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ABB8B" w14:textId="2C185B50" w:rsidR="00397BBB" w:rsidRDefault="00397BBB" w:rsidP="00397BBB">
      <w:pPr>
        <w:pStyle w:val="Nagwek2"/>
        <w:tabs>
          <w:tab w:val="num" w:pos="1800"/>
        </w:tabs>
        <w:spacing w:before="0" w:after="120"/>
        <w:jc w:val="right"/>
        <w:rPr>
          <w:rFonts w:ascii="Times New Roman" w:hAnsi="Times New Roman" w:cs="Times New Roman"/>
          <w:bCs w:val="0"/>
          <w:i w:val="0"/>
          <w:sz w:val="24"/>
          <w:szCs w:val="24"/>
        </w:rPr>
      </w:pPr>
      <w:bookmarkStart w:id="0" w:name="_Hlk175311220"/>
      <w:r w:rsidRPr="00577C62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Załącznik nr </w:t>
      </w:r>
      <w:r w:rsidR="00D90E55">
        <w:rPr>
          <w:rFonts w:ascii="Times New Roman" w:hAnsi="Times New Roman" w:cs="Times New Roman"/>
          <w:bCs w:val="0"/>
          <w:i w:val="0"/>
          <w:sz w:val="24"/>
          <w:szCs w:val="24"/>
        </w:rPr>
        <w:t>2</w:t>
      </w:r>
      <w:r w:rsidRPr="00577C62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do SWZ  </w:t>
      </w:r>
    </w:p>
    <w:p w14:paraId="50B969DC" w14:textId="77777777" w:rsidR="00397BBB" w:rsidRPr="00397BBB" w:rsidRDefault="00397BBB" w:rsidP="00EA3595">
      <w:pPr>
        <w:pStyle w:val="Nagwek2"/>
        <w:tabs>
          <w:tab w:val="num" w:pos="1800"/>
        </w:tabs>
        <w:spacing w:before="0" w:after="120"/>
        <w:jc w:val="center"/>
        <w:rPr>
          <w:rFonts w:ascii="Times New Roman" w:hAnsi="Times New Roman" w:cs="Times New Roman"/>
          <w:bCs w:val="0"/>
          <w:i w:val="0"/>
        </w:rPr>
      </w:pPr>
      <w:r w:rsidRPr="00397BBB">
        <w:rPr>
          <w:rFonts w:ascii="Times New Roman" w:hAnsi="Times New Roman" w:cs="Times New Roman"/>
          <w:bCs w:val="0"/>
          <w:i w:val="0"/>
        </w:rPr>
        <w:t>wzór Formularza Ofertowego</w:t>
      </w:r>
      <w:bookmarkEnd w:id="0"/>
    </w:p>
    <w:p w14:paraId="6D1853D7" w14:textId="554C5A23" w:rsidR="00622E3B" w:rsidRDefault="00622E3B" w:rsidP="00397BBB">
      <w:pPr>
        <w:spacing w:after="120"/>
        <w:jc w:val="both"/>
      </w:pPr>
      <w:bookmarkStart w:id="1" w:name="_Hlk99709926"/>
      <w:bookmarkStart w:id="2" w:name="_Hlk175317890"/>
      <w:r>
        <w:t>Nr sprawy:</w:t>
      </w:r>
      <w:r w:rsidR="007F4524">
        <w:t xml:space="preserve"> </w:t>
      </w:r>
      <w:r w:rsidR="007F4524" w:rsidRPr="007F4524">
        <w:t>SZP.250.</w:t>
      </w:r>
      <w:r w:rsidR="00F31E37">
        <w:t>6</w:t>
      </w:r>
      <w:r w:rsidR="007F4524" w:rsidRPr="007F4524">
        <w:t>.20</w:t>
      </w:r>
      <w:r w:rsidR="003E65E0">
        <w:t>2</w:t>
      </w:r>
      <w:bookmarkEnd w:id="1"/>
      <w:r w:rsidR="00367EAB">
        <w:t>4</w:t>
      </w:r>
    </w:p>
    <w:bookmarkEnd w:id="2"/>
    <w:p w14:paraId="2F1666CB" w14:textId="77777777" w:rsidR="00622E3B" w:rsidRPr="00EF4CF2" w:rsidRDefault="00622E3B" w:rsidP="00622E3B">
      <w:pPr>
        <w:pStyle w:val="Nagwek9"/>
        <w:tabs>
          <w:tab w:val="clear" w:pos="1584"/>
          <w:tab w:val="left" w:pos="4032"/>
        </w:tabs>
        <w:ind w:left="0" w:firstLine="0"/>
        <w:rPr>
          <w:rFonts w:ascii="Times New Roman" w:hAnsi="Times New Roman"/>
          <w:sz w:val="24"/>
          <w:szCs w:val="24"/>
        </w:rPr>
      </w:pPr>
      <w:r w:rsidRPr="00EF4CF2">
        <w:rPr>
          <w:rFonts w:ascii="Times New Roman" w:hAnsi="Times New Roman"/>
          <w:sz w:val="24"/>
          <w:szCs w:val="24"/>
        </w:rPr>
        <w:t xml:space="preserve">Ja niżej podpisany </w:t>
      </w:r>
    </w:p>
    <w:p w14:paraId="09725516" w14:textId="77777777" w:rsidR="00622E3B" w:rsidRPr="00952475" w:rsidRDefault="00622E3B" w:rsidP="00622E3B">
      <w:pPr>
        <w:pStyle w:val="Nagwek9"/>
        <w:tabs>
          <w:tab w:val="clear" w:pos="1584"/>
        </w:tabs>
        <w:spacing w:before="160" w:after="0"/>
        <w:ind w:left="0" w:firstLine="0"/>
        <w:jc w:val="center"/>
        <w:rPr>
          <w:rFonts w:ascii="Cambria" w:hAnsi="Cambria" w:cs="Helvetica"/>
          <w:sz w:val="24"/>
          <w:szCs w:val="24"/>
        </w:rPr>
      </w:pPr>
    </w:p>
    <w:bookmarkStart w:id="3" w:name="Tekst20"/>
    <w:p w14:paraId="0236F095" w14:textId="750C1E7E" w:rsidR="00622E3B" w:rsidRPr="00952475" w:rsidRDefault="00622E3B" w:rsidP="00622E3B">
      <w:pPr>
        <w:jc w:val="center"/>
        <w:rPr>
          <w:rFonts w:ascii="Cambria" w:hAnsi="Cambria" w:cs="Helvetica"/>
          <w:sz w:val="16"/>
          <w:szCs w:val="16"/>
        </w:rPr>
      </w:pPr>
      <w:r w:rsidRPr="003C3519"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98AE140" wp14:editId="5E8024AE">
                <wp:simplePos x="0" y="0"/>
                <wp:positionH relativeFrom="column">
                  <wp:posOffset>0</wp:posOffset>
                </wp:positionH>
                <wp:positionV relativeFrom="paragraph">
                  <wp:posOffset>6349</wp:posOffset>
                </wp:positionV>
                <wp:extent cx="5943600" cy="0"/>
                <wp:effectExtent l="0" t="0" r="0" b="19050"/>
                <wp:wrapNone/>
                <wp:docPr id="38" name="Łącznik prosty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D4EC2A" id="Łącznik prosty 38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.5pt" to="468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">
                <v:stroke dashstyle="1 1"/>
              </v:line>
            </w:pict>
          </mc:Fallback>
        </mc:AlternateContent>
      </w:r>
      <w:bookmarkEnd w:id="3"/>
      <w:r w:rsidRPr="00EF4CF2">
        <w:rPr>
          <w:sz w:val="16"/>
          <w:szCs w:val="16"/>
        </w:rPr>
        <w:t>(imię i nazwisko składającego oświadczenie</w:t>
      </w:r>
      <w:r w:rsidRPr="00952475">
        <w:rPr>
          <w:rFonts w:ascii="Cambria" w:hAnsi="Cambria" w:cs="Helvetica"/>
          <w:sz w:val="16"/>
          <w:szCs w:val="16"/>
        </w:rPr>
        <w:t>)</w:t>
      </w:r>
    </w:p>
    <w:p w14:paraId="10B83177" w14:textId="77777777" w:rsidR="00622E3B" w:rsidRPr="00EF4CF2" w:rsidRDefault="00622E3B" w:rsidP="00622E3B">
      <w:pPr>
        <w:pStyle w:val="Nagwek9"/>
        <w:tabs>
          <w:tab w:val="clear" w:pos="1584"/>
          <w:tab w:val="left" w:pos="4032"/>
        </w:tabs>
        <w:spacing w:before="120" w:after="0"/>
        <w:ind w:left="0" w:firstLine="0"/>
        <w:rPr>
          <w:rFonts w:ascii="Times New Roman" w:hAnsi="Times New Roman"/>
          <w:sz w:val="24"/>
          <w:szCs w:val="24"/>
        </w:rPr>
      </w:pPr>
      <w:r w:rsidRPr="00EF4CF2">
        <w:rPr>
          <w:rFonts w:ascii="Times New Roman" w:hAnsi="Times New Roman"/>
          <w:sz w:val="24"/>
          <w:szCs w:val="24"/>
        </w:rPr>
        <w:t>działając w imieniu i na rzecz</w:t>
      </w:r>
    </w:p>
    <w:p w14:paraId="054E5197" w14:textId="77777777" w:rsidR="00622E3B" w:rsidRPr="00952475" w:rsidRDefault="00622E3B" w:rsidP="00622E3B">
      <w:pPr>
        <w:pStyle w:val="Nagwek9"/>
        <w:tabs>
          <w:tab w:val="clear" w:pos="1584"/>
        </w:tabs>
        <w:spacing w:before="160" w:after="0"/>
        <w:ind w:left="0" w:firstLine="0"/>
        <w:jc w:val="center"/>
        <w:rPr>
          <w:rFonts w:ascii="Cambria" w:hAnsi="Cambria" w:cs="Helvetica"/>
          <w:sz w:val="24"/>
          <w:szCs w:val="24"/>
        </w:rPr>
      </w:pPr>
    </w:p>
    <w:p w14:paraId="289CD08B" w14:textId="75DA3CD4" w:rsidR="00622E3B" w:rsidRPr="00EF4CF2" w:rsidRDefault="00622E3B" w:rsidP="00622E3B">
      <w:pPr>
        <w:jc w:val="center"/>
        <w:rPr>
          <w:sz w:val="16"/>
          <w:szCs w:val="16"/>
        </w:rPr>
      </w:pPr>
      <w:r w:rsidRPr="00F25C2A">
        <w:rPr>
          <w:noProof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5FF057E6" wp14:editId="56682EDA">
                <wp:simplePos x="0" y="0"/>
                <wp:positionH relativeFrom="column">
                  <wp:posOffset>0</wp:posOffset>
                </wp:positionH>
                <wp:positionV relativeFrom="paragraph">
                  <wp:posOffset>1269</wp:posOffset>
                </wp:positionV>
                <wp:extent cx="5943600" cy="0"/>
                <wp:effectExtent l="0" t="0" r="0" b="1905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B45E2B" id="Łącznik prosty 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.1pt" to="468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">
                <v:stroke dashstyle="1 1"/>
              </v:line>
            </w:pict>
          </mc:Fallback>
        </mc:AlternateContent>
      </w:r>
      <w:r w:rsidRPr="00F25C2A">
        <w:rPr>
          <w:sz w:val="16"/>
          <w:szCs w:val="16"/>
        </w:rPr>
        <w:t>(</w:t>
      </w:r>
      <w:r w:rsidRPr="00EF4CF2">
        <w:rPr>
          <w:sz w:val="16"/>
          <w:szCs w:val="16"/>
        </w:rPr>
        <w:t>firma (nazwa lub nazwisko) oraz adres Wykonawcy lub pieczęć nagłówkowa firmy z adresem</w:t>
      </w:r>
      <w:r>
        <w:rPr>
          <w:sz w:val="16"/>
          <w:szCs w:val="16"/>
        </w:rPr>
        <w:t>, NIP, REGON</w:t>
      </w:r>
      <w:r w:rsidRPr="00EF4CF2">
        <w:rPr>
          <w:sz w:val="16"/>
          <w:szCs w:val="16"/>
        </w:rPr>
        <w:t>)</w:t>
      </w:r>
    </w:p>
    <w:p w14:paraId="22F9314D" w14:textId="77777777" w:rsidR="00622E3B" w:rsidRPr="00952475" w:rsidRDefault="00622E3B" w:rsidP="00622E3B">
      <w:pPr>
        <w:jc w:val="center"/>
        <w:rPr>
          <w:rFonts w:ascii="Cambria" w:hAnsi="Cambria" w:cs="Helvetica"/>
          <w:sz w:val="16"/>
          <w:szCs w:val="16"/>
        </w:r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2335"/>
        <w:gridCol w:w="4900"/>
      </w:tblGrid>
      <w:tr w:rsidR="00622E3B" w:rsidRPr="001809EC" w14:paraId="7A526AB3" w14:textId="77777777" w:rsidTr="00592478">
        <w:tc>
          <w:tcPr>
            <w:tcW w:w="2268" w:type="dxa"/>
          </w:tcPr>
          <w:p w14:paraId="4CE5116B" w14:textId="77777777" w:rsidR="00622E3B" w:rsidRPr="001809EC" w:rsidRDefault="00622E3B" w:rsidP="00592478">
            <w:pPr>
              <w:spacing w:before="200"/>
              <w:jc w:val="center"/>
              <w:rPr>
                <w:rFonts w:ascii="Cambria" w:hAnsi="Cambria" w:cs="Helvetica"/>
              </w:rPr>
            </w:pPr>
          </w:p>
        </w:tc>
        <w:tc>
          <w:tcPr>
            <w:tcW w:w="2340" w:type="dxa"/>
          </w:tcPr>
          <w:p w14:paraId="0ADA036D" w14:textId="77777777" w:rsidR="00622E3B" w:rsidRPr="001809EC" w:rsidRDefault="00622E3B" w:rsidP="00592478">
            <w:pPr>
              <w:spacing w:before="200"/>
              <w:jc w:val="center"/>
              <w:rPr>
                <w:rFonts w:ascii="Cambria" w:hAnsi="Cambria" w:cs="Helvetica"/>
              </w:rPr>
            </w:pPr>
          </w:p>
        </w:tc>
        <w:tc>
          <w:tcPr>
            <w:tcW w:w="4914" w:type="dxa"/>
          </w:tcPr>
          <w:p w14:paraId="68C21FFF" w14:textId="77777777" w:rsidR="00622E3B" w:rsidRPr="001809EC" w:rsidRDefault="00622E3B" w:rsidP="00592478">
            <w:pPr>
              <w:spacing w:before="200"/>
              <w:jc w:val="center"/>
              <w:rPr>
                <w:rFonts w:ascii="Cambria" w:hAnsi="Cambria" w:cs="Helvetica"/>
              </w:rPr>
            </w:pPr>
          </w:p>
        </w:tc>
      </w:tr>
      <w:tr w:rsidR="00622E3B" w:rsidRPr="00EF4CF2" w14:paraId="402557B0" w14:textId="77777777" w:rsidTr="00592478">
        <w:tc>
          <w:tcPr>
            <w:tcW w:w="2268" w:type="dxa"/>
            <w:tcBorders>
              <w:top w:val="single" w:sz="4" w:space="0" w:color="auto"/>
            </w:tcBorders>
          </w:tcPr>
          <w:p w14:paraId="46D458E7" w14:textId="77777777" w:rsidR="00622E3B" w:rsidRPr="00EF4CF2" w:rsidRDefault="00622E3B" w:rsidP="00592478">
            <w:pPr>
              <w:jc w:val="center"/>
              <w:rPr>
                <w:sz w:val="16"/>
                <w:szCs w:val="16"/>
              </w:rPr>
            </w:pPr>
            <w:r w:rsidRPr="00EF4CF2">
              <w:rPr>
                <w:sz w:val="16"/>
                <w:szCs w:val="16"/>
              </w:rPr>
              <w:t>(nr telefonu do kontaktów)</w:t>
            </w:r>
          </w:p>
        </w:tc>
        <w:tc>
          <w:tcPr>
            <w:tcW w:w="2340" w:type="dxa"/>
          </w:tcPr>
          <w:p w14:paraId="5B6363C4" w14:textId="77777777" w:rsidR="00622E3B" w:rsidRPr="00EF4CF2" w:rsidRDefault="00622E3B" w:rsidP="00592478">
            <w:pPr>
              <w:jc w:val="center"/>
              <w:rPr>
                <w:sz w:val="16"/>
                <w:szCs w:val="16"/>
              </w:rPr>
            </w:pPr>
            <w:r w:rsidRPr="00EF4CF2">
              <w:rPr>
                <w:sz w:val="16"/>
                <w:szCs w:val="16"/>
              </w:rPr>
              <w:t>(numer faksu do kontaktów)</w:t>
            </w:r>
          </w:p>
        </w:tc>
        <w:tc>
          <w:tcPr>
            <w:tcW w:w="4914" w:type="dxa"/>
          </w:tcPr>
          <w:p w14:paraId="0EF74BD8" w14:textId="77777777" w:rsidR="00622E3B" w:rsidRPr="00EF4CF2" w:rsidRDefault="00622E3B" w:rsidP="00592478">
            <w:pPr>
              <w:jc w:val="center"/>
              <w:rPr>
                <w:sz w:val="16"/>
                <w:szCs w:val="16"/>
              </w:rPr>
            </w:pPr>
            <w:r w:rsidRPr="00EF4CF2">
              <w:rPr>
                <w:sz w:val="16"/>
                <w:szCs w:val="16"/>
              </w:rPr>
              <w:t>(adres e-mail do kontaktów)</w:t>
            </w:r>
          </w:p>
        </w:tc>
      </w:tr>
    </w:tbl>
    <w:p w14:paraId="73A1D9F2" w14:textId="77777777" w:rsidR="00622E3B" w:rsidRPr="00EF4CF2" w:rsidRDefault="00622E3B" w:rsidP="00622E3B">
      <w:pPr>
        <w:tabs>
          <w:tab w:val="left" w:pos="4032"/>
        </w:tabs>
        <w:spacing w:before="120" w:after="120"/>
        <w:rPr>
          <w:sz w:val="6"/>
          <w:szCs w:val="6"/>
        </w:rPr>
      </w:pPr>
    </w:p>
    <w:p w14:paraId="2332FF0B" w14:textId="77777777" w:rsidR="00622E3B" w:rsidRPr="00952475" w:rsidRDefault="00622E3B" w:rsidP="00622E3B">
      <w:pPr>
        <w:pStyle w:val="Nagwek9"/>
        <w:tabs>
          <w:tab w:val="clear" w:pos="1584"/>
        </w:tabs>
        <w:spacing w:before="160" w:after="0"/>
        <w:ind w:left="0" w:firstLine="0"/>
        <w:jc w:val="center"/>
        <w:rPr>
          <w:rFonts w:ascii="Cambria" w:hAnsi="Cambria" w:cs="Helvetica"/>
          <w:sz w:val="24"/>
          <w:szCs w:val="24"/>
        </w:rPr>
      </w:pPr>
    </w:p>
    <w:p w14:paraId="766F12A6" w14:textId="7C4795ED" w:rsidR="00622E3B" w:rsidRPr="00F25C2A" w:rsidRDefault="00622E3B" w:rsidP="00622E3B">
      <w:pPr>
        <w:pStyle w:val="Teksttreci1"/>
        <w:shd w:val="clear" w:color="auto" w:fill="auto"/>
        <w:spacing w:line="240" w:lineRule="auto"/>
        <w:ind w:left="380" w:firstLine="0"/>
        <w:jc w:val="center"/>
        <w:rPr>
          <w:sz w:val="16"/>
          <w:szCs w:val="16"/>
        </w:rPr>
      </w:pPr>
      <w:r w:rsidRPr="00F25C2A">
        <w:rPr>
          <w:noProof/>
          <w:lang w:eastAsia="pl-PL"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 wp14:anchorId="2268F1F1" wp14:editId="22AAF57E">
                <wp:simplePos x="0" y="0"/>
                <wp:positionH relativeFrom="column">
                  <wp:posOffset>0</wp:posOffset>
                </wp:positionH>
                <wp:positionV relativeFrom="paragraph">
                  <wp:posOffset>1269</wp:posOffset>
                </wp:positionV>
                <wp:extent cx="5943600" cy="0"/>
                <wp:effectExtent l="0" t="0" r="0" b="19050"/>
                <wp:wrapNone/>
                <wp:docPr id="37" name="Łącznik prosty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7A88D5" id="Łącznik prosty 37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.1pt" to="468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">
                <v:stroke dashstyle="1 1"/>
              </v:line>
            </w:pict>
          </mc:Fallback>
        </mc:AlternateContent>
      </w:r>
      <w:r w:rsidRPr="00F25C2A">
        <w:rPr>
          <w:sz w:val="16"/>
          <w:szCs w:val="16"/>
        </w:rPr>
        <w:t>(</w:t>
      </w:r>
      <w:r w:rsidRPr="00F25C2A">
        <w:rPr>
          <w:rStyle w:val="Teksttreci"/>
          <w:color w:val="000000"/>
          <w:sz w:val="16"/>
          <w:szCs w:val="16"/>
        </w:rPr>
        <w:t>nr konta bankowego, na które dokonywany będzie zwrot wadium</w:t>
      </w:r>
      <w:r w:rsidR="00997E03">
        <w:rPr>
          <w:rStyle w:val="Teksttreci"/>
          <w:color w:val="000000"/>
          <w:sz w:val="16"/>
          <w:szCs w:val="16"/>
        </w:rPr>
        <w:t xml:space="preserve"> – jeśli wymagane</w:t>
      </w:r>
      <w:r w:rsidRPr="00F25C2A">
        <w:rPr>
          <w:sz w:val="16"/>
          <w:szCs w:val="16"/>
        </w:rPr>
        <w:t>)</w:t>
      </w:r>
    </w:p>
    <w:p w14:paraId="67927B23" w14:textId="77777777" w:rsidR="00622E3B" w:rsidRDefault="00622E3B" w:rsidP="00397BBB">
      <w:pPr>
        <w:spacing w:after="120"/>
        <w:jc w:val="both"/>
      </w:pPr>
    </w:p>
    <w:p w14:paraId="10BD41B7" w14:textId="649617B4" w:rsidR="00397BBB" w:rsidRPr="000D0747" w:rsidRDefault="00397BBB" w:rsidP="00397BBB">
      <w:pPr>
        <w:spacing w:after="120"/>
        <w:jc w:val="both"/>
      </w:pPr>
      <w:r w:rsidRPr="000D0747">
        <w:t>Działając w imieniu wymienionego powyżej wykonawcy(ów) oferuję(</w:t>
      </w:r>
      <w:proofErr w:type="spellStart"/>
      <w:r w:rsidRPr="000D0747">
        <w:t>emy</w:t>
      </w:r>
      <w:proofErr w:type="spellEnd"/>
      <w:r w:rsidRPr="000D0747">
        <w:t xml:space="preserve">) realizację na rzecz </w:t>
      </w:r>
      <w:r w:rsidR="000D4734">
        <w:t>Z</w:t>
      </w:r>
      <w:r w:rsidRPr="000D0747">
        <w:t>amawiającego zamówienia publicznego na:</w:t>
      </w:r>
    </w:p>
    <w:tbl>
      <w:tblPr>
        <w:tblW w:w="949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0"/>
      </w:tblGrid>
      <w:tr w:rsidR="00397BBB" w:rsidRPr="000D0747" w14:paraId="1BE9A4F0" w14:textId="77777777" w:rsidTr="00903907">
        <w:trPr>
          <w:jc w:val="center"/>
        </w:trPr>
        <w:tc>
          <w:tcPr>
            <w:tcW w:w="9490" w:type="dxa"/>
          </w:tcPr>
          <w:p w14:paraId="4CF63204" w14:textId="431EEC95" w:rsidR="00397BBB" w:rsidRPr="00D327E8" w:rsidRDefault="00787D10" w:rsidP="00B64C0C">
            <w:pPr>
              <w:jc w:val="center"/>
              <w:rPr>
                <w:sz w:val="28"/>
                <w:szCs w:val="28"/>
              </w:rPr>
            </w:pPr>
            <w:r w:rsidRPr="00787D10">
              <w:rPr>
                <w:b/>
                <w:sz w:val="28"/>
                <w:szCs w:val="36"/>
              </w:rPr>
              <w:t xml:space="preserve">Świadczenie usług wsparcia technicznego i rozwoju systemu, przedłużenie wsparcia licencji oraz zakup nowych licencji dla systemu backupowego </w:t>
            </w:r>
            <w:proofErr w:type="spellStart"/>
            <w:r w:rsidRPr="00787D10">
              <w:rPr>
                <w:b/>
                <w:sz w:val="28"/>
                <w:szCs w:val="36"/>
              </w:rPr>
              <w:t>Commvault</w:t>
            </w:r>
            <w:proofErr w:type="spellEnd"/>
            <w:r w:rsidRPr="00787D10">
              <w:rPr>
                <w:b/>
                <w:sz w:val="28"/>
                <w:szCs w:val="36"/>
              </w:rPr>
              <w:t xml:space="preserve"> i biblioteki taśmowej</w:t>
            </w:r>
            <w:bookmarkStart w:id="4" w:name="_GoBack"/>
            <w:bookmarkEnd w:id="4"/>
          </w:p>
        </w:tc>
      </w:tr>
    </w:tbl>
    <w:p w14:paraId="7B649C9B" w14:textId="244FE716" w:rsidR="00397BBB" w:rsidRPr="00547F1A" w:rsidRDefault="00547F1A" w:rsidP="00486BD5">
      <w:pPr>
        <w:spacing w:before="240" w:after="120"/>
        <w:jc w:val="center"/>
        <w:rPr>
          <w:b/>
          <w:smallCaps/>
        </w:rPr>
      </w:pPr>
      <w:r w:rsidRPr="00547F1A">
        <w:rPr>
          <w:b/>
          <w:smallCaps/>
        </w:rPr>
        <w:t>SKŁADAJĄC NINIEJSZĄ OFERTĘ OŚWIADCZAM(Y), ŻE:</w:t>
      </w:r>
    </w:p>
    <w:p w14:paraId="5DD8DAD2" w14:textId="374AB665" w:rsidR="00397BBB" w:rsidRPr="000D0747" w:rsidRDefault="00397BBB" w:rsidP="00EA3595">
      <w:pPr>
        <w:numPr>
          <w:ilvl w:val="1"/>
          <w:numId w:val="1"/>
        </w:numPr>
        <w:tabs>
          <w:tab w:val="clear" w:pos="1046"/>
          <w:tab w:val="num" w:pos="426"/>
        </w:tabs>
        <w:spacing w:after="120"/>
        <w:ind w:left="426" w:hanging="426"/>
        <w:jc w:val="both"/>
      </w:pPr>
      <w:r>
        <w:t>Z</w:t>
      </w:r>
      <w:r w:rsidRPr="000D0747">
        <w:t xml:space="preserve">apoznałem się z treścią </w:t>
      </w:r>
      <w:r>
        <w:t>SWZ dla niniejszego zamówienia.</w:t>
      </w:r>
    </w:p>
    <w:p w14:paraId="634F9582" w14:textId="7F264EFF" w:rsidR="00397BBB" w:rsidRDefault="00397BBB" w:rsidP="00EA3595">
      <w:pPr>
        <w:numPr>
          <w:ilvl w:val="1"/>
          <w:numId w:val="1"/>
        </w:numPr>
        <w:tabs>
          <w:tab w:val="clear" w:pos="1046"/>
          <w:tab w:val="num" w:pos="426"/>
        </w:tabs>
        <w:spacing w:after="120"/>
        <w:ind w:left="426" w:hanging="426"/>
        <w:jc w:val="both"/>
      </w:pPr>
      <w:r>
        <w:t>A</w:t>
      </w:r>
      <w:r w:rsidRPr="000D0747">
        <w:t>kceptuję w pełni i bez zastrzeżeń postanowi</w:t>
      </w:r>
      <w:r w:rsidR="000D4734">
        <w:t>enia: SWZ oraz wzoru umowy dla </w:t>
      </w:r>
      <w:r w:rsidRPr="000D0747">
        <w:t>niniejszego zamówienia, w</w:t>
      </w:r>
      <w:r>
        <w:t>yjaśnień do SWZ oraz jej zmian.</w:t>
      </w:r>
    </w:p>
    <w:p w14:paraId="3A10687A" w14:textId="2284E2AB" w:rsidR="00E21ABF" w:rsidRDefault="00E21ABF" w:rsidP="00EA3595">
      <w:pPr>
        <w:numPr>
          <w:ilvl w:val="1"/>
          <w:numId w:val="1"/>
        </w:numPr>
        <w:tabs>
          <w:tab w:val="clear" w:pos="1046"/>
          <w:tab w:val="num" w:pos="426"/>
        </w:tabs>
        <w:spacing w:after="120"/>
        <w:ind w:left="426" w:hanging="426"/>
        <w:jc w:val="both"/>
      </w:pPr>
      <w:r>
        <w:t>Oferuję</w:t>
      </w:r>
      <w:r w:rsidRPr="00EF4CF2">
        <w:t xml:space="preserve"> realizację zamów</w:t>
      </w:r>
      <w:r>
        <w:t>ienia, zgodnie ze S</w:t>
      </w:r>
      <w:r w:rsidRPr="00EF4CF2">
        <w:t xml:space="preserve">pecyfikacją </w:t>
      </w:r>
      <w:r>
        <w:t>Warunków Z</w:t>
      </w:r>
      <w:r w:rsidRPr="00EF4CF2">
        <w:t xml:space="preserve">amówienia, według następujących </w:t>
      </w:r>
      <w:r>
        <w:t>warunków</w:t>
      </w:r>
      <w:r w:rsidRPr="00EF4CF2">
        <w:t>:</w:t>
      </w:r>
    </w:p>
    <w:p w14:paraId="7F2799A7" w14:textId="207EC1D2" w:rsidR="00397BBB" w:rsidRPr="004D13BB" w:rsidRDefault="007C56AA" w:rsidP="00EA3595">
      <w:pPr>
        <w:numPr>
          <w:ilvl w:val="4"/>
          <w:numId w:val="1"/>
        </w:numPr>
        <w:tabs>
          <w:tab w:val="clear" w:pos="3600"/>
        </w:tabs>
        <w:spacing w:after="120"/>
        <w:ind w:left="567" w:hanging="425"/>
      </w:pPr>
      <w:r w:rsidRPr="004D13BB">
        <w:rPr>
          <w:b/>
        </w:rPr>
        <w:t>Kryterium cena</w:t>
      </w:r>
      <w:r w:rsidR="00397BBB" w:rsidRPr="004D13BB">
        <w:rPr>
          <w:b/>
        </w:rPr>
        <w:t>:</w:t>
      </w:r>
    </w:p>
    <w:p w14:paraId="6E181C4F" w14:textId="04149FEC" w:rsidR="00F00E0B" w:rsidRDefault="00F00E0B" w:rsidP="00F00E0B">
      <w:pPr>
        <w:spacing w:after="120"/>
        <w:ind w:left="567"/>
        <w:jc w:val="both"/>
      </w:pPr>
      <w:bookmarkStart w:id="5" w:name="_Ref278748284"/>
      <w:r w:rsidRPr="004D13BB">
        <w:t xml:space="preserve">Łączna maksymalna cena mojej (naszej) oferty za realizację niniejszego zamówienia wynosi </w:t>
      </w:r>
      <w:r w:rsidRPr="004D13BB">
        <w:rPr>
          <w:b/>
        </w:rPr>
        <w:t>................................... zł netto</w:t>
      </w:r>
      <w:r w:rsidRPr="004D13BB">
        <w:t xml:space="preserve"> (słownie: ................................... złotych netto) powiększone o</w:t>
      </w:r>
      <w:r w:rsidR="00EF202C">
        <w:t> </w:t>
      </w:r>
      <w:r w:rsidRPr="004D13BB">
        <w:t xml:space="preserve">należny podatek VAT, co czyni łącznie cenę </w:t>
      </w:r>
      <w:r w:rsidRPr="004D13BB">
        <w:rPr>
          <w:b/>
        </w:rPr>
        <w:t>................................... zł brutto</w:t>
      </w:r>
      <w:r w:rsidRPr="004D13BB">
        <w:t xml:space="preserve"> (słownie: ............................................. złotych brutto), w tym:</w:t>
      </w:r>
    </w:p>
    <w:p w14:paraId="32B96ED7" w14:textId="5B1CEF41" w:rsidR="0051618A" w:rsidRPr="0051618A" w:rsidRDefault="0051618A" w:rsidP="00367EAB">
      <w:pPr>
        <w:pStyle w:val="Akapitzlist1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993"/>
        <w:contextualSpacing w:val="0"/>
        <w:jc w:val="both"/>
        <w:rPr>
          <w:rFonts w:ascii="Times New Roman" w:eastAsia="Times New Roman" w:hAnsi="Times New Roman"/>
          <w:b/>
          <w:bCs/>
          <w:szCs w:val="24"/>
          <w:lang w:eastAsia="pl-PL"/>
        </w:rPr>
      </w:pPr>
      <w:bookmarkStart w:id="6" w:name="_Hlk175319657"/>
      <w:bookmarkEnd w:id="5"/>
      <w:r w:rsidRPr="00F272F6">
        <w:rPr>
          <w:rFonts w:ascii="Times New Roman" w:eastAsia="Times New Roman" w:hAnsi="Times New Roman"/>
          <w:szCs w:val="24"/>
        </w:rPr>
        <w:t xml:space="preserve">wynagrodzenie za świadczenie </w:t>
      </w:r>
      <w:r w:rsidRPr="00367EAB">
        <w:rPr>
          <w:rFonts w:ascii="Times New Roman" w:eastAsia="Times New Roman" w:hAnsi="Times New Roman"/>
          <w:szCs w:val="24"/>
        </w:rPr>
        <w:t xml:space="preserve">usług wsparcia </w:t>
      </w:r>
      <w:r w:rsidRPr="0051618A">
        <w:rPr>
          <w:rFonts w:ascii="Times New Roman" w:eastAsia="Times New Roman" w:hAnsi="Times New Roman"/>
          <w:szCs w:val="24"/>
        </w:rPr>
        <w:t>technicznego i rozwoju</w:t>
      </w:r>
      <w:r>
        <w:rPr>
          <w:rFonts w:ascii="TimesNewRomanPSMT" w:eastAsiaTheme="minorHAnsi" w:hAnsi="TimesNewRomanPSMT" w:cs="TimesNewRomanPSMT"/>
          <w:color w:val="0070C1"/>
          <w:sz w:val="22"/>
        </w:rPr>
        <w:t xml:space="preserve"> </w:t>
      </w:r>
      <w:r w:rsidRPr="00367EAB">
        <w:rPr>
          <w:rFonts w:ascii="Times New Roman" w:eastAsia="Times New Roman" w:hAnsi="Times New Roman"/>
          <w:szCs w:val="24"/>
        </w:rPr>
        <w:t xml:space="preserve">systemu backupowego </w:t>
      </w:r>
      <w:proofErr w:type="spellStart"/>
      <w:r w:rsidRPr="00367EAB">
        <w:rPr>
          <w:rFonts w:ascii="Times New Roman" w:eastAsia="Times New Roman" w:hAnsi="Times New Roman"/>
          <w:szCs w:val="24"/>
        </w:rPr>
        <w:t>Commvault</w:t>
      </w:r>
      <w:proofErr w:type="spellEnd"/>
      <w:r w:rsidRPr="00367EAB">
        <w:rPr>
          <w:rFonts w:ascii="Times New Roman" w:eastAsia="Times New Roman" w:hAnsi="Times New Roman"/>
          <w:szCs w:val="24"/>
        </w:rPr>
        <w:t xml:space="preserve"> i biblioteki taśmowej</w:t>
      </w:r>
      <w:r w:rsidRPr="00F272F6">
        <w:rPr>
          <w:rFonts w:ascii="Times New Roman" w:eastAsia="Times New Roman" w:hAnsi="Times New Roman"/>
          <w:szCs w:val="24"/>
        </w:rPr>
        <w:t xml:space="preserve">, </w:t>
      </w:r>
      <w:r w:rsidRPr="00F272F6">
        <w:rPr>
          <w:rFonts w:ascii="Times New Roman" w:eastAsia="Times New Roman" w:hAnsi="Times New Roman"/>
          <w:szCs w:val="24"/>
          <w:lang w:eastAsia="pl-PL"/>
        </w:rPr>
        <w:t xml:space="preserve">w wysokości ………… zł netto (słownie: ………… zł netto) </w:t>
      </w:r>
      <w:r w:rsidRPr="00F272F6">
        <w:rPr>
          <w:rFonts w:ascii="Times New Roman" w:eastAsia="Times New Roman" w:hAnsi="Times New Roman"/>
          <w:szCs w:val="24"/>
        </w:rPr>
        <w:t>powiększone o należny podatek VAT, co daje kwotę ……………. zł brutto (słownie: …………… zł brutto)</w:t>
      </w:r>
      <w:r w:rsidRPr="00F272F6">
        <w:rPr>
          <w:rFonts w:ascii="Times New Roman" w:eastAsia="Times New Roman" w:hAnsi="Times New Roman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Cs w:val="24"/>
          <w:lang w:eastAsia="pl-PL"/>
        </w:rPr>
        <w:t>za 300 godzin roboczych, przy czym cena jednostkowa za 1 godzinę roboczą</w:t>
      </w:r>
      <w:r w:rsidRPr="00F272F6">
        <w:rPr>
          <w:rFonts w:ascii="Times New Roman" w:eastAsia="Times New Roman" w:hAnsi="Times New Roman"/>
          <w:szCs w:val="24"/>
          <w:lang w:eastAsia="pl-PL"/>
        </w:rPr>
        <w:t xml:space="preserve"> wynosi …………… zł netto (słownie: …………… zł netto) </w:t>
      </w:r>
      <w:r w:rsidRPr="00F272F6">
        <w:rPr>
          <w:rFonts w:ascii="Times New Roman" w:eastAsia="Times New Roman" w:hAnsi="Times New Roman"/>
          <w:szCs w:val="24"/>
        </w:rPr>
        <w:t>powiększone o należny podatek VAT co daje kwotę ……………. zł brutto (słownie:</w:t>
      </w:r>
      <w:r>
        <w:rPr>
          <w:rFonts w:ascii="Times New Roman" w:eastAsia="Times New Roman" w:hAnsi="Times New Roman"/>
          <w:szCs w:val="24"/>
        </w:rPr>
        <w:t xml:space="preserve"> </w:t>
      </w:r>
      <w:r w:rsidRPr="00F272F6">
        <w:rPr>
          <w:rFonts w:ascii="Times New Roman" w:eastAsia="Times New Roman" w:hAnsi="Times New Roman"/>
          <w:szCs w:val="24"/>
        </w:rPr>
        <w:t>………… zł brutto)</w:t>
      </w:r>
    </w:p>
    <w:p w14:paraId="0CD19F93" w14:textId="11BB0900" w:rsidR="00447D4A" w:rsidRPr="0051618A" w:rsidRDefault="00447D4A" w:rsidP="00367EAB">
      <w:pPr>
        <w:pStyle w:val="Akapitzlist1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993"/>
        <w:contextualSpacing w:val="0"/>
        <w:jc w:val="both"/>
        <w:rPr>
          <w:rFonts w:ascii="Times New Roman" w:hAnsi="Times New Roman"/>
        </w:rPr>
      </w:pPr>
      <w:r w:rsidRPr="00195A7B">
        <w:rPr>
          <w:rFonts w:ascii="Times New Roman" w:eastAsia="Times New Roman" w:hAnsi="Times New Roman"/>
          <w:szCs w:val="24"/>
        </w:rPr>
        <w:t>kwot</w:t>
      </w:r>
      <w:r>
        <w:rPr>
          <w:rFonts w:ascii="Times New Roman" w:eastAsia="Times New Roman" w:hAnsi="Times New Roman"/>
          <w:szCs w:val="24"/>
        </w:rPr>
        <w:t>a</w:t>
      </w:r>
      <w:r w:rsidRPr="00195A7B">
        <w:rPr>
          <w:rFonts w:ascii="Times New Roman" w:hAnsi="Times New Roman"/>
        </w:rPr>
        <w:t xml:space="preserve"> …………. zł netto (słownie: …………. zł netto) </w:t>
      </w:r>
      <w:r w:rsidRPr="00195A7B">
        <w:rPr>
          <w:rFonts w:ascii="Times New Roman" w:eastAsia="Times New Roman" w:hAnsi="Times New Roman"/>
          <w:szCs w:val="24"/>
        </w:rPr>
        <w:t>powiększon</w:t>
      </w:r>
      <w:r>
        <w:rPr>
          <w:rFonts w:ascii="Times New Roman" w:eastAsia="Times New Roman" w:hAnsi="Times New Roman"/>
          <w:szCs w:val="24"/>
        </w:rPr>
        <w:t>a</w:t>
      </w:r>
      <w:r w:rsidRPr="00195A7B">
        <w:rPr>
          <w:rFonts w:ascii="Times New Roman" w:eastAsia="Times New Roman" w:hAnsi="Times New Roman"/>
          <w:szCs w:val="24"/>
        </w:rPr>
        <w:t xml:space="preserve"> o</w:t>
      </w:r>
      <w:r w:rsidRPr="00195A7B">
        <w:rPr>
          <w:rFonts w:ascii="Times New Roman" w:hAnsi="Times New Roman"/>
        </w:rPr>
        <w:t xml:space="preserve"> należny podatek VAT, co stanowi łącznie </w:t>
      </w:r>
      <w:r>
        <w:rPr>
          <w:rFonts w:ascii="Times New Roman" w:hAnsi="Times New Roman"/>
        </w:rPr>
        <w:t>kwotę</w:t>
      </w:r>
      <w:r w:rsidRPr="00195A7B">
        <w:rPr>
          <w:rFonts w:ascii="Times New Roman" w:hAnsi="Times New Roman"/>
        </w:rPr>
        <w:t xml:space="preserve"> ……</w:t>
      </w:r>
      <w:proofErr w:type="gramStart"/>
      <w:r w:rsidRPr="00195A7B">
        <w:rPr>
          <w:rFonts w:ascii="Times New Roman" w:hAnsi="Times New Roman"/>
        </w:rPr>
        <w:t>…….</w:t>
      </w:r>
      <w:proofErr w:type="gramEnd"/>
      <w:r w:rsidRPr="00195A7B">
        <w:rPr>
          <w:rFonts w:ascii="Times New Roman" w:hAnsi="Times New Roman"/>
        </w:rPr>
        <w:t xml:space="preserve">. zł brutto (słownie: …………. zł brutto) </w:t>
      </w:r>
      <w:r w:rsidRPr="0051618A">
        <w:rPr>
          <w:rFonts w:ascii="Times New Roman" w:hAnsi="Times New Roman"/>
        </w:rPr>
        <w:t>za</w:t>
      </w:r>
      <w:r w:rsidR="00367EAB" w:rsidRPr="0051618A">
        <w:rPr>
          <w:rFonts w:ascii="Times New Roman" w:hAnsi="Times New Roman"/>
        </w:rPr>
        <w:t> </w:t>
      </w:r>
      <w:r w:rsidR="0051618A" w:rsidRPr="0051618A">
        <w:rPr>
          <w:rFonts w:ascii="Times New Roman" w:hAnsi="Times New Roman"/>
        </w:rPr>
        <w:t xml:space="preserve">dodatkowych 40 szt. licencji dla oprogramowania </w:t>
      </w:r>
      <w:proofErr w:type="spellStart"/>
      <w:r w:rsidR="0051618A" w:rsidRPr="0051618A">
        <w:rPr>
          <w:rFonts w:ascii="Times New Roman" w:hAnsi="Times New Roman"/>
        </w:rPr>
        <w:t>Commvault</w:t>
      </w:r>
      <w:proofErr w:type="spellEnd"/>
      <w:r w:rsidRPr="0051618A">
        <w:rPr>
          <w:rFonts w:ascii="Times New Roman" w:hAnsi="Times New Roman"/>
        </w:rPr>
        <w:t>,</w:t>
      </w:r>
      <w:r w:rsidR="0051618A" w:rsidRPr="0051618A">
        <w:rPr>
          <w:rFonts w:ascii="Times New Roman" w:hAnsi="Times New Roman"/>
        </w:rPr>
        <w:t xml:space="preserve"> przy czym jednostkowa cena netto licencji wynosi (słownie: … zł netto), natomiast jednostkowa cena brutto licencji wynosi … zł (słownie: … zł brutto)</w:t>
      </w:r>
      <w:r w:rsidR="0051618A">
        <w:rPr>
          <w:rFonts w:ascii="Times New Roman" w:hAnsi="Times New Roman"/>
        </w:rPr>
        <w:t>.</w:t>
      </w:r>
    </w:p>
    <w:p w14:paraId="60E38359" w14:textId="1046F714" w:rsidR="00447D4A" w:rsidRPr="00C97A00" w:rsidRDefault="00447D4A" w:rsidP="00367EAB">
      <w:pPr>
        <w:pStyle w:val="Akapitzlist1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993"/>
        <w:contextualSpacing w:val="0"/>
        <w:jc w:val="both"/>
        <w:rPr>
          <w:rFonts w:ascii="Times New Roman" w:eastAsia="Times New Roman" w:hAnsi="Times New Roman"/>
          <w:b/>
          <w:bCs/>
          <w:szCs w:val="24"/>
          <w:lang w:eastAsia="pl-PL"/>
        </w:rPr>
      </w:pPr>
      <w:r w:rsidRPr="00195A7B">
        <w:rPr>
          <w:rFonts w:ascii="Times New Roman" w:eastAsia="Times New Roman" w:hAnsi="Times New Roman"/>
          <w:szCs w:val="24"/>
        </w:rPr>
        <w:lastRenderedPageBreak/>
        <w:t>kwot</w:t>
      </w:r>
      <w:r>
        <w:rPr>
          <w:rFonts w:ascii="Times New Roman" w:eastAsia="Times New Roman" w:hAnsi="Times New Roman"/>
          <w:szCs w:val="24"/>
        </w:rPr>
        <w:t>a</w:t>
      </w:r>
      <w:r w:rsidRPr="00195A7B">
        <w:rPr>
          <w:rFonts w:ascii="Times New Roman" w:hAnsi="Times New Roman"/>
        </w:rPr>
        <w:t xml:space="preserve"> …………. zł netto (słownie: …………. zł netto) </w:t>
      </w:r>
      <w:r w:rsidRPr="00195A7B">
        <w:rPr>
          <w:rFonts w:ascii="Times New Roman" w:eastAsia="Times New Roman" w:hAnsi="Times New Roman"/>
          <w:szCs w:val="24"/>
        </w:rPr>
        <w:t>powiększon</w:t>
      </w:r>
      <w:r>
        <w:rPr>
          <w:rFonts w:ascii="Times New Roman" w:eastAsia="Times New Roman" w:hAnsi="Times New Roman"/>
          <w:szCs w:val="24"/>
        </w:rPr>
        <w:t>a</w:t>
      </w:r>
      <w:r w:rsidRPr="00195A7B">
        <w:rPr>
          <w:rFonts w:ascii="Times New Roman" w:eastAsia="Times New Roman" w:hAnsi="Times New Roman"/>
          <w:szCs w:val="24"/>
        </w:rPr>
        <w:t xml:space="preserve"> o</w:t>
      </w:r>
      <w:r w:rsidRPr="00195A7B">
        <w:rPr>
          <w:rFonts w:ascii="Times New Roman" w:hAnsi="Times New Roman"/>
        </w:rPr>
        <w:t xml:space="preserve"> należny </w:t>
      </w:r>
      <w:r w:rsidRPr="00447D4A">
        <w:rPr>
          <w:rFonts w:ascii="Times New Roman" w:eastAsia="Times New Roman" w:hAnsi="Times New Roman"/>
          <w:szCs w:val="24"/>
        </w:rPr>
        <w:t>podatek</w:t>
      </w:r>
      <w:r w:rsidRPr="00195A7B">
        <w:rPr>
          <w:rFonts w:ascii="Times New Roman" w:hAnsi="Times New Roman"/>
        </w:rPr>
        <w:t xml:space="preserve"> VAT, co stanowi łącznie </w:t>
      </w:r>
      <w:r>
        <w:rPr>
          <w:rFonts w:ascii="Times New Roman" w:hAnsi="Times New Roman"/>
        </w:rPr>
        <w:t>kwotę</w:t>
      </w:r>
      <w:r w:rsidRPr="00195A7B">
        <w:rPr>
          <w:rFonts w:ascii="Times New Roman" w:hAnsi="Times New Roman"/>
        </w:rPr>
        <w:t xml:space="preserve"> ……</w:t>
      </w:r>
      <w:proofErr w:type="gramStart"/>
      <w:r w:rsidRPr="00195A7B">
        <w:rPr>
          <w:rFonts w:ascii="Times New Roman" w:hAnsi="Times New Roman"/>
        </w:rPr>
        <w:t>…….</w:t>
      </w:r>
      <w:proofErr w:type="gramEnd"/>
      <w:r w:rsidRPr="00195A7B">
        <w:rPr>
          <w:rFonts w:ascii="Times New Roman" w:hAnsi="Times New Roman"/>
        </w:rPr>
        <w:t xml:space="preserve">. zł brutto (słownie: …………. zł brutto) </w:t>
      </w:r>
      <w:r w:rsidRPr="00133D6D">
        <w:rPr>
          <w:rFonts w:ascii="Times New Roman" w:eastAsia="Times New Roman" w:hAnsi="Times New Roman"/>
          <w:szCs w:val="24"/>
        </w:rPr>
        <w:t>za</w:t>
      </w:r>
      <w:r w:rsidR="0051618A">
        <w:rPr>
          <w:rFonts w:ascii="Times New Roman" w:eastAsia="Times New Roman" w:hAnsi="Times New Roman"/>
          <w:szCs w:val="24"/>
        </w:rPr>
        <w:t> p</w:t>
      </w:r>
      <w:r w:rsidR="0051618A" w:rsidRPr="0051618A">
        <w:rPr>
          <w:rFonts w:ascii="Times New Roman" w:eastAsia="Times New Roman" w:hAnsi="Times New Roman"/>
          <w:szCs w:val="24"/>
        </w:rPr>
        <w:t xml:space="preserve">rzedłużenie wsparcia dla licencji oprogramowania </w:t>
      </w:r>
      <w:proofErr w:type="spellStart"/>
      <w:r w:rsidR="0051618A" w:rsidRPr="0051618A">
        <w:rPr>
          <w:rFonts w:ascii="Times New Roman" w:eastAsia="Times New Roman" w:hAnsi="Times New Roman"/>
          <w:szCs w:val="24"/>
        </w:rPr>
        <w:t>Commvault</w:t>
      </w:r>
      <w:proofErr w:type="spellEnd"/>
      <w:r w:rsidR="0051618A" w:rsidRPr="0051618A">
        <w:rPr>
          <w:rFonts w:ascii="Times New Roman" w:eastAsia="Times New Roman" w:hAnsi="Times New Roman"/>
          <w:szCs w:val="24"/>
        </w:rPr>
        <w:t xml:space="preserve"> na okres 12 miesięcy</w:t>
      </w:r>
      <w:r w:rsidR="0051618A">
        <w:rPr>
          <w:rFonts w:ascii="Times New Roman" w:hAnsi="Times New Roman"/>
        </w:rPr>
        <w:t>.</w:t>
      </w:r>
      <w:bookmarkEnd w:id="6"/>
    </w:p>
    <w:p w14:paraId="5DE0CE60" w14:textId="7B3C63C7" w:rsidR="00970582" w:rsidRPr="00794A92" w:rsidRDefault="00970582" w:rsidP="00EA3595">
      <w:pPr>
        <w:numPr>
          <w:ilvl w:val="4"/>
          <w:numId w:val="1"/>
        </w:numPr>
        <w:tabs>
          <w:tab w:val="clear" w:pos="3600"/>
        </w:tabs>
        <w:spacing w:after="120"/>
        <w:ind w:left="567" w:hanging="425"/>
        <w:rPr>
          <w:b/>
        </w:rPr>
      </w:pPr>
      <w:r w:rsidRPr="00794A92">
        <w:rPr>
          <w:b/>
          <w:kern w:val="144"/>
        </w:rPr>
        <w:t>Kryterium „</w:t>
      </w:r>
      <w:r w:rsidR="00A81CCE" w:rsidRPr="00794A92">
        <w:rPr>
          <w:rFonts w:eastAsia="Calibri"/>
          <w:b/>
          <w:kern w:val="144"/>
        </w:rPr>
        <w:t xml:space="preserve">Deklaracja szybszego usunięcia </w:t>
      </w:r>
      <w:r w:rsidR="006C26F8" w:rsidRPr="00794A92">
        <w:rPr>
          <w:rFonts w:eastAsia="Calibri"/>
          <w:b/>
          <w:kern w:val="144"/>
        </w:rPr>
        <w:t>Awarii Krytycznej</w:t>
      </w:r>
      <w:r w:rsidRPr="00794A92">
        <w:rPr>
          <w:b/>
          <w:kern w:val="144"/>
        </w:rPr>
        <w:t>”</w:t>
      </w:r>
      <w:r w:rsidR="00A81CCE" w:rsidRPr="00794A92">
        <w:rPr>
          <w:b/>
          <w:kern w:val="144"/>
        </w:rPr>
        <w:t xml:space="preserve"> – „</w:t>
      </w:r>
      <w:r w:rsidR="00794A92" w:rsidRPr="00794A92">
        <w:rPr>
          <w:b/>
          <w:kern w:val="144"/>
        </w:rPr>
        <w:t>K</w:t>
      </w:r>
      <w:r w:rsidRPr="00794A92">
        <w:rPr>
          <w:b/>
          <w:kern w:val="144"/>
        </w:rPr>
        <w:t>”:</w:t>
      </w:r>
      <w:r w:rsidRPr="00794A92">
        <w:rPr>
          <w:kern w:val="144"/>
        </w:rPr>
        <w:t xml:space="preserve"> </w:t>
      </w:r>
    </w:p>
    <w:p w14:paraId="28F8AE97" w14:textId="5D9222F9" w:rsidR="00970582" w:rsidRPr="00794A92" w:rsidRDefault="00970582" w:rsidP="00EA3595">
      <w:pPr>
        <w:spacing w:after="120"/>
        <w:ind w:left="567"/>
        <w:rPr>
          <w:kern w:val="144"/>
        </w:rPr>
      </w:pPr>
      <w:r w:rsidRPr="00794A92">
        <w:rPr>
          <w:kern w:val="144"/>
        </w:rPr>
        <w:t xml:space="preserve">Deklaruję czas </w:t>
      </w:r>
      <w:r w:rsidR="00A81CCE" w:rsidRPr="00794A92">
        <w:rPr>
          <w:rFonts w:eastAsia="Calibri"/>
          <w:kern w:val="144"/>
        </w:rPr>
        <w:t xml:space="preserve">usunięcia </w:t>
      </w:r>
      <w:r w:rsidR="006C26F8" w:rsidRPr="00794A92">
        <w:rPr>
          <w:rFonts w:eastAsia="Calibri"/>
          <w:kern w:val="144"/>
        </w:rPr>
        <w:t>Awarii Krytycznej</w:t>
      </w:r>
      <w:r w:rsidR="00770768" w:rsidRPr="00794A92">
        <w:rPr>
          <w:kern w:val="144"/>
        </w:rPr>
        <w:t xml:space="preserve"> </w:t>
      </w:r>
      <w:r w:rsidRPr="00794A92">
        <w:rPr>
          <w:kern w:val="144"/>
        </w:rPr>
        <w:t>do</w:t>
      </w:r>
      <w:r w:rsidR="00494160" w:rsidRPr="00794A92">
        <w:rPr>
          <w:kern w:val="144"/>
        </w:rPr>
        <w:t xml:space="preserve"> </w:t>
      </w:r>
      <w:r w:rsidR="00117368" w:rsidRPr="00794A92">
        <w:rPr>
          <w:b/>
          <w:kern w:val="144"/>
        </w:rPr>
        <w:t>1</w:t>
      </w:r>
      <w:r w:rsidR="004A600A" w:rsidRPr="00794A92">
        <w:rPr>
          <w:b/>
          <w:kern w:val="144"/>
        </w:rPr>
        <w:t>8</w:t>
      </w:r>
      <w:r w:rsidR="00117368" w:rsidRPr="00794A92">
        <w:rPr>
          <w:b/>
          <w:kern w:val="144"/>
        </w:rPr>
        <w:t xml:space="preserve"> </w:t>
      </w:r>
      <w:r w:rsidR="00494160" w:rsidRPr="00794A92">
        <w:rPr>
          <w:b/>
          <w:kern w:val="144"/>
        </w:rPr>
        <w:t xml:space="preserve">/ </w:t>
      </w:r>
      <w:r w:rsidR="00117368" w:rsidRPr="00794A92">
        <w:rPr>
          <w:b/>
          <w:kern w:val="144"/>
        </w:rPr>
        <w:t xml:space="preserve">24 </w:t>
      </w:r>
      <w:r w:rsidR="00494160" w:rsidRPr="00794A92">
        <w:rPr>
          <w:b/>
          <w:kern w:val="144"/>
        </w:rPr>
        <w:t xml:space="preserve">* </w:t>
      </w:r>
      <w:r w:rsidRPr="00794A92">
        <w:rPr>
          <w:kern w:val="144"/>
        </w:rPr>
        <w:t>godzin</w:t>
      </w:r>
      <w:r w:rsidR="00494160" w:rsidRPr="00794A92">
        <w:rPr>
          <w:kern w:val="144"/>
        </w:rPr>
        <w:t xml:space="preserve"> od </w:t>
      </w:r>
      <w:r w:rsidR="00A81CCE" w:rsidRPr="00794A92">
        <w:rPr>
          <w:kern w:val="144"/>
        </w:rPr>
        <w:t>momentu</w:t>
      </w:r>
      <w:r w:rsidR="00494160" w:rsidRPr="00794A92">
        <w:rPr>
          <w:kern w:val="144"/>
        </w:rPr>
        <w:t xml:space="preserve"> </w:t>
      </w:r>
      <w:r w:rsidR="00A81CCE" w:rsidRPr="00794A92">
        <w:rPr>
          <w:kern w:val="144"/>
        </w:rPr>
        <w:t>Z</w:t>
      </w:r>
      <w:r w:rsidR="00494160" w:rsidRPr="00794A92">
        <w:rPr>
          <w:kern w:val="144"/>
        </w:rPr>
        <w:t xml:space="preserve">głoszenia. </w:t>
      </w:r>
    </w:p>
    <w:p w14:paraId="665EBA0E" w14:textId="0D85859C" w:rsidR="00395766" w:rsidRPr="00794A92" w:rsidRDefault="00395766" w:rsidP="00395766">
      <w:pPr>
        <w:numPr>
          <w:ilvl w:val="4"/>
          <w:numId w:val="1"/>
        </w:numPr>
        <w:tabs>
          <w:tab w:val="clear" w:pos="3600"/>
        </w:tabs>
        <w:spacing w:after="120"/>
        <w:ind w:left="567" w:hanging="425"/>
        <w:rPr>
          <w:b/>
        </w:rPr>
      </w:pPr>
      <w:r w:rsidRPr="00794A92">
        <w:rPr>
          <w:b/>
          <w:kern w:val="144"/>
        </w:rPr>
        <w:t>Kryterium „</w:t>
      </w:r>
      <w:r w:rsidR="00794A92" w:rsidRPr="00794A92">
        <w:rPr>
          <w:rFonts w:eastAsia="Calibri"/>
          <w:b/>
          <w:kern w:val="144"/>
        </w:rPr>
        <w:t>Gotowość do świadczenia wsparcia technicznego poza Dniami roboczymi</w:t>
      </w:r>
      <w:r w:rsidRPr="00794A92">
        <w:rPr>
          <w:b/>
          <w:kern w:val="144"/>
        </w:rPr>
        <w:t>” – „</w:t>
      </w:r>
      <w:r w:rsidR="00794A92" w:rsidRPr="00794A92">
        <w:rPr>
          <w:b/>
          <w:kern w:val="144"/>
        </w:rPr>
        <w:t>W</w:t>
      </w:r>
      <w:r w:rsidRPr="00794A92">
        <w:rPr>
          <w:b/>
          <w:kern w:val="144"/>
        </w:rPr>
        <w:t>”:</w:t>
      </w:r>
      <w:r w:rsidRPr="00794A92">
        <w:rPr>
          <w:kern w:val="144"/>
        </w:rPr>
        <w:t xml:space="preserve"> </w:t>
      </w:r>
    </w:p>
    <w:p w14:paraId="762E3972" w14:textId="64687599" w:rsidR="00395766" w:rsidRPr="00794A92" w:rsidRDefault="00395766" w:rsidP="00B17E1A">
      <w:pPr>
        <w:spacing w:after="120"/>
        <w:ind w:left="567"/>
        <w:jc w:val="both"/>
        <w:rPr>
          <w:kern w:val="144"/>
        </w:rPr>
      </w:pPr>
      <w:r w:rsidRPr="00794A92">
        <w:rPr>
          <w:b/>
          <w:kern w:val="144"/>
        </w:rPr>
        <w:t xml:space="preserve">Deklaruję </w:t>
      </w:r>
      <w:r w:rsidR="00794A92" w:rsidRPr="00794A92">
        <w:rPr>
          <w:b/>
          <w:kern w:val="144"/>
        </w:rPr>
        <w:t>gotowość / Nie deklaruję gotowości</w:t>
      </w:r>
      <w:r w:rsidR="00794A92" w:rsidRPr="00794A92">
        <w:rPr>
          <w:kern w:val="144"/>
        </w:rPr>
        <w:t>* do świadczenia wsparcia technicznego poza Dniami roboczymi</w:t>
      </w:r>
      <w:r w:rsidRPr="00794A92">
        <w:rPr>
          <w:kern w:val="144"/>
        </w:rPr>
        <w:t xml:space="preserve">. </w:t>
      </w:r>
    </w:p>
    <w:p w14:paraId="7F8BD647" w14:textId="769C3AC4" w:rsidR="00494160" w:rsidRPr="00494160" w:rsidRDefault="00494160" w:rsidP="00EA3595">
      <w:pPr>
        <w:spacing w:after="120"/>
        <w:ind w:left="142"/>
        <w:jc w:val="both"/>
      </w:pPr>
      <w:r>
        <w:t>*</w:t>
      </w:r>
      <w:r w:rsidRPr="00494160">
        <w:rPr>
          <w:b/>
          <w:bCs/>
          <w:sz w:val="23"/>
          <w:szCs w:val="23"/>
        </w:rPr>
        <w:t xml:space="preserve"> </w:t>
      </w:r>
      <w:r w:rsidRPr="00D06055">
        <w:rPr>
          <w:b/>
          <w:bCs/>
          <w:sz w:val="23"/>
          <w:szCs w:val="23"/>
        </w:rPr>
        <w:t xml:space="preserve">Uwaga. </w:t>
      </w:r>
      <w:r w:rsidR="00E21ABF" w:rsidRPr="00E21ABF">
        <w:rPr>
          <w:b/>
          <w:bCs/>
          <w:sz w:val="23"/>
          <w:szCs w:val="23"/>
        </w:rPr>
        <w:t>Należy wybrać jeden z możliwych, oferowanych wariantów. Jeśli żaden wariant nie zostanie wybrany, Zamawiający przyjmie, że został zaoferowany minimalny wariant wymagany w SWZ i oferta takiego Wykonawcy otrzyma 0 punktów w ocenie punktowej</w:t>
      </w:r>
      <w:r>
        <w:rPr>
          <w:b/>
          <w:bCs/>
          <w:sz w:val="23"/>
          <w:szCs w:val="23"/>
        </w:rPr>
        <w:t>.</w:t>
      </w:r>
    </w:p>
    <w:p w14:paraId="586632F7" w14:textId="62875934" w:rsidR="00397BBB" w:rsidRDefault="00397BBB" w:rsidP="00EA3595">
      <w:pPr>
        <w:numPr>
          <w:ilvl w:val="1"/>
          <w:numId w:val="1"/>
        </w:numPr>
        <w:tabs>
          <w:tab w:val="clear" w:pos="1046"/>
          <w:tab w:val="num" w:pos="426"/>
        </w:tabs>
        <w:spacing w:after="120"/>
        <w:ind w:left="426" w:hanging="426"/>
        <w:jc w:val="both"/>
      </w:pPr>
      <w:r>
        <w:t>S</w:t>
      </w:r>
      <w:r w:rsidRPr="000D0747">
        <w:t>kładam(y) niniejszą ofertę we własnym imieniu / ja</w:t>
      </w:r>
      <w:r>
        <w:t>ko wykonawca w ofercie wspólnej.</w:t>
      </w:r>
    </w:p>
    <w:p w14:paraId="7D75FE39" w14:textId="47C942C5" w:rsidR="00E21ABF" w:rsidRPr="000D0747" w:rsidRDefault="00E21ABF" w:rsidP="00EA3595">
      <w:pPr>
        <w:numPr>
          <w:ilvl w:val="1"/>
          <w:numId w:val="1"/>
        </w:numPr>
        <w:tabs>
          <w:tab w:val="clear" w:pos="1046"/>
          <w:tab w:val="num" w:pos="426"/>
        </w:tabs>
        <w:spacing w:after="120"/>
        <w:ind w:left="426" w:hanging="426"/>
        <w:jc w:val="both"/>
      </w:pPr>
      <w:r w:rsidRPr="00E21ABF">
        <w:t>Oświadczam, iż jestem związany ofertą do terminu wskazanego w SWZ</w:t>
      </w:r>
      <w:r>
        <w:t>.</w:t>
      </w:r>
    </w:p>
    <w:p w14:paraId="0D744F5C" w14:textId="33B2F3DA" w:rsidR="00397BBB" w:rsidRDefault="00E21ABF" w:rsidP="00E21ABF">
      <w:pPr>
        <w:numPr>
          <w:ilvl w:val="1"/>
          <w:numId w:val="1"/>
        </w:numPr>
        <w:tabs>
          <w:tab w:val="clear" w:pos="1046"/>
          <w:tab w:val="num" w:pos="426"/>
        </w:tabs>
        <w:spacing w:after="120"/>
        <w:ind w:left="426" w:hanging="426"/>
        <w:jc w:val="both"/>
      </w:pPr>
      <w:r w:rsidRPr="00E21ABF">
        <w:t>Oświadczam, iż podany w mojej ofercie adres e-mailowy jest właściwy do komunikowania się z Zamawiającym.</w:t>
      </w:r>
    </w:p>
    <w:p w14:paraId="4AD7B131" w14:textId="77777777" w:rsidR="00E21ABF" w:rsidRDefault="00E21ABF" w:rsidP="00E21ABF">
      <w:pPr>
        <w:numPr>
          <w:ilvl w:val="1"/>
          <w:numId w:val="1"/>
        </w:numPr>
        <w:tabs>
          <w:tab w:val="clear" w:pos="1046"/>
          <w:tab w:val="num" w:pos="426"/>
        </w:tabs>
        <w:spacing w:after="120"/>
        <w:ind w:left="426" w:hanging="426"/>
        <w:jc w:val="both"/>
      </w:pPr>
      <w:r>
        <w:t xml:space="preserve">Oświadczam, że: </w:t>
      </w:r>
    </w:p>
    <w:p w14:paraId="4FB58FF3" w14:textId="22A20E4D" w:rsidR="00E21ABF" w:rsidRDefault="00E21ABF" w:rsidP="00E21ABF">
      <w:pPr>
        <w:numPr>
          <w:ilvl w:val="1"/>
          <w:numId w:val="11"/>
        </w:numPr>
        <w:tabs>
          <w:tab w:val="clear" w:pos="1046"/>
        </w:tabs>
        <w:spacing w:after="120"/>
        <w:ind w:left="851"/>
        <w:jc w:val="both"/>
      </w:pPr>
      <w:r>
        <w:t>wypełniłem ciążące na mnie jako Administratorze danych osobowych w rozumieniu RODO obowiązki informacyjne przewidziane w art. 13 i/lub art. 14 RODO1) wobec osób fizycznych, od których dane osobowe bezpośrednio lub pośrednio pozyskałem w celu ubiegania się o udzielenie zamówienia publicznego w niniejszym postępowaniu</w:t>
      </w:r>
    </w:p>
    <w:p w14:paraId="4215325F" w14:textId="779A715A" w:rsidR="00623325" w:rsidRDefault="00E21ABF" w:rsidP="00E21ABF">
      <w:pPr>
        <w:numPr>
          <w:ilvl w:val="1"/>
          <w:numId w:val="11"/>
        </w:numPr>
        <w:spacing w:after="120"/>
        <w:ind w:left="851"/>
        <w:jc w:val="both"/>
      </w:pPr>
      <w:r>
        <w:t>wszelkie dane osobowe wskazane przeze mnie w treści jakichkolwiek dokumentów złożonych w celu ubiegania się o udzielenie zamówienia publicznego w niniejszym postępowaniu pozyskałem i przetwarzam zgodnie z powszechnie obowiązującymi przepisami prawa.</w:t>
      </w:r>
    </w:p>
    <w:p w14:paraId="584D9CBD" w14:textId="6501235C" w:rsidR="00547F1A" w:rsidRDefault="00547F1A" w:rsidP="00547F1A">
      <w:pPr>
        <w:numPr>
          <w:ilvl w:val="1"/>
          <w:numId w:val="1"/>
        </w:numPr>
        <w:tabs>
          <w:tab w:val="clear" w:pos="1046"/>
          <w:tab w:val="num" w:pos="426"/>
        </w:tabs>
        <w:spacing w:after="120"/>
        <w:ind w:left="426" w:hanging="426"/>
        <w:jc w:val="both"/>
      </w:pPr>
      <w:r>
        <w:t>Oświadczam, ze zobowiązuję się do przekazania w imieniu Zamawiającego wszystkim osobom, których dane osobowe udostępniłem Zamawiającemu w celu ubiegania się o</w:t>
      </w:r>
      <w:r w:rsidR="003D2891">
        <w:t> </w:t>
      </w:r>
      <w:r>
        <w:t>udzielenie zamówienia publicznego w  prowadzonym postępowaniu oraz w związku z</w:t>
      </w:r>
      <w:r w:rsidR="003D2891">
        <w:t> </w:t>
      </w:r>
      <w:r>
        <w:t>zawarciem umowy i jej realizacją, informacji, o których mowa w art. 14 RODO, chyba, że ma zastosowanie co najmniej jedno z włączeń, o których mowa w art. 14 ust. 5 RODO oraz na etapie ubiegania się o udzielenie zamówienia publicznego zobowiązuje się składać Zamawiającemu stosowne oświadczenie o wypełnieniu wyżej wskazanego obowiązku, a na etapie zawarcia i realizacji umowy zobowiązuje się każdorazowo poinformować Zamawiającego o wypełnianiu tego obowiązku.</w:t>
      </w:r>
    </w:p>
    <w:p w14:paraId="10F313DC" w14:textId="3482D2E1" w:rsidR="00547F1A" w:rsidRDefault="00547F1A" w:rsidP="00547F1A">
      <w:pPr>
        <w:numPr>
          <w:ilvl w:val="1"/>
          <w:numId w:val="1"/>
        </w:numPr>
        <w:tabs>
          <w:tab w:val="clear" w:pos="1046"/>
          <w:tab w:val="num" w:pos="426"/>
        </w:tabs>
        <w:spacing w:after="120"/>
        <w:ind w:left="426" w:hanging="426"/>
        <w:jc w:val="both"/>
      </w:pPr>
      <w:r w:rsidRPr="00C5325E">
        <w:t xml:space="preserve">Oświadczam, że </w:t>
      </w:r>
      <w:r w:rsidRPr="00C5325E">
        <w:rPr>
          <w:b/>
        </w:rPr>
        <w:t>jestem/nie jestem**</w:t>
      </w:r>
      <w:r w:rsidRPr="00C5325E">
        <w:t xml:space="preserve"> czynnym podatnikiem VAT.</w:t>
      </w:r>
    </w:p>
    <w:p w14:paraId="7FBBE465" w14:textId="77777777" w:rsidR="00547F1A" w:rsidRPr="00B43B49" w:rsidRDefault="00547F1A" w:rsidP="00547F1A">
      <w:pPr>
        <w:numPr>
          <w:ilvl w:val="1"/>
          <w:numId w:val="1"/>
        </w:numPr>
        <w:tabs>
          <w:tab w:val="clear" w:pos="1046"/>
          <w:tab w:val="num" w:pos="426"/>
        </w:tabs>
        <w:spacing w:after="120"/>
        <w:ind w:left="426" w:hanging="426"/>
        <w:jc w:val="both"/>
      </w:pPr>
      <w:r w:rsidRPr="00B43B49">
        <w:t xml:space="preserve">Oświadczam, że wybór naszej oferty </w:t>
      </w:r>
      <w:r w:rsidRPr="00B43B49">
        <w:rPr>
          <w:b/>
        </w:rPr>
        <w:t>będzie/nie będzie**</w:t>
      </w:r>
      <w:r w:rsidRPr="00B43B49">
        <w:t xml:space="preserve"> prowadził do powstania </w:t>
      </w:r>
      <w:r w:rsidRPr="00B43B49">
        <w:rPr>
          <w:u w:val="single"/>
        </w:rPr>
        <w:t>u Zamawiającego</w:t>
      </w:r>
      <w:r w:rsidRPr="00B43B49">
        <w:t xml:space="preserve"> obowiązku podatkowego zgodnie z przepisami o podatku od towarów i usług w myśl art. 225 ustawy Pzp.</w:t>
      </w:r>
    </w:p>
    <w:p w14:paraId="6635E74E" w14:textId="77777777" w:rsidR="00547F1A" w:rsidRPr="00B43B49" w:rsidRDefault="00547F1A" w:rsidP="00547F1A">
      <w:pPr>
        <w:spacing w:after="120"/>
        <w:ind w:left="426"/>
        <w:jc w:val="both"/>
      </w:pPr>
      <w:r w:rsidRPr="00B43B49">
        <w:t>**niepotrzebne skreślić. Jeśli ten punkt nie zostanie wypełniony przez Wykonawcę, Zamawiający uznaje, że wybór oferty Wykonawcy nie będzie</w:t>
      </w:r>
      <w:r w:rsidRPr="00B43B49">
        <w:rPr>
          <w:b/>
        </w:rPr>
        <w:t xml:space="preserve"> </w:t>
      </w:r>
      <w:r w:rsidRPr="00B43B49">
        <w:t>prowadził do powstania u Zamawiającego obowiązku podatkowego zgodnie z przepisami o podatku od towarów i usług w myśl art. 225 ustawy Pzp. W przypadku, zaznaczenia, że wybór oferty będzie prowadził do powstania u Zamawiającego obowiązku podatkowego wykonawca obowiązany jest wskazać:</w:t>
      </w:r>
    </w:p>
    <w:p w14:paraId="3CF79BD7" w14:textId="2E1DBFAA" w:rsidR="00547F1A" w:rsidRPr="00B43B49" w:rsidRDefault="00547F1A" w:rsidP="00547F1A">
      <w:pPr>
        <w:pStyle w:val="Akapitzlist"/>
        <w:numPr>
          <w:ilvl w:val="4"/>
          <w:numId w:val="1"/>
        </w:numPr>
        <w:tabs>
          <w:tab w:val="clear" w:pos="3600"/>
        </w:tabs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B43B49">
        <w:rPr>
          <w:rFonts w:ascii="Times New Roman" w:hAnsi="Times New Roman"/>
          <w:sz w:val="24"/>
          <w:szCs w:val="24"/>
        </w:rPr>
        <w:t>nazwę (rodzaj) towaru lub usługi, których dostawa lub</w:t>
      </w:r>
      <w:r>
        <w:rPr>
          <w:rFonts w:ascii="Times New Roman" w:hAnsi="Times New Roman"/>
          <w:sz w:val="24"/>
          <w:szCs w:val="24"/>
        </w:rPr>
        <w:t xml:space="preserve"> świadczenie będą prowadziły </w:t>
      </w:r>
      <w:r w:rsidRPr="007472E0">
        <w:t>do</w:t>
      </w:r>
      <w:r>
        <w:rPr>
          <w:lang w:val="pl-PL"/>
        </w:rPr>
        <w:t> </w:t>
      </w:r>
      <w:r w:rsidRPr="007472E0">
        <w:t>powstania</w:t>
      </w:r>
      <w:r w:rsidRPr="00B43B49">
        <w:rPr>
          <w:rFonts w:ascii="Times New Roman" w:hAnsi="Times New Roman"/>
          <w:sz w:val="24"/>
          <w:szCs w:val="24"/>
        </w:rPr>
        <w:t xml:space="preserve"> obowiązku podatkowego</w:t>
      </w:r>
      <w:r>
        <w:rPr>
          <w:rFonts w:ascii="Times New Roman" w:hAnsi="Times New Roman"/>
          <w:sz w:val="24"/>
          <w:szCs w:val="24"/>
          <w:lang w:val="pl-PL"/>
        </w:rPr>
        <w:t>;</w:t>
      </w:r>
    </w:p>
    <w:p w14:paraId="02224E4B" w14:textId="77777777" w:rsidR="00547F1A" w:rsidRPr="00B43B49" w:rsidRDefault="00547F1A" w:rsidP="00547F1A">
      <w:pPr>
        <w:pStyle w:val="Akapitzlist"/>
        <w:numPr>
          <w:ilvl w:val="4"/>
          <w:numId w:val="1"/>
        </w:numPr>
        <w:tabs>
          <w:tab w:val="clear" w:pos="3600"/>
        </w:tabs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B43B49">
        <w:rPr>
          <w:rFonts w:ascii="Times New Roman" w:hAnsi="Times New Roman"/>
          <w:sz w:val="24"/>
          <w:szCs w:val="24"/>
        </w:rPr>
        <w:lastRenderedPageBreak/>
        <w:t>wskazania wartości towaru lub usługi objętego obowiązkiem podatkowym zamawiającego, bez kwoty podatku;</w:t>
      </w:r>
    </w:p>
    <w:p w14:paraId="423A37F5" w14:textId="792235C9" w:rsidR="00623325" w:rsidRDefault="00547F1A" w:rsidP="00547F1A">
      <w:pPr>
        <w:pStyle w:val="Akapitzlist"/>
        <w:numPr>
          <w:ilvl w:val="4"/>
          <w:numId w:val="1"/>
        </w:numPr>
        <w:tabs>
          <w:tab w:val="clear" w:pos="3600"/>
        </w:tabs>
        <w:spacing w:after="120" w:line="240" w:lineRule="auto"/>
        <w:ind w:left="851"/>
        <w:jc w:val="both"/>
      </w:pPr>
      <w:r w:rsidRPr="00547F1A">
        <w:rPr>
          <w:rFonts w:ascii="Times New Roman" w:hAnsi="Times New Roman"/>
          <w:sz w:val="24"/>
          <w:szCs w:val="24"/>
        </w:rPr>
        <w:t>wskazania</w:t>
      </w:r>
      <w:r w:rsidRPr="00B43B49">
        <w:t xml:space="preserve"> stawki podatku od towarów i usług, która zgodnie z wiedzą wykonawcy, będzie miała zastosowanie.</w:t>
      </w:r>
    </w:p>
    <w:p w14:paraId="4E819CDA" w14:textId="77777777" w:rsidR="000A38CA" w:rsidRDefault="000A38CA" w:rsidP="00EA3595">
      <w:pPr>
        <w:numPr>
          <w:ilvl w:val="1"/>
          <w:numId w:val="1"/>
        </w:numPr>
        <w:tabs>
          <w:tab w:val="clear" w:pos="1046"/>
          <w:tab w:val="num" w:pos="426"/>
        </w:tabs>
        <w:spacing w:after="120"/>
        <w:ind w:left="426" w:hanging="426"/>
        <w:jc w:val="both"/>
      </w:pPr>
      <w:r>
        <w:t xml:space="preserve">Informuję, iż prowadzona działalność klasyfikuje się jako: </w:t>
      </w:r>
      <w:r w:rsidRPr="000A38CA">
        <w:rPr>
          <w:b/>
        </w:rPr>
        <w:t>Mikroprzedsiębiorstwo/Małe przedsiębiorstwo/Średnie przedsiębiorstwo</w:t>
      </w:r>
      <w:r>
        <w:t xml:space="preserve"> </w:t>
      </w:r>
      <w:r w:rsidRPr="00F36773">
        <w:rPr>
          <w:i/>
          <w:sz w:val="18"/>
          <w:szCs w:val="18"/>
        </w:rPr>
        <w:t>(niepotrzebne skreślić)</w:t>
      </w:r>
      <w:r>
        <w:t>. Informacja niezbędna do celów statystycznych Urzędu Zamówień Publicznych zgodnie z zaleceniami Komisji Europejskiej.</w:t>
      </w:r>
    </w:p>
    <w:p w14:paraId="5D6B31C8" w14:textId="77777777" w:rsidR="000A38CA" w:rsidRPr="00F36773" w:rsidRDefault="000A38CA" w:rsidP="000A38CA">
      <w:pPr>
        <w:tabs>
          <w:tab w:val="left" w:pos="4032"/>
        </w:tabs>
        <w:spacing w:before="120" w:after="120"/>
        <w:ind w:left="426" w:hanging="11"/>
        <w:jc w:val="both"/>
        <w:rPr>
          <w:sz w:val="20"/>
          <w:szCs w:val="20"/>
        </w:rPr>
      </w:pPr>
      <w:r w:rsidRPr="00F36773">
        <w:rPr>
          <w:b/>
          <w:sz w:val="20"/>
          <w:szCs w:val="20"/>
        </w:rPr>
        <w:t>Mikroprzedsiębiorstwo</w:t>
      </w:r>
      <w:r w:rsidRPr="00F36773">
        <w:rPr>
          <w:sz w:val="20"/>
          <w:szCs w:val="20"/>
        </w:rPr>
        <w:t xml:space="preserve"> - przedsiębiorstwo, które zatrudnia mniej niż 10 osób i którego roczny obrót lub roczna suma bilansowa nie przekracza 2 milionów EURO. </w:t>
      </w:r>
    </w:p>
    <w:p w14:paraId="7461B6A5" w14:textId="77777777" w:rsidR="000A38CA" w:rsidRPr="00F36773" w:rsidRDefault="000A38CA" w:rsidP="000A38CA">
      <w:pPr>
        <w:tabs>
          <w:tab w:val="left" w:pos="4032"/>
        </w:tabs>
        <w:spacing w:before="120" w:after="120"/>
        <w:ind w:left="426" w:hanging="11"/>
        <w:jc w:val="both"/>
        <w:rPr>
          <w:sz w:val="20"/>
          <w:szCs w:val="20"/>
        </w:rPr>
      </w:pPr>
      <w:r w:rsidRPr="00F36773">
        <w:rPr>
          <w:b/>
          <w:sz w:val="20"/>
          <w:szCs w:val="20"/>
        </w:rPr>
        <w:t>Małe przedsiębiorstwo</w:t>
      </w:r>
      <w:r w:rsidRPr="00F36773">
        <w:rPr>
          <w:sz w:val="20"/>
          <w:szCs w:val="20"/>
        </w:rPr>
        <w:t xml:space="preserve"> – przedsiębiorstwo, które zatrudnia mniej niż 50 osób i którego roczny obrót lub roczna suma bilansowa nie przekracza 10 milionów EURO. </w:t>
      </w:r>
    </w:p>
    <w:p w14:paraId="63A8D4D8" w14:textId="77777777" w:rsidR="000A38CA" w:rsidRDefault="000A38CA" w:rsidP="000A38CA">
      <w:pPr>
        <w:spacing w:after="120"/>
        <w:ind w:left="426" w:hanging="11"/>
        <w:jc w:val="both"/>
        <w:rPr>
          <w:sz w:val="20"/>
          <w:szCs w:val="20"/>
        </w:rPr>
      </w:pPr>
      <w:r w:rsidRPr="00F36773">
        <w:rPr>
          <w:b/>
          <w:sz w:val="20"/>
          <w:szCs w:val="20"/>
        </w:rPr>
        <w:t>Średnie przedsiębiorstwo</w:t>
      </w:r>
      <w:r w:rsidRPr="00F36773">
        <w:rPr>
          <w:sz w:val="20"/>
          <w:szCs w:val="20"/>
        </w:rPr>
        <w:t xml:space="preserve"> -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5EFA5AE0" w14:textId="77777777" w:rsidR="00357D74" w:rsidRPr="00DE7321" w:rsidRDefault="00357D74" w:rsidP="00357D74">
      <w:pPr>
        <w:numPr>
          <w:ilvl w:val="1"/>
          <w:numId w:val="1"/>
        </w:numPr>
        <w:tabs>
          <w:tab w:val="clear" w:pos="1046"/>
          <w:tab w:val="num" w:pos="426"/>
        </w:tabs>
        <w:spacing w:after="120"/>
        <w:ind w:left="426" w:hanging="426"/>
        <w:jc w:val="both"/>
        <w:rPr>
          <w:u w:val="single"/>
        </w:rPr>
      </w:pPr>
      <w:r w:rsidRPr="00357D74">
        <w:rPr>
          <w:u w:val="single"/>
        </w:rPr>
        <w:t>PODWYKONAWCY</w:t>
      </w:r>
      <w:r w:rsidRPr="00DE7321">
        <w:rPr>
          <w:u w:val="single"/>
        </w:rPr>
        <w:t>:</w:t>
      </w:r>
    </w:p>
    <w:p w14:paraId="457D3F9B" w14:textId="77777777" w:rsidR="00357D74" w:rsidRPr="00DE7321" w:rsidRDefault="00357D74" w:rsidP="00357D74">
      <w:pPr>
        <w:spacing w:after="40"/>
        <w:ind w:left="426"/>
      </w:pPr>
      <w:r w:rsidRPr="00DE7321">
        <w:t>Oświadczam, że</w:t>
      </w:r>
      <w:r>
        <w:rPr>
          <w:rStyle w:val="Odwoanieprzypisudolnego"/>
        </w:rPr>
        <w:footnoteReference w:id="1"/>
      </w:r>
      <w:r w:rsidRPr="00DE7321">
        <w:t>:</w:t>
      </w:r>
    </w:p>
    <w:p w14:paraId="70FDFD4A" w14:textId="77777777" w:rsidR="00357D74" w:rsidRPr="00DE7321" w:rsidRDefault="00357D74" w:rsidP="00357D74">
      <w:pPr>
        <w:pStyle w:val="Akapitzlist"/>
        <w:numPr>
          <w:ilvl w:val="1"/>
          <w:numId w:val="4"/>
        </w:numPr>
        <w:tabs>
          <w:tab w:val="clear" w:pos="1260"/>
        </w:tabs>
        <w:spacing w:after="40"/>
        <w:ind w:left="993"/>
        <w:jc w:val="both"/>
        <w:rPr>
          <w:rFonts w:ascii="Times New Roman" w:hAnsi="Times New Roman"/>
          <w:sz w:val="24"/>
          <w:szCs w:val="24"/>
        </w:rPr>
      </w:pPr>
      <w:r w:rsidRPr="00DE7321">
        <w:rPr>
          <w:rFonts w:ascii="Times New Roman" w:hAnsi="Times New Roman"/>
          <w:sz w:val="24"/>
          <w:szCs w:val="24"/>
        </w:rPr>
        <w:t>przedmiot zamówienia wykonamy siłami własnymi;</w:t>
      </w:r>
    </w:p>
    <w:p w14:paraId="5AEAF3DF" w14:textId="77777777" w:rsidR="00357D74" w:rsidRPr="00DE7321" w:rsidRDefault="00357D74" w:rsidP="00357D74">
      <w:pPr>
        <w:pStyle w:val="Akapitzlist"/>
        <w:numPr>
          <w:ilvl w:val="1"/>
          <w:numId w:val="4"/>
        </w:numPr>
        <w:tabs>
          <w:tab w:val="clear" w:pos="1260"/>
        </w:tabs>
        <w:spacing w:after="40"/>
        <w:ind w:left="993"/>
        <w:jc w:val="both"/>
        <w:rPr>
          <w:rFonts w:ascii="Times New Roman" w:hAnsi="Times New Roman"/>
          <w:sz w:val="24"/>
          <w:szCs w:val="24"/>
        </w:rPr>
      </w:pPr>
      <w:r w:rsidRPr="00DE7321">
        <w:rPr>
          <w:rFonts w:ascii="Times New Roman" w:hAnsi="Times New Roman"/>
          <w:sz w:val="24"/>
          <w:szCs w:val="24"/>
        </w:rPr>
        <w:t xml:space="preserve">powierzymy następującym podwykonawcom realizację następujących części zamówienia: </w:t>
      </w:r>
    </w:p>
    <w:tbl>
      <w:tblPr>
        <w:tblW w:w="8710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4741"/>
      </w:tblGrid>
      <w:tr w:rsidR="00357D74" w:rsidRPr="00DE7321" w14:paraId="4C8F3084" w14:textId="77777777" w:rsidTr="00357D74">
        <w:tc>
          <w:tcPr>
            <w:tcW w:w="709" w:type="dxa"/>
            <w:vAlign w:val="center"/>
          </w:tcPr>
          <w:p w14:paraId="029A92C0" w14:textId="77777777" w:rsidR="00357D74" w:rsidRPr="00357D74" w:rsidRDefault="00357D74" w:rsidP="00357D74">
            <w:pPr>
              <w:spacing w:after="40"/>
            </w:pPr>
            <w:r>
              <w:t>L.</w:t>
            </w:r>
            <w:r w:rsidRPr="00357D74">
              <w:t>p.</w:t>
            </w:r>
          </w:p>
        </w:tc>
        <w:tc>
          <w:tcPr>
            <w:tcW w:w="3260" w:type="dxa"/>
            <w:vAlign w:val="center"/>
          </w:tcPr>
          <w:p w14:paraId="7EFC6FF7" w14:textId="77777777" w:rsidR="00357D74" w:rsidRPr="002F5E09" w:rsidRDefault="00357D74" w:rsidP="00357D74">
            <w:pPr>
              <w:pStyle w:val="Akapitzlist"/>
              <w:spacing w:after="40"/>
              <w:ind w:left="29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2F5E09">
              <w:rPr>
                <w:rFonts w:ascii="Times New Roman" w:hAnsi="Times New Roman"/>
                <w:sz w:val="24"/>
                <w:szCs w:val="24"/>
                <w:lang w:val="pl-PL" w:eastAsia="pl-PL"/>
              </w:rPr>
              <w:t>Nazwa (firma) podwykonawcy</w:t>
            </w:r>
          </w:p>
        </w:tc>
        <w:tc>
          <w:tcPr>
            <w:tcW w:w="4741" w:type="dxa"/>
            <w:vAlign w:val="center"/>
          </w:tcPr>
          <w:p w14:paraId="35605AFB" w14:textId="77777777" w:rsidR="00357D74" w:rsidRPr="002F5E09" w:rsidRDefault="00357D74" w:rsidP="00357D74">
            <w:pPr>
              <w:pStyle w:val="Akapitzlist"/>
              <w:spacing w:after="4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2F5E09">
              <w:rPr>
                <w:rFonts w:ascii="Times New Roman" w:hAnsi="Times New Roman"/>
                <w:sz w:val="24"/>
                <w:szCs w:val="24"/>
                <w:lang w:val="pl-PL" w:eastAsia="pl-PL"/>
              </w:rPr>
              <w:t>Część (zakres) przedmiotu zamówienia powierzony podwykonawcy</w:t>
            </w:r>
          </w:p>
        </w:tc>
      </w:tr>
      <w:tr w:rsidR="00357D74" w:rsidRPr="00DE7321" w14:paraId="054A5780" w14:textId="77777777" w:rsidTr="00357D74">
        <w:tc>
          <w:tcPr>
            <w:tcW w:w="709" w:type="dxa"/>
            <w:vAlign w:val="center"/>
          </w:tcPr>
          <w:p w14:paraId="2C450FEC" w14:textId="77777777" w:rsidR="00357D74" w:rsidRPr="002F5E09" w:rsidRDefault="00357D74" w:rsidP="00357D74">
            <w:pPr>
              <w:pStyle w:val="Akapitzlist"/>
              <w:spacing w:after="40"/>
              <w:ind w:left="993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</w:tc>
        <w:tc>
          <w:tcPr>
            <w:tcW w:w="3260" w:type="dxa"/>
            <w:vAlign w:val="center"/>
          </w:tcPr>
          <w:p w14:paraId="70808DA6" w14:textId="77777777" w:rsidR="00357D74" w:rsidRPr="002F5E09" w:rsidRDefault="00357D74" w:rsidP="00357D74">
            <w:pPr>
              <w:pStyle w:val="Akapitzlist"/>
              <w:spacing w:after="40"/>
              <w:ind w:left="993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</w:tc>
        <w:tc>
          <w:tcPr>
            <w:tcW w:w="4741" w:type="dxa"/>
            <w:vAlign w:val="center"/>
          </w:tcPr>
          <w:p w14:paraId="0EC70CFF" w14:textId="77777777" w:rsidR="00357D74" w:rsidRPr="002F5E09" w:rsidRDefault="00357D74" w:rsidP="00357D74">
            <w:pPr>
              <w:pStyle w:val="Akapitzlist"/>
              <w:spacing w:after="40"/>
              <w:ind w:left="993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</w:tc>
      </w:tr>
      <w:tr w:rsidR="00357D74" w:rsidRPr="00DE7321" w14:paraId="601064FB" w14:textId="77777777" w:rsidTr="00357D74">
        <w:tc>
          <w:tcPr>
            <w:tcW w:w="709" w:type="dxa"/>
            <w:vAlign w:val="center"/>
          </w:tcPr>
          <w:p w14:paraId="100B7A35" w14:textId="77777777" w:rsidR="00357D74" w:rsidRPr="002F5E09" w:rsidRDefault="00357D74" w:rsidP="00357D74">
            <w:pPr>
              <w:pStyle w:val="Akapitzlist"/>
              <w:spacing w:after="40"/>
              <w:ind w:left="993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</w:tc>
        <w:tc>
          <w:tcPr>
            <w:tcW w:w="3260" w:type="dxa"/>
            <w:vAlign w:val="center"/>
          </w:tcPr>
          <w:p w14:paraId="235BF947" w14:textId="77777777" w:rsidR="00357D74" w:rsidRPr="002F5E09" w:rsidRDefault="00357D74" w:rsidP="00357D74">
            <w:pPr>
              <w:pStyle w:val="Akapitzlist"/>
              <w:spacing w:after="40"/>
              <w:ind w:left="993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</w:tc>
        <w:tc>
          <w:tcPr>
            <w:tcW w:w="4741" w:type="dxa"/>
            <w:vAlign w:val="center"/>
          </w:tcPr>
          <w:p w14:paraId="1A76F136" w14:textId="77777777" w:rsidR="00357D74" w:rsidRPr="002F5E09" w:rsidRDefault="00357D74" w:rsidP="00357D74">
            <w:pPr>
              <w:pStyle w:val="Akapitzlist"/>
              <w:spacing w:after="40"/>
              <w:ind w:left="993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</w:tc>
      </w:tr>
    </w:tbl>
    <w:p w14:paraId="1CEA94EA" w14:textId="195F4603" w:rsidR="00357D74" w:rsidRPr="00957AD2" w:rsidRDefault="00357D74" w:rsidP="00357D74">
      <w:pPr>
        <w:pStyle w:val="Akapitzlist"/>
        <w:spacing w:after="40"/>
        <w:ind w:left="993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6E5F9704" w14:textId="0DF2728E" w:rsidR="00357D74" w:rsidRPr="0081793D" w:rsidRDefault="006865D3" w:rsidP="00357D74">
      <w:pPr>
        <w:pStyle w:val="Akapitzlist"/>
        <w:numPr>
          <w:ilvl w:val="1"/>
          <w:numId w:val="4"/>
        </w:numPr>
        <w:tabs>
          <w:tab w:val="clear" w:pos="1260"/>
          <w:tab w:val="num" w:pos="1134"/>
        </w:tabs>
        <w:spacing w:after="40"/>
        <w:ind w:left="1134"/>
        <w:jc w:val="both"/>
        <w:rPr>
          <w:rFonts w:ascii="Times New Roman" w:hAnsi="Times New Roman"/>
          <w:sz w:val="24"/>
          <w:szCs w:val="24"/>
        </w:rPr>
      </w:pPr>
      <w:r w:rsidRPr="006865D3">
        <w:rPr>
          <w:rFonts w:ascii="Times New Roman" w:hAnsi="Times New Roman"/>
          <w:sz w:val="24"/>
          <w:szCs w:val="24"/>
        </w:rPr>
        <w:t>powołujemy się na zasoby niżej wymienionych podmiotów w celu wykazania spełnienia warunków udziału w postępowaniu, o których mowa w SWZ, na zasadach określonych w art. 118 ustawy Pzp</w:t>
      </w:r>
      <w:r w:rsidR="00357D74" w:rsidRPr="0081793D">
        <w:rPr>
          <w:rFonts w:ascii="Times New Roman" w:hAnsi="Times New Roman"/>
          <w:sz w:val="24"/>
          <w:szCs w:val="24"/>
        </w:rPr>
        <w:t>.</w:t>
      </w:r>
    </w:p>
    <w:tbl>
      <w:tblPr>
        <w:tblpPr w:leftFromText="141" w:rightFromText="141" w:vertAnchor="text" w:horzAnchor="page" w:tblpX="2476" w:tblpY="1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328"/>
        <w:gridCol w:w="4536"/>
      </w:tblGrid>
      <w:tr w:rsidR="00357D74" w:rsidRPr="00DE7321" w14:paraId="1F9FD585" w14:textId="77777777" w:rsidTr="00A15C0B">
        <w:tc>
          <w:tcPr>
            <w:tcW w:w="675" w:type="dxa"/>
            <w:vAlign w:val="center"/>
          </w:tcPr>
          <w:p w14:paraId="643175A1" w14:textId="77777777" w:rsidR="00357D74" w:rsidRPr="002F5E09" w:rsidRDefault="00357D74" w:rsidP="00A15C0B">
            <w:pPr>
              <w:pStyle w:val="Akapitzlist"/>
              <w:spacing w:after="40"/>
              <w:ind w:left="0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2F5E09">
              <w:rPr>
                <w:rFonts w:ascii="Times New Roman" w:hAnsi="Times New Roman"/>
                <w:sz w:val="24"/>
                <w:szCs w:val="24"/>
                <w:lang w:val="pl-PL" w:eastAsia="pl-PL"/>
              </w:rPr>
              <w:t>Lp.</w:t>
            </w:r>
          </w:p>
        </w:tc>
        <w:tc>
          <w:tcPr>
            <w:tcW w:w="3328" w:type="dxa"/>
            <w:vAlign w:val="center"/>
          </w:tcPr>
          <w:p w14:paraId="587A8105" w14:textId="77777777" w:rsidR="00357D74" w:rsidRPr="002F5E09" w:rsidRDefault="00357D74" w:rsidP="00A15C0B">
            <w:pPr>
              <w:pStyle w:val="Akapitzlist"/>
              <w:spacing w:after="40"/>
              <w:ind w:left="0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2F5E09">
              <w:rPr>
                <w:rFonts w:ascii="Times New Roman" w:hAnsi="Times New Roman"/>
                <w:sz w:val="24"/>
                <w:szCs w:val="24"/>
                <w:lang w:val="pl-PL" w:eastAsia="pl-PL"/>
              </w:rPr>
              <w:t>Nazwa (firma) podwykonawcy</w:t>
            </w:r>
          </w:p>
        </w:tc>
        <w:tc>
          <w:tcPr>
            <w:tcW w:w="4536" w:type="dxa"/>
            <w:vAlign w:val="center"/>
          </w:tcPr>
          <w:p w14:paraId="6EB48D5B" w14:textId="77777777" w:rsidR="00357D74" w:rsidRPr="0081793D" w:rsidRDefault="00357D74" w:rsidP="00A15C0B">
            <w:pPr>
              <w:pStyle w:val="Akapitzlist"/>
              <w:spacing w:after="40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 w:rsidRPr="0081793D">
              <w:rPr>
                <w:rFonts w:ascii="Times New Roman" w:hAnsi="Times New Roman"/>
                <w:sz w:val="24"/>
                <w:szCs w:val="24"/>
                <w:lang w:val="pl-PL" w:eastAsia="pl-PL"/>
              </w:rPr>
              <w:t>Udostępnione zasoby</w:t>
            </w:r>
          </w:p>
        </w:tc>
      </w:tr>
      <w:tr w:rsidR="00357D74" w:rsidRPr="00DE7321" w14:paraId="6416AF63" w14:textId="77777777" w:rsidTr="00A15C0B">
        <w:tc>
          <w:tcPr>
            <w:tcW w:w="675" w:type="dxa"/>
            <w:vAlign w:val="center"/>
          </w:tcPr>
          <w:p w14:paraId="51CF13BA" w14:textId="77777777" w:rsidR="00357D74" w:rsidRPr="002F5E09" w:rsidRDefault="00357D74" w:rsidP="00A15C0B">
            <w:pPr>
              <w:pStyle w:val="Akapitzlist"/>
              <w:spacing w:after="40"/>
              <w:ind w:left="0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</w:tc>
        <w:tc>
          <w:tcPr>
            <w:tcW w:w="3328" w:type="dxa"/>
            <w:vAlign w:val="center"/>
          </w:tcPr>
          <w:p w14:paraId="10349A32" w14:textId="77777777" w:rsidR="00357D74" w:rsidRPr="002F5E09" w:rsidRDefault="00357D74" w:rsidP="00A15C0B">
            <w:pPr>
              <w:pStyle w:val="Akapitzlist"/>
              <w:spacing w:after="40"/>
              <w:ind w:left="0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</w:tc>
        <w:tc>
          <w:tcPr>
            <w:tcW w:w="4536" w:type="dxa"/>
            <w:vAlign w:val="center"/>
          </w:tcPr>
          <w:p w14:paraId="4D0C188D" w14:textId="77777777" w:rsidR="00357D74" w:rsidRPr="002F5E09" w:rsidRDefault="00357D74" w:rsidP="00A15C0B">
            <w:pPr>
              <w:pStyle w:val="Akapitzlist"/>
              <w:spacing w:after="40"/>
              <w:ind w:left="0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</w:tc>
      </w:tr>
      <w:tr w:rsidR="00357D74" w:rsidRPr="00DE7321" w14:paraId="1E1EB5C2" w14:textId="77777777" w:rsidTr="00A15C0B">
        <w:tc>
          <w:tcPr>
            <w:tcW w:w="675" w:type="dxa"/>
            <w:vAlign w:val="center"/>
          </w:tcPr>
          <w:p w14:paraId="555364D2" w14:textId="77777777" w:rsidR="00357D74" w:rsidRPr="002F5E09" w:rsidRDefault="00357D74" w:rsidP="00A15C0B">
            <w:pPr>
              <w:pStyle w:val="Akapitzlist"/>
              <w:spacing w:after="40"/>
              <w:ind w:left="0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</w:tc>
        <w:tc>
          <w:tcPr>
            <w:tcW w:w="3328" w:type="dxa"/>
            <w:vAlign w:val="center"/>
          </w:tcPr>
          <w:p w14:paraId="7B4FAFCA" w14:textId="77777777" w:rsidR="00357D74" w:rsidRPr="002F5E09" w:rsidRDefault="00357D74" w:rsidP="00A15C0B">
            <w:pPr>
              <w:pStyle w:val="Akapitzlist"/>
              <w:spacing w:after="40"/>
              <w:ind w:left="0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</w:tc>
        <w:tc>
          <w:tcPr>
            <w:tcW w:w="4536" w:type="dxa"/>
            <w:vAlign w:val="center"/>
          </w:tcPr>
          <w:p w14:paraId="3B17E0FA" w14:textId="77777777" w:rsidR="00357D74" w:rsidRPr="002F5E09" w:rsidRDefault="00357D74" w:rsidP="00A15C0B">
            <w:pPr>
              <w:pStyle w:val="Akapitzlist"/>
              <w:spacing w:after="40"/>
              <w:ind w:left="0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</w:tc>
      </w:tr>
    </w:tbl>
    <w:p w14:paraId="1B2F8C46" w14:textId="77777777" w:rsidR="00357D74" w:rsidRPr="002A4522" w:rsidRDefault="00357D74" w:rsidP="002A4522">
      <w:pPr>
        <w:spacing w:after="40"/>
      </w:pPr>
    </w:p>
    <w:p w14:paraId="4E5B04B0" w14:textId="29216F8E" w:rsidR="00357D74" w:rsidRPr="00957AD2" w:rsidRDefault="00357D74" w:rsidP="00357D74">
      <w:pPr>
        <w:pStyle w:val="Akapitzlist"/>
        <w:spacing w:after="40"/>
        <w:ind w:left="1134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C9B5DD5" w14:textId="77777777" w:rsidR="006865D3" w:rsidRPr="00DB7213" w:rsidRDefault="006865D3" w:rsidP="006865D3">
      <w:pPr>
        <w:numPr>
          <w:ilvl w:val="1"/>
          <w:numId w:val="1"/>
        </w:numPr>
        <w:tabs>
          <w:tab w:val="clear" w:pos="1046"/>
          <w:tab w:val="num" w:pos="426"/>
        </w:tabs>
        <w:spacing w:after="120"/>
        <w:ind w:left="426" w:hanging="426"/>
        <w:jc w:val="both"/>
      </w:pPr>
      <w:r w:rsidRPr="006865D3">
        <w:t>Niniejszym</w:t>
      </w:r>
      <w:r w:rsidRPr="00DB7213">
        <w:t xml:space="preserve"> </w:t>
      </w:r>
      <w:r w:rsidRPr="00DB7213">
        <w:rPr>
          <w:b/>
        </w:rPr>
        <w:t>wskazuję, iż</w:t>
      </w:r>
      <w:r w:rsidRPr="00DB7213">
        <w:t xml:space="preserve"> następujące informacje stanow</w:t>
      </w:r>
      <w:r>
        <w:t>ią tajemnicę przedsiębiorstwa w </w:t>
      </w:r>
      <w:r w:rsidRPr="00DB7213">
        <w:t>rozumieniu przepisów ustawy z dnia 16 kwietnia 1993 r. o zwalczaniu nieuczciwej konkurencji (Dz. U</w:t>
      </w:r>
      <w:r>
        <w:t>. z 2019 r. poz. 1010 i 1649):</w:t>
      </w:r>
    </w:p>
    <w:tbl>
      <w:tblPr>
        <w:tblW w:w="8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121"/>
      </w:tblGrid>
      <w:tr w:rsidR="006865D3" w:rsidRPr="00DB7213" w14:paraId="1CB3F2F0" w14:textId="77777777" w:rsidTr="009D02AF">
        <w:trPr>
          <w:cantSplit/>
          <w:trHeight w:val="276"/>
          <w:jc w:val="center"/>
        </w:trPr>
        <w:tc>
          <w:tcPr>
            <w:tcW w:w="567" w:type="dxa"/>
            <w:vMerge w:val="restart"/>
            <w:vAlign w:val="center"/>
          </w:tcPr>
          <w:p w14:paraId="7F6B88AB" w14:textId="77777777" w:rsidR="006865D3" w:rsidRPr="007C4293" w:rsidRDefault="006865D3" w:rsidP="009D02AF">
            <w:pPr>
              <w:pStyle w:val="CommentSubject"/>
              <w:overflowPunct/>
              <w:autoSpaceDE/>
              <w:autoSpaceDN/>
              <w:adjustRightInd/>
              <w:jc w:val="center"/>
              <w:textAlignment w:val="auto"/>
              <w:rPr>
                <w:b w:val="0"/>
                <w:sz w:val="24"/>
                <w:szCs w:val="24"/>
              </w:rPr>
            </w:pPr>
            <w:r w:rsidRPr="007C4293">
              <w:rPr>
                <w:b w:val="0"/>
                <w:sz w:val="24"/>
                <w:szCs w:val="24"/>
              </w:rPr>
              <w:t>L.p.</w:t>
            </w:r>
          </w:p>
        </w:tc>
        <w:tc>
          <w:tcPr>
            <w:tcW w:w="8121" w:type="dxa"/>
            <w:vMerge w:val="restart"/>
            <w:vAlign w:val="center"/>
          </w:tcPr>
          <w:p w14:paraId="5B671596" w14:textId="77777777" w:rsidR="006865D3" w:rsidRPr="007C4293" w:rsidRDefault="006865D3" w:rsidP="009D02AF">
            <w:pPr>
              <w:pStyle w:val="CommentSubject"/>
              <w:overflowPunct/>
              <w:autoSpaceDE/>
              <w:autoSpaceDN/>
              <w:adjustRightInd/>
              <w:jc w:val="center"/>
              <w:textAlignment w:val="auto"/>
              <w:rPr>
                <w:b w:val="0"/>
                <w:sz w:val="24"/>
                <w:szCs w:val="24"/>
              </w:rPr>
            </w:pPr>
            <w:r w:rsidRPr="007C4293">
              <w:rPr>
                <w:b w:val="0"/>
                <w:sz w:val="24"/>
                <w:szCs w:val="24"/>
              </w:rPr>
              <w:t>Oznaczenie rodzaju (nazwy) informacji</w:t>
            </w:r>
          </w:p>
        </w:tc>
      </w:tr>
      <w:tr w:rsidR="006865D3" w:rsidRPr="00DB7213" w14:paraId="44E067C6" w14:textId="77777777" w:rsidTr="009D02AF">
        <w:trPr>
          <w:cantSplit/>
          <w:trHeight w:val="276"/>
          <w:jc w:val="center"/>
        </w:trPr>
        <w:tc>
          <w:tcPr>
            <w:tcW w:w="567" w:type="dxa"/>
            <w:vMerge/>
          </w:tcPr>
          <w:p w14:paraId="3E7B93B1" w14:textId="77777777" w:rsidR="006865D3" w:rsidRPr="00DB7213" w:rsidRDefault="006865D3" w:rsidP="009D02AF">
            <w:pPr>
              <w:jc w:val="both"/>
            </w:pPr>
          </w:p>
        </w:tc>
        <w:tc>
          <w:tcPr>
            <w:tcW w:w="8121" w:type="dxa"/>
            <w:vMerge/>
          </w:tcPr>
          <w:p w14:paraId="25DDB11D" w14:textId="77777777" w:rsidR="006865D3" w:rsidRPr="00DB7213" w:rsidRDefault="006865D3" w:rsidP="009D02AF">
            <w:pPr>
              <w:jc w:val="both"/>
            </w:pPr>
          </w:p>
        </w:tc>
      </w:tr>
      <w:tr w:rsidR="006865D3" w:rsidRPr="00DB7213" w14:paraId="7F4C08C0" w14:textId="77777777" w:rsidTr="009D02AF">
        <w:trPr>
          <w:cantSplit/>
          <w:jc w:val="center"/>
        </w:trPr>
        <w:tc>
          <w:tcPr>
            <w:tcW w:w="567" w:type="dxa"/>
          </w:tcPr>
          <w:p w14:paraId="6FF9E048" w14:textId="77777777" w:rsidR="006865D3" w:rsidRPr="00DB7213" w:rsidRDefault="006865D3" w:rsidP="009D02AF">
            <w:pPr>
              <w:jc w:val="both"/>
            </w:pPr>
          </w:p>
        </w:tc>
        <w:tc>
          <w:tcPr>
            <w:tcW w:w="8121" w:type="dxa"/>
          </w:tcPr>
          <w:p w14:paraId="601E23B0" w14:textId="77777777" w:rsidR="006865D3" w:rsidRPr="00DB7213" w:rsidRDefault="006865D3" w:rsidP="009D02AF">
            <w:pPr>
              <w:jc w:val="both"/>
            </w:pPr>
          </w:p>
        </w:tc>
      </w:tr>
      <w:tr w:rsidR="006865D3" w:rsidRPr="00DB7213" w14:paraId="0E33681E" w14:textId="77777777" w:rsidTr="009D02AF">
        <w:trPr>
          <w:cantSplit/>
          <w:jc w:val="center"/>
        </w:trPr>
        <w:tc>
          <w:tcPr>
            <w:tcW w:w="567" w:type="dxa"/>
          </w:tcPr>
          <w:p w14:paraId="22F8AA95" w14:textId="77777777" w:rsidR="006865D3" w:rsidRPr="00DB7213" w:rsidRDefault="006865D3" w:rsidP="009D02AF">
            <w:pPr>
              <w:jc w:val="both"/>
            </w:pPr>
          </w:p>
        </w:tc>
        <w:tc>
          <w:tcPr>
            <w:tcW w:w="8121" w:type="dxa"/>
          </w:tcPr>
          <w:p w14:paraId="38B4E148" w14:textId="77777777" w:rsidR="006865D3" w:rsidRPr="00DB7213" w:rsidRDefault="006865D3" w:rsidP="009D02AF">
            <w:pPr>
              <w:jc w:val="both"/>
            </w:pPr>
          </w:p>
        </w:tc>
      </w:tr>
    </w:tbl>
    <w:p w14:paraId="652DFC05" w14:textId="77777777" w:rsidR="006865D3" w:rsidRPr="00303623" w:rsidRDefault="006865D3" w:rsidP="006865D3">
      <w:pPr>
        <w:spacing w:before="120"/>
        <w:jc w:val="center"/>
      </w:pPr>
      <w:r w:rsidRPr="00DB7213">
        <w:rPr>
          <w:b/>
          <w:i/>
        </w:rPr>
        <w:t>Podpis elektroniczny lub podpis zaufany albo podpis osobisty w postaci elektronicznej.</w:t>
      </w:r>
    </w:p>
    <w:p w14:paraId="3D380F3B" w14:textId="77777777" w:rsidR="000A3236" w:rsidRDefault="000A3236" w:rsidP="006865D3">
      <w:pPr>
        <w:spacing w:after="120"/>
        <w:ind w:left="426"/>
        <w:jc w:val="both"/>
      </w:pPr>
    </w:p>
    <w:sectPr w:rsidR="000A3236" w:rsidSect="00E170FF">
      <w:footerReference w:type="default" r:id="rId8"/>
      <w:pgSz w:w="11906" w:h="16838"/>
      <w:pgMar w:top="851" w:right="991" w:bottom="993" w:left="1417" w:header="708" w:footer="1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0784F0" w14:textId="77777777" w:rsidR="003E4D12" w:rsidRDefault="003E4D12" w:rsidP="00623325">
      <w:r>
        <w:separator/>
      </w:r>
    </w:p>
  </w:endnote>
  <w:endnote w:type="continuationSeparator" w:id="0">
    <w:p w14:paraId="7585E88B" w14:textId="77777777" w:rsidR="003E4D12" w:rsidRDefault="003E4D12" w:rsidP="00623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20678501"/>
      <w:docPartObj>
        <w:docPartGallery w:val="Page Numbers (Bottom of Page)"/>
        <w:docPartUnique/>
      </w:docPartObj>
    </w:sdtPr>
    <w:sdtEndPr/>
    <w:sdtContent>
      <w:sdt>
        <w:sdtPr>
          <w:id w:val="-938522736"/>
          <w:docPartObj>
            <w:docPartGallery w:val="Page Numbers (Top of Page)"/>
            <w:docPartUnique/>
          </w:docPartObj>
        </w:sdtPr>
        <w:sdtEndPr/>
        <w:sdtContent>
          <w:p w14:paraId="0F7E6F63" w14:textId="63BE697B" w:rsidR="00C96E86" w:rsidRDefault="00C96E8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6264AD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6264AD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C89E311" w14:textId="77777777" w:rsidR="00C96E86" w:rsidRDefault="00C96E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F8E07D" w14:textId="77777777" w:rsidR="003E4D12" w:rsidRDefault="003E4D12" w:rsidP="00623325">
      <w:r>
        <w:separator/>
      </w:r>
    </w:p>
  </w:footnote>
  <w:footnote w:type="continuationSeparator" w:id="0">
    <w:p w14:paraId="29F2DF40" w14:textId="77777777" w:rsidR="003E4D12" w:rsidRDefault="003E4D12" w:rsidP="00623325">
      <w:r>
        <w:continuationSeparator/>
      </w:r>
    </w:p>
  </w:footnote>
  <w:footnote w:id="1">
    <w:p w14:paraId="6118E4ED" w14:textId="484406AD" w:rsidR="00357D74" w:rsidRPr="00916C6F" w:rsidRDefault="00357D74" w:rsidP="00357D7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16C6F">
        <w:rPr>
          <w:noProof/>
        </w:rPr>
        <w:t>Niepotrzebne skreślić. W przypadku nie skreślenia którejś z pozycji i nie wypełnienia tabeli w pozycji b) lub c) - Zamawiający uzna, odpowiednio, że Wykonawca nie zamierza powierzyć wykonania żadnej części zamówienia podwykonawcom i Wykonawca nie polega na zasobach podwykonawcy (innego podmiotu) w celu wykazania spełniania warunków udziału w postępowaniu, o których mowa w SWZ.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2119D"/>
    <w:multiLevelType w:val="hybridMultilevel"/>
    <w:tmpl w:val="A67EE434"/>
    <w:lvl w:ilvl="0" w:tplc="1ED406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74600722">
      <w:start w:val="1"/>
      <w:numFmt w:val="decimal"/>
      <w:lvlText w:val="%2)"/>
      <w:lvlJc w:val="left"/>
      <w:pPr>
        <w:tabs>
          <w:tab w:val="num" w:pos="1261"/>
        </w:tabs>
        <w:ind w:left="126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22D52DC"/>
    <w:multiLevelType w:val="hybridMultilevel"/>
    <w:tmpl w:val="1086410E"/>
    <w:lvl w:ilvl="0" w:tplc="5D1C99AC">
      <w:start w:val="1"/>
      <w:numFmt w:val="decimal"/>
      <w:lvlText w:val="%1."/>
      <w:lvlJc w:val="left"/>
      <w:pPr>
        <w:tabs>
          <w:tab w:val="num" w:pos="142"/>
        </w:tabs>
        <w:ind w:left="482" w:hanging="34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046"/>
        </w:tabs>
        <w:ind w:left="1426" w:hanging="346"/>
      </w:pPr>
      <w:rPr>
        <w:rFonts w:hint="default"/>
        <w:b w:val="0"/>
      </w:rPr>
    </w:lvl>
    <w:lvl w:ilvl="2" w:tplc="5D1C99AC">
      <w:start w:val="1"/>
      <w:numFmt w:val="decimal"/>
      <w:lvlText w:val="%3."/>
      <w:lvlJc w:val="left"/>
      <w:pPr>
        <w:tabs>
          <w:tab w:val="num" w:pos="568"/>
        </w:tabs>
        <w:ind w:left="908" w:hanging="34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133A32"/>
    <w:multiLevelType w:val="hybridMultilevel"/>
    <w:tmpl w:val="89EEDE5A"/>
    <w:lvl w:ilvl="0" w:tplc="6EB6B1B0">
      <w:start w:val="10"/>
      <w:numFmt w:val="decimal"/>
      <w:lvlText w:val="%1."/>
      <w:lvlJc w:val="left"/>
      <w:pPr>
        <w:tabs>
          <w:tab w:val="num" w:pos="1046"/>
        </w:tabs>
        <w:ind w:left="1426" w:hanging="346"/>
      </w:pPr>
      <w:rPr>
        <w:rFonts w:hint="default"/>
        <w:b w:val="0"/>
      </w:rPr>
    </w:lvl>
    <w:lvl w:ilvl="1" w:tplc="6EB6B1B0">
      <w:start w:val="10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D6EFB"/>
    <w:multiLevelType w:val="hybridMultilevel"/>
    <w:tmpl w:val="25E2C968"/>
    <w:lvl w:ilvl="0" w:tplc="5D1C99AC">
      <w:start w:val="1"/>
      <w:numFmt w:val="decimal"/>
      <w:lvlText w:val="%1."/>
      <w:lvlJc w:val="left"/>
      <w:pPr>
        <w:tabs>
          <w:tab w:val="num" w:pos="142"/>
        </w:tabs>
        <w:ind w:left="482" w:hanging="340"/>
      </w:pPr>
      <w:rPr>
        <w:rFonts w:hint="default"/>
      </w:rPr>
    </w:lvl>
    <w:lvl w:ilvl="1" w:tplc="8026D0E2">
      <w:start w:val="1"/>
      <w:numFmt w:val="decimal"/>
      <w:lvlText w:val="%2."/>
      <w:lvlJc w:val="left"/>
      <w:pPr>
        <w:tabs>
          <w:tab w:val="num" w:pos="1046"/>
        </w:tabs>
        <w:ind w:left="1426" w:hanging="346"/>
      </w:pPr>
      <w:rPr>
        <w:rFonts w:hint="default"/>
        <w:b w:val="0"/>
      </w:rPr>
    </w:lvl>
    <w:lvl w:ilvl="2" w:tplc="5D1C99AC">
      <w:start w:val="1"/>
      <w:numFmt w:val="decimal"/>
      <w:lvlText w:val="%3."/>
      <w:lvlJc w:val="left"/>
      <w:pPr>
        <w:tabs>
          <w:tab w:val="num" w:pos="568"/>
        </w:tabs>
        <w:ind w:left="908" w:hanging="34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1B0889"/>
    <w:multiLevelType w:val="multilevel"/>
    <w:tmpl w:val="15C69B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B5F1C60"/>
    <w:multiLevelType w:val="hybridMultilevel"/>
    <w:tmpl w:val="7BCEF06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2A222D7"/>
    <w:multiLevelType w:val="multilevel"/>
    <w:tmpl w:val="04150023"/>
    <w:lvl w:ilvl="0">
      <w:start w:val="1"/>
      <w:numFmt w:val="upperRoman"/>
      <w:lvlText w:val="Artykuł %1."/>
      <w:lvlJc w:val="left"/>
      <w:pPr>
        <w:tabs>
          <w:tab w:val="num" w:pos="2160"/>
        </w:tabs>
      </w:pPr>
      <w:rPr>
        <w:rFonts w:cs="Times New Roman"/>
      </w:rPr>
    </w:lvl>
    <w:lvl w:ilvl="1">
      <w:start w:val="1"/>
      <w:numFmt w:val="decimalZero"/>
      <w:isLgl/>
      <w:lvlText w:val="Sekcja %1.%2"/>
      <w:lvlJc w:val="left"/>
      <w:pPr>
        <w:tabs>
          <w:tab w:val="num" w:pos="216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7" w15:restartNumberingAfterBreak="0">
    <w:nsid w:val="38931C2B"/>
    <w:multiLevelType w:val="hybridMultilevel"/>
    <w:tmpl w:val="A490A3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AFD2A43"/>
    <w:multiLevelType w:val="multilevel"/>
    <w:tmpl w:val="053E812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86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0D01CCA"/>
    <w:multiLevelType w:val="hybridMultilevel"/>
    <w:tmpl w:val="35821794"/>
    <w:lvl w:ilvl="0" w:tplc="E612E4BE">
      <w:start w:val="1"/>
      <w:numFmt w:val="lowerLetter"/>
      <w:lvlText w:val="%1)"/>
      <w:lvlJc w:val="left"/>
      <w:pPr>
        <w:ind w:left="214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866" w:hanging="360"/>
      </w:pPr>
    </w:lvl>
    <w:lvl w:ilvl="2" w:tplc="0415001B" w:tentative="1">
      <w:start w:val="1"/>
      <w:numFmt w:val="lowerRoman"/>
      <w:lvlText w:val="%3."/>
      <w:lvlJc w:val="right"/>
      <w:pPr>
        <w:ind w:left="3586" w:hanging="180"/>
      </w:pPr>
    </w:lvl>
    <w:lvl w:ilvl="3" w:tplc="0415000F" w:tentative="1">
      <w:start w:val="1"/>
      <w:numFmt w:val="decimal"/>
      <w:lvlText w:val="%4."/>
      <w:lvlJc w:val="left"/>
      <w:pPr>
        <w:ind w:left="4306" w:hanging="360"/>
      </w:pPr>
    </w:lvl>
    <w:lvl w:ilvl="4" w:tplc="04150019" w:tentative="1">
      <w:start w:val="1"/>
      <w:numFmt w:val="lowerLetter"/>
      <w:lvlText w:val="%5."/>
      <w:lvlJc w:val="left"/>
      <w:pPr>
        <w:ind w:left="5026" w:hanging="360"/>
      </w:pPr>
    </w:lvl>
    <w:lvl w:ilvl="5" w:tplc="0415001B" w:tentative="1">
      <w:start w:val="1"/>
      <w:numFmt w:val="lowerRoman"/>
      <w:lvlText w:val="%6."/>
      <w:lvlJc w:val="right"/>
      <w:pPr>
        <w:ind w:left="5746" w:hanging="180"/>
      </w:pPr>
    </w:lvl>
    <w:lvl w:ilvl="6" w:tplc="0415000F" w:tentative="1">
      <w:start w:val="1"/>
      <w:numFmt w:val="decimal"/>
      <w:lvlText w:val="%7."/>
      <w:lvlJc w:val="left"/>
      <w:pPr>
        <w:ind w:left="6466" w:hanging="360"/>
      </w:pPr>
    </w:lvl>
    <w:lvl w:ilvl="7" w:tplc="04150019" w:tentative="1">
      <w:start w:val="1"/>
      <w:numFmt w:val="lowerLetter"/>
      <w:lvlText w:val="%8."/>
      <w:lvlJc w:val="left"/>
      <w:pPr>
        <w:ind w:left="7186" w:hanging="360"/>
      </w:pPr>
    </w:lvl>
    <w:lvl w:ilvl="8" w:tplc="0415001B" w:tentative="1">
      <w:start w:val="1"/>
      <w:numFmt w:val="lowerRoman"/>
      <w:lvlText w:val="%9."/>
      <w:lvlJc w:val="right"/>
      <w:pPr>
        <w:ind w:left="7906" w:hanging="180"/>
      </w:pPr>
    </w:lvl>
  </w:abstractNum>
  <w:abstractNum w:abstractNumId="10" w15:restartNumberingAfterBreak="0">
    <w:nsid w:val="4AD62E8E"/>
    <w:multiLevelType w:val="hybridMultilevel"/>
    <w:tmpl w:val="0E8EC11C"/>
    <w:lvl w:ilvl="0" w:tplc="7A3CAB4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2F7461"/>
    <w:multiLevelType w:val="multilevel"/>
    <w:tmpl w:val="FF2CC15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98D1888"/>
    <w:multiLevelType w:val="multilevel"/>
    <w:tmpl w:val="D4346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72B735CE"/>
    <w:multiLevelType w:val="hybridMultilevel"/>
    <w:tmpl w:val="DBB0AB36"/>
    <w:lvl w:ilvl="0" w:tplc="DEB08376">
      <w:start w:val="1"/>
      <w:numFmt w:val="decimal"/>
      <w:lvlText w:val="%1)"/>
      <w:lvlJc w:val="left"/>
      <w:pPr>
        <w:ind w:left="720" w:hanging="360"/>
      </w:pPr>
    </w:lvl>
    <w:lvl w:ilvl="1" w:tplc="D6FC0F3E">
      <w:start w:val="1"/>
      <w:numFmt w:val="lowerLetter"/>
      <w:lvlText w:val="%2)"/>
      <w:lvlJc w:val="left"/>
      <w:pPr>
        <w:ind w:left="1440" w:hanging="360"/>
      </w:pPr>
    </w:lvl>
    <w:lvl w:ilvl="2" w:tplc="0A6889FE">
      <w:start w:val="1"/>
      <w:numFmt w:val="lowerRoman"/>
      <w:lvlText w:val="%3."/>
      <w:lvlJc w:val="right"/>
      <w:pPr>
        <w:ind w:left="2160" w:hanging="180"/>
      </w:pPr>
    </w:lvl>
    <w:lvl w:ilvl="3" w:tplc="566A76B8">
      <w:start w:val="1"/>
      <w:numFmt w:val="decimal"/>
      <w:lvlText w:val="%4."/>
      <w:lvlJc w:val="left"/>
      <w:pPr>
        <w:ind w:left="2880" w:hanging="360"/>
      </w:pPr>
    </w:lvl>
    <w:lvl w:ilvl="4" w:tplc="169A78C8">
      <w:start w:val="1"/>
      <w:numFmt w:val="lowerLetter"/>
      <w:lvlText w:val="%5."/>
      <w:lvlJc w:val="left"/>
      <w:pPr>
        <w:ind w:left="3600" w:hanging="360"/>
      </w:pPr>
    </w:lvl>
    <w:lvl w:ilvl="5" w:tplc="1A7C9130">
      <w:start w:val="1"/>
      <w:numFmt w:val="lowerRoman"/>
      <w:lvlText w:val="%6."/>
      <w:lvlJc w:val="right"/>
      <w:pPr>
        <w:ind w:left="4320" w:hanging="180"/>
      </w:pPr>
    </w:lvl>
    <w:lvl w:ilvl="6" w:tplc="861C81C6">
      <w:start w:val="1"/>
      <w:numFmt w:val="decimal"/>
      <w:lvlText w:val="%7."/>
      <w:lvlJc w:val="left"/>
      <w:pPr>
        <w:ind w:left="5040" w:hanging="360"/>
      </w:pPr>
    </w:lvl>
    <w:lvl w:ilvl="7" w:tplc="2A7A16BE">
      <w:start w:val="1"/>
      <w:numFmt w:val="lowerLetter"/>
      <w:lvlText w:val="%8."/>
      <w:lvlJc w:val="left"/>
      <w:pPr>
        <w:ind w:left="5760" w:hanging="360"/>
      </w:pPr>
    </w:lvl>
    <w:lvl w:ilvl="8" w:tplc="EB104D2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7601F4"/>
    <w:multiLevelType w:val="hybridMultilevel"/>
    <w:tmpl w:val="545EFB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9BCE394">
      <w:start w:val="1"/>
      <w:numFmt w:val="lowerLetter"/>
      <w:lvlText w:val="%2."/>
      <w:lvlJc w:val="left"/>
      <w:pPr>
        <w:ind w:left="1440" w:hanging="360"/>
      </w:pPr>
    </w:lvl>
    <w:lvl w:ilvl="2" w:tplc="32B818C0">
      <w:start w:val="1"/>
      <w:numFmt w:val="lowerRoman"/>
      <w:lvlText w:val="%3."/>
      <w:lvlJc w:val="right"/>
      <w:pPr>
        <w:ind w:left="2160" w:hanging="180"/>
      </w:pPr>
    </w:lvl>
    <w:lvl w:ilvl="3" w:tplc="FC5E42E6">
      <w:start w:val="1"/>
      <w:numFmt w:val="decimal"/>
      <w:lvlText w:val="%4."/>
      <w:lvlJc w:val="left"/>
      <w:pPr>
        <w:ind w:left="2880" w:hanging="360"/>
      </w:pPr>
    </w:lvl>
    <w:lvl w:ilvl="4" w:tplc="D988C6F4">
      <w:start w:val="1"/>
      <w:numFmt w:val="lowerLetter"/>
      <w:lvlText w:val="%5."/>
      <w:lvlJc w:val="left"/>
      <w:pPr>
        <w:ind w:left="3600" w:hanging="360"/>
      </w:pPr>
    </w:lvl>
    <w:lvl w:ilvl="5" w:tplc="2D80DE16">
      <w:start w:val="1"/>
      <w:numFmt w:val="lowerRoman"/>
      <w:lvlText w:val="%6."/>
      <w:lvlJc w:val="right"/>
      <w:pPr>
        <w:ind w:left="4320" w:hanging="180"/>
      </w:pPr>
    </w:lvl>
    <w:lvl w:ilvl="6" w:tplc="A86493A8">
      <w:start w:val="1"/>
      <w:numFmt w:val="decimal"/>
      <w:lvlText w:val="%7."/>
      <w:lvlJc w:val="left"/>
      <w:pPr>
        <w:ind w:left="5040" w:hanging="360"/>
      </w:pPr>
    </w:lvl>
    <w:lvl w:ilvl="7" w:tplc="41DE6A5C">
      <w:start w:val="1"/>
      <w:numFmt w:val="lowerLetter"/>
      <w:lvlText w:val="%8."/>
      <w:lvlJc w:val="left"/>
      <w:pPr>
        <w:ind w:left="5760" w:hanging="360"/>
      </w:pPr>
    </w:lvl>
    <w:lvl w:ilvl="8" w:tplc="A9D03C3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254F18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5"/>
  </w:num>
  <w:num w:numId="5">
    <w:abstractNumId w:val="10"/>
  </w:num>
  <w:num w:numId="6">
    <w:abstractNumId w:val="11"/>
  </w:num>
  <w:num w:numId="7">
    <w:abstractNumId w:val="9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3"/>
  </w:num>
  <w:num w:numId="13">
    <w:abstractNumId w:val="2"/>
  </w:num>
  <w:num w:numId="14">
    <w:abstractNumId w:val="5"/>
  </w:num>
  <w:num w:numId="15">
    <w:abstractNumId w:val="8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BBB"/>
    <w:rsid w:val="00050975"/>
    <w:rsid w:val="000A3236"/>
    <w:rsid w:val="000A38CA"/>
    <w:rsid w:val="000A3C99"/>
    <w:rsid w:val="000D0495"/>
    <w:rsid w:val="000D4734"/>
    <w:rsid w:val="00114ECF"/>
    <w:rsid w:val="00117368"/>
    <w:rsid w:val="00190AC3"/>
    <w:rsid w:val="00193299"/>
    <w:rsid w:val="001A56F5"/>
    <w:rsid w:val="001F5CF7"/>
    <w:rsid w:val="002035FA"/>
    <w:rsid w:val="0029126C"/>
    <w:rsid w:val="002A4522"/>
    <w:rsid w:val="002A487D"/>
    <w:rsid w:val="002C6853"/>
    <w:rsid w:val="002C7ADD"/>
    <w:rsid w:val="003566BF"/>
    <w:rsid w:val="00357D74"/>
    <w:rsid w:val="00367EAB"/>
    <w:rsid w:val="00391CE9"/>
    <w:rsid w:val="00395766"/>
    <w:rsid w:val="00397654"/>
    <w:rsid w:val="00397BBB"/>
    <w:rsid w:val="003D2891"/>
    <w:rsid w:val="003E2918"/>
    <w:rsid w:val="003E4D12"/>
    <w:rsid w:val="003E65E0"/>
    <w:rsid w:val="00406561"/>
    <w:rsid w:val="004245A1"/>
    <w:rsid w:val="00443835"/>
    <w:rsid w:val="00447D4A"/>
    <w:rsid w:val="00462598"/>
    <w:rsid w:val="00486BD5"/>
    <w:rsid w:val="00494160"/>
    <w:rsid w:val="004A600A"/>
    <w:rsid w:val="004B49C5"/>
    <w:rsid w:val="004C0262"/>
    <w:rsid w:val="004D1353"/>
    <w:rsid w:val="004D13BB"/>
    <w:rsid w:val="00505E03"/>
    <w:rsid w:val="0051618A"/>
    <w:rsid w:val="00547F1A"/>
    <w:rsid w:val="00594C5D"/>
    <w:rsid w:val="005B2F25"/>
    <w:rsid w:val="00614580"/>
    <w:rsid w:val="00622E3B"/>
    <w:rsid w:val="00623325"/>
    <w:rsid w:val="006264AD"/>
    <w:rsid w:val="00637B2A"/>
    <w:rsid w:val="00643535"/>
    <w:rsid w:val="00654334"/>
    <w:rsid w:val="006649F7"/>
    <w:rsid w:val="006865D3"/>
    <w:rsid w:val="006C26F8"/>
    <w:rsid w:val="0073472F"/>
    <w:rsid w:val="00764DE5"/>
    <w:rsid w:val="00770768"/>
    <w:rsid w:val="00786F44"/>
    <w:rsid w:val="00787D10"/>
    <w:rsid w:val="00794A92"/>
    <w:rsid w:val="007A0D2E"/>
    <w:rsid w:val="007A4474"/>
    <w:rsid w:val="007C56AA"/>
    <w:rsid w:val="007E4EDE"/>
    <w:rsid w:val="007F4524"/>
    <w:rsid w:val="008201DD"/>
    <w:rsid w:val="00853BCC"/>
    <w:rsid w:val="008E5DEB"/>
    <w:rsid w:val="00903907"/>
    <w:rsid w:val="00970582"/>
    <w:rsid w:val="00997E03"/>
    <w:rsid w:val="009E3F5D"/>
    <w:rsid w:val="00A15C0B"/>
    <w:rsid w:val="00A258FB"/>
    <w:rsid w:val="00A62DF9"/>
    <w:rsid w:val="00A66B16"/>
    <w:rsid w:val="00A762F8"/>
    <w:rsid w:val="00A81CCE"/>
    <w:rsid w:val="00A8256D"/>
    <w:rsid w:val="00A92F40"/>
    <w:rsid w:val="00AA61E0"/>
    <w:rsid w:val="00AF67B5"/>
    <w:rsid w:val="00B01B60"/>
    <w:rsid w:val="00B059C6"/>
    <w:rsid w:val="00B11BF2"/>
    <w:rsid w:val="00B17E1A"/>
    <w:rsid w:val="00B21B13"/>
    <w:rsid w:val="00B64C0C"/>
    <w:rsid w:val="00B85327"/>
    <w:rsid w:val="00B97751"/>
    <w:rsid w:val="00BB3F26"/>
    <w:rsid w:val="00BB725B"/>
    <w:rsid w:val="00BE7EE2"/>
    <w:rsid w:val="00C402A2"/>
    <w:rsid w:val="00C5122A"/>
    <w:rsid w:val="00C838AB"/>
    <w:rsid w:val="00C955EF"/>
    <w:rsid w:val="00C96E86"/>
    <w:rsid w:val="00CC2FF7"/>
    <w:rsid w:val="00CD7E16"/>
    <w:rsid w:val="00D327E8"/>
    <w:rsid w:val="00D41066"/>
    <w:rsid w:val="00D717D3"/>
    <w:rsid w:val="00D90E55"/>
    <w:rsid w:val="00D96D70"/>
    <w:rsid w:val="00DD6CD3"/>
    <w:rsid w:val="00E170FF"/>
    <w:rsid w:val="00E21ABF"/>
    <w:rsid w:val="00E4166D"/>
    <w:rsid w:val="00EA3595"/>
    <w:rsid w:val="00EB20DC"/>
    <w:rsid w:val="00EE51BC"/>
    <w:rsid w:val="00EF202C"/>
    <w:rsid w:val="00F00E0B"/>
    <w:rsid w:val="00F31E37"/>
    <w:rsid w:val="00FB126F"/>
    <w:rsid w:val="00FB1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5D51BD6"/>
  <w15:chartTrackingRefBased/>
  <w15:docId w15:val="{70E20919-D583-4939-B3CF-B57EE776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B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38CA"/>
    <w:pPr>
      <w:keepNext/>
      <w:tabs>
        <w:tab w:val="num" w:pos="2160"/>
      </w:tabs>
      <w:spacing w:before="120" w:after="120"/>
      <w:jc w:val="both"/>
      <w:outlineLvl w:val="0"/>
    </w:pPr>
    <w:rPr>
      <w:b/>
      <w:bCs/>
      <w:i/>
      <w:iC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Znak"/>
    <w:basedOn w:val="Normalny"/>
    <w:next w:val="Normalny"/>
    <w:link w:val="Nagwek2Znak"/>
    <w:uiPriority w:val="99"/>
    <w:qFormat/>
    <w:rsid w:val="00397BB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A38CA"/>
    <w:pPr>
      <w:keepNext/>
      <w:tabs>
        <w:tab w:val="num" w:pos="864"/>
      </w:tabs>
      <w:spacing w:before="240" w:after="60"/>
      <w:ind w:left="864" w:hanging="144"/>
      <w:outlineLvl w:val="3"/>
    </w:pPr>
    <w:rPr>
      <w:b/>
      <w:bCs/>
      <w:sz w:val="28"/>
      <w:szCs w:val="28"/>
      <w:lang w:val="x-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A38CA"/>
    <w:pPr>
      <w:tabs>
        <w:tab w:val="num" w:pos="1440"/>
      </w:tabs>
      <w:spacing w:before="240" w:after="60"/>
      <w:ind w:left="1440" w:hanging="432"/>
      <w:outlineLvl w:val="7"/>
    </w:pPr>
    <w:rPr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A38CA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Znak Znak"/>
    <w:basedOn w:val="Domylnaczcionkaakapitu"/>
    <w:link w:val="Nagwek2"/>
    <w:rsid w:val="00397BB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33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33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33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33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33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33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3325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332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33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3325"/>
    <w:rPr>
      <w:vertAlign w:val="superscript"/>
    </w:rPr>
  </w:style>
  <w:style w:type="paragraph" w:customStyle="1" w:styleId="tekst">
    <w:name w:val="tekst"/>
    <w:basedOn w:val="Normalny"/>
    <w:rsid w:val="00623325"/>
    <w:pPr>
      <w:suppressLineNumbers/>
      <w:spacing w:before="60" w:after="60"/>
      <w:jc w:val="both"/>
    </w:pPr>
    <w:rPr>
      <w:szCs w:val="20"/>
    </w:rPr>
  </w:style>
  <w:style w:type="character" w:customStyle="1" w:styleId="Nagwek1Znak">
    <w:name w:val="Nagłówek 1 Znak"/>
    <w:basedOn w:val="Domylnaczcionkaakapitu"/>
    <w:link w:val="Nagwek1"/>
    <w:uiPriority w:val="99"/>
    <w:rsid w:val="000A38CA"/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0A38CA"/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0A38CA"/>
    <w:rPr>
      <w:rFonts w:ascii="Times New Roman" w:eastAsia="Times New Roman" w:hAnsi="Times New Roman" w:cs="Times New Roman"/>
      <w:i/>
      <w:iCs/>
      <w:sz w:val="24"/>
      <w:szCs w:val="24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0A38CA"/>
    <w:rPr>
      <w:rFonts w:ascii="Arial" w:eastAsia="Times New Roman" w:hAnsi="Arial" w:cs="Times New Roman"/>
      <w:sz w:val="20"/>
      <w:szCs w:val="20"/>
      <w:lang w:val="x-none" w:eastAsia="pl-PL"/>
    </w:rPr>
  </w:style>
  <w:style w:type="paragraph" w:styleId="Akapitzlist">
    <w:name w:val="List Paragraph"/>
    <w:aliases w:val="lp1,List Paragraph2,wypunktowanie,Preambuła,Bullet Number,Body MS Bullet,List Paragraph1,ISCG Numerowanie,L1,Numerowanie,CW_Lista"/>
    <w:basedOn w:val="Normalny"/>
    <w:link w:val="AkapitzlistZnak"/>
    <w:uiPriority w:val="34"/>
    <w:qFormat/>
    <w:rsid w:val="00357D74"/>
    <w:pPr>
      <w:spacing w:after="200" w:line="276" w:lineRule="auto"/>
      <w:ind w:left="708"/>
    </w:pPr>
    <w:rPr>
      <w:rFonts w:ascii="Calibri" w:hAnsi="Calibri"/>
      <w:sz w:val="22"/>
      <w:szCs w:val="22"/>
      <w:lang w:val="x-none" w:eastAsia="x-none"/>
    </w:rPr>
  </w:style>
  <w:style w:type="character" w:customStyle="1" w:styleId="AkapitzlistZnak">
    <w:name w:val="Akapit z listą Znak"/>
    <w:aliases w:val="lp1 Znak,List Paragraph2 Znak,wypunktowanie Znak,Preambuła Znak,Bullet Number Znak,Body MS Bullet Znak,List Paragraph1 Znak,ISCG Numerowanie Znak,L1 Znak,Numerowanie Znak,CW_Lista Znak"/>
    <w:link w:val="Akapitzlist"/>
    <w:uiPriority w:val="34"/>
    <w:locked/>
    <w:rsid w:val="00357D74"/>
    <w:rPr>
      <w:rFonts w:ascii="Calibri" w:eastAsia="Times New Roman" w:hAnsi="Calibri" w:cs="Times New Roman"/>
      <w:lang w:val="x-none" w:eastAsia="x-none"/>
    </w:rPr>
  </w:style>
  <w:style w:type="paragraph" w:customStyle="1" w:styleId="CommentSubject">
    <w:name w:val="Comment Subject"/>
    <w:basedOn w:val="Normalny"/>
    <w:semiHidden/>
    <w:rsid w:val="00357D74"/>
    <w:pPr>
      <w:overflowPunct w:val="0"/>
      <w:autoSpaceDE w:val="0"/>
      <w:autoSpaceDN w:val="0"/>
      <w:adjustRightInd w:val="0"/>
      <w:textAlignment w:val="baseline"/>
    </w:pPr>
    <w:rPr>
      <w:b/>
      <w:sz w:val="20"/>
      <w:szCs w:val="20"/>
    </w:rPr>
  </w:style>
  <w:style w:type="paragraph" w:customStyle="1" w:styleId="pgrafodstep1">
    <w:name w:val="pgraf_odstep1"/>
    <w:basedOn w:val="Normalny"/>
    <w:rsid w:val="00357D7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character" w:customStyle="1" w:styleId="Teksttreci">
    <w:name w:val="Tekst treści_"/>
    <w:link w:val="Teksttreci1"/>
    <w:locked/>
    <w:rsid w:val="00614580"/>
    <w:rPr>
      <w:rFonts w:ascii="Times New Roman" w:hAnsi="Times New Roman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614580"/>
    <w:pPr>
      <w:widowControl w:val="0"/>
      <w:shd w:val="clear" w:color="auto" w:fill="FFFFFF"/>
      <w:spacing w:line="240" w:lineRule="atLeast"/>
      <w:ind w:hanging="720"/>
    </w:pPr>
    <w:rPr>
      <w:rFonts w:eastAsiaTheme="minorHAnsi" w:cstheme="minorBidi"/>
      <w:sz w:val="22"/>
      <w:szCs w:val="22"/>
      <w:lang w:eastAsia="en-US"/>
    </w:rPr>
  </w:style>
  <w:style w:type="character" w:customStyle="1" w:styleId="TeksttreciPogrubienie1">
    <w:name w:val="Tekst treści + Pogrubienie1"/>
    <w:uiPriority w:val="99"/>
    <w:rsid w:val="00614580"/>
    <w:rPr>
      <w:rFonts w:ascii="Times New Roman" w:hAnsi="Times New Roman" w:cs="Times New Roman"/>
      <w:b/>
      <w:bCs/>
      <w:sz w:val="20"/>
      <w:szCs w:val="20"/>
      <w:u w:val="none"/>
    </w:rPr>
  </w:style>
  <w:style w:type="table" w:customStyle="1" w:styleId="TableGrid">
    <w:name w:val="TableGrid"/>
    <w:rsid w:val="00D717D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B11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uiPriority w:val="99"/>
    <w:rsid w:val="00BB725B"/>
    <w:pPr>
      <w:jc w:val="both"/>
    </w:pPr>
    <w:rPr>
      <w:rFonts w:ascii="Arial" w:hAnsi="Arial"/>
      <w:sz w:val="22"/>
      <w:szCs w:val="20"/>
    </w:rPr>
  </w:style>
  <w:style w:type="paragraph" w:customStyle="1" w:styleId="Tekstpodstawowy211">
    <w:name w:val="Tekst podstawowy 211"/>
    <w:basedOn w:val="Normalny"/>
    <w:uiPriority w:val="99"/>
    <w:rsid w:val="00BB725B"/>
    <w:pPr>
      <w:jc w:val="both"/>
    </w:pPr>
    <w:rPr>
      <w:rFonts w:ascii="Arial" w:hAnsi="Arial"/>
      <w:sz w:val="22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96E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6E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6E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6E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505E03"/>
    <w:pPr>
      <w:spacing w:line="276" w:lineRule="auto"/>
      <w:ind w:left="720" w:hanging="431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TeksttreciPogrubienie">
    <w:name w:val="Tekst treści + Pogrubienie"/>
    <w:basedOn w:val="Teksttreci"/>
    <w:uiPriority w:val="99"/>
    <w:rsid w:val="00CD7E16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normaltextrun">
    <w:name w:val="normaltextrun"/>
    <w:basedOn w:val="Domylnaczcionkaakapitu"/>
    <w:rsid w:val="00356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0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2059A-9A90-4DA0-BDC0-F53585117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1060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Soboń</dc:creator>
  <cp:keywords/>
  <dc:description/>
  <cp:lastModifiedBy>Joanna Soboń</cp:lastModifiedBy>
  <cp:revision>30</cp:revision>
  <cp:lastPrinted>2019-04-03T13:23:00Z</cp:lastPrinted>
  <dcterms:created xsi:type="dcterms:W3CDTF">2019-04-04T06:59:00Z</dcterms:created>
  <dcterms:modified xsi:type="dcterms:W3CDTF">2024-08-29T09:09:00Z</dcterms:modified>
</cp:coreProperties>
</file>