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2F4D8" w14:textId="77777777" w:rsidR="00832E43" w:rsidRPr="00832E43" w:rsidRDefault="00832E43" w:rsidP="00A923C1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r w:rsidRPr="00832E43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6CD7BC63" w14:textId="5BF59D14" w:rsidR="00832E43" w:rsidRPr="00832E43" w:rsidRDefault="00832E43" w:rsidP="00A923C1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 w:rsidRPr="00832E43">
        <w:rPr>
          <w:rFonts w:ascii="Arial" w:hAnsi="Arial" w:cs="Arial"/>
          <w:sz w:val="20"/>
          <w:szCs w:val="20"/>
        </w:rPr>
        <w:t>Skarb Państwa</w:t>
      </w:r>
      <w:r w:rsidR="00A923C1">
        <w:rPr>
          <w:rFonts w:ascii="Arial" w:hAnsi="Arial" w:cs="Arial"/>
          <w:sz w:val="20"/>
          <w:szCs w:val="20"/>
        </w:rPr>
        <w:t>–</w:t>
      </w:r>
      <w:r w:rsidRPr="00832E43">
        <w:rPr>
          <w:rFonts w:ascii="Arial" w:hAnsi="Arial" w:cs="Arial"/>
          <w:bCs/>
          <w:sz w:val="20"/>
          <w:szCs w:val="20"/>
        </w:rPr>
        <w:t xml:space="preserve">Sąd Rejonowy dla </w:t>
      </w:r>
      <w:proofErr w:type="spellStart"/>
      <w:r w:rsidRPr="00832E43">
        <w:rPr>
          <w:rFonts w:ascii="Arial" w:hAnsi="Arial" w:cs="Arial"/>
          <w:bCs/>
          <w:sz w:val="20"/>
          <w:szCs w:val="20"/>
        </w:rPr>
        <w:t>Krakowa</w:t>
      </w:r>
      <w:r w:rsidR="00210CA8">
        <w:rPr>
          <w:rFonts w:ascii="Arial" w:hAnsi="Arial" w:cs="Arial"/>
          <w:bCs/>
          <w:sz w:val="20"/>
          <w:szCs w:val="20"/>
        </w:rPr>
        <w:t>-Nowej</w:t>
      </w:r>
      <w:proofErr w:type="spellEnd"/>
      <w:r w:rsidR="00210CA8">
        <w:rPr>
          <w:rFonts w:ascii="Arial" w:hAnsi="Arial" w:cs="Arial"/>
          <w:bCs/>
          <w:sz w:val="20"/>
          <w:szCs w:val="20"/>
        </w:rPr>
        <w:t xml:space="preserve"> Huty</w:t>
      </w:r>
      <w:r w:rsidRPr="00832E43">
        <w:rPr>
          <w:rFonts w:ascii="Arial" w:hAnsi="Arial" w:cs="Arial"/>
          <w:bCs/>
          <w:sz w:val="20"/>
          <w:szCs w:val="20"/>
        </w:rPr>
        <w:t xml:space="preserve"> w Krakowie.</w:t>
      </w:r>
    </w:p>
    <w:p w14:paraId="11BBA47B" w14:textId="77777777" w:rsidR="00832E43" w:rsidRPr="00832E43" w:rsidRDefault="00832E43" w:rsidP="00A923C1">
      <w:pPr>
        <w:spacing w:after="0" w:line="312" w:lineRule="auto"/>
        <w:ind w:right="1558"/>
        <w:rPr>
          <w:rFonts w:ascii="Arial" w:eastAsia="Calibri" w:hAnsi="Arial" w:cs="Arial"/>
          <w:b/>
          <w:sz w:val="20"/>
          <w:szCs w:val="20"/>
        </w:rPr>
      </w:pPr>
      <w:r w:rsidRPr="00832E43">
        <w:rPr>
          <w:rFonts w:ascii="Arial" w:eastAsia="Calibri" w:hAnsi="Arial" w:cs="Arial"/>
          <w:b/>
          <w:sz w:val="20"/>
          <w:szCs w:val="20"/>
        </w:rPr>
        <w:t>Dane Podmiotu oddającego zasoby do dyspozycji wykonawcy:</w:t>
      </w:r>
    </w:p>
    <w:p w14:paraId="66A1CAC3" w14:textId="0A7458D1" w:rsidR="00832E43" w:rsidRPr="00832E43" w:rsidRDefault="00832E43" w:rsidP="00A923C1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t xml:space="preserve">Nazwa: </w:t>
      </w:r>
      <w:r w:rsidR="00A923C1">
        <w:rPr>
          <w:rFonts w:ascii="Arial" w:eastAsia="Calibri" w:hAnsi="Arial" w:cs="Arial"/>
          <w:sz w:val="20"/>
          <w:szCs w:val="20"/>
        </w:rPr>
        <w:t>Należy uzupełnić</w:t>
      </w:r>
    </w:p>
    <w:p w14:paraId="67EC9100" w14:textId="658D8FBF" w:rsidR="00832E43" w:rsidRPr="00832E43" w:rsidRDefault="00A923C1" w:rsidP="00A923C1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Adres:</w:t>
      </w:r>
      <w:r w:rsidRPr="00A923C1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Należy uzupełnić</w:t>
      </w:r>
    </w:p>
    <w:p w14:paraId="798397FF" w14:textId="119DF5B1" w:rsidR="00832E43" w:rsidRPr="00832E43" w:rsidRDefault="00832E43" w:rsidP="00A923C1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832E43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832E43">
        <w:rPr>
          <w:rFonts w:ascii="Arial" w:eastAsia="Calibri" w:hAnsi="Arial" w:cs="Arial"/>
          <w:sz w:val="20"/>
          <w:szCs w:val="20"/>
        </w:rPr>
        <w:t xml:space="preserve">: </w:t>
      </w:r>
      <w:r w:rsidR="00A923C1" w:rsidRPr="00A923C1">
        <w:rPr>
          <w:rFonts w:ascii="Arial" w:eastAsia="Calibri" w:hAnsi="Arial" w:cs="Arial"/>
          <w:sz w:val="20"/>
          <w:szCs w:val="20"/>
        </w:rPr>
        <w:t>Należy uzupełnić</w:t>
      </w:r>
    </w:p>
    <w:p w14:paraId="244E0D4D" w14:textId="77777777" w:rsidR="00B5763D" w:rsidRPr="00DF4B6E" w:rsidRDefault="00B5763D" w:rsidP="00A923C1">
      <w:pPr>
        <w:pStyle w:val="Tytu"/>
        <w:spacing w:line="312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A0EE973" w14:textId="50D82C1F" w:rsidR="00B5763D" w:rsidRPr="00A923C1" w:rsidRDefault="002F355F" w:rsidP="00A923C1">
      <w:pPr>
        <w:pStyle w:val="Tytu"/>
        <w:spacing w:line="288" w:lineRule="auto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A923C1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i </w:t>
      </w:r>
      <w:bookmarkStart w:id="0" w:name="_GoBack"/>
      <w:bookmarkEnd w:id="0"/>
      <w:r w:rsidR="00181CA1" w:rsidRPr="00A923C1">
        <w:rPr>
          <w:rFonts w:ascii="Arial" w:eastAsia="Times New Roman" w:hAnsi="Arial" w:cs="Arial"/>
          <w:b/>
          <w:sz w:val="22"/>
          <w:szCs w:val="22"/>
          <w:lang w:eastAsia="pl-PL"/>
        </w:rPr>
        <w:t>zobowiązanie podmiotu</w:t>
      </w:r>
      <w:r w:rsidRPr="00A923C1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udostępniającego zasoby</w:t>
      </w:r>
    </w:p>
    <w:p w14:paraId="2E7EFD5F" w14:textId="77777777" w:rsidR="002F355F" w:rsidRPr="00A923C1" w:rsidRDefault="002F355F" w:rsidP="00A923C1">
      <w:pPr>
        <w:rPr>
          <w:lang w:eastAsia="pl-PL"/>
        </w:rPr>
      </w:pPr>
    </w:p>
    <w:p w14:paraId="46AC1279" w14:textId="59D700B5" w:rsidR="000A1C41" w:rsidRDefault="00B5763D" w:rsidP="00A923C1">
      <w:pPr>
        <w:spacing w:after="0" w:line="360" w:lineRule="auto"/>
        <w:ind w:right="2"/>
        <w:rPr>
          <w:rFonts w:ascii="Arial" w:hAnsi="Arial" w:cs="Arial"/>
          <w:bCs/>
          <w:sz w:val="20"/>
          <w:szCs w:val="20"/>
        </w:rPr>
      </w:pPr>
      <w:proofErr w:type="gramStart"/>
      <w:r w:rsidRPr="00DF4B6E">
        <w:rPr>
          <w:rFonts w:ascii="Arial" w:hAnsi="Arial" w:cs="Arial"/>
          <w:bCs/>
          <w:sz w:val="20"/>
          <w:szCs w:val="20"/>
        </w:rPr>
        <w:t>składane</w:t>
      </w:r>
      <w:proofErr w:type="gramEnd"/>
      <w:r w:rsidRPr="00DF4B6E">
        <w:rPr>
          <w:rFonts w:ascii="Arial" w:hAnsi="Arial" w:cs="Arial"/>
          <w:bCs/>
          <w:sz w:val="20"/>
          <w:szCs w:val="20"/>
        </w:rPr>
        <w:t xml:space="preserve"> na podstawie </w:t>
      </w:r>
      <w:r w:rsidRPr="00DF4B6E">
        <w:rPr>
          <w:rFonts w:ascii="Arial" w:hAnsi="Arial" w:cs="Arial"/>
          <w:b/>
          <w:bCs/>
          <w:sz w:val="20"/>
          <w:szCs w:val="20"/>
        </w:rPr>
        <w:t xml:space="preserve">art. 118 ust. 3 i art. 125 ust. 5 </w:t>
      </w:r>
      <w:r w:rsidRPr="00DF4B6E">
        <w:rPr>
          <w:rFonts w:ascii="Arial" w:hAnsi="Arial" w:cs="Arial"/>
          <w:bCs/>
          <w:sz w:val="20"/>
          <w:szCs w:val="20"/>
        </w:rPr>
        <w:t xml:space="preserve">ustawy z dnia 11.09.2019 </w:t>
      </w:r>
      <w:proofErr w:type="gramStart"/>
      <w:r w:rsidRPr="00DF4B6E">
        <w:rPr>
          <w:rFonts w:ascii="Arial" w:hAnsi="Arial" w:cs="Arial"/>
          <w:bCs/>
          <w:sz w:val="20"/>
          <w:szCs w:val="20"/>
        </w:rPr>
        <w:t>r</w:t>
      </w:r>
      <w:proofErr w:type="gramEnd"/>
      <w:r w:rsidRPr="00DF4B6E">
        <w:rPr>
          <w:rFonts w:ascii="Arial" w:hAnsi="Arial" w:cs="Arial"/>
          <w:bCs/>
          <w:sz w:val="20"/>
          <w:szCs w:val="20"/>
        </w:rPr>
        <w:t xml:space="preserve">. – </w:t>
      </w:r>
      <w:r w:rsidR="00DF4B6E">
        <w:rPr>
          <w:rFonts w:ascii="Arial" w:hAnsi="Arial" w:cs="Arial"/>
          <w:bCs/>
          <w:sz w:val="20"/>
          <w:szCs w:val="20"/>
        </w:rPr>
        <w:br/>
      </w:r>
      <w:r w:rsidRPr="00DF4B6E">
        <w:rPr>
          <w:rFonts w:ascii="Arial" w:hAnsi="Arial" w:cs="Arial"/>
          <w:bCs/>
          <w:sz w:val="20"/>
          <w:szCs w:val="20"/>
        </w:rPr>
        <w:t>Prawo zamówień publicznych, dotyczące</w:t>
      </w:r>
      <w:r w:rsidR="000A1C41">
        <w:rPr>
          <w:rFonts w:ascii="Arial" w:hAnsi="Arial" w:cs="Arial"/>
          <w:bCs/>
          <w:sz w:val="20"/>
          <w:szCs w:val="20"/>
        </w:rPr>
        <w:t>:</w:t>
      </w:r>
    </w:p>
    <w:p w14:paraId="1308992E" w14:textId="25AC6C7F" w:rsidR="00832E43" w:rsidRPr="00832E43" w:rsidRDefault="00832E43" w:rsidP="00A923C1">
      <w:pPr>
        <w:spacing w:after="0" w:line="360" w:lineRule="auto"/>
        <w:ind w:right="2"/>
        <w:rPr>
          <w:rFonts w:ascii="Arial" w:hAnsi="Arial" w:cs="Arial"/>
          <w:bCs/>
          <w:sz w:val="20"/>
          <w:szCs w:val="20"/>
        </w:rPr>
      </w:pPr>
      <w:r w:rsidRPr="00832E43">
        <w:rPr>
          <w:rFonts w:ascii="Arial" w:hAnsi="Arial" w:cs="Arial"/>
          <w:bCs/>
          <w:sz w:val="20"/>
          <w:szCs w:val="20"/>
        </w:rPr>
        <w:t>- udostępnienia niezbędnych zasobów na potrzeby realizacji zamówienia,</w:t>
      </w:r>
    </w:p>
    <w:p w14:paraId="4BC2DF02" w14:textId="22F3C0C6" w:rsidR="00B5763D" w:rsidRPr="00DF4B6E" w:rsidRDefault="00832E43" w:rsidP="00A923C1">
      <w:pPr>
        <w:spacing w:after="0" w:line="360" w:lineRule="auto"/>
        <w:ind w:right="2"/>
        <w:rPr>
          <w:rFonts w:ascii="Arial" w:eastAsia="Calibri" w:hAnsi="Arial" w:cs="Arial"/>
          <w:b/>
          <w:color w:val="FF0000"/>
          <w:sz w:val="20"/>
          <w:szCs w:val="20"/>
        </w:rPr>
      </w:pPr>
      <w:r w:rsidRPr="00832E43">
        <w:rPr>
          <w:rFonts w:ascii="Arial" w:hAnsi="Arial" w:cs="Arial"/>
          <w:bCs/>
          <w:sz w:val="20"/>
          <w:szCs w:val="20"/>
        </w:rPr>
        <w:t>-</w:t>
      </w:r>
      <w:r w:rsidR="000A1C41">
        <w:rPr>
          <w:rFonts w:ascii="Arial" w:hAnsi="Arial" w:cs="Arial"/>
          <w:bCs/>
          <w:sz w:val="20"/>
          <w:szCs w:val="20"/>
        </w:rPr>
        <w:t xml:space="preserve"> </w:t>
      </w:r>
      <w:r w:rsidRPr="00832E43">
        <w:rPr>
          <w:rFonts w:ascii="Arial" w:hAnsi="Arial" w:cs="Arial"/>
          <w:bCs/>
          <w:sz w:val="20"/>
          <w:szCs w:val="20"/>
        </w:rPr>
        <w:t>braku podstaw wykluczenia i spełniania warunków udziału w postępowaniu</w:t>
      </w:r>
      <w:r w:rsidR="000454E8">
        <w:rPr>
          <w:rFonts w:ascii="Arial" w:hAnsi="Arial" w:cs="Arial"/>
          <w:bCs/>
          <w:sz w:val="20"/>
          <w:szCs w:val="20"/>
        </w:rPr>
        <w:t xml:space="preserve"> </w:t>
      </w:r>
      <w:r w:rsidR="00B5763D" w:rsidRPr="00DF4B6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B5763D" w:rsidRPr="00DF4B6E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896EB4" w:rsidRPr="00F752E8">
        <w:rPr>
          <w:rFonts w:ascii="Arial" w:hAnsi="Arial" w:cs="Arial"/>
          <w:bCs/>
          <w:sz w:val="20"/>
          <w:szCs w:val="20"/>
        </w:rPr>
        <w:t>Kompleksowa obsługa drukarek</w:t>
      </w:r>
      <w:r w:rsidR="00210CA8">
        <w:rPr>
          <w:rFonts w:ascii="Arial" w:hAnsi="Arial" w:cs="Arial"/>
          <w:bCs/>
          <w:sz w:val="20"/>
          <w:szCs w:val="20"/>
        </w:rPr>
        <w:t xml:space="preserve"> oraz</w:t>
      </w:r>
      <w:r w:rsidR="00896EB4" w:rsidRPr="00F752E8">
        <w:rPr>
          <w:rFonts w:ascii="Arial" w:hAnsi="Arial" w:cs="Arial"/>
          <w:bCs/>
          <w:sz w:val="20"/>
          <w:szCs w:val="20"/>
        </w:rPr>
        <w:t xml:space="preserve"> urządzeń wielofunkcyjnych obejmująca serwis i dostawę materiałów eksploatacyjnych</w:t>
      </w:r>
      <w:r w:rsidR="00896EB4">
        <w:rPr>
          <w:rFonts w:ascii="Arial" w:hAnsi="Arial" w:cs="Arial"/>
          <w:bCs/>
          <w:sz w:val="20"/>
          <w:szCs w:val="20"/>
        </w:rPr>
        <w:t>”</w:t>
      </w:r>
      <w:r w:rsidR="00DF4B6E" w:rsidRPr="00DF4B6E">
        <w:rPr>
          <w:rFonts w:ascii="Arial" w:eastAsia="Calibri" w:hAnsi="Arial" w:cs="Arial"/>
          <w:sz w:val="20"/>
          <w:szCs w:val="20"/>
        </w:rPr>
        <w:t xml:space="preserve">, znak: </w:t>
      </w:r>
      <w:r w:rsidR="00E45446">
        <w:rPr>
          <w:rFonts w:ascii="Arial" w:eastAsia="Times New Roman" w:hAnsi="Arial" w:cs="Arial"/>
          <w:b/>
          <w:sz w:val="20"/>
          <w:lang w:eastAsia="pl-PL"/>
        </w:rPr>
        <w:t>G.261.3.2024</w:t>
      </w:r>
      <w:r w:rsidR="00B5763D" w:rsidRPr="00DF4B6E">
        <w:rPr>
          <w:rFonts w:ascii="Arial" w:eastAsia="Calibri" w:hAnsi="Arial" w:cs="Arial"/>
          <w:b/>
          <w:sz w:val="20"/>
          <w:szCs w:val="20"/>
        </w:rPr>
        <w:t xml:space="preserve">, </w:t>
      </w:r>
    </w:p>
    <w:p w14:paraId="02870DA5" w14:textId="77777777" w:rsidR="009D787B" w:rsidRPr="00DF4B6E" w:rsidRDefault="009D787B" w:rsidP="00A923C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A39BB49" w14:textId="2CA7BE4E" w:rsidR="00B06FA2" w:rsidRDefault="00B5763D" w:rsidP="00A923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F4B6E">
        <w:rPr>
          <w:rFonts w:ascii="Arial" w:hAnsi="Arial" w:cs="Arial"/>
          <w:sz w:val="20"/>
          <w:szCs w:val="20"/>
        </w:rPr>
        <w:t xml:space="preserve">Stosownie do art. 118 ust. </w:t>
      </w:r>
      <w:r w:rsidR="00F76B55">
        <w:rPr>
          <w:rFonts w:ascii="Arial" w:hAnsi="Arial" w:cs="Arial"/>
          <w:sz w:val="20"/>
          <w:szCs w:val="20"/>
        </w:rPr>
        <w:t>3</w:t>
      </w:r>
      <w:r w:rsidRPr="00DF4B6E">
        <w:rPr>
          <w:rFonts w:ascii="Arial" w:hAnsi="Arial" w:cs="Arial"/>
          <w:sz w:val="20"/>
          <w:szCs w:val="20"/>
        </w:rPr>
        <w:t xml:space="preserve"> ustawy z dnia 11 września 2019 r. Prawo zamówień publicznych</w:t>
      </w:r>
    </w:p>
    <w:p w14:paraId="7DD6BCFC" w14:textId="7E354409" w:rsidR="00B5763D" w:rsidRPr="00DF4B6E" w:rsidRDefault="00B5763D" w:rsidP="00A923C1">
      <w:pPr>
        <w:pStyle w:val="Akapitzlist"/>
        <w:numPr>
          <w:ilvl w:val="0"/>
          <w:numId w:val="8"/>
        </w:numPr>
        <w:spacing w:after="0" w:line="360" w:lineRule="auto"/>
        <w:ind w:left="0" w:hanging="426"/>
        <w:rPr>
          <w:rFonts w:ascii="Arial" w:hAnsi="Arial" w:cs="Arial"/>
          <w:b/>
          <w:sz w:val="20"/>
          <w:szCs w:val="20"/>
        </w:rPr>
      </w:pPr>
      <w:r w:rsidRPr="00DF4B6E">
        <w:rPr>
          <w:rFonts w:ascii="Arial" w:hAnsi="Arial" w:cs="Arial"/>
          <w:b/>
          <w:sz w:val="20"/>
          <w:szCs w:val="20"/>
        </w:rPr>
        <w:t xml:space="preserve"> </w:t>
      </w:r>
      <w:r w:rsidR="00A923C1" w:rsidRPr="00DF4B6E">
        <w:rPr>
          <w:rFonts w:ascii="Arial" w:hAnsi="Arial" w:cs="Arial"/>
          <w:b/>
          <w:sz w:val="20"/>
          <w:szCs w:val="20"/>
        </w:rPr>
        <w:t>Zobowiązuje się do oddania wykonawcy</w:t>
      </w:r>
      <w:r w:rsidR="00B06FA2" w:rsidRPr="00DF4B6E">
        <w:rPr>
          <w:rFonts w:ascii="Arial" w:hAnsi="Arial" w:cs="Arial"/>
          <w:b/>
          <w:sz w:val="20"/>
          <w:szCs w:val="20"/>
        </w:rPr>
        <w:t>:</w:t>
      </w:r>
    </w:p>
    <w:p w14:paraId="6139344C" w14:textId="6DA489F3" w:rsidR="00B5763D" w:rsidRPr="00DF4B6E" w:rsidRDefault="00B5763D" w:rsidP="00A923C1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F4B6E">
        <w:rPr>
          <w:rFonts w:ascii="Arial" w:hAnsi="Arial" w:cs="Arial"/>
          <w:sz w:val="20"/>
          <w:szCs w:val="20"/>
        </w:rPr>
        <w:t xml:space="preserve">Nazwa, </w:t>
      </w:r>
      <w:r w:rsidR="00A923C1" w:rsidRPr="00DF4B6E">
        <w:rPr>
          <w:rFonts w:ascii="Arial" w:hAnsi="Arial" w:cs="Arial"/>
          <w:sz w:val="20"/>
          <w:szCs w:val="20"/>
        </w:rPr>
        <w:t>adres: Należy</w:t>
      </w:r>
      <w:r w:rsidR="00A923C1">
        <w:rPr>
          <w:rFonts w:ascii="Arial" w:hAnsi="Arial" w:cs="Arial"/>
          <w:sz w:val="20"/>
          <w:szCs w:val="20"/>
        </w:rPr>
        <w:t xml:space="preserve"> uzupełnić nazwę i adres</w:t>
      </w:r>
    </w:p>
    <w:p w14:paraId="5A0BC35D" w14:textId="003C8E87" w:rsidR="00B5763D" w:rsidRPr="00DF4B6E" w:rsidRDefault="00B5763D" w:rsidP="00A923C1">
      <w:pPr>
        <w:spacing w:after="0" w:line="360" w:lineRule="auto"/>
        <w:rPr>
          <w:rFonts w:ascii="Arial" w:hAnsi="Arial" w:cs="Arial"/>
          <w:sz w:val="20"/>
          <w:szCs w:val="20"/>
          <w:shd w:val="clear" w:color="auto" w:fill="E7E6E6" w:themeFill="background2"/>
        </w:rPr>
      </w:pPr>
      <w:proofErr w:type="gramStart"/>
      <w:r w:rsidRPr="00DF4B6E">
        <w:rPr>
          <w:rFonts w:ascii="Arial" w:hAnsi="Arial" w:cs="Arial"/>
          <w:sz w:val="20"/>
          <w:szCs w:val="20"/>
        </w:rPr>
        <w:t>do</w:t>
      </w:r>
      <w:proofErr w:type="gramEnd"/>
      <w:r w:rsidRPr="00DF4B6E">
        <w:rPr>
          <w:rFonts w:ascii="Arial" w:hAnsi="Arial" w:cs="Arial"/>
          <w:sz w:val="20"/>
          <w:szCs w:val="20"/>
        </w:rPr>
        <w:t xml:space="preserve"> dyspozycji niezbędne zasoby na potrzeby realiz</w:t>
      </w:r>
      <w:r w:rsidR="004A350B">
        <w:rPr>
          <w:rFonts w:ascii="Arial" w:hAnsi="Arial" w:cs="Arial"/>
          <w:sz w:val="20"/>
          <w:szCs w:val="20"/>
        </w:rPr>
        <w:t xml:space="preserve">acji przedmiotowego zamówienia </w:t>
      </w:r>
      <w:r w:rsidRPr="00DF4B6E">
        <w:rPr>
          <w:rFonts w:ascii="Arial" w:hAnsi="Arial" w:cs="Arial"/>
          <w:sz w:val="20"/>
          <w:szCs w:val="20"/>
        </w:rPr>
        <w:t>w odniesieniu do warunków dotyczących zdolności technicznych lub zawodowych lub sytuacji finansowej lub ekonomicznej w zakresie:</w:t>
      </w:r>
      <w:r w:rsidR="00A923C1">
        <w:rPr>
          <w:rFonts w:ascii="Arial" w:hAnsi="Arial" w:cs="Arial"/>
          <w:sz w:val="20"/>
          <w:szCs w:val="20"/>
        </w:rPr>
        <w:t xml:space="preserve"> Uzupełnić zakres</w:t>
      </w:r>
      <w:r w:rsidRPr="00DF4B6E">
        <w:rPr>
          <w:rFonts w:ascii="Arial" w:hAnsi="Arial" w:cs="Arial"/>
          <w:sz w:val="20"/>
          <w:szCs w:val="20"/>
          <w:shd w:val="clear" w:color="auto" w:fill="E7E6E6" w:themeFill="background2"/>
        </w:rPr>
        <w:t xml:space="preserve"> </w:t>
      </w:r>
    </w:p>
    <w:p w14:paraId="4FA92C1D" w14:textId="77777777" w:rsidR="00B5763D" w:rsidRPr="00DF4B6E" w:rsidRDefault="00B5763D" w:rsidP="00A923C1">
      <w:pPr>
        <w:spacing w:after="0" w:line="360" w:lineRule="auto"/>
        <w:rPr>
          <w:rFonts w:ascii="Arial" w:hAnsi="Arial" w:cs="Arial"/>
          <w:sz w:val="20"/>
          <w:szCs w:val="20"/>
          <w:shd w:val="clear" w:color="auto" w:fill="E7E6E6" w:themeFill="background2"/>
        </w:rPr>
      </w:pPr>
      <w:proofErr w:type="gramStart"/>
      <w:r w:rsidRPr="00DF4B6E">
        <w:rPr>
          <w:rFonts w:ascii="Arial" w:hAnsi="Arial" w:cs="Arial"/>
          <w:sz w:val="20"/>
          <w:szCs w:val="20"/>
        </w:rPr>
        <w:t>przez</w:t>
      </w:r>
      <w:proofErr w:type="gramEnd"/>
      <w:r w:rsidRPr="00DF4B6E">
        <w:rPr>
          <w:rFonts w:ascii="Arial" w:hAnsi="Arial" w:cs="Arial"/>
          <w:sz w:val="20"/>
          <w:szCs w:val="20"/>
        </w:rPr>
        <w:t xml:space="preserve"> cały okres realizacji zamówienia i w celu jego należytego wykonania, gwarantując rzeczywisty dostęp do tych zasobów.</w:t>
      </w:r>
      <w:r w:rsidRPr="00DF4B6E">
        <w:rPr>
          <w:rFonts w:ascii="Arial" w:hAnsi="Arial" w:cs="Arial"/>
          <w:b/>
          <w:sz w:val="20"/>
          <w:szCs w:val="20"/>
        </w:rPr>
        <w:t xml:space="preserve"> </w:t>
      </w:r>
    </w:p>
    <w:p w14:paraId="280E21B7" w14:textId="5F0548DD" w:rsidR="00B5763D" w:rsidRPr="00DF4B6E" w:rsidRDefault="00B5763D" w:rsidP="00A923C1">
      <w:pPr>
        <w:pStyle w:val="Akapitzlist"/>
        <w:numPr>
          <w:ilvl w:val="0"/>
          <w:numId w:val="7"/>
        </w:numPr>
        <w:suppressAutoHyphens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DF4B6E">
        <w:rPr>
          <w:rFonts w:ascii="Arial" w:hAnsi="Arial" w:cs="Arial"/>
          <w:sz w:val="20"/>
          <w:szCs w:val="20"/>
        </w:rPr>
        <w:t xml:space="preserve">Sposób i okres udostępnienia Wykonawcy i wykorzystania przez niego zasobów podmiotu udostępniającego zasoby przy wykonywaniu zamówienia: </w:t>
      </w:r>
      <w:r w:rsidR="00A923C1">
        <w:rPr>
          <w:rFonts w:ascii="Arial" w:hAnsi="Arial" w:cs="Arial"/>
          <w:sz w:val="20"/>
          <w:szCs w:val="20"/>
        </w:rPr>
        <w:t>Należy uzupełnić</w:t>
      </w:r>
    </w:p>
    <w:p w14:paraId="4D98487A" w14:textId="6E1875E6" w:rsidR="00F14AE7" w:rsidRPr="00DF4B6E" w:rsidRDefault="00F14AE7" w:rsidP="00A923C1">
      <w:pPr>
        <w:pStyle w:val="Akapitzlist"/>
        <w:spacing w:after="0" w:line="360" w:lineRule="auto"/>
        <w:ind w:left="284"/>
        <w:rPr>
          <w:rFonts w:ascii="Arial" w:hAnsi="Arial" w:cs="Arial"/>
          <w:sz w:val="20"/>
          <w:szCs w:val="20"/>
          <w:shd w:val="clear" w:color="auto" w:fill="E7E6E6" w:themeFill="background2"/>
        </w:rPr>
      </w:pPr>
      <w:r w:rsidRPr="00DF4B6E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71479034" w14:textId="72952A8F" w:rsidR="00F14AE7" w:rsidRPr="00DF4B6E" w:rsidRDefault="00B5763D" w:rsidP="00A923C1">
      <w:pPr>
        <w:pStyle w:val="Akapitzlist"/>
        <w:numPr>
          <w:ilvl w:val="0"/>
          <w:numId w:val="7"/>
        </w:numPr>
        <w:suppressAutoHyphens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DF4B6E">
        <w:rPr>
          <w:rFonts w:ascii="Arial" w:hAnsi="Arial" w:cs="Arial"/>
          <w:sz w:val="20"/>
          <w:szCs w:val="20"/>
        </w:rPr>
        <w:t xml:space="preserve">Charakter stosunku, jaki będzie łączył podmiot udostepniający zasoby z wykonawcą (np. umowa cywilno-prawna, umowa o współpracy): </w:t>
      </w:r>
      <w:r w:rsidR="00A923C1" w:rsidRPr="00A923C1">
        <w:rPr>
          <w:rFonts w:ascii="Arial" w:hAnsi="Arial" w:cs="Arial"/>
          <w:sz w:val="20"/>
          <w:szCs w:val="20"/>
        </w:rPr>
        <w:t>Należy uzupełnić</w:t>
      </w:r>
    </w:p>
    <w:p w14:paraId="3D8561F2" w14:textId="6DC706B6" w:rsidR="00F14AE7" w:rsidRPr="00DF4B6E" w:rsidRDefault="00F14AE7" w:rsidP="00A923C1">
      <w:pPr>
        <w:pStyle w:val="Akapitzlist"/>
        <w:suppressAutoHyphens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DF4B6E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3E6E3135" w14:textId="384E200B" w:rsidR="00B5763D" w:rsidRPr="00DF4B6E" w:rsidRDefault="00B5763D" w:rsidP="00A923C1">
      <w:pPr>
        <w:pStyle w:val="Akapitzlist"/>
        <w:numPr>
          <w:ilvl w:val="0"/>
          <w:numId w:val="7"/>
        </w:numPr>
        <w:suppressAutoHyphens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DF4B6E">
        <w:rPr>
          <w:rFonts w:ascii="Arial" w:hAnsi="Arial" w:cs="Arial"/>
          <w:sz w:val="20"/>
          <w:szCs w:val="20"/>
          <w:lang w:eastAsia="pl-PL"/>
        </w:rPr>
        <w:t xml:space="preserve">Zakres w jakim podmiot udostępniający zasoby (w odniesieniu do warunków udziału </w:t>
      </w:r>
      <w:r w:rsidR="00832E43">
        <w:rPr>
          <w:rFonts w:ascii="Arial" w:hAnsi="Arial" w:cs="Arial"/>
          <w:sz w:val="20"/>
          <w:szCs w:val="20"/>
          <w:lang w:eastAsia="pl-PL"/>
        </w:rPr>
        <w:br/>
      </w:r>
      <w:r w:rsidRPr="00DF4B6E">
        <w:rPr>
          <w:rFonts w:ascii="Arial" w:hAnsi="Arial" w:cs="Arial"/>
          <w:sz w:val="20"/>
          <w:szCs w:val="20"/>
          <w:lang w:eastAsia="pl-PL"/>
        </w:rPr>
        <w:t>w postepowaniu dotyczących wykształcenia, kwalifikacji zawodowych lub doświadczenia) zrealizuje roboty budowlane lub usługi, których wskazane wyżej zdolności dotyczą:</w:t>
      </w:r>
      <w:r w:rsidR="00832E4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923C1" w:rsidRPr="00A923C1">
        <w:rPr>
          <w:rFonts w:ascii="Arial" w:hAnsi="Arial" w:cs="Arial"/>
          <w:sz w:val="20"/>
          <w:szCs w:val="20"/>
          <w:lang w:eastAsia="pl-PL"/>
        </w:rPr>
        <w:t xml:space="preserve">Należy uzupełnić </w:t>
      </w:r>
      <w:r w:rsidR="00F14AE7" w:rsidRPr="00DF4B6E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  <w:r w:rsidRPr="00DF4B6E">
        <w:rPr>
          <w:rFonts w:ascii="Arial" w:hAnsi="Arial" w:cs="Arial"/>
          <w:sz w:val="20"/>
          <w:szCs w:val="20"/>
        </w:rPr>
        <w:t xml:space="preserve">         </w:t>
      </w:r>
    </w:p>
    <w:p w14:paraId="3EFC3D90" w14:textId="12233029" w:rsidR="00B06FA2" w:rsidRDefault="00B06FA2" w:rsidP="00A923C1">
      <w:pPr>
        <w:pStyle w:val="Akapitzlist"/>
        <w:suppressAutoHyphens/>
        <w:spacing w:after="0" w:line="312" w:lineRule="auto"/>
        <w:rPr>
          <w:rFonts w:ascii="Arial" w:hAnsi="Arial" w:cs="Arial"/>
          <w:sz w:val="20"/>
          <w:szCs w:val="20"/>
        </w:rPr>
      </w:pPr>
    </w:p>
    <w:p w14:paraId="576B25ED" w14:textId="35DE9EF5" w:rsidR="00B06FA2" w:rsidRPr="00832E43" w:rsidRDefault="00A923C1" w:rsidP="00A923C1">
      <w:pPr>
        <w:pStyle w:val="Akapitzlist"/>
        <w:numPr>
          <w:ilvl w:val="0"/>
          <w:numId w:val="8"/>
        </w:numPr>
        <w:ind w:left="142" w:hanging="568"/>
        <w:rPr>
          <w:rFonts w:ascii="Arial" w:hAnsi="Arial" w:cs="Arial"/>
          <w:b/>
          <w:sz w:val="20"/>
          <w:szCs w:val="20"/>
        </w:rPr>
      </w:pPr>
      <w:r w:rsidRPr="00832E43">
        <w:rPr>
          <w:rFonts w:ascii="Arial" w:hAnsi="Arial" w:cs="Arial"/>
          <w:b/>
          <w:sz w:val="20"/>
          <w:szCs w:val="20"/>
        </w:rPr>
        <w:t xml:space="preserve">Oświadczenie o braku podstaw do wykluczenia </w:t>
      </w:r>
    </w:p>
    <w:p w14:paraId="1F4F3A27" w14:textId="77777777" w:rsidR="00B06FA2" w:rsidRPr="00832E43" w:rsidRDefault="00B06FA2" w:rsidP="00A923C1">
      <w:pPr>
        <w:numPr>
          <w:ilvl w:val="0"/>
          <w:numId w:val="1"/>
        </w:numPr>
        <w:spacing w:after="0" w:line="312" w:lineRule="auto"/>
        <w:ind w:left="284" w:hanging="426"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t xml:space="preserve">Oświadczam/y*, że nie zachodzą wobec mnie/nas* podstawy wykluczenia z postępowania na podstawie art. </w:t>
      </w:r>
      <w:r w:rsidRPr="00832E43">
        <w:rPr>
          <w:rFonts w:ascii="Arial" w:eastAsia="Calibri" w:hAnsi="Arial" w:cs="Arial"/>
          <w:b/>
          <w:sz w:val="20"/>
          <w:szCs w:val="20"/>
        </w:rPr>
        <w:t>108 ust 1</w:t>
      </w:r>
      <w:r w:rsidRPr="00832E43">
        <w:rPr>
          <w:rFonts w:ascii="Arial" w:eastAsia="Calibri" w:hAnsi="Arial" w:cs="Arial"/>
          <w:sz w:val="20"/>
          <w:szCs w:val="20"/>
        </w:rPr>
        <w:t xml:space="preserve"> ustawy </w:t>
      </w:r>
      <w:r w:rsidRPr="00832E43">
        <w:rPr>
          <w:rFonts w:ascii="Arial" w:eastAsia="Calibri" w:hAnsi="Arial" w:cs="Arial"/>
          <w:i/>
          <w:sz w:val="20"/>
          <w:szCs w:val="20"/>
        </w:rPr>
        <w:t>Pzp</w:t>
      </w:r>
      <w:r w:rsidRPr="00832E43">
        <w:rPr>
          <w:rFonts w:ascii="Arial" w:eastAsia="Calibri" w:hAnsi="Arial" w:cs="Arial"/>
          <w:sz w:val="20"/>
          <w:szCs w:val="20"/>
        </w:rPr>
        <w:t>.</w:t>
      </w:r>
    </w:p>
    <w:p w14:paraId="3D769F4B" w14:textId="4F1634BF" w:rsidR="00B06FA2" w:rsidRPr="00832E43" w:rsidRDefault="00B06FA2" w:rsidP="00A923C1">
      <w:pPr>
        <w:numPr>
          <w:ilvl w:val="0"/>
          <w:numId w:val="1"/>
        </w:numPr>
        <w:spacing w:after="0" w:line="312" w:lineRule="auto"/>
        <w:ind w:left="284" w:hanging="426"/>
        <w:contextualSpacing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t xml:space="preserve">Oświadczam/y*, że nie występują wobec mnie/nas* podstawy wykluczenia z postępowania na podstawie art. </w:t>
      </w:r>
      <w:r w:rsidRPr="00832E43">
        <w:rPr>
          <w:rFonts w:ascii="Arial" w:eastAsia="Calibri" w:hAnsi="Arial" w:cs="Arial"/>
          <w:b/>
          <w:sz w:val="20"/>
          <w:szCs w:val="20"/>
        </w:rPr>
        <w:t xml:space="preserve">109 ust. 1 pkt </w:t>
      </w:r>
      <w:r w:rsidR="00896EB4" w:rsidRPr="00832E43">
        <w:rPr>
          <w:rFonts w:ascii="Arial" w:eastAsia="Calibri" w:hAnsi="Arial" w:cs="Arial"/>
          <w:b/>
          <w:sz w:val="20"/>
          <w:szCs w:val="20"/>
        </w:rPr>
        <w:t>4</w:t>
      </w:r>
      <w:r w:rsidRPr="00832E43">
        <w:rPr>
          <w:rFonts w:ascii="Arial" w:eastAsia="Calibri" w:hAnsi="Arial" w:cs="Arial"/>
          <w:b/>
          <w:sz w:val="20"/>
          <w:szCs w:val="20"/>
        </w:rPr>
        <w:t xml:space="preserve"> </w:t>
      </w:r>
      <w:r w:rsidR="00B103FE" w:rsidRPr="00832E43">
        <w:rPr>
          <w:rFonts w:ascii="Arial" w:eastAsia="Calibri" w:hAnsi="Arial" w:cs="Arial"/>
          <w:b/>
          <w:sz w:val="20"/>
          <w:szCs w:val="20"/>
        </w:rPr>
        <w:t>i 7 ustawy</w:t>
      </w:r>
      <w:r w:rsidRPr="00832E43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832E43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Pr="00832E43">
        <w:rPr>
          <w:rFonts w:ascii="Arial" w:eastAsia="Calibri" w:hAnsi="Arial" w:cs="Arial"/>
          <w:sz w:val="20"/>
          <w:szCs w:val="20"/>
        </w:rPr>
        <w:t>.</w:t>
      </w:r>
    </w:p>
    <w:p w14:paraId="54E40B1A" w14:textId="422C9FCB" w:rsidR="00B06FA2" w:rsidRPr="00832E43" w:rsidRDefault="00B06FA2" w:rsidP="00A923C1">
      <w:pPr>
        <w:numPr>
          <w:ilvl w:val="0"/>
          <w:numId w:val="1"/>
        </w:numPr>
        <w:spacing w:after="0" w:line="312" w:lineRule="auto"/>
        <w:ind w:left="284" w:hanging="426"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lastRenderedPageBreak/>
        <w:t xml:space="preserve">Oświadczam/y, że zachodzą w stosunku do mnie/nas* podstawy wykluczenia z postępowania na podstawie art.* …………. ustawy Pzp (podać mającą zastosowanie podstawę wykluczenia spośród wymienionych w art. 108 ust. 1 pkt 1, 2, 5 i 6 lub art. 109 ust. 1 pkt </w:t>
      </w:r>
      <w:r w:rsidR="00896EB4" w:rsidRPr="00832E43">
        <w:rPr>
          <w:rFonts w:ascii="Arial" w:eastAsia="Calibri" w:hAnsi="Arial" w:cs="Arial"/>
          <w:sz w:val="20"/>
          <w:szCs w:val="20"/>
        </w:rPr>
        <w:t>4</w:t>
      </w:r>
      <w:r w:rsidRPr="00832E43">
        <w:rPr>
          <w:rFonts w:ascii="Arial" w:eastAsia="Calibri" w:hAnsi="Arial" w:cs="Arial"/>
          <w:sz w:val="20"/>
          <w:szCs w:val="20"/>
        </w:rPr>
        <w:t xml:space="preserve"> </w:t>
      </w:r>
      <w:r w:rsidR="00B103FE" w:rsidRPr="00832E43">
        <w:rPr>
          <w:rFonts w:ascii="Arial" w:eastAsia="Calibri" w:hAnsi="Arial" w:cs="Arial"/>
          <w:sz w:val="20"/>
          <w:szCs w:val="20"/>
        </w:rPr>
        <w:t>i 7 ustawy</w:t>
      </w:r>
      <w:r w:rsidRPr="00832E43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832E43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832E43">
        <w:rPr>
          <w:rFonts w:ascii="Arial" w:eastAsia="Calibri" w:hAnsi="Arial" w:cs="Arial"/>
          <w:sz w:val="20"/>
          <w:szCs w:val="20"/>
        </w:rPr>
        <w:t xml:space="preserve">). Jednocześnie oświadczam, że w związku z ww. okolicznością, na podstawie art. 110 ust. 2 ustawy Pzp podjąłem następujące środki naprawcze: </w:t>
      </w:r>
      <w:r w:rsidR="00A923C1" w:rsidRPr="00A923C1">
        <w:rPr>
          <w:rFonts w:ascii="Arial" w:eastAsia="Calibri" w:hAnsi="Arial" w:cs="Arial"/>
          <w:sz w:val="20"/>
          <w:szCs w:val="20"/>
        </w:rPr>
        <w:t xml:space="preserve">Należy uzupełnić </w:t>
      </w:r>
      <w:r w:rsidRPr="00832E43">
        <w:rPr>
          <w:rFonts w:ascii="Arial" w:eastAsia="Calibri" w:hAnsi="Arial" w:cs="Arial"/>
          <w:sz w:val="20"/>
          <w:szCs w:val="20"/>
        </w:rPr>
        <w:t xml:space="preserve">………………………………………………..…………….……. </w:t>
      </w:r>
    </w:p>
    <w:p w14:paraId="2E3588CD" w14:textId="7B7FD9F4" w:rsidR="00B06FA2" w:rsidRPr="00832E43" w:rsidRDefault="00B06FA2" w:rsidP="00A923C1">
      <w:pPr>
        <w:numPr>
          <w:ilvl w:val="0"/>
          <w:numId w:val="1"/>
        </w:numPr>
        <w:spacing w:after="0" w:line="312" w:lineRule="auto"/>
        <w:ind w:left="284" w:hanging="426"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t xml:space="preserve">Oświadczam/my*, że nie podlegam/my* wykluczeniu z postępowania na podstawie art. art. 7 ust. 1 ustawy z dnia 13 kwietnia 2022 r. </w:t>
      </w:r>
      <w:r w:rsidRPr="00832E43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32E43">
        <w:rPr>
          <w:rFonts w:ascii="Arial" w:eastAsia="Calibri" w:hAnsi="Arial" w:cs="Arial"/>
          <w:sz w:val="20"/>
          <w:szCs w:val="20"/>
        </w:rPr>
        <w:t xml:space="preserve"> (Dz. U.  </w:t>
      </w:r>
      <w:proofErr w:type="gramStart"/>
      <w:r w:rsidRPr="00832E43">
        <w:rPr>
          <w:rFonts w:ascii="Arial" w:eastAsia="Calibri" w:hAnsi="Arial" w:cs="Arial"/>
          <w:sz w:val="20"/>
          <w:szCs w:val="20"/>
        </w:rPr>
        <w:t>poz</w:t>
      </w:r>
      <w:proofErr w:type="gramEnd"/>
      <w:r w:rsidRPr="00832E43">
        <w:rPr>
          <w:rFonts w:ascii="Arial" w:eastAsia="Calibri" w:hAnsi="Arial" w:cs="Arial"/>
          <w:sz w:val="20"/>
          <w:szCs w:val="20"/>
        </w:rPr>
        <w:t xml:space="preserve">. 835), dalej jako „ustawa”. </w:t>
      </w:r>
      <w:proofErr w:type="gramStart"/>
      <w:r w:rsidRPr="00832E43">
        <w:rPr>
          <w:rFonts w:ascii="Arial" w:eastAsia="Calibri" w:hAnsi="Arial" w:cs="Arial"/>
          <w:sz w:val="20"/>
          <w:szCs w:val="20"/>
        </w:rPr>
        <w:t>w</w:t>
      </w:r>
      <w:proofErr w:type="gramEnd"/>
      <w:r w:rsidRPr="00832E43">
        <w:rPr>
          <w:rFonts w:ascii="Arial" w:eastAsia="Calibri" w:hAnsi="Arial" w:cs="Arial"/>
          <w:sz w:val="20"/>
          <w:szCs w:val="20"/>
        </w:rPr>
        <w:t xml:space="preserve"> art. 7 ust. 1 </w:t>
      </w:r>
      <w:r w:rsidR="00B103FE" w:rsidRPr="00832E43">
        <w:rPr>
          <w:rFonts w:ascii="Arial" w:eastAsia="Calibri" w:hAnsi="Arial" w:cs="Arial"/>
          <w:sz w:val="20"/>
          <w:szCs w:val="20"/>
        </w:rPr>
        <w:t>ustawy z</w:t>
      </w:r>
      <w:r w:rsidRPr="00832E43">
        <w:rPr>
          <w:rFonts w:ascii="Arial" w:eastAsia="Calibri" w:hAnsi="Arial" w:cs="Arial"/>
          <w:sz w:val="20"/>
          <w:szCs w:val="20"/>
        </w:rPr>
        <w:t xml:space="preserve"> dnia 13 kwietnia 2022 r. </w:t>
      </w:r>
      <w:r w:rsidRPr="00832E43">
        <w:rPr>
          <w:rFonts w:ascii="Arial" w:eastAsia="Calibri" w:hAnsi="Arial" w:cs="Arial"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1D0A4DA5" w14:textId="138E632F" w:rsidR="00B06FA2" w:rsidRPr="00832E43" w:rsidRDefault="00B06FA2" w:rsidP="00A923C1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14:paraId="587FBB78" w14:textId="77777777" w:rsidR="00B06FA2" w:rsidRPr="00832E43" w:rsidRDefault="00B06FA2" w:rsidP="00A923C1">
      <w:pPr>
        <w:pStyle w:val="Akapitzlist"/>
        <w:ind w:left="1080"/>
        <w:rPr>
          <w:rFonts w:ascii="Arial" w:hAnsi="Arial" w:cs="Arial"/>
          <w:sz w:val="20"/>
          <w:szCs w:val="20"/>
        </w:rPr>
      </w:pPr>
    </w:p>
    <w:p w14:paraId="47139B3D" w14:textId="22589EC1" w:rsidR="00B06FA2" w:rsidRPr="00832E43" w:rsidRDefault="002F355F" w:rsidP="00A923C1">
      <w:pPr>
        <w:pStyle w:val="Akapitzlist"/>
        <w:numPr>
          <w:ilvl w:val="0"/>
          <w:numId w:val="8"/>
        </w:numPr>
        <w:ind w:left="142" w:hanging="568"/>
        <w:rPr>
          <w:rFonts w:ascii="Arial" w:hAnsi="Arial" w:cs="Arial"/>
          <w:b/>
          <w:sz w:val="20"/>
          <w:szCs w:val="20"/>
        </w:rPr>
      </w:pPr>
      <w:r w:rsidRPr="00832E43">
        <w:rPr>
          <w:rFonts w:ascii="Arial" w:hAnsi="Arial" w:cs="Arial"/>
          <w:b/>
          <w:sz w:val="20"/>
          <w:szCs w:val="20"/>
        </w:rPr>
        <w:t xml:space="preserve">Oświadczenie o spełnianiu warunków udziału w Postępowaniu  </w:t>
      </w:r>
    </w:p>
    <w:p w14:paraId="5A4FAF83" w14:textId="4786242B" w:rsidR="00B06FA2" w:rsidRPr="00832E43" w:rsidRDefault="00B06FA2" w:rsidP="00A923C1">
      <w:pPr>
        <w:spacing w:after="0" w:line="312" w:lineRule="auto"/>
        <w:ind w:left="142"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832E43">
        <w:rPr>
          <w:rFonts w:ascii="Arial" w:eastAsia="Calibri" w:hAnsi="Arial" w:cs="Arial"/>
          <w:sz w:val="20"/>
          <w:szCs w:val="20"/>
        </w:rPr>
        <w:br/>
        <w:t>w Specyfikacji Warunków Zamówienia w zakresie w jakim udostępniam zasoby.</w:t>
      </w:r>
    </w:p>
    <w:p w14:paraId="6DDAA4B1" w14:textId="22240B14" w:rsidR="00B06FA2" w:rsidRPr="00832E43" w:rsidRDefault="00B06FA2" w:rsidP="00A923C1">
      <w:pPr>
        <w:pStyle w:val="Akapitzlist"/>
        <w:widowControl w:val="0"/>
        <w:spacing w:after="0" w:line="312" w:lineRule="auto"/>
        <w:ind w:left="1080"/>
        <w:rPr>
          <w:rFonts w:ascii="Arial" w:hAnsi="Arial" w:cs="Arial"/>
          <w:sz w:val="20"/>
          <w:szCs w:val="20"/>
        </w:rPr>
      </w:pPr>
    </w:p>
    <w:p w14:paraId="5BC9B7A9" w14:textId="6043AC0B" w:rsidR="00B06FA2" w:rsidRDefault="00B06FA2" w:rsidP="00A923C1">
      <w:pPr>
        <w:pStyle w:val="Akapitzlist"/>
        <w:widowControl w:val="0"/>
        <w:spacing w:after="0" w:line="312" w:lineRule="auto"/>
        <w:ind w:left="1080"/>
        <w:rPr>
          <w:rFonts w:ascii="Arial" w:hAnsi="Arial" w:cs="Arial"/>
          <w:sz w:val="20"/>
          <w:szCs w:val="20"/>
        </w:rPr>
      </w:pPr>
    </w:p>
    <w:p w14:paraId="1F2C025B" w14:textId="0719986D" w:rsidR="00832E43" w:rsidRDefault="00832E43" w:rsidP="00A923C1">
      <w:pPr>
        <w:pStyle w:val="Akapitzlist"/>
        <w:widowControl w:val="0"/>
        <w:spacing w:after="0" w:line="312" w:lineRule="auto"/>
        <w:ind w:left="1080"/>
        <w:rPr>
          <w:rFonts w:ascii="Arial" w:hAnsi="Arial" w:cs="Arial"/>
          <w:sz w:val="20"/>
          <w:szCs w:val="20"/>
        </w:rPr>
      </w:pPr>
    </w:p>
    <w:p w14:paraId="62B6001F" w14:textId="77777777" w:rsidR="00832E43" w:rsidRPr="00832E43" w:rsidRDefault="00832E43" w:rsidP="00A923C1">
      <w:pPr>
        <w:pStyle w:val="Akapitzlist"/>
        <w:widowControl w:val="0"/>
        <w:spacing w:after="0" w:line="312" w:lineRule="auto"/>
        <w:ind w:left="1080"/>
        <w:rPr>
          <w:rFonts w:ascii="Arial" w:hAnsi="Arial" w:cs="Arial"/>
          <w:sz w:val="20"/>
          <w:szCs w:val="20"/>
        </w:rPr>
      </w:pPr>
    </w:p>
    <w:p w14:paraId="143415FA" w14:textId="77777777" w:rsidR="00B06FA2" w:rsidRPr="00832E43" w:rsidRDefault="00B06FA2" w:rsidP="00A923C1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832E43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832E43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7680BE1" w14:textId="77777777" w:rsidR="00603CDC" w:rsidRPr="00DF4B6E" w:rsidRDefault="00603CDC" w:rsidP="00A923C1">
      <w:pPr>
        <w:autoSpaceDE w:val="0"/>
        <w:autoSpaceDN w:val="0"/>
        <w:adjustRightInd w:val="0"/>
        <w:spacing w:after="0" w:line="240" w:lineRule="auto"/>
        <w:rPr>
          <w:rFonts w:ascii="Arial" w:eastAsia="MyriadPro-Bold" w:hAnsi="Arial" w:cs="Arial"/>
          <w:b/>
          <w:iCs/>
          <w:color w:val="000000"/>
          <w:sz w:val="24"/>
          <w:szCs w:val="24"/>
          <w:lang w:eastAsia="pl-PL"/>
        </w:rPr>
      </w:pPr>
    </w:p>
    <w:p w14:paraId="6FF54750" w14:textId="6DD55948" w:rsidR="009D787B" w:rsidRDefault="009D787B" w:rsidP="00A923C1">
      <w:pPr>
        <w:spacing w:after="0" w:line="312" w:lineRule="auto"/>
        <w:rPr>
          <w:rFonts w:ascii="Arial" w:eastAsia="Calibri" w:hAnsi="Arial" w:cs="Arial"/>
        </w:rPr>
      </w:pPr>
    </w:p>
    <w:p w14:paraId="2CCF220F" w14:textId="77777777" w:rsidR="00A923C1" w:rsidRDefault="00A923C1" w:rsidP="00A923C1">
      <w:pPr>
        <w:spacing w:after="0" w:line="312" w:lineRule="auto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2160"/>
        <w:gridCol w:w="3849"/>
      </w:tblGrid>
      <w:tr w:rsidR="00832E43" w:rsidRPr="00AC3AA7" w14:paraId="18905FC0" w14:textId="77777777" w:rsidTr="00390E4F">
        <w:trPr>
          <w:trHeight w:val="397"/>
        </w:trPr>
        <w:tc>
          <w:tcPr>
            <w:tcW w:w="2528" w:type="dxa"/>
            <w:shd w:val="clear" w:color="auto" w:fill="auto"/>
            <w:vAlign w:val="bottom"/>
          </w:tcPr>
          <w:p w14:paraId="509A867E" w14:textId="77777777" w:rsidR="00832E43" w:rsidRPr="00AC3AA7" w:rsidRDefault="00832E43" w:rsidP="00A923C1">
            <w:pPr>
              <w:pStyle w:val="Stopka"/>
              <w:tabs>
                <w:tab w:val="left" w:pos="4860"/>
              </w:tabs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160" w:type="dxa"/>
            <w:shd w:val="clear" w:color="auto" w:fill="auto"/>
            <w:vAlign w:val="bottom"/>
          </w:tcPr>
          <w:p w14:paraId="53267E71" w14:textId="77777777" w:rsidR="00832E43" w:rsidRPr="00AC3AA7" w:rsidRDefault="00832E43" w:rsidP="00A923C1">
            <w:pPr>
              <w:ind w:left="-53"/>
              <w:rPr>
                <w:rFonts w:ascii="Arial" w:hAnsi="Arial" w:cs="Arial"/>
              </w:rPr>
            </w:pPr>
            <w:proofErr w:type="gramStart"/>
            <w:r w:rsidRPr="00AC3AA7">
              <w:rPr>
                <w:rFonts w:ascii="Arial" w:hAnsi="Arial" w:cs="Arial"/>
              </w:rPr>
              <w:t>dnia</w:t>
            </w:r>
            <w:proofErr w:type="gramEnd"/>
            <w:r w:rsidRPr="00AC3AA7">
              <w:rPr>
                <w:rFonts w:ascii="Arial" w:hAnsi="Arial" w:cs="Arial"/>
              </w:rPr>
              <w:t xml:space="preserve"> …………………</w:t>
            </w:r>
          </w:p>
        </w:tc>
        <w:tc>
          <w:tcPr>
            <w:tcW w:w="3849" w:type="dxa"/>
            <w:shd w:val="clear" w:color="auto" w:fill="auto"/>
          </w:tcPr>
          <w:p w14:paraId="06CD99C2" w14:textId="77777777" w:rsidR="00832E43" w:rsidRPr="00AC3AA7" w:rsidRDefault="00832E43" w:rsidP="00A923C1">
            <w:pPr>
              <w:pStyle w:val="Stopka"/>
              <w:tabs>
                <w:tab w:val="left" w:pos="4860"/>
              </w:tabs>
              <w:rPr>
                <w:rFonts w:ascii="Arial" w:hAnsi="Arial" w:cs="Arial"/>
              </w:rPr>
            </w:pPr>
          </w:p>
        </w:tc>
      </w:tr>
      <w:tr w:rsidR="00832E43" w:rsidRPr="00AC3AA7" w14:paraId="237F7364" w14:textId="77777777" w:rsidTr="00A923C1">
        <w:tc>
          <w:tcPr>
            <w:tcW w:w="2528" w:type="dxa"/>
            <w:shd w:val="clear" w:color="auto" w:fill="auto"/>
          </w:tcPr>
          <w:p w14:paraId="75B60C08" w14:textId="77777777" w:rsidR="00832E43" w:rsidRPr="00AC3AA7" w:rsidRDefault="00832E43" w:rsidP="00A923C1">
            <w:pPr>
              <w:ind w:left="-53"/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Miejscowość</w:t>
            </w:r>
          </w:p>
        </w:tc>
        <w:tc>
          <w:tcPr>
            <w:tcW w:w="2160" w:type="dxa"/>
            <w:shd w:val="clear" w:color="auto" w:fill="auto"/>
          </w:tcPr>
          <w:p w14:paraId="63F89374" w14:textId="77777777" w:rsidR="00832E43" w:rsidRPr="00AC3AA7" w:rsidRDefault="00832E43" w:rsidP="00A923C1">
            <w:pPr>
              <w:ind w:left="-53"/>
              <w:rPr>
                <w:rFonts w:ascii="Arial" w:hAnsi="Arial" w:cs="Arial"/>
              </w:rPr>
            </w:pPr>
            <w:proofErr w:type="gramStart"/>
            <w:r w:rsidRPr="00AC3AA7">
              <w:rPr>
                <w:rFonts w:ascii="Arial" w:hAnsi="Arial" w:cs="Arial"/>
              </w:rPr>
              <w:t>data</w:t>
            </w:r>
            <w:proofErr w:type="gramEnd"/>
          </w:p>
        </w:tc>
        <w:tc>
          <w:tcPr>
            <w:tcW w:w="3849" w:type="dxa"/>
          </w:tcPr>
          <w:p w14:paraId="523DAF6B" w14:textId="77777777" w:rsidR="00832E43" w:rsidRPr="00AC3AA7" w:rsidRDefault="00832E43" w:rsidP="00A923C1">
            <w:pPr>
              <w:ind w:left="-53"/>
              <w:rPr>
                <w:rFonts w:ascii="Arial" w:hAnsi="Arial" w:cs="Arial"/>
              </w:rPr>
            </w:pPr>
            <w:r w:rsidRPr="00AC3AA7">
              <w:rPr>
                <w:rFonts w:ascii="Arial" w:hAnsi="Arial" w:cs="Arial"/>
              </w:rPr>
              <w:t>Podpis podmiotu trzeciego lub osoby uprawnionej do składania oświadczeń woli w imieniu podmiotu udostepniającego zasoby podmiotu trzeciego.</w:t>
            </w:r>
          </w:p>
        </w:tc>
      </w:tr>
      <w:tr w:rsidR="00832E43" w:rsidRPr="00AC3AA7" w14:paraId="380B4D96" w14:textId="77777777" w:rsidTr="00390E4F">
        <w:tc>
          <w:tcPr>
            <w:tcW w:w="2528" w:type="dxa"/>
            <w:shd w:val="clear" w:color="auto" w:fill="auto"/>
          </w:tcPr>
          <w:p w14:paraId="6B7A7CCC" w14:textId="77777777" w:rsidR="00832E43" w:rsidRPr="00AC3AA7" w:rsidRDefault="00832E43" w:rsidP="00A923C1">
            <w:pPr>
              <w:rPr>
                <w:rFonts w:ascii="Arial" w:hAnsi="Arial" w:cs="Arial"/>
              </w:rPr>
            </w:pPr>
          </w:p>
        </w:tc>
        <w:tc>
          <w:tcPr>
            <w:tcW w:w="2160" w:type="dxa"/>
            <w:shd w:val="clear" w:color="auto" w:fill="auto"/>
          </w:tcPr>
          <w:p w14:paraId="55128429" w14:textId="77777777" w:rsidR="00832E43" w:rsidRPr="00AC3AA7" w:rsidRDefault="00832E43" w:rsidP="00A923C1">
            <w:pPr>
              <w:ind w:left="-53"/>
              <w:rPr>
                <w:rFonts w:ascii="Arial" w:hAnsi="Arial" w:cs="Arial"/>
              </w:rPr>
            </w:pPr>
          </w:p>
        </w:tc>
        <w:tc>
          <w:tcPr>
            <w:tcW w:w="3849" w:type="dxa"/>
          </w:tcPr>
          <w:p w14:paraId="42650205" w14:textId="77777777" w:rsidR="00832E43" w:rsidRPr="00AC3AA7" w:rsidRDefault="00832E43" w:rsidP="00A923C1">
            <w:pPr>
              <w:ind w:left="-53"/>
              <w:rPr>
                <w:rFonts w:ascii="Arial" w:hAnsi="Arial" w:cs="Arial"/>
              </w:rPr>
            </w:pPr>
          </w:p>
        </w:tc>
      </w:tr>
    </w:tbl>
    <w:p w14:paraId="2576AEBF" w14:textId="1E2FE8FD" w:rsidR="009D787B" w:rsidRDefault="009D787B" w:rsidP="00A923C1">
      <w:pPr>
        <w:spacing w:after="0" w:line="312" w:lineRule="auto"/>
        <w:rPr>
          <w:rFonts w:ascii="Arial" w:eastAsia="Calibri" w:hAnsi="Arial" w:cs="Arial"/>
        </w:rPr>
      </w:pPr>
    </w:p>
    <w:p w14:paraId="594E5048" w14:textId="77777777" w:rsidR="00A923C1" w:rsidRPr="00A923C1" w:rsidRDefault="00A923C1" w:rsidP="00A923C1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A923C1">
        <w:rPr>
          <w:rFonts w:ascii="Arial" w:eastAsia="Calibri" w:hAnsi="Arial" w:cs="Arial"/>
          <w:iCs/>
          <w:sz w:val="20"/>
          <w:szCs w:val="20"/>
        </w:rPr>
        <w:t xml:space="preserve">Oświadczenie, </w:t>
      </w:r>
      <w:r w:rsidRPr="00A923C1">
        <w:rPr>
          <w:rFonts w:ascii="Arial" w:eastAsia="Calibri" w:hAnsi="Arial" w:cs="Arial"/>
          <w:sz w:val="20"/>
          <w:szCs w:val="20"/>
        </w:rPr>
        <w:t>pod rygorem nieważności,</w:t>
      </w:r>
      <w:r w:rsidRPr="00A923C1">
        <w:rPr>
          <w:rFonts w:ascii="Arial" w:eastAsia="Calibri" w:hAnsi="Arial" w:cs="Arial"/>
          <w:iCs/>
          <w:sz w:val="20"/>
          <w:szCs w:val="20"/>
        </w:rPr>
        <w:t xml:space="preserve"> musi</w:t>
      </w:r>
      <w:r w:rsidRPr="00A923C1">
        <w:rPr>
          <w:rFonts w:ascii="Arial" w:eastAsia="Calibri" w:hAnsi="Arial" w:cs="Arial"/>
          <w:sz w:val="20"/>
          <w:szCs w:val="20"/>
        </w:rPr>
        <w:t xml:space="preserve"> </w:t>
      </w:r>
      <w:r w:rsidRPr="00A923C1">
        <w:rPr>
          <w:rFonts w:ascii="Arial" w:eastAsia="Calibri" w:hAnsi="Arial" w:cs="Arial"/>
          <w:iCs/>
          <w:sz w:val="20"/>
          <w:szCs w:val="20"/>
        </w:rPr>
        <w:t xml:space="preserve">zostać </w:t>
      </w:r>
      <w:r w:rsidRPr="00A923C1">
        <w:rPr>
          <w:rFonts w:ascii="Arial" w:eastAsia="Calibri" w:hAnsi="Arial" w:cs="Arial"/>
          <w:sz w:val="20"/>
          <w:szCs w:val="20"/>
        </w:rPr>
        <w:t xml:space="preserve">sporządzone w postaci lub formie elektronicznej i opatrzone kwalifikowanym podpisem elektronicznym, podpisem zaufanym lub podpisem osobistym, przez </w:t>
      </w:r>
      <w:r w:rsidRPr="00A923C1">
        <w:rPr>
          <w:rFonts w:ascii="Arial" w:eastAsia="Calibri" w:hAnsi="Arial" w:cs="Arial"/>
          <w:iCs/>
          <w:sz w:val="20"/>
          <w:szCs w:val="20"/>
        </w:rPr>
        <w:t xml:space="preserve">upoważnionego przedstawiciela Wykonawcy </w:t>
      </w:r>
      <w:r w:rsidRPr="00A923C1">
        <w:rPr>
          <w:rFonts w:ascii="Arial" w:eastAsia="Calibri" w:hAnsi="Arial" w:cs="Arial"/>
          <w:sz w:val="20"/>
          <w:szCs w:val="20"/>
          <w:lang w:bidi="pl-PL"/>
        </w:rPr>
        <w:t xml:space="preserve">i przesłane przy pomocy Systemu, który jest dostępny pod adresem: </w:t>
      </w:r>
      <w:hyperlink r:id="rId7" w:history="1">
        <w:r w:rsidRPr="00A923C1">
          <w:rPr>
            <w:rStyle w:val="Hipercze"/>
            <w:rFonts w:ascii="Arial" w:eastAsia="Calibri" w:hAnsi="Arial" w:cs="Arial"/>
            <w:bCs/>
            <w:sz w:val="20"/>
            <w:szCs w:val="20"/>
          </w:rPr>
          <w:t>https://ezamowienia.gov.pl</w:t>
        </w:r>
      </w:hyperlink>
    </w:p>
    <w:p w14:paraId="2F09E397" w14:textId="620589AA" w:rsidR="009D787B" w:rsidRPr="00A923C1" w:rsidRDefault="009D787B" w:rsidP="00A923C1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</w:p>
    <w:p w14:paraId="097F38AB" w14:textId="77777777" w:rsidR="009D787B" w:rsidRPr="00A923C1" w:rsidRDefault="009D787B" w:rsidP="00A923C1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</w:p>
    <w:p w14:paraId="51E11960" w14:textId="77777777" w:rsidR="00603CDC" w:rsidRPr="00A923C1" w:rsidRDefault="00603CDC" w:rsidP="00A923C1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</w:p>
    <w:sectPr w:rsidR="00603CDC" w:rsidRPr="00A923C1" w:rsidSect="001316D9">
      <w:footerReference w:type="default" r:id="rId8"/>
      <w:headerReference w:type="first" r:id="rId9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0317C" w14:textId="77777777" w:rsidR="00DE1744" w:rsidRDefault="00A112BE">
      <w:pPr>
        <w:spacing w:after="0" w:line="240" w:lineRule="auto"/>
      </w:pPr>
      <w:r>
        <w:separator/>
      </w:r>
    </w:p>
  </w:endnote>
  <w:endnote w:type="continuationSeparator" w:id="0">
    <w:p w14:paraId="1D0BD911" w14:textId="77777777" w:rsidR="00DE1744" w:rsidRDefault="00A1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FA50" w14:textId="213543F9" w:rsidR="00EE08E2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181CA1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EE08E2" w:rsidRDefault="00181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52121" w14:textId="77777777" w:rsidR="00DE1744" w:rsidRDefault="00A112BE">
      <w:pPr>
        <w:spacing w:after="0" w:line="240" w:lineRule="auto"/>
      </w:pPr>
      <w:r>
        <w:separator/>
      </w:r>
    </w:p>
  </w:footnote>
  <w:footnote w:type="continuationSeparator" w:id="0">
    <w:p w14:paraId="6F140A35" w14:textId="77777777" w:rsidR="00DE1744" w:rsidRDefault="00A11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2CCA" w14:textId="5A47C06C" w:rsidR="00830709" w:rsidRDefault="00830709">
    <w:pPr>
      <w:pStyle w:val="Nagwek"/>
    </w:pPr>
  </w:p>
  <w:p w14:paraId="3298E66F" w14:textId="77777777" w:rsidR="00FC4F08" w:rsidRDefault="00FC4F08" w:rsidP="00FC4F08">
    <w:pPr>
      <w:spacing w:after="0" w:line="360" w:lineRule="auto"/>
      <w:rPr>
        <w:rFonts w:ascii="Times New Roman" w:eastAsia="Times New Roman" w:hAnsi="Times New Roman" w:cs="Times New Roman"/>
        <w:b/>
        <w:lang w:eastAsia="pl-PL"/>
      </w:rPr>
    </w:pPr>
  </w:p>
  <w:p w14:paraId="4D739A01" w14:textId="198D6493" w:rsidR="00830709" w:rsidRPr="003949D5" w:rsidRDefault="00E45446" w:rsidP="00FC4F08">
    <w:pPr>
      <w:spacing w:after="0" w:line="360" w:lineRule="auto"/>
      <w:rPr>
        <w:rFonts w:ascii="Arial" w:eastAsia="Times New Roman" w:hAnsi="Arial" w:cs="Arial"/>
        <w:b/>
        <w:sz w:val="20"/>
        <w:szCs w:val="20"/>
        <w:lang w:eastAsia="pl-PL"/>
      </w:rPr>
    </w:pPr>
    <w:r>
      <w:rPr>
        <w:rFonts w:ascii="Arial" w:eastAsia="Times New Roman" w:hAnsi="Arial" w:cs="Arial"/>
        <w:b/>
        <w:sz w:val="20"/>
        <w:lang w:eastAsia="pl-PL"/>
      </w:rPr>
      <w:t>G.261.3.2024</w:t>
    </w:r>
    <w:r w:rsidR="00FC4F08" w:rsidRPr="00FC4F08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FC4F08">
      <w:rPr>
        <w:rFonts w:ascii="Times New Roman" w:eastAsia="Times New Roman" w:hAnsi="Times New Roman" w:cs="Times New Roman"/>
        <w:b/>
        <w:lang w:eastAsia="pl-PL"/>
      </w:rPr>
      <w:tab/>
    </w:r>
    <w:r w:rsidR="00FC4F08">
      <w:rPr>
        <w:rFonts w:ascii="Times New Roman" w:eastAsia="Times New Roman" w:hAnsi="Times New Roman" w:cs="Times New Roman"/>
        <w:b/>
        <w:lang w:eastAsia="pl-PL"/>
      </w:rPr>
      <w:tab/>
    </w:r>
    <w:r w:rsidR="00FC4F08">
      <w:rPr>
        <w:rFonts w:ascii="Times New Roman" w:eastAsia="Times New Roman" w:hAnsi="Times New Roman" w:cs="Times New Roman"/>
        <w:b/>
        <w:lang w:eastAsia="pl-PL"/>
      </w:rPr>
      <w:tab/>
    </w:r>
    <w:r w:rsidR="00FC4F08">
      <w:rPr>
        <w:rFonts w:ascii="Times New Roman" w:eastAsia="Times New Roman" w:hAnsi="Times New Roman" w:cs="Times New Roman"/>
        <w:b/>
        <w:lang w:eastAsia="pl-PL"/>
      </w:rPr>
      <w:tab/>
    </w:r>
    <w:r w:rsidR="00FC4F08">
      <w:rPr>
        <w:rFonts w:ascii="Times New Roman" w:eastAsia="Times New Roman" w:hAnsi="Times New Roman" w:cs="Times New Roman"/>
        <w:b/>
        <w:lang w:eastAsia="pl-PL"/>
      </w:rPr>
      <w:tab/>
    </w:r>
    <w:r w:rsidR="00FC4F08">
      <w:rPr>
        <w:rFonts w:ascii="Times New Roman" w:eastAsia="Times New Roman" w:hAnsi="Times New Roman" w:cs="Times New Roman"/>
        <w:b/>
        <w:lang w:eastAsia="pl-PL"/>
      </w:rPr>
      <w:tab/>
    </w:r>
    <w:r w:rsidR="00FC4F08">
      <w:rPr>
        <w:rFonts w:ascii="Times New Roman" w:eastAsia="Times New Roman" w:hAnsi="Times New Roman" w:cs="Times New Roman"/>
        <w:b/>
        <w:lang w:eastAsia="pl-PL"/>
      </w:rPr>
      <w:tab/>
    </w:r>
    <w:r w:rsidR="00830709" w:rsidRPr="003949D5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3949D5" w:rsidRPr="003949D5">
      <w:rPr>
        <w:rFonts w:ascii="Arial" w:eastAsia="Times New Roman" w:hAnsi="Arial" w:cs="Arial"/>
        <w:b/>
        <w:sz w:val="20"/>
        <w:szCs w:val="20"/>
        <w:lang w:eastAsia="pl-PL"/>
      </w:rPr>
      <w:t>9</w:t>
    </w:r>
    <w:r w:rsidR="00830709" w:rsidRPr="003949D5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  <w:p w14:paraId="0DADD930" w14:textId="77777777" w:rsidR="00830709" w:rsidRPr="003949D5" w:rsidRDefault="00830709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0DE"/>
    <w:multiLevelType w:val="hybridMultilevel"/>
    <w:tmpl w:val="620E3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72C74"/>
    <w:multiLevelType w:val="hybridMultilevel"/>
    <w:tmpl w:val="63BA45A6"/>
    <w:lvl w:ilvl="0" w:tplc="3FB8D052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1C"/>
    <w:rsid w:val="000454E8"/>
    <w:rsid w:val="000A1C41"/>
    <w:rsid w:val="000B34B8"/>
    <w:rsid w:val="00181CA1"/>
    <w:rsid w:val="001F2058"/>
    <w:rsid w:val="00210CA8"/>
    <w:rsid w:val="002407AF"/>
    <w:rsid w:val="002F355F"/>
    <w:rsid w:val="00380F4A"/>
    <w:rsid w:val="003949D5"/>
    <w:rsid w:val="003A2E84"/>
    <w:rsid w:val="00412A5F"/>
    <w:rsid w:val="0044025C"/>
    <w:rsid w:val="004A350B"/>
    <w:rsid w:val="004E6672"/>
    <w:rsid w:val="005555C0"/>
    <w:rsid w:val="00603CDC"/>
    <w:rsid w:val="007A00CB"/>
    <w:rsid w:val="007C6BFF"/>
    <w:rsid w:val="00830709"/>
    <w:rsid w:val="00832E43"/>
    <w:rsid w:val="0084558E"/>
    <w:rsid w:val="00872140"/>
    <w:rsid w:val="00896EB4"/>
    <w:rsid w:val="008B35A1"/>
    <w:rsid w:val="00955CB1"/>
    <w:rsid w:val="009D787B"/>
    <w:rsid w:val="00A112BE"/>
    <w:rsid w:val="00A553E8"/>
    <w:rsid w:val="00A85D93"/>
    <w:rsid w:val="00A923C1"/>
    <w:rsid w:val="00AB187F"/>
    <w:rsid w:val="00B06FA2"/>
    <w:rsid w:val="00B103FE"/>
    <w:rsid w:val="00B5763D"/>
    <w:rsid w:val="00C1131C"/>
    <w:rsid w:val="00C423FB"/>
    <w:rsid w:val="00C87ACE"/>
    <w:rsid w:val="00D8629B"/>
    <w:rsid w:val="00DE1744"/>
    <w:rsid w:val="00DE3DAE"/>
    <w:rsid w:val="00DF4B6E"/>
    <w:rsid w:val="00E45446"/>
    <w:rsid w:val="00EA7C3A"/>
    <w:rsid w:val="00ED7227"/>
    <w:rsid w:val="00EF58B3"/>
    <w:rsid w:val="00F029AF"/>
    <w:rsid w:val="00F14AE7"/>
    <w:rsid w:val="00F350BA"/>
    <w:rsid w:val="00F76B55"/>
    <w:rsid w:val="00FC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B06FA2"/>
    <w:pPr>
      <w:widowControl w:val="0"/>
      <w:numPr>
        <w:numId w:val="9"/>
      </w:numPr>
      <w:suppressAutoHyphens/>
      <w:autoSpaceDE w:val="0"/>
      <w:spacing w:before="120" w:after="120" w:line="276" w:lineRule="auto"/>
      <w:outlineLvl w:val="1"/>
    </w:pPr>
    <w:rPr>
      <w:rFonts w:ascii="Calibri" w:eastAsia="Times New Roman" w:hAnsi="Calibri" w:cs="Times New Roman"/>
      <w:b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  <w:style w:type="character" w:customStyle="1" w:styleId="PPKTZnak">
    <w:name w:val="PPKT Znak"/>
    <w:link w:val="PPKT"/>
    <w:locked/>
    <w:rsid w:val="00603CDC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03CDC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5555C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555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5C0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customStyle="1" w:styleId="wyjanienie">
    <w:name w:val="wyjaśnienie"/>
    <w:basedOn w:val="Normalny"/>
    <w:link w:val="wyjanienieZnak"/>
    <w:qFormat/>
    <w:rsid w:val="00B5763D"/>
    <w:pPr>
      <w:widowControl w:val="0"/>
      <w:suppressAutoHyphens/>
      <w:autoSpaceDE w:val="0"/>
      <w:spacing w:after="120" w:line="276" w:lineRule="auto"/>
      <w:ind w:left="709"/>
    </w:pPr>
    <w:rPr>
      <w:rFonts w:ascii="Calibri" w:eastAsia="Times New Roman" w:hAnsi="Calibri" w:cs="Times New Roman"/>
      <w:sz w:val="16"/>
      <w:szCs w:val="16"/>
      <w:lang w:eastAsia="ar-SA"/>
    </w:rPr>
  </w:style>
  <w:style w:type="character" w:customStyle="1" w:styleId="wyjanienieZnak">
    <w:name w:val="wyjaśnienie Znak"/>
    <w:basedOn w:val="Domylnaczcionkaakapitu"/>
    <w:link w:val="wyjanienie"/>
    <w:rsid w:val="00B5763D"/>
    <w:rPr>
      <w:rFonts w:ascii="Calibri" w:eastAsia="Times New Roman" w:hAnsi="Calibri" w:cs="Times New Roman"/>
      <w:sz w:val="16"/>
      <w:szCs w:val="16"/>
      <w:lang w:val="pl-PL"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06FA2"/>
    <w:rPr>
      <w:rFonts w:ascii="Calibri" w:eastAsia="Times New Roman" w:hAnsi="Calibri" w:cs="Times New Roman"/>
      <w:b/>
      <w:sz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Kubin Urszula</cp:lastModifiedBy>
  <cp:revision>19</cp:revision>
  <cp:lastPrinted>2024-09-24T12:35:00Z</cp:lastPrinted>
  <dcterms:created xsi:type="dcterms:W3CDTF">2023-03-29T15:11:00Z</dcterms:created>
  <dcterms:modified xsi:type="dcterms:W3CDTF">2024-09-24T12:36:00Z</dcterms:modified>
</cp:coreProperties>
</file>