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8CDC" w14:textId="1E48E9CB" w:rsidR="00E039C4" w:rsidRPr="00DF1D80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  <w:szCs w:val="20"/>
        </w:rPr>
      </w:pPr>
      <w:r w:rsidRPr="00DF1D80">
        <w:rPr>
          <w:rFonts w:ascii="Lato" w:hAnsi="Lato" w:cs="Arial"/>
          <w:color w:val="auto"/>
          <w:sz w:val="20"/>
          <w:szCs w:val="20"/>
        </w:rPr>
        <w:t>Załącznik nr</w:t>
      </w:r>
      <w:r w:rsidR="00EA09CC" w:rsidRPr="00DF1D80">
        <w:rPr>
          <w:rFonts w:ascii="Lato" w:hAnsi="Lato" w:cs="Arial"/>
          <w:color w:val="auto"/>
          <w:sz w:val="20"/>
          <w:szCs w:val="20"/>
        </w:rPr>
        <w:t xml:space="preserve"> </w:t>
      </w:r>
      <w:r w:rsidR="00AC6D7A" w:rsidRPr="00DF1D80">
        <w:rPr>
          <w:rFonts w:ascii="Lato" w:hAnsi="Lato" w:cs="Arial"/>
          <w:color w:val="auto"/>
          <w:sz w:val="20"/>
          <w:szCs w:val="20"/>
        </w:rPr>
        <w:t>12</w:t>
      </w:r>
      <w:r w:rsidR="00CA5FC3" w:rsidRPr="00DF1D80">
        <w:rPr>
          <w:rFonts w:ascii="Lato" w:hAnsi="Lato" w:cs="Arial"/>
          <w:color w:val="auto"/>
          <w:sz w:val="20"/>
          <w:szCs w:val="20"/>
        </w:rPr>
        <w:t xml:space="preserve"> </w:t>
      </w:r>
      <w:r w:rsidRPr="00DF1D80">
        <w:rPr>
          <w:rFonts w:ascii="Lato" w:hAnsi="Lato" w:cs="Arial"/>
          <w:color w:val="auto"/>
          <w:sz w:val="20"/>
          <w:szCs w:val="20"/>
        </w:rPr>
        <w:t>do SWZ</w:t>
      </w:r>
    </w:p>
    <w:p w14:paraId="5D10BAA6" w14:textId="40F64DE1" w:rsidR="00E931C5" w:rsidRPr="00B40E6D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bookmarkStart w:id="0" w:name="_Hlk163546734"/>
      <w:bookmarkStart w:id="1" w:name="_Hlk163546754"/>
      <w:r w:rsidRPr="00B40E6D">
        <w:rPr>
          <w:rFonts w:ascii="Lato" w:hAnsi="Lato" w:cs="Arial-BoldMT"/>
          <w:b/>
          <w:bCs/>
        </w:rPr>
        <w:t>Znak sprawy:</w:t>
      </w:r>
      <w:r w:rsidR="00D700A7" w:rsidRPr="00B40E6D">
        <w:rPr>
          <w:rFonts w:ascii="Lato" w:hAnsi="Lato" w:cs="Arial-BoldMT"/>
          <w:b/>
          <w:bCs/>
        </w:rPr>
        <w:t xml:space="preserve">  </w:t>
      </w:r>
      <w:r w:rsidR="00D700A7" w:rsidRPr="00B40E6D">
        <w:rPr>
          <w:rFonts w:ascii="Lato" w:hAnsi="Lato" w:cs="Arial-BoldMT"/>
          <w:bCs/>
        </w:rPr>
        <w:t>ZP</w:t>
      </w:r>
      <w:r w:rsidR="00AC6D7A" w:rsidRPr="00B40E6D">
        <w:rPr>
          <w:rFonts w:ascii="Lato" w:hAnsi="Lato" w:cs="Arial-BoldMT"/>
          <w:bCs/>
        </w:rPr>
        <w:t>.26</w:t>
      </w:r>
      <w:r w:rsidR="008B331E" w:rsidRPr="00B40E6D">
        <w:rPr>
          <w:rFonts w:ascii="Lato" w:hAnsi="Lato" w:cs="Arial-BoldMT"/>
          <w:bCs/>
        </w:rPr>
        <w:t>.</w:t>
      </w:r>
      <w:r w:rsidR="00D775C4">
        <w:rPr>
          <w:rFonts w:ascii="Lato" w:hAnsi="Lato" w:cs="Arial-BoldMT"/>
          <w:bCs/>
        </w:rPr>
        <w:t>21</w:t>
      </w:r>
      <w:r w:rsidR="00AB09C3" w:rsidRPr="00B40E6D">
        <w:rPr>
          <w:rFonts w:ascii="Lato" w:hAnsi="Lato" w:cs="Arial-BoldMT"/>
          <w:bCs/>
        </w:rPr>
        <w:t>.</w:t>
      </w:r>
      <w:r w:rsidR="00AC6D7A" w:rsidRPr="00B40E6D">
        <w:rPr>
          <w:rFonts w:ascii="Lato" w:hAnsi="Lato" w:cs="Arial-BoldMT"/>
          <w:bCs/>
        </w:rPr>
        <w:t>202</w:t>
      </w:r>
      <w:r w:rsidR="00A0062A">
        <w:rPr>
          <w:rFonts w:ascii="Lato" w:hAnsi="Lato" w:cs="Arial-BoldMT"/>
          <w:bCs/>
        </w:rPr>
        <w:t>4</w:t>
      </w:r>
    </w:p>
    <w:bookmarkEnd w:id="0"/>
    <w:p w14:paraId="65D54D44" w14:textId="77777777" w:rsidR="00F02FB9" w:rsidRPr="00B40E6D" w:rsidRDefault="00F02FB9" w:rsidP="00E931C5">
      <w:pPr>
        <w:spacing w:line="276" w:lineRule="auto"/>
        <w:rPr>
          <w:rFonts w:ascii="Lato" w:hAnsi="Lato"/>
          <w:b/>
          <w:lang w:eastAsia="zh-CN"/>
        </w:rPr>
      </w:pPr>
    </w:p>
    <w:p w14:paraId="32A08899" w14:textId="77777777" w:rsidR="00B40E6D" w:rsidRPr="00B40E6D" w:rsidRDefault="00B40E6D" w:rsidP="00B40E6D">
      <w:pPr>
        <w:spacing w:line="276" w:lineRule="auto"/>
        <w:rPr>
          <w:rFonts w:ascii="Lato" w:hAnsi="Lato"/>
          <w:b/>
          <w:lang w:eastAsia="zh-CN"/>
        </w:rPr>
      </w:pPr>
      <w:r w:rsidRPr="00B40E6D">
        <w:rPr>
          <w:rFonts w:ascii="Lato" w:hAnsi="Lato"/>
          <w:b/>
          <w:lang w:eastAsia="zh-CN"/>
        </w:rPr>
        <w:t>Zamawiający:</w:t>
      </w:r>
    </w:p>
    <w:p w14:paraId="53A52D52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Cs/>
        </w:rPr>
      </w:pPr>
      <w:r w:rsidRPr="00B40E6D">
        <w:rPr>
          <w:rFonts w:ascii="Lato" w:hAnsi="Lato"/>
          <w:bCs/>
        </w:rPr>
        <w:t>Biebrzański Park Narodowy</w:t>
      </w:r>
    </w:p>
    <w:p w14:paraId="02C89788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Cs/>
        </w:rPr>
      </w:pPr>
      <w:r w:rsidRPr="00B40E6D">
        <w:rPr>
          <w:rFonts w:ascii="Lato" w:hAnsi="Lato"/>
          <w:bCs/>
        </w:rPr>
        <w:t>Osowiec Twierdza 8</w:t>
      </w:r>
    </w:p>
    <w:p w14:paraId="6469EFBB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B40E6D">
        <w:rPr>
          <w:rFonts w:ascii="Lato" w:hAnsi="Lato"/>
          <w:bCs/>
        </w:rPr>
        <w:t>19-110 Goniądz</w:t>
      </w:r>
      <w:r w:rsidRPr="00B40E6D">
        <w:rPr>
          <w:rFonts w:ascii="Lato" w:hAnsi="Lato"/>
          <w:b/>
        </w:rPr>
        <w:tab/>
      </w:r>
      <w:r w:rsidRPr="00B40E6D">
        <w:rPr>
          <w:rFonts w:ascii="Lato" w:hAnsi="Lato"/>
          <w:b/>
        </w:rPr>
        <w:tab/>
      </w:r>
    </w:p>
    <w:bookmarkEnd w:id="1"/>
    <w:p w14:paraId="4F1EC309" w14:textId="77777777" w:rsidR="00B40E6D" w:rsidRPr="00B40E6D" w:rsidRDefault="00B40E6D" w:rsidP="00B40E6D">
      <w:pPr>
        <w:pStyle w:val="Tekstpodstawowy3"/>
        <w:spacing w:before="120" w:line="276" w:lineRule="auto"/>
        <w:rPr>
          <w:rFonts w:ascii="Lato" w:hAnsi="Lato"/>
          <w:b/>
          <w:sz w:val="20"/>
          <w:szCs w:val="20"/>
        </w:rPr>
      </w:pPr>
    </w:p>
    <w:p w14:paraId="6A2D028A" w14:textId="77777777" w:rsidR="00B40E6D" w:rsidRPr="00B40E6D" w:rsidRDefault="00B40E6D" w:rsidP="00B40E6D">
      <w:pPr>
        <w:spacing w:after="200" w:line="360" w:lineRule="auto"/>
        <w:rPr>
          <w:rFonts w:ascii="Lato" w:hAnsi="Lato"/>
          <w:b/>
          <w:bCs/>
        </w:rPr>
      </w:pPr>
      <w:r w:rsidRPr="00B40E6D">
        <w:rPr>
          <w:rFonts w:ascii="Lato" w:hAnsi="Lato"/>
          <w:b/>
          <w:bCs/>
        </w:rPr>
        <w:t>Dane Wykonawcy</w:t>
      </w:r>
    </w:p>
    <w:p w14:paraId="5BC752E7" w14:textId="77777777" w:rsidR="00B40E6D" w:rsidRPr="00B40E6D" w:rsidRDefault="00B40E6D" w:rsidP="00B40E6D">
      <w:pPr>
        <w:spacing w:after="200" w:line="360" w:lineRule="auto"/>
        <w:rPr>
          <w:rFonts w:ascii="Lato" w:hAnsi="Lato"/>
        </w:rPr>
      </w:pPr>
      <w:r w:rsidRPr="00B40E6D">
        <w:rPr>
          <w:rFonts w:ascii="Lato" w:hAnsi="Lato"/>
        </w:rPr>
        <w:t>Nazwa 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C461E8" w14:textId="77777777" w:rsidR="00B40E6D" w:rsidRPr="00B40E6D" w:rsidRDefault="00B40E6D" w:rsidP="00B40E6D">
      <w:pPr>
        <w:spacing w:after="200" w:line="360" w:lineRule="auto"/>
        <w:rPr>
          <w:rFonts w:ascii="Lato" w:hAnsi="Lato"/>
        </w:rPr>
      </w:pPr>
      <w:r w:rsidRPr="00B40E6D">
        <w:rPr>
          <w:rFonts w:ascii="Lato" w:hAnsi="Lato"/>
        </w:rPr>
        <w:t>Siedziba 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</w:t>
      </w:r>
    </w:p>
    <w:p w14:paraId="70ECA9AA" w14:textId="77777777" w:rsidR="00B40E6D" w:rsidRPr="00B40E6D" w:rsidRDefault="00B40E6D" w:rsidP="00B40E6D">
      <w:pPr>
        <w:spacing w:after="200" w:line="276" w:lineRule="auto"/>
        <w:rPr>
          <w:rFonts w:ascii="Lato" w:hAnsi="Lato"/>
          <w:lang w:val="de-DE"/>
        </w:rPr>
      </w:pPr>
      <w:r w:rsidRPr="00B40E6D">
        <w:rPr>
          <w:rFonts w:ascii="Lato" w:hAnsi="Lato"/>
        </w:rPr>
        <w:t xml:space="preserve">NIP: ……………………………………….……. </w:t>
      </w:r>
      <w:r w:rsidRPr="00B40E6D">
        <w:rPr>
          <w:rFonts w:ascii="Lato" w:hAnsi="Lato"/>
          <w:lang w:val="de-DE"/>
        </w:rPr>
        <w:t>REGON: .........................................................................</w:t>
      </w:r>
    </w:p>
    <w:p w14:paraId="4235DB4A" w14:textId="77777777" w:rsidR="00B40E6D" w:rsidRPr="00B40E6D" w:rsidRDefault="00B40E6D" w:rsidP="00B40E6D">
      <w:pPr>
        <w:spacing w:after="200" w:line="276" w:lineRule="auto"/>
        <w:rPr>
          <w:rFonts w:ascii="Lato" w:hAnsi="Lato"/>
        </w:rPr>
      </w:pPr>
      <w:r w:rsidRPr="00B40E6D">
        <w:rPr>
          <w:rFonts w:ascii="Lato" w:hAnsi="Lato"/>
        </w:rPr>
        <w:t>Numer  telefonu: ………………………………………………………………………………………………..</w:t>
      </w:r>
    </w:p>
    <w:p w14:paraId="272A7B87" w14:textId="77777777" w:rsidR="00B40E6D" w:rsidRPr="00B40E6D" w:rsidRDefault="00B40E6D" w:rsidP="00B40E6D">
      <w:pPr>
        <w:spacing w:after="200" w:line="276" w:lineRule="auto"/>
        <w:rPr>
          <w:rFonts w:ascii="Lato" w:hAnsi="Lato"/>
        </w:rPr>
      </w:pPr>
      <w:r w:rsidRPr="00B40E6D">
        <w:rPr>
          <w:rFonts w:ascii="Lato" w:hAnsi="Lato"/>
        </w:rPr>
        <w:t>e-mail: ………………………………………………………………………………………………………………..</w:t>
      </w:r>
    </w:p>
    <w:p w14:paraId="0D669BD9" w14:textId="77777777" w:rsidR="00E039C4" w:rsidRPr="00B40E6D" w:rsidRDefault="00E039C4" w:rsidP="00E039C4">
      <w:pPr>
        <w:jc w:val="center"/>
        <w:rPr>
          <w:rFonts w:ascii="Lato" w:hAnsi="Lato" w:cs="Arial"/>
          <w:b/>
          <w:bCs/>
        </w:rPr>
      </w:pPr>
    </w:p>
    <w:p w14:paraId="34759B3D" w14:textId="77777777" w:rsidR="004B6127" w:rsidRPr="00B40E6D" w:rsidRDefault="004B6127" w:rsidP="00E039C4">
      <w:pPr>
        <w:jc w:val="center"/>
        <w:rPr>
          <w:rFonts w:ascii="Lato" w:hAnsi="Lato" w:cs="Arial"/>
          <w:b/>
          <w:bCs/>
        </w:rPr>
      </w:pPr>
    </w:p>
    <w:p w14:paraId="1ED150F9" w14:textId="5C995019" w:rsidR="00E039C4" w:rsidRPr="00B40E6D" w:rsidRDefault="00E039C4" w:rsidP="00E039C4">
      <w:pPr>
        <w:jc w:val="center"/>
        <w:rPr>
          <w:rFonts w:ascii="Lato" w:hAnsi="Lato" w:cs="Arial"/>
          <w:b/>
          <w:bCs/>
        </w:rPr>
      </w:pPr>
      <w:r w:rsidRPr="00B40E6D">
        <w:rPr>
          <w:rFonts w:ascii="Lato" w:hAnsi="Lato" w:cs="Arial"/>
          <w:b/>
          <w:bCs/>
        </w:rPr>
        <w:t xml:space="preserve">FORMULARZ </w:t>
      </w:r>
      <w:r w:rsidR="00F64855">
        <w:rPr>
          <w:rFonts w:ascii="Lato" w:hAnsi="Lato" w:cs="Arial"/>
          <w:b/>
          <w:bCs/>
        </w:rPr>
        <w:t>CENOWY</w:t>
      </w:r>
    </w:p>
    <w:p w14:paraId="3802BBE7" w14:textId="77777777" w:rsidR="00CD1A15" w:rsidRPr="00B40E6D" w:rsidRDefault="00CD1A15" w:rsidP="00E039C4">
      <w:pPr>
        <w:jc w:val="center"/>
        <w:rPr>
          <w:rFonts w:ascii="Lato" w:hAnsi="Lato" w:cs="Arial"/>
          <w:b/>
          <w:bCs/>
        </w:rPr>
      </w:pPr>
    </w:p>
    <w:p w14:paraId="128AAB65" w14:textId="714D8A56" w:rsidR="00F64855" w:rsidRPr="000E28BB" w:rsidRDefault="00F64855" w:rsidP="00606E82">
      <w:pPr>
        <w:spacing w:before="200" w:after="200" w:line="360" w:lineRule="auto"/>
        <w:ind w:left="284"/>
        <w:jc w:val="both"/>
        <w:rPr>
          <w:rFonts w:ascii="Lato" w:hAnsi="Lato" w:cs="Arial"/>
        </w:rPr>
      </w:pPr>
      <w:bookmarkStart w:id="2" w:name="_Hlk72910067"/>
      <w:r w:rsidRPr="003C3C3A">
        <w:rPr>
          <w:rFonts w:ascii="Lato" w:hAnsi="Lato"/>
          <w:color w:val="000000"/>
          <w:lang w:bidi="en-US"/>
        </w:rPr>
        <w:t xml:space="preserve">Odpowiadając na publiczne ogłoszenie o zamówieniu publicznym prowadzonym </w:t>
      </w:r>
      <w:r w:rsidRPr="005B3308">
        <w:rPr>
          <w:rFonts w:ascii="Lato" w:eastAsia="Lato" w:hAnsi="Lato" w:cs="Lato"/>
        </w:rPr>
        <w:t xml:space="preserve">w trybie </w:t>
      </w:r>
      <w:r>
        <w:rPr>
          <w:rFonts w:ascii="Lato" w:eastAsia="Lato" w:hAnsi="Lato" w:cs="Lato"/>
        </w:rPr>
        <w:t xml:space="preserve">podstawowym </w:t>
      </w:r>
      <w:bookmarkStart w:id="3" w:name="_Hlk65444813"/>
      <w:r>
        <w:rPr>
          <w:rFonts w:ascii="Lato" w:eastAsia="Lato" w:hAnsi="Lato" w:cs="Lato"/>
        </w:rPr>
        <w:t>z możliwością negocjacji</w:t>
      </w:r>
      <w:r w:rsidRPr="005B3308">
        <w:rPr>
          <w:rFonts w:ascii="Lato" w:eastAsia="Lato" w:hAnsi="Lato" w:cs="Lato"/>
        </w:rPr>
        <w:t xml:space="preserve"> </w:t>
      </w:r>
      <w:bookmarkEnd w:id="3"/>
      <w:r w:rsidRPr="005B3308">
        <w:rPr>
          <w:rFonts w:ascii="Lato" w:eastAsia="Lato" w:hAnsi="Lato" w:cs="Lato"/>
        </w:rPr>
        <w:t xml:space="preserve">na podstawie ustawy z dnia </w:t>
      </w:r>
      <w:r>
        <w:rPr>
          <w:rFonts w:ascii="Lato" w:eastAsia="Lato" w:hAnsi="Lato" w:cs="Lato"/>
        </w:rPr>
        <w:t>11</w:t>
      </w:r>
      <w:r w:rsidRPr="005B3308">
        <w:rPr>
          <w:rFonts w:ascii="Lato" w:eastAsia="Lato" w:hAnsi="Lato" w:cs="Lato"/>
        </w:rPr>
        <w:t xml:space="preserve"> </w:t>
      </w:r>
      <w:r>
        <w:rPr>
          <w:rFonts w:ascii="Lato" w:eastAsia="Lato" w:hAnsi="Lato" w:cs="Lato"/>
        </w:rPr>
        <w:t>września</w:t>
      </w:r>
      <w:r w:rsidRPr="005B3308">
        <w:rPr>
          <w:rFonts w:ascii="Lato" w:eastAsia="Lato" w:hAnsi="Lato" w:cs="Lato"/>
        </w:rPr>
        <w:t xml:space="preserve"> 20</w:t>
      </w:r>
      <w:r>
        <w:rPr>
          <w:rFonts w:ascii="Lato" w:eastAsia="Lato" w:hAnsi="Lato" w:cs="Lato"/>
        </w:rPr>
        <w:t>19</w:t>
      </w:r>
      <w:r w:rsidRPr="005B3308">
        <w:rPr>
          <w:rFonts w:ascii="Lato" w:eastAsia="Lato" w:hAnsi="Lato" w:cs="Lato"/>
        </w:rPr>
        <w:t xml:space="preserve"> r. Prawo zamówień publicznych</w:t>
      </w:r>
      <w:r>
        <w:rPr>
          <w:rFonts w:ascii="Lato" w:eastAsia="Lato" w:hAnsi="Lato" w:cs="Lato"/>
        </w:rPr>
        <w:t xml:space="preserve"> </w:t>
      </w:r>
      <w:r w:rsidRPr="005B3308">
        <w:rPr>
          <w:rFonts w:ascii="Lato" w:eastAsia="Lato" w:hAnsi="Lato" w:cs="Lato"/>
        </w:rPr>
        <w:t xml:space="preserve">(tekst jednolity Dz. U. </w:t>
      </w:r>
      <w:r w:rsidR="0066596F" w:rsidRPr="005B3308">
        <w:rPr>
          <w:rFonts w:ascii="Lato" w:eastAsia="Lato" w:hAnsi="Lato" w:cs="Lato"/>
        </w:rPr>
        <w:t>20</w:t>
      </w:r>
      <w:r w:rsidR="0066596F">
        <w:rPr>
          <w:rFonts w:ascii="Lato" w:eastAsia="Lato" w:hAnsi="Lato" w:cs="Lato"/>
        </w:rPr>
        <w:t>2</w:t>
      </w:r>
      <w:r w:rsidR="00E27550">
        <w:rPr>
          <w:rFonts w:ascii="Lato" w:eastAsia="Lato" w:hAnsi="Lato" w:cs="Lato"/>
        </w:rPr>
        <w:t>4</w:t>
      </w:r>
      <w:r w:rsidR="0066596F" w:rsidRPr="005B3308">
        <w:rPr>
          <w:rFonts w:ascii="Lato" w:eastAsia="Lato" w:hAnsi="Lato" w:cs="Lato"/>
        </w:rPr>
        <w:t xml:space="preserve"> </w:t>
      </w:r>
      <w:r w:rsidRPr="005B3308">
        <w:rPr>
          <w:rFonts w:ascii="Lato" w:eastAsia="Lato" w:hAnsi="Lato" w:cs="Lato"/>
        </w:rPr>
        <w:t xml:space="preserve">poz. </w:t>
      </w:r>
      <w:r w:rsidR="00E27550">
        <w:rPr>
          <w:rFonts w:ascii="Lato" w:eastAsia="Lato" w:hAnsi="Lato" w:cs="Lato"/>
        </w:rPr>
        <w:t>1320</w:t>
      </w:r>
      <w:r w:rsidRPr="005B3308">
        <w:rPr>
          <w:rFonts w:ascii="Lato" w:eastAsia="Lato" w:hAnsi="Lato" w:cs="Lato"/>
        </w:rPr>
        <w:t>)</w:t>
      </w:r>
      <w:r>
        <w:rPr>
          <w:rFonts w:ascii="Lato" w:eastAsia="Lato" w:hAnsi="Lato" w:cs="Lato"/>
        </w:rPr>
        <w:t>,</w:t>
      </w:r>
      <w:r w:rsidRPr="003C3C3A">
        <w:rPr>
          <w:rFonts w:ascii="Lato" w:hAnsi="Lato"/>
          <w:color w:val="000000"/>
          <w:lang w:bidi="en-US"/>
        </w:rPr>
        <w:t xml:space="preserve"> na </w:t>
      </w:r>
      <w:r>
        <w:rPr>
          <w:rFonts w:ascii="Lato" w:hAnsi="Lato"/>
          <w:color w:val="000000"/>
          <w:lang w:bidi="en-US"/>
        </w:rPr>
        <w:t>„</w:t>
      </w:r>
      <w:r w:rsidR="00B64C32" w:rsidRPr="00B64C32">
        <w:rPr>
          <w:rFonts w:ascii="Lato" w:hAnsi="Lato"/>
          <w:b/>
          <w:bCs/>
        </w:rPr>
        <w:t>Rozbudowa i doposażenie Ośrodka Rehabilitacji Zwierząt w Grzędach Biebrzańskiego Parku Narodowego</w:t>
      </w:r>
      <w:r w:rsidRPr="007D7A96">
        <w:rPr>
          <w:rFonts w:ascii="Lato" w:hAnsi="Lato"/>
          <w:b/>
          <w:bCs/>
        </w:rPr>
        <w:t xml:space="preserve"> w formule zaprojektuj</w:t>
      </w:r>
      <w:r>
        <w:rPr>
          <w:rFonts w:ascii="Lato" w:hAnsi="Lato"/>
          <w:b/>
          <w:bCs/>
        </w:rPr>
        <w:t xml:space="preserve"> </w:t>
      </w:r>
      <w:r w:rsidRPr="007D7A96">
        <w:rPr>
          <w:rFonts w:ascii="Lato" w:hAnsi="Lato"/>
          <w:b/>
          <w:bCs/>
        </w:rPr>
        <w:t>i wybuduj</w:t>
      </w:r>
      <w:r>
        <w:rPr>
          <w:rFonts w:ascii="Lato" w:hAnsi="Lato"/>
          <w:b/>
          <w:bCs/>
        </w:rPr>
        <w:t>”</w:t>
      </w:r>
      <w:r w:rsidRPr="00996AE8">
        <w:rPr>
          <w:b/>
          <w:color w:val="000000"/>
        </w:rPr>
        <w:t xml:space="preserve"> </w:t>
      </w:r>
      <w:r w:rsidRPr="003C3C3A">
        <w:rPr>
          <w:rFonts w:ascii="Lato" w:hAnsi="Lato"/>
          <w:lang w:bidi="en-US"/>
        </w:rPr>
        <w:t>of</w:t>
      </w:r>
      <w:r w:rsidRPr="003C3C3A">
        <w:rPr>
          <w:rFonts w:ascii="Lato" w:hAnsi="Lato"/>
          <w:bCs/>
          <w:lang w:bidi="en-US"/>
        </w:rPr>
        <w:t>eruję wykonanie zamówienia w</w:t>
      </w:r>
      <w:r>
        <w:rPr>
          <w:rFonts w:ascii="Lato" w:hAnsi="Lato"/>
          <w:bCs/>
          <w:lang w:bidi="en-US"/>
        </w:rPr>
        <w:t> </w:t>
      </w:r>
      <w:r w:rsidRPr="003C3C3A">
        <w:rPr>
          <w:rFonts w:ascii="Lato" w:hAnsi="Lato"/>
          <w:bCs/>
          <w:lang w:bidi="en-US"/>
        </w:rPr>
        <w:t xml:space="preserve">zakresie objętym Specyfikacją Warunków </w:t>
      </w:r>
      <w:bookmarkEnd w:id="2"/>
      <w:r w:rsidRPr="000E28BB">
        <w:rPr>
          <w:rFonts w:ascii="Lato" w:hAnsi="Lato" w:cs="Arial"/>
        </w:rPr>
        <w:t xml:space="preserve">za  cenę ryczałtową: </w:t>
      </w:r>
    </w:p>
    <w:p w14:paraId="5BC6E744" w14:textId="77777777" w:rsidR="00F64855" w:rsidRDefault="00F64855" w:rsidP="00B40E6D">
      <w:pPr>
        <w:spacing w:after="240" w:line="360" w:lineRule="auto"/>
        <w:jc w:val="both"/>
        <w:rPr>
          <w:rFonts w:ascii="Lato" w:hAnsi="Lato"/>
        </w:rPr>
      </w:pPr>
    </w:p>
    <w:p w14:paraId="1F9627A4" w14:textId="77777777" w:rsidR="005634CB" w:rsidRPr="00B40E6D" w:rsidRDefault="005634CB" w:rsidP="00047979">
      <w:pPr>
        <w:spacing w:line="276" w:lineRule="auto"/>
        <w:jc w:val="both"/>
        <w:rPr>
          <w:rFonts w:ascii="Lato" w:hAnsi="Lato" w:cs="Arial"/>
        </w:rPr>
      </w:pPr>
    </w:p>
    <w:tbl>
      <w:tblPr>
        <w:tblStyle w:val="Tabela-Siatka"/>
        <w:tblW w:w="9135" w:type="dxa"/>
        <w:tblInd w:w="108" w:type="dxa"/>
        <w:tblLook w:val="04A0" w:firstRow="1" w:lastRow="0" w:firstColumn="1" w:lastColumn="0" w:noHBand="0" w:noVBand="1"/>
      </w:tblPr>
      <w:tblGrid>
        <w:gridCol w:w="1829"/>
        <w:gridCol w:w="7306"/>
      </w:tblGrid>
      <w:tr w:rsidR="005634CB" w:rsidRPr="000F50BD" w14:paraId="6683D18F" w14:textId="77777777" w:rsidTr="00F64178">
        <w:trPr>
          <w:cantSplit/>
          <w:trHeight w:val="624"/>
        </w:trPr>
        <w:tc>
          <w:tcPr>
            <w:tcW w:w="1829" w:type="dxa"/>
            <w:vAlign w:val="center"/>
          </w:tcPr>
          <w:p w14:paraId="5E7B8156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lastRenderedPageBreak/>
              <w:t>ETAP I</w:t>
            </w:r>
          </w:p>
        </w:tc>
        <w:tc>
          <w:tcPr>
            <w:tcW w:w="7306" w:type="dxa"/>
            <w:vAlign w:val="center"/>
          </w:tcPr>
          <w:p w14:paraId="431DBA60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WYKONANIE DOKUMENTACJI PROJEKTOWEJ</w:t>
            </w:r>
          </w:p>
        </w:tc>
      </w:tr>
      <w:tr w:rsidR="005634CB" w:rsidRPr="000F50BD" w14:paraId="305BAB20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6A0B4F3C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brutto</w:t>
            </w:r>
          </w:p>
        </w:tc>
        <w:tc>
          <w:tcPr>
            <w:tcW w:w="7306" w:type="dxa"/>
            <w:vAlign w:val="center"/>
          </w:tcPr>
          <w:p w14:paraId="4EEBAD67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426824E1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41C349D5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47C0A6DE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VAT</w:t>
            </w:r>
            <w:r w:rsidRPr="000F50BD">
              <w:rPr>
                <w:rFonts w:ascii="Lato" w:hAnsi="Lato"/>
                <w:b/>
                <w:sz w:val="20"/>
                <w:szCs w:val="20"/>
                <w:vertAlign w:val="superscript"/>
              </w:rPr>
              <w:t>*1</w:t>
            </w:r>
            <w:r w:rsidRPr="000F50BD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06" w:type="dxa"/>
            <w:vAlign w:val="center"/>
          </w:tcPr>
          <w:p w14:paraId="44CE6DFC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3E5E467F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32B4136A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7BF44618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netto</w:t>
            </w:r>
          </w:p>
        </w:tc>
        <w:tc>
          <w:tcPr>
            <w:tcW w:w="7306" w:type="dxa"/>
            <w:vAlign w:val="center"/>
          </w:tcPr>
          <w:p w14:paraId="6531FF20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4A156AEE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073F5698" w14:textId="77777777" w:rsidTr="00F64178">
        <w:trPr>
          <w:cantSplit/>
          <w:trHeight w:val="1020"/>
        </w:trPr>
        <w:tc>
          <w:tcPr>
            <w:tcW w:w="1829" w:type="dxa"/>
            <w:vAlign w:val="center"/>
          </w:tcPr>
          <w:p w14:paraId="41599303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ETAP II</w:t>
            </w:r>
          </w:p>
        </w:tc>
        <w:tc>
          <w:tcPr>
            <w:tcW w:w="7306" w:type="dxa"/>
            <w:vAlign w:val="center"/>
          </w:tcPr>
          <w:p w14:paraId="2469BB33" w14:textId="7AD7425C" w:rsidR="005634CB" w:rsidRPr="000F50BD" w:rsidRDefault="005634CB" w:rsidP="00F64178">
            <w:pPr>
              <w:spacing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WYKONANIE ROBÓT BUDOWLANYCH </w:t>
            </w:r>
          </w:p>
        </w:tc>
      </w:tr>
      <w:tr w:rsidR="005634CB" w:rsidRPr="000F50BD" w14:paraId="5BDDAA44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23E9A823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brutto</w:t>
            </w:r>
          </w:p>
        </w:tc>
        <w:tc>
          <w:tcPr>
            <w:tcW w:w="7306" w:type="dxa"/>
            <w:vAlign w:val="center"/>
          </w:tcPr>
          <w:p w14:paraId="55E412EA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29B690CC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7A92FA00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61D9C978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VAT</w:t>
            </w:r>
            <w:r w:rsidRPr="000F50BD">
              <w:rPr>
                <w:rFonts w:ascii="Lato" w:hAnsi="Lato"/>
                <w:b/>
                <w:sz w:val="20"/>
                <w:szCs w:val="20"/>
                <w:vertAlign w:val="superscript"/>
              </w:rPr>
              <w:t>*1</w:t>
            </w:r>
            <w:r w:rsidRPr="000F50BD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06" w:type="dxa"/>
            <w:vAlign w:val="center"/>
          </w:tcPr>
          <w:p w14:paraId="7B12E778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1F46CF7F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7679DB9C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738DBB0C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netto</w:t>
            </w:r>
          </w:p>
        </w:tc>
        <w:tc>
          <w:tcPr>
            <w:tcW w:w="7306" w:type="dxa"/>
            <w:vAlign w:val="center"/>
          </w:tcPr>
          <w:p w14:paraId="1F4DAEAD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0232EB4F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3E7D1300" w14:textId="77777777" w:rsidTr="00F64178">
        <w:trPr>
          <w:cantSplit/>
          <w:trHeight w:val="1020"/>
        </w:trPr>
        <w:tc>
          <w:tcPr>
            <w:tcW w:w="9135" w:type="dxa"/>
            <w:gridSpan w:val="2"/>
            <w:vAlign w:val="center"/>
          </w:tcPr>
          <w:p w14:paraId="3BEAEC6E" w14:textId="77777777" w:rsidR="005634CB" w:rsidRPr="000F50BD" w:rsidRDefault="005634CB" w:rsidP="00F64178">
            <w:pPr>
              <w:spacing w:line="360" w:lineRule="auto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b/>
              </w:rPr>
              <w:t>ŁĄCZNIE (ETAP I + ETAP II)</w:t>
            </w:r>
          </w:p>
        </w:tc>
      </w:tr>
      <w:tr w:rsidR="005634CB" w:rsidRPr="000F50BD" w14:paraId="38C6C7F7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5F4EB513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brutto</w:t>
            </w:r>
          </w:p>
        </w:tc>
        <w:tc>
          <w:tcPr>
            <w:tcW w:w="7306" w:type="dxa"/>
            <w:vAlign w:val="center"/>
          </w:tcPr>
          <w:p w14:paraId="69857E14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4142BFD9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4ACB4B1D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3CF22A4B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lastRenderedPageBreak/>
              <w:t>VAT</w:t>
            </w:r>
            <w:r w:rsidRPr="000F50BD">
              <w:rPr>
                <w:rFonts w:ascii="Lato" w:hAnsi="Lato"/>
                <w:b/>
                <w:sz w:val="20"/>
                <w:szCs w:val="20"/>
                <w:vertAlign w:val="superscript"/>
              </w:rPr>
              <w:t>*1</w:t>
            </w:r>
            <w:r w:rsidRPr="000F50BD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06" w:type="dxa"/>
            <w:vAlign w:val="center"/>
          </w:tcPr>
          <w:p w14:paraId="314D57BD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7F2BB4FD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5634CB" w:rsidRPr="000F50BD" w14:paraId="010D2890" w14:textId="77777777" w:rsidTr="00F64178">
        <w:trPr>
          <w:cantSplit/>
          <w:trHeight w:val="1435"/>
        </w:trPr>
        <w:tc>
          <w:tcPr>
            <w:tcW w:w="1829" w:type="dxa"/>
            <w:vAlign w:val="center"/>
          </w:tcPr>
          <w:p w14:paraId="740D8574" w14:textId="77777777" w:rsidR="005634CB" w:rsidRPr="000F50BD" w:rsidRDefault="005634CB" w:rsidP="00F64178">
            <w:pPr>
              <w:spacing w:line="360" w:lineRule="auto"/>
              <w:contextualSpacing/>
              <w:jc w:val="center"/>
              <w:rPr>
                <w:rFonts w:ascii="Lato" w:hAnsi="Lato"/>
                <w:b/>
              </w:rPr>
            </w:pPr>
            <w:r w:rsidRPr="000F50BD">
              <w:rPr>
                <w:rFonts w:ascii="Lato" w:hAnsi="Lato"/>
                <w:b/>
                <w:sz w:val="20"/>
                <w:szCs w:val="20"/>
              </w:rPr>
              <w:t>Cena netto</w:t>
            </w:r>
          </w:p>
        </w:tc>
        <w:tc>
          <w:tcPr>
            <w:tcW w:w="7306" w:type="dxa"/>
            <w:vAlign w:val="center"/>
          </w:tcPr>
          <w:p w14:paraId="45C59EE3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F50BD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496D4C19" w14:textId="77777777" w:rsidR="005634CB" w:rsidRPr="000F50BD" w:rsidRDefault="005634CB" w:rsidP="00F64178">
            <w:pPr>
              <w:spacing w:line="360" w:lineRule="auto"/>
              <w:rPr>
                <w:rFonts w:ascii="Lato" w:hAnsi="Lato"/>
              </w:rPr>
            </w:pPr>
            <w:r w:rsidRPr="000F50BD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</w:tbl>
    <w:p w14:paraId="2547404F" w14:textId="6224246C" w:rsidR="00047979" w:rsidRPr="00B40E6D" w:rsidRDefault="00047979" w:rsidP="00047979">
      <w:pPr>
        <w:spacing w:line="276" w:lineRule="auto"/>
        <w:jc w:val="both"/>
        <w:rPr>
          <w:rFonts w:ascii="Lato" w:hAnsi="Lato" w:cs="Arial"/>
        </w:rPr>
      </w:pPr>
    </w:p>
    <w:p w14:paraId="1041103B" w14:textId="77777777" w:rsidR="00047979" w:rsidRPr="00B40E6D" w:rsidRDefault="00047979" w:rsidP="00047979">
      <w:pPr>
        <w:pStyle w:val="Teksttreci1"/>
        <w:spacing w:line="360" w:lineRule="auto"/>
        <w:ind w:left="20" w:firstLine="0"/>
        <w:contextualSpacing/>
        <w:jc w:val="both"/>
        <w:rPr>
          <w:rFonts w:ascii="Lato" w:hAnsi="Lato"/>
          <w:b/>
          <w:sz w:val="20"/>
          <w:szCs w:val="20"/>
          <w:lang w:eastAsia="zh-CN"/>
        </w:rPr>
      </w:pPr>
    </w:p>
    <w:p w14:paraId="42E75251" w14:textId="77777777" w:rsidR="00286B10" w:rsidRPr="00B40E6D" w:rsidRDefault="00286B10" w:rsidP="002E2CD0">
      <w:pPr>
        <w:spacing w:line="276" w:lineRule="auto"/>
        <w:ind w:left="709"/>
        <w:jc w:val="both"/>
        <w:rPr>
          <w:rFonts w:ascii="Lato" w:hAnsi="Lato" w:cs="Arial"/>
        </w:rPr>
      </w:pPr>
    </w:p>
    <w:p w14:paraId="71DE3353" w14:textId="77777777" w:rsidR="0097756A" w:rsidRPr="00B40E6D" w:rsidRDefault="0097756A" w:rsidP="00CD1A15">
      <w:pPr>
        <w:spacing w:after="96" w:line="259" w:lineRule="auto"/>
        <w:ind w:left="-5"/>
        <w:rPr>
          <w:rFonts w:ascii="Lato" w:hAnsi="Lato"/>
          <w:i/>
          <w:u w:val="single" w:color="000000"/>
        </w:rPr>
      </w:pPr>
    </w:p>
    <w:p w14:paraId="7441D750" w14:textId="77777777" w:rsidR="00F64855" w:rsidRDefault="00F64855" w:rsidP="00CD1A15">
      <w:pPr>
        <w:spacing w:after="96" w:line="259" w:lineRule="auto"/>
        <w:ind w:left="-5"/>
        <w:rPr>
          <w:rFonts w:ascii="Lato" w:hAnsi="Lato"/>
          <w:i/>
          <w:u w:val="single" w:color="000000"/>
        </w:rPr>
      </w:pPr>
    </w:p>
    <w:p w14:paraId="2788D7F0" w14:textId="77777777" w:rsidR="00F64855" w:rsidRDefault="00F64855" w:rsidP="00CD1A15">
      <w:pPr>
        <w:spacing w:after="96" w:line="259" w:lineRule="auto"/>
        <w:ind w:left="-5"/>
        <w:rPr>
          <w:rFonts w:ascii="Lato" w:hAnsi="Lato"/>
          <w:i/>
          <w:u w:val="single" w:color="000000"/>
        </w:rPr>
      </w:pPr>
    </w:p>
    <w:p w14:paraId="245E657E" w14:textId="21C89856" w:rsidR="00CD1A15" w:rsidRPr="00B40E6D" w:rsidRDefault="00CD1A15" w:rsidP="00CD1A15">
      <w:pPr>
        <w:spacing w:after="96" w:line="259" w:lineRule="auto"/>
        <w:ind w:left="-5"/>
        <w:rPr>
          <w:rFonts w:ascii="Lato" w:hAnsi="Lato"/>
        </w:rPr>
      </w:pPr>
      <w:r w:rsidRPr="00B40E6D">
        <w:rPr>
          <w:rFonts w:ascii="Lato" w:hAnsi="Lato"/>
          <w:i/>
          <w:u w:val="single" w:color="000000"/>
        </w:rPr>
        <w:t>Informacja dla Wykonawcy:</w:t>
      </w:r>
      <w:r w:rsidRPr="00B40E6D">
        <w:rPr>
          <w:rFonts w:ascii="Lato" w:hAnsi="Lato"/>
          <w:i/>
        </w:rPr>
        <w:t xml:space="preserve"> </w:t>
      </w:r>
    </w:p>
    <w:p w14:paraId="54686891" w14:textId="77777777" w:rsidR="00CD1A15" w:rsidRPr="00B40E6D" w:rsidRDefault="00CD1A15" w:rsidP="00CD1A15">
      <w:pPr>
        <w:autoSpaceDE w:val="0"/>
        <w:spacing w:line="276" w:lineRule="auto"/>
        <w:jc w:val="both"/>
        <w:rPr>
          <w:rFonts w:ascii="Lato" w:hAnsi="Lato" w:cs="Arial"/>
        </w:rPr>
      </w:pPr>
      <w:r w:rsidRPr="00B40E6D">
        <w:rPr>
          <w:rFonts w:ascii="Lato" w:hAnsi="Lato"/>
          <w:i/>
        </w:rPr>
        <w:t>Formularz oferty dodatkowej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B40E6D">
        <w:rPr>
          <w:rFonts w:ascii="Lato" w:hAnsi="Lato"/>
          <w:i/>
        </w:rPr>
        <w:t>ami</w:t>
      </w:r>
      <w:proofErr w:type="spellEnd"/>
      <w:r w:rsidRPr="00B40E6D">
        <w:rPr>
          <w:rFonts w:ascii="Lato" w:hAnsi="Lato"/>
          <w:i/>
        </w:rPr>
        <w:t>) potwierdzającymi prawo do reprezentacji Wykonawcy przez osobę podpisującą ofertę.</w:t>
      </w:r>
      <w:r w:rsidRPr="00B40E6D">
        <w:rPr>
          <w:rFonts w:ascii="Lato" w:hAnsi="Lato"/>
        </w:rPr>
        <w:t xml:space="preserve">  </w:t>
      </w:r>
    </w:p>
    <w:p w14:paraId="242FC2F3" w14:textId="77777777" w:rsidR="00CD1A15" w:rsidRPr="00B40E6D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u w:val="single"/>
        </w:rPr>
      </w:pPr>
    </w:p>
    <w:p w14:paraId="35219E12" w14:textId="77777777" w:rsidR="00CD1A15" w:rsidRPr="00B40E6D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u w:val="single"/>
        </w:rPr>
      </w:pPr>
    </w:p>
    <w:p w14:paraId="05188898" w14:textId="193CE3F9" w:rsidR="00282562" w:rsidRPr="00B40E6D" w:rsidRDefault="00282562" w:rsidP="00E039C4">
      <w:pPr>
        <w:pStyle w:val="Tekstpodstawowy31"/>
        <w:rPr>
          <w:rFonts w:ascii="Lato" w:hAnsi="Lato" w:cs="Arial"/>
          <w:i w:val="0"/>
          <w:iCs/>
        </w:rPr>
      </w:pPr>
    </w:p>
    <w:p w14:paraId="50027623" w14:textId="77777777" w:rsidR="00282562" w:rsidRPr="00B40E6D" w:rsidRDefault="00282562" w:rsidP="00E039C4">
      <w:pPr>
        <w:pStyle w:val="Tekstpodstawowy31"/>
        <w:rPr>
          <w:rFonts w:ascii="Lato" w:hAnsi="Lato" w:cs="Arial"/>
          <w:i w:val="0"/>
          <w:iCs/>
        </w:rPr>
      </w:pPr>
    </w:p>
    <w:p w14:paraId="4C1961FA" w14:textId="5820135F" w:rsidR="00282562" w:rsidRPr="00B40E6D" w:rsidRDefault="00282562" w:rsidP="003A031C">
      <w:pPr>
        <w:tabs>
          <w:tab w:val="left" w:pos="1185"/>
        </w:tabs>
        <w:ind w:left="284" w:hanging="142"/>
        <w:jc w:val="both"/>
        <w:rPr>
          <w:rFonts w:ascii="Lato" w:hAnsi="Lato"/>
        </w:rPr>
      </w:pPr>
    </w:p>
    <w:sectPr w:rsidR="00282562" w:rsidRPr="00B40E6D" w:rsidSect="00D70BA9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B23C" w14:textId="77777777" w:rsidR="00434688" w:rsidRDefault="00434688" w:rsidP="006C57B8">
      <w:r>
        <w:separator/>
      </w:r>
    </w:p>
  </w:endnote>
  <w:endnote w:type="continuationSeparator" w:id="0">
    <w:p w14:paraId="3992B001" w14:textId="77777777" w:rsidR="00434688" w:rsidRDefault="00434688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17AAA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17AAA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4C404" w14:textId="69CB1FB0" w:rsidR="0094519A" w:rsidRDefault="00410996" w:rsidP="004F0043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308B89BE" wp14:editId="742FF997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6FCA8" w14:textId="77777777" w:rsidR="00434688" w:rsidRDefault="00434688" w:rsidP="006C57B8">
      <w:r>
        <w:separator/>
      </w:r>
    </w:p>
  </w:footnote>
  <w:footnote w:type="continuationSeparator" w:id="0">
    <w:p w14:paraId="084A6DF2" w14:textId="77777777" w:rsidR="00434688" w:rsidRDefault="00434688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843B6" w14:textId="77777777" w:rsidR="0094519A" w:rsidRPr="00304152" w:rsidRDefault="0094519A" w:rsidP="00F76B0F">
    <w:pPr>
      <w:pStyle w:val="Nagwek"/>
      <w:rPr>
        <w:lang w:val="en-US"/>
      </w:rPr>
    </w:pPr>
    <w:r w:rsidRPr="00F76B0F">
      <w:rPr>
        <w:noProof/>
        <w:lang w:eastAsia="pl-PL"/>
      </w:rPr>
      <w:drawing>
        <wp:inline distT="0" distB="0" distL="0" distR="0" wp14:anchorId="400D769C" wp14:editId="5F8C0CBF">
          <wp:extent cx="5760720" cy="1685307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1B8078B4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0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DE97E4C"/>
    <w:multiLevelType w:val="hybridMultilevel"/>
    <w:tmpl w:val="CC580312"/>
    <w:lvl w:ilvl="0" w:tplc="D1368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E330DF0"/>
    <w:multiLevelType w:val="hybridMultilevel"/>
    <w:tmpl w:val="EB38843E"/>
    <w:lvl w:ilvl="0" w:tplc="B7BC55E4">
      <w:start w:val="1"/>
      <w:numFmt w:val="decimal"/>
      <w:lvlText w:val="%1."/>
      <w:lvlJc w:val="left"/>
      <w:pPr>
        <w:ind w:left="644" w:hanging="360"/>
      </w:pPr>
      <w:rPr>
        <w:rFonts w:ascii="Lato" w:hAnsi="Lato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5" w15:restartNumberingAfterBreak="0">
    <w:nsid w:val="310D6CCA"/>
    <w:multiLevelType w:val="multilevel"/>
    <w:tmpl w:val="9A30AD74"/>
    <w:numStyleLink w:val="PlanOchrony2"/>
  </w:abstractNum>
  <w:abstractNum w:abstractNumId="16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8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9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3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4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5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8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5C40B77"/>
    <w:multiLevelType w:val="hybridMultilevel"/>
    <w:tmpl w:val="1DBC0E80"/>
    <w:lvl w:ilvl="0" w:tplc="A4CCAA32">
      <w:start w:val="1"/>
      <w:numFmt w:val="decimal"/>
      <w:lvlText w:val="%1.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84D7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221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EAE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C3A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B1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368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4C98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02F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4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5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03B4D6D"/>
    <w:multiLevelType w:val="hybridMultilevel"/>
    <w:tmpl w:val="62FCF37C"/>
    <w:lvl w:ilvl="0" w:tplc="59F43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0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928732818">
    <w:abstractNumId w:val="0"/>
  </w:num>
  <w:num w:numId="2" w16cid:durableId="491145201">
    <w:abstractNumId w:val="1"/>
  </w:num>
  <w:num w:numId="3" w16cid:durableId="933711224">
    <w:abstractNumId w:val="14"/>
  </w:num>
  <w:num w:numId="4" w16cid:durableId="1846167486">
    <w:abstractNumId w:val="15"/>
  </w:num>
  <w:num w:numId="5" w16cid:durableId="2120097434">
    <w:abstractNumId w:val="40"/>
  </w:num>
  <w:num w:numId="6" w16cid:durableId="1565800870">
    <w:abstractNumId w:val="36"/>
  </w:num>
  <w:num w:numId="7" w16cid:durableId="1284994134">
    <w:abstractNumId w:val="5"/>
  </w:num>
  <w:num w:numId="8" w16cid:durableId="1102148779">
    <w:abstractNumId w:val="42"/>
  </w:num>
  <w:num w:numId="9" w16cid:durableId="1613632296">
    <w:abstractNumId w:val="32"/>
  </w:num>
  <w:num w:numId="10" w16cid:durableId="1432046460">
    <w:abstractNumId w:val="26"/>
  </w:num>
  <w:num w:numId="11" w16cid:durableId="1158307840">
    <w:abstractNumId w:val="18"/>
  </w:num>
  <w:num w:numId="12" w16cid:durableId="1259677776">
    <w:abstractNumId w:val="16"/>
  </w:num>
  <w:num w:numId="13" w16cid:durableId="1565067417">
    <w:abstractNumId w:val="19"/>
  </w:num>
  <w:num w:numId="14" w16cid:durableId="1135637142">
    <w:abstractNumId w:val="27"/>
  </w:num>
  <w:num w:numId="15" w16cid:durableId="635182180">
    <w:abstractNumId w:val="25"/>
  </w:num>
  <w:num w:numId="16" w16cid:durableId="83310635">
    <w:abstractNumId w:val="8"/>
  </w:num>
  <w:num w:numId="17" w16cid:durableId="1400401465">
    <w:abstractNumId w:val="17"/>
  </w:num>
  <w:num w:numId="18" w16cid:durableId="1894735570">
    <w:abstractNumId w:val="33"/>
  </w:num>
  <w:num w:numId="19" w16cid:durableId="1086805514">
    <w:abstractNumId w:val="29"/>
  </w:num>
  <w:num w:numId="20" w16cid:durableId="243806282">
    <w:abstractNumId w:val="10"/>
  </w:num>
  <w:num w:numId="21" w16cid:durableId="1095134295">
    <w:abstractNumId w:val="2"/>
  </w:num>
  <w:num w:numId="22" w16cid:durableId="283855684">
    <w:abstractNumId w:val="31"/>
  </w:num>
  <w:num w:numId="23" w16cid:durableId="316998046">
    <w:abstractNumId w:val="7"/>
  </w:num>
  <w:num w:numId="24" w16cid:durableId="463934688">
    <w:abstractNumId w:val="3"/>
  </w:num>
  <w:num w:numId="25" w16cid:durableId="703138579">
    <w:abstractNumId w:val="39"/>
  </w:num>
  <w:num w:numId="26" w16cid:durableId="895627657">
    <w:abstractNumId w:val="4"/>
  </w:num>
  <w:num w:numId="27" w16cid:durableId="888734683">
    <w:abstractNumId w:val="9"/>
  </w:num>
  <w:num w:numId="28" w16cid:durableId="831717915">
    <w:abstractNumId w:val="43"/>
  </w:num>
  <w:num w:numId="29" w16cid:durableId="1775057704">
    <w:abstractNumId w:val="23"/>
  </w:num>
  <w:num w:numId="30" w16cid:durableId="1191600793">
    <w:abstractNumId w:val="41"/>
  </w:num>
  <w:num w:numId="31" w16cid:durableId="1393885675">
    <w:abstractNumId w:val="24"/>
  </w:num>
  <w:num w:numId="32" w16cid:durableId="319816119">
    <w:abstractNumId w:val="12"/>
  </w:num>
  <w:num w:numId="33" w16cid:durableId="1979065390">
    <w:abstractNumId w:val="6"/>
  </w:num>
  <w:num w:numId="34" w16cid:durableId="936449594">
    <w:abstractNumId w:val="21"/>
  </w:num>
  <w:num w:numId="35" w16cid:durableId="1563055522">
    <w:abstractNumId w:val="22"/>
  </w:num>
  <w:num w:numId="36" w16cid:durableId="470292753">
    <w:abstractNumId w:val="37"/>
  </w:num>
  <w:num w:numId="37" w16cid:durableId="530804629">
    <w:abstractNumId w:val="20"/>
  </w:num>
  <w:num w:numId="38" w16cid:durableId="1353844675">
    <w:abstractNumId w:val="34"/>
  </w:num>
  <w:num w:numId="39" w16cid:durableId="569657426">
    <w:abstractNumId w:val="35"/>
  </w:num>
  <w:num w:numId="40" w16cid:durableId="1852375320">
    <w:abstractNumId w:val="28"/>
  </w:num>
  <w:num w:numId="41" w16cid:durableId="1850215998">
    <w:abstractNumId w:val="30"/>
  </w:num>
  <w:num w:numId="42" w16cid:durableId="738555498">
    <w:abstractNumId w:val="11"/>
  </w:num>
  <w:num w:numId="43" w16cid:durableId="2040740874">
    <w:abstractNumId w:val="13"/>
  </w:num>
  <w:num w:numId="44" w16cid:durableId="419077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55D9"/>
    <w:rsid w:val="00006397"/>
    <w:rsid w:val="00010B8F"/>
    <w:rsid w:val="00012A65"/>
    <w:rsid w:val="000152C4"/>
    <w:rsid w:val="00026553"/>
    <w:rsid w:val="00030B8B"/>
    <w:rsid w:val="0003138C"/>
    <w:rsid w:val="000379F0"/>
    <w:rsid w:val="000441D8"/>
    <w:rsid w:val="00047979"/>
    <w:rsid w:val="00051E91"/>
    <w:rsid w:val="000543D5"/>
    <w:rsid w:val="00057512"/>
    <w:rsid w:val="00057862"/>
    <w:rsid w:val="00057EFE"/>
    <w:rsid w:val="000615E1"/>
    <w:rsid w:val="000616A5"/>
    <w:rsid w:val="00063A03"/>
    <w:rsid w:val="00064512"/>
    <w:rsid w:val="00071081"/>
    <w:rsid w:val="00072823"/>
    <w:rsid w:val="000772EB"/>
    <w:rsid w:val="00080F3E"/>
    <w:rsid w:val="00082FC0"/>
    <w:rsid w:val="000833C0"/>
    <w:rsid w:val="00094D25"/>
    <w:rsid w:val="000A0769"/>
    <w:rsid w:val="000A44C6"/>
    <w:rsid w:val="000A51E4"/>
    <w:rsid w:val="000A5AE1"/>
    <w:rsid w:val="000B3D5D"/>
    <w:rsid w:val="000C215C"/>
    <w:rsid w:val="000C4B56"/>
    <w:rsid w:val="000D31EC"/>
    <w:rsid w:val="000D51AF"/>
    <w:rsid w:val="000D58AA"/>
    <w:rsid w:val="000D6607"/>
    <w:rsid w:val="000E168E"/>
    <w:rsid w:val="000E4AA3"/>
    <w:rsid w:val="000E70DA"/>
    <w:rsid w:val="000F15FB"/>
    <w:rsid w:val="000F6C2F"/>
    <w:rsid w:val="00100889"/>
    <w:rsid w:val="001034AA"/>
    <w:rsid w:val="00105013"/>
    <w:rsid w:val="00106025"/>
    <w:rsid w:val="00107A41"/>
    <w:rsid w:val="00117AAA"/>
    <w:rsid w:val="0013339F"/>
    <w:rsid w:val="00137287"/>
    <w:rsid w:val="00151274"/>
    <w:rsid w:val="001524CC"/>
    <w:rsid w:val="00153B03"/>
    <w:rsid w:val="001551D1"/>
    <w:rsid w:val="0015553A"/>
    <w:rsid w:val="00161762"/>
    <w:rsid w:val="00163D0F"/>
    <w:rsid w:val="00171970"/>
    <w:rsid w:val="0017474E"/>
    <w:rsid w:val="00187ADD"/>
    <w:rsid w:val="001915A7"/>
    <w:rsid w:val="00191873"/>
    <w:rsid w:val="001A0B2E"/>
    <w:rsid w:val="001A4B24"/>
    <w:rsid w:val="001B0DAD"/>
    <w:rsid w:val="001B47FA"/>
    <w:rsid w:val="001B58FE"/>
    <w:rsid w:val="001B6D87"/>
    <w:rsid w:val="001B6F7D"/>
    <w:rsid w:val="001C2A81"/>
    <w:rsid w:val="001C2C85"/>
    <w:rsid w:val="001C338A"/>
    <w:rsid w:val="001D48DF"/>
    <w:rsid w:val="001E2E29"/>
    <w:rsid w:val="001E3F25"/>
    <w:rsid w:val="001E639F"/>
    <w:rsid w:val="001E6FD4"/>
    <w:rsid w:val="001F3E65"/>
    <w:rsid w:val="001F7A3C"/>
    <w:rsid w:val="00201CD5"/>
    <w:rsid w:val="002034D3"/>
    <w:rsid w:val="00206CF3"/>
    <w:rsid w:val="00224755"/>
    <w:rsid w:val="00227721"/>
    <w:rsid w:val="00231217"/>
    <w:rsid w:val="00233585"/>
    <w:rsid w:val="00235F60"/>
    <w:rsid w:val="0023683F"/>
    <w:rsid w:val="00242C17"/>
    <w:rsid w:val="0024516D"/>
    <w:rsid w:val="00253EDC"/>
    <w:rsid w:val="002544DB"/>
    <w:rsid w:val="00254E48"/>
    <w:rsid w:val="00265130"/>
    <w:rsid w:val="00267B19"/>
    <w:rsid w:val="00270BF3"/>
    <w:rsid w:val="00271C96"/>
    <w:rsid w:val="00272807"/>
    <w:rsid w:val="00275747"/>
    <w:rsid w:val="00282562"/>
    <w:rsid w:val="002849AD"/>
    <w:rsid w:val="00284CEB"/>
    <w:rsid w:val="00286B10"/>
    <w:rsid w:val="00287059"/>
    <w:rsid w:val="00293E7D"/>
    <w:rsid w:val="002A084A"/>
    <w:rsid w:val="002A2C6F"/>
    <w:rsid w:val="002B2871"/>
    <w:rsid w:val="002B7D0B"/>
    <w:rsid w:val="002C0DB7"/>
    <w:rsid w:val="002D09C4"/>
    <w:rsid w:val="002D54D1"/>
    <w:rsid w:val="002D5AF9"/>
    <w:rsid w:val="002D5BE1"/>
    <w:rsid w:val="002D727F"/>
    <w:rsid w:val="002E2CD0"/>
    <w:rsid w:val="002E5EA6"/>
    <w:rsid w:val="002E7C42"/>
    <w:rsid w:val="002F286F"/>
    <w:rsid w:val="00300BD4"/>
    <w:rsid w:val="00303875"/>
    <w:rsid w:val="00303E75"/>
    <w:rsid w:val="00304152"/>
    <w:rsid w:val="00304332"/>
    <w:rsid w:val="00306CE0"/>
    <w:rsid w:val="00307540"/>
    <w:rsid w:val="00314F7B"/>
    <w:rsid w:val="00317601"/>
    <w:rsid w:val="003219CF"/>
    <w:rsid w:val="00323BF8"/>
    <w:rsid w:val="0034179F"/>
    <w:rsid w:val="00342F48"/>
    <w:rsid w:val="00343E9C"/>
    <w:rsid w:val="00346A32"/>
    <w:rsid w:val="003569FA"/>
    <w:rsid w:val="003574D9"/>
    <w:rsid w:val="003635EA"/>
    <w:rsid w:val="00371171"/>
    <w:rsid w:val="00375151"/>
    <w:rsid w:val="003775C6"/>
    <w:rsid w:val="00381609"/>
    <w:rsid w:val="00391E09"/>
    <w:rsid w:val="003963F8"/>
    <w:rsid w:val="0039679A"/>
    <w:rsid w:val="00396A70"/>
    <w:rsid w:val="0039756E"/>
    <w:rsid w:val="003A031C"/>
    <w:rsid w:val="003A1DCA"/>
    <w:rsid w:val="003A5479"/>
    <w:rsid w:val="003A56DA"/>
    <w:rsid w:val="003A66EA"/>
    <w:rsid w:val="003B0D08"/>
    <w:rsid w:val="003B38F4"/>
    <w:rsid w:val="003C1F87"/>
    <w:rsid w:val="003C45DE"/>
    <w:rsid w:val="003C6F05"/>
    <w:rsid w:val="003C7688"/>
    <w:rsid w:val="003D0549"/>
    <w:rsid w:val="003D07EA"/>
    <w:rsid w:val="003D1529"/>
    <w:rsid w:val="003E01B3"/>
    <w:rsid w:val="003E18D5"/>
    <w:rsid w:val="003E4624"/>
    <w:rsid w:val="003E762B"/>
    <w:rsid w:val="003F2E6D"/>
    <w:rsid w:val="003F2E96"/>
    <w:rsid w:val="003F33D0"/>
    <w:rsid w:val="003F7822"/>
    <w:rsid w:val="00403F02"/>
    <w:rsid w:val="00407122"/>
    <w:rsid w:val="00410996"/>
    <w:rsid w:val="004130F5"/>
    <w:rsid w:val="0041619D"/>
    <w:rsid w:val="00420967"/>
    <w:rsid w:val="0042511C"/>
    <w:rsid w:val="004262FB"/>
    <w:rsid w:val="00431116"/>
    <w:rsid w:val="00434688"/>
    <w:rsid w:val="0043596A"/>
    <w:rsid w:val="00444BB7"/>
    <w:rsid w:val="00444CF9"/>
    <w:rsid w:val="00447A25"/>
    <w:rsid w:val="00457B99"/>
    <w:rsid w:val="00457FB5"/>
    <w:rsid w:val="004620B3"/>
    <w:rsid w:val="00470050"/>
    <w:rsid w:val="004702A3"/>
    <w:rsid w:val="00481C72"/>
    <w:rsid w:val="0048251A"/>
    <w:rsid w:val="004862B0"/>
    <w:rsid w:val="004872BB"/>
    <w:rsid w:val="00490528"/>
    <w:rsid w:val="00492301"/>
    <w:rsid w:val="004925CD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C28BB"/>
    <w:rsid w:val="004C7841"/>
    <w:rsid w:val="004D4482"/>
    <w:rsid w:val="004D6E16"/>
    <w:rsid w:val="004E426A"/>
    <w:rsid w:val="004F0043"/>
    <w:rsid w:val="004F10C6"/>
    <w:rsid w:val="00504868"/>
    <w:rsid w:val="00513E5A"/>
    <w:rsid w:val="00521922"/>
    <w:rsid w:val="00526F53"/>
    <w:rsid w:val="00546EA8"/>
    <w:rsid w:val="00547605"/>
    <w:rsid w:val="005525B2"/>
    <w:rsid w:val="005602B9"/>
    <w:rsid w:val="0056173B"/>
    <w:rsid w:val="005625C3"/>
    <w:rsid w:val="00563007"/>
    <w:rsid w:val="005634CB"/>
    <w:rsid w:val="005656BE"/>
    <w:rsid w:val="005659ED"/>
    <w:rsid w:val="00566821"/>
    <w:rsid w:val="00567371"/>
    <w:rsid w:val="00567604"/>
    <w:rsid w:val="005706C2"/>
    <w:rsid w:val="00574A02"/>
    <w:rsid w:val="00577725"/>
    <w:rsid w:val="0058087B"/>
    <w:rsid w:val="00581239"/>
    <w:rsid w:val="00584C90"/>
    <w:rsid w:val="0058619B"/>
    <w:rsid w:val="00596109"/>
    <w:rsid w:val="005A0D91"/>
    <w:rsid w:val="005A3F93"/>
    <w:rsid w:val="005B3E1A"/>
    <w:rsid w:val="005C0A03"/>
    <w:rsid w:val="005C2A31"/>
    <w:rsid w:val="005C3663"/>
    <w:rsid w:val="005C4ED9"/>
    <w:rsid w:val="005D72FC"/>
    <w:rsid w:val="005E028D"/>
    <w:rsid w:val="005E3840"/>
    <w:rsid w:val="005E3BB8"/>
    <w:rsid w:val="005F4841"/>
    <w:rsid w:val="005F5F6D"/>
    <w:rsid w:val="005F663A"/>
    <w:rsid w:val="00606E82"/>
    <w:rsid w:val="006133B0"/>
    <w:rsid w:val="00613D6A"/>
    <w:rsid w:val="00627B90"/>
    <w:rsid w:val="006434B6"/>
    <w:rsid w:val="006446A5"/>
    <w:rsid w:val="00647661"/>
    <w:rsid w:val="00652ABC"/>
    <w:rsid w:val="0065608E"/>
    <w:rsid w:val="00661EF5"/>
    <w:rsid w:val="00664170"/>
    <w:rsid w:val="0066596F"/>
    <w:rsid w:val="00667DF5"/>
    <w:rsid w:val="0068098E"/>
    <w:rsid w:val="00681DEB"/>
    <w:rsid w:val="0068306C"/>
    <w:rsid w:val="00684F3C"/>
    <w:rsid w:val="006912AC"/>
    <w:rsid w:val="006946FF"/>
    <w:rsid w:val="006A33F0"/>
    <w:rsid w:val="006A619D"/>
    <w:rsid w:val="006B2E1D"/>
    <w:rsid w:val="006B2ED7"/>
    <w:rsid w:val="006B2F01"/>
    <w:rsid w:val="006B510F"/>
    <w:rsid w:val="006B6B1D"/>
    <w:rsid w:val="006B6E44"/>
    <w:rsid w:val="006C0497"/>
    <w:rsid w:val="006C3160"/>
    <w:rsid w:val="006C57B8"/>
    <w:rsid w:val="006D000E"/>
    <w:rsid w:val="006D00D3"/>
    <w:rsid w:val="006D0921"/>
    <w:rsid w:val="006E2AF5"/>
    <w:rsid w:val="006E317C"/>
    <w:rsid w:val="006E384D"/>
    <w:rsid w:val="006E5193"/>
    <w:rsid w:val="006F1E79"/>
    <w:rsid w:val="006F6D10"/>
    <w:rsid w:val="00700692"/>
    <w:rsid w:val="00700A8A"/>
    <w:rsid w:val="007045FB"/>
    <w:rsid w:val="00704F04"/>
    <w:rsid w:val="00705FBE"/>
    <w:rsid w:val="00722396"/>
    <w:rsid w:val="007236E6"/>
    <w:rsid w:val="00724519"/>
    <w:rsid w:val="00732EF6"/>
    <w:rsid w:val="00736A00"/>
    <w:rsid w:val="00740386"/>
    <w:rsid w:val="00740DB9"/>
    <w:rsid w:val="007452C4"/>
    <w:rsid w:val="00747707"/>
    <w:rsid w:val="00755196"/>
    <w:rsid w:val="007622B0"/>
    <w:rsid w:val="00764522"/>
    <w:rsid w:val="007667FD"/>
    <w:rsid w:val="00772FC6"/>
    <w:rsid w:val="00787078"/>
    <w:rsid w:val="0079063F"/>
    <w:rsid w:val="00791F99"/>
    <w:rsid w:val="007975F7"/>
    <w:rsid w:val="007A1469"/>
    <w:rsid w:val="007A58E7"/>
    <w:rsid w:val="007A5C60"/>
    <w:rsid w:val="007A6957"/>
    <w:rsid w:val="007B14C2"/>
    <w:rsid w:val="007B3BB8"/>
    <w:rsid w:val="007C29D5"/>
    <w:rsid w:val="007C5E69"/>
    <w:rsid w:val="007C7931"/>
    <w:rsid w:val="007D2911"/>
    <w:rsid w:val="007E3E4F"/>
    <w:rsid w:val="007E4DD7"/>
    <w:rsid w:val="007E70F9"/>
    <w:rsid w:val="007F1929"/>
    <w:rsid w:val="007F4B7C"/>
    <w:rsid w:val="007F7E73"/>
    <w:rsid w:val="008060F8"/>
    <w:rsid w:val="00806199"/>
    <w:rsid w:val="008117A3"/>
    <w:rsid w:val="00812687"/>
    <w:rsid w:val="00814125"/>
    <w:rsid w:val="008148FE"/>
    <w:rsid w:val="00815191"/>
    <w:rsid w:val="00822AD6"/>
    <w:rsid w:val="00831C90"/>
    <w:rsid w:val="00833C88"/>
    <w:rsid w:val="00837313"/>
    <w:rsid w:val="00847C39"/>
    <w:rsid w:val="00850778"/>
    <w:rsid w:val="00851B50"/>
    <w:rsid w:val="00853806"/>
    <w:rsid w:val="008551B4"/>
    <w:rsid w:val="008671A4"/>
    <w:rsid w:val="00870483"/>
    <w:rsid w:val="00870B22"/>
    <w:rsid w:val="00871241"/>
    <w:rsid w:val="0087540E"/>
    <w:rsid w:val="008759D3"/>
    <w:rsid w:val="008776D7"/>
    <w:rsid w:val="00882EBB"/>
    <w:rsid w:val="008849D7"/>
    <w:rsid w:val="008903EE"/>
    <w:rsid w:val="008917F2"/>
    <w:rsid w:val="00893A0A"/>
    <w:rsid w:val="008961CF"/>
    <w:rsid w:val="008975BE"/>
    <w:rsid w:val="008A41B3"/>
    <w:rsid w:val="008A5F14"/>
    <w:rsid w:val="008A6245"/>
    <w:rsid w:val="008A728B"/>
    <w:rsid w:val="008B331E"/>
    <w:rsid w:val="008B6575"/>
    <w:rsid w:val="008B66B3"/>
    <w:rsid w:val="008C17D0"/>
    <w:rsid w:val="008C5632"/>
    <w:rsid w:val="008C6A41"/>
    <w:rsid w:val="008C7B23"/>
    <w:rsid w:val="008D45B4"/>
    <w:rsid w:val="008E15AF"/>
    <w:rsid w:val="008E4A21"/>
    <w:rsid w:val="008E604F"/>
    <w:rsid w:val="008F1574"/>
    <w:rsid w:val="008F706A"/>
    <w:rsid w:val="008F7C10"/>
    <w:rsid w:val="00901C95"/>
    <w:rsid w:val="00911F7F"/>
    <w:rsid w:val="0091479F"/>
    <w:rsid w:val="0092186B"/>
    <w:rsid w:val="009246C3"/>
    <w:rsid w:val="00931B18"/>
    <w:rsid w:val="00936DAC"/>
    <w:rsid w:val="009447BA"/>
    <w:rsid w:val="0094519A"/>
    <w:rsid w:val="00953089"/>
    <w:rsid w:val="0095446D"/>
    <w:rsid w:val="00954DC5"/>
    <w:rsid w:val="009640D7"/>
    <w:rsid w:val="009740D8"/>
    <w:rsid w:val="00975CA2"/>
    <w:rsid w:val="00975CDB"/>
    <w:rsid w:val="0097756A"/>
    <w:rsid w:val="009824B3"/>
    <w:rsid w:val="00984DA3"/>
    <w:rsid w:val="009904AA"/>
    <w:rsid w:val="009A4F88"/>
    <w:rsid w:val="009B16C1"/>
    <w:rsid w:val="009B402A"/>
    <w:rsid w:val="009C42C0"/>
    <w:rsid w:val="009C621C"/>
    <w:rsid w:val="009C751F"/>
    <w:rsid w:val="009D3872"/>
    <w:rsid w:val="009E4E86"/>
    <w:rsid w:val="009F2788"/>
    <w:rsid w:val="009F3EF4"/>
    <w:rsid w:val="00A0062A"/>
    <w:rsid w:val="00A00E02"/>
    <w:rsid w:val="00A05979"/>
    <w:rsid w:val="00A165A7"/>
    <w:rsid w:val="00A27D58"/>
    <w:rsid w:val="00A27F9D"/>
    <w:rsid w:val="00A338EE"/>
    <w:rsid w:val="00A401FC"/>
    <w:rsid w:val="00A40F0D"/>
    <w:rsid w:val="00A40F6C"/>
    <w:rsid w:val="00A447F2"/>
    <w:rsid w:val="00A44E12"/>
    <w:rsid w:val="00A46176"/>
    <w:rsid w:val="00A619C6"/>
    <w:rsid w:val="00A6651C"/>
    <w:rsid w:val="00A73179"/>
    <w:rsid w:val="00A81B30"/>
    <w:rsid w:val="00A83CD8"/>
    <w:rsid w:val="00A851A1"/>
    <w:rsid w:val="00A85E8A"/>
    <w:rsid w:val="00A867E4"/>
    <w:rsid w:val="00A9292A"/>
    <w:rsid w:val="00A930B0"/>
    <w:rsid w:val="00A93E5A"/>
    <w:rsid w:val="00A94154"/>
    <w:rsid w:val="00A97898"/>
    <w:rsid w:val="00A97B4A"/>
    <w:rsid w:val="00AA14EA"/>
    <w:rsid w:val="00AB09C3"/>
    <w:rsid w:val="00AB339D"/>
    <w:rsid w:val="00AB645B"/>
    <w:rsid w:val="00AC14D2"/>
    <w:rsid w:val="00AC3E6D"/>
    <w:rsid w:val="00AC665D"/>
    <w:rsid w:val="00AC6D7A"/>
    <w:rsid w:val="00AD3638"/>
    <w:rsid w:val="00AD6A7F"/>
    <w:rsid w:val="00AE0FBD"/>
    <w:rsid w:val="00AE2FD0"/>
    <w:rsid w:val="00AE4087"/>
    <w:rsid w:val="00AF322B"/>
    <w:rsid w:val="00AF7E53"/>
    <w:rsid w:val="00B00B84"/>
    <w:rsid w:val="00B024C9"/>
    <w:rsid w:val="00B03553"/>
    <w:rsid w:val="00B03654"/>
    <w:rsid w:val="00B06D83"/>
    <w:rsid w:val="00B15048"/>
    <w:rsid w:val="00B16096"/>
    <w:rsid w:val="00B22282"/>
    <w:rsid w:val="00B232EF"/>
    <w:rsid w:val="00B2344C"/>
    <w:rsid w:val="00B2369B"/>
    <w:rsid w:val="00B24DD7"/>
    <w:rsid w:val="00B27CF3"/>
    <w:rsid w:val="00B40E6D"/>
    <w:rsid w:val="00B42889"/>
    <w:rsid w:val="00B44AB9"/>
    <w:rsid w:val="00B47CD8"/>
    <w:rsid w:val="00B50048"/>
    <w:rsid w:val="00B64C32"/>
    <w:rsid w:val="00B66C22"/>
    <w:rsid w:val="00B67437"/>
    <w:rsid w:val="00B7267E"/>
    <w:rsid w:val="00B730BA"/>
    <w:rsid w:val="00B779D8"/>
    <w:rsid w:val="00B77ECC"/>
    <w:rsid w:val="00B80889"/>
    <w:rsid w:val="00B8414A"/>
    <w:rsid w:val="00B925EA"/>
    <w:rsid w:val="00BA3ACF"/>
    <w:rsid w:val="00BA4099"/>
    <w:rsid w:val="00BA463F"/>
    <w:rsid w:val="00BA73C7"/>
    <w:rsid w:val="00BB0689"/>
    <w:rsid w:val="00BB265B"/>
    <w:rsid w:val="00BC0B31"/>
    <w:rsid w:val="00BC43BB"/>
    <w:rsid w:val="00BC4AAC"/>
    <w:rsid w:val="00BD1AE3"/>
    <w:rsid w:val="00BE2C6B"/>
    <w:rsid w:val="00BE3D50"/>
    <w:rsid w:val="00BE5306"/>
    <w:rsid w:val="00BE6AB0"/>
    <w:rsid w:val="00BE7444"/>
    <w:rsid w:val="00BF429A"/>
    <w:rsid w:val="00BF59D4"/>
    <w:rsid w:val="00C00DFA"/>
    <w:rsid w:val="00C12106"/>
    <w:rsid w:val="00C14736"/>
    <w:rsid w:val="00C16042"/>
    <w:rsid w:val="00C300E3"/>
    <w:rsid w:val="00C31ADE"/>
    <w:rsid w:val="00C321B9"/>
    <w:rsid w:val="00C443B8"/>
    <w:rsid w:val="00C5033E"/>
    <w:rsid w:val="00C523F4"/>
    <w:rsid w:val="00C53E1C"/>
    <w:rsid w:val="00C6631D"/>
    <w:rsid w:val="00C7173F"/>
    <w:rsid w:val="00C7671E"/>
    <w:rsid w:val="00C926D5"/>
    <w:rsid w:val="00C94891"/>
    <w:rsid w:val="00C95A21"/>
    <w:rsid w:val="00CA3EA0"/>
    <w:rsid w:val="00CA5FC3"/>
    <w:rsid w:val="00CA64C7"/>
    <w:rsid w:val="00CA67B7"/>
    <w:rsid w:val="00CA6D32"/>
    <w:rsid w:val="00CA7CE8"/>
    <w:rsid w:val="00CB0B9C"/>
    <w:rsid w:val="00CB0DF2"/>
    <w:rsid w:val="00CB0FFE"/>
    <w:rsid w:val="00CB41EB"/>
    <w:rsid w:val="00CC302F"/>
    <w:rsid w:val="00CC5F71"/>
    <w:rsid w:val="00CD015F"/>
    <w:rsid w:val="00CD1A15"/>
    <w:rsid w:val="00CE31A3"/>
    <w:rsid w:val="00CE7A12"/>
    <w:rsid w:val="00CF4B87"/>
    <w:rsid w:val="00D00960"/>
    <w:rsid w:val="00D04A5C"/>
    <w:rsid w:val="00D201F7"/>
    <w:rsid w:val="00D24669"/>
    <w:rsid w:val="00D33B5F"/>
    <w:rsid w:val="00D3752F"/>
    <w:rsid w:val="00D528EE"/>
    <w:rsid w:val="00D63E89"/>
    <w:rsid w:val="00D6526A"/>
    <w:rsid w:val="00D67B77"/>
    <w:rsid w:val="00D700A7"/>
    <w:rsid w:val="00D70123"/>
    <w:rsid w:val="00D70B0B"/>
    <w:rsid w:val="00D70BA9"/>
    <w:rsid w:val="00D775C4"/>
    <w:rsid w:val="00D84A1E"/>
    <w:rsid w:val="00D85AE5"/>
    <w:rsid w:val="00D969FC"/>
    <w:rsid w:val="00D96BA5"/>
    <w:rsid w:val="00D9733A"/>
    <w:rsid w:val="00DA27A4"/>
    <w:rsid w:val="00DA3456"/>
    <w:rsid w:val="00DA6685"/>
    <w:rsid w:val="00DB007C"/>
    <w:rsid w:val="00DB6087"/>
    <w:rsid w:val="00DB729C"/>
    <w:rsid w:val="00DD1208"/>
    <w:rsid w:val="00DE20A2"/>
    <w:rsid w:val="00DE74B3"/>
    <w:rsid w:val="00DF0A5D"/>
    <w:rsid w:val="00DF1D80"/>
    <w:rsid w:val="00DF7F7C"/>
    <w:rsid w:val="00E01CC8"/>
    <w:rsid w:val="00E039C4"/>
    <w:rsid w:val="00E06965"/>
    <w:rsid w:val="00E07A4E"/>
    <w:rsid w:val="00E11A89"/>
    <w:rsid w:val="00E14B44"/>
    <w:rsid w:val="00E20470"/>
    <w:rsid w:val="00E228FA"/>
    <w:rsid w:val="00E22C32"/>
    <w:rsid w:val="00E239BD"/>
    <w:rsid w:val="00E27550"/>
    <w:rsid w:val="00E345C2"/>
    <w:rsid w:val="00E355B2"/>
    <w:rsid w:val="00E40257"/>
    <w:rsid w:val="00E4052B"/>
    <w:rsid w:val="00E424E4"/>
    <w:rsid w:val="00E55C3F"/>
    <w:rsid w:val="00E56827"/>
    <w:rsid w:val="00E57CCA"/>
    <w:rsid w:val="00E60EA1"/>
    <w:rsid w:val="00E61D46"/>
    <w:rsid w:val="00E64711"/>
    <w:rsid w:val="00E74667"/>
    <w:rsid w:val="00E7792B"/>
    <w:rsid w:val="00E874AE"/>
    <w:rsid w:val="00E91D11"/>
    <w:rsid w:val="00E92F41"/>
    <w:rsid w:val="00E931C5"/>
    <w:rsid w:val="00E95156"/>
    <w:rsid w:val="00E95DFD"/>
    <w:rsid w:val="00E969C9"/>
    <w:rsid w:val="00EA09CC"/>
    <w:rsid w:val="00EA2B88"/>
    <w:rsid w:val="00EA7397"/>
    <w:rsid w:val="00EA7CA8"/>
    <w:rsid w:val="00EB591C"/>
    <w:rsid w:val="00EC14E6"/>
    <w:rsid w:val="00EC76AD"/>
    <w:rsid w:val="00ED1DD8"/>
    <w:rsid w:val="00EE0D95"/>
    <w:rsid w:val="00EE3658"/>
    <w:rsid w:val="00EE39BD"/>
    <w:rsid w:val="00EE48AD"/>
    <w:rsid w:val="00EE5475"/>
    <w:rsid w:val="00EF1666"/>
    <w:rsid w:val="00EF233F"/>
    <w:rsid w:val="00EF5D82"/>
    <w:rsid w:val="00EF7B3C"/>
    <w:rsid w:val="00F0105A"/>
    <w:rsid w:val="00F02FB9"/>
    <w:rsid w:val="00F03FF7"/>
    <w:rsid w:val="00F077BF"/>
    <w:rsid w:val="00F1059E"/>
    <w:rsid w:val="00F11033"/>
    <w:rsid w:val="00F11ADD"/>
    <w:rsid w:val="00F11E1C"/>
    <w:rsid w:val="00F155A2"/>
    <w:rsid w:val="00F166E9"/>
    <w:rsid w:val="00F26692"/>
    <w:rsid w:val="00F30A34"/>
    <w:rsid w:val="00F30C8F"/>
    <w:rsid w:val="00F32A7A"/>
    <w:rsid w:val="00F33114"/>
    <w:rsid w:val="00F452AC"/>
    <w:rsid w:val="00F45C9C"/>
    <w:rsid w:val="00F501F3"/>
    <w:rsid w:val="00F54460"/>
    <w:rsid w:val="00F56913"/>
    <w:rsid w:val="00F64855"/>
    <w:rsid w:val="00F7086D"/>
    <w:rsid w:val="00F70C77"/>
    <w:rsid w:val="00F722E5"/>
    <w:rsid w:val="00F761CD"/>
    <w:rsid w:val="00F76B0F"/>
    <w:rsid w:val="00F82B82"/>
    <w:rsid w:val="00F84B9D"/>
    <w:rsid w:val="00F84E42"/>
    <w:rsid w:val="00F944D8"/>
    <w:rsid w:val="00F9469C"/>
    <w:rsid w:val="00FA0AD9"/>
    <w:rsid w:val="00FA0E68"/>
    <w:rsid w:val="00FA4158"/>
    <w:rsid w:val="00FA75B5"/>
    <w:rsid w:val="00FB120C"/>
    <w:rsid w:val="00FB1C02"/>
    <w:rsid w:val="00FB2417"/>
    <w:rsid w:val="00FB2682"/>
    <w:rsid w:val="00FB2DFF"/>
    <w:rsid w:val="00FB6837"/>
    <w:rsid w:val="00FC0285"/>
    <w:rsid w:val="00FC7650"/>
    <w:rsid w:val="00FD2AA7"/>
    <w:rsid w:val="00FD57C3"/>
    <w:rsid w:val="00FD66CA"/>
    <w:rsid w:val="00FD69A2"/>
    <w:rsid w:val="00FE48A2"/>
    <w:rsid w:val="00FE6326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E0BF"/>
  <w15:docId w15:val="{1A7F1CF5-14DA-4E98-905A-A2FC6453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aliases w:val="lp1,Odstavec,Akapit z listą1"/>
    <w:basedOn w:val="Normalny"/>
    <w:link w:val="AkapitzlistZnak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Odstavec Znak,Akapit z listą1 Znak"/>
    <w:link w:val="Akapitzlist"/>
    <w:uiPriority w:val="34"/>
    <w:rsid w:val="00047979"/>
    <w:rPr>
      <w:rFonts w:ascii="Times New Roman" w:eastAsia="Times New Roman" w:hAnsi="Times New Roman" w:cs="Calibri"/>
      <w:lang w:eastAsia="ar-SA"/>
    </w:rPr>
  </w:style>
  <w:style w:type="character" w:customStyle="1" w:styleId="Teksttreci">
    <w:name w:val="Tekst treści_"/>
    <w:link w:val="Teksttreci1"/>
    <w:uiPriority w:val="99"/>
    <w:locked/>
    <w:rsid w:val="00047979"/>
    <w:rPr>
      <w:rFonts w:ascii="Arial" w:hAnsi="Arial" w:cs="Arial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047979"/>
    <w:pPr>
      <w:suppressAutoHyphens w:val="0"/>
      <w:spacing w:line="240" w:lineRule="atLeast"/>
      <w:ind w:hanging="640"/>
    </w:pPr>
    <w:rPr>
      <w:rFonts w:ascii="Arial" w:eastAsia="Calibri" w:hAnsi="Arial" w:cs="Arial"/>
      <w:sz w:val="21"/>
      <w:szCs w:val="21"/>
      <w:lang w:eastAsia="pl-PL"/>
    </w:rPr>
  </w:style>
  <w:style w:type="paragraph" w:styleId="Poprawka">
    <w:name w:val="Revision"/>
    <w:hidden/>
    <w:uiPriority w:val="99"/>
    <w:semiHidden/>
    <w:rsid w:val="00B40E6D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E6B51-CC39-4E03-B73A-FE94612F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11</TotalTime>
  <Pages>3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21</cp:revision>
  <cp:lastPrinted>2024-09-25T09:34:00Z</cp:lastPrinted>
  <dcterms:created xsi:type="dcterms:W3CDTF">2023-03-24T14:38:00Z</dcterms:created>
  <dcterms:modified xsi:type="dcterms:W3CDTF">2024-09-25T09:34:00Z</dcterms:modified>
</cp:coreProperties>
</file>