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A8096" w14:textId="0DCA4D60" w:rsidR="00001B89" w:rsidRPr="00426D53" w:rsidRDefault="00000000" w:rsidP="00426D5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1B3AFD7D" w14:textId="77777777" w:rsidR="00426D53" w:rsidRPr="00426D53" w:rsidRDefault="00426D53">
      <w:pPr>
        <w:jc w:val="right"/>
        <w:rPr>
          <w:rFonts w:ascii="Times New Roman" w:hAnsi="Times New Roman" w:cs="Times New Roman"/>
          <w:bCs/>
          <w:i/>
          <w:iCs/>
        </w:rPr>
      </w:pPr>
    </w:p>
    <w:p w14:paraId="45A3C14D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363B7367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Gmina Chojnów</w:t>
      </w:r>
    </w:p>
    <w:p w14:paraId="21C6F463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Ul. Fabryczna 1</w:t>
      </w:r>
    </w:p>
    <w:p w14:paraId="689A35C1" w14:textId="77777777" w:rsidR="00001B89" w:rsidRPr="00426D53" w:rsidRDefault="00000000">
      <w:pPr>
        <w:ind w:left="5664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59-225 Chojnów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7D12E21B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bookmarkStart w:id="0" w:name="_Hlk177765236"/>
      <w:r w:rsidR="002E31EA">
        <w:rPr>
          <w:rFonts w:ascii="Times New Roman" w:hAnsi="Times New Roman" w:cs="Times New Roman"/>
          <w:b/>
          <w:bCs/>
        </w:rPr>
        <w:t>„</w:t>
      </w:r>
      <w:r w:rsidR="002E31EA">
        <w:rPr>
          <w:rFonts w:ascii="Times New Roman" w:hAnsi="Times New Roman" w:cs="Times New Roman"/>
          <w:b/>
          <w:bCs/>
          <w:color w:val="000000"/>
        </w:rPr>
        <w:t>Remont – termomodernizacja budynku nr 42 w Starym Łomie (Szkoła Podstawowa)</w:t>
      </w:r>
      <w:r w:rsidR="002E31EA">
        <w:rPr>
          <w:rFonts w:ascii="Times New Roman" w:hAnsi="Times New Roman" w:cs="Times New Roman"/>
          <w:b/>
          <w:bCs/>
        </w:rPr>
        <w:t>"</w:t>
      </w:r>
      <w:bookmarkEnd w:id="0"/>
      <w:r w:rsidR="002E31EA">
        <w:rPr>
          <w:rFonts w:ascii="Times New Roman" w:hAnsi="Times New Roman" w:cs="Times New Roman"/>
          <w:b/>
          <w:bCs/>
        </w:rPr>
        <w:t>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940630" w14:textId="77777777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</w:p>
          <w:p w14:paraId="7EBE3D05" w14:textId="77777777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6337E3FF" w14:textId="77777777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</w:t>
            </w:r>
          </w:p>
          <w:p w14:paraId="72329F26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57EEE615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1EBCA" w14:textId="77777777" w:rsidR="00EA0C62" w:rsidRDefault="00EA0C62">
      <w:pPr>
        <w:spacing w:after="0" w:line="240" w:lineRule="auto"/>
      </w:pPr>
      <w:r>
        <w:separator/>
      </w:r>
    </w:p>
  </w:endnote>
  <w:endnote w:type="continuationSeparator" w:id="0">
    <w:p w14:paraId="2C30033B" w14:textId="77777777" w:rsidR="00EA0C62" w:rsidRDefault="00EA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DD87F" w14:textId="77777777" w:rsidR="00EA0C62" w:rsidRDefault="00EA0C62">
      <w:pPr>
        <w:rPr>
          <w:sz w:val="12"/>
        </w:rPr>
      </w:pPr>
      <w:r>
        <w:separator/>
      </w:r>
    </w:p>
  </w:footnote>
  <w:footnote w:type="continuationSeparator" w:id="0">
    <w:p w14:paraId="2CE5DFE1" w14:textId="77777777" w:rsidR="00EA0C62" w:rsidRDefault="00EA0C62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206B4D"/>
    <w:rsid w:val="00285513"/>
    <w:rsid w:val="002B5A2F"/>
    <w:rsid w:val="002E31EA"/>
    <w:rsid w:val="00303AD3"/>
    <w:rsid w:val="003F4022"/>
    <w:rsid w:val="00426D53"/>
    <w:rsid w:val="005E2A5D"/>
    <w:rsid w:val="009679C5"/>
    <w:rsid w:val="00A00455"/>
    <w:rsid w:val="00A620AC"/>
    <w:rsid w:val="00AB7580"/>
    <w:rsid w:val="00C105EF"/>
    <w:rsid w:val="00C109B5"/>
    <w:rsid w:val="00D80219"/>
    <w:rsid w:val="00EA0C62"/>
    <w:rsid w:val="00FA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44</cp:revision>
  <dcterms:created xsi:type="dcterms:W3CDTF">2021-01-20T12:36:00Z</dcterms:created>
  <dcterms:modified xsi:type="dcterms:W3CDTF">2024-09-20T21:17:00Z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