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F1136" w14:textId="77777777" w:rsidR="00E1262E" w:rsidRPr="009F3571" w:rsidRDefault="00E1262E" w:rsidP="00E1262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F3571">
        <w:rPr>
          <w:rFonts w:ascii="Arial" w:hAnsi="Arial" w:cs="Arial"/>
          <w:b/>
          <w:sz w:val="20"/>
          <w:szCs w:val="20"/>
        </w:rPr>
        <w:t xml:space="preserve">OŚWIADCZENIE DOTYCZĄCE PRZEDMIOTOWEGO  </w:t>
      </w:r>
    </w:p>
    <w:p w14:paraId="0573E6DD" w14:textId="77777777" w:rsidR="005C3A0F" w:rsidRPr="009F3571" w:rsidRDefault="00E1262E" w:rsidP="00E1262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F3571">
        <w:rPr>
          <w:rFonts w:ascii="Arial" w:hAnsi="Arial" w:cs="Arial"/>
          <w:b/>
          <w:sz w:val="20"/>
          <w:szCs w:val="20"/>
        </w:rPr>
        <w:t>ŚRODKA DOWODOWEGO – OPIS TECHNICZNY  POJAZDU</w:t>
      </w:r>
    </w:p>
    <w:p w14:paraId="3AB0ECDE" w14:textId="27D29FC9" w:rsidR="007564FE" w:rsidRPr="009F3571" w:rsidRDefault="00E63E60" w:rsidP="00E1262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76F55">
        <w:rPr>
          <w:b/>
          <w:color w:val="000000"/>
        </w:rPr>
        <w:t>„</w:t>
      </w:r>
      <w:r w:rsidRPr="00C76F55">
        <w:rPr>
          <w:b/>
          <w:bCs/>
          <w:color w:val="000000"/>
        </w:rPr>
        <w:t>Zakup pojazdu  (samochodu)  lekkiego dla  Komendy Powiatowej Państwowej Straży Pożarnej w Bytowie</w:t>
      </w:r>
      <w:r w:rsidRPr="00C76F55">
        <w:rPr>
          <w:b/>
          <w:color w:val="000000"/>
        </w:rPr>
        <w:t>”</w:t>
      </w:r>
    </w:p>
    <w:p w14:paraId="307BC56F" w14:textId="77777777" w:rsidR="00E1262E" w:rsidRPr="009F3571" w:rsidRDefault="00E1262E" w:rsidP="00E1262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373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8495"/>
        <w:gridCol w:w="4672"/>
      </w:tblGrid>
      <w:tr w:rsidR="003505AB" w:rsidRPr="009F3571" w14:paraId="0E9B030E" w14:textId="77777777" w:rsidTr="00B91039">
        <w:trPr>
          <w:trHeight w:val="447"/>
        </w:trPr>
        <w:tc>
          <w:tcPr>
            <w:tcW w:w="566" w:type="dxa"/>
            <w:vAlign w:val="center"/>
          </w:tcPr>
          <w:p w14:paraId="1752036D" w14:textId="77777777" w:rsidR="003505AB" w:rsidRPr="009F3571" w:rsidRDefault="003505AB" w:rsidP="00CD24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571">
              <w:rPr>
                <w:rFonts w:ascii="Arial" w:hAnsi="Arial" w:cs="Arial"/>
                <w:b/>
                <w:sz w:val="20"/>
                <w:szCs w:val="20"/>
              </w:rPr>
              <w:t>I.</w:t>
            </w:r>
          </w:p>
        </w:tc>
        <w:tc>
          <w:tcPr>
            <w:tcW w:w="8495" w:type="dxa"/>
            <w:vAlign w:val="center"/>
          </w:tcPr>
          <w:p w14:paraId="405A26BE" w14:textId="77777777" w:rsidR="003505AB" w:rsidRPr="009F3571" w:rsidRDefault="003505AB" w:rsidP="00CD24D4">
            <w:pPr>
              <w:rPr>
                <w:rFonts w:ascii="Arial" w:hAnsi="Arial" w:cs="Arial"/>
                <w:sz w:val="20"/>
                <w:szCs w:val="20"/>
              </w:rPr>
            </w:pPr>
            <w:r w:rsidRPr="009F3571">
              <w:rPr>
                <w:rFonts w:ascii="Arial" w:hAnsi="Arial" w:cs="Arial"/>
                <w:sz w:val="20"/>
                <w:szCs w:val="20"/>
              </w:rPr>
              <w:t>Pojazd fabrycznie now</w:t>
            </w:r>
            <w:r w:rsidR="00781D56" w:rsidRPr="009F3571">
              <w:rPr>
                <w:rFonts w:ascii="Arial" w:hAnsi="Arial" w:cs="Arial"/>
                <w:sz w:val="20"/>
                <w:szCs w:val="20"/>
              </w:rPr>
              <w:t xml:space="preserve">y, rok produkcji samochodu </w:t>
            </w:r>
            <w:r w:rsidR="00E1122B" w:rsidRPr="009F3571">
              <w:rPr>
                <w:rFonts w:ascii="Arial" w:hAnsi="Arial" w:cs="Arial"/>
                <w:sz w:val="20"/>
                <w:szCs w:val="20"/>
              </w:rPr>
              <w:t>nie starszy niż 2023</w:t>
            </w:r>
            <w:r w:rsidR="006538E9" w:rsidRPr="009F3571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4672" w:type="dxa"/>
          </w:tcPr>
          <w:p w14:paraId="5D8D1F10" w14:textId="77777777" w:rsidR="00116547" w:rsidRPr="009F3571" w:rsidRDefault="00116547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9ED9310" w14:textId="77777777" w:rsidR="00116547" w:rsidRPr="009F3571" w:rsidRDefault="00116547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F3571">
              <w:rPr>
                <w:rFonts w:ascii="Arial" w:hAnsi="Arial" w:cs="Arial"/>
                <w:sz w:val="14"/>
                <w:szCs w:val="14"/>
              </w:rPr>
              <w:t>……………………..……………..</w:t>
            </w:r>
          </w:p>
          <w:p w14:paraId="7A2F9604" w14:textId="77777777" w:rsidR="003505AB" w:rsidRPr="009F3571" w:rsidRDefault="003505AB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F3571">
              <w:rPr>
                <w:rFonts w:ascii="Arial" w:hAnsi="Arial" w:cs="Arial"/>
                <w:sz w:val="14"/>
                <w:szCs w:val="14"/>
              </w:rPr>
              <w:t>(wpisać rok produkcji)</w:t>
            </w:r>
          </w:p>
        </w:tc>
      </w:tr>
      <w:tr w:rsidR="003505AB" w:rsidRPr="009F3571" w14:paraId="15C70D96" w14:textId="77777777" w:rsidTr="00B91039">
        <w:trPr>
          <w:trHeight w:val="555"/>
        </w:trPr>
        <w:tc>
          <w:tcPr>
            <w:tcW w:w="566" w:type="dxa"/>
            <w:vAlign w:val="center"/>
          </w:tcPr>
          <w:p w14:paraId="6BD0DD44" w14:textId="77777777" w:rsidR="003505AB" w:rsidRPr="009F3571" w:rsidRDefault="003505AB" w:rsidP="00CD24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571">
              <w:rPr>
                <w:rFonts w:ascii="Arial" w:hAnsi="Arial" w:cs="Arial"/>
                <w:b/>
                <w:sz w:val="20"/>
                <w:szCs w:val="20"/>
              </w:rPr>
              <w:t>II.</w:t>
            </w:r>
          </w:p>
        </w:tc>
        <w:tc>
          <w:tcPr>
            <w:tcW w:w="8495" w:type="dxa"/>
            <w:vAlign w:val="center"/>
          </w:tcPr>
          <w:p w14:paraId="46C567D9" w14:textId="77777777" w:rsidR="003505AB" w:rsidRPr="009F3571" w:rsidRDefault="003505AB" w:rsidP="00CD24D4">
            <w:pPr>
              <w:rPr>
                <w:rFonts w:ascii="Arial" w:hAnsi="Arial" w:cs="Arial"/>
                <w:sz w:val="20"/>
                <w:szCs w:val="20"/>
              </w:rPr>
            </w:pPr>
            <w:r w:rsidRPr="009F3571">
              <w:rPr>
                <w:rFonts w:ascii="Arial" w:hAnsi="Arial" w:cs="Arial"/>
                <w:sz w:val="20"/>
                <w:szCs w:val="20"/>
              </w:rPr>
              <w:t xml:space="preserve">Marka samochodu </w:t>
            </w:r>
          </w:p>
        </w:tc>
        <w:tc>
          <w:tcPr>
            <w:tcW w:w="4672" w:type="dxa"/>
          </w:tcPr>
          <w:p w14:paraId="1E2DCA46" w14:textId="77777777" w:rsidR="00116547" w:rsidRPr="009F3571" w:rsidRDefault="00116547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DB59C1F" w14:textId="77777777" w:rsidR="00116547" w:rsidRPr="009F3571" w:rsidRDefault="00116547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F3571">
              <w:rPr>
                <w:rFonts w:ascii="Arial" w:hAnsi="Arial" w:cs="Arial"/>
                <w:sz w:val="14"/>
                <w:szCs w:val="14"/>
              </w:rPr>
              <w:t>………………………………………….</w:t>
            </w:r>
          </w:p>
          <w:p w14:paraId="1B33300C" w14:textId="77777777" w:rsidR="003505AB" w:rsidRPr="009F3571" w:rsidRDefault="003505AB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F3571">
              <w:rPr>
                <w:rFonts w:ascii="Arial" w:hAnsi="Arial" w:cs="Arial"/>
                <w:sz w:val="14"/>
                <w:szCs w:val="14"/>
              </w:rPr>
              <w:t>(wpisać markę samochodu)</w:t>
            </w:r>
          </w:p>
        </w:tc>
      </w:tr>
      <w:tr w:rsidR="003505AB" w:rsidRPr="009F3571" w14:paraId="5EC0C6DB" w14:textId="77777777" w:rsidTr="00B91039">
        <w:trPr>
          <w:trHeight w:val="536"/>
        </w:trPr>
        <w:tc>
          <w:tcPr>
            <w:tcW w:w="566" w:type="dxa"/>
            <w:vAlign w:val="center"/>
          </w:tcPr>
          <w:p w14:paraId="1060E313" w14:textId="77777777" w:rsidR="003505AB" w:rsidRPr="009F3571" w:rsidRDefault="003505AB" w:rsidP="00CD24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571">
              <w:rPr>
                <w:rFonts w:ascii="Arial" w:hAnsi="Arial" w:cs="Arial"/>
                <w:b/>
                <w:sz w:val="20"/>
                <w:szCs w:val="20"/>
              </w:rPr>
              <w:t>III.</w:t>
            </w:r>
          </w:p>
        </w:tc>
        <w:tc>
          <w:tcPr>
            <w:tcW w:w="8495" w:type="dxa"/>
            <w:vAlign w:val="center"/>
          </w:tcPr>
          <w:p w14:paraId="6FF4107D" w14:textId="77777777" w:rsidR="003505AB" w:rsidRPr="009F3571" w:rsidRDefault="003505AB" w:rsidP="00CD24D4">
            <w:pPr>
              <w:rPr>
                <w:rFonts w:ascii="Arial" w:hAnsi="Arial" w:cs="Arial"/>
                <w:sz w:val="20"/>
                <w:szCs w:val="20"/>
              </w:rPr>
            </w:pPr>
            <w:r w:rsidRPr="009F3571">
              <w:rPr>
                <w:rFonts w:ascii="Arial" w:hAnsi="Arial" w:cs="Arial"/>
                <w:sz w:val="20"/>
                <w:szCs w:val="20"/>
              </w:rPr>
              <w:t>Typ nadwozia</w:t>
            </w:r>
          </w:p>
        </w:tc>
        <w:tc>
          <w:tcPr>
            <w:tcW w:w="4672" w:type="dxa"/>
          </w:tcPr>
          <w:p w14:paraId="01297B48" w14:textId="77777777" w:rsidR="00116547" w:rsidRPr="009F3571" w:rsidRDefault="00116547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F6B33FA" w14:textId="77777777" w:rsidR="00116547" w:rsidRPr="009F3571" w:rsidRDefault="00116547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F3571">
              <w:rPr>
                <w:rFonts w:ascii="Arial" w:hAnsi="Arial" w:cs="Arial"/>
                <w:sz w:val="14"/>
                <w:szCs w:val="14"/>
              </w:rPr>
              <w:t>……………………………………….</w:t>
            </w:r>
          </w:p>
          <w:p w14:paraId="3EB5C7DA" w14:textId="77777777" w:rsidR="003505AB" w:rsidRPr="009F3571" w:rsidRDefault="003505AB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F3571">
              <w:rPr>
                <w:rFonts w:ascii="Arial" w:hAnsi="Arial" w:cs="Arial"/>
                <w:sz w:val="14"/>
                <w:szCs w:val="14"/>
              </w:rPr>
              <w:t xml:space="preserve">(wpisać typ </w:t>
            </w:r>
            <w:r w:rsidR="001E0153" w:rsidRPr="009F3571">
              <w:rPr>
                <w:rFonts w:ascii="Arial" w:hAnsi="Arial" w:cs="Arial"/>
                <w:sz w:val="14"/>
                <w:szCs w:val="14"/>
              </w:rPr>
              <w:t>nadwozia</w:t>
            </w:r>
            <w:r w:rsidRPr="009F3571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3505AB" w:rsidRPr="009F3571" w14:paraId="1520D7A9" w14:textId="77777777" w:rsidTr="00B91039">
        <w:trPr>
          <w:trHeight w:val="519"/>
        </w:trPr>
        <w:tc>
          <w:tcPr>
            <w:tcW w:w="566" w:type="dxa"/>
            <w:vAlign w:val="center"/>
          </w:tcPr>
          <w:p w14:paraId="24999AD3" w14:textId="77777777" w:rsidR="003505AB" w:rsidRPr="009F3571" w:rsidRDefault="003505AB" w:rsidP="00CD24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571">
              <w:rPr>
                <w:rFonts w:ascii="Arial" w:hAnsi="Arial" w:cs="Arial"/>
                <w:b/>
                <w:sz w:val="20"/>
                <w:szCs w:val="20"/>
              </w:rPr>
              <w:t>IV.</w:t>
            </w:r>
          </w:p>
        </w:tc>
        <w:tc>
          <w:tcPr>
            <w:tcW w:w="8495" w:type="dxa"/>
            <w:vAlign w:val="center"/>
          </w:tcPr>
          <w:p w14:paraId="33D54D45" w14:textId="77777777" w:rsidR="003505AB" w:rsidRPr="009F3571" w:rsidRDefault="003505AB" w:rsidP="00CD24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3571">
              <w:rPr>
                <w:rFonts w:ascii="Arial" w:hAnsi="Arial" w:cs="Arial"/>
                <w:sz w:val="20"/>
                <w:szCs w:val="20"/>
              </w:rPr>
              <w:t>Ilość miejsc siedzących</w:t>
            </w:r>
          </w:p>
        </w:tc>
        <w:tc>
          <w:tcPr>
            <w:tcW w:w="4672" w:type="dxa"/>
          </w:tcPr>
          <w:p w14:paraId="190227E3" w14:textId="77777777" w:rsidR="00F112B7" w:rsidRPr="009F3571" w:rsidRDefault="00F112B7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2C0DE73" w14:textId="77777777" w:rsidR="00116547" w:rsidRPr="009F3571" w:rsidRDefault="00116547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F3571">
              <w:rPr>
                <w:rFonts w:ascii="Arial" w:hAnsi="Arial" w:cs="Arial"/>
                <w:sz w:val="14"/>
                <w:szCs w:val="14"/>
              </w:rPr>
              <w:t>…………………………………………………………………………....</w:t>
            </w:r>
          </w:p>
          <w:p w14:paraId="3C2290FC" w14:textId="77777777" w:rsidR="003505AB" w:rsidRPr="009F3571" w:rsidRDefault="00317F0F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F3571">
              <w:rPr>
                <w:rFonts w:ascii="Arial" w:hAnsi="Arial" w:cs="Arial"/>
                <w:sz w:val="14"/>
                <w:szCs w:val="14"/>
              </w:rPr>
              <w:t>(</w:t>
            </w:r>
            <w:r w:rsidR="003505AB" w:rsidRPr="009F3571">
              <w:rPr>
                <w:rFonts w:ascii="Arial" w:hAnsi="Arial" w:cs="Arial"/>
                <w:sz w:val="14"/>
                <w:szCs w:val="14"/>
              </w:rPr>
              <w:t>wpisać ilość miejsc siedząc</w:t>
            </w:r>
            <w:r w:rsidRPr="009F3571">
              <w:rPr>
                <w:rFonts w:ascii="Arial" w:hAnsi="Arial" w:cs="Arial"/>
                <w:sz w:val="14"/>
                <w:szCs w:val="14"/>
              </w:rPr>
              <w:t>ych łącznie z miejscem kierowcy)</w:t>
            </w:r>
          </w:p>
        </w:tc>
      </w:tr>
      <w:tr w:rsidR="003505AB" w:rsidRPr="009F3571" w14:paraId="1A7A3667" w14:textId="77777777" w:rsidTr="00B91039">
        <w:trPr>
          <w:trHeight w:val="487"/>
        </w:trPr>
        <w:tc>
          <w:tcPr>
            <w:tcW w:w="566" w:type="dxa"/>
            <w:vAlign w:val="center"/>
          </w:tcPr>
          <w:p w14:paraId="27FE3D25" w14:textId="77777777" w:rsidR="003505AB" w:rsidRPr="009F3571" w:rsidRDefault="003505AB" w:rsidP="00CD24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3571">
              <w:rPr>
                <w:rFonts w:ascii="Arial" w:hAnsi="Arial" w:cs="Arial"/>
                <w:b/>
                <w:sz w:val="20"/>
                <w:szCs w:val="20"/>
              </w:rPr>
              <w:t>V.</w:t>
            </w:r>
          </w:p>
        </w:tc>
        <w:tc>
          <w:tcPr>
            <w:tcW w:w="8495" w:type="dxa"/>
            <w:vAlign w:val="center"/>
          </w:tcPr>
          <w:p w14:paraId="5F7C8A9B" w14:textId="77777777" w:rsidR="003505AB" w:rsidRPr="009F3571" w:rsidRDefault="003505AB" w:rsidP="00CD24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3571">
              <w:rPr>
                <w:rFonts w:ascii="Arial" w:hAnsi="Arial" w:cs="Arial"/>
                <w:sz w:val="20"/>
                <w:szCs w:val="20"/>
              </w:rPr>
              <w:t>Ilość drzwi</w:t>
            </w:r>
          </w:p>
        </w:tc>
        <w:tc>
          <w:tcPr>
            <w:tcW w:w="4672" w:type="dxa"/>
          </w:tcPr>
          <w:p w14:paraId="47DE582A" w14:textId="77777777" w:rsidR="00116547" w:rsidRPr="009F3571" w:rsidRDefault="00116547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7E926C3" w14:textId="77777777" w:rsidR="00116547" w:rsidRPr="009F3571" w:rsidRDefault="00116547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F3571">
              <w:rPr>
                <w:rFonts w:ascii="Arial" w:hAnsi="Arial" w:cs="Arial"/>
                <w:sz w:val="14"/>
                <w:szCs w:val="14"/>
              </w:rPr>
              <w:t>……………………………………………………</w:t>
            </w:r>
          </w:p>
          <w:p w14:paraId="0680E913" w14:textId="77777777" w:rsidR="003505AB" w:rsidRPr="009F3571" w:rsidRDefault="00317F0F" w:rsidP="00CD24D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F3571">
              <w:rPr>
                <w:rFonts w:ascii="Arial" w:hAnsi="Arial" w:cs="Arial"/>
                <w:sz w:val="14"/>
                <w:szCs w:val="14"/>
              </w:rPr>
              <w:t>(w</w:t>
            </w:r>
            <w:r w:rsidR="003505AB" w:rsidRPr="009F3571">
              <w:rPr>
                <w:rFonts w:ascii="Arial" w:hAnsi="Arial" w:cs="Arial"/>
                <w:sz w:val="14"/>
                <w:szCs w:val="14"/>
              </w:rPr>
              <w:t>pisać ilość drzwi w samochodzie</w:t>
            </w:r>
            <w:r w:rsidRPr="009F3571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</w:tbl>
    <w:p w14:paraId="5D85BF3E" w14:textId="77777777" w:rsidR="001F22A1" w:rsidRPr="009F3571" w:rsidRDefault="001F22A1" w:rsidP="000E65E9">
      <w:pPr>
        <w:rPr>
          <w:rFonts w:ascii="Arial" w:hAnsi="Arial" w:cs="Arial"/>
          <w:sz w:val="20"/>
          <w:szCs w:val="20"/>
        </w:rPr>
      </w:pPr>
    </w:p>
    <w:p w14:paraId="6F06A5B5" w14:textId="77777777" w:rsidR="000E65E9" w:rsidRPr="009F3571" w:rsidRDefault="000E65E9" w:rsidP="00AF7187">
      <w:pPr>
        <w:spacing w:after="0" w:line="312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5594" w:type="dxa"/>
        <w:tblInd w:w="-998" w:type="dxa"/>
        <w:tblLook w:val="04A0" w:firstRow="1" w:lastRow="0" w:firstColumn="1" w:lastColumn="0" w:noHBand="0" w:noVBand="1"/>
      </w:tblPr>
      <w:tblGrid>
        <w:gridCol w:w="684"/>
        <w:gridCol w:w="7113"/>
        <w:gridCol w:w="4509"/>
        <w:gridCol w:w="3288"/>
      </w:tblGrid>
      <w:tr w:rsidR="000E65E9" w:rsidRPr="009F3571" w14:paraId="6423ED18" w14:textId="77777777" w:rsidTr="00F13631">
        <w:tc>
          <w:tcPr>
            <w:tcW w:w="684" w:type="dxa"/>
            <w:shd w:val="clear" w:color="auto" w:fill="D9D9D9" w:themeFill="background1" w:themeFillShade="D9"/>
          </w:tcPr>
          <w:p w14:paraId="6D0FF814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  <w:p w14:paraId="18AD03B1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F3571">
              <w:rPr>
                <w:rFonts w:asciiTheme="majorHAnsi" w:hAnsiTheme="majorHAnsi" w:cstheme="majorHAnsi"/>
                <w:b/>
                <w:bCs/>
              </w:rPr>
              <w:t>Lp.</w:t>
            </w:r>
          </w:p>
        </w:tc>
        <w:tc>
          <w:tcPr>
            <w:tcW w:w="7113" w:type="dxa"/>
            <w:shd w:val="clear" w:color="auto" w:fill="D9D9D9" w:themeFill="background1" w:themeFillShade="D9"/>
          </w:tcPr>
          <w:p w14:paraId="40734A7C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F3571">
              <w:rPr>
                <w:rFonts w:asciiTheme="majorHAnsi" w:hAnsiTheme="majorHAnsi" w:cstheme="majorHAnsi"/>
                <w:b/>
                <w:bCs/>
              </w:rPr>
              <w:t xml:space="preserve">Minimalne wymagane parametry </w:t>
            </w:r>
          </w:p>
          <w:p w14:paraId="21FD3ED5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F3571">
              <w:rPr>
                <w:rFonts w:asciiTheme="majorHAnsi" w:hAnsiTheme="majorHAnsi" w:cstheme="majorHAnsi"/>
                <w:b/>
                <w:bCs/>
              </w:rPr>
              <w:t>techniczno - użytkowe</w:t>
            </w:r>
          </w:p>
        </w:tc>
        <w:tc>
          <w:tcPr>
            <w:tcW w:w="4509" w:type="dxa"/>
            <w:shd w:val="clear" w:color="auto" w:fill="D9D9D9" w:themeFill="background1" w:themeFillShade="D9"/>
          </w:tcPr>
          <w:p w14:paraId="0B60254F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9F3571">
              <w:rPr>
                <w:rFonts w:asciiTheme="majorHAnsi" w:hAnsiTheme="majorHAnsi" w:cstheme="majorHAnsi"/>
                <w:b/>
              </w:rPr>
              <w:t>Charakterystyka oferowanego pojazdu – wypełnia Wykonawca</w:t>
            </w:r>
          </w:p>
          <w:p w14:paraId="0283F675" w14:textId="77777777" w:rsidR="000E65E9" w:rsidRPr="009F3571" w:rsidRDefault="000E65E9" w:rsidP="00AF7187">
            <w:pPr>
              <w:spacing w:line="312" w:lineRule="auto"/>
              <w:jc w:val="center"/>
              <w:rPr>
                <w:i/>
                <w:iCs/>
                <w:sz w:val="18"/>
                <w:szCs w:val="18"/>
              </w:rPr>
            </w:pPr>
            <w:r w:rsidRPr="009F3571">
              <w:rPr>
                <w:rFonts w:asciiTheme="majorHAnsi" w:hAnsiTheme="majorHAnsi" w:cstheme="majorHAnsi"/>
                <w:b/>
                <w:i/>
                <w:iCs/>
                <w:sz w:val="18"/>
                <w:szCs w:val="18"/>
              </w:rPr>
              <w:t>(wpisać TAK lub NIE lub wymagane parametry)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14:paraId="1B92A72B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9F3571">
              <w:rPr>
                <w:rFonts w:asciiTheme="majorHAnsi" w:hAnsiTheme="majorHAnsi" w:cstheme="majorHAnsi"/>
                <w:b/>
              </w:rPr>
              <w:t>Uwagi</w:t>
            </w:r>
          </w:p>
        </w:tc>
      </w:tr>
      <w:tr w:rsidR="000E65E9" w:rsidRPr="009F3571" w14:paraId="0ECD633A" w14:textId="77777777" w:rsidTr="00F13631">
        <w:tc>
          <w:tcPr>
            <w:tcW w:w="684" w:type="dxa"/>
          </w:tcPr>
          <w:p w14:paraId="514BA5B5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7113" w:type="dxa"/>
          </w:tcPr>
          <w:p w14:paraId="5E20F17C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  <w:bCs/>
              </w:rPr>
            </w:pPr>
            <w:r w:rsidRPr="009F3571">
              <w:rPr>
                <w:rFonts w:asciiTheme="majorHAnsi" w:hAnsiTheme="majorHAnsi" w:cstheme="majorHAnsi"/>
                <w:bCs/>
              </w:rPr>
              <w:t>Pojazd musi spełniać wymagania polskich przepisów o ruchu drogowym</w:t>
            </w:r>
            <w:r w:rsidRPr="009F3571">
              <w:rPr>
                <w:rFonts w:asciiTheme="majorHAnsi" w:hAnsiTheme="majorHAnsi" w:cstheme="majorHAnsi"/>
                <w:bCs/>
              </w:rPr>
              <w:br/>
              <w:t xml:space="preserve"> z uwzględnieniem wymagań dotyczących pojazdów uprzywilejowanych </w:t>
            </w:r>
            <w:r w:rsidRPr="009F3571">
              <w:rPr>
                <w:rFonts w:asciiTheme="majorHAnsi" w:hAnsiTheme="majorHAnsi" w:cstheme="majorHAnsi"/>
                <w:bCs/>
              </w:rPr>
              <w:br/>
              <w:t>tj. zgodnie z ustawą Prawo o ruchu drogowym ( Dz. U. z 2024 r., poz. 1251 ze zm.)</w:t>
            </w:r>
          </w:p>
        </w:tc>
        <w:tc>
          <w:tcPr>
            <w:tcW w:w="4509" w:type="dxa"/>
          </w:tcPr>
          <w:p w14:paraId="30DD0EF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2B95042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7B75F732" w14:textId="77777777" w:rsidTr="00F13631">
        <w:tc>
          <w:tcPr>
            <w:tcW w:w="684" w:type="dxa"/>
          </w:tcPr>
          <w:p w14:paraId="786462BC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7113" w:type="dxa"/>
          </w:tcPr>
          <w:p w14:paraId="3E2CCF1E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 xml:space="preserve">Oznakowanie pojazdu numerami operacyjnymi PSP zgodnie z Zarządzeniem </w:t>
            </w:r>
            <w:r w:rsidRPr="009F3571">
              <w:rPr>
                <w:rFonts w:asciiTheme="majorHAnsi" w:hAnsiTheme="majorHAnsi" w:cstheme="majorHAnsi"/>
              </w:rPr>
              <w:br/>
              <w:t>Nr 1 Komendanta Głównego Państwowej Straży Pożarnej z dnia 24 stycznia 2020 r. w sprawie gospodarki transportowej w jednostkach organizacyjnych Państwowej Straży Pożarnej (</w:t>
            </w:r>
            <w:r w:rsidRPr="009F3571">
              <w:rPr>
                <w:rFonts w:asciiTheme="majorHAnsi" w:hAnsiTheme="majorHAnsi" w:cstheme="majorHAnsi"/>
                <w:bCs/>
              </w:rPr>
              <w:t>Dz. Urz. KG PSP poz. 3</w:t>
            </w:r>
            <w:r w:rsidRPr="009F3571">
              <w:rPr>
                <w:rFonts w:asciiTheme="majorHAnsi" w:hAnsiTheme="majorHAnsi" w:cstheme="majorHAnsi"/>
              </w:rPr>
              <w:t xml:space="preserve"> z późń. zm.</w:t>
            </w:r>
            <w:r w:rsidRPr="009F3571">
              <w:rPr>
                <w:rFonts w:asciiTheme="majorHAnsi" w:hAnsiTheme="majorHAnsi" w:cstheme="majorHAnsi"/>
                <w:bCs/>
              </w:rPr>
              <w:t>)</w:t>
            </w:r>
            <w:r w:rsidRPr="009F3571">
              <w:rPr>
                <w:rFonts w:asciiTheme="majorHAnsi" w:hAnsiTheme="majorHAnsi" w:cstheme="majorHAnsi"/>
              </w:rPr>
              <w:t xml:space="preserve"> Dane dotyczące oznaczenia zostaną przekazane w trakcie realizacji umowy.</w:t>
            </w:r>
          </w:p>
        </w:tc>
        <w:tc>
          <w:tcPr>
            <w:tcW w:w="4509" w:type="dxa"/>
          </w:tcPr>
          <w:p w14:paraId="58127F7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58B0388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48509969" w14:textId="77777777" w:rsidTr="00F13631">
        <w:trPr>
          <w:trHeight w:val="204"/>
        </w:trPr>
        <w:tc>
          <w:tcPr>
            <w:tcW w:w="684" w:type="dxa"/>
            <w:shd w:val="clear" w:color="auto" w:fill="F2F2F2" w:themeFill="background1" w:themeFillShade="F2"/>
          </w:tcPr>
          <w:p w14:paraId="77993D09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lastRenderedPageBreak/>
              <w:t>3.</w:t>
            </w:r>
          </w:p>
        </w:tc>
        <w:tc>
          <w:tcPr>
            <w:tcW w:w="7113" w:type="dxa"/>
            <w:shd w:val="clear" w:color="auto" w:fill="F2F2F2" w:themeFill="background1" w:themeFillShade="F2"/>
          </w:tcPr>
          <w:p w14:paraId="4CC7767C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  <w:b/>
              </w:rPr>
              <w:t>Wymiary zewnętrzne:</w:t>
            </w:r>
          </w:p>
        </w:tc>
        <w:tc>
          <w:tcPr>
            <w:tcW w:w="4509" w:type="dxa"/>
          </w:tcPr>
          <w:p w14:paraId="1B19426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3315043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1AAF7CB" w14:textId="77777777" w:rsidTr="00F13631">
        <w:trPr>
          <w:trHeight w:val="324"/>
        </w:trPr>
        <w:tc>
          <w:tcPr>
            <w:tcW w:w="684" w:type="dxa"/>
          </w:tcPr>
          <w:p w14:paraId="571A37A5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23D5A15D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  <w:b/>
              </w:rPr>
            </w:pPr>
            <w:r w:rsidRPr="009F3571">
              <w:rPr>
                <w:rFonts w:asciiTheme="majorHAnsi" w:hAnsiTheme="majorHAnsi" w:cstheme="majorHAnsi"/>
              </w:rPr>
              <w:t>- Długość minimum: 5330 (mm);</w:t>
            </w:r>
          </w:p>
        </w:tc>
        <w:tc>
          <w:tcPr>
            <w:tcW w:w="4509" w:type="dxa"/>
          </w:tcPr>
          <w:p w14:paraId="559C404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6659E4C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1D58EE12" w14:textId="77777777" w:rsidTr="00F13631">
        <w:trPr>
          <w:trHeight w:val="228"/>
        </w:trPr>
        <w:tc>
          <w:tcPr>
            <w:tcW w:w="684" w:type="dxa"/>
          </w:tcPr>
          <w:p w14:paraId="36F0FB7E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55ECD4F5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  <w:b/>
              </w:rPr>
            </w:pPr>
            <w:r w:rsidRPr="009F3571">
              <w:rPr>
                <w:rFonts w:asciiTheme="majorHAnsi" w:hAnsiTheme="majorHAnsi" w:cstheme="majorHAnsi"/>
              </w:rPr>
              <w:t>- Szerokość z lusterkami minimum: 2100 (mm);</w:t>
            </w:r>
          </w:p>
        </w:tc>
        <w:tc>
          <w:tcPr>
            <w:tcW w:w="4509" w:type="dxa"/>
          </w:tcPr>
          <w:p w14:paraId="79B2A014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54B420B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440A0009" w14:textId="77777777" w:rsidTr="00F13631">
        <w:trPr>
          <w:trHeight w:val="276"/>
        </w:trPr>
        <w:tc>
          <w:tcPr>
            <w:tcW w:w="684" w:type="dxa"/>
          </w:tcPr>
          <w:p w14:paraId="77B1E23B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7E40EC63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- Wysokość pojazdu minimum: 1880 (mm);</w:t>
            </w:r>
          </w:p>
          <w:p w14:paraId="1BB99504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- Rozstaw osi minimum  3270  (mm);</w:t>
            </w:r>
          </w:p>
        </w:tc>
        <w:tc>
          <w:tcPr>
            <w:tcW w:w="4509" w:type="dxa"/>
          </w:tcPr>
          <w:p w14:paraId="39968874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5EFDA75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5FE0C2B5" w14:textId="77777777" w:rsidTr="00F13631">
        <w:trPr>
          <w:trHeight w:val="216"/>
        </w:trPr>
        <w:tc>
          <w:tcPr>
            <w:tcW w:w="684" w:type="dxa"/>
          </w:tcPr>
          <w:p w14:paraId="4EB03907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5988A0A0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- Rozstaw kół przednich/tylnych minimum 1620 / 1620 (mm);</w:t>
            </w:r>
          </w:p>
        </w:tc>
        <w:tc>
          <w:tcPr>
            <w:tcW w:w="4509" w:type="dxa"/>
          </w:tcPr>
          <w:p w14:paraId="6987073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7C2CDB2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19C9B1A5" w14:textId="77777777" w:rsidTr="00F13631">
        <w:trPr>
          <w:trHeight w:val="816"/>
        </w:trPr>
        <w:tc>
          <w:tcPr>
            <w:tcW w:w="684" w:type="dxa"/>
          </w:tcPr>
          <w:p w14:paraId="4C9A7BAF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5D87D1EC" w14:textId="77777777" w:rsidR="000E65E9" w:rsidRPr="009F3571" w:rsidRDefault="000E65E9" w:rsidP="00AF7187">
            <w:pPr>
              <w:spacing w:line="312" w:lineRule="auto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- Średnica zawracania maksimum 13,1 (m).</w:t>
            </w:r>
          </w:p>
        </w:tc>
        <w:tc>
          <w:tcPr>
            <w:tcW w:w="4509" w:type="dxa"/>
          </w:tcPr>
          <w:p w14:paraId="3E8D336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49FA137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6C6D493D" w14:textId="77777777" w:rsidTr="00F13631">
        <w:trPr>
          <w:trHeight w:val="228"/>
        </w:trPr>
        <w:tc>
          <w:tcPr>
            <w:tcW w:w="684" w:type="dxa"/>
            <w:shd w:val="clear" w:color="auto" w:fill="F2F2F2" w:themeFill="background1" w:themeFillShade="F2"/>
          </w:tcPr>
          <w:p w14:paraId="69B0D29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 xml:space="preserve">4. </w:t>
            </w:r>
          </w:p>
        </w:tc>
        <w:tc>
          <w:tcPr>
            <w:tcW w:w="7113" w:type="dxa"/>
            <w:shd w:val="clear" w:color="auto" w:fill="F2F2F2" w:themeFill="background1" w:themeFillShade="F2"/>
          </w:tcPr>
          <w:p w14:paraId="3F8CE2C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  <w:b/>
              </w:rPr>
              <w:t>Wymiary wewnętrzne:</w:t>
            </w:r>
          </w:p>
        </w:tc>
        <w:tc>
          <w:tcPr>
            <w:tcW w:w="4509" w:type="dxa"/>
          </w:tcPr>
          <w:p w14:paraId="1AE4849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4BBEA92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1F9130AF" w14:textId="77777777" w:rsidTr="00F13631">
        <w:trPr>
          <w:trHeight w:val="300"/>
        </w:trPr>
        <w:tc>
          <w:tcPr>
            <w:tcW w:w="684" w:type="dxa"/>
          </w:tcPr>
          <w:p w14:paraId="379F88D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7E519EA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</w:rPr>
            </w:pPr>
            <w:r w:rsidRPr="009F3571">
              <w:rPr>
                <w:rFonts w:asciiTheme="majorHAnsi" w:hAnsiTheme="majorHAnsi" w:cstheme="majorHAnsi"/>
                <w:b/>
              </w:rPr>
              <w:t xml:space="preserve">- </w:t>
            </w:r>
            <w:r w:rsidRPr="009F3571">
              <w:rPr>
                <w:rFonts w:asciiTheme="majorHAnsi" w:hAnsiTheme="majorHAnsi" w:cstheme="majorHAnsi"/>
              </w:rPr>
              <w:t>Długość skrzyni ładunkowej minimum: 1500 (mm);</w:t>
            </w:r>
          </w:p>
        </w:tc>
        <w:tc>
          <w:tcPr>
            <w:tcW w:w="4509" w:type="dxa"/>
          </w:tcPr>
          <w:p w14:paraId="1C408B3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7329A44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00602D4C" w14:textId="77777777" w:rsidTr="00F13631">
        <w:trPr>
          <w:trHeight w:val="240"/>
        </w:trPr>
        <w:tc>
          <w:tcPr>
            <w:tcW w:w="684" w:type="dxa"/>
          </w:tcPr>
          <w:p w14:paraId="2005763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0C9561F2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</w:rPr>
            </w:pPr>
            <w:r w:rsidRPr="009F3571">
              <w:rPr>
                <w:rFonts w:asciiTheme="majorHAnsi" w:hAnsiTheme="majorHAnsi" w:cstheme="majorHAnsi"/>
              </w:rPr>
              <w:t>- Szerokość skrzyni ładunkowej pomiędzy nadkolami minimum: 1200 (mm);</w:t>
            </w:r>
          </w:p>
        </w:tc>
        <w:tc>
          <w:tcPr>
            <w:tcW w:w="4509" w:type="dxa"/>
          </w:tcPr>
          <w:p w14:paraId="59DB305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48DA78F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05234475" w14:textId="77777777" w:rsidTr="00F13631">
        <w:trPr>
          <w:trHeight w:val="984"/>
        </w:trPr>
        <w:tc>
          <w:tcPr>
            <w:tcW w:w="684" w:type="dxa"/>
          </w:tcPr>
          <w:p w14:paraId="04B6769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66F0E26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- System mocowania ładunku – szyny mocowania ładunku z regulowanymi uchwytami;</w:t>
            </w:r>
          </w:p>
          <w:p w14:paraId="422AD702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509" w:type="dxa"/>
          </w:tcPr>
          <w:p w14:paraId="00873AE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5EEB54DB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0171E69B" w14:textId="77777777" w:rsidTr="00F13631">
        <w:trPr>
          <w:trHeight w:val="240"/>
        </w:trPr>
        <w:tc>
          <w:tcPr>
            <w:tcW w:w="684" w:type="dxa"/>
            <w:shd w:val="clear" w:color="auto" w:fill="F2F2F2" w:themeFill="background1" w:themeFillShade="F2"/>
          </w:tcPr>
          <w:p w14:paraId="3505F4D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7113" w:type="dxa"/>
            <w:shd w:val="clear" w:color="auto" w:fill="F2F2F2" w:themeFill="background1" w:themeFillShade="F2"/>
          </w:tcPr>
          <w:p w14:paraId="408F197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  <w:b/>
              </w:rPr>
              <w:t>Silnik:</w:t>
            </w:r>
          </w:p>
        </w:tc>
        <w:tc>
          <w:tcPr>
            <w:tcW w:w="4509" w:type="dxa"/>
          </w:tcPr>
          <w:p w14:paraId="4CD02AD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690860A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0191F352" w14:textId="77777777" w:rsidTr="00F13631">
        <w:trPr>
          <w:trHeight w:val="300"/>
        </w:trPr>
        <w:tc>
          <w:tcPr>
            <w:tcW w:w="684" w:type="dxa"/>
          </w:tcPr>
          <w:p w14:paraId="09A8714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1E0F31C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</w:rPr>
            </w:pPr>
            <w:r w:rsidRPr="009F3571">
              <w:rPr>
                <w:rFonts w:asciiTheme="majorHAnsi" w:hAnsiTheme="majorHAnsi" w:cstheme="majorHAnsi"/>
              </w:rPr>
              <w:t>- Diesel;</w:t>
            </w:r>
          </w:p>
        </w:tc>
        <w:tc>
          <w:tcPr>
            <w:tcW w:w="4509" w:type="dxa"/>
          </w:tcPr>
          <w:p w14:paraId="47F6458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4DD50E4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31D35B1E" w14:textId="77777777" w:rsidTr="00F13631">
        <w:trPr>
          <w:trHeight w:val="276"/>
        </w:trPr>
        <w:tc>
          <w:tcPr>
            <w:tcW w:w="684" w:type="dxa"/>
          </w:tcPr>
          <w:p w14:paraId="57303A6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703C4772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- Pojemność skokowa minimum: 1900 (cm</w:t>
            </w:r>
            <w:r w:rsidRPr="009F3571">
              <w:rPr>
                <w:rFonts w:asciiTheme="majorHAnsi" w:hAnsiTheme="majorHAnsi" w:cstheme="majorHAnsi"/>
                <w:vertAlign w:val="superscript"/>
              </w:rPr>
              <w:t>3</w:t>
            </w:r>
            <w:r w:rsidRPr="009F3571">
              <w:rPr>
                <w:rFonts w:asciiTheme="majorHAnsi" w:hAnsiTheme="majorHAnsi" w:cstheme="majorHAnsi"/>
              </w:rPr>
              <w:t>);</w:t>
            </w:r>
          </w:p>
          <w:p w14:paraId="538DCC2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09" w:type="dxa"/>
          </w:tcPr>
          <w:p w14:paraId="01DE228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41DF628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76A8E91C" w14:textId="77777777" w:rsidTr="00F13631">
        <w:trPr>
          <w:trHeight w:val="288"/>
        </w:trPr>
        <w:tc>
          <w:tcPr>
            <w:tcW w:w="684" w:type="dxa"/>
          </w:tcPr>
          <w:p w14:paraId="145B4D5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0DB3BCD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- Moc silnika minimum: 150 (kW);</w:t>
            </w:r>
          </w:p>
        </w:tc>
        <w:tc>
          <w:tcPr>
            <w:tcW w:w="4509" w:type="dxa"/>
          </w:tcPr>
          <w:p w14:paraId="4360EFC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78DAA2E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77EB342F" w14:textId="77777777" w:rsidTr="00F13631">
        <w:trPr>
          <w:trHeight w:val="530"/>
        </w:trPr>
        <w:tc>
          <w:tcPr>
            <w:tcW w:w="684" w:type="dxa"/>
          </w:tcPr>
          <w:p w14:paraId="4903CBF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31B5634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- Maksymalny moment obrotowy minimum: 500,0 Nm;</w:t>
            </w:r>
          </w:p>
        </w:tc>
        <w:tc>
          <w:tcPr>
            <w:tcW w:w="4509" w:type="dxa"/>
          </w:tcPr>
          <w:p w14:paraId="16AE87B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409A3B8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17274C4B" w14:textId="77777777" w:rsidTr="00F13631">
        <w:trPr>
          <w:trHeight w:val="852"/>
        </w:trPr>
        <w:tc>
          <w:tcPr>
            <w:tcW w:w="684" w:type="dxa"/>
          </w:tcPr>
          <w:p w14:paraId="153DF67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05253C2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- Norma emisji spalin: minimum EURO 6.</w:t>
            </w:r>
          </w:p>
        </w:tc>
        <w:tc>
          <w:tcPr>
            <w:tcW w:w="4509" w:type="dxa"/>
          </w:tcPr>
          <w:p w14:paraId="00806C0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59BBDD5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60A59D3C" w14:textId="77777777" w:rsidTr="00F13631">
        <w:trPr>
          <w:trHeight w:val="201"/>
        </w:trPr>
        <w:tc>
          <w:tcPr>
            <w:tcW w:w="684" w:type="dxa"/>
            <w:shd w:val="clear" w:color="auto" w:fill="F2F2F2" w:themeFill="background1" w:themeFillShade="F2"/>
          </w:tcPr>
          <w:p w14:paraId="59A6979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 xml:space="preserve">6. </w:t>
            </w:r>
          </w:p>
        </w:tc>
        <w:tc>
          <w:tcPr>
            <w:tcW w:w="7113" w:type="dxa"/>
            <w:shd w:val="clear" w:color="auto" w:fill="F2F2F2" w:themeFill="background1" w:themeFillShade="F2"/>
          </w:tcPr>
          <w:p w14:paraId="6712342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  <w:b/>
              </w:rPr>
              <w:t>Układ przeniesienia mocy:</w:t>
            </w:r>
          </w:p>
        </w:tc>
        <w:tc>
          <w:tcPr>
            <w:tcW w:w="4509" w:type="dxa"/>
          </w:tcPr>
          <w:p w14:paraId="4066994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3B12F09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6F3393CF" w14:textId="77777777" w:rsidTr="00F13631">
        <w:trPr>
          <w:trHeight w:val="324"/>
        </w:trPr>
        <w:tc>
          <w:tcPr>
            <w:tcW w:w="684" w:type="dxa"/>
          </w:tcPr>
          <w:p w14:paraId="4C8DFDB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7E4AECB4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</w:rPr>
            </w:pPr>
            <w:r w:rsidRPr="009F3571">
              <w:rPr>
                <w:rFonts w:asciiTheme="majorHAnsi" w:hAnsiTheme="majorHAnsi" w:cstheme="majorHAnsi"/>
              </w:rPr>
              <w:t>- Napęd: 4x4;</w:t>
            </w:r>
          </w:p>
        </w:tc>
        <w:tc>
          <w:tcPr>
            <w:tcW w:w="4509" w:type="dxa"/>
          </w:tcPr>
          <w:p w14:paraId="1B67C16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7674858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105A915F" w14:textId="77777777" w:rsidTr="00F13631">
        <w:trPr>
          <w:trHeight w:val="708"/>
        </w:trPr>
        <w:tc>
          <w:tcPr>
            <w:tcW w:w="684" w:type="dxa"/>
          </w:tcPr>
          <w:p w14:paraId="28BA718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</w:tcPr>
          <w:p w14:paraId="13A0F46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- Skrzynia biegów: automatyczna minimum 8 biegowa;</w:t>
            </w:r>
          </w:p>
          <w:p w14:paraId="20CBB52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09" w:type="dxa"/>
          </w:tcPr>
          <w:p w14:paraId="41F2894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1089C51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50A9F605" w14:textId="77777777" w:rsidTr="00F13631">
        <w:trPr>
          <w:trHeight w:val="348"/>
        </w:trPr>
        <w:tc>
          <w:tcPr>
            <w:tcW w:w="684" w:type="dxa"/>
            <w:shd w:val="clear" w:color="auto" w:fill="F2F2F2" w:themeFill="background1" w:themeFillShade="F2"/>
          </w:tcPr>
          <w:p w14:paraId="7D879BB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 xml:space="preserve">7. </w:t>
            </w:r>
          </w:p>
        </w:tc>
        <w:tc>
          <w:tcPr>
            <w:tcW w:w="7113" w:type="dxa"/>
            <w:shd w:val="clear" w:color="auto" w:fill="F2F2F2" w:themeFill="background1" w:themeFillShade="F2"/>
            <w:vAlign w:val="center"/>
          </w:tcPr>
          <w:p w14:paraId="566D89C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</w:rPr>
            </w:pPr>
            <w:r w:rsidRPr="009F3571">
              <w:rPr>
                <w:rFonts w:asciiTheme="majorHAnsi" w:hAnsiTheme="majorHAnsi" w:cstheme="majorHAnsi"/>
                <w:b/>
              </w:rPr>
              <w:t>Wymagania techniczne</w:t>
            </w:r>
          </w:p>
          <w:p w14:paraId="434B9074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09" w:type="dxa"/>
          </w:tcPr>
          <w:p w14:paraId="44F180F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7FED60D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FB4810A" w14:textId="77777777" w:rsidTr="00F13631">
        <w:trPr>
          <w:trHeight w:val="456"/>
        </w:trPr>
        <w:tc>
          <w:tcPr>
            <w:tcW w:w="684" w:type="dxa"/>
          </w:tcPr>
          <w:p w14:paraId="235001D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4F63A81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</w:rPr>
            </w:pPr>
            <w:r w:rsidRPr="009F3571">
              <w:rPr>
                <w:rFonts w:asciiTheme="majorHAnsi" w:hAnsiTheme="majorHAnsi" w:cstheme="majorHAnsi"/>
                <w:b/>
              </w:rPr>
              <w:t>Nadwozie:</w:t>
            </w:r>
          </w:p>
        </w:tc>
        <w:tc>
          <w:tcPr>
            <w:tcW w:w="4509" w:type="dxa"/>
          </w:tcPr>
          <w:p w14:paraId="3D3548E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403AED7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3E32A25D" w14:textId="77777777" w:rsidTr="00F13631">
        <w:tc>
          <w:tcPr>
            <w:tcW w:w="684" w:type="dxa"/>
          </w:tcPr>
          <w:p w14:paraId="3AC726D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0528CCA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</w:rPr>
            </w:pPr>
            <w:r w:rsidRPr="009F3571">
              <w:rPr>
                <w:rFonts w:asciiTheme="majorHAnsi" w:hAnsiTheme="majorHAnsi" w:cstheme="majorHAnsi"/>
              </w:rPr>
              <w:t>Rodzaj: pickup z podwójną kabiną</w:t>
            </w:r>
          </w:p>
        </w:tc>
        <w:tc>
          <w:tcPr>
            <w:tcW w:w="4509" w:type="dxa"/>
          </w:tcPr>
          <w:p w14:paraId="094033B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7F0D599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137E9C24" w14:textId="77777777" w:rsidTr="00F13631">
        <w:tc>
          <w:tcPr>
            <w:tcW w:w="684" w:type="dxa"/>
          </w:tcPr>
          <w:p w14:paraId="378B9FBB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027B898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Kolor: czerwony lub srebrny (metalizowane)</w:t>
            </w:r>
          </w:p>
        </w:tc>
        <w:tc>
          <w:tcPr>
            <w:tcW w:w="4509" w:type="dxa"/>
          </w:tcPr>
          <w:p w14:paraId="5857A32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351C232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050ED5C" w14:textId="77777777" w:rsidTr="00F13631">
        <w:tc>
          <w:tcPr>
            <w:tcW w:w="684" w:type="dxa"/>
          </w:tcPr>
          <w:p w14:paraId="7B38D14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4DC1F74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 xml:space="preserve">Fabrycznie przyciemnione szyby w części tylnej nadwozia </w:t>
            </w:r>
          </w:p>
        </w:tc>
        <w:tc>
          <w:tcPr>
            <w:tcW w:w="4509" w:type="dxa"/>
          </w:tcPr>
          <w:p w14:paraId="253807C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718F44D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5EBB3E33" w14:textId="77777777" w:rsidTr="00F13631">
        <w:tc>
          <w:tcPr>
            <w:tcW w:w="684" w:type="dxa"/>
          </w:tcPr>
          <w:p w14:paraId="5BAEA2A2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55A2143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  <w:iCs/>
              </w:rPr>
              <w:t>Kamera cofania zapewniająca widok z tyłu pojazdu</w:t>
            </w:r>
          </w:p>
        </w:tc>
        <w:tc>
          <w:tcPr>
            <w:tcW w:w="4509" w:type="dxa"/>
          </w:tcPr>
          <w:p w14:paraId="45EF5DD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0AF11B9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7EB5DECC" w14:textId="77777777" w:rsidTr="00F13631">
        <w:tc>
          <w:tcPr>
            <w:tcW w:w="684" w:type="dxa"/>
          </w:tcPr>
          <w:p w14:paraId="504E110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5DF025F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Elektrycznie sterowane szyby drzwi przednich i tylnych</w:t>
            </w:r>
          </w:p>
        </w:tc>
        <w:tc>
          <w:tcPr>
            <w:tcW w:w="4509" w:type="dxa"/>
          </w:tcPr>
          <w:p w14:paraId="60ED483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09F7B3B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4ABE931F" w14:textId="77777777" w:rsidTr="00F13631">
        <w:tc>
          <w:tcPr>
            <w:tcW w:w="684" w:type="dxa"/>
          </w:tcPr>
          <w:p w14:paraId="2231333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5486AF9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Wyposażenie auta w hak holowniczy z 13 pinowym (stykowym)  gniazdem elektrycznym</w:t>
            </w:r>
          </w:p>
        </w:tc>
        <w:tc>
          <w:tcPr>
            <w:tcW w:w="4509" w:type="dxa"/>
          </w:tcPr>
          <w:p w14:paraId="4E0B92F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2D12F144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300E936" w14:textId="77777777" w:rsidTr="00F13631">
        <w:tc>
          <w:tcPr>
            <w:tcW w:w="684" w:type="dxa"/>
          </w:tcPr>
          <w:p w14:paraId="0C1EE8C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18D5C07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Lusterka podgrzewane elektrycznie składane i sterowane oraz z oświetleniem miejscowy (lampy oświetlające podłoże)</w:t>
            </w:r>
          </w:p>
        </w:tc>
        <w:tc>
          <w:tcPr>
            <w:tcW w:w="4509" w:type="dxa"/>
          </w:tcPr>
          <w:p w14:paraId="5B454D5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0CB5516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BA14A61" w14:textId="77777777" w:rsidTr="00F13631">
        <w:tc>
          <w:tcPr>
            <w:tcW w:w="684" w:type="dxa"/>
          </w:tcPr>
          <w:p w14:paraId="74FF7BB4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0839A65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</w:rPr>
              <w:t>Reflektory przednie w technologii LED</w:t>
            </w:r>
          </w:p>
        </w:tc>
        <w:tc>
          <w:tcPr>
            <w:tcW w:w="4509" w:type="dxa"/>
          </w:tcPr>
          <w:p w14:paraId="26AF64D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31BC9B5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3592CB02" w14:textId="77777777" w:rsidTr="00F13631">
        <w:tc>
          <w:tcPr>
            <w:tcW w:w="684" w:type="dxa"/>
          </w:tcPr>
          <w:p w14:paraId="65AF2DE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0C81A9E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  <w:iCs/>
              </w:rPr>
              <w:t>Lampy przeciwmgielne przednie LED</w:t>
            </w:r>
          </w:p>
        </w:tc>
        <w:tc>
          <w:tcPr>
            <w:tcW w:w="4509" w:type="dxa"/>
          </w:tcPr>
          <w:p w14:paraId="655FBD5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24F0665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584520B0" w14:textId="77777777" w:rsidTr="00F13631">
        <w:tc>
          <w:tcPr>
            <w:tcW w:w="684" w:type="dxa"/>
          </w:tcPr>
          <w:p w14:paraId="5B82D66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4569177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Światła do jazdy dziennej LED</w:t>
            </w:r>
          </w:p>
        </w:tc>
        <w:tc>
          <w:tcPr>
            <w:tcW w:w="4509" w:type="dxa"/>
          </w:tcPr>
          <w:p w14:paraId="6BB64AC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4B60B67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1BF51C26" w14:textId="77777777" w:rsidTr="00F13631">
        <w:tc>
          <w:tcPr>
            <w:tcW w:w="684" w:type="dxa"/>
          </w:tcPr>
          <w:p w14:paraId="6F03ECE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04A377F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Czujniki parkowania przód i tyłu</w:t>
            </w:r>
          </w:p>
        </w:tc>
        <w:tc>
          <w:tcPr>
            <w:tcW w:w="4509" w:type="dxa"/>
          </w:tcPr>
          <w:p w14:paraId="0E3EEF5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1F6FB81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F1B2D13" w14:textId="77777777" w:rsidTr="00F13631">
        <w:tc>
          <w:tcPr>
            <w:tcW w:w="684" w:type="dxa"/>
          </w:tcPr>
          <w:p w14:paraId="2545AB9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7CD43B6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Rok produkcji samochodu (nowego) nie starszy niż 2023</w:t>
            </w:r>
          </w:p>
        </w:tc>
        <w:tc>
          <w:tcPr>
            <w:tcW w:w="4509" w:type="dxa"/>
          </w:tcPr>
          <w:p w14:paraId="74F8F60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0E03492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5E34A2AE" w14:textId="77777777" w:rsidTr="00F13631">
        <w:tc>
          <w:tcPr>
            <w:tcW w:w="684" w:type="dxa"/>
          </w:tcPr>
          <w:p w14:paraId="409CF0B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5FCA986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Przednie i tylnie chlapacze</w:t>
            </w:r>
          </w:p>
        </w:tc>
        <w:tc>
          <w:tcPr>
            <w:tcW w:w="4509" w:type="dxa"/>
          </w:tcPr>
          <w:p w14:paraId="7A44B88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3967CD1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480B6B40" w14:textId="77777777" w:rsidTr="00F13631">
        <w:trPr>
          <w:trHeight w:val="690"/>
        </w:trPr>
        <w:tc>
          <w:tcPr>
            <w:tcW w:w="684" w:type="dxa"/>
          </w:tcPr>
          <w:p w14:paraId="2451E28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746CFFE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  <w:iCs/>
              </w:rPr>
            </w:pPr>
          </w:p>
          <w:p w14:paraId="14A33CF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  <w:iCs/>
              </w:rPr>
            </w:pPr>
            <w:r w:rsidRPr="009F3571">
              <w:rPr>
                <w:rFonts w:asciiTheme="majorHAnsi" w:hAnsiTheme="majorHAnsi" w:cstheme="majorHAnsi"/>
                <w:b/>
                <w:iCs/>
              </w:rPr>
              <w:t>Masy:</w:t>
            </w:r>
          </w:p>
          <w:p w14:paraId="5566414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</w:p>
          <w:p w14:paraId="4EE2CBBB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Masa własna bez kierowcy minimum:  2220 kg</w:t>
            </w:r>
          </w:p>
        </w:tc>
        <w:tc>
          <w:tcPr>
            <w:tcW w:w="4509" w:type="dxa"/>
          </w:tcPr>
          <w:p w14:paraId="6DAEB2B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620A813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41D26516" w14:textId="77777777" w:rsidTr="00F13631">
        <w:tc>
          <w:tcPr>
            <w:tcW w:w="684" w:type="dxa"/>
          </w:tcPr>
          <w:p w14:paraId="791E5B6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1CA5608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Dopuszczalna masa całkowita minimum: 3280 kg</w:t>
            </w:r>
          </w:p>
        </w:tc>
        <w:tc>
          <w:tcPr>
            <w:tcW w:w="4509" w:type="dxa"/>
          </w:tcPr>
          <w:p w14:paraId="0F73DF8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6B51F28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6B0C37FC" w14:textId="77777777" w:rsidTr="00F13631">
        <w:tc>
          <w:tcPr>
            <w:tcW w:w="684" w:type="dxa"/>
          </w:tcPr>
          <w:p w14:paraId="3F7CC57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30AF990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Minimalna ładowność:  840 kg</w:t>
            </w:r>
          </w:p>
        </w:tc>
        <w:tc>
          <w:tcPr>
            <w:tcW w:w="4509" w:type="dxa"/>
          </w:tcPr>
          <w:p w14:paraId="5B8F847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2BDA26B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1CF004CB" w14:textId="77777777" w:rsidTr="00F13631">
        <w:tc>
          <w:tcPr>
            <w:tcW w:w="684" w:type="dxa"/>
          </w:tcPr>
          <w:p w14:paraId="4ECCA1E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1B6BEF5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Dopuszczalna masa całkowita przyczepy z hamulcami: 3500 kg</w:t>
            </w:r>
          </w:p>
        </w:tc>
        <w:tc>
          <w:tcPr>
            <w:tcW w:w="4509" w:type="dxa"/>
          </w:tcPr>
          <w:p w14:paraId="16CA917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743B2B1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7EC4C0FC" w14:textId="77777777" w:rsidTr="00F13631">
        <w:tc>
          <w:tcPr>
            <w:tcW w:w="684" w:type="dxa"/>
          </w:tcPr>
          <w:p w14:paraId="3EF49C8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4925335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Dopuszczalna masa całkowita przyczepy bez hamulców: 750 kg</w:t>
            </w:r>
          </w:p>
        </w:tc>
        <w:tc>
          <w:tcPr>
            <w:tcW w:w="4509" w:type="dxa"/>
          </w:tcPr>
          <w:p w14:paraId="332F8412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40EA7CDB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7736BADC" w14:textId="77777777" w:rsidTr="00F13631">
        <w:tc>
          <w:tcPr>
            <w:tcW w:w="684" w:type="dxa"/>
          </w:tcPr>
          <w:p w14:paraId="5D2C852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0FFDCC1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Dopuszczalna masa całkowita z przyczepą:  6500 kg</w:t>
            </w:r>
          </w:p>
        </w:tc>
        <w:tc>
          <w:tcPr>
            <w:tcW w:w="4509" w:type="dxa"/>
          </w:tcPr>
          <w:p w14:paraId="168C5A4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217095F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478D9858" w14:textId="77777777" w:rsidTr="00F13631">
        <w:trPr>
          <w:trHeight w:val="547"/>
        </w:trPr>
        <w:tc>
          <w:tcPr>
            <w:tcW w:w="684" w:type="dxa"/>
          </w:tcPr>
          <w:p w14:paraId="09AB93B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164EAED2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</w:rPr>
            </w:pPr>
          </w:p>
          <w:p w14:paraId="639571D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</w:rPr>
            </w:pPr>
            <w:r w:rsidRPr="009F3571">
              <w:rPr>
                <w:rFonts w:asciiTheme="majorHAnsi" w:hAnsiTheme="majorHAnsi" w:cstheme="majorHAnsi"/>
                <w:b/>
              </w:rPr>
              <w:t>Wnętrze, komfort:</w:t>
            </w:r>
          </w:p>
          <w:p w14:paraId="773E721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</w:p>
          <w:p w14:paraId="31AAF242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</w:rPr>
              <w:t>Ilość miejsc siedzących – 5 miejsc</w:t>
            </w:r>
          </w:p>
        </w:tc>
        <w:tc>
          <w:tcPr>
            <w:tcW w:w="4509" w:type="dxa"/>
          </w:tcPr>
          <w:p w14:paraId="061CA00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1333DC0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153AF04B" w14:textId="77777777" w:rsidTr="00F13631">
        <w:tc>
          <w:tcPr>
            <w:tcW w:w="684" w:type="dxa"/>
          </w:tcPr>
          <w:p w14:paraId="1E1A359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6E86E8F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Tapicerka w kolorze ciemnym</w:t>
            </w:r>
          </w:p>
        </w:tc>
        <w:tc>
          <w:tcPr>
            <w:tcW w:w="4509" w:type="dxa"/>
          </w:tcPr>
          <w:p w14:paraId="48A39F3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48202BB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5F5EAD91" w14:textId="77777777" w:rsidTr="00F13631">
        <w:tc>
          <w:tcPr>
            <w:tcW w:w="684" w:type="dxa"/>
          </w:tcPr>
          <w:p w14:paraId="11211FA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3EC8ECB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  <w:iCs/>
              </w:rPr>
              <w:t>Klimatyzacja dwustrefowa z regulacją elektroniczną</w:t>
            </w:r>
          </w:p>
        </w:tc>
        <w:tc>
          <w:tcPr>
            <w:tcW w:w="4509" w:type="dxa"/>
          </w:tcPr>
          <w:p w14:paraId="3D2D08A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03B2046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646CB817" w14:textId="77777777" w:rsidTr="00F13631">
        <w:tc>
          <w:tcPr>
            <w:tcW w:w="684" w:type="dxa"/>
          </w:tcPr>
          <w:p w14:paraId="4E35739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73A0082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Kierownica wielofunkcyjna pokryta skórą, z funkcją obsługi min. radia i telefonu</w:t>
            </w:r>
          </w:p>
        </w:tc>
        <w:tc>
          <w:tcPr>
            <w:tcW w:w="4509" w:type="dxa"/>
          </w:tcPr>
          <w:p w14:paraId="5D657EA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19B8DFC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19C6119" w14:textId="77777777" w:rsidTr="00F13631">
        <w:tc>
          <w:tcPr>
            <w:tcW w:w="684" w:type="dxa"/>
          </w:tcPr>
          <w:p w14:paraId="39DF476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45C3670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Dywaniki gumowe podłogowe przód/tył w ciemnym kolorze</w:t>
            </w:r>
          </w:p>
        </w:tc>
        <w:tc>
          <w:tcPr>
            <w:tcW w:w="4509" w:type="dxa"/>
          </w:tcPr>
          <w:p w14:paraId="74554AB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07213FE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98C9E59" w14:textId="77777777" w:rsidTr="00F13631">
        <w:tc>
          <w:tcPr>
            <w:tcW w:w="684" w:type="dxa"/>
          </w:tcPr>
          <w:p w14:paraId="0745C51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1AA5CD82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Wykładzina podłogowa ciemna,</w:t>
            </w:r>
          </w:p>
        </w:tc>
        <w:tc>
          <w:tcPr>
            <w:tcW w:w="4509" w:type="dxa"/>
          </w:tcPr>
          <w:p w14:paraId="65C9ADC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051C4B9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5C3131F1" w14:textId="77777777" w:rsidTr="00F13631">
        <w:tc>
          <w:tcPr>
            <w:tcW w:w="684" w:type="dxa"/>
          </w:tcPr>
          <w:p w14:paraId="12A3828B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25D3C98B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Zdalnie sterowany centralny zamek</w:t>
            </w:r>
          </w:p>
        </w:tc>
        <w:tc>
          <w:tcPr>
            <w:tcW w:w="4509" w:type="dxa"/>
          </w:tcPr>
          <w:p w14:paraId="48E7921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76DB755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1DBA5AF9" w14:textId="77777777" w:rsidTr="00F13631">
        <w:tc>
          <w:tcPr>
            <w:tcW w:w="684" w:type="dxa"/>
          </w:tcPr>
          <w:p w14:paraId="6655D25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0572A9F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 xml:space="preserve">Dojazdowe lub pełnowymiarowe koło zapasowe </w:t>
            </w:r>
          </w:p>
        </w:tc>
        <w:tc>
          <w:tcPr>
            <w:tcW w:w="4509" w:type="dxa"/>
          </w:tcPr>
          <w:p w14:paraId="1AEE830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4B267744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1F9EE9C0" w14:textId="77777777" w:rsidTr="00F13631">
        <w:tc>
          <w:tcPr>
            <w:tcW w:w="684" w:type="dxa"/>
          </w:tcPr>
          <w:p w14:paraId="1140D22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7ECC12B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USB w konsoli przedniej</w:t>
            </w:r>
          </w:p>
        </w:tc>
        <w:tc>
          <w:tcPr>
            <w:tcW w:w="4509" w:type="dxa"/>
          </w:tcPr>
          <w:p w14:paraId="75F7C94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3DF29DD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0F81F4D3" w14:textId="77777777" w:rsidTr="00F13631">
        <w:tc>
          <w:tcPr>
            <w:tcW w:w="684" w:type="dxa"/>
          </w:tcPr>
          <w:p w14:paraId="2E7A22A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1E90011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Fabrycznie montowane system audio i nawigacji satelitarnej z ekranem dotykowym minimum 10” umożliwiające integrację z telefonem GSM w tym obsługa map, nawigacji połączeń głosowych i wiadomości w trybie bluetooth (system Android Auto)</w:t>
            </w:r>
          </w:p>
        </w:tc>
        <w:tc>
          <w:tcPr>
            <w:tcW w:w="4509" w:type="dxa"/>
          </w:tcPr>
          <w:p w14:paraId="158781F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0A919EB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0757A70D" w14:textId="77777777" w:rsidTr="00F13631">
        <w:tc>
          <w:tcPr>
            <w:tcW w:w="684" w:type="dxa"/>
          </w:tcPr>
          <w:p w14:paraId="0799F42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3839650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Co najmniej 6 głośników</w:t>
            </w:r>
          </w:p>
        </w:tc>
        <w:tc>
          <w:tcPr>
            <w:tcW w:w="4509" w:type="dxa"/>
          </w:tcPr>
          <w:p w14:paraId="0CE568A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57EBACF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F47566E" w14:textId="77777777" w:rsidTr="00F13631">
        <w:tc>
          <w:tcPr>
            <w:tcW w:w="684" w:type="dxa"/>
          </w:tcPr>
          <w:p w14:paraId="48B041F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2CE05D74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Bluetooth,</w:t>
            </w:r>
          </w:p>
        </w:tc>
        <w:tc>
          <w:tcPr>
            <w:tcW w:w="4509" w:type="dxa"/>
          </w:tcPr>
          <w:p w14:paraId="366DFD1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3494107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B921E12" w14:textId="77777777" w:rsidTr="00F13631">
        <w:tc>
          <w:tcPr>
            <w:tcW w:w="684" w:type="dxa"/>
          </w:tcPr>
          <w:p w14:paraId="5ECB873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410F06D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 xml:space="preserve">Fotel kierowcy regulowany elektrycznie </w:t>
            </w:r>
          </w:p>
        </w:tc>
        <w:tc>
          <w:tcPr>
            <w:tcW w:w="4509" w:type="dxa"/>
          </w:tcPr>
          <w:p w14:paraId="78877432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7F81A48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E38DF46" w14:textId="77777777" w:rsidTr="00F13631">
        <w:tc>
          <w:tcPr>
            <w:tcW w:w="684" w:type="dxa"/>
          </w:tcPr>
          <w:p w14:paraId="1F986D9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35B0CD3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Komputer pokładowy z kolorowym wyświetlaczem</w:t>
            </w:r>
          </w:p>
        </w:tc>
        <w:tc>
          <w:tcPr>
            <w:tcW w:w="4509" w:type="dxa"/>
          </w:tcPr>
          <w:p w14:paraId="5ABC7F0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0C62328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746FA7AF" w14:textId="77777777" w:rsidTr="00F13631">
        <w:tc>
          <w:tcPr>
            <w:tcW w:w="684" w:type="dxa"/>
          </w:tcPr>
          <w:p w14:paraId="56DA5ACB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11D9F9D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Elektromechaniczny hamulec postojowy</w:t>
            </w:r>
          </w:p>
        </w:tc>
        <w:tc>
          <w:tcPr>
            <w:tcW w:w="4509" w:type="dxa"/>
          </w:tcPr>
          <w:p w14:paraId="7252434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58EC185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665444E5" w14:textId="77777777" w:rsidTr="00F13631">
        <w:tc>
          <w:tcPr>
            <w:tcW w:w="684" w:type="dxa"/>
          </w:tcPr>
          <w:p w14:paraId="7A80E71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3E2E941B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System kamer 360</w:t>
            </w:r>
            <w:r w:rsidRPr="009F3571">
              <w:rPr>
                <w:rFonts w:asciiTheme="majorHAnsi" w:hAnsiTheme="majorHAnsi" w:cstheme="majorHAnsi"/>
                <w:iCs/>
                <w:vertAlign w:val="superscript"/>
              </w:rPr>
              <w:t xml:space="preserve"> </w:t>
            </w:r>
            <w:r w:rsidRPr="009F3571">
              <w:rPr>
                <w:rFonts w:asciiTheme="majorHAnsi" w:hAnsiTheme="majorHAnsi" w:cstheme="majorHAnsi"/>
                <w:iCs/>
              </w:rPr>
              <w:t>stopni</w:t>
            </w:r>
          </w:p>
        </w:tc>
        <w:tc>
          <w:tcPr>
            <w:tcW w:w="4509" w:type="dxa"/>
          </w:tcPr>
          <w:p w14:paraId="1BF4AA8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143F956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4BFD9DFF" w14:textId="77777777" w:rsidTr="00F13631">
        <w:trPr>
          <w:trHeight w:val="690"/>
        </w:trPr>
        <w:tc>
          <w:tcPr>
            <w:tcW w:w="684" w:type="dxa"/>
          </w:tcPr>
          <w:p w14:paraId="49E3FE4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4A9EB1A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  <w:iCs/>
              </w:rPr>
            </w:pPr>
          </w:p>
          <w:p w14:paraId="45120E9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  <w:iCs/>
              </w:rPr>
            </w:pPr>
            <w:r w:rsidRPr="009F3571">
              <w:rPr>
                <w:rFonts w:asciiTheme="majorHAnsi" w:hAnsiTheme="majorHAnsi" w:cstheme="majorHAnsi"/>
                <w:b/>
                <w:iCs/>
              </w:rPr>
              <w:t>Bezpieczeństwo:</w:t>
            </w:r>
          </w:p>
          <w:p w14:paraId="60C57B4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</w:p>
          <w:p w14:paraId="13186D1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lastRenderedPageBreak/>
              <w:t>Elektroniczny system stabilizacji toru jazdy (ESC) oraz elektroniczne wspomaganie siły hamowania</w:t>
            </w:r>
          </w:p>
        </w:tc>
        <w:tc>
          <w:tcPr>
            <w:tcW w:w="4509" w:type="dxa"/>
          </w:tcPr>
          <w:p w14:paraId="2B1E4B6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443F506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7A3C3B2" w14:textId="77777777" w:rsidTr="00F13631">
        <w:tc>
          <w:tcPr>
            <w:tcW w:w="684" w:type="dxa"/>
          </w:tcPr>
          <w:p w14:paraId="5BA31A2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1B2F0DD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</w:rPr>
              <w:t>Min. 6 poduszek powietrznych</w:t>
            </w:r>
          </w:p>
        </w:tc>
        <w:tc>
          <w:tcPr>
            <w:tcW w:w="4509" w:type="dxa"/>
          </w:tcPr>
          <w:p w14:paraId="773258A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6180DCC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CC0A86F" w14:textId="77777777" w:rsidTr="00F13631">
        <w:tc>
          <w:tcPr>
            <w:tcW w:w="684" w:type="dxa"/>
          </w:tcPr>
          <w:p w14:paraId="50975CF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59D6D07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  <w:iCs/>
              </w:rPr>
              <w:t>Kurtyny powietrzne</w:t>
            </w:r>
          </w:p>
        </w:tc>
        <w:tc>
          <w:tcPr>
            <w:tcW w:w="4509" w:type="dxa"/>
          </w:tcPr>
          <w:p w14:paraId="21074EE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306BA5B4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760D11F" w14:textId="77777777" w:rsidTr="00F13631">
        <w:tc>
          <w:tcPr>
            <w:tcW w:w="684" w:type="dxa"/>
          </w:tcPr>
          <w:p w14:paraId="760A6D1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0907B8C4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Poduszka powietrzna chroniąca kolana kierowcy i pasażera</w:t>
            </w:r>
          </w:p>
        </w:tc>
        <w:tc>
          <w:tcPr>
            <w:tcW w:w="4509" w:type="dxa"/>
          </w:tcPr>
          <w:p w14:paraId="0847EDA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4A75E1B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8B5249B" w14:textId="77777777" w:rsidTr="00F13631">
        <w:tc>
          <w:tcPr>
            <w:tcW w:w="684" w:type="dxa"/>
          </w:tcPr>
          <w:p w14:paraId="4843491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58588F8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System kontroli ciśnienia w oponach</w:t>
            </w:r>
          </w:p>
        </w:tc>
        <w:tc>
          <w:tcPr>
            <w:tcW w:w="4509" w:type="dxa"/>
          </w:tcPr>
          <w:p w14:paraId="5886745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392A596B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17E18B5B" w14:textId="77777777" w:rsidTr="00F13631">
        <w:tc>
          <w:tcPr>
            <w:tcW w:w="684" w:type="dxa"/>
          </w:tcPr>
          <w:p w14:paraId="484A13C4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5CE52EA7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>Osłona silnika i skrzyni biegów</w:t>
            </w:r>
          </w:p>
        </w:tc>
        <w:tc>
          <w:tcPr>
            <w:tcW w:w="4509" w:type="dxa"/>
          </w:tcPr>
          <w:p w14:paraId="5F3B9E7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0D3A7D3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AD164C" w:rsidRPr="009F3571" w14:paraId="34C33DEB" w14:textId="77777777" w:rsidTr="00F13631">
        <w:tc>
          <w:tcPr>
            <w:tcW w:w="684" w:type="dxa"/>
          </w:tcPr>
          <w:p w14:paraId="42ABF1A2" w14:textId="77777777" w:rsidR="00AD164C" w:rsidRPr="009F3571" w:rsidRDefault="00AD164C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5961A9F1" w14:textId="77777777" w:rsidR="00AD164C" w:rsidRPr="009F3571" w:rsidRDefault="00AD164C" w:rsidP="00AD164C">
            <w:pPr>
              <w:spacing w:line="195" w:lineRule="atLeast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eastAsia="Times New Roman" w:hAnsiTheme="majorHAnsi" w:cs="Arial"/>
              </w:rPr>
              <w:t>Wideorejestrator minimum full HD z kartą pamięci minimum 64 GB</w:t>
            </w:r>
          </w:p>
        </w:tc>
        <w:tc>
          <w:tcPr>
            <w:tcW w:w="4509" w:type="dxa"/>
          </w:tcPr>
          <w:p w14:paraId="12C17771" w14:textId="77777777" w:rsidR="00AD164C" w:rsidRPr="009F3571" w:rsidRDefault="00AD164C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230FEB51" w14:textId="77777777" w:rsidR="00AD164C" w:rsidRPr="009F3571" w:rsidRDefault="00AD164C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1E6A76DB" w14:textId="77777777" w:rsidTr="00F13631">
        <w:tc>
          <w:tcPr>
            <w:tcW w:w="684" w:type="dxa"/>
          </w:tcPr>
          <w:p w14:paraId="412B42C1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33ACAC8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iCs/>
              </w:rPr>
            </w:pPr>
            <w:r w:rsidRPr="009F3571">
              <w:rPr>
                <w:rFonts w:asciiTheme="majorHAnsi" w:hAnsiTheme="majorHAnsi" w:cstheme="majorHAnsi"/>
                <w:iCs/>
              </w:rPr>
              <w:t xml:space="preserve">Obręcze kół ze stopów lekkich– min. 18 cali wraz z oponami wielosezonowymi lub ALL-Terrain  (terenowe) oraz </w:t>
            </w:r>
            <w:r w:rsidRPr="009F3571">
              <w:rPr>
                <w:rFonts w:asciiTheme="majorHAnsi" w:hAnsiTheme="majorHAnsi" w:cstheme="majorHAnsi"/>
                <w:iCs/>
                <w:lang w:val="cs-CZ"/>
              </w:rPr>
              <w:t xml:space="preserve">komplet 4 </w:t>
            </w:r>
            <w:r w:rsidRPr="009F3571">
              <w:rPr>
                <w:rFonts w:asciiTheme="majorHAnsi" w:hAnsiTheme="majorHAnsi" w:cstheme="majorHAnsi"/>
                <w:iCs/>
              </w:rPr>
              <w:t>kół ze stopów lekkich– min. 18 cali wraz z oponami zimowymi</w:t>
            </w:r>
            <w:r w:rsidRPr="009F3571">
              <w:rPr>
                <w:rFonts w:asciiTheme="majorHAnsi" w:hAnsiTheme="majorHAnsi" w:cstheme="majorHAnsi"/>
                <w:iCs/>
                <w:lang w:val="cs-CZ"/>
              </w:rPr>
              <w:t xml:space="preserve"> (rocznik 2024) </w:t>
            </w:r>
          </w:p>
        </w:tc>
        <w:tc>
          <w:tcPr>
            <w:tcW w:w="4509" w:type="dxa"/>
          </w:tcPr>
          <w:p w14:paraId="026446D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5BFD45C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0EBF974" w14:textId="77777777" w:rsidTr="00F13631">
        <w:trPr>
          <w:trHeight w:val="528"/>
        </w:trPr>
        <w:tc>
          <w:tcPr>
            <w:tcW w:w="684" w:type="dxa"/>
            <w:shd w:val="clear" w:color="auto" w:fill="F2F2F2" w:themeFill="background1" w:themeFillShade="F2"/>
          </w:tcPr>
          <w:p w14:paraId="755E635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 xml:space="preserve">8. </w:t>
            </w:r>
          </w:p>
        </w:tc>
        <w:tc>
          <w:tcPr>
            <w:tcW w:w="7113" w:type="dxa"/>
            <w:shd w:val="clear" w:color="auto" w:fill="F2F2F2" w:themeFill="background1" w:themeFillShade="F2"/>
            <w:vAlign w:val="center"/>
          </w:tcPr>
          <w:p w14:paraId="4115A16D" w14:textId="77777777" w:rsidR="000E65E9" w:rsidRPr="009F3571" w:rsidRDefault="000E65E9" w:rsidP="00AF7187">
            <w:pPr>
              <w:pStyle w:val="Styl1"/>
              <w:autoSpaceDE w:val="0"/>
              <w:spacing w:line="312" w:lineRule="auto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b/>
                <w:sz w:val="22"/>
                <w:szCs w:val="22"/>
              </w:rPr>
              <w:t>Wyposażenie w sprzęt łączności i sygnalizacyjno-alarmowy oraz osprzęt dodatkowy:</w:t>
            </w:r>
          </w:p>
        </w:tc>
        <w:tc>
          <w:tcPr>
            <w:tcW w:w="4509" w:type="dxa"/>
          </w:tcPr>
          <w:p w14:paraId="75DE9BA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78063353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1196D5A5" w14:textId="77777777" w:rsidTr="00F13631">
        <w:trPr>
          <w:trHeight w:val="7260"/>
        </w:trPr>
        <w:tc>
          <w:tcPr>
            <w:tcW w:w="684" w:type="dxa"/>
          </w:tcPr>
          <w:p w14:paraId="17CDAC3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48536722" w14:textId="77777777" w:rsidR="000E65E9" w:rsidRPr="009F3571" w:rsidRDefault="000E65E9" w:rsidP="00AF7187">
            <w:pPr>
              <w:pStyle w:val="Styl1"/>
              <w:autoSpaceDE w:val="0"/>
              <w:spacing w:line="312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42A857F2" w14:textId="77777777" w:rsidR="000E65E9" w:rsidRPr="009F3571" w:rsidRDefault="000E65E9" w:rsidP="00AF7187">
            <w:pPr>
              <w:pStyle w:val="Styl1"/>
              <w:autoSpaceDE w:val="0"/>
              <w:spacing w:line="312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 xml:space="preserve">Pojazd wyposażony w </w:t>
            </w:r>
            <w:r w:rsidRPr="009F3571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urządzenie sygnalizacyjno – ostrzegawcze, dźwiękowe i świetlna</w:t>
            </w: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>, a w tym:</w:t>
            </w:r>
          </w:p>
          <w:p w14:paraId="4F42BB86" w14:textId="77777777" w:rsidR="000E65E9" w:rsidRPr="009F3571" w:rsidRDefault="000E65E9" w:rsidP="00AF7187">
            <w:pPr>
              <w:pStyle w:val="Styl1"/>
              <w:numPr>
                <w:ilvl w:val="0"/>
                <w:numId w:val="19"/>
              </w:numPr>
              <w:spacing w:line="312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>dwie lampy LED o barwie światła niebieskiej zamontowane w przedniej części pojazdu, w okolicach atrapy,</w:t>
            </w:r>
          </w:p>
          <w:p w14:paraId="4E20F100" w14:textId="77777777" w:rsidR="000E65E9" w:rsidRPr="009F3571" w:rsidRDefault="000E65E9" w:rsidP="00AF7187">
            <w:pPr>
              <w:pStyle w:val="Styl1"/>
              <w:numPr>
                <w:ilvl w:val="0"/>
                <w:numId w:val="19"/>
              </w:numPr>
              <w:spacing w:line="312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 xml:space="preserve">pojedyncza </w:t>
            </w:r>
            <w:r w:rsidRPr="009F3571">
              <w:rPr>
                <w:rFonts w:asciiTheme="majorHAnsi" w:hAnsiTheme="majorHAnsi" w:cstheme="majorHAnsi"/>
                <w:b/>
                <w:sz w:val="22"/>
                <w:szCs w:val="22"/>
              </w:rPr>
              <w:t>płaska</w:t>
            </w: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 xml:space="preserve"> belka LED o barwie światła niebieskiej (wysokiej mocy i maksymalnej wysokość 6 cm)  zamontowana na dachu pojazdu / relingach z napisem STRAŻ bez nagłośnienia</w:t>
            </w:r>
          </w:p>
          <w:p w14:paraId="60CA675D" w14:textId="77777777" w:rsidR="000E65E9" w:rsidRPr="009F3571" w:rsidRDefault="000E65E9" w:rsidP="00AF7187">
            <w:pPr>
              <w:pStyle w:val="Styl1"/>
              <w:numPr>
                <w:ilvl w:val="0"/>
                <w:numId w:val="19"/>
              </w:numPr>
              <w:spacing w:line="312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 xml:space="preserve">Pojazd wyposażony w nagłośnienie zewnętrzne do podawania komunikatów głosowych. Generator sygnałów pozwalający generowanie powyżej 4 zmiennych sygnałów głosowych, pozwalające na podłączenie głośników wskazanych poniżej. Manipulator sygnalizacji w ruchu uprzywilejowanym zintegrowany z mikrofonem do podawania komunikatów głosowych. Głośnik sygnałów i komunikatów zamontowany niezależnie poza belką LED w obszarze komory silnika (ewentualnie z przodu pojazdu) minimum 1 sztuki o mocy co najmniej 150W oraz dodatkowo zestaw głośników niskotonowych (co najmniej 2 sztuki). </w:t>
            </w:r>
          </w:p>
          <w:p w14:paraId="4FEC36DF" w14:textId="77777777" w:rsidR="000E65E9" w:rsidRPr="009F3571" w:rsidRDefault="000E65E9" w:rsidP="00AF7187">
            <w:pPr>
              <w:pStyle w:val="Styl1"/>
              <w:numPr>
                <w:ilvl w:val="0"/>
                <w:numId w:val="19"/>
              </w:numPr>
              <w:spacing w:line="312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iCs/>
                <w:sz w:val="22"/>
                <w:szCs w:val="22"/>
              </w:rPr>
              <w:t>sprzęt łączności radiowej:</w:t>
            </w:r>
          </w:p>
          <w:p w14:paraId="3401EBEB" w14:textId="77777777" w:rsidR="000E65E9" w:rsidRPr="009F3571" w:rsidRDefault="000E65E9" w:rsidP="00AF7187">
            <w:pPr>
              <w:spacing w:line="312" w:lineRule="auto"/>
              <w:ind w:left="708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 xml:space="preserve">W kabinie kierowcy zamontowany radiotelefon przewoźny o parametrach: VHF 136-174 MHz, moc 1-25 W, odstęp międzykanałowy 12,5kHz, posiadający możliwość zaprogramowania min. 250 kanałów, wyświetlacz alfanumeryczny lub graficzny min. 14 znaków, modulacje co najmniej 11K0F3E , 7K60FXD, 7K60FXW z anteną ¼ λ zamontowaną na dachu pojazdu i zestrojoną na częstotliwość 149 MHz, przystosowany do pracy w sieci MSWiA oraz spełniający </w:t>
            </w:r>
            <w:r w:rsidRPr="009F3571">
              <w:rPr>
                <w:rFonts w:asciiTheme="majorHAnsi" w:hAnsiTheme="majorHAnsi" w:cstheme="majorHAnsi"/>
              </w:rPr>
              <w:lastRenderedPageBreak/>
              <w:t xml:space="preserve">minimalne wymagania techniczno-funkcjonalne określone w załączniku nr 3 do instrukcji stanowiącej załącznik do rozkazu nr 8 Komendanta Głównego Państwowej Straży Pożarnej z dnia 5 kwietnia  2019 r. w sprawie  organizacji łączności radiowej. Radiotelefon musi posiadać możliwość maskowania korespondencji w trybie cyfrowym DMR Tier II algorytmem ARC4 o długości klucza 40 bit. Parametry anteny - WFS na częstotliwości 149 MHz nie przekraczający wartości 1,3, a zysk energetyczny zamontowanej anteny λ/4  co najmniej 0 dBd (2,15 dBi). </w:t>
            </w:r>
          </w:p>
          <w:p w14:paraId="48C46738" w14:textId="77777777" w:rsidR="000E65E9" w:rsidRPr="009F3571" w:rsidRDefault="000E65E9" w:rsidP="00AF7187">
            <w:pPr>
              <w:spacing w:line="312" w:lineRule="auto"/>
              <w:ind w:left="708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Dodatkowo radiotelefon musi spełniać warunki:</w:t>
            </w:r>
          </w:p>
          <w:p w14:paraId="31B8A8CF" w14:textId="77777777" w:rsidR="000E65E9" w:rsidRPr="009F3571" w:rsidRDefault="000E65E9" w:rsidP="00AF7187">
            <w:pPr>
              <w:pStyle w:val="Akapitzlist"/>
              <w:numPr>
                <w:ilvl w:val="0"/>
                <w:numId w:val="31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Praca w trybie wykorzystującym dwie szczeliny czasowe na jednej częstotliwości simpleksowej. Możliwość późniejszej modernizacji do trunkingu DMR Tier 3 (ETSI DMR TS 102 361-4) bez konieczności wymiany radiotelefonu.</w:t>
            </w:r>
          </w:p>
          <w:p w14:paraId="1430E265" w14:textId="77777777" w:rsidR="000E65E9" w:rsidRPr="009F3571" w:rsidRDefault="000E65E9" w:rsidP="00AF7187">
            <w:pPr>
              <w:pStyle w:val="Akapitzlist"/>
              <w:numPr>
                <w:ilvl w:val="0"/>
                <w:numId w:val="31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Obsługa Bluetooth 4.x lub nowszy do obsługi akcesoriów,</w:t>
            </w:r>
          </w:p>
          <w:p w14:paraId="326A0453" w14:textId="77777777" w:rsidR="000E65E9" w:rsidRPr="009F3571" w:rsidRDefault="000E65E9" w:rsidP="00AF7187">
            <w:pPr>
              <w:pStyle w:val="Akapitzlist"/>
              <w:numPr>
                <w:ilvl w:val="0"/>
                <w:numId w:val="31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Obsługa IEEE 802.11g Wi-Fi lub lepszy, aby umożliwić bezprzewodowe programowanie i aktualizacje oprogramowania sprzętowego.</w:t>
            </w:r>
          </w:p>
          <w:p w14:paraId="2834B082" w14:textId="77777777" w:rsidR="000E65E9" w:rsidRPr="009F3571" w:rsidRDefault="000E65E9" w:rsidP="00AF7187">
            <w:pPr>
              <w:pStyle w:val="Akapitzlist"/>
              <w:numPr>
                <w:ilvl w:val="0"/>
                <w:numId w:val="31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Parametry techniczne nadajnika: stabilność częstotliwości +/- 0.5 ppm.</w:t>
            </w:r>
          </w:p>
          <w:p w14:paraId="0864223A" w14:textId="77777777" w:rsidR="000E65E9" w:rsidRPr="009F3571" w:rsidRDefault="000E65E9" w:rsidP="00AF7187">
            <w:pPr>
              <w:pStyle w:val="Akapitzlist"/>
              <w:numPr>
                <w:ilvl w:val="0"/>
                <w:numId w:val="31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 xml:space="preserve">Parametry techniczne odbiornika : </w:t>
            </w:r>
          </w:p>
          <w:p w14:paraId="0481CAFD" w14:textId="77777777" w:rsidR="000E65E9" w:rsidRPr="009F3571" w:rsidRDefault="000E65E9" w:rsidP="00AF7187">
            <w:pPr>
              <w:pStyle w:val="Akapitzlist"/>
              <w:numPr>
                <w:ilvl w:val="0"/>
                <w:numId w:val="32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czułość analogowa nie gorsza niż 0,25 μV przy SINAD wynoszącym 12dB,</w:t>
            </w:r>
          </w:p>
          <w:p w14:paraId="0254FD11" w14:textId="77777777" w:rsidR="000E65E9" w:rsidRPr="009F3571" w:rsidRDefault="000E65E9" w:rsidP="00AF7187">
            <w:pPr>
              <w:pStyle w:val="Akapitzlist"/>
              <w:numPr>
                <w:ilvl w:val="0"/>
                <w:numId w:val="32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 xml:space="preserve"> czułość cyfrowa przy bitowej stopie błędu (BER) 5% nie gorsza niż 0,25 μV.</w:t>
            </w:r>
          </w:p>
          <w:p w14:paraId="117D2EA6" w14:textId="77777777" w:rsidR="000E65E9" w:rsidRPr="009F3571" w:rsidRDefault="000E65E9" w:rsidP="00AF7187">
            <w:pPr>
              <w:pStyle w:val="Akapitzlist"/>
              <w:numPr>
                <w:ilvl w:val="0"/>
                <w:numId w:val="32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moc akustyczna &gt; 2 W,</w:t>
            </w:r>
          </w:p>
          <w:p w14:paraId="0A735600" w14:textId="77777777" w:rsidR="000E65E9" w:rsidRPr="009F3571" w:rsidRDefault="000E65E9" w:rsidP="00AF7187">
            <w:pPr>
              <w:pStyle w:val="Akapitzlist"/>
              <w:numPr>
                <w:ilvl w:val="0"/>
                <w:numId w:val="32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 xml:space="preserve">zniekształcenia akustyczne przy nominalnej mocy akustycznej </w:t>
            </w:r>
            <w:r w:rsidRPr="009F3571">
              <w:rPr>
                <w:rFonts w:asciiTheme="majorHAnsi" w:hAnsiTheme="majorHAnsi" w:cstheme="majorHAnsi"/>
              </w:rPr>
              <w:lastRenderedPageBreak/>
              <w:t>≤3%.</w:t>
            </w:r>
          </w:p>
          <w:p w14:paraId="05B6F141" w14:textId="77777777" w:rsidR="000E65E9" w:rsidRPr="009F3571" w:rsidRDefault="000E65E9" w:rsidP="00AF7187">
            <w:pPr>
              <w:pStyle w:val="Akapitzlist"/>
              <w:numPr>
                <w:ilvl w:val="0"/>
                <w:numId w:val="31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Środowisko i klimatyczne warunki pracy</w:t>
            </w:r>
          </w:p>
          <w:p w14:paraId="56520761" w14:textId="77777777" w:rsidR="000E65E9" w:rsidRPr="009F3571" w:rsidRDefault="000E65E9" w:rsidP="00AF7187">
            <w:pPr>
              <w:pStyle w:val="Akapitzlist"/>
              <w:numPr>
                <w:ilvl w:val="0"/>
                <w:numId w:val="33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ochrona przed pyłem i wilgocią min.: IP54 zgodnie z EN60529,</w:t>
            </w:r>
          </w:p>
          <w:p w14:paraId="23F1F9FE" w14:textId="77777777" w:rsidR="000E65E9" w:rsidRPr="009F3571" w:rsidRDefault="000E65E9" w:rsidP="00AF7187">
            <w:pPr>
              <w:pStyle w:val="Akapitzlist"/>
              <w:numPr>
                <w:ilvl w:val="0"/>
                <w:numId w:val="33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zgodny z MIL-STD810G w zakresie odporności na wysoką temperaturę; niską temperaturę; szok temperaturowy; niskie ciśnienie; promieniowanie słoneczne; wilgotność; deszcz; słoną mgłę; wibracje; wstrząsy; kurz.</w:t>
            </w:r>
          </w:p>
          <w:p w14:paraId="15105261" w14:textId="77777777" w:rsidR="000E65E9" w:rsidRPr="009F3571" w:rsidRDefault="000E65E9" w:rsidP="00AF7187">
            <w:pPr>
              <w:pStyle w:val="Akapitzlist"/>
              <w:numPr>
                <w:ilvl w:val="0"/>
                <w:numId w:val="31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Wymagania uzupełniające</w:t>
            </w:r>
          </w:p>
          <w:p w14:paraId="2E350332" w14:textId="77777777" w:rsidR="000E65E9" w:rsidRPr="009F3571" w:rsidRDefault="000E65E9" w:rsidP="00AF7187">
            <w:pPr>
              <w:pStyle w:val="Akapitzlist"/>
              <w:numPr>
                <w:ilvl w:val="0"/>
                <w:numId w:val="34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Metody pomiarów i parametry radiowe nie ujęte w niniejszych wymaganiach muszą być zgodne z normami: ETSI EN 300 086, ETSI EN 300 113, ETSI TS 102 361-2. Wymagania dotyczące kompatybilności elektromagnetycznej muszą być zgodne z normami: ETSI EN 301 489-1 i ETSI EN 301 489-5. Wymagania odnośnie bezpieczeństwa urządzeń nadawczych muszą być zgodne z normą EN 62368-1.</w:t>
            </w:r>
          </w:p>
          <w:p w14:paraId="42C8523B" w14:textId="77777777" w:rsidR="000E65E9" w:rsidRPr="009F3571" w:rsidRDefault="000E65E9" w:rsidP="00AF7187">
            <w:pPr>
              <w:pStyle w:val="Akapitzlist"/>
              <w:numPr>
                <w:ilvl w:val="0"/>
                <w:numId w:val="34"/>
              </w:numPr>
              <w:spacing w:line="312" w:lineRule="auto"/>
              <w:ind w:left="630" w:firstLine="0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 xml:space="preserve">Możliwość aktualizacji oprogramowania firmware. Możliwość zarządzania wszystkimi konfiguracjami radiotelefonów </w:t>
            </w:r>
            <w:r w:rsidRPr="009F3571">
              <w:rPr>
                <w:rFonts w:asciiTheme="majorHAnsi" w:hAnsiTheme="majorHAnsi" w:cstheme="majorHAnsi"/>
              </w:rPr>
              <w:br/>
              <w:t xml:space="preserve">i aktualizacjami oprogramowania sprzętowego, w tym możliwość aktualizacji bez fizycznego połączenia </w:t>
            </w:r>
            <w:r w:rsidRPr="009F3571">
              <w:rPr>
                <w:rFonts w:asciiTheme="majorHAnsi" w:hAnsiTheme="majorHAnsi" w:cstheme="majorHAnsi"/>
              </w:rPr>
              <w:br/>
              <w:t>z komputerem.</w:t>
            </w:r>
          </w:p>
          <w:p w14:paraId="1A077CB3" w14:textId="77777777" w:rsidR="000E65E9" w:rsidRPr="009F3571" w:rsidRDefault="000E65E9" w:rsidP="00AF7187">
            <w:pPr>
              <w:spacing w:line="312" w:lineRule="auto"/>
              <w:ind w:left="630"/>
              <w:jc w:val="both"/>
              <w:rPr>
                <w:rFonts w:asciiTheme="majorHAnsi" w:hAnsiTheme="majorHAnsi" w:cstheme="majorHAnsi"/>
              </w:rPr>
            </w:pPr>
          </w:p>
          <w:p w14:paraId="2C479BA5" w14:textId="77777777" w:rsidR="000E65E9" w:rsidRPr="009F3571" w:rsidRDefault="000E65E9" w:rsidP="00AF7187">
            <w:pPr>
              <w:spacing w:line="312" w:lineRule="auto"/>
              <w:ind w:left="708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Należy dostarczyć wykresy współczynnika fali stojącej dla f=149 MHz i szerokości pasma 10 MHz.</w:t>
            </w:r>
          </w:p>
          <w:p w14:paraId="522AE0C2" w14:textId="77777777" w:rsidR="000E65E9" w:rsidRPr="009F3571" w:rsidRDefault="000E65E9" w:rsidP="00AF7187">
            <w:pPr>
              <w:spacing w:line="312" w:lineRule="auto"/>
              <w:ind w:left="708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Zestaw do programowania radiotelefonu zawierający oprogramowanie i osprzęt niezbędny do realizacji czynności związanych z programowaniem i umożliwiający wcześniejsze przygotowanie pliku konfiguracyjnego.</w:t>
            </w:r>
          </w:p>
          <w:p w14:paraId="51FD47D2" w14:textId="77777777" w:rsidR="000E65E9" w:rsidRPr="009F3571" w:rsidRDefault="000E65E9" w:rsidP="00AF7187">
            <w:pPr>
              <w:spacing w:line="312" w:lineRule="auto"/>
              <w:ind w:left="708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 xml:space="preserve">Urządzenia fabryczne samochodu oraz pozostałe zamontowane w </w:t>
            </w:r>
            <w:r w:rsidRPr="009F3571">
              <w:rPr>
                <w:rFonts w:asciiTheme="majorHAnsi" w:hAnsiTheme="majorHAnsi" w:cstheme="majorHAnsi"/>
              </w:rPr>
              <w:lastRenderedPageBreak/>
              <w:t>trakcie zabudowy pojazdu nie mogą powodować zakłóceń w pracy urządzeń łączności.</w:t>
            </w:r>
          </w:p>
          <w:p w14:paraId="7CB918DB" w14:textId="77777777" w:rsidR="000E65E9" w:rsidRPr="009F3571" w:rsidRDefault="000E65E9" w:rsidP="00AF7187">
            <w:pPr>
              <w:spacing w:line="312" w:lineRule="auto"/>
              <w:ind w:left="708"/>
              <w:jc w:val="both"/>
              <w:rPr>
                <w:rFonts w:asciiTheme="majorHAnsi" w:hAnsiTheme="majorHAnsi" w:cstheme="majorHAnsi"/>
              </w:rPr>
            </w:pPr>
          </w:p>
          <w:p w14:paraId="63FB7408" w14:textId="77777777" w:rsidR="000E65E9" w:rsidRPr="009F3571" w:rsidRDefault="000E65E9" w:rsidP="00AF7187">
            <w:pPr>
              <w:spacing w:line="312" w:lineRule="auto"/>
              <w:ind w:left="708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Miejsce oraz sposób montażu radiotelefonu i anten do uzgodnienia z Zamawiającym na etapie realizacji.</w:t>
            </w:r>
          </w:p>
          <w:p w14:paraId="409F3517" w14:textId="77777777" w:rsidR="000E65E9" w:rsidRPr="009F3571" w:rsidRDefault="000E65E9" w:rsidP="00AF7187">
            <w:pPr>
              <w:spacing w:line="312" w:lineRule="auto"/>
              <w:ind w:left="708"/>
              <w:jc w:val="both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Wraz z radiotelefonem należy dostarczyć oprogramowanie (z licencją)  i okablowanie niezbędne do programowania radiotelefonu kompatybilne z systemem Microsoft Windows 10 i nowszym.</w:t>
            </w:r>
          </w:p>
          <w:p w14:paraId="36C4998F" w14:textId="77777777" w:rsidR="000E65E9" w:rsidRPr="009F3571" w:rsidRDefault="000E65E9" w:rsidP="00AF7187">
            <w:pPr>
              <w:pStyle w:val="Styl1"/>
              <w:spacing w:line="312" w:lineRule="auto"/>
              <w:ind w:left="708"/>
              <w:rPr>
                <w:rFonts w:asciiTheme="majorHAnsi" w:hAnsiTheme="majorHAnsi" w:cstheme="majorHAnsi"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>Urządzenia fabryczne samochodu oraz pozostałe zamontowane w trakcie zabudowy pojazdu nie mogą powodować zakłóceń w pracy urządzeń łączności.</w:t>
            </w:r>
          </w:p>
          <w:p w14:paraId="2F43D380" w14:textId="77777777" w:rsidR="000E65E9" w:rsidRPr="009F3571" w:rsidRDefault="000E65E9" w:rsidP="00AF7187">
            <w:pPr>
              <w:pStyle w:val="Styl1"/>
              <w:spacing w:line="312" w:lineRule="auto"/>
              <w:ind w:left="708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8159317" w14:textId="77777777" w:rsidR="000E65E9" w:rsidRPr="009F3571" w:rsidRDefault="000E65E9" w:rsidP="00AF7187">
            <w:pPr>
              <w:spacing w:line="312" w:lineRule="auto"/>
              <w:ind w:left="709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 xml:space="preserve">Wykonawca dostarczy </w:t>
            </w:r>
            <w:r w:rsidRPr="009F3571">
              <w:rPr>
                <w:rFonts w:asciiTheme="majorHAnsi" w:hAnsiTheme="majorHAnsi" w:cstheme="majorHAnsi"/>
                <w:b/>
                <w:bCs/>
                <w:lang w:eastAsia="ar-SA"/>
              </w:rPr>
              <w:t>mobilny tablet</w:t>
            </w:r>
            <w:r w:rsidRPr="009F3571">
              <w:rPr>
                <w:rFonts w:asciiTheme="majorHAnsi" w:hAnsiTheme="majorHAnsi" w:cstheme="majorHAnsi"/>
                <w:lang w:eastAsia="ar-SA"/>
              </w:rPr>
              <w:t xml:space="preserve"> o parametrach:</w:t>
            </w:r>
          </w:p>
          <w:p w14:paraId="4EB8BF08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przekątna ekranu: od 10.1" do 13",</w:t>
            </w:r>
          </w:p>
          <w:p w14:paraId="20858268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rodzaj wyświetlacza: TFT o rozdzielczości minimum 1920x1200 i głębi kolorów minimum 16M,</w:t>
            </w:r>
          </w:p>
          <w:p w14:paraId="3CE883DB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procesor:  minimum 8 rdzeniowy o taktowaniu minimum dla 4 rdzeni 2,4 GHz oraz dla kolejnych 4 rdzeni minimum 1,8GHz</w:t>
            </w:r>
          </w:p>
          <w:p w14:paraId="3F174B9D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pamięć RAM: minimum 4 GB, pamięć dodatkowa minimum 64 GB, wbudowany slot na karty SD obsługujący karty o pojemności do 1TB,</w:t>
            </w:r>
          </w:p>
          <w:p w14:paraId="7BBCA4D1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system operacyjny minimum Android 9.0 z pełnym dostępem do usług Google,</w:t>
            </w:r>
          </w:p>
          <w:p w14:paraId="0F0BDD84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aparat główny minimum 13 Mpix, z lampą błyskową,</w:t>
            </w:r>
          </w:p>
          <w:p w14:paraId="553DC088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wbudowany moduł GPS z obsługą GLONASS, GALILEO i BEIDOU,</w:t>
            </w:r>
          </w:p>
          <w:p w14:paraId="3D10085C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 xml:space="preserve">wbudowany modem 4G LTE z obsługą kart SIM (slot na kartę </w:t>
            </w:r>
            <w:r w:rsidRPr="009F3571">
              <w:rPr>
                <w:rFonts w:asciiTheme="majorHAnsi" w:hAnsiTheme="majorHAnsi" w:cstheme="majorHAnsi"/>
                <w:lang w:eastAsia="ar-SA"/>
              </w:rPr>
              <w:lastRenderedPageBreak/>
              <w:t>SIM),</w:t>
            </w:r>
          </w:p>
          <w:p w14:paraId="2B1D7AEE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wbudowany moduł Bluetooth minimum w wersji 5.0,</w:t>
            </w:r>
          </w:p>
          <w:p w14:paraId="2501B735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wbudowany akumulator o pojemności minimum 7500 mAh,</w:t>
            </w:r>
          </w:p>
          <w:p w14:paraId="4DDE2F50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wbudowany moduł WiFI 802.11 a/b/g/n/ac,</w:t>
            </w:r>
          </w:p>
          <w:p w14:paraId="5FC9FFB4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wbudowany slot na rysik, wodo i pyłoodporny rysik w komplecie z tabletem.</w:t>
            </w:r>
          </w:p>
          <w:p w14:paraId="63638EF4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obsługa technologii NFC,</w:t>
            </w:r>
          </w:p>
          <w:p w14:paraId="7D701C6D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 xml:space="preserve">wbudowany mikrofon i głośnik, </w:t>
            </w:r>
          </w:p>
          <w:p w14:paraId="50FF701E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złącze audio 3.5 mm stereo oraz złącze USB-C do ładowania i transmisji danych,</w:t>
            </w:r>
          </w:p>
          <w:p w14:paraId="727D05BD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czujniki: Akcelerometr, Czytnik linii papilarnych, Czujnik żyroskopowy, Czujnik geomagnetyczny, Sensor chwytu, Czujnik Halla, Czujnik koloru RGB, Czujnik zbliżeniowy,</w:t>
            </w:r>
          </w:p>
          <w:p w14:paraId="41521181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tablet w obudowie zapewniającej standard minimum IP68 oraz IPX5,</w:t>
            </w:r>
          </w:p>
          <w:p w14:paraId="047666CC" w14:textId="77777777" w:rsidR="000E65E9" w:rsidRPr="009F3571" w:rsidRDefault="000E65E9" w:rsidP="00AF7187">
            <w:pPr>
              <w:pStyle w:val="Akapitzlist"/>
              <w:numPr>
                <w:ilvl w:val="0"/>
                <w:numId w:val="36"/>
              </w:numPr>
              <w:spacing w:line="312" w:lineRule="auto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  <w:r w:rsidRPr="009F3571">
              <w:rPr>
                <w:rFonts w:asciiTheme="majorHAnsi" w:hAnsiTheme="majorHAnsi" w:cstheme="majorHAnsi"/>
                <w:lang w:eastAsia="ar-SA"/>
              </w:rPr>
              <w:t>tablet w obudowie wzmocnionej (odporna na upadki z min. 1 metra oraz uderzenia) zgodna ze standardem MIL-STD-810H,</w:t>
            </w:r>
          </w:p>
          <w:p w14:paraId="4D5246EC" w14:textId="77777777" w:rsidR="000E65E9" w:rsidRPr="009F3571" w:rsidRDefault="000E65E9" w:rsidP="00AF7187">
            <w:pPr>
              <w:pStyle w:val="Akapitzlist"/>
              <w:spacing w:line="312" w:lineRule="auto"/>
              <w:ind w:left="1068"/>
              <w:contextualSpacing/>
              <w:jc w:val="both"/>
              <w:rPr>
                <w:rFonts w:asciiTheme="majorHAnsi" w:hAnsiTheme="majorHAnsi" w:cstheme="majorHAnsi"/>
                <w:lang w:eastAsia="ar-SA"/>
              </w:rPr>
            </w:pPr>
          </w:p>
          <w:p w14:paraId="6877A905" w14:textId="77777777" w:rsidR="000E65E9" w:rsidRPr="009F3571" w:rsidRDefault="000E65E9" w:rsidP="00AF7187">
            <w:pPr>
              <w:pStyle w:val="Styl1"/>
              <w:spacing w:line="312" w:lineRule="auto"/>
              <w:ind w:left="708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>Wykonawca zainstaluje stację dokującą dla tabletu w kabinie pojazdu. Stacja dokująca: dedykowana zbudowana z wytrzymałych odpornych na uderzenia materiałów, umożliwiająca podłączenie tabletu poprzez dedykowany port w celu ciągłego ładowania urządzenia (gniazdko zapalniczki lub USB pojazdu), stacja dokująca zainstalowana na stałe w samochodzie, montaż po stronie Wykonawcy po ustaleniu miejsca przez Odbiorcę na inspekcji produkcyjnej. Wykonawca dostarczy także ładowarkę sieciową do tabletu.</w:t>
            </w:r>
          </w:p>
          <w:p w14:paraId="519C0420" w14:textId="77777777" w:rsidR="000E65E9" w:rsidRPr="009F3571" w:rsidRDefault="000E65E9" w:rsidP="00AF7187">
            <w:pPr>
              <w:pStyle w:val="Styl1"/>
              <w:spacing w:line="312" w:lineRule="auto"/>
              <w:ind w:left="708"/>
              <w:rPr>
                <w:rFonts w:ascii="Arial" w:hAnsi="Arial" w:cs="Arial"/>
                <w:sz w:val="20"/>
                <w:szCs w:val="20"/>
              </w:rPr>
            </w:pPr>
          </w:p>
          <w:p w14:paraId="69571B43" w14:textId="77777777" w:rsidR="000E65E9" w:rsidRPr="009F3571" w:rsidRDefault="000E65E9" w:rsidP="00AF7187">
            <w:pPr>
              <w:pStyle w:val="Styl1"/>
              <w:numPr>
                <w:ilvl w:val="0"/>
                <w:numId w:val="19"/>
              </w:numPr>
              <w:spacing w:line="312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iCs/>
                <w:sz w:val="22"/>
                <w:szCs w:val="22"/>
              </w:rPr>
              <w:lastRenderedPageBreak/>
              <w:t>Hebel odłączający instalację dodatkową w postaci belki sygnalizacyjnej i generatora sygnałów oraz sprzęt łączności.</w:t>
            </w:r>
          </w:p>
          <w:p w14:paraId="4DBDB8CC" w14:textId="77777777" w:rsidR="000E65E9" w:rsidRPr="009F3571" w:rsidRDefault="000E65E9" w:rsidP="00AF7187">
            <w:pPr>
              <w:pStyle w:val="Styl1"/>
              <w:spacing w:line="312" w:lineRule="auto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</w:p>
          <w:p w14:paraId="026753B0" w14:textId="77777777" w:rsidR="000E65E9" w:rsidRPr="009F3571" w:rsidRDefault="000E65E9" w:rsidP="00AF7187">
            <w:pPr>
              <w:pStyle w:val="Styl1"/>
              <w:spacing w:line="312" w:lineRule="auto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iCs/>
                <w:sz w:val="22"/>
                <w:szCs w:val="22"/>
              </w:rPr>
              <w:t>Zabudowa typu Hard Top dla skrzyni ładunkowej z wyposażeniem:</w:t>
            </w:r>
          </w:p>
          <w:p w14:paraId="510237CA" w14:textId="77777777" w:rsidR="000E65E9" w:rsidRPr="009F3571" w:rsidRDefault="000E65E9" w:rsidP="00AF7187">
            <w:pPr>
              <w:pStyle w:val="Styl1"/>
              <w:numPr>
                <w:ilvl w:val="0"/>
                <w:numId w:val="30"/>
              </w:numPr>
              <w:spacing w:line="312" w:lineRule="auto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iCs/>
                <w:sz w:val="22"/>
                <w:szCs w:val="22"/>
              </w:rPr>
              <w:t>kolor zabudowy zintegrowany z kolorem nadwozia,</w:t>
            </w:r>
          </w:p>
          <w:p w14:paraId="5D232AB5" w14:textId="77777777" w:rsidR="000E65E9" w:rsidRPr="009F3571" w:rsidRDefault="000E65E9" w:rsidP="00AF7187">
            <w:pPr>
              <w:pStyle w:val="Styl1"/>
              <w:numPr>
                <w:ilvl w:val="0"/>
                <w:numId w:val="30"/>
              </w:numPr>
              <w:spacing w:line="312" w:lineRule="auto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iCs/>
                <w:sz w:val="22"/>
                <w:szCs w:val="22"/>
              </w:rPr>
              <w:t>oświetlenie wewnętrzne led,</w:t>
            </w:r>
          </w:p>
          <w:p w14:paraId="292A48EF" w14:textId="77777777" w:rsidR="000E65E9" w:rsidRPr="009F3571" w:rsidRDefault="000E65E9" w:rsidP="00AF7187">
            <w:pPr>
              <w:pStyle w:val="Styl1"/>
              <w:numPr>
                <w:ilvl w:val="0"/>
                <w:numId w:val="30"/>
              </w:numPr>
              <w:spacing w:line="312" w:lineRule="auto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iCs/>
                <w:sz w:val="22"/>
                <w:szCs w:val="22"/>
              </w:rPr>
              <w:t>boczne okna przyciemniane, klapa tylna z przyciemnianego szkła,</w:t>
            </w:r>
          </w:p>
          <w:p w14:paraId="563CB0DF" w14:textId="77777777" w:rsidR="000E65E9" w:rsidRPr="009F3571" w:rsidRDefault="000E65E9" w:rsidP="00AF7187">
            <w:pPr>
              <w:pStyle w:val="Styl1"/>
              <w:numPr>
                <w:ilvl w:val="0"/>
                <w:numId w:val="30"/>
              </w:numPr>
              <w:spacing w:line="312" w:lineRule="auto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>tylna klapa z centralnym zamkiem.</w:t>
            </w:r>
          </w:p>
          <w:p w14:paraId="715A2FC1" w14:textId="77777777" w:rsidR="000E65E9" w:rsidRPr="009F3571" w:rsidRDefault="000E65E9" w:rsidP="00AF7187">
            <w:pPr>
              <w:pStyle w:val="Styl1"/>
              <w:numPr>
                <w:ilvl w:val="0"/>
                <w:numId w:val="30"/>
              </w:numPr>
              <w:spacing w:line="312" w:lineRule="auto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iCs/>
                <w:sz w:val="22"/>
                <w:szCs w:val="22"/>
              </w:rPr>
              <w:t>montaż przesuwnej platformy bagażowej (z tworzywa ABS koloru czarnego) o ładowności nie mniejszej niż 245 kg. Rama stalowa powlekana proszkowo koloru czarnego z płynnym mechanizmem przesuwnym umożliwiającym blokadę w 3 pozycjach – pełne schowania, środek oraz wysunięcie (minimum 65%).</w:t>
            </w:r>
          </w:p>
          <w:p w14:paraId="2BE6E9AA" w14:textId="77777777" w:rsidR="000E65E9" w:rsidRPr="009F3571" w:rsidRDefault="000E65E9" w:rsidP="00AF7187">
            <w:pPr>
              <w:pStyle w:val="Styl1"/>
              <w:spacing w:line="312" w:lineRule="auto"/>
              <w:ind w:left="360"/>
              <w:rPr>
                <w:rFonts w:asciiTheme="majorHAnsi" w:hAnsiTheme="majorHAnsi" w:cstheme="majorHAnsi"/>
                <w:strike/>
                <w:sz w:val="22"/>
                <w:szCs w:val="22"/>
              </w:rPr>
            </w:pPr>
          </w:p>
          <w:p w14:paraId="549EDD9F" w14:textId="77777777" w:rsidR="000E65E9" w:rsidRPr="009F3571" w:rsidRDefault="000E65E9" w:rsidP="00AF7187">
            <w:pPr>
              <w:pStyle w:val="Styl1"/>
              <w:spacing w:line="312" w:lineRule="auto"/>
              <w:ind w:left="720"/>
              <w:rPr>
                <w:rFonts w:asciiTheme="majorHAnsi" w:hAnsiTheme="majorHAnsi" w:cstheme="majorHAnsi"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iCs/>
                <w:sz w:val="22"/>
                <w:szCs w:val="22"/>
              </w:rPr>
              <w:t>Oznakowanie operacyjne i montaż</w:t>
            </w: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 xml:space="preserve"> sprzętu łączności zostaną wykonane w </w:t>
            </w:r>
            <w:r w:rsidRPr="009F3571">
              <w:rPr>
                <w:rFonts w:asciiTheme="majorHAnsi" w:hAnsiTheme="majorHAnsi" w:cstheme="majorHAnsi"/>
                <w:iCs/>
                <w:sz w:val="22"/>
                <w:szCs w:val="22"/>
              </w:rPr>
              <w:t xml:space="preserve"> uzgodnieniu z zamawiającym.</w:t>
            </w:r>
          </w:p>
          <w:p w14:paraId="6DA905C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09" w:type="dxa"/>
          </w:tcPr>
          <w:p w14:paraId="0850C95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288" w:type="dxa"/>
          </w:tcPr>
          <w:p w14:paraId="1E49D5AB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3A8C464" w14:textId="77777777" w:rsidTr="00F13631">
        <w:tc>
          <w:tcPr>
            <w:tcW w:w="684" w:type="dxa"/>
            <w:shd w:val="clear" w:color="auto" w:fill="D9D9D9" w:themeFill="background1" w:themeFillShade="D9"/>
          </w:tcPr>
          <w:p w14:paraId="628ECA38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b/>
                <w:bCs/>
              </w:rPr>
            </w:pPr>
            <w:r w:rsidRPr="009F3571">
              <w:rPr>
                <w:rFonts w:asciiTheme="majorHAnsi" w:hAnsiTheme="majorHAnsi" w:cstheme="majorHAnsi"/>
                <w:b/>
                <w:bCs/>
              </w:rPr>
              <w:lastRenderedPageBreak/>
              <w:t>9.</w:t>
            </w:r>
          </w:p>
        </w:tc>
        <w:tc>
          <w:tcPr>
            <w:tcW w:w="7113" w:type="dxa"/>
            <w:shd w:val="clear" w:color="auto" w:fill="D9D9D9" w:themeFill="background1" w:themeFillShade="D9"/>
            <w:vAlign w:val="center"/>
          </w:tcPr>
          <w:p w14:paraId="1AF0B7CA" w14:textId="77777777" w:rsidR="000E65E9" w:rsidRPr="009F3571" w:rsidRDefault="000E65E9" w:rsidP="00AF7187">
            <w:pPr>
              <w:pStyle w:val="Styl1"/>
              <w:autoSpaceDE w:val="0"/>
              <w:spacing w:line="312" w:lineRule="auto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Gwarancja: </w:t>
            </w:r>
          </w:p>
        </w:tc>
        <w:tc>
          <w:tcPr>
            <w:tcW w:w="4509" w:type="dxa"/>
          </w:tcPr>
          <w:p w14:paraId="1FC77403" w14:textId="77777777" w:rsidR="000E65E9" w:rsidRPr="009F3571" w:rsidRDefault="000E65E9" w:rsidP="00AF7187">
            <w:pPr>
              <w:spacing w:line="312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88" w:type="dxa"/>
          </w:tcPr>
          <w:p w14:paraId="41BA505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30BE89F1" w14:textId="77777777" w:rsidTr="00F13631">
        <w:tc>
          <w:tcPr>
            <w:tcW w:w="684" w:type="dxa"/>
          </w:tcPr>
          <w:p w14:paraId="1C82FF4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6889180B" w14:textId="77777777" w:rsidR="000E65E9" w:rsidRPr="009F3571" w:rsidRDefault="000E65E9" w:rsidP="00AF7187">
            <w:pPr>
              <w:pStyle w:val="Styl1"/>
              <w:autoSpaceDE w:val="0"/>
              <w:spacing w:line="312" w:lineRule="auto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>Gwarancja mechaniczna na samochód bez ograniczania przebiegu minimum: 24 miesiące.</w:t>
            </w:r>
          </w:p>
        </w:tc>
        <w:tc>
          <w:tcPr>
            <w:tcW w:w="4509" w:type="dxa"/>
          </w:tcPr>
          <w:p w14:paraId="6E6C4D7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  <w:p w14:paraId="4BE5990A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…………………………………………….</w:t>
            </w:r>
          </w:p>
          <w:p w14:paraId="422CEC6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9F3571">
              <w:rPr>
                <w:rFonts w:asciiTheme="majorHAnsi" w:hAnsiTheme="majorHAnsi" w:cstheme="majorHAnsi"/>
                <w:sz w:val="20"/>
                <w:szCs w:val="20"/>
              </w:rPr>
              <w:t xml:space="preserve">             (wpisać długość okresu gwarancji)</w:t>
            </w:r>
          </w:p>
        </w:tc>
        <w:tc>
          <w:tcPr>
            <w:tcW w:w="3288" w:type="dxa"/>
          </w:tcPr>
          <w:p w14:paraId="5074ED40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4A8F4072" w14:textId="77777777" w:rsidTr="00F13631">
        <w:tc>
          <w:tcPr>
            <w:tcW w:w="684" w:type="dxa"/>
          </w:tcPr>
          <w:p w14:paraId="18BEA64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64FE2026" w14:textId="77777777" w:rsidR="000E65E9" w:rsidRPr="009F3571" w:rsidRDefault="000E65E9" w:rsidP="00AF7187">
            <w:pPr>
              <w:pStyle w:val="Styl1"/>
              <w:autoSpaceDE w:val="0"/>
              <w:spacing w:line="312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>Na powłokę lakierniczą minimum: 36 miesięcy.</w:t>
            </w:r>
          </w:p>
        </w:tc>
        <w:tc>
          <w:tcPr>
            <w:tcW w:w="4509" w:type="dxa"/>
          </w:tcPr>
          <w:p w14:paraId="042445A6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  <w:p w14:paraId="7E909DBC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……………………………………………..</w:t>
            </w:r>
          </w:p>
          <w:p w14:paraId="0D002A7D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9F3571">
              <w:rPr>
                <w:rFonts w:asciiTheme="majorHAnsi" w:hAnsiTheme="majorHAnsi" w:cstheme="majorHAnsi"/>
                <w:sz w:val="20"/>
                <w:szCs w:val="20"/>
              </w:rPr>
              <w:t xml:space="preserve">              (wpisać długość okresu gwarancji)</w:t>
            </w:r>
          </w:p>
        </w:tc>
        <w:tc>
          <w:tcPr>
            <w:tcW w:w="3288" w:type="dxa"/>
          </w:tcPr>
          <w:p w14:paraId="5A6AB42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7F925A7D" w14:textId="77777777" w:rsidTr="00F13631">
        <w:tc>
          <w:tcPr>
            <w:tcW w:w="684" w:type="dxa"/>
          </w:tcPr>
          <w:p w14:paraId="74A8394A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74AAD0F4" w14:textId="77777777" w:rsidR="000E65E9" w:rsidRPr="009F3571" w:rsidRDefault="000E65E9" w:rsidP="00AF7187">
            <w:pPr>
              <w:pStyle w:val="Styl1"/>
              <w:autoSpaceDE w:val="0"/>
              <w:spacing w:line="312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>Na perforację nadwozia minimum: 1</w:t>
            </w:r>
            <w:r w:rsidR="00EA756B" w:rsidRPr="009F3571">
              <w:rPr>
                <w:rFonts w:asciiTheme="majorHAnsi" w:hAnsiTheme="majorHAnsi" w:cstheme="majorHAnsi"/>
                <w:sz w:val="22"/>
                <w:szCs w:val="22"/>
              </w:rPr>
              <w:t>0</w:t>
            </w: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 xml:space="preserve"> lat.</w:t>
            </w:r>
          </w:p>
        </w:tc>
        <w:tc>
          <w:tcPr>
            <w:tcW w:w="4509" w:type="dxa"/>
          </w:tcPr>
          <w:p w14:paraId="581F1142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  <w:p w14:paraId="3AE5EB1E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……………………………………………</w:t>
            </w:r>
          </w:p>
          <w:p w14:paraId="2179A515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9F3571">
              <w:rPr>
                <w:rFonts w:asciiTheme="majorHAnsi" w:hAnsiTheme="majorHAnsi" w:cstheme="majorHAnsi"/>
                <w:sz w:val="20"/>
                <w:szCs w:val="20"/>
              </w:rPr>
              <w:t xml:space="preserve">             (wpisać długość okresu gwarancji)</w:t>
            </w:r>
          </w:p>
        </w:tc>
        <w:tc>
          <w:tcPr>
            <w:tcW w:w="3288" w:type="dxa"/>
          </w:tcPr>
          <w:p w14:paraId="52BEDF89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7B20A47D" w14:textId="77777777" w:rsidTr="00F13631">
        <w:tc>
          <w:tcPr>
            <w:tcW w:w="684" w:type="dxa"/>
          </w:tcPr>
          <w:p w14:paraId="2CA677CE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094EE033" w14:textId="77777777" w:rsidR="000E65E9" w:rsidRPr="009F3571" w:rsidRDefault="000E65E9" w:rsidP="00AF7187">
            <w:pPr>
              <w:pStyle w:val="Styl1"/>
              <w:autoSpaceDE w:val="0"/>
              <w:spacing w:line="312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>Zmiany adaptacyjne pojazdu dotyczące montażu wyposażenia nie mogą powodować utraty oraz ograniczenia uprawnień wynikających z fabrycznej  gwarancji.</w:t>
            </w:r>
          </w:p>
        </w:tc>
        <w:tc>
          <w:tcPr>
            <w:tcW w:w="4509" w:type="dxa"/>
            <w:vAlign w:val="center"/>
          </w:tcPr>
          <w:p w14:paraId="31FBA725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</w:rPr>
            </w:pPr>
          </w:p>
          <w:p w14:paraId="1E480D23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……………………………………………</w:t>
            </w:r>
          </w:p>
          <w:p w14:paraId="4D2CB142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9F3571">
              <w:rPr>
                <w:rFonts w:asciiTheme="majorHAnsi" w:hAnsiTheme="majorHAnsi" w:cstheme="majorHAnsi"/>
                <w:sz w:val="20"/>
                <w:szCs w:val="20"/>
              </w:rPr>
              <w:t>(potwierdzić spełnianie warunku wpisać TAK lub NIE)</w:t>
            </w:r>
          </w:p>
        </w:tc>
        <w:tc>
          <w:tcPr>
            <w:tcW w:w="3288" w:type="dxa"/>
          </w:tcPr>
          <w:p w14:paraId="46991DFF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  <w:tr w:rsidR="000E65E9" w:rsidRPr="009F3571" w14:paraId="2C5FF905" w14:textId="77777777" w:rsidTr="00F13631">
        <w:tc>
          <w:tcPr>
            <w:tcW w:w="684" w:type="dxa"/>
          </w:tcPr>
          <w:p w14:paraId="2E533BF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7113" w:type="dxa"/>
            <w:vAlign w:val="center"/>
          </w:tcPr>
          <w:p w14:paraId="4A30EDAA" w14:textId="77777777" w:rsidR="000E65E9" w:rsidRPr="009F3571" w:rsidRDefault="000E65E9" w:rsidP="00AF7187">
            <w:pPr>
              <w:pStyle w:val="Styl1"/>
              <w:autoSpaceDE w:val="0"/>
              <w:spacing w:line="312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9F3571">
              <w:rPr>
                <w:rFonts w:asciiTheme="majorHAnsi" w:hAnsiTheme="majorHAnsi" w:cstheme="majorHAnsi"/>
                <w:sz w:val="22"/>
                <w:szCs w:val="22"/>
              </w:rPr>
              <w:t>Pojazd wyposażony w podnośnik, klucz do kół, gaśnicę, trójkąt ostrzegawczy, apteczkę, 2 kamizelki ostrzegawcze.</w:t>
            </w:r>
          </w:p>
        </w:tc>
        <w:tc>
          <w:tcPr>
            <w:tcW w:w="4509" w:type="dxa"/>
            <w:vAlign w:val="center"/>
          </w:tcPr>
          <w:p w14:paraId="521A78A9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</w:rPr>
            </w:pPr>
          </w:p>
          <w:p w14:paraId="5C93C66E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</w:rPr>
            </w:pPr>
            <w:r w:rsidRPr="009F3571">
              <w:rPr>
                <w:rFonts w:asciiTheme="majorHAnsi" w:hAnsiTheme="majorHAnsi" w:cstheme="majorHAnsi"/>
              </w:rPr>
              <w:t>……………………………………………</w:t>
            </w:r>
          </w:p>
          <w:p w14:paraId="2C305E67" w14:textId="77777777" w:rsidR="000E65E9" w:rsidRPr="009F3571" w:rsidRDefault="000E65E9" w:rsidP="00AF7187">
            <w:pPr>
              <w:spacing w:line="312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9F3571">
              <w:rPr>
                <w:rFonts w:asciiTheme="majorHAnsi" w:hAnsiTheme="majorHAnsi" w:cstheme="majorHAnsi"/>
                <w:sz w:val="20"/>
                <w:szCs w:val="20"/>
              </w:rPr>
              <w:t xml:space="preserve">              (potwierdzić spełnianie warunku wpisać TAK lub NIE)</w:t>
            </w:r>
          </w:p>
        </w:tc>
        <w:tc>
          <w:tcPr>
            <w:tcW w:w="3288" w:type="dxa"/>
          </w:tcPr>
          <w:p w14:paraId="56A2533C" w14:textId="77777777" w:rsidR="000E65E9" w:rsidRPr="009F3571" w:rsidRDefault="000E65E9" w:rsidP="00AF7187">
            <w:pPr>
              <w:spacing w:line="312" w:lineRule="auto"/>
              <w:rPr>
                <w:rFonts w:asciiTheme="majorHAnsi" w:hAnsiTheme="majorHAnsi" w:cstheme="majorHAnsi"/>
              </w:rPr>
            </w:pPr>
          </w:p>
        </w:tc>
      </w:tr>
    </w:tbl>
    <w:p w14:paraId="78E0EE95" w14:textId="77777777" w:rsidR="000E65E9" w:rsidRPr="009F3571" w:rsidRDefault="000E65E9" w:rsidP="000E65E9">
      <w:pPr>
        <w:rPr>
          <w:rFonts w:asciiTheme="majorHAnsi" w:hAnsiTheme="majorHAnsi" w:cstheme="majorHAnsi"/>
        </w:rPr>
      </w:pPr>
    </w:p>
    <w:p w14:paraId="682DCC0D" w14:textId="77777777" w:rsidR="000E65E9" w:rsidRPr="009F3571" w:rsidRDefault="000E65E9" w:rsidP="000E65E9">
      <w:pPr>
        <w:rPr>
          <w:rFonts w:asciiTheme="majorHAnsi" w:hAnsiTheme="majorHAnsi" w:cstheme="majorHAnsi"/>
        </w:rPr>
      </w:pPr>
    </w:p>
    <w:p w14:paraId="3FFA0DBA" w14:textId="77777777" w:rsidR="000E65E9" w:rsidRPr="009F3571" w:rsidRDefault="000E65E9" w:rsidP="000E65E9">
      <w:pPr>
        <w:jc w:val="center"/>
        <w:rPr>
          <w:rFonts w:ascii="Arial" w:hAnsi="Arial" w:cs="Arial"/>
          <w:b/>
          <w:sz w:val="20"/>
          <w:szCs w:val="20"/>
        </w:rPr>
      </w:pPr>
      <w:r w:rsidRPr="009F3571">
        <w:rPr>
          <w:rFonts w:ascii="Arial" w:hAnsi="Arial" w:cs="Arial"/>
          <w:b/>
          <w:sz w:val="20"/>
          <w:szCs w:val="20"/>
        </w:rPr>
        <w:t>Oświadczam, że oferowany przez nas przedmiot zamówienia spełnia wymagania zawarte w załączniku nr 9 - OPZ.</w:t>
      </w:r>
    </w:p>
    <w:p w14:paraId="76ED6DD6" w14:textId="77777777" w:rsidR="000E65E9" w:rsidRPr="009F3571" w:rsidRDefault="000E65E9" w:rsidP="000E65E9">
      <w:pPr>
        <w:jc w:val="center"/>
        <w:rPr>
          <w:rFonts w:ascii="Arial" w:hAnsi="Arial" w:cs="Arial"/>
          <w:b/>
          <w:sz w:val="20"/>
          <w:szCs w:val="20"/>
        </w:rPr>
      </w:pPr>
    </w:p>
    <w:p w14:paraId="0D9B9FB5" w14:textId="77777777" w:rsidR="000E65E9" w:rsidRPr="009F3571" w:rsidRDefault="000E65E9" w:rsidP="000E65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3571">
        <w:rPr>
          <w:rFonts w:ascii="Arial" w:hAnsi="Arial" w:cs="Arial"/>
          <w:sz w:val="20"/>
          <w:szCs w:val="20"/>
        </w:rPr>
        <w:t xml:space="preserve"> </w:t>
      </w:r>
      <w:r w:rsidRPr="009F3571">
        <w:rPr>
          <w:rFonts w:ascii="Arial" w:hAnsi="Arial" w:cs="Arial"/>
          <w:sz w:val="20"/>
          <w:szCs w:val="20"/>
        </w:rPr>
        <w:tab/>
      </w:r>
      <w:r w:rsidRPr="009F3571">
        <w:rPr>
          <w:rFonts w:ascii="Arial" w:hAnsi="Arial" w:cs="Arial"/>
          <w:sz w:val="20"/>
          <w:szCs w:val="20"/>
        </w:rPr>
        <w:tab/>
      </w:r>
      <w:r w:rsidRPr="009F3571">
        <w:rPr>
          <w:rFonts w:ascii="Arial" w:hAnsi="Arial" w:cs="Arial"/>
          <w:sz w:val="20"/>
          <w:szCs w:val="20"/>
        </w:rPr>
        <w:tab/>
      </w:r>
      <w:r w:rsidRPr="009F3571">
        <w:rPr>
          <w:rFonts w:ascii="Arial" w:hAnsi="Arial" w:cs="Arial"/>
          <w:sz w:val="20"/>
          <w:szCs w:val="20"/>
        </w:rPr>
        <w:tab/>
      </w:r>
      <w:r w:rsidRPr="009F3571">
        <w:rPr>
          <w:rFonts w:ascii="Arial" w:hAnsi="Arial" w:cs="Arial"/>
          <w:sz w:val="20"/>
          <w:szCs w:val="20"/>
        </w:rPr>
        <w:tab/>
      </w:r>
      <w:r w:rsidRPr="009F3571">
        <w:rPr>
          <w:rFonts w:ascii="Arial" w:hAnsi="Arial" w:cs="Arial"/>
          <w:sz w:val="20"/>
          <w:szCs w:val="20"/>
        </w:rPr>
        <w:tab/>
      </w:r>
      <w:r w:rsidRPr="009F3571">
        <w:rPr>
          <w:rFonts w:ascii="Arial" w:hAnsi="Arial" w:cs="Arial"/>
          <w:sz w:val="20"/>
          <w:szCs w:val="20"/>
        </w:rPr>
        <w:tab/>
      </w:r>
      <w:r w:rsidRPr="009F3571">
        <w:rPr>
          <w:rFonts w:ascii="Arial" w:hAnsi="Arial" w:cs="Arial"/>
          <w:sz w:val="20"/>
          <w:szCs w:val="20"/>
        </w:rPr>
        <w:tab/>
      </w:r>
      <w:r w:rsidRPr="009F3571">
        <w:rPr>
          <w:rFonts w:ascii="Arial" w:hAnsi="Arial" w:cs="Arial"/>
          <w:sz w:val="20"/>
          <w:szCs w:val="20"/>
        </w:rPr>
        <w:tab/>
      </w:r>
      <w:r w:rsidRPr="009F3571">
        <w:rPr>
          <w:rFonts w:ascii="Arial" w:hAnsi="Arial" w:cs="Arial"/>
          <w:sz w:val="20"/>
          <w:szCs w:val="20"/>
        </w:rPr>
        <w:tab/>
      </w:r>
      <w:r w:rsidRPr="009F3571">
        <w:rPr>
          <w:rFonts w:ascii="Arial" w:hAnsi="Arial" w:cs="Arial"/>
          <w:sz w:val="20"/>
          <w:szCs w:val="20"/>
        </w:rPr>
        <w:tab/>
      </w:r>
      <w:r w:rsidRPr="009F3571">
        <w:rPr>
          <w:rFonts w:ascii="Arial" w:hAnsi="Arial" w:cs="Arial"/>
          <w:sz w:val="20"/>
          <w:szCs w:val="20"/>
        </w:rPr>
        <w:tab/>
      </w:r>
      <w:r w:rsidRPr="009F3571">
        <w:rPr>
          <w:rFonts w:ascii="Arial" w:hAnsi="Arial" w:cs="Arial"/>
          <w:sz w:val="20"/>
          <w:szCs w:val="20"/>
        </w:rPr>
        <w:tab/>
        <w:t>......................................................................................</w:t>
      </w:r>
    </w:p>
    <w:p w14:paraId="264AAB10" w14:textId="77777777" w:rsidR="000E65E9" w:rsidRPr="009F3571" w:rsidRDefault="000E65E9" w:rsidP="000E65E9">
      <w:pPr>
        <w:spacing w:after="0" w:line="240" w:lineRule="auto"/>
        <w:ind w:left="9204"/>
        <w:jc w:val="center"/>
        <w:rPr>
          <w:i/>
        </w:rPr>
      </w:pPr>
      <w:r w:rsidRPr="009F3571">
        <w:rPr>
          <w:i/>
        </w:rPr>
        <w:t>podpis osoby/osób uprawnionych</w:t>
      </w:r>
    </w:p>
    <w:p w14:paraId="19914328" w14:textId="77777777" w:rsidR="000E65E9" w:rsidRPr="009F3571" w:rsidRDefault="000E65E9" w:rsidP="000E65E9">
      <w:pPr>
        <w:spacing w:after="0" w:line="240" w:lineRule="auto"/>
        <w:ind w:left="9204"/>
        <w:jc w:val="center"/>
        <w:rPr>
          <w:i/>
        </w:rPr>
      </w:pPr>
      <w:r w:rsidRPr="009F3571">
        <w:rPr>
          <w:i/>
        </w:rPr>
        <w:t>do  reprezentacji Wykonawcy</w:t>
      </w:r>
    </w:p>
    <w:p w14:paraId="74CA0DCD" w14:textId="77777777" w:rsidR="000E65E9" w:rsidRPr="009F3571" w:rsidRDefault="000E65E9" w:rsidP="000E65E9">
      <w:pPr>
        <w:jc w:val="both"/>
        <w:rPr>
          <w:rFonts w:ascii="Arial" w:hAnsi="Arial" w:cs="Arial"/>
          <w:sz w:val="20"/>
          <w:szCs w:val="20"/>
        </w:rPr>
      </w:pPr>
    </w:p>
    <w:p w14:paraId="06805B20" w14:textId="77777777" w:rsidR="00AF7187" w:rsidRPr="009F3571" w:rsidRDefault="00AF7187" w:rsidP="00AF7187">
      <w:pPr>
        <w:rPr>
          <w:rFonts w:ascii="Arial" w:hAnsi="Arial" w:cs="Arial"/>
          <w:sz w:val="20"/>
          <w:szCs w:val="20"/>
        </w:rPr>
      </w:pPr>
    </w:p>
    <w:p w14:paraId="0534929A" w14:textId="77777777" w:rsidR="00AF7187" w:rsidRPr="009F3571" w:rsidRDefault="00AF7187" w:rsidP="00AF7187">
      <w:pPr>
        <w:rPr>
          <w:rFonts w:ascii="Arial" w:hAnsi="Arial" w:cs="Arial"/>
          <w:sz w:val="20"/>
          <w:szCs w:val="20"/>
        </w:rPr>
      </w:pPr>
    </w:p>
    <w:p w14:paraId="4CE8C55B" w14:textId="77777777" w:rsidR="00AF7187" w:rsidRPr="009F3571" w:rsidRDefault="00AF7187" w:rsidP="00AF7187">
      <w:pPr>
        <w:tabs>
          <w:tab w:val="left" w:pos="4056"/>
        </w:tabs>
        <w:rPr>
          <w:rFonts w:ascii="Arial" w:hAnsi="Arial" w:cs="Arial"/>
          <w:sz w:val="20"/>
          <w:szCs w:val="20"/>
        </w:rPr>
      </w:pPr>
      <w:r w:rsidRPr="009F3571">
        <w:rPr>
          <w:rFonts w:ascii="Arial" w:hAnsi="Arial" w:cs="Arial"/>
          <w:sz w:val="20"/>
          <w:szCs w:val="20"/>
        </w:rPr>
        <w:tab/>
      </w:r>
    </w:p>
    <w:sectPr w:rsidR="00AF7187" w:rsidRPr="009F3571" w:rsidSect="00B541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6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8E4D8" w14:textId="77777777" w:rsidR="00F43978" w:rsidRDefault="00F43978" w:rsidP="00C77153">
      <w:pPr>
        <w:spacing w:after="0" w:line="240" w:lineRule="auto"/>
      </w:pPr>
      <w:r>
        <w:separator/>
      </w:r>
    </w:p>
  </w:endnote>
  <w:endnote w:type="continuationSeparator" w:id="0">
    <w:p w14:paraId="0962F7E7" w14:textId="77777777" w:rsidR="00F43978" w:rsidRDefault="00F43978" w:rsidP="00C77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DB795" w14:textId="77777777" w:rsidR="000E65E9" w:rsidRDefault="000E65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2E693" w14:textId="77777777" w:rsidR="00086A74" w:rsidRDefault="00086A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3683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E6F9276" w14:textId="77777777" w:rsidR="000E65E9" w:rsidRDefault="00000000">
            <w:pPr>
              <w:pStyle w:val="Stopka"/>
              <w:jc w:val="right"/>
            </w:pPr>
          </w:p>
        </w:sdtContent>
      </w:sdt>
    </w:sdtContent>
  </w:sdt>
  <w:p w14:paraId="09528081" w14:textId="77777777" w:rsidR="00086A74" w:rsidRDefault="00086A74" w:rsidP="76B523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005B0" w14:textId="77777777" w:rsidR="00F43978" w:rsidRDefault="00F43978" w:rsidP="00C77153">
      <w:pPr>
        <w:spacing w:after="0" w:line="240" w:lineRule="auto"/>
      </w:pPr>
      <w:r>
        <w:separator/>
      </w:r>
    </w:p>
  </w:footnote>
  <w:footnote w:type="continuationSeparator" w:id="0">
    <w:p w14:paraId="30846A11" w14:textId="77777777" w:rsidR="00F43978" w:rsidRDefault="00F43978" w:rsidP="00C77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09183" w14:textId="77777777" w:rsidR="000E65E9" w:rsidRDefault="000E65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B15F2" w14:textId="77777777" w:rsidR="00086A74" w:rsidRPr="000E65E9" w:rsidRDefault="000E65E9" w:rsidP="000E65E9">
    <w:pPr>
      <w:pStyle w:val="Nagwek"/>
      <w:jc w:val="right"/>
    </w:pPr>
    <w:r>
      <w:br/>
    </w:r>
    <w:r w:rsidRPr="76B523FF">
      <w:rPr>
        <w:rFonts w:ascii="Arial" w:hAnsi="Arial" w:cs="Arial"/>
        <w:sz w:val="22"/>
        <w:szCs w:val="22"/>
      </w:rPr>
      <w:t xml:space="preserve">Załącznik nr </w:t>
    </w:r>
    <w:r>
      <w:rPr>
        <w:rFonts w:ascii="Arial" w:hAnsi="Arial" w:cs="Arial"/>
        <w:sz w:val="22"/>
        <w:szCs w:val="22"/>
      </w:rPr>
      <w:t>8</w:t>
    </w:r>
    <w:r w:rsidRPr="76B523FF">
      <w:rPr>
        <w:rFonts w:ascii="Arial" w:hAnsi="Arial" w:cs="Arial"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2ED89" w14:textId="77777777" w:rsidR="00086A74" w:rsidRPr="001F22A1" w:rsidRDefault="00086A74" w:rsidP="001F22A1">
    <w:pPr>
      <w:pStyle w:val="Nagwek"/>
      <w:tabs>
        <w:tab w:val="clear" w:pos="4536"/>
        <w:tab w:val="clear" w:pos="9072"/>
        <w:tab w:val="left" w:pos="10845"/>
      </w:tabs>
      <w:ind w:left="10845" w:hanging="10362"/>
      <w:rPr>
        <w:rFonts w:ascii="Arial" w:hAnsi="Arial" w:cs="Arial"/>
        <w:sz w:val="22"/>
        <w:szCs w:val="22"/>
      </w:rPr>
    </w:pPr>
    <w:r w:rsidRPr="76B523FF">
      <w:rPr>
        <w:rFonts w:ascii="Arial" w:hAnsi="Arial" w:cs="Arial"/>
        <w:sz w:val="22"/>
        <w:szCs w:val="22"/>
      </w:rPr>
      <w:t xml:space="preserve"> </w:t>
    </w:r>
    <w:r>
      <w:tab/>
    </w:r>
    <w:r>
      <w:br/>
    </w:r>
    <w:r w:rsidRPr="76B523FF">
      <w:rPr>
        <w:rFonts w:ascii="Arial" w:hAnsi="Arial" w:cs="Arial"/>
        <w:sz w:val="22"/>
        <w:szCs w:val="22"/>
      </w:rPr>
      <w:t xml:space="preserve">Załącznik nr </w:t>
    </w:r>
    <w:r w:rsidR="00E1262E">
      <w:rPr>
        <w:rFonts w:ascii="Arial" w:hAnsi="Arial" w:cs="Arial"/>
        <w:sz w:val="22"/>
        <w:szCs w:val="22"/>
      </w:rPr>
      <w:t>8</w:t>
    </w:r>
    <w:r w:rsidRPr="76B523FF">
      <w:rPr>
        <w:rFonts w:ascii="Arial" w:hAnsi="Arial" w:cs="Arial"/>
        <w:sz w:val="22"/>
        <w:szCs w:val="22"/>
      </w:rPr>
      <w:t xml:space="preserve"> do SWZ</w:t>
    </w:r>
  </w:p>
  <w:p w14:paraId="136F4B42" w14:textId="77777777" w:rsidR="00086A74" w:rsidRDefault="00086A74" w:rsidP="001F22A1">
    <w:pPr>
      <w:pStyle w:val="Tekstpodstawowy"/>
      <w:spacing w:after="0"/>
      <w:ind w:right="4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A93CE81C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36"/>
    <w:multiLevelType w:val="multilevel"/>
    <w:tmpl w:val="237A4BE6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2B105E"/>
    <w:multiLevelType w:val="hybridMultilevel"/>
    <w:tmpl w:val="CF547946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55654"/>
    <w:multiLevelType w:val="hybridMultilevel"/>
    <w:tmpl w:val="1DC4683C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D57CE"/>
    <w:multiLevelType w:val="hybridMultilevel"/>
    <w:tmpl w:val="63368C8C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67784"/>
    <w:multiLevelType w:val="hybridMultilevel"/>
    <w:tmpl w:val="E6468C0E"/>
    <w:lvl w:ilvl="0" w:tplc="CE02C6A8">
      <w:start w:val="1"/>
      <w:numFmt w:val="bullet"/>
      <w:lvlText w:val="-"/>
      <w:lvlJc w:val="left"/>
      <w:pPr>
        <w:ind w:left="9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5596C"/>
    <w:multiLevelType w:val="hybridMultilevel"/>
    <w:tmpl w:val="F4E6D18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C7FA5"/>
    <w:multiLevelType w:val="hybridMultilevel"/>
    <w:tmpl w:val="5618684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5531E"/>
    <w:multiLevelType w:val="hybridMultilevel"/>
    <w:tmpl w:val="C6E26D2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1574E36"/>
    <w:multiLevelType w:val="multilevel"/>
    <w:tmpl w:val="575A977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0" w15:restartNumberingAfterBreak="0">
    <w:nsid w:val="24057D2D"/>
    <w:multiLevelType w:val="hybridMultilevel"/>
    <w:tmpl w:val="1C62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43C06"/>
    <w:multiLevelType w:val="hybridMultilevel"/>
    <w:tmpl w:val="53E03A8A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97190"/>
    <w:multiLevelType w:val="hybridMultilevel"/>
    <w:tmpl w:val="0136DF92"/>
    <w:lvl w:ilvl="0" w:tplc="1AA0C9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B6ED5"/>
    <w:multiLevelType w:val="hybridMultilevel"/>
    <w:tmpl w:val="55BEF482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EB2D68"/>
    <w:multiLevelType w:val="hybridMultilevel"/>
    <w:tmpl w:val="744A9548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A72181"/>
    <w:multiLevelType w:val="hybridMultilevel"/>
    <w:tmpl w:val="F6A0FC1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16F2D"/>
    <w:multiLevelType w:val="hybridMultilevel"/>
    <w:tmpl w:val="B46C2C24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237CD"/>
    <w:multiLevelType w:val="hybridMultilevel"/>
    <w:tmpl w:val="E7EAB9A4"/>
    <w:lvl w:ilvl="0" w:tplc="E1EC9F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296F40"/>
    <w:multiLevelType w:val="hybridMultilevel"/>
    <w:tmpl w:val="12CEC2A4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D43F1"/>
    <w:multiLevelType w:val="hybridMultilevel"/>
    <w:tmpl w:val="842C2D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9D24C6"/>
    <w:multiLevelType w:val="hybridMultilevel"/>
    <w:tmpl w:val="CF42B99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83274"/>
    <w:multiLevelType w:val="multilevel"/>
    <w:tmpl w:val="822C78CA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5ED97678"/>
    <w:multiLevelType w:val="hybridMultilevel"/>
    <w:tmpl w:val="C0701A9E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891CB9"/>
    <w:multiLevelType w:val="hybridMultilevel"/>
    <w:tmpl w:val="22742D12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AB2ED5"/>
    <w:multiLevelType w:val="hybridMultilevel"/>
    <w:tmpl w:val="9016112A"/>
    <w:lvl w:ilvl="0" w:tplc="45A89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80600D1"/>
    <w:multiLevelType w:val="hybridMultilevel"/>
    <w:tmpl w:val="39D88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734B83"/>
    <w:multiLevelType w:val="hybridMultilevel"/>
    <w:tmpl w:val="1F8EEAF0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E24C7"/>
    <w:multiLevelType w:val="hybridMultilevel"/>
    <w:tmpl w:val="19948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127155"/>
    <w:multiLevelType w:val="hybridMultilevel"/>
    <w:tmpl w:val="20CCAB88"/>
    <w:name w:val="WW8Num14222"/>
    <w:lvl w:ilvl="0" w:tplc="6688E714">
      <w:start w:val="1"/>
      <w:numFmt w:val="lowerLetter"/>
      <w:lvlText w:val="%1)"/>
      <w:lvlJc w:val="left"/>
      <w:pPr>
        <w:ind w:left="3904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000F95"/>
    <w:multiLevelType w:val="hybridMultilevel"/>
    <w:tmpl w:val="FAE23F02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02E5E"/>
    <w:multiLevelType w:val="hybridMultilevel"/>
    <w:tmpl w:val="23D2A030"/>
    <w:lvl w:ilvl="0" w:tplc="E1EC9F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2573BCD"/>
    <w:multiLevelType w:val="hybridMultilevel"/>
    <w:tmpl w:val="ECDE8938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586341"/>
    <w:multiLevelType w:val="multilevel"/>
    <w:tmpl w:val="50DEAFE0"/>
    <w:lvl w:ilvl="0">
      <w:start w:val="1"/>
      <w:numFmt w:val="decimal"/>
      <w:lvlText w:val="%1."/>
      <w:lvlJc w:val="left"/>
      <w:pPr>
        <w:ind w:left="4973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bCs/>
      </w:rPr>
    </w:lvl>
  </w:abstractNum>
  <w:abstractNum w:abstractNumId="33" w15:restartNumberingAfterBreak="0">
    <w:nsid w:val="77D45F7C"/>
    <w:multiLevelType w:val="hybridMultilevel"/>
    <w:tmpl w:val="C520EC74"/>
    <w:lvl w:ilvl="0" w:tplc="E1EC9F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1375AE"/>
    <w:multiLevelType w:val="hybridMultilevel"/>
    <w:tmpl w:val="89BECC26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8D1AF7"/>
    <w:multiLevelType w:val="hybridMultilevel"/>
    <w:tmpl w:val="37F08274"/>
    <w:name w:val="WW8Num14222222"/>
    <w:lvl w:ilvl="0" w:tplc="6688E714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445510">
    <w:abstractNumId w:val="32"/>
  </w:num>
  <w:num w:numId="2" w16cid:durableId="568417163">
    <w:abstractNumId w:val="35"/>
  </w:num>
  <w:num w:numId="3" w16cid:durableId="1504127648">
    <w:abstractNumId w:val="1"/>
  </w:num>
  <w:num w:numId="4" w16cid:durableId="334962457">
    <w:abstractNumId w:val="0"/>
  </w:num>
  <w:num w:numId="5" w16cid:durableId="199824470">
    <w:abstractNumId w:val="28"/>
  </w:num>
  <w:num w:numId="6" w16cid:durableId="1588928754">
    <w:abstractNumId w:val="21"/>
  </w:num>
  <w:num w:numId="7" w16cid:durableId="1728069159">
    <w:abstractNumId w:val="9"/>
  </w:num>
  <w:num w:numId="8" w16cid:durableId="1313633965">
    <w:abstractNumId w:val="24"/>
  </w:num>
  <w:num w:numId="9" w16cid:durableId="1761561631">
    <w:abstractNumId w:val="19"/>
  </w:num>
  <w:num w:numId="10" w16cid:durableId="2025863490">
    <w:abstractNumId w:val="25"/>
  </w:num>
  <w:num w:numId="11" w16cid:durableId="693307899">
    <w:abstractNumId w:val="22"/>
  </w:num>
  <w:num w:numId="12" w16cid:durableId="655692120">
    <w:abstractNumId w:val="11"/>
  </w:num>
  <w:num w:numId="13" w16cid:durableId="28575639">
    <w:abstractNumId w:val="3"/>
  </w:num>
  <w:num w:numId="14" w16cid:durableId="331108355">
    <w:abstractNumId w:val="2"/>
  </w:num>
  <w:num w:numId="15" w16cid:durableId="213200650">
    <w:abstractNumId w:val="6"/>
  </w:num>
  <w:num w:numId="16" w16cid:durableId="200947844">
    <w:abstractNumId w:val="12"/>
  </w:num>
  <w:num w:numId="17" w16cid:durableId="1781609617">
    <w:abstractNumId w:val="5"/>
  </w:num>
  <w:num w:numId="18" w16cid:durableId="582955728">
    <w:abstractNumId w:val="31"/>
  </w:num>
  <w:num w:numId="19" w16cid:durableId="1133134860">
    <w:abstractNumId w:val="20"/>
  </w:num>
  <w:num w:numId="20" w16cid:durableId="190270519">
    <w:abstractNumId w:val="14"/>
  </w:num>
  <w:num w:numId="21" w16cid:durableId="1955943841">
    <w:abstractNumId w:val="29"/>
  </w:num>
  <w:num w:numId="22" w16cid:durableId="1769352925">
    <w:abstractNumId w:val="7"/>
  </w:num>
  <w:num w:numId="23" w16cid:durableId="691079656">
    <w:abstractNumId w:val="4"/>
  </w:num>
  <w:num w:numId="24" w16cid:durableId="1268195878">
    <w:abstractNumId w:val="15"/>
  </w:num>
  <w:num w:numId="25" w16cid:durableId="461463866">
    <w:abstractNumId w:val="23"/>
  </w:num>
  <w:num w:numId="26" w16cid:durableId="842823401">
    <w:abstractNumId w:val="26"/>
  </w:num>
  <w:num w:numId="27" w16cid:durableId="445580311">
    <w:abstractNumId w:val="18"/>
  </w:num>
  <w:num w:numId="28" w16cid:durableId="796529257">
    <w:abstractNumId w:val="16"/>
  </w:num>
  <w:num w:numId="29" w16cid:durableId="337197598">
    <w:abstractNumId w:val="27"/>
  </w:num>
  <w:num w:numId="30" w16cid:durableId="1153059861">
    <w:abstractNumId w:val="34"/>
  </w:num>
  <w:num w:numId="31" w16cid:durableId="588194206">
    <w:abstractNumId w:val="10"/>
  </w:num>
  <w:num w:numId="32" w16cid:durableId="942150554">
    <w:abstractNumId w:val="30"/>
  </w:num>
  <w:num w:numId="33" w16cid:durableId="1068188130">
    <w:abstractNumId w:val="17"/>
  </w:num>
  <w:num w:numId="34" w16cid:durableId="1551726655">
    <w:abstractNumId w:val="33"/>
  </w:num>
  <w:num w:numId="35" w16cid:durableId="671689108">
    <w:abstractNumId w:val="13"/>
  </w:num>
  <w:num w:numId="36" w16cid:durableId="16202642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2ADC"/>
    <w:rsid w:val="00001F43"/>
    <w:rsid w:val="000022D7"/>
    <w:rsid w:val="0000256D"/>
    <w:rsid w:val="00016752"/>
    <w:rsid w:val="00020A56"/>
    <w:rsid w:val="00022602"/>
    <w:rsid w:val="000262EB"/>
    <w:rsid w:val="00030E2A"/>
    <w:rsid w:val="00032585"/>
    <w:rsid w:val="00041603"/>
    <w:rsid w:val="00050ABB"/>
    <w:rsid w:val="00052CDD"/>
    <w:rsid w:val="00053080"/>
    <w:rsid w:val="000543FF"/>
    <w:rsid w:val="00083DB2"/>
    <w:rsid w:val="00086788"/>
    <w:rsid w:val="00086A74"/>
    <w:rsid w:val="0009143B"/>
    <w:rsid w:val="000972A1"/>
    <w:rsid w:val="000A4075"/>
    <w:rsid w:val="000B17B3"/>
    <w:rsid w:val="000B23C1"/>
    <w:rsid w:val="000B47A3"/>
    <w:rsid w:val="000B59CE"/>
    <w:rsid w:val="000C1C0E"/>
    <w:rsid w:val="000C28AD"/>
    <w:rsid w:val="000C4E3C"/>
    <w:rsid w:val="000D0E96"/>
    <w:rsid w:val="000D627B"/>
    <w:rsid w:val="000D6C0B"/>
    <w:rsid w:val="000E53F4"/>
    <w:rsid w:val="000E65E9"/>
    <w:rsid w:val="000F13A3"/>
    <w:rsid w:val="000F1D57"/>
    <w:rsid w:val="000F2F7C"/>
    <w:rsid w:val="000F6FA5"/>
    <w:rsid w:val="000F72B1"/>
    <w:rsid w:val="000F7CB5"/>
    <w:rsid w:val="00105176"/>
    <w:rsid w:val="001069C3"/>
    <w:rsid w:val="00106DE6"/>
    <w:rsid w:val="00111B18"/>
    <w:rsid w:val="00111F1D"/>
    <w:rsid w:val="00114E0B"/>
    <w:rsid w:val="00116547"/>
    <w:rsid w:val="001167F8"/>
    <w:rsid w:val="00117128"/>
    <w:rsid w:val="0011727D"/>
    <w:rsid w:val="00117587"/>
    <w:rsid w:val="00121729"/>
    <w:rsid w:val="00123E77"/>
    <w:rsid w:val="00125BFA"/>
    <w:rsid w:val="00134239"/>
    <w:rsid w:val="00143BA3"/>
    <w:rsid w:val="0014766C"/>
    <w:rsid w:val="00150343"/>
    <w:rsid w:val="00155F28"/>
    <w:rsid w:val="001667EE"/>
    <w:rsid w:val="001706C9"/>
    <w:rsid w:val="001759EC"/>
    <w:rsid w:val="00182120"/>
    <w:rsid w:val="00184968"/>
    <w:rsid w:val="00194E0B"/>
    <w:rsid w:val="001A1026"/>
    <w:rsid w:val="001A4A69"/>
    <w:rsid w:val="001A5B35"/>
    <w:rsid w:val="001B0E35"/>
    <w:rsid w:val="001B1BA0"/>
    <w:rsid w:val="001C22FA"/>
    <w:rsid w:val="001C2CBA"/>
    <w:rsid w:val="001C5825"/>
    <w:rsid w:val="001D6643"/>
    <w:rsid w:val="001E0153"/>
    <w:rsid w:val="001E4736"/>
    <w:rsid w:val="001E4F8D"/>
    <w:rsid w:val="001F079A"/>
    <w:rsid w:val="001F0953"/>
    <w:rsid w:val="001F153B"/>
    <w:rsid w:val="001F22A1"/>
    <w:rsid w:val="001F5FA5"/>
    <w:rsid w:val="001F6830"/>
    <w:rsid w:val="00200F6F"/>
    <w:rsid w:val="00201C09"/>
    <w:rsid w:val="00204DC8"/>
    <w:rsid w:val="0020725E"/>
    <w:rsid w:val="00207EC4"/>
    <w:rsid w:val="00214994"/>
    <w:rsid w:val="00214DBD"/>
    <w:rsid w:val="00216907"/>
    <w:rsid w:val="00222B73"/>
    <w:rsid w:val="00222EAE"/>
    <w:rsid w:val="00234AA1"/>
    <w:rsid w:val="0023609C"/>
    <w:rsid w:val="00240BFE"/>
    <w:rsid w:val="0024203F"/>
    <w:rsid w:val="002423BE"/>
    <w:rsid w:val="00242786"/>
    <w:rsid w:val="00242A5D"/>
    <w:rsid w:val="00244D09"/>
    <w:rsid w:val="00251F25"/>
    <w:rsid w:val="00255E51"/>
    <w:rsid w:val="00256513"/>
    <w:rsid w:val="0025754E"/>
    <w:rsid w:val="00260438"/>
    <w:rsid w:val="00270229"/>
    <w:rsid w:val="002713E8"/>
    <w:rsid w:val="00273A29"/>
    <w:rsid w:val="002777DA"/>
    <w:rsid w:val="002779D8"/>
    <w:rsid w:val="00287471"/>
    <w:rsid w:val="00287ECB"/>
    <w:rsid w:val="00290E2E"/>
    <w:rsid w:val="00291760"/>
    <w:rsid w:val="002949D7"/>
    <w:rsid w:val="002952FE"/>
    <w:rsid w:val="00297E84"/>
    <w:rsid w:val="002A16E9"/>
    <w:rsid w:val="002A3881"/>
    <w:rsid w:val="002A64CA"/>
    <w:rsid w:val="002A6660"/>
    <w:rsid w:val="002B3B17"/>
    <w:rsid w:val="002B691F"/>
    <w:rsid w:val="002C2A10"/>
    <w:rsid w:val="002C2B9B"/>
    <w:rsid w:val="002C2E94"/>
    <w:rsid w:val="002C49E1"/>
    <w:rsid w:val="002D180D"/>
    <w:rsid w:val="002D6A4E"/>
    <w:rsid w:val="002D792C"/>
    <w:rsid w:val="002E02B2"/>
    <w:rsid w:val="002E4439"/>
    <w:rsid w:val="002E6255"/>
    <w:rsid w:val="002E7408"/>
    <w:rsid w:val="002F092E"/>
    <w:rsid w:val="002F2157"/>
    <w:rsid w:val="002F4824"/>
    <w:rsid w:val="002F7908"/>
    <w:rsid w:val="00301318"/>
    <w:rsid w:val="00301AB5"/>
    <w:rsid w:val="00307D83"/>
    <w:rsid w:val="00315CEA"/>
    <w:rsid w:val="00317F0F"/>
    <w:rsid w:val="003207D1"/>
    <w:rsid w:val="0032268A"/>
    <w:rsid w:val="00322DEE"/>
    <w:rsid w:val="00324B72"/>
    <w:rsid w:val="0032796C"/>
    <w:rsid w:val="00332CF0"/>
    <w:rsid w:val="003332B0"/>
    <w:rsid w:val="003358B4"/>
    <w:rsid w:val="00336B4A"/>
    <w:rsid w:val="003409A9"/>
    <w:rsid w:val="00345D2C"/>
    <w:rsid w:val="003505AB"/>
    <w:rsid w:val="00354BF6"/>
    <w:rsid w:val="0036045D"/>
    <w:rsid w:val="0036118E"/>
    <w:rsid w:val="00361B15"/>
    <w:rsid w:val="0036421F"/>
    <w:rsid w:val="0037156B"/>
    <w:rsid w:val="00382E64"/>
    <w:rsid w:val="00383DC1"/>
    <w:rsid w:val="00383E09"/>
    <w:rsid w:val="00384B8D"/>
    <w:rsid w:val="0039061E"/>
    <w:rsid w:val="003931A6"/>
    <w:rsid w:val="00395DDD"/>
    <w:rsid w:val="003967B9"/>
    <w:rsid w:val="003A75A7"/>
    <w:rsid w:val="003B1EE0"/>
    <w:rsid w:val="003B38C4"/>
    <w:rsid w:val="003B40CF"/>
    <w:rsid w:val="003B46BB"/>
    <w:rsid w:val="003B7AC7"/>
    <w:rsid w:val="003B7CFE"/>
    <w:rsid w:val="003C1B50"/>
    <w:rsid w:val="003C426A"/>
    <w:rsid w:val="003C58E2"/>
    <w:rsid w:val="003C7969"/>
    <w:rsid w:val="003D1A27"/>
    <w:rsid w:val="003D417B"/>
    <w:rsid w:val="003D5A8A"/>
    <w:rsid w:val="003E6AE5"/>
    <w:rsid w:val="003F5AB8"/>
    <w:rsid w:val="003F6636"/>
    <w:rsid w:val="00400A72"/>
    <w:rsid w:val="00401B49"/>
    <w:rsid w:val="00406797"/>
    <w:rsid w:val="00411E94"/>
    <w:rsid w:val="00417FC9"/>
    <w:rsid w:val="00421688"/>
    <w:rsid w:val="004234BC"/>
    <w:rsid w:val="00424C65"/>
    <w:rsid w:val="004252AD"/>
    <w:rsid w:val="00425496"/>
    <w:rsid w:val="00427215"/>
    <w:rsid w:val="00427FBE"/>
    <w:rsid w:val="00431B6A"/>
    <w:rsid w:val="004324DB"/>
    <w:rsid w:val="00437C8A"/>
    <w:rsid w:val="00440641"/>
    <w:rsid w:val="0044201E"/>
    <w:rsid w:val="00445AAD"/>
    <w:rsid w:val="00451A6D"/>
    <w:rsid w:val="00465218"/>
    <w:rsid w:val="00472753"/>
    <w:rsid w:val="00474F1E"/>
    <w:rsid w:val="00475B73"/>
    <w:rsid w:val="00476B87"/>
    <w:rsid w:val="0047774B"/>
    <w:rsid w:val="00481509"/>
    <w:rsid w:val="00481635"/>
    <w:rsid w:val="00482AD1"/>
    <w:rsid w:val="00485BF6"/>
    <w:rsid w:val="00490D4B"/>
    <w:rsid w:val="004A06AE"/>
    <w:rsid w:val="004A4062"/>
    <w:rsid w:val="004A764B"/>
    <w:rsid w:val="004B3761"/>
    <w:rsid w:val="004B4BA1"/>
    <w:rsid w:val="004B4ED9"/>
    <w:rsid w:val="004B593B"/>
    <w:rsid w:val="004C0462"/>
    <w:rsid w:val="004D241F"/>
    <w:rsid w:val="004E0D38"/>
    <w:rsid w:val="004E22DD"/>
    <w:rsid w:val="004E4ABD"/>
    <w:rsid w:val="004E52A2"/>
    <w:rsid w:val="004F0CC1"/>
    <w:rsid w:val="004F1FC2"/>
    <w:rsid w:val="004F327C"/>
    <w:rsid w:val="00500734"/>
    <w:rsid w:val="0050226D"/>
    <w:rsid w:val="00502EDC"/>
    <w:rsid w:val="00504764"/>
    <w:rsid w:val="005102B5"/>
    <w:rsid w:val="005102DB"/>
    <w:rsid w:val="005208A5"/>
    <w:rsid w:val="00524E28"/>
    <w:rsid w:val="005256B5"/>
    <w:rsid w:val="005268EE"/>
    <w:rsid w:val="00532A31"/>
    <w:rsid w:val="00533272"/>
    <w:rsid w:val="00533F9A"/>
    <w:rsid w:val="00534E42"/>
    <w:rsid w:val="005355E6"/>
    <w:rsid w:val="00536DF8"/>
    <w:rsid w:val="00540486"/>
    <w:rsid w:val="00541B32"/>
    <w:rsid w:val="00542275"/>
    <w:rsid w:val="00543561"/>
    <w:rsid w:val="005465D9"/>
    <w:rsid w:val="0054756B"/>
    <w:rsid w:val="00551D1A"/>
    <w:rsid w:val="00553B65"/>
    <w:rsid w:val="005634D6"/>
    <w:rsid w:val="005654DE"/>
    <w:rsid w:val="00565A27"/>
    <w:rsid w:val="00572E12"/>
    <w:rsid w:val="0057418C"/>
    <w:rsid w:val="005778EE"/>
    <w:rsid w:val="005822EF"/>
    <w:rsid w:val="00582499"/>
    <w:rsid w:val="00593FB6"/>
    <w:rsid w:val="00594F42"/>
    <w:rsid w:val="005A3904"/>
    <w:rsid w:val="005A6F1A"/>
    <w:rsid w:val="005B01E3"/>
    <w:rsid w:val="005B088C"/>
    <w:rsid w:val="005C00F9"/>
    <w:rsid w:val="005C1894"/>
    <w:rsid w:val="005C26F1"/>
    <w:rsid w:val="005C3A0F"/>
    <w:rsid w:val="005C4433"/>
    <w:rsid w:val="005D18C3"/>
    <w:rsid w:val="005D4086"/>
    <w:rsid w:val="005D489D"/>
    <w:rsid w:val="005D5158"/>
    <w:rsid w:val="005D58FE"/>
    <w:rsid w:val="005E5B51"/>
    <w:rsid w:val="005E6150"/>
    <w:rsid w:val="005E7E88"/>
    <w:rsid w:val="005F09FE"/>
    <w:rsid w:val="005F6C4D"/>
    <w:rsid w:val="00602683"/>
    <w:rsid w:val="00602704"/>
    <w:rsid w:val="006126F0"/>
    <w:rsid w:val="006168B3"/>
    <w:rsid w:val="0061726F"/>
    <w:rsid w:val="0061772D"/>
    <w:rsid w:val="00617A8D"/>
    <w:rsid w:val="006252EA"/>
    <w:rsid w:val="006348A2"/>
    <w:rsid w:val="00636E34"/>
    <w:rsid w:val="00637CF5"/>
    <w:rsid w:val="00637EA8"/>
    <w:rsid w:val="0064312F"/>
    <w:rsid w:val="0064617C"/>
    <w:rsid w:val="006474DD"/>
    <w:rsid w:val="00647E01"/>
    <w:rsid w:val="00650037"/>
    <w:rsid w:val="006538E9"/>
    <w:rsid w:val="006539A5"/>
    <w:rsid w:val="0066165E"/>
    <w:rsid w:val="00662358"/>
    <w:rsid w:val="00664C59"/>
    <w:rsid w:val="00666031"/>
    <w:rsid w:val="0067032D"/>
    <w:rsid w:val="00672FAA"/>
    <w:rsid w:val="00673291"/>
    <w:rsid w:val="00674F6E"/>
    <w:rsid w:val="00677D97"/>
    <w:rsid w:val="00683D66"/>
    <w:rsid w:val="0069094E"/>
    <w:rsid w:val="00692F8C"/>
    <w:rsid w:val="006A1E58"/>
    <w:rsid w:val="006A36DD"/>
    <w:rsid w:val="006A40BD"/>
    <w:rsid w:val="006B072A"/>
    <w:rsid w:val="006B0734"/>
    <w:rsid w:val="006B16D3"/>
    <w:rsid w:val="006B1D6B"/>
    <w:rsid w:val="006B35D4"/>
    <w:rsid w:val="006B5063"/>
    <w:rsid w:val="006C16B4"/>
    <w:rsid w:val="006C6DF6"/>
    <w:rsid w:val="006D3577"/>
    <w:rsid w:val="006D43A0"/>
    <w:rsid w:val="006E0F19"/>
    <w:rsid w:val="006F16C2"/>
    <w:rsid w:val="006F362F"/>
    <w:rsid w:val="006F60C6"/>
    <w:rsid w:val="006F7B38"/>
    <w:rsid w:val="007007BB"/>
    <w:rsid w:val="00700987"/>
    <w:rsid w:val="00703371"/>
    <w:rsid w:val="00712A13"/>
    <w:rsid w:val="007139A1"/>
    <w:rsid w:val="00715017"/>
    <w:rsid w:val="0072348F"/>
    <w:rsid w:val="0072587F"/>
    <w:rsid w:val="00730F79"/>
    <w:rsid w:val="00731381"/>
    <w:rsid w:val="0073292D"/>
    <w:rsid w:val="00733CE3"/>
    <w:rsid w:val="00741FC6"/>
    <w:rsid w:val="007427EB"/>
    <w:rsid w:val="007441FD"/>
    <w:rsid w:val="00744596"/>
    <w:rsid w:val="007452DB"/>
    <w:rsid w:val="00745547"/>
    <w:rsid w:val="00746F43"/>
    <w:rsid w:val="00750CAE"/>
    <w:rsid w:val="0075413B"/>
    <w:rsid w:val="007564FE"/>
    <w:rsid w:val="0075754F"/>
    <w:rsid w:val="007616B2"/>
    <w:rsid w:val="00763642"/>
    <w:rsid w:val="00763655"/>
    <w:rsid w:val="00763F97"/>
    <w:rsid w:val="00767C95"/>
    <w:rsid w:val="007708BB"/>
    <w:rsid w:val="00771247"/>
    <w:rsid w:val="00771C91"/>
    <w:rsid w:val="0077248B"/>
    <w:rsid w:val="00774FCE"/>
    <w:rsid w:val="00781D56"/>
    <w:rsid w:val="00785403"/>
    <w:rsid w:val="00791320"/>
    <w:rsid w:val="00794DC3"/>
    <w:rsid w:val="00794F49"/>
    <w:rsid w:val="0079555B"/>
    <w:rsid w:val="007A0301"/>
    <w:rsid w:val="007A385F"/>
    <w:rsid w:val="007A5573"/>
    <w:rsid w:val="007B252C"/>
    <w:rsid w:val="007B3D21"/>
    <w:rsid w:val="007B52FB"/>
    <w:rsid w:val="007C7966"/>
    <w:rsid w:val="007D2FBE"/>
    <w:rsid w:val="007D3503"/>
    <w:rsid w:val="007D35B5"/>
    <w:rsid w:val="007D5B77"/>
    <w:rsid w:val="007E15E8"/>
    <w:rsid w:val="007E48EC"/>
    <w:rsid w:val="007E4A5C"/>
    <w:rsid w:val="007E6F78"/>
    <w:rsid w:val="007F222A"/>
    <w:rsid w:val="007F3291"/>
    <w:rsid w:val="007F3931"/>
    <w:rsid w:val="0080209E"/>
    <w:rsid w:val="0080520D"/>
    <w:rsid w:val="00805349"/>
    <w:rsid w:val="00805B18"/>
    <w:rsid w:val="00806C03"/>
    <w:rsid w:val="00811A3A"/>
    <w:rsid w:val="008153B0"/>
    <w:rsid w:val="0082042D"/>
    <w:rsid w:val="00820514"/>
    <w:rsid w:val="00823BAB"/>
    <w:rsid w:val="0082434B"/>
    <w:rsid w:val="008274AA"/>
    <w:rsid w:val="00831D03"/>
    <w:rsid w:val="008332A8"/>
    <w:rsid w:val="00833933"/>
    <w:rsid w:val="008349DA"/>
    <w:rsid w:val="00834BF8"/>
    <w:rsid w:val="0083681E"/>
    <w:rsid w:val="00837CD6"/>
    <w:rsid w:val="00841E53"/>
    <w:rsid w:val="00844145"/>
    <w:rsid w:val="0085384C"/>
    <w:rsid w:val="00853C54"/>
    <w:rsid w:val="00861894"/>
    <w:rsid w:val="00862ABB"/>
    <w:rsid w:val="00864CA7"/>
    <w:rsid w:val="00867C64"/>
    <w:rsid w:val="008706E7"/>
    <w:rsid w:val="00875BBD"/>
    <w:rsid w:val="00877D15"/>
    <w:rsid w:val="00884FC8"/>
    <w:rsid w:val="00886C1D"/>
    <w:rsid w:val="00887F55"/>
    <w:rsid w:val="00890D6A"/>
    <w:rsid w:val="00892FE2"/>
    <w:rsid w:val="008940E5"/>
    <w:rsid w:val="00895673"/>
    <w:rsid w:val="008A5D25"/>
    <w:rsid w:val="008A6C46"/>
    <w:rsid w:val="008B079E"/>
    <w:rsid w:val="008B445A"/>
    <w:rsid w:val="008B57C3"/>
    <w:rsid w:val="008B5C04"/>
    <w:rsid w:val="008C637B"/>
    <w:rsid w:val="008C67B2"/>
    <w:rsid w:val="008C782D"/>
    <w:rsid w:val="008D1024"/>
    <w:rsid w:val="008D376F"/>
    <w:rsid w:val="008E0FEF"/>
    <w:rsid w:val="008E3060"/>
    <w:rsid w:val="008F45F2"/>
    <w:rsid w:val="008F4649"/>
    <w:rsid w:val="008F553E"/>
    <w:rsid w:val="00900856"/>
    <w:rsid w:val="00901C72"/>
    <w:rsid w:val="009034F2"/>
    <w:rsid w:val="00903A87"/>
    <w:rsid w:val="00903F01"/>
    <w:rsid w:val="00903F41"/>
    <w:rsid w:val="00911B47"/>
    <w:rsid w:val="0091502F"/>
    <w:rsid w:val="009159C1"/>
    <w:rsid w:val="00921F13"/>
    <w:rsid w:val="00922ADC"/>
    <w:rsid w:val="00923E3F"/>
    <w:rsid w:val="00924421"/>
    <w:rsid w:val="0092638E"/>
    <w:rsid w:val="009323CD"/>
    <w:rsid w:val="009341BA"/>
    <w:rsid w:val="00934AD9"/>
    <w:rsid w:val="00935FA0"/>
    <w:rsid w:val="00941BA2"/>
    <w:rsid w:val="00941D46"/>
    <w:rsid w:val="00941EC9"/>
    <w:rsid w:val="0094241A"/>
    <w:rsid w:val="009438F4"/>
    <w:rsid w:val="00943B98"/>
    <w:rsid w:val="009469B0"/>
    <w:rsid w:val="00947802"/>
    <w:rsid w:val="00950AEA"/>
    <w:rsid w:val="00951E36"/>
    <w:rsid w:val="00951F73"/>
    <w:rsid w:val="00952308"/>
    <w:rsid w:val="0095371A"/>
    <w:rsid w:val="009563FB"/>
    <w:rsid w:val="00960F2D"/>
    <w:rsid w:val="009616F1"/>
    <w:rsid w:val="009643CE"/>
    <w:rsid w:val="00964F83"/>
    <w:rsid w:val="00965B8B"/>
    <w:rsid w:val="009668AB"/>
    <w:rsid w:val="00970FFA"/>
    <w:rsid w:val="00980A0A"/>
    <w:rsid w:val="0099261A"/>
    <w:rsid w:val="0099439D"/>
    <w:rsid w:val="00996271"/>
    <w:rsid w:val="009A22BB"/>
    <w:rsid w:val="009A319C"/>
    <w:rsid w:val="009A37F2"/>
    <w:rsid w:val="009A4ED8"/>
    <w:rsid w:val="009A5FBB"/>
    <w:rsid w:val="009B6567"/>
    <w:rsid w:val="009C02CC"/>
    <w:rsid w:val="009C3745"/>
    <w:rsid w:val="009C45EA"/>
    <w:rsid w:val="009C47B8"/>
    <w:rsid w:val="009C51C0"/>
    <w:rsid w:val="009C527E"/>
    <w:rsid w:val="009C5919"/>
    <w:rsid w:val="009D006B"/>
    <w:rsid w:val="009D4781"/>
    <w:rsid w:val="009E0352"/>
    <w:rsid w:val="009E18A9"/>
    <w:rsid w:val="009E200D"/>
    <w:rsid w:val="009E3538"/>
    <w:rsid w:val="009E5BD7"/>
    <w:rsid w:val="009F2873"/>
    <w:rsid w:val="009F3571"/>
    <w:rsid w:val="009F36FF"/>
    <w:rsid w:val="009F4213"/>
    <w:rsid w:val="009F4E00"/>
    <w:rsid w:val="009F619B"/>
    <w:rsid w:val="009F7BB9"/>
    <w:rsid w:val="00A012BD"/>
    <w:rsid w:val="00A04604"/>
    <w:rsid w:val="00A12A0A"/>
    <w:rsid w:val="00A13C64"/>
    <w:rsid w:val="00A21EB3"/>
    <w:rsid w:val="00A22859"/>
    <w:rsid w:val="00A25120"/>
    <w:rsid w:val="00A25B8F"/>
    <w:rsid w:val="00A25F0B"/>
    <w:rsid w:val="00A27F3C"/>
    <w:rsid w:val="00A32C95"/>
    <w:rsid w:val="00A35034"/>
    <w:rsid w:val="00A37C90"/>
    <w:rsid w:val="00A442FF"/>
    <w:rsid w:val="00A51CE8"/>
    <w:rsid w:val="00A5279B"/>
    <w:rsid w:val="00A568B0"/>
    <w:rsid w:val="00A56C4D"/>
    <w:rsid w:val="00A63610"/>
    <w:rsid w:val="00A64F9C"/>
    <w:rsid w:val="00A70102"/>
    <w:rsid w:val="00A72AC8"/>
    <w:rsid w:val="00A7420B"/>
    <w:rsid w:val="00A75D06"/>
    <w:rsid w:val="00A76F67"/>
    <w:rsid w:val="00A776F0"/>
    <w:rsid w:val="00A82EA4"/>
    <w:rsid w:val="00A85DF8"/>
    <w:rsid w:val="00A90C5D"/>
    <w:rsid w:val="00A913AF"/>
    <w:rsid w:val="00A94402"/>
    <w:rsid w:val="00A97682"/>
    <w:rsid w:val="00AA67C9"/>
    <w:rsid w:val="00AA7828"/>
    <w:rsid w:val="00AB367D"/>
    <w:rsid w:val="00AB3821"/>
    <w:rsid w:val="00AB3910"/>
    <w:rsid w:val="00AC0DC3"/>
    <w:rsid w:val="00AC0F48"/>
    <w:rsid w:val="00AC2D26"/>
    <w:rsid w:val="00AC36D1"/>
    <w:rsid w:val="00AD0E43"/>
    <w:rsid w:val="00AD164C"/>
    <w:rsid w:val="00AD298D"/>
    <w:rsid w:val="00AD4B9D"/>
    <w:rsid w:val="00AD7A31"/>
    <w:rsid w:val="00AD7AFA"/>
    <w:rsid w:val="00AD7B32"/>
    <w:rsid w:val="00AD7BB0"/>
    <w:rsid w:val="00AE0DC4"/>
    <w:rsid w:val="00AE0F42"/>
    <w:rsid w:val="00AE18C2"/>
    <w:rsid w:val="00AE6135"/>
    <w:rsid w:val="00AE6844"/>
    <w:rsid w:val="00AF0FB8"/>
    <w:rsid w:val="00AF183A"/>
    <w:rsid w:val="00AF2DF0"/>
    <w:rsid w:val="00AF7187"/>
    <w:rsid w:val="00AF749A"/>
    <w:rsid w:val="00B01A1A"/>
    <w:rsid w:val="00B04F28"/>
    <w:rsid w:val="00B04FCE"/>
    <w:rsid w:val="00B052A8"/>
    <w:rsid w:val="00B0777B"/>
    <w:rsid w:val="00B11291"/>
    <w:rsid w:val="00B168E9"/>
    <w:rsid w:val="00B1796C"/>
    <w:rsid w:val="00B208E7"/>
    <w:rsid w:val="00B21F66"/>
    <w:rsid w:val="00B23956"/>
    <w:rsid w:val="00B26BF6"/>
    <w:rsid w:val="00B36718"/>
    <w:rsid w:val="00B36988"/>
    <w:rsid w:val="00B4037C"/>
    <w:rsid w:val="00B414FF"/>
    <w:rsid w:val="00B42AA3"/>
    <w:rsid w:val="00B47038"/>
    <w:rsid w:val="00B47E1C"/>
    <w:rsid w:val="00B52DC9"/>
    <w:rsid w:val="00B52F83"/>
    <w:rsid w:val="00B530D3"/>
    <w:rsid w:val="00B53FA9"/>
    <w:rsid w:val="00B54196"/>
    <w:rsid w:val="00B54861"/>
    <w:rsid w:val="00B66CE1"/>
    <w:rsid w:val="00B71CDD"/>
    <w:rsid w:val="00B775C3"/>
    <w:rsid w:val="00B80C34"/>
    <w:rsid w:val="00B817B4"/>
    <w:rsid w:val="00B84814"/>
    <w:rsid w:val="00B85AE0"/>
    <w:rsid w:val="00B91039"/>
    <w:rsid w:val="00B91064"/>
    <w:rsid w:val="00B92B9F"/>
    <w:rsid w:val="00BA057F"/>
    <w:rsid w:val="00BA52E2"/>
    <w:rsid w:val="00BB1B31"/>
    <w:rsid w:val="00BB238E"/>
    <w:rsid w:val="00BB296B"/>
    <w:rsid w:val="00BB4515"/>
    <w:rsid w:val="00BB5671"/>
    <w:rsid w:val="00BC03B2"/>
    <w:rsid w:val="00BC490D"/>
    <w:rsid w:val="00BC5D48"/>
    <w:rsid w:val="00BD0E58"/>
    <w:rsid w:val="00BE0373"/>
    <w:rsid w:val="00BE2EFA"/>
    <w:rsid w:val="00BF2EEE"/>
    <w:rsid w:val="00C21C40"/>
    <w:rsid w:val="00C22745"/>
    <w:rsid w:val="00C31001"/>
    <w:rsid w:val="00C32142"/>
    <w:rsid w:val="00C34A57"/>
    <w:rsid w:val="00C40ABD"/>
    <w:rsid w:val="00C40F0D"/>
    <w:rsid w:val="00C43138"/>
    <w:rsid w:val="00C44F27"/>
    <w:rsid w:val="00C472F9"/>
    <w:rsid w:val="00C53CC6"/>
    <w:rsid w:val="00C53FEB"/>
    <w:rsid w:val="00C54AD3"/>
    <w:rsid w:val="00C56580"/>
    <w:rsid w:val="00C615F9"/>
    <w:rsid w:val="00C758F2"/>
    <w:rsid w:val="00C77153"/>
    <w:rsid w:val="00C77968"/>
    <w:rsid w:val="00C8071B"/>
    <w:rsid w:val="00C83CE4"/>
    <w:rsid w:val="00C8483E"/>
    <w:rsid w:val="00C85EAF"/>
    <w:rsid w:val="00C874B3"/>
    <w:rsid w:val="00C90A42"/>
    <w:rsid w:val="00C9236D"/>
    <w:rsid w:val="00C95C72"/>
    <w:rsid w:val="00CA04A7"/>
    <w:rsid w:val="00CA4231"/>
    <w:rsid w:val="00CA5515"/>
    <w:rsid w:val="00CB10C6"/>
    <w:rsid w:val="00CB4093"/>
    <w:rsid w:val="00CB7E1C"/>
    <w:rsid w:val="00CC476F"/>
    <w:rsid w:val="00CD0164"/>
    <w:rsid w:val="00CD1B57"/>
    <w:rsid w:val="00CD24D4"/>
    <w:rsid w:val="00CD37C2"/>
    <w:rsid w:val="00CF0098"/>
    <w:rsid w:val="00CF1BE9"/>
    <w:rsid w:val="00CF445B"/>
    <w:rsid w:val="00CF67BE"/>
    <w:rsid w:val="00CF6C69"/>
    <w:rsid w:val="00CF772C"/>
    <w:rsid w:val="00D0095B"/>
    <w:rsid w:val="00D00E20"/>
    <w:rsid w:val="00D05AA8"/>
    <w:rsid w:val="00D14DE3"/>
    <w:rsid w:val="00D20444"/>
    <w:rsid w:val="00D2301A"/>
    <w:rsid w:val="00D24297"/>
    <w:rsid w:val="00D24458"/>
    <w:rsid w:val="00D26EC0"/>
    <w:rsid w:val="00D33D81"/>
    <w:rsid w:val="00D353B3"/>
    <w:rsid w:val="00D37EF4"/>
    <w:rsid w:val="00D419CD"/>
    <w:rsid w:val="00D52238"/>
    <w:rsid w:val="00D53AF2"/>
    <w:rsid w:val="00D54957"/>
    <w:rsid w:val="00D61B09"/>
    <w:rsid w:val="00D71237"/>
    <w:rsid w:val="00D8096E"/>
    <w:rsid w:val="00D81C47"/>
    <w:rsid w:val="00D83430"/>
    <w:rsid w:val="00D87AB0"/>
    <w:rsid w:val="00D92D7C"/>
    <w:rsid w:val="00D92EA0"/>
    <w:rsid w:val="00D97638"/>
    <w:rsid w:val="00DA043A"/>
    <w:rsid w:val="00DA15BF"/>
    <w:rsid w:val="00DA1623"/>
    <w:rsid w:val="00DA16D5"/>
    <w:rsid w:val="00DA19E5"/>
    <w:rsid w:val="00DA271E"/>
    <w:rsid w:val="00DA338E"/>
    <w:rsid w:val="00DB10CB"/>
    <w:rsid w:val="00DB376E"/>
    <w:rsid w:val="00DB6BB3"/>
    <w:rsid w:val="00DB79F9"/>
    <w:rsid w:val="00DC018D"/>
    <w:rsid w:val="00DC1B18"/>
    <w:rsid w:val="00DC2775"/>
    <w:rsid w:val="00DD07C0"/>
    <w:rsid w:val="00DD2F35"/>
    <w:rsid w:val="00DD605E"/>
    <w:rsid w:val="00DF18A3"/>
    <w:rsid w:val="00DF48D8"/>
    <w:rsid w:val="00DF7096"/>
    <w:rsid w:val="00E02089"/>
    <w:rsid w:val="00E03ABC"/>
    <w:rsid w:val="00E06D59"/>
    <w:rsid w:val="00E1122B"/>
    <w:rsid w:val="00E1129F"/>
    <w:rsid w:val="00E1202A"/>
    <w:rsid w:val="00E1262E"/>
    <w:rsid w:val="00E2317D"/>
    <w:rsid w:val="00E23E3D"/>
    <w:rsid w:val="00E2539F"/>
    <w:rsid w:val="00E2723D"/>
    <w:rsid w:val="00E34506"/>
    <w:rsid w:val="00E347B6"/>
    <w:rsid w:val="00E35280"/>
    <w:rsid w:val="00E37D57"/>
    <w:rsid w:val="00E401C7"/>
    <w:rsid w:val="00E425BF"/>
    <w:rsid w:val="00E4401E"/>
    <w:rsid w:val="00E47671"/>
    <w:rsid w:val="00E504B7"/>
    <w:rsid w:val="00E51651"/>
    <w:rsid w:val="00E5386B"/>
    <w:rsid w:val="00E53B94"/>
    <w:rsid w:val="00E568CC"/>
    <w:rsid w:val="00E6005E"/>
    <w:rsid w:val="00E63E60"/>
    <w:rsid w:val="00E65925"/>
    <w:rsid w:val="00E701DF"/>
    <w:rsid w:val="00E7023E"/>
    <w:rsid w:val="00E70A67"/>
    <w:rsid w:val="00E734C8"/>
    <w:rsid w:val="00E7557A"/>
    <w:rsid w:val="00E81DE0"/>
    <w:rsid w:val="00E82110"/>
    <w:rsid w:val="00E834C7"/>
    <w:rsid w:val="00E87A29"/>
    <w:rsid w:val="00E90C75"/>
    <w:rsid w:val="00EA756B"/>
    <w:rsid w:val="00EA7A46"/>
    <w:rsid w:val="00EB0038"/>
    <w:rsid w:val="00EB411C"/>
    <w:rsid w:val="00EB745E"/>
    <w:rsid w:val="00EC6DA6"/>
    <w:rsid w:val="00ED1188"/>
    <w:rsid w:val="00ED170E"/>
    <w:rsid w:val="00ED471D"/>
    <w:rsid w:val="00EE22B0"/>
    <w:rsid w:val="00EE6823"/>
    <w:rsid w:val="00EE7053"/>
    <w:rsid w:val="00EE7A12"/>
    <w:rsid w:val="00EF1968"/>
    <w:rsid w:val="00EF2456"/>
    <w:rsid w:val="00EF3EBB"/>
    <w:rsid w:val="00EF3F26"/>
    <w:rsid w:val="00EF5B37"/>
    <w:rsid w:val="00F058EC"/>
    <w:rsid w:val="00F112B7"/>
    <w:rsid w:val="00F11F31"/>
    <w:rsid w:val="00F13C6B"/>
    <w:rsid w:val="00F13FF0"/>
    <w:rsid w:val="00F234BB"/>
    <w:rsid w:val="00F23740"/>
    <w:rsid w:val="00F23B6E"/>
    <w:rsid w:val="00F24A9A"/>
    <w:rsid w:val="00F26A37"/>
    <w:rsid w:val="00F31A9F"/>
    <w:rsid w:val="00F3696B"/>
    <w:rsid w:val="00F42484"/>
    <w:rsid w:val="00F43978"/>
    <w:rsid w:val="00F43BDB"/>
    <w:rsid w:val="00F44D7F"/>
    <w:rsid w:val="00F56AB6"/>
    <w:rsid w:val="00F572B3"/>
    <w:rsid w:val="00F61CCB"/>
    <w:rsid w:val="00F62D66"/>
    <w:rsid w:val="00F65F11"/>
    <w:rsid w:val="00F72D12"/>
    <w:rsid w:val="00F74DF6"/>
    <w:rsid w:val="00F779E7"/>
    <w:rsid w:val="00F87B75"/>
    <w:rsid w:val="00F947EA"/>
    <w:rsid w:val="00F9699B"/>
    <w:rsid w:val="00FA250C"/>
    <w:rsid w:val="00FA3E94"/>
    <w:rsid w:val="00FB1550"/>
    <w:rsid w:val="00FB28D5"/>
    <w:rsid w:val="00FB799D"/>
    <w:rsid w:val="00FC41FB"/>
    <w:rsid w:val="00FC47AF"/>
    <w:rsid w:val="00FC5247"/>
    <w:rsid w:val="00FC74F6"/>
    <w:rsid w:val="00FD45E2"/>
    <w:rsid w:val="00FD4E79"/>
    <w:rsid w:val="00FD4EEE"/>
    <w:rsid w:val="00FE4DFE"/>
    <w:rsid w:val="00FE5921"/>
    <w:rsid w:val="00FE60EC"/>
    <w:rsid w:val="00FE738B"/>
    <w:rsid w:val="00FF0D4D"/>
    <w:rsid w:val="00FF107C"/>
    <w:rsid w:val="00FF112C"/>
    <w:rsid w:val="00FF51D0"/>
    <w:rsid w:val="76B5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3878E0"/>
  <w15:docId w15:val="{EA48B8FC-FEDF-4017-8907-2FB620225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C1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5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2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AD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22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F22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7F222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F749A"/>
    <w:pPr>
      <w:spacing w:after="120" w:line="480" w:lineRule="auto"/>
      <w:ind w:left="283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F749A"/>
    <w:rPr>
      <w:rFonts w:ascii="Times New Roman" w:eastAsia="Times New Roman" w:hAnsi="Times New Roman" w:cs="Times New Roman"/>
      <w:sz w:val="20"/>
      <w:szCs w:val="20"/>
    </w:rPr>
  </w:style>
  <w:style w:type="paragraph" w:customStyle="1" w:styleId="Styl1">
    <w:name w:val="Styl1"/>
    <w:basedOn w:val="Normalny"/>
    <w:uiPriority w:val="99"/>
    <w:rsid w:val="00EC6DA6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3292D"/>
    <w:pPr>
      <w:widowControl w:val="0"/>
      <w:suppressAutoHyphens/>
      <w:overflowPunct w:val="0"/>
      <w:autoSpaceDE w:val="0"/>
      <w:spacing w:before="200" w:after="120" w:line="319" w:lineRule="auto"/>
      <w:ind w:left="283"/>
      <w:jc w:val="both"/>
      <w:textAlignment w:val="baseline"/>
    </w:pPr>
    <w:rPr>
      <w:rFonts w:ascii="Arial" w:eastAsia="Times New Roman" w:hAnsi="Arial" w:cs="Times New Roman"/>
      <w:sz w:val="18"/>
      <w:szCs w:val="20"/>
      <w:lang w:eastAsia="ar-SA"/>
    </w:rPr>
  </w:style>
  <w:style w:type="paragraph" w:styleId="Akapitzlist">
    <w:name w:val="List Paragraph"/>
    <w:basedOn w:val="Normalny"/>
    <w:qFormat/>
    <w:rsid w:val="00E23E3D"/>
    <w:pPr>
      <w:ind w:left="720"/>
    </w:pPr>
    <w:rPr>
      <w:rFonts w:ascii="Calibri" w:eastAsia="Calibri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77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7153"/>
  </w:style>
  <w:style w:type="paragraph" w:styleId="Zwykytekst">
    <w:name w:val="Plain Text"/>
    <w:basedOn w:val="Normalny"/>
    <w:link w:val="ZwykytekstZnak"/>
    <w:uiPriority w:val="99"/>
    <w:unhideWhenUsed/>
    <w:rsid w:val="00D14DE3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4DE3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h1">
    <w:name w:val="h1"/>
    <w:basedOn w:val="Domylnaczcionkaakapitu"/>
    <w:rsid w:val="00551D1A"/>
  </w:style>
  <w:style w:type="character" w:customStyle="1" w:styleId="Nagwek2Znak">
    <w:name w:val="Nagłówek 2 Znak"/>
    <w:basedOn w:val="Domylnaczcionkaakapitu"/>
    <w:link w:val="Nagwek2"/>
    <w:uiPriority w:val="9"/>
    <w:semiHidden/>
    <w:rsid w:val="00425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1F22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22A1"/>
  </w:style>
  <w:style w:type="character" w:styleId="Odwoaniedokomentarza">
    <w:name w:val="annotation reference"/>
    <w:basedOn w:val="Domylnaczcionkaakapitu"/>
    <w:uiPriority w:val="99"/>
    <w:semiHidden/>
    <w:unhideWhenUsed/>
    <w:rsid w:val="00B530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30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30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30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30D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9943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1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676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9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0271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426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8366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8382251-907a-4f05-8799-46fd6c028df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D792216070043AFF601578CF984EA" ma:contentTypeVersion="9" ma:contentTypeDescription="Create a new document." ma:contentTypeScope="" ma:versionID="dc22cc8030ac636dbd8f3805330467cf">
  <xsd:schema xmlns:xsd="http://www.w3.org/2001/XMLSchema" xmlns:xs="http://www.w3.org/2001/XMLSchema" xmlns:p="http://schemas.microsoft.com/office/2006/metadata/properties" xmlns:ns3="48382251-907a-4f05-8799-46fd6c028dfb" xmlns:ns4="958a17c0-336e-4f27-8de2-9e97b04ae995" targetNamespace="http://schemas.microsoft.com/office/2006/metadata/properties" ma:root="true" ma:fieldsID="e21968561a5f8463f7d58158e2ca51f5" ns3:_="" ns4:_="">
    <xsd:import namespace="48382251-907a-4f05-8799-46fd6c028dfb"/>
    <xsd:import namespace="958a17c0-336e-4f27-8de2-9e97b04ae9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251-907a-4f05-8799-46fd6c028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8a17c0-336e-4f27-8de2-9e97b04ae99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183F10-CAF2-40A1-BAA9-20AC9C3AC3B6}">
  <ds:schemaRefs>
    <ds:schemaRef ds:uri="http://schemas.microsoft.com/office/2006/metadata/properties"/>
    <ds:schemaRef ds:uri="http://schemas.microsoft.com/office/infopath/2007/PartnerControls"/>
    <ds:schemaRef ds:uri="48382251-907a-4f05-8799-46fd6c028dfb"/>
  </ds:schemaRefs>
</ds:datastoreItem>
</file>

<file path=customXml/itemProps2.xml><?xml version="1.0" encoding="utf-8"?>
<ds:datastoreItem xmlns:ds="http://schemas.openxmlformats.org/officeDocument/2006/customXml" ds:itemID="{5C18723C-F72A-480E-9590-5B63EC3823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B13167-BA1A-4037-97EC-43CC5CD95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251-907a-4f05-8799-46fd6c028dfb"/>
    <ds:schemaRef ds:uri="958a17c0-336e-4f27-8de2-9e97b04ae9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DFBD37-6C5A-4814-A380-74FE1864FC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1858</Words>
  <Characters>11152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 Andrzej Kaczmarek</dc:creator>
  <cp:lastModifiedBy>Małgorzata Krupa</cp:lastModifiedBy>
  <cp:revision>10</cp:revision>
  <cp:lastPrinted>2021-07-26T10:32:00Z</cp:lastPrinted>
  <dcterms:created xsi:type="dcterms:W3CDTF">2024-09-20T05:47:00Z</dcterms:created>
  <dcterms:modified xsi:type="dcterms:W3CDTF">2024-09-22T18:55:00Z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0x010100B2BD792216070043AFF601578CF984EA</vt:lpwstr>
  </property>
</Properties>
</file>