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Pr="00C74A18" w:rsidRDefault="009043B5" w:rsidP="004D7263">
      <w:pPr>
        <w:shd w:val="clear" w:color="auto" w:fill="FFFFFF"/>
        <w:rPr>
          <w:rFonts w:ascii="Arial Narrow" w:hAnsi="Arial Narrow" w:cs="Arial"/>
          <w:sz w:val="24"/>
          <w:szCs w:val="24"/>
        </w:rPr>
      </w:pPr>
    </w:p>
    <w:p w:rsidR="006013B0" w:rsidRPr="00C74A18" w:rsidRDefault="006013B0"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9043B5" w:rsidRPr="00C74A18" w:rsidRDefault="009043B5" w:rsidP="004D7263">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6B3366" w:rsidRPr="00C2674A"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Black" w:hAnsi="Arial Black" w:cs="Arial"/>
          <w:b/>
          <w:sz w:val="44"/>
          <w:szCs w:val="24"/>
        </w:rPr>
      </w:pPr>
      <w:r w:rsidRPr="00C2674A">
        <w:rPr>
          <w:rFonts w:ascii="Arial Black" w:hAnsi="Arial Black" w:cs="Arial"/>
          <w:b/>
          <w:sz w:val="44"/>
          <w:szCs w:val="24"/>
        </w:rPr>
        <w:t xml:space="preserve">SPECYFIKACJA </w:t>
      </w:r>
    </w:p>
    <w:p w:rsidR="008B208D" w:rsidRPr="00C2674A"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Black" w:hAnsi="Arial Black" w:cs="Arial"/>
          <w:b/>
          <w:sz w:val="44"/>
          <w:szCs w:val="24"/>
        </w:rPr>
      </w:pPr>
      <w:r w:rsidRPr="00C2674A">
        <w:rPr>
          <w:rFonts w:ascii="Arial Black" w:hAnsi="Arial Black" w:cs="Arial"/>
          <w:b/>
          <w:sz w:val="44"/>
          <w:szCs w:val="24"/>
        </w:rPr>
        <w:t>WARUNKÓW ZAMÓWIENIA</w:t>
      </w:r>
    </w:p>
    <w:p w:rsidR="008B208D" w:rsidRPr="00C2674A"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C2674A" w:rsidRDefault="008B208D" w:rsidP="004D7263">
      <w:pPr>
        <w:jc w:val="center"/>
        <w:rPr>
          <w:rFonts w:ascii="Arial Narrow" w:hAnsi="Arial Narrow" w:cs="Arial"/>
          <w:b/>
          <w:sz w:val="24"/>
          <w:szCs w:val="24"/>
        </w:rPr>
      </w:pPr>
    </w:p>
    <w:p w:rsidR="006013B0" w:rsidRPr="00C2674A" w:rsidRDefault="006013B0" w:rsidP="004D7263">
      <w:pPr>
        <w:jc w:val="center"/>
        <w:rPr>
          <w:rFonts w:ascii="Arial Narrow" w:hAnsi="Arial Narrow" w:cs="Arial"/>
          <w:b/>
          <w:sz w:val="24"/>
          <w:szCs w:val="24"/>
        </w:rPr>
      </w:pPr>
    </w:p>
    <w:p w:rsidR="006B3366" w:rsidRPr="00C2674A" w:rsidRDefault="006B3366" w:rsidP="004D7263">
      <w:pPr>
        <w:jc w:val="center"/>
        <w:rPr>
          <w:rFonts w:ascii="Arial Narrow" w:hAnsi="Arial Narrow" w:cs="Arial"/>
          <w:b/>
          <w:sz w:val="24"/>
          <w:szCs w:val="24"/>
        </w:rPr>
      </w:pPr>
    </w:p>
    <w:p w:rsidR="006B3366" w:rsidRPr="00C2674A" w:rsidRDefault="006B3366" w:rsidP="004D7263">
      <w:pPr>
        <w:jc w:val="center"/>
        <w:rPr>
          <w:rFonts w:ascii="Arial Narrow" w:hAnsi="Arial Narrow" w:cs="Arial"/>
          <w:b/>
          <w:sz w:val="24"/>
          <w:szCs w:val="24"/>
        </w:rPr>
      </w:pPr>
    </w:p>
    <w:p w:rsidR="006B3366" w:rsidRPr="00C2674A" w:rsidRDefault="006B3366" w:rsidP="006B3366">
      <w:pPr>
        <w:spacing w:line="276" w:lineRule="auto"/>
        <w:jc w:val="center"/>
        <w:rPr>
          <w:rFonts w:ascii="Arial Narrow" w:hAnsi="Arial Narrow" w:cs="Arial"/>
          <w:sz w:val="24"/>
          <w:szCs w:val="24"/>
        </w:rPr>
      </w:pPr>
      <w:r w:rsidRPr="00C2674A">
        <w:rPr>
          <w:rFonts w:ascii="Arial Narrow" w:hAnsi="Arial Narrow" w:cs="Arial"/>
          <w:sz w:val="24"/>
          <w:szCs w:val="24"/>
        </w:rPr>
        <w:t xml:space="preserve">w postępowaniu o udzielenie zamówienia </w:t>
      </w:r>
    </w:p>
    <w:p w:rsidR="008B208D" w:rsidRPr="00C2674A" w:rsidRDefault="006B3366" w:rsidP="004D7263">
      <w:pPr>
        <w:jc w:val="center"/>
        <w:rPr>
          <w:rFonts w:ascii="Arial Narrow" w:hAnsi="Arial Narrow" w:cs="Arial"/>
          <w:sz w:val="24"/>
          <w:szCs w:val="24"/>
        </w:rPr>
      </w:pPr>
      <w:r w:rsidRPr="00C2674A">
        <w:rPr>
          <w:rFonts w:ascii="Arial Narrow" w:hAnsi="Arial Narrow" w:cs="Arial"/>
          <w:sz w:val="24"/>
          <w:szCs w:val="24"/>
        </w:rPr>
        <w:t>na zadanie pod nazwą:</w:t>
      </w:r>
    </w:p>
    <w:p w:rsidR="006013B0" w:rsidRPr="00C2674A" w:rsidRDefault="006013B0" w:rsidP="004D7263">
      <w:pPr>
        <w:jc w:val="center"/>
        <w:rPr>
          <w:rFonts w:ascii="Arial Narrow" w:hAnsi="Arial Narrow" w:cs="Arial"/>
          <w:sz w:val="24"/>
          <w:szCs w:val="24"/>
        </w:rPr>
      </w:pPr>
    </w:p>
    <w:p w:rsidR="009043B5" w:rsidRPr="00C2674A" w:rsidRDefault="009043B5" w:rsidP="004D7263">
      <w:pPr>
        <w:jc w:val="center"/>
        <w:rPr>
          <w:rFonts w:ascii="Arial Narrow" w:hAnsi="Arial Narrow" w:cs="Arial"/>
          <w:sz w:val="24"/>
          <w:szCs w:val="24"/>
        </w:rPr>
      </w:pPr>
    </w:p>
    <w:p w:rsidR="00812886" w:rsidRDefault="00567B75" w:rsidP="006B3366">
      <w:pPr>
        <w:jc w:val="center"/>
        <w:rPr>
          <w:rFonts w:ascii="Arial Narrow" w:hAnsi="Arial Narrow" w:cs="Arial Narrow"/>
          <w:b/>
          <w:bCs/>
          <w:sz w:val="32"/>
          <w:szCs w:val="24"/>
        </w:rPr>
      </w:pPr>
      <w:r w:rsidRPr="00000DD4">
        <w:rPr>
          <w:rFonts w:ascii="Arial Narrow" w:hAnsi="Arial Narrow" w:cs="Arial Narrow"/>
          <w:b/>
          <w:bCs/>
          <w:sz w:val="32"/>
          <w:szCs w:val="24"/>
        </w:rPr>
        <w:t xml:space="preserve">WYKONANIE DOKUMENTACJI PROJEKTOWEJ </w:t>
      </w:r>
      <w:r w:rsidR="008D446F" w:rsidRPr="00000DD4">
        <w:rPr>
          <w:rFonts w:ascii="Arial Narrow" w:hAnsi="Arial Narrow" w:cs="Arial Narrow"/>
          <w:b/>
          <w:bCs/>
          <w:sz w:val="32"/>
          <w:szCs w:val="24"/>
        </w:rPr>
        <w:t xml:space="preserve">PRZEBUDOWY </w:t>
      </w:r>
    </w:p>
    <w:p w:rsidR="008B208D" w:rsidRPr="00773D84" w:rsidRDefault="005C027E" w:rsidP="006B3366">
      <w:pPr>
        <w:jc w:val="center"/>
        <w:rPr>
          <w:rFonts w:ascii="Arial Narrow" w:hAnsi="Arial Narrow" w:cs="Arial Narrow"/>
          <w:b/>
          <w:bCs/>
          <w:sz w:val="32"/>
          <w:szCs w:val="24"/>
        </w:rPr>
      </w:pPr>
      <w:r>
        <w:rPr>
          <w:rFonts w:ascii="Arial Narrow" w:hAnsi="Arial Narrow" w:cs="Arial Narrow"/>
          <w:b/>
          <w:bCs/>
          <w:sz w:val="32"/>
          <w:szCs w:val="24"/>
        </w:rPr>
        <w:t xml:space="preserve">POMIESZCZEŃ I PIĘTRA BUDYNKU A i B </w:t>
      </w:r>
      <w:r w:rsidR="008D446F" w:rsidRPr="00000DD4">
        <w:rPr>
          <w:rFonts w:ascii="Arial Narrow" w:hAnsi="Arial Narrow" w:cs="Arial Narrow"/>
          <w:b/>
          <w:bCs/>
          <w:sz w:val="32"/>
          <w:szCs w:val="24"/>
        </w:rPr>
        <w:t>W</w:t>
      </w:r>
      <w:r w:rsidR="00812886">
        <w:rPr>
          <w:rFonts w:ascii="Arial Narrow" w:hAnsi="Arial Narrow" w:cs="Arial Narrow"/>
          <w:b/>
          <w:bCs/>
          <w:sz w:val="32"/>
          <w:szCs w:val="24"/>
        </w:rPr>
        <w:t xml:space="preserve"> </w:t>
      </w:r>
      <w:r w:rsidR="006B3366" w:rsidRPr="00000DD4">
        <w:rPr>
          <w:rFonts w:ascii="Arial Narrow" w:hAnsi="Arial Narrow" w:cs="Arial Narrow"/>
          <w:b/>
          <w:bCs/>
          <w:sz w:val="32"/>
          <w:szCs w:val="24"/>
        </w:rPr>
        <w:t>SZPITAL LIPNO SP. Z O.</w:t>
      </w:r>
      <w:r w:rsidR="006B3366" w:rsidRPr="00773D84">
        <w:rPr>
          <w:rFonts w:ascii="Arial Narrow" w:hAnsi="Arial Narrow" w:cs="Arial Narrow"/>
          <w:b/>
          <w:bCs/>
          <w:sz w:val="32"/>
          <w:szCs w:val="24"/>
        </w:rPr>
        <w:t>O. W LIPNIE</w:t>
      </w:r>
      <w:r w:rsidRPr="005C027E">
        <w:rPr>
          <w:rFonts w:ascii="Arial Narrow" w:hAnsi="Arial Narrow" w:cs="Arial Narrow"/>
          <w:b/>
          <w:bCs/>
          <w:sz w:val="32"/>
          <w:szCs w:val="24"/>
        </w:rPr>
        <w:t xml:space="preserve"> </w:t>
      </w:r>
      <w:r>
        <w:rPr>
          <w:rFonts w:ascii="Arial Narrow" w:hAnsi="Arial Narrow" w:cs="Arial Narrow"/>
          <w:b/>
          <w:bCs/>
          <w:sz w:val="32"/>
          <w:szCs w:val="24"/>
        </w:rPr>
        <w:t>NA POTRZEBY ODDZIAŁU REHABILITACJI I REHABILITACJI NEUROLOGICZNEJ</w:t>
      </w:r>
    </w:p>
    <w:p w:rsidR="006B3366" w:rsidRPr="00773D84" w:rsidRDefault="006B3366" w:rsidP="004D7263">
      <w:pPr>
        <w:jc w:val="both"/>
        <w:rPr>
          <w:rFonts w:ascii="Arial Narrow" w:hAnsi="Arial Narrow" w:cs="Arial"/>
          <w:sz w:val="24"/>
          <w:szCs w:val="24"/>
        </w:rPr>
      </w:pPr>
    </w:p>
    <w:p w:rsidR="008B208D" w:rsidRPr="00773D84" w:rsidRDefault="008B208D" w:rsidP="004D7263">
      <w:pPr>
        <w:jc w:val="both"/>
        <w:rPr>
          <w:rFonts w:ascii="Arial Narrow" w:hAnsi="Arial Narrow" w:cs="Arial"/>
          <w:sz w:val="24"/>
          <w:szCs w:val="24"/>
        </w:rPr>
      </w:pPr>
    </w:p>
    <w:p w:rsidR="00085D2B" w:rsidRPr="00773D84" w:rsidRDefault="00085D2B" w:rsidP="00085D2B">
      <w:pPr>
        <w:jc w:val="center"/>
        <w:rPr>
          <w:rFonts w:ascii="Arial Narrow" w:hAnsi="Arial Narrow" w:cs="Arial"/>
          <w:sz w:val="24"/>
          <w:szCs w:val="24"/>
        </w:rPr>
      </w:pPr>
      <w:r w:rsidRPr="00773D84">
        <w:rPr>
          <w:rFonts w:ascii="Arial Narrow" w:hAnsi="Arial Narrow" w:cs="Arial"/>
          <w:sz w:val="24"/>
          <w:szCs w:val="24"/>
        </w:rPr>
        <w:t xml:space="preserve">Nr postępowania: </w:t>
      </w:r>
    </w:p>
    <w:p w:rsidR="00085D2B" w:rsidRPr="00773D84" w:rsidRDefault="00085D2B" w:rsidP="00085D2B">
      <w:pPr>
        <w:rPr>
          <w:rFonts w:ascii="Arial Narrow" w:hAnsi="Arial Narrow" w:cs="Arial"/>
          <w:sz w:val="24"/>
          <w:szCs w:val="24"/>
        </w:rPr>
      </w:pPr>
    </w:p>
    <w:p w:rsidR="00085D2B" w:rsidRPr="00773D84" w:rsidRDefault="00085D2B" w:rsidP="00085D2B">
      <w:pPr>
        <w:jc w:val="center"/>
        <w:rPr>
          <w:rFonts w:ascii="Arial Narrow" w:hAnsi="Arial Narrow" w:cs="Arial"/>
          <w:b/>
          <w:sz w:val="32"/>
          <w:szCs w:val="24"/>
        </w:rPr>
      </w:pPr>
      <w:r w:rsidRPr="00773D84">
        <w:rPr>
          <w:rFonts w:ascii="Arial Narrow" w:hAnsi="Arial Narrow" w:cs="Arial"/>
          <w:b/>
          <w:sz w:val="32"/>
          <w:szCs w:val="24"/>
        </w:rPr>
        <w:t>ZP.372.</w:t>
      </w:r>
      <w:r w:rsidR="00595065">
        <w:rPr>
          <w:rFonts w:ascii="Arial Narrow" w:hAnsi="Arial Narrow" w:cs="Arial"/>
          <w:b/>
          <w:sz w:val="32"/>
          <w:szCs w:val="24"/>
        </w:rPr>
        <w:t>24</w:t>
      </w:r>
      <w:r w:rsidRPr="00773D84">
        <w:rPr>
          <w:rFonts w:ascii="Arial Narrow" w:hAnsi="Arial Narrow" w:cs="Arial"/>
          <w:b/>
          <w:sz w:val="32"/>
          <w:szCs w:val="24"/>
        </w:rPr>
        <w:t>.202</w:t>
      </w:r>
      <w:r w:rsidR="0076582C" w:rsidRPr="00773D84">
        <w:rPr>
          <w:rFonts w:ascii="Arial Narrow" w:hAnsi="Arial Narrow" w:cs="Arial"/>
          <w:b/>
          <w:sz w:val="32"/>
          <w:szCs w:val="24"/>
        </w:rPr>
        <w:t>4</w:t>
      </w:r>
    </w:p>
    <w:p w:rsidR="00085D2B" w:rsidRPr="00773D84" w:rsidRDefault="00085D2B" w:rsidP="004D7263">
      <w:pPr>
        <w:jc w:val="both"/>
        <w:rPr>
          <w:rFonts w:ascii="Arial Narrow" w:hAnsi="Arial Narrow" w:cs="Arial"/>
          <w:sz w:val="24"/>
          <w:szCs w:val="24"/>
        </w:rPr>
      </w:pPr>
    </w:p>
    <w:p w:rsidR="00085D2B" w:rsidRPr="00773D84" w:rsidRDefault="00085D2B" w:rsidP="004D7263">
      <w:pPr>
        <w:jc w:val="both"/>
        <w:rPr>
          <w:rFonts w:ascii="Arial Narrow" w:hAnsi="Arial Narrow" w:cs="Arial"/>
          <w:sz w:val="24"/>
          <w:szCs w:val="24"/>
        </w:rPr>
      </w:pPr>
    </w:p>
    <w:p w:rsidR="00085D2B" w:rsidRPr="00773D84" w:rsidRDefault="00085D2B" w:rsidP="004D7263">
      <w:pPr>
        <w:jc w:val="both"/>
        <w:rPr>
          <w:rFonts w:ascii="Arial Narrow" w:hAnsi="Arial Narrow" w:cs="Arial"/>
          <w:sz w:val="24"/>
          <w:szCs w:val="24"/>
        </w:rPr>
      </w:pPr>
    </w:p>
    <w:p w:rsidR="006B3366" w:rsidRPr="00773D84" w:rsidRDefault="006B3366" w:rsidP="006B3366">
      <w:pPr>
        <w:spacing w:line="276" w:lineRule="auto"/>
        <w:jc w:val="center"/>
        <w:rPr>
          <w:rFonts w:ascii="Arial Narrow" w:hAnsi="Arial Narrow" w:cs="Arial"/>
          <w:sz w:val="24"/>
          <w:szCs w:val="24"/>
        </w:rPr>
      </w:pPr>
      <w:r w:rsidRPr="00773D84">
        <w:rPr>
          <w:rFonts w:ascii="Arial Narrow" w:hAnsi="Arial Narrow" w:cs="Arial"/>
          <w:sz w:val="24"/>
          <w:szCs w:val="24"/>
        </w:rPr>
        <w:t xml:space="preserve">Postepowanie o udzielenie zamówienia prowadzone jest </w:t>
      </w:r>
    </w:p>
    <w:p w:rsidR="006B3366" w:rsidRPr="00773D84" w:rsidRDefault="006B3366" w:rsidP="006B3366">
      <w:pPr>
        <w:spacing w:line="276" w:lineRule="auto"/>
        <w:jc w:val="center"/>
        <w:rPr>
          <w:rFonts w:ascii="Arial Narrow" w:hAnsi="Arial Narrow" w:cs="Arial Narrow"/>
          <w:sz w:val="24"/>
          <w:szCs w:val="24"/>
        </w:rPr>
      </w:pPr>
      <w:r w:rsidRPr="00773D84">
        <w:rPr>
          <w:rFonts w:ascii="Arial Narrow" w:hAnsi="Arial Narrow" w:cs="Arial"/>
          <w:sz w:val="24"/>
          <w:szCs w:val="24"/>
        </w:rPr>
        <w:t xml:space="preserve">na podstawie </w:t>
      </w:r>
      <w:r w:rsidR="009043B5" w:rsidRPr="00773D84">
        <w:rPr>
          <w:rFonts w:ascii="Arial Narrow" w:hAnsi="Arial Narrow" w:cs="Arial Narrow"/>
          <w:b/>
          <w:sz w:val="24"/>
          <w:szCs w:val="24"/>
        </w:rPr>
        <w:t xml:space="preserve">ustawy z dnia 11 września 2019 r. Prawo </w:t>
      </w:r>
      <w:r w:rsidR="006013B0" w:rsidRPr="00773D84">
        <w:rPr>
          <w:rFonts w:ascii="Arial Narrow" w:hAnsi="Arial Narrow" w:cs="Arial Narrow"/>
          <w:b/>
          <w:sz w:val="24"/>
          <w:szCs w:val="24"/>
        </w:rPr>
        <w:t>z</w:t>
      </w:r>
      <w:r w:rsidR="009043B5" w:rsidRPr="00773D84">
        <w:rPr>
          <w:rFonts w:ascii="Arial Narrow" w:hAnsi="Arial Narrow" w:cs="Arial Narrow"/>
          <w:b/>
          <w:sz w:val="24"/>
          <w:szCs w:val="24"/>
        </w:rPr>
        <w:t xml:space="preserve">amówień </w:t>
      </w:r>
      <w:r w:rsidR="006013B0" w:rsidRPr="00773D84">
        <w:rPr>
          <w:rFonts w:ascii="Arial Narrow" w:hAnsi="Arial Narrow" w:cs="Arial Narrow"/>
          <w:b/>
          <w:sz w:val="24"/>
          <w:szCs w:val="24"/>
        </w:rPr>
        <w:t>p</w:t>
      </w:r>
      <w:r w:rsidR="003C2B62" w:rsidRPr="00773D84">
        <w:rPr>
          <w:rFonts w:ascii="Arial Narrow" w:hAnsi="Arial Narrow" w:cs="Arial Narrow"/>
          <w:b/>
          <w:sz w:val="24"/>
          <w:szCs w:val="24"/>
        </w:rPr>
        <w:t>ublicznych</w:t>
      </w:r>
      <w:r w:rsidR="003C2B62" w:rsidRPr="00773D84">
        <w:rPr>
          <w:rFonts w:ascii="Arial Narrow" w:hAnsi="Arial Narrow" w:cs="Arial Narrow"/>
          <w:sz w:val="24"/>
          <w:szCs w:val="24"/>
        </w:rPr>
        <w:t xml:space="preserve"> </w:t>
      </w:r>
    </w:p>
    <w:p w:rsidR="008B208D" w:rsidRPr="00773D84" w:rsidRDefault="003C2B62" w:rsidP="006B3366">
      <w:pPr>
        <w:spacing w:line="276" w:lineRule="auto"/>
        <w:jc w:val="center"/>
        <w:rPr>
          <w:rFonts w:ascii="Arial Narrow" w:hAnsi="Arial Narrow" w:cs="Arial"/>
          <w:sz w:val="24"/>
          <w:szCs w:val="24"/>
        </w:rPr>
      </w:pPr>
      <w:r w:rsidRPr="00773D84">
        <w:rPr>
          <w:rFonts w:ascii="Arial Narrow" w:hAnsi="Arial Narrow" w:cs="Arial Narrow"/>
          <w:sz w:val="24"/>
          <w:szCs w:val="24"/>
        </w:rPr>
        <w:t>(</w:t>
      </w:r>
      <w:r w:rsidR="009A1D31" w:rsidRPr="00773D84">
        <w:rPr>
          <w:rFonts w:ascii="Arial Narrow" w:hAnsi="Arial Narrow"/>
          <w:sz w:val="24"/>
          <w:szCs w:val="24"/>
        </w:rPr>
        <w:t xml:space="preserve">Dz. U. z </w:t>
      </w:r>
      <w:r w:rsidR="00C409B2">
        <w:rPr>
          <w:rFonts w:ascii="Arial Narrow" w:hAnsi="Arial Narrow"/>
          <w:sz w:val="24"/>
          <w:szCs w:val="24"/>
        </w:rPr>
        <w:t>2024</w:t>
      </w:r>
      <w:r w:rsidR="009A1D31" w:rsidRPr="00773D84">
        <w:rPr>
          <w:rFonts w:ascii="Arial Narrow" w:hAnsi="Arial Narrow"/>
          <w:sz w:val="24"/>
          <w:szCs w:val="24"/>
        </w:rPr>
        <w:t xml:space="preserve"> r. poz. </w:t>
      </w:r>
      <w:r w:rsidR="00C409B2">
        <w:rPr>
          <w:rFonts w:ascii="Arial Narrow" w:hAnsi="Arial Narrow"/>
          <w:sz w:val="24"/>
          <w:szCs w:val="24"/>
        </w:rPr>
        <w:t>1320</w:t>
      </w:r>
      <w:r w:rsidR="009043B5" w:rsidRPr="00773D84">
        <w:rPr>
          <w:rFonts w:ascii="Arial Narrow" w:hAnsi="Arial Narrow" w:cs="Arial Narrow"/>
          <w:sz w:val="24"/>
          <w:szCs w:val="24"/>
        </w:rPr>
        <w:t>)</w:t>
      </w:r>
      <w:r w:rsidR="008B208D" w:rsidRPr="00773D84">
        <w:rPr>
          <w:rFonts w:ascii="Arial Narrow" w:hAnsi="Arial Narrow" w:cs="Arial"/>
          <w:sz w:val="24"/>
          <w:szCs w:val="24"/>
        </w:rPr>
        <w:t>.</w:t>
      </w:r>
    </w:p>
    <w:p w:rsidR="009043B5" w:rsidRPr="00773D84" w:rsidRDefault="009043B5" w:rsidP="004D7263">
      <w:pPr>
        <w:jc w:val="both"/>
        <w:rPr>
          <w:rFonts w:ascii="Arial Narrow" w:hAnsi="Arial Narrow" w:cs="Arial"/>
          <w:sz w:val="24"/>
          <w:szCs w:val="24"/>
        </w:rPr>
      </w:pPr>
    </w:p>
    <w:p w:rsidR="006013B0" w:rsidRPr="00773D84" w:rsidRDefault="006013B0" w:rsidP="004D7263">
      <w:pPr>
        <w:jc w:val="both"/>
        <w:rPr>
          <w:rFonts w:ascii="Arial Narrow" w:hAnsi="Arial Narrow" w:cs="Arial"/>
          <w:sz w:val="24"/>
          <w:szCs w:val="24"/>
        </w:rPr>
      </w:pPr>
    </w:p>
    <w:p w:rsidR="00D120ED" w:rsidRPr="00773D84" w:rsidRDefault="00D120ED" w:rsidP="004D7263">
      <w:pPr>
        <w:jc w:val="both"/>
        <w:rPr>
          <w:rFonts w:ascii="Arial Narrow" w:hAnsi="Arial Narrow" w:cs="Arial"/>
          <w:sz w:val="24"/>
          <w:szCs w:val="24"/>
        </w:rPr>
      </w:pPr>
    </w:p>
    <w:p w:rsidR="00376A0E" w:rsidRPr="00773D84" w:rsidRDefault="00376A0E" w:rsidP="004D7263">
      <w:pPr>
        <w:jc w:val="both"/>
        <w:rPr>
          <w:rFonts w:ascii="Arial Narrow" w:hAnsi="Arial Narrow" w:cs="Arial"/>
          <w:sz w:val="24"/>
          <w:szCs w:val="24"/>
        </w:rPr>
      </w:pPr>
    </w:p>
    <w:p w:rsidR="00376A0E" w:rsidRPr="00773D84" w:rsidRDefault="00376A0E" w:rsidP="004D7263">
      <w:pPr>
        <w:jc w:val="both"/>
        <w:rPr>
          <w:rFonts w:ascii="Arial Narrow" w:hAnsi="Arial Narrow" w:cs="Arial"/>
          <w:sz w:val="24"/>
          <w:szCs w:val="24"/>
        </w:rPr>
      </w:pPr>
    </w:p>
    <w:p w:rsidR="00376A0E" w:rsidRPr="00773D84" w:rsidRDefault="00376A0E" w:rsidP="004D7263">
      <w:pPr>
        <w:jc w:val="both"/>
        <w:rPr>
          <w:rFonts w:ascii="Arial Narrow" w:hAnsi="Arial Narrow" w:cs="Arial"/>
          <w:sz w:val="24"/>
          <w:szCs w:val="24"/>
        </w:rPr>
      </w:pPr>
    </w:p>
    <w:p w:rsidR="006013B0" w:rsidRPr="00773D84" w:rsidRDefault="006013B0" w:rsidP="004D7263">
      <w:pPr>
        <w:jc w:val="both"/>
        <w:rPr>
          <w:rFonts w:ascii="Arial Narrow" w:hAnsi="Arial Narrow" w:cs="Arial"/>
          <w:sz w:val="24"/>
          <w:szCs w:val="24"/>
        </w:rPr>
      </w:pPr>
    </w:p>
    <w:p w:rsidR="00376A0E" w:rsidRPr="00C2674A" w:rsidRDefault="006013B0" w:rsidP="00376A0E">
      <w:pPr>
        <w:jc w:val="right"/>
        <w:rPr>
          <w:rFonts w:ascii="Arial Narrow" w:hAnsi="Arial Narrow" w:cs="Arial"/>
          <w:sz w:val="24"/>
          <w:szCs w:val="24"/>
        </w:rPr>
      </w:pPr>
      <w:r w:rsidRPr="00773D84">
        <w:rPr>
          <w:rFonts w:ascii="Arial Narrow" w:hAnsi="Arial Narrow" w:cs="Arial"/>
          <w:sz w:val="24"/>
          <w:szCs w:val="24"/>
        </w:rPr>
        <w:t xml:space="preserve">Lipno, dnia </w:t>
      </w:r>
      <w:r w:rsidR="00395BFE">
        <w:rPr>
          <w:rFonts w:ascii="Arial Narrow" w:hAnsi="Arial Narrow" w:cs="Arial"/>
          <w:sz w:val="24"/>
          <w:szCs w:val="24"/>
        </w:rPr>
        <w:t>23</w:t>
      </w:r>
      <w:r w:rsidRPr="00773D84">
        <w:rPr>
          <w:rFonts w:ascii="Arial Narrow" w:hAnsi="Arial Narrow" w:cs="Arial"/>
          <w:sz w:val="24"/>
          <w:szCs w:val="24"/>
        </w:rPr>
        <w:t>.</w:t>
      </w:r>
      <w:r w:rsidR="00395BFE">
        <w:rPr>
          <w:rFonts w:ascii="Arial Narrow" w:hAnsi="Arial Narrow" w:cs="Arial"/>
          <w:sz w:val="24"/>
          <w:szCs w:val="24"/>
        </w:rPr>
        <w:t>09</w:t>
      </w:r>
      <w:r w:rsidRPr="00773D84">
        <w:rPr>
          <w:rFonts w:ascii="Arial Narrow" w:hAnsi="Arial Narrow" w:cs="Arial"/>
          <w:sz w:val="24"/>
          <w:szCs w:val="24"/>
        </w:rPr>
        <w:t>.202</w:t>
      </w:r>
      <w:r w:rsidR="0076582C" w:rsidRPr="00773D84">
        <w:rPr>
          <w:rFonts w:ascii="Arial Narrow" w:hAnsi="Arial Narrow" w:cs="Arial"/>
          <w:sz w:val="24"/>
          <w:szCs w:val="24"/>
        </w:rPr>
        <w:t>4</w:t>
      </w:r>
      <w:r w:rsidRPr="00773D84">
        <w:rPr>
          <w:rFonts w:ascii="Arial Narrow" w:hAnsi="Arial Narrow" w:cs="Arial"/>
          <w:sz w:val="24"/>
          <w:szCs w:val="24"/>
        </w:rPr>
        <w:t xml:space="preserve"> r.</w:t>
      </w:r>
      <w:r w:rsidRPr="00773D84">
        <w:rPr>
          <w:rFonts w:ascii="Arial Narrow" w:hAnsi="Arial Narrow" w:cs="Arial"/>
          <w:sz w:val="24"/>
          <w:szCs w:val="24"/>
        </w:rPr>
        <w:tab/>
      </w:r>
      <w:r w:rsidRPr="00773D84">
        <w:rPr>
          <w:rFonts w:ascii="Arial Narrow" w:hAnsi="Arial Narrow" w:cs="Arial"/>
          <w:sz w:val="24"/>
          <w:szCs w:val="24"/>
        </w:rPr>
        <w:tab/>
      </w:r>
      <w:r w:rsidR="00376A0E" w:rsidRPr="00773D84">
        <w:rPr>
          <w:rFonts w:ascii="Arial Narrow" w:hAnsi="Arial Narrow" w:cs="Arial"/>
          <w:sz w:val="24"/>
          <w:szCs w:val="24"/>
        </w:rPr>
        <w:tab/>
      </w:r>
      <w:r w:rsidRPr="00773D84">
        <w:rPr>
          <w:rFonts w:ascii="Arial Narrow" w:hAnsi="Arial Narrow" w:cs="Arial"/>
          <w:sz w:val="24"/>
          <w:szCs w:val="24"/>
        </w:rPr>
        <w:tab/>
      </w:r>
      <w:r w:rsidR="00376A0E" w:rsidRPr="00773D84">
        <w:rPr>
          <w:rFonts w:ascii="Arial Narrow" w:hAnsi="Arial Narrow" w:cs="Arial"/>
          <w:sz w:val="24"/>
          <w:szCs w:val="24"/>
        </w:rPr>
        <w:t>_</w:t>
      </w:r>
      <w:r w:rsidRPr="00773D84">
        <w:rPr>
          <w:rFonts w:ascii="Arial Narrow" w:hAnsi="Arial Narrow" w:cs="Arial"/>
          <w:sz w:val="24"/>
          <w:szCs w:val="24"/>
        </w:rPr>
        <w:t>________</w:t>
      </w:r>
      <w:r w:rsidR="00642A20" w:rsidRPr="00773D84">
        <w:rPr>
          <w:rFonts w:ascii="Arial Narrow" w:hAnsi="Arial Narrow" w:cs="Arial"/>
          <w:sz w:val="24"/>
          <w:szCs w:val="24"/>
        </w:rPr>
        <w:t>______</w:t>
      </w:r>
      <w:r w:rsidR="00376A0E" w:rsidRPr="00773D84">
        <w:rPr>
          <w:rFonts w:ascii="Arial Narrow" w:hAnsi="Arial Narrow" w:cs="Arial"/>
          <w:sz w:val="24"/>
          <w:szCs w:val="24"/>
        </w:rPr>
        <w:t>__</w:t>
      </w:r>
      <w:r w:rsidRPr="00773D84">
        <w:rPr>
          <w:rFonts w:ascii="Arial Narrow" w:hAnsi="Arial Narrow" w:cs="Arial"/>
          <w:sz w:val="24"/>
          <w:szCs w:val="24"/>
        </w:rPr>
        <w:t>_______________</w:t>
      </w:r>
    </w:p>
    <w:p w:rsidR="006013B0" w:rsidRPr="00C2674A" w:rsidRDefault="006013B0" w:rsidP="00376A0E">
      <w:pPr>
        <w:ind w:left="4956" w:firstLine="708"/>
        <w:jc w:val="center"/>
        <w:rPr>
          <w:rFonts w:ascii="Arial Narrow" w:hAnsi="Arial Narrow" w:cs="Arial"/>
          <w:sz w:val="24"/>
          <w:szCs w:val="24"/>
        </w:rPr>
      </w:pPr>
      <w:r w:rsidRPr="00C2674A">
        <w:rPr>
          <w:rFonts w:ascii="Arial Narrow" w:hAnsi="Arial Narrow" w:cs="Arial"/>
          <w:sz w:val="24"/>
          <w:szCs w:val="24"/>
        </w:rPr>
        <w:t xml:space="preserve">(podpis, kierownik </w:t>
      </w:r>
      <w:r w:rsidR="00376A0E" w:rsidRPr="00C2674A">
        <w:rPr>
          <w:rFonts w:ascii="Arial Narrow" w:hAnsi="Arial Narrow" w:cs="Arial"/>
          <w:sz w:val="24"/>
          <w:szCs w:val="24"/>
        </w:rPr>
        <w:t>jednostki</w:t>
      </w:r>
      <w:r w:rsidRPr="00C2674A">
        <w:rPr>
          <w:rFonts w:ascii="Arial Narrow" w:hAnsi="Arial Narrow" w:cs="Arial"/>
          <w:sz w:val="24"/>
          <w:szCs w:val="24"/>
        </w:rPr>
        <w:t>)</w:t>
      </w:r>
    </w:p>
    <w:p w:rsidR="006013B0" w:rsidRPr="00C2674A" w:rsidRDefault="006013B0" w:rsidP="004D7263">
      <w:pPr>
        <w:jc w:val="both"/>
        <w:rPr>
          <w:rFonts w:ascii="Arial Narrow" w:hAnsi="Arial Narrow" w:cs="Arial"/>
          <w:sz w:val="24"/>
          <w:szCs w:val="24"/>
        </w:rPr>
      </w:pPr>
    </w:p>
    <w:p w:rsidR="00376A0E" w:rsidRPr="00C2674A" w:rsidRDefault="00376A0E" w:rsidP="004D7263">
      <w:pPr>
        <w:jc w:val="both"/>
        <w:rPr>
          <w:rFonts w:ascii="Arial Narrow" w:hAnsi="Arial Narrow" w:cs="Arial"/>
          <w:sz w:val="24"/>
          <w:szCs w:val="24"/>
        </w:rPr>
      </w:pPr>
    </w:p>
    <w:p w:rsidR="00376A0E" w:rsidRPr="00C2674A" w:rsidRDefault="00376A0E" w:rsidP="004D7263">
      <w:pPr>
        <w:jc w:val="both"/>
        <w:rPr>
          <w:rFonts w:ascii="Arial Narrow" w:hAnsi="Arial Narrow" w:cs="Arial"/>
          <w:sz w:val="24"/>
          <w:szCs w:val="24"/>
        </w:rPr>
      </w:pPr>
    </w:p>
    <w:p w:rsidR="00753EDD" w:rsidRPr="00C2674A" w:rsidRDefault="00A60110" w:rsidP="004D726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color w:val="auto"/>
        </w:rPr>
      </w:pPr>
      <w:r w:rsidRPr="00C2674A">
        <w:rPr>
          <w:rFonts w:ascii="Arial Narrow" w:hAnsi="Arial Narrow"/>
          <w:b/>
          <w:bCs/>
          <w:color w:val="auto"/>
        </w:rPr>
        <w:t>Rozdział I.</w:t>
      </w:r>
      <w:r w:rsidR="00753EDD" w:rsidRPr="00C2674A">
        <w:rPr>
          <w:rFonts w:ascii="Arial Narrow" w:hAnsi="Arial Narrow"/>
          <w:b/>
          <w:bCs/>
          <w:color w:val="auto"/>
        </w:rPr>
        <w:t xml:space="preserve"> </w:t>
      </w:r>
      <w:r w:rsidR="003C6A92" w:rsidRPr="00C2674A">
        <w:rPr>
          <w:rFonts w:ascii="Arial Narrow" w:hAnsi="Arial Narrow"/>
          <w:b/>
          <w:color w:val="auto"/>
        </w:rPr>
        <w:t xml:space="preserve">Nazwa oraz adres </w:t>
      </w:r>
      <w:r w:rsidR="005C4653" w:rsidRPr="00C2674A">
        <w:rPr>
          <w:rFonts w:ascii="Arial Narrow" w:hAnsi="Arial Narrow"/>
          <w:b/>
          <w:color w:val="auto"/>
        </w:rPr>
        <w:t>Zamawiającego</w:t>
      </w:r>
      <w:r w:rsidR="00753EDD" w:rsidRPr="00C2674A">
        <w:rPr>
          <w:rFonts w:ascii="Arial Narrow" w:hAnsi="Arial Narrow"/>
          <w:b/>
          <w:color w:val="auto"/>
        </w:rPr>
        <w:t xml:space="preserve"> </w:t>
      </w:r>
    </w:p>
    <w:p w:rsidR="00855C5E" w:rsidRPr="00C2674A" w:rsidRDefault="00855C5E" w:rsidP="004D7263">
      <w:pPr>
        <w:pStyle w:val="Default"/>
        <w:rPr>
          <w:rFonts w:ascii="Arial Narrow" w:hAnsi="Arial Narrow"/>
          <w:color w:val="auto"/>
        </w:rPr>
      </w:pPr>
    </w:p>
    <w:p w:rsidR="00753EDD" w:rsidRPr="00C2674A" w:rsidRDefault="00753EDD" w:rsidP="00894B8C">
      <w:pPr>
        <w:pStyle w:val="Default"/>
        <w:ind w:left="426"/>
        <w:rPr>
          <w:rFonts w:ascii="Arial Narrow" w:hAnsi="Arial Narrow"/>
          <w:color w:val="auto"/>
        </w:rPr>
      </w:pPr>
      <w:r w:rsidRPr="00C2674A">
        <w:rPr>
          <w:rFonts w:ascii="Arial Narrow" w:hAnsi="Arial Narrow"/>
          <w:b/>
          <w:color w:val="auto"/>
        </w:rPr>
        <w:t>Sz</w:t>
      </w:r>
      <w:r w:rsidR="00D80D7E" w:rsidRPr="00C2674A">
        <w:rPr>
          <w:rFonts w:ascii="Arial Narrow" w:hAnsi="Arial Narrow"/>
          <w:b/>
          <w:color w:val="auto"/>
        </w:rPr>
        <w:t>pital Lipno Sp. z o.o.</w:t>
      </w:r>
    </w:p>
    <w:p w:rsidR="00753EDD" w:rsidRPr="00C2674A" w:rsidRDefault="00753EDD" w:rsidP="00894B8C">
      <w:pPr>
        <w:pStyle w:val="Default"/>
        <w:ind w:left="426"/>
        <w:rPr>
          <w:rFonts w:ascii="Arial Narrow" w:hAnsi="Arial Narrow"/>
          <w:color w:val="auto"/>
        </w:rPr>
      </w:pPr>
      <w:r w:rsidRPr="00C2674A">
        <w:rPr>
          <w:rFonts w:ascii="Arial Narrow" w:hAnsi="Arial Narrow"/>
          <w:b/>
          <w:color w:val="auto"/>
        </w:rPr>
        <w:t>ul. Nieszawska 6,</w:t>
      </w:r>
      <w:r w:rsidR="005659CF" w:rsidRPr="00C2674A">
        <w:rPr>
          <w:rFonts w:ascii="Arial Narrow" w:hAnsi="Arial Narrow"/>
          <w:b/>
          <w:color w:val="auto"/>
        </w:rPr>
        <w:t xml:space="preserve"> </w:t>
      </w:r>
      <w:r w:rsidRPr="00C2674A">
        <w:rPr>
          <w:rFonts w:ascii="Arial Narrow" w:hAnsi="Arial Narrow"/>
          <w:b/>
          <w:color w:val="auto"/>
        </w:rPr>
        <w:t>87-600 Lipno</w:t>
      </w:r>
      <w:r w:rsidRPr="00C2674A">
        <w:rPr>
          <w:rFonts w:ascii="Arial Narrow" w:hAnsi="Arial Narrow"/>
          <w:color w:val="auto"/>
        </w:rPr>
        <w:t xml:space="preserve"> </w:t>
      </w:r>
    </w:p>
    <w:p w:rsidR="00753EDD" w:rsidRPr="00C2674A" w:rsidRDefault="00753EDD" w:rsidP="004D7263">
      <w:pPr>
        <w:jc w:val="both"/>
        <w:rPr>
          <w:rFonts w:ascii="Arial Narrow" w:hAnsi="Arial Narrow"/>
          <w:sz w:val="24"/>
          <w:szCs w:val="24"/>
        </w:rPr>
      </w:pPr>
    </w:p>
    <w:p w:rsidR="005C4653" w:rsidRPr="00C2674A" w:rsidRDefault="005C4653" w:rsidP="005C465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color w:val="auto"/>
        </w:rPr>
      </w:pPr>
      <w:r w:rsidRPr="00C2674A">
        <w:rPr>
          <w:rFonts w:ascii="Arial Narrow" w:hAnsi="Arial Narrow"/>
          <w:b/>
          <w:bCs/>
          <w:color w:val="auto"/>
        </w:rPr>
        <w:t xml:space="preserve">Rozdział II. </w:t>
      </w:r>
      <w:r w:rsidRPr="00C2674A">
        <w:rPr>
          <w:rFonts w:ascii="Arial Narrow" w:hAnsi="Arial Narrow"/>
          <w:b/>
          <w:color w:val="auto"/>
        </w:rPr>
        <w:t xml:space="preserve">Tryb udzielenia zamówienia </w:t>
      </w:r>
    </w:p>
    <w:p w:rsidR="005C4653" w:rsidRPr="00C2674A" w:rsidRDefault="005C4653" w:rsidP="005C4653">
      <w:pPr>
        <w:pStyle w:val="Default"/>
        <w:rPr>
          <w:rFonts w:ascii="Arial Narrow" w:hAnsi="Arial Narrow"/>
          <w:color w:val="auto"/>
        </w:rPr>
      </w:pPr>
    </w:p>
    <w:p w:rsidR="00894B8C" w:rsidRPr="00773D84" w:rsidRDefault="00894B8C" w:rsidP="0001137F">
      <w:pPr>
        <w:pStyle w:val="Default"/>
        <w:numPr>
          <w:ilvl w:val="0"/>
          <w:numId w:val="3"/>
        </w:numPr>
        <w:ind w:left="426"/>
        <w:jc w:val="both"/>
        <w:rPr>
          <w:rFonts w:ascii="Arial Narrow" w:hAnsi="Arial Narrow"/>
          <w:color w:val="auto"/>
        </w:rPr>
      </w:pPr>
      <w:r w:rsidRPr="00C2674A">
        <w:rPr>
          <w:rFonts w:ascii="Arial Narrow" w:hAnsi="Arial Narrow"/>
          <w:color w:val="auto"/>
        </w:rPr>
        <w:t xml:space="preserve">Postępowanie o udzielenie zamówienia publicznego prowadzone jest w trybie </w:t>
      </w:r>
      <w:r w:rsidR="0001137F">
        <w:rPr>
          <w:rFonts w:ascii="Arial Narrow" w:hAnsi="Arial Narrow"/>
          <w:color w:val="auto"/>
        </w:rPr>
        <w:t xml:space="preserve">podstawowym </w:t>
      </w:r>
      <w:r w:rsidRPr="00C2674A">
        <w:rPr>
          <w:rFonts w:ascii="Arial Narrow" w:hAnsi="Arial Narrow"/>
          <w:color w:val="auto"/>
        </w:rPr>
        <w:t xml:space="preserve">na podstawie art. </w:t>
      </w:r>
      <w:r w:rsidR="0001137F">
        <w:rPr>
          <w:rFonts w:ascii="Arial Narrow" w:hAnsi="Arial Narrow"/>
          <w:color w:val="auto"/>
        </w:rPr>
        <w:t>275 pkt 1</w:t>
      </w:r>
      <w:r w:rsidRPr="00C2674A">
        <w:rPr>
          <w:rFonts w:ascii="Arial Narrow" w:hAnsi="Arial Narrow"/>
          <w:color w:val="auto"/>
        </w:rPr>
        <w:t xml:space="preserve"> ustawy Pzp</w:t>
      </w:r>
      <w:r w:rsidR="0001137F">
        <w:rPr>
          <w:rFonts w:ascii="Arial Narrow" w:hAnsi="Arial Narrow"/>
          <w:color w:val="auto"/>
        </w:rPr>
        <w:t xml:space="preserve"> </w:t>
      </w:r>
      <w:r w:rsidR="0001137F" w:rsidRPr="0001137F">
        <w:rPr>
          <w:rFonts w:ascii="Arial Narrow" w:hAnsi="Arial Narrow"/>
          <w:color w:val="auto"/>
        </w:rPr>
        <w:t xml:space="preserve">o wartości poniżej progu unijnego. Zamawiający udziela zamówienia w trybie podstawowym, w którym w odpowiedzi na ogłoszenie o zamówieniu oferty mogą składać wszyscy zainteresowani Wykonawcy, a następnie Zamawiający wybiera najkorzystniejszą ofertę bez przeprowadzenia </w:t>
      </w:r>
      <w:r w:rsidR="0001137F" w:rsidRPr="00773D84">
        <w:rPr>
          <w:rFonts w:ascii="Arial Narrow" w:hAnsi="Arial Narrow"/>
          <w:color w:val="auto"/>
        </w:rPr>
        <w:t>negocjacji.</w:t>
      </w:r>
    </w:p>
    <w:p w:rsidR="00894B8C" w:rsidRPr="00C2674A" w:rsidRDefault="00894B8C" w:rsidP="00DD67C4">
      <w:pPr>
        <w:pStyle w:val="Default"/>
        <w:numPr>
          <w:ilvl w:val="0"/>
          <w:numId w:val="3"/>
        </w:numPr>
        <w:ind w:left="426"/>
        <w:jc w:val="both"/>
        <w:rPr>
          <w:rFonts w:ascii="Arial Narrow" w:hAnsi="Arial Narrow"/>
          <w:color w:val="auto"/>
        </w:rPr>
      </w:pPr>
      <w:r w:rsidRPr="00773D84">
        <w:rPr>
          <w:rFonts w:ascii="Arial Narrow" w:hAnsi="Arial Narrow"/>
          <w:color w:val="auto"/>
        </w:rPr>
        <w:t xml:space="preserve">Postępowanie oznaczone jest jako </w:t>
      </w:r>
      <w:r w:rsidRPr="00773D84">
        <w:rPr>
          <w:rFonts w:ascii="Arial Narrow" w:hAnsi="Arial Narrow"/>
          <w:b/>
          <w:color w:val="auto"/>
          <w:u w:val="single"/>
        </w:rPr>
        <w:t>ZP.372.</w:t>
      </w:r>
      <w:r w:rsidR="005C027E">
        <w:rPr>
          <w:rFonts w:ascii="Arial Narrow" w:hAnsi="Arial Narrow"/>
          <w:b/>
          <w:color w:val="auto"/>
          <w:u w:val="single"/>
        </w:rPr>
        <w:t>24</w:t>
      </w:r>
      <w:r w:rsidRPr="00773D84">
        <w:rPr>
          <w:rFonts w:ascii="Arial Narrow" w:hAnsi="Arial Narrow"/>
          <w:b/>
          <w:color w:val="auto"/>
          <w:u w:val="single"/>
        </w:rPr>
        <w:t>.202</w:t>
      </w:r>
      <w:r w:rsidR="0076582C" w:rsidRPr="00773D84">
        <w:rPr>
          <w:rFonts w:ascii="Arial Narrow" w:hAnsi="Arial Narrow"/>
          <w:b/>
          <w:color w:val="auto"/>
          <w:u w:val="single"/>
        </w:rPr>
        <w:t>4</w:t>
      </w:r>
      <w:r w:rsidRPr="00773D84">
        <w:rPr>
          <w:rFonts w:ascii="Arial Narrow" w:hAnsi="Arial Narrow"/>
          <w:color w:val="auto"/>
        </w:rPr>
        <w:t>. Wszelka korespondencja oraz dokumentacja w tej sprawie będzie powoływać się na powyższe</w:t>
      </w:r>
      <w:r w:rsidRPr="00C2674A">
        <w:rPr>
          <w:rFonts w:ascii="Arial Narrow" w:hAnsi="Arial Narrow"/>
          <w:color w:val="auto"/>
        </w:rPr>
        <w:t xml:space="preserve"> oznaczenie.</w:t>
      </w:r>
    </w:p>
    <w:p w:rsidR="00894B8C" w:rsidRPr="00C2674A" w:rsidRDefault="00894B8C" w:rsidP="00DD67C4">
      <w:pPr>
        <w:pStyle w:val="Default"/>
        <w:numPr>
          <w:ilvl w:val="0"/>
          <w:numId w:val="3"/>
        </w:numPr>
        <w:ind w:left="426"/>
        <w:jc w:val="both"/>
        <w:rPr>
          <w:rFonts w:ascii="Arial Narrow" w:hAnsi="Arial Narrow"/>
          <w:color w:val="auto"/>
        </w:rPr>
      </w:pPr>
      <w:r w:rsidRPr="00C2674A">
        <w:rPr>
          <w:rFonts w:ascii="Arial Narrow" w:hAnsi="Arial Narrow"/>
          <w:color w:val="auto"/>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9" w:history="1">
        <w:r w:rsidRPr="00C2674A">
          <w:rPr>
            <w:rStyle w:val="Hipercze"/>
            <w:rFonts w:ascii="Arial Narrow" w:hAnsi="Arial Narrow"/>
            <w:color w:val="auto"/>
          </w:rPr>
          <w:t>https://ezamowienia.gov.pl/</w:t>
        </w:r>
      </w:hyperlink>
      <w:r w:rsidRPr="00C2674A">
        <w:rPr>
          <w:rFonts w:ascii="Arial Narrow" w:hAnsi="Arial Narrow"/>
          <w:color w:val="auto"/>
        </w:rPr>
        <w:t>.</w:t>
      </w:r>
    </w:p>
    <w:p w:rsidR="00894B8C" w:rsidRPr="00C2674A" w:rsidRDefault="00894B8C" w:rsidP="00DD67C4">
      <w:pPr>
        <w:pStyle w:val="Default"/>
        <w:numPr>
          <w:ilvl w:val="0"/>
          <w:numId w:val="3"/>
        </w:numPr>
        <w:ind w:left="426"/>
        <w:jc w:val="both"/>
        <w:rPr>
          <w:rFonts w:ascii="Arial Narrow" w:hAnsi="Arial Narrow"/>
          <w:color w:val="auto"/>
        </w:rPr>
      </w:pPr>
      <w:r w:rsidRPr="00C2674A">
        <w:rPr>
          <w:rFonts w:ascii="Arial Narrow" w:hAnsi="Arial Narrow"/>
          <w:color w:val="auto"/>
        </w:rPr>
        <w:t>Korzystanie z Platformy e-Zamówienia jest bezpłatne.</w:t>
      </w:r>
    </w:p>
    <w:p w:rsidR="006B3366" w:rsidRPr="00C2674A" w:rsidRDefault="00894B8C" w:rsidP="00DD67C4">
      <w:pPr>
        <w:pStyle w:val="Default"/>
        <w:numPr>
          <w:ilvl w:val="0"/>
          <w:numId w:val="3"/>
        </w:numPr>
        <w:ind w:left="426"/>
        <w:jc w:val="both"/>
        <w:rPr>
          <w:rFonts w:ascii="Arial Narrow" w:hAnsi="Arial Narrow"/>
          <w:color w:val="auto"/>
        </w:rPr>
      </w:pPr>
      <w:r w:rsidRPr="00C2674A">
        <w:rPr>
          <w:rFonts w:ascii="Arial Narrow" w:hAnsi="Arial Narrow"/>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10" w:history="1">
        <w:r w:rsidR="006B3366" w:rsidRPr="00C2674A">
          <w:rPr>
            <w:rStyle w:val="Hipercze"/>
            <w:rFonts w:ascii="Arial Narrow" w:hAnsi="Arial Narrow"/>
            <w:color w:val="auto"/>
          </w:rPr>
          <w:t>przetargi@szpitallipno.pl</w:t>
        </w:r>
      </w:hyperlink>
      <w:r w:rsidR="006B3366" w:rsidRPr="00C2674A">
        <w:rPr>
          <w:rFonts w:ascii="Arial Narrow" w:hAnsi="Arial Narrow"/>
          <w:color w:val="auto"/>
        </w:rPr>
        <w:t xml:space="preserve"> </w:t>
      </w:r>
      <w:r w:rsidRPr="00C2674A">
        <w:rPr>
          <w:rFonts w:ascii="Arial Narrow" w:hAnsi="Arial Narrow"/>
          <w:color w:val="auto"/>
        </w:rPr>
        <w:t>(nie dotyczy składania ofert).</w:t>
      </w:r>
      <w:r w:rsidR="006B3366" w:rsidRPr="00C2674A">
        <w:rPr>
          <w:rFonts w:ascii="Arial Narrow" w:hAnsi="Arial Narrow"/>
          <w:color w:val="auto"/>
        </w:rPr>
        <w:t xml:space="preserve"> </w:t>
      </w:r>
    </w:p>
    <w:p w:rsidR="006B3366" w:rsidRPr="00C2674A" w:rsidRDefault="00894B8C" w:rsidP="006B3366">
      <w:pPr>
        <w:pStyle w:val="Default"/>
        <w:ind w:left="426"/>
        <w:jc w:val="both"/>
        <w:rPr>
          <w:rFonts w:ascii="Arial Narrow" w:hAnsi="Arial Narrow"/>
          <w:color w:val="auto"/>
        </w:rPr>
      </w:pPr>
      <w:r w:rsidRPr="00C2674A">
        <w:rPr>
          <w:rFonts w:ascii="Arial Narrow" w:hAnsi="Arial Narrow"/>
          <w:color w:val="auto"/>
        </w:rPr>
        <w:t>Zamawiający wyznacza następujące osoby do kontaktu z Wykonawcami:</w:t>
      </w:r>
      <w:r w:rsidR="006B3366" w:rsidRPr="00C2674A">
        <w:rPr>
          <w:rFonts w:ascii="Arial Narrow" w:hAnsi="Arial Narrow"/>
          <w:color w:val="auto"/>
        </w:rPr>
        <w:t xml:space="preserve"> </w:t>
      </w:r>
    </w:p>
    <w:p w:rsidR="006B3366" w:rsidRPr="00C2674A" w:rsidRDefault="0076582C" w:rsidP="006B3366">
      <w:pPr>
        <w:pStyle w:val="Default"/>
        <w:ind w:left="426"/>
        <w:jc w:val="both"/>
        <w:rPr>
          <w:rFonts w:ascii="Arial Narrow" w:hAnsi="Arial Narrow"/>
          <w:color w:val="auto"/>
        </w:rPr>
      </w:pPr>
      <w:r>
        <w:rPr>
          <w:rFonts w:ascii="Arial Narrow" w:hAnsi="Arial Narrow"/>
          <w:color w:val="auto"/>
        </w:rPr>
        <w:t>Damian Szuszkiewicz</w:t>
      </w:r>
      <w:r w:rsidR="00403AB4">
        <w:rPr>
          <w:rFonts w:ascii="Arial Narrow" w:hAnsi="Arial Narrow"/>
          <w:color w:val="auto"/>
        </w:rPr>
        <w:t>, Julia Chojnacka</w:t>
      </w:r>
    </w:p>
    <w:p w:rsidR="006B3366" w:rsidRPr="00C2674A" w:rsidRDefault="00894B8C" w:rsidP="006B3366">
      <w:pPr>
        <w:pStyle w:val="Default"/>
        <w:ind w:left="426"/>
        <w:jc w:val="both"/>
        <w:rPr>
          <w:rFonts w:ascii="Arial Narrow" w:hAnsi="Arial Narrow"/>
          <w:color w:val="auto"/>
        </w:rPr>
      </w:pPr>
      <w:r w:rsidRPr="00C2674A">
        <w:rPr>
          <w:rFonts w:ascii="Arial Narrow" w:hAnsi="Arial Narrow"/>
          <w:color w:val="auto"/>
        </w:rPr>
        <w:t xml:space="preserve">e-mail: </w:t>
      </w:r>
      <w:hyperlink r:id="rId11" w:history="1">
        <w:r w:rsidR="006B3366" w:rsidRPr="00C2674A">
          <w:rPr>
            <w:rStyle w:val="Hipercze"/>
            <w:rFonts w:ascii="Arial Narrow" w:hAnsi="Arial Narrow"/>
            <w:color w:val="auto"/>
          </w:rPr>
          <w:t>przetargi@szpitallipno.pl</w:t>
        </w:r>
      </w:hyperlink>
      <w:r w:rsidR="006B3366" w:rsidRPr="00C2674A">
        <w:rPr>
          <w:rFonts w:ascii="Arial Narrow" w:hAnsi="Arial Narrow"/>
          <w:color w:val="auto"/>
        </w:rPr>
        <w:t xml:space="preserve"> </w:t>
      </w:r>
    </w:p>
    <w:p w:rsidR="006B3366" w:rsidRPr="00C2674A" w:rsidRDefault="00894B8C" w:rsidP="006B3366">
      <w:pPr>
        <w:pStyle w:val="Default"/>
        <w:ind w:left="426"/>
        <w:jc w:val="both"/>
        <w:rPr>
          <w:rFonts w:ascii="Arial Narrow" w:hAnsi="Arial Narrow"/>
          <w:color w:val="auto"/>
        </w:rPr>
      </w:pPr>
      <w:r w:rsidRPr="00C2674A">
        <w:rPr>
          <w:rFonts w:ascii="Arial Narrow" w:hAnsi="Arial Narrow"/>
          <w:color w:val="auto"/>
        </w:rPr>
        <w:t xml:space="preserve">Adres strony internetowej prowadzonego postępowania: </w:t>
      </w:r>
      <w:hyperlink r:id="rId12" w:history="1">
        <w:r w:rsidR="006B3366" w:rsidRPr="00C2674A">
          <w:rPr>
            <w:rStyle w:val="Hipercze"/>
            <w:rFonts w:ascii="Arial Narrow" w:hAnsi="Arial Narrow"/>
            <w:color w:val="auto"/>
          </w:rPr>
          <w:t>https://ezamowienia.gov.pl/</w:t>
        </w:r>
      </w:hyperlink>
      <w:r w:rsidR="006B3366" w:rsidRPr="00C2674A">
        <w:rPr>
          <w:rFonts w:ascii="Arial Narrow" w:hAnsi="Arial Narrow"/>
          <w:color w:val="auto"/>
        </w:rPr>
        <w:t xml:space="preserve">, </w:t>
      </w:r>
    </w:p>
    <w:p w:rsidR="00DE3B03" w:rsidRPr="00A57472" w:rsidRDefault="00DE3B03" w:rsidP="00C2674A">
      <w:pPr>
        <w:pStyle w:val="Default"/>
        <w:ind w:left="426" w:right="-567"/>
        <w:jc w:val="both"/>
        <w:rPr>
          <w:rFonts w:ascii="Arial Narrow" w:hAnsi="Arial Narrow"/>
          <w:color w:val="auto"/>
          <w:u w:val="single"/>
        </w:rPr>
      </w:pPr>
      <w:hyperlink r:id="rId13" w:history="1">
        <w:r w:rsidRPr="008731F5">
          <w:rPr>
            <w:rStyle w:val="Hipercze"/>
            <w:rFonts w:ascii="Arial Narrow" w:hAnsi="Arial Narrow"/>
          </w:rPr>
          <w:t>https://ezamowienia.gov.pl/mp-client/search/list/ocds-148610-3f1a09c8-8889-4a02-b364-5bd3da1971b4</w:t>
        </w:r>
      </w:hyperlink>
      <w:r>
        <w:rPr>
          <w:rFonts w:ascii="Arial Narrow" w:hAnsi="Arial Narrow"/>
          <w:color w:val="auto"/>
          <w:u w:val="single"/>
        </w:rPr>
        <w:t xml:space="preserve"> </w:t>
      </w:r>
    </w:p>
    <w:p w:rsidR="00894B8C" w:rsidRPr="00C2674A" w:rsidRDefault="00894B8C" w:rsidP="006B3366">
      <w:pPr>
        <w:pStyle w:val="Default"/>
        <w:ind w:left="426"/>
        <w:jc w:val="both"/>
        <w:rPr>
          <w:rFonts w:ascii="Arial Narrow" w:hAnsi="Arial Narrow"/>
          <w:color w:val="auto"/>
        </w:rPr>
      </w:pPr>
      <w:r w:rsidRPr="00C2674A">
        <w:rPr>
          <w:rFonts w:ascii="Arial Narrow" w:hAnsi="Arial Narrow"/>
          <w:color w:val="auto"/>
        </w:rPr>
        <w:t>Niniejsze postępowanie można wyszukać ze strony głównej Platformy e-Zamówienia (przycisk „Przeglądaj postępowania/konkursy”).</w:t>
      </w:r>
    </w:p>
    <w:p w:rsidR="003C6A92" w:rsidRPr="00C2674A" w:rsidRDefault="00894B8C" w:rsidP="00DD67C4">
      <w:pPr>
        <w:pStyle w:val="Akapitzlist"/>
        <w:numPr>
          <w:ilvl w:val="0"/>
          <w:numId w:val="3"/>
        </w:numPr>
        <w:ind w:left="426"/>
        <w:jc w:val="both"/>
        <w:rPr>
          <w:rFonts w:ascii="Arial Narrow" w:hAnsi="Arial Narrow"/>
          <w:sz w:val="24"/>
          <w:szCs w:val="24"/>
          <w:lang w:eastAsia="pl-PL"/>
        </w:rPr>
      </w:pPr>
      <w:r w:rsidRPr="00C2674A">
        <w:rPr>
          <w:rFonts w:ascii="Arial Narrow" w:hAnsi="Arial Narrow"/>
          <w:sz w:val="24"/>
          <w:szCs w:val="24"/>
          <w:lang w:eastAsia="pl-PL"/>
        </w:rPr>
        <w:t xml:space="preserve">Identyfikator (ID) postępowania na Platformie e-Zamówienia: </w:t>
      </w:r>
    </w:p>
    <w:p w:rsidR="00DE3B03" w:rsidRPr="00E94A46" w:rsidRDefault="00DE3B03" w:rsidP="003C6A92">
      <w:pPr>
        <w:pStyle w:val="Akapitzlist"/>
        <w:ind w:left="426"/>
        <w:jc w:val="both"/>
        <w:rPr>
          <w:rFonts w:ascii="Arial Narrow" w:hAnsi="Arial Narrow"/>
          <w:b/>
          <w:sz w:val="24"/>
          <w:szCs w:val="24"/>
          <w:lang w:eastAsia="pl-PL"/>
        </w:rPr>
      </w:pPr>
      <w:r w:rsidRPr="00DE3B03">
        <w:rPr>
          <w:rFonts w:ascii="Arial Narrow" w:hAnsi="Arial Narrow"/>
          <w:b/>
          <w:sz w:val="24"/>
          <w:szCs w:val="24"/>
          <w:lang w:eastAsia="pl-PL"/>
        </w:rPr>
        <w:t>ocds-148610-3f1a09c8-8889-4a02-b364-5bd3da1971b4</w:t>
      </w:r>
    </w:p>
    <w:p w:rsidR="006B3366" w:rsidRPr="00C2674A" w:rsidRDefault="00894B8C" w:rsidP="00DD67C4">
      <w:pPr>
        <w:pStyle w:val="Akapitzlist"/>
        <w:numPr>
          <w:ilvl w:val="0"/>
          <w:numId w:val="3"/>
        </w:numPr>
        <w:ind w:left="426"/>
        <w:jc w:val="both"/>
        <w:rPr>
          <w:rFonts w:ascii="Arial Narrow" w:hAnsi="Arial Narrow"/>
          <w:sz w:val="24"/>
          <w:szCs w:val="24"/>
          <w:lang w:eastAsia="pl-PL"/>
        </w:rPr>
      </w:pPr>
      <w:r w:rsidRPr="00C2674A">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00AA2B93" w:rsidRPr="00C2674A">
          <w:rPr>
            <w:rStyle w:val="Hipercze"/>
            <w:rFonts w:ascii="Arial Narrow" w:hAnsi="Arial Narrow"/>
            <w:color w:val="auto"/>
            <w:sz w:val="24"/>
            <w:szCs w:val="24"/>
            <w:lang w:eastAsia="pl-PL"/>
          </w:rPr>
          <w:t>https://ezamowienia.gov.pl/</w:t>
        </w:r>
      </w:hyperlink>
      <w:r w:rsidR="00AA2B93" w:rsidRPr="00C2674A">
        <w:rPr>
          <w:rFonts w:ascii="Arial Narrow" w:hAnsi="Arial Narrow"/>
          <w:sz w:val="24"/>
          <w:szCs w:val="24"/>
          <w:lang w:eastAsia="pl-PL"/>
        </w:rPr>
        <w:t xml:space="preserve"> </w:t>
      </w:r>
      <w:r w:rsidRPr="00C2674A">
        <w:rPr>
          <w:rFonts w:ascii="Arial Narrow" w:hAnsi="Arial Narrow"/>
          <w:sz w:val="24"/>
          <w:szCs w:val="24"/>
          <w:lang w:eastAsia="pl-PL"/>
        </w:rPr>
        <w:t>oraz informacje zamieszczone w zakładce „Centrum pomocy”.</w:t>
      </w:r>
    </w:p>
    <w:p w:rsidR="00753EDD" w:rsidRPr="00C2674A" w:rsidRDefault="00894B8C" w:rsidP="00DD67C4">
      <w:pPr>
        <w:pStyle w:val="Akapitzlist"/>
        <w:numPr>
          <w:ilvl w:val="0"/>
          <w:numId w:val="3"/>
        </w:numPr>
        <w:ind w:left="426"/>
        <w:jc w:val="both"/>
        <w:rPr>
          <w:rFonts w:ascii="Arial Narrow" w:hAnsi="Arial Narrow"/>
          <w:sz w:val="24"/>
          <w:szCs w:val="24"/>
          <w:lang w:eastAsia="pl-PL"/>
        </w:rPr>
      </w:pPr>
      <w:r w:rsidRPr="00C2674A">
        <w:rPr>
          <w:rFonts w:ascii="Arial Narrow" w:hAnsi="Arial Narrow"/>
          <w:sz w:val="24"/>
          <w:szCs w:val="24"/>
          <w:lang w:eastAsia="pl-PL"/>
        </w:rPr>
        <w:t>Przeglądanie i pobieranie publicznej treści dokumentacji postępowania nie wymaga posiadania konta na Platformie e-Zamówienia ani logowania.</w:t>
      </w:r>
    </w:p>
    <w:p w:rsidR="003D1DC0" w:rsidRPr="00C2674A" w:rsidRDefault="003D1DC0" w:rsidP="004D7263">
      <w:pPr>
        <w:pStyle w:val="Default"/>
        <w:ind w:left="66"/>
        <w:jc w:val="both"/>
        <w:rPr>
          <w:rFonts w:ascii="Arial Narrow" w:hAnsi="Arial Narrow"/>
          <w:color w:val="auto"/>
        </w:rPr>
      </w:pPr>
    </w:p>
    <w:p w:rsidR="003D1DC0" w:rsidRPr="00C2674A" w:rsidRDefault="003D1DC0" w:rsidP="004D726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I</w:t>
      </w:r>
      <w:r w:rsidR="005C4653" w:rsidRPr="00C2674A">
        <w:rPr>
          <w:rFonts w:ascii="Arial Narrow" w:hAnsi="Arial Narrow"/>
          <w:b/>
          <w:bCs/>
          <w:color w:val="auto"/>
        </w:rPr>
        <w:t>I</w:t>
      </w:r>
      <w:r w:rsidR="00A60110" w:rsidRPr="00C2674A">
        <w:rPr>
          <w:rFonts w:ascii="Arial Narrow" w:hAnsi="Arial Narrow"/>
          <w:b/>
          <w:bCs/>
          <w:color w:val="auto"/>
        </w:rPr>
        <w:t>I.</w:t>
      </w:r>
      <w:r w:rsidRPr="00C2674A">
        <w:rPr>
          <w:rFonts w:ascii="Arial Narrow" w:hAnsi="Arial Narrow"/>
          <w:b/>
          <w:bCs/>
          <w:color w:val="auto"/>
        </w:rPr>
        <w:t xml:space="preserve"> Opis przedmiotu zamówienia</w:t>
      </w:r>
      <w:r w:rsidR="006E5E0C" w:rsidRPr="00C2674A">
        <w:rPr>
          <w:rFonts w:ascii="Arial Narrow" w:hAnsi="Arial Narrow"/>
          <w:b/>
          <w:bCs/>
          <w:color w:val="auto"/>
        </w:rPr>
        <w:t xml:space="preserve"> </w:t>
      </w:r>
    </w:p>
    <w:p w:rsidR="003D1DC0" w:rsidRPr="00C2674A" w:rsidRDefault="003D1DC0" w:rsidP="004D7263">
      <w:pPr>
        <w:pStyle w:val="Default"/>
        <w:ind w:left="66"/>
        <w:jc w:val="both"/>
        <w:rPr>
          <w:rFonts w:ascii="Arial Narrow" w:hAnsi="Arial Narrow"/>
          <w:color w:val="auto"/>
        </w:rPr>
      </w:pPr>
    </w:p>
    <w:p w:rsidR="001939D3" w:rsidRPr="007E7CEB" w:rsidRDefault="001939D3" w:rsidP="001939D3">
      <w:pPr>
        <w:pStyle w:val="Akapitzlist"/>
        <w:numPr>
          <w:ilvl w:val="1"/>
          <w:numId w:val="1"/>
        </w:numPr>
        <w:ind w:left="426"/>
        <w:jc w:val="both"/>
        <w:rPr>
          <w:rFonts w:ascii="Arial Narrow" w:hAnsi="Arial Narrow"/>
          <w:sz w:val="24"/>
          <w:szCs w:val="24"/>
        </w:rPr>
      </w:pPr>
      <w:r w:rsidRPr="007E7CEB">
        <w:rPr>
          <w:rFonts w:ascii="Arial Narrow" w:hAnsi="Arial Narrow"/>
          <w:sz w:val="24"/>
          <w:szCs w:val="24"/>
        </w:rPr>
        <w:t xml:space="preserve">Przedmiotem zamówienia jest </w:t>
      </w:r>
      <w:r w:rsidR="00E50ECD">
        <w:rPr>
          <w:rFonts w:ascii="Arial Narrow" w:hAnsi="Arial Narrow"/>
          <w:sz w:val="24"/>
          <w:szCs w:val="24"/>
        </w:rPr>
        <w:t xml:space="preserve">wykonanie dokumentacji projektowej </w:t>
      </w:r>
      <w:r w:rsidR="00C409B2">
        <w:rPr>
          <w:rFonts w:ascii="Arial Narrow" w:hAnsi="Arial Narrow"/>
          <w:sz w:val="24"/>
          <w:szCs w:val="24"/>
        </w:rPr>
        <w:t>przebudowy pomieszczeń I piętra budynku A i B w</w:t>
      </w:r>
      <w:r w:rsidR="00E50ECD">
        <w:rPr>
          <w:rFonts w:ascii="Arial Narrow" w:hAnsi="Arial Narrow"/>
          <w:sz w:val="24"/>
          <w:szCs w:val="24"/>
        </w:rPr>
        <w:t xml:space="preserve"> Szpital Lipno Sp. z o.o. w Lipnie</w:t>
      </w:r>
      <w:r w:rsidR="00C409B2" w:rsidRPr="00C409B2">
        <w:rPr>
          <w:rFonts w:ascii="Arial Narrow" w:hAnsi="Arial Narrow"/>
          <w:sz w:val="24"/>
          <w:szCs w:val="24"/>
        </w:rPr>
        <w:t xml:space="preserve"> </w:t>
      </w:r>
      <w:r w:rsidR="00C409B2">
        <w:rPr>
          <w:rFonts w:ascii="Arial Narrow" w:hAnsi="Arial Narrow"/>
          <w:sz w:val="24"/>
          <w:szCs w:val="24"/>
        </w:rPr>
        <w:t>na potrzeby Oddziału Rehabilitacji i Rehabilitacji Neurologicznej, oraz sprawowanie nadzoru autorskiego nad realizacją robót budowlanych dotyczących tego zadania.</w:t>
      </w:r>
    </w:p>
    <w:p w:rsidR="00505227" w:rsidRPr="00C2674A" w:rsidRDefault="00020237" w:rsidP="00505227">
      <w:pPr>
        <w:pStyle w:val="Akapitzlist"/>
        <w:numPr>
          <w:ilvl w:val="1"/>
          <w:numId w:val="1"/>
        </w:numPr>
        <w:ind w:left="426"/>
        <w:jc w:val="both"/>
        <w:rPr>
          <w:rFonts w:ascii="Arial Narrow" w:hAnsi="Arial Narrow"/>
          <w:sz w:val="24"/>
          <w:szCs w:val="24"/>
        </w:rPr>
      </w:pPr>
      <w:r w:rsidRPr="00C2674A">
        <w:rPr>
          <w:rFonts w:ascii="Arial Narrow" w:hAnsi="Arial Narrow" w:cs="Arial"/>
          <w:sz w:val="24"/>
          <w:lang w:eastAsia="pl-PL"/>
        </w:rPr>
        <w:t xml:space="preserve">Szczegółowy opis przedmiotu zamówienia </w:t>
      </w:r>
      <w:r w:rsidR="00E50ECD">
        <w:rPr>
          <w:rFonts w:ascii="Arial Narrow" w:hAnsi="Arial Narrow" w:cs="Arial"/>
          <w:sz w:val="24"/>
          <w:lang w:eastAsia="pl-PL"/>
        </w:rPr>
        <w:t>stanowi załącznik nr 2 do niniejszej SWZ oraz załącznik nr 4 – projektowane postanowienia umowy.</w:t>
      </w:r>
    </w:p>
    <w:p w:rsidR="0091741C" w:rsidRDefault="00F753AD" w:rsidP="0091741C">
      <w:pPr>
        <w:pStyle w:val="Akapitzlist"/>
        <w:numPr>
          <w:ilvl w:val="1"/>
          <w:numId w:val="1"/>
        </w:numPr>
        <w:ind w:left="426"/>
        <w:jc w:val="both"/>
        <w:rPr>
          <w:rFonts w:ascii="Arial Narrow" w:hAnsi="Arial Narrow"/>
          <w:sz w:val="24"/>
          <w:szCs w:val="24"/>
        </w:rPr>
      </w:pPr>
      <w:r w:rsidRPr="0091741C">
        <w:rPr>
          <w:rFonts w:ascii="Arial Narrow" w:hAnsi="Arial Narrow"/>
          <w:sz w:val="24"/>
          <w:szCs w:val="24"/>
        </w:rPr>
        <w:t xml:space="preserve">Zamawiający </w:t>
      </w:r>
      <w:r w:rsidR="002135DE">
        <w:rPr>
          <w:rFonts w:ascii="Arial Narrow" w:hAnsi="Arial Narrow"/>
          <w:sz w:val="24"/>
          <w:szCs w:val="24"/>
        </w:rPr>
        <w:t xml:space="preserve">nie </w:t>
      </w:r>
      <w:r w:rsidR="00E50ECD">
        <w:rPr>
          <w:rFonts w:ascii="Arial Narrow" w:hAnsi="Arial Narrow"/>
          <w:sz w:val="24"/>
          <w:szCs w:val="24"/>
        </w:rPr>
        <w:t>dopuszcza składania</w:t>
      </w:r>
      <w:r w:rsidR="00DE5AE9" w:rsidRPr="0091741C">
        <w:rPr>
          <w:rFonts w:ascii="Arial Narrow" w:hAnsi="Arial Narrow"/>
          <w:sz w:val="24"/>
          <w:szCs w:val="24"/>
        </w:rPr>
        <w:t xml:space="preserve"> ofert częściowych.</w:t>
      </w:r>
    </w:p>
    <w:p w:rsidR="005A45EC" w:rsidRDefault="001B5891" w:rsidP="005A45EC">
      <w:pPr>
        <w:pStyle w:val="Akapitzlist"/>
        <w:numPr>
          <w:ilvl w:val="1"/>
          <w:numId w:val="1"/>
        </w:numPr>
        <w:ind w:left="426"/>
        <w:jc w:val="both"/>
        <w:rPr>
          <w:rFonts w:ascii="Arial Narrow" w:hAnsi="Arial Narrow"/>
          <w:sz w:val="24"/>
          <w:szCs w:val="24"/>
        </w:rPr>
      </w:pPr>
      <w:r w:rsidRPr="007E7CEB">
        <w:rPr>
          <w:rFonts w:ascii="Arial Narrow" w:hAnsi="Arial Narrow"/>
          <w:sz w:val="24"/>
          <w:szCs w:val="24"/>
        </w:rPr>
        <w:lastRenderedPageBreak/>
        <w:t>Powody niedokonania podziału zamówienia na części:</w:t>
      </w:r>
    </w:p>
    <w:p w:rsidR="005A45EC" w:rsidRPr="005A45EC" w:rsidRDefault="005A45EC" w:rsidP="005A45EC">
      <w:pPr>
        <w:pStyle w:val="Akapitzlist"/>
        <w:ind w:left="426"/>
        <w:jc w:val="both"/>
        <w:rPr>
          <w:rFonts w:ascii="Arial Narrow" w:hAnsi="Arial Narrow"/>
          <w:sz w:val="24"/>
          <w:szCs w:val="24"/>
        </w:rPr>
      </w:pPr>
      <w:r w:rsidRPr="005A45EC">
        <w:rPr>
          <w:rFonts w:ascii="Arial Narrow" w:hAnsi="Arial Narrow"/>
          <w:sz w:val="24"/>
          <w:szCs w:val="24"/>
        </w:rPr>
        <w:t>Podział zamówienia na części nie byłby zasadny ze względu na rodzaj i charakter usługi, jaką jest opracowanie dokumentacji projektowej. Dzielenie zamówienia mogłoby doprowadzić do komplikacji natury technicznej np. podział na poszczególne branże mógłby spowodować brak spójności całej dokumentacji, gdyż poszczególni projektanci realizujący swój zakres opracowania na podstawie odrębnych umów mogliby przyjąć technologie, rozwiązania projektowe nie uwzględniając pozostałych branż, co w konsekwencji przyczyniłoby się do braku spójności całej koncepcji. Tylko jeden wykonawca opracowując pełną dokumentację projektową zagwarantuje taką spójność, a tym samym prawidłowo wykonane zamówienie.</w:t>
      </w:r>
    </w:p>
    <w:p w:rsidR="005A45EC" w:rsidRPr="005A45EC" w:rsidRDefault="005A45EC" w:rsidP="005A45EC">
      <w:pPr>
        <w:pStyle w:val="Akapitzlist"/>
        <w:ind w:left="426"/>
        <w:jc w:val="both"/>
        <w:rPr>
          <w:rFonts w:ascii="Arial Narrow" w:hAnsi="Arial Narrow" w:cs="Arial"/>
          <w:sz w:val="24"/>
          <w:szCs w:val="24"/>
          <w:lang w:eastAsia="pl-PL"/>
        </w:rPr>
      </w:pPr>
      <w:r w:rsidRPr="005A45EC">
        <w:rPr>
          <w:rFonts w:ascii="Arial Narrow" w:hAnsi="Arial Narrow"/>
          <w:sz w:val="24"/>
          <w:szCs w:val="24"/>
        </w:rPr>
        <w:t>Jednocześnie brak podziału zamówienia na części nie powoduje ograniczenia konkurencji oraz zapewnia równy dostęp podmiotów z sektora małych i średnich przedsiębiorstw.</w:t>
      </w:r>
    </w:p>
    <w:p w:rsidR="00D5705E" w:rsidRPr="0091741C" w:rsidRDefault="00D5705E" w:rsidP="0091741C">
      <w:pPr>
        <w:pStyle w:val="Akapitzlist"/>
        <w:numPr>
          <w:ilvl w:val="1"/>
          <w:numId w:val="1"/>
        </w:numPr>
        <w:ind w:left="426"/>
        <w:jc w:val="both"/>
        <w:rPr>
          <w:rFonts w:ascii="Arial Narrow" w:hAnsi="Arial Narrow"/>
          <w:sz w:val="24"/>
          <w:szCs w:val="24"/>
        </w:rPr>
      </w:pPr>
      <w:r w:rsidRPr="0091741C">
        <w:rPr>
          <w:rFonts w:ascii="Arial Narrow" w:hAnsi="Arial Narrow"/>
          <w:sz w:val="24"/>
          <w:szCs w:val="24"/>
        </w:rPr>
        <w:t>Zamawiający opisując przedmiot zamówienia na podstawie art. 99 ust. 3 ustawy Pzp., posłużył się następującym kodem oraz nazwą określoną we Wspólnym Słowniku Zamówień (CPV):</w:t>
      </w:r>
    </w:p>
    <w:p w:rsidR="002C4DE0" w:rsidRPr="00974604" w:rsidRDefault="002C4DE0" w:rsidP="00437C94">
      <w:pPr>
        <w:pStyle w:val="Akapitzlist"/>
        <w:numPr>
          <w:ilvl w:val="0"/>
          <w:numId w:val="39"/>
        </w:numPr>
        <w:jc w:val="both"/>
        <w:rPr>
          <w:rFonts w:ascii="Arial Narrow" w:hAnsi="Arial Narrow"/>
          <w:sz w:val="24"/>
          <w:szCs w:val="24"/>
          <w:u w:val="single"/>
        </w:rPr>
      </w:pPr>
      <w:r w:rsidRPr="002C4DE0">
        <w:rPr>
          <w:rFonts w:ascii="Arial Narrow" w:hAnsi="Arial Narrow"/>
          <w:b/>
          <w:sz w:val="24"/>
          <w:szCs w:val="24"/>
          <w:u w:val="single"/>
        </w:rPr>
        <w:t>71000000-8</w:t>
      </w:r>
      <w:r w:rsidRPr="002C4DE0">
        <w:rPr>
          <w:rFonts w:ascii="Arial Narrow" w:hAnsi="Arial Narrow"/>
          <w:sz w:val="24"/>
          <w:szCs w:val="24"/>
          <w:u w:val="single"/>
        </w:rPr>
        <w:t xml:space="preserve"> Usługi architektoniczne, budowlane, inżynieryjne i kontrolne.</w:t>
      </w:r>
    </w:p>
    <w:p w:rsidR="00E50ECD" w:rsidRPr="00E50ECD" w:rsidRDefault="00D5705E" w:rsidP="00C2303A">
      <w:pPr>
        <w:pStyle w:val="Akapitzlist"/>
        <w:numPr>
          <w:ilvl w:val="1"/>
          <w:numId w:val="1"/>
        </w:numPr>
        <w:ind w:left="426"/>
        <w:jc w:val="both"/>
        <w:rPr>
          <w:rFonts w:ascii="Arial Narrow" w:hAnsi="Arial Narrow"/>
          <w:b/>
          <w:sz w:val="24"/>
          <w:szCs w:val="24"/>
          <w:u w:val="single"/>
        </w:rPr>
      </w:pPr>
      <w:r w:rsidRPr="0091741C">
        <w:rPr>
          <w:rFonts w:ascii="Arial Narrow" w:hAnsi="Arial Narrow"/>
          <w:sz w:val="24"/>
          <w:szCs w:val="24"/>
        </w:rPr>
        <w:t>Zamawiający nie przewiduje zastrzeżenia możliwości ubiegania się o udzielenie zamówienia</w:t>
      </w:r>
      <w:r w:rsidR="00C2303A" w:rsidRPr="0091741C">
        <w:rPr>
          <w:rFonts w:ascii="Arial Narrow" w:hAnsi="Arial Narrow"/>
          <w:sz w:val="24"/>
          <w:szCs w:val="24"/>
        </w:rPr>
        <w:t xml:space="preserve"> </w:t>
      </w:r>
      <w:r w:rsidRPr="0091741C">
        <w:rPr>
          <w:rFonts w:ascii="Arial Narrow" w:hAnsi="Arial Narrow"/>
          <w:sz w:val="24"/>
          <w:szCs w:val="24"/>
        </w:rPr>
        <w:t>wyłącznie przez Wykonawców, o któ</w:t>
      </w:r>
      <w:r w:rsidR="00C2303A" w:rsidRPr="0091741C">
        <w:rPr>
          <w:rFonts w:ascii="Arial Narrow" w:hAnsi="Arial Narrow"/>
          <w:sz w:val="24"/>
          <w:szCs w:val="24"/>
        </w:rPr>
        <w:t>rych mowa w art. 94 ustawy Pzp.</w:t>
      </w:r>
    </w:p>
    <w:p w:rsidR="00E50ECD" w:rsidRPr="00E50ECD" w:rsidRDefault="00E50ECD" w:rsidP="00E50ECD">
      <w:pPr>
        <w:pStyle w:val="Akapitzlist"/>
        <w:numPr>
          <w:ilvl w:val="1"/>
          <w:numId w:val="1"/>
        </w:numPr>
        <w:ind w:left="426"/>
        <w:jc w:val="both"/>
        <w:rPr>
          <w:rFonts w:ascii="Arial Narrow" w:hAnsi="Arial Narrow"/>
          <w:sz w:val="24"/>
          <w:szCs w:val="24"/>
          <w:u w:val="single"/>
        </w:rPr>
      </w:pPr>
      <w:r w:rsidRPr="00E50ECD">
        <w:rPr>
          <w:rFonts w:ascii="Arial Narrow" w:hAnsi="Arial Narrow"/>
          <w:sz w:val="24"/>
          <w:szCs w:val="24"/>
        </w:rPr>
        <w:t>Uwaga: W przypadku, wystąpienia w materiałach opisujących przedmiot zamówienia znaków towarowych, patentów lub pochodzenia, źródła lub szczególnego procesu, który charakteryzuje produkty lub usługi dostarczane przez konkretnego wykonawcę, należy rozumieć, iż wskazaniu takiemu towarzyszą wyrazy „lub równoważny”. Zamawiający dopuszcza zgodnie z zapisem art. 99 ust. 5 ustawy Pzp zastosowanie produktów lub rozwiązań równoważnych.</w:t>
      </w:r>
    </w:p>
    <w:p w:rsidR="00E50ECD" w:rsidRPr="00E50ECD" w:rsidRDefault="00E50ECD" w:rsidP="00E50ECD">
      <w:pPr>
        <w:ind w:left="66"/>
        <w:jc w:val="both"/>
        <w:rPr>
          <w:rFonts w:ascii="Arial Narrow" w:hAnsi="Arial Narrow"/>
          <w:b/>
          <w:sz w:val="24"/>
          <w:szCs w:val="24"/>
          <w:u w:val="single"/>
        </w:rPr>
      </w:pPr>
    </w:p>
    <w:p w:rsidR="00C2303A" w:rsidRPr="00C2674A" w:rsidRDefault="00C2303A" w:rsidP="00C2303A">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IV. Przedmiotowe środki dowodowe </w:t>
      </w:r>
    </w:p>
    <w:p w:rsidR="00C2303A" w:rsidRPr="00C2674A" w:rsidRDefault="00C2303A" w:rsidP="00C2303A">
      <w:pPr>
        <w:pStyle w:val="Default"/>
        <w:ind w:left="66"/>
        <w:jc w:val="both"/>
        <w:rPr>
          <w:rFonts w:ascii="Arial Narrow" w:hAnsi="Arial Narrow"/>
          <w:color w:val="auto"/>
        </w:rPr>
      </w:pPr>
    </w:p>
    <w:p w:rsidR="00FA20FB" w:rsidRPr="002D0A98" w:rsidRDefault="00C95884" w:rsidP="002D0A98">
      <w:pPr>
        <w:jc w:val="both"/>
        <w:rPr>
          <w:rFonts w:ascii="Arial Narrow" w:hAnsi="Arial Narrow"/>
          <w:sz w:val="24"/>
          <w:szCs w:val="24"/>
        </w:rPr>
      </w:pPr>
      <w:r w:rsidRPr="002D0A98">
        <w:rPr>
          <w:rFonts w:ascii="Arial Narrow" w:hAnsi="Arial Narrow"/>
          <w:sz w:val="24"/>
          <w:szCs w:val="24"/>
        </w:rPr>
        <w:t xml:space="preserve">Zamawiający </w:t>
      </w:r>
      <w:r w:rsidR="002D0A98" w:rsidRPr="002D0A98">
        <w:rPr>
          <w:rFonts w:ascii="Arial Narrow" w:hAnsi="Arial Narrow"/>
          <w:sz w:val="24"/>
          <w:szCs w:val="24"/>
        </w:rPr>
        <w:t>nie wymaga złożenia</w:t>
      </w:r>
      <w:r w:rsidRPr="002D0A98">
        <w:rPr>
          <w:rFonts w:ascii="Arial Narrow" w:hAnsi="Arial Narrow"/>
          <w:sz w:val="24"/>
          <w:szCs w:val="24"/>
        </w:rPr>
        <w:t xml:space="preserve"> pr</w:t>
      </w:r>
      <w:r w:rsidR="002D0A98" w:rsidRPr="002D0A98">
        <w:rPr>
          <w:rFonts w:ascii="Arial Narrow" w:hAnsi="Arial Narrow"/>
          <w:sz w:val="24"/>
          <w:szCs w:val="24"/>
        </w:rPr>
        <w:t>zedmiotowych środków dowodowych.</w:t>
      </w:r>
    </w:p>
    <w:p w:rsidR="00FA20FB" w:rsidRPr="00C2674A" w:rsidRDefault="00FA20FB" w:rsidP="009B0851">
      <w:pPr>
        <w:jc w:val="both"/>
        <w:rPr>
          <w:rFonts w:ascii="Arial Narrow" w:hAnsi="Arial Narrow"/>
          <w:sz w:val="24"/>
          <w:szCs w:val="24"/>
        </w:rPr>
      </w:pPr>
    </w:p>
    <w:p w:rsidR="009B0851" w:rsidRPr="00C2674A" w:rsidRDefault="009B0851" w:rsidP="009B0851">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V. Termin wykonania zamówienia </w:t>
      </w:r>
      <w:r w:rsidR="00831099">
        <w:rPr>
          <w:rFonts w:ascii="Arial Narrow" w:hAnsi="Arial Narrow"/>
          <w:b/>
          <w:bCs/>
          <w:color w:val="auto"/>
        </w:rPr>
        <w:t>i warunki płatności</w:t>
      </w:r>
    </w:p>
    <w:p w:rsidR="009B0851" w:rsidRPr="00831099" w:rsidRDefault="009B0851" w:rsidP="009B0851">
      <w:pPr>
        <w:pStyle w:val="Default"/>
        <w:ind w:left="66"/>
        <w:jc w:val="both"/>
        <w:rPr>
          <w:rFonts w:ascii="Arial Narrow" w:hAnsi="Arial Narrow"/>
          <w:color w:val="auto"/>
        </w:rPr>
      </w:pPr>
    </w:p>
    <w:p w:rsidR="00831099" w:rsidRDefault="00831099" w:rsidP="00437C94">
      <w:pPr>
        <w:pStyle w:val="Akapitzlist"/>
        <w:numPr>
          <w:ilvl w:val="0"/>
          <w:numId w:val="42"/>
        </w:numPr>
        <w:ind w:left="426"/>
        <w:jc w:val="both"/>
        <w:rPr>
          <w:rFonts w:ascii="Arial Narrow" w:hAnsi="Arial Narrow"/>
          <w:sz w:val="24"/>
          <w:szCs w:val="24"/>
        </w:rPr>
      </w:pPr>
      <w:r w:rsidRPr="00773D84">
        <w:rPr>
          <w:rFonts w:ascii="Arial Narrow" w:hAnsi="Arial Narrow"/>
          <w:sz w:val="24"/>
          <w:szCs w:val="24"/>
        </w:rPr>
        <w:t xml:space="preserve">Termin wykonania zamówienia - Przygotowanie kompleksowej dokumentacji projektowej wynosi do </w:t>
      </w:r>
      <w:r w:rsidR="00C35993">
        <w:rPr>
          <w:rFonts w:ascii="Arial Narrow" w:hAnsi="Arial Narrow"/>
          <w:b/>
          <w:sz w:val="24"/>
          <w:szCs w:val="24"/>
        </w:rPr>
        <w:t>60</w:t>
      </w:r>
      <w:r w:rsidRPr="00773D84">
        <w:rPr>
          <w:rFonts w:ascii="Arial Narrow" w:hAnsi="Arial Narrow"/>
          <w:b/>
          <w:sz w:val="24"/>
          <w:szCs w:val="24"/>
        </w:rPr>
        <w:t xml:space="preserve"> dni kalendarzowych</w:t>
      </w:r>
      <w:r w:rsidRPr="00773D84">
        <w:rPr>
          <w:rFonts w:ascii="Arial Narrow" w:hAnsi="Arial Narrow"/>
          <w:sz w:val="24"/>
          <w:szCs w:val="24"/>
        </w:rPr>
        <w:t xml:space="preserve"> (w tym </w:t>
      </w:r>
      <w:r w:rsidRPr="00AD42F4">
        <w:rPr>
          <w:rFonts w:ascii="Arial Narrow" w:hAnsi="Arial Narrow"/>
          <w:sz w:val="24"/>
          <w:szCs w:val="24"/>
        </w:rPr>
        <w:t xml:space="preserve">wykonanie koncepcji do </w:t>
      </w:r>
      <w:r w:rsidR="00583601" w:rsidRPr="00AD42F4">
        <w:rPr>
          <w:rFonts w:ascii="Arial Narrow" w:hAnsi="Arial Narrow"/>
          <w:sz w:val="24"/>
          <w:szCs w:val="24"/>
        </w:rPr>
        <w:t>14</w:t>
      </w:r>
      <w:r w:rsidRPr="00AD42F4">
        <w:rPr>
          <w:rFonts w:ascii="Arial Narrow" w:hAnsi="Arial Narrow"/>
          <w:sz w:val="24"/>
          <w:szCs w:val="24"/>
        </w:rPr>
        <w:t xml:space="preserve"> dni kalendarzowych), liczonych</w:t>
      </w:r>
      <w:r w:rsidRPr="00831099">
        <w:rPr>
          <w:rFonts w:ascii="Arial Narrow" w:hAnsi="Arial Narrow"/>
          <w:sz w:val="24"/>
          <w:szCs w:val="24"/>
        </w:rPr>
        <w:t xml:space="preserve"> od dnia zawar</w:t>
      </w:r>
      <w:r>
        <w:rPr>
          <w:rFonts w:ascii="Arial Narrow" w:hAnsi="Arial Narrow"/>
          <w:sz w:val="24"/>
          <w:szCs w:val="24"/>
        </w:rPr>
        <w:t>cia umowy – parametr punktowany.</w:t>
      </w:r>
    </w:p>
    <w:p w:rsidR="00831099" w:rsidRDefault="00831099" w:rsidP="00437C94">
      <w:pPr>
        <w:pStyle w:val="Akapitzlist"/>
        <w:numPr>
          <w:ilvl w:val="0"/>
          <w:numId w:val="42"/>
        </w:numPr>
        <w:ind w:left="426"/>
        <w:jc w:val="both"/>
        <w:rPr>
          <w:rFonts w:ascii="Arial Narrow" w:hAnsi="Arial Narrow"/>
          <w:sz w:val="24"/>
          <w:szCs w:val="24"/>
        </w:rPr>
      </w:pPr>
      <w:r w:rsidRPr="00831099">
        <w:rPr>
          <w:rFonts w:ascii="Arial Narrow" w:hAnsi="Arial Narrow"/>
          <w:sz w:val="24"/>
          <w:szCs w:val="24"/>
        </w:rPr>
        <w:t>Usługi nadzoru autorskiego - W okresie realizacji robót budowlanych wykonywanych na podstawie dokumentacji projektowej będącej przedmiotem umowy</w:t>
      </w:r>
      <w:r>
        <w:rPr>
          <w:rFonts w:ascii="Arial Narrow" w:hAnsi="Arial Narrow"/>
          <w:sz w:val="24"/>
          <w:szCs w:val="24"/>
        </w:rPr>
        <w:t>.</w:t>
      </w:r>
    </w:p>
    <w:p w:rsidR="00C74FE3" w:rsidRPr="00831099" w:rsidRDefault="00831099" w:rsidP="00437C94">
      <w:pPr>
        <w:pStyle w:val="Akapitzlist"/>
        <w:numPr>
          <w:ilvl w:val="0"/>
          <w:numId w:val="42"/>
        </w:numPr>
        <w:ind w:left="426"/>
        <w:jc w:val="both"/>
        <w:rPr>
          <w:rFonts w:ascii="Arial Narrow" w:hAnsi="Arial Narrow"/>
          <w:sz w:val="24"/>
          <w:szCs w:val="24"/>
        </w:rPr>
      </w:pPr>
      <w:r w:rsidRPr="00831099">
        <w:rPr>
          <w:rFonts w:ascii="Arial Narrow" w:hAnsi="Arial Narrow"/>
          <w:sz w:val="24"/>
          <w:szCs w:val="24"/>
        </w:rPr>
        <w:t>Termin i forma płatności – przelew do 30 dni od dnia otrzymania prawidłowo wystawionej faktury.</w:t>
      </w:r>
    </w:p>
    <w:p w:rsidR="00831099" w:rsidRPr="00C2674A" w:rsidRDefault="00831099" w:rsidP="00C74FE3">
      <w:pPr>
        <w:jc w:val="both"/>
        <w:rPr>
          <w:rFonts w:ascii="Arial Narrow" w:hAnsi="Arial Narrow"/>
          <w:sz w:val="24"/>
          <w:szCs w:val="24"/>
        </w:rPr>
      </w:pPr>
    </w:p>
    <w:p w:rsidR="00C74FE3" w:rsidRPr="00C2674A" w:rsidRDefault="00C74FE3" w:rsidP="00C74FE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VI. Podstawy wykluczenia z postępowania </w:t>
      </w:r>
    </w:p>
    <w:p w:rsidR="00C74FE3" w:rsidRPr="00C2674A" w:rsidRDefault="00C74FE3" w:rsidP="00C74FE3">
      <w:pPr>
        <w:pStyle w:val="Default"/>
        <w:ind w:left="66"/>
        <w:jc w:val="both"/>
        <w:rPr>
          <w:rFonts w:ascii="Arial Narrow" w:hAnsi="Arial Narrow"/>
          <w:color w:val="auto"/>
        </w:rPr>
      </w:pPr>
    </w:p>
    <w:p w:rsidR="00C74FE3" w:rsidRPr="00C2674A" w:rsidRDefault="00C74FE3" w:rsidP="00437C94">
      <w:pPr>
        <w:pStyle w:val="Akapitzlist"/>
        <w:numPr>
          <w:ilvl w:val="0"/>
          <w:numId w:val="4"/>
        </w:numPr>
        <w:jc w:val="both"/>
        <w:rPr>
          <w:rFonts w:ascii="Arial Narrow" w:hAnsi="Arial Narrow"/>
          <w:sz w:val="24"/>
          <w:szCs w:val="24"/>
        </w:rPr>
      </w:pPr>
      <w:r w:rsidRPr="00C2674A">
        <w:rPr>
          <w:rFonts w:ascii="Arial Narrow" w:hAnsi="Arial Narrow"/>
          <w:sz w:val="24"/>
          <w:szCs w:val="24"/>
        </w:rPr>
        <w:t xml:space="preserve">O udzielenie zamówienia mogą ubiegać się Wykonawcy, </w:t>
      </w:r>
      <w:r w:rsidRPr="00C2674A">
        <w:rPr>
          <w:rFonts w:ascii="Arial Narrow" w:hAnsi="Arial Narrow"/>
          <w:sz w:val="24"/>
          <w:szCs w:val="24"/>
          <w:u w:val="single"/>
        </w:rPr>
        <w:t>którzy nie podlegają wykluczeniu na podstawie art. 108 ustawy Pzp. Z postępowania o udzielenie zamówienia wyklucza się Wykonawcę</w:t>
      </w:r>
      <w:r w:rsidRPr="00C2674A">
        <w:rPr>
          <w:rFonts w:ascii="Arial Narrow" w:hAnsi="Arial Narrow"/>
          <w:sz w:val="24"/>
          <w:szCs w:val="24"/>
        </w:rPr>
        <w:t>:</w:t>
      </w:r>
    </w:p>
    <w:p w:rsidR="00C74FE3" w:rsidRPr="00C2674A" w:rsidRDefault="00C74FE3"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będącego osobą fizyczną, którego prawomocnie skazano za przestępstwo:</w:t>
      </w:r>
    </w:p>
    <w:p w:rsidR="00933A2F"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udziału w zorganizowanej grupie przestępczej albo związku mającym na celu popełnienie</w:t>
      </w:r>
      <w:r w:rsidR="00933A2F" w:rsidRPr="00C2674A">
        <w:rPr>
          <w:rFonts w:ascii="Arial Narrow" w:hAnsi="Arial Narrow"/>
          <w:sz w:val="24"/>
          <w:szCs w:val="24"/>
        </w:rPr>
        <w:t xml:space="preserve"> </w:t>
      </w:r>
      <w:r w:rsidRPr="00C2674A">
        <w:rPr>
          <w:rFonts w:ascii="Arial Narrow" w:hAnsi="Arial Narrow"/>
          <w:sz w:val="24"/>
          <w:szCs w:val="24"/>
        </w:rPr>
        <w:t>przestępstwa lub przestępstwa skarbowego, o którym mowa w art. 258 Kodeksu karnego,</w:t>
      </w:r>
    </w:p>
    <w:p w:rsidR="00933A2F"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handlu ludźmi, o którym mowa w art. 189a Kodeksu karnego,</w:t>
      </w:r>
    </w:p>
    <w:p w:rsidR="007B13A3"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o którym mowa w art. 228-230a, art. 250a Kodeksu karnego, w art. 46-48 ustawy z dnia 25</w:t>
      </w:r>
      <w:r w:rsidR="00933A2F" w:rsidRPr="00C2674A">
        <w:rPr>
          <w:rFonts w:ascii="Arial Narrow" w:hAnsi="Arial Narrow"/>
          <w:sz w:val="24"/>
          <w:szCs w:val="24"/>
        </w:rPr>
        <w:t xml:space="preserve"> </w:t>
      </w:r>
      <w:r w:rsidRPr="00C2674A">
        <w:rPr>
          <w:rFonts w:ascii="Arial Narrow" w:hAnsi="Arial Narrow"/>
          <w:sz w:val="24"/>
          <w:szCs w:val="24"/>
        </w:rPr>
        <w:t>czerwca 2010 r. o sporcie (Dz. U. z 2020 r. poz. 1133 oraz z 2021 r. poz. 2054</w:t>
      </w:r>
      <w:r w:rsidR="00933A2F" w:rsidRPr="00C2674A">
        <w:rPr>
          <w:rFonts w:ascii="Arial Narrow" w:hAnsi="Arial Narrow"/>
          <w:sz w:val="24"/>
          <w:szCs w:val="24"/>
        </w:rPr>
        <w:t xml:space="preserve"> </w:t>
      </w:r>
      <w:r w:rsidR="00933A2F" w:rsidRPr="00C2674A">
        <w:rPr>
          <w:rFonts w:ascii="Arial Narrow" w:hAnsi="Arial Narrow"/>
          <w:sz w:val="24"/>
          <w:szCs w:val="24"/>
          <w:lang w:eastAsia="pl-PL"/>
        </w:rPr>
        <w:t>i 2142</w:t>
      </w:r>
      <w:r w:rsidRPr="00C2674A">
        <w:rPr>
          <w:rFonts w:ascii="Arial Narrow" w:hAnsi="Arial Narrow"/>
          <w:sz w:val="24"/>
          <w:szCs w:val="24"/>
        </w:rPr>
        <w:t>) lub w art. 54</w:t>
      </w:r>
      <w:r w:rsidR="00933A2F" w:rsidRPr="00C2674A">
        <w:rPr>
          <w:rFonts w:ascii="Arial Narrow" w:hAnsi="Arial Narrow"/>
          <w:sz w:val="24"/>
          <w:szCs w:val="24"/>
        </w:rPr>
        <w:t xml:space="preserve"> </w:t>
      </w:r>
      <w:r w:rsidRPr="00C2674A">
        <w:rPr>
          <w:rFonts w:ascii="Arial Narrow" w:hAnsi="Arial Narrow"/>
          <w:sz w:val="24"/>
          <w:szCs w:val="24"/>
        </w:rPr>
        <w:t xml:space="preserve">ust. 1-4 ustawy z dnia 12 maja 2011 r. o refundacji leków, środków </w:t>
      </w:r>
      <w:r w:rsidRPr="00C2674A">
        <w:rPr>
          <w:rFonts w:ascii="Arial Narrow" w:hAnsi="Arial Narrow"/>
          <w:sz w:val="24"/>
          <w:szCs w:val="24"/>
        </w:rPr>
        <w:lastRenderedPageBreak/>
        <w:t>spożywczych specjalnego</w:t>
      </w:r>
      <w:r w:rsidR="00933A2F" w:rsidRPr="00C2674A">
        <w:rPr>
          <w:rFonts w:ascii="Arial Narrow" w:hAnsi="Arial Narrow"/>
          <w:sz w:val="24"/>
          <w:szCs w:val="24"/>
        </w:rPr>
        <w:t xml:space="preserve"> </w:t>
      </w:r>
      <w:r w:rsidRPr="00C2674A">
        <w:rPr>
          <w:rFonts w:ascii="Arial Narrow" w:hAnsi="Arial Narrow"/>
          <w:sz w:val="24"/>
          <w:szCs w:val="24"/>
        </w:rPr>
        <w:t xml:space="preserve">przeznaczenia żywieniowego oraz wyrobów medycznych </w:t>
      </w:r>
      <w:r w:rsidR="00933A2F" w:rsidRPr="00C2674A">
        <w:rPr>
          <w:rFonts w:ascii="Arial Narrow" w:hAnsi="Arial Narrow"/>
          <w:sz w:val="24"/>
          <w:szCs w:val="24"/>
        </w:rPr>
        <w:t xml:space="preserve">   </w:t>
      </w:r>
      <w:r w:rsidRPr="00C2674A">
        <w:rPr>
          <w:rFonts w:ascii="Arial Narrow" w:hAnsi="Arial Narrow"/>
          <w:sz w:val="24"/>
          <w:szCs w:val="24"/>
        </w:rPr>
        <w:t>(</w:t>
      </w:r>
      <w:r w:rsidR="00933A2F" w:rsidRPr="00C2674A">
        <w:rPr>
          <w:rFonts w:ascii="Arial Narrow" w:hAnsi="Arial Narrow"/>
          <w:sz w:val="24"/>
          <w:szCs w:val="24"/>
          <w:lang w:eastAsia="pl-PL"/>
        </w:rPr>
        <w:t>Dz. U. z 2022 r. poz. 463, 583 i 974</w:t>
      </w:r>
      <w:r w:rsidRPr="00C2674A">
        <w:rPr>
          <w:rFonts w:ascii="Arial Narrow" w:hAnsi="Arial Narrow"/>
          <w:sz w:val="24"/>
          <w:szCs w:val="24"/>
        </w:rPr>
        <w:t>),</w:t>
      </w:r>
    </w:p>
    <w:p w:rsidR="007B13A3"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finansowania przestępstwa o charakterze terrorystycznym, o którym mowa w art. 165a</w:t>
      </w:r>
      <w:r w:rsidR="007B13A3" w:rsidRPr="00C2674A">
        <w:rPr>
          <w:rFonts w:ascii="Arial Narrow" w:hAnsi="Arial Narrow"/>
          <w:sz w:val="24"/>
          <w:szCs w:val="24"/>
        </w:rPr>
        <w:t xml:space="preserve"> </w:t>
      </w:r>
      <w:r w:rsidRPr="00C2674A">
        <w:rPr>
          <w:rFonts w:ascii="Arial Narrow" w:hAnsi="Arial Narrow"/>
          <w:sz w:val="24"/>
          <w:szCs w:val="24"/>
        </w:rPr>
        <w:t>Kodeksu karnego, lub przestępstwo udaremniania lub utrudniania stwierdzenia przestępnego</w:t>
      </w:r>
      <w:r w:rsidR="007B13A3" w:rsidRPr="00C2674A">
        <w:rPr>
          <w:rFonts w:ascii="Arial Narrow" w:hAnsi="Arial Narrow"/>
          <w:sz w:val="24"/>
          <w:szCs w:val="24"/>
        </w:rPr>
        <w:t xml:space="preserve"> </w:t>
      </w:r>
      <w:r w:rsidRPr="00C2674A">
        <w:rPr>
          <w:rFonts w:ascii="Arial Narrow" w:hAnsi="Arial Narrow"/>
          <w:sz w:val="24"/>
          <w:szCs w:val="24"/>
        </w:rPr>
        <w:t>pochodzenia pieniędzy lub ukrywania ich pochodzenia, o którym mowa w art. 299 Kodeksu</w:t>
      </w:r>
      <w:r w:rsidR="007B13A3" w:rsidRPr="00C2674A">
        <w:rPr>
          <w:rFonts w:ascii="Arial Narrow" w:hAnsi="Arial Narrow"/>
          <w:sz w:val="24"/>
          <w:szCs w:val="24"/>
        </w:rPr>
        <w:t xml:space="preserve"> </w:t>
      </w:r>
      <w:r w:rsidRPr="00C2674A">
        <w:rPr>
          <w:rFonts w:ascii="Arial Narrow" w:hAnsi="Arial Narrow"/>
          <w:sz w:val="24"/>
          <w:szCs w:val="24"/>
        </w:rPr>
        <w:t>karnego,</w:t>
      </w:r>
    </w:p>
    <w:p w:rsidR="007B13A3"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o charakterze terrorystycznym, o którym mowa w art. 115 § 20 Kodeksu karnego, lub</w:t>
      </w:r>
      <w:r w:rsidR="007B13A3" w:rsidRPr="00C2674A">
        <w:rPr>
          <w:rFonts w:ascii="Arial Narrow" w:hAnsi="Arial Narrow"/>
          <w:sz w:val="24"/>
          <w:szCs w:val="24"/>
        </w:rPr>
        <w:t xml:space="preserve"> </w:t>
      </w:r>
      <w:r w:rsidRPr="00C2674A">
        <w:rPr>
          <w:rFonts w:ascii="Arial Narrow" w:hAnsi="Arial Narrow"/>
          <w:sz w:val="24"/>
          <w:szCs w:val="24"/>
        </w:rPr>
        <w:t>mające na celu popełnienie tego przestępstwa,</w:t>
      </w:r>
    </w:p>
    <w:p w:rsidR="007B13A3"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powierzenia wykonywania pracy małoletniemu cudzoziemcowi, o którym mowa w art. 9 ust.</w:t>
      </w:r>
      <w:r w:rsidR="007B13A3" w:rsidRPr="00C2674A">
        <w:rPr>
          <w:rFonts w:ascii="Arial Narrow" w:hAnsi="Arial Narrow"/>
          <w:sz w:val="24"/>
          <w:szCs w:val="24"/>
        </w:rPr>
        <w:t xml:space="preserve"> </w:t>
      </w:r>
      <w:r w:rsidRPr="00C2674A">
        <w:rPr>
          <w:rFonts w:ascii="Arial Narrow" w:hAnsi="Arial Narrow"/>
          <w:sz w:val="24"/>
          <w:szCs w:val="24"/>
        </w:rPr>
        <w:t>2 ustawy z dnia 15 czerwca 2012 r. o skutkach powierzania wykonywania pracy</w:t>
      </w:r>
      <w:r w:rsidR="007B13A3" w:rsidRPr="00C2674A">
        <w:rPr>
          <w:rFonts w:ascii="Arial Narrow" w:hAnsi="Arial Narrow"/>
          <w:sz w:val="24"/>
          <w:szCs w:val="24"/>
        </w:rPr>
        <w:t xml:space="preserve"> </w:t>
      </w:r>
      <w:r w:rsidRPr="00C2674A">
        <w:rPr>
          <w:rFonts w:ascii="Arial Narrow" w:hAnsi="Arial Narrow"/>
          <w:sz w:val="24"/>
          <w:szCs w:val="24"/>
        </w:rPr>
        <w:t>cudzoziemcom przebywającym wbrew przepisom na terytorium Rzeczypospolitej Polskiej</w:t>
      </w:r>
      <w:r w:rsidR="007B13A3" w:rsidRPr="00C2674A">
        <w:rPr>
          <w:rFonts w:ascii="Arial Narrow" w:hAnsi="Arial Narrow"/>
          <w:sz w:val="24"/>
          <w:szCs w:val="24"/>
        </w:rPr>
        <w:t xml:space="preserve"> </w:t>
      </w:r>
      <w:r w:rsidRPr="00C2674A">
        <w:rPr>
          <w:rFonts w:ascii="Arial Narrow" w:hAnsi="Arial Narrow"/>
          <w:sz w:val="24"/>
          <w:szCs w:val="24"/>
        </w:rPr>
        <w:t>(Dz. U. poz. 769 oraz z 2020 r. poz. 2023),</w:t>
      </w:r>
    </w:p>
    <w:p w:rsidR="007B13A3"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przeciwko obrotowi gospodarczemu, o których mowa w art. 296-307 Kodeksu karnego,</w:t>
      </w:r>
      <w:r w:rsidR="007B13A3" w:rsidRPr="00C2674A">
        <w:rPr>
          <w:rFonts w:ascii="Arial Narrow" w:hAnsi="Arial Narrow"/>
          <w:sz w:val="24"/>
          <w:szCs w:val="24"/>
        </w:rPr>
        <w:t xml:space="preserve"> </w:t>
      </w:r>
      <w:r w:rsidRPr="00C2674A">
        <w:rPr>
          <w:rFonts w:ascii="Arial Narrow" w:hAnsi="Arial Narrow"/>
          <w:sz w:val="24"/>
          <w:szCs w:val="24"/>
        </w:rPr>
        <w:t>przestępstwo oszustwa, o którym mowa w art. 286 Kodeksu karnego, przestępstwo przeciwko</w:t>
      </w:r>
      <w:r w:rsidR="007B13A3" w:rsidRPr="00C2674A">
        <w:rPr>
          <w:rFonts w:ascii="Arial Narrow" w:hAnsi="Arial Narrow"/>
          <w:sz w:val="24"/>
          <w:szCs w:val="24"/>
        </w:rPr>
        <w:t xml:space="preserve"> </w:t>
      </w:r>
      <w:r w:rsidRPr="00C2674A">
        <w:rPr>
          <w:rFonts w:ascii="Arial Narrow" w:hAnsi="Arial Narrow"/>
          <w:sz w:val="24"/>
          <w:szCs w:val="24"/>
        </w:rPr>
        <w:t>wiarygodności dokumentów, o których mowa w art. 270-277d Kodeksu karnego, lub</w:t>
      </w:r>
      <w:r w:rsidR="007B13A3" w:rsidRPr="00C2674A">
        <w:rPr>
          <w:rFonts w:ascii="Arial Narrow" w:hAnsi="Arial Narrow"/>
          <w:sz w:val="24"/>
          <w:szCs w:val="24"/>
        </w:rPr>
        <w:t xml:space="preserve"> </w:t>
      </w:r>
      <w:r w:rsidRPr="00C2674A">
        <w:rPr>
          <w:rFonts w:ascii="Arial Narrow" w:hAnsi="Arial Narrow"/>
          <w:sz w:val="24"/>
          <w:szCs w:val="24"/>
        </w:rPr>
        <w:t>przestępstwo skarbowe,</w:t>
      </w:r>
    </w:p>
    <w:p w:rsidR="00C74FE3"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o którym mowa w art. 9 ust. 1 i 3 lub art. 10 ustawy z dnia 15 czerwca 2012 r. o skutkach</w:t>
      </w:r>
      <w:r w:rsidR="007B13A3" w:rsidRPr="00C2674A">
        <w:rPr>
          <w:rFonts w:ascii="Arial Narrow" w:hAnsi="Arial Narrow"/>
          <w:sz w:val="24"/>
          <w:szCs w:val="24"/>
        </w:rPr>
        <w:t xml:space="preserve"> </w:t>
      </w:r>
      <w:r w:rsidRPr="00C2674A">
        <w:rPr>
          <w:rFonts w:ascii="Arial Narrow" w:hAnsi="Arial Narrow"/>
          <w:sz w:val="24"/>
          <w:szCs w:val="24"/>
        </w:rPr>
        <w:t>powierzania wykonywania pracy cudzoziemcom przebywającym wbrew przepisom na</w:t>
      </w:r>
      <w:r w:rsidR="007B13A3" w:rsidRPr="00C2674A">
        <w:rPr>
          <w:rFonts w:ascii="Arial Narrow" w:hAnsi="Arial Narrow"/>
          <w:sz w:val="24"/>
          <w:szCs w:val="24"/>
        </w:rPr>
        <w:t xml:space="preserve"> </w:t>
      </w:r>
      <w:r w:rsidRPr="00C2674A">
        <w:rPr>
          <w:rFonts w:ascii="Arial Narrow" w:hAnsi="Arial Narrow"/>
          <w:sz w:val="24"/>
          <w:szCs w:val="24"/>
        </w:rPr>
        <w:t>terytorium Rzeczypospolitej Polskiej</w:t>
      </w:r>
    </w:p>
    <w:p w:rsidR="00C74FE3" w:rsidRPr="00C2674A" w:rsidRDefault="00C74FE3" w:rsidP="00F67EC9">
      <w:pPr>
        <w:ind w:left="567"/>
        <w:jc w:val="both"/>
        <w:rPr>
          <w:rFonts w:ascii="Arial Narrow" w:hAnsi="Arial Narrow"/>
          <w:sz w:val="24"/>
          <w:szCs w:val="24"/>
        </w:rPr>
      </w:pPr>
      <w:r w:rsidRPr="00C2674A">
        <w:rPr>
          <w:rFonts w:ascii="Arial Narrow" w:hAnsi="Arial Narrow"/>
          <w:sz w:val="24"/>
          <w:szCs w:val="24"/>
        </w:rPr>
        <w:t>- lub za odpowiedni czyn zabroniony określony w przepisach prawa obcego;</w:t>
      </w:r>
    </w:p>
    <w:p w:rsidR="007B13A3" w:rsidRPr="00C2674A" w:rsidRDefault="00C74FE3"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jeżeli urzędującego członka jego organu zarządzającego lub nadzorczego, wspólnika spółki w</w:t>
      </w:r>
      <w:r w:rsidR="007B13A3" w:rsidRPr="00C2674A">
        <w:rPr>
          <w:rFonts w:ascii="Arial Narrow" w:hAnsi="Arial Narrow"/>
          <w:sz w:val="24"/>
          <w:szCs w:val="24"/>
        </w:rPr>
        <w:t xml:space="preserve"> </w:t>
      </w:r>
      <w:r w:rsidRPr="00C2674A">
        <w:rPr>
          <w:rFonts w:ascii="Arial Narrow" w:hAnsi="Arial Narrow"/>
          <w:sz w:val="24"/>
          <w:szCs w:val="24"/>
        </w:rPr>
        <w:t>spółce jawnej lub partnerskiej albo komplementariusza w spółce komandytowej lub komandytowo</w:t>
      </w:r>
      <w:r w:rsidR="007B13A3" w:rsidRPr="00C2674A">
        <w:rPr>
          <w:rFonts w:ascii="Arial Narrow" w:hAnsi="Arial Narrow"/>
          <w:sz w:val="24"/>
          <w:szCs w:val="24"/>
        </w:rPr>
        <w:t>-</w:t>
      </w:r>
      <w:r w:rsidRPr="00C2674A">
        <w:rPr>
          <w:rFonts w:ascii="Arial Narrow" w:hAnsi="Arial Narrow"/>
          <w:sz w:val="24"/>
          <w:szCs w:val="24"/>
        </w:rPr>
        <w:t>akcyjnej</w:t>
      </w:r>
      <w:r w:rsidR="007B13A3" w:rsidRPr="00C2674A">
        <w:rPr>
          <w:rFonts w:ascii="Arial Narrow" w:hAnsi="Arial Narrow"/>
          <w:sz w:val="24"/>
          <w:szCs w:val="24"/>
        </w:rPr>
        <w:t xml:space="preserve"> </w:t>
      </w:r>
      <w:r w:rsidRPr="00C2674A">
        <w:rPr>
          <w:rFonts w:ascii="Arial Narrow" w:hAnsi="Arial Narrow"/>
          <w:sz w:val="24"/>
          <w:szCs w:val="24"/>
        </w:rPr>
        <w:t>lub prokurenta prawomocnie skazano za przestępstwo, o którym mowa w pkt 1;</w:t>
      </w:r>
    </w:p>
    <w:p w:rsidR="007B13A3" w:rsidRPr="00C2674A" w:rsidRDefault="00C74FE3"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wobec którego wydano prawomocny wyrok sądu lub ostateczną decyzję administracyjną o</w:t>
      </w:r>
      <w:r w:rsidR="007B13A3" w:rsidRPr="00C2674A">
        <w:rPr>
          <w:rFonts w:ascii="Arial Narrow" w:hAnsi="Arial Narrow"/>
          <w:sz w:val="24"/>
          <w:szCs w:val="24"/>
        </w:rPr>
        <w:t xml:space="preserve"> </w:t>
      </w:r>
      <w:r w:rsidRPr="00C2674A">
        <w:rPr>
          <w:rFonts w:ascii="Arial Narrow" w:hAnsi="Arial Narrow"/>
          <w:sz w:val="24"/>
          <w:szCs w:val="24"/>
        </w:rPr>
        <w:t>zaleganiu z uiszczeniem podatków, opłat lub składek na ubezpieczenie społeczne lub zdrowotne,</w:t>
      </w:r>
      <w:r w:rsidR="007B13A3" w:rsidRPr="00C2674A">
        <w:rPr>
          <w:rFonts w:ascii="Arial Narrow" w:hAnsi="Arial Narrow"/>
          <w:sz w:val="24"/>
          <w:szCs w:val="24"/>
        </w:rPr>
        <w:t xml:space="preserve"> </w:t>
      </w:r>
      <w:r w:rsidRPr="00C2674A">
        <w:rPr>
          <w:rFonts w:ascii="Arial Narrow" w:hAnsi="Arial Narrow"/>
          <w:sz w:val="24"/>
          <w:szCs w:val="24"/>
        </w:rPr>
        <w:t>chyba że wykonawca odpowiednio przed upływem terminu do składania wniosków o</w:t>
      </w:r>
      <w:r w:rsidR="007B13A3" w:rsidRPr="00C2674A">
        <w:rPr>
          <w:rFonts w:ascii="Arial Narrow" w:hAnsi="Arial Narrow"/>
          <w:sz w:val="24"/>
          <w:szCs w:val="24"/>
        </w:rPr>
        <w:t xml:space="preserve"> </w:t>
      </w:r>
      <w:r w:rsidRPr="00C2674A">
        <w:rPr>
          <w:rFonts w:ascii="Arial Narrow" w:hAnsi="Arial Narrow"/>
          <w:sz w:val="24"/>
          <w:szCs w:val="24"/>
        </w:rPr>
        <w:t>dopuszczenie do udziału w postępowaniu albo przed upływem terminu składania ofert dokonał</w:t>
      </w:r>
      <w:r w:rsidR="007B13A3" w:rsidRPr="00C2674A">
        <w:rPr>
          <w:rFonts w:ascii="Arial Narrow" w:hAnsi="Arial Narrow"/>
          <w:sz w:val="24"/>
          <w:szCs w:val="24"/>
        </w:rPr>
        <w:t xml:space="preserve"> </w:t>
      </w:r>
      <w:r w:rsidRPr="00C2674A">
        <w:rPr>
          <w:rFonts w:ascii="Arial Narrow" w:hAnsi="Arial Narrow"/>
          <w:sz w:val="24"/>
          <w:szCs w:val="24"/>
        </w:rPr>
        <w:t>płatności należnych podatków, opłat lub składek na ubezpieczenie społeczne lub zdrowotne wraz</w:t>
      </w:r>
      <w:r w:rsidR="007B13A3" w:rsidRPr="00C2674A">
        <w:rPr>
          <w:rFonts w:ascii="Arial Narrow" w:hAnsi="Arial Narrow"/>
          <w:sz w:val="24"/>
          <w:szCs w:val="24"/>
        </w:rPr>
        <w:t xml:space="preserve"> </w:t>
      </w:r>
      <w:r w:rsidRPr="00C2674A">
        <w:rPr>
          <w:rFonts w:ascii="Arial Narrow" w:hAnsi="Arial Narrow"/>
          <w:sz w:val="24"/>
          <w:szCs w:val="24"/>
        </w:rPr>
        <w:t>z odsetkami lub grzywnami lub zawarł wiążące porozumienie w sprawie spłaty tych należności;</w:t>
      </w:r>
    </w:p>
    <w:p w:rsidR="007B13A3" w:rsidRPr="00C2674A" w:rsidRDefault="00C74FE3"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wobec którego prawomocnie orzeczono zakaz ubiegania się o zamówienia publiczne;</w:t>
      </w:r>
    </w:p>
    <w:p w:rsidR="007B13A3" w:rsidRPr="00C2674A" w:rsidRDefault="00C74FE3"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jeżeli zamawiający może stwierdzić, na podstawie wiarygodnych przesłanek, że wykonawca</w:t>
      </w:r>
      <w:r w:rsidR="007B13A3" w:rsidRPr="00C2674A">
        <w:rPr>
          <w:rFonts w:ascii="Arial Narrow" w:hAnsi="Arial Narrow"/>
          <w:sz w:val="24"/>
          <w:szCs w:val="24"/>
        </w:rPr>
        <w:t xml:space="preserve"> </w:t>
      </w:r>
      <w:r w:rsidRPr="00C2674A">
        <w:rPr>
          <w:rFonts w:ascii="Arial Narrow" w:hAnsi="Arial Narrow"/>
          <w:sz w:val="24"/>
          <w:szCs w:val="24"/>
        </w:rPr>
        <w:t>zawarł z innymi wykonawcami porozumienie mające na celu zakłócenie konkurencji, w</w:t>
      </w:r>
      <w:r w:rsidR="007B13A3" w:rsidRPr="00C2674A">
        <w:rPr>
          <w:rFonts w:ascii="Arial Narrow" w:hAnsi="Arial Narrow"/>
          <w:sz w:val="24"/>
          <w:szCs w:val="24"/>
        </w:rPr>
        <w:t xml:space="preserve"> </w:t>
      </w:r>
      <w:r w:rsidRPr="00C2674A">
        <w:rPr>
          <w:rFonts w:ascii="Arial Narrow" w:hAnsi="Arial Narrow"/>
          <w:sz w:val="24"/>
          <w:szCs w:val="24"/>
        </w:rPr>
        <w:t>szczególności jeżeli należąc do tej samej grupy kapitałowej w rozumieniu ustawy z dnia 16 lutego</w:t>
      </w:r>
      <w:r w:rsidR="007B13A3" w:rsidRPr="00C2674A">
        <w:rPr>
          <w:rFonts w:ascii="Arial Narrow" w:hAnsi="Arial Narrow"/>
          <w:sz w:val="24"/>
          <w:szCs w:val="24"/>
        </w:rPr>
        <w:t xml:space="preserve"> </w:t>
      </w:r>
      <w:r w:rsidRPr="00C2674A">
        <w:rPr>
          <w:rFonts w:ascii="Arial Narrow" w:hAnsi="Arial Narrow"/>
          <w:sz w:val="24"/>
          <w:szCs w:val="24"/>
        </w:rPr>
        <w:t>2007 r. o ochronie konkurencji i konsumentów, złożyli odrębne oferty, oferty częściowe lub wnioski</w:t>
      </w:r>
      <w:r w:rsidR="007B13A3" w:rsidRPr="00C2674A">
        <w:rPr>
          <w:rFonts w:ascii="Arial Narrow" w:hAnsi="Arial Narrow"/>
          <w:sz w:val="24"/>
          <w:szCs w:val="24"/>
        </w:rPr>
        <w:t xml:space="preserve"> </w:t>
      </w:r>
      <w:r w:rsidRPr="00C2674A">
        <w:rPr>
          <w:rFonts w:ascii="Arial Narrow" w:hAnsi="Arial Narrow"/>
          <w:sz w:val="24"/>
          <w:szCs w:val="24"/>
        </w:rPr>
        <w:t>o dopuszczenie do udziału w postępowaniu, chyba że wykażą, że przygotowali te oferty lub</w:t>
      </w:r>
      <w:r w:rsidR="007B13A3" w:rsidRPr="00C2674A">
        <w:rPr>
          <w:rFonts w:ascii="Arial Narrow" w:hAnsi="Arial Narrow"/>
          <w:sz w:val="24"/>
          <w:szCs w:val="24"/>
        </w:rPr>
        <w:t xml:space="preserve"> </w:t>
      </w:r>
      <w:r w:rsidRPr="00C2674A">
        <w:rPr>
          <w:rFonts w:ascii="Arial Narrow" w:hAnsi="Arial Narrow"/>
          <w:sz w:val="24"/>
          <w:szCs w:val="24"/>
        </w:rPr>
        <w:t>wnioski niezależnie od siebie;</w:t>
      </w:r>
    </w:p>
    <w:p w:rsidR="00B202FA" w:rsidRPr="00C2674A" w:rsidRDefault="00C74FE3"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jeżeli, w przypadkach, o których mowa w art. 85 ust. 1, doszło do zakłócenia konkurencji</w:t>
      </w:r>
      <w:r w:rsidR="007B13A3" w:rsidRPr="00C2674A">
        <w:rPr>
          <w:rFonts w:ascii="Arial Narrow" w:hAnsi="Arial Narrow"/>
          <w:sz w:val="24"/>
          <w:szCs w:val="24"/>
        </w:rPr>
        <w:t xml:space="preserve"> </w:t>
      </w:r>
      <w:r w:rsidRPr="00C2674A">
        <w:rPr>
          <w:rFonts w:ascii="Arial Narrow" w:hAnsi="Arial Narrow"/>
          <w:sz w:val="24"/>
          <w:szCs w:val="24"/>
        </w:rPr>
        <w:t>wynikającego z wcześniejszego zaangażowania tego wykonawcy lub podmiotu, który należy z</w:t>
      </w:r>
      <w:r w:rsidR="007B13A3" w:rsidRPr="00C2674A">
        <w:rPr>
          <w:rFonts w:ascii="Arial Narrow" w:hAnsi="Arial Narrow"/>
          <w:sz w:val="24"/>
          <w:szCs w:val="24"/>
        </w:rPr>
        <w:t xml:space="preserve"> </w:t>
      </w:r>
      <w:r w:rsidRPr="00C2674A">
        <w:rPr>
          <w:rFonts w:ascii="Arial Narrow" w:hAnsi="Arial Narrow"/>
          <w:sz w:val="24"/>
          <w:szCs w:val="24"/>
        </w:rPr>
        <w:t>wykonawcą do tej samej grupy kapitałowej w rozumieniu ustawy z dnia 16 lutego 2007 r. o</w:t>
      </w:r>
      <w:r w:rsidR="007B13A3" w:rsidRPr="00C2674A">
        <w:rPr>
          <w:rFonts w:ascii="Arial Narrow" w:hAnsi="Arial Narrow"/>
          <w:sz w:val="24"/>
          <w:szCs w:val="24"/>
        </w:rPr>
        <w:t xml:space="preserve"> </w:t>
      </w:r>
      <w:r w:rsidRPr="00C2674A">
        <w:rPr>
          <w:rFonts w:ascii="Arial Narrow" w:hAnsi="Arial Narrow"/>
          <w:sz w:val="24"/>
          <w:szCs w:val="24"/>
        </w:rPr>
        <w:t>ochronie konkurencji i konsumentów, chyba że spowodowane tym zakłócenie konkurencji może</w:t>
      </w:r>
      <w:r w:rsidR="007B13A3" w:rsidRPr="00C2674A">
        <w:rPr>
          <w:rFonts w:ascii="Arial Narrow" w:hAnsi="Arial Narrow"/>
          <w:sz w:val="24"/>
          <w:szCs w:val="24"/>
        </w:rPr>
        <w:t xml:space="preserve"> </w:t>
      </w:r>
      <w:r w:rsidRPr="00C2674A">
        <w:rPr>
          <w:rFonts w:ascii="Arial Narrow" w:hAnsi="Arial Narrow"/>
          <w:sz w:val="24"/>
          <w:szCs w:val="24"/>
        </w:rPr>
        <w:t>być wyeliminowane w inny sposób niż przez wykluczenie wykonawcy z udziału w postępowaniu o</w:t>
      </w:r>
      <w:r w:rsidR="007B13A3" w:rsidRPr="00C2674A">
        <w:rPr>
          <w:rFonts w:ascii="Arial Narrow" w:hAnsi="Arial Narrow"/>
          <w:sz w:val="24"/>
          <w:szCs w:val="24"/>
        </w:rPr>
        <w:t xml:space="preserve"> </w:t>
      </w:r>
      <w:r w:rsidRPr="00C2674A">
        <w:rPr>
          <w:rFonts w:ascii="Arial Narrow" w:hAnsi="Arial Narrow"/>
          <w:sz w:val="24"/>
          <w:szCs w:val="24"/>
        </w:rPr>
        <w:t>udzielenie zamówienia.</w:t>
      </w:r>
    </w:p>
    <w:p w:rsidR="00D043CF" w:rsidRPr="00C2674A" w:rsidRDefault="00D043CF" w:rsidP="00437C94">
      <w:pPr>
        <w:pStyle w:val="Akapitzlist"/>
        <w:numPr>
          <w:ilvl w:val="0"/>
          <w:numId w:val="4"/>
        </w:numPr>
        <w:jc w:val="both"/>
        <w:rPr>
          <w:rFonts w:ascii="Arial Narrow" w:hAnsi="Arial Narrow"/>
          <w:sz w:val="24"/>
          <w:szCs w:val="24"/>
        </w:rPr>
      </w:pPr>
      <w:r w:rsidRPr="00C2674A">
        <w:rPr>
          <w:rFonts w:ascii="Arial Narrow" w:hAnsi="Arial Narrow"/>
          <w:sz w:val="24"/>
          <w:szCs w:val="24"/>
          <w:u w:val="single"/>
        </w:rPr>
        <w:t>Z postępowania o udzielenie zamówienia Zamawiający wyklucza również Wykonawcę</w:t>
      </w:r>
      <w:r w:rsidRPr="00C2674A">
        <w:rPr>
          <w:rFonts w:ascii="Arial Narrow" w:hAnsi="Arial Narrow"/>
          <w:sz w:val="24"/>
          <w:szCs w:val="24"/>
        </w:rPr>
        <w:t>:</w:t>
      </w:r>
    </w:p>
    <w:p w:rsidR="00D043CF" w:rsidRPr="00C2674A" w:rsidRDefault="00D043CF" w:rsidP="00437C94">
      <w:pPr>
        <w:pStyle w:val="Akapitzlist"/>
        <w:numPr>
          <w:ilvl w:val="1"/>
          <w:numId w:val="4"/>
        </w:numPr>
        <w:ind w:left="851"/>
        <w:jc w:val="both"/>
        <w:rPr>
          <w:rFonts w:ascii="Arial Narrow" w:hAnsi="Arial Narrow"/>
          <w:sz w:val="24"/>
          <w:szCs w:val="24"/>
        </w:rPr>
      </w:pPr>
      <w:r w:rsidRPr="00C2674A">
        <w:rPr>
          <w:rFonts w:ascii="Arial Narrow" w:hAnsi="Arial Narrow"/>
          <w:b/>
          <w:sz w:val="24"/>
          <w:szCs w:val="24"/>
        </w:rPr>
        <w:t xml:space="preserve">zgodnie z art. 109 ust. 1 pkt 4 </w:t>
      </w:r>
      <w:r w:rsidR="00D54A68" w:rsidRPr="00C2674A">
        <w:rPr>
          <w:rFonts w:ascii="Arial Narrow" w:hAnsi="Arial Narrow"/>
          <w:b/>
          <w:sz w:val="24"/>
          <w:szCs w:val="24"/>
        </w:rPr>
        <w:t xml:space="preserve">ustawy </w:t>
      </w:r>
      <w:r w:rsidRPr="00C2674A">
        <w:rPr>
          <w:rFonts w:ascii="Arial Narrow" w:hAnsi="Arial Narrow"/>
          <w:b/>
          <w:sz w:val="24"/>
          <w:szCs w:val="24"/>
        </w:rPr>
        <w:t>Pzp</w:t>
      </w:r>
      <w:r w:rsidRPr="00C2674A">
        <w:rPr>
          <w:rFonts w:ascii="Arial Narrow" w:hAnsi="Arial Narrow"/>
          <w:sz w:val="24"/>
          <w:szCs w:val="24"/>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D043CF" w:rsidRPr="00C2674A" w:rsidRDefault="00D043CF" w:rsidP="00437C94">
      <w:pPr>
        <w:pStyle w:val="Akapitzlist"/>
        <w:numPr>
          <w:ilvl w:val="1"/>
          <w:numId w:val="4"/>
        </w:numPr>
        <w:ind w:left="851"/>
        <w:jc w:val="both"/>
        <w:rPr>
          <w:rFonts w:ascii="Arial Narrow" w:hAnsi="Arial Narrow"/>
          <w:sz w:val="24"/>
          <w:szCs w:val="24"/>
        </w:rPr>
      </w:pPr>
      <w:r w:rsidRPr="00C2674A">
        <w:rPr>
          <w:rFonts w:ascii="Arial Narrow" w:hAnsi="Arial Narrow"/>
          <w:b/>
          <w:sz w:val="24"/>
          <w:szCs w:val="24"/>
        </w:rPr>
        <w:lastRenderedPageBreak/>
        <w:t>w związku z wejściem w życie ustawy z dnia 13.04.2022 r. o szczególnych rozwiązaniach w zakresie przeciwdziałania wspieraniu agresji na Ukrainę oraz służących ochronie bezpieczeństwa narodowego</w:t>
      </w:r>
      <w:r w:rsidRPr="00C2674A">
        <w:rPr>
          <w:rFonts w:ascii="Arial Narrow" w:hAnsi="Arial Narrow"/>
          <w:sz w:val="24"/>
          <w:szCs w:val="24"/>
        </w:rPr>
        <w:t xml:space="preserve"> (Dz. U. z 2022 r. poz. 835), działając na podstawie art. 7 ust. 1 powyższej ustawy oraz art. 5 k Rozporządzenia Rady (UE) 2022/576 z dnia 08.04.2022 r. w sprawie zmiany rozporządzenia (UE) nr 833/2014 dotyczącego środków ograniczających w związku z działaniami Rosji destabilizującymi sytuację na Ukrainie (Dz. Urz. UE L/111/1) Zamawiający z postępowania o udzielenie zamówienia publicznego wykluczy:</w:t>
      </w:r>
    </w:p>
    <w:p w:rsidR="00D043CF" w:rsidRPr="00C2674A" w:rsidRDefault="00D043CF" w:rsidP="00437C94">
      <w:pPr>
        <w:pStyle w:val="Akapitzlist"/>
        <w:numPr>
          <w:ilvl w:val="0"/>
          <w:numId w:val="6"/>
        </w:numPr>
        <w:ind w:left="1276"/>
        <w:jc w:val="both"/>
        <w:rPr>
          <w:rFonts w:ascii="Arial Narrow" w:hAnsi="Arial Narrow"/>
          <w:sz w:val="24"/>
          <w:szCs w:val="24"/>
        </w:rPr>
      </w:pPr>
      <w:r w:rsidRPr="00C2674A">
        <w:rPr>
          <w:rFonts w:ascii="Arial Narrow" w:hAnsi="Arial Narrow"/>
          <w:sz w:val="24"/>
          <w:szCs w:val="24"/>
        </w:rPr>
        <w:t>Wykonawcę wymienionego w wykazach określonych w rozporządzeniu 765/2006 i rozporządzeniu 269/2014 albo wpisanego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2022 r. poz. 835);</w:t>
      </w:r>
    </w:p>
    <w:p w:rsidR="00D043CF" w:rsidRPr="00C2674A" w:rsidRDefault="00D043CF" w:rsidP="00437C94">
      <w:pPr>
        <w:pStyle w:val="Akapitzlist"/>
        <w:numPr>
          <w:ilvl w:val="0"/>
          <w:numId w:val="6"/>
        </w:numPr>
        <w:ind w:left="1276"/>
        <w:jc w:val="both"/>
        <w:rPr>
          <w:rFonts w:ascii="Arial Narrow" w:hAnsi="Arial Narrow"/>
          <w:sz w:val="24"/>
          <w:szCs w:val="24"/>
        </w:rPr>
      </w:pPr>
      <w:r w:rsidRPr="00C2674A">
        <w:rPr>
          <w:rFonts w:ascii="Arial Narrow" w:hAnsi="Arial Narrow"/>
          <w:sz w:val="24"/>
          <w:szCs w:val="24"/>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2022 r. poz. 835);</w:t>
      </w:r>
    </w:p>
    <w:p w:rsidR="00D043CF" w:rsidRPr="00C2674A" w:rsidRDefault="00D043CF" w:rsidP="00437C94">
      <w:pPr>
        <w:pStyle w:val="Akapitzlist"/>
        <w:numPr>
          <w:ilvl w:val="0"/>
          <w:numId w:val="6"/>
        </w:numPr>
        <w:ind w:left="1276"/>
        <w:jc w:val="both"/>
        <w:rPr>
          <w:rFonts w:ascii="Arial Narrow" w:hAnsi="Arial Narrow"/>
          <w:sz w:val="24"/>
          <w:szCs w:val="24"/>
        </w:rPr>
      </w:pPr>
      <w:r w:rsidRPr="00C2674A">
        <w:rPr>
          <w:rFonts w:ascii="Arial Narrow" w:hAnsi="Arial Narrow"/>
          <w:sz w:val="24"/>
          <w:szCs w:val="24"/>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2022 r. poz. 835).</w:t>
      </w:r>
    </w:p>
    <w:p w:rsidR="00D043CF" w:rsidRPr="00C2674A" w:rsidRDefault="00D043CF" w:rsidP="00437C94">
      <w:pPr>
        <w:pStyle w:val="Akapitzlist"/>
        <w:numPr>
          <w:ilvl w:val="0"/>
          <w:numId w:val="4"/>
        </w:numPr>
        <w:jc w:val="both"/>
        <w:rPr>
          <w:rFonts w:ascii="Arial Narrow" w:hAnsi="Arial Narrow"/>
          <w:sz w:val="24"/>
          <w:szCs w:val="24"/>
        </w:rPr>
      </w:pPr>
      <w:r w:rsidRPr="00C2674A">
        <w:rPr>
          <w:rFonts w:ascii="Arial Narrow" w:hAnsi="Arial Narrow"/>
          <w:sz w:val="24"/>
          <w:szCs w:val="24"/>
        </w:rPr>
        <w:t>Wykonawca nie podlega wykluczeniu w okolicznościach określonych w art. 108 ust. 1 pkt 1, 2 i 5</w:t>
      </w:r>
      <w:r w:rsidR="00D54A68" w:rsidRPr="00C2674A">
        <w:rPr>
          <w:rFonts w:ascii="Arial Narrow" w:hAnsi="Arial Narrow"/>
          <w:sz w:val="24"/>
          <w:szCs w:val="24"/>
        </w:rPr>
        <w:t xml:space="preserve"> </w:t>
      </w:r>
      <w:r w:rsidRPr="00C2674A">
        <w:rPr>
          <w:rFonts w:ascii="Arial Narrow" w:hAnsi="Arial Narrow"/>
          <w:sz w:val="24"/>
          <w:szCs w:val="24"/>
        </w:rPr>
        <w:t>Pzp lub art. 109 ust. 1 pkt 4 Pzp, jeżeli udowodni zamawiającemu, że spełnił łącznie następujące</w:t>
      </w:r>
      <w:r w:rsidR="00D54A68" w:rsidRPr="00C2674A">
        <w:rPr>
          <w:rFonts w:ascii="Arial Narrow" w:hAnsi="Arial Narrow"/>
          <w:sz w:val="24"/>
          <w:szCs w:val="24"/>
        </w:rPr>
        <w:t xml:space="preserve"> </w:t>
      </w:r>
      <w:r w:rsidRPr="00C2674A">
        <w:rPr>
          <w:rFonts w:ascii="Arial Narrow" w:hAnsi="Arial Narrow"/>
          <w:sz w:val="24"/>
          <w:szCs w:val="24"/>
        </w:rPr>
        <w:t>przesłanki:</w:t>
      </w:r>
    </w:p>
    <w:p w:rsidR="00D54A68" w:rsidRPr="00C2674A" w:rsidRDefault="00D043CF"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naprawił lub zobowiązał się do naprawienia szkody wyrządzonej przestępstwem, wykroczeniem</w:t>
      </w:r>
      <w:r w:rsidR="00D54A68" w:rsidRPr="00C2674A">
        <w:rPr>
          <w:rFonts w:ascii="Arial Narrow" w:hAnsi="Arial Narrow"/>
          <w:sz w:val="24"/>
          <w:szCs w:val="24"/>
        </w:rPr>
        <w:t xml:space="preserve"> </w:t>
      </w:r>
      <w:r w:rsidRPr="00C2674A">
        <w:rPr>
          <w:rFonts w:ascii="Arial Narrow" w:hAnsi="Arial Narrow"/>
          <w:sz w:val="24"/>
          <w:szCs w:val="24"/>
        </w:rPr>
        <w:t>lub swoim nieprawidłowym postępowaniem, w tym poprzez zadośćuczynienie pieniężne;</w:t>
      </w:r>
    </w:p>
    <w:p w:rsidR="00D54A68" w:rsidRPr="00C2674A" w:rsidRDefault="00D043CF"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wyczerpująco wyjaśnił fakty i okoliczności związane z przestępstwem, wykroczeniem lub swoim</w:t>
      </w:r>
      <w:r w:rsidR="00D54A68" w:rsidRPr="00C2674A">
        <w:rPr>
          <w:rFonts w:ascii="Arial Narrow" w:hAnsi="Arial Narrow"/>
          <w:sz w:val="24"/>
          <w:szCs w:val="24"/>
        </w:rPr>
        <w:t xml:space="preserve"> </w:t>
      </w:r>
      <w:r w:rsidRPr="00C2674A">
        <w:rPr>
          <w:rFonts w:ascii="Arial Narrow" w:hAnsi="Arial Narrow"/>
          <w:sz w:val="24"/>
          <w:szCs w:val="24"/>
        </w:rPr>
        <w:t>nieprawidłowym postępowaniem oraz spowodowanymi przez nie szkodami, aktywnie</w:t>
      </w:r>
      <w:r w:rsidR="00D54A68" w:rsidRPr="00C2674A">
        <w:rPr>
          <w:rFonts w:ascii="Arial Narrow" w:hAnsi="Arial Narrow"/>
          <w:sz w:val="24"/>
          <w:szCs w:val="24"/>
        </w:rPr>
        <w:t xml:space="preserve"> </w:t>
      </w:r>
      <w:r w:rsidRPr="00C2674A">
        <w:rPr>
          <w:rFonts w:ascii="Arial Narrow" w:hAnsi="Arial Narrow"/>
          <w:sz w:val="24"/>
          <w:szCs w:val="24"/>
        </w:rPr>
        <w:t>współpracując odpowiednio z właściwymi organami, w tym organami ścigania, lub zamawiającym;</w:t>
      </w:r>
    </w:p>
    <w:p w:rsidR="00D043CF" w:rsidRPr="00C2674A" w:rsidRDefault="00D043CF"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podjął konkretne środki techniczne, organizacyjne i kadrowe, odpowiednie dla zapobiegania</w:t>
      </w:r>
      <w:r w:rsidR="00D54A68" w:rsidRPr="00C2674A">
        <w:rPr>
          <w:rFonts w:ascii="Arial Narrow" w:hAnsi="Arial Narrow"/>
          <w:sz w:val="24"/>
          <w:szCs w:val="24"/>
        </w:rPr>
        <w:t xml:space="preserve"> </w:t>
      </w:r>
      <w:r w:rsidRPr="00C2674A">
        <w:rPr>
          <w:rFonts w:ascii="Arial Narrow" w:hAnsi="Arial Narrow"/>
          <w:sz w:val="24"/>
          <w:szCs w:val="24"/>
        </w:rPr>
        <w:t>dalszym przestępstwom, wykroczeniom lub nieprawidłowemu postępowaniu, w szczególności:</w:t>
      </w:r>
    </w:p>
    <w:p w:rsidR="00D043CF" w:rsidRPr="00C2674A" w:rsidRDefault="00D043CF" w:rsidP="00437C94">
      <w:pPr>
        <w:pStyle w:val="Akapitzlist"/>
        <w:numPr>
          <w:ilvl w:val="0"/>
          <w:numId w:val="7"/>
        </w:numPr>
        <w:ind w:left="1276"/>
        <w:jc w:val="both"/>
        <w:rPr>
          <w:rFonts w:ascii="Arial Narrow" w:hAnsi="Arial Narrow"/>
          <w:sz w:val="24"/>
          <w:szCs w:val="24"/>
        </w:rPr>
      </w:pPr>
      <w:r w:rsidRPr="00C2674A">
        <w:rPr>
          <w:rFonts w:ascii="Arial Narrow" w:hAnsi="Arial Narrow"/>
          <w:sz w:val="24"/>
          <w:szCs w:val="24"/>
        </w:rPr>
        <w:t>zerwał wszelkie powiązania z osobami lub podmiotami odpowiedzialnymi za</w:t>
      </w:r>
      <w:r w:rsidR="00D54A68" w:rsidRPr="00C2674A">
        <w:rPr>
          <w:rFonts w:ascii="Arial Narrow" w:hAnsi="Arial Narrow"/>
          <w:sz w:val="24"/>
          <w:szCs w:val="24"/>
        </w:rPr>
        <w:t xml:space="preserve"> nieprawidłowe </w:t>
      </w:r>
      <w:r w:rsidRPr="00C2674A">
        <w:rPr>
          <w:rFonts w:ascii="Arial Narrow" w:hAnsi="Arial Narrow"/>
          <w:sz w:val="24"/>
          <w:szCs w:val="24"/>
        </w:rPr>
        <w:t>postępowanie wykonawcy,</w:t>
      </w:r>
    </w:p>
    <w:p w:rsidR="00D043CF" w:rsidRPr="00C2674A" w:rsidRDefault="00D043CF" w:rsidP="00437C94">
      <w:pPr>
        <w:pStyle w:val="Akapitzlist"/>
        <w:numPr>
          <w:ilvl w:val="0"/>
          <w:numId w:val="7"/>
        </w:numPr>
        <w:ind w:left="1276"/>
        <w:jc w:val="both"/>
        <w:rPr>
          <w:rFonts w:ascii="Arial Narrow" w:hAnsi="Arial Narrow"/>
          <w:sz w:val="24"/>
          <w:szCs w:val="24"/>
        </w:rPr>
      </w:pPr>
      <w:r w:rsidRPr="00C2674A">
        <w:rPr>
          <w:rFonts w:ascii="Arial Narrow" w:hAnsi="Arial Narrow"/>
          <w:sz w:val="24"/>
          <w:szCs w:val="24"/>
        </w:rPr>
        <w:t>zreorganizował personel,</w:t>
      </w:r>
    </w:p>
    <w:p w:rsidR="00D043CF" w:rsidRPr="00C2674A" w:rsidRDefault="00D043CF" w:rsidP="00437C94">
      <w:pPr>
        <w:pStyle w:val="Akapitzlist"/>
        <w:numPr>
          <w:ilvl w:val="0"/>
          <w:numId w:val="7"/>
        </w:numPr>
        <w:ind w:left="1276"/>
        <w:jc w:val="both"/>
        <w:rPr>
          <w:rFonts w:ascii="Arial Narrow" w:hAnsi="Arial Narrow"/>
          <w:sz w:val="24"/>
          <w:szCs w:val="24"/>
        </w:rPr>
      </w:pPr>
      <w:r w:rsidRPr="00C2674A">
        <w:rPr>
          <w:rFonts w:ascii="Arial Narrow" w:hAnsi="Arial Narrow"/>
          <w:sz w:val="24"/>
          <w:szCs w:val="24"/>
        </w:rPr>
        <w:t>wdrożył system sprawozdawczości i kontroli,</w:t>
      </w:r>
    </w:p>
    <w:p w:rsidR="00D043CF" w:rsidRPr="00C2674A" w:rsidRDefault="00D043CF" w:rsidP="00437C94">
      <w:pPr>
        <w:pStyle w:val="Akapitzlist"/>
        <w:numPr>
          <w:ilvl w:val="0"/>
          <w:numId w:val="7"/>
        </w:numPr>
        <w:ind w:left="1276"/>
        <w:jc w:val="both"/>
        <w:rPr>
          <w:rFonts w:ascii="Arial Narrow" w:hAnsi="Arial Narrow"/>
          <w:sz w:val="24"/>
          <w:szCs w:val="24"/>
        </w:rPr>
      </w:pPr>
      <w:r w:rsidRPr="00C2674A">
        <w:rPr>
          <w:rFonts w:ascii="Arial Narrow" w:hAnsi="Arial Narrow"/>
          <w:sz w:val="24"/>
          <w:szCs w:val="24"/>
        </w:rPr>
        <w:t>utworzył struktury audytu wewnętrznego do monitoro</w:t>
      </w:r>
      <w:r w:rsidR="00D54A68" w:rsidRPr="00C2674A">
        <w:rPr>
          <w:rFonts w:ascii="Arial Narrow" w:hAnsi="Arial Narrow"/>
          <w:sz w:val="24"/>
          <w:szCs w:val="24"/>
        </w:rPr>
        <w:t xml:space="preserve">wania przestrzegania przepisów, </w:t>
      </w:r>
      <w:r w:rsidRPr="00C2674A">
        <w:rPr>
          <w:rFonts w:ascii="Arial Narrow" w:hAnsi="Arial Narrow"/>
          <w:sz w:val="24"/>
          <w:szCs w:val="24"/>
        </w:rPr>
        <w:t>wewnętrznych regulacji lub standardów,</w:t>
      </w:r>
    </w:p>
    <w:p w:rsidR="00D043CF" w:rsidRPr="00C2674A" w:rsidRDefault="00D043CF" w:rsidP="00437C94">
      <w:pPr>
        <w:pStyle w:val="Akapitzlist"/>
        <w:numPr>
          <w:ilvl w:val="0"/>
          <w:numId w:val="7"/>
        </w:numPr>
        <w:ind w:left="1276"/>
        <w:jc w:val="both"/>
        <w:rPr>
          <w:rFonts w:ascii="Arial Narrow" w:hAnsi="Arial Narrow"/>
          <w:sz w:val="24"/>
          <w:szCs w:val="24"/>
        </w:rPr>
      </w:pPr>
      <w:r w:rsidRPr="00C2674A">
        <w:rPr>
          <w:rFonts w:ascii="Arial Narrow" w:hAnsi="Arial Narrow"/>
          <w:sz w:val="24"/>
          <w:szCs w:val="24"/>
        </w:rPr>
        <w:lastRenderedPageBreak/>
        <w:t>wprowadził wewnętrzne regulacje dotyczące odp</w:t>
      </w:r>
      <w:r w:rsidR="00D54A68" w:rsidRPr="00C2674A">
        <w:rPr>
          <w:rFonts w:ascii="Arial Narrow" w:hAnsi="Arial Narrow"/>
          <w:sz w:val="24"/>
          <w:szCs w:val="24"/>
        </w:rPr>
        <w:t xml:space="preserve">owiedzialności i odszkodowań za </w:t>
      </w:r>
      <w:r w:rsidRPr="00C2674A">
        <w:rPr>
          <w:rFonts w:ascii="Arial Narrow" w:hAnsi="Arial Narrow"/>
          <w:sz w:val="24"/>
          <w:szCs w:val="24"/>
        </w:rPr>
        <w:t>nieprzestrzeganie przepisów, wewnętrznych regulacji lub standardów.</w:t>
      </w:r>
    </w:p>
    <w:p w:rsidR="00D54A68" w:rsidRPr="00C2674A" w:rsidRDefault="00D043CF" w:rsidP="00437C94">
      <w:pPr>
        <w:pStyle w:val="Akapitzlist"/>
        <w:numPr>
          <w:ilvl w:val="0"/>
          <w:numId w:val="4"/>
        </w:numPr>
        <w:jc w:val="both"/>
        <w:rPr>
          <w:rFonts w:ascii="Arial Narrow" w:hAnsi="Arial Narrow"/>
          <w:sz w:val="24"/>
          <w:szCs w:val="24"/>
        </w:rPr>
      </w:pPr>
      <w:r w:rsidRPr="00C2674A">
        <w:rPr>
          <w:rFonts w:ascii="Arial Narrow" w:hAnsi="Arial Narrow"/>
          <w:sz w:val="24"/>
          <w:szCs w:val="24"/>
        </w:rPr>
        <w:t>Zamawiający ocenia, czy podjęte przez wykonawcę czynności, o których mowa w powyższym pkt</w:t>
      </w:r>
      <w:r w:rsidR="00D54A68" w:rsidRPr="00C2674A">
        <w:rPr>
          <w:rFonts w:ascii="Arial Narrow" w:hAnsi="Arial Narrow"/>
          <w:sz w:val="24"/>
          <w:szCs w:val="24"/>
        </w:rPr>
        <w:t xml:space="preserve"> </w:t>
      </w:r>
      <w:r w:rsidRPr="00C2674A">
        <w:rPr>
          <w:rFonts w:ascii="Arial Narrow" w:hAnsi="Arial Narrow"/>
          <w:sz w:val="24"/>
          <w:szCs w:val="24"/>
        </w:rPr>
        <w:t>3, są wystarczające do wykazania jego rzetelności, uwzględniając wagę i szczególne</w:t>
      </w:r>
      <w:r w:rsidR="00D54A68" w:rsidRPr="00C2674A">
        <w:rPr>
          <w:rFonts w:ascii="Arial Narrow" w:hAnsi="Arial Narrow"/>
          <w:sz w:val="24"/>
          <w:szCs w:val="24"/>
        </w:rPr>
        <w:t xml:space="preserve"> </w:t>
      </w:r>
      <w:r w:rsidRPr="00C2674A">
        <w:rPr>
          <w:rFonts w:ascii="Arial Narrow" w:hAnsi="Arial Narrow"/>
          <w:sz w:val="24"/>
          <w:szCs w:val="24"/>
        </w:rPr>
        <w:t>okoliczności czynu wykonawcy. Jeżeli podjęte przez wykonawcę czynności, o których mowa</w:t>
      </w:r>
      <w:r w:rsidR="00D54A68" w:rsidRPr="00C2674A">
        <w:rPr>
          <w:rFonts w:ascii="Arial Narrow" w:hAnsi="Arial Narrow"/>
          <w:sz w:val="24"/>
          <w:szCs w:val="24"/>
        </w:rPr>
        <w:t xml:space="preserve"> </w:t>
      </w:r>
      <w:r w:rsidRPr="00C2674A">
        <w:rPr>
          <w:rFonts w:ascii="Arial Narrow" w:hAnsi="Arial Narrow"/>
          <w:sz w:val="24"/>
          <w:szCs w:val="24"/>
        </w:rPr>
        <w:t>w powyższym pkt 3, nie są wystarczające do wykazania jego rzetelności, zamawiający wyklucza</w:t>
      </w:r>
      <w:r w:rsidR="00D54A68" w:rsidRPr="00C2674A">
        <w:rPr>
          <w:rFonts w:ascii="Arial Narrow" w:hAnsi="Arial Narrow"/>
          <w:sz w:val="24"/>
          <w:szCs w:val="24"/>
        </w:rPr>
        <w:t xml:space="preserve"> </w:t>
      </w:r>
      <w:r w:rsidRPr="00C2674A">
        <w:rPr>
          <w:rFonts w:ascii="Arial Narrow" w:hAnsi="Arial Narrow"/>
          <w:sz w:val="24"/>
          <w:szCs w:val="24"/>
        </w:rPr>
        <w:t>wykonawcę.</w:t>
      </w:r>
      <w:r w:rsidR="00974811">
        <w:rPr>
          <w:rFonts w:ascii="Arial Narrow" w:hAnsi="Arial Narrow"/>
          <w:sz w:val="24"/>
          <w:szCs w:val="24"/>
        </w:rPr>
        <w:t xml:space="preserve"> </w:t>
      </w:r>
    </w:p>
    <w:p w:rsidR="00D54A68" w:rsidRPr="00C2674A" w:rsidRDefault="00D043CF" w:rsidP="00437C94">
      <w:pPr>
        <w:pStyle w:val="Akapitzlist"/>
        <w:numPr>
          <w:ilvl w:val="0"/>
          <w:numId w:val="4"/>
        </w:numPr>
        <w:jc w:val="both"/>
        <w:rPr>
          <w:rFonts w:ascii="Arial Narrow" w:hAnsi="Arial Narrow"/>
          <w:sz w:val="24"/>
          <w:szCs w:val="24"/>
        </w:rPr>
      </w:pPr>
      <w:r w:rsidRPr="00C2674A">
        <w:rPr>
          <w:rFonts w:ascii="Arial Narrow" w:hAnsi="Arial Narrow"/>
          <w:sz w:val="24"/>
          <w:szCs w:val="24"/>
        </w:rPr>
        <w:t>Wykonawca może zostać wykluczony przez Zamawiającego na każdym etapie postępowania</w:t>
      </w:r>
      <w:r w:rsidR="00D54A68" w:rsidRPr="00C2674A">
        <w:rPr>
          <w:rFonts w:ascii="Arial Narrow" w:hAnsi="Arial Narrow"/>
          <w:sz w:val="24"/>
          <w:szCs w:val="24"/>
        </w:rPr>
        <w:t xml:space="preserve"> </w:t>
      </w:r>
      <w:r w:rsidRPr="00C2674A">
        <w:rPr>
          <w:rFonts w:ascii="Arial Narrow" w:hAnsi="Arial Narrow"/>
          <w:sz w:val="24"/>
          <w:szCs w:val="24"/>
        </w:rPr>
        <w:t>o udzielenie zamówienia.</w:t>
      </w:r>
      <w:r w:rsidR="00974811">
        <w:rPr>
          <w:rFonts w:ascii="Arial Narrow" w:hAnsi="Arial Narrow"/>
          <w:sz w:val="24"/>
          <w:szCs w:val="24"/>
        </w:rPr>
        <w:t xml:space="preserve"> </w:t>
      </w:r>
    </w:p>
    <w:p w:rsidR="00B202FA" w:rsidRPr="00C2674A" w:rsidRDefault="00D043CF" w:rsidP="00437C94">
      <w:pPr>
        <w:pStyle w:val="Akapitzlist"/>
        <w:numPr>
          <w:ilvl w:val="0"/>
          <w:numId w:val="4"/>
        </w:numPr>
        <w:jc w:val="both"/>
        <w:rPr>
          <w:rFonts w:ascii="Arial Narrow" w:hAnsi="Arial Narrow"/>
          <w:sz w:val="24"/>
          <w:szCs w:val="24"/>
        </w:rPr>
      </w:pPr>
      <w:r w:rsidRPr="00C2674A">
        <w:rPr>
          <w:rFonts w:ascii="Arial Narrow" w:hAnsi="Arial Narrow"/>
          <w:sz w:val="24"/>
          <w:szCs w:val="24"/>
        </w:rPr>
        <w:t>Zamawiający odrzuca ofertę, jeżeli została złożona przez Wykonawcę podlegającego</w:t>
      </w:r>
      <w:r w:rsidR="00D54A68" w:rsidRPr="00C2674A">
        <w:rPr>
          <w:rFonts w:ascii="Arial Narrow" w:hAnsi="Arial Narrow"/>
          <w:sz w:val="24"/>
          <w:szCs w:val="24"/>
        </w:rPr>
        <w:t xml:space="preserve"> </w:t>
      </w:r>
      <w:r w:rsidRPr="00C2674A">
        <w:rPr>
          <w:rFonts w:ascii="Arial Narrow" w:hAnsi="Arial Narrow"/>
          <w:sz w:val="24"/>
          <w:szCs w:val="24"/>
        </w:rPr>
        <w:t>wykluczeniu z postępowania.</w:t>
      </w:r>
      <w:r w:rsidR="00974811">
        <w:rPr>
          <w:rFonts w:ascii="Arial Narrow" w:hAnsi="Arial Narrow"/>
          <w:sz w:val="24"/>
          <w:szCs w:val="24"/>
        </w:rPr>
        <w:t xml:space="preserve"> </w:t>
      </w:r>
    </w:p>
    <w:p w:rsidR="00D54A68" w:rsidRPr="00C2674A" w:rsidRDefault="00D54A68" w:rsidP="00D54A68">
      <w:pPr>
        <w:jc w:val="both"/>
        <w:rPr>
          <w:rFonts w:ascii="Arial Narrow" w:hAnsi="Arial Narrow"/>
          <w:sz w:val="24"/>
          <w:szCs w:val="24"/>
        </w:rPr>
      </w:pPr>
    </w:p>
    <w:p w:rsidR="00D54A68" w:rsidRPr="00C2674A" w:rsidRDefault="00D54A68" w:rsidP="00D54A68">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V</w:t>
      </w:r>
      <w:r w:rsidR="00F53C09" w:rsidRPr="00C2674A">
        <w:rPr>
          <w:rFonts w:ascii="Arial Narrow" w:hAnsi="Arial Narrow"/>
          <w:b/>
          <w:bCs/>
          <w:color w:val="auto"/>
        </w:rPr>
        <w:t>I</w:t>
      </w:r>
      <w:r w:rsidRPr="00C2674A">
        <w:rPr>
          <w:rFonts w:ascii="Arial Narrow" w:hAnsi="Arial Narrow"/>
          <w:b/>
          <w:bCs/>
          <w:color w:val="auto"/>
        </w:rPr>
        <w:t>I. Warunki udziału w postępowaniu</w:t>
      </w:r>
    </w:p>
    <w:p w:rsidR="00D54A68" w:rsidRPr="00C2674A" w:rsidRDefault="00D54A68" w:rsidP="00D54A68">
      <w:pPr>
        <w:pStyle w:val="Default"/>
        <w:ind w:left="66"/>
        <w:jc w:val="both"/>
        <w:rPr>
          <w:rFonts w:ascii="Arial Narrow" w:hAnsi="Arial Narrow"/>
          <w:color w:val="auto"/>
        </w:rPr>
      </w:pPr>
    </w:p>
    <w:p w:rsidR="00D54A68"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O udzielenie zamówienia mogą ubiegać się Wykonawcy, którzy spełniają warunki udziału</w:t>
      </w:r>
      <w:r w:rsidR="00D92583" w:rsidRPr="00C2674A">
        <w:rPr>
          <w:rFonts w:ascii="Arial Narrow" w:hAnsi="Arial Narrow"/>
          <w:sz w:val="24"/>
          <w:szCs w:val="24"/>
        </w:rPr>
        <w:t xml:space="preserve"> </w:t>
      </w:r>
      <w:r w:rsidRPr="00C2674A">
        <w:rPr>
          <w:rFonts w:ascii="Arial Narrow" w:hAnsi="Arial Narrow"/>
          <w:sz w:val="24"/>
          <w:szCs w:val="24"/>
        </w:rPr>
        <w:t>w postępowaniu dotyczące:</w:t>
      </w:r>
    </w:p>
    <w:p w:rsidR="00D92583" w:rsidRPr="00C2674A" w:rsidRDefault="00D54A68" w:rsidP="00437C94">
      <w:pPr>
        <w:pStyle w:val="Akapitzlist"/>
        <w:numPr>
          <w:ilvl w:val="0"/>
          <w:numId w:val="9"/>
        </w:numPr>
        <w:ind w:left="851"/>
        <w:jc w:val="both"/>
        <w:rPr>
          <w:rFonts w:ascii="Arial Narrow" w:hAnsi="Arial Narrow"/>
          <w:sz w:val="24"/>
          <w:szCs w:val="24"/>
        </w:rPr>
      </w:pPr>
      <w:r w:rsidRPr="00C2674A">
        <w:rPr>
          <w:rFonts w:ascii="Arial Narrow" w:hAnsi="Arial Narrow"/>
          <w:b/>
          <w:sz w:val="24"/>
          <w:szCs w:val="24"/>
        </w:rPr>
        <w:t>zdolności do występowania w obrocie gospodarczym</w:t>
      </w:r>
      <w:r w:rsidRPr="00C2674A">
        <w:rPr>
          <w:rFonts w:ascii="Arial Narrow" w:hAnsi="Arial Narrow"/>
          <w:sz w:val="24"/>
          <w:szCs w:val="24"/>
        </w:rPr>
        <w:t xml:space="preserve"> – Zamawiający nie określa</w:t>
      </w:r>
      <w:r w:rsidR="00D92583" w:rsidRPr="00C2674A">
        <w:rPr>
          <w:rFonts w:ascii="Arial Narrow" w:hAnsi="Arial Narrow"/>
          <w:sz w:val="24"/>
          <w:szCs w:val="24"/>
        </w:rPr>
        <w:t xml:space="preserve"> tych warunków;</w:t>
      </w:r>
    </w:p>
    <w:p w:rsidR="00831099" w:rsidRDefault="00D54A68" w:rsidP="00437C94">
      <w:pPr>
        <w:pStyle w:val="Akapitzlist"/>
        <w:numPr>
          <w:ilvl w:val="0"/>
          <w:numId w:val="9"/>
        </w:numPr>
        <w:ind w:left="851"/>
        <w:jc w:val="both"/>
        <w:rPr>
          <w:rFonts w:ascii="Arial Narrow" w:hAnsi="Arial Narrow"/>
          <w:sz w:val="24"/>
          <w:szCs w:val="24"/>
        </w:rPr>
      </w:pPr>
      <w:r w:rsidRPr="00C2674A">
        <w:rPr>
          <w:rFonts w:ascii="Arial Narrow" w:hAnsi="Arial Narrow"/>
          <w:b/>
          <w:sz w:val="24"/>
          <w:szCs w:val="24"/>
        </w:rPr>
        <w:t>uprawnień do prowadzenia określonej działalności gospodarczej lub zawodowej,</w:t>
      </w:r>
      <w:r w:rsidR="00D92583" w:rsidRPr="00C2674A">
        <w:rPr>
          <w:rFonts w:ascii="Arial Narrow" w:hAnsi="Arial Narrow"/>
          <w:b/>
          <w:sz w:val="24"/>
          <w:szCs w:val="24"/>
        </w:rPr>
        <w:t xml:space="preserve"> </w:t>
      </w:r>
      <w:r w:rsidRPr="00C2674A">
        <w:rPr>
          <w:rFonts w:ascii="Arial Narrow" w:hAnsi="Arial Narrow"/>
          <w:b/>
          <w:sz w:val="24"/>
          <w:szCs w:val="24"/>
        </w:rPr>
        <w:t>o ile wynika to z odrębnych przepisów</w:t>
      </w:r>
      <w:r w:rsidR="00831099" w:rsidRPr="00C2674A">
        <w:rPr>
          <w:rFonts w:ascii="Arial Narrow" w:hAnsi="Arial Narrow"/>
          <w:sz w:val="24"/>
          <w:szCs w:val="24"/>
        </w:rPr>
        <w:t xml:space="preserve"> – Zamawiający nie określa tych warunków;</w:t>
      </w:r>
    </w:p>
    <w:p w:rsidR="00D92583" w:rsidRPr="00C2674A" w:rsidRDefault="00D54A68" w:rsidP="00437C94">
      <w:pPr>
        <w:pStyle w:val="Akapitzlist"/>
        <w:numPr>
          <w:ilvl w:val="0"/>
          <w:numId w:val="9"/>
        </w:numPr>
        <w:ind w:left="851"/>
        <w:jc w:val="both"/>
        <w:rPr>
          <w:rFonts w:ascii="Arial Narrow" w:hAnsi="Arial Narrow"/>
          <w:sz w:val="24"/>
          <w:szCs w:val="24"/>
        </w:rPr>
      </w:pPr>
      <w:r w:rsidRPr="00C2674A">
        <w:rPr>
          <w:rFonts w:ascii="Arial Narrow" w:hAnsi="Arial Narrow"/>
          <w:b/>
          <w:sz w:val="24"/>
          <w:szCs w:val="24"/>
        </w:rPr>
        <w:t>sytuacji ekonomicznej lub finansowej</w:t>
      </w:r>
      <w:r w:rsidRPr="00C2674A">
        <w:rPr>
          <w:rFonts w:ascii="Arial Narrow" w:hAnsi="Arial Narrow"/>
          <w:sz w:val="24"/>
          <w:szCs w:val="24"/>
        </w:rPr>
        <w:t xml:space="preserve"> – Zamawi</w:t>
      </w:r>
      <w:r w:rsidR="00D92583" w:rsidRPr="00C2674A">
        <w:rPr>
          <w:rFonts w:ascii="Arial Narrow" w:hAnsi="Arial Narrow"/>
          <w:sz w:val="24"/>
          <w:szCs w:val="24"/>
        </w:rPr>
        <w:t>ający nie określa tych warunków;</w:t>
      </w:r>
    </w:p>
    <w:p w:rsidR="00831099" w:rsidRPr="00BE26A0" w:rsidRDefault="00D54A68" w:rsidP="00437C94">
      <w:pPr>
        <w:pStyle w:val="Akapitzlist"/>
        <w:numPr>
          <w:ilvl w:val="0"/>
          <w:numId w:val="9"/>
        </w:numPr>
        <w:ind w:left="851"/>
        <w:jc w:val="both"/>
        <w:rPr>
          <w:rFonts w:ascii="Arial Narrow" w:hAnsi="Arial Narrow"/>
          <w:sz w:val="24"/>
          <w:szCs w:val="24"/>
        </w:rPr>
      </w:pPr>
      <w:r w:rsidRPr="00C2674A">
        <w:rPr>
          <w:rFonts w:ascii="Arial Narrow" w:hAnsi="Arial Narrow"/>
          <w:b/>
          <w:sz w:val="24"/>
          <w:szCs w:val="24"/>
        </w:rPr>
        <w:t>zdolności technicznej lub zawodowej</w:t>
      </w:r>
      <w:r w:rsidRPr="00C2674A">
        <w:rPr>
          <w:rFonts w:ascii="Arial Narrow" w:hAnsi="Arial Narrow"/>
          <w:sz w:val="24"/>
          <w:szCs w:val="24"/>
        </w:rPr>
        <w:t xml:space="preserve"> </w:t>
      </w:r>
      <w:r w:rsidR="00831099" w:rsidRPr="00BE26A0">
        <w:rPr>
          <w:rFonts w:ascii="Arial Narrow" w:hAnsi="Arial Narrow"/>
          <w:sz w:val="24"/>
          <w:szCs w:val="24"/>
        </w:rPr>
        <w:t>– Zamawiający uzna warunek za spełniony w</w:t>
      </w:r>
      <w:r w:rsidR="00831099">
        <w:rPr>
          <w:rFonts w:ascii="Arial Narrow" w:hAnsi="Arial Narrow"/>
          <w:sz w:val="24"/>
          <w:szCs w:val="24"/>
        </w:rPr>
        <w:t xml:space="preserve"> sytuacji, gdy Wykonawca oświadczy, że dysponuje osobami zdolnymi do wykonania zamówienia, tj, dysponuje:</w:t>
      </w:r>
      <w:r w:rsidR="00831099" w:rsidRPr="00BE26A0">
        <w:rPr>
          <w:rFonts w:ascii="Arial Narrow" w:hAnsi="Arial Narrow"/>
          <w:sz w:val="24"/>
          <w:szCs w:val="24"/>
        </w:rPr>
        <w:t>:</w:t>
      </w:r>
    </w:p>
    <w:p w:rsidR="00831099" w:rsidRDefault="00831099" w:rsidP="00437C94">
      <w:pPr>
        <w:pStyle w:val="Akapitzlist"/>
        <w:numPr>
          <w:ilvl w:val="1"/>
          <w:numId w:val="4"/>
        </w:numPr>
        <w:jc w:val="both"/>
        <w:rPr>
          <w:rFonts w:ascii="Arial Narrow" w:hAnsi="Arial Narrow"/>
          <w:sz w:val="24"/>
          <w:szCs w:val="24"/>
        </w:rPr>
      </w:pPr>
      <w:r w:rsidRPr="00831099">
        <w:rPr>
          <w:rFonts w:ascii="Arial Narrow" w:hAnsi="Arial Narrow"/>
          <w:sz w:val="24"/>
          <w:szCs w:val="24"/>
        </w:rPr>
        <w:t>jedną osobą, która posiada uprawnienia do projektowania w specjalności konstrukcyjno - budowlanej,</w:t>
      </w:r>
      <w:r w:rsidR="008C11A4">
        <w:rPr>
          <w:rFonts w:ascii="Arial Narrow" w:hAnsi="Arial Narrow"/>
          <w:sz w:val="24"/>
          <w:szCs w:val="24"/>
        </w:rPr>
        <w:t xml:space="preserve"> </w:t>
      </w:r>
    </w:p>
    <w:p w:rsidR="00831099" w:rsidRDefault="00831099" w:rsidP="00437C94">
      <w:pPr>
        <w:pStyle w:val="Akapitzlist"/>
        <w:numPr>
          <w:ilvl w:val="1"/>
          <w:numId w:val="4"/>
        </w:numPr>
        <w:jc w:val="both"/>
        <w:rPr>
          <w:rFonts w:ascii="Arial Narrow" w:hAnsi="Arial Narrow"/>
          <w:sz w:val="24"/>
          <w:szCs w:val="24"/>
        </w:rPr>
      </w:pPr>
      <w:r w:rsidRPr="00831099">
        <w:rPr>
          <w:rFonts w:ascii="Arial Narrow" w:hAnsi="Arial Narrow"/>
          <w:sz w:val="24"/>
          <w:szCs w:val="24"/>
        </w:rPr>
        <w:t>jedną osobą, która posiada uprawnienia do projektowania w specjalności instalacyjnej w zakresie sieci, instalacji i urządzeń elektrycznych i elektroenergetycznych,</w:t>
      </w:r>
      <w:r w:rsidR="008C11A4">
        <w:rPr>
          <w:rFonts w:ascii="Arial Narrow" w:hAnsi="Arial Narrow"/>
          <w:sz w:val="24"/>
          <w:szCs w:val="24"/>
        </w:rPr>
        <w:t xml:space="preserve"> </w:t>
      </w:r>
    </w:p>
    <w:p w:rsidR="00831099" w:rsidRPr="00831099" w:rsidRDefault="00831099" w:rsidP="00437C94">
      <w:pPr>
        <w:pStyle w:val="Akapitzlist"/>
        <w:numPr>
          <w:ilvl w:val="1"/>
          <w:numId w:val="4"/>
        </w:numPr>
        <w:jc w:val="both"/>
        <w:rPr>
          <w:rFonts w:ascii="Arial Narrow" w:hAnsi="Arial Narrow"/>
          <w:sz w:val="24"/>
          <w:szCs w:val="24"/>
        </w:rPr>
      </w:pPr>
      <w:r w:rsidRPr="00831099">
        <w:rPr>
          <w:rFonts w:ascii="Arial Narrow" w:hAnsi="Arial Narrow"/>
          <w:sz w:val="24"/>
          <w:szCs w:val="24"/>
        </w:rPr>
        <w:t>jedną osobą, która posiada uprawnienia do projektowania w specjalności instalacyjnej w zakresie sieci, instalacji i urządzeń cieplnych, wentylacyjnych, gazowych, wodociągowych i kanalizacyjnych.</w:t>
      </w:r>
    </w:p>
    <w:p w:rsidR="00831099" w:rsidRPr="00831099" w:rsidRDefault="00831099" w:rsidP="007E0BC8">
      <w:pPr>
        <w:pStyle w:val="Akapitzlist"/>
        <w:ind w:left="1418"/>
        <w:jc w:val="both"/>
        <w:rPr>
          <w:rFonts w:ascii="Arial Narrow" w:hAnsi="Arial Narrow"/>
          <w:sz w:val="24"/>
          <w:szCs w:val="24"/>
        </w:rPr>
      </w:pPr>
      <w:r w:rsidRPr="00831099">
        <w:rPr>
          <w:rFonts w:ascii="Arial Narrow" w:hAnsi="Arial Narrow"/>
          <w:sz w:val="24"/>
          <w:szCs w:val="24"/>
        </w:rPr>
        <w:t>Projektanci powinni posiadać uprawnienia budowlane zgodnie z ustawą z dnia 07 lipca 1994 r. Prawo budowlane oraz rozporządzeniem Ministra Inwestycji i Rozwoju z dnia 29 kwietnia 2019 r. w sprawie przygotowania zawodowego do wykonywania samodzielnych funkcji technicznych w budownictwie lub odpowiadające im ważne uprawnienia budowlane, które zostały wydane na podstawie wcześniej obowiązujących przepisów.</w:t>
      </w:r>
    </w:p>
    <w:p w:rsidR="00831099" w:rsidRPr="00831099" w:rsidRDefault="00831099" w:rsidP="007E0BC8">
      <w:pPr>
        <w:pStyle w:val="Akapitzlist"/>
        <w:ind w:left="1418"/>
        <w:jc w:val="both"/>
        <w:rPr>
          <w:rFonts w:ascii="Arial Narrow" w:hAnsi="Arial Narrow"/>
          <w:sz w:val="24"/>
          <w:szCs w:val="24"/>
        </w:rPr>
      </w:pPr>
      <w:r w:rsidRPr="00831099">
        <w:rPr>
          <w:rFonts w:ascii="Arial Narrow" w:hAnsi="Arial Narrow"/>
          <w:sz w:val="24"/>
          <w:szCs w:val="24"/>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m.in. przepisy ustawy z dnia 22 grudnia 2015 r. o zasadach uznawania kwalifikacji zawodowych nabytych w państwach członkowskich Unii Europejskiej.</w:t>
      </w:r>
    </w:p>
    <w:p w:rsidR="00D54A68" w:rsidRDefault="00831099" w:rsidP="007E0BC8">
      <w:pPr>
        <w:pStyle w:val="Akapitzlist"/>
        <w:ind w:left="1418"/>
        <w:jc w:val="both"/>
        <w:rPr>
          <w:rFonts w:ascii="Arial Narrow" w:hAnsi="Arial Narrow"/>
          <w:sz w:val="24"/>
          <w:szCs w:val="24"/>
        </w:rPr>
      </w:pPr>
      <w:r w:rsidRPr="00831099">
        <w:rPr>
          <w:rFonts w:ascii="Arial Narrow" w:hAnsi="Arial Narrow"/>
          <w:sz w:val="24"/>
          <w:szCs w:val="24"/>
        </w:rPr>
        <w:t xml:space="preserve">Warunek ten zostanie spełniony, jeżeli wykonawca przedłoży odpowiednie oświadczenie (wzór dokumentu stanowi </w:t>
      </w:r>
      <w:r w:rsidR="00C337F1" w:rsidRPr="002922AA">
        <w:rPr>
          <w:rFonts w:ascii="Arial Narrow" w:hAnsi="Arial Narrow"/>
          <w:b/>
          <w:sz w:val="24"/>
          <w:szCs w:val="24"/>
        </w:rPr>
        <w:t>Załącznik Nr 6</w:t>
      </w:r>
      <w:r w:rsidRPr="002922AA">
        <w:rPr>
          <w:rFonts w:ascii="Arial Narrow" w:hAnsi="Arial Narrow"/>
          <w:b/>
          <w:sz w:val="24"/>
          <w:szCs w:val="24"/>
        </w:rPr>
        <w:t xml:space="preserve"> do SWZ</w:t>
      </w:r>
      <w:r w:rsidRPr="002922AA">
        <w:rPr>
          <w:rFonts w:ascii="Arial Narrow" w:hAnsi="Arial Narrow"/>
          <w:sz w:val="24"/>
          <w:szCs w:val="24"/>
        </w:rPr>
        <w:t>.</w:t>
      </w:r>
    </w:p>
    <w:p w:rsidR="00951BC3" w:rsidRPr="007E0BC8" w:rsidRDefault="00951BC3" w:rsidP="007E0BC8">
      <w:pPr>
        <w:pStyle w:val="Akapitzlist"/>
        <w:numPr>
          <w:ilvl w:val="1"/>
          <w:numId w:val="4"/>
        </w:numPr>
        <w:jc w:val="both"/>
        <w:rPr>
          <w:rFonts w:ascii="Arial Narrow" w:hAnsi="Arial Narrow"/>
          <w:sz w:val="24"/>
          <w:szCs w:val="24"/>
        </w:rPr>
      </w:pPr>
      <w:r w:rsidRPr="007E0BC8">
        <w:rPr>
          <w:rFonts w:ascii="Arial Narrow" w:hAnsi="Arial Narrow"/>
          <w:sz w:val="24"/>
          <w:szCs w:val="24"/>
        </w:rPr>
        <w:t xml:space="preserve">Zamawiający uzna warunek za spełniony w sytuacji, gdy Wykonawca przedłoży dokument potwierdzający iż w ostatnich 3 latach wykonał co najmniej </w:t>
      </w:r>
      <w:r w:rsidR="0068484B" w:rsidRPr="007E0BC8">
        <w:rPr>
          <w:rFonts w:ascii="Arial Narrow" w:hAnsi="Arial Narrow"/>
          <w:sz w:val="24"/>
          <w:szCs w:val="24"/>
        </w:rPr>
        <w:t>2 usługi polegające</w:t>
      </w:r>
      <w:r w:rsidR="004D06F9" w:rsidRPr="007E0BC8">
        <w:rPr>
          <w:rFonts w:ascii="Arial Narrow" w:hAnsi="Arial Narrow"/>
          <w:sz w:val="24"/>
          <w:szCs w:val="24"/>
        </w:rPr>
        <w:t xml:space="preserve"> na wykonaniu wielobranżowej dokumentacji projektowej związanej z budową, przebudową, rozbudową, nadbudową obiektu ochrony zdrowia o powierzchni użytkowej min. 800 m2</w:t>
      </w:r>
      <w:r w:rsidR="00B8079B">
        <w:rPr>
          <w:rFonts w:ascii="Arial Narrow" w:hAnsi="Arial Narrow"/>
          <w:sz w:val="24"/>
          <w:szCs w:val="24"/>
        </w:rPr>
        <w:t xml:space="preserve">, </w:t>
      </w:r>
      <w:r w:rsidR="00B8079B" w:rsidRPr="00737D6E">
        <w:rPr>
          <w:rFonts w:ascii="Arial Narrow" w:hAnsi="Arial Narrow"/>
          <w:sz w:val="24"/>
          <w:szCs w:val="24"/>
        </w:rPr>
        <w:t>na podstawie których zostało wydane pozwolenie na budowę</w:t>
      </w:r>
      <w:r w:rsidR="00B8079B">
        <w:rPr>
          <w:rFonts w:ascii="Arial Narrow" w:hAnsi="Arial Narrow"/>
          <w:sz w:val="24"/>
          <w:szCs w:val="24"/>
        </w:rPr>
        <w:t>.</w:t>
      </w:r>
    </w:p>
    <w:p w:rsidR="004D06F9" w:rsidRDefault="004D06F9" w:rsidP="004D06F9">
      <w:pPr>
        <w:ind w:left="491"/>
        <w:jc w:val="both"/>
        <w:rPr>
          <w:rFonts w:ascii="Arial Narrow" w:hAnsi="Arial Narrow"/>
          <w:sz w:val="24"/>
          <w:szCs w:val="24"/>
        </w:rPr>
      </w:pPr>
    </w:p>
    <w:p w:rsidR="004D06F9" w:rsidRPr="004D06F9" w:rsidRDefault="004D06F9" w:rsidP="004D06F9">
      <w:pPr>
        <w:ind w:left="491"/>
        <w:jc w:val="both"/>
        <w:rPr>
          <w:rFonts w:ascii="Arial Narrow" w:hAnsi="Arial Narrow"/>
          <w:sz w:val="24"/>
          <w:szCs w:val="24"/>
        </w:rPr>
      </w:pPr>
    </w:p>
    <w:p w:rsidR="00D92583"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Ocena spełnienia warunków udziału w postępowaniu zostanie dokonana zgodnie z formułą:</w:t>
      </w:r>
      <w:r w:rsidR="00D92583" w:rsidRPr="00C2674A">
        <w:rPr>
          <w:rFonts w:ascii="Arial Narrow" w:hAnsi="Arial Narrow"/>
          <w:sz w:val="24"/>
          <w:szCs w:val="24"/>
        </w:rPr>
        <w:t xml:space="preserve"> </w:t>
      </w:r>
      <w:r w:rsidRPr="00C2674A">
        <w:rPr>
          <w:rFonts w:ascii="Arial Narrow" w:hAnsi="Arial Narrow"/>
          <w:sz w:val="24"/>
          <w:szCs w:val="24"/>
        </w:rPr>
        <w:t>„</w:t>
      </w:r>
      <w:r w:rsidRPr="00C2674A">
        <w:rPr>
          <w:rFonts w:ascii="Arial Narrow" w:hAnsi="Arial Narrow"/>
          <w:b/>
          <w:sz w:val="24"/>
          <w:szCs w:val="24"/>
        </w:rPr>
        <w:t>spełnia – nie spełnia</w:t>
      </w:r>
      <w:r w:rsidRPr="00C2674A">
        <w:rPr>
          <w:rFonts w:ascii="Arial Narrow" w:hAnsi="Arial Narrow"/>
          <w:sz w:val="24"/>
          <w:szCs w:val="24"/>
        </w:rPr>
        <w:t>” na podstawie złożonych oświadczeń, dokumentów wymaganych przez</w:t>
      </w:r>
      <w:r w:rsidR="00D92583" w:rsidRPr="00C2674A">
        <w:rPr>
          <w:rFonts w:ascii="Arial Narrow" w:hAnsi="Arial Narrow"/>
          <w:sz w:val="24"/>
          <w:szCs w:val="24"/>
        </w:rPr>
        <w:t xml:space="preserve"> </w:t>
      </w:r>
      <w:r w:rsidRPr="00C2674A">
        <w:rPr>
          <w:rFonts w:ascii="Arial Narrow" w:hAnsi="Arial Narrow"/>
          <w:sz w:val="24"/>
          <w:szCs w:val="24"/>
        </w:rPr>
        <w:t>Zamawiającego. Niespełnienie chociaż jednego z wyżej wymienionych warunków skutkować</w:t>
      </w:r>
      <w:r w:rsidR="00D92583" w:rsidRPr="00C2674A">
        <w:rPr>
          <w:rFonts w:ascii="Arial Narrow" w:hAnsi="Arial Narrow"/>
          <w:sz w:val="24"/>
          <w:szCs w:val="24"/>
        </w:rPr>
        <w:t xml:space="preserve"> </w:t>
      </w:r>
      <w:r w:rsidRPr="00C2674A">
        <w:rPr>
          <w:rFonts w:ascii="Arial Narrow" w:hAnsi="Arial Narrow"/>
          <w:sz w:val="24"/>
          <w:szCs w:val="24"/>
        </w:rPr>
        <w:t>będzie wykluczeniem Wykonawcy z postępowania i uznaniem jego oferty za odrzuconą.</w:t>
      </w:r>
    </w:p>
    <w:p w:rsidR="00D92583"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W przypadku, gdy Wykonawca dla potwierdzenia spełniania warunków udziału w postępowaniu</w:t>
      </w:r>
      <w:r w:rsidR="00D92583" w:rsidRPr="00C2674A">
        <w:rPr>
          <w:rFonts w:ascii="Arial Narrow" w:hAnsi="Arial Narrow"/>
          <w:sz w:val="24"/>
          <w:szCs w:val="24"/>
        </w:rPr>
        <w:t xml:space="preserve"> </w:t>
      </w:r>
      <w:r w:rsidRPr="00C2674A">
        <w:rPr>
          <w:rFonts w:ascii="Arial Narrow" w:hAnsi="Arial Narrow"/>
          <w:sz w:val="24"/>
          <w:szCs w:val="24"/>
        </w:rPr>
        <w:t>załączy dokumenty zawierające kwoty wyrażone w walutach innych niż złoty polski, Zamawiający</w:t>
      </w:r>
      <w:r w:rsidR="00D92583" w:rsidRPr="00C2674A">
        <w:rPr>
          <w:rFonts w:ascii="Arial Narrow" w:hAnsi="Arial Narrow"/>
          <w:sz w:val="24"/>
          <w:szCs w:val="24"/>
        </w:rPr>
        <w:t xml:space="preserve"> </w:t>
      </w:r>
      <w:r w:rsidRPr="00C2674A">
        <w:rPr>
          <w:rFonts w:ascii="Arial Narrow" w:hAnsi="Arial Narrow"/>
          <w:sz w:val="24"/>
          <w:szCs w:val="24"/>
        </w:rPr>
        <w:t>przeliczy je na złoty polski. Do przeliczenia zostanie zastosowany średni kurs walut NBP</w:t>
      </w:r>
      <w:r w:rsidR="00D92583" w:rsidRPr="00C2674A">
        <w:rPr>
          <w:rFonts w:ascii="Arial Narrow" w:hAnsi="Arial Narrow"/>
          <w:sz w:val="24"/>
          <w:szCs w:val="24"/>
        </w:rPr>
        <w:t xml:space="preserve"> </w:t>
      </w:r>
      <w:r w:rsidRPr="00C2674A">
        <w:rPr>
          <w:rFonts w:ascii="Arial Narrow" w:hAnsi="Arial Narrow"/>
          <w:sz w:val="24"/>
          <w:szCs w:val="24"/>
        </w:rPr>
        <w:t>obowiązujący w dniu publikacji ogłoszenia o przedmiotowym Zamówieniu w Dzienniku</w:t>
      </w:r>
      <w:r w:rsidR="00D92583" w:rsidRPr="00C2674A">
        <w:rPr>
          <w:rFonts w:ascii="Arial Narrow" w:hAnsi="Arial Narrow"/>
          <w:sz w:val="24"/>
          <w:szCs w:val="24"/>
        </w:rPr>
        <w:t xml:space="preserve"> </w:t>
      </w:r>
      <w:r w:rsidRPr="00C2674A">
        <w:rPr>
          <w:rFonts w:ascii="Arial Narrow" w:hAnsi="Arial Narrow"/>
          <w:sz w:val="24"/>
          <w:szCs w:val="24"/>
        </w:rPr>
        <w:t>Urzędowym Unii Europejskiej. W przypadku braku publikacji kursów walut NBP w dniu, o którym</w:t>
      </w:r>
      <w:r w:rsidR="00D92583" w:rsidRPr="00C2674A">
        <w:rPr>
          <w:rFonts w:ascii="Arial Narrow" w:hAnsi="Arial Narrow"/>
          <w:sz w:val="24"/>
          <w:szCs w:val="24"/>
        </w:rPr>
        <w:t xml:space="preserve"> </w:t>
      </w:r>
      <w:r w:rsidRPr="00C2674A">
        <w:rPr>
          <w:rFonts w:ascii="Arial Narrow" w:hAnsi="Arial Narrow"/>
          <w:sz w:val="24"/>
          <w:szCs w:val="24"/>
        </w:rPr>
        <w:t>mowa powyżej, zastosowanie ma kurs ostatnio ogłoszony, przed ww. dniem zgodnie z treścią</w:t>
      </w:r>
      <w:r w:rsidR="00D92583" w:rsidRPr="00C2674A">
        <w:rPr>
          <w:rFonts w:ascii="Arial Narrow" w:hAnsi="Arial Narrow"/>
          <w:sz w:val="24"/>
          <w:szCs w:val="24"/>
        </w:rPr>
        <w:t xml:space="preserve"> </w:t>
      </w:r>
      <w:r w:rsidRPr="00C2674A">
        <w:rPr>
          <w:rFonts w:ascii="Arial Narrow" w:hAnsi="Arial Narrow"/>
          <w:sz w:val="24"/>
          <w:szCs w:val="24"/>
        </w:rPr>
        <w:t>§8 pkt 5 Uchwały nr 51/2002 Zarządu Narodowego Banku Polskiego z dnia 23 września 2002</w:t>
      </w:r>
      <w:r w:rsidR="00D92583" w:rsidRPr="00C2674A">
        <w:rPr>
          <w:rFonts w:ascii="Arial Narrow" w:hAnsi="Arial Narrow"/>
          <w:sz w:val="24"/>
          <w:szCs w:val="24"/>
        </w:rPr>
        <w:t xml:space="preserve"> </w:t>
      </w:r>
      <w:r w:rsidRPr="00C2674A">
        <w:rPr>
          <w:rFonts w:ascii="Arial Narrow" w:hAnsi="Arial Narrow"/>
          <w:sz w:val="24"/>
          <w:szCs w:val="24"/>
        </w:rPr>
        <w:t>roku, w sprawie sposobu wyliczania i ogłaszania bieżących kursów walut obcych (Dz. Urz. NBP</w:t>
      </w:r>
      <w:r w:rsidR="00D92583" w:rsidRPr="00C2674A">
        <w:rPr>
          <w:rFonts w:ascii="Arial Narrow" w:hAnsi="Arial Narrow"/>
          <w:sz w:val="24"/>
          <w:szCs w:val="24"/>
        </w:rPr>
        <w:t xml:space="preserve"> </w:t>
      </w:r>
      <w:r w:rsidRPr="00C2674A">
        <w:rPr>
          <w:rFonts w:ascii="Arial Narrow" w:hAnsi="Arial Narrow"/>
          <w:sz w:val="24"/>
          <w:szCs w:val="24"/>
        </w:rPr>
        <w:t>z 8 czerwca 2017 r., poz. 15).</w:t>
      </w:r>
    </w:p>
    <w:p w:rsidR="00D92583"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W odniesieniu do warunków dotyczących wykształcenia, kwalifikacji zawodowych lub</w:t>
      </w:r>
      <w:r w:rsidR="00D92583" w:rsidRPr="00C2674A">
        <w:rPr>
          <w:rFonts w:ascii="Arial Narrow" w:hAnsi="Arial Narrow"/>
          <w:sz w:val="24"/>
          <w:szCs w:val="24"/>
        </w:rPr>
        <w:t xml:space="preserve"> </w:t>
      </w:r>
      <w:r w:rsidRPr="00C2674A">
        <w:rPr>
          <w:rFonts w:ascii="Arial Narrow" w:hAnsi="Arial Narrow"/>
          <w:sz w:val="24"/>
          <w:szCs w:val="24"/>
        </w:rPr>
        <w:t>oświadczenia Wykonawcy mogą polegać na zdolnościach podmiotów udostępniających zasoby,</w:t>
      </w:r>
      <w:r w:rsidR="00D92583" w:rsidRPr="00C2674A">
        <w:rPr>
          <w:rFonts w:ascii="Arial Narrow" w:hAnsi="Arial Narrow"/>
          <w:sz w:val="24"/>
          <w:szCs w:val="24"/>
        </w:rPr>
        <w:t xml:space="preserve"> </w:t>
      </w:r>
      <w:r w:rsidRPr="00C2674A">
        <w:rPr>
          <w:rFonts w:ascii="Arial Narrow" w:hAnsi="Arial Narrow"/>
          <w:sz w:val="24"/>
          <w:szCs w:val="24"/>
        </w:rPr>
        <w:t>jeśli podmioty te wykonają roboty budowlane lub usługi, do realizacji których te zdolności są</w:t>
      </w:r>
      <w:r w:rsidR="00D92583" w:rsidRPr="00C2674A">
        <w:rPr>
          <w:rFonts w:ascii="Arial Narrow" w:hAnsi="Arial Narrow"/>
          <w:sz w:val="24"/>
          <w:szCs w:val="24"/>
        </w:rPr>
        <w:t xml:space="preserve"> </w:t>
      </w:r>
      <w:r w:rsidRPr="00C2674A">
        <w:rPr>
          <w:rFonts w:ascii="Arial Narrow" w:hAnsi="Arial Narrow"/>
          <w:sz w:val="24"/>
          <w:szCs w:val="24"/>
        </w:rPr>
        <w:t>wymagane.</w:t>
      </w:r>
    </w:p>
    <w:p w:rsidR="00D92583"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Wykonawca, który polega na zdolnościach lub sytuacji podmiotów udostępniających zasoby,</w:t>
      </w:r>
      <w:r w:rsidR="00D92583" w:rsidRPr="00C2674A">
        <w:rPr>
          <w:rFonts w:ascii="Arial Narrow" w:hAnsi="Arial Narrow"/>
          <w:sz w:val="24"/>
          <w:szCs w:val="24"/>
        </w:rPr>
        <w:t xml:space="preserve"> </w:t>
      </w:r>
      <w:r w:rsidRPr="00C2674A">
        <w:rPr>
          <w:rFonts w:ascii="Arial Narrow" w:hAnsi="Arial Narrow"/>
          <w:sz w:val="24"/>
          <w:szCs w:val="24"/>
        </w:rPr>
        <w:t>składa, wraz z wnioskiem o dopuszczenie do udziału w postępowaniu albo odpowiednio wraz z</w:t>
      </w:r>
      <w:r w:rsidR="00D92583" w:rsidRPr="00C2674A">
        <w:rPr>
          <w:rFonts w:ascii="Arial Narrow" w:hAnsi="Arial Narrow"/>
          <w:sz w:val="24"/>
          <w:szCs w:val="24"/>
        </w:rPr>
        <w:t xml:space="preserve"> </w:t>
      </w:r>
      <w:r w:rsidRPr="00C2674A">
        <w:rPr>
          <w:rFonts w:ascii="Arial Narrow" w:hAnsi="Arial Narrow"/>
          <w:sz w:val="24"/>
          <w:szCs w:val="24"/>
        </w:rPr>
        <w:t>ofertą, zobowiązanie podmiotu udostępniającego zasoby do oddania mu do dyspozycji</w:t>
      </w:r>
      <w:r w:rsidR="00D92583" w:rsidRPr="00C2674A">
        <w:rPr>
          <w:rFonts w:ascii="Arial Narrow" w:hAnsi="Arial Narrow"/>
          <w:sz w:val="24"/>
          <w:szCs w:val="24"/>
        </w:rPr>
        <w:t xml:space="preserve"> </w:t>
      </w:r>
      <w:r w:rsidRPr="00C2674A">
        <w:rPr>
          <w:rFonts w:ascii="Arial Narrow" w:hAnsi="Arial Narrow"/>
          <w:sz w:val="24"/>
          <w:szCs w:val="24"/>
        </w:rPr>
        <w:t>niezbędnych zasobów na potrzeby realizacji danego zamówienia lub inny podmiotowy środek</w:t>
      </w:r>
      <w:r w:rsidR="00D92583" w:rsidRPr="00C2674A">
        <w:rPr>
          <w:rFonts w:ascii="Arial Narrow" w:hAnsi="Arial Narrow"/>
          <w:sz w:val="24"/>
          <w:szCs w:val="24"/>
        </w:rPr>
        <w:t xml:space="preserve"> </w:t>
      </w:r>
      <w:r w:rsidRPr="00C2674A">
        <w:rPr>
          <w:rFonts w:ascii="Arial Narrow" w:hAnsi="Arial Narrow"/>
          <w:sz w:val="24"/>
          <w:szCs w:val="24"/>
        </w:rPr>
        <w:t>dowodowy potwierdzający, że wykonawca realizując zamówienie, będzie dysponował</w:t>
      </w:r>
      <w:r w:rsidR="00D92583" w:rsidRPr="00C2674A">
        <w:rPr>
          <w:rFonts w:ascii="Arial Narrow" w:hAnsi="Arial Narrow"/>
          <w:sz w:val="24"/>
          <w:szCs w:val="24"/>
        </w:rPr>
        <w:t xml:space="preserve"> </w:t>
      </w:r>
      <w:r w:rsidRPr="00C2674A">
        <w:rPr>
          <w:rFonts w:ascii="Arial Narrow" w:hAnsi="Arial Narrow"/>
          <w:sz w:val="24"/>
          <w:szCs w:val="24"/>
        </w:rPr>
        <w:t>niezbędnymi zasobami tych podmiotów - propozycję zob</w:t>
      </w:r>
      <w:r w:rsidR="006C4034">
        <w:rPr>
          <w:rFonts w:ascii="Arial Narrow" w:hAnsi="Arial Narrow"/>
          <w:sz w:val="24"/>
          <w:szCs w:val="24"/>
        </w:rPr>
        <w:t>owiązania stanowi Załącznik nr 5</w:t>
      </w:r>
      <w:r w:rsidRPr="00C2674A">
        <w:rPr>
          <w:rFonts w:ascii="Arial Narrow" w:hAnsi="Arial Narrow"/>
          <w:sz w:val="24"/>
          <w:szCs w:val="24"/>
        </w:rPr>
        <w:t xml:space="preserve"> do</w:t>
      </w:r>
      <w:r w:rsidR="00D92583" w:rsidRPr="00C2674A">
        <w:rPr>
          <w:rFonts w:ascii="Arial Narrow" w:hAnsi="Arial Narrow"/>
          <w:sz w:val="24"/>
          <w:szCs w:val="24"/>
        </w:rPr>
        <w:t xml:space="preserve"> </w:t>
      </w:r>
      <w:r w:rsidRPr="00C2674A">
        <w:rPr>
          <w:rFonts w:ascii="Arial Narrow" w:hAnsi="Arial Narrow"/>
          <w:sz w:val="24"/>
          <w:szCs w:val="24"/>
        </w:rPr>
        <w:t>SWZ. Zobowiązane złożone w innej formie n</w:t>
      </w:r>
      <w:r w:rsidR="006C4034">
        <w:rPr>
          <w:rFonts w:ascii="Arial Narrow" w:hAnsi="Arial Narrow"/>
          <w:sz w:val="24"/>
          <w:szCs w:val="24"/>
        </w:rPr>
        <w:t>iż proponowana w Załączniku nr 5</w:t>
      </w:r>
      <w:r w:rsidRPr="00C2674A">
        <w:rPr>
          <w:rFonts w:ascii="Arial Narrow" w:hAnsi="Arial Narrow"/>
          <w:sz w:val="24"/>
          <w:szCs w:val="24"/>
        </w:rPr>
        <w:t xml:space="preserve"> do SWZ musi</w:t>
      </w:r>
      <w:r w:rsidR="00D92583" w:rsidRPr="00C2674A">
        <w:rPr>
          <w:rFonts w:ascii="Arial Narrow" w:hAnsi="Arial Narrow"/>
          <w:sz w:val="24"/>
          <w:szCs w:val="24"/>
        </w:rPr>
        <w:t xml:space="preserve"> </w:t>
      </w:r>
      <w:r w:rsidRPr="00C2674A">
        <w:rPr>
          <w:rFonts w:ascii="Arial Narrow" w:hAnsi="Arial Narrow"/>
          <w:sz w:val="24"/>
          <w:szCs w:val="24"/>
        </w:rPr>
        <w:t>zawierać wszystkie wymagane w nim informacje.</w:t>
      </w:r>
    </w:p>
    <w:p w:rsidR="00D54A68"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Zobowiązanie podmiotu udostępniającego zasoby, o którym mowa w powyżej, potwierdza,</w:t>
      </w:r>
      <w:r w:rsidR="00D92583" w:rsidRPr="00C2674A">
        <w:rPr>
          <w:rFonts w:ascii="Arial Narrow" w:hAnsi="Arial Narrow"/>
          <w:sz w:val="24"/>
          <w:szCs w:val="24"/>
        </w:rPr>
        <w:t xml:space="preserve"> </w:t>
      </w:r>
      <w:r w:rsidRPr="00C2674A">
        <w:rPr>
          <w:rFonts w:ascii="Arial Narrow" w:hAnsi="Arial Narrow"/>
          <w:sz w:val="24"/>
          <w:szCs w:val="24"/>
        </w:rPr>
        <w:t>że stosunek łączący wykonawcę z podmiotami udostępniającymi zasoby gwarantuje rzeczywisty</w:t>
      </w:r>
      <w:r w:rsidR="00D92583" w:rsidRPr="00C2674A">
        <w:rPr>
          <w:rFonts w:ascii="Arial Narrow" w:hAnsi="Arial Narrow"/>
          <w:sz w:val="24"/>
          <w:szCs w:val="24"/>
        </w:rPr>
        <w:t xml:space="preserve"> </w:t>
      </w:r>
      <w:r w:rsidRPr="00C2674A">
        <w:rPr>
          <w:rFonts w:ascii="Arial Narrow" w:hAnsi="Arial Narrow"/>
          <w:sz w:val="24"/>
          <w:szCs w:val="24"/>
        </w:rPr>
        <w:t>dostęp do tych zasobów oraz określa w szczególności:</w:t>
      </w:r>
    </w:p>
    <w:p w:rsidR="00D54A68" w:rsidRPr="00C2674A" w:rsidRDefault="00D54A68" w:rsidP="007E0BC8">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zakres dostępnych wykonawcy zasobów podmiotu udostępniającego zasoby;</w:t>
      </w:r>
    </w:p>
    <w:p w:rsidR="00D54A68" w:rsidRPr="00C2674A" w:rsidRDefault="00D54A68" w:rsidP="007E0BC8">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sposób i okres udostępnienia wykonawcy i wykorzystan</w:t>
      </w:r>
      <w:r w:rsidR="00D92583" w:rsidRPr="00C2674A">
        <w:rPr>
          <w:rFonts w:ascii="Arial Narrow" w:hAnsi="Arial Narrow"/>
          <w:sz w:val="24"/>
          <w:szCs w:val="24"/>
        </w:rPr>
        <w:t xml:space="preserve">ia przez niego zasobów podmiotu </w:t>
      </w:r>
      <w:r w:rsidRPr="00C2674A">
        <w:rPr>
          <w:rFonts w:ascii="Arial Narrow" w:hAnsi="Arial Narrow"/>
          <w:sz w:val="24"/>
          <w:szCs w:val="24"/>
        </w:rPr>
        <w:t>udostępniającego te zasoby przy wykonywaniu zamówienia;</w:t>
      </w:r>
    </w:p>
    <w:p w:rsidR="00D54A68" w:rsidRPr="00C2674A" w:rsidRDefault="00D54A68" w:rsidP="007E0BC8">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 xml:space="preserve">czy i w jakim zakresie podmiot udostępniający </w:t>
      </w:r>
      <w:r w:rsidR="00D92583" w:rsidRPr="00C2674A">
        <w:rPr>
          <w:rFonts w:ascii="Arial Narrow" w:hAnsi="Arial Narrow"/>
          <w:sz w:val="24"/>
          <w:szCs w:val="24"/>
        </w:rPr>
        <w:t xml:space="preserve">zasoby, na zdolnościach którego </w:t>
      </w:r>
      <w:r w:rsidRPr="00C2674A">
        <w:rPr>
          <w:rFonts w:ascii="Arial Narrow" w:hAnsi="Arial Narrow"/>
          <w:sz w:val="24"/>
          <w:szCs w:val="24"/>
        </w:rPr>
        <w:t>wykonawca polega w odniesieniu do warunków udz</w:t>
      </w:r>
      <w:r w:rsidR="00D92583" w:rsidRPr="00C2674A">
        <w:rPr>
          <w:rFonts w:ascii="Arial Narrow" w:hAnsi="Arial Narrow"/>
          <w:sz w:val="24"/>
          <w:szCs w:val="24"/>
        </w:rPr>
        <w:t xml:space="preserve">iału w postępowaniu dotyczących </w:t>
      </w:r>
      <w:r w:rsidRPr="00C2674A">
        <w:rPr>
          <w:rFonts w:ascii="Arial Narrow" w:hAnsi="Arial Narrow"/>
          <w:sz w:val="24"/>
          <w:szCs w:val="24"/>
        </w:rPr>
        <w:t>wykształcenia, kwalifikacji zawodowych lub doświadczen</w:t>
      </w:r>
      <w:r w:rsidR="00D92583" w:rsidRPr="00C2674A">
        <w:rPr>
          <w:rFonts w:ascii="Arial Narrow" w:hAnsi="Arial Narrow"/>
          <w:sz w:val="24"/>
          <w:szCs w:val="24"/>
        </w:rPr>
        <w:t xml:space="preserve">ia, zrealizuje roboty budowlane </w:t>
      </w:r>
      <w:r w:rsidRPr="00C2674A">
        <w:rPr>
          <w:rFonts w:ascii="Arial Narrow" w:hAnsi="Arial Narrow"/>
          <w:sz w:val="24"/>
          <w:szCs w:val="24"/>
        </w:rPr>
        <w:t>lub usługi, których wskazane zdolności dotyczą.</w:t>
      </w:r>
    </w:p>
    <w:p w:rsidR="00D92583"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Zamawiający ocenia, czy udostępniane wykonawcy przez podmioty udostępniające zasoby</w:t>
      </w:r>
      <w:r w:rsidR="00D92583" w:rsidRPr="00C2674A">
        <w:rPr>
          <w:rFonts w:ascii="Arial Narrow" w:hAnsi="Arial Narrow"/>
          <w:sz w:val="24"/>
          <w:szCs w:val="24"/>
        </w:rPr>
        <w:t xml:space="preserve"> </w:t>
      </w:r>
      <w:r w:rsidRPr="00C2674A">
        <w:rPr>
          <w:rFonts w:ascii="Arial Narrow" w:hAnsi="Arial Narrow"/>
          <w:sz w:val="24"/>
          <w:szCs w:val="24"/>
        </w:rPr>
        <w:t>zdolności techniczne lub zawodowe lub ich sytuacja finansowa lub ekonomiczna, pozwalają na</w:t>
      </w:r>
      <w:r w:rsidR="00D92583" w:rsidRPr="00C2674A">
        <w:rPr>
          <w:rFonts w:ascii="Arial Narrow" w:hAnsi="Arial Narrow"/>
          <w:sz w:val="24"/>
          <w:szCs w:val="24"/>
        </w:rPr>
        <w:t xml:space="preserve"> </w:t>
      </w:r>
      <w:r w:rsidRPr="00C2674A">
        <w:rPr>
          <w:rFonts w:ascii="Arial Narrow" w:hAnsi="Arial Narrow"/>
          <w:sz w:val="24"/>
          <w:szCs w:val="24"/>
        </w:rPr>
        <w:t>wykazanie przez wykonawcę spełniania warunków udziału w postępowaniu, o których mowa</w:t>
      </w:r>
      <w:r w:rsidR="00D92583" w:rsidRPr="00C2674A">
        <w:rPr>
          <w:rFonts w:ascii="Arial Narrow" w:hAnsi="Arial Narrow"/>
          <w:sz w:val="24"/>
          <w:szCs w:val="24"/>
        </w:rPr>
        <w:t xml:space="preserve"> </w:t>
      </w:r>
      <w:r w:rsidRPr="00C2674A">
        <w:rPr>
          <w:rFonts w:ascii="Arial Narrow" w:hAnsi="Arial Narrow"/>
          <w:sz w:val="24"/>
          <w:szCs w:val="24"/>
        </w:rPr>
        <w:t>w art. 112 ust. 2 pkt 3 i 4 Pzp, oraz, jeżeli to dotyczy, kryteriów selekcji, a także bada, czy nie</w:t>
      </w:r>
      <w:r w:rsidR="00D92583" w:rsidRPr="00C2674A">
        <w:rPr>
          <w:rFonts w:ascii="Arial Narrow" w:hAnsi="Arial Narrow"/>
          <w:sz w:val="24"/>
          <w:szCs w:val="24"/>
        </w:rPr>
        <w:t xml:space="preserve"> </w:t>
      </w:r>
      <w:r w:rsidRPr="00C2674A">
        <w:rPr>
          <w:rFonts w:ascii="Arial Narrow" w:hAnsi="Arial Narrow"/>
          <w:sz w:val="24"/>
          <w:szCs w:val="24"/>
        </w:rPr>
        <w:t>zachodzą wobec tego podmiotu podstawy wykluczenia, które zostały przewidziane względem</w:t>
      </w:r>
      <w:r w:rsidR="00D92583" w:rsidRPr="00C2674A">
        <w:rPr>
          <w:rFonts w:ascii="Arial Narrow" w:hAnsi="Arial Narrow"/>
          <w:sz w:val="24"/>
          <w:szCs w:val="24"/>
        </w:rPr>
        <w:t xml:space="preserve"> </w:t>
      </w:r>
      <w:r w:rsidRPr="00C2674A">
        <w:rPr>
          <w:rFonts w:ascii="Arial Narrow" w:hAnsi="Arial Narrow"/>
          <w:sz w:val="24"/>
          <w:szCs w:val="24"/>
        </w:rPr>
        <w:t>wykonawcy.</w:t>
      </w:r>
    </w:p>
    <w:p w:rsidR="00D92583"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Podmiot, który zobowiązał się do udostępnienia zasobów, odpowiada solidarnie z wykonawcą,</w:t>
      </w:r>
      <w:r w:rsidR="00D92583" w:rsidRPr="00C2674A">
        <w:rPr>
          <w:rFonts w:ascii="Arial Narrow" w:hAnsi="Arial Narrow"/>
          <w:sz w:val="24"/>
          <w:szCs w:val="24"/>
        </w:rPr>
        <w:t xml:space="preserve"> </w:t>
      </w:r>
      <w:r w:rsidRPr="00C2674A">
        <w:rPr>
          <w:rFonts w:ascii="Arial Narrow" w:hAnsi="Arial Narrow"/>
          <w:sz w:val="24"/>
          <w:szCs w:val="24"/>
        </w:rPr>
        <w:t>który polega na jego sytuacji finansowej lub ekonomicznej, za szkodę poniesioną przez</w:t>
      </w:r>
      <w:r w:rsidR="00D92583" w:rsidRPr="00C2674A">
        <w:rPr>
          <w:rFonts w:ascii="Arial Narrow" w:hAnsi="Arial Narrow"/>
          <w:sz w:val="24"/>
          <w:szCs w:val="24"/>
        </w:rPr>
        <w:t xml:space="preserve"> </w:t>
      </w:r>
      <w:r w:rsidRPr="00C2674A">
        <w:rPr>
          <w:rFonts w:ascii="Arial Narrow" w:hAnsi="Arial Narrow"/>
          <w:sz w:val="24"/>
          <w:szCs w:val="24"/>
        </w:rPr>
        <w:t>zamawiającego powstałą wskutek nieudostępnienia tych zasobów, chyba że za nieudostępnienie</w:t>
      </w:r>
      <w:r w:rsidR="00D92583" w:rsidRPr="00C2674A">
        <w:rPr>
          <w:rFonts w:ascii="Arial Narrow" w:hAnsi="Arial Narrow"/>
          <w:sz w:val="24"/>
          <w:szCs w:val="24"/>
        </w:rPr>
        <w:t xml:space="preserve"> </w:t>
      </w:r>
      <w:r w:rsidRPr="00C2674A">
        <w:rPr>
          <w:rFonts w:ascii="Arial Narrow" w:hAnsi="Arial Narrow"/>
          <w:sz w:val="24"/>
          <w:szCs w:val="24"/>
        </w:rPr>
        <w:t>zasobów podmiot ten nie ponosi winy.</w:t>
      </w:r>
    </w:p>
    <w:p w:rsidR="00D54A68"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Zamawiający może zastrzec obowiązek osobistego wykonania przez wykonawcę kluczowych</w:t>
      </w:r>
      <w:r w:rsidR="00D92583" w:rsidRPr="00C2674A">
        <w:rPr>
          <w:rFonts w:ascii="Arial Narrow" w:hAnsi="Arial Narrow"/>
          <w:sz w:val="24"/>
          <w:szCs w:val="24"/>
        </w:rPr>
        <w:t xml:space="preserve"> </w:t>
      </w:r>
      <w:r w:rsidRPr="00C2674A">
        <w:rPr>
          <w:rFonts w:ascii="Arial Narrow" w:hAnsi="Arial Narrow"/>
          <w:sz w:val="24"/>
          <w:szCs w:val="24"/>
        </w:rPr>
        <w:t>zadań dotyczących:</w:t>
      </w:r>
    </w:p>
    <w:p w:rsidR="00D54A68" w:rsidRPr="00C2674A" w:rsidRDefault="00D54A68" w:rsidP="00437C94">
      <w:pPr>
        <w:pStyle w:val="Akapitzlist"/>
        <w:numPr>
          <w:ilvl w:val="0"/>
          <w:numId w:val="10"/>
        </w:numPr>
        <w:ind w:left="851"/>
        <w:jc w:val="both"/>
        <w:rPr>
          <w:rFonts w:ascii="Arial Narrow" w:hAnsi="Arial Narrow"/>
          <w:sz w:val="24"/>
          <w:szCs w:val="24"/>
        </w:rPr>
      </w:pPr>
      <w:r w:rsidRPr="00C2674A">
        <w:rPr>
          <w:rFonts w:ascii="Arial Narrow" w:hAnsi="Arial Narrow"/>
          <w:sz w:val="24"/>
          <w:szCs w:val="24"/>
        </w:rPr>
        <w:t>zamówień na roboty budowlane lub usługi lub</w:t>
      </w:r>
    </w:p>
    <w:p w:rsidR="00D54A68" w:rsidRPr="00C2674A" w:rsidRDefault="00D54A68" w:rsidP="00437C94">
      <w:pPr>
        <w:pStyle w:val="Akapitzlist"/>
        <w:numPr>
          <w:ilvl w:val="0"/>
          <w:numId w:val="10"/>
        </w:numPr>
        <w:ind w:left="851"/>
        <w:jc w:val="both"/>
        <w:rPr>
          <w:rFonts w:ascii="Arial Narrow" w:hAnsi="Arial Narrow"/>
          <w:sz w:val="24"/>
          <w:szCs w:val="24"/>
        </w:rPr>
      </w:pPr>
      <w:r w:rsidRPr="00C2674A">
        <w:rPr>
          <w:rFonts w:ascii="Arial Narrow" w:hAnsi="Arial Narrow"/>
          <w:sz w:val="24"/>
          <w:szCs w:val="24"/>
        </w:rPr>
        <w:t>prac związanych z rozmieszczeniem i instalacją, w ramach zamówienia na dostawy.</w:t>
      </w:r>
    </w:p>
    <w:p w:rsidR="00D92583"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Jeżeli zdolności techniczne lub zawodowe, sytuacja ekonomiczna lub finansowa podmiotu</w:t>
      </w:r>
      <w:r w:rsidR="00D92583" w:rsidRPr="00C2674A">
        <w:rPr>
          <w:rFonts w:ascii="Arial Narrow" w:hAnsi="Arial Narrow"/>
          <w:sz w:val="24"/>
          <w:szCs w:val="24"/>
        </w:rPr>
        <w:t xml:space="preserve"> </w:t>
      </w:r>
      <w:r w:rsidRPr="00C2674A">
        <w:rPr>
          <w:rFonts w:ascii="Arial Narrow" w:hAnsi="Arial Narrow"/>
          <w:sz w:val="24"/>
          <w:szCs w:val="24"/>
        </w:rPr>
        <w:t>udostępniającego zasoby nie potwierdzają spełniania przez wykonawcę warunków udziału</w:t>
      </w:r>
      <w:r w:rsidR="00D92583" w:rsidRPr="00C2674A">
        <w:rPr>
          <w:rFonts w:ascii="Arial Narrow" w:hAnsi="Arial Narrow"/>
          <w:sz w:val="24"/>
          <w:szCs w:val="24"/>
        </w:rPr>
        <w:t xml:space="preserve"> </w:t>
      </w:r>
      <w:r w:rsidRPr="00C2674A">
        <w:rPr>
          <w:rFonts w:ascii="Arial Narrow" w:hAnsi="Arial Narrow"/>
          <w:sz w:val="24"/>
          <w:szCs w:val="24"/>
        </w:rPr>
        <w:t xml:space="preserve">w </w:t>
      </w:r>
      <w:r w:rsidRPr="00C2674A">
        <w:rPr>
          <w:rFonts w:ascii="Arial Narrow" w:hAnsi="Arial Narrow"/>
          <w:sz w:val="24"/>
          <w:szCs w:val="24"/>
        </w:rPr>
        <w:lastRenderedPageBreak/>
        <w:t>postępowaniu lub zachodzą wobec tego podmiotu podstawy wykluczenia, zamawiający żąda,</w:t>
      </w:r>
      <w:r w:rsidR="00D92583" w:rsidRPr="00C2674A">
        <w:rPr>
          <w:rFonts w:ascii="Arial Narrow" w:hAnsi="Arial Narrow"/>
          <w:sz w:val="24"/>
          <w:szCs w:val="24"/>
        </w:rPr>
        <w:t xml:space="preserve"> </w:t>
      </w:r>
      <w:r w:rsidRPr="00C2674A">
        <w:rPr>
          <w:rFonts w:ascii="Arial Narrow" w:hAnsi="Arial Narrow"/>
          <w:sz w:val="24"/>
          <w:szCs w:val="24"/>
        </w:rPr>
        <w:t>aby wykonawca w terminie określonym przez zamawiającego zastąpił ten podmiot innym</w:t>
      </w:r>
      <w:r w:rsidR="00D92583" w:rsidRPr="00C2674A">
        <w:rPr>
          <w:rFonts w:ascii="Arial Narrow" w:hAnsi="Arial Narrow"/>
          <w:sz w:val="24"/>
          <w:szCs w:val="24"/>
        </w:rPr>
        <w:t xml:space="preserve"> </w:t>
      </w:r>
      <w:r w:rsidRPr="00C2674A">
        <w:rPr>
          <w:rFonts w:ascii="Arial Narrow" w:hAnsi="Arial Narrow"/>
          <w:sz w:val="24"/>
          <w:szCs w:val="24"/>
        </w:rPr>
        <w:t>podmiotem lub podmiotami albo wykazał, że samodzielnie spełnia warunki udziału</w:t>
      </w:r>
      <w:r w:rsidR="00D92583" w:rsidRPr="00C2674A">
        <w:rPr>
          <w:rFonts w:ascii="Arial Narrow" w:hAnsi="Arial Narrow"/>
          <w:sz w:val="24"/>
          <w:szCs w:val="24"/>
        </w:rPr>
        <w:t xml:space="preserve"> </w:t>
      </w:r>
      <w:r w:rsidRPr="00C2674A">
        <w:rPr>
          <w:rFonts w:ascii="Arial Narrow" w:hAnsi="Arial Narrow"/>
          <w:sz w:val="24"/>
          <w:szCs w:val="24"/>
        </w:rPr>
        <w:t>w postępowaniu.</w:t>
      </w:r>
    </w:p>
    <w:p w:rsidR="00F53C09"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Wykonawca nie może, po upływie terminu składania wniosków o dopuszczenie do udziału</w:t>
      </w:r>
      <w:r w:rsidR="00D92583" w:rsidRPr="00C2674A">
        <w:rPr>
          <w:rFonts w:ascii="Arial Narrow" w:hAnsi="Arial Narrow"/>
          <w:sz w:val="24"/>
          <w:szCs w:val="24"/>
        </w:rPr>
        <w:t xml:space="preserve"> </w:t>
      </w:r>
      <w:r w:rsidRPr="00C2674A">
        <w:rPr>
          <w:rFonts w:ascii="Arial Narrow" w:hAnsi="Arial Narrow"/>
          <w:sz w:val="24"/>
          <w:szCs w:val="24"/>
        </w:rPr>
        <w:t>w postępowaniu albo ofert, powoływać się na zdolności lub sytuację podmiotów udostępniających</w:t>
      </w:r>
      <w:r w:rsidR="00D92583" w:rsidRPr="00C2674A">
        <w:rPr>
          <w:rFonts w:ascii="Arial Narrow" w:hAnsi="Arial Narrow"/>
          <w:sz w:val="24"/>
          <w:szCs w:val="24"/>
        </w:rPr>
        <w:t xml:space="preserve"> </w:t>
      </w:r>
      <w:r w:rsidRPr="00C2674A">
        <w:rPr>
          <w:rFonts w:ascii="Arial Narrow" w:hAnsi="Arial Narrow"/>
          <w:sz w:val="24"/>
          <w:szCs w:val="24"/>
        </w:rPr>
        <w:t>zasoby, jeżeli na etapie składania wniosków o dopuszczenie do udziału w postępowaniu albo</w:t>
      </w:r>
      <w:r w:rsidR="00D92583" w:rsidRPr="00C2674A">
        <w:rPr>
          <w:rFonts w:ascii="Arial Narrow" w:hAnsi="Arial Narrow"/>
          <w:sz w:val="24"/>
          <w:szCs w:val="24"/>
        </w:rPr>
        <w:t xml:space="preserve"> </w:t>
      </w:r>
      <w:r w:rsidRPr="00C2674A">
        <w:rPr>
          <w:rFonts w:ascii="Arial Narrow" w:hAnsi="Arial Narrow"/>
          <w:sz w:val="24"/>
          <w:szCs w:val="24"/>
        </w:rPr>
        <w:t>ofert nie polegał on w danym zakresie na zdolnościach lub sytuacji podmiotów udostępniających</w:t>
      </w:r>
      <w:r w:rsidR="00D92583" w:rsidRPr="00C2674A">
        <w:rPr>
          <w:rFonts w:ascii="Arial Narrow" w:hAnsi="Arial Narrow"/>
          <w:sz w:val="24"/>
          <w:szCs w:val="24"/>
        </w:rPr>
        <w:t xml:space="preserve"> </w:t>
      </w:r>
      <w:r w:rsidRPr="00C2674A">
        <w:rPr>
          <w:rFonts w:ascii="Arial Narrow" w:hAnsi="Arial Narrow"/>
          <w:sz w:val="24"/>
          <w:szCs w:val="24"/>
        </w:rPr>
        <w:t>zasoby.</w:t>
      </w:r>
    </w:p>
    <w:p w:rsidR="000E4523" w:rsidRPr="000E4523" w:rsidRDefault="000E4523" w:rsidP="000E4523">
      <w:pPr>
        <w:ind w:left="66"/>
        <w:jc w:val="both"/>
        <w:rPr>
          <w:rFonts w:ascii="Arial Narrow" w:hAnsi="Arial Narrow"/>
          <w:sz w:val="24"/>
          <w:szCs w:val="24"/>
        </w:rPr>
      </w:pPr>
    </w:p>
    <w:p w:rsidR="00F53C09" w:rsidRPr="00C2674A" w:rsidRDefault="00F53C09" w:rsidP="00F53C09">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VI</w:t>
      </w:r>
      <w:r w:rsidR="00BF427F" w:rsidRPr="00C2674A">
        <w:rPr>
          <w:rFonts w:ascii="Arial Narrow" w:hAnsi="Arial Narrow"/>
          <w:b/>
          <w:bCs/>
          <w:color w:val="auto"/>
        </w:rPr>
        <w:t>I</w:t>
      </w:r>
      <w:r w:rsidRPr="00C2674A">
        <w:rPr>
          <w:rFonts w:ascii="Arial Narrow" w:hAnsi="Arial Narrow"/>
          <w:b/>
          <w:bCs/>
          <w:color w:val="auto"/>
        </w:rPr>
        <w:t>I. Wykaz oświadczeń i dokumentów składanych wraz z ofertą</w:t>
      </w:r>
    </w:p>
    <w:p w:rsidR="00F53C09" w:rsidRPr="00C2674A" w:rsidRDefault="00F53C09" w:rsidP="00F53C09">
      <w:pPr>
        <w:pStyle w:val="Default"/>
        <w:ind w:left="66"/>
        <w:jc w:val="both"/>
        <w:rPr>
          <w:rFonts w:ascii="Arial Narrow" w:hAnsi="Arial Narrow"/>
          <w:color w:val="auto"/>
        </w:rPr>
      </w:pPr>
    </w:p>
    <w:p w:rsidR="00573E41" w:rsidRPr="00C2674A" w:rsidRDefault="00573E41" w:rsidP="00437C94">
      <w:pPr>
        <w:pStyle w:val="Akapitzlist"/>
        <w:numPr>
          <w:ilvl w:val="0"/>
          <w:numId w:val="11"/>
        </w:numPr>
        <w:jc w:val="both"/>
        <w:rPr>
          <w:rFonts w:ascii="Arial Narrow" w:hAnsi="Arial Narrow"/>
          <w:sz w:val="24"/>
          <w:szCs w:val="24"/>
        </w:rPr>
      </w:pPr>
      <w:r w:rsidRPr="00C2674A">
        <w:rPr>
          <w:rFonts w:ascii="Arial Narrow" w:hAnsi="Arial Narrow"/>
          <w:b/>
          <w:sz w:val="24"/>
          <w:szCs w:val="24"/>
        </w:rPr>
        <w:t>FORMULARZ OFERTY</w:t>
      </w:r>
      <w:r w:rsidRPr="00C2674A">
        <w:rPr>
          <w:rFonts w:ascii="Arial Narrow" w:hAnsi="Arial Narrow"/>
          <w:sz w:val="24"/>
          <w:szCs w:val="24"/>
        </w:rPr>
        <w:t xml:space="preserve"> wypełniony i sporządzony z wykorzystaniem wzoru stanowiącego Załącznik Nr 1 do SWZ zawierający w szczególności: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w:t>
      </w:r>
      <w:r w:rsidR="00AA0CAA">
        <w:rPr>
          <w:rFonts w:ascii="Arial Narrow" w:hAnsi="Arial Narrow"/>
          <w:sz w:val="24"/>
          <w:szCs w:val="24"/>
        </w:rPr>
        <w:t xml:space="preserve"> </w:t>
      </w:r>
    </w:p>
    <w:p w:rsidR="00D11677" w:rsidRDefault="00D11677" w:rsidP="00437C94">
      <w:pPr>
        <w:pStyle w:val="Akapitzlist"/>
        <w:numPr>
          <w:ilvl w:val="0"/>
          <w:numId w:val="11"/>
        </w:numPr>
        <w:jc w:val="both"/>
        <w:rPr>
          <w:rFonts w:ascii="Arial Narrow" w:hAnsi="Arial Narrow"/>
          <w:sz w:val="24"/>
          <w:szCs w:val="24"/>
        </w:rPr>
      </w:pPr>
      <w:r>
        <w:rPr>
          <w:rFonts w:ascii="Arial Narrow" w:hAnsi="Arial Narrow"/>
          <w:b/>
          <w:sz w:val="24"/>
          <w:szCs w:val="24"/>
        </w:rPr>
        <w:t xml:space="preserve">OŚWIADCZENIE </w:t>
      </w:r>
      <w:r w:rsidRPr="00D11677">
        <w:rPr>
          <w:rFonts w:ascii="Arial Narrow" w:hAnsi="Arial Narrow"/>
          <w:sz w:val="24"/>
          <w:szCs w:val="24"/>
        </w:rPr>
        <w:t>do oferty Wykonawca dołącza oświadczenie sporządzone z wykorzystaniem w</w:t>
      </w:r>
      <w:r>
        <w:rPr>
          <w:rFonts w:ascii="Arial Narrow" w:hAnsi="Arial Narrow"/>
          <w:sz w:val="24"/>
          <w:szCs w:val="24"/>
        </w:rPr>
        <w:t>zoru stanowiącego Załącznik Nr 3</w:t>
      </w:r>
      <w:r w:rsidRPr="00D11677">
        <w:rPr>
          <w:rFonts w:ascii="Arial Narrow" w:hAnsi="Arial Narrow"/>
          <w:sz w:val="24"/>
          <w:szCs w:val="24"/>
        </w:rPr>
        <w:t xml:space="preserve"> do SWZ o niepodleganiu wykluczeniu, spełnianiu warunków udziału w postępowaniu, w zakresie wskazanym przez zamawiającego. Oświadczenie stanowi dowód potwierdzający brak podstaw wykluczenia, spełnianie warunków udziału w postępowaniu, odpowiednio na dzień składania ofert. Oświadczenie winno być złożone w formie oryginału podpisane kwalifikowanym podpisem elektronicznym, podpisem zaufanym lub podpisem osobistym.</w:t>
      </w:r>
    </w:p>
    <w:p w:rsidR="00D11677" w:rsidRDefault="00D11677" w:rsidP="00D11677">
      <w:pPr>
        <w:pStyle w:val="Akapitzlist"/>
        <w:ind w:left="426"/>
        <w:jc w:val="both"/>
        <w:rPr>
          <w:rFonts w:ascii="Arial Narrow" w:hAnsi="Arial Narrow"/>
          <w:sz w:val="24"/>
          <w:szCs w:val="24"/>
        </w:rPr>
      </w:pPr>
      <w:r w:rsidRPr="00D11677">
        <w:rPr>
          <w:rFonts w:ascii="Arial Narrow" w:hAnsi="Arial Narrow"/>
          <w:sz w:val="24"/>
          <w:szCs w:val="24"/>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rsidR="00D11677" w:rsidRDefault="00D11677" w:rsidP="00D11677">
      <w:pPr>
        <w:pStyle w:val="Akapitzlist"/>
        <w:ind w:left="426"/>
        <w:jc w:val="both"/>
        <w:rPr>
          <w:rFonts w:ascii="Arial Narrow" w:hAnsi="Arial Narrow"/>
          <w:sz w:val="24"/>
          <w:szCs w:val="24"/>
        </w:rPr>
      </w:pPr>
      <w:r w:rsidRPr="00D11677">
        <w:rPr>
          <w:rFonts w:ascii="Arial Narrow" w:hAnsi="Arial Narrow"/>
          <w:sz w:val="24"/>
          <w:szCs w:val="24"/>
        </w:rPr>
        <w:t>Wykonawca, w przypadku polegania na zdolnościach lub sytuacji podmiotów udostępniających zasoby, przedstawia, wraz z oświadczeniem, o którym mowa w pkt. 3, także oświadczenie podmiotu udostępniającego zasoby, potwierdzające brak podstaw wykluczenia tego podmiotu oraz odpowiednio spełnianie warunków udziału w postępowaniu, w zakresie, w jakim Wykonawca powołuje się na jego zasoby.</w:t>
      </w:r>
    </w:p>
    <w:p w:rsidR="00573E41" w:rsidRPr="00C2674A" w:rsidRDefault="00573E41" w:rsidP="00437C94">
      <w:pPr>
        <w:pStyle w:val="Akapitzlist"/>
        <w:numPr>
          <w:ilvl w:val="0"/>
          <w:numId w:val="11"/>
        </w:numPr>
        <w:jc w:val="both"/>
        <w:rPr>
          <w:rFonts w:ascii="Arial Narrow" w:hAnsi="Arial Narrow"/>
          <w:sz w:val="24"/>
          <w:szCs w:val="24"/>
        </w:rPr>
      </w:pPr>
      <w:r w:rsidRPr="00C2674A">
        <w:rPr>
          <w:rFonts w:ascii="Arial Narrow" w:hAnsi="Arial Narrow"/>
          <w:b/>
          <w:sz w:val="24"/>
          <w:szCs w:val="24"/>
        </w:rPr>
        <w:t>PEŁNOMOCNICTWO</w:t>
      </w:r>
      <w:r w:rsidRPr="00C2674A">
        <w:rPr>
          <w:rFonts w:ascii="Arial Narrow" w:hAnsi="Arial Narrow"/>
          <w:sz w:val="24"/>
          <w:szCs w:val="24"/>
        </w:rPr>
        <w:t xml:space="preserve"> do reprezentowania Wykonawcy lub Wykonawców w przypadku, gdy:</w:t>
      </w:r>
    </w:p>
    <w:p w:rsidR="000B0515" w:rsidRPr="00C2674A" w:rsidRDefault="00573E41" w:rsidP="00437C94">
      <w:pPr>
        <w:pStyle w:val="Akapitzlist"/>
        <w:numPr>
          <w:ilvl w:val="0"/>
          <w:numId w:val="12"/>
        </w:numPr>
        <w:ind w:left="851"/>
        <w:jc w:val="both"/>
        <w:rPr>
          <w:rFonts w:ascii="Arial Narrow" w:hAnsi="Arial Narrow"/>
          <w:sz w:val="24"/>
          <w:szCs w:val="24"/>
        </w:rPr>
      </w:pPr>
      <w:r w:rsidRPr="00C2674A">
        <w:rPr>
          <w:rFonts w:ascii="Arial Narrow" w:hAnsi="Arial Narrow"/>
          <w:sz w:val="24"/>
          <w:szCs w:val="24"/>
        </w:rPr>
        <w:t>ofertę podpisuje inna osoba niż Wykonawca;</w:t>
      </w:r>
    </w:p>
    <w:p w:rsidR="00573E41" w:rsidRPr="00C2674A" w:rsidRDefault="00573E41" w:rsidP="00437C94">
      <w:pPr>
        <w:pStyle w:val="Akapitzlist"/>
        <w:numPr>
          <w:ilvl w:val="0"/>
          <w:numId w:val="12"/>
        </w:numPr>
        <w:ind w:left="851"/>
        <w:jc w:val="both"/>
        <w:rPr>
          <w:rFonts w:ascii="Arial Narrow" w:hAnsi="Arial Narrow"/>
          <w:sz w:val="24"/>
          <w:szCs w:val="24"/>
        </w:rPr>
      </w:pPr>
      <w:r w:rsidRPr="00C2674A">
        <w:rPr>
          <w:rFonts w:ascii="Arial Narrow" w:hAnsi="Arial Narrow"/>
          <w:sz w:val="24"/>
          <w:szCs w:val="24"/>
        </w:rPr>
        <w:t>ofertę składają Wykonawcy ubiegający się wspólnie o udzielenie zamówienia publicznego.</w:t>
      </w:r>
      <w:r w:rsidR="000B0515" w:rsidRPr="00C2674A">
        <w:rPr>
          <w:rFonts w:ascii="Arial Narrow" w:hAnsi="Arial Narrow"/>
          <w:sz w:val="24"/>
          <w:szCs w:val="24"/>
        </w:rPr>
        <w:t xml:space="preserve"> </w:t>
      </w:r>
      <w:r w:rsidRPr="00C2674A">
        <w:rPr>
          <w:rFonts w:ascii="Arial Narrow" w:hAnsi="Arial Narrow"/>
          <w:sz w:val="24"/>
          <w:szCs w:val="24"/>
        </w:rPr>
        <w:t>Treść pełnomocnictwa winna wskazywać pełnomocnika oraz w potwierdzać jego umocowanie</w:t>
      </w:r>
      <w:r w:rsidR="000B0515" w:rsidRPr="00C2674A">
        <w:rPr>
          <w:rFonts w:ascii="Arial Narrow" w:hAnsi="Arial Narrow"/>
          <w:sz w:val="24"/>
          <w:szCs w:val="24"/>
        </w:rPr>
        <w:t xml:space="preserve"> </w:t>
      </w:r>
      <w:r w:rsidRPr="00C2674A">
        <w:rPr>
          <w:rFonts w:ascii="Arial Narrow" w:hAnsi="Arial Narrow"/>
          <w:sz w:val="24"/>
          <w:szCs w:val="24"/>
        </w:rPr>
        <w:t>do reprezentowania Wykonawców w postępowaniu lub do reprezentowania Wykonawców w</w:t>
      </w:r>
      <w:r w:rsidR="000B0515" w:rsidRPr="00C2674A">
        <w:rPr>
          <w:rFonts w:ascii="Arial Narrow" w:hAnsi="Arial Narrow"/>
          <w:sz w:val="24"/>
          <w:szCs w:val="24"/>
        </w:rPr>
        <w:t xml:space="preserve"> </w:t>
      </w:r>
      <w:r w:rsidRPr="00C2674A">
        <w:rPr>
          <w:rFonts w:ascii="Arial Narrow" w:hAnsi="Arial Narrow"/>
          <w:sz w:val="24"/>
          <w:szCs w:val="24"/>
        </w:rPr>
        <w:t>postępowaniu i zawarcia w ich imieniu umowy - dla ważności pełnomocnictwa wymaga się</w:t>
      </w:r>
      <w:r w:rsidR="000B0515" w:rsidRPr="00C2674A">
        <w:rPr>
          <w:rFonts w:ascii="Arial Narrow" w:hAnsi="Arial Narrow"/>
          <w:sz w:val="24"/>
          <w:szCs w:val="24"/>
        </w:rPr>
        <w:t xml:space="preserve"> </w:t>
      </w:r>
      <w:r w:rsidRPr="00C2674A">
        <w:rPr>
          <w:rFonts w:ascii="Arial Narrow" w:hAnsi="Arial Narrow"/>
          <w:sz w:val="24"/>
          <w:szCs w:val="24"/>
        </w:rPr>
        <w:t>podpisu prawnie upoważnionych przedstawicieli każdego z Wykonawców. Wszelka</w:t>
      </w:r>
      <w:r w:rsidR="000B0515" w:rsidRPr="00C2674A">
        <w:rPr>
          <w:rFonts w:ascii="Arial Narrow" w:hAnsi="Arial Narrow"/>
          <w:sz w:val="24"/>
          <w:szCs w:val="24"/>
        </w:rPr>
        <w:t xml:space="preserve"> </w:t>
      </w:r>
      <w:r w:rsidRPr="00C2674A">
        <w:rPr>
          <w:rFonts w:ascii="Arial Narrow" w:hAnsi="Arial Narrow"/>
          <w:sz w:val="24"/>
          <w:szCs w:val="24"/>
        </w:rPr>
        <w:t>korespondencja będzie prowadzona wyłącznie z pełnomocnikiem.</w:t>
      </w:r>
    </w:p>
    <w:p w:rsidR="00573E41" w:rsidRPr="00C2674A" w:rsidRDefault="00573E41" w:rsidP="00437C94">
      <w:pPr>
        <w:pStyle w:val="Akapitzlist"/>
        <w:numPr>
          <w:ilvl w:val="0"/>
          <w:numId w:val="11"/>
        </w:numPr>
        <w:jc w:val="both"/>
        <w:rPr>
          <w:rFonts w:ascii="Arial Narrow" w:hAnsi="Arial Narrow"/>
          <w:sz w:val="24"/>
          <w:szCs w:val="24"/>
        </w:rPr>
      </w:pPr>
      <w:r w:rsidRPr="00C2674A">
        <w:rPr>
          <w:rFonts w:ascii="Arial Narrow" w:hAnsi="Arial Narrow"/>
          <w:b/>
          <w:sz w:val="24"/>
          <w:szCs w:val="24"/>
        </w:rPr>
        <w:t>ZOBOWIĄZANIE PODMIOTU TRZECIEGO</w:t>
      </w:r>
      <w:r w:rsidRPr="00C2674A">
        <w:rPr>
          <w:rFonts w:ascii="Arial Narrow" w:hAnsi="Arial Narrow"/>
          <w:sz w:val="24"/>
          <w:szCs w:val="24"/>
        </w:rPr>
        <w:t>, w przypadku, gdy Wykonawca, polega na</w:t>
      </w:r>
      <w:r w:rsidR="000B0515" w:rsidRPr="00C2674A">
        <w:rPr>
          <w:rFonts w:ascii="Arial Narrow" w:hAnsi="Arial Narrow"/>
          <w:sz w:val="24"/>
          <w:szCs w:val="24"/>
        </w:rPr>
        <w:t xml:space="preserve"> </w:t>
      </w:r>
      <w:r w:rsidRPr="00C2674A">
        <w:rPr>
          <w:rFonts w:ascii="Arial Narrow" w:hAnsi="Arial Narrow"/>
          <w:sz w:val="24"/>
          <w:szCs w:val="24"/>
        </w:rPr>
        <w:t>zdolnościach lub sytuacji podmiotów udostępniających zasoby, do oddania mu do dyspozycji</w:t>
      </w:r>
      <w:r w:rsidR="000B0515" w:rsidRPr="00C2674A">
        <w:rPr>
          <w:rFonts w:ascii="Arial Narrow" w:hAnsi="Arial Narrow"/>
          <w:sz w:val="24"/>
          <w:szCs w:val="24"/>
        </w:rPr>
        <w:t xml:space="preserve"> </w:t>
      </w:r>
      <w:r w:rsidRPr="00C2674A">
        <w:rPr>
          <w:rFonts w:ascii="Arial Narrow" w:hAnsi="Arial Narrow"/>
          <w:sz w:val="24"/>
          <w:szCs w:val="24"/>
        </w:rPr>
        <w:t>niezbędnych zasobów na potrzeby realizacji danego zamówienia lub inny podmiotowy środek</w:t>
      </w:r>
      <w:r w:rsidR="000B0515" w:rsidRPr="00C2674A">
        <w:rPr>
          <w:rFonts w:ascii="Arial Narrow" w:hAnsi="Arial Narrow"/>
          <w:sz w:val="24"/>
          <w:szCs w:val="24"/>
        </w:rPr>
        <w:t xml:space="preserve"> </w:t>
      </w:r>
      <w:r w:rsidRPr="00C2674A">
        <w:rPr>
          <w:rFonts w:ascii="Arial Narrow" w:hAnsi="Arial Narrow"/>
          <w:sz w:val="24"/>
          <w:szCs w:val="24"/>
        </w:rPr>
        <w:t>dowodowy potwierdzający, że wykonawca realizując zamówienie, będzie dysponował</w:t>
      </w:r>
      <w:r w:rsidR="000B0515" w:rsidRPr="00C2674A">
        <w:rPr>
          <w:rFonts w:ascii="Arial Narrow" w:hAnsi="Arial Narrow"/>
          <w:sz w:val="24"/>
          <w:szCs w:val="24"/>
        </w:rPr>
        <w:t xml:space="preserve"> </w:t>
      </w:r>
      <w:r w:rsidRPr="00C2674A">
        <w:rPr>
          <w:rFonts w:ascii="Arial Narrow" w:hAnsi="Arial Narrow"/>
          <w:sz w:val="24"/>
          <w:szCs w:val="24"/>
        </w:rPr>
        <w:t>niezbędnymi zasobami tych podmiotów.</w:t>
      </w:r>
    </w:p>
    <w:p w:rsidR="007F79BC" w:rsidRPr="00C2674A" w:rsidRDefault="007F79BC" w:rsidP="000B0515">
      <w:pPr>
        <w:jc w:val="both"/>
        <w:rPr>
          <w:rFonts w:ascii="Arial Narrow" w:hAnsi="Arial Narrow"/>
          <w:sz w:val="24"/>
          <w:szCs w:val="24"/>
        </w:rPr>
      </w:pPr>
    </w:p>
    <w:p w:rsidR="000B0515" w:rsidRPr="00C2674A" w:rsidRDefault="000B0515" w:rsidP="000B051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I</w:t>
      </w:r>
      <w:r w:rsidR="00BF427F" w:rsidRPr="00C2674A">
        <w:rPr>
          <w:rFonts w:ascii="Arial Narrow" w:hAnsi="Arial Narrow"/>
          <w:b/>
          <w:bCs/>
          <w:color w:val="auto"/>
        </w:rPr>
        <w:t>X</w:t>
      </w:r>
      <w:r w:rsidRPr="00C2674A">
        <w:rPr>
          <w:rFonts w:ascii="Arial Narrow" w:hAnsi="Arial Narrow"/>
          <w:b/>
          <w:bCs/>
          <w:color w:val="auto"/>
        </w:rPr>
        <w:t xml:space="preserve">. </w:t>
      </w:r>
      <w:r w:rsidR="00D47B75" w:rsidRPr="00C2674A">
        <w:rPr>
          <w:rFonts w:ascii="Arial Narrow" w:hAnsi="Arial Narrow"/>
          <w:b/>
          <w:bCs/>
          <w:color w:val="auto"/>
        </w:rPr>
        <w:t>Po</w:t>
      </w:r>
      <w:r w:rsidRPr="00C2674A">
        <w:rPr>
          <w:rFonts w:ascii="Arial Narrow" w:hAnsi="Arial Narrow"/>
          <w:b/>
          <w:bCs/>
          <w:color w:val="auto"/>
        </w:rPr>
        <w:t xml:space="preserve">dmiotowe środki dowodowe </w:t>
      </w:r>
    </w:p>
    <w:p w:rsidR="000B0515" w:rsidRDefault="000B0515" w:rsidP="000B0515">
      <w:pPr>
        <w:pStyle w:val="Default"/>
        <w:ind w:left="66"/>
        <w:jc w:val="both"/>
        <w:rPr>
          <w:rFonts w:ascii="Arial Narrow" w:hAnsi="Arial Narrow"/>
          <w:color w:val="auto"/>
        </w:rPr>
      </w:pPr>
    </w:p>
    <w:p w:rsidR="003B2550" w:rsidRDefault="001D3F54" w:rsidP="00437C94">
      <w:pPr>
        <w:pStyle w:val="Akapitzlist"/>
        <w:numPr>
          <w:ilvl w:val="0"/>
          <w:numId w:val="40"/>
        </w:numPr>
        <w:jc w:val="both"/>
        <w:rPr>
          <w:rFonts w:ascii="Arial Narrow" w:hAnsi="Arial Narrow"/>
          <w:sz w:val="24"/>
        </w:rPr>
      </w:pPr>
      <w:r w:rsidRPr="001D3F54">
        <w:rPr>
          <w:rFonts w:ascii="Arial Narrow" w:hAnsi="Arial Narrow"/>
          <w:sz w:val="24"/>
        </w:rPr>
        <w:lastRenderedPageBreak/>
        <w:t>Zamawiający wezwie Wykonawcę, którego oferta zostanie najwyżej oceniona (w danej części/pakiecie zamówienia) do złożenia w terminie nie krótszym niż 5 dni, aktualnych na dzień złożenia n</w:t>
      </w:r>
      <w:r w:rsidR="003909FA">
        <w:rPr>
          <w:rFonts w:ascii="Arial Narrow" w:hAnsi="Arial Narrow"/>
          <w:sz w:val="24"/>
        </w:rPr>
        <w:t>astępujących środków dowodowych.</w:t>
      </w:r>
    </w:p>
    <w:p w:rsidR="001D3F54" w:rsidRDefault="001D3F54" w:rsidP="00437C94">
      <w:pPr>
        <w:pStyle w:val="Akapitzlist"/>
        <w:numPr>
          <w:ilvl w:val="0"/>
          <w:numId w:val="41"/>
        </w:numPr>
        <w:ind w:left="709"/>
        <w:jc w:val="both"/>
        <w:rPr>
          <w:rFonts w:ascii="Arial Narrow" w:hAnsi="Arial Narrow"/>
          <w:sz w:val="24"/>
        </w:rPr>
      </w:pPr>
      <w:r w:rsidRPr="001D3F54">
        <w:rPr>
          <w:rFonts w:ascii="Arial Narrow" w:hAnsi="Arial Narrow"/>
          <w:b/>
          <w:sz w:val="24"/>
        </w:rPr>
        <w:t>W celu potwierdzenia spełniania przez Wykonawcę warunków udziału w postępowaniu</w:t>
      </w:r>
      <w:r w:rsidRPr="001D3F54">
        <w:rPr>
          <w:rFonts w:ascii="Arial Narrow" w:hAnsi="Arial Narrow"/>
          <w:sz w:val="24"/>
        </w:rPr>
        <w:t xml:space="preserve"> dotyczących </w:t>
      </w:r>
      <w:r w:rsidR="003909FA" w:rsidRPr="003909FA">
        <w:rPr>
          <w:rFonts w:ascii="Arial Narrow" w:hAnsi="Arial Narrow"/>
          <w:sz w:val="24"/>
        </w:rPr>
        <w:t>zdolności technicznej lub zawodowej</w:t>
      </w:r>
      <w:r w:rsidRPr="001D3F54">
        <w:rPr>
          <w:rFonts w:ascii="Arial Narrow" w:hAnsi="Arial Narrow"/>
          <w:sz w:val="24"/>
        </w:rPr>
        <w:t>, Zamawiający żąda:</w:t>
      </w:r>
    </w:p>
    <w:p w:rsidR="003909FA" w:rsidRDefault="003909FA" w:rsidP="00437C94">
      <w:pPr>
        <w:pStyle w:val="Akapitzlist"/>
        <w:numPr>
          <w:ilvl w:val="1"/>
          <w:numId w:val="11"/>
        </w:numPr>
        <w:jc w:val="both"/>
        <w:rPr>
          <w:rFonts w:ascii="Arial Narrow" w:hAnsi="Arial Narrow"/>
          <w:sz w:val="24"/>
          <w:szCs w:val="24"/>
        </w:rPr>
      </w:pPr>
      <w:r w:rsidRPr="003909FA">
        <w:rPr>
          <w:rFonts w:ascii="Arial Narrow" w:hAnsi="Arial Narrow"/>
          <w:sz w:val="24"/>
          <w:szCs w:val="24"/>
        </w:rPr>
        <w:t>wykazu osób, skierowanych przez wykonawcę do realizacji zamówienia publicznego, wraz z informacjami na temat ich uprawnień, niezbędnych do wykonania zamówienia publicznego, a także zakresu wykonywanych przez nie czynności oraz informacją o podstawie do dysponowania tymi osobami zgodnie ze w</w:t>
      </w:r>
      <w:r w:rsidR="00613CC6">
        <w:rPr>
          <w:rFonts w:ascii="Arial Narrow" w:hAnsi="Arial Narrow"/>
          <w:sz w:val="24"/>
          <w:szCs w:val="24"/>
        </w:rPr>
        <w:t>zorem stanowiącym Załącznik nr 6</w:t>
      </w:r>
      <w:r w:rsidRPr="003909FA">
        <w:rPr>
          <w:rFonts w:ascii="Arial Narrow" w:hAnsi="Arial Narrow"/>
          <w:sz w:val="24"/>
          <w:szCs w:val="24"/>
        </w:rPr>
        <w:t xml:space="preserve"> do SWZ</w:t>
      </w:r>
      <w:r w:rsidR="00737D6E">
        <w:rPr>
          <w:rFonts w:ascii="Arial Narrow" w:hAnsi="Arial Narrow"/>
          <w:sz w:val="24"/>
          <w:szCs w:val="24"/>
        </w:rPr>
        <w:t>,</w:t>
      </w:r>
    </w:p>
    <w:p w:rsidR="00737D6E" w:rsidRPr="00737D6E" w:rsidRDefault="00737D6E" w:rsidP="00B8079B">
      <w:pPr>
        <w:pStyle w:val="Akapitzlist"/>
        <w:numPr>
          <w:ilvl w:val="1"/>
          <w:numId w:val="11"/>
        </w:numPr>
        <w:jc w:val="both"/>
        <w:rPr>
          <w:rFonts w:ascii="Arial Narrow" w:hAnsi="Arial Narrow"/>
          <w:sz w:val="24"/>
          <w:szCs w:val="24"/>
        </w:rPr>
      </w:pPr>
      <w:r w:rsidRPr="00737D6E">
        <w:rPr>
          <w:rFonts w:ascii="Arial Narrow" w:hAnsi="Arial Narrow"/>
          <w:sz w:val="24"/>
          <w:szCs w:val="24"/>
        </w:rPr>
        <w:t xml:space="preserve">dokument potwierdzający iż w ostatnich 3 latach Wykonawca wykonał </w:t>
      </w:r>
      <w:r w:rsidR="00B8079B" w:rsidRPr="00B8079B">
        <w:rPr>
          <w:rFonts w:ascii="Arial Narrow" w:hAnsi="Arial Narrow"/>
          <w:sz w:val="24"/>
          <w:szCs w:val="24"/>
        </w:rPr>
        <w:t>co najmniej 2 usługi polegające na wykonaniu wielobranżowej dokumentacji projektowej związanej z budową, przebudową, rozbudową, nadbudową obiektu ochrony zdrowia o po</w:t>
      </w:r>
      <w:r w:rsidR="00B8079B">
        <w:rPr>
          <w:rFonts w:ascii="Arial Narrow" w:hAnsi="Arial Narrow"/>
          <w:sz w:val="24"/>
          <w:szCs w:val="24"/>
        </w:rPr>
        <w:t>wierzchni użytkowej min. 800 m2</w:t>
      </w:r>
      <w:r w:rsidRPr="00737D6E">
        <w:rPr>
          <w:rFonts w:ascii="Arial Narrow" w:hAnsi="Arial Narrow"/>
          <w:sz w:val="24"/>
          <w:szCs w:val="24"/>
        </w:rPr>
        <w:t>, na podstawie których zostało wydane pozwolenie na budowę.</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Podmiotowe środki dowodowe oraz inne dokumenty lub oświadczenia, składa się w formie elektronicznej opatrzone podpisem kwalifikowanym.</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W przypadku podmiotu, na którego zdolnościach lub sytuacji Wykonawca polega na zasadach art. 118 Pzp, Wykonawca składa podmiotowe środki dowodowe, na potwierdzenie braku podstaw wykluczenia, w odniesieniu do każdego z tych podmiotów.</w:t>
      </w:r>
    </w:p>
    <w:p w:rsidR="001D3F54" w:rsidRPr="001D3F54" w:rsidRDefault="001D3F54" w:rsidP="00437C94">
      <w:pPr>
        <w:pStyle w:val="Akapitzlist"/>
        <w:numPr>
          <w:ilvl w:val="0"/>
          <w:numId w:val="40"/>
        </w:numPr>
        <w:jc w:val="both"/>
        <w:rPr>
          <w:rFonts w:ascii="Arial Narrow" w:hAnsi="Arial Narrow"/>
          <w:sz w:val="24"/>
          <w:szCs w:val="24"/>
        </w:rPr>
      </w:pPr>
      <w:r w:rsidRPr="001D3F54">
        <w:rPr>
          <w:rFonts w:ascii="Arial Narrow" w:hAnsi="Arial Narrow"/>
          <w:sz w:val="24"/>
          <w:szCs w:val="24"/>
        </w:rPr>
        <w:t>Zamawiający nie wezwie Wykonawcy do złożenia podmiotowych środków dowodowych, jeżeli:</w:t>
      </w:r>
    </w:p>
    <w:p w:rsidR="001D3F54" w:rsidRPr="00C2674A" w:rsidRDefault="001D3F54" w:rsidP="00437C94">
      <w:pPr>
        <w:pStyle w:val="Akapitzlist"/>
        <w:numPr>
          <w:ilvl w:val="0"/>
          <w:numId w:val="13"/>
        </w:numPr>
        <w:ind w:left="851"/>
        <w:jc w:val="both"/>
        <w:rPr>
          <w:rFonts w:ascii="Arial Narrow" w:hAnsi="Arial Narrow"/>
          <w:sz w:val="24"/>
          <w:szCs w:val="24"/>
        </w:rPr>
      </w:pPr>
      <w:r w:rsidRPr="00C2674A">
        <w:rPr>
          <w:rFonts w:ascii="Arial Narrow" w:hAnsi="Arial Narrow"/>
          <w:sz w:val="24"/>
          <w:szCs w:val="24"/>
        </w:rPr>
        <w:t>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1D3F54" w:rsidRPr="00C2674A" w:rsidRDefault="001D3F54" w:rsidP="00437C94">
      <w:pPr>
        <w:pStyle w:val="Akapitzlist"/>
        <w:numPr>
          <w:ilvl w:val="0"/>
          <w:numId w:val="13"/>
        </w:numPr>
        <w:ind w:left="851"/>
        <w:jc w:val="both"/>
        <w:rPr>
          <w:rFonts w:ascii="Arial Narrow" w:hAnsi="Arial Narrow"/>
          <w:sz w:val="24"/>
          <w:szCs w:val="24"/>
        </w:rPr>
      </w:pPr>
      <w:r w:rsidRPr="00C2674A">
        <w:rPr>
          <w:rFonts w:ascii="Arial Narrow" w:hAnsi="Arial Narrow"/>
          <w:sz w:val="24"/>
          <w:szCs w:val="24"/>
        </w:rPr>
        <w:t>podmiotowym środkiem dowodowym jest oświadczenie, którego treść odpowiada zakresowi oświadczenia, o którym mowa w art. 125 ust. 1 ustawy Pzp.</w:t>
      </w:r>
    </w:p>
    <w:p w:rsidR="001D3F54" w:rsidRPr="00C2674A" w:rsidRDefault="001D3F54" w:rsidP="00437C94">
      <w:pPr>
        <w:pStyle w:val="Akapitzlist"/>
        <w:numPr>
          <w:ilvl w:val="0"/>
          <w:numId w:val="40"/>
        </w:numPr>
        <w:jc w:val="both"/>
        <w:rPr>
          <w:rFonts w:ascii="Arial Narrow" w:hAnsi="Arial Narrow"/>
          <w:sz w:val="24"/>
          <w:szCs w:val="24"/>
        </w:rPr>
      </w:pPr>
      <w:r w:rsidRPr="00C2674A">
        <w:rPr>
          <w:rFonts w:ascii="Arial Narrow" w:hAnsi="Arial Narrow"/>
          <w:sz w:val="24"/>
          <w:szCs w:val="24"/>
        </w:rPr>
        <w:t xml:space="preserve">Wykonawca nie jest zobowiązany do złożenia podmiotowych środków dowodowych, które Zamawiający posiada, jeżeli Wykonawca wskaże te środki oraz potwierdzi ich prawidłowość i aktualność. </w:t>
      </w:r>
    </w:p>
    <w:p w:rsidR="001D3F54" w:rsidRPr="00C2674A" w:rsidRDefault="001D3F54" w:rsidP="00437C94">
      <w:pPr>
        <w:pStyle w:val="Akapitzlist"/>
        <w:numPr>
          <w:ilvl w:val="0"/>
          <w:numId w:val="40"/>
        </w:numPr>
        <w:jc w:val="both"/>
        <w:rPr>
          <w:rFonts w:ascii="Arial Narrow" w:hAnsi="Arial Narrow"/>
          <w:sz w:val="24"/>
          <w:szCs w:val="24"/>
        </w:rPr>
      </w:pPr>
      <w:r w:rsidRPr="00C2674A">
        <w:rPr>
          <w:rFonts w:ascii="Arial Narrow" w:hAnsi="Arial Narrow"/>
          <w:sz w:val="24"/>
          <w:szCs w:val="24"/>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rsidR="001D3F54" w:rsidRPr="00C2674A" w:rsidRDefault="001D3F54" w:rsidP="00437C94">
      <w:pPr>
        <w:pStyle w:val="Akapitzlist"/>
        <w:numPr>
          <w:ilvl w:val="0"/>
          <w:numId w:val="40"/>
        </w:numPr>
        <w:jc w:val="both"/>
        <w:rPr>
          <w:rFonts w:ascii="Arial Narrow" w:hAnsi="Arial Narrow"/>
          <w:b/>
          <w:sz w:val="24"/>
          <w:szCs w:val="24"/>
          <w:u w:val="single"/>
        </w:rPr>
      </w:pPr>
      <w:r w:rsidRPr="00C2674A">
        <w:rPr>
          <w:rFonts w:ascii="Arial Narrow" w:hAnsi="Arial Narrow"/>
          <w:b/>
          <w:sz w:val="24"/>
          <w:szCs w:val="24"/>
          <w:u w:val="single"/>
        </w:rPr>
        <w:t>Podmioty zagraniczne</w:t>
      </w:r>
    </w:p>
    <w:p w:rsidR="001D3F54" w:rsidRPr="00C2674A" w:rsidRDefault="001D3F54" w:rsidP="001D3F54">
      <w:pPr>
        <w:pStyle w:val="Akapitzlist"/>
        <w:ind w:left="426"/>
        <w:jc w:val="both"/>
        <w:rPr>
          <w:rFonts w:ascii="Arial Narrow" w:hAnsi="Arial Narrow"/>
          <w:sz w:val="24"/>
          <w:szCs w:val="24"/>
        </w:rPr>
      </w:pPr>
      <w:r w:rsidRPr="00C2674A">
        <w:rPr>
          <w:rFonts w:ascii="Arial Narrow" w:hAnsi="Arial Narrow"/>
          <w:sz w:val="24"/>
          <w:szCs w:val="24"/>
        </w:rPr>
        <w:t xml:space="preserve">Jeżeli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poza granicami Rzeczypospolitej Polskiej, zamiast dokumentów, o których mowa w ust. 1 pkt 3):</w:t>
      </w:r>
    </w:p>
    <w:p w:rsidR="001D3F54" w:rsidRPr="00C2674A" w:rsidRDefault="001D3F54" w:rsidP="00437C94">
      <w:pPr>
        <w:pStyle w:val="Akapitzlist"/>
        <w:numPr>
          <w:ilvl w:val="1"/>
          <w:numId w:val="11"/>
        </w:numPr>
        <w:ind w:left="851"/>
        <w:jc w:val="both"/>
        <w:rPr>
          <w:rFonts w:ascii="Arial Narrow" w:hAnsi="Arial Narrow"/>
          <w:sz w:val="24"/>
          <w:szCs w:val="24"/>
        </w:rPr>
      </w:pPr>
      <w:r w:rsidRPr="00C2674A">
        <w:rPr>
          <w:rFonts w:ascii="Arial Narrow" w:hAnsi="Arial Narrow"/>
          <w:sz w:val="24"/>
          <w:szCs w:val="24"/>
        </w:rPr>
        <w:t xml:space="preserve">składa informację z odpowiedniego rejestru albo w przypadku braku takiego rejestru, inny równoważny dokument wydany przez właściwy organ sadowy lub administracyjny kraju w którym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 xml:space="preserve">w zakresie art. 108 ust. 1 pkt 1, 2 Pzp wystawioną nie wcześniej niż 3 miesiące przed jego złożeniem; </w:t>
      </w:r>
    </w:p>
    <w:p w:rsidR="001D3F54" w:rsidRPr="00C2674A" w:rsidRDefault="001D3F54" w:rsidP="00437C94">
      <w:pPr>
        <w:pStyle w:val="Akapitzlist"/>
        <w:numPr>
          <w:ilvl w:val="1"/>
          <w:numId w:val="11"/>
        </w:numPr>
        <w:ind w:left="851"/>
        <w:jc w:val="both"/>
        <w:rPr>
          <w:rFonts w:ascii="Arial Narrow" w:hAnsi="Arial Narrow"/>
          <w:sz w:val="24"/>
          <w:szCs w:val="24"/>
        </w:rPr>
      </w:pPr>
      <w:r w:rsidRPr="00C2674A">
        <w:rPr>
          <w:rFonts w:ascii="Arial Narrow" w:hAnsi="Arial Narrow"/>
          <w:sz w:val="24"/>
          <w:szCs w:val="24"/>
        </w:rPr>
        <w:t xml:space="preserve">składa dokument lub dokumenty wystawione w kraju w którym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potwierdzające odpowiednio, że nie otwarto jego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lastRenderedPageBreak/>
        <w:t xml:space="preserve">Jeżeli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poza granicami Rzeczypospolitej Polskiej, zamiast dokumentów, o których mowa w ust. 1 pkt 4):</w:t>
      </w:r>
    </w:p>
    <w:p w:rsidR="001D3F54" w:rsidRPr="00C2674A" w:rsidRDefault="001D3F54" w:rsidP="00437C94">
      <w:pPr>
        <w:pStyle w:val="Akapitzlist"/>
        <w:numPr>
          <w:ilvl w:val="1"/>
          <w:numId w:val="11"/>
        </w:numPr>
        <w:ind w:left="851"/>
        <w:jc w:val="both"/>
        <w:rPr>
          <w:rFonts w:ascii="Arial Narrow" w:hAnsi="Arial Narrow"/>
          <w:sz w:val="24"/>
          <w:szCs w:val="24"/>
        </w:rPr>
      </w:pPr>
      <w:r w:rsidRPr="00C2674A">
        <w:rPr>
          <w:rFonts w:ascii="Arial Narrow" w:hAnsi="Arial Narrow"/>
          <w:sz w:val="24"/>
          <w:szCs w:val="24"/>
        </w:rPr>
        <w:t xml:space="preserve">składa informację z odpowiedniego rejestru, takiego jak rejestr sądowy, albo, w przypadku braku takiego rejestru, inny równoważny dokument wydany przez właściwy organ sądowy lub administracyjny kraju, w którym Wykonawca ma siedzibę lub miejsce zamieszkania </w:t>
      </w:r>
      <w:r w:rsidRPr="00C2674A">
        <w:rPr>
          <w:rFonts w:ascii="Arial Narrow" w:hAnsi="Arial Narrow"/>
          <w:sz w:val="24"/>
          <w:szCs w:val="24"/>
          <w:lang w:eastAsia="pl-PL"/>
        </w:rPr>
        <w:t>ma osoba, której dotyczy informacja albo dokument</w:t>
      </w:r>
      <w:r w:rsidRPr="00C2674A">
        <w:rPr>
          <w:rFonts w:ascii="Arial Narrow" w:hAnsi="Arial Narrow"/>
          <w:sz w:val="24"/>
          <w:szCs w:val="24"/>
        </w:rPr>
        <w:t>, w zakresie, o który mowa w ust. 1 pkt 4), wystawioną nie wcześniej niż 6 miesięcy przed jego złożeniem.</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Jeżeli w kraju, w którym wykonawca ma siedzibę lub miejsce zamieszkania, nie wydaje się powyższych dokumentów lub gdy dokumenty te nie odnoszą się do wszystkich przypadków o których mowa w art. 108 ust. 1 pkt 1, 2 i 4 Pzp zastępuje się je odpowiednio w całości lub w części</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 xml:space="preserve">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administracyjnym, notariuszem, organem samorządu zawodowego lub gospodarczego właściwym </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ze względu na siedzibę lub miejsce zamieszkania wykonawcy.</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Do podmiotów udostępniających zasoby na zasadach art. 118 Pzp, mających siedzibę lub miejsce zamieszkania poza terytorium Rzeczypospolitej Polskiej, postanowienia ust. 6 stosuje się odpowiednio.</w:t>
      </w:r>
    </w:p>
    <w:p w:rsidR="001D3F54" w:rsidRPr="00C2674A" w:rsidRDefault="001D3F54" w:rsidP="00437C94">
      <w:pPr>
        <w:pStyle w:val="Akapitzlist"/>
        <w:numPr>
          <w:ilvl w:val="0"/>
          <w:numId w:val="11"/>
        </w:numPr>
        <w:jc w:val="both"/>
        <w:rPr>
          <w:rFonts w:ascii="Arial Narrow" w:hAnsi="Arial Narrow"/>
          <w:sz w:val="24"/>
          <w:szCs w:val="24"/>
        </w:rPr>
      </w:pPr>
      <w:r w:rsidRPr="00C2674A">
        <w:rPr>
          <w:rFonts w:ascii="Arial Narrow" w:hAnsi="Arial Narrow"/>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Pzp. Podmiotowe środki dowodowe sporządzone w języku obcym muszą być złożone wraz z tłumaczeniem na język polski.</w:t>
      </w:r>
    </w:p>
    <w:p w:rsidR="001D3F54" w:rsidRPr="00C2674A" w:rsidRDefault="001D3F54" w:rsidP="000B0515">
      <w:pPr>
        <w:pStyle w:val="Default"/>
        <w:ind w:left="66"/>
        <w:jc w:val="both"/>
        <w:rPr>
          <w:rFonts w:ascii="Arial Narrow" w:hAnsi="Arial Narrow"/>
          <w:color w:val="auto"/>
        </w:rPr>
      </w:pPr>
    </w:p>
    <w:p w:rsidR="008C128C" w:rsidRPr="00C2674A" w:rsidRDefault="008C128C" w:rsidP="008C128C">
      <w:pPr>
        <w:pStyle w:val="Default"/>
        <w:pBdr>
          <w:top w:val="single" w:sz="4" w:space="1" w:color="auto"/>
          <w:left w:val="single" w:sz="4" w:space="4" w:color="auto"/>
          <w:bottom w:val="single" w:sz="4" w:space="1" w:color="auto"/>
          <w:right w:val="single" w:sz="4" w:space="4" w:color="auto"/>
        </w:pBdr>
        <w:shd w:val="clear" w:color="auto" w:fill="D9D9D9"/>
        <w:ind w:left="1134" w:hanging="1134"/>
        <w:rPr>
          <w:rFonts w:ascii="Arial Narrow" w:hAnsi="Arial Narrow"/>
          <w:color w:val="auto"/>
        </w:rPr>
      </w:pPr>
      <w:r w:rsidRPr="00C2674A">
        <w:rPr>
          <w:rFonts w:ascii="Arial Narrow" w:hAnsi="Arial Narrow"/>
          <w:b/>
          <w:bCs/>
          <w:color w:val="auto"/>
        </w:rPr>
        <w:t xml:space="preserve">Rozdział X. </w:t>
      </w:r>
      <w:r w:rsidRPr="00C2674A">
        <w:rPr>
          <w:rFonts w:ascii="Arial Narrow" w:hAnsi="Arial Narrow"/>
          <w:b/>
          <w:color w:val="auto"/>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8C128C" w:rsidRPr="00C2674A" w:rsidRDefault="008C128C" w:rsidP="008C128C">
      <w:pPr>
        <w:pStyle w:val="Default"/>
        <w:ind w:left="66"/>
        <w:jc w:val="both"/>
        <w:rPr>
          <w:rFonts w:ascii="Arial Narrow" w:hAnsi="Arial Narrow"/>
          <w:color w:val="auto"/>
        </w:rPr>
      </w:pPr>
    </w:p>
    <w:p w:rsidR="00F92125" w:rsidRPr="00C2674A" w:rsidRDefault="00F92125" w:rsidP="00F92125">
      <w:pPr>
        <w:ind w:left="66"/>
        <w:jc w:val="both"/>
        <w:rPr>
          <w:rFonts w:ascii="Arial Narrow" w:hAnsi="Arial Narrow"/>
          <w:b/>
          <w:sz w:val="24"/>
          <w:szCs w:val="24"/>
          <w:u w:val="single"/>
        </w:rPr>
      </w:pPr>
      <w:r w:rsidRPr="00C2674A">
        <w:rPr>
          <w:rFonts w:ascii="Arial Narrow" w:hAnsi="Arial Narrow"/>
          <w:b/>
          <w:sz w:val="24"/>
          <w:szCs w:val="24"/>
          <w:u w:val="single"/>
        </w:rPr>
        <w:t>UWAGA:</w:t>
      </w:r>
    </w:p>
    <w:p w:rsidR="00F92125" w:rsidRPr="00C2674A" w:rsidRDefault="00F92125" w:rsidP="00F92125">
      <w:pPr>
        <w:ind w:left="66"/>
        <w:jc w:val="both"/>
        <w:rPr>
          <w:rFonts w:ascii="Arial Narrow" w:hAnsi="Arial Narrow"/>
          <w:b/>
          <w:sz w:val="24"/>
          <w:szCs w:val="24"/>
        </w:rPr>
      </w:pPr>
      <w:r w:rsidRPr="00C2674A">
        <w:rPr>
          <w:rFonts w:ascii="Arial Narrow" w:hAnsi="Arial Narrow"/>
          <w:b/>
          <w:sz w:val="24"/>
          <w:szCs w:val="24"/>
        </w:rPr>
        <w:t>Stosowane skróty:</w:t>
      </w:r>
    </w:p>
    <w:p w:rsidR="00F92125" w:rsidRPr="00C2674A" w:rsidRDefault="00F92125" w:rsidP="00437C94">
      <w:pPr>
        <w:pStyle w:val="Akapitzlist"/>
        <w:numPr>
          <w:ilvl w:val="0"/>
          <w:numId w:val="14"/>
        </w:numPr>
        <w:ind w:left="426"/>
        <w:jc w:val="both"/>
        <w:rPr>
          <w:rFonts w:ascii="Arial Narrow" w:hAnsi="Arial Narrow"/>
          <w:sz w:val="24"/>
          <w:szCs w:val="24"/>
        </w:rPr>
      </w:pPr>
      <w:r w:rsidRPr="00C2674A">
        <w:rPr>
          <w:rFonts w:ascii="Arial Narrow" w:hAnsi="Arial Narrow"/>
          <w:sz w:val="24"/>
          <w:szCs w:val="24"/>
        </w:rPr>
        <w:t>„rozporządzenie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w:t>
      </w:r>
    </w:p>
    <w:p w:rsidR="00F92125" w:rsidRPr="00C2674A" w:rsidRDefault="00F92125" w:rsidP="00437C94">
      <w:pPr>
        <w:pStyle w:val="Akapitzlist"/>
        <w:numPr>
          <w:ilvl w:val="0"/>
          <w:numId w:val="14"/>
        </w:numPr>
        <w:ind w:left="426"/>
        <w:jc w:val="both"/>
        <w:rPr>
          <w:rFonts w:ascii="Arial Narrow" w:hAnsi="Arial Narrow"/>
          <w:sz w:val="24"/>
          <w:szCs w:val="24"/>
        </w:rPr>
      </w:pPr>
      <w:r w:rsidRPr="00C2674A">
        <w:rPr>
          <w:rFonts w:ascii="Arial Narrow" w:hAnsi="Arial Narrow"/>
          <w:sz w:val="24"/>
          <w:szCs w:val="24"/>
        </w:rPr>
        <w:t>„rozporządzenie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w:t>
      </w:r>
    </w:p>
    <w:p w:rsidR="00F92125" w:rsidRPr="00C2674A" w:rsidRDefault="00F92125" w:rsidP="00F92125">
      <w:pPr>
        <w:ind w:left="66"/>
        <w:jc w:val="both"/>
        <w:rPr>
          <w:rFonts w:ascii="Arial Narrow" w:hAnsi="Arial Narrow"/>
          <w:sz w:val="24"/>
          <w:szCs w:val="24"/>
        </w:rPr>
      </w:pP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 niniejszym postępowaniu ofertę oraz inne dokumenty lub oświadczenia składa się w formie elektronicznej opatrzone podpisem kwalifikowanym.</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lastRenderedPageBreak/>
        <w:t>Przeglądanie i pobieranie publicznej treści dokumentacji postępowania nie wymaga posiadania konta na Platformie e-Zamówienia ani logowania.</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F92125" w:rsidRPr="00C2674A" w:rsidRDefault="000349E2"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Dokumenty elektronicznej</w:t>
      </w:r>
      <w:r w:rsidRPr="00C2674A">
        <w:rPr>
          <w:rStyle w:val="Odwoanieprzypisudolnego"/>
          <w:rFonts w:ascii="Arial Narrow" w:hAnsi="Arial Narrow"/>
          <w:sz w:val="24"/>
          <w:szCs w:val="24"/>
        </w:rPr>
        <w:footnoteReference w:id="1"/>
      </w:r>
      <w:r w:rsidR="00F92125" w:rsidRPr="00C2674A">
        <w:rPr>
          <w:rFonts w:ascii="Arial Narrow" w:hAnsi="Arial Narrow"/>
          <w:sz w:val="24"/>
          <w:szCs w:val="24"/>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F92125" w:rsidRPr="00C2674A" w:rsidRDefault="00F92125" w:rsidP="00F92125">
      <w:pPr>
        <w:pStyle w:val="Akapitzlist"/>
        <w:ind w:left="426"/>
        <w:jc w:val="both"/>
        <w:rPr>
          <w:rFonts w:ascii="Arial Narrow" w:hAnsi="Arial Narrow"/>
          <w:sz w:val="24"/>
          <w:szCs w:val="24"/>
        </w:rPr>
      </w:pPr>
      <w:r w:rsidRPr="00C2674A">
        <w:rPr>
          <w:rFonts w:ascii="Arial Narrow" w:hAnsi="Arial Narrow"/>
          <w:sz w:val="24"/>
          <w:szCs w:val="24"/>
        </w:rPr>
        <w:t>W przypadku formatów, o których mowa w art. 66 ust. 1 ustawy Pzp, ww. regulacje nie będą miały bezpośredniego zastosowania.</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Informacje, oświadczenia lub dokumenty</w:t>
      </w:r>
      <w:r w:rsidR="000349E2" w:rsidRPr="00C2674A">
        <w:rPr>
          <w:rStyle w:val="Odwoanieprzypisudolnego"/>
          <w:rFonts w:ascii="Arial Narrow" w:hAnsi="Arial Narrow"/>
          <w:sz w:val="24"/>
          <w:szCs w:val="24"/>
        </w:rPr>
        <w:footnoteReference w:id="2"/>
      </w:r>
      <w:r w:rsidR="003D2393" w:rsidRPr="00C2674A">
        <w:rPr>
          <w:rFonts w:ascii="Arial Narrow" w:hAnsi="Arial Narrow"/>
          <w:sz w:val="24"/>
          <w:szCs w:val="24"/>
        </w:rPr>
        <w:t>, inne niż wymienione w §</w:t>
      </w:r>
      <w:r w:rsidRPr="00C2674A">
        <w:rPr>
          <w:rFonts w:ascii="Arial Narrow" w:hAnsi="Arial Narrow"/>
          <w:sz w:val="24"/>
          <w:szCs w:val="24"/>
        </w:rPr>
        <w:t>2 ust. 1 rozporządzenia Prezesa Rady Ministrów w sprawie wymagań dla dokumentów elektronicznych, przekazywane w postępowaniu sporządza się w postaci elektronicznej:</w:t>
      </w:r>
    </w:p>
    <w:p w:rsidR="00F92125" w:rsidRPr="00C2674A" w:rsidRDefault="00F92125" w:rsidP="00437C94">
      <w:pPr>
        <w:pStyle w:val="Akapitzlist"/>
        <w:numPr>
          <w:ilvl w:val="0"/>
          <w:numId w:val="16"/>
        </w:numPr>
        <w:ind w:left="851"/>
        <w:jc w:val="both"/>
        <w:rPr>
          <w:rFonts w:ascii="Arial Narrow" w:hAnsi="Arial Narrow"/>
          <w:sz w:val="24"/>
          <w:szCs w:val="24"/>
        </w:rPr>
      </w:pPr>
      <w:r w:rsidRPr="00C2674A">
        <w:rPr>
          <w:rFonts w:ascii="Arial Narrow" w:hAnsi="Arial Narrow"/>
          <w:sz w:val="24"/>
          <w:szCs w:val="24"/>
        </w:rPr>
        <w:t>w formatach danych określonych w przepisach rozporządzenia Rady Ministrów w sprawie Krajowych Ram Interoperacyjności (i przekazuje się jako załącznik), lub</w:t>
      </w:r>
    </w:p>
    <w:p w:rsidR="00F92125" w:rsidRPr="00C2674A" w:rsidRDefault="00F92125" w:rsidP="00437C94">
      <w:pPr>
        <w:pStyle w:val="Akapitzlist"/>
        <w:numPr>
          <w:ilvl w:val="0"/>
          <w:numId w:val="16"/>
        </w:numPr>
        <w:ind w:left="851"/>
        <w:jc w:val="both"/>
        <w:rPr>
          <w:rFonts w:ascii="Arial Narrow" w:hAnsi="Arial Narrow"/>
          <w:sz w:val="24"/>
          <w:szCs w:val="24"/>
        </w:rPr>
      </w:pPr>
      <w:r w:rsidRPr="00C2674A">
        <w:rPr>
          <w:rFonts w:ascii="Arial Narrow" w:hAnsi="Arial Narrow"/>
          <w:sz w:val="24"/>
          <w:szCs w:val="24"/>
        </w:rPr>
        <w:t>jako tekst wpisany bezpośrednio do wiadomości przekazywanej przy użyciu środków komunikacji elektronicznej (np. w treści wiadomości e-mail lub w treści „Formularza do komunikacji”).</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B20B37" w:rsidRPr="00C2674A" w:rsidRDefault="00F92125" w:rsidP="00B20B37">
      <w:pPr>
        <w:pStyle w:val="Akapitzlist"/>
        <w:ind w:left="426"/>
        <w:jc w:val="both"/>
        <w:rPr>
          <w:rFonts w:ascii="Arial Narrow" w:hAnsi="Arial Narrow"/>
          <w:sz w:val="24"/>
          <w:szCs w:val="24"/>
        </w:rPr>
      </w:pPr>
      <w:r w:rsidRPr="00C2674A">
        <w:rPr>
          <w:rFonts w:ascii="Arial Narrow" w:hAnsi="Arial Narrow"/>
          <w:sz w:val="24"/>
          <w:szCs w:val="24"/>
        </w:rPr>
        <w:t>W przypadku załączników, które są zgodnie z ustawą Pzp lub rozporządzeniem Prezesa Rady Ministrów w sprawie wymagań dla dokumentów elektronicznych opatrzone kwalifikowanym podpisem el</w:t>
      </w:r>
      <w:r w:rsidR="00976327" w:rsidRPr="00C2674A">
        <w:rPr>
          <w:rFonts w:ascii="Arial Narrow" w:hAnsi="Arial Narrow"/>
          <w:sz w:val="24"/>
          <w:szCs w:val="24"/>
        </w:rPr>
        <w:t>ektronicznym, podpisem zaufanym</w:t>
      </w:r>
      <w:r w:rsidR="00976327" w:rsidRPr="00C2674A">
        <w:rPr>
          <w:rStyle w:val="Odwoanieprzypisudolnego"/>
          <w:rFonts w:ascii="Arial Narrow" w:hAnsi="Arial Narrow"/>
          <w:sz w:val="24"/>
          <w:szCs w:val="24"/>
        </w:rPr>
        <w:footnoteReference w:id="3"/>
      </w:r>
      <w:r w:rsidRPr="00C2674A">
        <w:rPr>
          <w:rFonts w:ascii="Arial Narrow" w:hAnsi="Arial Narrow"/>
          <w:sz w:val="24"/>
          <w:szCs w:val="24"/>
        </w:rPr>
        <w:t xml:space="preserve"> lub podpisem osobistym</w:t>
      </w:r>
      <w:r w:rsidR="00976327" w:rsidRPr="00C2674A">
        <w:rPr>
          <w:rStyle w:val="Odwoanieprzypisudolnego"/>
          <w:rFonts w:ascii="Arial Narrow" w:hAnsi="Arial Narrow"/>
          <w:sz w:val="24"/>
          <w:szCs w:val="24"/>
        </w:rPr>
        <w:footnoteReference w:id="4"/>
      </w:r>
      <w:r w:rsidRPr="00C2674A">
        <w:rPr>
          <w:rFonts w:ascii="Arial Narrow" w:hAnsi="Arial Narrow"/>
          <w:sz w:val="24"/>
          <w:szCs w:val="24"/>
        </w:rPr>
        <w:t>, mogą być opatrzone,</w:t>
      </w:r>
      <w:r w:rsidR="00B20B37" w:rsidRPr="00C2674A">
        <w:rPr>
          <w:rFonts w:ascii="Arial Narrow" w:hAnsi="Arial Narrow"/>
          <w:sz w:val="24"/>
          <w:szCs w:val="24"/>
        </w:rPr>
        <w:t xml:space="preserve"> </w:t>
      </w:r>
      <w:r w:rsidRPr="00C2674A">
        <w:rPr>
          <w:rFonts w:ascii="Arial Narrow" w:hAnsi="Arial Narrow"/>
          <w:sz w:val="24"/>
          <w:szCs w:val="24"/>
        </w:rPr>
        <w:t>zgodnie z wyborem wykonawcy/wykonawcy wspólnie ubiegającego się o udzielenie</w:t>
      </w:r>
      <w:r w:rsidR="00B20B37" w:rsidRPr="00C2674A">
        <w:rPr>
          <w:rFonts w:ascii="Arial Narrow" w:hAnsi="Arial Narrow"/>
          <w:sz w:val="24"/>
          <w:szCs w:val="24"/>
        </w:rPr>
        <w:t xml:space="preserve"> </w:t>
      </w:r>
      <w:r w:rsidRPr="00C2674A">
        <w:rPr>
          <w:rFonts w:ascii="Arial Narrow" w:hAnsi="Arial Narrow"/>
          <w:sz w:val="24"/>
          <w:szCs w:val="24"/>
        </w:rPr>
        <w:t>zamówienia/podmiotu udostępniającego zasoby, podpisem zewnętrznym lub wewnętrznym. W</w:t>
      </w:r>
      <w:r w:rsidR="00B20B37" w:rsidRPr="00C2674A">
        <w:rPr>
          <w:rFonts w:ascii="Arial Narrow" w:hAnsi="Arial Narrow"/>
          <w:sz w:val="24"/>
          <w:szCs w:val="24"/>
        </w:rPr>
        <w:t xml:space="preserve"> </w:t>
      </w:r>
      <w:r w:rsidRPr="00C2674A">
        <w:rPr>
          <w:rFonts w:ascii="Arial Narrow" w:hAnsi="Arial Narrow"/>
          <w:sz w:val="24"/>
          <w:szCs w:val="24"/>
        </w:rPr>
        <w:t>zależności od rodzaju podpisu i jego typu (zewnętrzny, wewnętrzny) dodaje się do przesyłanej</w:t>
      </w:r>
      <w:r w:rsidR="00B20B37" w:rsidRPr="00C2674A">
        <w:rPr>
          <w:rFonts w:ascii="Arial Narrow" w:hAnsi="Arial Narrow"/>
          <w:sz w:val="24"/>
          <w:szCs w:val="24"/>
        </w:rPr>
        <w:t xml:space="preserve"> </w:t>
      </w:r>
      <w:r w:rsidRPr="00C2674A">
        <w:rPr>
          <w:rFonts w:ascii="Arial Narrow" w:hAnsi="Arial Narrow"/>
          <w:sz w:val="24"/>
          <w:szCs w:val="24"/>
        </w:rPr>
        <w:t>wiadomości uprzednio podpisane dokumenty wraz z wygenerowanym plikiem podpisu (typ</w:t>
      </w:r>
      <w:r w:rsidR="00B20B37" w:rsidRPr="00C2674A">
        <w:rPr>
          <w:rFonts w:ascii="Arial Narrow" w:hAnsi="Arial Narrow"/>
          <w:sz w:val="24"/>
          <w:szCs w:val="24"/>
        </w:rPr>
        <w:t xml:space="preserve"> </w:t>
      </w:r>
      <w:r w:rsidRPr="00C2674A">
        <w:rPr>
          <w:rFonts w:ascii="Arial Narrow" w:hAnsi="Arial Narrow"/>
          <w:sz w:val="24"/>
          <w:szCs w:val="24"/>
        </w:rPr>
        <w:t>zewnętrzny) lub dokument z wszytym podpisem (typ wewnętrzny).</w:t>
      </w:r>
    </w:p>
    <w:p w:rsidR="00B20B37"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Możliwość korzystania w postępowaniu z „Formularzy do komunikacji” w pełnym zakresie</w:t>
      </w:r>
      <w:r w:rsidR="00B20B37" w:rsidRPr="00C2674A">
        <w:rPr>
          <w:rFonts w:ascii="Arial Narrow" w:hAnsi="Arial Narrow"/>
          <w:sz w:val="24"/>
          <w:szCs w:val="24"/>
        </w:rPr>
        <w:t xml:space="preserve"> </w:t>
      </w:r>
      <w:r w:rsidRPr="00C2674A">
        <w:rPr>
          <w:rFonts w:ascii="Arial Narrow" w:hAnsi="Arial Narrow"/>
          <w:sz w:val="24"/>
          <w:szCs w:val="24"/>
        </w:rPr>
        <w:t>wymaga posiadania konta „Wykonawcy” na Platformie e-Zamówienia oraz zalogowania się na</w:t>
      </w:r>
      <w:r w:rsidR="00B20B37" w:rsidRPr="00C2674A">
        <w:rPr>
          <w:rFonts w:ascii="Arial Narrow" w:hAnsi="Arial Narrow"/>
          <w:sz w:val="24"/>
          <w:szCs w:val="24"/>
        </w:rPr>
        <w:t xml:space="preserve"> </w:t>
      </w:r>
      <w:r w:rsidRPr="00C2674A">
        <w:rPr>
          <w:rFonts w:ascii="Arial Narrow" w:hAnsi="Arial Narrow"/>
          <w:sz w:val="24"/>
          <w:szCs w:val="24"/>
        </w:rPr>
        <w:t>Platformie e-Zamówienia. Do korzystania z „Formularzy do komunikacji” służących do zadawania</w:t>
      </w:r>
      <w:r w:rsidR="00B20B37" w:rsidRPr="00C2674A">
        <w:rPr>
          <w:rFonts w:ascii="Arial Narrow" w:hAnsi="Arial Narrow"/>
          <w:sz w:val="24"/>
          <w:szCs w:val="24"/>
        </w:rPr>
        <w:t xml:space="preserve"> </w:t>
      </w:r>
      <w:r w:rsidRPr="00C2674A">
        <w:rPr>
          <w:rFonts w:ascii="Arial Narrow" w:hAnsi="Arial Narrow"/>
          <w:sz w:val="24"/>
          <w:szCs w:val="24"/>
        </w:rPr>
        <w:t xml:space="preserve">pytań </w:t>
      </w:r>
      <w:r w:rsidRPr="00C2674A">
        <w:rPr>
          <w:rFonts w:ascii="Arial Narrow" w:hAnsi="Arial Narrow"/>
          <w:sz w:val="24"/>
          <w:szCs w:val="24"/>
        </w:rPr>
        <w:lastRenderedPageBreak/>
        <w:t>dotyczących treści dokumentów zamówienia</w:t>
      </w:r>
      <w:r w:rsidR="00976327" w:rsidRPr="00C2674A">
        <w:rPr>
          <w:rStyle w:val="Odwoanieprzypisudolnego"/>
          <w:rFonts w:ascii="Arial Narrow" w:hAnsi="Arial Narrow"/>
          <w:sz w:val="24"/>
          <w:szCs w:val="24"/>
        </w:rPr>
        <w:footnoteReference w:id="5"/>
      </w:r>
      <w:r w:rsidRPr="00C2674A">
        <w:rPr>
          <w:rFonts w:ascii="Arial Narrow" w:hAnsi="Arial Narrow"/>
          <w:sz w:val="24"/>
          <w:szCs w:val="24"/>
        </w:rPr>
        <w:t xml:space="preserve"> wystarczające jest posiadanie tzw. </w:t>
      </w:r>
      <w:r w:rsidR="00B20B37" w:rsidRPr="00C2674A">
        <w:rPr>
          <w:rFonts w:ascii="Arial Narrow" w:hAnsi="Arial Narrow"/>
          <w:sz w:val="24"/>
          <w:szCs w:val="24"/>
        </w:rPr>
        <w:t>K</w:t>
      </w:r>
      <w:r w:rsidRPr="00C2674A">
        <w:rPr>
          <w:rFonts w:ascii="Arial Narrow" w:hAnsi="Arial Narrow"/>
          <w:sz w:val="24"/>
          <w:szCs w:val="24"/>
        </w:rPr>
        <w:t>onta</w:t>
      </w:r>
      <w:r w:rsidR="00B20B37" w:rsidRPr="00C2674A">
        <w:rPr>
          <w:rFonts w:ascii="Arial Narrow" w:hAnsi="Arial Narrow"/>
          <w:sz w:val="24"/>
          <w:szCs w:val="24"/>
        </w:rPr>
        <w:t xml:space="preserve"> </w:t>
      </w:r>
      <w:r w:rsidRPr="00C2674A">
        <w:rPr>
          <w:rFonts w:ascii="Arial Narrow" w:hAnsi="Arial Narrow"/>
          <w:sz w:val="24"/>
          <w:szCs w:val="24"/>
        </w:rPr>
        <w:t>uproszczonego na Platformie e-Zamówienia.</w:t>
      </w:r>
    </w:p>
    <w:p w:rsidR="00B20B37"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Wszystkie wysłane i odebrane w postępowaniu przez wykonawcę wiadomości widoczne są po</w:t>
      </w:r>
      <w:r w:rsidR="00B20B37" w:rsidRPr="00C2674A">
        <w:rPr>
          <w:rFonts w:ascii="Arial Narrow" w:hAnsi="Arial Narrow"/>
          <w:sz w:val="24"/>
          <w:szCs w:val="24"/>
        </w:rPr>
        <w:t xml:space="preserve"> </w:t>
      </w:r>
      <w:r w:rsidRPr="00C2674A">
        <w:rPr>
          <w:rFonts w:ascii="Arial Narrow" w:hAnsi="Arial Narrow"/>
          <w:sz w:val="24"/>
          <w:szCs w:val="24"/>
        </w:rPr>
        <w:t>zalogowaniu w podglądzie postępowania w zakładce „Komunikacja”.</w:t>
      </w:r>
    </w:p>
    <w:p w:rsidR="00B20B37"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Maksymalny ro</w:t>
      </w:r>
      <w:r w:rsidR="00976327" w:rsidRPr="00C2674A">
        <w:rPr>
          <w:rFonts w:ascii="Arial Narrow" w:hAnsi="Arial Narrow"/>
          <w:sz w:val="24"/>
          <w:szCs w:val="24"/>
        </w:rPr>
        <w:t>zmiar plików przesyłanych za poś</w:t>
      </w:r>
      <w:r w:rsidRPr="00C2674A">
        <w:rPr>
          <w:rFonts w:ascii="Arial Narrow" w:hAnsi="Arial Narrow"/>
          <w:sz w:val="24"/>
          <w:szCs w:val="24"/>
        </w:rPr>
        <w:t>rednictwem „Formularzy do komunikacji” wynosi</w:t>
      </w:r>
      <w:r w:rsidR="00B20B37" w:rsidRPr="00C2674A">
        <w:rPr>
          <w:rFonts w:ascii="Arial Narrow" w:hAnsi="Arial Narrow"/>
          <w:sz w:val="24"/>
          <w:szCs w:val="24"/>
        </w:rPr>
        <w:t xml:space="preserve"> </w:t>
      </w:r>
      <w:r w:rsidRPr="00C2674A">
        <w:rPr>
          <w:rFonts w:ascii="Arial Narrow" w:hAnsi="Arial Narrow"/>
          <w:sz w:val="24"/>
          <w:szCs w:val="24"/>
        </w:rPr>
        <w:t>150 MB (wielkość ta dotyczy plików przesyłanych jako załączniki do jednego formularza).</w:t>
      </w:r>
    </w:p>
    <w:p w:rsidR="00B20B37"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Minimalne wymagania techniczne dotyczące sprzętu używanego w celu korzystania z usług</w:t>
      </w:r>
      <w:r w:rsidR="00B20B37" w:rsidRPr="00C2674A">
        <w:rPr>
          <w:rFonts w:ascii="Arial Narrow" w:hAnsi="Arial Narrow"/>
          <w:sz w:val="24"/>
          <w:szCs w:val="24"/>
        </w:rPr>
        <w:t xml:space="preserve"> </w:t>
      </w:r>
      <w:r w:rsidRPr="00C2674A">
        <w:rPr>
          <w:rFonts w:ascii="Arial Narrow" w:hAnsi="Arial Narrow"/>
          <w:sz w:val="24"/>
          <w:szCs w:val="24"/>
        </w:rPr>
        <w:t>Platformy e-Zamówienia oraz informacje dotyczące specyfikacji połączenia określa Regulamin</w:t>
      </w:r>
      <w:r w:rsidR="00B20B37" w:rsidRPr="00C2674A">
        <w:rPr>
          <w:rFonts w:ascii="Arial Narrow" w:hAnsi="Arial Narrow"/>
          <w:sz w:val="24"/>
          <w:szCs w:val="24"/>
        </w:rPr>
        <w:t xml:space="preserve"> </w:t>
      </w:r>
      <w:r w:rsidRPr="00C2674A">
        <w:rPr>
          <w:rFonts w:ascii="Arial Narrow" w:hAnsi="Arial Narrow"/>
          <w:sz w:val="24"/>
          <w:szCs w:val="24"/>
        </w:rPr>
        <w:t>Platformy e-Zamówienia.</w:t>
      </w:r>
    </w:p>
    <w:p w:rsidR="00B20B37"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 przypadku problemów technicznych i awarii związanych z funkcjonowaniem Platformy</w:t>
      </w:r>
      <w:r w:rsidR="00B20B37" w:rsidRPr="00C2674A">
        <w:rPr>
          <w:rFonts w:ascii="Arial Narrow" w:hAnsi="Arial Narrow"/>
          <w:sz w:val="24"/>
          <w:szCs w:val="24"/>
        </w:rPr>
        <w:t xml:space="preserve"> </w:t>
      </w:r>
      <w:r w:rsidRPr="00C2674A">
        <w:rPr>
          <w:rFonts w:ascii="Arial Narrow" w:hAnsi="Arial Narrow"/>
          <w:sz w:val="24"/>
          <w:szCs w:val="24"/>
        </w:rPr>
        <w:t>e-Zamówienia użytkownicy mogą skorzystać ze wsparcia technicznego dostępnego pod</w:t>
      </w:r>
      <w:r w:rsidR="00B20B37" w:rsidRPr="00C2674A">
        <w:rPr>
          <w:rFonts w:ascii="Arial Narrow" w:hAnsi="Arial Narrow"/>
          <w:sz w:val="24"/>
          <w:szCs w:val="24"/>
        </w:rPr>
        <w:t xml:space="preserve"> </w:t>
      </w:r>
      <w:r w:rsidRPr="00C2674A">
        <w:rPr>
          <w:rFonts w:ascii="Arial Narrow" w:hAnsi="Arial Narrow"/>
          <w:sz w:val="24"/>
          <w:szCs w:val="24"/>
        </w:rPr>
        <w:t>numerem telefonu (</w:t>
      </w:r>
      <w:r w:rsidR="00B20B37" w:rsidRPr="00C2674A">
        <w:rPr>
          <w:rFonts w:ascii="Arial Narrow" w:hAnsi="Arial Narrow"/>
          <w:sz w:val="24"/>
          <w:szCs w:val="24"/>
        </w:rPr>
        <w:t>22</w:t>
      </w:r>
      <w:r w:rsidRPr="00C2674A">
        <w:rPr>
          <w:rFonts w:ascii="Arial Narrow" w:hAnsi="Arial Narrow"/>
          <w:sz w:val="24"/>
          <w:szCs w:val="24"/>
        </w:rPr>
        <w:t xml:space="preserve">) </w:t>
      </w:r>
      <w:r w:rsidR="00B20B37" w:rsidRPr="00C2674A">
        <w:rPr>
          <w:rFonts w:ascii="Arial Narrow" w:hAnsi="Arial Narrow"/>
          <w:sz w:val="24"/>
        </w:rPr>
        <w:t xml:space="preserve">458 77 99 </w:t>
      </w:r>
      <w:r w:rsidRPr="00C2674A">
        <w:rPr>
          <w:rFonts w:ascii="Arial Narrow" w:hAnsi="Arial Narrow"/>
          <w:sz w:val="24"/>
          <w:szCs w:val="24"/>
        </w:rPr>
        <w:t>lub drogą elektroniczną poprzez formularz udostępniony na</w:t>
      </w:r>
      <w:r w:rsidR="00B20B37" w:rsidRPr="00C2674A">
        <w:rPr>
          <w:rFonts w:ascii="Arial Narrow" w:hAnsi="Arial Narrow"/>
          <w:sz w:val="24"/>
          <w:szCs w:val="24"/>
        </w:rPr>
        <w:t xml:space="preserve"> </w:t>
      </w:r>
      <w:r w:rsidRPr="00C2674A">
        <w:rPr>
          <w:rFonts w:ascii="Arial Narrow" w:hAnsi="Arial Narrow"/>
          <w:sz w:val="24"/>
          <w:szCs w:val="24"/>
        </w:rPr>
        <w:t xml:space="preserve">stronie internetowej </w:t>
      </w:r>
      <w:hyperlink r:id="rId15" w:history="1">
        <w:r w:rsidR="003D2393" w:rsidRPr="00C2674A">
          <w:rPr>
            <w:rStyle w:val="Hipercze"/>
            <w:rFonts w:ascii="Arial Narrow" w:hAnsi="Arial Narrow"/>
            <w:color w:val="auto"/>
            <w:sz w:val="24"/>
            <w:szCs w:val="24"/>
          </w:rPr>
          <w:t>https://ezamowienia.gov.pl</w:t>
        </w:r>
      </w:hyperlink>
      <w:r w:rsidR="003D2393" w:rsidRPr="00C2674A">
        <w:rPr>
          <w:rFonts w:ascii="Arial Narrow" w:hAnsi="Arial Narrow"/>
          <w:sz w:val="24"/>
          <w:szCs w:val="24"/>
        </w:rPr>
        <w:t xml:space="preserve"> </w:t>
      </w:r>
      <w:r w:rsidRPr="00C2674A">
        <w:rPr>
          <w:rFonts w:ascii="Arial Narrow" w:hAnsi="Arial Narrow"/>
          <w:sz w:val="24"/>
          <w:szCs w:val="24"/>
        </w:rPr>
        <w:t>w zakładce „Zgłoś problem”.</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 szczególnie uzasadnionych przypadkach uniemożliwiających komunikację wykonawcy</w:t>
      </w:r>
      <w:r w:rsidR="00B20B37" w:rsidRPr="00C2674A">
        <w:rPr>
          <w:rFonts w:ascii="Arial Narrow" w:hAnsi="Arial Narrow"/>
          <w:sz w:val="24"/>
          <w:szCs w:val="24"/>
        </w:rPr>
        <w:t xml:space="preserve"> </w:t>
      </w:r>
      <w:r w:rsidRPr="00C2674A">
        <w:rPr>
          <w:rFonts w:ascii="Arial Narrow" w:hAnsi="Arial Narrow"/>
          <w:sz w:val="24"/>
          <w:szCs w:val="24"/>
        </w:rPr>
        <w:t>i Zamawiającego za pośrednictwem Platformy e-Zamówienia, Zamawiający dopuszcza</w:t>
      </w:r>
      <w:r w:rsidR="00B20B37" w:rsidRPr="00C2674A">
        <w:rPr>
          <w:rFonts w:ascii="Arial Narrow" w:hAnsi="Arial Narrow"/>
          <w:sz w:val="24"/>
          <w:szCs w:val="24"/>
        </w:rPr>
        <w:t xml:space="preserve"> </w:t>
      </w:r>
      <w:r w:rsidRPr="00C2674A">
        <w:rPr>
          <w:rFonts w:ascii="Arial Narrow" w:hAnsi="Arial Narrow"/>
          <w:sz w:val="24"/>
          <w:szCs w:val="24"/>
        </w:rPr>
        <w:t xml:space="preserve">komunikację za pomocą poczty elektronicznej na adres e-mail: </w:t>
      </w:r>
      <w:hyperlink r:id="rId16" w:history="1">
        <w:r w:rsidR="003D2393" w:rsidRPr="00C2674A">
          <w:rPr>
            <w:rStyle w:val="Hipercze"/>
            <w:rFonts w:ascii="Arial Narrow" w:hAnsi="Arial Narrow"/>
            <w:color w:val="auto"/>
            <w:sz w:val="24"/>
            <w:szCs w:val="24"/>
          </w:rPr>
          <w:t>przetargi@szpitallipno.pl</w:t>
        </w:r>
      </w:hyperlink>
      <w:r w:rsidR="003D2393" w:rsidRPr="00C2674A">
        <w:rPr>
          <w:rFonts w:ascii="Arial Narrow" w:hAnsi="Arial Narrow"/>
          <w:sz w:val="24"/>
          <w:szCs w:val="24"/>
        </w:rPr>
        <w:t xml:space="preserve"> </w:t>
      </w:r>
      <w:r w:rsidRPr="00C2674A">
        <w:rPr>
          <w:rFonts w:ascii="Arial Narrow" w:hAnsi="Arial Narrow"/>
          <w:sz w:val="24"/>
          <w:szCs w:val="24"/>
        </w:rPr>
        <w:t>(nie</w:t>
      </w:r>
      <w:r w:rsidR="00B20B37" w:rsidRPr="00C2674A">
        <w:rPr>
          <w:rFonts w:ascii="Arial Narrow" w:hAnsi="Arial Narrow"/>
          <w:sz w:val="24"/>
          <w:szCs w:val="24"/>
        </w:rPr>
        <w:t xml:space="preserve"> </w:t>
      </w:r>
      <w:r w:rsidRPr="00C2674A">
        <w:rPr>
          <w:rFonts w:ascii="Arial Narrow" w:hAnsi="Arial Narrow"/>
          <w:sz w:val="24"/>
          <w:szCs w:val="24"/>
        </w:rPr>
        <w:t>dotyczy składania ofert).</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 przypadku, gdy podmiotowe środki dowodowe, przedmiotowe środki dowodowe lub inne</w:t>
      </w:r>
      <w:r w:rsidR="00B20B37" w:rsidRPr="00C2674A">
        <w:rPr>
          <w:rFonts w:ascii="Arial Narrow" w:hAnsi="Arial Narrow"/>
          <w:sz w:val="24"/>
          <w:szCs w:val="24"/>
        </w:rPr>
        <w:t xml:space="preserve"> </w:t>
      </w:r>
      <w:r w:rsidRPr="00C2674A">
        <w:rPr>
          <w:rFonts w:ascii="Arial Narrow" w:hAnsi="Arial Narrow"/>
          <w:sz w:val="24"/>
          <w:szCs w:val="24"/>
        </w:rPr>
        <w:t>dokumenty, w tym dokumenty, o których mowa w art. 94 ust. 2 ustawy, dokumenty</w:t>
      </w:r>
      <w:r w:rsidR="00B20B37" w:rsidRPr="00C2674A">
        <w:rPr>
          <w:rFonts w:ascii="Arial Narrow" w:hAnsi="Arial Narrow"/>
          <w:sz w:val="24"/>
          <w:szCs w:val="24"/>
        </w:rPr>
        <w:t xml:space="preserve"> </w:t>
      </w:r>
      <w:r w:rsidRPr="00C2674A">
        <w:rPr>
          <w:rFonts w:ascii="Arial Narrow" w:hAnsi="Arial Narrow"/>
          <w:sz w:val="24"/>
          <w:szCs w:val="24"/>
        </w:rPr>
        <w:t>potwierdzające umocowanie do reprezentowania, zostały wystawione przez upoważnione</w:t>
      </w:r>
      <w:r w:rsidR="00B20B37" w:rsidRPr="00C2674A">
        <w:rPr>
          <w:rFonts w:ascii="Arial Narrow" w:hAnsi="Arial Narrow"/>
          <w:sz w:val="24"/>
          <w:szCs w:val="24"/>
        </w:rPr>
        <w:t xml:space="preserve"> </w:t>
      </w:r>
      <w:r w:rsidRPr="00C2674A">
        <w:rPr>
          <w:rFonts w:ascii="Arial Narrow" w:hAnsi="Arial Narrow"/>
          <w:sz w:val="24"/>
          <w:szCs w:val="24"/>
        </w:rPr>
        <w:t>podmioty jako dokument w postaci papierowej, przekazuje się cyfrowe odwzorowanie tego</w:t>
      </w:r>
      <w:r w:rsidR="00B20B37" w:rsidRPr="00C2674A">
        <w:rPr>
          <w:rFonts w:ascii="Arial Narrow" w:hAnsi="Arial Narrow"/>
          <w:sz w:val="24"/>
          <w:szCs w:val="24"/>
        </w:rPr>
        <w:t xml:space="preserve"> </w:t>
      </w:r>
      <w:r w:rsidRPr="00C2674A">
        <w:rPr>
          <w:rFonts w:ascii="Arial Narrow" w:hAnsi="Arial Narrow"/>
          <w:sz w:val="24"/>
          <w:szCs w:val="24"/>
        </w:rPr>
        <w:t>dokumentu opatrzone kwalifikowanym podpisem elektronicznym.</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Poświadczenia zgodności odwzorowania cyfrowego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dokonuje:</w:t>
      </w:r>
    </w:p>
    <w:p w:rsidR="00B20B37" w:rsidRPr="00C2674A" w:rsidRDefault="00F92125" w:rsidP="00437C94">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t>w przypadku podmiotowych środków dowodowych oraz dokumentów potwierdzających</w:t>
      </w:r>
      <w:r w:rsidR="00B20B37" w:rsidRPr="00C2674A">
        <w:rPr>
          <w:rFonts w:ascii="Arial Narrow" w:hAnsi="Arial Narrow"/>
          <w:sz w:val="24"/>
          <w:szCs w:val="24"/>
        </w:rPr>
        <w:t xml:space="preserve"> </w:t>
      </w:r>
      <w:r w:rsidRPr="00C2674A">
        <w:rPr>
          <w:rFonts w:ascii="Arial Narrow" w:hAnsi="Arial Narrow"/>
          <w:sz w:val="24"/>
          <w:szCs w:val="24"/>
        </w:rPr>
        <w:t>umocowanie do reprezentowania – odpowiednio wykonawca, wykonawca wspólnie</w:t>
      </w:r>
      <w:r w:rsidR="00B20B37" w:rsidRPr="00C2674A">
        <w:rPr>
          <w:rFonts w:ascii="Arial Narrow" w:hAnsi="Arial Narrow"/>
          <w:sz w:val="24"/>
          <w:szCs w:val="24"/>
        </w:rPr>
        <w:t xml:space="preserve"> </w:t>
      </w:r>
      <w:r w:rsidRPr="00C2674A">
        <w:rPr>
          <w:rFonts w:ascii="Arial Narrow" w:hAnsi="Arial Narrow"/>
          <w:sz w:val="24"/>
          <w:szCs w:val="24"/>
        </w:rPr>
        <w:t>ubiegający się o udzielenie zamówienia, podmiot udostępniający zasoby lub podwykonawca,</w:t>
      </w:r>
      <w:r w:rsidR="00B20B37" w:rsidRPr="00C2674A">
        <w:rPr>
          <w:rFonts w:ascii="Arial Narrow" w:hAnsi="Arial Narrow"/>
          <w:sz w:val="24"/>
          <w:szCs w:val="24"/>
        </w:rPr>
        <w:t xml:space="preserve"> </w:t>
      </w:r>
      <w:r w:rsidRPr="00C2674A">
        <w:rPr>
          <w:rFonts w:ascii="Arial Narrow" w:hAnsi="Arial Narrow"/>
          <w:sz w:val="24"/>
          <w:szCs w:val="24"/>
        </w:rPr>
        <w:t>w zakresie podmiotowych środków dowodowych lub dokumentów potwierdzających</w:t>
      </w:r>
      <w:r w:rsidR="00B20B37" w:rsidRPr="00C2674A">
        <w:rPr>
          <w:rFonts w:ascii="Arial Narrow" w:hAnsi="Arial Narrow"/>
          <w:sz w:val="24"/>
          <w:szCs w:val="24"/>
        </w:rPr>
        <w:t xml:space="preserve"> </w:t>
      </w:r>
      <w:r w:rsidRPr="00C2674A">
        <w:rPr>
          <w:rFonts w:ascii="Arial Narrow" w:hAnsi="Arial Narrow"/>
          <w:sz w:val="24"/>
          <w:szCs w:val="24"/>
        </w:rPr>
        <w:t>umocowanie do reprezentowania, które każdego z nich dotyczą;</w:t>
      </w:r>
    </w:p>
    <w:p w:rsidR="00B20B37" w:rsidRPr="00C2674A" w:rsidRDefault="00F92125" w:rsidP="00437C94">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t>w przypadku przedmiotowych środków dowodowych – odpowiednio wykonawca, wykonawca</w:t>
      </w:r>
      <w:r w:rsidR="00B20B37" w:rsidRPr="00C2674A">
        <w:rPr>
          <w:rFonts w:ascii="Arial Narrow" w:hAnsi="Arial Narrow"/>
          <w:sz w:val="24"/>
          <w:szCs w:val="24"/>
        </w:rPr>
        <w:t xml:space="preserve"> </w:t>
      </w:r>
      <w:r w:rsidRPr="00C2674A">
        <w:rPr>
          <w:rFonts w:ascii="Arial Narrow" w:hAnsi="Arial Narrow"/>
          <w:sz w:val="24"/>
          <w:szCs w:val="24"/>
        </w:rPr>
        <w:t>wspólnie ubiegający się o udzielenie zamówienia;</w:t>
      </w:r>
    </w:p>
    <w:p w:rsidR="00B20B37" w:rsidRPr="00C2674A" w:rsidRDefault="00F92125" w:rsidP="00437C94">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t>innych dokumentów, w tym dokumentów, o których mowa w art. 94 ust. 2 ustawy –</w:t>
      </w:r>
      <w:r w:rsidR="00B20B37" w:rsidRPr="00C2674A">
        <w:rPr>
          <w:rFonts w:ascii="Arial Narrow" w:hAnsi="Arial Narrow"/>
          <w:sz w:val="24"/>
          <w:szCs w:val="24"/>
        </w:rPr>
        <w:t xml:space="preserve"> </w:t>
      </w:r>
      <w:r w:rsidRPr="00C2674A">
        <w:rPr>
          <w:rFonts w:ascii="Arial Narrow" w:hAnsi="Arial Narrow"/>
          <w:sz w:val="24"/>
          <w:szCs w:val="24"/>
        </w:rPr>
        <w:t>odpowiednio wykonawca, wykonawca wspólnie ubiegający się o udzielenie zamówienia,</w:t>
      </w:r>
      <w:r w:rsidR="00B20B37" w:rsidRPr="00C2674A">
        <w:rPr>
          <w:rFonts w:ascii="Arial Narrow" w:hAnsi="Arial Narrow"/>
          <w:sz w:val="24"/>
          <w:szCs w:val="24"/>
        </w:rPr>
        <w:t xml:space="preserve"> </w:t>
      </w:r>
      <w:r w:rsidRPr="00C2674A">
        <w:rPr>
          <w:rFonts w:ascii="Arial Narrow" w:hAnsi="Arial Narrow"/>
          <w:sz w:val="24"/>
          <w:szCs w:val="24"/>
        </w:rPr>
        <w:t>w zakresie dokumentów, które każdego z nich dotyczą.</w:t>
      </w:r>
    </w:p>
    <w:p w:rsidR="00F92125" w:rsidRPr="00C2674A" w:rsidRDefault="00F92125" w:rsidP="00437C94">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t>Poświadczenia zgodności cyfrowego odwzorowania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może dokonać notariusz.</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Przez cyfrowe odwzorowanie, należy rozumieć dokument elektroniczny będący kopią</w:t>
      </w:r>
      <w:r w:rsidR="00B20B37" w:rsidRPr="00C2674A">
        <w:rPr>
          <w:rFonts w:ascii="Arial Narrow" w:hAnsi="Arial Narrow"/>
          <w:sz w:val="24"/>
          <w:szCs w:val="24"/>
        </w:rPr>
        <w:t xml:space="preserve"> </w:t>
      </w:r>
      <w:r w:rsidRPr="00C2674A">
        <w:rPr>
          <w:rFonts w:ascii="Arial Narrow" w:hAnsi="Arial Narrow"/>
          <w:sz w:val="24"/>
          <w:szCs w:val="24"/>
        </w:rPr>
        <w:t>elektroniczną treści zapisanej w postaci papierowej, umożliwiający zapoznanie się z tą treścią i jej</w:t>
      </w:r>
      <w:r w:rsidR="00B20B37" w:rsidRPr="00C2674A">
        <w:rPr>
          <w:rFonts w:ascii="Arial Narrow" w:hAnsi="Arial Narrow"/>
          <w:sz w:val="24"/>
          <w:szCs w:val="24"/>
        </w:rPr>
        <w:t xml:space="preserve"> </w:t>
      </w:r>
      <w:r w:rsidRPr="00C2674A">
        <w:rPr>
          <w:rFonts w:ascii="Arial Narrow" w:hAnsi="Arial Narrow"/>
          <w:sz w:val="24"/>
          <w:szCs w:val="24"/>
        </w:rPr>
        <w:t>zrozumienie, bez konieczności bezpośredniego dostępu do oryginału.</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 przypadku gdy podmiotowe środki dowodowe, w tym oświadczenie, o którym mowa w art. 117</w:t>
      </w:r>
      <w:r w:rsidR="00B20B37" w:rsidRPr="00C2674A">
        <w:rPr>
          <w:rFonts w:ascii="Arial Narrow" w:hAnsi="Arial Narrow"/>
          <w:sz w:val="24"/>
          <w:szCs w:val="24"/>
        </w:rPr>
        <w:t xml:space="preserve"> </w:t>
      </w:r>
      <w:r w:rsidRPr="00C2674A">
        <w:rPr>
          <w:rFonts w:ascii="Arial Narrow" w:hAnsi="Arial Narrow"/>
          <w:sz w:val="24"/>
          <w:szCs w:val="24"/>
        </w:rPr>
        <w:t>ust. 4 ustawy oraz zobowiązanie podmiotu udostępniającego zasoby, przedmiotowe środki</w:t>
      </w:r>
      <w:r w:rsidR="00B20B37" w:rsidRPr="00C2674A">
        <w:rPr>
          <w:rFonts w:ascii="Arial Narrow" w:hAnsi="Arial Narrow"/>
          <w:sz w:val="24"/>
          <w:szCs w:val="24"/>
        </w:rPr>
        <w:t xml:space="preserve"> </w:t>
      </w:r>
      <w:r w:rsidRPr="00C2674A">
        <w:rPr>
          <w:rFonts w:ascii="Arial Narrow" w:hAnsi="Arial Narrow"/>
          <w:sz w:val="24"/>
          <w:szCs w:val="24"/>
        </w:rPr>
        <w:t>dowodowe, dokumenty, o których mowa w art. 94 ust. 2 ustawy, niewystawione przez</w:t>
      </w:r>
      <w:r w:rsidR="00B20B37" w:rsidRPr="00C2674A">
        <w:rPr>
          <w:rFonts w:ascii="Arial Narrow" w:hAnsi="Arial Narrow"/>
          <w:sz w:val="24"/>
          <w:szCs w:val="24"/>
        </w:rPr>
        <w:t xml:space="preserve"> </w:t>
      </w:r>
      <w:r w:rsidRPr="00C2674A">
        <w:rPr>
          <w:rFonts w:ascii="Arial Narrow" w:hAnsi="Arial Narrow"/>
          <w:sz w:val="24"/>
          <w:szCs w:val="24"/>
        </w:rPr>
        <w:t xml:space="preserve">upoważnione podmioty lub </w:t>
      </w:r>
      <w:r w:rsidR="00896C28" w:rsidRPr="00C2674A">
        <w:rPr>
          <w:rFonts w:ascii="Arial Narrow" w:hAnsi="Arial Narrow"/>
          <w:sz w:val="24"/>
          <w:szCs w:val="24"/>
        </w:rPr>
        <w:t>pełnomocnictwo</w:t>
      </w:r>
      <w:r w:rsidRPr="00C2674A">
        <w:rPr>
          <w:rFonts w:ascii="Arial Narrow" w:hAnsi="Arial Narrow"/>
          <w:sz w:val="24"/>
          <w:szCs w:val="24"/>
        </w:rPr>
        <w:t>, zostały sporządzone jako dokument w postaci</w:t>
      </w:r>
      <w:r w:rsidR="00B20B37" w:rsidRPr="00C2674A">
        <w:rPr>
          <w:rFonts w:ascii="Arial Narrow" w:hAnsi="Arial Narrow"/>
          <w:sz w:val="24"/>
          <w:szCs w:val="24"/>
        </w:rPr>
        <w:t xml:space="preserve"> </w:t>
      </w:r>
      <w:r w:rsidRPr="00C2674A">
        <w:rPr>
          <w:rFonts w:ascii="Arial Narrow" w:hAnsi="Arial Narrow"/>
          <w:sz w:val="24"/>
          <w:szCs w:val="24"/>
        </w:rPr>
        <w:t>papierowej i opatrzone własnoręcznym podpisem, przekazuje się cyfrowe odwzorowanie tego</w:t>
      </w:r>
      <w:r w:rsidR="00B20B37" w:rsidRPr="00C2674A">
        <w:rPr>
          <w:rFonts w:ascii="Arial Narrow" w:hAnsi="Arial Narrow"/>
          <w:sz w:val="24"/>
          <w:szCs w:val="24"/>
        </w:rPr>
        <w:t xml:space="preserve"> </w:t>
      </w:r>
      <w:r w:rsidRPr="00C2674A">
        <w:rPr>
          <w:rFonts w:ascii="Arial Narrow" w:hAnsi="Arial Narrow"/>
          <w:sz w:val="24"/>
          <w:szCs w:val="24"/>
        </w:rPr>
        <w:t>dokumentu opatrzone kwalifikowanym podpisem elektronicznym, poświadczającym zgodność</w:t>
      </w:r>
      <w:r w:rsidR="00B20B37" w:rsidRPr="00C2674A">
        <w:rPr>
          <w:rFonts w:ascii="Arial Narrow" w:hAnsi="Arial Narrow"/>
          <w:sz w:val="24"/>
          <w:szCs w:val="24"/>
        </w:rPr>
        <w:t xml:space="preserve"> </w:t>
      </w:r>
      <w:r w:rsidRPr="00C2674A">
        <w:rPr>
          <w:rFonts w:ascii="Arial Narrow" w:hAnsi="Arial Narrow"/>
          <w:sz w:val="24"/>
          <w:szCs w:val="24"/>
        </w:rPr>
        <w:t>odwzorowania cyfrowego z dokumentem w postaci papierowej.</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Poświadczenia zgodności odwzorowania cyfrowego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dokonuje:</w:t>
      </w:r>
    </w:p>
    <w:p w:rsidR="00B20B37" w:rsidRPr="00C2674A" w:rsidRDefault="00F92125" w:rsidP="00437C94">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lastRenderedPageBreak/>
        <w:t>w przypadku podmiotowych środków dowodowych – odpowiednio wykonawca, wykonawca</w:t>
      </w:r>
      <w:r w:rsidR="00B20B37" w:rsidRPr="00C2674A">
        <w:rPr>
          <w:rFonts w:ascii="Arial Narrow" w:hAnsi="Arial Narrow"/>
          <w:sz w:val="24"/>
          <w:szCs w:val="24"/>
        </w:rPr>
        <w:t xml:space="preserve"> </w:t>
      </w:r>
      <w:r w:rsidRPr="00C2674A">
        <w:rPr>
          <w:rFonts w:ascii="Arial Narrow" w:hAnsi="Arial Narrow"/>
          <w:sz w:val="24"/>
          <w:szCs w:val="24"/>
        </w:rPr>
        <w:t>wspólnie ubiegający się o udzielenie zamówienia, podmiot udostępniający zasoby lub</w:t>
      </w:r>
      <w:r w:rsidR="00B20B37" w:rsidRPr="00C2674A">
        <w:rPr>
          <w:rFonts w:ascii="Arial Narrow" w:hAnsi="Arial Narrow"/>
          <w:sz w:val="24"/>
          <w:szCs w:val="24"/>
        </w:rPr>
        <w:t xml:space="preserve"> </w:t>
      </w:r>
      <w:r w:rsidRPr="00C2674A">
        <w:rPr>
          <w:rFonts w:ascii="Arial Narrow" w:hAnsi="Arial Narrow"/>
          <w:sz w:val="24"/>
          <w:szCs w:val="24"/>
        </w:rPr>
        <w:t>podwykonawca, w zakresie podmiotowych środków dowodowych, które każdego z nich</w:t>
      </w:r>
      <w:r w:rsidR="00B20B37" w:rsidRPr="00C2674A">
        <w:rPr>
          <w:rFonts w:ascii="Arial Narrow" w:hAnsi="Arial Narrow"/>
          <w:sz w:val="24"/>
          <w:szCs w:val="24"/>
        </w:rPr>
        <w:t xml:space="preserve"> </w:t>
      </w:r>
      <w:r w:rsidRPr="00C2674A">
        <w:rPr>
          <w:rFonts w:ascii="Arial Narrow" w:hAnsi="Arial Narrow"/>
          <w:sz w:val="24"/>
          <w:szCs w:val="24"/>
        </w:rPr>
        <w:t>dotyczą;</w:t>
      </w:r>
    </w:p>
    <w:p w:rsidR="00B20B37" w:rsidRPr="00C2674A" w:rsidRDefault="00F92125" w:rsidP="00437C94">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w przypadku przedmiotowego środka dowodowego, dokumentu, o którym mowa w art. 94</w:t>
      </w:r>
      <w:r w:rsidR="00B20B37" w:rsidRPr="00C2674A">
        <w:rPr>
          <w:rFonts w:ascii="Arial Narrow" w:hAnsi="Arial Narrow"/>
          <w:sz w:val="24"/>
          <w:szCs w:val="24"/>
        </w:rPr>
        <w:t xml:space="preserve"> </w:t>
      </w:r>
      <w:r w:rsidRPr="00C2674A">
        <w:rPr>
          <w:rFonts w:ascii="Arial Narrow" w:hAnsi="Arial Narrow"/>
          <w:sz w:val="24"/>
          <w:szCs w:val="24"/>
        </w:rPr>
        <w:t>ust. 2, oświadczenia, o którym mowa w art. 117 ust. 4 ustawy lub zobowiązania podmiotu</w:t>
      </w:r>
      <w:r w:rsidR="00B20B37" w:rsidRPr="00C2674A">
        <w:rPr>
          <w:rFonts w:ascii="Arial Narrow" w:hAnsi="Arial Narrow"/>
          <w:sz w:val="24"/>
          <w:szCs w:val="24"/>
        </w:rPr>
        <w:t xml:space="preserve"> </w:t>
      </w:r>
      <w:r w:rsidRPr="00C2674A">
        <w:rPr>
          <w:rFonts w:ascii="Arial Narrow" w:hAnsi="Arial Narrow"/>
          <w:sz w:val="24"/>
          <w:szCs w:val="24"/>
        </w:rPr>
        <w:t>udostępniającego zasoby – odpowiednio wykonawca lub wykonawca wspólnie ubiegający</w:t>
      </w:r>
      <w:r w:rsidR="00B20B37" w:rsidRPr="00C2674A">
        <w:rPr>
          <w:rFonts w:ascii="Arial Narrow" w:hAnsi="Arial Narrow"/>
          <w:sz w:val="24"/>
          <w:szCs w:val="24"/>
        </w:rPr>
        <w:t xml:space="preserve"> </w:t>
      </w:r>
      <w:r w:rsidRPr="00C2674A">
        <w:rPr>
          <w:rFonts w:ascii="Arial Narrow" w:hAnsi="Arial Narrow"/>
          <w:sz w:val="24"/>
          <w:szCs w:val="24"/>
        </w:rPr>
        <w:t>się o udzielenie zamówienia;</w:t>
      </w:r>
    </w:p>
    <w:p w:rsidR="00B20B37" w:rsidRPr="00C2674A" w:rsidRDefault="00F92125" w:rsidP="00437C94">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w przypadku pełnomocnictwa – mocodawca;</w:t>
      </w:r>
    </w:p>
    <w:p w:rsidR="00F92125" w:rsidRPr="00C2674A" w:rsidRDefault="00F92125" w:rsidP="00437C94">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Poświadczenia zgodności cyfrowego odwzorowania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może dokonać również notariusz.</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 przypadku przekazywania w postępowaniu dokumentu elektronicznego w formacie</w:t>
      </w:r>
      <w:r w:rsidR="00B20B37" w:rsidRPr="00C2674A">
        <w:rPr>
          <w:rFonts w:ascii="Arial Narrow" w:hAnsi="Arial Narrow"/>
          <w:sz w:val="24"/>
          <w:szCs w:val="24"/>
        </w:rPr>
        <w:t xml:space="preserve"> </w:t>
      </w:r>
      <w:r w:rsidRPr="00C2674A">
        <w:rPr>
          <w:rFonts w:ascii="Arial Narrow" w:hAnsi="Arial Narrow"/>
          <w:sz w:val="24"/>
          <w:szCs w:val="24"/>
        </w:rPr>
        <w:t>poddającym dane kompresji, opatrzenie pliku zawierającego skompresowane dokumenty</w:t>
      </w:r>
      <w:r w:rsidR="00B20B37" w:rsidRPr="00C2674A">
        <w:rPr>
          <w:rFonts w:ascii="Arial Narrow" w:hAnsi="Arial Narrow"/>
          <w:sz w:val="24"/>
          <w:szCs w:val="24"/>
        </w:rPr>
        <w:t xml:space="preserve"> </w:t>
      </w:r>
      <w:r w:rsidRPr="00C2674A">
        <w:rPr>
          <w:rFonts w:ascii="Arial Narrow" w:hAnsi="Arial Narrow"/>
          <w:sz w:val="24"/>
          <w:szCs w:val="24"/>
        </w:rPr>
        <w:t>kwalifikowanym podpisem elektronicznym, podpisem zaufanym lub podpisem osobistym, jest</w:t>
      </w:r>
      <w:r w:rsidR="00B20B37" w:rsidRPr="00C2674A">
        <w:rPr>
          <w:rFonts w:ascii="Arial Narrow" w:hAnsi="Arial Narrow"/>
          <w:sz w:val="24"/>
          <w:szCs w:val="24"/>
        </w:rPr>
        <w:t xml:space="preserve"> </w:t>
      </w:r>
      <w:r w:rsidRPr="00C2674A">
        <w:rPr>
          <w:rFonts w:ascii="Arial Narrow" w:hAnsi="Arial Narrow"/>
          <w:sz w:val="24"/>
          <w:szCs w:val="24"/>
        </w:rPr>
        <w:t>równoznaczne z opatrzeniem wszystkich dokumentów zawartych w tym pliku kwalifikowanym</w:t>
      </w:r>
      <w:r w:rsidR="00B20B37" w:rsidRPr="00C2674A">
        <w:rPr>
          <w:rFonts w:ascii="Arial Narrow" w:hAnsi="Arial Narrow"/>
          <w:sz w:val="24"/>
          <w:szCs w:val="24"/>
        </w:rPr>
        <w:t xml:space="preserve"> </w:t>
      </w:r>
      <w:r w:rsidRPr="00C2674A">
        <w:rPr>
          <w:rFonts w:ascii="Arial Narrow" w:hAnsi="Arial Narrow"/>
          <w:sz w:val="24"/>
          <w:szCs w:val="24"/>
        </w:rPr>
        <w:t>podpisem elektronicznym.</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Dokumenty elektroniczne w postępowaniu lub w konkursie spełniają łącznie następujące</w:t>
      </w:r>
      <w:r w:rsidR="00B20B37" w:rsidRPr="00C2674A">
        <w:rPr>
          <w:rFonts w:ascii="Arial Narrow" w:hAnsi="Arial Narrow"/>
          <w:sz w:val="24"/>
          <w:szCs w:val="24"/>
        </w:rPr>
        <w:t xml:space="preserve"> </w:t>
      </w:r>
      <w:r w:rsidRPr="00C2674A">
        <w:rPr>
          <w:rFonts w:ascii="Arial Narrow" w:hAnsi="Arial Narrow"/>
          <w:sz w:val="24"/>
          <w:szCs w:val="24"/>
        </w:rPr>
        <w:t>wymagania:</w:t>
      </w:r>
    </w:p>
    <w:p w:rsidR="00B20B37" w:rsidRPr="00C2674A" w:rsidRDefault="00F92125" w:rsidP="00437C94">
      <w:pPr>
        <w:pStyle w:val="Akapitzlist"/>
        <w:numPr>
          <w:ilvl w:val="0"/>
          <w:numId w:val="19"/>
        </w:numPr>
        <w:ind w:left="851"/>
        <w:jc w:val="both"/>
        <w:rPr>
          <w:rFonts w:ascii="Arial Narrow" w:hAnsi="Arial Narrow"/>
          <w:sz w:val="24"/>
          <w:szCs w:val="24"/>
        </w:rPr>
      </w:pPr>
      <w:r w:rsidRPr="00C2674A">
        <w:rPr>
          <w:rFonts w:ascii="Arial Narrow" w:hAnsi="Arial Narrow"/>
          <w:sz w:val="24"/>
          <w:szCs w:val="24"/>
        </w:rPr>
        <w:t>są utrwalone w sposób umożliwiający ich wielokrotne odczytanie, zapisanie i powielenie,</w:t>
      </w:r>
      <w:r w:rsidR="00B20B37" w:rsidRPr="00C2674A">
        <w:rPr>
          <w:rFonts w:ascii="Arial Narrow" w:hAnsi="Arial Narrow"/>
          <w:sz w:val="24"/>
          <w:szCs w:val="24"/>
        </w:rPr>
        <w:t xml:space="preserve"> </w:t>
      </w:r>
      <w:r w:rsidRPr="00C2674A">
        <w:rPr>
          <w:rFonts w:ascii="Arial Narrow" w:hAnsi="Arial Narrow"/>
          <w:sz w:val="24"/>
          <w:szCs w:val="24"/>
        </w:rPr>
        <w:t>a także przekazanie przy użyciu środków komunikacji elektronicznej lub na informatycznym</w:t>
      </w:r>
      <w:r w:rsidR="00B20B37" w:rsidRPr="00C2674A">
        <w:rPr>
          <w:rFonts w:ascii="Arial Narrow" w:hAnsi="Arial Narrow"/>
          <w:sz w:val="24"/>
          <w:szCs w:val="24"/>
        </w:rPr>
        <w:t xml:space="preserve"> </w:t>
      </w:r>
      <w:r w:rsidRPr="00C2674A">
        <w:rPr>
          <w:rFonts w:ascii="Arial Narrow" w:hAnsi="Arial Narrow"/>
          <w:sz w:val="24"/>
          <w:szCs w:val="24"/>
        </w:rPr>
        <w:t>nośniku danych;</w:t>
      </w:r>
    </w:p>
    <w:p w:rsidR="000349E2" w:rsidRPr="00C2674A" w:rsidRDefault="00F92125" w:rsidP="00437C94">
      <w:pPr>
        <w:pStyle w:val="Akapitzlist"/>
        <w:numPr>
          <w:ilvl w:val="0"/>
          <w:numId w:val="19"/>
        </w:numPr>
        <w:ind w:left="851"/>
        <w:jc w:val="both"/>
        <w:rPr>
          <w:rFonts w:ascii="Arial Narrow" w:hAnsi="Arial Narrow"/>
          <w:sz w:val="24"/>
          <w:szCs w:val="24"/>
        </w:rPr>
      </w:pPr>
      <w:r w:rsidRPr="00C2674A">
        <w:rPr>
          <w:rFonts w:ascii="Arial Narrow" w:hAnsi="Arial Narrow"/>
          <w:sz w:val="24"/>
          <w:szCs w:val="24"/>
        </w:rPr>
        <w:t>umożliwiają prezentację treści w postaci elektronicznej, w szczególności przez wyświetlenie</w:t>
      </w:r>
      <w:r w:rsidR="00B20B37" w:rsidRPr="00C2674A">
        <w:rPr>
          <w:rFonts w:ascii="Arial Narrow" w:hAnsi="Arial Narrow"/>
          <w:sz w:val="24"/>
          <w:szCs w:val="24"/>
        </w:rPr>
        <w:t xml:space="preserve"> </w:t>
      </w:r>
      <w:r w:rsidRPr="00C2674A">
        <w:rPr>
          <w:rFonts w:ascii="Arial Narrow" w:hAnsi="Arial Narrow"/>
          <w:sz w:val="24"/>
          <w:szCs w:val="24"/>
        </w:rPr>
        <w:t>tej treści na monitorze ekranowym;</w:t>
      </w:r>
      <w:r w:rsidR="00B20B37" w:rsidRPr="00C2674A">
        <w:rPr>
          <w:rFonts w:ascii="Arial Narrow" w:hAnsi="Arial Narrow"/>
          <w:sz w:val="24"/>
          <w:szCs w:val="24"/>
        </w:rPr>
        <w:t xml:space="preserve"> </w:t>
      </w:r>
    </w:p>
    <w:p w:rsidR="000349E2" w:rsidRPr="00C2674A" w:rsidRDefault="00F92125" w:rsidP="00437C94">
      <w:pPr>
        <w:pStyle w:val="Akapitzlist"/>
        <w:numPr>
          <w:ilvl w:val="0"/>
          <w:numId w:val="19"/>
        </w:numPr>
        <w:ind w:left="851"/>
        <w:jc w:val="both"/>
        <w:rPr>
          <w:rFonts w:ascii="Arial Narrow" w:hAnsi="Arial Narrow"/>
          <w:sz w:val="24"/>
          <w:szCs w:val="24"/>
        </w:rPr>
      </w:pPr>
      <w:r w:rsidRPr="00C2674A">
        <w:rPr>
          <w:rFonts w:ascii="Arial Narrow" w:hAnsi="Arial Narrow"/>
          <w:sz w:val="24"/>
          <w:szCs w:val="24"/>
        </w:rPr>
        <w:t>umożliwiają prezentację treści w postaci papierowej, w szczególności za pomocą wydruku;</w:t>
      </w:r>
    </w:p>
    <w:p w:rsidR="00D54A68" w:rsidRDefault="00F92125" w:rsidP="00437C94">
      <w:pPr>
        <w:pStyle w:val="Akapitzlist"/>
        <w:numPr>
          <w:ilvl w:val="0"/>
          <w:numId w:val="19"/>
        </w:numPr>
        <w:ind w:left="851"/>
        <w:jc w:val="both"/>
        <w:rPr>
          <w:rFonts w:ascii="Arial Narrow" w:hAnsi="Arial Narrow"/>
          <w:sz w:val="24"/>
          <w:szCs w:val="24"/>
        </w:rPr>
      </w:pPr>
      <w:r w:rsidRPr="00C2674A">
        <w:rPr>
          <w:rFonts w:ascii="Arial Narrow" w:hAnsi="Arial Narrow"/>
          <w:sz w:val="24"/>
          <w:szCs w:val="24"/>
        </w:rPr>
        <w:t>zawierają dane w układzie niepozostawiającym wątpliwości co do treści i kontekstu</w:t>
      </w:r>
      <w:r w:rsidR="000349E2" w:rsidRPr="00C2674A">
        <w:rPr>
          <w:rFonts w:ascii="Arial Narrow" w:hAnsi="Arial Narrow"/>
          <w:sz w:val="24"/>
          <w:szCs w:val="24"/>
        </w:rPr>
        <w:t xml:space="preserve"> </w:t>
      </w:r>
      <w:r w:rsidRPr="00C2674A">
        <w:rPr>
          <w:rFonts w:ascii="Arial Narrow" w:hAnsi="Arial Narrow"/>
          <w:sz w:val="24"/>
          <w:szCs w:val="24"/>
        </w:rPr>
        <w:t>zapisanych informacji.</w:t>
      </w:r>
    </w:p>
    <w:p w:rsidR="005830DF" w:rsidRPr="005830DF" w:rsidRDefault="005830DF" w:rsidP="005830DF">
      <w:pPr>
        <w:jc w:val="both"/>
        <w:rPr>
          <w:rFonts w:ascii="Arial Narrow" w:hAnsi="Arial Narrow"/>
          <w:sz w:val="24"/>
          <w:szCs w:val="24"/>
        </w:rPr>
      </w:pPr>
    </w:p>
    <w:p w:rsidR="000349E2" w:rsidRPr="00C2674A" w:rsidRDefault="000349E2" w:rsidP="000349E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w:t>
      </w:r>
      <w:r w:rsidR="001A3F8B" w:rsidRPr="00C2674A">
        <w:rPr>
          <w:rFonts w:ascii="Arial Narrow" w:hAnsi="Arial Narrow"/>
          <w:b/>
          <w:bCs/>
          <w:color w:val="auto"/>
        </w:rPr>
        <w:t>I</w:t>
      </w:r>
      <w:r w:rsidRPr="00C2674A">
        <w:rPr>
          <w:rFonts w:ascii="Arial Narrow" w:hAnsi="Arial Narrow"/>
          <w:b/>
          <w:bCs/>
          <w:color w:val="auto"/>
        </w:rPr>
        <w:t xml:space="preserve">. </w:t>
      </w:r>
      <w:r w:rsidRPr="00C2674A">
        <w:rPr>
          <w:rFonts w:ascii="Arial Narrow" w:hAnsi="Arial Narrow"/>
          <w:b/>
          <w:color w:val="auto"/>
        </w:rPr>
        <w:t>Informacja o sposobie porozumiewania się Zamawiającego z Wykonawcami</w:t>
      </w:r>
    </w:p>
    <w:p w:rsidR="000349E2" w:rsidRPr="00C2674A" w:rsidRDefault="000349E2" w:rsidP="000349E2">
      <w:pPr>
        <w:pStyle w:val="Default"/>
        <w:ind w:left="66"/>
        <w:jc w:val="both"/>
        <w:rPr>
          <w:rFonts w:ascii="Arial Narrow" w:hAnsi="Arial Narrow"/>
          <w:color w:val="auto"/>
        </w:rPr>
      </w:pPr>
    </w:p>
    <w:p w:rsidR="00285F8D" w:rsidRPr="00C2674A" w:rsidRDefault="00285F8D" w:rsidP="00437C94">
      <w:pPr>
        <w:pStyle w:val="Akapitzlist"/>
        <w:numPr>
          <w:ilvl w:val="0"/>
          <w:numId w:val="20"/>
        </w:numPr>
        <w:jc w:val="both"/>
        <w:rPr>
          <w:rFonts w:ascii="Arial Narrow" w:hAnsi="Arial Narrow"/>
          <w:sz w:val="24"/>
          <w:szCs w:val="24"/>
        </w:rPr>
      </w:pPr>
      <w:r w:rsidRPr="00C2674A">
        <w:rPr>
          <w:rFonts w:ascii="Arial Narrow" w:hAnsi="Arial Narrow"/>
          <w:sz w:val="24"/>
          <w:szCs w:val="24"/>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17" w:history="1">
        <w:r w:rsidRPr="00C2674A">
          <w:rPr>
            <w:rStyle w:val="Hipercze"/>
            <w:rFonts w:ascii="Arial Narrow" w:hAnsi="Arial Narrow"/>
            <w:color w:val="auto"/>
            <w:sz w:val="24"/>
            <w:szCs w:val="24"/>
          </w:rPr>
          <w:t>https://ezamowienia.gov.pl/</w:t>
        </w:r>
      </w:hyperlink>
      <w:r w:rsidRPr="00C2674A">
        <w:rPr>
          <w:rFonts w:ascii="Arial Narrow" w:hAnsi="Arial Narrow"/>
          <w:sz w:val="24"/>
          <w:szCs w:val="24"/>
        </w:rPr>
        <w:t xml:space="preserve">. </w:t>
      </w:r>
    </w:p>
    <w:p w:rsidR="00285F8D" w:rsidRPr="00C2674A" w:rsidRDefault="00285F8D" w:rsidP="00437C94">
      <w:pPr>
        <w:pStyle w:val="Akapitzlist"/>
        <w:numPr>
          <w:ilvl w:val="0"/>
          <w:numId w:val="20"/>
        </w:numPr>
        <w:jc w:val="both"/>
        <w:rPr>
          <w:rFonts w:ascii="Arial Narrow" w:hAnsi="Arial Narrow"/>
          <w:sz w:val="24"/>
          <w:szCs w:val="24"/>
        </w:rPr>
      </w:pPr>
      <w:r w:rsidRPr="00C2674A">
        <w:rPr>
          <w:rFonts w:ascii="Arial Narrow" w:hAnsi="Arial Narrow"/>
          <w:sz w:val="24"/>
          <w:szCs w:val="24"/>
        </w:rPr>
        <w:t>Korzystanie z Platformy e-Zamówienia jest bezpłatne.</w:t>
      </w:r>
    </w:p>
    <w:p w:rsidR="002C3659" w:rsidRPr="00C2674A" w:rsidRDefault="002C3659" w:rsidP="00437C94">
      <w:pPr>
        <w:pStyle w:val="Default"/>
        <w:numPr>
          <w:ilvl w:val="0"/>
          <w:numId w:val="20"/>
        </w:numPr>
        <w:jc w:val="both"/>
        <w:rPr>
          <w:rFonts w:ascii="Arial Narrow" w:hAnsi="Arial Narrow"/>
          <w:color w:val="auto"/>
        </w:rPr>
      </w:pPr>
      <w:r w:rsidRPr="00C2674A">
        <w:rPr>
          <w:rFonts w:ascii="Arial Narrow" w:hAnsi="Arial Narrow"/>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18" w:history="1">
        <w:r w:rsidRPr="00C2674A">
          <w:rPr>
            <w:rStyle w:val="Hipercze"/>
            <w:rFonts w:ascii="Arial Narrow" w:hAnsi="Arial Narrow"/>
            <w:color w:val="auto"/>
          </w:rPr>
          <w:t>przetargi@szpitallipno.pl</w:t>
        </w:r>
      </w:hyperlink>
      <w:r w:rsidRPr="00C2674A">
        <w:rPr>
          <w:rFonts w:ascii="Arial Narrow" w:hAnsi="Arial Narrow"/>
          <w:color w:val="auto"/>
        </w:rPr>
        <w:t xml:space="preserve"> (nie dotyczy składania ofert). </w:t>
      </w:r>
    </w:p>
    <w:p w:rsidR="002C3659" w:rsidRPr="00C2674A" w:rsidRDefault="002C3659" w:rsidP="002C3659">
      <w:pPr>
        <w:pStyle w:val="Default"/>
        <w:ind w:left="426"/>
        <w:jc w:val="both"/>
        <w:rPr>
          <w:rFonts w:ascii="Arial Narrow" w:hAnsi="Arial Narrow"/>
          <w:color w:val="auto"/>
        </w:rPr>
      </w:pPr>
      <w:r w:rsidRPr="00C2674A">
        <w:rPr>
          <w:rFonts w:ascii="Arial Narrow" w:hAnsi="Arial Narrow"/>
          <w:color w:val="auto"/>
        </w:rPr>
        <w:t xml:space="preserve">Zamawiający wyznacza następujące osoby do kontaktu z Wykonawcami: </w:t>
      </w:r>
    </w:p>
    <w:p w:rsidR="002C3659" w:rsidRPr="00C2674A" w:rsidRDefault="008521B0" w:rsidP="002C3659">
      <w:pPr>
        <w:pStyle w:val="Default"/>
        <w:ind w:left="426"/>
        <w:jc w:val="both"/>
        <w:rPr>
          <w:rFonts w:ascii="Arial Narrow" w:hAnsi="Arial Narrow"/>
          <w:color w:val="auto"/>
        </w:rPr>
      </w:pPr>
      <w:r>
        <w:rPr>
          <w:rFonts w:ascii="Arial Narrow" w:hAnsi="Arial Narrow"/>
          <w:color w:val="auto"/>
        </w:rPr>
        <w:t>Damian Szuszkiewicz</w:t>
      </w:r>
    </w:p>
    <w:p w:rsidR="002C3659" w:rsidRPr="002D2891" w:rsidRDefault="002C3659" w:rsidP="002C3659">
      <w:pPr>
        <w:pStyle w:val="Default"/>
        <w:ind w:left="426"/>
        <w:jc w:val="both"/>
        <w:rPr>
          <w:rFonts w:ascii="Arial Narrow" w:hAnsi="Arial Narrow"/>
          <w:color w:val="auto"/>
        </w:rPr>
      </w:pPr>
      <w:r w:rsidRPr="00C2674A">
        <w:rPr>
          <w:rFonts w:ascii="Arial Narrow" w:hAnsi="Arial Narrow"/>
          <w:color w:val="auto"/>
        </w:rPr>
        <w:t xml:space="preserve">e-mail: </w:t>
      </w:r>
      <w:hyperlink r:id="rId19" w:history="1">
        <w:r w:rsidRPr="00C2674A">
          <w:rPr>
            <w:rStyle w:val="Hipercze"/>
            <w:rFonts w:ascii="Arial Narrow" w:hAnsi="Arial Narrow"/>
            <w:color w:val="auto"/>
          </w:rPr>
          <w:t>przetargi@szpitallipno.pl</w:t>
        </w:r>
      </w:hyperlink>
      <w:r w:rsidRPr="00C2674A">
        <w:rPr>
          <w:rFonts w:ascii="Arial Narrow" w:hAnsi="Arial Narrow"/>
          <w:color w:val="auto"/>
        </w:rPr>
        <w:t xml:space="preserve"> </w:t>
      </w:r>
    </w:p>
    <w:p w:rsidR="002C3659" w:rsidRPr="002D2891" w:rsidRDefault="002C3659" w:rsidP="002C3659">
      <w:pPr>
        <w:pStyle w:val="Default"/>
        <w:ind w:left="426"/>
        <w:jc w:val="both"/>
        <w:rPr>
          <w:rFonts w:ascii="Arial Narrow" w:hAnsi="Arial Narrow"/>
          <w:color w:val="auto"/>
        </w:rPr>
      </w:pPr>
      <w:r w:rsidRPr="002D2891">
        <w:rPr>
          <w:rFonts w:ascii="Arial Narrow" w:hAnsi="Arial Narrow"/>
          <w:color w:val="auto"/>
        </w:rPr>
        <w:t xml:space="preserve">Adres strony internetowej prowadzonego postępowania: </w:t>
      </w:r>
      <w:hyperlink r:id="rId20" w:history="1">
        <w:r w:rsidRPr="002D2891">
          <w:rPr>
            <w:rStyle w:val="Hipercze"/>
            <w:rFonts w:ascii="Arial Narrow" w:hAnsi="Arial Narrow"/>
            <w:color w:val="auto"/>
          </w:rPr>
          <w:t>https://ezamowienia.gov.pl/</w:t>
        </w:r>
      </w:hyperlink>
      <w:r w:rsidRPr="002D2891">
        <w:rPr>
          <w:rFonts w:ascii="Arial Narrow" w:hAnsi="Arial Narrow"/>
          <w:color w:val="auto"/>
        </w:rPr>
        <w:t xml:space="preserve">, </w:t>
      </w:r>
    </w:p>
    <w:p w:rsidR="00DE3B03" w:rsidRPr="00A57472" w:rsidRDefault="000C4E3F" w:rsidP="00CD5E57">
      <w:pPr>
        <w:pStyle w:val="Default"/>
        <w:ind w:left="426" w:right="-567"/>
        <w:jc w:val="both"/>
        <w:rPr>
          <w:rFonts w:ascii="Arial Narrow" w:hAnsi="Arial Narrow"/>
          <w:color w:val="auto"/>
          <w:u w:val="single"/>
        </w:rPr>
      </w:pPr>
      <w:hyperlink r:id="rId21" w:history="1">
        <w:r w:rsidRPr="008731F5">
          <w:rPr>
            <w:rStyle w:val="Hipercze"/>
            <w:rFonts w:ascii="Arial Narrow" w:hAnsi="Arial Narrow"/>
          </w:rPr>
          <w:t>https://ezamowienia.gov.pl/mp-client/search/list/ocds-148610-3f1a09c8-8889-4a02-b364-5bd3da1971b4</w:t>
        </w:r>
      </w:hyperlink>
      <w:r w:rsidR="00DE3B03">
        <w:rPr>
          <w:rFonts w:ascii="Arial Narrow" w:hAnsi="Arial Narrow"/>
          <w:color w:val="auto"/>
          <w:u w:val="single"/>
        </w:rPr>
        <w:t xml:space="preserve"> </w:t>
      </w:r>
    </w:p>
    <w:p w:rsidR="002C3659" w:rsidRPr="002D2891" w:rsidRDefault="002C3659" w:rsidP="002C3659">
      <w:pPr>
        <w:pStyle w:val="Default"/>
        <w:ind w:left="426"/>
        <w:jc w:val="both"/>
        <w:rPr>
          <w:rFonts w:ascii="Arial Narrow" w:hAnsi="Arial Narrow"/>
          <w:color w:val="auto"/>
        </w:rPr>
      </w:pPr>
      <w:r w:rsidRPr="002D2891">
        <w:rPr>
          <w:rFonts w:ascii="Arial Narrow" w:hAnsi="Arial Narrow"/>
          <w:color w:val="auto"/>
        </w:rPr>
        <w:t>Niniejsze postępowanie można wyszukać ze strony głównej Platformy e-Zamówienia (przycisk „Przeglądaj postępowania/konkursy”).</w:t>
      </w:r>
    </w:p>
    <w:p w:rsidR="002C3659" w:rsidRPr="00C2674A" w:rsidRDefault="002C3659" w:rsidP="00437C94">
      <w:pPr>
        <w:pStyle w:val="Akapitzlist"/>
        <w:numPr>
          <w:ilvl w:val="0"/>
          <w:numId w:val="20"/>
        </w:numPr>
        <w:jc w:val="both"/>
        <w:rPr>
          <w:rFonts w:ascii="Arial Narrow" w:hAnsi="Arial Narrow"/>
          <w:sz w:val="24"/>
          <w:szCs w:val="24"/>
          <w:lang w:eastAsia="pl-PL"/>
        </w:rPr>
      </w:pPr>
      <w:r w:rsidRPr="00C2674A">
        <w:rPr>
          <w:rFonts w:ascii="Arial Narrow" w:hAnsi="Arial Narrow"/>
          <w:sz w:val="24"/>
          <w:szCs w:val="24"/>
          <w:lang w:eastAsia="pl-PL"/>
        </w:rPr>
        <w:t xml:space="preserve">Identyfikator (ID) postępowania na Platformie e-Zamówienia: </w:t>
      </w:r>
    </w:p>
    <w:p w:rsidR="00DE3B03" w:rsidRPr="00E94A46" w:rsidRDefault="00DE3B03" w:rsidP="00CD5E57">
      <w:pPr>
        <w:pStyle w:val="Akapitzlist"/>
        <w:ind w:left="426"/>
        <w:jc w:val="both"/>
        <w:rPr>
          <w:rFonts w:ascii="Arial Narrow" w:hAnsi="Arial Narrow"/>
          <w:b/>
          <w:sz w:val="24"/>
          <w:szCs w:val="24"/>
          <w:lang w:eastAsia="pl-PL"/>
        </w:rPr>
      </w:pPr>
      <w:r w:rsidRPr="00DE3B03">
        <w:rPr>
          <w:rFonts w:ascii="Arial Narrow" w:hAnsi="Arial Narrow"/>
          <w:b/>
          <w:sz w:val="24"/>
          <w:szCs w:val="24"/>
          <w:lang w:eastAsia="pl-PL"/>
        </w:rPr>
        <w:t>ocds-148610-3f1a09c8-8889-4a02-b364-5bd3da1971b4</w:t>
      </w:r>
    </w:p>
    <w:p w:rsidR="002C3659" w:rsidRPr="00C2674A" w:rsidRDefault="002C3659" w:rsidP="00437C94">
      <w:pPr>
        <w:pStyle w:val="Akapitzlist"/>
        <w:numPr>
          <w:ilvl w:val="0"/>
          <w:numId w:val="20"/>
        </w:numPr>
        <w:jc w:val="both"/>
        <w:rPr>
          <w:rFonts w:ascii="Arial Narrow" w:hAnsi="Arial Narrow"/>
          <w:sz w:val="24"/>
          <w:szCs w:val="24"/>
          <w:lang w:eastAsia="pl-PL"/>
        </w:rPr>
      </w:pPr>
      <w:r w:rsidRPr="00C2674A">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w:t>
      </w:r>
      <w:r w:rsidRPr="00C2674A">
        <w:rPr>
          <w:rFonts w:ascii="Arial Narrow" w:hAnsi="Arial Narrow"/>
          <w:sz w:val="24"/>
          <w:szCs w:val="24"/>
          <w:lang w:eastAsia="pl-PL"/>
        </w:rPr>
        <w:lastRenderedPageBreak/>
        <w:t xml:space="preserve">określa Regulamin Platformy e-Zamówienia, dostępny na stronie internetowej </w:t>
      </w:r>
      <w:hyperlink r:id="rId22" w:history="1">
        <w:r w:rsidR="001A3F8B" w:rsidRPr="00C2674A">
          <w:rPr>
            <w:rStyle w:val="Hipercze"/>
            <w:rFonts w:ascii="Arial Narrow" w:hAnsi="Arial Narrow"/>
            <w:color w:val="auto"/>
            <w:sz w:val="24"/>
            <w:szCs w:val="24"/>
            <w:lang w:eastAsia="pl-PL"/>
          </w:rPr>
          <w:t>https://ezamowienia.gov.pl/</w:t>
        </w:r>
      </w:hyperlink>
      <w:r w:rsidR="001A3F8B" w:rsidRPr="00C2674A">
        <w:rPr>
          <w:rFonts w:ascii="Arial Narrow" w:hAnsi="Arial Narrow"/>
          <w:sz w:val="24"/>
          <w:szCs w:val="24"/>
          <w:lang w:eastAsia="pl-PL"/>
        </w:rPr>
        <w:t xml:space="preserve"> </w:t>
      </w:r>
      <w:r w:rsidRPr="00C2674A">
        <w:rPr>
          <w:rFonts w:ascii="Arial Narrow" w:hAnsi="Arial Narrow"/>
          <w:sz w:val="24"/>
          <w:szCs w:val="24"/>
          <w:lang w:eastAsia="pl-PL"/>
        </w:rPr>
        <w:t>oraz informacje zamieszczone w zakładce „Centrum pomocy”.</w:t>
      </w:r>
    </w:p>
    <w:p w:rsidR="002C3659" w:rsidRPr="00773D84" w:rsidRDefault="002C3659" w:rsidP="00437C94">
      <w:pPr>
        <w:pStyle w:val="Akapitzlist"/>
        <w:numPr>
          <w:ilvl w:val="0"/>
          <w:numId w:val="20"/>
        </w:numPr>
        <w:jc w:val="both"/>
        <w:rPr>
          <w:rFonts w:ascii="Arial Narrow" w:hAnsi="Arial Narrow"/>
          <w:sz w:val="24"/>
          <w:szCs w:val="24"/>
          <w:lang w:eastAsia="pl-PL"/>
        </w:rPr>
      </w:pPr>
      <w:r w:rsidRPr="00C2674A">
        <w:rPr>
          <w:rFonts w:ascii="Arial Narrow" w:hAnsi="Arial Narrow"/>
          <w:sz w:val="24"/>
          <w:szCs w:val="24"/>
          <w:lang w:eastAsia="pl-PL"/>
        </w:rPr>
        <w:t xml:space="preserve">Przeglądanie i pobieranie publicznej treści dokumentacji </w:t>
      </w:r>
      <w:r w:rsidRPr="00773D84">
        <w:rPr>
          <w:rFonts w:ascii="Arial Narrow" w:hAnsi="Arial Narrow"/>
          <w:sz w:val="24"/>
          <w:szCs w:val="24"/>
          <w:lang w:eastAsia="pl-PL"/>
        </w:rPr>
        <w:t>postępowania nie wymaga posiadania konta na Platformie e-Zamówienia ani logowania.</w:t>
      </w:r>
    </w:p>
    <w:p w:rsidR="002C3659" w:rsidRPr="00773D84" w:rsidRDefault="00285F8D" w:rsidP="00437C94">
      <w:pPr>
        <w:pStyle w:val="Akapitzlist"/>
        <w:numPr>
          <w:ilvl w:val="0"/>
          <w:numId w:val="20"/>
        </w:numPr>
        <w:jc w:val="both"/>
        <w:rPr>
          <w:rFonts w:ascii="Arial Narrow" w:hAnsi="Arial Narrow"/>
          <w:sz w:val="24"/>
          <w:szCs w:val="24"/>
          <w:lang w:eastAsia="pl-PL"/>
        </w:rPr>
      </w:pPr>
      <w:r w:rsidRPr="00773D84">
        <w:rPr>
          <w:rFonts w:ascii="Arial Narrow" w:hAnsi="Arial Narrow"/>
          <w:sz w:val="24"/>
          <w:szCs w:val="24"/>
        </w:rPr>
        <w:t>Wykonawca może zwrócić się do Zamawiającego z wnioskiem o wyjaśnienie treści SWZ.</w:t>
      </w:r>
    </w:p>
    <w:p w:rsidR="00285F8D" w:rsidRPr="00773D84" w:rsidRDefault="00285F8D" w:rsidP="00437C94">
      <w:pPr>
        <w:pStyle w:val="Akapitzlist"/>
        <w:numPr>
          <w:ilvl w:val="0"/>
          <w:numId w:val="20"/>
        </w:numPr>
        <w:jc w:val="both"/>
        <w:rPr>
          <w:rFonts w:ascii="Arial Narrow" w:hAnsi="Arial Narrow"/>
          <w:sz w:val="24"/>
          <w:szCs w:val="24"/>
          <w:lang w:eastAsia="pl-PL"/>
        </w:rPr>
      </w:pPr>
      <w:r w:rsidRPr="00773D84">
        <w:rPr>
          <w:rFonts w:ascii="Arial Narrow" w:hAnsi="Arial Narrow"/>
          <w:sz w:val="24"/>
          <w:szCs w:val="24"/>
        </w:rPr>
        <w:t>Wszelka korespondencja, pisma, wnioski, dokumenty, przekazywane Zamawiającemu przez</w:t>
      </w:r>
      <w:r w:rsidR="002C3659" w:rsidRPr="00773D84">
        <w:rPr>
          <w:rFonts w:ascii="Arial Narrow" w:hAnsi="Arial Narrow"/>
          <w:sz w:val="24"/>
          <w:szCs w:val="24"/>
        </w:rPr>
        <w:t xml:space="preserve"> </w:t>
      </w:r>
      <w:r w:rsidRPr="00773D84">
        <w:rPr>
          <w:rFonts w:ascii="Arial Narrow" w:hAnsi="Arial Narrow"/>
          <w:sz w:val="24"/>
          <w:szCs w:val="24"/>
        </w:rPr>
        <w:t xml:space="preserve">Wykonawców winne być opisane: dotyczy postępowania </w:t>
      </w:r>
      <w:r w:rsidR="002C3659" w:rsidRPr="00773D84">
        <w:rPr>
          <w:rFonts w:ascii="Arial Narrow" w:hAnsi="Arial Narrow"/>
          <w:b/>
          <w:sz w:val="24"/>
          <w:szCs w:val="24"/>
          <w:u w:val="single"/>
        </w:rPr>
        <w:t>ZP.372.</w:t>
      </w:r>
      <w:r w:rsidR="007047FB">
        <w:rPr>
          <w:rFonts w:ascii="Arial Narrow" w:hAnsi="Arial Narrow"/>
          <w:b/>
          <w:sz w:val="24"/>
          <w:szCs w:val="24"/>
          <w:u w:val="single"/>
        </w:rPr>
        <w:t>24</w:t>
      </w:r>
      <w:r w:rsidR="00A8677D" w:rsidRPr="00773D84">
        <w:rPr>
          <w:rFonts w:ascii="Arial Narrow" w:hAnsi="Arial Narrow"/>
          <w:b/>
          <w:sz w:val="24"/>
          <w:szCs w:val="24"/>
          <w:u w:val="single"/>
        </w:rPr>
        <w:t>.2024</w:t>
      </w:r>
      <w:r w:rsidRPr="00773D84">
        <w:rPr>
          <w:rFonts w:ascii="Arial Narrow" w:hAnsi="Arial Narrow"/>
          <w:sz w:val="24"/>
          <w:szCs w:val="24"/>
        </w:rPr>
        <w:t>.</w:t>
      </w:r>
    </w:p>
    <w:p w:rsidR="003B2550" w:rsidRPr="00C2674A" w:rsidRDefault="003B2550" w:rsidP="00437C94">
      <w:pPr>
        <w:pStyle w:val="Akapitzlist"/>
        <w:numPr>
          <w:ilvl w:val="0"/>
          <w:numId w:val="20"/>
        </w:numPr>
        <w:jc w:val="both"/>
        <w:rPr>
          <w:rFonts w:ascii="Arial Narrow" w:hAnsi="Arial Narrow"/>
          <w:sz w:val="24"/>
          <w:szCs w:val="24"/>
        </w:rPr>
      </w:pPr>
      <w:r w:rsidRPr="003B2550">
        <w:rPr>
          <w:rFonts w:ascii="Arial Narrow" w:hAnsi="Arial Narrow"/>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rsidR="00285F8D" w:rsidRPr="00C2674A" w:rsidRDefault="00285F8D" w:rsidP="00437C94">
      <w:pPr>
        <w:pStyle w:val="Akapitzlist"/>
        <w:numPr>
          <w:ilvl w:val="0"/>
          <w:numId w:val="20"/>
        </w:numPr>
        <w:jc w:val="both"/>
        <w:rPr>
          <w:rFonts w:ascii="Arial Narrow" w:hAnsi="Arial Narrow"/>
          <w:sz w:val="24"/>
          <w:szCs w:val="24"/>
        </w:rPr>
      </w:pPr>
      <w:r w:rsidRPr="00C2674A">
        <w:rPr>
          <w:rFonts w:ascii="Arial Narrow" w:hAnsi="Arial Narrow"/>
          <w:sz w:val="24"/>
          <w:szCs w:val="24"/>
        </w:rPr>
        <w:t>Jeżeli Zamawiający nie udzieli wyjaśnień w terminie, o którym mowa w ust. 9, przedłuża termin</w:t>
      </w:r>
      <w:r w:rsidR="002C3659" w:rsidRPr="00C2674A">
        <w:rPr>
          <w:rFonts w:ascii="Arial Narrow" w:hAnsi="Arial Narrow"/>
          <w:sz w:val="24"/>
          <w:szCs w:val="24"/>
        </w:rPr>
        <w:t xml:space="preserve"> </w:t>
      </w:r>
      <w:r w:rsidRPr="00C2674A">
        <w:rPr>
          <w:rFonts w:ascii="Arial Narrow" w:hAnsi="Arial Narrow"/>
          <w:sz w:val="24"/>
          <w:szCs w:val="24"/>
        </w:rPr>
        <w:t>składania ofert o czas niezbędny do zapoznania się wszystkich zainteresowanych Wykonawców</w:t>
      </w:r>
      <w:r w:rsidR="002C3659" w:rsidRPr="00C2674A">
        <w:rPr>
          <w:rFonts w:ascii="Arial Narrow" w:hAnsi="Arial Narrow"/>
          <w:sz w:val="24"/>
          <w:szCs w:val="24"/>
        </w:rPr>
        <w:t xml:space="preserve"> </w:t>
      </w:r>
      <w:r w:rsidRPr="00C2674A">
        <w:rPr>
          <w:rFonts w:ascii="Arial Narrow" w:hAnsi="Arial Narrow"/>
          <w:sz w:val="24"/>
          <w:szCs w:val="24"/>
        </w:rPr>
        <w:t>z wyjaśnieniami niezbędnymi do należytego przygotowania i złożenia ofert.</w:t>
      </w:r>
    </w:p>
    <w:p w:rsidR="00285F8D" w:rsidRPr="00C2674A" w:rsidRDefault="00285F8D" w:rsidP="00437C94">
      <w:pPr>
        <w:pStyle w:val="Akapitzlist"/>
        <w:numPr>
          <w:ilvl w:val="0"/>
          <w:numId w:val="20"/>
        </w:numPr>
        <w:jc w:val="both"/>
        <w:rPr>
          <w:rFonts w:ascii="Arial Narrow" w:hAnsi="Arial Narrow"/>
          <w:sz w:val="24"/>
          <w:szCs w:val="24"/>
        </w:rPr>
      </w:pPr>
      <w:r w:rsidRPr="00C2674A">
        <w:rPr>
          <w:rFonts w:ascii="Arial Narrow" w:hAnsi="Arial Narrow"/>
          <w:sz w:val="24"/>
          <w:szCs w:val="24"/>
        </w:rPr>
        <w:t>Przedłużenie terminu składania ofert nie wpływa na bieg terminu składania wniosku o wyjaśnienie</w:t>
      </w:r>
      <w:r w:rsidR="002C3659" w:rsidRPr="00C2674A">
        <w:rPr>
          <w:rFonts w:ascii="Arial Narrow" w:hAnsi="Arial Narrow"/>
          <w:sz w:val="24"/>
          <w:szCs w:val="24"/>
        </w:rPr>
        <w:t xml:space="preserve"> </w:t>
      </w:r>
      <w:r w:rsidRPr="00C2674A">
        <w:rPr>
          <w:rFonts w:ascii="Arial Narrow" w:hAnsi="Arial Narrow"/>
          <w:sz w:val="24"/>
          <w:szCs w:val="24"/>
        </w:rPr>
        <w:t>treści SWZ, o którym mowa w ust. 9.</w:t>
      </w:r>
    </w:p>
    <w:p w:rsidR="00285F8D" w:rsidRPr="00C2674A" w:rsidRDefault="00285F8D" w:rsidP="00437C94">
      <w:pPr>
        <w:pStyle w:val="Akapitzlist"/>
        <w:numPr>
          <w:ilvl w:val="0"/>
          <w:numId w:val="20"/>
        </w:numPr>
        <w:jc w:val="both"/>
        <w:rPr>
          <w:rFonts w:ascii="Arial Narrow" w:hAnsi="Arial Narrow"/>
          <w:sz w:val="24"/>
          <w:szCs w:val="24"/>
        </w:rPr>
      </w:pPr>
      <w:r w:rsidRPr="00C2674A">
        <w:rPr>
          <w:rFonts w:ascii="Arial Narrow" w:hAnsi="Arial Narrow"/>
          <w:sz w:val="24"/>
          <w:szCs w:val="24"/>
        </w:rPr>
        <w:t>W przypadku gdy wniosek o wyjaśnienie treści SWZ nie wpłynął w terminie, o którym mowa</w:t>
      </w:r>
      <w:r w:rsidR="002C3659" w:rsidRPr="00C2674A">
        <w:rPr>
          <w:rFonts w:ascii="Arial Narrow" w:hAnsi="Arial Narrow"/>
          <w:sz w:val="24"/>
          <w:szCs w:val="24"/>
        </w:rPr>
        <w:t xml:space="preserve"> </w:t>
      </w:r>
      <w:r w:rsidRPr="00C2674A">
        <w:rPr>
          <w:rFonts w:ascii="Arial Narrow" w:hAnsi="Arial Narrow"/>
          <w:sz w:val="24"/>
          <w:szCs w:val="24"/>
        </w:rPr>
        <w:t>w ust. 9, Zamawiający nie ma obowiązku udzielania wyjaśnień SWZ oraz obowiązku przedłużenia</w:t>
      </w:r>
      <w:r w:rsidR="002C3659" w:rsidRPr="00C2674A">
        <w:rPr>
          <w:rFonts w:ascii="Arial Narrow" w:hAnsi="Arial Narrow"/>
          <w:sz w:val="24"/>
          <w:szCs w:val="24"/>
        </w:rPr>
        <w:t xml:space="preserve"> </w:t>
      </w:r>
      <w:r w:rsidRPr="00C2674A">
        <w:rPr>
          <w:rFonts w:ascii="Arial Narrow" w:hAnsi="Arial Narrow"/>
          <w:sz w:val="24"/>
          <w:szCs w:val="24"/>
        </w:rPr>
        <w:t>terminu składania ofert.</w:t>
      </w:r>
    </w:p>
    <w:p w:rsidR="002C3659" w:rsidRPr="00C2674A" w:rsidRDefault="00285F8D" w:rsidP="00437C94">
      <w:pPr>
        <w:pStyle w:val="Akapitzlist"/>
        <w:numPr>
          <w:ilvl w:val="0"/>
          <w:numId w:val="20"/>
        </w:numPr>
        <w:jc w:val="both"/>
        <w:rPr>
          <w:rFonts w:ascii="Arial Narrow" w:hAnsi="Arial Narrow"/>
          <w:sz w:val="24"/>
          <w:szCs w:val="24"/>
        </w:rPr>
      </w:pPr>
      <w:r w:rsidRPr="00C2674A">
        <w:rPr>
          <w:rFonts w:ascii="Arial Narrow" w:hAnsi="Arial Narrow"/>
          <w:sz w:val="24"/>
          <w:szCs w:val="24"/>
        </w:rPr>
        <w:t>Treść zapytań wraz z wyjaśnieniami Zamawiający udostępnia na stronie internetowej</w:t>
      </w:r>
      <w:r w:rsidR="002C3659" w:rsidRPr="00C2674A">
        <w:rPr>
          <w:rFonts w:ascii="Arial Narrow" w:hAnsi="Arial Narrow"/>
          <w:sz w:val="24"/>
          <w:szCs w:val="24"/>
        </w:rPr>
        <w:t xml:space="preserve"> </w:t>
      </w:r>
      <w:r w:rsidRPr="00C2674A">
        <w:rPr>
          <w:rFonts w:ascii="Arial Narrow" w:hAnsi="Arial Narrow"/>
          <w:sz w:val="24"/>
          <w:szCs w:val="24"/>
        </w:rPr>
        <w:t>prowadzonego postępowania, bez ujawniania źródła zapytania.</w:t>
      </w:r>
    </w:p>
    <w:p w:rsidR="00285F8D" w:rsidRPr="00C2674A" w:rsidRDefault="00285F8D" w:rsidP="00437C94">
      <w:pPr>
        <w:pStyle w:val="Akapitzlist"/>
        <w:numPr>
          <w:ilvl w:val="0"/>
          <w:numId w:val="20"/>
        </w:numPr>
        <w:jc w:val="both"/>
        <w:rPr>
          <w:rFonts w:ascii="Arial Narrow" w:hAnsi="Arial Narrow"/>
          <w:sz w:val="24"/>
          <w:szCs w:val="24"/>
        </w:rPr>
      </w:pPr>
      <w:r w:rsidRPr="00C2674A">
        <w:rPr>
          <w:rFonts w:ascii="Arial Narrow" w:hAnsi="Arial Narrow"/>
          <w:sz w:val="24"/>
          <w:szCs w:val="24"/>
        </w:rPr>
        <w:t>W zakresie nie uregulowanym SWZ, zastosowanie mają przepisy</w:t>
      </w:r>
      <w:r w:rsidR="001A3F8B" w:rsidRPr="00C2674A">
        <w:rPr>
          <w:rFonts w:ascii="Arial Narrow" w:hAnsi="Arial Narrow"/>
          <w:sz w:val="24"/>
          <w:szCs w:val="24"/>
        </w:rPr>
        <w:t>:</w:t>
      </w:r>
    </w:p>
    <w:p w:rsidR="002C3659" w:rsidRPr="00C2674A" w:rsidRDefault="00285F8D" w:rsidP="00437C94">
      <w:pPr>
        <w:pStyle w:val="Akapitzlist"/>
        <w:numPr>
          <w:ilvl w:val="0"/>
          <w:numId w:val="21"/>
        </w:numPr>
        <w:ind w:left="851"/>
        <w:jc w:val="both"/>
        <w:rPr>
          <w:rFonts w:ascii="Arial Narrow" w:hAnsi="Arial Narrow"/>
          <w:sz w:val="24"/>
          <w:szCs w:val="24"/>
        </w:rPr>
      </w:pPr>
      <w:r w:rsidRPr="00C2674A">
        <w:rPr>
          <w:rFonts w:ascii="Arial Narrow" w:hAnsi="Arial Narrow"/>
          <w:sz w:val="24"/>
          <w:szCs w:val="24"/>
        </w:rPr>
        <w:t>Rozporządzenie Prezesa Rady Ministrów w sprawie sposobu sporządzania i przekazywania</w:t>
      </w:r>
      <w:r w:rsidR="002C3659" w:rsidRPr="00C2674A">
        <w:rPr>
          <w:rFonts w:ascii="Arial Narrow" w:hAnsi="Arial Narrow"/>
          <w:sz w:val="24"/>
          <w:szCs w:val="24"/>
        </w:rPr>
        <w:t xml:space="preserve"> </w:t>
      </w:r>
      <w:r w:rsidRPr="00C2674A">
        <w:rPr>
          <w:rFonts w:ascii="Arial Narrow" w:hAnsi="Arial Narrow"/>
          <w:sz w:val="24"/>
          <w:szCs w:val="24"/>
        </w:rPr>
        <w:t>informacji oraz wymagań technicznych dla dokumentów elektronicznych oraz środków</w:t>
      </w:r>
      <w:r w:rsidR="002C3659" w:rsidRPr="00C2674A">
        <w:rPr>
          <w:rFonts w:ascii="Arial Narrow" w:hAnsi="Arial Narrow"/>
          <w:sz w:val="24"/>
          <w:szCs w:val="24"/>
        </w:rPr>
        <w:t xml:space="preserve"> </w:t>
      </w:r>
      <w:r w:rsidRPr="00C2674A">
        <w:rPr>
          <w:rFonts w:ascii="Arial Narrow" w:hAnsi="Arial Narrow"/>
          <w:sz w:val="24"/>
          <w:szCs w:val="24"/>
        </w:rPr>
        <w:t>komunikacji elektronicznej w postępowaniu o udzielenie zamówienia publicznego lub</w:t>
      </w:r>
      <w:r w:rsidR="002C3659" w:rsidRPr="00C2674A">
        <w:rPr>
          <w:rFonts w:ascii="Arial Narrow" w:hAnsi="Arial Narrow"/>
          <w:sz w:val="24"/>
          <w:szCs w:val="24"/>
        </w:rPr>
        <w:t xml:space="preserve"> </w:t>
      </w:r>
      <w:r w:rsidRPr="00C2674A">
        <w:rPr>
          <w:rFonts w:ascii="Arial Narrow" w:hAnsi="Arial Narrow"/>
          <w:sz w:val="24"/>
          <w:szCs w:val="24"/>
        </w:rPr>
        <w:t>konkursie z dnia 30 grudnia 2020 r. (Dz. U. z 2020 r. poz. 2452)</w:t>
      </w:r>
      <w:r w:rsidR="002C3659" w:rsidRPr="00C2674A">
        <w:rPr>
          <w:rFonts w:ascii="Arial Narrow" w:hAnsi="Arial Narrow"/>
          <w:sz w:val="24"/>
          <w:szCs w:val="24"/>
        </w:rPr>
        <w:t>;</w:t>
      </w:r>
    </w:p>
    <w:p w:rsidR="00D54A68" w:rsidRDefault="00285F8D" w:rsidP="00437C94">
      <w:pPr>
        <w:pStyle w:val="Akapitzlist"/>
        <w:numPr>
          <w:ilvl w:val="0"/>
          <w:numId w:val="21"/>
        </w:numPr>
        <w:ind w:left="851"/>
        <w:jc w:val="both"/>
        <w:rPr>
          <w:rFonts w:ascii="Arial Narrow" w:hAnsi="Arial Narrow"/>
          <w:sz w:val="24"/>
          <w:szCs w:val="24"/>
        </w:rPr>
      </w:pPr>
      <w:r w:rsidRPr="00C2674A">
        <w:rPr>
          <w:rFonts w:ascii="Arial Narrow" w:hAnsi="Arial Narrow"/>
          <w:sz w:val="24"/>
          <w:szCs w:val="24"/>
        </w:rPr>
        <w:t>Rozporządzenie Ministra Rozwoju, Pracy i Technologii z dnia 23 grudnia 2020 r. w sprawie</w:t>
      </w:r>
      <w:r w:rsidR="002C3659" w:rsidRPr="00C2674A">
        <w:rPr>
          <w:rFonts w:ascii="Arial Narrow" w:hAnsi="Arial Narrow"/>
          <w:sz w:val="24"/>
          <w:szCs w:val="24"/>
        </w:rPr>
        <w:t xml:space="preserve"> </w:t>
      </w:r>
      <w:r w:rsidRPr="00C2674A">
        <w:rPr>
          <w:rFonts w:ascii="Arial Narrow" w:hAnsi="Arial Narrow"/>
          <w:sz w:val="24"/>
          <w:szCs w:val="24"/>
        </w:rPr>
        <w:t>podmiotowych środków dowodowych oraz innych dokumentów lub oświadczeń, jakich może</w:t>
      </w:r>
      <w:r w:rsidR="002C3659" w:rsidRPr="00C2674A">
        <w:rPr>
          <w:rFonts w:ascii="Arial Narrow" w:hAnsi="Arial Narrow"/>
          <w:sz w:val="24"/>
          <w:szCs w:val="24"/>
        </w:rPr>
        <w:t xml:space="preserve"> </w:t>
      </w:r>
      <w:r w:rsidRPr="00C2674A">
        <w:rPr>
          <w:rFonts w:ascii="Arial Narrow" w:hAnsi="Arial Narrow"/>
          <w:sz w:val="24"/>
          <w:szCs w:val="24"/>
        </w:rPr>
        <w:t>żądać zamawiający od wykonawcy (Dz. U. z 2020 poz. 2415).</w:t>
      </w:r>
    </w:p>
    <w:p w:rsidR="003B2550" w:rsidRPr="003B2550" w:rsidRDefault="003B2550" w:rsidP="003B2550">
      <w:pPr>
        <w:jc w:val="both"/>
        <w:rPr>
          <w:rFonts w:ascii="Arial Narrow" w:hAnsi="Arial Narrow"/>
          <w:sz w:val="24"/>
          <w:szCs w:val="24"/>
        </w:rPr>
      </w:pPr>
    </w:p>
    <w:p w:rsidR="001A3F8B" w:rsidRPr="00C2674A" w:rsidRDefault="001A3F8B"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XII. </w:t>
      </w:r>
      <w:r w:rsidRPr="00C2674A">
        <w:rPr>
          <w:rFonts w:ascii="Arial Narrow" w:hAnsi="Arial Narrow"/>
          <w:b/>
          <w:color w:val="auto"/>
        </w:rPr>
        <w:t>Termin związania ofertą</w:t>
      </w:r>
    </w:p>
    <w:p w:rsidR="001A3F8B" w:rsidRPr="00C2674A" w:rsidRDefault="001A3F8B" w:rsidP="001A3F8B">
      <w:pPr>
        <w:pStyle w:val="Default"/>
        <w:ind w:left="66"/>
        <w:jc w:val="both"/>
        <w:rPr>
          <w:rFonts w:ascii="Arial Narrow" w:hAnsi="Arial Narrow"/>
          <w:color w:val="auto"/>
        </w:rPr>
      </w:pPr>
    </w:p>
    <w:p w:rsidR="00832CA4" w:rsidRPr="00C2674A" w:rsidRDefault="00832CA4" w:rsidP="00832CA4">
      <w:pPr>
        <w:suppressAutoHyphens w:val="0"/>
        <w:autoSpaceDN w:val="0"/>
        <w:adjustRightInd w:val="0"/>
        <w:jc w:val="both"/>
        <w:rPr>
          <w:rFonts w:ascii="Arial Narrow" w:hAnsi="Arial Narrow"/>
          <w:sz w:val="24"/>
          <w:szCs w:val="24"/>
          <w:lang w:eastAsia="pl-PL"/>
        </w:rPr>
      </w:pPr>
      <w:r w:rsidRPr="00C2674A">
        <w:rPr>
          <w:rFonts w:ascii="Arial Narrow" w:hAnsi="Arial Narrow"/>
          <w:sz w:val="24"/>
          <w:szCs w:val="24"/>
          <w:lang w:eastAsia="pl-PL"/>
        </w:rPr>
        <w:t xml:space="preserve">Zgodnie z art. 220 ustawy Pzp termin związania ofertą wynosi </w:t>
      </w:r>
      <w:r w:rsidR="003B2550">
        <w:rPr>
          <w:rFonts w:ascii="Arial Narrow" w:hAnsi="Arial Narrow"/>
          <w:b/>
          <w:sz w:val="24"/>
          <w:szCs w:val="24"/>
          <w:lang w:eastAsia="pl-PL"/>
        </w:rPr>
        <w:t>30</w:t>
      </w:r>
      <w:r w:rsidRPr="00C2674A">
        <w:rPr>
          <w:rFonts w:ascii="Arial Narrow" w:hAnsi="Arial Narrow"/>
          <w:b/>
          <w:sz w:val="24"/>
          <w:szCs w:val="24"/>
          <w:lang w:eastAsia="pl-PL"/>
        </w:rPr>
        <w:t xml:space="preserve"> dni</w:t>
      </w:r>
      <w:r w:rsidRPr="00C2674A">
        <w:rPr>
          <w:rFonts w:ascii="Arial Narrow" w:hAnsi="Arial Narrow"/>
          <w:sz w:val="24"/>
          <w:szCs w:val="24"/>
          <w:lang w:eastAsia="pl-PL"/>
        </w:rPr>
        <w:t xml:space="preserve"> od dnia upływu terminu składania ofert, przy czym pierwszym dniem terminu związania ofertą jest </w:t>
      </w:r>
      <w:r w:rsidRPr="00773D84">
        <w:rPr>
          <w:rFonts w:ascii="Arial Narrow" w:hAnsi="Arial Narrow"/>
          <w:sz w:val="24"/>
          <w:szCs w:val="24"/>
          <w:lang w:eastAsia="pl-PL"/>
        </w:rPr>
        <w:t xml:space="preserve">dzień, w którym upływa termin składania ofert. Wykonawca jest zatem związany ofertą do dnia </w:t>
      </w:r>
      <w:r w:rsidR="007047FB">
        <w:rPr>
          <w:rFonts w:ascii="Arial Narrow" w:hAnsi="Arial Narrow"/>
          <w:b/>
          <w:sz w:val="24"/>
          <w:szCs w:val="24"/>
          <w:highlight w:val="yellow"/>
          <w:lang w:eastAsia="pl-PL"/>
        </w:rPr>
        <w:t>01</w:t>
      </w:r>
      <w:r w:rsidRPr="00D04CB2">
        <w:rPr>
          <w:rFonts w:ascii="Arial Narrow" w:hAnsi="Arial Narrow"/>
          <w:b/>
          <w:sz w:val="24"/>
          <w:szCs w:val="24"/>
          <w:highlight w:val="yellow"/>
          <w:lang w:eastAsia="pl-PL"/>
        </w:rPr>
        <w:t>.</w:t>
      </w:r>
      <w:r w:rsidR="007047FB">
        <w:rPr>
          <w:rFonts w:ascii="Arial Narrow" w:hAnsi="Arial Narrow"/>
          <w:b/>
          <w:sz w:val="24"/>
          <w:szCs w:val="24"/>
          <w:highlight w:val="yellow"/>
          <w:lang w:eastAsia="pl-PL"/>
        </w:rPr>
        <w:t>11</w:t>
      </w:r>
      <w:r w:rsidRPr="00D04CB2">
        <w:rPr>
          <w:rFonts w:ascii="Arial Narrow" w:hAnsi="Arial Narrow"/>
          <w:b/>
          <w:sz w:val="24"/>
          <w:szCs w:val="24"/>
          <w:highlight w:val="yellow"/>
          <w:lang w:eastAsia="pl-PL"/>
        </w:rPr>
        <w:t>.202</w:t>
      </w:r>
      <w:r w:rsidR="00EA0F4C" w:rsidRPr="00D04CB2">
        <w:rPr>
          <w:rFonts w:ascii="Arial Narrow" w:hAnsi="Arial Narrow"/>
          <w:b/>
          <w:sz w:val="24"/>
          <w:szCs w:val="24"/>
          <w:highlight w:val="yellow"/>
          <w:lang w:eastAsia="pl-PL"/>
        </w:rPr>
        <w:t>4</w:t>
      </w:r>
      <w:r w:rsidRPr="00773D84">
        <w:rPr>
          <w:rFonts w:ascii="Arial Narrow" w:hAnsi="Arial Narrow"/>
          <w:b/>
          <w:sz w:val="24"/>
          <w:szCs w:val="24"/>
          <w:lang w:eastAsia="pl-PL"/>
        </w:rPr>
        <w:t xml:space="preserve"> </w:t>
      </w:r>
      <w:r w:rsidRPr="00773D84">
        <w:rPr>
          <w:rFonts w:ascii="Arial Narrow" w:hAnsi="Arial Narrow"/>
          <w:sz w:val="24"/>
          <w:szCs w:val="24"/>
          <w:lang w:eastAsia="pl-PL"/>
        </w:rPr>
        <w:t>roku</w:t>
      </w:r>
      <w:r w:rsidRPr="00C2674A">
        <w:rPr>
          <w:rFonts w:ascii="Arial Narrow" w:hAnsi="Arial Narrow"/>
          <w:sz w:val="24"/>
          <w:szCs w:val="24"/>
          <w:lang w:eastAsia="pl-PL"/>
        </w:rPr>
        <w:t xml:space="preserve">. </w:t>
      </w:r>
    </w:p>
    <w:p w:rsidR="00D54A68" w:rsidRPr="00C2674A" w:rsidRDefault="00D54A68" w:rsidP="00832CA4">
      <w:pPr>
        <w:jc w:val="both"/>
        <w:rPr>
          <w:rFonts w:ascii="Arial Narrow" w:hAnsi="Arial Narrow"/>
          <w:sz w:val="24"/>
          <w:szCs w:val="24"/>
        </w:rPr>
      </w:pPr>
    </w:p>
    <w:p w:rsidR="001A3F8B" w:rsidRPr="00C2674A" w:rsidRDefault="001A3F8B"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XIII. </w:t>
      </w:r>
      <w:r w:rsidR="002A0944">
        <w:rPr>
          <w:rFonts w:ascii="Arial Narrow" w:hAnsi="Arial Narrow"/>
          <w:b/>
          <w:color w:val="auto"/>
        </w:rPr>
        <w:t>Wadium</w:t>
      </w:r>
    </w:p>
    <w:p w:rsidR="001A3F8B" w:rsidRPr="00C2674A" w:rsidRDefault="001A3F8B" w:rsidP="001A3F8B">
      <w:pPr>
        <w:pStyle w:val="Default"/>
        <w:ind w:left="66"/>
        <w:jc w:val="both"/>
        <w:rPr>
          <w:rFonts w:ascii="Arial Narrow" w:hAnsi="Arial Narrow"/>
          <w:color w:val="auto"/>
        </w:rPr>
      </w:pPr>
    </w:p>
    <w:p w:rsidR="00D54A68" w:rsidRPr="00C2674A" w:rsidRDefault="001A3F8B" w:rsidP="00020237">
      <w:pPr>
        <w:ind w:left="66"/>
        <w:jc w:val="both"/>
        <w:rPr>
          <w:rFonts w:ascii="Arial Narrow" w:hAnsi="Arial Narrow"/>
          <w:sz w:val="24"/>
          <w:szCs w:val="24"/>
        </w:rPr>
      </w:pPr>
      <w:r w:rsidRPr="00C2674A">
        <w:rPr>
          <w:rFonts w:ascii="Arial Narrow" w:hAnsi="Arial Narrow"/>
          <w:sz w:val="24"/>
          <w:szCs w:val="24"/>
        </w:rPr>
        <w:t xml:space="preserve">Zamawiający </w:t>
      </w:r>
      <w:r w:rsidRPr="00C2674A">
        <w:rPr>
          <w:rFonts w:ascii="Arial Narrow" w:hAnsi="Arial Narrow"/>
          <w:b/>
          <w:sz w:val="24"/>
          <w:szCs w:val="24"/>
        </w:rPr>
        <w:t>nie wymaga</w:t>
      </w:r>
      <w:r w:rsidRPr="00C2674A">
        <w:rPr>
          <w:rFonts w:ascii="Arial Narrow" w:hAnsi="Arial Narrow"/>
          <w:sz w:val="24"/>
          <w:szCs w:val="24"/>
        </w:rPr>
        <w:t xml:space="preserve"> wniesienia wadium na przedmiotowe postępowanie.</w:t>
      </w:r>
    </w:p>
    <w:p w:rsidR="001A3F8B" w:rsidRPr="00C2674A" w:rsidRDefault="001A3F8B" w:rsidP="001A3F8B">
      <w:pPr>
        <w:ind w:left="66"/>
        <w:jc w:val="both"/>
        <w:rPr>
          <w:rFonts w:ascii="Arial Narrow" w:hAnsi="Arial Narrow"/>
          <w:sz w:val="24"/>
          <w:szCs w:val="24"/>
        </w:rPr>
      </w:pPr>
    </w:p>
    <w:p w:rsidR="001A3F8B" w:rsidRPr="00C2674A" w:rsidRDefault="001A3F8B"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XIV. </w:t>
      </w:r>
      <w:r w:rsidRPr="00C2674A">
        <w:rPr>
          <w:rFonts w:ascii="Arial Narrow" w:hAnsi="Arial Narrow"/>
          <w:b/>
          <w:color w:val="auto"/>
        </w:rPr>
        <w:t>Opis sposobu przygotowania oferty</w:t>
      </w:r>
    </w:p>
    <w:p w:rsidR="00D54A68" w:rsidRPr="00C2674A" w:rsidRDefault="00D54A68" w:rsidP="00020237">
      <w:pPr>
        <w:ind w:left="66"/>
        <w:jc w:val="both"/>
        <w:rPr>
          <w:rFonts w:ascii="Arial Narrow" w:hAnsi="Arial Narrow"/>
          <w:sz w:val="24"/>
          <w:szCs w:val="24"/>
        </w:rPr>
      </w:pPr>
    </w:p>
    <w:p w:rsidR="001A3F8B" w:rsidRPr="00C2674A" w:rsidRDefault="001A3F8B" w:rsidP="001A3F8B">
      <w:pPr>
        <w:ind w:left="66"/>
        <w:jc w:val="both"/>
        <w:rPr>
          <w:rFonts w:ascii="Arial Narrow" w:hAnsi="Arial Narrow"/>
          <w:b/>
          <w:sz w:val="24"/>
          <w:szCs w:val="24"/>
        </w:rPr>
      </w:pPr>
      <w:r w:rsidRPr="00C2674A">
        <w:rPr>
          <w:rFonts w:ascii="Arial Narrow" w:hAnsi="Arial Narrow"/>
          <w:b/>
          <w:sz w:val="24"/>
          <w:szCs w:val="24"/>
        </w:rPr>
        <w:t>Wymagania ogólne</w:t>
      </w:r>
    </w:p>
    <w:p w:rsidR="00BD464A" w:rsidRPr="00C2674A" w:rsidRDefault="001A3F8B" w:rsidP="00437C94">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Wykonawca może złożyć wyłącznie jedną ofertę</w:t>
      </w:r>
    </w:p>
    <w:p w:rsidR="00BD464A" w:rsidRPr="00C2674A" w:rsidRDefault="001A3F8B" w:rsidP="00437C94">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Treść złożonej oferty musi odpowiadać treści Specyfikacji Warunków Zamówienia.</w:t>
      </w:r>
    </w:p>
    <w:p w:rsidR="00BD464A" w:rsidRPr="00C2674A" w:rsidRDefault="001A3F8B" w:rsidP="00437C94">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Oferta wraz ze wszystkimi załącznikami musi być złożona za pośrednictwem środków</w:t>
      </w:r>
      <w:r w:rsidR="00BD464A" w:rsidRPr="00C2674A">
        <w:rPr>
          <w:rFonts w:ascii="Arial Narrow" w:hAnsi="Arial Narrow"/>
          <w:sz w:val="24"/>
          <w:szCs w:val="24"/>
        </w:rPr>
        <w:t xml:space="preserve"> </w:t>
      </w:r>
      <w:r w:rsidRPr="00C2674A">
        <w:rPr>
          <w:rFonts w:ascii="Arial Narrow" w:hAnsi="Arial Narrow"/>
          <w:sz w:val="24"/>
          <w:szCs w:val="24"/>
        </w:rPr>
        <w:t>komunikacji elektronicznej, w formie dokumentu elektronicznego lub elektronicznej kopii</w:t>
      </w:r>
      <w:r w:rsidR="00BD464A" w:rsidRPr="00C2674A">
        <w:rPr>
          <w:rFonts w:ascii="Arial Narrow" w:hAnsi="Arial Narrow"/>
          <w:sz w:val="24"/>
          <w:szCs w:val="24"/>
        </w:rPr>
        <w:t xml:space="preserve"> </w:t>
      </w:r>
      <w:r w:rsidRPr="00C2674A">
        <w:rPr>
          <w:rFonts w:ascii="Arial Narrow" w:hAnsi="Arial Narrow"/>
          <w:sz w:val="24"/>
          <w:szCs w:val="24"/>
        </w:rPr>
        <w:t>dokumentu zgodnie z wymaganiami opisanymi w niniejszej specyfikacji.</w:t>
      </w:r>
    </w:p>
    <w:p w:rsidR="00BD464A" w:rsidRPr="00C2674A" w:rsidRDefault="001A3F8B" w:rsidP="00437C94">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Oferta winna być sporządzona w języku polskim.</w:t>
      </w:r>
    </w:p>
    <w:p w:rsidR="00BD464A" w:rsidRPr="00C2674A" w:rsidRDefault="001A3F8B" w:rsidP="00437C94">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Dokumenty sporządzone w języku obcym należy złożyć wraz z tłumaczeniem na język polski.</w:t>
      </w:r>
    </w:p>
    <w:p w:rsidR="001A3F8B" w:rsidRPr="00C2674A" w:rsidRDefault="001A3F8B" w:rsidP="00437C94">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lastRenderedPageBreak/>
        <w:t>Oferta oraz wszystkie dokumenty i oświadczenia wraz z nią złożone, wymagają podpisu osób</w:t>
      </w:r>
      <w:r w:rsidR="00BD464A" w:rsidRPr="00C2674A">
        <w:rPr>
          <w:rFonts w:ascii="Arial Narrow" w:hAnsi="Arial Narrow"/>
          <w:sz w:val="24"/>
          <w:szCs w:val="24"/>
        </w:rPr>
        <w:t xml:space="preserve"> </w:t>
      </w:r>
      <w:r w:rsidRPr="00C2674A">
        <w:rPr>
          <w:rFonts w:ascii="Arial Narrow" w:hAnsi="Arial Narrow"/>
          <w:sz w:val="24"/>
          <w:szCs w:val="24"/>
        </w:rPr>
        <w:t>uprawnionych do reprezentowania Wykonawcy w obrocie gospodarczym, zgodnie z aktem</w:t>
      </w:r>
      <w:r w:rsidR="00BD464A" w:rsidRPr="00C2674A">
        <w:rPr>
          <w:rFonts w:ascii="Arial Narrow" w:hAnsi="Arial Narrow"/>
          <w:sz w:val="24"/>
          <w:szCs w:val="24"/>
        </w:rPr>
        <w:t xml:space="preserve"> </w:t>
      </w:r>
      <w:r w:rsidRPr="00C2674A">
        <w:rPr>
          <w:rFonts w:ascii="Arial Narrow" w:hAnsi="Arial Narrow"/>
          <w:sz w:val="24"/>
          <w:szCs w:val="24"/>
        </w:rPr>
        <w:t>rejestracyjnym, wymaganiami ustawowymi oraz przepisami prawa. W przypadku, kiedy ofertę</w:t>
      </w:r>
      <w:r w:rsidR="00BD464A" w:rsidRPr="00C2674A">
        <w:rPr>
          <w:rFonts w:ascii="Arial Narrow" w:hAnsi="Arial Narrow"/>
          <w:sz w:val="24"/>
          <w:szCs w:val="24"/>
        </w:rPr>
        <w:t xml:space="preserve"> </w:t>
      </w:r>
      <w:r w:rsidRPr="00C2674A">
        <w:rPr>
          <w:rFonts w:ascii="Arial Narrow" w:hAnsi="Arial Narrow"/>
          <w:sz w:val="24"/>
          <w:szCs w:val="24"/>
        </w:rPr>
        <w:t>składają wykonawcy występujący wspólnie, oferta oraz wszystkie dokumenty i oświadczenia</w:t>
      </w:r>
      <w:r w:rsidR="00BD464A" w:rsidRPr="00C2674A">
        <w:rPr>
          <w:rFonts w:ascii="Arial Narrow" w:hAnsi="Arial Narrow"/>
          <w:sz w:val="24"/>
          <w:szCs w:val="24"/>
        </w:rPr>
        <w:t xml:space="preserve"> </w:t>
      </w:r>
      <w:r w:rsidRPr="00C2674A">
        <w:rPr>
          <w:rFonts w:ascii="Arial Narrow" w:hAnsi="Arial Narrow"/>
          <w:sz w:val="24"/>
          <w:szCs w:val="24"/>
        </w:rPr>
        <w:t>do niej załączone muszą być podpisane przez pełnomocnika.</w:t>
      </w:r>
    </w:p>
    <w:p w:rsidR="00AE4895" w:rsidRPr="00C2674A" w:rsidRDefault="00AE4895" w:rsidP="00AE4895">
      <w:pPr>
        <w:jc w:val="both"/>
        <w:rPr>
          <w:rFonts w:ascii="Arial Narrow" w:hAnsi="Arial Narrow"/>
          <w:sz w:val="24"/>
          <w:szCs w:val="24"/>
        </w:rPr>
      </w:pPr>
    </w:p>
    <w:p w:rsidR="00AD4212" w:rsidRPr="00C2674A" w:rsidRDefault="001A3F8B" w:rsidP="00437C94">
      <w:pPr>
        <w:pStyle w:val="Akapitzlist"/>
        <w:numPr>
          <w:ilvl w:val="0"/>
          <w:numId w:val="22"/>
        </w:numPr>
        <w:jc w:val="both"/>
        <w:rPr>
          <w:rFonts w:ascii="Arial Narrow" w:hAnsi="Arial Narrow"/>
          <w:sz w:val="24"/>
          <w:szCs w:val="24"/>
        </w:rPr>
      </w:pPr>
      <w:r w:rsidRPr="00C2674A">
        <w:rPr>
          <w:rFonts w:ascii="Arial Narrow" w:hAnsi="Arial Narrow"/>
          <w:sz w:val="24"/>
          <w:szCs w:val="24"/>
        </w:rPr>
        <w:t>Wykonawca składa ofertę za pośrednictwem zakładki „Oferty/wnioski”, widocznej w podglądzie</w:t>
      </w:r>
      <w:r w:rsidR="00BD464A" w:rsidRPr="00C2674A">
        <w:rPr>
          <w:rFonts w:ascii="Arial Narrow" w:hAnsi="Arial Narrow"/>
          <w:sz w:val="24"/>
          <w:szCs w:val="24"/>
        </w:rPr>
        <w:t xml:space="preserve"> </w:t>
      </w:r>
      <w:r w:rsidRPr="00C2674A">
        <w:rPr>
          <w:rFonts w:ascii="Arial Narrow" w:hAnsi="Arial Narrow"/>
          <w:sz w:val="24"/>
          <w:szCs w:val="24"/>
        </w:rPr>
        <w:t>postępowania po zalogowaniu się na konto Wykonawcy. Po wybraniu przycisku „Złóż ofertę”</w:t>
      </w:r>
      <w:r w:rsidR="00BD464A" w:rsidRPr="00C2674A">
        <w:rPr>
          <w:rFonts w:ascii="Arial Narrow" w:hAnsi="Arial Narrow"/>
          <w:sz w:val="24"/>
          <w:szCs w:val="24"/>
        </w:rPr>
        <w:t xml:space="preserve"> </w:t>
      </w:r>
      <w:r w:rsidRPr="00C2674A">
        <w:rPr>
          <w:rFonts w:ascii="Arial Narrow" w:hAnsi="Arial Narrow"/>
          <w:sz w:val="24"/>
          <w:szCs w:val="24"/>
        </w:rPr>
        <w:t>system prezentuje okno składania oferty umożliwiające przekazanie dokumentów</w:t>
      </w:r>
      <w:r w:rsidR="00AD4212" w:rsidRPr="00C2674A">
        <w:rPr>
          <w:rFonts w:ascii="Arial Narrow" w:hAnsi="Arial Narrow"/>
          <w:sz w:val="24"/>
          <w:szCs w:val="24"/>
        </w:rPr>
        <w:t xml:space="preserve"> </w:t>
      </w:r>
      <w:r w:rsidRPr="00C2674A">
        <w:rPr>
          <w:rFonts w:ascii="Arial Narrow" w:hAnsi="Arial Narrow"/>
          <w:sz w:val="24"/>
          <w:szCs w:val="24"/>
        </w:rPr>
        <w:t>elektronicznych, w którym znajdują się dwa pola drag&amp;drop („przeciągnij” i „upuść”) służące do</w:t>
      </w:r>
      <w:r w:rsidR="00AD4212" w:rsidRPr="00C2674A">
        <w:rPr>
          <w:rFonts w:ascii="Arial Narrow" w:hAnsi="Arial Narrow"/>
          <w:sz w:val="24"/>
          <w:szCs w:val="24"/>
        </w:rPr>
        <w:t xml:space="preserve"> </w:t>
      </w:r>
      <w:r w:rsidRPr="00C2674A">
        <w:rPr>
          <w:rFonts w:ascii="Arial Narrow" w:hAnsi="Arial Narrow"/>
          <w:sz w:val="24"/>
          <w:szCs w:val="24"/>
        </w:rPr>
        <w:t>dodawania plików.</w:t>
      </w:r>
    </w:p>
    <w:p w:rsidR="00AD4212" w:rsidRPr="00C2674A" w:rsidRDefault="001A3F8B" w:rsidP="00437C94">
      <w:pPr>
        <w:pStyle w:val="Akapitzlist"/>
        <w:numPr>
          <w:ilvl w:val="0"/>
          <w:numId w:val="22"/>
        </w:numPr>
        <w:jc w:val="both"/>
        <w:rPr>
          <w:rFonts w:ascii="Arial Narrow" w:hAnsi="Arial Narrow"/>
          <w:sz w:val="24"/>
          <w:szCs w:val="24"/>
        </w:rPr>
      </w:pPr>
      <w:r w:rsidRPr="00C2674A">
        <w:rPr>
          <w:rFonts w:ascii="Arial Narrow" w:hAnsi="Arial Narrow"/>
          <w:sz w:val="24"/>
          <w:szCs w:val="24"/>
        </w:rPr>
        <w:t>Wykonawca dodaje wybrany z dysku i uprzednio podpisany „Formularz oferty” w pierwszym polu</w:t>
      </w:r>
      <w:r w:rsidR="00AD4212" w:rsidRPr="00C2674A">
        <w:rPr>
          <w:rFonts w:ascii="Arial Narrow" w:hAnsi="Arial Narrow"/>
          <w:sz w:val="24"/>
          <w:szCs w:val="24"/>
        </w:rPr>
        <w:t xml:space="preserve"> </w:t>
      </w:r>
      <w:r w:rsidRPr="00C2674A">
        <w:rPr>
          <w:rFonts w:ascii="Arial Narrow" w:hAnsi="Arial Narrow"/>
          <w:sz w:val="24"/>
          <w:szCs w:val="24"/>
        </w:rPr>
        <w:t>(„Wypełniony formularz oferty”). W kolejnym polu („Załączniki i inne dokumenty przedstawione</w:t>
      </w:r>
      <w:r w:rsidR="00AD4212" w:rsidRPr="00C2674A">
        <w:rPr>
          <w:rFonts w:ascii="Arial Narrow" w:hAnsi="Arial Narrow"/>
          <w:sz w:val="24"/>
          <w:szCs w:val="24"/>
        </w:rPr>
        <w:t xml:space="preserve"> </w:t>
      </w:r>
      <w:r w:rsidRPr="00C2674A">
        <w:rPr>
          <w:rFonts w:ascii="Arial Narrow" w:hAnsi="Arial Narrow"/>
          <w:sz w:val="24"/>
          <w:szCs w:val="24"/>
        </w:rPr>
        <w:t>w ofercie przez Wykonawcę”) wykonawca dodaje pozostałe pliki stanowiące ofertę lub składane</w:t>
      </w:r>
      <w:r w:rsidR="00AD4212" w:rsidRPr="00C2674A">
        <w:rPr>
          <w:rFonts w:ascii="Arial Narrow" w:hAnsi="Arial Narrow"/>
          <w:sz w:val="24"/>
          <w:szCs w:val="24"/>
        </w:rPr>
        <w:t xml:space="preserve"> wraz z ofertą</w:t>
      </w:r>
      <w:r w:rsidR="00AD4212" w:rsidRPr="00C2674A">
        <w:rPr>
          <w:rStyle w:val="Odwoanieprzypisudolnego"/>
          <w:rFonts w:ascii="Arial Narrow" w:hAnsi="Arial Narrow"/>
          <w:sz w:val="24"/>
          <w:szCs w:val="24"/>
        </w:rPr>
        <w:footnoteReference w:id="6"/>
      </w:r>
      <w:r w:rsidR="00AD4212" w:rsidRPr="00C2674A">
        <w:rPr>
          <w:rFonts w:ascii="Arial Narrow" w:hAnsi="Arial Narrow"/>
          <w:sz w:val="24"/>
          <w:szCs w:val="24"/>
        </w:rPr>
        <w:t>.</w:t>
      </w:r>
    </w:p>
    <w:p w:rsidR="00AD4212" w:rsidRPr="00C2674A" w:rsidRDefault="001A3F8B" w:rsidP="00437C94">
      <w:pPr>
        <w:pStyle w:val="Akapitzlist"/>
        <w:numPr>
          <w:ilvl w:val="0"/>
          <w:numId w:val="22"/>
        </w:numPr>
        <w:jc w:val="both"/>
        <w:rPr>
          <w:rFonts w:ascii="Arial Narrow" w:hAnsi="Arial Narrow"/>
          <w:sz w:val="24"/>
          <w:szCs w:val="24"/>
        </w:rPr>
      </w:pPr>
      <w:r w:rsidRPr="00C2674A">
        <w:rPr>
          <w:rFonts w:ascii="Arial Narrow" w:hAnsi="Arial Narrow"/>
          <w:sz w:val="24"/>
          <w:szCs w:val="24"/>
        </w:rPr>
        <w:t>Jeżeli wraz z ofertą składane są dokumenty zawierające tajemnicę przedsiębiorstwa wykonawca,</w:t>
      </w:r>
      <w:r w:rsidR="00AD4212" w:rsidRPr="00C2674A">
        <w:rPr>
          <w:rFonts w:ascii="Arial Narrow" w:hAnsi="Arial Narrow"/>
          <w:sz w:val="24"/>
          <w:szCs w:val="24"/>
        </w:rPr>
        <w:t xml:space="preserve"> </w:t>
      </w:r>
      <w:r w:rsidRPr="00C2674A">
        <w:rPr>
          <w:rFonts w:ascii="Arial Narrow" w:hAnsi="Arial Narrow"/>
          <w:sz w:val="24"/>
          <w:szCs w:val="24"/>
        </w:rPr>
        <w:t>w celu utrzymania w poufności tych informacji, przekazuje je w wydzielonym i odpowiednio</w:t>
      </w:r>
      <w:r w:rsidR="00AD4212" w:rsidRPr="00C2674A">
        <w:rPr>
          <w:rFonts w:ascii="Arial Narrow" w:hAnsi="Arial Narrow"/>
          <w:sz w:val="24"/>
          <w:szCs w:val="24"/>
        </w:rPr>
        <w:t xml:space="preserve">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AD4212" w:rsidRPr="00C2674A" w:rsidRDefault="00AE4895" w:rsidP="00437C94">
      <w:pPr>
        <w:pStyle w:val="Akapitzlist"/>
        <w:numPr>
          <w:ilvl w:val="0"/>
          <w:numId w:val="22"/>
        </w:numPr>
        <w:jc w:val="both"/>
        <w:rPr>
          <w:rFonts w:ascii="Arial Narrow" w:hAnsi="Arial Narrow"/>
          <w:sz w:val="24"/>
          <w:szCs w:val="24"/>
        </w:rPr>
      </w:pPr>
      <w:r w:rsidRPr="00C2674A">
        <w:rPr>
          <w:rFonts w:ascii="Arial Narrow" w:hAnsi="Arial Narrow"/>
          <w:b/>
          <w:sz w:val="24"/>
          <w:szCs w:val="24"/>
        </w:rPr>
        <w:t>Formularz oferty</w:t>
      </w:r>
      <w:r w:rsidR="00AD4212" w:rsidRPr="00C2674A">
        <w:rPr>
          <w:rFonts w:ascii="Arial Narrow" w:hAnsi="Arial Narrow"/>
          <w:sz w:val="24"/>
          <w:szCs w:val="24"/>
        </w:rPr>
        <w:t xml:space="preserve"> podpisuje się kwalifikowanym podpisem elektronicznym, podpisem </w:t>
      </w:r>
      <w:r w:rsidR="004506D8" w:rsidRPr="00C2674A">
        <w:rPr>
          <w:rFonts w:ascii="Arial Narrow" w:hAnsi="Arial Narrow"/>
          <w:sz w:val="24"/>
          <w:szCs w:val="24"/>
        </w:rPr>
        <w:t>zaufanym</w:t>
      </w:r>
      <w:r w:rsidR="004506D8" w:rsidRPr="00C2674A">
        <w:rPr>
          <w:rStyle w:val="Odwoanieprzypisudolnego"/>
          <w:rFonts w:ascii="Arial Narrow" w:hAnsi="Arial Narrow"/>
          <w:sz w:val="24"/>
          <w:szCs w:val="24"/>
        </w:rPr>
        <w:footnoteReference w:id="7"/>
      </w:r>
      <w:r w:rsidR="004506D8" w:rsidRPr="00C2674A">
        <w:rPr>
          <w:rFonts w:ascii="Arial Narrow" w:hAnsi="Arial Narrow"/>
          <w:sz w:val="24"/>
          <w:szCs w:val="24"/>
        </w:rPr>
        <w:t xml:space="preserve"> lub podpisem osobistym</w:t>
      </w:r>
      <w:r w:rsidR="004506D8" w:rsidRPr="00C2674A">
        <w:rPr>
          <w:rStyle w:val="Odwoanieprzypisudolnego"/>
          <w:rFonts w:ascii="Arial Narrow" w:hAnsi="Arial Narrow"/>
          <w:sz w:val="24"/>
          <w:szCs w:val="24"/>
        </w:rPr>
        <w:footnoteReference w:id="8"/>
      </w:r>
      <w:r w:rsidR="00AD4212" w:rsidRPr="00C2674A">
        <w:rPr>
          <w:rFonts w:ascii="Arial Narrow" w:hAnsi="Arial Narrow"/>
          <w:sz w:val="24"/>
          <w:szCs w:val="24"/>
        </w:rPr>
        <w:t>. Rekomendowanym wariantem podpisu jest typ wewnętrzny.</w:t>
      </w:r>
      <w:r w:rsidRPr="00C2674A">
        <w:rPr>
          <w:rFonts w:ascii="Arial Narrow" w:hAnsi="Arial Narrow"/>
          <w:sz w:val="24"/>
          <w:szCs w:val="24"/>
        </w:rPr>
        <w:t xml:space="preserve"> </w:t>
      </w:r>
      <w:r w:rsidR="00AD4212" w:rsidRPr="00C2674A">
        <w:rPr>
          <w:rFonts w:ascii="Arial Narrow" w:hAnsi="Arial Narrow"/>
          <w:sz w:val="24"/>
          <w:szCs w:val="24"/>
        </w:rPr>
        <w:t>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AD4212" w:rsidRPr="00C2674A" w:rsidRDefault="00AD4212" w:rsidP="00AD4212">
      <w:pPr>
        <w:pStyle w:val="Akapitzlist"/>
        <w:ind w:left="426"/>
        <w:jc w:val="both"/>
        <w:rPr>
          <w:rFonts w:ascii="Arial Narrow" w:hAnsi="Arial Narrow"/>
          <w:sz w:val="24"/>
          <w:szCs w:val="24"/>
        </w:rPr>
      </w:pPr>
      <w:r w:rsidRPr="00C2674A">
        <w:rPr>
          <w:rFonts w:ascii="Arial Narrow" w:hAnsi="Arial Narrow"/>
          <w:b/>
          <w:sz w:val="24"/>
          <w:szCs w:val="24"/>
        </w:rPr>
        <w:t>Pozostałe dokumenty</w:t>
      </w:r>
      <w:r w:rsidRPr="00C2674A">
        <w:rPr>
          <w:rFonts w:ascii="Arial Narrow" w:hAnsi="Arial Narrow"/>
          <w:sz w:val="24"/>
          <w:szCs w:val="24"/>
        </w:rPr>
        <w:t xml:space="preserve"> wchodzące w skład oferty lub składane wraz z ofertą, które są zgodne z ustawą Pzp lub rozporządzeniem Prezesa Rady Ministrów w sprawie wymagań dla dokumentów elektronicznych opatrzone kwalifikowanym podpisem elektronicznym, podpisem zau</w:t>
      </w:r>
      <w:r w:rsidR="004506D8" w:rsidRPr="00C2674A">
        <w:rPr>
          <w:rFonts w:ascii="Arial Narrow" w:hAnsi="Arial Narrow"/>
          <w:sz w:val="24"/>
          <w:szCs w:val="24"/>
        </w:rPr>
        <w:t>fanym</w:t>
      </w:r>
      <w:r w:rsidR="004506D8" w:rsidRPr="00C2674A">
        <w:rPr>
          <w:rStyle w:val="Odwoanieprzypisudolnego"/>
          <w:rFonts w:ascii="Arial Narrow" w:hAnsi="Arial Narrow"/>
          <w:sz w:val="24"/>
          <w:szCs w:val="24"/>
        </w:rPr>
        <w:footnoteReference w:id="9"/>
      </w:r>
      <w:r w:rsidRPr="00C2674A">
        <w:rPr>
          <w:rFonts w:ascii="Arial Narrow" w:hAnsi="Arial Narrow"/>
          <w:sz w:val="24"/>
          <w:szCs w:val="24"/>
        </w:rPr>
        <w:t xml:space="preserve"> lub </w:t>
      </w:r>
      <w:r w:rsidR="004506D8" w:rsidRPr="00C2674A">
        <w:rPr>
          <w:rFonts w:ascii="Arial Narrow" w:hAnsi="Arial Narrow"/>
          <w:sz w:val="24"/>
          <w:szCs w:val="24"/>
        </w:rPr>
        <w:t>podpisem osobistym</w:t>
      </w:r>
      <w:r w:rsidR="004506D8" w:rsidRPr="00C2674A">
        <w:rPr>
          <w:rStyle w:val="Odwoanieprzypisudolnego"/>
          <w:rFonts w:ascii="Arial Narrow" w:hAnsi="Arial Narrow"/>
          <w:sz w:val="24"/>
          <w:szCs w:val="24"/>
        </w:rPr>
        <w:footnoteReference w:id="10"/>
      </w:r>
      <w:r w:rsidRPr="00C2674A">
        <w:rPr>
          <w:rFonts w:ascii="Arial Narrow" w:hAnsi="Arial Narrow"/>
          <w:sz w:val="24"/>
          <w:szCs w:val="24"/>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AD4212" w:rsidRPr="00C2674A" w:rsidRDefault="00AD4212" w:rsidP="00AD4212">
      <w:pPr>
        <w:pStyle w:val="Akapitzlist"/>
        <w:ind w:left="426"/>
        <w:jc w:val="both"/>
        <w:rPr>
          <w:rFonts w:ascii="Arial Narrow" w:hAnsi="Arial Narrow"/>
          <w:sz w:val="24"/>
          <w:szCs w:val="24"/>
        </w:rPr>
      </w:pPr>
      <w:r w:rsidRPr="00C2674A">
        <w:rPr>
          <w:rFonts w:ascii="Arial Narrow" w:hAnsi="Arial Narrow"/>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w:t>
      </w:r>
      <w:r w:rsidR="004506D8" w:rsidRPr="00C2674A">
        <w:rPr>
          <w:rFonts w:ascii="Arial Narrow" w:hAnsi="Arial Narrow"/>
          <w:sz w:val="24"/>
          <w:szCs w:val="24"/>
        </w:rPr>
        <w:t>ktronicznym, podpisem zaufanym</w:t>
      </w:r>
      <w:r w:rsidR="004506D8" w:rsidRPr="00C2674A">
        <w:rPr>
          <w:rStyle w:val="Odwoanieprzypisudolnego"/>
          <w:rFonts w:ascii="Arial Narrow" w:hAnsi="Arial Narrow"/>
          <w:sz w:val="24"/>
          <w:szCs w:val="24"/>
        </w:rPr>
        <w:footnoteReference w:id="11"/>
      </w:r>
      <w:r w:rsidRPr="00C2674A">
        <w:rPr>
          <w:rFonts w:ascii="Arial Narrow" w:hAnsi="Arial Narrow"/>
          <w:sz w:val="24"/>
          <w:szCs w:val="24"/>
        </w:rPr>
        <w:t xml:space="preserve"> lub podpisem osobistym</w:t>
      </w:r>
      <w:r w:rsidR="004506D8" w:rsidRPr="00C2674A">
        <w:rPr>
          <w:rStyle w:val="Odwoanieprzypisudolnego"/>
          <w:rFonts w:ascii="Arial Narrow" w:hAnsi="Arial Narrow"/>
          <w:sz w:val="24"/>
          <w:szCs w:val="24"/>
        </w:rPr>
        <w:footnoteReference w:id="12"/>
      </w:r>
      <w:r w:rsidRPr="00C2674A">
        <w:rPr>
          <w:rFonts w:ascii="Arial Narrow" w:hAnsi="Arial Narrow"/>
          <w:sz w:val="24"/>
          <w:szCs w:val="24"/>
        </w:rPr>
        <w:t>.</w:t>
      </w:r>
    </w:p>
    <w:p w:rsidR="00AD4212" w:rsidRPr="00C2674A" w:rsidRDefault="00AD4212" w:rsidP="00437C94">
      <w:pPr>
        <w:pStyle w:val="Akapitzlist"/>
        <w:numPr>
          <w:ilvl w:val="0"/>
          <w:numId w:val="22"/>
        </w:numPr>
        <w:jc w:val="both"/>
        <w:rPr>
          <w:rFonts w:ascii="Arial Narrow" w:hAnsi="Arial Narrow"/>
          <w:sz w:val="24"/>
          <w:szCs w:val="24"/>
        </w:rPr>
      </w:pPr>
      <w:r w:rsidRPr="00C2674A">
        <w:rPr>
          <w:rFonts w:ascii="Arial Narrow" w:hAnsi="Arial Narrow"/>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AD4212" w:rsidRPr="00C2674A" w:rsidRDefault="00AD4212" w:rsidP="00437C94">
      <w:pPr>
        <w:pStyle w:val="Akapitzlist"/>
        <w:numPr>
          <w:ilvl w:val="0"/>
          <w:numId w:val="22"/>
        </w:numPr>
        <w:jc w:val="both"/>
        <w:rPr>
          <w:rFonts w:ascii="Arial Narrow" w:hAnsi="Arial Narrow"/>
          <w:sz w:val="24"/>
          <w:szCs w:val="24"/>
        </w:rPr>
      </w:pPr>
      <w:r w:rsidRPr="00C2674A">
        <w:rPr>
          <w:rFonts w:ascii="Arial Narrow" w:hAnsi="Arial Narrow"/>
          <w:sz w:val="24"/>
          <w:szCs w:val="24"/>
        </w:rPr>
        <w:t>Oferta może być złożona tylko do upływu terminu składania ofert.</w:t>
      </w:r>
    </w:p>
    <w:p w:rsidR="00AD4212" w:rsidRPr="00C2674A" w:rsidRDefault="00AD4212" w:rsidP="00437C94">
      <w:pPr>
        <w:pStyle w:val="Akapitzlist"/>
        <w:numPr>
          <w:ilvl w:val="0"/>
          <w:numId w:val="22"/>
        </w:numPr>
        <w:jc w:val="both"/>
        <w:rPr>
          <w:rFonts w:ascii="Arial Narrow" w:hAnsi="Arial Narrow"/>
          <w:sz w:val="24"/>
          <w:szCs w:val="24"/>
        </w:rPr>
      </w:pPr>
      <w:r w:rsidRPr="00C2674A">
        <w:rPr>
          <w:rFonts w:ascii="Arial Narrow" w:hAnsi="Arial Narrow"/>
          <w:sz w:val="24"/>
          <w:szCs w:val="24"/>
        </w:rPr>
        <w:lastRenderedPageBreak/>
        <w:t>Wykonawca może przed upływem terminu składania ofert wycofać ofertę. Wykonawca wycofuje ofertę w zakładce „Oferty/wnioski” używając przycisku „Wycofaj ofertę”.</w:t>
      </w:r>
    </w:p>
    <w:p w:rsidR="000B0515" w:rsidRPr="00C2674A" w:rsidRDefault="00AD4212" w:rsidP="00437C94">
      <w:pPr>
        <w:pStyle w:val="Akapitzlist"/>
        <w:numPr>
          <w:ilvl w:val="0"/>
          <w:numId w:val="22"/>
        </w:numPr>
        <w:jc w:val="both"/>
        <w:rPr>
          <w:rFonts w:ascii="Arial Narrow" w:hAnsi="Arial Narrow"/>
          <w:sz w:val="24"/>
          <w:szCs w:val="24"/>
        </w:rPr>
      </w:pPr>
      <w:r w:rsidRPr="00C2674A">
        <w:rPr>
          <w:rFonts w:ascii="Arial Narrow" w:hAnsi="Arial Narrow"/>
          <w:sz w:val="24"/>
          <w:szCs w:val="24"/>
        </w:rPr>
        <w:t>Maksymalny łączny rozmiar plików stanowiących ofertę lub składanych wraz z ofertą to 250 MB.</w:t>
      </w:r>
    </w:p>
    <w:p w:rsidR="00204BFA" w:rsidRPr="00C2674A" w:rsidRDefault="00204BFA" w:rsidP="00204BFA">
      <w:pPr>
        <w:ind w:left="66"/>
        <w:jc w:val="both"/>
        <w:rPr>
          <w:rFonts w:ascii="Arial Narrow" w:hAnsi="Arial Narrow"/>
          <w:sz w:val="24"/>
          <w:szCs w:val="24"/>
        </w:rPr>
      </w:pPr>
    </w:p>
    <w:p w:rsidR="00204BFA" w:rsidRPr="00C2674A" w:rsidRDefault="00204BFA" w:rsidP="00204BFA">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XV. </w:t>
      </w:r>
      <w:r w:rsidRPr="00C2674A">
        <w:rPr>
          <w:rFonts w:ascii="Arial Narrow" w:hAnsi="Arial Narrow"/>
          <w:b/>
          <w:color w:val="auto"/>
        </w:rPr>
        <w:t>Składanie i otwarcie ofert</w:t>
      </w:r>
    </w:p>
    <w:p w:rsidR="00204BFA" w:rsidRPr="00C2674A" w:rsidRDefault="00204BFA" w:rsidP="00204BFA">
      <w:pPr>
        <w:pStyle w:val="Default"/>
        <w:ind w:left="66"/>
        <w:jc w:val="both"/>
        <w:rPr>
          <w:rFonts w:ascii="Arial Narrow" w:hAnsi="Arial Narrow"/>
          <w:color w:val="auto"/>
        </w:rPr>
      </w:pPr>
    </w:p>
    <w:p w:rsidR="00204BFA" w:rsidRPr="00773D84" w:rsidRDefault="00204BFA" w:rsidP="00437C94">
      <w:pPr>
        <w:pStyle w:val="Akapitzlist"/>
        <w:numPr>
          <w:ilvl w:val="0"/>
          <w:numId w:val="23"/>
        </w:numPr>
        <w:jc w:val="both"/>
        <w:rPr>
          <w:rFonts w:ascii="Arial Narrow" w:hAnsi="Arial Narrow"/>
          <w:sz w:val="24"/>
          <w:szCs w:val="24"/>
        </w:rPr>
      </w:pPr>
      <w:r w:rsidRPr="00C2674A">
        <w:rPr>
          <w:rFonts w:ascii="Arial Narrow" w:hAnsi="Arial Narrow"/>
          <w:sz w:val="24"/>
          <w:szCs w:val="24"/>
        </w:rPr>
        <w:t xml:space="preserve">Oferty należy składać za pomocą środków komunikacji elektronicznej zgodnie z zapisami niniejszej SWZ, w szczególności zgodnie z zapisami </w:t>
      </w:r>
      <w:r w:rsidRPr="00773D84">
        <w:rPr>
          <w:rFonts w:ascii="Arial Narrow" w:hAnsi="Arial Narrow"/>
          <w:sz w:val="24"/>
          <w:szCs w:val="24"/>
        </w:rPr>
        <w:t>powyższego Rozdziału XIV.</w:t>
      </w:r>
    </w:p>
    <w:p w:rsidR="00204BFA" w:rsidRPr="00773D84" w:rsidRDefault="00204BFA" w:rsidP="00437C94">
      <w:pPr>
        <w:pStyle w:val="Akapitzlist"/>
        <w:numPr>
          <w:ilvl w:val="0"/>
          <w:numId w:val="23"/>
        </w:numPr>
        <w:jc w:val="both"/>
        <w:rPr>
          <w:rFonts w:ascii="Arial Narrow" w:hAnsi="Arial Narrow"/>
          <w:sz w:val="24"/>
          <w:szCs w:val="24"/>
        </w:rPr>
      </w:pPr>
      <w:r w:rsidRPr="00773D84">
        <w:rPr>
          <w:rFonts w:ascii="Arial Narrow" w:hAnsi="Arial Narrow"/>
          <w:sz w:val="24"/>
          <w:szCs w:val="24"/>
        </w:rPr>
        <w:t xml:space="preserve">Termin składania ofert upływa dnia </w:t>
      </w:r>
      <w:r w:rsidR="007047FB">
        <w:rPr>
          <w:rFonts w:ascii="Arial Narrow" w:hAnsi="Arial Narrow"/>
          <w:b/>
          <w:sz w:val="24"/>
          <w:szCs w:val="24"/>
          <w:highlight w:val="yellow"/>
        </w:rPr>
        <w:t>03</w:t>
      </w:r>
      <w:r w:rsidRPr="00D04CB2">
        <w:rPr>
          <w:rFonts w:ascii="Arial Narrow" w:hAnsi="Arial Narrow"/>
          <w:b/>
          <w:sz w:val="24"/>
          <w:szCs w:val="24"/>
          <w:highlight w:val="yellow"/>
        </w:rPr>
        <w:t>.</w:t>
      </w:r>
      <w:r w:rsidR="007047FB">
        <w:rPr>
          <w:rFonts w:ascii="Arial Narrow" w:hAnsi="Arial Narrow"/>
          <w:b/>
          <w:sz w:val="24"/>
          <w:szCs w:val="24"/>
          <w:highlight w:val="yellow"/>
        </w:rPr>
        <w:t>10</w:t>
      </w:r>
      <w:r w:rsidRPr="00D04CB2">
        <w:rPr>
          <w:rFonts w:ascii="Arial Narrow" w:hAnsi="Arial Narrow"/>
          <w:b/>
          <w:sz w:val="24"/>
          <w:szCs w:val="24"/>
          <w:highlight w:val="yellow"/>
        </w:rPr>
        <w:t>.202</w:t>
      </w:r>
      <w:r w:rsidR="003570D6" w:rsidRPr="00D04CB2">
        <w:rPr>
          <w:rFonts w:ascii="Arial Narrow" w:hAnsi="Arial Narrow"/>
          <w:b/>
          <w:sz w:val="24"/>
          <w:szCs w:val="24"/>
          <w:highlight w:val="yellow"/>
        </w:rPr>
        <w:t>4</w:t>
      </w:r>
      <w:r w:rsidRPr="00773D84">
        <w:rPr>
          <w:rFonts w:ascii="Arial Narrow" w:hAnsi="Arial Narrow"/>
          <w:sz w:val="24"/>
          <w:szCs w:val="24"/>
        </w:rPr>
        <w:t xml:space="preserve"> roku o godz. </w:t>
      </w:r>
      <w:r w:rsidR="00050696" w:rsidRPr="00773D84">
        <w:rPr>
          <w:rFonts w:ascii="Arial Narrow" w:hAnsi="Arial Narrow"/>
          <w:b/>
          <w:sz w:val="24"/>
          <w:szCs w:val="24"/>
        </w:rPr>
        <w:t>08</w:t>
      </w:r>
      <w:r w:rsidRPr="00773D84">
        <w:rPr>
          <w:rFonts w:ascii="Arial Narrow" w:hAnsi="Arial Narrow"/>
          <w:b/>
          <w:sz w:val="24"/>
          <w:szCs w:val="24"/>
        </w:rPr>
        <w:t>:55</w:t>
      </w:r>
      <w:r w:rsidRPr="00773D84">
        <w:rPr>
          <w:rFonts w:ascii="Arial Narrow" w:hAnsi="Arial Narrow"/>
          <w:sz w:val="24"/>
          <w:szCs w:val="24"/>
        </w:rPr>
        <w:t>.</w:t>
      </w:r>
    </w:p>
    <w:p w:rsidR="00204BFA" w:rsidRPr="00773D84" w:rsidRDefault="00204BFA" w:rsidP="00437C94">
      <w:pPr>
        <w:pStyle w:val="Akapitzlist"/>
        <w:numPr>
          <w:ilvl w:val="0"/>
          <w:numId w:val="23"/>
        </w:numPr>
        <w:jc w:val="both"/>
        <w:rPr>
          <w:rFonts w:ascii="Arial Narrow" w:hAnsi="Arial Narrow"/>
          <w:sz w:val="24"/>
          <w:szCs w:val="24"/>
        </w:rPr>
      </w:pPr>
      <w:r w:rsidRPr="00773D84">
        <w:rPr>
          <w:rFonts w:ascii="Arial Narrow" w:hAnsi="Arial Narrow"/>
          <w:sz w:val="24"/>
          <w:szCs w:val="24"/>
        </w:rPr>
        <w:t xml:space="preserve">Otwarcie ofert odbędzie się w dniu </w:t>
      </w:r>
      <w:r w:rsidR="007047FB">
        <w:rPr>
          <w:rFonts w:ascii="Arial Narrow" w:hAnsi="Arial Narrow"/>
          <w:b/>
          <w:sz w:val="24"/>
          <w:szCs w:val="24"/>
          <w:highlight w:val="yellow"/>
        </w:rPr>
        <w:t>03</w:t>
      </w:r>
      <w:r w:rsidRPr="00D04CB2">
        <w:rPr>
          <w:rFonts w:ascii="Arial Narrow" w:hAnsi="Arial Narrow"/>
          <w:b/>
          <w:sz w:val="24"/>
          <w:szCs w:val="24"/>
          <w:highlight w:val="yellow"/>
        </w:rPr>
        <w:t>.</w:t>
      </w:r>
      <w:r w:rsidR="007047FB">
        <w:rPr>
          <w:rFonts w:ascii="Arial Narrow" w:hAnsi="Arial Narrow"/>
          <w:b/>
          <w:sz w:val="24"/>
          <w:szCs w:val="24"/>
          <w:highlight w:val="yellow"/>
        </w:rPr>
        <w:t>10</w:t>
      </w:r>
      <w:r w:rsidRPr="00D04CB2">
        <w:rPr>
          <w:rFonts w:ascii="Arial Narrow" w:hAnsi="Arial Narrow"/>
          <w:b/>
          <w:sz w:val="24"/>
          <w:szCs w:val="24"/>
          <w:highlight w:val="yellow"/>
        </w:rPr>
        <w:t>.202</w:t>
      </w:r>
      <w:r w:rsidR="003570D6" w:rsidRPr="00D04CB2">
        <w:rPr>
          <w:rFonts w:ascii="Arial Narrow" w:hAnsi="Arial Narrow"/>
          <w:b/>
          <w:sz w:val="24"/>
          <w:szCs w:val="24"/>
          <w:highlight w:val="yellow"/>
        </w:rPr>
        <w:t>4</w:t>
      </w:r>
      <w:r w:rsidRPr="00773D84">
        <w:rPr>
          <w:rFonts w:ascii="Arial Narrow" w:hAnsi="Arial Narrow"/>
          <w:sz w:val="24"/>
          <w:szCs w:val="24"/>
        </w:rPr>
        <w:t xml:space="preserve"> roku o godz. </w:t>
      </w:r>
      <w:r w:rsidR="00050696" w:rsidRPr="00773D84">
        <w:rPr>
          <w:rFonts w:ascii="Arial Narrow" w:hAnsi="Arial Narrow"/>
          <w:b/>
          <w:sz w:val="24"/>
          <w:szCs w:val="24"/>
        </w:rPr>
        <w:t>09</w:t>
      </w:r>
      <w:r w:rsidRPr="00773D84">
        <w:rPr>
          <w:rFonts w:ascii="Arial Narrow" w:hAnsi="Arial Narrow"/>
          <w:b/>
          <w:sz w:val="24"/>
          <w:szCs w:val="24"/>
        </w:rPr>
        <w:t>:00</w:t>
      </w:r>
      <w:r w:rsidRPr="00773D84">
        <w:rPr>
          <w:rFonts w:ascii="Arial Narrow" w:hAnsi="Arial Narrow"/>
          <w:sz w:val="24"/>
          <w:szCs w:val="24"/>
        </w:rPr>
        <w:t xml:space="preserve"> za pośrednictwem Platformy     e-Zamówienia.</w:t>
      </w:r>
    </w:p>
    <w:p w:rsidR="00204BFA" w:rsidRPr="00773D84" w:rsidRDefault="00204BFA" w:rsidP="00437C94">
      <w:pPr>
        <w:pStyle w:val="Akapitzlist"/>
        <w:numPr>
          <w:ilvl w:val="0"/>
          <w:numId w:val="23"/>
        </w:numPr>
        <w:jc w:val="both"/>
        <w:rPr>
          <w:rFonts w:ascii="Arial Narrow" w:hAnsi="Arial Narrow"/>
          <w:sz w:val="24"/>
          <w:szCs w:val="24"/>
        </w:rPr>
      </w:pPr>
      <w:r w:rsidRPr="00773D84">
        <w:rPr>
          <w:rFonts w:ascii="Arial Narrow" w:hAnsi="Arial Narrow"/>
          <w:sz w:val="24"/>
          <w:szCs w:val="24"/>
        </w:rPr>
        <w:t>Zamawiający, najpóźniej przed otwarciem ofert, udostępnia na stronie internetowej prowadzonego postępowania informację o kwocie, jaką zamierza przeznaczyć na sfinansowanie zamówienia.</w:t>
      </w:r>
    </w:p>
    <w:p w:rsidR="00204BFA" w:rsidRPr="00C2674A" w:rsidRDefault="00204BFA" w:rsidP="00437C94">
      <w:pPr>
        <w:pStyle w:val="Akapitzlist"/>
        <w:numPr>
          <w:ilvl w:val="0"/>
          <w:numId w:val="23"/>
        </w:numPr>
        <w:jc w:val="both"/>
        <w:rPr>
          <w:rFonts w:ascii="Arial Narrow" w:hAnsi="Arial Narrow"/>
          <w:sz w:val="24"/>
          <w:szCs w:val="24"/>
        </w:rPr>
      </w:pPr>
      <w:r w:rsidRPr="00773D84">
        <w:rPr>
          <w:rFonts w:ascii="Arial Narrow" w:hAnsi="Arial Narrow"/>
          <w:sz w:val="24"/>
          <w:szCs w:val="24"/>
        </w:rPr>
        <w:t>Zamawiający, niezwłocznie po otwarciu ofert, udostępnia na stronie</w:t>
      </w:r>
      <w:r w:rsidRPr="00C2674A">
        <w:rPr>
          <w:rFonts w:ascii="Arial Narrow" w:hAnsi="Arial Narrow"/>
          <w:sz w:val="24"/>
          <w:szCs w:val="24"/>
        </w:rPr>
        <w:t xml:space="preserve"> internetowej prowadzonego postępowania informacje o:</w:t>
      </w:r>
    </w:p>
    <w:p w:rsidR="00204BFA" w:rsidRPr="00C2674A" w:rsidRDefault="00204BFA" w:rsidP="00437C94">
      <w:pPr>
        <w:pStyle w:val="Akapitzlist"/>
        <w:numPr>
          <w:ilvl w:val="0"/>
          <w:numId w:val="24"/>
        </w:numPr>
        <w:ind w:left="851"/>
        <w:jc w:val="both"/>
        <w:rPr>
          <w:rFonts w:ascii="Arial Narrow" w:hAnsi="Arial Narrow"/>
          <w:sz w:val="24"/>
          <w:szCs w:val="24"/>
        </w:rPr>
      </w:pPr>
      <w:r w:rsidRPr="00C2674A">
        <w:rPr>
          <w:rFonts w:ascii="Arial Narrow" w:hAnsi="Arial Narrow"/>
          <w:sz w:val="24"/>
          <w:szCs w:val="24"/>
        </w:rPr>
        <w:t>nazwach albo imionach i nazwiskach oraz siedzibach lub miejscach prowadzonej działalności gospodarczej albo miejscach zamieszkania wykonawców, których oferty zostały otwarte;</w:t>
      </w:r>
    </w:p>
    <w:p w:rsidR="000B0515" w:rsidRPr="00C2674A" w:rsidRDefault="00204BFA" w:rsidP="00437C94">
      <w:pPr>
        <w:pStyle w:val="Akapitzlist"/>
        <w:numPr>
          <w:ilvl w:val="0"/>
          <w:numId w:val="24"/>
        </w:numPr>
        <w:ind w:left="851"/>
        <w:jc w:val="both"/>
        <w:rPr>
          <w:rFonts w:ascii="Arial Narrow" w:hAnsi="Arial Narrow"/>
          <w:sz w:val="24"/>
          <w:szCs w:val="24"/>
        </w:rPr>
      </w:pPr>
      <w:r w:rsidRPr="00C2674A">
        <w:rPr>
          <w:rFonts w:ascii="Arial Narrow" w:hAnsi="Arial Narrow"/>
          <w:sz w:val="24"/>
          <w:szCs w:val="24"/>
        </w:rPr>
        <w:t>cenach lub kosztach zawartych w ofertach.</w:t>
      </w:r>
    </w:p>
    <w:p w:rsidR="00344082" w:rsidRPr="00C2674A" w:rsidRDefault="00344082" w:rsidP="00344082">
      <w:pPr>
        <w:jc w:val="both"/>
        <w:rPr>
          <w:rFonts w:ascii="Arial Narrow" w:hAnsi="Arial Narrow"/>
          <w:sz w:val="24"/>
          <w:szCs w:val="24"/>
        </w:rPr>
      </w:pPr>
    </w:p>
    <w:p w:rsidR="00344082" w:rsidRPr="00C2674A" w:rsidRDefault="00344082" w:rsidP="0034408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XV</w:t>
      </w:r>
      <w:r w:rsidR="00742ABD" w:rsidRPr="00C2674A">
        <w:rPr>
          <w:rFonts w:ascii="Arial Narrow" w:hAnsi="Arial Narrow"/>
          <w:b/>
          <w:bCs/>
          <w:color w:val="auto"/>
        </w:rPr>
        <w:t>I</w:t>
      </w:r>
      <w:r w:rsidRPr="00C2674A">
        <w:rPr>
          <w:rFonts w:ascii="Arial Narrow" w:hAnsi="Arial Narrow"/>
          <w:b/>
          <w:bCs/>
          <w:color w:val="auto"/>
        </w:rPr>
        <w:t xml:space="preserve">. </w:t>
      </w:r>
      <w:r w:rsidR="00742ABD" w:rsidRPr="00C2674A">
        <w:rPr>
          <w:rFonts w:ascii="Arial Narrow" w:hAnsi="Arial Narrow"/>
          <w:b/>
          <w:bCs/>
          <w:color w:val="auto"/>
        </w:rPr>
        <w:t>Opis sposobu obliczania ceny</w:t>
      </w:r>
    </w:p>
    <w:p w:rsidR="00344082" w:rsidRPr="00C2674A" w:rsidRDefault="00344082" w:rsidP="00344082">
      <w:pPr>
        <w:pStyle w:val="Default"/>
        <w:jc w:val="both"/>
        <w:rPr>
          <w:rFonts w:ascii="Arial Narrow" w:hAnsi="Arial Narrow"/>
          <w:color w:val="auto"/>
        </w:rPr>
      </w:pPr>
    </w:p>
    <w:p w:rsidR="00DC0DE7" w:rsidRDefault="00344082" w:rsidP="00437C94">
      <w:pPr>
        <w:pStyle w:val="Default"/>
        <w:numPr>
          <w:ilvl w:val="0"/>
          <w:numId w:val="25"/>
        </w:numPr>
        <w:ind w:left="426"/>
        <w:jc w:val="both"/>
        <w:rPr>
          <w:rFonts w:ascii="Arial Narrow" w:hAnsi="Arial Narrow"/>
          <w:color w:val="auto"/>
        </w:rPr>
      </w:pPr>
      <w:r w:rsidRPr="00C2674A">
        <w:rPr>
          <w:rFonts w:ascii="Arial Narrow" w:hAnsi="Arial Narrow"/>
          <w:color w:val="auto"/>
        </w:rPr>
        <w:t>Wykonawca jest zobowiązany do wyp</w:t>
      </w:r>
      <w:r w:rsidR="00DC0DE7">
        <w:rPr>
          <w:rFonts w:ascii="Arial Narrow" w:hAnsi="Arial Narrow"/>
          <w:color w:val="auto"/>
        </w:rPr>
        <w:t xml:space="preserve">ełnienia Załącznika nr 1 </w:t>
      </w:r>
      <w:r w:rsidRPr="00C2674A">
        <w:rPr>
          <w:rFonts w:ascii="Arial Narrow" w:hAnsi="Arial Narrow"/>
          <w:color w:val="auto"/>
        </w:rPr>
        <w:t>do SWZ.</w:t>
      </w:r>
    </w:p>
    <w:p w:rsidR="00DC0DE7" w:rsidRDefault="00DC0DE7" w:rsidP="00437C94">
      <w:pPr>
        <w:pStyle w:val="Default"/>
        <w:numPr>
          <w:ilvl w:val="0"/>
          <w:numId w:val="25"/>
        </w:numPr>
        <w:ind w:left="426"/>
        <w:jc w:val="both"/>
        <w:rPr>
          <w:rFonts w:ascii="Arial Narrow" w:hAnsi="Arial Narrow"/>
          <w:color w:val="auto"/>
        </w:rPr>
      </w:pPr>
      <w:r w:rsidRPr="00DC0DE7">
        <w:rPr>
          <w:rFonts w:ascii="Arial Narrow" w:hAnsi="Arial Narrow"/>
          <w:color w:val="auto"/>
        </w:rPr>
        <w:t>Podstawą do obliczenia ceny oferty jest zakres czynności i obowiązków wynikających z niniejszej SWZ wraz z załącznikami, w tym Projektowanych postanowień umowy w sprawie zamówienia publicznego.</w:t>
      </w:r>
    </w:p>
    <w:p w:rsidR="00DC0DE7" w:rsidRDefault="00DC0DE7" w:rsidP="00437C94">
      <w:pPr>
        <w:pStyle w:val="Default"/>
        <w:numPr>
          <w:ilvl w:val="0"/>
          <w:numId w:val="25"/>
        </w:numPr>
        <w:ind w:left="426"/>
        <w:jc w:val="both"/>
        <w:rPr>
          <w:rFonts w:ascii="Arial Narrow" w:hAnsi="Arial Narrow"/>
          <w:color w:val="auto"/>
        </w:rPr>
      </w:pPr>
      <w:r w:rsidRPr="00DC0DE7">
        <w:rPr>
          <w:rFonts w:ascii="Arial Narrow" w:hAnsi="Arial Narrow"/>
          <w:color w:val="auto"/>
        </w:rPr>
        <w:t>Cena oferty musi obejmować wszystkie koszty niezbędne do poniesienia przez Wykonawcę celem prawidłowej i terminowej realizacji przedmiotu zamówienia, w tym koszty przeniesienia majątkowych praw autorskich do wykonanej dokumentacji projektowej oraz praw zależnych na rzecz Zamawiającego, koszty pełnienia nadzoru autorskiego oraz należny podatek VAT zgodnie z obowiązującymi przepisami.</w:t>
      </w:r>
    </w:p>
    <w:p w:rsidR="00D405C5" w:rsidRDefault="00DC0DE7" w:rsidP="00437C94">
      <w:pPr>
        <w:pStyle w:val="Default"/>
        <w:numPr>
          <w:ilvl w:val="0"/>
          <w:numId w:val="25"/>
        </w:numPr>
        <w:ind w:left="426"/>
        <w:jc w:val="both"/>
        <w:rPr>
          <w:rFonts w:ascii="Arial Narrow" w:hAnsi="Arial Narrow"/>
          <w:color w:val="auto"/>
        </w:rPr>
      </w:pPr>
      <w:r w:rsidRPr="00DC0DE7">
        <w:rPr>
          <w:rFonts w:ascii="Arial Narrow" w:hAnsi="Arial Narrow"/>
          <w:color w:val="auto"/>
        </w:rPr>
        <w:t>Wykonawca uwzględni w wynagrodzeniu również koszt wykonania wszystkich niezbędnych opracowań projektowych wraz z koniecznymi opiniami i warunkami technicznymi, koszt uzyskania niezbędnych decyzji, pozwoleń, uzgodnień, zaświadczeń lub opinii innych organów, a także koszt sporządzenia innych dokumentów, wymaganych przepisami szczególnymi, zgodnie z zakresem przedmiotu zamówienia.</w:t>
      </w:r>
    </w:p>
    <w:p w:rsidR="00D405C5" w:rsidRDefault="00DC0DE7" w:rsidP="00437C94">
      <w:pPr>
        <w:pStyle w:val="Default"/>
        <w:numPr>
          <w:ilvl w:val="0"/>
          <w:numId w:val="25"/>
        </w:numPr>
        <w:ind w:left="426"/>
        <w:jc w:val="both"/>
        <w:rPr>
          <w:rFonts w:ascii="Arial Narrow" w:hAnsi="Arial Narrow"/>
          <w:color w:val="auto"/>
        </w:rPr>
      </w:pPr>
      <w:r w:rsidRPr="00D405C5">
        <w:rPr>
          <w:rFonts w:ascii="Arial Narrow" w:hAnsi="Arial Narrow"/>
          <w:color w:val="auto"/>
        </w:rPr>
        <w:t>Oferowana cena za wykonanie przedmiotu zamówienia stanowić będzie wynagrodzenie ryczałtowe i obejmować będzie wszelkie koszty związane z kompleksowym wykonaniem przedmiotu zamówienia.</w:t>
      </w:r>
    </w:p>
    <w:p w:rsidR="00D405C5" w:rsidRDefault="00D405C5" w:rsidP="00437C94">
      <w:pPr>
        <w:pStyle w:val="Default"/>
        <w:numPr>
          <w:ilvl w:val="0"/>
          <w:numId w:val="25"/>
        </w:numPr>
        <w:ind w:left="426"/>
        <w:jc w:val="both"/>
        <w:rPr>
          <w:rFonts w:ascii="Arial Narrow" w:hAnsi="Arial Narrow"/>
          <w:color w:val="auto"/>
        </w:rPr>
      </w:pPr>
      <w:r>
        <w:rPr>
          <w:rFonts w:ascii="Arial Narrow" w:hAnsi="Arial Narrow"/>
          <w:color w:val="auto"/>
        </w:rPr>
        <w:t xml:space="preserve">W formularzu oferty należy wskazać wynagrodzenie </w:t>
      </w:r>
      <w:r w:rsidR="00DC0DE7" w:rsidRPr="00D405C5">
        <w:rPr>
          <w:rFonts w:ascii="Arial Narrow" w:hAnsi="Arial Narrow"/>
          <w:color w:val="auto"/>
        </w:rPr>
        <w:t>za sporządzenie kompletnej dokumentacji projektowej oraz wynagrodzenie za nadzór autorsk</w:t>
      </w:r>
      <w:r>
        <w:rPr>
          <w:rFonts w:ascii="Arial Narrow" w:hAnsi="Arial Narrow"/>
          <w:color w:val="auto"/>
        </w:rPr>
        <w:t>i.</w:t>
      </w:r>
    </w:p>
    <w:p w:rsidR="00D405C5" w:rsidRDefault="00DC0DE7" w:rsidP="00437C94">
      <w:pPr>
        <w:pStyle w:val="Default"/>
        <w:numPr>
          <w:ilvl w:val="0"/>
          <w:numId w:val="25"/>
        </w:numPr>
        <w:ind w:left="426"/>
        <w:jc w:val="both"/>
        <w:rPr>
          <w:rFonts w:ascii="Arial Narrow" w:hAnsi="Arial Narrow"/>
          <w:color w:val="auto"/>
        </w:rPr>
      </w:pPr>
      <w:r w:rsidRPr="00D405C5">
        <w:rPr>
          <w:rFonts w:ascii="Arial Narrow" w:hAnsi="Arial Narrow"/>
          <w:color w:val="auto"/>
        </w:rPr>
        <w:t>Cena winna być obliczona ściśle według postanowień formularza ofertowego.</w:t>
      </w:r>
    </w:p>
    <w:p w:rsidR="00D405C5" w:rsidRDefault="00DC0DE7" w:rsidP="00437C94">
      <w:pPr>
        <w:pStyle w:val="Default"/>
        <w:numPr>
          <w:ilvl w:val="0"/>
          <w:numId w:val="25"/>
        </w:numPr>
        <w:ind w:left="426"/>
        <w:jc w:val="both"/>
        <w:rPr>
          <w:rFonts w:ascii="Arial Narrow" w:hAnsi="Arial Narrow"/>
          <w:color w:val="auto"/>
        </w:rPr>
      </w:pPr>
      <w:r w:rsidRPr="00D405C5">
        <w:rPr>
          <w:rFonts w:ascii="Arial Narrow" w:hAnsi="Arial Narrow"/>
          <w:color w:val="auto"/>
        </w:rPr>
        <w:t>W łącznej cenie ofertowej należy uwzględnić wynagrodzenie z tytułu wszelkich usługi oraz kosztów, w szczególności z tytułu sporządzenia kompletnej dokumentacji projektowej oraz usługi nadzoru autorskiego.</w:t>
      </w:r>
    </w:p>
    <w:p w:rsidR="00DC0DE7" w:rsidRPr="00D405C5" w:rsidRDefault="00DC0DE7" w:rsidP="00437C94">
      <w:pPr>
        <w:pStyle w:val="Default"/>
        <w:numPr>
          <w:ilvl w:val="0"/>
          <w:numId w:val="25"/>
        </w:numPr>
        <w:ind w:left="426"/>
        <w:jc w:val="both"/>
        <w:rPr>
          <w:rFonts w:ascii="Arial Narrow" w:hAnsi="Arial Narrow"/>
          <w:color w:val="auto"/>
        </w:rPr>
      </w:pPr>
      <w:r w:rsidRPr="00D405C5">
        <w:rPr>
          <w:rFonts w:ascii="Arial Narrow" w:hAnsi="Arial Narrow"/>
          <w:color w:val="auto"/>
        </w:rPr>
        <w:t xml:space="preserve">Ogólną wartość oferty należy podać w „FORMULARZU OFERTY”, stanowiącym Załącznik Nr </w:t>
      </w:r>
      <w:r w:rsidR="00D405C5">
        <w:rPr>
          <w:rFonts w:ascii="Arial Narrow" w:hAnsi="Arial Narrow"/>
          <w:color w:val="auto"/>
        </w:rPr>
        <w:t>1</w:t>
      </w:r>
      <w:r w:rsidRPr="00D405C5">
        <w:rPr>
          <w:rFonts w:ascii="Arial Narrow" w:hAnsi="Arial Narrow"/>
          <w:color w:val="auto"/>
        </w:rPr>
        <w:t xml:space="preserve"> do SWZ.</w:t>
      </w:r>
    </w:p>
    <w:p w:rsidR="00344082" w:rsidRPr="00C2674A" w:rsidRDefault="00344082" w:rsidP="00437C94">
      <w:pPr>
        <w:pStyle w:val="Default"/>
        <w:numPr>
          <w:ilvl w:val="0"/>
          <w:numId w:val="25"/>
        </w:numPr>
        <w:ind w:left="426"/>
        <w:jc w:val="both"/>
        <w:rPr>
          <w:rFonts w:ascii="Arial Narrow" w:hAnsi="Arial Narrow"/>
          <w:color w:val="auto"/>
        </w:rPr>
      </w:pPr>
      <w:r w:rsidRPr="00C2674A">
        <w:rPr>
          <w:rFonts w:ascii="Arial Narrow" w:hAnsi="Arial Narrow"/>
          <w:color w:val="auto"/>
        </w:rPr>
        <w:t>Cena ofertowa to cena w rozumieniu art. 3 ust. 1 pkt. 1 i ust. 2 ustawy z dnia 9 maja 2014r., o informowaniu o cenach towarów i usług (Dz.U. z 2019 r. poz. 178).</w:t>
      </w:r>
    </w:p>
    <w:p w:rsidR="00344082" w:rsidRPr="00C2674A" w:rsidRDefault="00344082" w:rsidP="00437C94">
      <w:pPr>
        <w:pStyle w:val="Default"/>
        <w:numPr>
          <w:ilvl w:val="0"/>
          <w:numId w:val="25"/>
        </w:numPr>
        <w:ind w:left="426"/>
        <w:jc w:val="both"/>
        <w:rPr>
          <w:rFonts w:ascii="Arial Narrow" w:hAnsi="Arial Narrow"/>
          <w:color w:val="auto"/>
        </w:rPr>
      </w:pPr>
      <w:r w:rsidRPr="00C2674A">
        <w:rPr>
          <w:rFonts w:ascii="Arial Narrow" w:hAnsi="Arial Narrow"/>
          <w:color w:val="auto"/>
        </w:rPr>
        <w:t>Rozliczenia między Zamawiającym a Wykonawcą będą prowadzone w złotych polskich (PLN).</w:t>
      </w:r>
    </w:p>
    <w:p w:rsidR="00546232" w:rsidRPr="00C2674A" w:rsidRDefault="00344082" w:rsidP="00437C94">
      <w:pPr>
        <w:pStyle w:val="Default"/>
        <w:numPr>
          <w:ilvl w:val="0"/>
          <w:numId w:val="25"/>
        </w:numPr>
        <w:ind w:left="426"/>
        <w:jc w:val="both"/>
        <w:rPr>
          <w:rFonts w:ascii="Arial Narrow" w:hAnsi="Arial Narrow"/>
          <w:color w:val="auto"/>
        </w:rPr>
      </w:pPr>
      <w:r w:rsidRPr="00C2674A">
        <w:rPr>
          <w:rFonts w:ascii="Arial Narrow" w:hAnsi="Arial Narrow"/>
          <w:color w:val="auto"/>
        </w:rPr>
        <w:lastRenderedPageBreak/>
        <w:t>Ceny muszą być podane i wyliczone w zaokrągleniu do dwóch miejsc po przecinku (zasady zaokrąglania - końcówki poniżej 0,5 grosza pomija się, a końcówki 0,5 grosza i wyższe zaokrągla się do 1 grosza).</w:t>
      </w:r>
    </w:p>
    <w:p w:rsidR="00344082" w:rsidRPr="00C2674A" w:rsidRDefault="00344082" w:rsidP="00437C94">
      <w:pPr>
        <w:pStyle w:val="Default"/>
        <w:numPr>
          <w:ilvl w:val="0"/>
          <w:numId w:val="25"/>
        </w:numPr>
        <w:ind w:left="426"/>
        <w:jc w:val="both"/>
        <w:rPr>
          <w:rFonts w:ascii="Arial Narrow" w:hAnsi="Arial Narrow"/>
          <w:color w:val="auto"/>
        </w:rPr>
      </w:pPr>
      <w:r w:rsidRPr="00C2674A">
        <w:rPr>
          <w:rFonts w:ascii="Arial Narrow" w:hAnsi="Arial Narrow"/>
          <w:color w:val="auto"/>
        </w:rPr>
        <w:t xml:space="preserve">Sposób zapłaty i rozliczeń za realizację przedmiotu zamówienia został określony w </w:t>
      </w:r>
      <w:r w:rsidR="00546232" w:rsidRPr="00C2674A">
        <w:rPr>
          <w:rFonts w:ascii="Arial Narrow" w:hAnsi="Arial Narrow"/>
          <w:color w:val="auto"/>
        </w:rPr>
        <w:t xml:space="preserve">projekcie </w:t>
      </w:r>
      <w:r w:rsidRPr="00C2674A">
        <w:rPr>
          <w:rFonts w:ascii="Arial Narrow" w:hAnsi="Arial Narrow"/>
          <w:color w:val="auto"/>
        </w:rPr>
        <w:t>umowy.</w:t>
      </w:r>
    </w:p>
    <w:p w:rsidR="00344082" w:rsidRPr="00C2674A" w:rsidRDefault="00344082" w:rsidP="00437C94">
      <w:pPr>
        <w:pStyle w:val="Default"/>
        <w:numPr>
          <w:ilvl w:val="0"/>
          <w:numId w:val="25"/>
        </w:numPr>
        <w:ind w:left="426"/>
        <w:jc w:val="both"/>
        <w:rPr>
          <w:rFonts w:ascii="Arial Narrow" w:hAnsi="Arial Narrow"/>
          <w:color w:val="auto"/>
        </w:rPr>
      </w:pPr>
      <w:r w:rsidRPr="00C2674A">
        <w:rPr>
          <w:rFonts w:ascii="Arial Narrow" w:hAnsi="Arial Narrow"/>
          <w:color w:val="auto"/>
        </w:rPr>
        <w:t>Jeżeli została złożona oferta, której wybór prowadziłby do powstania u Zamawiającego obowiązku podatkowego zgodnie z ustawą z dnia 11 marca 2004 r. o podatku od towarów i usług (Dz.U. z 2020 r. poz. 106), dla celów zastosowania kryterium ceny lub kosztu Zamawiający dolicza do przedstawionej w tej ofercie ceny kwotę podatku od towarów i usług, którą miałby obowiązek rozliczyć.</w:t>
      </w:r>
    </w:p>
    <w:p w:rsidR="00344082" w:rsidRPr="00C2674A" w:rsidRDefault="00344082" w:rsidP="00437C94">
      <w:pPr>
        <w:pStyle w:val="Default"/>
        <w:numPr>
          <w:ilvl w:val="0"/>
          <w:numId w:val="25"/>
        </w:numPr>
        <w:ind w:left="426"/>
        <w:jc w:val="both"/>
        <w:rPr>
          <w:rFonts w:ascii="Arial Narrow" w:hAnsi="Arial Narrow"/>
          <w:color w:val="auto"/>
        </w:rPr>
      </w:pPr>
      <w:r w:rsidRPr="00C2674A">
        <w:rPr>
          <w:rFonts w:ascii="Arial Narrow" w:hAnsi="Arial Narrow"/>
          <w:color w:val="auto"/>
        </w:rPr>
        <w:t>W ofercie, o której mowa w ust. 7, Wykonawca ma obowiązek:</w:t>
      </w:r>
    </w:p>
    <w:p w:rsidR="00344082" w:rsidRPr="00C2674A" w:rsidRDefault="00344082" w:rsidP="00437C94">
      <w:pPr>
        <w:pStyle w:val="Default"/>
        <w:numPr>
          <w:ilvl w:val="0"/>
          <w:numId w:val="27"/>
        </w:numPr>
        <w:jc w:val="both"/>
        <w:rPr>
          <w:rFonts w:ascii="Arial Narrow" w:hAnsi="Arial Narrow"/>
          <w:color w:val="auto"/>
        </w:rPr>
      </w:pPr>
      <w:r w:rsidRPr="00C2674A">
        <w:rPr>
          <w:rFonts w:ascii="Arial Narrow" w:hAnsi="Arial Narrow"/>
          <w:color w:val="auto"/>
        </w:rPr>
        <w:t>poinformowania Zamawiającego, że wybór jego oferty będzie prowadził do powstania u Zamawiającego obowiązku podatkowego;</w:t>
      </w:r>
    </w:p>
    <w:p w:rsidR="00344082" w:rsidRPr="00C2674A" w:rsidRDefault="00344082" w:rsidP="00437C94">
      <w:pPr>
        <w:pStyle w:val="Default"/>
        <w:numPr>
          <w:ilvl w:val="0"/>
          <w:numId w:val="27"/>
        </w:numPr>
        <w:jc w:val="both"/>
        <w:rPr>
          <w:rFonts w:ascii="Arial Narrow" w:hAnsi="Arial Narrow"/>
          <w:color w:val="auto"/>
        </w:rPr>
      </w:pPr>
      <w:r w:rsidRPr="00C2674A">
        <w:rPr>
          <w:rFonts w:ascii="Arial Narrow" w:hAnsi="Arial Narrow"/>
          <w:color w:val="auto"/>
        </w:rPr>
        <w:t>wskazania nazwy (rodzaju) towaru lub usługi, których dostawa lub świadczenie będą prowadziły do powstania obowiązku podatkowego;</w:t>
      </w:r>
    </w:p>
    <w:p w:rsidR="00344082" w:rsidRPr="00C2674A" w:rsidRDefault="00344082" w:rsidP="00437C94">
      <w:pPr>
        <w:pStyle w:val="Default"/>
        <w:numPr>
          <w:ilvl w:val="0"/>
          <w:numId w:val="27"/>
        </w:numPr>
        <w:jc w:val="both"/>
        <w:rPr>
          <w:rFonts w:ascii="Arial Narrow" w:hAnsi="Arial Narrow"/>
          <w:color w:val="auto"/>
        </w:rPr>
      </w:pPr>
      <w:r w:rsidRPr="00C2674A">
        <w:rPr>
          <w:rFonts w:ascii="Arial Narrow" w:hAnsi="Arial Narrow"/>
          <w:color w:val="auto"/>
        </w:rPr>
        <w:t>wskazania wartości towaru lub usługi objętego obowiązkiem podatkowym Zamawiającego, bez kwoty podatku;</w:t>
      </w:r>
    </w:p>
    <w:p w:rsidR="00344082" w:rsidRPr="00C2674A" w:rsidRDefault="00344082" w:rsidP="00437C94">
      <w:pPr>
        <w:pStyle w:val="Default"/>
        <w:numPr>
          <w:ilvl w:val="0"/>
          <w:numId w:val="27"/>
        </w:numPr>
        <w:jc w:val="both"/>
        <w:rPr>
          <w:rFonts w:ascii="Arial Narrow" w:hAnsi="Arial Narrow"/>
          <w:color w:val="auto"/>
        </w:rPr>
      </w:pPr>
      <w:r w:rsidRPr="00C2674A">
        <w:rPr>
          <w:rFonts w:ascii="Arial Narrow" w:hAnsi="Arial Narrow"/>
          <w:color w:val="auto"/>
        </w:rPr>
        <w:t>wskazania stawki podatku od towarów i usług, która zgodnie z wiedzą Wykonawcy, będzie miała zastosowanie.</w:t>
      </w:r>
    </w:p>
    <w:p w:rsidR="00742ABD" w:rsidRPr="00C2674A" w:rsidRDefault="00742ABD" w:rsidP="00742ABD">
      <w:pPr>
        <w:jc w:val="both"/>
        <w:rPr>
          <w:rFonts w:ascii="Arial Narrow" w:hAnsi="Arial Narrow"/>
          <w:sz w:val="24"/>
          <w:szCs w:val="24"/>
        </w:rPr>
      </w:pPr>
    </w:p>
    <w:p w:rsidR="00742ABD" w:rsidRPr="00C2674A" w:rsidRDefault="00742ABD" w:rsidP="002F46D9">
      <w:pPr>
        <w:pStyle w:val="Default"/>
        <w:pBdr>
          <w:top w:val="single" w:sz="4" w:space="1" w:color="auto"/>
          <w:left w:val="single" w:sz="4" w:space="4" w:color="auto"/>
          <w:bottom w:val="single" w:sz="4" w:space="1" w:color="auto"/>
          <w:right w:val="single" w:sz="4" w:space="4" w:color="auto"/>
        </w:pBdr>
        <w:shd w:val="clear" w:color="auto" w:fill="D9D9D9"/>
        <w:ind w:left="1418" w:hanging="1418"/>
        <w:rPr>
          <w:rFonts w:ascii="Arial Narrow" w:hAnsi="Arial Narrow"/>
          <w:color w:val="auto"/>
        </w:rPr>
      </w:pPr>
      <w:r w:rsidRPr="00C2674A">
        <w:rPr>
          <w:rFonts w:ascii="Arial Narrow" w:hAnsi="Arial Narrow"/>
          <w:b/>
          <w:bCs/>
          <w:color w:val="auto"/>
        </w:rPr>
        <w:t xml:space="preserve">Rozdział XVII. Opis </w:t>
      </w:r>
      <w:r w:rsidR="002F46D9" w:rsidRPr="00C2674A">
        <w:rPr>
          <w:rFonts w:ascii="Arial Narrow" w:hAnsi="Arial Narrow"/>
          <w:b/>
          <w:bCs/>
          <w:color w:val="auto"/>
        </w:rPr>
        <w:t>kryteriów, którymi Zamawiający będzie się kierował przy wyborze oferty, wraz z podaniem znaczenia tych kryteriów i sposobu oceny ofert</w:t>
      </w:r>
    </w:p>
    <w:p w:rsidR="00742ABD" w:rsidRPr="00C2674A" w:rsidRDefault="00742ABD" w:rsidP="00742ABD">
      <w:pPr>
        <w:pStyle w:val="Default"/>
        <w:jc w:val="both"/>
        <w:rPr>
          <w:rFonts w:ascii="Arial Narrow" w:hAnsi="Arial Narrow"/>
          <w:color w:val="auto"/>
        </w:rPr>
      </w:pPr>
    </w:p>
    <w:p w:rsidR="00437C94" w:rsidRPr="000B4F7C" w:rsidRDefault="00437C94" w:rsidP="00437C94">
      <w:pPr>
        <w:pStyle w:val="Akapitzlist"/>
        <w:numPr>
          <w:ilvl w:val="1"/>
          <w:numId w:val="26"/>
        </w:numPr>
        <w:ind w:left="426"/>
        <w:jc w:val="both"/>
        <w:rPr>
          <w:rFonts w:ascii="Arial Narrow" w:hAnsi="Arial Narrow"/>
          <w:sz w:val="24"/>
          <w:szCs w:val="24"/>
        </w:rPr>
      </w:pPr>
      <w:r w:rsidRPr="000B4F7C">
        <w:rPr>
          <w:rFonts w:ascii="Arial Narrow" w:eastAsiaTheme="minorHAnsi" w:hAnsi="Arial Narrow" w:cs="Calibri"/>
          <w:color w:val="000000"/>
          <w:sz w:val="24"/>
          <w:szCs w:val="24"/>
          <w:lang w:eastAsia="en-US"/>
        </w:rPr>
        <w:t xml:space="preserve">Przy wyborze oferty Zamawiający będzie się kierował następującym kryteriami i ich  znaczeniem: </w:t>
      </w:r>
    </w:p>
    <w:p w:rsidR="00437C94" w:rsidRPr="000B4F7C" w:rsidRDefault="00437C94" w:rsidP="00437C94">
      <w:pPr>
        <w:pStyle w:val="Akapitzlist"/>
        <w:numPr>
          <w:ilvl w:val="0"/>
          <w:numId w:val="44"/>
        </w:numPr>
        <w:suppressAutoHyphens w:val="0"/>
        <w:autoSpaceDN w:val="0"/>
        <w:adjustRightInd w:val="0"/>
        <w:spacing w:after="22"/>
        <w:rPr>
          <w:rFonts w:ascii="Arial Narrow" w:eastAsiaTheme="minorHAnsi" w:hAnsi="Arial Narrow" w:cs="Calibri"/>
          <w:color w:val="000000"/>
          <w:sz w:val="24"/>
          <w:szCs w:val="24"/>
          <w:lang w:eastAsia="en-US"/>
        </w:rPr>
      </w:pPr>
      <w:r w:rsidRPr="000B4F7C">
        <w:rPr>
          <w:rFonts w:ascii="Arial Narrow" w:eastAsiaTheme="minorHAnsi" w:hAnsi="Arial Narrow" w:cs="Calibri"/>
          <w:b/>
          <w:color w:val="000000"/>
          <w:sz w:val="24"/>
          <w:szCs w:val="24"/>
          <w:lang w:eastAsia="en-US"/>
        </w:rPr>
        <w:t>Cena –</w:t>
      </w:r>
      <w:r>
        <w:rPr>
          <w:rFonts w:ascii="Arial Narrow" w:eastAsiaTheme="minorHAnsi" w:hAnsi="Arial Narrow" w:cs="Calibri"/>
          <w:b/>
          <w:color w:val="000000"/>
          <w:sz w:val="24"/>
          <w:szCs w:val="24"/>
          <w:lang w:eastAsia="en-US"/>
        </w:rPr>
        <w:t xml:space="preserve"> 70%</w:t>
      </w:r>
    </w:p>
    <w:p w:rsidR="00437C94" w:rsidRPr="000B4F7C" w:rsidRDefault="00437C94" w:rsidP="00437C94">
      <w:pPr>
        <w:pStyle w:val="Akapitzlist"/>
        <w:numPr>
          <w:ilvl w:val="0"/>
          <w:numId w:val="44"/>
        </w:numPr>
        <w:suppressAutoHyphens w:val="0"/>
        <w:autoSpaceDN w:val="0"/>
        <w:adjustRightInd w:val="0"/>
        <w:spacing w:after="22"/>
        <w:rPr>
          <w:rFonts w:ascii="Arial Narrow" w:eastAsiaTheme="minorHAnsi" w:hAnsi="Arial Narrow" w:cs="Calibri"/>
          <w:color w:val="000000"/>
          <w:sz w:val="24"/>
          <w:szCs w:val="24"/>
          <w:lang w:eastAsia="en-US"/>
        </w:rPr>
      </w:pPr>
      <w:r w:rsidRPr="000B4F7C">
        <w:rPr>
          <w:rFonts w:ascii="Arial Narrow" w:eastAsiaTheme="minorHAnsi" w:hAnsi="Arial Narrow" w:cs="Calibri"/>
          <w:b/>
          <w:color w:val="000000"/>
          <w:sz w:val="24"/>
          <w:szCs w:val="24"/>
          <w:lang w:eastAsia="en-US"/>
        </w:rPr>
        <w:t>Termin realizacji</w:t>
      </w:r>
      <w:r>
        <w:rPr>
          <w:rFonts w:ascii="Arial Narrow" w:eastAsiaTheme="minorHAnsi" w:hAnsi="Arial Narrow" w:cs="Calibri"/>
          <w:b/>
          <w:color w:val="000000"/>
          <w:sz w:val="24"/>
          <w:szCs w:val="24"/>
          <w:lang w:eastAsia="en-US"/>
        </w:rPr>
        <w:t xml:space="preserve"> </w:t>
      </w:r>
      <w:r w:rsidRPr="000B4F7C">
        <w:rPr>
          <w:rFonts w:ascii="Arial Narrow" w:eastAsiaTheme="minorHAnsi" w:hAnsi="Arial Narrow" w:cs="Calibri"/>
          <w:b/>
          <w:color w:val="000000"/>
          <w:sz w:val="24"/>
          <w:szCs w:val="24"/>
          <w:lang w:eastAsia="en-US"/>
        </w:rPr>
        <w:t>–</w:t>
      </w:r>
      <w:r>
        <w:rPr>
          <w:rFonts w:ascii="Arial Narrow" w:eastAsiaTheme="minorHAnsi" w:hAnsi="Arial Narrow" w:cs="Calibri"/>
          <w:b/>
          <w:color w:val="000000"/>
          <w:sz w:val="24"/>
          <w:szCs w:val="24"/>
          <w:lang w:eastAsia="en-US"/>
        </w:rPr>
        <w:t xml:space="preserve"> 30%</w:t>
      </w:r>
    </w:p>
    <w:p w:rsidR="00437C94" w:rsidRPr="000B4F7C" w:rsidRDefault="00437C94" w:rsidP="00437C94">
      <w:pPr>
        <w:pStyle w:val="Akapitzlist"/>
        <w:numPr>
          <w:ilvl w:val="1"/>
          <w:numId w:val="26"/>
        </w:numPr>
        <w:suppressAutoHyphens w:val="0"/>
        <w:autoSpaceDN w:val="0"/>
        <w:adjustRightInd w:val="0"/>
        <w:spacing w:after="22"/>
        <w:ind w:left="426"/>
        <w:rPr>
          <w:rFonts w:ascii="Arial Narrow" w:eastAsiaTheme="minorHAnsi" w:hAnsi="Arial Narrow" w:cs="Calibri"/>
          <w:color w:val="000000"/>
          <w:sz w:val="24"/>
          <w:szCs w:val="24"/>
          <w:lang w:eastAsia="en-US"/>
        </w:rPr>
      </w:pPr>
      <w:r w:rsidRPr="000B4F7C">
        <w:rPr>
          <w:rFonts w:ascii="Arial Narrow" w:eastAsiaTheme="minorHAnsi" w:hAnsi="Arial Narrow" w:cs="Calibri"/>
          <w:color w:val="000000"/>
          <w:sz w:val="24"/>
          <w:szCs w:val="24"/>
          <w:lang w:eastAsia="en-US"/>
        </w:rPr>
        <w:t>Zasady oceny ofert w poszczególnych kryteriach:</w:t>
      </w:r>
    </w:p>
    <w:p w:rsidR="00437C94" w:rsidRPr="000B4F7C" w:rsidRDefault="00437C94" w:rsidP="00437C94">
      <w:pPr>
        <w:suppressAutoHyphens w:val="0"/>
        <w:autoSpaceDN w:val="0"/>
        <w:adjustRightInd w:val="0"/>
        <w:spacing w:after="22"/>
        <w:ind w:left="66"/>
        <w:rPr>
          <w:rFonts w:ascii="Arial Narrow" w:eastAsiaTheme="minorHAnsi" w:hAnsi="Arial Narrow" w:cs="Calibri"/>
          <w:color w:val="000000"/>
          <w:sz w:val="24"/>
          <w:szCs w:val="24"/>
          <w:lang w:eastAsia="en-US"/>
        </w:rPr>
      </w:pPr>
    </w:p>
    <w:p w:rsidR="00437C94" w:rsidRPr="000B4F7C" w:rsidRDefault="00437C94" w:rsidP="00437C94">
      <w:pPr>
        <w:pStyle w:val="Akapitzlist"/>
        <w:numPr>
          <w:ilvl w:val="0"/>
          <w:numId w:val="45"/>
        </w:numPr>
        <w:suppressAutoHyphens w:val="0"/>
        <w:autoSpaceDN w:val="0"/>
        <w:adjustRightInd w:val="0"/>
        <w:rPr>
          <w:rFonts w:ascii="Arial Narrow" w:eastAsiaTheme="minorHAnsi" w:hAnsi="Arial Narrow" w:cs="Calibri"/>
          <w:color w:val="000000"/>
          <w:sz w:val="24"/>
          <w:szCs w:val="24"/>
          <w:lang w:eastAsia="en-US"/>
        </w:rPr>
      </w:pPr>
      <w:r w:rsidRPr="000B4F7C">
        <w:rPr>
          <w:rFonts w:ascii="Arial Narrow" w:eastAsiaTheme="minorHAnsi" w:hAnsi="Arial Narrow" w:cs="Calibri"/>
          <w:color w:val="000000"/>
          <w:sz w:val="24"/>
          <w:szCs w:val="24"/>
          <w:lang w:eastAsia="en-US"/>
        </w:rPr>
        <w:t>cena:</w:t>
      </w:r>
    </w:p>
    <w:p w:rsidR="00437C94" w:rsidRPr="000B4F7C" w:rsidRDefault="00437C94" w:rsidP="00437C94">
      <w:pPr>
        <w:suppressAutoHyphens w:val="0"/>
        <w:autoSpaceDN w:val="0"/>
        <w:adjustRightInd w:val="0"/>
        <w:ind w:left="708" w:firstLine="708"/>
        <w:rPr>
          <w:rFonts w:ascii="Arial Narrow" w:eastAsiaTheme="minorHAnsi" w:hAnsi="Arial Narrow" w:cs="Calibri"/>
          <w:b/>
          <w:color w:val="000000"/>
          <w:sz w:val="24"/>
          <w:szCs w:val="24"/>
          <w:lang w:eastAsia="en-US"/>
        </w:rPr>
      </w:pPr>
      <w:r w:rsidRPr="000B4F7C">
        <w:rPr>
          <w:rFonts w:ascii="Arial Narrow" w:eastAsiaTheme="minorHAnsi" w:hAnsi="Arial Narrow" w:cs="Calibri"/>
          <w:b/>
          <w:color w:val="000000"/>
          <w:sz w:val="24"/>
          <w:szCs w:val="24"/>
          <w:lang w:eastAsia="en-US"/>
        </w:rPr>
        <w:t>cena najniższa brutto*</w:t>
      </w:r>
    </w:p>
    <w:p w:rsidR="00437C94" w:rsidRPr="000B4F7C" w:rsidRDefault="00437C94" w:rsidP="00437C94">
      <w:pPr>
        <w:suppressAutoHyphens w:val="0"/>
        <w:autoSpaceDN w:val="0"/>
        <w:adjustRightInd w:val="0"/>
        <w:ind w:firstLine="708"/>
        <w:rPr>
          <w:rFonts w:ascii="Arial Narrow" w:eastAsiaTheme="minorHAnsi" w:hAnsi="Arial Narrow" w:cs="Calibri"/>
          <w:b/>
          <w:color w:val="000000"/>
          <w:sz w:val="24"/>
          <w:szCs w:val="24"/>
          <w:lang w:eastAsia="en-US"/>
        </w:rPr>
      </w:pPr>
      <w:r w:rsidRPr="000B4F7C">
        <w:rPr>
          <w:rFonts w:ascii="Arial Narrow" w:eastAsiaTheme="minorHAnsi" w:hAnsi="Arial Narrow" w:cs="Calibri"/>
          <w:b/>
          <w:color w:val="000000"/>
          <w:sz w:val="24"/>
          <w:szCs w:val="24"/>
          <w:lang w:eastAsia="en-US"/>
        </w:rPr>
        <w:t>C = ---------------------------------------------------- x 100 pkt x 70%</w:t>
      </w:r>
    </w:p>
    <w:p w:rsidR="00437C94" w:rsidRPr="000B4F7C" w:rsidRDefault="00437C94" w:rsidP="00437C94">
      <w:pPr>
        <w:suppressAutoHyphens w:val="0"/>
        <w:autoSpaceDN w:val="0"/>
        <w:adjustRightInd w:val="0"/>
        <w:ind w:left="708" w:firstLine="708"/>
        <w:rPr>
          <w:rFonts w:ascii="Arial Narrow" w:eastAsiaTheme="minorHAnsi" w:hAnsi="Arial Narrow" w:cs="Calibri"/>
          <w:b/>
          <w:color w:val="000000"/>
          <w:sz w:val="24"/>
          <w:szCs w:val="24"/>
          <w:lang w:eastAsia="en-US"/>
        </w:rPr>
      </w:pPr>
      <w:r w:rsidRPr="000B4F7C">
        <w:rPr>
          <w:rFonts w:ascii="Arial Narrow" w:eastAsiaTheme="minorHAnsi" w:hAnsi="Arial Narrow" w:cs="Calibri"/>
          <w:b/>
          <w:color w:val="000000"/>
          <w:sz w:val="24"/>
          <w:szCs w:val="24"/>
          <w:lang w:eastAsia="en-US"/>
        </w:rPr>
        <w:t>cena oferty ocenianej brutto</w:t>
      </w:r>
    </w:p>
    <w:p w:rsidR="00437C94" w:rsidRPr="000B4F7C" w:rsidRDefault="00437C94" w:rsidP="00437C94">
      <w:pPr>
        <w:suppressAutoHyphens w:val="0"/>
        <w:autoSpaceDE/>
        <w:spacing w:after="200" w:line="276" w:lineRule="auto"/>
        <w:rPr>
          <w:rFonts w:ascii="Arial Narrow" w:eastAsiaTheme="minorHAnsi" w:hAnsi="Arial Narrow" w:cstheme="minorBidi"/>
          <w:szCs w:val="24"/>
          <w:lang w:eastAsia="en-US"/>
        </w:rPr>
      </w:pPr>
      <w:r w:rsidRPr="000B4F7C">
        <w:rPr>
          <w:rFonts w:ascii="Arial Narrow" w:eastAsiaTheme="minorHAnsi" w:hAnsi="Arial Narrow" w:cstheme="minorBidi"/>
          <w:szCs w:val="24"/>
          <w:lang w:eastAsia="en-US"/>
        </w:rPr>
        <w:t>* spośród wszystkich złożonych ofert niepodlegających odrzuceniu</w:t>
      </w:r>
    </w:p>
    <w:p w:rsidR="00437C94" w:rsidRPr="000B4F7C" w:rsidRDefault="00437C94" w:rsidP="00437C94">
      <w:pPr>
        <w:suppressAutoHyphens w:val="0"/>
        <w:autoSpaceDN w:val="0"/>
        <w:adjustRightInd w:val="0"/>
        <w:ind w:left="426"/>
        <w:jc w:val="both"/>
        <w:rPr>
          <w:rFonts w:ascii="Arial Narrow" w:eastAsiaTheme="minorHAnsi" w:hAnsi="Arial Narrow" w:cs="Calibri"/>
          <w:color w:val="000000"/>
          <w:sz w:val="24"/>
          <w:szCs w:val="24"/>
          <w:lang w:eastAsia="en-US"/>
        </w:rPr>
      </w:pPr>
      <w:r w:rsidRPr="000B4F7C">
        <w:rPr>
          <w:rFonts w:ascii="Arial Narrow" w:eastAsiaTheme="minorHAnsi" w:hAnsi="Arial Narrow" w:cs="Calibri"/>
          <w:color w:val="000000"/>
          <w:sz w:val="24"/>
          <w:szCs w:val="24"/>
          <w:lang w:eastAsia="en-US"/>
        </w:rPr>
        <w:t>Podstawą przyznania punktów w kryterium „cena” będzie cena ofertowa brutto podana przez Wykonawcę w Formularzu ofertowym.</w:t>
      </w:r>
    </w:p>
    <w:p w:rsidR="00437C94" w:rsidRPr="000B4F7C" w:rsidRDefault="00437C94" w:rsidP="00437C94">
      <w:pPr>
        <w:suppressAutoHyphens w:val="0"/>
        <w:autoSpaceDN w:val="0"/>
        <w:adjustRightInd w:val="0"/>
        <w:ind w:left="426"/>
        <w:rPr>
          <w:rFonts w:ascii="Arial Narrow" w:eastAsiaTheme="minorHAnsi" w:hAnsi="Arial Narrow" w:cs="Calibri"/>
          <w:color w:val="000000"/>
          <w:sz w:val="24"/>
          <w:szCs w:val="24"/>
          <w:lang w:eastAsia="en-US"/>
        </w:rPr>
      </w:pPr>
    </w:p>
    <w:p w:rsidR="00437C94" w:rsidRPr="000B4F7C" w:rsidRDefault="00437C94" w:rsidP="00437C94">
      <w:pPr>
        <w:pStyle w:val="Akapitzlist"/>
        <w:numPr>
          <w:ilvl w:val="0"/>
          <w:numId w:val="45"/>
        </w:numPr>
        <w:suppressAutoHyphens w:val="0"/>
        <w:autoSpaceDN w:val="0"/>
        <w:adjustRightInd w:val="0"/>
        <w:rPr>
          <w:rFonts w:ascii="Arial Narrow" w:eastAsiaTheme="minorHAnsi" w:hAnsi="Arial Narrow" w:cs="Calibri"/>
          <w:color w:val="000000"/>
          <w:sz w:val="24"/>
          <w:szCs w:val="24"/>
          <w:lang w:eastAsia="en-US"/>
        </w:rPr>
      </w:pPr>
      <w:r w:rsidRPr="000B4F7C">
        <w:rPr>
          <w:rFonts w:ascii="Arial Narrow" w:eastAsiaTheme="minorHAnsi" w:hAnsi="Arial Narrow" w:cs="Calibri"/>
          <w:color w:val="000000"/>
          <w:sz w:val="24"/>
          <w:szCs w:val="24"/>
          <w:lang w:eastAsia="en-US"/>
        </w:rPr>
        <w:t>termin realizacji</w:t>
      </w:r>
    </w:p>
    <w:p w:rsidR="00437C94" w:rsidRPr="000B4F7C" w:rsidRDefault="00437C94" w:rsidP="00437C94">
      <w:pPr>
        <w:suppressAutoHyphens w:val="0"/>
        <w:autoSpaceDN w:val="0"/>
        <w:adjustRightInd w:val="0"/>
        <w:ind w:left="708" w:firstLine="708"/>
        <w:rPr>
          <w:rFonts w:ascii="Arial Narrow" w:eastAsiaTheme="minorHAnsi" w:hAnsi="Arial Narrow" w:cs="Calibri"/>
          <w:b/>
          <w:color w:val="000000"/>
          <w:sz w:val="24"/>
          <w:szCs w:val="24"/>
          <w:lang w:eastAsia="en-US"/>
        </w:rPr>
      </w:pPr>
      <w:r w:rsidRPr="000B4F7C">
        <w:rPr>
          <w:rFonts w:ascii="Arial Narrow" w:eastAsiaTheme="minorHAnsi" w:hAnsi="Arial Narrow" w:cs="Calibri"/>
          <w:b/>
          <w:color w:val="000000"/>
          <w:sz w:val="24"/>
          <w:szCs w:val="24"/>
          <w:lang w:eastAsia="en-US"/>
        </w:rPr>
        <w:t>termin minimalny*</w:t>
      </w:r>
    </w:p>
    <w:p w:rsidR="00437C94" w:rsidRPr="000B4F7C" w:rsidRDefault="00437C94" w:rsidP="00437C94">
      <w:pPr>
        <w:suppressAutoHyphens w:val="0"/>
        <w:autoSpaceDN w:val="0"/>
        <w:adjustRightInd w:val="0"/>
        <w:ind w:firstLine="708"/>
        <w:rPr>
          <w:rFonts w:ascii="Arial Narrow" w:eastAsiaTheme="minorHAnsi" w:hAnsi="Arial Narrow" w:cs="Calibri"/>
          <w:b/>
          <w:color w:val="000000"/>
          <w:sz w:val="24"/>
          <w:szCs w:val="24"/>
          <w:lang w:eastAsia="en-US"/>
        </w:rPr>
      </w:pPr>
      <w:r w:rsidRPr="000B4F7C">
        <w:rPr>
          <w:rFonts w:ascii="Arial Narrow" w:eastAsiaTheme="minorHAnsi" w:hAnsi="Arial Narrow" w:cs="Calibri"/>
          <w:b/>
          <w:color w:val="000000"/>
          <w:sz w:val="24"/>
          <w:szCs w:val="24"/>
          <w:lang w:eastAsia="en-US"/>
        </w:rPr>
        <w:t>T = -------------------------------------------- x 100 pkt x 30%</w:t>
      </w:r>
    </w:p>
    <w:p w:rsidR="00437C94" w:rsidRPr="000B4F7C" w:rsidRDefault="00437C94" w:rsidP="00437C94">
      <w:pPr>
        <w:suppressAutoHyphens w:val="0"/>
        <w:autoSpaceDN w:val="0"/>
        <w:adjustRightInd w:val="0"/>
        <w:ind w:left="708" w:firstLine="708"/>
        <w:rPr>
          <w:rFonts w:ascii="Arial Narrow" w:eastAsiaTheme="minorHAnsi" w:hAnsi="Arial Narrow" w:cs="Calibri"/>
          <w:b/>
          <w:color w:val="000000"/>
          <w:sz w:val="24"/>
          <w:szCs w:val="24"/>
          <w:lang w:eastAsia="en-US"/>
        </w:rPr>
      </w:pPr>
      <w:r w:rsidRPr="000B4F7C">
        <w:rPr>
          <w:rFonts w:ascii="Arial Narrow" w:eastAsiaTheme="minorHAnsi" w:hAnsi="Arial Narrow" w:cs="Calibri"/>
          <w:b/>
          <w:color w:val="000000"/>
          <w:sz w:val="24"/>
          <w:szCs w:val="24"/>
          <w:lang w:eastAsia="en-US"/>
        </w:rPr>
        <w:t xml:space="preserve">termin oferty ocenianej </w:t>
      </w:r>
    </w:p>
    <w:p w:rsidR="00437C94" w:rsidRPr="000B4F7C" w:rsidRDefault="00437C94" w:rsidP="00437C94">
      <w:pPr>
        <w:suppressAutoHyphens w:val="0"/>
        <w:autoSpaceDN w:val="0"/>
        <w:adjustRightInd w:val="0"/>
        <w:rPr>
          <w:rFonts w:ascii="Arial Narrow" w:eastAsiaTheme="minorHAnsi" w:hAnsi="Arial Narrow" w:cs="Calibri"/>
          <w:color w:val="000000"/>
          <w:szCs w:val="24"/>
          <w:lang w:eastAsia="en-US"/>
        </w:rPr>
      </w:pPr>
      <w:r w:rsidRPr="000B4F7C">
        <w:rPr>
          <w:rFonts w:ascii="Arial Narrow" w:eastAsiaTheme="minorHAnsi" w:hAnsi="Arial Narrow" w:cs="Calibri"/>
          <w:color w:val="000000"/>
          <w:szCs w:val="24"/>
          <w:lang w:eastAsia="en-US"/>
        </w:rPr>
        <w:t>* spośród wszystkich złożonych ofert niepodlegających odrzuceniu</w:t>
      </w:r>
    </w:p>
    <w:p w:rsidR="00437C94" w:rsidRPr="000B4F7C" w:rsidRDefault="00437C94" w:rsidP="00437C94">
      <w:pPr>
        <w:suppressAutoHyphens w:val="0"/>
        <w:autoSpaceDN w:val="0"/>
        <w:adjustRightInd w:val="0"/>
        <w:jc w:val="both"/>
        <w:rPr>
          <w:rFonts w:ascii="Arial Narrow" w:eastAsiaTheme="minorHAnsi" w:hAnsi="Arial Narrow" w:cs="Calibri"/>
          <w:color w:val="000000"/>
          <w:sz w:val="24"/>
          <w:szCs w:val="24"/>
          <w:lang w:eastAsia="en-US"/>
        </w:rPr>
      </w:pPr>
    </w:p>
    <w:p w:rsidR="00437C94" w:rsidRDefault="00437C94" w:rsidP="00437C94">
      <w:pPr>
        <w:suppressAutoHyphens w:val="0"/>
        <w:autoSpaceDN w:val="0"/>
        <w:adjustRightInd w:val="0"/>
        <w:ind w:left="426"/>
        <w:jc w:val="both"/>
        <w:rPr>
          <w:rFonts w:ascii="Arial Narrow" w:eastAsiaTheme="minorHAnsi" w:hAnsi="Arial Narrow" w:cs="Calibri"/>
          <w:color w:val="000000"/>
          <w:sz w:val="24"/>
          <w:szCs w:val="24"/>
          <w:lang w:eastAsia="en-US"/>
        </w:rPr>
      </w:pPr>
      <w:r w:rsidRPr="000B4F7C">
        <w:rPr>
          <w:rFonts w:ascii="Arial Narrow" w:eastAsiaTheme="minorHAnsi" w:hAnsi="Arial Narrow" w:cs="Calibri"/>
          <w:color w:val="000000"/>
          <w:sz w:val="24"/>
          <w:szCs w:val="24"/>
          <w:lang w:eastAsia="en-US"/>
        </w:rPr>
        <w:t>Podstawą przyznania punktów w kryterium „termin realizacji” będzie termin  realizacji  podany przez Wykonawcę w Formularzu ofertowym.</w:t>
      </w:r>
    </w:p>
    <w:p w:rsidR="00437C94" w:rsidRPr="000B4F7C" w:rsidRDefault="00437C94" w:rsidP="00437C94">
      <w:pPr>
        <w:suppressAutoHyphens w:val="0"/>
        <w:autoSpaceDN w:val="0"/>
        <w:adjustRightInd w:val="0"/>
        <w:ind w:left="426"/>
        <w:jc w:val="both"/>
        <w:rPr>
          <w:rFonts w:ascii="Arial Narrow" w:eastAsiaTheme="minorHAnsi" w:hAnsi="Arial Narrow" w:cs="Calibri"/>
          <w:color w:val="000000"/>
          <w:sz w:val="24"/>
          <w:szCs w:val="24"/>
          <w:lang w:eastAsia="en-US"/>
        </w:rPr>
      </w:pPr>
    </w:p>
    <w:p w:rsidR="00437C94" w:rsidRDefault="00437C94" w:rsidP="00437C94">
      <w:pPr>
        <w:suppressAutoHyphens w:val="0"/>
        <w:autoSpaceDN w:val="0"/>
        <w:adjustRightInd w:val="0"/>
        <w:ind w:left="426"/>
        <w:jc w:val="both"/>
        <w:rPr>
          <w:rFonts w:ascii="Arial Narrow" w:eastAsiaTheme="minorHAnsi" w:hAnsi="Arial Narrow" w:cstheme="minorBidi"/>
          <w:sz w:val="24"/>
          <w:szCs w:val="24"/>
          <w:lang w:eastAsia="en-US"/>
        </w:rPr>
      </w:pPr>
      <w:r w:rsidRPr="000B4F7C">
        <w:rPr>
          <w:rFonts w:ascii="Arial Narrow" w:eastAsiaTheme="minorHAnsi" w:hAnsi="Arial Narrow" w:cstheme="minorBidi"/>
          <w:sz w:val="24"/>
          <w:szCs w:val="24"/>
          <w:lang w:eastAsia="en-US"/>
        </w:rPr>
        <w:t xml:space="preserve">Maksymalny, akceptowalny termin wykonania przedmiotu umowy, w tym podpisanie protokołu odbioru końcowego </w:t>
      </w:r>
      <w:r>
        <w:rPr>
          <w:rFonts w:ascii="Arial Narrow" w:eastAsiaTheme="minorHAnsi" w:hAnsi="Arial Narrow" w:cstheme="minorBidi"/>
          <w:sz w:val="24"/>
          <w:szCs w:val="24"/>
          <w:lang w:eastAsia="en-US"/>
        </w:rPr>
        <w:t>wynosi 70</w:t>
      </w:r>
      <w:r w:rsidRPr="000B4F7C">
        <w:rPr>
          <w:rFonts w:ascii="Arial Narrow" w:eastAsiaTheme="minorHAnsi" w:hAnsi="Arial Narrow" w:cstheme="minorBidi"/>
          <w:sz w:val="24"/>
          <w:szCs w:val="24"/>
          <w:lang w:eastAsia="en-US"/>
        </w:rPr>
        <w:t xml:space="preserve"> dni od dnia zawarcia umowy. </w:t>
      </w:r>
    </w:p>
    <w:p w:rsidR="00437C94" w:rsidRDefault="00437C94" w:rsidP="00437C94">
      <w:pPr>
        <w:suppressAutoHyphens w:val="0"/>
        <w:autoSpaceDN w:val="0"/>
        <w:adjustRightInd w:val="0"/>
        <w:ind w:left="426"/>
        <w:jc w:val="both"/>
        <w:rPr>
          <w:rFonts w:ascii="Arial Narrow" w:hAnsi="Arial Narrow"/>
          <w:sz w:val="24"/>
          <w:szCs w:val="24"/>
        </w:rPr>
      </w:pPr>
      <w:r w:rsidRPr="000B4F7C">
        <w:rPr>
          <w:rFonts w:ascii="Arial Narrow" w:eastAsiaTheme="minorHAnsi" w:hAnsi="Arial Narrow" w:cstheme="minorBidi"/>
          <w:sz w:val="24"/>
          <w:szCs w:val="24"/>
          <w:lang w:eastAsia="en-US"/>
        </w:rPr>
        <w:t xml:space="preserve">Minimalny termin wykonania przedmiotu umowy zaoferowany przez Wykonawcę jaki będzie podlegał ocenie w kryterium oceny ofert wynosi </w:t>
      </w:r>
      <w:r>
        <w:rPr>
          <w:rFonts w:ascii="Arial Narrow" w:eastAsiaTheme="minorHAnsi" w:hAnsi="Arial Narrow" w:cstheme="minorBidi"/>
          <w:sz w:val="24"/>
          <w:szCs w:val="24"/>
          <w:lang w:eastAsia="en-US"/>
        </w:rPr>
        <w:t xml:space="preserve">50 </w:t>
      </w:r>
      <w:r w:rsidRPr="000B4F7C">
        <w:rPr>
          <w:rFonts w:ascii="Arial Narrow" w:eastAsiaTheme="minorHAnsi" w:hAnsi="Arial Narrow" w:cstheme="minorBidi"/>
          <w:sz w:val="24"/>
          <w:szCs w:val="24"/>
          <w:lang w:eastAsia="en-US"/>
        </w:rPr>
        <w:t>dni od dnia zawarcia umowy.</w:t>
      </w:r>
    </w:p>
    <w:p w:rsidR="00437C94" w:rsidRPr="00C2674A" w:rsidRDefault="00437C94" w:rsidP="00437C94">
      <w:pPr>
        <w:ind w:left="142"/>
        <w:jc w:val="both"/>
        <w:rPr>
          <w:rFonts w:ascii="Arial Narrow" w:hAnsi="Arial Narrow"/>
          <w:sz w:val="24"/>
          <w:szCs w:val="24"/>
        </w:rPr>
      </w:pPr>
    </w:p>
    <w:p w:rsidR="00FE64C4" w:rsidRPr="00C2674A" w:rsidRDefault="00FE64C4" w:rsidP="00FE64C4">
      <w:pPr>
        <w:ind w:left="142"/>
        <w:jc w:val="both"/>
        <w:rPr>
          <w:rFonts w:ascii="Arial Narrow" w:hAnsi="Arial Narrow"/>
          <w:b/>
          <w:i/>
          <w:sz w:val="24"/>
          <w:szCs w:val="24"/>
        </w:rPr>
      </w:pPr>
      <w:r w:rsidRPr="00C2674A">
        <w:rPr>
          <w:rFonts w:ascii="Arial Narrow" w:hAnsi="Arial Narrow"/>
          <w:b/>
          <w:i/>
          <w:sz w:val="24"/>
          <w:szCs w:val="24"/>
        </w:rPr>
        <w:t xml:space="preserve">Zamawiający udzieli zamówienia Wykonawcy, którego oferta odpowiada zasadom </w:t>
      </w:r>
      <w:r w:rsidR="00D75007" w:rsidRPr="00C2674A">
        <w:rPr>
          <w:rFonts w:ascii="Arial Narrow" w:hAnsi="Arial Narrow"/>
          <w:b/>
          <w:i/>
          <w:sz w:val="24"/>
          <w:szCs w:val="24"/>
        </w:rPr>
        <w:t>określonym w u</w:t>
      </w:r>
      <w:r w:rsidRPr="00C2674A">
        <w:rPr>
          <w:rFonts w:ascii="Arial Narrow" w:hAnsi="Arial Narrow"/>
          <w:b/>
          <w:i/>
          <w:sz w:val="24"/>
          <w:szCs w:val="24"/>
        </w:rPr>
        <w:t>stawie Prawo zamówień publicznych i spełnia wymagania określone w Specyfikacji Warunków Zamówienia.</w:t>
      </w:r>
    </w:p>
    <w:p w:rsidR="00FE64C4" w:rsidRPr="00C2674A" w:rsidRDefault="00FE64C4" w:rsidP="00FE64C4">
      <w:pPr>
        <w:ind w:left="142"/>
        <w:jc w:val="both"/>
        <w:rPr>
          <w:rFonts w:ascii="Arial Narrow" w:hAnsi="Arial Narrow"/>
          <w:sz w:val="24"/>
          <w:szCs w:val="24"/>
        </w:rPr>
      </w:pP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Maksymalna ilość punktów, jaką może osiągnąć oferta, wynosi 100 pkt.</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W oparciu o powyższe kryteria zostanie sporządzony ranking złożonych ofert.</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Oferty oceniane będą % lub punktowo. Maksymalna ilość punktów, jaką po uwzględnieniu kryteriów może osiągnąć oferta wynosi 100% lub punktów.</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Oferta z najwyższą ilością % lub punktów zostanie uznana za najkorzystniejszą.</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Pozostałe oferty zostaną sklasyfikowane zgodnie z ilością uzyskanych % lub punktów.</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Realizacja zamówienia zostanie powierzona Wykonawcy, którego oferta uzyska najwyższą ilość % lub punktów.</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Jeżeli oferty otrzymały taką samą ocenę w kryterium o najwyższej wadze, zamawiający wybiera ofertę z najniższą ceną lub najniższym kosztem.</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Jeżeli nie można dokonać wyboru oferty w sposób, o którym mowa w pkt 8, zamawiający wzywa wykonawców, którzy złożyli te oferty, do złożenia w terminie określonym przez zamawiającego ofert dodatkowych zawierających nową cenę lub koszt.</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Wykonawcy, składając oferty dodatkowe, nie mogą zaoferować cen lub kosztów wyższych niż zaoferowane w złożonych ofertach.</w:t>
      </w:r>
    </w:p>
    <w:p w:rsidR="000B0515"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rsidR="00FE64C4" w:rsidRPr="00C2674A" w:rsidRDefault="00FE64C4" w:rsidP="00FE64C4">
      <w:pPr>
        <w:ind w:left="66"/>
        <w:jc w:val="both"/>
        <w:rPr>
          <w:rFonts w:ascii="Arial Narrow" w:hAnsi="Arial Narrow"/>
          <w:sz w:val="24"/>
          <w:szCs w:val="24"/>
        </w:rPr>
      </w:pPr>
    </w:p>
    <w:p w:rsidR="00742ABD" w:rsidRPr="00C2674A" w:rsidRDefault="00742ABD" w:rsidP="002F46D9">
      <w:pPr>
        <w:pStyle w:val="Default"/>
        <w:pBdr>
          <w:top w:val="single" w:sz="4" w:space="1" w:color="auto"/>
          <w:left w:val="single" w:sz="4" w:space="4" w:color="auto"/>
          <w:bottom w:val="single" w:sz="4" w:space="1" w:color="auto"/>
          <w:right w:val="single" w:sz="4" w:space="4" w:color="auto"/>
        </w:pBdr>
        <w:shd w:val="clear" w:color="auto" w:fill="D9D9D9"/>
        <w:ind w:left="1418" w:hanging="1418"/>
        <w:rPr>
          <w:rFonts w:ascii="Arial Narrow" w:hAnsi="Arial Narrow"/>
          <w:color w:val="auto"/>
        </w:rPr>
      </w:pPr>
      <w:r w:rsidRPr="00C2674A">
        <w:rPr>
          <w:rFonts w:ascii="Arial Narrow" w:hAnsi="Arial Narrow"/>
          <w:b/>
          <w:bCs/>
          <w:color w:val="auto"/>
        </w:rPr>
        <w:t xml:space="preserve">Rozdział XVIII. </w:t>
      </w:r>
      <w:r w:rsidR="002F46D9" w:rsidRPr="00C2674A">
        <w:rPr>
          <w:rFonts w:ascii="Arial Narrow" w:hAnsi="Arial Narrow"/>
          <w:b/>
          <w:bCs/>
          <w:color w:val="auto"/>
        </w:rPr>
        <w:t>Informacje o formalnościach, jakie powinny zostać dopełnione po wyborze oferty w celu zawarcia umowy w sprawie udzielenia zamówienia</w:t>
      </w:r>
    </w:p>
    <w:p w:rsidR="00742ABD" w:rsidRPr="00C2674A" w:rsidRDefault="00742ABD" w:rsidP="00742ABD">
      <w:pPr>
        <w:pStyle w:val="Default"/>
        <w:jc w:val="both"/>
        <w:rPr>
          <w:rFonts w:ascii="Arial Narrow" w:hAnsi="Arial Narrow"/>
          <w:color w:val="auto"/>
        </w:rPr>
      </w:pPr>
    </w:p>
    <w:p w:rsidR="00E00FBC" w:rsidRDefault="00E00FBC" w:rsidP="00437C94">
      <w:pPr>
        <w:pStyle w:val="Akapitzlist"/>
        <w:numPr>
          <w:ilvl w:val="0"/>
          <w:numId w:val="28"/>
        </w:numPr>
        <w:jc w:val="both"/>
        <w:rPr>
          <w:rFonts w:ascii="Arial Narrow" w:hAnsi="Arial Narrow"/>
          <w:sz w:val="24"/>
          <w:szCs w:val="24"/>
        </w:rPr>
      </w:pPr>
      <w:r w:rsidRPr="00E00FBC">
        <w:rPr>
          <w:rFonts w:ascii="Arial Narrow" w:hAnsi="Arial Narrow"/>
          <w:sz w:val="24"/>
          <w:szCs w:val="24"/>
        </w:rPr>
        <w:t xml:space="preserve">Zamawiający zawiera umowę w sprawie </w:t>
      </w:r>
      <w:r w:rsidRPr="00C2674A">
        <w:rPr>
          <w:rFonts w:ascii="Arial Narrow" w:hAnsi="Arial Narrow"/>
          <w:sz w:val="24"/>
          <w:szCs w:val="24"/>
        </w:rPr>
        <w:t>udzielenia zamówienia</w:t>
      </w:r>
      <w:r w:rsidRPr="00E00FBC">
        <w:rPr>
          <w:rFonts w:ascii="Arial Narrow" w:hAnsi="Arial Narrow"/>
          <w:sz w:val="24"/>
          <w:szCs w:val="24"/>
        </w:rPr>
        <w:t>, z uwzględnieniem art. 577 ustawy Pzp, w terminie nie krótszym niż 5 dni od dnia przesłania zawiadomienia o wyborze najkorzystniejszej oferty, jeżeli zawiadomienie to zostało przesłane przy użyciu środków komunikacji elektronicznej, albo 10 dni – jeżeli zostało przesłane w inny sposób.</w:t>
      </w:r>
      <w:r>
        <w:rPr>
          <w:rFonts w:ascii="Arial Narrow" w:hAnsi="Arial Narrow"/>
          <w:sz w:val="24"/>
          <w:szCs w:val="24"/>
        </w:rPr>
        <w:t xml:space="preserve"> </w:t>
      </w:r>
    </w:p>
    <w:p w:rsidR="005517A3" w:rsidRPr="00C2674A" w:rsidRDefault="005517A3" w:rsidP="00437C94">
      <w:pPr>
        <w:pStyle w:val="Akapitzlist"/>
        <w:numPr>
          <w:ilvl w:val="0"/>
          <w:numId w:val="28"/>
        </w:numPr>
        <w:jc w:val="both"/>
        <w:rPr>
          <w:rFonts w:ascii="Arial Narrow" w:hAnsi="Arial Narrow"/>
          <w:sz w:val="24"/>
          <w:szCs w:val="24"/>
        </w:rPr>
      </w:pPr>
      <w:r w:rsidRPr="00C2674A">
        <w:rPr>
          <w:rFonts w:ascii="Arial Narrow" w:hAnsi="Arial Narrow"/>
          <w:sz w:val="24"/>
          <w:szCs w:val="24"/>
        </w:rPr>
        <w:t>W przypadku wniesienia odwołania, Zamawiający nie może zawrzeć umowy do czasu ogłoszenia przez Krajową Izbę Odwoławczą wyroku lub postanowienia kończącego postępowanie.</w:t>
      </w:r>
    </w:p>
    <w:p w:rsidR="005517A3" w:rsidRPr="00C2674A" w:rsidRDefault="005517A3" w:rsidP="00437C94">
      <w:pPr>
        <w:pStyle w:val="Akapitzlist"/>
        <w:numPr>
          <w:ilvl w:val="0"/>
          <w:numId w:val="28"/>
        </w:numPr>
        <w:jc w:val="both"/>
        <w:rPr>
          <w:rFonts w:ascii="Arial Narrow" w:hAnsi="Arial Narrow"/>
          <w:sz w:val="24"/>
          <w:szCs w:val="24"/>
        </w:rPr>
      </w:pPr>
      <w:r w:rsidRPr="00C2674A">
        <w:rPr>
          <w:rFonts w:ascii="Arial Narrow" w:hAnsi="Arial Narrow"/>
          <w:sz w:val="24"/>
          <w:szCs w:val="24"/>
        </w:rPr>
        <w:t>Umowa w sprawie udzielenia zamówienia może zostać zawarta przed upływem terminów wskazanych w pkt 1 w okolicznościach, gdy w postępowaniu o udzielenie zamówienia prowadzonym w trybie przetargu nieograniczonego złożono tylko jedną ofertę.</w:t>
      </w:r>
    </w:p>
    <w:p w:rsidR="005517A3" w:rsidRPr="00C2674A" w:rsidRDefault="005517A3" w:rsidP="00437C94">
      <w:pPr>
        <w:pStyle w:val="Akapitzlist"/>
        <w:numPr>
          <w:ilvl w:val="0"/>
          <w:numId w:val="28"/>
        </w:numPr>
        <w:jc w:val="both"/>
        <w:rPr>
          <w:rFonts w:ascii="Arial Narrow" w:hAnsi="Arial Narrow"/>
          <w:sz w:val="24"/>
          <w:szCs w:val="24"/>
        </w:rPr>
      </w:pPr>
      <w:r w:rsidRPr="00C2674A">
        <w:rPr>
          <w:rFonts w:ascii="Arial Narrow" w:hAnsi="Arial Narrow"/>
          <w:sz w:val="24"/>
          <w:szCs w:val="24"/>
        </w:rPr>
        <w:t>Jeżeli Wykonawca, którego oferta została wybrana jako najkorzystniejsza, uchyla się od zawarcia umowy w sprawie udzielenia zamówienia lub nie wnosi wymaganego zabezpieczenia należytego wykonania umowy, Zamawiający może dokonać ponownego badania i oceny ofert spośród ofert pozostałych w postępowaniu Wykonawców oraz wybrać najkorzystniejszą ofertę albo unieważnić postępowanie.</w:t>
      </w:r>
    </w:p>
    <w:p w:rsidR="000B0515" w:rsidRPr="00C2674A" w:rsidRDefault="005517A3" w:rsidP="00437C94">
      <w:pPr>
        <w:pStyle w:val="Akapitzlist"/>
        <w:numPr>
          <w:ilvl w:val="0"/>
          <w:numId w:val="28"/>
        </w:numPr>
        <w:jc w:val="both"/>
        <w:rPr>
          <w:rFonts w:ascii="Arial Narrow" w:hAnsi="Arial Narrow"/>
          <w:sz w:val="24"/>
          <w:szCs w:val="24"/>
        </w:rPr>
      </w:pPr>
      <w:r w:rsidRPr="00C2674A">
        <w:rPr>
          <w:rFonts w:ascii="Arial Narrow" w:hAnsi="Arial Narrow"/>
          <w:sz w:val="24"/>
          <w:szCs w:val="24"/>
        </w:rPr>
        <w:t>U</w:t>
      </w:r>
      <w:r w:rsidR="008C4D48" w:rsidRPr="00C2674A">
        <w:rPr>
          <w:rFonts w:ascii="Arial Narrow" w:hAnsi="Arial Narrow"/>
          <w:sz w:val="24"/>
          <w:szCs w:val="24"/>
        </w:rPr>
        <w:t>mowa zostanie zawarta zgodnie z</w:t>
      </w:r>
      <w:r w:rsidRPr="00C2674A">
        <w:rPr>
          <w:rFonts w:ascii="Arial Narrow" w:hAnsi="Arial Narrow"/>
          <w:sz w:val="24"/>
          <w:szCs w:val="24"/>
        </w:rPr>
        <w:t xml:space="preserve"> </w:t>
      </w:r>
      <w:r w:rsidR="008C4D48" w:rsidRPr="00C2674A">
        <w:rPr>
          <w:rFonts w:ascii="Arial Narrow" w:hAnsi="Arial Narrow"/>
          <w:sz w:val="24"/>
          <w:szCs w:val="24"/>
        </w:rPr>
        <w:t xml:space="preserve">projektem umowy </w:t>
      </w:r>
      <w:r w:rsidRPr="00C2674A">
        <w:rPr>
          <w:rFonts w:ascii="Arial Narrow" w:hAnsi="Arial Narrow"/>
          <w:sz w:val="24"/>
          <w:szCs w:val="24"/>
        </w:rPr>
        <w:t xml:space="preserve">stanowiącym </w:t>
      </w:r>
      <w:r w:rsidR="0093293A" w:rsidRPr="00C2674A">
        <w:rPr>
          <w:rFonts w:ascii="Arial Narrow" w:hAnsi="Arial Narrow"/>
          <w:sz w:val="24"/>
          <w:szCs w:val="24"/>
          <w:u w:val="single"/>
        </w:rPr>
        <w:t>Załącznik nr 4</w:t>
      </w:r>
      <w:r w:rsidRPr="00C2674A">
        <w:rPr>
          <w:rFonts w:ascii="Arial Narrow" w:hAnsi="Arial Narrow"/>
          <w:sz w:val="24"/>
          <w:szCs w:val="24"/>
          <w:u w:val="single"/>
        </w:rPr>
        <w:t xml:space="preserve"> do SWZ</w:t>
      </w:r>
      <w:r w:rsidRPr="00C2674A">
        <w:rPr>
          <w:rFonts w:ascii="Arial Narrow" w:hAnsi="Arial Narrow"/>
          <w:sz w:val="24"/>
          <w:szCs w:val="24"/>
        </w:rPr>
        <w:t>. Zamawiający przewiduje możliwość dokonania zmian w umowie na zasadach określonych w ww. wzorze umowy.</w:t>
      </w:r>
    </w:p>
    <w:p w:rsidR="009561E2" w:rsidRDefault="00BD66F7" w:rsidP="00437C94">
      <w:pPr>
        <w:numPr>
          <w:ilvl w:val="0"/>
          <w:numId w:val="28"/>
        </w:numPr>
        <w:suppressAutoHyphens w:val="0"/>
        <w:autoSpaceDN w:val="0"/>
        <w:adjustRightInd w:val="0"/>
        <w:jc w:val="both"/>
        <w:rPr>
          <w:rFonts w:ascii="Arial Narrow" w:hAnsi="Arial Narrow"/>
          <w:sz w:val="24"/>
          <w:szCs w:val="24"/>
          <w:lang w:eastAsia="pl-PL"/>
        </w:rPr>
      </w:pPr>
      <w:r w:rsidRPr="00C2674A">
        <w:rPr>
          <w:rFonts w:ascii="Arial Narrow" w:hAnsi="Arial Narrow"/>
          <w:sz w:val="24"/>
          <w:szCs w:val="24"/>
          <w:lang w:eastAsia="pl-PL"/>
        </w:rPr>
        <w:t>Umowa zostanie zawarta w formie pisemnej.</w:t>
      </w:r>
    </w:p>
    <w:p w:rsidR="00F3122B" w:rsidRDefault="009561E2" w:rsidP="00437C94">
      <w:pPr>
        <w:numPr>
          <w:ilvl w:val="0"/>
          <w:numId w:val="28"/>
        </w:numPr>
        <w:suppressAutoHyphens w:val="0"/>
        <w:autoSpaceDN w:val="0"/>
        <w:adjustRightInd w:val="0"/>
        <w:jc w:val="both"/>
        <w:rPr>
          <w:rFonts w:ascii="Arial Narrow" w:hAnsi="Arial Narrow"/>
          <w:sz w:val="24"/>
          <w:szCs w:val="24"/>
          <w:lang w:eastAsia="pl-PL"/>
        </w:rPr>
      </w:pPr>
      <w:r w:rsidRPr="009561E2">
        <w:rPr>
          <w:rFonts w:ascii="Arial Narrow" w:hAnsi="Arial Narrow"/>
          <w:sz w:val="24"/>
          <w:szCs w:val="24"/>
          <w:lang w:eastAsia="pl-PL"/>
        </w:rPr>
        <w:lastRenderedPageBreak/>
        <w:t>Jeżeli zostanie wybrana oferta wykonawców wspólnie ubiegających się o udzielenie zamówienia, Zamawiający przed zawarciem umowy w sprawie zamówienia publicznego może żądać umowy regulującej współpracę tych wykonawców.</w:t>
      </w:r>
    </w:p>
    <w:p w:rsidR="009561E2" w:rsidRPr="00F3122B" w:rsidRDefault="009561E2" w:rsidP="00437C94">
      <w:pPr>
        <w:numPr>
          <w:ilvl w:val="0"/>
          <w:numId w:val="28"/>
        </w:numPr>
        <w:suppressAutoHyphens w:val="0"/>
        <w:autoSpaceDN w:val="0"/>
        <w:adjustRightInd w:val="0"/>
        <w:jc w:val="both"/>
        <w:rPr>
          <w:rFonts w:ascii="Arial Narrow" w:hAnsi="Arial Narrow"/>
          <w:sz w:val="24"/>
          <w:szCs w:val="24"/>
          <w:lang w:eastAsia="pl-PL"/>
        </w:rPr>
      </w:pPr>
      <w:r w:rsidRPr="00F3122B">
        <w:rPr>
          <w:rFonts w:ascii="Arial Narrow" w:hAnsi="Arial Narrow"/>
          <w:sz w:val="24"/>
          <w:szCs w:val="24"/>
          <w:lang w:eastAsia="pl-PL"/>
        </w:rPr>
        <w:t>Przed podpisaniem umowy Wykonawca zobowiązany jest do przedłożenia Zamawiającemu:</w:t>
      </w:r>
    </w:p>
    <w:p w:rsidR="00F3122B" w:rsidRDefault="009561E2" w:rsidP="00F3122B">
      <w:pPr>
        <w:pStyle w:val="Akapitzlist"/>
        <w:numPr>
          <w:ilvl w:val="1"/>
          <w:numId w:val="3"/>
        </w:numPr>
        <w:suppressAutoHyphens w:val="0"/>
        <w:autoSpaceDN w:val="0"/>
        <w:adjustRightInd w:val="0"/>
        <w:ind w:left="709"/>
        <w:jc w:val="both"/>
        <w:rPr>
          <w:rFonts w:ascii="Arial Narrow" w:hAnsi="Arial Narrow"/>
          <w:sz w:val="24"/>
          <w:szCs w:val="24"/>
          <w:lang w:eastAsia="pl-PL"/>
        </w:rPr>
      </w:pPr>
      <w:r w:rsidRPr="00F3122B">
        <w:rPr>
          <w:rFonts w:ascii="Arial Narrow" w:hAnsi="Arial Narrow"/>
          <w:sz w:val="24"/>
          <w:szCs w:val="24"/>
          <w:lang w:eastAsia="pl-PL"/>
        </w:rPr>
        <w:t>kopii uprawnień oraz kopii aktualnego zaświadczenia o przynależności do właściwej Izby Samorządu Zawodowego dla osób, o których mowa w Rozdziale I pkt 5 ppkt 4) SWZ, które będą skierowane do realizacji zamówienia,</w:t>
      </w:r>
    </w:p>
    <w:p w:rsidR="009561E2" w:rsidRPr="00F3122B" w:rsidRDefault="009561E2" w:rsidP="00F3122B">
      <w:pPr>
        <w:pStyle w:val="Akapitzlist"/>
        <w:numPr>
          <w:ilvl w:val="1"/>
          <w:numId w:val="3"/>
        </w:numPr>
        <w:suppressAutoHyphens w:val="0"/>
        <w:autoSpaceDN w:val="0"/>
        <w:adjustRightInd w:val="0"/>
        <w:ind w:left="709"/>
        <w:jc w:val="both"/>
        <w:rPr>
          <w:rFonts w:ascii="Arial Narrow" w:hAnsi="Arial Narrow"/>
          <w:sz w:val="24"/>
          <w:szCs w:val="24"/>
          <w:lang w:eastAsia="pl-PL"/>
        </w:rPr>
      </w:pPr>
      <w:r w:rsidRPr="00F3122B">
        <w:rPr>
          <w:rFonts w:ascii="Arial Narrow" w:hAnsi="Arial Narrow"/>
          <w:sz w:val="24"/>
          <w:szCs w:val="24"/>
          <w:lang w:eastAsia="pl-PL"/>
        </w:rPr>
        <w:t>kopii ubezpieczenia od odpowiedzialności cywilnej w zakresie prowadzonej działalności</w:t>
      </w:r>
    </w:p>
    <w:p w:rsidR="00742ABD" w:rsidRPr="00C2674A" w:rsidRDefault="00742ABD" w:rsidP="00742ABD">
      <w:pPr>
        <w:jc w:val="both"/>
        <w:rPr>
          <w:rFonts w:ascii="Arial Narrow" w:hAnsi="Arial Narrow"/>
          <w:sz w:val="24"/>
          <w:szCs w:val="24"/>
        </w:rPr>
      </w:pPr>
    </w:p>
    <w:p w:rsidR="00742ABD" w:rsidRPr="00C2674A"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XIX. </w:t>
      </w:r>
      <w:r w:rsidR="0051206F" w:rsidRPr="00C2674A">
        <w:rPr>
          <w:rFonts w:ascii="Arial Narrow" w:hAnsi="Arial Narrow"/>
          <w:b/>
          <w:bCs/>
          <w:color w:val="auto"/>
        </w:rPr>
        <w:t>Wymagania dotyczące zabezpieczenia należytego wykonania umowy</w:t>
      </w:r>
    </w:p>
    <w:p w:rsidR="00742ABD" w:rsidRPr="00C2674A" w:rsidRDefault="00742ABD" w:rsidP="00742ABD">
      <w:pPr>
        <w:pStyle w:val="Default"/>
        <w:jc w:val="both"/>
        <w:rPr>
          <w:rFonts w:ascii="Arial Narrow" w:hAnsi="Arial Narrow"/>
          <w:color w:val="auto"/>
        </w:rPr>
      </w:pPr>
    </w:p>
    <w:p w:rsidR="000B0515" w:rsidRPr="00C2674A" w:rsidRDefault="0051206F" w:rsidP="00020237">
      <w:pPr>
        <w:ind w:left="66"/>
        <w:jc w:val="both"/>
        <w:rPr>
          <w:rFonts w:ascii="Arial Narrow" w:hAnsi="Arial Narrow"/>
          <w:sz w:val="24"/>
          <w:szCs w:val="24"/>
        </w:rPr>
      </w:pPr>
      <w:r w:rsidRPr="00C2674A">
        <w:rPr>
          <w:rFonts w:ascii="Arial Narrow" w:hAnsi="Arial Narrow"/>
          <w:sz w:val="24"/>
          <w:szCs w:val="24"/>
        </w:rPr>
        <w:t xml:space="preserve">Zamawiający </w:t>
      </w:r>
      <w:r w:rsidRPr="00C2674A">
        <w:rPr>
          <w:rFonts w:ascii="Arial Narrow" w:hAnsi="Arial Narrow"/>
          <w:b/>
          <w:sz w:val="24"/>
          <w:szCs w:val="24"/>
        </w:rPr>
        <w:t>nie wymaga</w:t>
      </w:r>
      <w:r w:rsidRPr="00C2674A">
        <w:rPr>
          <w:rFonts w:ascii="Arial Narrow" w:hAnsi="Arial Narrow"/>
          <w:sz w:val="24"/>
          <w:szCs w:val="24"/>
        </w:rPr>
        <w:t xml:space="preserve"> od Wykonawcy, którego oferta zostanie wybrana jako najkorzystniejsza, wniesienia zabezpieczenia należytego wykonania umowy.</w:t>
      </w:r>
    </w:p>
    <w:p w:rsidR="00742ABD" w:rsidRPr="00C2674A" w:rsidRDefault="00742ABD" w:rsidP="00742ABD">
      <w:pPr>
        <w:jc w:val="both"/>
        <w:rPr>
          <w:rFonts w:ascii="Arial Narrow" w:hAnsi="Arial Narrow"/>
          <w:sz w:val="24"/>
          <w:szCs w:val="24"/>
        </w:rPr>
      </w:pPr>
    </w:p>
    <w:p w:rsidR="00742ABD" w:rsidRPr="00C2674A"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XX. </w:t>
      </w:r>
      <w:r w:rsidR="00BD66F7" w:rsidRPr="00C2674A">
        <w:rPr>
          <w:rFonts w:ascii="Arial Narrow" w:hAnsi="Arial Narrow"/>
          <w:b/>
          <w:color w:val="auto"/>
        </w:rPr>
        <w:t>Projektowane postanowienia umowy w sprawie udzielenia zamówienia, które zostaną wprowadzone do treści umowy</w:t>
      </w:r>
    </w:p>
    <w:p w:rsidR="00742ABD" w:rsidRPr="00C2674A" w:rsidRDefault="00742ABD" w:rsidP="00742ABD">
      <w:pPr>
        <w:pStyle w:val="Default"/>
        <w:jc w:val="both"/>
        <w:rPr>
          <w:rFonts w:ascii="Arial Narrow" w:hAnsi="Arial Narrow"/>
          <w:color w:val="auto"/>
        </w:rPr>
      </w:pPr>
    </w:p>
    <w:p w:rsidR="00BD66F7" w:rsidRPr="00C2674A" w:rsidRDefault="00BD66F7" w:rsidP="00DD67C4">
      <w:pPr>
        <w:numPr>
          <w:ilvl w:val="0"/>
          <w:numId w:val="2"/>
        </w:numPr>
        <w:suppressAutoHyphens w:val="0"/>
        <w:autoSpaceDN w:val="0"/>
        <w:adjustRightInd w:val="0"/>
        <w:ind w:left="426"/>
        <w:jc w:val="both"/>
        <w:rPr>
          <w:rFonts w:ascii="Arial Narrow" w:hAnsi="Arial Narrow"/>
          <w:sz w:val="24"/>
          <w:szCs w:val="24"/>
          <w:lang w:eastAsia="pl-PL"/>
        </w:rPr>
      </w:pPr>
      <w:r w:rsidRPr="00C2674A">
        <w:rPr>
          <w:rFonts w:ascii="Arial Narrow" w:hAnsi="Arial Narrow"/>
          <w:sz w:val="24"/>
          <w:szCs w:val="24"/>
          <w:lang w:eastAsia="pl-PL"/>
        </w:rPr>
        <w:t xml:space="preserve">Projektowane postanowienia umowy w sprawie udzielenia zamówienia, które zostaną wprowadzone do treści umowy, zostały określone w </w:t>
      </w:r>
      <w:r w:rsidRPr="00C2674A">
        <w:rPr>
          <w:rFonts w:ascii="Arial Narrow" w:hAnsi="Arial Narrow"/>
          <w:sz w:val="24"/>
          <w:szCs w:val="24"/>
          <w:u w:val="single"/>
          <w:lang w:eastAsia="pl-PL"/>
        </w:rPr>
        <w:t>Załączniku nr 4 do SWZ</w:t>
      </w:r>
      <w:r w:rsidRPr="00C2674A">
        <w:rPr>
          <w:rFonts w:ascii="Arial Narrow" w:hAnsi="Arial Narrow"/>
          <w:sz w:val="24"/>
          <w:szCs w:val="24"/>
          <w:lang w:eastAsia="pl-PL"/>
        </w:rPr>
        <w:t xml:space="preserve">. </w:t>
      </w:r>
    </w:p>
    <w:p w:rsidR="00BD66F7" w:rsidRPr="00C2674A" w:rsidRDefault="00BD66F7" w:rsidP="00DD67C4">
      <w:pPr>
        <w:numPr>
          <w:ilvl w:val="0"/>
          <w:numId w:val="2"/>
        </w:numPr>
        <w:suppressAutoHyphens w:val="0"/>
        <w:autoSpaceDN w:val="0"/>
        <w:adjustRightInd w:val="0"/>
        <w:ind w:left="426"/>
        <w:jc w:val="both"/>
        <w:rPr>
          <w:rFonts w:ascii="Arial Narrow" w:hAnsi="Arial Narrow"/>
          <w:sz w:val="24"/>
          <w:szCs w:val="24"/>
          <w:lang w:eastAsia="pl-PL"/>
        </w:rPr>
      </w:pPr>
      <w:r w:rsidRPr="00C2674A">
        <w:rPr>
          <w:rFonts w:ascii="Arial Narrow" w:hAnsi="Arial Narrow"/>
          <w:sz w:val="24"/>
          <w:szCs w:val="24"/>
          <w:lang w:eastAsia="pl-PL"/>
        </w:rPr>
        <w:t xml:space="preserve">Zamawiający przewiduje możliwość dokonania zamian w umowie na zasadach określonych           w projekcie umowy stanowiącym </w:t>
      </w:r>
      <w:r w:rsidRPr="00C2674A">
        <w:rPr>
          <w:rFonts w:ascii="Arial Narrow" w:hAnsi="Arial Narrow"/>
          <w:sz w:val="24"/>
          <w:szCs w:val="24"/>
          <w:u w:val="single"/>
          <w:lang w:eastAsia="pl-PL"/>
        </w:rPr>
        <w:t>Załącznik nr 4 do SWZ</w:t>
      </w:r>
      <w:r w:rsidRPr="00C2674A">
        <w:rPr>
          <w:rFonts w:ascii="Arial Narrow" w:hAnsi="Arial Narrow"/>
          <w:sz w:val="24"/>
          <w:szCs w:val="24"/>
          <w:lang w:eastAsia="pl-PL"/>
        </w:rPr>
        <w:t>.</w:t>
      </w:r>
    </w:p>
    <w:p w:rsidR="00742ABD" w:rsidRPr="00C2674A" w:rsidRDefault="00742ABD" w:rsidP="00742ABD">
      <w:pPr>
        <w:jc w:val="both"/>
        <w:rPr>
          <w:rFonts w:ascii="Arial Narrow" w:hAnsi="Arial Narrow"/>
          <w:sz w:val="24"/>
          <w:szCs w:val="24"/>
        </w:rPr>
      </w:pPr>
    </w:p>
    <w:p w:rsidR="00742ABD" w:rsidRPr="00C2674A"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XXI. </w:t>
      </w:r>
      <w:r w:rsidR="0051206F" w:rsidRPr="00C2674A">
        <w:rPr>
          <w:rFonts w:ascii="Arial Narrow" w:hAnsi="Arial Narrow"/>
          <w:b/>
          <w:bCs/>
          <w:color w:val="auto"/>
        </w:rPr>
        <w:t>Pouczenie o środkach ochrony prawnej przysługujących Wykonawcy w toku postępowania o udzielenie zamówienia</w:t>
      </w:r>
    </w:p>
    <w:p w:rsidR="00742ABD" w:rsidRPr="00C2674A" w:rsidRDefault="00742ABD" w:rsidP="00742ABD">
      <w:pPr>
        <w:pStyle w:val="Default"/>
        <w:jc w:val="both"/>
        <w:rPr>
          <w:rFonts w:ascii="Arial Narrow" w:hAnsi="Arial Narrow"/>
          <w:color w:val="auto"/>
        </w:rPr>
      </w:pPr>
    </w:p>
    <w:p w:rsidR="0051206F" w:rsidRPr="00C2674A" w:rsidRDefault="0051206F" w:rsidP="00437C94">
      <w:pPr>
        <w:pStyle w:val="Akapitzlist"/>
        <w:numPr>
          <w:ilvl w:val="0"/>
          <w:numId w:val="29"/>
        </w:numPr>
        <w:jc w:val="both"/>
        <w:rPr>
          <w:rFonts w:ascii="Arial Narrow" w:hAnsi="Arial Narrow"/>
          <w:sz w:val="24"/>
          <w:szCs w:val="24"/>
        </w:rPr>
      </w:pPr>
      <w:r w:rsidRPr="00C2674A">
        <w:rPr>
          <w:rFonts w:ascii="Arial Narrow" w:hAnsi="Arial Narrow"/>
          <w:sz w:val="24"/>
          <w:szCs w:val="24"/>
        </w:rPr>
        <w:t>Środki ochrony prawnej przysługują Wykonawcy, jeżeli ma lub miał interes w uzyskaniu zamówienia oraz poniósł lub może ponieść szkodę w wyniku naruszenia przez Zamawiającego przepisów ustawy Pzp.</w:t>
      </w:r>
    </w:p>
    <w:p w:rsidR="0051206F" w:rsidRPr="00C2674A" w:rsidRDefault="0051206F" w:rsidP="00437C94">
      <w:pPr>
        <w:pStyle w:val="Akapitzlist"/>
        <w:numPr>
          <w:ilvl w:val="0"/>
          <w:numId w:val="29"/>
        </w:numPr>
        <w:jc w:val="both"/>
        <w:rPr>
          <w:rFonts w:ascii="Arial Narrow" w:hAnsi="Arial Narrow"/>
          <w:sz w:val="24"/>
          <w:szCs w:val="24"/>
        </w:rPr>
      </w:pPr>
      <w:r w:rsidRPr="00C2674A">
        <w:rPr>
          <w:rFonts w:ascii="Arial Narrow" w:hAnsi="Arial Narrow"/>
          <w:sz w:val="24"/>
          <w:szCs w:val="24"/>
        </w:rPr>
        <w:t>Odwołanie przysługuje na:</w:t>
      </w:r>
    </w:p>
    <w:p w:rsidR="0051206F" w:rsidRPr="00C2674A" w:rsidRDefault="0051206F" w:rsidP="00437C94">
      <w:pPr>
        <w:pStyle w:val="Akapitzlist"/>
        <w:numPr>
          <w:ilvl w:val="0"/>
          <w:numId w:val="30"/>
        </w:numPr>
        <w:ind w:left="851"/>
        <w:jc w:val="both"/>
        <w:rPr>
          <w:rFonts w:ascii="Arial Narrow" w:hAnsi="Arial Narrow"/>
          <w:sz w:val="24"/>
          <w:szCs w:val="24"/>
        </w:rPr>
      </w:pPr>
      <w:r w:rsidRPr="00C2674A">
        <w:rPr>
          <w:rFonts w:ascii="Arial Narrow" w:hAnsi="Arial Narrow"/>
          <w:sz w:val="24"/>
          <w:szCs w:val="24"/>
        </w:rPr>
        <w:t>niezgodną z przepisami ustawy czynność zamawiającego, podjętą w postępowaniu o udzielenie zamówienia, o zawarcie umowy ramowej, dynamicznym systemie zakupów, systemie kwalifikowania wykonawców lub konkursie, w tym na projektowane postanowienie umowy;</w:t>
      </w:r>
    </w:p>
    <w:p w:rsidR="0051206F" w:rsidRPr="00C2674A" w:rsidRDefault="0051206F" w:rsidP="00437C94">
      <w:pPr>
        <w:pStyle w:val="Akapitzlist"/>
        <w:numPr>
          <w:ilvl w:val="0"/>
          <w:numId w:val="30"/>
        </w:numPr>
        <w:ind w:left="851"/>
        <w:jc w:val="both"/>
        <w:rPr>
          <w:rFonts w:ascii="Arial Narrow" w:hAnsi="Arial Narrow"/>
          <w:sz w:val="24"/>
          <w:szCs w:val="24"/>
        </w:rPr>
      </w:pPr>
      <w:r w:rsidRPr="00C2674A">
        <w:rPr>
          <w:rFonts w:ascii="Arial Narrow" w:hAnsi="Arial Narrow"/>
          <w:sz w:val="24"/>
          <w:szCs w:val="24"/>
        </w:rPr>
        <w:t>zaniechanie czynności w postępowaniu o udzielenie zamówienia, o zawarcie umowy ramowej, dynamicznym systemie zakupów, systemie kwalifikowania wykonawców lub konkursie, do której zamawiający był obowiązany na podstawie ustawy;</w:t>
      </w:r>
    </w:p>
    <w:p w:rsidR="0051206F" w:rsidRPr="00C2674A" w:rsidRDefault="0051206F" w:rsidP="00437C94">
      <w:pPr>
        <w:pStyle w:val="Akapitzlist"/>
        <w:numPr>
          <w:ilvl w:val="0"/>
          <w:numId w:val="30"/>
        </w:numPr>
        <w:ind w:left="851"/>
        <w:jc w:val="both"/>
        <w:rPr>
          <w:rFonts w:ascii="Arial Narrow" w:hAnsi="Arial Narrow"/>
          <w:sz w:val="24"/>
          <w:szCs w:val="24"/>
        </w:rPr>
      </w:pPr>
      <w:r w:rsidRPr="00C2674A">
        <w:rPr>
          <w:rFonts w:ascii="Arial Narrow" w:hAnsi="Arial Narrow"/>
          <w:sz w:val="24"/>
          <w:szCs w:val="24"/>
        </w:rPr>
        <w:t>zaniechanie przeprowadzenia postępowania o udzielenie zamówienia lub zorganizowania konkursu na podstawie ustawy, mimo że zamawiający był do tego obowiązany.</w:t>
      </w:r>
    </w:p>
    <w:p w:rsidR="0051206F" w:rsidRPr="00C2674A" w:rsidRDefault="0051206F" w:rsidP="00437C94">
      <w:pPr>
        <w:pStyle w:val="Akapitzlist"/>
        <w:numPr>
          <w:ilvl w:val="0"/>
          <w:numId w:val="29"/>
        </w:numPr>
        <w:jc w:val="both"/>
        <w:rPr>
          <w:rFonts w:ascii="Arial Narrow" w:hAnsi="Arial Narrow"/>
          <w:sz w:val="24"/>
          <w:szCs w:val="24"/>
        </w:rPr>
      </w:pPr>
      <w:r w:rsidRPr="00C2674A">
        <w:rPr>
          <w:rFonts w:ascii="Arial Narrow" w:hAnsi="Arial Narrow"/>
          <w:sz w:val="24"/>
          <w:szCs w:val="24"/>
        </w:rPr>
        <w:t>Odwołanie wnosi się do Prezesa Krajowej Izby Odwoławczej.</w:t>
      </w:r>
    </w:p>
    <w:p w:rsidR="0051206F" w:rsidRPr="00C2674A" w:rsidRDefault="0051206F" w:rsidP="00437C94">
      <w:pPr>
        <w:pStyle w:val="Akapitzlist"/>
        <w:numPr>
          <w:ilvl w:val="0"/>
          <w:numId w:val="29"/>
        </w:numPr>
        <w:jc w:val="both"/>
        <w:rPr>
          <w:rFonts w:ascii="Arial Narrow" w:hAnsi="Arial Narrow"/>
          <w:sz w:val="24"/>
          <w:szCs w:val="24"/>
        </w:rPr>
      </w:pPr>
      <w:r w:rsidRPr="00C2674A">
        <w:rPr>
          <w:rFonts w:ascii="Arial Narrow" w:hAnsi="Arial Narrow"/>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51206F" w:rsidRPr="00C2674A" w:rsidRDefault="0051206F" w:rsidP="00437C94">
      <w:pPr>
        <w:pStyle w:val="Akapitzlist"/>
        <w:numPr>
          <w:ilvl w:val="0"/>
          <w:numId w:val="29"/>
        </w:numPr>
        <w:jc w:val="both"/>
        <w:rPr>
          <w:rFonts w:ascii="Arial Narrow" w:hAnsi="Arial Narrow"/>
          <w:sz w:val="24"/>
          <w:szCs w:val="24"/>
        </w:rPr>
      </w:pPr>
      <w:r w:rsidRPr="00C2674A">
        <w:rPr>
          <w:rFonts w:ascii="Arial Narrow" w:hAnsi="Arial Narrow"/>
          <w:sz w:val="24"/>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1206F" w:rsidRPr="00C2674A" w:rsidRDefault="0051206F" w:rsidP="00437C94">
      <w:pPr>
        <w:pStyle w:val="Akapitzlist"/>
        <w:numPr>
          <w:ilvl w:val="0"/>
          <w:numId w:val="29"/>
        </w:numPr>
        <w:jc w:val="both"/>
        <w:rPr>
          <w:rFonts w:ascii="Arial Narrow" w:hAnsi="Arial Narrow"/>
          <w:sz w:val="24"/>
          <w:szCs w:val="24"/>
        </w:rPr>
      </w:pPr>
      <w:r w:rsidRPr="00C2674A">
        <w:rPr>
          <w:rFonts w:ascii="Arial Narrow" w:hAnsi="Arial Narrow"/>
          <w:sz w:val="24"/>
          <w:szCs w:val="24"/>
        </w:rPr>
        <w:t xml:space="preserve">Na orzeczenie Krajowej Izby Odwoławczej oraz postanowienie Prezesa Krajowej Izby Odwoławczej, stronom oraz uczestnikom postępowania odwoławczego przysługuje skarga do </w:t>
      </w:r>
      <w:r w:rsidRPr="00C2674A">
        <w:rPr>
          <w:rFonts w:ascii="Arial Narrow" w:hAnsi="Arial Narrow"/>
          <w:sz w:val="24"/>
          <w:szCs w:val="24"/>
        </w:rPr>
        <w:lastRenderedPageBreak/>
        <w:t>sądu. Skargę wnosi się do Sądu Okręgowego w Warszawie za pośrednictwem Prezesa Krajowej Izby Odwoławczej.</w:t>
      </w:r>
    </w:p>
    <w:p w:rsidR="000B0515" w:rsidRPr="00C2674A" w:rsidRDefault="0051206F" w:rsidP="00437C94">
      <w:pPr>
        <w:pStyle w:val="Akapitzlist"/>
        <w:numPr>
          <w:ilvl w:val="0"/>
          <w:numId w:val="29"/>
        </w:numPr>
        <w:jc w:val="both"/>
        <w:rPr>
          <w:rFonts w:ascii="Arial Narrow" w:hAnsi="Arial Narrow"/>
          <w:sz w:val="24"/>
          <w:szCs w:val="24"/>
        </w:rPr>
      </w:pPr>
      <w:r w:rsidRPr="00C2674A">
        <w:rPr>
          <w:rFonts w:ascii="Arial Narrow" w:hAnsi="Arial Narrow"/>
          <w:sz w:val="24"/>
          <w:szCs w:val="24"/>
        </w:rPr>
        <w:t>Szczegółowe informacje dotyczące środków ochrony prawnej określone są w Dziale IX „Środki ochrony prawnej” ustawy Pzp, wskazane w art. 505 i nast. ustawy Pzp.</w:t>
      </w:r>
    </w:p>
    <w:p w:rsidR="000B0515" w:rsidRPr="00C2674A" w:rsidRDefault="000B0515" w:rsidP="00020237">
      <w:pPr>
        <w:ind w:left="66"/>
        <w:jc w:val="both"/>
        <w:rPr>
          <w:rFonts w:ascii="Arial Narrow" w:hAnsi="Arial Narrow"/>
          <w:sz w:val="24"/>
          <w:szCs w:val="24"/>
        </w:rPr>
      </w:pPr>
    </w:p>
    <w:p w:rsidR="009D44CB" w:rsidRPr="00C2674A" w:rsidRDefault="009D44CB"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XXII. Aukcja elektroniczna</w:t>
      </w:r>
    </w:p>
    <w:p w:rsidR="009D44CB" w:rsidRPr="00C2674A" w:rsidRDefault="009D44CB" w:rsidP="009D44CB">
      <w:pPr>
        <w:pStyle w:val="Default"/>
        <w:jc w:val="both"/>
        <w:rPr>
          <w:rFonts w:ascii="Arial Narrow" w:hAnsi="Arial Narrow"/>
          <w:color w:val="auto"/>
        </w:rPr>
      </w:pPr>
    </w:p>
    <w:p w:rsidR="000B0515" w:rsidRPr="00C2674A" w:rsidRDefault="009D44CB" w:rsidP="00020237">
      <w:pPr>
        <w:ind w:left="66"/>
        <w:jc w:val="both"/>
        <w:rPr>
          <w:rFonts w:ascii="Arial Narrow" w:hAnsi="Arial Narrow"/>
          <w:sz w:val="24"/>
          <w:szCs w:val="24"/>
        </w:rPr>
      </w:pPr>
      <w:r w:rsidRPr="00C2674A">
        <w:rPr>
          <w:rFonts w:ascii="Arial Narrow" w:hAnsi="Arial Narrow"/>
          <w:sz w:val="24"/>
          <w:szCs w:val="24"/>
        </w:rPr>
        <w:t xml:space="preserve">Zamawiający </w:t>
      </w:r>
      <w:r w:rsidRPr="00C2674A">
        <w:rPr>
          <w:rFonts w:ascii="Arial Narrow" w:hAnsi="Arial Narrow"/>
          <w:b/>
          <w:sz w:val="24"/>
          <w:szCs w:val="24"/>
        </w:rPr>
        <w:t>nie przewiduje</w:t>
      </w:r>
      <w:r w:rsidRPr="00C2674A">
        <w:rPr>
          <w:rFonts w:ascii="Arial Narrow" w:hAnsi="Arial Narrow"/>
          <w:sz w:val="24"/>
          <w:szCs w:val="24"/>
        </w:rPr>
        <w:t xml:space="preserve"> możliwość przeprowadzenia aukcji elektronicznej.</w:t>
      </w:r>
    </w:p>
    <w:p w:rsidR="009D44CB" w:rsidRPr="00C2674A" w:rsidRDefault="009D44CB" w:rsidP="009D44CB">
      <w:pPr>
        <w:jc w:val="both"/>
        <w:rPr>
          <w:rFonts w:ascii="Arial Narrow" w:hAnsi="Arial Narrow"/>
          <w:sz w:val="24"/>
          <w:szCs w:val="24"/>
        </w:rPr>
      </w:pPr>
    </w:p>
    <w:p w:rsidR="009D44CB" w:rsidRPr="00C2674A" w:rsidRDefault="009D44CB"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XXIII. Podwykonawstwo</w:t>
      </w:r>
    </w:p>
    <w:p w:rsidR="009D44CB" w:rsidRPr="00C2674A" w:rsidRDefault="009D44CB" w:rsidP="009D44CB">
      <w:pPr>
        <w:pStyle w:val="Default"/>
        <w:jc w:val="both"/>
        <w:rPr>
          <w:rFonts w:ascii="Arial Narrow" w:hAnsi="Arial Narrow"/>
          <w:color w:val="auto"/>
        </w:rPr>
      </w:pPr>
    </w:p>
    <w:p w:rsidR="009D44CB" w:rsidRPr="00C2674A" w:rsidRDefault="009D44CB" w:rsidP="00437C94">
      <w:pPr>
        <w:pStyle w:val="Akapitzlist"/>
        <w:numPr>
          <w:ilvl w:val="0"/>
          <w:numId w:val="31"/>
        </w:numPr>
        <w:jc w:val="both"/>
        <w:rPr>
          <w:rFonts w:ascii="Arial Narrow" w:hAnsi="Arial Narrow"/>
          <w:sz w:val="24"/>
          <w:szCs w:val="24"/>
        </w:rPr>
      </w:pPr>
      <w:r w:rsidRPr="00C2674A">
        <w:rPr>
          <w:rFonts w:ascii="Arial Narrow" w:hAnsi="Arial Narrow"/>
          <w:sz w:val="24"/>
          <w:szCs w:val="24"/>
        </w:rPr>
        <w:t>Zamawiający dopuszcza powierzenie wykonania części zamówienia podwykonawcy. Zgodnie z art. 462 ust. 2 ustawy Pzp żąda wskazania przez Wykonawcę w ofercie części zamówienia, których wykonanie zamierza powierzyć podwykonawcom i podania przez Wykonawcę nazw/firm podwykonawców, o ile są znani/znane na etapie składania oferty.</w:t>
      </w:r>
    </w:p>
    <w:p w:rsidR="000B0515" w:rsidRDefault="009D44CB" w:rsidP="00437C94">
      <w:pPr>
        <w:pStyle w:val="Akapitzlist"/>
        <w:numPr>
          <w:ilvl w:val="0"/>
          <w:numId w:val="31"/>
        </w:numPr>
        <w:jc w:val="both"/>
        <w:rPr>
          <w:rFonts w:ascii="Arial Narrow" w:hAnsi="Arial Narrow"/>
          <w:sz w:val="24"/>
          <w:szCs w:val="24"/>
        </w:rPr>
      </w:pPr>
      <w:r w:rsidRPr="00C2674A">
        <w:rPr>
          <w:rFonts w:ascii="Arial Narrow" w:hAnsi="Arial Narrow"/>
          <w:sz w:val="24"/>
          <w:szCs w:val="24"/>
        </w:rPr>
        <w:t>Zgodni</w:t>
      </w:r>
      <w:r w:rsidR="007A2E62" w:rsidRPr="00C2674A">
        <w:rPr>
          <w:rFonts w:ascii="Arial Narrow" w:hAnsi="Arial Narrow"/>
          <w:sz w:val="24"/>
          <w:szCs w:val="24"/>
        </w:rPr>
        <w:t xml:space="preserve">e z art. 462 ust. 5 ustawy Pzp </w:t>
      </w:r>
      <w:r w:rsidRPr="00C2674A">
        <w:rPr>
          <w:rFonts w:ascii="Arial Narrow" w:hAnsi="Arial Narrow"/>
          <w:sz w:val="24"/>
          <w:szCs w:val="24"/>
        </w:rPr>
        <w:t>Zamawiający może żądać, aby przed przystąpieniem do wykonania zamówienia Wykonawca, o ile są już znane, podał nazwy albo imiona i nazwiska oraz dane kontaktowe podwykonawców i osób do kontaktu z nimi, zaangażowanych w takie dostawy.</w:t>
      </w:r>
      <w:r w:rsidR="007A2E62" w:rsidRPr="00C2674A">
        <w:rPr>
          <w:rFonts w:ascii="Arial Narrow" w:hAnsi="Arial Narrow"/>
          <w:sz w:val="24"/>
          <w:szCs w:val="24"/>
        </w:rPr>
        <w:t xml:space="preserve"> </w:t>
      </w:r>
      <w:r w:rsidRPr="00C2674A">
        <w:rPr>
          <w:rFonts w:ascii="Arial Narrow" w:hAnsi="Arial Narrow"/>
          <w:sz w:val="24"/>
          <w:szCs w:val="24"/>
        </w:rPr>
        <w:t>Wykonawca zawiadamia Zamawiającego o wszelkich zmianach danych, o których mowa</w:t>
      </w:r>
      <w:r w:rsidR="007A2E62" w:rsidRPr="00C2674A">
        <w:rPr>
          <w:rFonts w:ascii="Arial Narrow" w:hAnsi="Arial Narrow"/>
          <w:sz w:val="24"/>
          <w:szCs w:val="24"/>
        </w:rPr>
        <w:t xml:space="preserve"> </w:t>
      </w:r>
      <w:r w:rsidRPr="00C2674A">
        <w:rPr>
          <w:rFonts w:ascii="Arial Narrow" w:hAnsi="Arial Narrow"/>
          <w:sz w:val="24"/>
          <w:szCs w:val="24"/>
        </w:rPr>
        <w:t>w zdaniu pierwszym, w trakcie realizacji zamówienia, a także przekazuje informacje na temat</w:t>
      </w:r>
      <w:r w:rsidR="007A2E62" w:rsidRPr="00C2674A">
        <w:rPr>
          <w:rFonts w:ascii="Arial Narrow" w:hAnsi="Arial Narrow"/>
          <w:sz w:val="24"/>
          <w:szCs w:val="24"/>
        </w:rPr>
        <w:t xml:space="preserve"> </w:t>
      </w:r>
      <w:r w:rsidRPr="00C2674A">
        <w:rPr>
          <w:rFonts w:ascii="Arial Narrow" w:hAnsi="Arial Narrow"/>
          <w:sz w:val="24"/>
          <w:szCs w:val="24"/>
        </w:rPr>
        <w:t>nowych podwykonawców, którym w późniejszym okresie zamierza powierzyć realizację dostaw.</w:t>
      </w:r>
    </w:p>
    <w:p w:rsidR="00B21102" w:rsidRDefault="00B21102" w:rsidP="00B21102">
      <w:pPr>
        <w:jc w:val="both"/>
        <w:rPr>
          <w:rFonts w:ascii="Arial Narrow" w:hAnsi="Arial Narrow"/>
          <w:sz w:val="24"/>
          <w:szCs w:val="24"/>
        </w:rPr>
      </w:pPr>
    </w:p>
    <w:p w:rsidR="00B21102" w:rsidRPr="00C2674A" w:rsidRDefault="00B21102" w:rsidP="00B2110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Pr>
          <w:rFonts w:ascii="Arial Narrow" w:hAnsi="Arial Narrow"/>
          <w:b/>
          <w:bCs/>
          <w:color w:val="auto"/>
        </w:rPr>
        <w:t>Rozdział XXIV</w:t>
      </w:r>
      <w:r w:rsidRPr="00C2674A">
        <w:rPr>
          <w:rFonts w:ascii="Arial Narrow" w:hAnsi="Arial Narrow"/>
          <w:b/>
          <w:bCs/>
          <w:color w:val="auto"/>
        </w:rPr>
        <w:t xml:space="preserve">. </w:t>
      </w:r>
      <w:r>
        <w:rPr>
          <w:rFonts w:ascii="Arial Narrow" w:hAnsi="Arial Narrow"/>
          <w:b/>
          <w:bCs/>
          <w:color w:val="auto"/>
        </w:rPr>
        <w:t>Wizja lokalna</w:t>
      </w:r>
    </w:p>
    <w:p w:rsidR="00B21102" w:rsidRPr="00C2674A" w:rsidRDefault="00B21102" w:rsidP="00B21102">
      <w:pPr>
        <w:pStyle w:val="Default"/>
        <w:jc w:val="both"/>
        <w:rPr>
          <w:rFonts w:ascii="Arial Narrow" w:hAnsi="Arial Narrow"/>
          <w:color w:val="auto"/>
        </w:rPr>
      </w:pPr>
    </w:p>
    <w:p w:rsidR="00B21102" w:rsidRDefault="00B21102" w:rsidP="00437C94">
      <w:pPr>
        <w:pStyle w:val="Akapitzlist"/>
        <w:numPr>
          <w:ilvl w:val="3"/>
          <w:numId w:val="43"/>
        </w:numPr>
        <w:ind w:left="426"/>
        <w:jc w:val="both"/>
        <w:rPr>
          <w:rFonts w:ascii="Arial Narrow" w:hAnsi="Arial Narrow"/>
          <w:sz w:val="24"/>
          <w:szCs w:val="24"/>
        </w:rPr>
      </w:pPr>
      <w:r w:rsidRPr="00107296">
        <w:rPr>
          <w:rFonts w:ascii="Arial Narrow" w:hAnsi="Arial Narrow"/>
          <w:sz w:val="24"/>
          <w:szCs w:val="24"/>
        </w:rPr>
        <w:t>Zamawiający informuje, że złożenie oferty musi być poprzedzone odbyciem wizji lokalnej.</w:t>
      </w:r>
      <w:r>
        <w:rPr>
          <w:rFonts w:ascii="Arial Narrow" w:hAnsi="Arial Narrow"/>
          <w:sz w:val="24"/>
          <w:szCs w:val="24"/>
        </w:rPr>
        <w:t xml:space="preserve"> </w:t>
      </w:r>
    </w:p>
    <w:p w:rsidR="00B21102" w:rsidRDefault="00B21102" w:rsidP="00437C94">
      <w:pPr>
        <w:pStyle w:val="Akapitzlist"/>
        <w:numPr>
          <w:ilvl w:val="3"/>
          <w:numId w:val="43"/>
        </w:numPr>
        <w:ind w:left="426"/>
        <w:jc w:val="both"/>
        <w:rPr>
          <w:rFonts w:ascii="Arial Narrow" w:hAnsi="Arial Narrow"/>
          <w:sz w:val="24"/>
          <w:szCs w:val="24"/>
        </w:rPr>
      </w:pPr>
      <w:r w:rsidRPr="00107296">
        <w:rPr>
          <w:rFonts w:ascii="Arial Narrow" w:hAnsi="Arial Narrow"/>
          <w:sz w:val="24"/>
          <w:szCs w:val="24"/>
        </w:rPr>
        <w:t xml:space="preserve">Z odbycia wizji lokalnej zostanie sporządzony protokół podpisany przez strony, który będzie stanowił potwierdzenie odbycia wizji lokalnej. </w:t>
      </w:r>
    </w:p>
    <w:p w:rsidR="00B21102" w:rsidRDefault="00B21102" w:rsidP="00437C94">
      <w:pPr>
        <w:pStyle w:val="Akapitzlist"/>
        <w:numPr>
          <w:ilvl w:val="3"/>
          <w:numId w:val="43"/>
        </w:numPr>
        <w:ind w:left="426"/>
        <w:jc w:val="both"/>
        <w:rPr>
          <w:rFonts w:ascii="Arial Narrow" w:hAnsi="Arial Narrow"/>
          <w:sz w:val="24"/>
          <w:szCs w:val="24"/>
        </w:rPr>
      </w:pPr>
      <w:r w:rsidRPr="00107296">
        <w:rPr>
          <w:rFonts w:ascii="Arial Narrow" w:hAnsi="Arial Narrow"/>
          <w:sz w:val="24"/>
          <w:szCs w:val="24"/>
        </w:rPr>
        <w:t xml:space="preserve">Wprowadzono wymóg odbycia wizji lokalnej. W takim przypadku złożenie oferty bez odbycia wizji lokalnej skutkuje odrzuceniem oferty na podstawie art. 226 ust. 1 pkt 18 </w:t>
      </w:r>
      <w:r>
        <w:rPr>
          <w:rFonts w:ascii="Arial Narrow" w:hAnsi="Arial Narrow"/>
          <w:sz w:val="24"/>
          <w:szCs w:val="24"/>
        </w:rPr>
        <w:t>ustawa Pzp</w:t>
      </w:r>
      <w:r w:rsidRPr="00107296">
        <w:rPr>
          <w:rFonts w:ascii="Arial Narrow" w:hAnsi="Arial Narrow"/>
          <w:sz w:val="24"/>
          <w:szCs w:val="24"/>
        </w:rPr>
        <w:t xml:space="preserve">.   </w:t>
      </w:r>
    </w:p>
    <w:p w:rsidR="00763212" w:rsidRPr="00773D84" w:rsidRDefault="00763212" w:rsidP="00763212">
      <w:pPr>
        <w:pStyle w:val="Akapitzlist"/>
        <w:numPr>
          <w:ilvl w:val="3"/>
          <w:numId w:val="43"/>
        </w:numPr>
        <w:ind w:left="426"/>
        <w:jc w:val="both"/>
        <w:rPr>
          <w:rFonts w:ascii="Arial Narrow" w:hAnsi="Arial Narrow"/>
          <w:sz w:val="24"/>
          <w:szCs w:val="24"/>
        </w:rPr>
      </w:pPr>
      <w:r w:rsidRPr="00773D84">
        <w:rPr>
          <w:rFonts w:ascii="Arial Narrow" w:hAnsi="Arial Narrow"/>
          <w:sz w:val="24"/>
          <w:szCs w:val="24"/>
        </w:rPr>
        <w:t xml:space="preserve">Wizja lokalna w Szpital Lipno Sp. z o.o. przy ul. Nieszawskiej 6 w Lipnie odbędzie się dnia            </w:t>
      </w:r>
      <w:r>
        <w:rPr>
          <w:rFonts w:ascii="Arial Narrow" w:hAnsi="Arial Narrow"/>
          <w:b/>
          <w:sz w:val="24"/>
          <w:szCs w:val="24"/>
          <w:highlight w:val="yellow"/>
        </w:rPr>
        <w:t>27.09</w:t>
      </w:r>
      <w:r w:rsidRPr="006B5065">
        <w:rPr>
          <w:rFonts w:ascii="Arial Narrow" w:hAnsi="Arial Narrow"/>
          <w:b/>
          <w:sz w:val="24"/>
          <w:szCs w:val="24"/>
          <w:highlight w:val="yellow"/>
        </w:rPr>
        <w:t>.2024</w:t>
      </w:r>
      <w:r w:rsidRPr="00773D84">
        <w:rPr>
          <w:rFonts w:ascii="Arial Narrow" w:hAnsi="Arial Narrow"/>
          <w:sz w:val="24"/>
          <w:szCs w:val="24"/>
        </w:rPr>
        <w:t xml:space="preserve"> r. o godz..09:00 (miejsce spotkania: siedziba Zamawiającego, Dział techniczn</w:t>
      </w:r>
      <w:r w:rsidR="00DD5334">
        <w:rPr>
          <w:rFonts w:ascii="Arial Narrow" w:hAnsi="Arial Narrow"/>
          <w:sz w:val="24"/>
          <w:szCs w:val="24"/>
        </w:rPr>
        <w:t>o</w:t>
      </w:r>
      <w:r w:rsidRPr="00773D84">
        <w:rPr>
          <w:rFonts w:ascii="Arial Narrow" w:hAnsi="Arial Narrow"/>
          <w:sz w:val="24"/>
          <w:szCs w:val="24"/>
        </w:rPr>
        <w:t>-gospodarczy).</w:t>
      </w:r>
    </w:p>
    <w:p w:rsidR="0015565F" w:rsidRPr="0016351A" w:rsidRDefault="0015565F" w:rsidP="0015565F">
      <w:pPr>
        <w:pStyle w:val="Akapitzlist"/>
        <w:numPr>
          <w:ilvl w:val="3"/>
          <w:numId w:val="43"/>
        </w:numPr>
        <w:ind w:left="426"/>
        <w:jc w:val="both"/>
        <w:rPr>
          <w:rFonts w:ascii="Arial Narrow" w:hAnsi="Arial Narrow"/>
          <w:sz w:val="24"/>
          <w:szCs w:val="24"/>
        </w:rPr>
      </w:pPr>
      <w:r w:rsidRPr="00107296">
        <w:rPr>
          <w:rFonts w:ascii="Arial Narrow" w:hAnsi="Arial Narrow"/>
          <w:sz w:val="24"/>
          <w:szCs w:val="24"/>
        </w:rPr>
        <w:t xml:space="preserve">W celu umówienia wizji lokalnej </w:t>
      </w:r>
      <w:r w:rsidR="00763212">
        <w:rPr>
          <w:rFonts w:ascii="Arial Narrow" w:hAnsi="Arial Narrow"/>
          <w:sz w:val="24"/>
          <w:szCs w:val="24"/>
        </w:rPr>
        <w:t xml:space="preserve">w innym terminie </w:t>
      </w:r>
      <w:r w:rsidRPr="00107296">
        <w:rPr>
          <w:rFonts w:ascii="Arial Narrow" w:hAnsi="Arial Narrow"/>
          <w:sz w:val="24"/>
          <w:szCs w:val="24"/>
        </w:rPr>
        <w:t>należy kontaktować się z</w:t>
      </w:r>
      <w:r>
        <w:rPr>
          <w:rFonts w:ascii="Arial Narrow" w:hAnsi="Arial Narrow"/>
          <w:sz w:val="24"/>
          <w:szCs w:val="24"/>
        </w:rPr>
        <w:t xml:space="preserve"> Kierownikiem Działu Techniczno-Gospodarczego – Norbert Ramza, tel. 694 485 540</w:t>
      </w:r>
      <w:r w:rsidRPr="0016351A">
        <w:rPr>
          <w:rFonts w:ascii="Arial Narrow" w:hAnsi="Arial Narrow"/>
          <w:sz w:val="24"/>
          <w:szCs w:val="24"/>
        </w:rPr>
        <w:t xml:space="preserve">. </w:t>
      </w:r>
    </w:p>
    <w:p w:rsidR="009D44CB" w:rsidRPr="00C2674A" w:rsidRDefault="009D44CB" w:rsidP="009D44CB">
      <w:pPr>
        <w:jc w:val="both"/>
        <w:rPr>
          <w:rFonts w:ascii="Arial Narrow" w:hAnsi="Arial Narrow"/>
          <w:sz w:val="24"/>
          <w:szCs w:val="24"/>
        </w:rPr>
      </w:pPr>
    </w:p>
    <w:p w:rsidR="009D44CB" w:rsidRPr="00C2674A" w:rsidRDefault="00B21102"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Pr>
          <w:rFonts w:ascii="Arial Narrow" w:hAnsi="Arial Narrow"/>
          <w:b/>
          <w:bCs/>
          <w:color w:val="auto"/>
        </w:rPr>
        <w:t>Rozdział XX</w:t>
      </w:r>
      <w:r w:rsidR="009D44CB" w:rsidRPr="00C2674A">
        <w:rPr>
          <w:rFonts w:ascii="Arial Narrow" w:hAnsi="Arial Narrow"/>
          <w:b/>
          <w:bCs/>
          <w:color w:val="auto"/>
        </w:rPr>
        <w:t>V. Informacje uzupełniające</w:t>
      </w:r>
    </w:p>
    <w:p w:rsidR="009D44CB" w:rsidRPr="00C2674A" w:rsidRDefault="009D44CB" w:rsidP="009D44CB">
      <w:pPr>
        <w:pStyle w:val="Default"/>
        <w:jc w:val="both"/>
        <w:rPr>
          <w:rFonts w:ascii="Arial Narrow" w:hAnsi="Arial Narrow"/>
          <w:color w:val="auto"/>
        </w:rPr>
      </w:pPr>
    </w:p>
    <w:p w:rsidR="007A2E62"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przewiduje możliwości zawarcia umowy ramowej.</w:t>
      </w:r>
    </w:p>
    <w:p w:rsidR="009E52E0"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przewiduje udzielenia zamówień, o których mowa w art. 214 ust. 1 pkt 8</w:t>
      </w:r>
      <w:r w:rsidR="009E52E0" w:rsidRPr="00C2674A">
        <w:rPr>
          <w:rFonts w:ascii="Arial Narrow" w:hAnsi="Arial Narrow"/>
          <w:sz w:val="24"/>
          <w:szCs w:val="24"/>
        </w:rPr>
        <w:t xml:space="preserve"> </w:t>
      </w:r>
      <w:r w:rsidRPr="00C2674A">
        <w:rPr>
          <w:rFonts w:ascii="Arial Narrow" w:hAnsi="Arial Narrow"/>
          <w:sz w:val="24"/>
          <w:szCs w:val="24"/>
        </w:rPr>
        <w:t>ustawy Pzp.</w:t>
      </w:r>
    </w:p>
    <w:p w:rsidR="009E52E0"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dopuszcza możliwości przedstawienia oferty wariantowej.</w:t>
      </w:r>
    </w:p>
    <w:p w:rsidR="009E52E0"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przewiduje możliwości rozliczenia w walutach obcych.</w:t>
      </w:r>
    </w:p>
    <w:p w:rsidR="009E52E0"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przewiduje zwrotu kosztów udziału w postępowaniu z wyjątkiem wystąpienia</w:t>
      </w:r>
      <w:r w:rsidR="009E52E0" w:rsidRPr="00C2674A">
        <w:rPr>
          <w:rFonts w:ascii="Arial Narrow" w:hAnsi="Arial Narrow"/>
          <w:sz w:val="24"/>
          <w:szCs w:val="24"/>
        </w:rPr>
        <w:t xml:space="preserve"> </w:t>
      </w:r>
      <w:r w:rsidRPr="00C2674A">
        <w:rPr>
          <w:rFonts w:ascii="Arial Narrow" w:hAnsi="Arial Narrow"/>
          <w:sz w:val="24"/>
          <w:szCs w:val="24"/>
        </w:rPr>
        <w:t>sytuacji, o której mowa w art. 261 ustawy Pzp.</w:t>
      </w:r>
    </w:p>
    <w:p w:rsidR="009E52E0"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ponosi odpowiedzialności za szkody wyrządzone przez Wykonawcę podczas</w:t>
      </w:r>
      <w:r w:rsidR="009E52E0" w:rsidRPr="00C2674A">
        <w:rPr>
          <w:rFonts w:ascii="Arial Narrow" w:hAnsi="Arial Narrow"/>
          <w:sz w:val="24"/>
          <w:szCs w:val="24"/>
        </w:rPr>
        <w:t xml:space="preserve"> </w:t>
      </w:r>
      <w:r w:rsidRPr="00C2674A">
        <w:rPr>
          <w:rFonts w:ascii="Arial Narrow" w:hAnsi="Arial Narrow"/>
          <w:sz w:val="24"/>
          <w:szCs w:val="24"/>
        </w:rPr>
        <w:t>wykonywania przedmiotu zamówienia.</w:t>
      </w:r>
    </w:p>
    <w:p w:rsidR="009E52E0"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planuje zorganizowania zebrania Wykonawców.</w:t>
      </w:r>
    </w:p>
    <w:p w:rsidR="009E52E0"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będzie korzystał z prawa opcji.</w:t>
      </w:r>
    </w:p>
    <w:p w:rsidR="007A2E62"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Niniejszą Specyfikację przygotowano m.in. w oparciu o następujące akty prawne:</w:t>
      </w:r>
    </w:p>
    <w:p w:rsidR="007A2E62" w:rsidRPr="00C2674A" w:rsidRDefault="007A2E62" w:rsidP="00437C94">
      <w:pPr>
        <w:pStyle w:val="Akapitzlist"/>
        <w:numPr>
          <w:ilvl w:val="0"/>
          <w:numId w:val="33"/>
        </w:numPr>
        <w:ind w:left="851"/>
        <w:jc w:val="both"/>
        <w:rPr>
          <w:rFonts w:ascii="Arial Narrow" w:hAnsi="Arial Narrow"/>
          <w:sz w:val="24"/>
          <w:szCs w:val="24"/>
        </w:rPr>
      </w:pPr>
      <w:r w:rsidRPr="00C2674A">
        <w:rPr>
          <w:rFonts w:ascii="Arial Narrow" w:hAnsi="Arial Narrow"/>
          <w:sz w:val="24"/>
          <w:szCs w:val="24"/>
        </w:rPr>
        <w:lastRenderedPageBreak/>
        <w:t>Ustawa z dnia 11 września 2019 roku Prawo zamówień pub</w:t>
      </w:r>
      <w:r w:rsidR="009E52E0" w:rsidRPr="00C2674A">
        <w:rPr>
          <w:rFonts w:ascii="Arial Narrow" w:hAnsi="Arial Narrow"/>
          <w:sz w:val="24"/>
          <w:szCs w:val="24"/>
        </w:rPr>
        <w:t xml:space="preserve">licznych (Dz. U. </w:t>
      </w:r>
      <w:r w:rsidR="008C4D48" w:rsidRPr="00C2674A">
        <w:rPr>
          <w:rFonts w:ascii="Arial Narrow" w:hAnsi="Arial Narrow"/>
          <w:sz w:val="24"/>
          <w:szCs w:val="24"/>
        </w:rPr>
        <w:t xml:space="preserve">z </w:t>
      </w:r>
      <w:r w:rsidR="00CF2DEF">
        <w:rPr>
          <w:rFonts w:ascii="Arial Narrow" w:hAnsi="Arial Narrow"/>
          <w:sz w:val="24"/>
          <w:szCs w:val="24"/>
        </w:rPr>
        <w:t>204</w:t>
      </w:r>
      <w:r w:rsidR="009E52E0" w:rsidRPr="00C2674A">
        <w:rPr>
          <w:rFonts w:ascii="Arial Narrow" w:hAnsi="Arial Narrow"/>
          <w:sz w:val="24"/>
          <w:szCs w:val="24"/>
        </w:rPr>
        <w:t xml:space="preserve"> </w:t>
      </w:r>
      <w:r w:rsidR="008C4D48" w:rsidRPr="00C2674A">
        <w:rPr>
          <w:rFonts w:ascii="Arial Narrow" w:hAnsi="Arial Narrow"/>
          <w:sz w:val="24"/>
          <w:szCs w:val="24"/>
        </w:rPr>
        <w:t xml:space="preserve">r. </w:t>
      </w:r>
      <w:r w:rsidR="009E52E0" w:rsidRPr="00C2674A">
        <w:rPr>
          <w:rFonts w:ascii="Arial Narrow" w:hAnsi="Arial Narrow"/>
          <w:sz w:val="24"/>
          <w:szCs w:val="24"/>
        </w:rPr>
        <w:t xml:space="preserve">poz. </w:t>
      </w:r>
      <w:r w:rsidR="00CF2DEF">
        <w:rPr>
          <w:rFonts w:ascii="Arial Narrow" w:hAnsi="Arial Narrow"/>
          <w:sz w:val="24"/>
          <w:szCs w:val="24"/>
        </w:rPr>
        <w:t>1320</w:t>
      </w:r>
      <w:r w:rsidRPr="00C2674A">
        <w:rPr>
          <w:rFonts w:ascii="Arial Narrow" w:hAnsi="Arial Narrow"/>
          <w:sz w:val="24"/>
          <w:szCs w:val="24"/>
        </w:rPr>
        <w:t>);</w:t>
      </w:r>
    </w:p>
    <w:p w:rsidR="007A2E62" w:rsidRPr="00C2674A" w:rsidRDefault="007A2E62" w:rsidP="00437C94">
      <w:pPr>
        <w:pStyle w:val="Akapitzlist"/>
        <w:numPr>
          <w:ilvl w:val="0"/>
          <w:numId w:val="33"/>
        </w:numPr>
        <w:ind w:left="851"/>
        <w:jc w:val="both"/>
        <w:rPr>
          <w:rFonts w:ascii="Arial Narrow" w:hAnsi="Arial Narrow"/>
          <w:sz w:val="24"/>
          <w:szCs w:val="24"/>
        </w:rPr>
      </w:pPr>
      <w:r w:rsidRPr="00C2674A">
        <w:rPr>
          <w:rFonts w:ascii="Arial Narrow" w:hAnsi="Arial Narrow"/>
          <w:sz w:val="24"/>
          <w:szCs w:val="24"/>
        </w:rPr>
        <w:t>Rozporządzenie Prezesa Rady Ministrów w sprawie sposo</w:t>
      </w:r>
      <w:r w:rsidR="009E52E0" w:rsidRPr="00C2674A">
        <w:rPr>
          <w:rFonts w:ascii="Arial Narrow" w:hAnsi="Arial Narrow"/>
          <w:sz w:val="24"/>
          <w:szCs w:val="24"/>
        </w:rPr>
        <w:t xml:space="preserve">bu sporządzania i przekazywania </w:t>
      </w:r>
      <w:r w:rsidRPr="00C2674A">
        <w:rPr>
          <w:rFonts w:ascii="Arial Narrow" w:hAnsi="Arial Narrow"/>
          <w:sz w:val="24"/>
          <w:szCs w:val="24"/>
        </w:rPr>
        <w:t>informacji oraz wymagań technicznych dla dokument</w:t>
      </w:r>
      <w:r w:rsidR="009E52E0" w:rsidRPr="00C2674A">
        <w:rPr>
          <w:rFonts w:ascii="Arial Narrow" w:hAnsi="Arial Narrow"/>
          <w:sz w:val="24"/>
          <w:szCs w:val="24"/>
        </w:rPr>
        <w:t xml:space="preserve">ów elektronicznych oraz środków </w:t>
      </w:r>
      <w:r w:rsidRPr="00C2674A">
        <w:rPr>
          <w:rFonts w:ascii="Arial Narrow" w:hAnsi="Arial Narrow"/>
          <w:sz w:val="24"/>
          <w:szCs w:val="24"/>
        </w:rPr>
        <w:t>komunikacji elektronicznej w postępowaniu o udzielenie zamówienia pu</w:t>
      </w:r>
      <w:r w:rsidR="009E52E0" w:rsidRPr="00C2674A">
        <w:rPr>
          <w:rFonts w:ascii="Arial Narrow" w:hAnsi="Arial Narrow"/>
          <w:sz w:val="24"/>
          <w:szCs w:val="24"/>
        </w:rPr>
        <w:t>bliczn</w:t>
      </w:r>
      <w:bookmarkStart w:id="0" w:name="_GoBack"/>
      <w:bookmarkEnd w:id="0"/>
      <w:r w:rsidR="009E52E0" w:rsidRPr="00C2674A">
        <w:rPr>
          <w:rFonts w:ascii="Arial Narrow" w:hAnsi="Arial Narrow"/>
          <w:sz w:val="24"/>
          <w:szCs w:val="24"/>
        </w:rPr>
        <w:t xml:space="preserve">ego lub </w:t>
      </w:r>
      <w:r w:rsidRPr="00C2674A">
        <w:rPr>
          <w:rFonts w:ascii="Arial Narrow" w:hAnsi="Arial Narrow"/>
          <w:sz w:val="24"/>
          <w:szCs w:val="24"/>
        </w:rPr>
        <w:t xml:space="preserve">konkursie z dnia 30 grudnia 2020 r. (Dz. U. z 2020 </w:t>
      </w:r>
      <w:r w:rsidR="008C4D48" w:rsidRPr="00C2674A">
        <w:rPr>
          <w:rFonts w:ascii="Arial Narrow" w:hAnsi="Arial Narrow"/>
          <w:sz w:val="24"/>
          <w:szCs w:val="24"/>
        </w:rPr>
        <w:t xml:space="preserve">r. </w:t>
      </w:r>
      <w:r w:rsidRPr="00C2674A">
        <w:rPr>
          <w:rFonts w:ascii="Arial Narrow" w:hAnsi="Arial Narrow"/>
          <w:sz w:val="24"/>
          <w:szCs w:val="24"/>
        </w:rPr>
        <w:t>poz. 2452);</w:t>
      </w:r>
    </w:p>
    <w:p w:rsidR="007B5949" w:rsidRPr="007B5949" w:rsidRDefault="007B5949" w:rsidP="00437C94">
      <w:pPr>
        <w:pStyle w:val="Akapitzlist"/>
        <w:numPr>
          <w:ilvl w:val="0"/>
          <w:numId w:val="33"/>
        </w:numPr>
        <w:ind w:left="851"/>
        <w:jc w:val="both"/>
        <w:rPr>
          <w:rFonts w:ascii="Arial Narrow" w:hAnsi="Arial Narrow"/>
          <w:sz w:val="24"/>
          <w:szCs w:val="24"/>
        </w:rPr>
      </w:pPr>
      <w:r w:rsidRPr="007B5949">
        <w:rPr>
          <w:rFonts w:ascii="Arial Narrow" w:hAnsi="Arial Narrow"/>
          <w:sz w:val="24"/>
          <w:szCs w:val="24"/>
        </w:rPr>
        <w:t>Rozporządzenie Ministra Rozwoju i Technologii z dnia 3 sierpnia 2023 r. zmieniające rozporządzenie w sprawie podmiotowych środków dowodowych oraz innych dokumentów lub oświadczeń, jakich może żądać zamawiający od wykonawcy</w:t>
      </w:r>
      <w:r>
        <w:rPr>
          <w:rFonts w:ascii="Arial Narrow" w:hAnsi="Arial Narrow"/>
          <w:sz w:val="24"/>
          <w:szCs w:val="24"/>
        </w:rPr>
        <w:t xml:space="preserve"> </w:t>
      </w:r>
      <w:r w:rsidRPr="007B5949">
        <w:rPr>
          <w:rFonts w:ascii="Arial Narrow" w:hAnsi="Arial Narrow"/>
          <w:sz w:val="24"/>
          <w:szCs w:val="24"/>
        </w:rPr>
        <w:t>(Dz.U. 2023 poz. 1824);</w:t>
      </w:r>
    </w:p>
    <w:p w:rsidR="007A2E62" w:rsidRPr="00530592" w:rsidRDefault="007A2E62" w:rsidP="00437C94">
      <w:pPr>
        <w:pStyle w:val="Akapitzlist"/>
        <w:numPr>
          <w:ilvl w:val="0"/>
          <w:numId w:val="33"/>
        </w:numPr>
        <w:ind w:left="851"/>
        <w:jc w:val="both"/>
        <w:rPr>
          <w:rFonts w:ascii="Arial Narrow" w:hAnsi="Arial Narrow"/>
          <w:sz w:val="24"/>
          <w:szCs w:val="24"/>
        </w:rPr>
      </w:pPr>
      <w:r w:rsidRPr="00530592">
        <w:rPr>
          <w:rFonts w:ascii="Arial Narrow" w:hAnsi="Arial Narrow"/>
          <w:sz w:val="24"/>
          <w:szCs w:val="24"/>
        </w:rPr>
        <w:t>Obwieszczenie Prezesa Urzędu Zamówień Publicznych z d</w:t>
      </w:r>
      <w:r w:rsidR="009E52E0" w:rsidRPr="00530592">
        <w:rPr>
          <w:rFonts w:ascii="Arial Narrow" w:hAnsi="Arial Narrow"/>
          <w:sz w:val="24"/>
          <w:szCs w:val="24"/>
        </w:rPr>
        <w:t>nia 3 grudnia 202</w:t>
      </w:r>
      <w:r w:rsidR="00B7622D" w:rsidRPr="00530592">
        <w:rPr>
          <w:rFonts w:ascii="Arial Narrow" w:hAnsi="Arial Narrow"/>
          <w:sz w:val="24"/>
          <w:szCs w:val="24"/>
        </w:rPr>
        <w:t>3</w:t>
      </w:r>
      <w:r w:rsidR="009E52E0" w:rsidRPr="00530592">
        <w:rPr>
          <w:rFonts w:ascii="Arial Narrow" w:hAnsi="Arial Narrow"/>
          <w:sz w:val="24"/>
          <w:szCs w:val="24"/>
        </w:rPr>
        <w:t xml:space="preserve"> r. w sprawie </w:t>
      </w:r>
      <w:r w:rsidRPr="00530592">
        <w:rPr>
          <w:rFonts w:ascii="Arial Narrow" w:hAnsi="Arial Narrow"/>
          <w:sz w:val="24"/>
          <w:szCs w:val="24"/>
        </w:rPr>
        <w:t>aktualnych progów unijnych, ich równowartości w złotyc</w:t>
      </w:r>
      <w:r w:rsidR="009E52E0" w:rsidRPr="00530592">
        <w:rPr>
          <w:rFonts w:ascii="Arial Narrow" w:hAnsi="Arial Narrow"/>
          <w:sz w:val="24"/>
          <w:szCs w:val="24"/>
        </w:rPr>
        <w:t xml:space="preserve">h, równowartości w złotych kwot </w:t>
      </w:r>
      <w:r w:rsidRPr="00530592">
        <w:rPr>
          <w:rFonts w:ascii="Arial Narrow" w:hAnsi="Arial Narrow"/>
          <w:sz w:val="24"/>
          <w:szCs w:val="24"/>
        </w:rPr>
        <w:t>wyrażonych w euro oraz średniego kursu złotego w stosunk</w:t>
      </w:r>
      <w:r w:rsidR="009E52E0" w:rsidRPr="00530592">
        <w:rPr>
          <w:rFonts w:ascii="Arial Narrow" w:hAnsi="Arial Narrow"/>
          <w:sz w:val="24"/>
          <w:szCs w:val="24"/>
        </w:rPr>
        <w:t xml:space="preserve">u do euro stanowiącego podstawę </w:t>
      </w:r>
      <w:r w:rsidRPr="00530592">
        <w:rPr>
          <w:rFonts w:ascii="Arial Narrow" w:hAnsi="Arial Narrow"/>
          <w:sz w:val="24"/>
          <w:szCs w:val="24"/>
        </w:rPr>
        <w:t>przeliczania wartości zamówień publicznych lub konkursów (Dz. U. z 202</w:t>
      </w:r>
      <w:r w:rsidR="00B7622D" w:rsidRPr="00530592">
        <w:rPr>
          <w:rFonts w:ascii="Arial Narrow" w:hAnsi="Arial Narrow"/>
          <w:sz w:val="24"/>
          <w:szCs w:val="24"/>
        </w:rPr>
        <w:t>3</w:t>
      </w:r>
      <w:r w:rsidR="008C4D48" w:rsidRPr="00530592">
        <w:rPr>
          <w:rFonts w:ascii="Arial Narrow" w:hAnsi="Arial Narrow"/>
          <w:sz w:val="24"/>
          <w:szCs w:val="24"/>
        </w:rPr>
        <w:t xml:space="preserve"> r.</w:t>
      </w:r>
      <w:r w:rsidRPr="00530592">
        <w:rPr>
          <w:rFonts w:ascii="Arial Narrow" w:hAnsi="Arial Narrow"/>
          <w:sz w:val="24"/>
          <w:szCs w:val="24"/>
        </w:rPr>
        <w:t xml:space="preserve"> poz. </w:t>
      </w:r>
      <w:r w:rsidR="00B7622D" w:rsidRPr="00530592">
        <w:rPr>
          <w:rFonts w:ascii="Arial Narrow" w:hAnsi="Arial Narrow"/>
          <w:sz w:val="24"/>
          <w:szCs w:val="24"/>
        </w:rPr>
        <w:t>1344</w:t>
      </w:r>
      <w:r w:rsidRPr="00530592">
        <w:rPr>
          <w:rFonts w:ascii="Arial Narrow" w:hAnsi="Arial Narrow"/>
          <w:sz w:val="24"/>
          <w:szCs w:val="24"/>
        </w:rPr>
        <w:t>);</w:t>
      </w:r>
    </w:p>
    <w:p w:rsidR="007A2E62" w:rsidRPr="00C2674A" w:rsidRDefault="007A2E62" w:rsidP="00437C94">
      <w:pPr>
        <w:pStyle w:val="Akapitzlist"/>
        <w:numPr>
          <w:ilvl w:val="0"/>
          <w:numId w:val="33"/>
        </w:numPr>
        <w:ind w:left="851"/>
        <w:jc w:val="both"/>
        <w:rPr>
          <w:rFonts w:ascii="Arial Narrow" w:hAnsi="Arial Narrow"/>
          <w:sz w:val="24"/>
          <w:szCs w:val="24"/>
        </w:rPr>
      </w:pPr>
      <w:r w:rsidRPr="00C2674A">
        <w:rPr>
          <w:rFonts w:ascii="Arial Narrow" w:hAnsi="Arial Narrow"/>
          <w:sz w:val="24"/>
          <w:szCs w:val="24"/>
        </w:rPr>
        <w:t xml:space="preserve">ustawa z dnia 16 kwietnia 1993 roku o zwalczaniu nieuczciwej </w:t>
      </w:r>
      <w:r w:rsidR="009E52E0" w:rsidRPr="00C2674A">
        <w:rPr>
          <w:rFonts w:ascii="Arial Narrow" w:hAnsi="Arial Narrow"/>
          <w:sz w:val="24"/>
          <w:szCs w:val="24"/>
        </w:rPr>
        <w:t xml:space="preserve">konkurencji (Dz. U. z 2021 </w:t>
      </w:r>
      <w:r w:rsidR="008C4D48" w:rsidRPr="00C2674A">
        <w:rPr>
          <w:rFonts w:ascii="Arial Narrow" w:hAnsi="Arial Narrow"/>
          <w:sz w:val="24"/>
          <w:szCs w:val="24"/>
        </w:rPr>
        <w:t xml:space="preserve">r. </w:t>
      </w:r>
      <w:r w:rsidR="009E52E0" w:rsidRPr="00C2674A">
        <w:rPr>
          <w:rFonts w:ascii="Arial Narrow" w:hAnsi="Arial Narrow"/>
          <w:sz w:val="24"/>
          <w:szCs w:val="24"/>
        </w:rPr>
        <w:t xml:space="preserve">poz. </w:t>
      </w:r>
      <w:r w:rsidRPr="00C2674A">
        <w:rPr>
          <w:rFonts w:ascii="Arial Narrow" w:hAnsi="Arial Narrow"/>
          <w:sz w:val="24"/>
          <w:szCs w:val="24"/>
        </w:rPr>
        <w:t>1655);</w:t>
      </w:r>
    </w:p>
    <w:p w:rsidR="007A2E62" w:rsidRPr="00C2674A" w:rsidRDefault="007A2E62" w:rsidP="00437C94">
      <w:pPr>
        <w:pStyle w:val="Akapitzlist"/>
        <w:numPr>
          <w:ilvl w:val="0"/>
          <w:numId w:val="33"/>
        </w:numPr>
        <w:ind w:left="851"/>
        <w:jc w:val="both"/>
        <w:rPr>
          <w:rFonts w:ascii="Arial Narrow" w:hAnsi="Arial Narrow"/>
          <w:sz w:val="24"/>
          <w:szCs w:val="24"/>
        </w:rPr>
      </w:pPr>
      <w:r w:rsidRPr="00C2674A">
        <w:rPr>
          <w:rFonts w:ascii="Arial Narrow" w:hAnsi="Arial Narrow"/>
          <w:sz w:val="24"/>
          <w:szCs w:val="24"/>
        </w:rPr>
        <w:t>ustawa o dostępie do informacji publicznej (Dz. U. z 2022</w:t>
      </w:r>
      <w:r w:rsidR="008C4D48" w:rsidRPr="00C2674A">
        <w:rPr>
          <w:rFonts w:ascii="Arial Narrow" w:hAnsi="Arial Narrow"/>
          <w:sz w:val="24"/>
          <w:szCs w:val="24"/>
        </w:rPr>
        <w:t xml:space="preserve"> r.</w:t>
      </w:r>
      <w:r w:rsidRPr="00C2674A">
        <w:rPr>
          <w:rFonts w:ascii="Arial Narrow" w:hAnsi="Arial Narrow"/>
          <w:sz w:val="24"/>
          <w:szCs w:val="24"/>
        </w:rPr>
        <w:t xml:space="preserve"> poz. 902);</w:t>
      </w:r>
    </w:p>
    <w:p w:rsidR="007A2E62" w:rsidRPr="00C2674A" w:rsidRDefault="007A2E62" w:rsidP="00437C94">
      <w:pPr>
        <w:pStyle w:val="Akapitzlist"/>
        <w:numPr>
          <w:ilvl w:val="0"/>
          <w:numId w:val="33"/>
        </w:numPr>
        <w:ind w:left="851"/>
        <w:jc w:val="both"/>
        <w:rPr>
          <w:rFonts w:ascii="Arial Narrow" w:hAnsi="Arial Narrow"/>
          <w:sz w:val="24"/>
          <w:szCs w:val="24"/>
        </w:rPr>
      </w:pPr>
      <w:r w:rsidRPr="00C2674A">
        <w:rPr>
          <w:rFonts w:ascii="Arial Narrow" w:hAnsi="Arial Narrow"/>
          <w:sz w:val="24"/>
          <w:szCs w:val="24"/>
        </w:rPr>
        <w:t xml:space="preserve">ustawa z dnia 23 kwietnia 1964 r. Kodeks cywilny (Dz. U. z 2021 </w:t>
      </w:r>
      <w:r w:rsidR="008C4D48" w:rsidRPr="00C2674A">
        <w:rPr>
          <w:rFonts w:ascii="Arial Narrow" w:hAnsi="Arial Narrow"/>
          <w:sz w:val="24"/>
          <w:szCs w:val="24"/>
        </w:rPr>
        <w:t xml:space="preserve">r. </w:t>
      </w:r>
      <w:r w:rsidRPr="00C2674A">
        <w:rPr>
          <w:rFonts w:ascii="Arial Narrow" w:hAnsi="Arial Narrow"/>
          <w:sz w:val="24"/>
          <w:szCs w:val="24"/>
        </w:rPr>
        <w:t>poz. 2459).</w:t>
      </w:r>
    </w:p>
    <w:p w:rsidR="007A2E62"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Zgodnie z art. 13 ogólnego rozporządzenia o ochronie danych informuję, że:</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 xml:space="preserve">administratorem danych osobowych jest: </w:t>
      </w:r>
      <w:r w:rsidR="00D147E7" w:rsidRPr="00C2674A">
        <w:rPr>
          <w:rFonts w:ascii="Arial Narrow" w:hAnsi="Arial Narrow" w:cs="Arial"/>
          <w:sz w:val="24"/>
          <w:szCs w:val="24"/>
        </w:rPr>
        <w:t>Szpital Lipno spółka z o.o., ul. Nieszawska 6, 87-600 Lipno, tel. 54 288 04 44</w:t>
      </w:r>
      <w:r w:rsidRPr="00C2674A">
        <w:rPr>
          <w:rFonts w:ascii="Arial Narrow" w:hAnsi="Arial Narrow"/>
          <w:sz w:val="24"/>
          <w:szCs w:val="24"/>
        </w:rPr>
        <w:t xml:space="preserve">, strona internetowa: </w:t>
      </w:r>
      <w:hyperlink r:id="rId23" w:history="1">
        <w:r w:rsidR="00D147E7" w:rsidRPr="00C2674A">
          <w:rPr>
            <w:rStyle w:val="Hipercze"/>
            <w:rFonts w:ascii="Arial Narrow" w:hAnsi="Arial Narrow"/>
            <w:color w:val="auto"/>
            <w:sz w:val="24"/>
            <w:szCs w:val="24"/>
          </w:rPr>
          <w:t>https://szpitallipno.pl</w:t>
        </w:r>
      </w:hyperlink>
      <w:r w:rsidR="00D147E7" w:rsidRPr="00C2674A">
        <w:rPr>
          <w:rFonts w:ascii="Arial Narrow" w:hAnsi="Arial Narrow"/>
          <w:sz w:val="24"/>
          <w:szCs w:val="24"/>
        </w:rPr>
        <w:t xml:space="preserve">; </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 xml:space="preserve">Inspektor Ochrony Danych </w:t>
      </w:r>
      <w:r w:rsidRPr="00266E60">
        <w:rPr>
          <w:rFonts w:ascii="Arial Narrow" w:hAnsi="Arial Narrow"/>
          <w:sz w:val="24"/>
          <w:szCs w:val="24"/>
        </w:rPr>
        <w:t xml:space="preserve">Osobowych w </w:t>
      </w:r>
      <w:r w:rsidR="00FD0EA2">
        <w:rPr>
          <w:rFonts w:ascii="Arial Narrow" w:hAnsi="Arial Narrow" w:cs="Arial"/>
          <w:sz w:val="24"/>
          <w:szCs w:val="24"/>
        </w:rPr>
        <w:t>Szpital Lipno spółka z o.o.:</w:t>
      </w:r>
      <w:r w:rsidRPr="00266E60">
        <w:rPr>
          <w:rFonts w:ascii="Arial Narrow" w:hAnsi="Arial Narrow"/>
          <w:sz w:val="24"/>
          <w:szCs w:val="24"/>
        </w:rPr>
        <w:t xml:space="preserve"> </w:t>
      </w:r>
      <w:r w:rsidR="00D147E7" w:rsidRPr="00266E60">
        <w:rPr>
          <w:rFonts w:ascii="Arial Narrow" w:hAnsi="Arial Narrow"/>
          <w:sz w:val="24"/>
          <w:szCs w:val="24"/>
        </w:rPr>
        <w:t xml:space="preserve">Pan Piotr Czajkowski,   e-mail: </w:t>
      </w:r>
      <w:hyperlink r:id="rId24" w:history="1">
        <w:r w:rsidR="00266E60" w:rsidRPr="00266E60">
          <w:rPr>
            <w:rStyle w:val="Hipercze"/>
            <w:rFonts w:ascii="Arial Narrow" w:hAnsi="Arial Narrow" w:cs="Arial"/>
            <w:color w:val="auto"/>
            <w:sz w:val="24"/>
            <w:szCs w:val="24"/>
          </w:rPr>
          <w:t>iod.szpitallipno@szpitallipno.pl</w:t>
        </w:r>
      </w:hyperlink>
      <w:r w:rsidR="00266E60">
        <w:rPr>
          <w:rFonts w:ascii="Arial Narrow" w:hAnsi="Arial Narrow" w:cs="Arial"/>
          <w:sz w:val="24"/>
          <w:szCs w:val="24"/>
        </w:rPr>
        <w:t xml:space="preserve">, </w:t>
      </w:r>
      <w:r w:rsidR="00D147E7" w:rsidRPr="00C2674A">
        <w:rPr>
          <w:rFonts w:ascii="Arial Narrow" w:hAnsi="Arial Narrow"/>
          <w:sz w:val="24"/>
          <w:szCs w:val="24"/>
        </w:rPr>
        <w:t>tel. +48 733 315 666</w:t>
      </w:r>
      <w:r w:rsidRPr="00C2674A">
        <w:rPr>
          <w:rFonts w:ascii="Arial Narrow" w:hAnsi="Arial Narrow"/>
          <w:sz w:val="24"/>
          <w:szCs w:val="24"/>
        </w:rPr>
        <w:t>;</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dane osobowe przetwarzane będą na podstawie art. 6 ust. 1 lit. c RODO oraz w oparciu</w:t>
      </w:r>
      <w:r w:rsidR="00FA7A28" w:rsidRPr="00C2674A">
        <w:rPr>
          <w:rFonts w:ascii="Arial Narrow" w:hAnsi="Arial Narrow"/>
          <w:sz w:val="24"/>
          <w:szCs w:val="24"/>
        </w:rPr>
        <w:t xml:space="preserve"> </w:t>
      </w:r>
      <w:r w:rsidRPr="00C2674A">
        <w:rPr>
          <w:rFonts w:ascii="Arial Narrow" w:hAnsi="Arial Narrow"/>
          <w:sz w:val="24"/>
          <w:szCs w:val="24"/>
        </w:rPr>
        <w:t>o ustawę Pzp w celu związanym z postępowaniem o udzielenie zamówienia</w:t>
      </w:r>
      <w:r w:rsidR="005E5EEB" w:rsidRPr="00C2674A">
        <w:rPr>
          <w:rFonts w:ascii="Arial Narrow" w:hAnsi="Arial Narrow"/>
          <w:sz w:val="24"/>
          <w:szCs w:val="24"/>
        </w:rPr>
        <w:t>, prowadzonym</w:t>
      </w:r>
      <w:r w:rsidRPr="00C2674A">
        <w:rPr>
          <w:rFonts w:ascii="Arial Narrow" w:hAnsi="Arial Narrow"/>
          <w:sz w:val="24"/>
          <w:szCs w:val="24"/>
        </w:rPr>
        <w:t xml:space="preserve"> </w:t>
      </w:r>
      <w:r w:rsidR="00D147E7" w:rsidRPr="00C2674A">
        <w:rPr>
          <w:rFonts w:ascii="Arial Narrow" w:hAnsi="Arial Narrow"/>
          <w:sz w:val="24"/>
          <w:szCs w:val="24"/>
        </w:rPr>
        <w:t xml:space="preserve">w trybie </w:t>
      </w:r>
      <w:r w:rsidR="00FD0EA2">
        <w:rPr>
          <w:rFonts w:ascii="Arial Narrow" w:hAnsi="Arial Narrow"/>
          <w:sz w:val="24"/>
          <w:szCs w:val="24"/>
        </w:rPr>
        <w:t>podstawowym bez negocjacji</w:t>
      </w:r>
      <w:r w:rsidR="005E5EEB" w:rsidRPr="00C2674A">
        <w:rPr>
          <w:rFonts w:ascii="Arial Narrow" w:hAnsi="Arial Narrow"/>
          <w:sz w:val="24"/>
          <w:szCs w:val="24"/>
        </w:rPr>
        <w:t>,</w:t>
      </w:r>
      <w:r w:rsidR="00D147E7" w:rsidRPr="00C2674A">
        <w:rPr>
          <w:rFonts w:ascii="Arial Narrow" w:hAnsi="Arial Narrow"/>
          <w:sz w:val="24"/>
          <w:szCs w:val="24"/>
        </w:rPr>
        <w:t xml:space="preserve"> </w:t>
      </w:r>
      <w:r w:rsidRPr="00C2674A">
        <w:rPr>
          <w:rFonts w:ascii="Arial Narrow" w:hAnsi="Arial Narrow"/>
          <w:sz w:val="24"/>
          <w:szCs w:val="24"/>
        </w:rPr>
        <w:t xml:space="preserve">na </w:t>
      </w:r>
      <w:r w:rsidR="00D147E7" w:rsidRPr="00C2674A">
        <w:rPr>
          <w:rFonts w:ascii="Arial Narrow" w:hAnsi="Arial Narrow"/>
          <w:sz w:val="24"/>
          <w:szCs w:val="24"/>
        </w:rPr>
        <w:t>przedmiotowe zadanie</w:t>
      </w:r>
      <w:r w:rsidRPr="00C2674A">
        <w:rPr>
          <w:rFonts w:ascii="Arial Narrow" w:hAnsi="Arial Narrow"/>
          <w:sz w:val="24"/>
          <w:szCs w:val="24"/>
        </w:rPr>
        <w:t>;</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w celu weryfikacji zatrudnienia przez Wykonawcę lub Podwykonawcę na podstawie umowy</w:t>
      </w:r>
      <w:r w:rsidR="00FA7A28" w:rsidRPr="00C2674A">
        <w:rPr>
          <w:rFonts w:ascii="Arial Narrow" w:hAnsi="Arial Narrow"/>
          <w:sz w:val="24"/>
          <w:szCs w:val="24"/>
        </w:rPr>
        <w:t xml:space="preserve"> </w:t>
      </w:r>
      <w:r w:rsidRPr="00C2674A">
        <w:rPr>
          <w:rFonts w:ascii="Arial Narrow" w:hAnsi="Arial Narrow"/>
          <w:sz w:val="24"/>
          <w:szCs w:val="24"/>
        </w:rPr>
        <w:t>o pracę osób wykonujących wskazane przez Zamawiającego czynności w zakresie realizacji</w:t>
      </w:r>
      <w:r w:rsidR="00FA7A28" w:rsidRPr="00C2674A">
        <w:rPr>
          <w:rFonts w:ascii="Arial Narrow" w:hAnsi="Arial Narrow"/>
          <w:sz w:val="24"/>
          <w:szCs w:val="24"/>
        </w:rPr>
        <w:t xml:space="preserve"> </w:t>
      </w:r>
      <w:r w:rsidRPr="00C2674A">
        <w:rPr>
          <w:rFonts w:ascii="Arial Narrow" w:hAnsi="Arial Narrow"/>
          <w:sz w:val="24"/>
          <w:szCs w:val="24"/>
        </w:rPr>
        <w:t>zamówienia Zamawiający może przetwarzać dane osobowe niezbędne do weryfikacji</w:t>
      </w:r>
      <w:r w:rsidR="00FA7A28" w:rsidRPr="00C2674A">
        <w:rPr>
          <w:rFonts w:ascii="Arial Narrow" w:hAnsi="Arial Narrow"/>
          <w:sz w:val="24"/>
          <w:szCs w:val="24"/>
        </w:rPr>
        <w:t xml:space="preserve"> </w:t>
      </w:r>
      <w:r w:rsidRPr="00C2674A">
        <w:rPr>
          <w:rFonts w:ascii="Arial Narrow" w:hAnsi="Arial Narrow"/>
          <w:sz w:val="24"/>
          <w:szCs w:val="24"/>
        </w:rPr>
        <w:t>zatrudnienia na podstawie umowy o pracę, w szczególności imię i nazwisko zatrudnionego</w:t>
      </w:r>
      <w:r w:rsidR="00FA7A28" w:rsidRPr="00C2674A">
        <w:rPr>
          <w:rFonts w:ascii="Arial Narrow" w:hAnsi="Arial Narrow"/>
          <w:sz w:val="24"/>
          <w:szCs w:val="24"/>
        </w:rPr>
        <w:t xml:space="preserve"> </w:t>
      </w:r>
      <w:r w:rsidRPr="00C2674A">
        <w:rPr>
          <w:rFonts w:ascii="Arial Narrow" w:hAnsi="Arial Narrow"/>
          <w:sz w:val="24"/>
          <w:szCs w:val="24"/>
        </w:rPr>
        <w:t>pracownika, datę zawarcia umowy o pracę, rodzaj umowy o pracę oraz zakres obowiązków</w:t>
      </w:r>
      <w:r w:rsidR="00FA7A28" w:rsidRPr="00C2674A">
        <w:rPr>
          <w:rFonts w:ascii="Arial Narrow" w:hAnsi="Arial Narrow"/>
          <w:sz w:val="24"/>
          <w:szCs w:val="24"/>
        </w:rPr>
        <w:t xml:space="preserve"> </w:t>
      </w:r>
      <w:r w:rsidRPr="00C2674A">
        <w:rPr>
          <w:rFonts w:ascii="Arial Narrow" w:hAnsi="Arial Narrow"/>
          <w:sz w:val="24"/>
          <w:szCs w:val="24"/>
        </w:rPr>
        <w:t>pracownika;</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odbiorcami danych osobowych udostępnionych przez Wykonawcę będą Zamawiający oraz</w:t>
      </w:r>
      <w:r w:rsidR="00FA7A28" w:rsidRPr="00C2674A">
        <w:rPr>
          <w:rFonts w:ascii="Arial Narrow" w:hAnsi="Arial Narrow"/>
          <w:sz w:val="24"/>
          <w:szCs w:val="24"/>
        </w:rPr>
        <w:t xml:space="preserve"> </w:t>
      </w:r>
      <w:r w:rsidRPr="00C2674A">
        <w:rPr>
          <w:rFonts w:ascii="Arial Narrow" w:hAnsi="Arial Narrow"/>
          <w:sz w:val="24"/>
          <w:szCs w:val="24"/>
        </w:rPr>
        <w:t>osoby upoważnione przez Zamawiającego (Administratora), podmioty przetwarzające dane</w:t>
      </w:r>
      <w:r w:rsidR="00FA7A28" w:rsidRPr="00C2674A">
        <w:rPr>
          <w:rFonts w:ascii="Arial Narrow" w:hAnsi="Arial Narrow"/>
          <w:sz w:val="24"/>
          <w:szCs w:val="24"/>
        </w:rPr>
        <w:t xml:space="preserve"> </w:t>
      </w:r>
      <w:r w:rsidRPr="00C2674A">
        <w:rPr>
          <w:rFonts w:ascii="Arial Narrow" w:hAnsi="Arial Narrow"/>
          <w:sz w:val="24"/>
          <w:szCs w:val="24"/>
        </w:rPr>
        <w:t>w imieniu Zamawiającego oraz podmioty w zakresie w jakim Administrator będzie do tego</w:t>
      </w:r>
      <w:r w:rsidR="00FA7A28" w:rsidRPr="00C2674A">
        <w:rPr>
          <w:rFonts w:ascii="Arial Narrow" w:hAnsi="Arial Narrow"/>
          <w:sz w:val="24"/>
          <w:szCs w:val="24"/>
        </w:rPr>
        <w:t xml:space="preserve"> </w:t>
      </w:r>
      <w:r w:rsidRPr="00C2674A">
        <w:rPr>
          <w:rFonts w:ascii="Arial Narrow" w:hAnsi="Arial Narrow"/>
          <w:sz w:val="24"/>
          <w:szCs w:val="24"/>
        </w:rPr>
        <w:t>zobowiązany przepisami prawa, w tym Krajowa Izba Odwoławcza, organy kontrolujące.</w:t>
      </w:r>
      <w:r w:rsidR="00FA7A28" w:rsidRPr="00C2674A">
        <w:rPr>
          <w:rFonts w:ascii="Arial Narrow" w:hAnsi="Arial Narrow"/>
          <w:sz w:val="24"/>
          <w:szCs w:val="24"/>
        </w:rPr>
        <w:t xml:space="preserve"> </w:t>
      </w:r>
      <w:r w:rsidRPr="00C2674A">
        <w:rPr>
          <w:rFonts w:ascii="Arial Narrow" w:hAnsi="Arial Narrow"/>
          <w:sz w:val="24"/>
          <w:szCs w:val="24"/>
        </w:rPr>
        <w:t>Ponadto odbiorcami danych osobowych będą osoby lub podmioty, którym udostępniona</w:t>
      </w:r>
      <w:r w:rsidR="00FA7A28" w:rsidRPr="00C2674A">
        <w:rPr>
          <w:rFonts w:ascii="Arial Narrow" w:hAnsi="Arial Narrow"/>
          <w:sz w:val="24"/>
          <w:szCs w:val="24"/>
        </w:rPr>
        <w:t xml:space="preserve"> </w:t>
      </w:r>
      <w:r w:rsidRPr="00C2674A">
        <w:rPr>
          <w:rFonts w:ascii="Arial Narrow" w:hAnsi="Arial Narrow"/>
          <w:sz w:val="24"/>
          <w:szCs w:val="24"/>
        </w:rPr>
        <w:t>zostanie dokumentacja postępowania w oparciu o przepisy ustawy Pzp, przy czym zasada</w:t>
      </w:r>
      <w:r w:rsidR="00FA7A28" w:rsidRPr="00C2674A">
        <w:rPr>
          <w:rFonts w:ascii="Arial Narrow" w:hAnsi="Arial Narrow"/>
          <w:sz w:val="24"/>
          <w:szCs w:val="24"/>
        </w:rPr>
        <w:t xml:space="preserve"> </w:t>
      </w:r>
      <w:r w:rsidRPr="00C2674A">
        <w:rPr>
          <w:rFonts w:ascii="Arial Narrow" w:hAnsi="Arial Narrow"/>
          <w:sz w:val="24"/>
          <w:szCs w:val="24"/>
        </w:rPr>
        <w:t>jawności, o której mowa w ustawie Pzp ma zastosowanie do wszystkich danych osobowych,</w:t>
      </w:r>
      <w:r w:rsidR="00FA7A28" w:rsidRPr="00C2674A">
        <w:rPr>
          <w:rFonts w:ascii="Arial Narrow" w:hAnsi="Arial Narrow"/>
          <w:sz w:val="24"/>
          <w:szCs w:val="24"/>
        </w:rPr>
        <w:t xml:space="preserve"> </w:t>
      </w:r>
      <w:r w:rsidRPr="00C2674A">
        <w:rPr>
          <w:rFonts w:ascii="Arial Narrow" w:hAnsi="Arial Narrow"/>
          <w:sz w:val="24"/>
          <w:szCs w:val="24"/>
        </w:rPr>
        <w:t>z wyjątkiem danych, o których mowa w art. 9 ust. 1 rozporządzenia 2016/679, zebranych w</w:t>
      </w:r>
      <w:r w:rsidR="00FA7A28" w:rsidRPr="00C2674A">
        <w:rPr>
          <w:rFonts w:ascii="Arial Narrow" w:hAnsi="Arial Narrow"/>
          <w:sz w:val="24"/>
          <w:szCs w:val="24"/>
        </w:rPr>
        <w:t xml:space="preserve"> </w:t>
      </w:r>
      <w:r w:rsidRPr="00C2674A">
        <w:rPr>
          <w:rFonts w:ascii="Arial Narrow" w:hAnsi="Arial Narrow"/>
          <w:sz w:val="24"/>
          <w:szCs w:val="24"/>
        </w:rPr>
        <w:t>toku postępowania o udzielenie zamówienia publicznego. Ograniczenia zasady jawności, o</w:t>
      </w:r>
      <w:r w:rsidR="00FA7A28" w:rsidRPr="00C2674A">
        <w:rPr>
          <w:rFonts w:ascii="Arial Narrow" w:hAnsi="Arial Narrow"/>
          <w:sz w:val="24"/>
          <w:szCs w:val="24"/>
        </w:rPr>
        <w:t xml:space="preserve"> </w:t>
      </w:r>
      <w:r w:rsidRPr="00C2674A">
        <w:rPr>
          <w:rFonts w:ascii="Arial Narrow" w:hAnsi="Arial Narrow"/>
          <w:sz w:val="24"/>
          <w:szCs w:val="24"/>
        </w:rPr>
        <w:t>których mowa w ustawie Pzp, stosuje się odpowiednio;</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dane osobowe nie będą przekazywane do państwa trzeciego oraz organizacji</w:t>
      </w:r>
      <w:r w:rsidR="00FA7A28" w:rsidRPr="00C2674A">
        <w:rPr>
          <w:rFonts w:ascii="Arial Narrow" w:hAnsi="Arial Narrow"/>
          <w:sz w:val="24"/>
          <w:szCs w:val="24"/>
        </w:rPr>
        <w:t xml:space="preserve"> </w:t>
      </w:r>
      <w:r w:rsidRPr="00C2674A">
        <w:rPr>
          <w:rFonts w:ascii="Arial Narrow" w:hAnsi="Arial Narrow"/>
          <w:sz w:val="24"/>
          <w:szCs w:val="24"/>
        </w:rPr>
        <w:t>międzynarodowej;</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dane osobowe będą przechowywane, zgodnie z przepisami ustawy Pzp, przez okres 4 lat od</w:t>
      </w:r>
      <w:r w:rsidR="00FA7A28" w:rsidRPr="00C2674A">
        <w:rPr>
          <w:rFonts w:ascii="Arial Narrow" w:hAnsi="Arial Narrow"/>
          <w:sz w:val="24"/>
          <w:szCs w:val="24"/>
        </w:rPr>
        <w:t xml:space="preserve"> </w:t>
      </w:r>
      <w:r w:rsidRPr="00C2674A">
        <w:rPr>
          <w:rFonts w:ascii="Arial Narrow" w:hAnsi="Arial Narrow"/>
          <w:sz w:val="24"/>
          <w:szCs w:val="24"/>
        </w:rPr>
        <w:t>dnia zakończenia postępowania o udzielenie zamówienia, a jeżeli czas trwania umowy</w:t>
      </w:r>
      <w:r w:rsidR="00FA7A28" w:rsidRPr="00C2674A">
        <w:rPr>
          <w:rFonts w:ascii="Arial Narrow" w:hAnsi="Arial Narrow"/>
          <w:sz w:val="24"/>
          <w:szCs w:val="24"/>
        </w:rPr>
        <w:t xml:space="preserve"> </w:t>
      </w:r>
      <w:r w:rsidRPr="00C2674A">
        <w:rPr>
          <w:rFonts w:ascii="Arial Narrow" w:hAnsi="Arial Narrow"/>
          <w:sz w:val="24"/>
          <w:szCs w:val="24"/>
        </w:rPr>
        <w:t>przekracza 4 lata, okres przechowywania obejmuje cały czas trwania umowy. Okres</w:t>
      </w:r>
      <w:r w:rsidR="00FA7A28" w:rsidRPr="00C2674A">
        <w:rPr>
          <w:rFonts w:ascii="Arial Narrow" w:hAnsi="Arial Narrow"/>
          <w:sz w:val="24"/>
          <w:szCs w:val="24"/>
        </w:rPr>
        <w:t xml:space="preserve"> </w:t>
      </w:r>
      <w:r w:rsidRPr="00C2674A">
        <w:rPr>
          <w:rFonts w:ascii="Arial Narrow" w:hAnsi="Arial Narrow"/>
          <w:sz w:val="24"/>
          <w:szCs w:val="24"/>
        </w:rPr>
        <w:t>przetwarzania może być przedłużony w granicach prawa w przypadku gdy przetwarzanie</w:t>
      </w:r>
      <w:r w:rsidR="00FA7A28" w:rsidRPr="00C2674A">
        <w:rPr>
          <w:rFonts w:ascii="Arial Narrow" w:hAnsi="Arial Narrow"/>
          <w:sz w:val="24"/>
          <w:szCs w:val="24"/>
        </w:rPr>
        <w:t xml:space="preserve"> </w:t>
      </w:r>
      <w:r w:rsidRPr="00C2674A">
        <w:rPr>
          <w:rFonts w:ascii="Arial Narrow" w:hAnsi="Arial Narrow"/>
          <w:sz w:val="24"/>
          <w:szCs w:val="24"/>
        </w:rPr>
        <w:t>danych osobowych niezbędne jest do dochodzenia lub obrony przed roszczeniami;</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lastRenderedPageBreak/>
        <w:t>dane osobowe będą przechowywane dla celów podatkowych przez okres 5 lat licząc od</w:t>
      </w:r>
      <w:r w:rsidR="00FA7A28" w:rsidRPr="00C2674A">
        <w:rPr>
          <w:rFonts w:ascii="Arial Narrow" w:hAnsi="Arial Narrow"/>
          <w:sz w:val="24"/>
          <w:szCs w:val="24"/>
        </w:rPr>
        <w:t xml:space="preserve"> </w:t>
      </w:r>
      <w:r w:rsidRPr="00C2674A">
        <w:rPr>
          <w:rFonts w:ascii="Arial Narrow" w:hAnsi="Arial Narrow"/>
          <w:sz w:val="24"/>
          <w:szCs w:val="24"/>
        </w:rPr>
        <w:t>końca roku, w którym nastąpiło wygaśnięcie lub rozwiązanie umowy lub w którym upłynął</w:t>
      </w:r>
      <w:r w:rsidR="00FA7A28" w:rsidRPr="00C2674A">
        <w:rPr>
          <w:rFonts w:ascii="Arial Narrow" w:hAnsi="Arial Narrow"/>
          <w:sz w:val="24"/>
          <w:szCs w:val="24"/>
        </w:rPr>
        <w:t xml:space="preserve"> </w:t>
      </w:r>
      <w:r w:rsidRPr="00C2674A">
        <w:rPr>
          <w:rFonts w:ascii="Arial Narrow" w:hAnsi="Arial Narrow"/>
          <w:sz w:val="24"/>
          <w:szCs w:val="24"/>
        </w:rPr>
        <w:t>termin zobowiązania podatkowego;</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ustawa z dnia 14 lipca 1983r. o narodowym zaso</w:t>
      </w:r>
      <w:r w:rsidR="00FA7A28" w:rsidRPr="00C2674A">
        <w:rPr>
          <w:rFonts w:ascii="Arial Narrow" w:hAnsi="Arial Narrow"/>
          <w:sz w:val="24"/>
          <w:szCs w:val="24"/>
        </w:rPr>
        <w:t>bie archiwalnym i archiwach (</w:t>
      </w:r>
      <w:r w:rsidRPr="00C2674A">
        <w:rPr>
          <w:rFonts w:ascii="Arial Narrow" w:hAnsi="Arial Narrow"/>
          <w:sz w:val="24"/>
          <w:szCs w:val="24"/>
        </w:rPr>
        <w:t>Dz. U.</w:t>
      </w:r>
      <w:r w:rsidR="00FA7A28" w:rsidRPr="00C2674A">
        <w:rPr>
          <w:rFonts w:ascii="Arial Narrow" w:hAnsi="Arial Narrow"/>
          <w:sz w:val="24"/>
          <w:szCs w:val="24"/>
        </w:rPr>
        <w:t xml:space="preserve"> </w:t>
      </w:r>
      <w:r w:rsidRPr="00C2674A">
        <w:rPr>
          <w:rFonts w:ascii="Arial Narrow" w:hAnsi="Arial Narrow"/>
          <w:sz w:val="24"/>
          <w:szCs w:val="24"/>
        </w:rPr>
        <w:t>z 2018 r. poz. 217 z późn. zm.). Art. 5 ust. 1 pkt. 1: Dokumentacja powstająca w organach</w:t>
      </w:r>
      <w:r w:rsidR="00FA7A28" w:rsidRPr="00C2674A">
        <w:rPr>
          <w:rFonts w:ascii="Arial Narrow" w:hAnsi="Arial Narrow"/>
          <w:sz w:val="24"/>
          <w:szCs w:val="24"/>
        </w:rPr>
        <w:t xml:space="preserve"> </w:t>
      </w:r>
      <w:r w:rsidRPr="00C2674A">
        <w:rPr>
          <w:rFonts w:ascii="Arial Narrow" w:hAnsi="Arial Narrow"/>
          <w:sz w:val="24"/>
          <w:szCs w:val="24"/>
        </w:rPr>
        <w:t>państwowych i państwowych jednostkach organizacyjnych, a także napływająca do nich, jest</w:t>
      </w:r>
      <w:r w:rsidR="00FA7A28" w:rsidRPr="00C2674A">
        <w:rPr>
          <w:rFonts w:ascii="Arial Narrow" w:hAnsi="Arial Narrow"/>
          <w:sz w:val="24"/>
          <w:szCs w:val="24"/>
        </w:rPr>
        <w:t xml:space="preserve"> </w:t>
      </w:r>
      <w:r w:rsidRPr="00C2674A">
        <w:rPr>
          <w:rFonts w:ascii="Arial Narrow" w:hAnsi="Arial Narrow"/>
          <w:sz w:val="24"/>
          <w:szCs w:val="24"/>
        </w:rPr>
        <w:t>przechowywana przez te organy i jednostki organizacyjne, a następnie: dokumentacja</w:t>
      </w:r>
      <w:r w:rsidR="00FA7A28" w:rsidRPr="00C2674A">
        <w:rPr>
          <w:rFonts w:ascii="Arial Narrow" w:hAnsi="Arial Narrow"/>
          <w:sz w:val="24"/>
          <w:szCs w:val="24"/>
        </w:rPr>
        <w:t xml:space="preserve"> </w:t>
      </w:r>
      <w:r w:rsidRPr="00C2674A">
        <w:rPr>
          <w:rFonts w:ascii="Arial Narrow" w:hAnsi="Arial Narrow"/>
          <w:sz w:val="24"/>
          <w:szCs w:val="24"/>
        </w:rPr>
        <w:t>stanowiąca materiały archiwalne jest przekazywana niezwłocznie po upływie 25 lat od jej</w:t>
      </w:r>
      <w:r w:rsidR="00FA7A28" w:rsidRPr="00C2674A">
        <w:rPr>
          <w:rFonts w:ascii="Arial Narrow" w:hAnsi="Arial Narrow"/>
          <w:sz w:val="24"/>
          <w:szCs w:val="24"/>
        </w:rPr>
        <w:t xml:space="preserve"> </w:t>
      </w:r>
      <w:r w:rsidRPr="00C2674A">
        <w:rPr>
          <w:rFonts w:ascii="Arial Narrow" w:hAnsi="Arial Narrow"/>
          <w:sz w:val="24"/>
          <w:szCs w:val="24"/>
        </w:rPr>
        <w:t>wytworzenia do właściwego archiwum państwowego, o ile organ lub jednostka organizacyjna</w:t>
      </w:r>
      <w:r w:rsidR="00FA7A28" w:rsidRPr="00C2674A">
        <w:rPr>
          <w:rFonts w:ascii="Arial Narrow" w:hAnsi="Arial Narrow"/>
          <w:sz w:val="24"/>
          <w:szCs w:val="24"/>
        </w:rPr>
        <w:t xml:space="preserve"> </w:t>
      </w:r>
      <w:r w:rsidRPr="00C2674A">
        <w:rPr>
          <w:rFonts w:ascii="Arial Narrow" w:hAnsi="Arial Narrow"/>
          <w:sz w:val="24"/>
          <w:szCs w:val="24"/>
        </w:rPr>
        <w:t>nie przekazały wcześniej materiałów archiwalnych do archiwum państwowego.</w:t>
      </w:r>
    </w:p>
    <w:p w:rsidR="007A2E62"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Wykonawca posiada:</w:t>
      </w:r>
    </w:p>
    <w:p w:rsidR="001B616A" w:rsidRPr="00C2674A" w:rsidRDefault="007A2E62" w:rsidP="00437C94">
      <w:pPr>
        <w:pStyle w:val="Akapitzlist"/>
        <w:numPr>
          <w:ilvl w:val="0"/>
          <w:numId w:val="36"/>
        </w:numPr>
        <w:ind w:left="993" w:hanging="219"/>
        <w:jc w:val="both"/>
        <w:rPr>
          <w:rFonts w:ascii="Arial Narrow" w:hAnsi="Arial Narrow"/>
          <w:sz w:val="24"/>
          <w:szCs w:val="24"/>
        </w:rPr>
      </w:pPr>
      <w:r w:rsidRPr="00C2674A">
        <w:rPr>
          <w:rFonts w:ascii="Arial Narrow" w:hAnsi="Arial Narrow"/>
          <w:sz w:val="24"/>
          <w:szCs w:val="24"/>
        </w:rPr>
        <w:t>na podstawie art. 15 RODO prawo dostępu do swoich danych osobowych, przy czym</w:t>
      </w:r>
      <w:r w:rsidR="001B616A" w:rsidRPr="00C2674A">
        <w:rPr>
          <w:rFonts w:ascii="Arial Narrow" w:hAnsi="Arial Narrow"/>
          <w:sz w:val="24"/>
          <w:szCs w:val="24"/>
        </w:rPr>
        <w:t xml:space="preserve"> </w:t>
      </w:r>
      <w:r w:rsidRPr="00C2674A">
        <w:rPr>
          <w:rFonts w:ascii="Arial Narrow" w:hAnsi="Arial Narrow"/>
          <w:sz w:val="24"/>
          <w:szCs w:val="24"/>
        </w:rPr>
        <w:t>jeżeli wymagałoby to niewspółmiernie dużego wysiłku, Zamawiający może żądać od</w:t>
      </w:r>
      <w:r w:rsidR="001B616A" w:rsidRPr="00C2674A">
        <w:rPr>
          <w:rFonts w:ascii="Arial Narrow" w:hAnsi="Arial Narrow"/>
          <w:sz w:val="24"/>
          <w:szCs w:val="24"/>
        </w:rPr>
        <w:t xml:space="preserve">  </w:t>
      </w:r>
      <w:r w:rsidRPr="00C2674A">
        <w:rPr>
          <w:rFonts w:ascii="Arial Narrow" w:hAnsi="Arial Narrow"/>
          <w:sz w:val="24"/>
          <w:szCs w:val="24"/>
        </w:rPr>
        <w:t>osoby, której dane dotyczą, wskazania dodatkowych informacji mających na celu</w:t>
      </w:r>
      <w:r w:rsidR="001B616A" w:rsidRPr="00C2674A">
        <w:rPr>
          <w:rFonts w:ascii="Arial Narrow" w:hAnsi="Arial Narrow"/>
          <w:sz w:val="24"/>
          <w:szCs w:val="24"/>
        </w:rPr>
        <w:t xml:space="preserve"> </w:t>
      </w:r>
      <w:r w:rsidRPr="00C2674A">
        <w:rPr>
          <w:rFonts w:ascii="Arial Narrow" w:hAnsi="Arial Narrow"/>
          <w:sz w:val="24"/>
          <w:szCs w:val="24"/>
        </w:rPr>
        <w:t>sprecyzowanie żądania, w szczególności podania nazwy lub daty postępowania</w:t>
      </w:r>
      <w:r w:rsidR="001B616A" w:rsidRPr="00C2674A">
        <w:rPr>
          <w:rFonts w:ascii="Arial Narrow" w:hAnsi="Arial Narrow"/>
          <w:sz w:val="24"/>
          <w:szCs w:val="24"/>
        </w:rPr>
        <w:t xml:space="preserve"> </w:t>
      </w:r>
      <w:r w:rsidRPr="00C2674A">
        <w:rPr>
          <w:rFonts w:ascii="Arial Narrow" w:hAnsi="Arial Narrow"/>
          <w:sz w:val="24"/>
          <w:szCs w:val="24"/>
        </w:rPr>
        <w:t>o udzielenie zamówienia publicznego lub konkursu;</w:t>
      </w:r>
    </w:p>
    <w:p w:rsidR="001B616A" w:rsidRPr="00C2674A" w:rsidRDefault="007A2E62" w:rsidP="00437C94">
      <w:pPr>
        <w:pStyle w:val="Akapitzlist"/>
        <w:numPr>
          <w:ilvl w:val="0"/>
          <w:numId w:val="36"/>
        </w:numPr>
        <w:ind w:left="993" w:hanging="219"/>
        <w:jc w:val="both"/>
        <w:rPr>
          <w:rFonts w:ascii="Arial Narrow" w:hAnsi="Arial Narrow"/>
          <w:sz w:val="24"/>
          <w:szCs w:val="24"/>
        </w:rPr>
      </w:pPr>
      <w:r w:rsidRPr="00C2674A">
        <w:rPr>
          <w:rFonts w:ascii="Arial Narrow" w:hAnsi="Arial Narrow"/>
          <w:sz w:val="24"/>
          <w:szCs w:val="24"/>
        </w:rPr>
        <w:t>na podstawie art. 16 RODO prawo do sprostowania swoich danych osobowych, przy</w:t>
      </w:r>
      <w:r w:rsidR="001B616A" w:rsidRPr="00C2674A">
        <w:rPr>
          <w:rFonts w:ascii="Arial Narrow" w:hAnsi="Arial Narrow"/>
          <w:sz w:val="24"/>
          <w:szCs w:val="24"/>
        </w:rPr>
        <w:t xml:space="preserve"> </w:t>
      </w:r>
      <w:r w:rsidRPr="00C2674A">
        <w:rPr>
          <w:rFonts w:ascii="Arial Narrow" w:hAnsi="Arial Narrow"/>
          <w:sz w:val="24"/>
          <w:szCs w:val="24"/>
        </w:rPr>
        <w:t>czym skorzystanie przez osobę, której dane dotyczą, z uprawnienia do sprostowania lub</w:t>
      </w:r>
      <w:r w:rsidR="001B616A" w:rsidRPr="00C2674A">
        <w:rPr>
          <w:rFonts w:ascii="Arial Narrow" w:hAnsi="Arial Narrow"/>
          <w:sz w:val="24"/>
          <w:szCs w:val="24"/>
        </w:rPr>
        <w:t xml:space="preserve"> </w:t>
      </w:r>
      <w:r w:rsidRPr="00C2674A">
        <w:rPr>
          <w:rFonts w:ascii="Arial Narrow" w:hAnsi="Arial Narrow"/>
          <w:sz w:val="24"/>
          <w:szCs w:val="24"/>
        </w:rPr>
        <w:t>uzupełnienia danych osobowych nie może skutkować zmianą wyniku postępowania</w:t>
      </w:r>
      <w:r w:rsidR="001B616A" w:rsidRPr="00C2674A">
        <w:rPr>
          <w:rFonts w:ascii="Arial Narrow" w:hAnsi="Arial Narrow"/>
          <w:sz w:val="24"/>
          <w:szCs w:val="24"/>
        </w:rPr>
        <w:t xml:space="preserve"> </w:t>
      </w:r>
      <w:r w:rsidRPr="00C2674A">
        <w:rPr>
          <w:rFonts w:ascii="Arial Narrow" w:hAnsi="Arial Narrow"/>
          <w:sz w:val="24"/>
          <w:szCs w:val="24"/>
        </w:rPr>
        <w:t>o u</w:t>
      </w:r>
      <w:r w:rsidR="001B616A" w:rsidRPr="00C2674A">
        <w:rPr>
          <w:rFonts w:ascii="Arial Narrow" w:hAnsi="Arial Narrow"/>
          <w:sz w:val="24"/>
          <w:szCs w:val="24"/>
        </w:rPr>
        <w:t>dzielenie zamówienia</w:t>
      </w:r>
      <w:r w:rsidRPr="00C2674A">
        <w:rPr>
          <w:rFonts w:ascii="Arial Narrow" w:hAnsi="Arial Narrow"/>
          <w:sz w:val="24"/>
          <w:szCs w:val="24"/>
        </w:rPr>
        <w:t xml:space="preserve"> lub konkursu ani zmianą postanowień umowy</w:t>
      </w:r>
      <w:r w:rsidR="001B616A" w:rsidRPr="00C2674A">
        <w:rPr>
          <w:rFonts w:ascii="Arial Narrow" w:hAnsi="Arial Narrow"/>
          <w:sz w:val="24"/>
          <w:szCs w:val="24"/>
        </w:rPr>
        <w:t xml:space="preserve"> </w:t>
      </w:r>
      <w:r w:rsidRPr="00C2674A">
        <w:rPr>
          <w:rFonts w:ascii="Arial Narrow" w:hAnsi="Arial Narrow"/>
          <w:sz w:val="24"/>
          <w:szCs w:val="24"/>
        </w:rPr>
        <w:t>w zakresie niezgodnym z ustawą oraz nie może naruszać integralności protokołu, o</w:t>
      </w:r>
      <w:r w:rsidR="001B616A" w:rsidRPr="00C2674A">
        <w:rPr>
          <w:rFonts w:ascii="Arial Narrow" w:hAnsi="Arial Narrow"/>
          <w:sz w:val="24"/>
          <w:szCs w:val="24"/>
        </w:rPr>
        <w:t xml:space="preserve"> </w:t>
      </w:r>
      <w:r w:rsidRPr="00C2674A">
        <w:rPr>
          <w:rFonts w:ascii="Arial Narrow" w:hAnsi="Arial Narrow"/>
          <w:sz w:val="24"/>
          <w:szCs w:val="24"/>
        </w:rPr>
        <w:t>którym mowa w art. 74 Pzp oraz jego załączników;</w:t>
      </w:r>
    </w:p>
    <w:p w:rsidR="001B616A" w:rsidRPr="00C2674A" w:rsidRDefault="007A2E62" w:rsidP="00437C94">
      <w:pPr>
        <w:pStyle w:val="Akapitzlist"/>
        <w:numPr>
          <w:ilvl w:val="0"/>
          <w:numId w:val="36"/>
        </w:numPr>
        <w:ind w:left="993" w:hanging="219"/>
        <w:jc w:val="both"/>
        <w:rPr>
          <w:rFonts w:ascii="Arial Narrow" w:hAnsi="Arial Narrow"/>
          <w:sz w:val="24"/>
          <w:szCs w:val="24"/>
        </w:rPr>
      </w:pPr>
      <w:r w:rsidRPr="00C2674A">
        <w:rPr>
          <w:rFonts w:ascii="Arial Narrow" w:hAnsi="Arial Narrow"/>
          <w:sz w:val="24"/>
          <w:szCs w:val="24"/>
        </w:rPr>
        <w:t>na podstawie art. 18 RODO prawo żądania od administratora ograniczenia przetwarzania</w:t>
      </w:r>
      <w:r w:rsidR="001B616A" w:rsidRPr="00C2674A">
        <w:rPr>
          <w:rFonts w:ascii="Arial Narrow" w:hAnsi="Arial Narrow"/>
          <w:sz w:val="24"/>
          <w:szCs w:val="24"/>
        </w:rPr>
        <w:t xml:space="preserve"> </w:t>
      </w:r>
      <w:r w:rsidRPr="00C2674A">
        <w:rPr>
          <w:rFonts w:ascii="Arial Narrow" w:hAnsi="Arial Narrow"/>
          <w:sz w:val="24"/>
          <w:szCs w:val="24"/>
        </w:rPr>
        <w:t>danych osobowych z zastrzeżeniem przypadków, o których mowa w art. 18 ust. 2 RODO,</w:t>
      </w:r>
      <w:r w:rsidR="001B616A" w:rsidRPr="00C2674A">
        <w:rPr>
          <w:rFonts w:ascii="Arial Narrow" w:hAnsi="Arial Narrow"/>
          <w:sz w:val="24"/>
          <w:szCs w:val="24"/>
        </w:rPr>
        <w:t xml:space="preserve"> </w:t>
      </w:r>
      <w:r w:rsidRPr="00C2674A">
        <w:rPr>
          <w:rFonts w:ascii="Arial Narrow" w:hAnsi="Arial Narrow"/>
          <w:sz w:val="24"/>
          <w:szCs w:val="24"/>
        </w:rPr>
        <w:t>przy czym wystąpienie z powyższym żądaniem, nie ogranicza przetwarzania danych</w:t>
      </w:r>
      <w:r w:rsidR="001B616A" w:rsidRPr="00C2674A">
        <w:rPr>
          <w:rFonts w:ascii="Arial Narrow" w:hAnsi="Arial Narrow"/>
          <w:sz w:val="24"/>
          <w:szCs w:val="24"/>
        </w:rPr>
        <w:t xml:space="preserve"> </w:t>
      </w:r>
      <w:r w:rsidRPr="00C2674A">
        <w:rPr>
          <w:rFonts w:ascii="Arial Narrow" w:hAnsi="Arial Narrow"/>
          <w:sz w:val="24"/>
          <w:szCs w:val="24"/>
        </w:rPr>
        <w:t>osobowych do czasu zakończenia postępowania o udzielenie zamówienia publicznego</w:t>
      </w:r>
      <w:r w:rsidR="001B616A" w:rsidRPr="00C2674A">
        <w:rPr>
          <w:rFonts w:ascii="Arial Narrow" w:hAnsi="Arial Narrow"/>
          <w:sz w:val="24"/>
          <w:szCs w:val="24"/>
        </w:rPr>
        <w:t xml:space="preserve"> </w:t>
      </w:r>
      <w:r w:rsidRPr="00C2674A">
        <w:rPr>
          <w:rFonts w:ascii="Arial Narrow" w:hAnsi="Arial Narrow"/>
          <w:sz w:val="24"/>
          <w:szCs w:val="24"/>
        </w:rPr>
        <w:t>lub konkursu</w:t>
      </w:r>
    </w:p>
    <w:p w:rsidR="007A2E62" w:rsidRPr="00C2674A" w:rsidRDefault="007A2E62" w:rsidP="001B616A">
      <w:pPr>
        <w:pStyle w:val="Akapitzlist"/>
        <w:ind w:left="993"/>
        <w:jc w:val="both"/>
        <w:rPr>
          <w:rFonts w:ascii="Arial Narrow" w:hAnsi="Arial Narrow"/>
          <w:sz w:val="24"/>
          <w:szCs w:val="24"/>
        </w:rPr>
      </w:pPr>
      <w:r w:rsidRPr="00C2674A">
        <w:rPr>
          <w:rFonts w:ascii="Arial Narrow" w:hAnsi="Arial Narrow"/>
          <w:sz w:val="24"/>
          <w:szCs w:val="24"/>
        </w:rPr>
        <w:t>Wnioski dot. realizacji niniejszych uprawnień należy składać pisemnie lub elektronicznie</w:t>
      </w:r>
      <w:r w:rsidR="001B616A" w:rsidRPr="00C2674A">
        <w:rPr>
          <w:rFonts w:ascii="Arial Narrow" w:hAnsi="Arial Narrow"/>
          <w:sz w:val="24"/>
          <w:szCs w:val="24"/>
        </w:rPr>
        <w:t xml:space="preserve"> </w:t>
      </w:r>
      <w:r w:rsidRPr="00C2674A">
        <w:rPr>
          <w:rFonts w:ascii="Arial Narrow" w:hAnsi="Arial Narrow"/>
          <w:sz w:val="24"/>
          <w:szCs w:val="24"/>
        </w:rPr>
        <w:t>na adres wskazany w pkt 9.</w:t>
      </w:r>
    </w:p>
    <w:p w:rsidR="007A2E62" w:rsidRPr="00C2674A" w:rsidRDefault="007A2E62" w:rsidP="00437C94">
      <w:pPr>
        <w:pStyle w:val="Akapitzlist"/>
        <w:numPr>
          <w:ilvl w:val="0"/>
          <w:numId w:val="35"/>
        </w:numPr>
        <w:jc w:val="both"/>
        <w:rPr>
          <w:rFonts w:ascii="Arial Narrow" w:hAnsi="Arial Narrow"/>
          <w:sz w:val="24"/>
          <w:szCs w:val="24"/>
        </w:rPr>
      </w:pPr>
      <w:r w:rsidRPr="00C2674A">
        <w:rPr>
          <w:rFonts w:ascii="Arial Narrow" w:hAnsi="Arial Narrow"/>
          <w:sz w:val="24"/>
          <w:szCs w:val="24"/>
        </w:rPr>
        <w:t>z uwagi na regulacje ustawy Pzp oraz cel gromadzenia i przetwarzania danych osobowych</w:t>
      </w:r>
      <w:r w:rsidR="001B616A" w:rsidRPr="00C2674A">
        <w:rPr>
          <w:rFonts w:ascii="Arial Narrow" w:hAnsi="Arial Narrow"/>
          <w:sz w:val="24"/>
          <w:szCs w:val="24"/>
        </w:rPr>
        <w:t xml:space="preserve"> </w:t>
      </w:r>
      <w:r w:rsidRPr="00C2674A">
        <w:rPr>
          <w:rFonts w:ascii="Arial Narrow" w:hAnsi="Arial Narrow"/>
          <w:sz w:val="24"/>
          <w:szCs w:val="24"/>
        </w:rPr>
        <w:t>Wykonawcy nie przysługuje:</w:t>
      </w:r>
    </w:p>
    <w:p w:rsidR="001B616A" w:rsidRPr="00C2674A" w:rsidRDefault="007A2E62" w:rsidP="00437C94">
      <w:pPr>
        <w:pStyle w:val="Akapitzlist"/>
        <w:numPr>
          <w:ilvl w:val="0"/>
          <w:numId w:val="37"/>
        </w:numPr>
        <w:ind w:left="993" w:hanging="219"/>
        <w:jc w:val="both"/>
        <w:rPr>
          <w:rFonts w:ascii="Arial Narrow" w:hAnsi="Arial Narrow"/>
          <w:sz w:val="24"/>
          <w:szCs w:val="24"/>
        </w:rPr>
      </w:pPr>
      <w:r w:rsidRPr="00C2674A">
        <w:rPr>
          <w:rFonts w:ascii="Arial Narrow" w:hAnsi="Arial Narrow"/>
          <w:sz w:val="24"/>
          <w:szCs w:val="24"/>
        </w:rPr>
        <w:t>prawo do przenoszenia danych osobowych, o którym mowa w art. 20 RODO;</w:t>
      </w:r>
    </w:p>
    <w:p w:rsidR="001B616A" w:rsidRPr="00C2674A" w:rsidRDefault="007A2E62" w:rsidP="00437C94">
      <w:pPr>
        <w:pStyle w:val="Akapitzlist"/>
        <w:numPr>
          <w:ilvl w:val="0"/>
          <w:numId w:val="37"/>
        </w:numPr>
        <w:ind w:left="993" w:hanging="219"/>
        <w:jc w:val="both"/>
        <w:rPr>
          <w:rFonts w:ascii="Arial Narrow" w:hAnsi="Arial Narrow"/>
          <w:sz w:val="24"/>
          <w:szCs w:val="24"/>
        </w:rPr>
      </w:pPr>
      <w:r w:rsidRPr="00C2674A">
        <w:rPr>
          <w:rFonts w:ascii="Arial Narrow" w:hAnsi="Arial Narrow"/>
          <w:sz w:val="24"/>
          <w:szCs w:val="24"/>
        </w:rPr>
        <w:t>w związku z art. 17 ust. 3 lit. b, d lub e RODO prawo do usunięcia danych osobowych;</w:t>
      </w:r>
    </w:p>
    <w:p w:rsidR="007A2E62" w:rsidRPr="00C2674A" w:rsidRDefault="007A2E62" w:rsidP="00437C94">
      <w:pPr>
        <w:pStyle w:val="Akapitzlist"/>
        <w:numPr>
          <w:ilvl w:val="0"/>
          <w:numId w:val="37"/>
        </w:numPr>
        <w:ind w:left="993" w:hanging="219"/>
        <w:jc w:val="both"/>
        <w:rPr>
          <w:rFonts w:ascii="Arial Narrow" w:hAnsi="Arial Narrow"/>
          <w:sz w:val="24"/>
          <w:szCs w:val="24"/>
        </w:rPr>
      </w:pPr>
      <w:r w:rsidRPr="00C2674A">
        <w:rPr>
          <w:rFonts w:ascii="Arial Narrow" w:hAnsi="Arial Narrow"/>
          <w:sz w:val="24"/>
          <w:szCs w:val="24"/>
        </w:rPr>
        <w:t>na podstawie art. 21 RODO prawo sprzeciwu, wobec przetwarzania danych osobowych,</w:t>
      </w:r>
      <w:r w:rsidR="001B616A" w:rsidRPr="00C2674A">
        <w:rPr>
          <w:rFonts w:ascii="Arial Narrow" w:hAnsi="Arial Narrow"/>
          <w:sz w:val="24"/>
          <w:szCs w:val="24"/>
        </w:rPr>
        <w:t xml:space="preserve"> </w:t>
      </w:r>
      <w:r w:rsidRPr="00C2674A">
        <w:rPr>
          <w:rFonts w:ascii="Arial Narrow" w:hAnsi="Arial Narrow"/>
          <w:sz w:val="24"/>
          <w:szCs w:val="24"/>
        </w:rPr>
        <w:t>gdyż podstawą prawną przetwarzania danych osobowych jest art. 6 ust. 1 lit. c RODO.</w:t>
      </w:r>
    </w:p>
    <w:p w:rsidR="001B616A" w:rsidRPr="00C2674A" w:rsidRDefault="007A2E62" w:rsidP="00437C94">
      <w:pPr>
        <w:pStyle w:val="Akapitzlist"/>
        <w:numPr>
          <w:ilvl w:val="0"/>
          <w:numId w:val="35"/>
        </w:numPr>
        <w:jc w:val="both"/>
        <w:rPr>
          <w:rFonts w:ascii="Arial Narrow" w:hAnsi="Arial Narrow"/>
          <w:sz w:val="24"/>
          <w:szCs w:val="24"/>
        </w:rPr>
      </w:pPr>
      <w:r w:rsidRPr="00C2674A">
        <w:rPr>
          <w:rFonts w:ascii="Arial Narrow" w:hAnsi="Arial Narrow"/>
          <w:sz w:val="24"/>
          <w:szCs w:val="24"/>
        </w:rPr>
        <w:t>Wykonawca ma prawo do wniesienia skargi do Prezesa Urzędu Ochrony Danych Osobowych,</w:t>
      </w:r>
      <w:r w:rsidR="001B616A" w:rsidRPr="00C2674A">
        <w:rPr>
          <w:rFonts w:ascii="Arial Narrow" w:hAnsi="Arial Narrow"/>
          <w:sz w:val="24"/>
          <w:szCs w:val="24"/>
        </w:rPr>
        <w:t xml:space="preserve"> </w:t>
      </w:r>
      <w:r w:rsidRPr="00C2674A">
        <w:rPr>
          <w:rFonts w:ascii="Arial Narrow" w:hAnsi="Arial Narrow"/>
          <w:sz w:val="24"/>
          <w:szCs w:val="24"/>
        </w:rPr>
        <w:t>gdy uzna, że przetwarzanie danych osobowych jego dotyczących narusza przepisy RODO;</w:t>
      </w:r>
    </w:p>
    <w:p w:rsidR="001B616A" w:rsidRPr="00C2674A" w:rsidRDefault="007A2E62" w:rsidP="00437C94">
      <w:pPr>
        <w:pStyle w:val="Akapitzlist"/>
        <w:numPr>
          <w:ilvl w:val="0"/>
          <w:numId w:val="35"/>
        </w:numPr>
        <w:jc w:val="both"/>
        <w:rPr>
          <w:rFonts w:ascii="Arial Narrow" w:hAnsi="Arial Narrow"/>
          <w:sz w:val="24"/>
          <w:szCs w:val="24"/>
        </w:rPr>
      </w:pPr>
      <w:r w:rsidRPr="00C2674A">
        <w:rPr>
          <w:rFonts w:ascii="Arial Narrow" w:hAnsi="Arial Narrow"/>
          <w:sz w:val="24"/>
          <w:szCs w:val="24"/>
        </w:rPr>
        <w:t>obowiązek podania przez Wykonawcę danych osobowych jest wymogiem ustawowym</w:t>
      </w:r>
      <w:r w:rsidR="001B616A" w:rsidRPr="00C2674A">
        <w:rPr>
          <w:rFonts w:ascii="Arial Narrow" w:hAnsi="Arial Narrow"/>
          <w:sz w:val="24"/>
          <w:szCs w:val="24"/>
        </w:rPr>
        <w:t xml:space="preserve"> </w:t>
      </w:r>
      <w:r w:rsidRPr="00C2674A">
        <w:rPr>
          <w:rFonts w:ascii="Arial Narrow" w:hAnsi="Arial Narrow"/>
          <w:sz w:val="24"/>
          <w:szCs w:val="24"/>
        </w:rPr>
        <w:t>określonym w przepisach ustawy Pzp, związanym z udziałem w postępowaniu o udzielenie</w:t>
      </w:r>
      <w:r w:rsidR="001B616A" w:rsidRPr="00C2674A">
        <w:rPr>
          <w:rFonts w:ascii="Arial Narrow" w:hAnsi="Arial Narrow"/>
          <w:sz w:val="24"/>
          <w:szCs w:val="24"/>
        </w:rPr>
        <w:t xml:space="preserve"> </w:t>
      </w:r>
      <w:r w:rsidRPr="00C2674A">
        <w:rPr>
          <w:rFonts w:ascii="Arial Narrow" w:hAnsi="Arial Narrow"/>
          <w:sz w:val="24"/>
          <w:szCs w:val="24"/>
        </w:rPr>
        <w:t>zamówienia publicznego; konsekwencje niepodania określonych danych wynikają z ustawy</w:t>
      </w:r>
      <w:r w:rsidR="001B616A" w:rsidRPr="00C2674A">
        <w:rPr>
          <w:rFonts w:ascii="Arial Narrow" w:hAnsi="Arial Narrow"/>
          <w:sz w:val="24"/>
          <w:szCs w:val="24"/>
        </w:rPr>
        <w:t xml:space="preserve"> </w:t>
      </w:r>
      <w:r w:rsidRPr="00C2674A">
        <w:rPr>
          <w:rFonts w:ascii="Arial Narrow" w:hAnsi="Arial Narrow"/>
          <w:sz w:val="24"/>
          <w:szCs w:val="24"/>
        </w:rPr>
        <w:t>Pzp;</w:t>
      </w:r>
    </w:p>
    <w:p w:rsidR="001B616A" w:rsidRPr="00C2674A" w:rsidRDefault="007A2E62" w:rsidP="00437C94">
      <w:pPr>
        <w:pStyle w:val="Akapitzlist"/>
        <w:numPr>
          <w:ilvl w:val="0"/>
          <w:numId w:val="35"/>
        </w:numPr>
        <w:jc w:val="both"/>
        <w:rPr>
          <w:rFonts w:ascii="Arial Narrow" w:hAnsi="Arial Narrow"/>
          <w:sz w:val="24"/>
          <w:szCs w:val="24"/>
        </w:rPr>
      </w:pPr>
      <w:r w:rsidRPr="00C2674A">
        <w:rPr>
          <w:rFonts w:ascii="Arial Narrow" w:hAnsi="Arial Narrow"/>
          <w:sz w:val="24"/>
          <w:szCs w:val="24"/>
        </w:rPr>
        <w:t>dane osobowe nie będą przetwarzane w sposób zautomatyzowany, w tym nie będą</w:t>
      </w:r>
      <w:r w:rsidR="001B616A" w:rsidRPr="00C2674A">
        <w:rPr>
          <w:rFonts w:ascii="Arial Narrow" w:hAnsi="Arial Narrow"/>
          <w:sz w:val="24"/>
          <w:szCs w:val="24"/>
        </w:rPr>
        <w:t xml:space="preserve"> </w:t>
      </w:r>
      <w:r w:rsidRPr="00C2674A">
        <w:rPr>
          <w:rFonts w:ascii="Arial Narrow" w:hAnsi="Arial Narrow"/>
          <w:sz w:val="24"/>
          <w:szCs w:val="24"/>
        </w:rPr>
        <w:t>przedmiotem profilowania;</w:t>
      </w:r>
    </w:p>
    <w:p w:rsidR="001B616A" w:rsidRPr="00C2674A" w:rsidRDefault="007A2E62" w:rsidP="00437C94">
      <w:pPr>
        <w:pStyle w:val="Akapitzlist"/>
        <w:numPr>
          <w:ilvl w:val="0"/>
          <w:numId w:val="35"/>
        </w:numPr>
        <w:jc w:val="both"/>
        <w:rPr>
          <w:rFonts w:ascii="Arial Narrow" w:hAnsi="Arial Narrow"/>
          <w:sz w:val="24"/>
          <w:szCs w:val="24"/>
        </w:rPr>
      </w:pPr>
      <w:r w:rsidRPr="00C2674A">
        <w:rPr>
          <w:rFonts w:ascii="Arial Narrow" w:hAnsi="Arial Narrow"/>
          <w:sz w:val="24"/>
          <w:szCs w:val="24"/>
        </w:rPr>
        <w:t>w przypadku udostępnienia Zamawiającemu przez Wykonawcę danych osobowych osób</w:t>
      </w:r>
      <w:r w:rsidR="001B616A" w:rsidRPr="00C2674A">
        <w:rPr>
          <w:rFonts w:ascii="Arial Narrow" w:hAnsi="Arial Narrow"/>
          <w:sz w:val="24"/>
          <w:szCs w:val="24"/>
        </w:rPr>
        <w:t xml:space="preserve"> </w:t>
      </w:r>
      <w:r w:rsidRPr="00C2674A">
        <w:rPr>
          <w:rFonts w:ascii="Arial Narrow" w:hAnsi="Arial Narrow"/>
          <w:sz w:val="24"/>
          <w:szCs w:val="24"/>
        </w:rPr>
        <w:t>fizycznych, od których dane osobowe bezpośrednio lub pośrednio pozyskał w celu ubiegania</w:t>
      </w:r>
      <w:r w:rsidR="001B616A" w:rsidRPr="00C2674A">
        <w:rPr>
          <w:rFonts w:ascii="Arial Narrow" w:hAnsi="Arial Narrow"/>
          <w:sz w:val="24"/>
          <w:szCs w:val="24"/>
        </w:rPr>
        <w:t xml:space="preserve"> </w:t>
      </w:r>
      <w:r w:rsidRPr="00C2674A">
        <w:rPr>
          <w:rFonts w:ascii="Arial Narrow" w:hAnsi="Arial Narrow"/>
          <w:sz w:val="24"/>
          <w:szCs w:val="24"/>
        </w:rPr>
        <w:t>się o udzielenie zamówienia publicznego w niniejszym postępowaniu, Zamawiający</w:t>
      </w:r>
      <w:r w:rsidR="001B616A" w:rsidRPr="00C2674A">
        <w:rPr>
          <w:rFonts w:ascii="Arial Narrow" w:hAnsi="Arial Narrow"/>
          <w:sz w:val="24"/>
          <w:szCs w:val="24"/>
        </w:rPr>
        <w:t xml:space="preserve"> </w:t>
      </w:r>
      <w:r w:rsidRPr="00C2674A">
        <w:rPr>
          <w:rFonts w:ascii="Arial Narrow" w:hAnsi="Arial Narrow"/>
          <w:sz w:val="24"/>
          <w:szCs w:val="24"/>
        </w:rPr>
        <w:t>zobowiązuje Wykonawcę do poinformowania osób, których dane zostały udostępnione</w:t>
      </w:r>
      <w:r w:rsidR="001B616A" w:rsidRPr="00C2674A">
        <w:rPr>
          <w:rFonts w:ascii="Arial Narrow" w:hAnsi="Arial Narrow"/>
          <w:sz w:val="24"/>
          <w:szCs w:val="24"/>
        </w:rPr>
        <w:t xml:space="preserve"> </w:t>
      </w:r>
      <w:r w:rsidRPr="00C2674A">
        <w:rPr>
          <w:rFonts w:ascii="Arial Narrow" w:hAnsi="Arial Narrow"/>
          <w:sz w:val="24"/>
          <w:szCs w:val="24"/>
        </w:rPr>
        <w:t>Zamawiającemu o fakcie i zakresie przekazanych danych, o danych kontaktowych</w:t>
      </w:r>
      <w:r w:rsidR="001B616A" w:rsidRPr="00C2674A">
        <w:rPr>
          <w:rFonts w:ascii="Arial Narrow" w:hAnsi="Arial Narrow"/>
          <w:sz w:val="24"/>
          <w:szCs w:val="24"/>
        </w:rPr>
        <w:t xml:space="preserve"> </w:t>
      </w:r>
      <w:r w:rsidRPr="00C2674A">
        <w:rPr>
          <w:rFonts w:ascii="Arial Narrow" w:hAnsi="Arial Narrow"/>
          <w:sz w:val="24"/>
          <w:szCs w:val="24"/>
        </w:rPr>
        <w:t>Zamawiającego oraz zasadach przetwarzania danych wskazanych w niniejszym paragrafie,</w:t>
      </w:r>
      <w:r w:rsidR="001B616A" w:rsidRPr="00C2674A">
        <w:rPr>
          <w:rFonts w:ascii="Arial Narrow" w:hAnsi="Arial Narrow"/>
          <w:sz w:val="24"/>
          <w:szCs w:val="24"/>
        </w:rPr>
        <w:t xml:space="preserve"> </w:t>
      </w:r>
      <w:r w:rsidRPr="00C2674A">
        <w:rPr>
          <w:rFonts w:ascii="Arial Narrow" w:hAnsi="Arial Narrow"/>
          <w:sz w:val="24"/>
          <w:szCs w:val="24"/>
        </w:rPr>
        <w:lastRenderedPageBreak/>
        <w:t>chyba, że ma zastosowanie co najmniej jedno z wyłączeń, o których mowa w art. 14 ust. 5</w:t>
      </w:r>
      <w:r w:rsidR="001B616A" w:rsidRPr="00C2674A">
        <w:rPr>
          <w:rFonts w:ascii="Arial Narrow" w:hAnsi="Arial Narrow"/>
          <w:sz w:val="24"/>
          <w:szCs w:val="24"/>
        </w:rPr>
        <w:t xml:space="preserve"> RODO;</w:t>
      </w:r>
    </w:p>
    <w:p w:rsidR="001B616A" w:rsidRPr="00C2674A" w:rsidRDefault="007A2E62" w:rsidP="00437C94">
      <w:pPr>
        <w:pStyle w:val="Akapitzlist"/>
        <w:numPr>
          <w:ilvl w:val="0"/>
          <w:numId w:val="35"/>
        </w:numPr>
        <w:jc w:val="both"/>
        <w:rPr>
          <w:rFonts w:ascii="Arial Narrow" w:hAnsi="Arial Narrow"/>
          <w:sz w:val="24"/>
          <w:szCs w:val="24"/>
        </w:rPr>
      </w:pPr>
      <w:r w:rsidRPr="00C2674A">
        <w:rPr>
          <w:rFonts w:ascii="Arial Narrow" w:hAnsi="Arial Narrow"/>
          <w:sz w:val="24"/>
          <w:szCs w:val="24"/>
        </w:rPr>
        <w:t>w celu zapewnienia, że Wykonawca wypełnił obowiązki wynikające z RODO, w szczególności</w:t>
      </w:r>
      <w:r w:rsidR="001B616A" w:rsidRPr="00C2674A">
        <w:rPr>
          <w:rFonts w:ascii="Arial Narrow" w:hAnsi="Arial Narrow"/>
          <w:sz w:val="24"/>
          <w:szCs w:val="24"/>
        </w:rPr>
        <w:t xml:space="preserve"> </w:t>
      </w:r>
      <w:r w:rsidRPr="00C2674A">
        <w:rPr>
          <w:rFonts w:ascii="Arial Narrow" w:hAnsi="Arial Narrow"/>
          <w:sz w:val="24"/>
          <w:szCs w:val="24"/>
        </w:rPr>
        <w:t>obowiązek informacyjny przewidziany w art. 13 RODO względem osób fizycznych, których</w:t>
      </w:r>
      <w:r w:rsidR="001B616A" w:rsidRPr="00C2674A">
        <w:rPr>
          <w:rFonts w:ascii="Arial Narrow" w:hAnsi="Arial Narrow"/>
          <w:sz w:val="24"/>
          <w:szCs w:val="24"/>
        </w:rPr>
        <w:t xml:space="preserve"> </w:t>
      </w:r>
      <w:r w:rsidRPr="00C2674A">
        <w:rPr>
          <w:rFonts w:ascii="Arial Narrow" w:hAnsi="Arial Narrow"/>
          <w:sz w:val="24"/>
          <w:szCs w:val="24"/>
        </w:rPr>
        <w:t>dane osobowe dotyczą i od których dane te Wykonawca bezpośrednio pozyskał, Wykonawca</w:t>
      </w:r>
      <w:r w:rsidR="001B616A" w:rsidRPr="00C2674A">
        <w:rPr>
          <w:rFonts w:ascii="Arial Narrow" w:hAnsi="Arial Narrow"/>
          <w:sz w:val="24"/>
          <w:szCs w:val="24"/>
        </w:rPr>
        <w:t xml:space="preserve"> </w:t>
      </w:r>
      <w:r w:rsidRPr="00C2674A">
        <w:rPr>
          <w:rFonts w:ascii="Arial Narrow" w:hAnsi="Arial Narrow"/>
          <w:sz w:val="24"/>
          <w:szCs w:val="24"/>
        </w:rPr>
        <w:t>zobowiązany jest do złożenia w postępowaniu o udzielenie zamówienia publicznego</w:t>
      </w:r>
      <w:r w:rsidR="001B616A" w:rsidRPr="00C2674A">
        <w:rPr>
          <w:rFonts w:ascii="Arial Narrow" w:hAnsi="Arial Narrow"/>
          <w:sz w:val="24"/>
          <w:szCs w:val="24"/>
        </w:rPr>
        <w:t xml:space="preserve"> </w:t>
      </w:r>
      <w:r w:rsidRPr="00C2674A">
        <w:rPr>
          <w:rFonts w:ascii="Arial Narrow" w:hAnsi="Arial Narrow"/>
          <w:sz w:val="24"/>
          <w:szCs w:val="24"/>
        </w:rPr>
        <w:t>oświadczenia o wypełnieniu przez niego obowiązków informacyjnych przewidzianych w art. 13</w:t>
      </w:r>
      <w:r w:rsidR="001B616A" w:rsidRPr="00C2674A">
        <w:rPr>
          <w:rFonts w:ascii="Arial Narrow" w:hAnsi="Arial Narrow"/>
          <w:sz w:val="24"/>
          <w:szCs w:val="24"/>
        </w:rPr>
        <w:t xml:space="preserve"> </w:t>
      </w:r>
      <w:r w:rsidRPr="00C2674A">
        <w:rPr>
          <w:rFonts w:ascii="Arial Narrow" w:hAnsi="Arial Narrow"/>
          <w:sz w:val="24"/>
          <w:szCs w:val="24"/>
        </w:rPr>
        <w:t>lub art. 14 RODO o następującej treści:</w:t>
      </w:r>
    </w:p>
    <w:p w:rsidR="001B616A" w:rsidRPr="00C2674A" w:rsidRDefault="007A2E62" w:rsidP="001B616A">
      <w:pPr>
        <w:pStyle w:val="Akapitzlist"/>
        <w:ind w:left="786"/>
        <w:jc w:val="both"/>
        <w:rPr>
          <w:rFonts w:ascii="Arial Narrow" w:hAnsi="Arial Narrow"/>
          <w:sz w:val="24"/>
          <w:szCs w:val="24"/>
        </w:rPr>
      </w:pPr>
      <w:r w:rsidRPr="00C2674A">
        <w:rPr>
          <w:rFonts w:ascii="Arial Narrow" w:hAnsi="Arial Narrow"/>
          <w:sz w:val="24"/>
          <w:szCs w:val="24"/>
        </w:rPr>
        <w:t>OŚWIADCZAMY, że wypełniliśmy obowiązki informacyjne przewidziane w art. 13 lub art. 14</w:t>
      </w:r>
      <w:r w:rsidR="001B616A" w:rsidRPr="00C2674A">
        <w:rPr>
          <w:rFonts w:ascii="Arial Narrow" w:hAnsi="Arial Narrow"/>
          <w:sz w:val="24"/>
          <w:szCs w:val="24"/>
        </w:rPr>
        <w:t xml:space="preserve"> </w:t>
      </w:r>
      <w:r w:rsidRPr="00C2674A">
        <w:rPr>
          <w:rFonts w:ascii="Arial Narrow" w:hAnsi="Arial Narrow"/>
          <w:sz w:val="24"/>
          <w:szCs w:val="24"/>
        </w:rPr>
        <w:t>RODO wobec osób fizycznych, od których dane osobowe bezpośrednio lub pośrednio</w:t>
      </w:r>
      <w:r w:rsidR="001B616A" w:rsidRPr="00C2674A">
        <w:rPr>
          <w:rFonts w:ascii="Arial Narrow" w:hAnsi="Arial Narrow"/>
          <w:sz w:val="24"/>
          <w:szCs w:val="24"/>
        </w:rPr>
        <w:t xml:space="preserve"> </w:t>
      </w:r>
      <w:r w:rsidRPr="00C2674A">
        <w:rPr>
          <w:rFonts w:ascii="Arial Narrow" w:hAnsi="Arial Narrow"/>
          <w:sz w:val="24"/>
          <w:szCs w:val="24"/>
        </w:rPr>
        <w:t>pozyskałem w celu ubiegania się o udzielenie zamówienia publicznego w niniejszym</w:t>
      </w:r>
      <w:r w:rsidR="001B616A" w:rsidRPr="00C2674A">
        <w:rPr>
          <w:rFonts w:ascii="Arial Narrow" w:hAnsi="Arial Narrow"/>
          <w:sz w:val="24"/>
          <w:szCs w:val="24"/>
        </w:rPr>
        <w:t xml:space="preserve"> </w:t>
      </w:r>
      <w:r w:rsidRPr="00C2674A">
        <w:rPr>
          <w:rFonts w:ascii="Arial Narrow" w:hAnsi="Arial Narrow"/>
          <w:sz w:val="24"/>
          <w:szCs w:val="24"/>
        </w:rPr>
        <w:t>postępowaniu.</w:t>
      </w:r>
    </w:p>
    <w:p w:rsidR="007A2E62" w:rsidRPr="00C2674A" w:rsidRDefault="007A2E62" w:rsidP="001B616A">
      <w:pPr>
        <w:pStyle w:val="Akapitzlist"/>
        <w:ind w:left="786"/>
        <w:jc w:val="both"/>
        <w:rPr>
          <w:rFonts w:ascii="Arial Narrow" w:hAnsi="Arial Narrow"/>
          <w:sz w:val="24"/>
          <w:szCs w:val="24"/>
        </w:rPr>
      </w:pPr>
      <w:r w:rsidRPr="00C2674A">
        <w:rPr>
          <w:rFonts w:ascii="Arial Narrow" w:hAnsi="Arial Narrow"/>
          <w:sz w:val="24"/>
          <w:szCs w:val="24"/>
        </w:rPr>
        <w:t>chyba, że ma zastosowanie co najmniej jedno z wyłączeń, o których mowa w art. 14 ust. 5</w:t>
      </w:r>
      <w:r w:rsidR="001B616A" w:rsidRPr="00C2674A">
        <w:rPr>
          <w:rFonts w:ascii="Arial Narrow" w:hAnsi="Arial Narrow"/>
          <w:sz w:val="24"/>
          <w:szCs w:val="24"/>
        </w:rPr>
        <w:t xml:space="preserve"> </w:t>
      </w:r>
      <w:r w:rsidRPr="00C2674A">
        <w:rPr>
          <w:rFonts w:ascii="Arial Narrow" w:hAnsi="Arial Narrow"/>
          <w:sz w:val="24"/>
          <w:szCs w:val="24"/>
        </w:rPr>
        <w:t>RODO.</w:t>
      </w:r>
    </w:p>
    <w:p w:rsidR="000B0515" w:rsidRPr="00C2674A" w:rsidRDefault="007A2E62" w:rsidP="00346D83">
      <w:pPr>
        <w:ind w:left="66"/>
        <w:jc w:val="both"/>
        <w:rPr>
          <w:rFonts w:ascii="Arial Narrow" w:hAnsi="Arial Narrow"/>
          <w:b/>
          <w:sz w:val="24"/>
          <w:szCs w:val="24"/>
        </w:rPr>
      </w:pPr>
      <w:r w:rsidRPr="00C2674A">
        <w:rPr>
          <w:rFonts w:ascii="Arial Narrow" w:hAnsi="Arial Narrow"/>
          <w:b/>
          <w:sz w:val="24"/>
          <w:szCs w:val="24"/>
        </w:rPr>
        <w:t xml:space="preserve">W innych sprawach, nieuregulowanych w niniejszej </w:t>
      </w:r>
      <w:r w:rsidR="00346D83" w:rsidRPr="00C2674A">
        <w:rPr>
          <w:rFonts w:ascii="Arial Narrow" w:hAnsi="Arial Narrow"/>
          <w:b/>
          <w:sz w:val="24"/>
          <w:szCs w:val="24"/>
        </w:rPr>
        <w:t xml:space="preserve">SWZ, mają zastosowanie przepisy </w:t>
      </w:r>
      <w:r w:rsidRPr="00C2674A">
        <w:rPr>
          <w:rFonts w:ascii="Arial Narrow" w:hAnsi="Arial Narrow"/>
          <w:b/>
          <w:sz w:val="24"/>
          <w:szCs w:val="24"/>
        </w:rPr>
        <w:t>ustawy Pzp.</w:t>
      </w:r>
    </w:p>
    <w:p w:rsidR="007A2E62" w:rsidRPr="00C2674A" w:rsidRDefault="007A2E62" w:rsidP="007A2E62">
      <w:pPr>
        <w:jc w:val="both"/>
        <w:rPr>
          <w:rFonts w:ascii="Arial Narrow" w:hAnsi="Arial Narrow"/>
          <w:sz w:val="24"/>
          <w:szCs w:val="24"/>
        </w:rPr>
      </w:pPr>
    </w:p>
    <w:p w:rsidR="007A2E62" w:rsidRPr="00C2674A" w:rsidRDefault="007A2E62" w:rsidP="007A2E6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XXV</w:t>
      </w:r>
      <w:r w:rsidR="00B21102">
        <w:rPr>
          <w:rFonts w:ascii="Arial Narrow" w:hAnsi="Arial Narrow"/>
          <w:b/>
          <w:bCs/>
          <w:color w:val="auto"/>
        </w:rPr>
        <w:t>I</w:t>
      </w:r>
      <w:r w:rsidRPr="00C2674A">
        <w:rPr>
          <w:rFonts w:ascii="Arial Narrow" w:hAnsi="Arial Narrow"/>
          <w:b/>
          <w:bCs/>
          <w:color w:val="auto"/>
        </w:rPr>
        <w:t>. Lista załączników do SWZ</w:t>
      </w:r>
    </w:p>
    <w:p w:rsidR="007A2E62" w:rsidRPr="00C2674A" w:rsidRDefault="007A2E62" w:rsidP="007A2E62">
      <w:pPr>
        <w:jc w:val="both"/>
        <w:rPr>
          <w:rFonts w:ascii="Arial Narrow" w:hAnsi="Arial Narrow"/>
          <w:sz w:val="24"/>
          <w:szCs w:val="24"/>
        </w:rPr>
      </w:pPr>
    </w:p>
    <w:p w:rsidR="00346D83" w:rsidRPr="00C2674A" w:rsidRDefault="00346D83" w:rsidP="00437C94">
      <w:pPr>
        <w:pStyle w:val="Akapitzlist"/>
        <w:numPr>
          <w:ilvl w:val="0"/>
          <w:numId w:val="38"/>
        </w:numPr>
        <w:ind w:left="426"/>
        <w:rPr>
          <w:rFonts w:ascii="Arial Narrow" w:hAnsi="Arial Narrow"/>
          <w:sz w:val="24"/>
          <w:szCs w:val="24"/>
        </w:rPr>
      </w:pPr>
      <w:r w:rsidRPr="00C2674A">
        <w:rPr>
          <w:rFonts w:ascii="Arial Narrow" w:hAnsi="Arial Narrow"/>
          <w:sz w:val="24"/>
          <w:szCs w:val="24"/>
        </w:rPr>
        <w:t xml:space="preserve">Załącznik nr 1 - Formularz oferty. </w:t>
      </w:r>
    </w:p>
    <w:p w:rsidR="00346D83" w:rsidRPr="00C2674A" w:rsidRDefault="00346D83" w:rsidP="00437C94">
      <w:pPr>
        <w:pStyle w:val="Akapitzlist"/>
        <w:numPr>
          <w:ilvl w:val="0"/>
          <w:numId w:val="38"/>
        </w:numPr>
        <w:ind w:left="426"/>
        <w:rPr>
          <w:rFonts w:ascii="Arial Narrow" w:hAnsi="Arial Narrow"/>
          <w:sz w:val="24"/>
          <w:szCs w:val="24"/>
        </w:rPr>
      </w:pPr>
      <w:r w:rsidRPr="00C2674A">
        <w:rPr>
          <w:rFonts w:ascii="Arial Narrow" w:hAnsi="Arial Narrow"/>
          <w:sz w:val="24"/>
          <w:szCs w:val="24"/>
        </w:rPr>
        <w:t xml:space="preserve">Załącznik nr 2 </w:t>
      </w:r>
      <w:r w:rsidR="00B21102">
        <w:rPr>
          <w:rFonts w:ascii="Arial Narrow" w:hAnsi="Arial Narrow"/>
          <w:sz w:val="24"/>
          <w:szCs w:val="24"/>
        </w:rPr>
        <w:t xml:space="preserve">- </w:t>
      </w:r>
      <w:r w:rsidR="00B21102" w:rsidRPr="000A055E">
        <w:rPr>
          <w:rFonts w:ascii="Arial Narrow" w:hAnsi="Arial Narrow"/>
          <w:sz w:val="24"/>
          <w:szCs w:val="24"/>
        </w:rPr>
        <w:t>Szczegółowy opis przedmiotu zamówienia</w:t>
      </w:r>
    </w:p>
    <w:p w:rsidR="00346D83" w:rsidRPr="00C2674A" w:rsidRDefault="00346D83" w:rsidP="00437C94">
      <w:pPr>
        <w:pStyle w:val="Akapitzlist"/>
        <w:numPr>
          <w:ilvl w:val="0"/>
          <w:numId w:val="38"/>
        </w:numPr>
        <w:ind w:left="426"/>
        <w:rPr>
          <w:rFonts w:ascii="Arial Narrow" w:hAnsi="Arial Narrow"/>
          <w:sz w:val="24"/>
          <w:szCs w:val="24"/>
        </w:rPr>
      </w:pPr>
      <w:r w:rsidRPr="00C2674A">
        <w:rPr>
          <w:rFonts w:ascii="Arial Narrow" w:hAnsi="Arial Narrow"/>
          <w:sz w:val="24"/>
          <w:szCs w:val="24"/>
        </w:rPr>
        <w:t xml:space="preserve">Załącznik nr 3 - </w:t>
      </w:r>
      <w:r w:rsidR="00D80D7E" w:rsidRPr="00C2674A">
        <w:rPr>
          <w:rFonts w:ascii="Arial Narrow" w:hAnsi="Arial Narrow"/>
          <w:sz w:val="24"/>
          <w:szCs w:val="24"/>
        </w:rPr>
        <w:t>Oświadczenie składane na podstawie a</w:t>
      </w:r>
      <w:r w:rsidR="006C4034">
        <w:rPr>
          <w:rFonts w:ascii="Arial Narrow" w:hAnsi="Arial Narrow"/>
          <w:sz w:val="24"/>
          <w:szCs w:val="24"/>
        </w:rPr>
        <w:t>rt. 125 ust. 1 ustawy Pzp</w:t>
      </w:r>
      <w:r w:rsidR="00D80D7E" w:rsidRPr="00C2674A">
        <w:rPr>
          <w:rFonts w:ascii="Arial Narrow" w:hAnsi="Arial Narrow"/>
          <w:sz w:val="24"/>
          <w:szCs w:val="24"/>
        </w:rPr>
        <w:t>.</w:t>
      </w:r>
    </w:p>
    <w:p w:rsidR="00346D83" w:rsidRPr="00C2674A" w:rsidRDefault="00346D83" w:rsidP="00437C94">
      <w:pPr>
        <w:pStyle w:val="Akapitzlist"/>
        <w:numPr>
          <w:ilvl w:val="0"/>
          <w:numId w:val="38"/>
        </w:numPr>
        <w:ind w:left="426"/>
        <w:rPr>
          <w:rFonts w:ascii="Arial Narrow" w:hAnsi="Arial Narrow"/>
          <w:sz w:val="24"/>
          <w:szCs w:val="24"/>
        </w:rPr>
      </w:pPr>
      <w:r w:rsidRPr="00C2674A">
        <w:rPr>
          <w:rFonts w:ascii="Arial Narrow" w:hAnsi="Arial Narrow"/>
          <w:sz w:val="24"/>
          <w:szCs w:val="24"/>
        </w:rPr>
        <w:t xml:space="preserve">Załącznik nr 4 - </w:t>
      </w:r>
      <w:r w:rsidR="00D80D7E" w:rsidRPr="00C2674A">
        <w:rPr>
          <w:rFonts w:ascii="Arial Narrow" w:hAnsi="Arial Narrow"/>
          <w:sz w:val="24"/>
          <w:szCs w:val="24"/>
        </w:rPr>
        <w:t>Projekt umowy.</w:t>
      </w:r>
    </w:p>
    <w:p w:rsidR="00F3122B" w:rsidRPr="00F3122B" w:rsidRDefault="00F3122B" w:rsidP="00437C94">
      <w:pPr>
        <w:pStyle w:val="Akapitzlist"/>
        <w:numPr>
          <w:ilvl w:val="0"/>
          <w:numId w:val="38"/>
        </w:numPr>
        <w:ind w:left="426"/>
        <w:rPr>
          <w:rFonts w:ascii="Arial Narrow" w:hAnsi="Arial Narrow"/>
          <w:strike/>
          <w:sz w:val="24"/>
          <w:szCs w:val="24"/>
        </w:rPr>
      </w:pPr>
      <w:r>
        <w:rPr>
          <w:rFonts w:ascii="Arial Narrow" w:hAnsi="Arial Narrow"/>
          <w:sz w:val="24"/>
          <w:szCs w:val="24"/>
        </w:rPr>
        <w:t>Załącznik nr 5</w:t>
      </w:r>
      <w:r w:rsidRPr="00C2674A">
        <w:rPr>
          <w:rFonts w:ascii="Arial Narrow" w:hAnsi="Arial Narrow"/>
          <w:sz w:val="24"/>
          <w:szCs w:val="24"/>
        </w:rPr>
        <w:t xml:space="preserve"> - Zobowiązanie innego podmiotu. </w:t>
      </w:r>
    </w:p>
    <w:p w:rsidR="00686C94" w:rsidRPr="00F3122B" w:rsidRDefault="00F3122B" w:rsidP="00437C94">
      <w:pPr>
        <w:pStyle w:val="Akapitzlist"/>
        <w:numPr>
          <w:ilvl w:val="0"/>
          <w:numId w:val="38"/>
        </w:numPr>
        <w:ind w:left="426"/>
        <w:rPr>
          <w:rFonts w:ascii="Arial Narrow" w:hAnsi="Arial Narrow"/>
          <w:strike/>
          <w:sz w:val="24"/>
          <w:szCs w:val="24"/>
        </w:rPr>
      </w:pPr>
      <w:r>
        <w:rPr>
          <w:rFonts w:ascii="Arial Narrow" w:hAnsi="Arial Narrow"/>
          <w:sz w:val="24"/>
          <w:szCs w:val="24"/>
        </w:rPr>
        <w:t>Załącznik nr 6</w:t>
      </w:r>
      <w:r w:rsidRPr="00C2674A">
        <w:rPr>
          <w:rFonts w:ascii="Arial Narrow" w:hAnsi="Arial Narrow"/>
          <w:sz w:val="24"/>
          <w:szCs w:val="24"/>
        </w:rPr>
        <w:t xml:space="preserve"> </w:t>
      </w:r>
      <w:r>
        <w:rPr>
          <w:rFonts w:ascii="Arial Narrow" w:hAnsi="Arial Narrow"/>
          <w:sz w:val="24"/>
          <w:szCs w:val="24"/>
        </w:rPr>
        <w:t>-</w:t>
      </w:r>
      <w:r w:rsidRPr="00C2674A">
        <w:rPr>
          <w:rFonts w:ascii="Arial Narrow" w:hAnsi="Arial Narrow"/>
          <w:sz w:val="24"/>
          <w:szCs w:val="24"/>
        </w:rPr>
        <w:t xml:space="preserve"> </w:t>
      </w:r>
      <w:r>
        <w:rPr>
          <w:rFonts w:ascii="Arial Narrow" w:hAnsi="Arial Narrow"/>
          <w:sz w:val="24"/>
          <w:szCs w:val="24"/>
        </w:rPr>
        <w:t>Wykaz osób</w:t>
      </w:r>
      <w:r w:rsidR="00053DDF">
        <w:rPr>
          <w:rFonts w:ascii="Arial Narrow" w:hAnsi="Arial Narrow"/>
          <w:sz w:val="24"/>
          <w:szCs w:val="24"/>
        </w:rPr>
        <w:t>.</w:t>
      </w:r>
    </w:p>
    <w:sectPr w:rsidR="00686C94" w:rsidRPr="00F3122B" w:rsidSect="006B113F">
      <w:headerReference w:type="default" r:id="rId25"/>
      <w:footerReference w:type="default" r:id="rId26"/>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A15" w:rsidRDefault="00277A15" w:rsidP="00353DAB">
      <w:r>
        <w:separator/>
      </w:r>
    </w:p>
  </w:endnote>
  <w:endnote w:type="continuationSeparator" w:id="0">
    <w:p w:rsidR="00277A15" w:rsidRDefault="00277A15"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A15" w:rsidRPr="004A7C0B" w:rsidRDefault="00277A15"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414B6C3C" wp14:editId="058406E7">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7A15" w:rsidRPr="00753EDD" w:rsidRDefault="00277A15">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CF2DEF">
                            <w:rPr>
                              <w:rFonts w:ascii="Arial Narrow" w:hAnsi="Arial Narrow"/>
                              <w:noProof/>
                              <w:sz w:val="20"/>
                              <w:szCs w:val="20"/>
                            </w:rPr>
                            <w:t>20</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277A15" w:rsidRPr="00753EDD" w:rsidRDefault="00277A15">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CF2DEF">
                      <w:rPr>
                        <w:rFonts w:ascii="Arial Narrow" w:hAnsi="Arial Narrow"/>
                        <w:noProof/>
                        <w:sz w:val="20"/>
                        <w:szCs w:val="20"/>
                      </w:rPr>
                      <w:t>20</w:t>
                    </w:r>
                    <w:r w:rsidRPr="00753EDD">
                      <w:rPr>
                        <w:rFonts w:ascii="Arial Narrow" w:hAnsi="Arial Narrow"/>
                        <w:sz w:val="20"/>
                        <w:szCs w:val="20"/>
                      </w:rPr>
                      <w:fldChar w:fldCharType="end"/>
                    </w:r>
                  </w:p>
                </w:txbxContent>
              </v:textbox>
              <w10:wrap anchorx="page" anchory="page"/>
            </v:rect>
          </w:pict>
        </mc:Fallback>
      </mc:AlternateContent>
    </w:r>
  </w:p>
  <w:p w:rsidR="00277A15" w:rsidRPr="00353DAB" w:rsidRDefault="00277A15"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277A15" w:rsidRPr="00353DAB" w:rsidRDefault="00277A15"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7.500</w:t>
    </w:r>
    <w:r w:rsidRPr="00353DAB">
      <w:rPr>
        <w:rFonts w:ascii="Arial Narrow" w:hAnsi="Arial Narrow"/>
        <w:b/>
        <w:bCs/>
        <w:sz w:val="20"/>
        <w:szCs w:val="20"/>
      </w:rPr>
      <w:t>.000 PLN</w:t>
    </w:r>
  </w:p>
  <w:p w:rsidR="00277A15" w:rsidRPr="00353DAB" w:rsidRDefault="00277A15"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A15" w:rsidRDefault="00277A15" w:rsidP="00353DAB">
      <w:r>
        <w:separator/>
      </w:r>
    </w:p>
  </w:footnote>
  <w:footnote w:type="continuationSeparator" w:id="0">
    <w:p w:rsidR="00277A15" w:rsidRDefault="00277A15" w:rsidP="00353DAB">
      <w:r>
        <w:continuationSeparator/>
      </w:r>
    </w:p>
  </w:footnote>
  <w:footnote w:id="1">
    <w:p w:rsidR="00277A15" w:rsidRPr="000349E2" w:rsidRDefault="00277A15" w:rsidP="000349E2">
      <w:pPr>
        <w:pStyle w:val="Tekstprzypisudolnego"/>
        <w:ind w:left="0" w:firstLine="0"/>
        <w:rPr>
          <w:rFonts w:ascii="Arial Narrow" w:hAnsi="Arial Narrow"/>
          <w:sz w:val="16"/>
          <w:szCs w:val="16"/>
        </w:rPr>
      </w:pPr>
      <w:r w:rsidRPr="000349E2">
        <w:rPr>
          <w:rStyle w:val="Odwoanieprzypisudolnego"/>
          <w:rFonts w:ascii="Arial Narrow" w:hAnsi="Arial Narrow"/>
          <w:sz w:val="16"/>
          <w:szCs w:val="16"/>
        </w:rPr>
        <w:footnoteRef/>
      </w:r>
      <w:r w:rsidRPr="000349E2">
        <w:rPr>
          <w:rFonts w:ascii="Arial Narrow" w:hAnsi="Arial Narrow"/>
          <w:sz w:val="16"/>
          <w:szCs w:val="16"/>
        </w:rPr>
        <w:t xml:space="preserve"> Wykaz poszczególnych dokumentów i oświadczeń składanych w postępowaniu oraz ich forma, sposób sporządzania i przekazywania zostały określone przez Zamawiającego w SWZ.</w:t>
      </w:r>
    </w:p>
  </w:footnote>
  <w:footnote w:id="2">
    <w:p w:rsidR="00277A15" w:rsidRPr="000349E2" w:rsidRDefault="00277A15" w:rsidP="00976327">
      <w:pPr>
        <w:pStyle w:val="Tekstprzypisudolnego"/>
        <w:ind w:left="0" w:firstLine="0"/>
        <w:rPr>
          <w:rFonts w:ascii="Arial Narrow" w:hAnsi="Arial Narrow"/>
          <w:sz w:val="16"/>
          <w:szCs w:val="16"/>
        </w:rPr>
      </w:pPr>
      <w:r w:rsidRPr="000349E2">
        <w:rPr>
          <w:rStyle w:val="Odwoanieprzypisudolnego"/>
          <w:rFonts w:ascii="Arial Narrow" w:hAnsi="Arial Narrow"/>
          <w:sz w:val="16"/>
          <w:szCs w:val="16"/>
        </w:rPr>
        <w:footnoteRef/>
      </w:r>
      <w:r w:rsidRPr="000349E2">
        <w:rPr>
          <w:rFonts w:ascii="Arial Narrow" w:hAnsi="Arial Narrow"/>
          <w:sz w:val="16"/>
          <w:szCs w:val="16"/>
        </w:rPr>
        <w:t xml:space="preserve"> Wykaz poszczególnych informacji, dokumentów i oświadczeń składanych w postępowaniu oraz ich forma, sposób</w:t>
      </w:r>
      <w:r>
        <w:rPr>
          <w:rFonts w:ascii="Arial Narrow" w:hAnsi="Arial Narrow"/>
          <w:sz w:val="16"/>
          <w:szCs w:val="16"/>
        </w:rPr>
        <w:t xml:space="preserve"> </w:t>
      </w:r>
      <w:r w:rsidRPr="000349E2">
        <w:rPr>
          <w:rFonts w:ascii="Arial Narrow" w:hAnsi="Arial Narrow"/>
          <w:sz w:val="16"/>
          <w:szCs w:val="16"/>
        </w:rPr>
        <w:t>sporządzania i przekazywania zostały określone przez Zamawiającego w SWZ.</w:t>
      </w:r>
    </w:p>
  </w:footnote>
  <w:footnote w:id="3">
    <w:p w:rsidR="00277A15" w:rsidRPr="00976327" w:rsidRDefault="00277A15" w:rsidP="00976327">
      <w:pPr>
        <w:pStyle w:val="Tekstprzypisudolnego"/>
        <w:ind w:left="0" w:firstLine="0"/>
        <w:rPr>
          <w:rFonts w:ascii="Arial Narrow" w:hAnsi="Arial Narrow"/>
          <w:sz w:val="16"/>
          <w:szCs w:val="16"/>
        </w:rPr>
      </w:pPr>
      <w:r w:rsidRPr="00976327">
        <w:rPr>
          <w:rStyle w:val="Odwoanieprzypisudolnego"/>
          <w:rFonts w:ascii="Arial Narrow" w:hAnsi="Arial Narrow"/>
          <w:sz w:val="16"/>
          <w:szCs w:val="16"/>
        </w:rPr>
        <w:footnoteRef/>
      </w:r>
      <w:r w:rsidRPr="00976327">
        <w:rPr>
          <w:rFonts w:ascii="Arial Narrow" w:hAnsi="Arial Narrow"/>
          <w:sz w:val="16"/>
          <w:szCs w:val="16"/>
        </w:rPr>
        <w:t xml:space="preserve"> UWAGA: Opatrzenie podpisem zaufanym dopuszczalne jest w postępowaniach o udzielenie zamówienia o wartości mniejszej niż progi unijne.</w:t>
      </w:r>
    </w:p>
  </w:footnote>
  <w:footnote w:id="4">
    <w:p w:rsidR="00277A15" w:rsidRPr="00976327" w:rsidRDefault="00277A15" w:rsidP="00976327">
      <w:pPr>
        <w:pStyle w:val="Tekstprzypisudolnego"/>
        <w:ind w:left="0" w:firstLine="0"/>
        <w:rPr>
          <w:rFonts w:ascii="Arial Narrow" w:hAnsi="Arial Narrow"/>
          <w:sz w:val="16"/>
          <w:szCs w:val="16"/>
        </w:rPr>
      </w:pPr>
      <w:r w:rsidRPr="00976327">
        <w:rPr>
          <w:rStyle w:val="Odwoanieprzypisudolnego"/>
          <w:rFonts w:ascii="Arial Narrow" w:hAnsi="Arial Narrow"/>
          <w:sz w:val="16"/>
          <w:szCs w:val="16"/>
        </w:rPr>
        <w:footnoteRef/>
      </w:r>
      <w:r w:rsidRPr="00976327">
        <w:rPr>
          <w:rFonts w:ascii="Arial Narrow" w:hAnsi="Arial Narrow"/>
          <w:sz w:val="16"/>
          <w:szCs w:val="16"/>
        </w:rPr>
        <w:t xml:space="preserve"> UWAGA: Opatrzenie podpisem osobistym dopuszczalne jest w postępowaniach o udzielenie zamówienia o wartości mniejszej niż progi unijne.</w:t>
      </w:r>
    </w:p>
  </w:footnote>
  <w:footnote w:id="5">
    <w:p w:rsidR="00277A15" w:rsidRPr="00976327" w:rsidRDefault="00277A15" w:rsidP="00976327">
      <w:pPr>
        <w:pStyle w:val="Tekstprzypisudolnego"/>
        <w:ind w:left="0" w:firstLine="0"/>
        <w:rPr>
          <w:rFonts w:ascii="Arial Narrow" w:hAnsi="Arial Narrow"/>
          <w:sz w:val="16"/>
          <w:szCs w:val="16"/>
        </w:rPr>
      </w:pPr>
      <w:r w:rsidRPr="00976327">
        <w:rPr>
          <w:rStyle w:val="Odwoanieprzypisudolnego"/>
          <w:rFonts w:ascii="Arial Narrow" w:hAnsi="Arial Narrow"/>
          <w:sz w:val="16"/>
          <w:szCs w:val="16"/>
        </w:rPr>
        <w:footnoteRef/>
      </w:r>
      <w:r w:rsidRPr="00976327">
        <w:rPr>
          <w:rFonts w:ascii="Arial Narrow" w:hAnsi="Arial Narrow"/>
          <w:sz w:val="16"/>
          <w:szCs w:val="16"/>
        </w:rPr>
        <w:t xml:space="preserve"> Dotyczy w szczególności SWZ.</w:t>
      </w:r>
    </w:p>
  </w:footnote>
  <w:footnote w:id="6">
    <w:p w:rsidR="00277A15" w:rsidRPr="004506D8" w:rsidRDefault="00277A15" w:rsidP="00AD4212">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Wykaz poszczególnych dokumentów i oświadczeń składanych wraz z ofertą, ich forma, sposób sporządzania i przekazywania zostały określone przez Zamawiającego w SWZ.</w:t>
      </w:r>
    </w:p>
  </w:footnote>
  <w:footnote w:id="7">
    <w:p w:rsidR="00277A15" w:rsidRPr="004506D8" w:rsidRDefault="00277A15"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zaufanym dopuszczalne jest w postępowaniach o udzielenie zamówienia o wartości mniejszej niż progi unijne.</w:t>
      </w:r>
    </w:p>
  </w:footnote>
  <w:footnote w:id="8">
    <w:p w:rsidR="00277A15" w:rsidRPr="004506D8" w:rsidRDefault="00277A15"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osobistym dopuszczalne jest w postępowaniach o udzielenie zamówienia o wartości mniejszej niż progi unijne.</w:t>
      </w:r>
    </w:p>
  </w:footnote>
  <w:footnote w:id="9">
    <w:p w:rsidR="00277A15" w:rsidRPr="004506D8" w:rsidRDefault="00277A15"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zaufanym dopuszczalne jest w postępowaniach o udzielenie zamówienia o wartości mniejszej niż progi unijne.</w:t>
      </w:r>
    </w:p>
  </w:footnote>
  <w:footnote w:id="10">
    <w:p w:rsidR="00277A15" w:rsidRPr="004506D8" w:rsidRDefault="00277A15"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osobistym dopuszczalne jest w postępowaniach o udzielenie zamówienia o wartości mniejszej niż progi unijne.</w:t>
      </w:r>
    </w:p>
  </w:footnote>
  <w:footnote w:id="11">
    <w:p w:rsidR="00277A15" w:rsidRPr="004506D8" w:rsidRDefault="00277A15"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zaufanym dopuszczalne jest w postępowaniach o udzielenie zamówienia o wartości mniejszej niż progi unijne.</w:t>
      </w:r>
    </w:p>
  </w:footnote>
  <w:footnote w:id="12">
    <w:p w:rsidR="00277A15" w:rsidRDefault="00277A15" w:rsidP="004506D8">
      <w:pPr>
        <w:pStyle w:val="Tekstprzypisudolnego"/>
        <w:ind w:left="0" w:firstLine="0"/>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osobistym dopuszczalne jest w postępowaniach o udzielenie zamówienia o wartości mniejszej niż progi unijne.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A15" w:rsidRDefault="00277A15">
    <w:pPr>
      <w:pStyle w:val="Nagwek"/>
    </w:pPr>
    <w:r>
      <w:rPr>
        <w:noProof/>
        <w:lang w:eastAsia="pl-PL"/>
      </w:rPr>
      <mc:AlternateContent>
        <mc:Choice Requires="wps">
          <w:drawing>
            <wp:anchor distT="0" distB="0" distL="114300" distR="114300" simplePos="0" relativeHeight="251658240" behindDoc="0" locked="0" layoutInCell="0" allowOverlap="1" wp14:anchorId="64B3304C" wp14:editId="4950D35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7A15" w:rsidRDefault="00277A15">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00DD4" w:rsidRDefault="00000DD4">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14:anchorId="3CC7991A" wp14:editId="504949A5">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7A15" w:rsidRPr="00CF1C19" w:rsidRDefault="00277A15" w:rsidP="00CF1C19">
    <w:pPr>
      <w:pStyle w:val="Nagwek"/>
      <w:rPr>
        <w:sz w:val="10"/>
      </w:rPr>
    </w:pPr>
  </w:p>
  <w:p w:rsidR="00277A15" w:rsidRDefault="00277A15" w:rsidP="00E65EA8">
    <w:pPr>
      <w:pStyle w:val="Nagwek"/>
      <w:tabs>
        <w:tab w:val="clear" w:pos="9072"/>
        <w:tab w:val="right" w:pos="9214"/>
      </w:tabs>
      <w:ind w:left="-1417" w:right="-1417"/>
      <w:jc w:val="center"/>
      <w:rPr>
        <w:rFonts w:ascii="Arial" w:hAnsi="Arial" w:cs="Arial"/>
        <w:b/>
        <w:sz w:val="16"/>
        <w:szCs w:val="20"/>
      </w:rPr>
    </w:pPr>
  </w:p>
  <w:p w:rsidR="00277A15" w:rsidRPr="00E65EA8" w:rsidRDefault="00277A15"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277A15" w:rsidRDefault="00277A15">
    <w:pPr>
      <w:pStyle w:val="Nagwek"/>
    </w:pPr>
    <w:r>
      <w:rPr>
        <w:noProof/>
        <w:lang w:eastAsia="pl-PL"/>
      </w:rPr>
      <mc:AlternateContent>
        <mc:Choice Requires="wps">
          <w:drawing>
            <wp:anchor distT="0" distB="0" distL="114300" distR="114300" simplePos="0" relativeHeight="251657216" behindDoc="0" locked="0" layoutInCell="1" allowOverlap="1" wp14:anchorId="269B188F" wp14:editId="2709E2B8">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131679E"/>
    <w:multiLevelType w:val="hybridMultilevel"/>
    <w:tmpl w:val="069CCED4"/>
    <w:lvl w:ilvl="0" w:tplc="0A7CA4D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
    <w:nsid w:val="02BD2ABA"/>
    <w:multiLevelType w:val="hybridMultilevel"/>
    <w:tmpl w:val="79DC5F7A"/>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
    <w:nsid w:val="03B03110"/>
    <w:multiLevelType w:val="hybridMultilevel"/>
    <w:tmpl w:val="A376716A"/>
    <w:lvl w:ilvl="0" w:tplc="D7E289B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
    <w:nsid w:val="066A3454"/>
    <w:multiLevelType w:val="hybridMultilevel"/>
    <w:tmpl w:val="B85AD7E8"/>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nsid w:val="08875F18"/>
    <w:multiLevelType w:val="multilevel"/>
    <w:tmpl w:val="65BA01F6"/>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B4509FE"/>
    <w:multiLevelType w:val="hybridMultilevel"/>
    <w:tmpl w:val="FEC0D838"/>
    <w:lvl w:ilvl="0" w:tplc="66CC0A1A">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
    <w:nsid w:val="0CA42BAB"/>
    <w:multiLevelType w:val="hybridMultilevel"/>
    <w:tmpl w:val="BC64F2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1701A14"/>
    <w:multiLevelType w:val="hybridMultilevel"/>
    <w:tmpl w:val="5046E66C"/>
    <w:lvl w:ilvl="0" w:tplc="04150011">
      <w:start w:val="1"/>
      <w:numFmt w:val="decimal"/>
      <w:lvlText w:val="%1)"/>
      <w:lvlJc w:val="left"/>
      <w:pPr>
        <w:ind w:left="720" w:hanging="360"/>
      </w:pPr>
      <w:rPr>
        <w:rFonts w:hint="default"/>
      </w:rPr>
    </w:lvl>
    <w:lvl w:ilvl="1" w:tplc="48904AA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752B4D"/>
    <w:multiLevelType w:val="hybridMultilevel"/>
    <w:tmpl w:val="F3AA6B5A"/>
    <w:lvl w:ilvl="0" w:tplc="2E2E12A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0">
    <w:nsid w:val="18B21A64"/>
    <w:multiLevelType w:val="hybridMultilevel"/>
    <w:tmpl w:val="B24C9C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FB3F37"/>
    <w:multiLevelType w:val="hybridMultilevel"/>
    <w:tmpl w:val="51384026"/>
    <w:lvl w:ilvl="0" w:tplc="71E6F99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2">
    <w:nsid w:val="2B407F49"/>
    <w:multiLevelType w:val="hybridMultilevel"/>
    <w:tmpl w:val="11961228"/>
    <w:lvl w:ilvl="0" w:tplc="E828EA80">
      <w:start w:val="1"/>
      <w:numFmt w:val="decimal"/>
      <w:lvlText w:val="%1)"/>
      <w:lvlJc w:val="left"/>
      <w:pPr>
        <w:ind w:left="786" w:hanging="360"/>
      </w:pPr>
      <w:rPr>
        <w:rFonts w:cs="Arial Narrow"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2B8D02C7"/>
    <w:multiLevelType w:val="hybridMultilevel"/>
    <w:tmpl w:val="644C3F46"/>
    <w:lvl w:ilvl="0" w:tplc="B5AC15A2">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4">
    <w:nsid w:val="2E1A57FF"/>
    <w:multiLevelType w:val="hybridMultilevel"/>
    <w:tmpl w:val="23CC9670"/>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5">
    <w:nsid w:val="2F662567"/>
    <w:multiLevelType w:val="hybridMultilevel"/>
    <w:tmpl w:val="AD9A67B2"/>
    <w:lvl w:ilvl="0" w:tplc="6B24D7A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6">
    <w:nsid w:val="30A147D2"/>
    <w:multiLevelType w:val="hybridMultilevel"/>
    <w:tmpl w:val="8884C334"/>
    <w:lvl w:ilvl="0" w:tplc="61B49246">
      <w:start w:val="1"/>
      <w:numFmt w:val="decimal"/>
      <w:lvlText w:val="%1."/>
      <w:lvlJc w:val="left"/>
      <w:pPr>
        <w:ind w:left="426" w:hanging="360"/>
      </w:pPr>
      <w:rPr>
        <w:rFonts w:hint="default"/>
      </w:rPr>
    </w:lvl>
    <w:lvl w:ilvl="1" w:tplc="1584B6F6">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7">
    <w:nsid w:val="350F3857"/>
    <w:multiLevelType w:val="hybridMultilevel"/>
    <w:tmpl w:val="270EA878"/>
    <w:lvl w:ilvl="0" w:tplc="0A7CA4D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8">
    <w:nsid w:val="35B347D1"/>
    <w:multiLevelType w:val="hybridMultilevel"/>
    <w:tmpl w:val="0CE86A38"/>
    <w:lvl w:ilvl="0" w:tplc="5E066F3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7F5682E"/>
    <w:multiLevelType w:val="hybridMultilevel"/>
    <w:tmpl w:val="E5EC40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3A5333F2"/>
    <w:multiLevelType w:val="hybridMultilevel"/>
    <w:tmpl w:val="858017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5F1C20"/>
    <w:multiLevelType w:val="hybridMultilevel"/>
    <w:tmpl w:val="674E75E2"/>
    <w:lvl w:ilvl="0" w:tplc="13C0F64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2">
    <w:nsid w:val="42E50684"/>
    <w:multiLevelType w:val="hybridMultilevel"/>
    <w:tmpl w:val="596AD1EC"/>
    <w:lvl w:ilvl="0" w:tplc="39B8A7A6">
      <w:start w:val="1"/>
      <w:numFmt w:val="decimal"/>
      <w:lvlText w:val="%1."/>
      <w:lvlJc w:val="left"/>
      <w:pPr>
        <w:ind w:left="426" w:hanging="360"/>
      </w:pPr>
      <w:rPr>
        <w:rFonts w:hint="default"/>
      </w:rPr>
    </w:lvl>
    <w:lvl w:ilvl="1" w:tplc="CE8EB07A">
      <w:start w:val="1"/>
      <w:numFmt w:val="lowerLetter"/>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3">
    <w:nsid w:val="43A96ED8"/>
    <w:multiLevelType w:val="hybridMultilevel"/>
    <w:tmpl w:val="A67216C4"/>
    <w:lvl w:ilvl="0" w:tplc="43684BAA">
      <w:start w:val="1"/>
      <w:numFmt w:val="decimal"/>
      <w:lvlText w:val="%1."/>
      <w:lvlJc w:val="left"/>
      <w:pPr>
        <w:ind w:left="426" w:hanging="360"/>
      </w:pPr>
      <w:rPr>
        <w:rFonts w:hint="default"/>
      </w:rPr>
    </w:lvl>
    <w:lvl w:ilvl="1" w:tplc="33ACA970">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4">
    <w:nsid w:val="45A62A4E"/>
    <w:multiLevelType w:val="hybridMultilevel"/>
    <w:tmpl w:val="B5FC2224"/>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
    <w:nsid w:val="4A961B8A"/>
    <w:multiLevelType w:val="hybridMultilevel"/>
    <w:tmpl w:val="5AC0D340"/>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26">
    <w:nsid w:val="4E280A9E"/>
    <w:multiLevelType w:val="hybridMultilevel"/>
    <w:tmpl w:val="41B08458"/>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7">
    <w:nsid w:val="4F343216"/>
    <w:multiLevelType w:val="hybridMultilevel"/>
    <w:tmpl w:val="E04A3432"/>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8">
    <w:nsid w:val="509D6EC4"/>
    <w:multiLevelType w:val="hybridMultilevel"/>
    <w:tmpl w:val="87E00430"/>
    <w:lvl w:ilvl="0" w:tplc="4E0A4C4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9">
    <w:nsid w:val="52832B7D"/>
    <w:multiLevelType w:val="hybridMultilevel"/>
    <w:tmpl w:val="D610DA70"/>
    <w:lvl w:ilvl="0" w:tplc="B3929F7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0">
    <w:nsid w:val="56F11C60"/>
    <w:multiLevelType w:val="hybridMultilevel"/>
    <w:tmpl w:val="0DBE813E"/>
    <w:lvl w:ilvl="0" w:tplc="B3E4DEF6">
      <w:start w:val="1"/>
      <w:numFmt w:val="decimal"/>
      <w:lvlText w:val="%1."/>
      <w:lvlJc w:val="left"/>
      <w:pPr>
        <w:ind w:left="426" w:hanging="360"/>
      </w:pPr>
      <w:rPr>
        <w:rFonts w:hint="default"/>
        <w:sz w:val="24"/>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1">
    <w:nsid w:val="58882665"/>
    <w:multiLevelType w:val="hybridMultilevel"/>
    <w:tmpl w:val="0E7061A6"/>
    <w:lvl w:ilvl="0" w:tplc="3064D428">
      <w:start w:val="1"/>
      <w:numFmt w:val="lowerLetter"/>
      <w:lvlText w:val="%1)"/>
      <w:lvlJc w:val="left"/>
      <w:pPr>
        <w:ind w:left="426" w:hanging="360"/>
      </w:pPr>
      <w:rPr>
        <w:rFonts w:hint="default"/>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2">
    <w:nsid w:val="58BA11D0"/>
    <w:multiLevelType w:val="hybridMultilevel"/>
    <w:tmpl w:val="197E55B8"/>
    <w:lvl w:ilvl="0" w:tplc="96BE719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3">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E203E25"/>
    <w:multiLevelType w:val="hybridMultilevel"/>
    <w:tmpl w:val="A55C27D2"/>
    <w:lvl w:ilvl="0" w:tplc="9020A7B6">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5">
    <w:nsid w:val="5FA162AE"/>
    <w:multiLevelType w:val="hybridMultilevel"/>
    <w:tmpl w:val="D2743FE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nsid w:val="62A942A3"/>
    <w:multiLevelType w:val="hybridMultilevel"/>
    <w:tmpl w:val="841A37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7FA3468"/>
    <w:multiLevelType w:val="hybridMultilevel"/>
    <w:tmpl w:val="CA2C88B8"/>
    <w:lvl w:ilvl="0" w:tplc="9072F95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8">
    <w:nsid w:val="6A022266"/>
    <w:multiLevelType w:val="hybridMultilevel"/>
    <w:tmpl w:val="10F61A7C"/>
    <w:lvl w:ilvl="0" w:tplc="A3904B5A">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9">
    <w:nsid w:val="6A9B18CC"/>
    <w:multiLevelType w:val="hybridMultilevel"/>
    <w:tmpl w:val="50902736"/>
    <w:lvl w:ilvl="0" w:tplc="0364710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0">
    <w:nsid w:val="6E9347EB"/>
    <w:multiLevelType w:val="hybridMultilevel"/>
    <w:tmpl w:val="AA82DF3E"/>
    <w:lvl w:ilvl="0" w:tplc="B6069C40">
      <w:start w:val="1"/>
      <w:numFmt w:val="bullet"/>
      <w:lvlText w:val="­"/>
      <w:lvlJc w:val="left"/>
      <w:pPr>
        <w:ind w:left="786" w:hanging="360"/>
      </w:pPr>
      <w:rPr>
        <w:rFonts w:ascii="Arial Narrow" w:hAnsi="Arial Narrow"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1">
    <w:nsid w:val="78761F00"/>
    <w:multiLevelType w:val="hybridMultilevel"/>
    <w:tmpl w:val="6DA0FC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8B91975"/>
    <w:multiLevelType w:val="hybridMultilevel"/>
    <w:tmpl w:val="22B4C400"/>
    <w:lvl w:ilvl="0" w:tplc="B2C48ED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3">
    <w:nsid w:val="79AB71D8"/>
    <w:multiLevelType w:val="hybridMultilevel"/>
    <w:tmpl w:val="1F545C5C"/>
    <w:lvl w:ilvl="0" w:tplc="7958960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4">
    <w:nsid w:val="79EF109A"/>
    <w:multiLevelType w:val="hybridMultilevel"/>
    <w:tmpl w:val="0EBC8D8C"/>
    <w:lvl w:ilvl="0" w:tplc="B6069C40">
      <w:start w:val="1"/>
      <w:numFmt w:val="bullet"/>
      <w:lvlText w:val="­"/>
      <w:lvlJc w:val="left"/>
      <w:pPr>
        <w:ind w:left="786" w:hanging="360"/>
      </w:pPr>
      <w:rPr>
        <w:rFonts w:ascii="Arial Narrow" w:hAnsi="Arial Narrow"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5">
    <w:nsid w:val="7BB17A20"/>
    <w:multiLevelType w:val="hybridMultilevel"/>
    <w:tmpl w:val="B1F46730"/>
    <w:lvl w:ilvl="0" w:tplc="0415000F">
      <w:start w:val="1"/>
      <w:numFmt w:val="decimal"/>
      <w:lvlText w:val="%1."/>
      <w:lvlJc w:val="left"/>
      <w:pPr>
        <w:ind w:left="720" w:hanging="360"/>
      </w:pPr>
      <w:rPr>
        <w:rFonts w:hint="default"/>
      </w:rPr>
    </w:lvl>
    <w:lvl w:ilvl="1" w:tplc="DA5A395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33"/>
  </w:num>
  <w:num w:numId="3">
    <w:abstractNumId w:val="45"/>
  </w:num>
  <w:num w:numId="4">
    <w:abstractNumId w:val="23"/>
  </w:num>
  <w:num w:numId="5">
    <w:abstractNumId w:val="38"/>
  </w:num>
  <w:num w:numId="6">
    <w:abstractNumId w:val="13"/>
  </w:num>
  <w:num w:numId="7">
    <w:abstractNumId w:val="34"/>
  </w:num>
  <w:num w:numId="8">
    <w:abstractNumId w:val="42"/>
  </w:num>
  <w:num w:numId="9">
    <w:abstractNumId w:val="31"/>
  </w:num>
  <w:num w:numId="10">
    <w:abstractNumId w:val="9"/>
  </w:num>
  <w:num w:numId="11">
    <w:abstractNumId w:val="22"/>
  </w:num>
  <w:num w:numId="12">
    <w:abstractNumId w:val="43"/>
  </w:num>
  <w:num w:numId="13">
    <w:abstractNumId w:val="32"/>
  </w:num>
  <w:num w:numId="14">
    <w:abstractNumId w:val="25"/>
  </w:num>
  <w:num w:numId="15">
    <w:abstractNumId w:val="37"/>
  </w:num>
  <w:num w:numId="16">
    <w:abstractNumId w:val="15"/>
  </w:num>
  <w:num w:numId="17">
    <w:abstractNumId w:val="6"/>
  </w:num>
  <w:num w:numId="18">
    <w:abstractNumId w:val="29"/>
  </w:num>
  <w:num w:numId="19">
    <w:abstractNumId w:val="4"/>
  </w:num>
  <w:num w:numId="20">
    <w:abstractNumId w:val="16"/>
  </w:num>
  <w:num w:numId="21">
    <w:abstractNumId w:val="27"/>
  </w:num>
  <w:num w:numId="22">
    <w:abstractNumId w:val="39"/>
  </w:num>
  <w:num w:numId="23">
    <w:abstractNumId w:val="21"/>
  </w:num>
  <w:num w:numId="24">
    <w:abstractNumId w:val="26"/>
  </w:num>
  <w:num w:numId="25">
    <w:abstractNumId w:val="36"/>
  </w:num>
  <w:num w:numId="26">
    <w:abstractNumId w:val="8"/>
  </w:num>
  <w:num w:numId="27">
    <w:abstractNumId w:val="41"/>
  </w:num>
  <w:num w:numId="28">
    <w:abstractNumId w:val="3"/>
  </w:num>
  <w:num w:numId="29">
    <w:abstractNumId w:val="28"/>
  </w:num>
  <w:num w:numId="30">
    <w:abstractNumId w:val="2"/>
  </w:num>
  <w:num w:numId="31">
    <w:abstractNumId w:val="1"/>
  </w:num>
  <w:num w:numId="32">
    <w:abstractNumId w:val="17"/>
  </w:num>
  <w:num w:numId="33">
    <w:abstractNumId w:val="14"/>
  </w:num>
  <w:num w:numId="34">
    <w:abstractNumId w:val="35"/>
  </w:num>
  <w:num w:numId="35">
    <w:abstractNumId w:val="24"/>
  </w:num>
  <w:num w:numId="36">
    <w:abstractNumId w:val="40"/>
  </w:num>
  <w:num w:numId="37">
    <w:abstractNumId w:val="44"/>
  </w:num>
  <w:num w:numId="38">
    <w:abstractNumId w:val="18"/>
  </w:num>
  <w:num w:numId="39">
    <w:abstractNumId w:val="12"/>
  </w:num>
  <w:num w:numId="40">
    <w:abstractNumId w:val="30"/>
  </w:num>
  <w:num w:numId="41">
    <w:abstractNumId w:val="11"/>
  </w:num>
  <w:num w:numId="42">
    <w:abstractNumId w:val="7"/>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00DD4"/>
    <w:rsid w:val="0001137F"/>
    <w:rsid w:val="00011778"/>
    <w:rsid w:val="00012753"/>
    <w:rsid w:val="00014FC4"/>
    <w:rsid w:val="0001596E"/>
    <w:rsid w:val="00015E96"/>
    <w:rsid w:val="00016099"/>
    <w:rsid w:val="00020237"/>
    <w:rsid w:val="00023B60"/>
    <w:rsid w:val="00024604"/>
    <w:rsid w:val="0002694B"/>
    <w:rsid w:val="00027533"/>
    <w:rsid w:val="00033C9E"/>
    <w:rsid w:val="000349E2"/>
    <w:rsid w:val="0004166C"/>
    <w:rsid w:val="000419B6"/>
    <w:rsid w:val="00050696"/>
    <w:rsid w:val="0005233B"/>
    <w:rsid w:val="000532A8"/>
    <w:rsid w:val="00053DDF"/>
    <w:rsid w:val="000543A0"/>
    <w:rsid w:val="00055951"/>
    <w:rsid w:val="000572A3"/>
    <w:rsid w:val="00060B7A"/>
    <w:rsid w:val="000614CB"/>
    <w:rsid w:val="00065F29"/>
    <w:rsid w:val="000718A5"/>
    <w:rsid w:val="00072B5A"/>
    <w:rsid w:val="0007488D"/>
    <w:rsid w:val="00080761"/>
    <w:rsid w:val="00081398"/>
    <w:rsid w:val="00083477"/>
    <w:rsid w:val="00085D2B"/>
    <w:rsid w:val="00090E15"/>
    <w:rsid w:val="000918C1"/>
    <w:rsid w:val="000A68C8"/>
    <w:rsid w:val="000B0515"/>
    <w:rsid w:val="000B4181"/>
    <w:rsid w:val="000B67CE"/>
    <w:rsid w:val="000C4E3F"/>
    <w:rsid w:val="000C7423"/>
    <w:rsid w:val="000C752F"/>
    <w:rsid w:val="000D0528"/>
    <w:rsid w:val="000D0EFA"/>
    <w:rsid w:val="000D1472"/>
    <w:rsid w:val="000D7D6E"/>
    <w:rsid w:val="000E049A"/>
    <w:rsid w:val="000E04A9"/>
    <w:rsid w:val="000E0A02"/>
    <w:rsid w:val="000E0E40"/>
    <w:rsid w:val="000E16C5"/>
    <w:rsid w:val="000E2943"/>
    <w:rsid w:val="000E4523"/>
    <w:rsid w:val="000E47FE"/>
    <w:rsid w:val="000E6CCD"/>
    <w:rsid w:val="000F22BC"/>
    <w:rsid w:val="000F2B94"/>
    <w:rsid w:val="000F5830"/>
    <w:rsid w:val="0010115F"/>
    <w:rsid w:val="0011042D"/>
    <w:rsid w:val="00112B95"/>
    <w:rsid w:val="001139A9"/>
    <w:rsid w:val="00115FAF"/>
    <w:rsid w:val="00116970"/>
    <w:rsid w:val="00116A6E"/>
    <w:rsid w:val="0012003B"/>
    <w:rsid w:val="001224DE"/>
    <w:rsid w:val="00122540"/>
    <w:rsid w:val="00124F63"/>
    <w:rsid w:val="001259B0"/>
    <w:rsid w:val="001268F2"/>
    <w:rsid w:val="00137521"/>
    <w:rsid w:val="0014033B"/>
    <w:rsid w:val="001417B3"/>
    <w:rsid w:val="00141FAA"/>
    <w:rsid w:val="00143AA3"/>
    <w:rsid w:val="00151ADC"/>
    <w:rsid w:val="00152E0E"/>
    <w:rsid w:val="00154257"/>
    <w:rsid w:val="0015565F"/>
    <w:rsid w:val="00157545"/>
    <w:rsid w:val="00157FEC"/>
    <w:rsid w:val="001633D7"/>
    <w:rsid w:val="001650FB"/>
    <w:rsid w:val="001703DB"/>
    <w:rsid w:val="00170B33"/>
    <w:rsid w:val="0017309E"/>
    <w:rsid w:val="0017342C"/>
    <w:rsid w:val="00180338"/>
    <w:rsid w:val="00181309"/>
    <w:rsid w:val="00185671"/>
    <w:rsid w:val="001905EC"/>
    <w:rsid w:val="00193557"/>
    <w:rsid w:val="001939D3"/>
    <w:rsid w:val="00193D61"/>
    <w:rsid w:val="00196BAC"/>
    <w:rsid w:val="001970DB"/>
    <w:rsid w:val="001A08BF"/>
    <w:rsid w:val="001A102B"/>
    <w:rsid w:val="001A1A5A"/>
    <w:rsid w:val="001A3F8B"/>
    <w:rsid w:val="001B0CB7"/>
    <w:rsid w:val="001B5891"/>
    <w:rsid w:val="001B616A"/>
    <w:rsid w:val="001B7AC1"/>
    <w:rsid w:val="001C0168"/>
    <w:rsid w:val="001C1748"/>
    <w:rsid w:val="001C26DB"/>
    <w:rsid w:val="001D24D0"/>
    <w:rsid w:val="001D3D7A"/>
    <w:rsid w:val="001D3F54"/>
    <w:rsid w:val="001D503B"/>
    <w:rsid w:val="001F4B27"/>
    <w:rsid w:val="0020432B"/>
    <w:rsid w:val="00204BFA"/>
    <w:rsid w:val="002071E3"/>
    <w:rsid w:val="00210767"/>
    <w:rsid w:val="00211217"/>
    <w:rsid w:val="00211682"/>
    <w:rsid w:val="0021326C"/>
    <w:rsid w:val="002135DE"/>
    <w:rsid w:val="00215F4F"/>
    <w:rsid w:val="00216BF3"/>
    <w:rsid w:val="002171F2"/>
    <w:rsid w:val="0022115B"/>
    <w:rsid w:val="00221C3A"/>
    <w:rsid w:val="00222426"/>
    <w:rsid w:val="00237EF6"/>
    <w:rsid w:val="00251807"/>
    <w:rsid w:val="00252B2D"/>
    <w:rsid w:val="002561EE"/>
    <w:rsid w:val="00257F51"/>
    <w:rsid w:val="002600C1"/>
    <w:rsid w:val="00266E60"/>
    <w:rsid w:val="002675F6"/>
    <w:rsid w:val="00271DEF"/>
    <w:rsid w:val="00272202"/>
    <w:rsid w:val="00274D73"/>
    <w:rsid w:val="00277A15"/>
    <w:rsid w:val="002801CF"/>
    <w:rsid w:val="00285F8D"/>
    <w:rsid w:val="00287EA5"/>
    <w:rsid w:val="002922AA"/>
    <w:rsid w:val="00292535"/>
    <w:rsid w:val="00293AA0"/>
    <w:rsid w:val="002A0944"/>
    <w:rsid w:val="002A2638"/>
    <w:rsid w:val="002A27E0"/>
    <w:rsid w:val="002A2A6E"/>
    <w:rsid w:val="002A30D6"/>
    <w:rsid w:val="002A4655"/>
    <w:rsid w:val="002A7959"/>
    <w:rsid w:val="002B2E44"/>
    <w:rsid w:val="002B3FF7"/>
    <w:rsid w:val="002B59B7"/>
    <w:rsid w:val="002B5E46"/>
    <w:rsid w:val="002B6B1E"/>
    <w:rsid w:val="002B79BB"/>
    <w:rsid w:val="002C1659"/>
    <w:rsid w:val="002C3659"/>
    <w:rsid w:val="002C4DE0"/>
    <w:rsid w:val="002D04C6"/>
    <w:rsid w:val="002D0A98"/>
    <w:rsid w:val="002D188E"/>
    <w:rsid w:val="002D2891"/>
    <w:rsid w:val="002D3EA0"/>
    <w:rsid w:val="002E0B8D"/>
    <w:rsid w:val="002E1F6B"/>
    <w:rsid w:val="002F46D9"/>
    <w:rsid w:val="00300695"/>
    <w:rsid w:val="003103F6"/>
    <w:rsid w:val="00310673"/>
    <w:rsid w:val="00312D5C"/>
    <w:rsid w:val="00314D74"/>
    <w:rsid w:val="00314E85"/>
    <w:rsid w:val="00317EE5"/>
    <w:rsid w:val="00320546"/>
    <w:rsid w:val="00323824"/>
    <w:rsid w:val="00323EBA"/>
    <w:rsid w:val="0032769B"/>
    <w:rsid w:val="00332276"/>
    <w:rsid w:val="00333ABA"/>
    <w:rsid w:val="00344082"/>
    <w:rsid w:val="0034678D"/>
    <w:rsid w:val="003469F4"/>
    <w:rsid w:val="00346D83"/>
    <w:rsid w:val="0035004F"/>
    <w:rsid w:val="00351CC2"/>
    <w:rsid w:val="00353DAB"/>
    <w:rsid w:val="003570D6"/>
    <w:rsid w:val="003621D5"/>
    <w:rsid w:val="00362A39"/>
    <w:rsid w:val="0036363A"/>
    <w:rsid w:val="003654BB"/>
    <w:rsid w:val="00367C71"/>
    <w:rsid w:val="003747CC"/>
    <w:rsid w:val="00376284"/>
    <w:rsid w:val="00376A0E"/>
    <w:rsid w:val="00377FE3"/>
    <w:rsid w:val="00380A6E"/>
    <w:rsid w:val="0038216D"/>
    <w:rsid w:val="00385601"/>
    <w:rsid w:val="003875BF"/>
    <w:rsid w:val="00387CDD"/>
    <w:rsid w:val="003909FA"/>
    <w:rsid w:val="00393280"/>
    <w:rsid w:val="00394A06"/>
    <w:rsid w:val="00395BFE"/>
    <w:rsid w:val="0039635A"/>
    <w:rsid w:val="00396C3A"/>
    <w:rsid w:val="003A2533"/>
    <w:rsid w:val="003A6295"/>
    <w:rsid w:val="003B2550"/>
    <w:rsid w:val="003B7CA4"/>
    <w:rsid w:val="003C2B62"/>
    <w:rsid w:val="003C6A92"/>
    <w:rsid w:val="003D1DC0"/>
    <w:rsid w:val="003D2393"/>
    <w:rsid w:val="003D7D7B"/>
    <w:rsid w:val="003E52B0"/>
    <w:rsid w:val="003E7E12"/>
    <w:rsid w:val="003F0D51"/>
    <w:rsid w:val="003F470D"/>
    <w:rsid w:val="003F6796"/>
    <w:rsid w:val="003F7DA0"/>
    <w:rsid w:val="004033CC"/>
    <w:rsid w:val="00403AB4"/>
    <w:rsid w:val="00405927"/>
    <w:rsid w:val="00405C7A"/>
    <w:rsid w:val="00406AAE"/>
    <w:rsid w:val="004117A0"/>
    <w:rsid w:val="00411AA0"/>
    <w:rsid w:val="00411CF8"/>
    <w:rsid w:val="00412A8D"/>
    <w:rsid w:val="00422208"/>
    <w:rsid w:val="004222B0"/>
    <w:rsid w:val="00424986"/>
    <w:rsid w:val="00426BA5"/>
    <w:rsid w:val="00430054"/>
    <w:rsid w:val="00433089"/>
    <w:rsid w:val="00433515"/>
    <w:rsid w:val="0043445D"/>
    <w:rsid w:val="00437835"/>
    <w:rsid w:val="00437C94"/>
    <w:rsid w:val="00441379"/>
    <w:rsid w:val="004506D8"/>
    <w:rsid w:val="004512BF"/>
    <w:rsid w:val="004526E0"/>
    <w:rsid w:val="004532F7"/>
    <w:rsid w:val="00456958"/>
    <w:rsid w:val="004574C4"/>
    <w:rsid w:val="00460DD5"/>
    <w:rsid w:val="00460E6B"/>
    <w:rsid w:val="00461AF0"/>
    <w:rsid w:val="00475364"/>
    <w:rsid w:val="00476719"/>
    <w:rsid w:val="004806D7"/>
    <w:rsid w:val="00490214"/>
    <w:rsid w:val="00490EC1"/>
    <w:rsid w:val="00494B67"/>
    <w:rsid w:val="004962EF"/>
    <w:rsid w:val="004A2C93"/>
    <w:rsid w:val="004A2CE8"/>
    <w:rsid w:val="004A32D4"/>
    <w:rsid w:val="004A5E99"/>
    <w:rsid w:val="004A7202"/>
    <w:rsid w:val="004A72BB"/>
    <w:rsid w:val="004A7C0B"/>
    <w:rsid w:val="004B6344"/>
    <w:rsid w:val="004B66D9"/>
    <w:rsid w:val="004B699A"/>
    <w:rsid w:val="004C3569"/>
    <w:rsid w:val="004D0442"/>
    <w:rsid w:val="004D06F9"/>
    <w:rsid w:val="004D7263"/>
    <w:rsid w:val="004E6156"/>
    <w:rsid w:val="004E6C2B"/>
    <w:rsid w:val="004F0C7E"/>
    <w:rsid w:val="004F11C2"/>
    <w:rsid w:val="004F1BAB"/>
    <w:rsid w:val="004F5138"/>
    <w:rsid w:val="004F58E4"/>
    <w:rsid w:val="00504AD1"/>
    <w:rsid w:val="00505227"/>
    <w:rsid w:val="005107DB"/>
    <w:rsid w:val="005113A1"/>
    <w:rsid w:val="0051206F"/>
    <w:rsid w:val="00512C44"/>
    <w:rsid w:val="00515158"/>
    <w:rsid w:val="00520544"/>
    <w:rsid w:val="00521210"/>
    <w:rsid w:val="00523864"/>
    <w:rsid w:val="00524EFE"/>
    <w:rsid w:val="0052696A"/>
    <w:rsid w:val="00530592"/>
    <w:rsid w:val="00535437"/>
    <w:rsid w:val="00537145"/>
    <w:rsid w:val="00542AE8"/>
    <w:rsid w:val="00542BD1"/>
    <w:rsid w:val="00546232"/>
    <w:rsid w:val="00550565"/>
    <w:rsid w:val="005507F2"/>
    <w:rsid w:val="005517A3"/>
    <w:rsid w:val="00556F10"/>
    <w:rsid w:val="00560E5E"/>
    <w:rsid w:val="00562692"/>
    <w:rsid w:val="005659CF"/>
    <w:rsid w:val="00566535"/>
    <w:rsid w:val="005669D8"/>
    <w:rsid w:val="005673C5"/>
    <w:rsid w:val="0056764B"/>
    <w:rsid w:val="00567B75"/>
    <w:rsid w:val="00570D98"/>
    <w:rsid w:val="005718EA"/>
    <w:rsid w:val="00573E41"/>
    <w:rsid w:val="00574026"/>
    <w:rsid w:val="005768FF"/>
    <w:rsid w:val="00577180"/>
    <w:rsid w:val="005830DF"/>
    <w:rsid w:val="00583601"/>
    <w:rsid w:val="0058442F"/>
    <w:rsid w:val="00584DB4"/>
    <w:rsid w:val="00586A2D"/>
    <w:rsid w:val="00586E4B"/>
    <w:rsid w:val="00587C8E"/>
    <w:rsid w:val="00590AEC"/>
    <w:rsid w:val="00594A70"/>
    <w:rsid w:val="00595065"/>
    <w:rsid w:val="00595572"/>
    <w:rsid w:val="005A0BF9"/>
    <w:rsid w:val="005A21F7"/>
    <w:rsid w:val="005A45EC"/>
    <w:rsid w:val="005B2736"/>
    <w:rsid w:val="005B3DDD"/>
    <w:rsid w:val="005B3F44"/>
    <w:rsid w:val="005B73E3"/>
    <w:rsid w:val="005C027E"/>
    <w:rsid w:val="005C1B8A"/>
    <w:rsid w:val="005C463A"/>
    <w:rsid w:val="005C4653"/>
    <w:rsid w:val="005C4969"/>
    <w:rsid w:val="005C4F62"/>
    <w:rsid w:val="005C59C4"/>
    <w:rsid w:val="005C70A8"/>
    <w:rsid w:val="005D08AC"/>
    <w:rsid w:val="005D0BC3"/>
    <w:rsid w:val="005D173D"/>
    <w:rsid w:val="005E5EEB"/>
    <w:rsid w:val="005E7355"/>
    <w:rsid w:val="005F0BEB"/>
    <w:rsid w:val="005F125F"/>
    <w:rsid w:val="006013B0"/>
    <w:rsid w:val="00602DBB"/>
    <w:rsid w:val="00605839"/>
    <w:rsid w:val="006066D5"/>
    <w:rsid w:val="00612751"/>
    <w:rsid w:val="006127BD"/>
    <w:rsid w:val="00612EFA"/>
    <w:rsid w:val="0061380E"/>
    <w:rsid w:val="00613CC6"/>
    <w:rsid w:val="00616901"/>
    <w:rsid w:val="00620B79"/>
    <w:rsid w:val="00621E31"/>
    <w:rsid w:val="0062383C"/>
    <w:rsid w:val="00625BC2"/>
    <w:rsid w:val="00625DF3"/>
    <w:rsid w:val="0063123E"/>
    <w:rsid w:val="00642938"/>
    <w:rsid w:val="00642A20"/>
    <w:rsid w:val="0064514F"/>
    <w:rsid w:val="006509F8"/>
    <w:rsid w:val="00651116"/>
    <w:rsid w:val="00654E44"/>
    <w:rsid w:val="00655821"/>
    <w:rsid w:val="00674ABC"/>
    <w:rsid w:val="00674FD0"/>
    <w:rsid w:val="0067670C"/>
    <w:rsid w:val="00677804"/>
    <w:rsid w:val="006779C9"/>
    <w:rsid w:val="00681D76"/>
    <w:rsid w:val="00682AEB"/>
    <w:rsid w:val="0068484B"/>
    <w:rsid w:val="00684B2E"/>
    <w:rsid w:val="00686155"/>
    <w:rsid w:val="00686475"/>
    <w:rsid w:val="00686C94"/>
    <w:rsid w:val="006903DD"/>
    <w:rsid w:val="0069067F"/>
    <w:rsid w:val="00691A68"/>
    <w:rsid w:val="006938AE"/>
    <w:rsid w:val="00695965"/>
    <w:rsid w:val="006A3094"/>
    <w:rsid w:val="006A5DEC"/>
    <w:rsid w:val="006B113F"/>
    <w:rsid w:val="006B2A01"/>
    <w:rsid w:val="006B3366"/>
    <w:rsid w:val="006B3E5B"/>
    <w:rsid w:val="006B3E99"/>
    <w:rsid w:val="006B5065"/>
    <w:rsid w:val="006B5E2E"/>
    <w:rsid w:val="006B6BC6"/>
    <w:rsid w:val="006C1106"/>
    <w:rsid w:val="006C11C7"/>
    <w:rsid w:val="006C3D1B"/>
    <w:rsid w:val="006C4034"/>
    <w:rsid w:val="006C5914"/>
    <w:rsid w:val="006D0DA2"/>
    <w:rsid w:val="006D0ED5"/>
    <w:rsid w:val="006D7A36"/>
    <w:rsid w:val="006E07E3"/>
    <w:rsid w:val="006E3CD6"/>
    <w:rsid w:val="006E5E0C"/>
    <w:rsid w:val="006F074E"/>
    <w:rsid w:val="006F4002"/>
    <w:rsid w:val="006F5824"/>
    <w:rsid w:val="0070425E"/>
    <w:rsid w:val="007047FB"/>
    <w:rsid w:val="00704D80"/>
    <w:rsid w:val="00704E4A"/>
    <w:rsid w:val="00710A93"/>
    <w:rsid w:val="00710DB7"/>
    <w:rsid w:val="00715C48"/>
    <w:rsid w:val="00715E87"/>
    <w:rsid w:val="00716FC4"/>
    <w:rsid w:val="00717216"/>
    <w:rsid w:val="0072131C"/>
    <w:rsid w:val="00723B72"/>
    <w:rsid w:val="007243CB"/>
    <w:rsid w:val="0072473D"/>
    <w:rsid w:val="007316C1"/>
    <w:rsid w:val="00737D6E"/>
    <w:rsid w:val="00740529"/>
    <w:rsid w:val="0074062D"/>
    <w:rsid w:val="00740FF6"/>
    <w:rsid w:val="00742ABD"/>
    <w:rsid w:val="00753EDD"/>
    <w:rsid w:val="00763212"/>
    <w:rsid w:val="0076466F"/>
    <w:rsid w:val="0076582C"/>
    <w:rsid w:val="00767E24"/>
    <w:rsid w:val="00770D85"/>
    <w:rsid w:val="007720C9"/>
    <w:rsid w:val="00773D84"/>
    <w:rsid w:val="00775949"/>
    <w:rsid w:val="0077732B"/>
    <w:rsid w:val="00777FFE"/>
    <w:rsid w:val="00784B43"/>
    <w:rsid w:val="00786671"/>
    <w:rsid w:val="007879E8"/>
    <w:rsid w:val="00790B17"/>
    <w:rsid w:val="00793045"/>
    <w:rsid w:val="007943F5"/>
    <w:rsid w:val="007A2E62"/>
    <w:rsid w:val="007A6DF1"/>
    <w:rsid w:val="007B13A3"/>
    <w:rsid w:val="007B4E5D"/>
    <w:rsid w:val="007B5949"/>
    <w:rsid w:val="007B7D69"/>
    <w:rsid w:val="007C35DA"/>
    <w:rsid w:val="007C3A58"/>
    <w:rsid w:val="007C447C"/>
    <w:rsid w:val="007C4621"/>
    <w:rsid w:val="007D1BFF"/>
    <w:rsid w:val="007D1E28"/>
    <w:rsid w:val="007D2659"/>
    <w:rsid w:val="007D29A2"/>
    <w:rsid w:val="007D7DC9"/>
    <w:rsid w:val="007E0BC8"/>
    <w:rsid w:val="007E4DD9"/>
    <w:rsid w:val="007F35C2"/>
    <w:rsid w:val="007F3AC5"/>
    <w:rsid w:val="007F5D6A"/>
    <w:rsid w:val="007F79BC"/>
    <w:rsid w:val="00802A67"/>
    <w:rsid w:val="00804D16"/>
    <w:rsid w:val="008068F3"/>
    <w:rsid w:val="00806903"/>
    <w:rsid w:val="0081081F"/>
    <w:rsid w:val="00812886"/>
    <w:rsid w:val="00815A3F"/>
    <w:rsid w:val="008160F6"/>
    <w:rsid w:val="0082388B"/>
    <w:rsid w:val="008252A0"/>
    <w:rsid w:val="008256CB"/>
    <w:rsid w:val="0082602B"/>
    <w:rsid w:val="008276F0"/>
    <w:rsid w:val="00827932"/>
    <w:rsid w:val="00830E37"/>
    <w:rsid w:val="00831099"/>
    <w:rsid w:val="0083145A"/>
    <w:rsid w:val="00832CA4"/>
    <w:rsid w:val="0083409D"/>
    <w:rsid w:val="00835AA2"/>
    <w:rsid w:val="00840284"/>
    <w:rsid w:val="0084034E"/>
    <w:rsid w:val="008440A3"/>
    <w:rsid w:val="008521B0"/>
    <w:rsid w:val="00852872"/>
    <w:rsid w:val="0085371C"/>
    <w:rsid w:val="0085582D"/>
    <w:rsid w:val="00855C5E"/>
    <w:rsid w:val="008566C9"/>
    <w:rsid w:val="008618DE"/>
    <w:rsid w:val="00863DE1"/>
    <w:rsid w:val="00872272"/>
    <w:rsid w:val="008728D2"/>
    <w:rsid w:val="00873E0F"/>
    <w:rsid w:val="00874ADE"/>
    <w:rsid w:val="00874F35"/>
    <w:rsid w:val="00876A8C"/>
    <w:rsid w:val="00884D2D"/>
    <w:rsid w:val="00891B6B"/>
    <w:rsid w:val="008922BC"/>
    <w:rsid w:val="00893307"/>
    <w:rsid w:val="00894B8C"/>
    <w:rsid w:val="00896C28"/>
    <w:rsid w:val="008976B8"/>
    <w:rsid w:val="00897A2D"/>
    <w:rsid w:val="008A00B2"/>
    <w:rsid w:val="008A18EE"/>
    <w:rsid w:val="008A1E85"/>
    <w:rsid w:val="008A36AF"/>
    <w:rsid w:val="008A74F7"/>
    <w:rsid w:val="008B1220"/>
    <w:rsid w:val="008B208D"/>
    <w:rsid w:val="008B33C8"/>
    <w:rsid w:val="008B6913"/>
    <w:rsid w:val="008C0CEF"/>
    <w:rsid w:val="008C11A4"/>
    <w:rsid w:val="008C128C"/>
    <w:rsid w:val="008C1B66"/>
    <w:rsid w:val="008C20A2"/>
    <w:rsid w:val="008C20E0"/>
    <w:rsid w:val="008C4D48"/>
    <w:rsid w:val="008C4ED7"/>
    <w:rsid w:val="008C6184"/>
    <w:rsid w:val="008C770D"/>
    <w:rsid w:val="008D446F"/>
    <w:rsid w:val="008D5020"/>
    <w:rsid w:val="008D51DA"/>
    <w:rsid w:val="008E13D1"/>
    <w:rsid w:val="008E25D6"/>
    <w:rsid w:val="008E4A5C"/>
    <w:rsid w:val="008E55BA"/>
    <w:rsid w:val="008F2D73"/>
    <w:rsid w:val="009037AB"/>
    <w:rsid w:val="009043B5"/>
    <w:rsid w:val="00905ED8"/>
    <w:rsid w:val="0090670E"/>
    <w:rsid w:val="00907C73"/>
    <w:rsid w:val="0091036F"/>
    <w:rsid w:val="00916530"/>
    <w:rsid w:val="00916D27"/>
    <w:rsid w:val="00917234"/>
    <w:rsid w:val="0091741C"/>
    <w:rsid w:val="00917B92"/>
    <w:rsid w:val="009214C5"/>
    <w:rsid w:val="00921863"/>
    <w:rsid w:val="00925924"/>
    <w:rsid w:val="0093293A"/>
    <w:rsid w:val="009337B5"/>
    <w:rsid w:val="00933A2F"/>
    <w:rsid w:val="0094542C"/>
    <w:rsid w:val="0094571B"/>
    <w:rsid w:val="00945CD4"/>
    <w:rsid w:val="00951BC3"/>
    <w:rsid w:val="00953806"/>
    <w:rsid w:val="009542F7"/>
    <w:rsid w:val="009561E2"/>
    <w:rsid w:val="0096172A"/>
    <w:rsid w:val="009668FD"/>
    <w:rsid w:val="00970D08"/>
    <w:rsid w:val="00973714"/>
    <w:rsid w:val="00974604"/>
    <w:rsid w:val="00974811"/>
    <w:rsid w:val="0097630D"/>
    <w:rsid w:val="00976327"/>
    <w:rsid w:val="00981E69"/>
    <w:rsid w:val="00982047"/>
    <w:rsid w:val="00986DAD"/>
    <w:rsid w:val="00986DF0"/>
    <w:rsid w:val="009900B7"/>
    <w:rsid w:val="00994E9B"/>
    <w:rsid w:val="009978B3"/>
    <w:rsid w:val="00997AFB"/>
    <w:rsid w:val="009A06D5"/>
    <w:rsid w:val="009A1D31"/>
    <w:rsid w:val="009A1ECD"/>
    <w:rsid w:val="009A26BD"/>
    <w:rsid w:val="009A2A00"/>
    <w:rsid w:val="009A2C71"/>
    <w:rsid w:val="009A30C2"/>
    <w:rsid w:val="009A30FF"/>
    <w:rsid w:val="009A3B05"/>
    <w:rsid w:val="009A7C92"/>
    <w:rsid w:val="009B0851"/>
    <w:rsid w:val="009C0393"/>
    <w:rsid w:val="009C1673"/>
    <w:rsid w:val="009C22B5"/>
    <w:rsid w:val="009C2D8F"/>
    <w:rsid w:val="009D2F36"/>
    <w:rsid w:val="009D44CB"/>
    <w:rsid w:val="009D740B"/>
    <w:rsid w:val="009E52E0"/>
    <w:rsid w:val="009F0B5F"/>
    <w:rsid w:val="009F27E7"/>
    <w:rsid w:val="009F4287"/>
    <w:rsid w:val="009F681B"/>
    <w:rsid w:val="00A0118C"/>
    <w:rsid w:val="00A11F36"/>
    <w:rsid w:val="00A13A66"/>
    <w:rsid w:val="00A201A0"/>
    <w:rsid w:val="00A27AD4"/>
    <w:rsid w:val="00A3329D"/>
    <w:rsid w:val="00A36138"/>
    <w:rsid w:val="00A42905"/>
    <w:rsid w:val="00A4611B"/>
    <w:rsid w:val="00A50F70"/>
    <w:rsid w:val="00A57472"/>
    <w:rsid w:val="00A60110"/>
    <w:rsid w:val="00A62194"/>
    <w:rsid w:val="00A62976"/>
    <w:rsid w:val="00A630B2"/>
    <w:rsid w:val="00A65C32"/>
    <w:rsid w:val="00A71591"/>
    <w:rsid w:val="00A73054"/>
    <w:rsid w:val="00A80230"/>
    <w:rsid w:val="00A816B6"/>
    <w:rsid w:val="00A8402F"/>
    <w:rsid w:val="00A85A53"/>
    <w:rsid w:val="00A8677D"/>
    <w:rsid w:val="00A91101"/>
    <w:rsid w:val="00A94C92"/>
    <w:rsid w:val="00A962CC"/>
    <w:rsid w:val="00A967B4"/>
    <w:rsid w:val="00A97734"/>
    <w:rsid w:val="00A97916"/>
    <w:rsid w:val="00AA0CAA"/>
    <w:rsid w:val="00AA1CB2"/>
    <w:rsid w:val="00AA2B93"/>
    <w:rsid w:val="00AA6E30"/>
    <w:rsid w:val="00AB05FD"/>
    <w:rsid w:val="00AB38FA"/>
    <w:rsid w:val="00AC43BB"/>
    <w:rsid w:val="00AC6D12"/>
    <w:rsid w:val="00AD4212"/>
    <w:rsid w:val="00AD42F4"/>
    <w:rsid w:val="00AD4D3E"/>
    <w:rsid w:val="00AD4D6D"/>
    <w:rsid w:val="00AD6AC9"/>
    <w:rsid w:val="00AE4895"/>
    <w:rsid w:val="00AF12E5"/>
    <w:rsid w:val="00AF65F0"/>
    <w:rsid w:val="00B03A2A"/>
    <w:rsid w:val="00B051D3"/>
    <w:rsid w:val="00B056E0"/>
    <w:rsid w:val="00B06E08"/>
    <w:rsid w:val="00B06F6F"/>
    <w:rsid w:val="00B076EA"/>
    <w:rsid w:val="00B12027"/>
    <w:rsid w:val="00B14200"/>
    <w:rsid w:val="00B154C1"/>
    <w:rsid w:val="00B202FA"/>
    <w:rsid w:val="00B20B37"/>
    <w:rsid w:val="00B21102"/>
    <w:rsid w:val="00B23C4B"/>
    <w:rsid w:val="00B265AD"/>
    <w:rsid w:val="00B270EB"/>
    <w:rsid w:val="00B304F4"/>
    <w:rsid w:val="00B332D6"/>
    <w:rsid w:val="00B33A92"/>
    <w:rsid w:val="00B37C3C"/>
    <w:rsid w:val="00B435D0"/>
    <w:rsid w:val="00B45282"/>
    <w:rsid w:val="00B4747B"/>
    <w:rsid w:val="00B53E22"/>
    <w:rsid w:val="00B649FE"/>
    <w:rsid w:val="00B67E68"/>
    <w:rsid w:val="00B72B71"/>
    <w:rsid w:val="00B7622D"/>
    <w:rsid w:val="00B8079B"/>
    <w:rsid w:val="00B807C5"/>
    <w:rsid w:val="00B852A6"/>
    <w:rsid w:val="00B86407"/>
    <w:rsid w:val="00B94C8C"/>
    <w:rsid w:val="00B95E2D"/>
    <w:rsid w:val="00B9768B"/>
    <w:rsid w:val="00BA3953"/>
    <w:rsid w:val="00BA6063"/>
    <w:rsid w:val="00BA65C4"/>
    <w:rsid w:val="00BB254B"/>
    <w:rsid w:val="00BB41D1"/>
    <w:rsid w:val="00BB6AA2"/>
    <w:rsid w:val="00BC20EF"/>
    <w:rsid w:val="00BC39BD"/>
    <w:rsid w:val="00BC471C"/>
    <w:rsid w:val="00BD0562"/>
    <w:rsid w:val="00BD0F1A"/>
    <w:rsid w:val="00BD1057"/>
    <w:rsid w:val="00BD29DE"/>
    <w:rsid w:val="00BD464A"/>
    <w:rsid w:val="00BD66F7"/>
    <w:rsid w:val="00BE26A0"/>
    <w:rsid w:val="00BE26CE"/>
    <w:rsid w:val="00BE2F43"/>
    <w:rsid w:val="00BE6EBE"/>
    <w:rsid w:val="00BF1123"/>
    <w:rsid w:val="00BF427F"/>
    <w:rsid w:val="00BF70FB"/>
    <w:rsid w:val="00BF7E12"/>
    <w:rsid w:val="00C03972"/>
    <w:rsid w:val="00C03FCC"/>
    <w:rsid w:val="00C04F7C"/>
    <w:rsid w:val="00C0567B"/>
    <w:rsid w:val="00C06AFC"/>
    <w:rsid w:val="00C12775"/>
    <w:rsid w:val="00C14837"/>
    <w:rsid w:val="00C21FCC"/>
    <w:rsid w:val="00C2303A"/>
    <w:rsid w:val="00C259B5"/>
    <w:rsid w:val="00C2674A"/>
    <w:rsid w:val="00C32509"/>
    <w:rsid w:val="00C337F1"/>
    <w:rsid w:val="00C345F4"/>
    <w:rsid w:val="00C34BAC"/>
    <w:rsid w:val="00C35993"/>
    <w:rsid w:val="00C409B2"/>
    <w:rsid w:val="00C46353"/>
    <w:rsid w:val="00C465AE"/>
    <w:rsid w:val="00C50795"/>
    <w:rsid w:val="00C60E03"/>
    <w:rsid w:val="00C62CF2"/>
    <w:rsid w:val="00C6514F"/>
    <w:rsid w:val="00C656AE"/>
    <w:rsid w:val="00C74A18"/>
    <w:rsid w:val="00C74FE3"/>
    <w:rsid w:val="00C82223"/>
    <w:rsid w:val="00C87C47"/>
    <w:rsid w:val="00C914B0"/>
    <w:rsid w:val="00C9235C"/>
    <w:rsid w:val="00C95679"/>
    <w:rsid w:val="00C95884"/>
    <w:rsid w:val="00CA0E5E"/>
    <w:rsid w:val="00CA2114"/>
    <w:rsid w:val="00CA22F5"/>
    <w:rsid w:val="00CA4689"/>
    <w:rsid w:val="00CB046D"/>
    <w:rsid w:val="00CB0E5E"/>
    <w:rsid w:val="00CB13FF"/>
    <w:rsid w:val="00CB1486"/>
    <w:rsid w:val="00CB15D8"/>
    <w:rsid w:val="00CB1813"/>
    <w:rsid w:val="00CB2B62"/>
    <w:rsid w:val="00CB3297"/>
    <w:rsid w:val="00CC24BD"/>
    <w:rsid w:val="00CD28D2"/>
    <w:rsid w:val="00CD2E50"/>
    <w:rsid w:val="00CD5E57"/>
    <w:rsid w:val="00CD6137"/>
    <w:rsid w:val="00CD76FE"/>
    <w:rsid w:val="00CE0874"/>
    <w:rsid w:val="00CE2FD3"/>
    <w:rsid w:val="00CE45AE"/>
    <w:rsid w:val="00CE523B"/>
    <w:rsid w:val="00CF0F22"/>
    <w:rsid w:val="00CF1C19"/>
    <w:rsid w:val="00CF225A"/>
    <w:rsid w:val="00CF2977"/>
    <w:rsid w:val="00CF2DEF"/>
    <w:rsid w:val="00CF39A2"/>
    <w:rsid w:val="00CF3A4D"/>
    <w:rsid w:val="00CF3D12"/>
    <w:rsid w:val="00CF4D72"/>
    <w:rsid w:val="00D043CF"/>
    <w:rsid w:val="00D0465B"/>
    <w:rsid w:val="00D04794"/>
    <w:rsid w:val="00D04CB2"/>
    <w:rsid w:val="00D05070"/>
    <w:rsid w:val="00D063D2"/>
    <w:rsid w:val="00D0678F"/>
    <w:rsid w:val="00D071F8"/>
    <w:rsid w:val="00D1075C"/>
    <w:rsid w:val="00D11677"/>
    <w:rsid w:val="00D120ED"/>
    <w:rsid w:val="00D1373B"/>
    <w:rsid w:val="00D147E7"/>
    <w:rsid w:val="00D15E10"/>
    <w:rsid w:val="00D16D36"/>
    <w:rsid w:val="00D16E85"/>
    <w:rsid w:val="00D308D6"/>
    <w:rsid w:val="00D329E8"/>
    <w:rsid w:val="00D33B4E"/>
    <w:rsid w:val="00D3608F"/>
    <w:rsid w:val="00D376D8"/>
    <w:rsid w:val="00D405C5"/>
    <w:rsid w:val="00D45C73"/>
    <w:rsid w:val="00D45C7F"/>
    <w:rsid w:val="00D46591"/>
    <w:rsid w:val="00D467DE"/>
    <w:rsid w:val="00D47B75"/>
    <w:rsid w:val="00D50F6A"/>
    <w:rsid w:val="00D53187"/>
    <w:rsid w:val="00D54A68"/>
    <w:rsid w:val="00D54A80"/>
    <w:rsid w:val="00D5705E"/>
    <w:rsid w:val="00D61DCD"/>
    <w:rsid w:val="00D63FA3"/>
    <w:rsid w:val="00D64019"/>
    <w:rsid w:val="00D64293"/>
    <w:rsid w:val="00D72E4F"/>
    <w:rsid w:val="00D74E8D"/>
    <w:rsid w:val="00D75007"/>
    <w:rsid w:val="00D75FDC"/>
    <w:rsid w:val="00D7712A"/>
    <w:rsid w:val="00D80D7E"/>
    <w:rsid w:val="00D84058"/>
    <w:rsid w:val="00D84584"/>
    <w:rsid w:val="00D85109"/>
    <w:rsid w:val="00D92583"/>
    <w:rsid w:val="00D94955"/>
    <w:rsid w:val="00DA026D"/>
    <w:rsid w:val="00DA36C2"/>
    <w:rsid w:val="00DA43F1"/>
    <w:rsid w:val="00DB33CE"/>
    <w:rsid w:val="00DB38DC"/>
    <w:rsid w:val="00DB7C26"/>
    <w:rsid w:val="00DC0DE7"/>
    <w:rsid w:val="00DC4239"/>
    <w:rsid w:val="00DD08AD"/>
    <w:rsid w:val="00DD4028"/>
    <w:rsid w:val="00DD5334"/>
    <w:rsid w:val="00DD67C4"/>
    <w:rsid w:val="00DE03D0"/>
    <w:rsid w:val="00DE0BCC"/>
    <w:rsid w:val="00DE3B03"/>
    <w:rsid w:val="00DE3E77"/>
    <w:rsid w:val="00DE5618"/>
    <w:rsid w:val="00DE5AE9"/>
    <w:rsid w:val="00DE5F16"/>
    <w:rsid w:val="00DE72D6"/>
    <w:rsid w:val="00DF35AF"/>
    <w:rsid w:val="00E00FBC"/>
    <w:rsid w:val="00E10405"/>
    <w:rsid w:val="00E141C1"/>
    <w:rsid w:val="00E17767"/>
    <w:rsid w:val="00E20750"/>
    <w:rsid w:val="00E3537A"/>
    <w:rsid w:val="00E37E94"/>
    <w:rsid w:val="00E4135A"/>
    <w:rsid w:val="00E42F1A"/>
    <w:rsid w:val="00E453FC"/>
    <w:rsid w:val="00E50ECD"/>
    <w:rsid w:val="00E56177"/>
    <w:rsid w:val="00E571CA"/>
    <w:rsid w:val="00E6080B"/>
    <w:rsid w:val="00E65AC0"/>
    <w:rsid w:val="00E65EA8"/>
    <w:rsid w:val="00E66AB0"/>
    <w:rsid w:val="00E7080C"/>
    <w:rsid w:val="00E70B19"/>
    <w:rsid w:val="00E72830"/>
    <w:rsid w:val="00E8398D"/>
    <w:rsid w:val="00E84295"/>
    <w:rsid w:val="00E84A04"/>
    <w:rsid w:val="00E873C8"/>
    <w:rsid w:val="00E90EF4"/>
    <w:rsid w:val="00E94A46"/>
    <w:rsid w:val="00E950C6"/>
    <w:rsid w:val="00E95F37"/>
    <w:rsid w:val="00E966A6"/>
    <w:rsid w:val="00EA0F4C"/>
    <w:rsid w:val="00EA29B3"/>
    <w:rsid w:val="00EA3864"/>
    <w:rsid w:val="00EA3B62"/>
    <w:rsid w:val="00EB1082"/>
    <w:rsid w:val="00EB45F3"/>
    <w:rsid w:val="00EB5263"/>
    <w:rsid w:val="00EB6E9A"/>
    <w:rsid w:val="00EB74C8"/>
    <w:rsid w:val="00EB78A6"/>
    <w:rsid w:val="00EC1A33"/>
    <w:rsid w:val="00EC1C96"/>
    <w:rsid w:val="00ED2EBA"/>
    <w:rsid w:val="00EE1008"/>
    <w:rsid w:val="00EE3A4C"/>
    <w:rsid w:val="00EE46A7"/>
    <w:rsid w:val="00EE53E5"/>
    <w:rsid w:val="00EE6E36"/>
    <w:rsid w:val="00EE76B3"/>
    <w:rsid w:val="00EF26EB"/>
    <w:rsid w:val="00EF4151"/>
    <w:rsid w:val="00EF66EC"/>
    <w:rsid w:val="00EF6D4A"/>
    <w:rsid w:val="00F0529A"/>
    <w:rsid w:val="00F05956"/>
    <w:rsid w:val="00F06BFD"/>
    <w:rsid w:val="00F14B87"/>
    <w:rsid w:val="00F15F3A"/>
    <w:rsid w:val="00F210DF"/>
    <w:rsid w:val="00F21370"/>
    <w:rsid w:val="00F258FC"/>
    <w:rsid w:val="00F25B01"/>
    <w:rsid w:val="00F25CA3"/>
    <w:rsid w:val="00F26744"/>
    <w:rsid w:val="00F275EA"/>
    <w:rsid w:val="00F3122B"/>
    <w:rsid w:val="00F31297"/>
    <w:rsid w:val="00F325B9"/>
    <w:rsid w:val="00F326AF"/>
    <w:rsid w:val="00F32B12"/>
    <w:rsid w:val="00F32D20"/>
    <w:rsid w:val="00F33E86"/>
    <w:rsid w:val="00F4041A"/>
    <w:rsid w:val="00F40C99"/>
    <w:rsid w:val="00F41E9D"/>
    <w:rsid w:val="00F439FD"/>
    <w:rsid w:val="00F51A77"/>
    <w:rsid w:val="00F51F98"/>
    <w:rsid w:val="00F53185"/>
    <w:rsid w:val="00F53C09"/>
    <w:rsid w:val="00F5521B"/>
    <w:rsid w:val="00F67EC9"/>
    <w:rsid w:val="00F753AD"/>
    <w:rsid w:val="00F77022"/>
    <w:rsid w:val="00F8473A"/>
    <w:rsid w:val="00F867C9"/>
    <w:rsid w:val="00F868C3"/>
    <w:rsid w:val="00F92125"/>
    <w:rsid w:val="00F92C23"/>
    <w:rsid w:val="00F935C5"/>
    <w:rsid w:val="00F94691"/>
    <w:rsid w:val="00F95896"/>
    <w:rsid w:val="00F967B1"/>
    <w:rsid w:val="00FA0BAE"/>
    <w:rsid w:val="00FA20FB"/>
    <w:rsid w:val="00FA22E7"/>
    <w:rsid w:val="00FA58BF"/>
    <w:rsid w:val="00FA7264"/>
    <w:rsid w:val="00FA7A28"/>
    <w:rsid w:val="00FB00D0"/>
    <w:rsid w:val="00FB3720"/>
    <w:rsid w:val="00FB58C4"/>
    <w:rsid w:val="00FC4DF3"/>
    <w:rsid w:val="00FD0EA2"/>
    <w:rsid w:val="00FD32E9"/>
    <w:rsid w:val="00FE64C4"/>
    <w:rsid w:val="00FF21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147E7"/>
    <w:rPr>
      <w:color w:val="800080" w:themeColor="followedHyperlink"/>
      <w:u w:val="single"/>
    </w:rPr>
  </w:style>
  <w:style w:type="character" w:styleId="Pogrubienie">
    <w:name w:val="Strong"/>
    <w:qFormat/>
    <w:rsid w:val="00151AD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147E7"/>
    <w:rPr>
      <w:color w:val="800080" w:themeColor="followedHyperlink"/>
      <w:u w:val="single"/>
    </w:rPr>
  </w:style>
  <w:style w:type="character" w:styleId="Pogrubienie">
    <w:name w:val="Strong"/>
    <w:qFormat/>
    <w:rsid w:val="00151A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3f1a09c8-8889-4a02-b364-5bd3da1971b4" TargetMode="External"/><Relationship Id="rId18" Type="http://schemas.openxmlformats.org/officeDocument/2006/relationships/hyperlink" Target="mailto:przetargi@szpitallipno.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zamowienia.gov.pl/mp-client/search/list/ocds-148610-3f1a09c8-8889-4a02-b364-5bd3da1971b4" TargetMode="Externa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rzetargi@szpitallipno.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24" Type="http://schemas.openxmlformats.org/officeDocument/2006/relationships/hyperlink" Target="mailto:iod.szpitallipno@szpitallipno.pl" TargetMode="External"/><Relationship Id="rId5" Type="http://schemas.openxmlformats.org/officeDocument/2006/relationships/settings" Target="settings.xml"/><Relationship Id="rId15" Type="http://schemas.openxmlformats.org/officeDocument/2006/relationships/hyperlink" Target="https://ezamowienia.gov.pl" TargetMode="External"/><Relationship Id="rId23" Type="http://schemas.openxmlformats.org/officeDocument/2006/relationships/hyperlink" Target="https://szpitallipno.pl" TargetMode="External"/><Relationship Id="rId28" Type="http://schemas.openxmlformats.org/officeDocument/2006/relationships/theme" Target="theme/theme1.xml"/><Relationship Id="rId10" Type="http://schemas.openxmlformats.org/officeDocument/2006/relationships/hyperlink" Target="mailto:przetargi@szpitallipno.pl" TargetMode="External"/><Relationship Id="rId19" Type="http://schemas.openxmlformats.org/officeDocument/2006/relationships/hyperlink" Target="mailto:przetargi@szpitallipno.pl" TargetMode="External"/><Relationship Id="rId4" Type="http://schemas.microsoft.com/office/2007/relationships/stylesWithEffects" Target="stylesWithEffect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6FE39-2BF5-452F-9FA2-A414344CF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9603</Words>
  <Characters>63119</Characters>
  <Application>Microsoft Office Word</Application>
  <DocSecurity>0</DocSecurity>
  <Lines>525</Lines>
  <Paragraphs>145</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72577</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8</cp:revision>
  <cp:lastPrinted>2023-11-15T11:09:00Z</cp:lastPrinted>
  <dcterms:created xsi:type="dcterms:W3CDTF">2024-09-23T07:15:00Z</dcterms:created>
  <dcterms:modified xsi:type="dcterms:W3CDTF">2024-09-23T07:20:00Z</dcterms:modified>
</cp:coreProperties>
</file>