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F2840B" w14:textId="77777777" w:rsidR="00D143D3" w:rsidRPr="00177797" w:rsidRDefault="00D143D3" w:rsidP="00D143D3">
      <w:pPr>
        <w:jc w:val="right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b/>
          <w:bCs/>
          <w:color w:val="000000"/>
          <w:sz w:val="24"/>
          <w:szCs w:val="24"/>
        </w:rPr>
        <w:t>ZAŁĄCZNIK NR 1A</w:t>
      </w:r>
    </w:p>
    <w:tbl>
      <w:tblPr>
        <w:tblW w:w="9565" w:type="dxa"/>
        <w:tblLook w:val="01E0" w:firstRow="1" w:lastRow="1" w:firstColumn="1" w:lastColumn="1" w:noHBand="0" w:noVBand="0"/>
      </w:tblPr>
      <w:tblGrid>
        <w:gridCol w:w="9565"/>
      </w:tblGrid>
      <w:tr w:rsidR="00D143D3" w:rsidRPr="00177797" w14:paraId="37131003" w14:textId="77777777" w:rsidTr="00310A33">
        <w:trPr>
          <w:trHeight w:val="985"/>
        </w:trPr>
        <w:tc>
          <w:tcPr>
            <w:tcW w:w="9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9C0A0CB" w14:textId="77777777" w:rsidR="00D143D3" w:rsidRPr="00177797" w:rsidRDefault="00D143D3" w:rsidP="00310A33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2DE55CE5" w14:textId="77777777" w:rsidR="00D143D3" w:rsidRPr="00177797" w:rsidRDefault="00D143D3" w:rsidP="00310A33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77797">
              <w:rPr>
                <w:rFonts w:asciiTheme="minorHAnsi" w:hAnsiTheme="minorHAnsi" w:cstheme="minorHAnsi"/>
                <w:b/>
                <w:sz w:val="24"/>
                <w:szCs w:val="24"/>
              </w:rPr>
              <w:t>OŚWIADCZENIE WYKONAWCY</w:t>
            </w:r>
          </w:p>
          <w:p w14:paraId="53298C2A" w14:textId="77777777" w:rsidR="00D143D3" w:rsidRPr="00177797" w:rsidRDefault="00D143D3" w:rsidP="00310A3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779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składane na podstawie art. 125 ust. 1 ustawy z dnia 19 września 2019 r. Prawo zamówień publicznych, </w:t>
            </w:r>
            <w:r w:rsidRPr="00177797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>dotyczące przesłanek wykluczenia z postępowania</w:t>
            </w:r>
          </w:p>
          <w:p w14:paraId="7BF31254" w14:textId="77777777" w:rsidR="00D143D3" w:rsidRPr="00177797" w:rsidRDefault="00D143D3" w:rsidP="00310A33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715A015A" w14:textId="77777777" w:rsidR="00D143D3" w:rsidRPr="00177797" w:rsidRDefault="00D143D3" w:rsidP="00D143D3">
      <w:pPr>
        <w:spacing w:after="0" w:line="240" w:lineRule="auto"/>
        <w:rPr>
          <w:rFonts w:asciiTheme="minorHAnsi" w:hAnsiTheme="minorHAnsi" w:cstheme="minorHAnsi"/>
          <w:b/>
          <w:bCs/>
          <w:sz w:val="14"/>
          <w:szCs w:val="24"/>
        </w:rPr>
      </w:pPr>
    </w:p>
    <w:p w14:paraId="24F2D7BA" w14:textId="77777777" w:rsidR="00D143D3" w:rsidRPr="00177797" w:rsidRDefault="00D143D3" w:rsidP="00D143D3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177797">
        <w:rPr>
          <w:rFonts w:asciiTheme="minorHAnsi" w:hAnsiTheme="minorHAnsi" w:cstheme="minorHAnsi"/>
          <w:b/>
          <w:bCs/>
          <w:sz w:val="24"/>
          <w:szCs w:val="24"/>
        </w:rPr>
        <w:t xml:space="preserve">składane na podstawie art. 125 ust. 1 ustawy z dnia 19 września 2019 r. Prawo zamówień publicznych, </w:t>
      </w:r>
      <w:r w:rsidRPr="00177797">
        <w:rPr>
          <w:rFonts w:asciiTheme="minorHAnsi" w:hAnsiTheme="minorHAnsi" w:cstheme="minorHAnsi"/>
          <w:b/>
          <w:bCs/>
          <w:sz w:val="24"/>
          <w:szCs w:val="24"/>
          <w:u w:val="single"/>
        </w:rPr>
        <w:t>dotyczące przesłanek wykluczenia z postępowania</w:t>
      </w:r>
    </w:p>
    <w:p w14:paraId="134AC221" w14:textId="77777777" w:rsidR="00D143D3" w:rsidRPr="00177797" w:rsidRDefault="00D143D3" w:rsidP="00D143D3">
      <w:pPr>
        <w:spacing w:after="0" w:line="240" w:lineRule="auto"/>
        <w:ind w:firstLine="708"/>
        <w:rPr>
          <w:rFonts w:asciiTheme="minorHAnsi" w:hAnsiTheme="minorHAnsi" w:cstheme="minorHAnsi"/>
          <w:b/>
          <w:bCs/>
          <w:sz w:val="24"/>
          <w:szCs w:val="24"/>
        </w:rPr>
      </w:pPr>
    </w:p>
    <w:p w14:paraId="3606315F" w14:textId="77777777" w:rsidR="00D143D3" w:rsidRPr="00177797" w:rsidRDefault="00D143D3" w:rsidP="00D143D3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b/>
          <w:bCs/>
          <w:color w:val="000000"/>
          <w:sz w:val="24"/>
          <w:szCs w:val="24"/>
        </w:rPr>
        <w:t>Wykonawca/podmiot udostępniający zasoby*:</w:t>
      </w:r>
    </w:p>
    <w:p w14:paraId="26A0EAFF" w14:textId="77777777" w:rsidR="00D143D3" w:rsidRPr="00177797" w:rsidRDefault="00D143D3" w:rsidP="00D143D3">
      <w:pPr>
        <w:spacing w:after="0" w:line="24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b/>
          <w:bCs/>
          <w:color w:val="000000"/>
          <w:sz w:val="24"/>
          <w:szCs w:val="24"/>
        </w:rPr>
        <w:t>………………………………………………………………………………………………………..</w:t>
      </w:r>
    </w:p>
    <w:p w14:paraId="0663F82E" w14:textId="77777777" w:rsidR="00D143D3" w:rsidRPr="00177797" w:rsidRDefault="00D143D3" w:rsidP="00D143D3">
      <w:pPr>
        <w:rPr>
          <w:rFonts w:asciiTheme="minorHAnsi" w:hAnsiTheme="minorHAnsi" w:cstheme="minorHAnsi"/>
          <w:b/>
          <w:bCs/>
          <w:color w:val="000000"/>
          <w:sz w:val="16"/>
          <w:szCs w:val="16"/>
        </w:rPr>
      </w:pPr>
      <w:r w:rsidRPr="00177797">
        <w:rPr>
          <w:rFonts w:asciiTheme="minorHAnsi" w:hAnsiTheme="minorHAnsi" w:cstheme="minorHAnsi"/>
          <w:b/>
          <w:bCs/>
          <w:color w:val="000000"/>
          <w:sz w:val="16"/>
          <w:szCs w:val="16"/>
        </w:rPr>
        <w:t>(pełna nazwa/firma, adres, w zależności od podmiotu NIP/PESEL, KRS/</w:t>
      </w:r>
      <w:proofErr w:type="spellStart"/>
      <w:r w:rsidRPr="00177797">
        <w:rPr>
          <w:rFonts w:asciiTheme="minorHAnsi" w:hAnsiTheme="minorHAnsi" w:cstheme="minorHAnsi"/>
          <w:b/>
          <w:bCs/>
          <w:color w:val="000000"/>
          <w:sz w:val="16"/>
          <w:szCs w:val="16"/>
        </w:rPr>
        <w:t>CEiDG</w:t>
      </w:r>
      <w:proofErr w:type="spellEnd"/>
      <w:r w:rsidRPr="00177797">
        <w:rPr>
          <w:rFonts w:asciiTheme="minorHAnsi" w:hAnsiTheme="minorHAnsi" w:cstheme="minorHAnsi"/>
          <w:b/>
          <w:bCs/>
          <w:color w:val="000000"/>
          <w:sz w:val="16"/>
          <w:szCs w:val="16"/>
        </w:rPr>
        <w:t>)</w:t>
      </w:r>
    </w:p>
    <w:p w14:paraId="4434B163" w14:textId="77777777" w:rsidR="00D143D3" w:rsidRPr="00177797" w:rsidRDefault="00D143D3" w:rsidP="00D143D3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b/>
          <w:bCs/>
          <w:color w:val="000000"/>
          <w:sz w:val="24"/>
          <w:szCs w:val="24"/>
        </w:rPr>
        <w:t>reprezentowany przez:</w:t>
      </w:r>
    </w:p>
    <w:p w14:paraId="3485F10B" w14:textId="77777777" w:rsidR="00D143D3" w:rsidRPr="00177797" w:rsidRDefault="00D143D3" w:rsidP="00D143D3">
      <w:pPr>
        <w:spacing w:after="0" w:line="24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b/>
          <w:bCs/>
          <w:color w:val="000000"/>
          <w:sz w:val="24"/>
          <w:szCs w:val="24"/>
        </w:rPr>
        <w:t>………………………………………………………………………………………………………..</w:t>
      </w:r>
    </w:p>
    <w:p w14:paraId="117CF0D1" w14:textId="77777777" w:rsidR="00D143D3" w:rsidRPr="00177797" w:rsidRDefault="00D143D3" w:rsidP="00D143D3">
      <w:pPr>
        <w:rPr>
          <w:rFonts w:asciiTheme="minorHAnsi" w:hAnsiTheme="minorHAnsi" w:cstheme="minorHAnsi"/>
          <w:b/>
          <w:bCs/>
          <w:color w:val="000000"/>
          <w:sz w:val="16"/>
          <w:szCs w:val="16"/>
        </w:rPr>
      </w:pPr>
      <w:r w:rsidRPr="00177797">
        <w:rPr>
          <w:rFonts w:asciiTheme="minorHAnsi" w:hAnsiTheme="minorHAnsi" w:cstheme="minorHAnsi"/>
          <w:b/>
          <w:bCs/>
          <w:color w:val="000000"/>
          <w:sz w:val="16"/>
          <w:szCs w:val="16"/>
        </w:rPr>
        <w:t>(imię, nazwisko, stanowisko/podstawa do reprezentacji)</w:t>
      </w:r>
    </w:p>
    <w:p w14:paraId="012F2FC9" w14:textId="77777777" w:rsidR="00D143D3" w:rsidRPr="00177797" w:rsidRDefault="00D143D3" w:rsidP="00D143D3">
      <w:pPr>
        <w:pStyle w:val="Zawartoramki"/>
        <w:spacing w:after="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177797">
        <w:rPr>
          <w:rFonts w:asciiTheme="minorHAnsi" w:hAnsiTheme="minorHAnsi" w:cstheme="minorHAnsi"/>
          <w:b/>
          <w:bCs/>
          <w:sz w:val="24"/>
          <w:szCs w:val="24"/>
        </w:rPr>
        <w:t>Nawiązując do postępowania o zamówienie publiczne prowadzonego w trybie podstawowym nr RG.271.</w:t>
      </w:r>
      <w:r>
        <w:rPr>
          <w:rFonts w:asciiTheme="minorHAnsi" w:hAnsiTheme="minorHAnsi" w:cstheme="minorHAnsi"/>
          <w:b/>
          <w:bCs/>
          <w:sz w:val="24"/>
          <w:szCs w:val="24"/>
        </w:rPr>
        <w:t>12</w:t>
      </w:r>
      <w:r w:rsidRPr="00177797">
        <w:rPr>
          <w:rFonts w:asciiTheme="minorHAnsi" w:hAnsiTheme="minorHAnsi" w:cstheme="minorHAnsi"/>
          <w:b/>
          <w:bCs/>
          <w:sz w:val="24"/>
          <w:szCs w:val="24"/>
        </w:rPr>
        <w:t>.202</w:t>
      </w:r>
      <w:r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Pr="00177797">
        <w:rPr>
          <w:rFonts w:asciiTheme="minorHAnsi" w:hAnsiTheme="minorHAnsi" w:cstheme="minorHAnsi"/>
          <w:b/>
          <w:bCs/>
          <w:sz w:val="24"/>
          <w:szCs w:val="24"/>
        </w:rPr>
        <w:t xml:space="preserve"> pn. </w:t>
      </w:r>
      <w:r w:rsidRPr="00A7641F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„</w:t>
      </w:r>
      <w:bookmarkStart w:id="0" w:name="_GoBack"/>
      <w:r w:rsidRPr="00A7641F">
        <w:rPr>
          <w:rFonts w:asciiTheme="minorHAnsi" w:hAnsiTheme="minorHAnsi" w:cstheme="minorHAnsi"/>
          <w:b/>
          <w:bCs/>
          <w:sz w:val="24"/>
          <w:szCs w:val="24"/>
        </w:rPr>
        <w:t>Remont Muzeum Regionalnego w Chojnowie</w:t>
      </w:r>
      <w:bookmarkEnd w:id="0"/>
      <w:r w:rsidRPr="00A7641F">
        <w:rPr>
          <w:rFonts w:asciiTheme="minorHAnsi" w:hAnsiTheme="minorHAnsi" w:cstheme="minorHAnsi"/>
          <w:b/>
          <w:bCs/>
          <w:sz w:val="24"/>
          <w:szCs w:val="24"/>
        </w:rPr>
        <w:t>”</w:t>
      </w:r>
    </w:p>
    <w:p w14:paraId="0A48EBCB" w14:textId="77777777" w:rsidR="00D143D3" w:rsidRPr="00177797" w:rsidRDefault="00D143D3" w:rsidP="00D143D3">
      <w:pPr>
        <w:spacing w:after="0" w:line="240" w:lineRule="auto"/>
        <w:ind w:right="-108" w:firstLine="1"/>
        <w:rPr>
          <w:rFonts w:asciiTheme="minorHAnsi" w:hAnsiTheme="minorHAnsi" w:cstheme="minorHAnsi"/>
          <w:b/>
          <w:bCs/>
          <w:sz w:val="24"/>
          <w:szCs w:val="24"/>
        </w:rPr>
      </w:pPr>
    </w:p>
    <w:p w14:paraId="2A8A7FF3" w14:textId="77777777" w:rsidR="00D143D3" w:rsidRPr="00177797" w:rsidRDefault="00D143D3" w:rsidP="00D143D3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  <w:bCs/>
          <w:color w:val="000000"/>
          <w:sz w:val="24"/>
          <w:szCs w:val="24"/>
        </w:rPr>
      </w:pPr>
      <w:r w:rsidRPr="00177797">
        <w:rPr>
          <w:rFonts w:cstheme="minorHAnsi"/>
          <w:bCs/>
          <w:color w:val="000000"/>
          <w:sz w:val="24"/>
          <w:szCs w:val="24"/>
        </w:rPr>
        <w:t>Oświadczam, że nie podlegam wykluczeniu z postępowania na podstawie art. 108 ust. 1 ustawy.</w:t>
      </w:r>
    </w:p>
    <w:p w14:paraId="1E5B4AE9" w14:textId="77777777" w:rsidR="00D143D3" w:rsidRPr="00177797" w:rsidRDefault="00D143D3" w:rsidP="00D143D3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  <w:bCs/>
          <w:sz w:val="24"/>
          <w:szCs w:val="24"/>
        </w:rPr>
      </w:pPr>
      <w:r w:rsidRPr="00177797">
        <w:rPr>
          <w:rFonts w:cstheme="minorHAnsi"/>
          <w:bCs/>
          <w:color w:val="000000"/>
          <w:sz w:val="24"/>
          <w:szCs w:val="24"/>
        </w:rPr>
        <w:t>Oświadczam, że nie podlegam wykluczeniu z postępowania na podstawie art. 109 ust. 1 pkt</w:t>
      </w:r>
      <w:r w:rsidRPr="00177797">
        <w:rPr>
          <w:rFonts w:cstheme="minorHAnsi"/>
          <w:bCs/>
          <w:sz w:val="24"/>
          <w:szCs w:val="24"/>
        </w:rPr>
        <w:t xml:space="preserve">. 4, 5 i 7 ustawy.  </w:t>
      </w:r>
    </w:p>
    <w:p w14:paraId="2F557C43" w14:textId="77777777" w:rsidR="00D143D3" w:rsidRPr="00F77DFD" w:rsidRDefault="00D143D3" w:rsidP="00D143D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theme="minorHAnsi"/>
          <w:bCs/>
          <w:color w:val="000000"/>
          <w:sz w:val="24"/>
          <w:szCs w:val="24"/>
        </w:rPr>
      </w:pPr>
      <w:r w:rsidRPr="00F77DFD">
        <w:rPr>
          <w:rFonts w:cstheme="minorHAnsi"/>
          <w:bCs/>
          <w:color w:val="000000"/>
          <w:sz w:val="24"/>
          <w:szCs w:val="24"/>
        </w:rPr>
        <w:t xml:space="preserve">Oświadczam, że nie podlegam wykluczeniu z udziału w postępowaniu na podstawie </w:t>
      </w:r>
      <w:r w:rsidRPr="00F77DFD">
        <w:rPr>
          <w:rFonts w:cstheme="minorHAnsi"/>
          <w:bCs/>
          <w:color w:val="000000"/>
          <w:sz w:val="24"/>
          <w:szCs w:val="24"/>
        </w:rPr>
        <w:br/>
        <w:t xml:space="preserve">art. 7 ust. 1 Ustawy z dnia 13 kwietnia 2022 roku o szczególnych rozwiązaniach </w:t>
      </w:r>
      <w:r w:rsidRPr="00F77DFD">
        <w:rPr>
          <w:rFonts w:cstheme="minorHAnsi"/>
          <w:bCs/>
          <w:color w:val="000000"/>
          <w:sz w:val="24"/>
          <w:szCs w:val="24"/>
        </w:rPr>
        <w:br/>
        <w:t>w zakresie przeciwdziałania wspieraniu agresji na Ukrainę oraz służących ochronie bezpieczeństwa narodowego.</w:t>
      </w:r>
    </w:p>
    <w:p w14:paraId="7D8CED97" w14:textId="77777777" w:rsidR="00D143D3" w:rsidRPr="00177797" w:rsidRDefault="00D143D3" w:rsidP="00D143D3">
      <w:pPr>
        <w:rPr>
          <w:rFonts w:asciiTheme="minorHAnsi" w:hAnsiTheme="minorHAnsi" w:cstheme="minorHAnsi"/>
          <w:color w:val="000000"/>
          <w:sz w:val="24"/>
          <w:szCs w:val="24"/>
        </w:rPr>
      </w:pPr>
    </w:p>
    <w:p w14:paraId="2283BAD9" w14:textId="77777777" w:rsidR="00D143D3" w:rsidRPr="00177797" w:rsidRDefault="00D143D3" w:rsidP="00D143D3">
      <w:pPr>
        <w:rPr>
          <w:rFonts w:asciiTheme="minorHAnsi" w:hAnsiTheme="minorHAnsi" w:cstheme="minorHAnsi"/>
          <w:color w:val="000000"/>
          <w:sz w:val="24"/>
          <w:szCs w:val="24"/>
        </w:rPr>
      </w:pPr>
    </w:p>
    <w:p w14:paraId="32A3D1CD" w14:textId="77777777" w:rsidR="00D143D3" w:rsidRPr="00177797" w:rsidRDefault="00D143D3" w:rsidP="00D143D3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color w:val="000000"/>
          <w:sz w:val="24"/>
          <w:szCs w:val="24"/>
        </w:rPr>
        <w:t>………………………….. dnia ………….. roku</w:t>
      </w:r>
    </w:p>
    <w:p w14:paraId="51B47D70" w14:textId="77777777" w:rsidR="00D143D3" w:rsidRPr="00177797" w:rsidRDefault="00D143D3" w:rsidP="00D143D3">
      <w:pPr>
        <w:tabs>
          <w:tab w:val="left" w:pos="6810"/>
        </w:tabs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ab/>
      </w:r>
    </w:p>
    <w:p w14:paraId="143D14F8" w14:textId="77777777" w:rsidR="00D143D3" w:rsidRPr="00177797" w:rsidRDefault="00D143D3" w:rsidP="00D143D3">
      <w:pPr>
        <w:rPr>
          <w:rFonts w:asciiTheme="minorHAnsi" w:hAnsiTheme="minorHAnsi" w:cstheme="minorHAnsi"/>
          <w:i/>
          <w:iCs/>
          <w:color w:val="000000"/>
          <w:sz w:val="8"/>
          <w:szCs w:val="24"/>
        </w:rPr>
      </w:pPr>
    </w:p>
    <w:p w14:paraId="065A3B6C" w14:textId="77777777" w:rsidR="00D143D3" w:rsidRPr="00177797" w:rsidRDefault="00D143D3" w:rsidP="00D143D3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77797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177797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177797">
        <w:rPr>
          <w:rFonts w:asciiTheme="minorHAnsi" w:hAnsiTheme="minorHAnsi" w:cstheme="minorHAnsi"/>
          <w:sz w:val="24"/>
          <w:szCs w:val="24"/>
        </w:rPr>
        <w:t xml:space="preserve"> </w:t>
      </w:r>
      <w:r w:rsidRPr="00177797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108 ust. 1 pkt. 1,2 i 5 </w:t>
      </w:r>
      <w:r w:rsidRPr="00F77DFD">
        <w:rPr>
          <w:rFonts w:asciiTheme="minorHAnsi" w:hAnsiTheme="minorHAnsi" w:cstheme="minorHAnsi"/>
          <w:i/>
          <w:sz w:val="24"/>
          <w:szCs w:val="24"/>
        </w:rPr>
        <w:t>lub art. 109 ust. 1  pkt. 4, 5 i 7 ustawy).</w:t>
      </w:r>
      <w:r w:rsidRPr="00177797">
        <w:rPr>
          <w:rFonts w:asciiTheme="minorHAnsi" w:hAnsiTheme="minorHAnsi" w:cstheme="minorHAnsi"/>
          <w:sz w:val="24"/>
          <w:szCs w:val="24"/>
        </w:rPr>
        <w:br/>
        <w:t>Jednocześnie oświadczam, że w związku z ww. okolicznością, na podstawie art. 110 ust. 2 ustawy podjąłem następujące środki naprawcze:</w:t>
      </w:r>
    </w:p>
    <w:p w14:paraId="4EA66318" w14:textId="77777777" w:rsidR="00D143D3" w:rsidRPr="00177797" w:rsidRDefault="00D143D3" w:rsidP="00D143D3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77797">
        <w:rPr>
          <w:rFonts w:asciiTheme="minorHAnsi" w:hAnsiTheme="minorHAnsi" w:cstheme="minorHAnsi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03466C9" w14:textId="77777777" w:rsidR="00D143D3" w:rsidRPr="00177797" w:rsidRDefault="00D143D3" w:rsidP="00D143D3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55580968" w14:textId="77777777" w:rsidR="00D143D3" w:rsidRPr="00177797" w:rsidRDefault="00D143D3" w:rsidP="00D143D3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2D6DB333" w14:textId="77777777" w:rsidR="00D143D3" w:rsidRPr="00177797" w:rsidRDefault="00D143D3" w:rsidP="00D143D3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color w:val="000000"/>
          <w:sz w:val="24"/>
          <w:szCs w:val="24"/>
        </w:rPr>
        <w:t>………………………….. dnia ………….. roku</w:t>
      </w:r>
    </w:p>
    <w:p w14:paraId="64806BE4" w14:textId="77777777" w:rsidR="00D143D3" w:rsidRPr="00177797" w:rsidRDefault="00D143D3" w:rsidP="00D143D3">
      <w:pPr>
        <w:rPr>
          <w:rFonts w:asciiTheme="minorHAnsi" w:hAnsiTheme="minorHAnsi" w:cstheme="minorHAnsi"/>
          <w:color w:val="000000"/>
          <w:sz w:val="24"/>
          <w:szCs w:val="24"/>
        </w:rPr>
      </w:pPr>
    </w:p>
    <w:p w14:paraId="2DB7E4CB" w14:textId="77777777" w:rsidR="00D143D3" w:rsidRPr="00177797" w:rsidRDefault="00D143D3" w:rsidP="00D143D3">
      <w:pPr>
        <w:shd w:val="clear" w:color="auto" w:fill="BFBFBF" w:themeFill="background1" w:themeFillShade="BF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177797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14:paraId="02D106DB" w14:textId="77777777" w:rsidR="00D143D3" w:rsidRPr="00177797" w:rsidRDefault="00D143D3" w:rsidP="00D143D3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2800C17F" w14:textId="77777777" w:rsidR="00D143D3" w:rsidRPr="00177797" w:rsidRDefault="00D143D3" w:rsidP="00D143D3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77797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177797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00BF8FC" w14:textId="77777777" w:rsidR="00D143D3" w:rsidRPr="00177797" w:rsidRDefault="00D143D3" w:rsidP="00D143D3">
      <w:pPr>
        <w:jc w:val="right"/>
        <w:rPr>
          <w:rFonts w:asciiTheme="minorHAnsi" w:hAnsiTheme="minorHAnsi" w:cstheme="minorHAnsi"/>
          <w:color w:val="000000"/>
          <w:sz w:val="24"/>
          <w:szCs w:val="24"/>
        </w:rPr>
      </w:pPr>
    </w:p>
    <w:p w14:paraId="265BAFD8" w14:textId="77777777" w:rsidR="00D143D3" w:rsidRPr="00177797" w:rsidRDefault="00D143D3" w:rsidP="00D143D3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color w:val="000000"/>
          <w:sz w:val="24"/>
          <w:szCs w:val="24"/>
        </w:rPr>
        <w:t>………………………….. dnia ………….. roku</w:t>
      </w:r>
    </w:p>
    <w:p w14:paraId="2675B235" w14:textId="77777777" w:rsidR="00D143D3" w:rsidRPr="00177797" w:rsidRDefault="00D143D3" w:rsidP="00D143D3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0C4272B3" w14:textId="77777777" w:rsidR="00D143D3" w:rsidRPr="00177797" w:rsidRDefault="00D143D3" w:rsidP="00D143D3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6C36EF87" w14:textId="77777777" w:rsidR="00D143D3" w:rsidRPr="00177797" w:rsidRDefault="00D143D3" w:rsidP="00D143D3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128FF838" w14:textId="77777777" w:rsidR="00D143D3" w:rsidRPr="00177797" w:rsidRDefault="00D143D3" w:rsidP="00D143D3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38323EA8" w14:textId="77777777" w:rsidR="00D143D3" w:rsidRPr="00177797" w:rsidRDefault="00D143D3" w:rsidP="00D143D3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7A9A835A" w14:textId="77777777" w:rsidR="00D143D3" w:rsidRPr="00177797" w:rsidRDefault="00D143D3" w:rsidP="00D143D3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14AE091C" w14:textId="77777777" w:rsidR="00D143D3" w:rsidRPr="00177797" w:rsidRDefault="00D143D3" w:rsidP="00D143D3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73A042EC" w14:textId="77777777" w:rsidR="00D143D3" w:rsidRPr="00177797" w:rsidRDefault="00D143D3" w:rsidP="00D143D3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b/>
          <w:bCs/>
          <w:color w:val="000000"/>
          <w:sz w:val="24"/>
          <w:szCs w:val="24"/>
        </w:rPr>
        <w:t>* niepotrzebne skreślić</w:t>
      </w:r>
    </w:p>
    <w:p w14:paraId="66344A13" w14:textId="77777777" w:rsidR="00D143D3" w:rsidRPr="00177797" w:rsidRDefault="00D143D3" w:rsidP="00D143D3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7F0A9BEE" w14:textId="77777777" w:rsidR="00D143D3" w:rsidRPr="00177797" w:rsidRDefault="00D143D3" w:rsidP="00D143D3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177797">
        <w:rPr>
          <w:rFonts w:asciiTheme="minorHAnsi" w:hAnsiTheme="minorHAnsi" w:cstheme="minorHAnsi"/>
          <w:b/>
          <w:bCs/>
          <w:sz w:val="24"/>
          <w:szCs w:val="24"/>
        </w:rPr>
        <w:t>Dokument należy wypełnić i podpisać kwalifikowanym podpisem elektronicznym lub podpisem zaufanym lub podpisem osobistym.</w:t>
      </w:r>
    </w:p>
    <w:p w14:paraId="28A17553" w14:textId="77777777" w:rsidR="00A869E8" w:rsidRPr="00D143D3" w:rsidRDefault="00A869E8" w:rsidP="00D143D3"/>
    <w:sectPr w:rsidR="00A869E8" w:rsidRPr="00D143D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2BAF6F" w14:textId="77777777" w:rsidR="00816DB3" w:rsidRDefault="00816DB3" w:rsidP="00816DB3">
      <w:pPr>
        <w:spacing w:after="0" w:line="240" w:lineRule="auto"/>
      </w:pPr>
      <w:r>
        <w:separator/>
      </w:r>
    </w:p>
  </w:endnote>
  <w:endnote w:type="continuationSeparator" w:id="0">
    <w:p w14:paraId="2AB32C91" w14:textId="77777777" w:rsidR="00816DB3" w:rsidRDefault="00816DB3" w:rsidP="0081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9C80EC" w14:textId="77777777" w:rsidR="000415B7" w:rsidRDefault="000415B7" w:rsidP="000415B7">
    <w:pPr>
      <w:pStyle w:val="Stopka"/>
      <w:jc w:val="right"/>
      <w:rPr>
        <w:sz w:val="18"/>
        <w:szCs w:val="18"/>
      </w:rPr>
    </w:pPr>
    <w:r>
      <w:rPr>
        <w:sz w:val="18"/>
        <w:szCs w:val="18"/>
      </w:rPr>
      <w:t>------------------------------------------------------------------------------------------------------------------------------------------------------------------</w:t>
    </w:r>
  </w:p>
  <w:p w14:paraId="50088B2E" w14:textId="3C4D3EAD" w:rsidR="00816DB3" w:rsidRDefault="000415B7" w:rsidP="003F616B">
    <w:pPr>
      <w:spacing w:after="0" w:line="240" w:lineRule="auto"/>
      <w:ind w:right="-108" w:firstLine="1"/>
      <w:jc w:val="center"/>
    </w:pPr>
    <w:r w:rsidRPr="0095657D">
      <w:rPr>
        <w:rFonts w:asciiTheme="minorHAnsi" w:eastAsia="Times New Roman" w:hAnsiTheme="minorHAnsi" w:cstheme="minorHAnsi"/>
        <w:b/>
        <w:bCs/>
        <w:sz w:val="18"/>
        <w:szCs w:val="18"/>
        <w:lang w:eastAsia="pl-PL"/>
      </w:rPr>
      <w:t>RG.271.</w:t>
    </w:r>
    <w:r w:rsidR="00D143D3">
      <w:rPr>
        <w:rFonts w:asciiTheme="minorHAnsi" w:eastAsia="Times New Roman" w:hAnsiTheme="minorHAnsi" w:cstheme="minorHAnsi"/>
        <w:b/>
        <w:bCs/>
        <w:sz w:val="18"/>
        <w:szCs w:val="18"/>
        <w:lang w:eastAsia="pl-PL"/>
      </w:rPr>
      <w:t>12</w:t>
    </w:r>
    <w:r w:rsidRPr="0095657D">
      <w:rPr>
        <w:rFonts w:asciiTheme="minorHAnsi" w:eastAsia="Times New Roman" w:hAnsiTheme="minorHAnsi" w:cstheme="minorHAnsi"/>
        <w:b/>
        <w:bCs/>
        <w:sz w:val="18"/>
        <w:szCs w:val="18"/>
        <w:lang w:eastAsia="pl-PL"/>
      </w:rPr>
      <w:t xml:space="preserve">.2024  </w:t>
    </w:r>
    <w:r w:rsidRPr="0095657D">
      <w:rPr>
        <w:rFonts w:asciiTheme="minorHAnsi" w:eastAsia="Times New Roman" w:hAnsiTheme="minorHAnsi" w:cstheme="minorHAnsi"/>
        <w:b/>
        <w:sz w:val="18"/>
        <w:szCs w:val="18"/>
        <w:lang w:eastAsia="pl-PL"/>
      </w:rPr>
      <w:t xml:space="preserve"> </w:t>
    </w:r>
    <w:r w:rsidR="00F41869" w:rsidRPr="00F41869">
      <w:rPr>
        <w:rFonts w:asciiTheme="minorHAnsi" w:eastAsia="Times New Roman" w:hAnsiTheme="minorHAnsi" w:cstheme="minorHAnsi"/>
        <w:b/>
        <w:sz w:val="18"/>
        <w:szCs w:val="18"/>
        <w:lang w:eastAsia="pl-PL"/>
      </w:rPr>
      <w:t>„</w:t>
    </w:r>
    <w:r w:rsidR="00D143D3" w:rsidRPr="00D143D3">
      <w:rPr>
        <w:rFonts w:asciiTheme="minorHAnsi" w:eastAsia="Times New Roman" w:hAnsiTheme="minorHAnsi" w:cstheme="minorHAnsi"/>
        <w:b/>
        <w:sz w:val="18"/>
        <w:szCs w:val="18"/>
        <w:lang w:eastAsia="pl-PL"/>
      </w:rPr>
      <w:t>Remont Muzeum Regionalnego w Chojnowie</w:t>
    </w:r>
    <w:r w:rsidR="003F616B">
      <w:rPr>
        <w:rFonts w:asciiTheme="minorHAnsi" w:eastAsia="Times New Roman" w:hAnsiTheme="minorHAnsi" w:cstheme="minorHAnsi"/>
        <w:b/>
        <w:sz w:val="18"/>
        <w:szCs w:val="18"/>
        <w:lang w:eastAsia="pl-PL"/>
      </w:rPr>
      <w:t>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47C4C9" w14:textId="77777777" w:rsidR="00816DB3" w:rsidRDefault="00816DB3" w:rsidP="00816DB3">
      <w:pPr>
        <w:spacing w:after="0" w:line="240" w:lineRule="auto"/>
      </w:pPr>
      <w:r>
        <w:separator/>
      </w:r>
    </w:p>
  </w:footnote>
  <w:footnote w:type="continuationSeparator" w:id="0">
    <w:p w14:paraId="4CD3502D" w14:textId="77777777" w:rsidR="00816DB3" w:rsidRDefault="00816DB3" w:rsidP="0081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3D7FF8" w14:textId="154BA245" w:rsidR="00816DB3" w:rsidRDefault="00816DB3">
    <w:pPr>
      <w:pStyle w:val="Nagwek"/>
    </w:pPr>
    <w:r>
      <w:rPr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119CEA78" wp14:editId="49D4AFB6">
          <wp:simplePos x="0" y="0"/>
          <wp:positionH relativeFrom="column">
            <wp:posOffset>4508390</wp:posOffset>
          </wp:positionH>
          <wp:positionV relativeFrom="paragraph">
            <wp:posOffset>-270952</wp:posOffset>
          </wp:positionV>
          <wp:extent cx="1247775" cy="596265"/>
          <wp:effectExtent l="0" t="0" r="9525" b="0"/>
          <wp:wrapTight wrapText="bothSides">
            <wp:wrapPolygon edited="0">
              <wp:start x="0" y="0"/>
              <wp:lineTo x="0" y="20703"/>
              <wp:lineTo x="21435" y="20703"/>
              <wp:lineTo x="21435" y="0"/>
              <wp:lineTo x="0" y="0"/>
            </wp:wrapPolygon>
          </wp:wrapTight>
          <wp:docPr id="508301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E218E1"/>
    <w:multiLevelType w:val="multilevel"/>
    <w:tmpl w:val="2E92F6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164"/>
    <w:rsid w:val="000415B7"/>
    <w:rsid w:val="00292B9A"/>
    <w:rsid w:val="003F2C75"/>
    <w:rsid w:val="003F616B"/>
    <w:rsid w:val="00645C34"/>
    <w:rsid w:val="00816DB3"/>
    <w:rsid w:val="00921899"/>
    <w:rsid w:val="0093174B"/>
    <w:rsid w:val="00A2296D"/>
    <w:rsid w:val="00A869E8"/>
    <w:rsid w:val="00BA6C64"/>
    <w:rsid w:val="00C46AF8"/>
    <w:rsid w:val="00D143D3"/>
    <w:rsid w:val="00E75F14"/>
    <w:rsid w:val="00E90164"/>
    <w:rsid w:val="00F4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45114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6AF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CW_Lista Znak,L1 Znak,Numerowanie Znak,List Paragraph Znak,Preambuła Znak,normalny tekst Znak,BulletC Znak,Asia 2  Akapit z listą Znak,tekst normalny Znak,2 heading Znak,A_wyliczenie Znak,K-P_odwolanie Znak,Akapit z listą5 Znak"/>
    <w:link w:val="Akapitzlist"/>
    <w:uiPriority w:val="99"/>
    <w:qFormat/>
    <w:rsid w:val="00C46AF8"/>
  </w:style>
  <w:style w:type="paragraph" w:styleId="Akapitzlist">
    <w:name w:val="List Paragraph"/>
    <w:aliases w:val="CW_Lista,L1,Numerowanie,List Paragraph,Preambuła,normalny tekst,BulletC,Asia 2  Akapit z listą,tekst normalny,2 heading,A_wyliczenie,K-P_odwolanie,Akapit z listą5,maz_wyliczenie,opis dzialania,Odstavec,Akapit z listą2,Akapit normalny,lp1"/>
    <w:basedOn w:val="Normalny"/>
    <w:link w:val="AkapitzlistZnak"/>
    <w:uiPriority w:val="99"/>
    <w:qFormat/>
    <w:rsid w:val="00C46AF8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Zawartoramki">
    <w:name w:val="Zawartość ramki"/>
    <w:basedOn w:val="Normalny"/>
    <w:qFormat/>
    <w:rsid w:val="00C46AF8"/>
  </w:style>
  <w:style w:type="paragraph" w:styleId="Nagwek">
    <w:name w:val="header"/>
    <w:basedOn w:val="Normalny"/>
    <w:link w:val="NagwekZnak"/>
    <w:uiPriority w:val="99"/>
    <w:unhideWhenUsed/>
    <w:rsid w:val="00816D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6DB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16D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816DB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6AF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CW_Lista Znak,L1 Znak,Numerowanie Znak,List Paragraph Znak,Preambuła Znak,normalny tekst Znak,BulletC Znak,Asia 2  Akapit z listą Znak,tekst normalny Znak,2 heading Znak,A_wyliczenie Znak,K-P_odwolanie Znak,Akapit z listą5 Znak"/>
    <w:link w:val="Akapitzlist"/>
    <w:uiPriority w:val="99"/>
    <w:qFormat/>
    <w:rsid w:val="00C46AF8"/>
  </w:style>
  <w:style w:type="paragraph" w:styleId="Akapitzlist">
    <w:name w:val="List Paragraph"/>
    <w:aliases w:val="CW_Lista,L1,Numerowanie,List Paragraph,Preambuła,normalny tekst,BulletC,Asia 2  Akapit z listą,tekst normalny,2 heading,A_wyliczenie,K-P_odwolanie,Akapit z listą5,maz_wyliczenie,opis dzialania,Odstavec,Akapit z listą2,Akapit normalny,lp1"/>
    <w:basedOn w:val="Normalny"/>
    <w:link w:val="AkapitzlistZnak"/>
    <w:uiPriority w:val="99"/>
    <w:qFormat/>
    <w:rsid w:val="00C46AF8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Zawartoramki">
    <w:name w:val="Zawartość ramki"/>
    <w:basedOn w:val="Normalny"/>
    <w:qFormat/>
    <w:rsid w:val="00C46AF8"/>
  </w:style>
  <w:style w:type="paragraph" w:styleId="Nagwek">
    <w:name w:val="header"/>
    <w:basedOn w:val="Normalny"/>
    <w:link w:val="NagwekZnak"/>
    <w:uiPriority w:val="99"/>
    <w:unhideWhenUsed/>
    <w:rsid w:val="00816D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6DB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16D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816DB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324</Words>
  <Characters>1949</Characters>
  <Application>Microsoft Office Word</Application>
  <DocSecurity>0</DocSecurity>
  <Lines>16</Lines>
  <Paragraphs>4</Paragraphs>
  <ScaleCrop>false</ScaleCrop>
  <Company/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Wiszniewska</dc:creator>
  <cp:keywords/>
  <dc:description/>
  <cp:lastModifiedBy>J. Wiszniewska</cp:lastModifiedBy>
  <cp:revision>13</cp:revision>
  <cp:lastPrinted>2024-05-14T12:14:00Z</cp:lastPrinted>
  <dcterms:created xsi:type="dcterms:W3CDTF">2024-04-24T07:54:00Z</dcterms:created>
  <dcterms:modified xsi:type="dcterms:W3CDTF">2024-09-20T09:39:00Z</dcterms:modified>
</cp:coreProperties>
</file>