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8CEB78" w14:textId="77777777" w:rsidR="00D51E7E" w:rsidRPr="00177797" w:rsidRDefault="00D51E7E" w:rsidP="00D51E7E">
      <w:pPr>
        <w:spacing w:line="360" w:lineRule="auto"/>
        <w:jc w:val="right"/>
        <w:rPr>
          <w:rFonts w:asciiTheme="minorHAnsi" w:hAnsiTheme="minorHAnsi" w:cstheme="minorHAnsi"/>
          <w:b/>
          <w:bCs/>
          <w:iCs/>
          <w:sz w:val="24"/>
          <w:szCs w:val="24"/>
        </w:rPr>
      </w:pPr>
      <w:r w:rsidRPr="00177797">
        <w:rPr>
          <w:rFonts w:asciiTheme="minorHAnsi" w:hAnsiTheme="minorHAnsi" w:cstheme="minorHAnsi"/>
          <w:b/>
          <w:bCs/>
          <w:iCs/>
          <w:sz w:val="24"/>
          <w:szCs w:val="24"/>
        </w:rPr>
        <w:t>ZAŁĄCZNIK NR 5</w:t>
      </w:r>
    </w:p>
    <w:tbl>
      <w:tblPr>
        <w:tblW w:w="9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01"/>
        <w:gridCol w:w="5436"/>
      </w:tblGrid>
      <w:tr w:rsidR="00D51E7E" w:rsidRPr="00177797" w14:paraId="3C051E40" w14:textId="77777777" w:rsidTr="00310A33">
        <w:trPr>
          <w:trHeight w:val="1032"/>
        </w:trPr>
        <w:tc>
          <w:tcPr>
            <w:tcW w:w="4301" w:type="dxa"/>
            <w:shd w:val="clear" w:color="auto" w:fill="auto"/>
          </w:tcPr>
          <w:p w14:paraId="56323029" w14:textId="77777777" w:rsidR="00D51E7E" w:rsidRPr="00177797" w:rsidRDefault="00D51E7E" w:rsidP="00310A33">
            <w:pPr>
              <w:jc w:val="center"/>
              <w:rPr>
                <w:rFonts w:asciiTheme="minorHAnsi" w:hAnsiTheme="minorHAnsi" w:cstheme="minorHAnsi"/>
                <w:sz w:val="24"/>
                <w:szCs w:val="24"/>
              </w:rPr>
            </w:pPr>
          </w:p>
          <w:p w14:paraId="5E6E7F5E" w14:textId="77777777" w:rsidR="00D51E7E" w:rsidRPr="00177797" w:rsidRDefault="00D51E7E" w:rsidP="00310A33">
            <w:pPr>
              <w:jc w:val="center"/>
              <w:rPr>
                <w:rFonts w:asciiTheme="minorHAnsi" w:hAnsiTheme="minorHAnsi" w:cstheme="minorHAnsi"/>
                <w:sz w:val="24"/>
                <w:szCs w:val="24"/>
              </w:rPr>
            </w:pPr>
          </w:p>
          <w:p w14:paraId="50191742" w14:textId="77777777" w:rsidR="00D51E7E" w:rsidRPr="00177797" w:rsidRDefault="00D51E7E" w:rsidP="00310A33">
            <w:pPr>
              <w:spacing w:after="0" w:line="240" w:lineRule="auto"/>
              <w:jc w:val="center"/>
              <w:rPr>
                <w:rFonts w:asciiTheme="minorHAnsi" w:hAnsiTheme="minorHAnsi" w:cstheme="minorHAnsi"/>
                <w:b/>
                <w:sz w:val="16"/>
                <w:szCs w:val="16"/>
              </w:rPr>
            </w:pPr>
            <w:r w:rsidRPr="00177797">
              <w:rPr>
                <w:rFonts w:asciiTheme="minorHAnsi" w:hAnsiTheme="minorHAnsi" w:cstheme="minorHAnsi"/>
                <w:b/>
                <w:sz w:val="16"/>
                <w:szCs w:val="16"/>
              </w:rPr>
              <w:t>……………………………………………………………</w:t>
            </w:r>
          </w:p>
          <w:p w14:paraId="6D9E1E35" w14:textId="77777777" w:rsidR="00D51E7E" w:rsidRPr="00177797" w:rsidRDefault="00D51E7E" w:rsidP="00310A33">
            <w:pPr>
              <w:jc w:val="center"/>
              <w:rPr>
                <w:rFonts w:asciiTheme="minorHAnsi" w:hAnsiTheme="minorHAnsi" w:cstheme="minorHAnsi"/>
                <w:sz w:val="24"/>
                <w:szCs w:val="24"/>
              </w:rPr>
            </w:pPr>
            <w:r w:rsidRPr="00177797">
              <w:rPr>
                <w:rFonts w:asciiTheme="minorHAnsi" w:hAnsiTheme="minorHAnsi" w:cstheme="minorHAnsi"/>
                <w:b/>
                <w:bCs/>
                <w:color w:val="000000"/>
                <w:sz w:val="16"/>
                <w:szCs w:val="16"/>
              </w:rPr>
              <w:t>(pełna nazwa/firma, adres, w zależności od podmiotu NIP/PESEL, KRS/</w:t>
            </w:r>
            <w:proofErr w:type="spellStart"/>
            <w:r w:rsidRPr="00177797">
              <w:rPr>
                <w:rFonts w:asciiTheme="minorHAnsi" w:hAnsiTheme="minorHAnsi" w:cstheme="minorHAnsi"/>
                <w:b/>
                <w:bCs/>
                <w:color w:val="000000"/>
                <w:sz w:val="16"/>
                <w:szCs w:val="16"/>
              </w:rPr>
              <w:t>CEiDG</w:t>
            </w:r>
            <w:proofErr w:type="spellEnd"/>
            <w:r w:rsidRPr="00177797">
              <w:rPr>
                <w:rFonts w:asciiTheme="minorHAnsi" w:hAnsiTheme="minorHAnsi" w:cstheme="minorHAnsi"/>
                <w:b/>
                <w:bCs/>
                <w:color w:val="000000"/>
                <w:sz w:val="16"/>
                <w:szCs w:val="16"/>
              </w:rPr>
              <w:t>)</w:t>
            </w:r>
          </w:p>
        </w:tc>
        <w:tc>
          <w:tcPr>
            <w:tcW w:w="5436" w:type="dxa"/>
            <w:shd w:val="clear" w:color="auto" w:fill="D9D9D9"/>
            <w:vAlign w:val="center"/>
          </w:tcPr>
          <w:p w14:paraId="65F9D249" w14:textId="77777777" w:rsidR="00D51E7E" w:rsidRPr="00177797" w:rsidRDefault="00D51E7E" w:rsidP="00310A33">
            <w:pPr>
              <w:jc w:val="center"/>
              <w:rPr>
                <w:rFonts w:asciiTheme="minorHAnsi" w:hAnsiTheme="minorHAnsi" w:cstheme="minorHAnsi"/>
                <w:b/>
                <w:sz w:val="24"/>
                <w:szCs w:val="24"/>
              </w:rPr>
            </w:pPr>
            <w:r w:rsidRPr="00177797">
              <w:rPr>
                <w:rFonts w:asciiTheme="minorHAnsi" w:hAnsiTheme="minorHAnsi" w:cstheme="minorHAnsi"/>
                <w:b/>
                <w:sz w:val="24"/>
                <w:szCs w:val="24"/>
              </w:rPr>
              <w:t>Wykaz osób</w:t>
            </w:r>
          </w:p>
        </w:tc>
      </w:tr>
    </w:tbl>
    <w:p w14:paraId="2B664E06" w14:textId="77777777" w:rsidR="00D51E7E" w:rsidRPr="00177797" w:rsidRDefault="00D51E7E" w:rsidP="00D51E7E">
      <w:pPr>
        <w:pStyle w:val="Zawartoramki"/>
        <w:spacing w:after="0"/>
        <w:jc w:val="both"/>
        <w:rPr>
          <w:rFonts w:asciiTheme="minorHAnsi" w:eastAsia="Times New Roman" w:hAnsiTheme="minorHAnsi" w:cstheme="minorHAnsi"/>
          <w:b/>
          <w:sz w:val="24"/>
          <w:szCs w:val="24"/>
          <w:lang w:eastAsia="pl-PL"/>
        </w:rPr>
      </w:pPr>
      <w:r w:rsidRPr="00177797">
        <w:rPr>
          <w:rFonts w:asciiTheme="minorHAnsi" w:hAnsiTheme="minorHAnsi" w:cstheme="minorHAnsi"/>
          <w:b/>
          <w:bCs/>
          <w:sz w:val="24"/>
          <w:szCs w:val="24"/>
        </w:rPr>
        <w:t>Nawiązując do postępowania o zamówienie publiczne prowadzonego w trybie podstawowym nr RG.271.</w:t>
      </w:r>
      <w:r>
        <w:rPr>
          <w:rFonts w:asciiTheme="minorHAnsi" w:hAnsiTheme="minorHAnsi" w:cstheme="minorHAnsi"/>
          <w:b/>
          <w:bCs/>
          <w:sz w:val="24"/>
          <w:szCs w:val="24"/>
        </w:rPr>
        <w:t>12</w:t>
      </w:r>
      <w:r w:rsidRPr="00177797">
        <w:rPr>
          <w:rFonts w:asciiTheme="minorHAnsi" w:hAnsiTheme="minorHAnsi" w:cstheme="minorHAnsi"/>
          <w:b/>
          <w:bCs/>
          <w:sz w:val="24"/>
          <w:szCs w:val="24"/>
        </w:rPr>
        <w:t>.202</w:t>
      </w:r>
      <w:r>
        <w:rPr>
          <w:rFonts w:asciiTheme="minorHAnsi" w:hAnsiTheme="minorHAnsi" w:cstheme="minorHAnsi"/>
          <w:b/>
          <w:bCs/>
          <w:sz w:val="24"/>
          <w:szCs w:val="24"/>
        </w:rPr>
        <w:t>4</w:t>
      </w:r>
      <w:r w:rsidRPr="00177797">
        <w:rPr>
          <w:rFonts w:asciiTheme="minorHAnsi" w:hAnsiTheme="minorHAnsi" w:cstheme="minorHAnsi"/>
          <w:b/>
          <w:bCs/>
          <w:sz w:val="24"/>
          <w:szCs w:val="24"/>
        </w:rPr>
        <w:t xml:space="preserve"> pn. </w:t>
      </w:r>
      <w:r w:rsidRPr="00177797">
        <w:rPr>
          <w:rFonts w:asciiTheme="minorHAnsi" w:eastAsia="Times New Roman" w:hAnsiTheme="minorHAnsi" w:cstheme="minorHAnsi"/>
          <w:b/>
          <w:sz w:val="24"/>
          <w:szCs w:val="24"/>
          <w:lang w:eastAsia="pl-PL"/>
        </w:rPr>
        <w:t>„</w:t>
      </w:r>
      <w:r w:rsidRPr="000075BD">
        <w:rPr>
          <w:rFonts w:asciiTheme="minorHAnsi" w:hAnsiTheme="minorHAnsi" w:cstheme="minorHAnsi"/>
          <w:b/>
          <w:bCs/>
          <w:sz w:val="24"/>
          <w:szCs w:val="24"/>
        </w:rPr>
        <w:t>Remont Muzeum Regionalnego w Chojnowie</w:t>
      </w:r>
      <w:r w:rsidRPr="00C57367">
        <w:rPr>
          <w:rFonts w:asciiTheme="minorHAnsi" w:eastAsia="Times New Roman" w:hAnsiTheme="minorHAnsi" w:cstheme="minorHAnsi"/>
          <w:b/>
          <w:sz w:val="24"/>
          <w:szCs w:val="24"/>
          <w:lang w:eastAsia="pl-PL"/>
        </w:rPr>
        <w:t>”</w:t>
      </w:r>
      <w:r>
        <w:rPr>
          <w:rFonts w:asciiTheme="minorHAnsi" w:eastAsia="Times New Roman" w:hAnsiTheme="minorHAnsi" w:cstheme="minorHAnsi"/>
          <w:b/>
          <w:sz w:val="24"/>
          <w:szCs w:val="24"/>
          <w:lang w:eastAsia="pl-PL"/>
        </w:rPr>
        <w:t>.</w:t>
      </w:r>
    </w:p>
    <w:tbl>
      <w:tblPr>
        <w:tblpPr w:leftFromText="141" w:rightFromText="141" w:vertAnchor="text" w:horzAnchor="margin" w:tblpXSpec="center" w:tblpY="44"/>
        <w:tblW w:w="10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1"/>
        <w:gridCol w:w="2401"/>
        <w:gridCol w:w="1917"/>
        <w:gridCol w:w="2732"/>
        <w:gridCol w:w="2686"/>
      </w:tblGrid>
      <w:tr w:rsidR="00D51E7E" w:rsidRPr="00177797" w14:paraId="1AD98362" w14:textId="77777777" w:rsidTr="00310A33">
        <w:trPr>
          <w:trHeight w:val="776"/>
        </w:trPr>
        <w:tc>
          <w:tcPr>
            <w:tcW w:w="571" w:type="dxa"/>
            <w:vAlign w:val="center"/>
          </w:tcPr>
          <w:p w14:paraId="0ECC0EAE" w14:textId="77777777" w:rsidR="00D51E7E" w:rsidRPr="00177797" w:rsidRDefault="00D51E7E" w:rsidP="00310A33">
            <w:pPr>
              <w:autoSpaceDE w:val="0"/>
              <w:autoSpaceDN w:val="0"/>
              <w:adjustRightInd w:val="0"/>
              <w:jc w:val="center"/>
              <w:rPr>
                <w:rFonts w:asciiTheme="minorHAnsi" w:hAnsiTheme="minorHAnsi" w:cstheme="minorHAnsi"/>
                <w:b/>
                <w:bCs/>
                <w:sz w:val="24"/>
                <w:szCs w:val="24"/>
              </w:rPr>
            </w:pPr>
            <w:r w:rsidRPr="00177797">
              <w:rPr>
                <w:rFonts w:asciiTheme="minorHAnsi" w:hAnsiTheme="minorHAnsi" w:cstheme="minorHAnsi"/>
                <w:b/>
                <w:bCs/>
                <w:sz w:val="24"/>
                <w:szCs w:val="24"/>
              </w:rPr>
              <w:t>Lp.</w:t>
            </w:r>
          </w:p>
        </w:tc>
        <w:tc>
          <w:tcPr>
            <w:tcW w:w="2401" w:type="dxa"/>
            <w:vAlign w:val="center"/>
          </w:tcPr>
          <w:p w14:paraId="455BDC2A" w14:textId="77777777" w:rsidR="00D51E7E" w:rsidRPr="00177797" w:rsidRDefault="00D51E7E" w:rsidP="00310A33">
            <w:pPr>
              <w:contextualSpacing/>
              <w:jc w:val="center"/>
              <w:rPr>
                <w:rFonts w:asciiTheme="minorHAnsi" w:hAnsiTheme="minorHAnsi" w:cstheme="minorHAnsi"/>
                <w:b/>
                <w:color w:val="000000"/>
                <w:sz w:val="24"/>
                <w:szCs w:val="24"/>
              </w:rPr>
            </w:pPr>
            <w:r w:rsidRPr="00177797">
              <w:rPr>
                <w:rFonts w:asciiTheme="minorHAnsi" w:hAnsiTheme="minorHAnsi" w:cstheme="minorHAnsi"/>
                <w:b/>
                <w:color w:val="000000"/>
                <w:sz w:val="24"/>
                <w:szCs w:val="24"/>
              </w:rPr>
              <w:t>Stanowisko</w:t>
            </w:r>
          </w:p>
          <w:p w14:paraId="7019FE83" w14:textId="77777777" w:rsidR="00D51E7E" w:rsidRPr="00177797" w:rsidRDefault="00D51E7E" w:rsidP="00310A33">
            <w:pPr>
              <w:autoSpaceDE w:val="0"/>
              <w:autoSpaceDN w:val="0"/>
              <w:adjustRightInd w:val="0"/>
              <w:contextualSpacing/>
              <w:jc w:val="center"/>
              <w:rPr>
                <w:rFonts w:asciiTheme="minorHAnsi" w:hAnsiTheme="minorHAnsi" w:cstheme="minorHAnsi"/>
                <w:b/>
                <w:bCs/>
                <w:sz w:val="24"/>
                <w:szCs w:val="24"/>
              </w:rPr>
            </w:pPr>
            <w:r w:rsidRPr="00177797">
              <w:rPr>
                <w:rFonts w:asciiTheme="minorHAnsi" w:hAnsiTheme="minorHAnsi" w:cstheme="minorHAnsi"/>
                <w:b/>
                <w:color w:val="000000"/>
                <w:sz w:val="24"/>
                <w:szCs w:val="24"/>
              </w:rPr>
              <w:t xml:space="preserve">(zgodnie </w:t>
            </w:r>
            <w:r w:rsidRPr="00177797">
              <w:rPr>
                <w:rFonts w:asciiTheme="minorHAnsi" w:hAnsiTheme="minorHAnsi" w:cstheme="minorHAnsi"/>
                <w:b/>
                <w:color w:val="000000"/>
                <w:sz w:val="24"/>
                <w:szCs w:val="24"/>
              </w:rPr>
              <w:br/>
              <w:t xml:space="preserve">z wymogami </w:t>
            </w:r>
            <w:proofErr w:type="spellStart"/>
            <w:r w:rsidRPr="00177797">
              <w:rPr>
                <w:rFonts w:asciiTheme="minorHAnsi" w:hAnsiTheme="minorHAnsi" w:cstheme="minorHAnsi"/>
                <w:b/>
                <w:color w:val="000000"/>
                <w:sz w:val="24"/>
                <w:szCs w:val="24"/>
              </w:rPr>
              <w:t>swz</w:t>
            </w:r>
            <w:proofErr w:type="spellEnd"/>
            <w:r w:rsidRPr="00177797">
              <w:rPr>
                <w:rFonts w:asciiTheme="minorHAnsi" w:hAnsiTheme="minorHAnsi" w:cstheme="minorHAnsi"/>
                <w:b/>
                <w:color w:val="000000"/>
                <w:sz w:val="24"/>
                <w:szCs w:val="24"/>
              </w:rPr>
              <w:t>)</w:t>
            </w:r>
          </w:p>
        </w:tc>
        <w:tc>
          <w:tcPr>
            <w:tcW w:w="1917" w:type="dxa"/>
            <w:vAlign w:val="center"/>
          </w:tcPr>
          <w:p w14:paraId="3045DDD4" w14:textId="77777777" w:rsidR="00D51E7E" w:rsidRPr="00177797" w:rsidRDefault="00D51E7E" w:rsidP="00310A33">
            <w:pPr>
              <w:pStyle w:val="Stopka"/>
              <w:tabs>
                <w:tab w:val="left" w:pos="708"/>
              </w:tabs>
              <w:jc w:val="center"/>
              <w:textAlignment w:val="baseline"/>
              <w:rPr>
                <w:rFonts w:cstheme="minorHAnsi"/>
                <w:b/>
                <w:bCs/>
                <w:sz w:val="24"/>
                <w:szCs w:val="24"/>
              </w:rPr>
            </w:pPr>
            <w:r w:rsidRPr="00177797">
              <w:rPr>
                <w:rFonts w:cstheme="minorHAnsi"/>
                <w:b/>
                <w:bCs/>
                <w:sz w:val="24"/>
                <w:szCs w:val="24"/>
              </w:rPr>
              <w:t>Imię i nazwisko osoby skierowanej do realizacji zamówienia</w:t>
            </w:r>
          </w:p>
        </w:tc>
        <w:tc>
          <w:tcPr>
            <w:tcW w:w="2732" w:type="dxa"/>
            <w:vAlign w:val="center"/>
          </w:tcPr>
          <w:p w14:paraId="035BD9C6" w14:textId="77777777" w:rsidR="00D51E7E" w:rsidRPr="00177797" w:rsidRDefault="00D51E7E" w:rsidP="00310A33">
            <w:pPr>
              <w:pStyle w:val="Stopka"/>
              <w:tabs>
                <w:tab w:val="left" w:pos="708"/>
              </w:tabs>
              <w:jc w:val="center"/>
              <w:textAlignment w:val="baseline"/>
              <w:rPr>
                <w:rFonts w:cstheme="minorHAnsi"/>
                <w:b/>
                <w:bCs/>
                <w:sz w:val="24"/>
                <w:szCs w:val="24"/>
              </w:rPr>
            </w:pPr>
            <w:r w:rsidRPr="00177797">
              <w:rPr>
                <w:rFonts w:cstheme="minorHAnsi"/>
                <w:b/>
                <w:color w:val="000000"/>
                <w:sz w:val="24"/>
                <w:szCs w:val="24"/>
              </w:rPr>
              <w:t>Posiadane kwalifikacje zawodowe (uprawnienia, dane dot. decyzji o nadaniu uprawnień, data nadania, specjalność)</w:t>
            </w:r>
          </w:p>
        </w:tc>
        <w:tc>
          <w:tcPr>
            <w:tcW w:w="2686" w:type="dxa"/>
            <w:vAlign w:val="center"/>
          </w:tcPr>
          <w:p w14:paraId="75BE268A" w14:textId="77777777" w:rsidR="00D51E7E" w:rsidRPr="00177797" w:rsidRDefault="00D51E7E" w:rsidP="00310A33">
            <w:pPr>
              <w:pStyle w:val="Stopka"/>
              <w:tabs>
                <w:tab w:val="left" w:pos="708"/>
              </w:tabs>
              <w:jc w:val="center"/>
              <w:textAlignment w:val="baseline"/>
              <w:rPr>
                <w:rFonts w:cstheme="minorHAnsi"/>
                <w:b/>
                <w:bCs/>
                <w:sz w:val="24"/>
                <w:szCs w:val="24"/>
              </w:rPr>
            </w:pPr>
            <w:r w:rsidRPr="00177797">
              <w:rPr>
                <w:rFonts w:cstheme="minorHAnsi"/>
                <w:b/>
                <w:sz w:val="24"/>
                <w:szCs w:val="24"/>
              </w:rPr>
              <w:t xml:space="preserve">Osoby będące </w:t>
            </w:r>
            <w:r w:rsidRPr="00177797">
              <w:rPr>
                <w:rFonts w:cstheme="minorHAnsi"/>
                <w:b/>
                <w:sz w:val="24"/>
                <w:szCs w:val="24"/>
              </w:rPr>
              <w:br/>
              <w:t>w dyspozycji wykonawcy/ oddane do dyspozycji przez inny podmiot</w:t>
            </w:r>
          </w:p>
        </w:tc>
      </w:tr>
      <w:tr w:rsidR="00D51E7E" w:rsidRPr="00177797" w14:paraId="188EE37C" w14:textId="77777777" w:rsidTr="00310A33">
        <w:trPr>
          <w:trHeight w:val="1301"/>
        </w:trPr>
        <w:tc>
          <w:tcPr>
            <w:tcW w:w="571" w:type="dxa"/>
            <w:vAlign w:val="center"/>
          </w:tcPr>
          <w:p w14:paraId="2591F4D6" w14:textId="77777777" w:rsidR="00D51E7E" w:rsidRPr="00177797" w:rsidRDefault="00D51E7E" w:rsidP="00310A33">
            <w:pPr>
              <w:autoSpaceDE w:val="0"/>
              <w:autoSpaceDN w:val="0"/>
              <w:adjustRightInd w:val="0"/>
              <w:spacing w:after="0"/>
              <w:jc w:val="center"/>
              <w:rPr>
                <w:rFonts w:asciiTheme="minorHAnsi" w:hAnsiTheme="minorHAnsi" w:cstheme="minorHAnsi"/>
                <w:sz w:val="20"/>
                <w:szCs w:val="20"/>
              </w:rPr>
            </w:pPr>
            <w:r w:rsidRPr="00177797">
              <w:rPr>
                <w:rFonts w:asciiTheme="minorHAnsi" w:hAnsiTheme="minorHAnsi" w:cstheme="minorHAnsi"/>
                <w:sz w:val="20"/>
                <w:szCs w:val="20"/>
              </w:rPr>
              <w:t>1.</w:t>
            </w:r>
          </w:p>
        </w:tc>
        <w:tc>
          <w:tcPr>
            <w:tcW w:w="2401" w:type="dxa"/>
            <w:vAlign w:val="center"/>
          </w:tcPr>
          <w:p w14:paraId="6CBDB63A" w14:textId="048D52BC" w:rsidR="00D51E7E" w:rsidRPr="00A7641F" w:rsidRDefault="0001587B" w:rsidP="0001587B">
            <w:pPr>
              <w:pStyle w:val="Tekstkomentarza"/>
              <w:rPr>
                <w:rFonts w:cstheme="minorHAnsi"/>
                <w:sz w:val="20"/>
                <w:szCs w:val="20"/>
                <w:highlight w:val="yellow"/>
              </w:rPr>
            </w:pPr>
            <w:r>
              <w:rPr>
                <w:rFonts w:cstheme="minorHAnsi"/>
                <w:i/>
                <w:iCs/>
                <w:sz w:val="24"/>
                <w:szCs w:val="24"/>
              </w:rPr>
              <w:t>Osoba</w:t>
            </w:r>
            <w:r w:rsidRPr="00E379FE">
              <w:rPr>
                <w:rFonts w:cstheme="minorHAnsi"/>
                <w:i/>
                <w:iCs/>
                <w:sz w:val="24"/>
                <w:szCs w:val="24"/>
              </w:rPr>
              <w:t xml:space="preserve"> z uprawnieniami do kierowania pracami przy zabytkach rejestrowych, o której mowa w art. 37c ustawy z dnia 23 lipca 2003 r. o ochronie zabytków i opiece nad zabytkami posiadającą</w:t>
            </w:r>
          </w:p>
        </w:tc>
        <w:tc>
          <w:tcPr>
            <w:tcW w:w="1917" w:type="dxa"/>
            <w:vAlign w:val="center"/>
          </w:tcPr>
          <w:p w14:paraId="4504CFDF" w14:textId="77777777" w:rsidR="00D51E7E" w:rsidRPr="00177797" w:rsidRDefault="00D51E7E" w:rsidP="00310A33">
            <w:pPr>
              <w:autoSpaceDE w:val="0"/>
              <w:autoSpaceDN w:val="0"/>
              <w:adjustRightInd w:val="0"/>
              <w:spacing w:after="0"/>
              <w:jc w:val="center"/>
              <w:rPr>
                <w:rFonts w:asciiTheme="minorHAnsi" w:hAnsiTheme="minorHAnsi" w:cstheme="minorHAnsi"/>
                <w:bCs/>
                <w:sz w:val="24"/>
                <w:szCs w:val="24"/>
              </w:rPr>
            </w:pPr>
          </w:p>
        </w:tc>
        <w:tc>
          <w:tcPr>
            <w:tcW w:w="2732" w:type="dxa"/>
            <w:vAlign w:val="center"/>
          </w:tcPr>
          <w:p w14:paraId="64A78124" w14:textId="77777777" w:rsidR="00D51E7E" w:rsidRPr="00177797" w:rsidRDefault="00D51E7E" w:rsidP="00310A33">
            <w:pPr>
              <w:autoSpaceDE w:val="0"/>
              <w:autoSpaceDN w:val="0"/>
              <w:adjustRightInd w:val="0"/>
              <w:spacing w:after="0"/>
              <w:jc w:val="center"/>
              <w:rPr>
                <w:rFonts w:asciiTheme="minorHAnsi" w:hAnsiTheme="minorHAnsi" w:cstheme="minorHAnsi"/>
                <w:bCs/>
                <w:sz w:val="24"/>
                <w:szCs w:val="24"/>
              </w:rPr>
            </w:pPr>
          </w:p>
        </w:tc>
        <w:tc>
          <w:tcPr>
            <w:tcW w:w="2686" w:type="dxa"/>
            <w:vAlign w:val="center"/>
          </w:tcPr>
          <w:p w14:paraId="091227D6" w14:textId="77777777" w:rsidR="00D51E7E" w:rsidRPr="00177797" w:rsidRDefault="00D51E7E" w:rsidP="00310A33">
            <w:pPr>
              <w:autoSpaceDE w:val="0"/>
              <w:autoSpaceDN w:val="0"/>
              <w:adjustRightInd w:val="0"/>
              <w:spacing w:after="0"/>
              <w:jc w:val="center"/>
              <w:rPr>
                <w:rFonts w:asciiTheme="minorHAnsi" w:hAnsiTheme="minorHAnsi" w:cstheme="minorHAnsi"/>
                <w:sz w:val="24"/>
                <w:szCs w:val="24"/>
              </w:rPr>
            </w:pPr>
            <w:r w:rsidRPr="00177797">
              <w:rPr>
                <w:rFonts w:asciiTheme="minorHAnsi" w:hAnsiTheme="minorHAnsi" w:cstheme="minorHAnsi"/>
                <w:sz w:val="24"/>
                <w:szCs w:val="24"/>
              </w:rPr>
              <w:t>Własne/ oddane do dyspozycji *</w:t>
            </w:r>
          </w:p>
        </w:tc>
      </w:tr>
    </w:tbl>
    <w:p w14:paraId="35625526" w14:textId="77777777" w:rsidR="00D51E7E" w:rsidRPr="00177797" w:rsidRDefault="00D51E7E" w:rsidP="00D51E7E">
      <w:pPr>
        <w:rPr>
          <w:rFonts w:asciiTheme="minorHAnsi" w:hAnsiTheme="minorHAnsi" w:cstheme="minorHAnsi"/>
          <w:bCs/>
          <w:sz w:val="20"/>
          <w:szCs w:val="20"/>
        </w:rPr>
      </w:pPr>
      <w:r w:rsidRPr="00177797">
        <w:rPr>
          <w:rFonts w:asciiTheme="minorHAnsi" w:hAnsiTheme="minorHAnsi" w:cstheme="minorHAnsi"/>
          <w:bCs/>
          <w:sz w:val="20"/>
          <w:szCs w:val="20"/>
        </w:rPr>
        <w:t>* niepotrzebne skreślić</w:t>
      </w:r>
    </w:p>
    <w:p w14:paraId="18695DE3" w14:textId="77777777" w:rsidR="00D51E7E" w:rsidRPr="00177797" w:rsidRDefault="00D51E7E" w:rsidP="00D51E7E">
      <w:pPr>
        <w:jc w:val="both"/>
        <w:rPr>
          <w:rFonts w:asciiTheme="minorHAnsi" w:hAnsiTheme="minorHAnsi" w:cstheme="minorHAnsi"/>
        </w:rPr>
      </w:pPr>
      <w:r w:rsidRPr="00177797">
        <w:rPr>
          <w:rFonts w:asciiTheme="minorHAnsi" w:hAnsiTheme="minorHAnsi" w:cstheme="minorHAnsi"/>
          <w:sz w:val="24"/>
          <w:szCs w:val="24"/>
        </w:rPr>
        <w:t>Wykonawca może polegać na zdolnościach technicznych lub zawodowych do wykonywania zamówienia  innych podmiotów, niezależnie od charakteru prawnego łączących go z nimi stosunków. 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1D438118" w14:textId="77777777" w:rsidR="00D51E7E" w:rsidRPr="00177797" w:rsidRDefault="00D51E7E" w:rsidP="00D51E7E">
      <w:pPr>
        <w:tabs>
          <w:tab w:val="num" w:pos="792"/>
        </w:tabs>
        <w:autoSpaceDN w:val="0"/>
        <w:rPr>
          <w:rFonts w:asciiTheme="minorHAnsi" w:hAnsiTheme="minorHAnsi" w:cstheme="minorHAnsi"/>
          <w:color w:val="000000"/>
          <w:sz w:val="24"/>
          <w:szCs w:val="24"/>
        </w:rPr>
      </w:pPr>
    </w:p>
    <w:p w14:paraId="41BC2EF7" w14:textId="77777777" w:rsidR="00D51E7E" w:rsidRPr="00177797" w:rsidRDefault="00D51E7E" w:rsidP="00D51E7E">
      <w:pPr>
        <w:autoSpaceDE w:val="0"/>
        <w:autoSpaceDN w:val="0"/>
        <w:adjustRightInd w:val="0"/>
        <w:spacing w:after="0"/>
        <w:rPr>
          <w:rFonts w:asciiTheme="minorHAnsi" w:hAnsiTheme="minorHAnsi" w:cstheme="minorHAnsi"/>
          <w:color w:val="000000"/>
          <w:sz w:val="24"/>
          <w:szCs w:val="24"/>
        </w:rPr>
      </w:pPr>
    </w:p>
    <w:p w14:paraId="6B628AE0" w14:textId="77777777" w:rsidR="00D51E7E" w:rsidRPr="00177797" w:rsidRDefault="00D51E7E" w:rsidP="00D51E7E">
      <w:pPr>
        <w:autoSpaceDE w:val="0"/>
        <w:autoSpaceDN w:val="0"/>
        <w:adjustRightInd w:val="0"/>
        <w:spacing w:after="0"/>
        <w:rPr>
          <w:rFonts w:asciiTheme="minorHAnsi" w:hAnsiTheme="minorHAnsi" w:cstheme="minorHAnsi"/>
          <w:color w:val="000000"/>
          <w:sz w:val="24"/>
          <w:szCs w:val="24"/>
        </w:rPr>
      </w:pPr>
      <w:r w:rsidRPr="00177797">
        <w:rPr>
          <w:rFonts w:asciiTheme="minorHAnsi" w:hAnsiTheme="minorHAnsi" w:cstheme="minorHAnsi"/>
          <w:color w:val="000000"/>
          <w:sz w:val="24"/>
          <w:szCs w:val="24"/>
        </w:rPr>
        <w:t>………………………… dnia ……………… roku</w:t>
      </w:r>
    </w:p>
    <w:p w14:paraId="3E76A8B7" w14:textId="77777777" w:rsidR="00D51E7E" w:rsidRPr="00177797" w:rsidRDefault="00D51E7E" w:rsidP="00D51E7E">
      <w:pPr>
        <w:jc w:val="both"/>
        <w:rPr>
          <w:rFonts w:asciiTheme="minorHAnsi" w:hAnsiTheme="minorHAnsi" w:cstheme="minorHAnsi"/>
          <w:b/>
          <w:bCs/>
          <w:sz w:val="24"/>
          <w:szCs w:val="24"/>
        </w:rPr>
      </w:pPr>
    </w:p>
    <w:p w14:paraId="18116657" w14:textId="2029E7C7" w:rsidR="00A869E8" w:rsidRPr="00D51E7E" w:rsidRDefault="00D51E7E" w:rsidP="0001587B">
      <w:pPr>
        <w:jc w:val="both"/>
      </w:pPr>
      <w:r w:rsidRPr="00177797">
        <w:rPr>
          <w:rFonts w:asciiTheme="minorHAnsi" w:hAnsiTheme="minorHAnsi" w:cstheme="minorHAnsi"/>
          <w:b/>
          <w:bCs/>
          <w:sz w:val="24"/>
          <w:szCs w:val="24"/>
        </w:rPr>
        <w:t>Dokument należy wypełnić i podpisać kwalifikowanym podpisem elektronicznym lub podpisem zaufanym lub podpisem osobistym.</w:t>
      </w:r>
    </w:p>
    <w:sectPr w:rsidR="00A869E8" w:rsidRPr="00D51E7E">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3DDE5E" w14:textId="77777777" w:rsidR="00056033" w:rsidRDefault="00056033" w:rsidP="00056033">
      <w:pPr>
        <w:spacing w:after="0" w:line="240" w:lineRule="auto"/>
      </w:pPr>
      <w:r>
        <w:separator/>
      </w:r>
    </w:p>
  </w:endnote>
  <w:endnote w:type="continuationSeparator" w:id="0">
    <w:p w14:paraId="5C8E60E5" w14:textId="77777777" w:rsidR="00056033" w:rsidRDefault="00056033" w:rsidP="000560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B801D9" w14:textId="77777777" w:rsidR="00F619A5" w:rsidRDefault="00F619A5" w:rsidP="00F619A5">
    <w:pPr>
      <w:pStyle w:val="Stopka"/>
      <w:jc w:val="right"/>
      <w:rPr>
        <w:sz w:val="18"/>
        <w:szCs w:val="18"/>
      </w:rPr>
    </w:pPr>
    <w:r>
      <w:rPr>
        <w:sz w:val="18"/>
        <w:szCs w:val="18"/>
      </w:rPr>
      <w:t>------------------------------------------------------------------------------------------------------------------------------------------------------------------</w:t>
    </w:r>
  </w:p>
  <w:p w14:paraId="620F65CB" w14:textId="77777777" w:rsidR="00D51E7E" w:rsidRPr="00C46B94" w:rsidRDefault="00D51E7E" w:rsidP="00D51E7E">
    <w:pPr>
      <w:spacing w:after="0" w:line="240" w:lineRule="auto"/>
      <w:ind w:right="-108" w:firstLine="1"/>
      <w:jc w:val="center"/>
      <w:rPr>
        <w:rFonts w:asciiTheme="minorHAnsi" w:eastAsia="Times New Roman" w:hAnsiTheme="minorHAnsi" w:cstheme="minorHAnsi"/>
        <w:b/>
        <w:sz w:val="18"/>
        <w:szCs w:val="18"/>
        <w:lang w:eastAsia="pl-PL"/>
      </w:rPr>
    </w:pPr>
    <w:r w:rsidRPr="0095657D">
      <w:rPr>
        <w:rFonts w:asciiTheme="minorHAnsi" w:eastAsia="Times New Roman" w:hAnsiTheme="minorHAnsi" w:cstheme="minorHAnsi"/>
        <w:b/>
        <w:bCs/>
        <w:sz w:val="18"/>
        <w:szCs w:val="18"/>
        <w:lang w:eastAsia="pl-PL"/>
      </w:rPr>
      <w:t>RG.271.</w:t>
    </w:r>
    <w:r>
      <w:rPr>
        <w:rFonts w:asciiTheme="minorHAnsi" w:eastAsia="Times New Roman" w:hAnsiTheme="minorHAnsi" w:cstheme="minorHAnsi"/>
        <w:b/>
        <w:bCs/>
        <w:sz w:val="18"/>
        <w:szCs w:val="18"/>
        <w:lang w:eastAsia="pl-PL"/>
      </w:rPr>
      <w:t>12</w:t>
    </w:r>
    <w:r w:rsidRPr="0095657D">
      <w:rPr>
        <w:rFonts w:asciiTheme="minorHAnsi" w:eastAsia="Times New Roman" w:hAnsiTheme="minorHAnsi" w:cstheme="minorHAnsi"/>
        <w:b/>
        <w:bCs/>
        <w:sz w:val="18"/>
        <w:szCs w:val="18"/>
        <w:lang w:eastAsia="pl-PL"/>
      </w:rPr>
      <w:t xml:space="preserve">.2024  </w:t>
    </w:r>
    <w:r w:rsidRPr="0095657D">
      <w:rPr>
        <w:rFonts w:asciiTheme="minorHAnsi" w:eastAsia="Times New Roman" w:hAnsiTheme="minorHAnsi" w:cstheme="minorHAnsi"/>
        <w:b/>
        <w:sz w:val="18"/>
        <w:szCs w:val="18"/>
        <w:lang w:eastAsia="pl-PL"/>
      </w:rPr>
      <w:t xml:space="preserve"> </w:t>
    </w:r>
    <w:r w:rsidRPr="00406C0B">
      <w:rPr>
        <w:rFonts w:asciiTheme="minorHAnsi" w:eastAsia="Times New Roman" w:hAnsiTheme="minorHAnsi" w:cstheme="minorHAnsi"/>
        <w:b/>
        <w:sz w:val="20"/>
        <w:szCs w:val="20"/>
        <w:lang w:eastAsia="pl-PL"/>
      </w:rPr>
      <w:t>„</w:t>
    </w:r>
    <w:r w:rsidRPr="00406C0B">
      <w:rPr>
        <w:rFonts w:asciiTheme="minorHAnsi" w:hAnsiTheme="minorHAnsi" w:cstheme="minorHAnsi"/>
        <w:b/>
        <w:bCs/>
        <w:sz w:val="20"/>
        <w:szCs w:val="20"/>
      </w:rPr>
      <w:t>Remont Muzeum Regionalnego w Chojnowie”</w:t>
    </w:r>
  </w:p>
  <w:p w14:paraId="038C13D7" w14:textId="145A2A24" w:rsidR="00056033" w:rsidRDefault="00056033" w:rsidP="00D51E7E">
    <w:pPr>
      <w:spacing w:after="0" w:line="240" w:lineRule="auto"/>
      <w:ind w:right="-108" w:firstLine="1"/>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E84C8A" w14:textId="77777777" w:rsidR="00056033" w:rsidRDefault="00056033" w:rsidP="00056033">
      <w:pPr>
        <w:spacing w:after="0" w:line="240" w:lineRule="auto"/>
      </w:pPr>
      <w:r>
        <w:separator/>
      </w:r>
    </w:p>
  </w:footnote>
  <w:footnote w:type="continuationSeparator" w:id="0">
    <w:p w14:paraId="6F308FD5" w14:textId="77777777" w:rsidR="00056033" w:rsidRDefault="00056033" w:rsidP="000560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11CD8B" w14:textId="57D2A7BA" w:rsidR="00056033" w:rsidRDefault="00056033">
    <w:pPr>
      <w:pStyle w:val="Nagwek"/>
    </w:pPr>
    <w:r>
      <w:rPr>
        <w:noProof/>
        <w:sz w:val="20"/>
        <w:szCs w:val="20"/>
        <w:lang w:eastAsia="pl-PL"/>
      </w:rPr>
      <w:drawing>
        <wp:anchor distT="0" distB="0" distL="114300" distR="114300" simplePos="0" relativeHeight="251659264" behindDoc="1" locked="0" layoutInCell="1" allowOverlap="1" wp14:anchorId="47797A70" wp14:editId="5FE10DFD">
          <wp:simplePos x="0" y="0"/>
          <wp:positionH relativeFrom="column">
            <wp:posOffset>4794637</wp:posOffset>
          </wp:positionH>
          <wp:positionV relativeFrom="paragraph">
            <wp:posOffset>-239146</wp:posOffset>
          </wp:positionV>
          <wp:extent cx="1264285" cy="603885"/>
          <wp:effectExtent l="0" t="0" r="0" b="5715"/>
          <wp:wrapTight wrapText="bothSides">
            <wp:wrapPolygon edited="0">
              <wp:start x="0" y="0"/>
              <wp:lineTo x="0" y="21123"/>
              <wp:lineTo x="21155" y="21123"/>
              <wp:lineTo x="21155" y="0"/>
              <wp:lineTo x="0" y="0"/>
            </wp:wrapPolygon>
          </wp:wrapTight>
          <wp:docPr id="29763091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4285" cy="60388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96A3569"/>
    <w:multiLevelType w:val="hybridMultilevel"/>
    <w:tmpl w:val="57CEE32C"/>
    <w:lvl w:ilvl="0" w:tplc="83C475D8">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num w:numId="1" w16cid:durableId="1769676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F4779"/>
    <w:rsid w:val="0001587B"/>
    <w:rsid w:val="00056033"/>
    <w:rsid w:val="000C2A24"/>
    <w:rsid w:val="00127061"/>
    <w:rsid w:val="002F4779"/>
    <w:rsid w:val="003814AC"/>
    <w:rsid w:val="003B2974"/>
    <w:rsid w:val="005720E8"/>
    <w:rsid w:val="006165B7"/>
    <w:rsid w:val="00645C34"/>
    <w:rsid w:val="006672ED"/>
    <w:rsid w:val="007E3039"/>
    <w:rsid w:val="00982E2E"/>
    <w:rsid w:val="00A869E8"/>
    <w:rsid w:val="00BA6C64"/>
    <w:rsid w:val="00D51E7E"/>
    <w:rsid w:val="00F619A5"/>
    <w:rsid w:val="00FE3A3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421BE04"/>
  <w15:docId w15:val="{5E66FC6A-7996-4154-8026-DFD392ECFA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27061"/>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topkaZnak">
    <w:name w:val="Stopka Znak"/>
    <w:basedOn w:val="Domylnaczcionkaakapitu"/>
    <w:link w:val="Stopka"/>
    <w:uiPriority w:val="99"/>
    <w:qFormat/>
    <w:rsid w:val="00127061"/>
  </w:style>
  <w:style w:type="character" w:customStyle="1" w:styleId="TekstkomentarzaZnak">
    <w:name w:val="Tekst komentarza Znak"/>
    <w:basedOn w:val="Domylnaczcionkaakapitu"/>
    <w:link w:val="Tekstkomentarza"/>
    <w:uiPriority w:val="99"/>
    <w:qFormat/>
    <w:rsid w:val="00127061"/>
  </w:style>
  <w:style w:type="paragraph" w:styleId="Stopka">
    <w:name w:val="footer"/>
    <w:basedOn w:val="Normalny"/>
    <w:link w:val="StopkaZnak"/>
    <w:uiPriority w:val="99"/>
    <w:unhideWhenUsed/>
    <w:rsid w:val="00127061"/>
    <w:pPr>
      <w:tabs>
        <w:tab w:val="center" w:pos="4536"/>
        <w:tab w:val="right" w:pos="9072"/>
      </w:tabs>
      <w:spacing w:after="0" w:line="240" w:lineRule="auto"/>
    </w:pPr>
    <w:rPr>
      <w:rFonts w:asciiTheme="minorHAnsi" w:eastAsiaTheme="minorHAnsi" w:hAnsiTheme="minorHAnsi" w:cstheme="minorBidi"/>
    </w:rPr>
  </w:style>
  <w:style w:type="character" w:customStyle="1" w:styleId="StopkaZnak1">
    <w:name w:val="Stopka Znak1"/>
    <w:basedOn w:val="Domylnaczcionkaakapitu"/>
    <w:uiPriority w:val="99"/>
    <w:semiHidden/>
    <w:rsid w:val="00127061"/>
    <w:rPr>
      <w:rFonts w:ascii="Calibri" w:eastAsia="Calibri" w:hAnsi="Calibri" w:cs="Times New Roman"/>
    </w:rPr>
  </w:style>
  <w:style w:type="paragraph" w:styleId="Tekstkomentarza">
    <w:name w:val="annotation text"/>
    <w:basedOn w:val="Normalny"/>
    <w:link w:val="TekstkomentarzaZnak"/>
    <w:uiPriority w:val="99"/>
    <w:unhideWhenUsed/>
    <w:qFormat/>
    <w:rsid w:val="00127061"/>
    <w:pPr>
      <w:spacing w:line="240" w:lineRule="auto"/>
    </w:pPr>
    <w:rPr>
      <w:rFonts w:asciiTheme="minorHAnsi" w:eastAsiaTheme="minorHAnsi" w:hAnsiTheme="minorHAnsi" w:cstheme="minorBidi"/>
    </w:rPr>
  </w:style>
  <w:style w:type="character" w:customStyle="1" w:styleId="TekstkomentarzaZnak1">
    <w:name w:val="Tekst komentarza Znak1"/>
    <w:basedOn w:val="Domylnaczcionkaakapitu"/>
    <w:uiPriority w:val="99"/>
    <w:semiHidden/>
    <w:rsid w:val="00127061"/>
    <w:rPr>
      <w:rFonts w:ascii="Calibri" w:eastAsia="Calibri" w:hAnsi="Calibri" w:cs="Times New Roman"/>
      <w:sz w:val="20"/>
      <w:szCs w:val="20"/>
    </w:rPr>
  </w:style>
  <w:style w:type="paragraph" w:customStyle="1" w:styleId="Zawartoramki">
    <w:name w:val="Zawartość ramki"/>
    <w:basedOn w:val="Normalny"/>
    <w:qFormat/>
    <w:rsid w:val="00127061"/>
  </w:style>
  <w:style w:type="paragraph" w:styleId="Nagwek">
    <w:name w:val="header"/>
    <w:basedOn w:val="Normalny"/>
    <w:link w:val="NagwekZnak"/>
    <w:uiPriority w:val="99"/>
    <w:unhideWhenUsed/>
    <w:rsid w:val="0005603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56033"/>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3767442">
      <w:bodyDiv w:val="1"/>
      <w:marLeft w:val="0"/>
      <w:marRight w:val="0"/>
      <w:marTop w:val="0"/>
      <w:marBottom w:val="0"/>
      <w:divBdr>
        <w:top w:val="none" w:sz="0" w:space="0" w:color="auto"/>
        <w:left w:val="none" w:sz="0" w:space="0" w:color="auto"/>
        <w:bottom w:val="none" w:sz="0" w:space="0" w:color="auto"/>
        <w:right w:val="none" w:sz="0" w:space="0" w:color="auto"/>
      </w:divBdr>
    </w:div>
    <w:div w:id="2129421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218</Words>
  <Characters>1309</Characters>
  <Application>Microsoft Office Word</Application>
  <DocSecurity>0</DocSecurity>
  <Lines>10</Lines>
  <Paragraphs>3</Paragraphs>
  <ScaleCrop>false</ScaleCrop>
  <Company/>
  <LinksUpToDate>false</LinksUpToDate>
  <CharactersWithSpaces>1524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 Wiszniewska</dc:creator>
  <cp:keywords/>
  <dc:description/>
  <cp:lastModifiedBy>M. Kucfir RG</cp:lastModifiedBy>
  <cp:revision>13</cp:revision>
  <dcterms:created xsi:type="dcterms:W3CDTF">2024-04-24T07:56:00Z</dcterms:created>
  <dcterms:modified xsi:type="dcterms:W3CDTF">2024-09-20T11:34:00Z</dcterms:modified>
</cp:coreProperties>
</file>