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74B45" w14:textId="1B124F6C" w:rsidR="00222F22" w:rsidRPr="006B60AD" w:rsidRDefault="00222F22" w:rsidP="00222F22">
      <w:pPr>
        <w:pStyle w:val="NormalnyWeb"/>
        <w:pageBreakBefore/>
        <w:spacing w:after="0" w:line="264" w:lineRule="auto"/>
        <w:ind w:left="5245" w:firstLine="709"/>
        <w:jc w:val="right"/>
        <w:rPr>
          <w:rFonts w:ascii="Arial" w:hAnsi="Arial" w:cs="Arial"/>
          <w:b/>
          <w:bCs/>
          <w:sz w:val="20"/>
          <w:szCs w:val="20"/>
        </w:rPr>
      </w:pPr>
      <w:r w:rsidRPr="006B60AD">
        <w:rPr>
          <w:rFonts w:ascii="Arial" w:hAnsi="Arial" w:cs="Arial"/>
          <w:sz w:val="20"/>
          <w:szCs w:val="20"/>
        </w:rPr>
        <w:t xml:space="preserve">Załącznik nr </w:t>
      </w:r>
      <w:r w:rsidR="0062121F" w:rsidRPr="006B60AD">
        <w:rPr>
          <w:rFonts w:ascii="Arial" w:hAnsi="Arial" w:cs="Arial"/>
          <w:sz w:val="20"/>
          <w:szCs w:val="20"/>
        </w:rPr>
        <w:t>2</w:t>
      </w:r>
      <w:r w:rsidRPr="006B60AD">
        <w:rPr>
          <w:rFonts w:ascii="Arial" w:hAnsi="Arial" w:cs="Arial"/>
          <w:sz w:val="20"/>
          <w:szCs w:val="20"/>
        </w:rPr>
        <w:t xml:space="preserve"> do SWZ</w:t>
      </w:r>
    </w:p>
    <w:p w14:paraId="249533D1" w14:textId="67148790" w:rsidR="00222F22" w:rsidRPr="00E014CE" w:rsidRDefault="00222F22" w:rsidP="00222F22">
      <w:pPr>
        <w:pStyle w:val="NormalnyWeb"/>
        <w:spacing w:after="0" w:line="264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</w:p>
    <w:p w14:paraId="3FC791D5" w14:textId="77777777" w:rsidR="009A3910" w:rsidRDefault="009A3910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38A7FC44" w14:textId="77777777" w:rsidR="009A3910" w:rsidRDefault="009A3910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63575A4F" w14:textId="77777777" w:rsidR="009A3910" w:rsidRPr="00E014CE" w:rsidRDefault="009A3910" w:rsidP="009A3910">
      <w:pPr>
        <w:pStyle w:val="NormalnyWeb"/>
        <w:spacing w:after="0" w:line="264" w:lineRule="auto"/>
        <w:ind w:left="4537" w:firstLine="708"/>
        <w:rPr>
          <w:rFonts w:ascii="Arial" w:hAnsi="Arial" w:cs="Arial"/>
          <w:b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Zamawiający:</w:t>
      </w:r>
    </w:p>
    <w:p w14:paraId="0E112CA0" w14:textId="16C6BC0F" w:rsidR="00C80313" w:rsidRDefault="00C80313" w:rsidP="009A3910">
      <w:pPr>
        <w:pStyle w:val="NormalnyWeb"/>
        <w:spacing w:before="0" w:after="0" w:line="264" w:lineRule="auto"/>
        <w:ind w:left="5245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Skarb Państwa</w:t>
      </w:r>
    </w:p>
    <w:p w14:paraId="29308768" w14:textId="3E13863A" w:rsidR="009A3910" w:rsidRPr="004F5C4D" w:rsidRDefault="009A3910" w:rsidP="009A3910">
      <w:pPr>
        <w:pStyle w:val="NormalnyWeb"/>
        <w:spacing w:before="0" w:after="0" w:line="264" w:lineRule="auto"/>
        <w:ind w:left="5245"/>
        <w:rPr>
          <w:rFonts w:ascii="Arial" w:hAnsi="Arial" w:cs="Arial"/>
          <w:bCs/>
          <w:sz w:val="22"/>
          <w:szCs w:val="22"/>
        </w:rPr>
      </w:pPr>
      <w:r w:rsidRPr="004F5C4D">
        <w:rPr>
          <w:rFonts w:ascii="Arial" w:hAnsi="Arial" w:cs="Arial"/>
          <w:bCs/>
          <w:sz w:val="22"/>
          <w:szCs w:val="22"/>
        </w:rPr>
        <w:t>Komenda Miejska Państwowej Straży Pożarnej w Kaliszu</w:t>
      </w:r>
    </w:p>
    <w:p w14:paraId="45C75A2D" w14:textId="77777777" w:rsidR="009A3910" w:rsidRPr="004F5C4D" w:rsidRDefault="009A3910" w:rsidP="009A3910">
      <w:pPr>
        <w:pStyle w:val="NormalnyWeb"/>
        <w:spacing w:before="0" w:after="0" w:line="264" w:lineRule="auto"/>
        <w:ind w:left="5245"/>
        <w:rPr>
          <w:rFonts w:ascii="Arial" w:hAnsi="Arial" w:cs="Arial"/>
          <w:bCs/>
          <w:sz w:val="22"/>
          <w:szCs w:val="22"/>
        </w:rPr>
      </w:pPr>
      <w:r w:rsidRPr="004F5C4D">
        <w:rPr>
          <w:rFonts w:ascii="Arial" w:hAnsi="Arial" w:cs="Arial"/>
          <w:bCs/>
          <w:sz w:val="22"/>
          <w:szCs w:val="22"/>
        </w:rPr>
        <w:t xml:space="preserve">ul. Nowy Świat 40-42 </w:t>
      </w:r>
      <w:r w:rsidRPr="004F5C4D">
        <w:rPr>
          <w:rFonts w:ascii="Arial" w:hAnsi="Arial" w:cs="Arial"/>
          <w:bCs/>
          <w:sz w:val="22"/>
          <w:szCs w:val="22"/>
        </w:rPr>
        <w:br/>
        <w:t>62-800 Kalisz</w:t>
      </w:r>
    </w:p>
    <w:p w14:paraId="13966723" w14:textId="77777777" w:rsidR="009A3910" w:rsidRDefault="009A3910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4AB2A4E3" w14:textId="3EB07C1E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E014CE">
        <w:rPr>
          <w:rFonts w:ascii="Arial" w:hAnsi="Arial" w:cs="Arial"/>
          <w:b/>
          <w:bCs/>
          <w:sz w:val="20"/>
          <w:szCs w:val="20"/>
        </w:rPr>
        <w:t>Wykonawca:</w:t>
      </w:r>
    </w:p>
    <w:p w14:paraId="4789FDF3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</w:p>
    <w:p w14:paraId="57249817" w14:textId="4A695F24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31EB9548" w14:textId="6C6DBDEA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…………….................................</w:t>
      </w:r>
    </w:p>
    <w:p w14:paraId="35CAA65A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(pełna nazwa/firma, adres, NIP)</w:t>
      </w:r>
    </w:p>
    <w:p w14:paraId="3A5C9134" w14:textId="77777777" w:rsidR="00222F22" w:rsidRPr="00E014CE" w:rsidRDefault="00222F22" w:rsidP="00222F22">
      <w:pPr>
        <w:pStyle w:val="NormalnyWeb"/>
        <w:spacing w:after="0" w:line="264" w:lineRule="auto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4BA0ED" w14:textId="77777777" w:rsidR="00C8076B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0C3B4ED0" w14:textId="41CE4C23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i/>
          <w:iCs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>……………………………………</w:t>
      </w:r>
    </w:p>
    <w:p w14:paraId="5A4B29A6" w14:textId="77777777" w:rsidR="00222F22" w:rsidRPr="00E014CE" w:rsidRDefault="00222F22" w:rsidP="00222F22">
      <w:pPr>
        <w:pStyle w:val="NormalnyWeb"/>
        <w:spacing w:after="0" w:line="264" w:lineRule="auto"/>
        <w:ind w:right="5954"/>
        <w:rPr>
          <w:rFonts w:ascii="Arial" w:hAnsi="Arial" w:cs="Arial"/>
          <w:b/>
          <w:bCs/>
          <w:sz w:val="20"/>
          <w:szCs w:val="20"/>
          <w:u w:val="single"/>
        </w:rPr>
      </w:pPr>
      <w:r w:rsidRPr="00E014CE">
        <w:rPr>
          <w:rFonts w:ascii="Arial" w:hAnsi="Arial" w:cs="Arial"/>
          <w:i/>
          <w:iCs/>
          <w:sz w:val="20"/>
          <w:szCs w:val="20"/>
        </w:rPr>
        <w:t>(imię, nazwisko, stanowisko/podstawa                                    do reprezentacji)</w:t>
      </w:r>
    </w:p>
    <w:p w14:paraId="1089A5F7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</w:pPr>
    </w:p>
    <w:p w14:paraId="0BB0B459" w14:textId="77777777" w:rsidR="00222F22" w:rsidRPr="00E014CE" w:rsidRDefault="00222F22" w:rsidP="00222F22">
      <w:pPr>
        <w:widowControl/>
        <w:suppressAutoHyphens w:val="0"/>
        <w:spacing w:before="100" w:after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lang w:eastAsia="ar-SA" w:bidi="ar-SA"/>
        </w:rPr>
        <w:t>Oświadczenie Wykonawcy</w:t>
      </w:r>
    </w:p>
    <w:p w14:paraId="150375FA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składane na podstawie art. 125 ust. 1 ustawy z dnia 11 września 2019 r. </w:t>
      </w:r>
    </w:p>
    <w:p w14:paraId="40D1C1C6" w14:textId="3524AD3E" w:rsidR="00222F22" w:rsidRPr="00E014CE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Prawo zamówień publi</w:t>
      </w:r>
      <w:r w:rsidR="0008490E" w:rsidRPr="00E014CE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cznych (dalej jako: ustawa Pzp)</w:t>
      </w:r>
    </w:p>
    <w:p w14:paraId="3B332BD0" w14:textId="1B5DEB7D" w:rsidR="0008490E" w:rsidRPr="00E014CE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i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i/>
          <w:sz w:val="20"/>
          <w:szCs w:val="20"/>
          <w:lang w:eastAsia="ar-SA" w:bidi="ar-SA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03AD7C" w14:textId="77777777" w:rsidR="00222F22" w:rsidRPr="00394089" w:rsidRDefault="00222F22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22CCF5D" w14:textId="386BFE0A" w:rsidR="00BD3278" w:rsidRPr="00BD3278" w:rsidRDefault="00BD3278" w:rsidP="00BD3278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bookmarkStart w:id="0" w:name="_Hlk176255946"/>
      <w:r w:rsidRPr="00BD3278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Na potrzeby postępowania o udzielenie zamówienia publicznego pn.: </w:t>
      </w:r>
      <w:r w:rsidRPr="00BD3278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„Budowa budynku warsztatowo - magazynowego wraz z myjnią pojazdów specjalnych dla JRG i KM PSP Kalisz – ETAP </w:t>
      </w:r>
      <w:r w:rsidR="00BB670A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V</w:t>
      </w:r>
      <w:r w:rsidRPr="00BD3278"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 xml:space="preserve">”, </w:t>
      </w:r>
      <w:r w:rsidRPr="00BD3278">
        <w:rPr>
          <w:rFonts w:ascii="Arial" w:eastAsia="Times New Roman" w:hAnsi="Arial" w:cs="Arial"/>
          <w:sz w:val="20"/>
          <w:szCs w:val="20"/>
          <w:lang w:eastAsia="ar-SA" w:bidi="ar-SA"/>
        </w:rPr>
        <w:t>prowadzonego przez Komendę Miejską Państwowej Straży Pożarnej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</w:t>
      </w:r>
      <w:r w:rsidRPr="00BD3278">
        <w:rPr>
          <w:rFonts w:ascii="Arial" w:eastAsia="Times New Roman" w:hAnsi="Arial" w:cs="Arial"/>
          <w:sz w:val="20"/>
          <w:szCs w:val="20"/>
          <w:lang w:eastAsia="ar-SA" w:bidi="ar-SA"/>
        </w:rPr>
        <w:t>w Kaliszu ul. Nowy Świat 40-42  62-800 Kalisz oświadczam, co następuje:</w:t>
      </w:r>
    </w:p>
    <w:bookmarkEnd w:id="0"/>
    <w:p w14:paraId="72BA72B0" w14:textId="77777777" w:rsidR="0008490E" w:rsidRPr="008C33FB" w:rsidRDefault="0008490E" w:rsidP="00222F22">
      <w:pPr>
        <w:widowControl/>
        <w:suppressAutoHyphens w:val="0"/>
        <w:spacing w:before="100" w:line="264" w:lineRule="auto"/>
        <w:jc w:val="center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B691E71" w14:textId="58249DCE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PRZESŁANEK WYKLUCZENIA Z POSTĘPOWANIA</w:t>
      </w:r>
    </w:p>
    <w:p w14:paraId="6AC1C24B" w14:textId="77777777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nie podlegam wykluczeniu z postępowania na podstawie art. 108 ust. 1 ustawy Pzp.</w:t>
      </w:r>
    </w:p>
    <w:p w14:paraId="2647B102" w14:textId="3DE1D085" w:rsidR="00222F22" w:rsidRPr="00E014CE" w:rsidRDefault="00222F22" w:rsidP="00222F22">
      <w:pPr>
        <w:widowControl/>
        <w:numPr>
          <w:ilvl w:val="3"/>
          <w:numId w:val="2"/>
        </w:numPr>
        <w:suppressAutoHyphens w:val="0"/>
        <w:spacing w:before="100" w:line="264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zachodzą w stosunku do mnie podstawy wykluczenia z postępowania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na podstawie art. …………. ustawy Pzp</w:t>
      </w:r>
      <w:r w:rsidR="004F7818"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(podać mającą zastosowanie podstawę wykluczenia spośród wymienionych w art. 108 ust. 1 </w:t>
      </w:r>
      <w:r w:rsidR="0004023D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pkt. 1,2 i 5 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ustawy Pzp). </w:t>
      </w:r>
    </w:p>
    <w:p w14:paraId="6EDB6B90" w14:textId="75E5203A" w:rsidR="0008490E" w:rsidRDefault="00222F22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Jednocześnie oświadczam, że w związku z ww. okolicznością, na podstawie art. 110 ust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. </w:t>
      </w:r>
      <w:r w:rsidR="009B053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2 ustawy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Pzp podjąłem następujące środki naprawcze:</w:t>
      </w:r>
    </w:p>
    <w:p w14:paraId="0AD348AB" w14:textId="77777777" w:rsidR="00403EA5" w:rsidRPr="00E014CE" w:rsidRDefault="00403EA5" w:rsidP="00403EA5">
      <w:pPr>
        <w:widowControl/>
        <w:suppressAutoHyphens w:val="0"/>
        <w:spacing w:before="100" w:line="264" w:lineRule="auto"/>
        <w:ind w:left="567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68B8EA91" w14:textId="64166867" w:rsidR="00222F22" w:rsidRDefault="00222F22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………………………………………………………………………………………</w:t>
      </w:r>
    </w:p>
    <w:p w14:paraId="38AC78FF" w14:textId="77777777" w:rsidR="00302EFD" w:rsidRPr="00E014CE" w:rsidRDefault="00302EFD" w:rsidP="00BD3278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CD413CB" w14:textId="6454AEF2" w:rsidR="0008490E" w:rsidRPr="00E014CE" w:rsidRDefault="0008490E" w:rsidP="0008490E">
      <w:pPr>
        <w:pStyle w:val="NormalnyWeb"/>
        <w:numPr>
          <w:ilvl w:val="3"/>
          <w:numId w:val="2"/>
        </w:numPr>
        <w:tabs>
          <w:tab w:val="clear" w:pos="2160"/>
          <w:tab w:val="num" w:pos="567"/>
        </w:tabs>
        <w:spacing w:before="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E014CE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E014CE" w:rsidRPr="00E014CE">
        <w:rPr>
          <w:rFonts w:ascii="Arial" w:hAnsi="Arial" w:cs="Arial"/>
          <w:sz w:val="20"/>
          <w:szCs w:val="20"/>
        </w:rPr>
        <w:br/>
      </w:r>
      <w:r w:rsidRPr="00E014CE">
        <w:rPr>
          <w:rFonts w:ascii="Arial" w:hAnsi="Arial" w:cs="Arial"/>
          <w:sz w:val="20"/>
          <w:szCs w:val="20"/>
        </w:rPr>
        <w:t xml:space="preserve">z postępowania na podstawie art.  </w:t>
      </w:r>
      <w:r w:rsidRPr="00E014CE">
        <w:rPr>
          <w:rFonts w:ascii="Arial" w:hAnsi="Arial" w:cs="Arial"/>
          <w:sz w:val="20"/>
          <w:szCs w:val="20"/>
          <w:lang w:eastAsia="pl-PL"/>
        </w:rPr>
        <w:t xml:space="preserve">7 ust. 1 ustawy </w:t>
      </w:r>
      <w:r w:rsidRPr="00E014CE">
        <w:rPr>
          <w:rFonts w:ascii="Arial" w:hAnsi="Arial" w:cs="Arial"/>
          <w:sz w:val="20"/>
          <w:szCs w:val="20"/>
        </w:rPr>
        <w:t>z dnia 13 kwietnia 2022 r.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t xml:space="preserve">o szczególnych rozwiązaniach w zakresie przeciwdziałania wspieraniu agresji na Ukrainę </w:t>
      </w:r>
      <w:r w:rsidR="00E014CE" w:rsidRPr="00D14553">
        <w:rPr>
          <w:rFonts w:ascii="Arial" w:hAnsi="Arial" w:cs="Arial"/>
          <w:i/>
          <w:iCs/>
          <w:sz w:val="20"/>
          <w:szCs w:val="20"/>
        </w:rPr>
        <w:br/>
      </w:r>
      <w:r w:rsidRPr="00D14553">
        <w:rPr>
          <w:rFonts w:ascii="Arial" w:hAnsi="Arial" w:cs="Arial"/>
          <w:i/>
          <w:iCs/>
          <w:sz w:val="20"/>
          <w:szCs w:val="20"/>
        </w:rPr>
        <w:t>oraz służących ochronie bezpieczeństwa narodowego</w:t>
      </w:r>
      <w:r w:rsidRPr="00E014C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4CE">
        <w:rPr>
          <w:rFonts w:ascii="Arial" w:hAnsi="Arial" w:cs="Arial"/>
          <w:iCs/>
          <w:sz w:val="20"/>
          <w:szCs w:val="20"/>
        </w:rPr>
        <w:t>(</w:t>
      </w:r>
      <w:r w:rsidR="00E014CE" w:rsidRPr="00E014CE">
        <w:rPr>
          <w:rFonts w:ascii="Arial" w:hAnsi="Arial" w:cs="Arial"/>
          <w:iCs/>
          <w:sz w:val="20"/>
          <w:szCs w:val="20"/>
        </w:rPr>
        <w:t>Dz.</w:t>
      </w:r>
      <w:r w:rsidR="006D3366">
        <w:rPr>
          <w:rFonts w:ascii="Arial" w:hAnsi="Arial" w:cs="Arial"/>
          <w:iCs/>
          <w:sz w:val="20"/>
          <w:szCs w:val="20"/>
        </w:rPr>
        <w:t xml:space="preserve"> </w:t>
      </w:r>
      <w:r w:rsidR="00E014CE" w:rsidRPr="00E014CE">
        <w:rPr>
          <w:rFonts w:ascii="Arial" w:hAnsi="Arial" w:cs="Arial"/>
          <w:iCs/>
          <w:sz w:val="20"/>
          <w:szCs w:val="20"/>
        </w:rPr>
        <w:t>U. z 202</w:t>
      </w:r>
      <w:r w:rsidR="00361B30">
        <w:rPr>
          <w:rFonts w:ascii="Arial" w:hAnsi="Arial" w:cs="Arial"/>
          <w:iCs/>
          <w:sz w:val="20"/>
          <w:szCs w:val="20"/>
        </w:rPr>
        <w:t>4</w:t>
      </w:r>
      <w:r w:rsidR="00E014CE" w:rsidRPr="00E014CE">
        <w:rPr>
          <w:rFonts w:ascii="Arial" w:hAnsi="Arial" w:cs="Arial"/>
          <w:iCs/>
          <w:sz w:val="20"/>
          <w:szCs w:val="20"/>
        </w:rPr>
        <w:t xml:space="preserve"> r. poz. </w:t>
      </w:r>
      <w:r w:rsidR="00361B30">
        <w:rPr>
          <w:rFonts w:ascii="Arial" w:hAnsi="Arial" w:cs="Arial"/>
          <w:iCs/>
          <w:sz w:val="20"/>
          <w:szCs w:val="20"/>
        </w:rPr>
        <w:t>507</w:t>
      </w:r>
      <w:r w:rsidRPr="00E014CE">
        <w:rPr>
          <w:rFonts w:ascii="Arial" w:hAnsi="Arial" w:cs="Arial"/>
          <w:iCs/>
          <w:sz w:val="20"/>
          <w:szCs w:val="20"/>
        </w:rPr>
        <w:t>)</w:t>
      </w:r>
      <w:r w:rsidRPr="00E014CE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Pr="00E014CE">
        <w:rPr>
          <w:rFonts w:ascii="Arial" w:hAnsi="Arial" w:cs="Arial"/>
          <w:i/>
          <w:iCs/>
          <w:sz w:val="20"/>
          <w:szCs w:val="20"/>
        </w:rPr>
        <w:t>.</w:t>
      </w:r>
      <w:r w:rsidRPr="00E014CE">
        <w:rPr>
          <w:rFonts w:ascii="Arial" w:hAnsi="Arial" w:cs="Arial"/>
          <w:sz w:val="20"/>
          <w:szCs w:val="20"/>
        </w:rPr>
        <w:t xml:space="preserve"> </w:t>
      </w:r>
    </w:p>
    <w:p w14:paraId="75CEC20B" w14:textId="77777777" w:rsidR="0008490E" w:rsidRPr="00E014CE" w:rsidRDefault="0008490E" w:rsidP="00222F22">
      <w:pPr>
        <w:widowControl/>
        <w:suppressAutoHyphens w:val="0"/>
        <w:spacing w:before="100" w:line="264" w:lineRule="auto"/>
        <w:ind w:left="284" w:firstLine="283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7187FED9" w14:textId="5A2D6F34" w:rsidR="00222F22" w:rsidRPr="00E014CE" w:rsidRDefault="00222F22" w:rsidP="00222F22">
      <w:pPr>
        <w:widowControl/>
        <w:suppressAutoHyphens w:val="0"/>
        <w:spacing w:before="119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SPEŁNIANIA WARUNKÓW UDZIAŁU W POSTĘPOWANIU</w:t>
      </w:r>
    </w:p>
    <w:p w14:paraId="0948C485" w14:textId="48D19EC8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spełniam warunki udziału w postępowaniu określone przez Zamawiającego </w:t>
      </w:r>
      <w:r w:rsidR="00361B30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w ust.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IX pkt. 2 Specyfikacji Warunków Zamówienia dotyczące:</w:t>
      </w:r>
    </w:p>
    <w:p w14:paraId="50B415A5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851" w:hanging="142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do występowania w obrocie gospodarczym,</w:t>
      </w:r>
    </w:p>
    <w:p w14:paraId="6A739A0D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uprawnień do prowadzenia określonej działalności gospodarczej lub zawodowej,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o ile wynika to z odrębnych przepisów,</w:t>
      </w:r>
    </w:p>
    <w:p w14:paraId="55C57A46" w14:textId="77777777" w:rsidR="00857B3F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sytuacji ekonomicznej lub finansowej,</w:t>
      </w:r>
    </w:p>
    <w:p w14:paraId="7B697EF1" w14:textId="558E7904" w:rsidR="00222F22" w:rsidRPr="00E014CE" w:rsidRDefault="00222F22" w:rsidP="00857B3F">
      <w:pPr>
        <w:widowControl/>
        <w:numPr>
          <w:ilvl w:val="0"/>
          <w:numId w:val="1"/>
        </w:numPr>
        <w:tabs>
          <w:tab w:val="left" w:pos="1134"/>
        </w:tabs>
        <w:suppressAutoHyphens w:val="0"/>
        <w:spacing w:before="100" w:line="264" w:lineRule="auto"/>
        <w:ind w:left="1134" w:hanging="425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zdolności technicznej lub zawodowej.</w:t>
      </w:r>
    </w:p>
    <w:p w14:paraId="64B5DC4F" w14:textId="14CB1486" w:rsidR="00222F22" w:rsidRPr="00E014CE" w:rsidRDefault="00222F22" w:rsidP="00857B3F">
      <w:pPr>
        <w:pStyle w:val="Akapitzlist"/>
        <w:widowControl/>
        <w:numPr>
          <w:ilvl w:val="0"/>
          <w:numId w:val="3"/>
        </w:numPr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Oświadczam, że w celu wykazania spełniania warunków udziału w postępowaniu, określonych przez Zamawiającego w Specyfikacji Warunków Zamówienia</w:t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>,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polegam na zasobach następującego/ych podmiotu/ów w następującym zakresie: </w:t>
      </w:r>
    </w:p>
    <w:p w14:paraId="786EADC8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1937CB7B" w14:textId="24E88922" w:rsidR="00222F22" w:rsidRPr="00E014CE" w:rsidRDefault="00222F22" w:rsidP="00222F22">
      <w:pPr>
        <w:widowControl/>
        <w:suppressAutoHyphens w:val="0"/>
        <w:spacing w:before="100" w:line="264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…………………………………………………………………………………….…………………</w:t>
      </w:r>
    </w:p>
    <w:p w14:paraId="0C85DEC4" w14:textId="77777777" w:rsidR="00222F22" w:rsidRPr="00E014CE" w:rsidRDefault="00222F22" w:rsidP="00222F22">
      <w:pPr>
        <w:widowControl/>
        <w:suppressAutoHyphens w:val="0"/>
        <w:spacing w:before="100" w:line="264" w:lineRule="auto"/>
        <w:ind w:left="284" w:hanging="284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ab/>
      </w:r>
      <w:r w:rsidRPr="00E014CE">
        <w:rPr>
          <w:rFonts w:ascii="Arial" w:eastAsia="Times New Roman" w:hAnsi="Arial" w:cs="Arial"/>
          <w:i/>
          <w:iCs/>
          <w:sz w:val="20"/>
          <w:szCs w:val="20"/>
          <w:lang w:eastAsia="ar-SA" w:bidi="ar-SA"/>
        </w:rPr>
        <w:t xml:space="preserve">(wskazać podmiot i określić odpowiedni zakres dla wskazanego podmiotu, jeśli dotyczy). </w:t>
      </w:r>
    </w:p>
    <w:p w14:paraId="06BFB7B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43F3A2EA" w14:textId="562ABDBB" w:rsidR="00222F22" w:rsidRPr="00E014CE" w:rsidRDefault="00222F22" w:rsidP="00222F22">
      <w:pPr>
        <w:widowControl/>
        <w:suppressAutoHyphens w:val="0"/>
        <w:spacing w:before="100" w:after="198" w:line="264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</w:pPr>
      <w:r w:rsidRPr="00E014CE">
        <w:rPr>
          <w:rFonts w:ascii="Arial" w:eastAsia="Times New Roman" w:hAnsi="Arial" w:cs="Arial"/>
          <w:b/>
          <w:bCs/>
          <w:sz w:val="20"/>
          <w:szCs w:val="20"/>
          <w:u w:val="single"/>
          <w:shd w:val="clear" w:color="auto" w:fill="C0C0C0"/>
          <w:lang w:eastAsia="ar-SA" w:bidi="ar-SA"/>
        </w:rPr>
        <w:t>W ZAKRESIE PODANYCH INFORMACJI</w:t>
      </w:r>
    </w:p>
    <w:p w14:paraId="74BDB45C" w14:textId="77777777" w:rsidR="00222F22" w:rsidRPr="00E014CE" w:rsidRDefault="00222F22" w:rsidP="00222F22">
      <w:pPr>
        <w:widowControl/>
        <w:suppressAutoHyphens w:val="0"/>
        <w:spacing w:before="100" w:line="264" w:lineRule="auto"/>
        <w:jc w:val="both"/>
        <w:rPr>
          <w:rFonts w:ascii="Arial" w:eastAsia="Times New Roman" w:hAnsi="Arial" w:cs="Arial"/>
          <w:sz w:val="20"/>
          <w:szCs w:val="20"/>
          <w:lang w:eastAsia="ar-SA" w:bidi="ar-SA"/>
        </w:rPr>
      </w:pP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Oświadczam, że wszystkie informacje podane w powyższych oświadczeniach są aktualne </w:t>
      </w:r>
      <w:r w:rsidRPr="00E014CE">
        <w:rPr>
          <w:rFonts w:ascii="Arial" w:eastAsia="Times New Roman" w:hAnsi="Arial" w:cs="Arial"/>
          <w:sz w:val="20"/>
          <w:szCs w:val="20"/>
          <w:lang w:eastAsia="ar-SA" w:bidi="ar-SA"/>
        </w:rPr>
        <w:br/>
        <w:t>i zgodne z prawdą oraz zostały przedstawione z pełną świadomością konsekwencji wprowadzenia Zamawiającego w błąd przy przedstawianiu informacji.</w:t>
      </w:r>
    </w:p>
    <w:p w14:paraId="2CBD26F5" w14:textId="77777777" w:rsidR="00222F22" w:rsidRPr="00E014CE" w:rsidRDefault="00222F22" w:rsidP="00222F22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06ED6CA" w14:textId="79F6B527" w:rsidR="00C8076B" w:rsidRPr="00E014CE" w:rsidRDefault="00C8076B" w:rsidP="0004023D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</w:p>
    <w:p w14:paraId="5369119C" w14:textId="3802D4AA" w:rsidR="00222F22" w:rsidRPr="00E014CE" w:rsidRDefault="0004023D" w:rsidP="00B03254">
      <w:pPr>
        <w:widowControl/>
        <w:suppressAutoHyphens w:val="0"/>
        <w:spacing w:before="100" w:line="264" w:lineRule="auto"/>
        <w:rPr>
          <w:rFonts w:ascii="Arial" w:eastAsia="Times New Roman" w:hAnsi="Arial" w:cs="Arial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………………………………….</w:t>
      </w:r>
      <w:r w:rsidR="00222F22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……………</w:t>
      </w:r>
      <w:r w:rsidR="00222F22" w:rsidRPr="00E014CE">
        <w:rPr>
          <w:rFonts w:ascii="Arial" w:eastAsia="Times New Roman" w:hAnsi="Arial" w:cs="Arial"/>
          <w:sz w:val="20"/>
          <w:szCs w:val="20"/>
          <w:lang w:eastAsia="ar-SA" w:bidi="ar-SA"/>
        </w:rPr>
        <w:t>………………………………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>…</w:t>
      </w:r>
    </w:p>
    <w:p w14:paraId="2EF33F3C" w14:textId="5002FD5D" w:rsidR="00222F22" w:rsidRPr="00E014CE" w:rsidRDefault="0062121F" w:rsidP="00B03254">
      <w:pPr>
        <w:widowControl/>
        <w:suppressAutoHyphens w:val="0"/>
        <w:spacing w:before="100" w:line="264" w:lineRule="auto"/>
        <w:ind w:left="5529" w:hanging="6946"/>
        <w:rPr>
          <w:rFonts w:ascii="Arial" w:eastAsia="Times New Roman" w:hAnsi="Arial" w:cs="Arial"/>
          <w:sz w:val="20"/>
          <w:szCs w:val="20"/>
          <w:lang w:eastAsia="ar-SA" w:bidi="ar-SA"/>
        </w:rPr>
      </w:pPr>
      <w:bookmarkStart w:id="1" w:name="_Hlk87877722"/>
      <w:bookmarkStart w:id="2" w:name="_Hlk128726518"/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</w:t>
      </w:r>
      <w:r w:rsidR="00FF2B79">
        <w:rPr>
          <w:rFonts w:ascii="Arial" w:eastAsia="Times New Roman" w:hAnsi="Arial" w:cs="Arial"/>
          <w:sz w:val="20"/>
          <w:szCs w:val="20"/>
          <w:lang w:eastAsia="ar-SA" w:bidi="ar-SA"/>
        </w:rPr>
        <w:t>d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>ata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                                                                  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kwalifikowany podpis elektroniczny</w:t>
      </w:r>
      <w:r w:rsidR="00B03254">
        <w:rPr>
          <w:rFonts w:ascii="Arial" w:eastAsia="Times New Roman" w:hAnsi="Arial" w:cs="Arial"/>
          <w:sz w:val="20"/>
          <w:szCs w:val="20"/>
          <w:lang w:eastAsia="ar-SA" w:bidi="ar-SA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podpis zaufany lub podpis </w:t>
      </w:r>
      <w:r w:rsidR="0004023D">
        <w:rPr>
          <w:rFonts w:ascii="Arial" w:eastAsia="Times New Roman" w:hAnsi="Arial" w:cs="Arial"/>
          <w:sz w:val="20"/>
          <w:szCs w:val="20"/>
          <w:lang w:eastAsia="ar-SA" w:bidi="ar-SA"/>
        </w:rPr>
        <w:t>osobisty</w:t>
      </w:r>
      <w:bookmarkEnd w:id="1"/>
    </w:p>
    <w:bookmarkEnd w:id="2"/>
    <w:p w14:paraId="26E23835" w14:textId="77777777" w:rsidR="00F91030" w:rsidRPr="003229EC" w:rsidRDefault="00F91030"/>
    <w:sectPr w:rsidR="00F91030" w:rsidRPr="003229EC" w:rsidSect="00361B30">
      <w:footerReference w:type="default" r:id="rId7"/>
      <w:pgSz w:w="11906" w:h="16838"/>
      <w:pgMar w:top="709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F744C" w14:textId="77777777" w:rsidR="00990A0C" w:rsidRDefault="00990A0C" w:rsidP="00AC1E16">
      <w:r>
        <w:separator/>
      </w:r>
    </w:p>
  </w:endnote>
  <w:endnote w:type="continuationSeparator" w:id="0">
    <w:p w14:paraId="3D34293B" w14:textId="77777777" w:rsidR="00990A0C" w:rsidRDefault="00990A0C" w:rsidP="00AC1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54415" w14:textId="35272CFB" w:rsidR="00361B30" w:rsidRPr="00361B30" w:rsidRDefault="00A71DEE" w:rsidP="00DA7A32">
    <w:pPr>
      <w:widowControl/>
      <w:suppressAutoHyphens w:val="0"/>
      <w:autoSpaceDE w:val="0"/>
      <w:autoSpaceDN w:val="0"/>
      <w:adjustRightInd w:val="0"/>
      <w:rPr>
        <w:rFonts w:ascii="Arial" w:eastAsia="Times New Roman" w:hAnsi="Arial" w:cs="Arial"/>
        <w:kern w:val="0"/>
        <w:sz w:val="18"/>
        <w:szCs w:val="18"/>
        <w:lang w:eastAsia="pl-PL" w:bidi="ar-SA"/>
      </w:rPr>
    </w:pPr>
    <w:r>
      <w:t xml:space="preserve">     </w:t>
    </w:r>
    <w:r>
      <w:tab/>
    </w:r>
    <w:r>
      <w:tab/>
      <w:t xml:space="preserve">   </w:t>
    </w:r>
  </w:p>
  <w:p w14:paraId="0054D6F1" w14:textId="3AF56397" w:rsidR="00A71DEE" w:rsidRDefault="00A71DEE" w:rsidP="00DA7A32">
    <w:pPr>
      <w:pStyle w:val="NormalnyWeb"/>
      <w:ind w:left="142" w:firstLine="425"/>
      <w:jc w:val="center"/>
    </w:pPr>
  </w:p>
  <w:p w14:paraId="398AFFC5" w14:textId="79E06BED" w:rsidR="00A71DEE" w:rsidRPr="00A71DEE" w:rsidRDefault="00A71DEE" w:rsidP="00A71DEE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0A875" w14:textId="77777777" w:rsidR="00990A0C" w:rsidRDefault="00990A0C" w:rsidP="00AC1E16">
      <w:r>
        <w:separator/>
      </w:r>
    </w:p>
  </w:footnote>
  <w:footnote w:type="continuationSeparator" w:id="0">
    <w:p w14:paraId="390014B6" w14:textId="77777777" w:rsidR="00990A0C" w:rsidRDefault="00990A0C" w:rsidP="00AC1E16">
      <w:r>
        <w:continuationSeparator/>
      </w:r>
    </w:p>
  </w:footnote>
  <w:footnote w:id="1">
    <w:p w14:paraId="0F080148" w14:textId="53AFBDDC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125D2EA" w14:textId="77777777" w:rsidR="0008490E" w:rsidRPr="00A82964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1937D8" w14:textId="1304FE2B" w:rsidR="0008490E" w:rsidRPr="00A82964" w:rsidRDefault="0008490E" w:rsidP="0008490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 w:rsidR="006D3366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59803554" w14:textId="19DA26FB" w:rsidR="0008490E" w:rsidRDefault="0008490E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</w:t>
      </w:r>
      <w:r w:rsidR="0011061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1E1537" w:rsidRPr="001E153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U. z 2023 r. poz. 120</w:t>
      </w:r>
      <w:r w:rsidR="00481B5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91879D" w14:textId="77777777" w:rsidR="00361B30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14:paraId="2298D648" w14:textId="77777777" w:rsidR="00361B30" w:rsidRPr="00761CEB" w:rsidRDefault="00361B30" w:rsidP="0008490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 w:val="0"/>
        <w:i w:val="0"/>
        <w:color w:val="000000"/>
        <w:shd w:val="clear" w:color="auto" w:fill="auto"/>
      </w:rPr>
    </w:lvl>
  </w:abstractNum>
  <w:abstractNum w:abstractNumId="1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6"/>
        </w:tabs>
        <w:ind w:left="1086" w:hanging="363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1449"/>
        </w:tabs>
        <w:ind w:left="1449" w:hanging="363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B04"/>
    <w:multiLevelType w:val="hybridMultilevel"/>
    <w:tmpl w:val="AB383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571263">
    <w:abstractNumId w:val="0"/>
  </w:num>
  <w:num w:numId="2" w16cid:durableId="716205991">
    <w:abstractNumId w:val="1"/>
  </w:num>
  <w:num w:numId="3" w16cid:durableId="402488373">
    <w:abstractNumId w:val="3"/>
  </w:num>
  <w:num w:numId="4" w16cid:durableId="1445732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F22"/>
    <w:rsid w:val="00034C16"/>
    <w:rsid w:val="0004023D"/>
    <w:rsid w:val="0008490E"/>
    <w:rsid w:val="00101806"/>
    <w:rsid w:val="00103F9B"/>
    <w:rsid w:val="00110616"/>
    <w:rsid w:val="00160F0E"/>
    <w:rsid w:val="001E1537"/>
    <w:rsid w:val="00222F22"/>
    <w:rsid w:val="00282963"/>
    <w:rsid w:val="002874FC"/>
    <w:rsid w:val="00294876"/>
    <w:rsid w:val="00302EFD"/>
    <w:rsid w:val="00311708"/>
    <w:rsid w:val="003229EC"/>
    <w:rsid w:val="00347A49"/>
    <w:rsid w:val="00361B30"/>
    <w:rsid w:val="00376068"/>
    <w:rsid w:val="00394089"/>
    <w:rsid w:val="00403EA5"/>
    <w:rsid w:val="0041642B"/>
    <w:rsid w:val="00423976"/>
    <w:rsid w:val="00460615"/>
    <w:rsid w:val="00481B5B"/>
    <w:rsid w:val="00487C60"/>
    <w:rsid w:val="004B4FE8"/>
    <w:rsid w:val="004B7BBA"/>
    <w:rsid w:val="004F7818"/>
    <w:rsid w:val="005201EF"/>
    <w:rsid w:val="00542C5E"/>
    <w:rsid w:val="005A7DEF"/>
    <w:rsid w:val="0062121F"/>
    <w:rsid w:val="00674ABE"/>
    <w:rsid w:val="006A125C"/>
    <w:rsid w:val="006B60AD"/>
    <w:rsid w:val="006D3366"/>
    <w:rsid w:val="006F6880"/>
    <w:rsid w:val="00713DCA"/>
    <w:rsid w:val="00720860"/>
    <w:rsid w:val="007B33B1"/>
    <w:rsid w:val="008045E9"/>
    <w:rsid w:val="00857B3F"/>
    <w:rsid w:val="008731F0"/>
    <w:rsid w:val="008C33FB"/>
    <w:rsid w:val="008D02EB"/>
    <w:rsid w:val="00901A20"/>
    <w:rsid w:val="00990A0C"/>
    <w:rsid w:val="009A3910"/>
    <w:rsid w:val="009B0534"/>
    <w:rsid w:val="00A07674"/>
    <w:rsid w:val="00A33C88"/>
    <w:rsid w:val="00A71DEE"/>
    <w:rsid w:val="00A74F2D"/>
    <w:rsid w:val="00AC1E16"/>
    <w:rsid w:val="00B03254"/>
    <w:rsid w:val="00B32F76"/>
    <w:rsid w:val="00BB670A"/>
    <w:rsid w:val="00BC61BD"/>
    <w:rsid w:val="00BD3278"/>
    <w:rsid w:val="00C80313"/>
    <w:rsid w:val="00C8076B"/>
    <w:rsid w:val="00CF4DEB"/>
    <w:rsid w:val="00D14553"/>
    <w:rsid w:val="00D81954"/>
    <w:rsid w:val="00D919F2"/>
    <w:rsid w:val="00DA7A32"/>
    <w:rsid w:val="00DD38C6"/>
    <w:rsid w:val="00E014CE"/>
    <w:rsid w:val="00E07A09"/>
    <w:rsid w:val="00EC75A4"/>
    <w:rsid w:val="00F635E3"/>
    <w:rsid w:val="00F91030"/>
    <w:rsid w:val="00FA4F70"/>
    <w:rsid w:val="00FF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284D3"/>
  <w15:chartTrackingRefBased/>
  <w15:docId w15:val="{17210E57-C4F6-49A8-A65E-DFA9F851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F2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22F22"/>
    <w:pPr>
      <w:widowControl/>
      <w:suppressAutoHyphens w:val="0"/>
      <w:spacing w:before="100" w:after="119"/>
    </w:pPr>
    <w:rPr>
      <w:rFonts w:eastAsia="Times New Roman" w:cs="Times New Roman"/>
      <w:lang w:eastAsia="ar-SA" w:bidi="ar-SA"/>
    </w:rPr>
  </w:style>
  <w:style w:type="paragraph" w:styleId="Akapitzlist">
    <w:name w:val="List Paragraph"/>
    <w:basedOn w:val="Normalny"/>
    <w:uiPriority w:val="34"/>
    <w:qFormat/>
    <w:rsid w:val="00222F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C1E1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1E16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49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3976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3976"/>
    <w:rPr>
      <w:rFonts w:ascii="Segoe UI" w:eastAsia="Lucida Sans Unicode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D.Knop (KM Kalisz)</cp:lastModifiedBy>
  <cp:revision>5</cp:revision>
  <cp:lastPrinted>2024-06-06T12:33:00Z</cp:lastPrinted>
  <dcterms:created xsi:type="dcterms:W3CDTF">2024-09-03T09:43:00Z</dcterms:created>
  <dcterms:modified xsi:type="dcterms:W3CDTF">2024-09-17T07:36:00Z</dcterms:modified>
</cp:coreProperties>
</file>