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A1E30" w14:textId="77777777" w:rsidR="00F376E4" w:rsidRDefault="00F376E4" w:rsidP="00F376E4">
      <w:pPr>
        <w:spacing w:before="120" w:after="120" w:line="360" w:lineRule="auto"/>
        <w:jc w:val="right"/>
        <w:rPr>
          <w:rFonts w:cs="Arial"/>
          <w:b/>
          <w:sz w:val="24"/>
          <w:szCs w:val="24"/>
        </w:rPr>
      </w:pPr>
      <w:bookmarkStart w:id="0" w:name="_GoBack"/>
      <w:bookmarkEnd w:id="0"/>
      <w:r w:rsidRPr="00617B38">
        <w:rPr>
          <w:rFonts w:cs="Arial"/>
          <w:b/>
          <w:sz w:val="24"/>
          <w:szCs w:val="24"/>
        </w:rPr>
        <w:t xml:space="preserve">Załącznik 2 do </w:t>
      </w:r>
      <w:proofErr w:type="spellStart"/>
      <w:r w:rsidRPr="00617B38">
        <w:rPr>
          <w:rFonts w:cs="Arial"/>
          <w:b/>
          <w:sz w:val="24"/>
          <w:szCs w:val="24"/>
        </w:rPr>
        <w:t>swz</w:t>
      </w:r>
      <w:proofErr w:type="spellEnd"/>
      <w:r w:rsidRPr="00CB704E">
        <w:rPr>
          <w:rFonts w:cs="Arial"/>
          <w:b/>
          <w:sz w:val="24"/>
          <w:szCs w:val="24"/>
        </w:rPr>
        <w:t xml:space="preserve"> </w:t>
      </w:r>
    </w:p>
    <w:p w14:paraId="7E2FC740" w14:textId="713ABDD5" w:rsidR="00CB704E" w:rsidRPr="00CB704E" w:rsidRDefault="00CB704E" w:rsidP="00CB704E">
      <w:pPr>
        <w:spacing w:before="120" w:after="120" w:line="360" w:lineRule="auto"/>
        <w:jc w:val="center"/>
        <w:rPr>
          <w:rFonts w:cs="Arial"/>
          <w:b/>
          <w:sz w:val="24"/>
          <w:szCs w:val="24"/>
        </w:rPr>
      </w:pPr>
      <w:r w:rsidRPr="00CB704E">
        <w:rPr>
          <w:rFonts w:cs="Arial"/>
          <w:b/>
          <w:sz w:val="24"/>
          <w:szCs w:val="24"/>
        </w:rPr>
        <w:t>FORMULARZ OFERTY</w:t>
      </w:r>
    </w:p>
    <w:p w14:paraId="6F406179" w14:textId="15FCF950" w:rsidR="00B347BF" w:rsidRPr="00E505D5" w:rsidRDefault="00B347BF" w:rsidP="002E4570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sz w:val="22"/>
          <w:szCs w:val="24"/>
          <w:lang w:val="x-none"/>
        </w:rPr>
      </w:pPr>
      <w:r w:rsidRPr="00E505D5">
        <w:rPr>
          <w:rFonts w:cs="Arial"/>
          <w:sz w:val="22"/>
          <w:szCs w:val="24"/>
          <w:lang w:val="x-none"/>
        </w:rPr>
        <w:t>Dane Wykonawcy (w przypadku wykonaw</w:t>
      </w:r>
      <w:r w:rsidR="004B3C08" w:rsidRPr="00E505D5">
        <w:rPr>
          <w:rFonts w:cs="Arial"/>
          <w:sz w:val="22"/>
          <w:szCs w:val="24"/>
          <w:lang w:val="x-none"/>
        </w:rPr>
        <w:t>ców ubiegających się wspólnie o</w:t>
      </w:r>
      <w:r w:rsidR="004B3C08" w:rsidRPr="00E505D5">
        <w:rPr>
          <w:rFonts w:cs="Arial"/>
          <w:sz w:val="22"/>
          <w:szCs w:val="24"/>
        </w:rPr>
        <w:t> </w:t>
      </w:r>
      <w:r w:rsidRPr="00E505D5">
        <w:rPr>
          <w:rFonts w:cs="Arial"/>
          <w:sz w:val="22"/>
          <w:szCs w:val="24"/>
          <w:lang w:val="x-none"/>
        </w:rPr>
        <w:t>udzielenie zamówienia, należy podać dane dotyczące wszystkich wykonawców):</w:t>
      </w:r>
    </w:p>
    <w:p w14:paraId="13E85413" w14:textId="77777777" w:rsidR="00B347BF" w:rsidRPr="00E505D5" w:rsidRDefault="00B347BF" w:rsidP="002E4570">
      <w:pPr>
        <w:pStyle w:val="Akapitzlist"/>
        <w:numPr>
          <w:ilvl w:val="0"/>
          <w:numId w:val="2"/>
        </w:numPr>
        <w:spacing w:before="120" w:line="360" w:lineRule="auto"/>
        <w:ind w:left="714" w:hanging="357"/>
        <w:contextualSpacing w:val="0"/>
        <w:jc w:val="left"/>
        <w:outlineLvl w:val="0"/>
        <w:rPr>
          <w:rFonts w:cs="Arial"/>
          <w:sz w:val="22"/>
          <w:szCs w:val="24"/>
          <w:lang w:val="x-none"/>
        </w:rPr>
      </w:pPr>
      <w:r w:rsidRPr="00E505D5">
        <w:rPr>
          <w:rFonts w:cs="Arial"/>
          <w:sz w:val="22"/>
          <w:szCs w:val="24"/>
          <w:lang w:val="x-none"/>
        </w:rPr>
        <w:t>Nazwa Wykonawcy/Wykonawców:</w:t>
      </w:r>
      <w:r w:rsidRPr="00E505D5">
        <w:rPr>
          <w:rFonts w:cs="Arial"/>
          <w:sz w:val="22"/>
          <w:szCs w:val="24"/>
        </w:rPr>
        <w:t xml:space="preserve"> </w:t>
      </w:r>
      <w:r w:rsidR="003F5AAF" w:rsidRPr="00E505D5">
        <w:rPr>
          <w:rFonts w:cs="Arial"/>
          <w:sz w:val="22"/>
          <w:szCs w:val="24"/>
        </w:rPr>
        <w:t>…</w:t>
      </w:r>
    </w:p>
    <w:p w14:paraId="52EE0CC8" w14:textId="77777777" w:rsidR="00B347BF" w:rsidRPr="00E505D5" w:rsidRDefault="00B347BF" w:rsidP="002E4570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  <w:szCs w:val="24"/>
          <w:lang w:val="x-none"/>
        </w:rPr>
      </w:pPr>
      <w:r w:rsidRPr="00E505D5">
        <w:rPr>
          <w:rFonts w:cs="Arial"/>
          <w:sz w:val="22"/>
          <w:szCs w:val="24"/>
          <w:lang w:val="x-none"/>
        </w:rPr>
        <w:t>Adres Wykonawcy/Wykonawców:</w:t>
      </w:r>
      <w:r w:rsidRPr="00E505D5">
        <w:rPr>
          <w:rFonts w:cs="Arial"/>
          <w:sz w:val="22"/>
          <w:szCs w:val="24"/>
        </w:rPr>
        <w:t xml:space="preserve"> </w:t>
      </w:r>
      <w:r w:rsidR="003F5AAF" w:rsidRPr="00E505D5">
        <w:rPr>
          <w:rFonts w:cs="Arial"/>
          <w:sz w:val="22"/>
          <w:szCs w:val="24"/>
        </w:rPr>
        <w:t>…</w:t>
      </w:r>
    </w:p>
    <w:p w14:paraId="116D311F" w14:textId="77777777" w:rsidR="008243C3" w:rsidRPr="00E505D5" w:rsidRDefault="008243C3" w:rsidP="00CB704E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  <w:szCs w:val="24"/>
        </w:rPr>
      </w:pPr>
      <w:r w:rsidRPr="00E505D5">
        <w:rPr>
          <w:rFonts w:cs="Arial"/>
          <w:sz w:val="22"/>
          <w:szCs w:val="24"/>
        </w:rPr>
        <w:t>Województwo: …</w:t>
      </w:r>
    </w:p>
    <w:p w14:paraId="25022B49" w14:textId="77777777" w:rsidR="008243C3" w:rsidRPr="00E505D5" w:rsidRDefault="008243C3" w:rsidP="00CB704E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  <w:szCs w:val="24"/>
        </w:rPr>
      </w:pPr>
      <w:r w:rsidRPr="00E505D5">
        <w:rPr>
          <w:rFonts w:cs="Arial"/>
          <w:sz w:val="22"/>
          <w:szCs w:val="24"/>
          <w:lang w:val="x-none"/>
        </w:rPr>
        <w:t>REGON lub NIP</w:t>
      </w:r>
      <w:r w:rsidRPr="00E505D5">
        <w:rPr>
          <w:rFonts w:cs="Arial"/>
          <w:sz w:val="22"/>
          <w:szCs w:val="24"/>
        </w:rPr>
        <w:t>: …</w:t>
      </w:r>
    </w:p>
    <w:p w14:paraId="5F434BC3" w14:textId="77777777" w:rsidR="008243C3" w:rsidRPr="00E505D5" w:rsidRDefault="008243C3" w:rsidP="00CB704E">
      <w:pPr>
        <w:pStyle w:val="Akapitzlist"/>
        <w:spacing w:before="120" w:line="360" w:lineRule="auto"/>
        <w:ind w:left="714"/>
        <w:contextualSpacing w:val="0"/>
        <w:jc w:val="left"/>
        <w:rPr>
          <w:rFonts w:cs="Arial"/>
          <w:sz w:val="22"/>
          <w:szCs w:val="24"/>
        </w:rPr>
      </w:pPr>
      <w:r w:rsidRPr="00E505D5">
        <w:rPr>
          <w:rFonts w:cs="Arial"/>
          <w:sz w:val="22"/>
          <w:szCs w:val="24"/>
          <w:lang w:val="x-none"/>
        </w:rPr>
        <w:t>Rodzaj wykonawc</w:t>
      </w:r>
      <w:r w:rsidRPr="00E505D5">
        <w:rPr>
          <w:rFonts w:cs="Arial"/>
          <w:sz w:val="22"/>
          <w:szCs w:val="24"/>
        </w:rPr>
        <w:t xml:space="preserve">y </w:t>
      </w:r>
      <w:r w:rsidRPr="00E505D5">
        <w:rPr>
          <w:rFonts w:cs="Arial"/>
          <w:i/>
          <w:sz w:val="22"/>
          <w:szCs w:val="24"/>
        </w:rPr>
        <w:t>(</w:t>
      </w:r>
      <w:r w:rsidR="00E83FC9" w:rsidRPr="00E505D5">
        <w:rPr>
          <w:rFonts w:cs="Arial"/>
          <w:i/>
          <w:sz w:val="22"/>
          <w:szCs w:val="24"/>
        </w:rPr>
        <w:t xml:space="preserve">zgodnie z </w:t>
      </w:r>
      <w:r w:rsidRPr="00E505D5">
        <w:rPr>
          <w:rFonts w:cs="Arial"/>
          <w:i/>
          <w:sz w:val="22"/>
          <w:szCs w:val="24"/>
        </w:rPr>
        <w:t>poniższ</w:t>
      </w:r>
      <w:r w:rsidR="00E83FC9" w:rsidRPr="00E505D5">
        <w:rPr>
          <w:rFonts w:cs="Arial"/>
          <w:i/>
          <w:sz w:val="22"/>
          <w:szCs w:val="24"/>
        </w:rPr>
        <w:t>ą</w:t>
      </w:r>
      <w:r w:rsidRPr="00E505D5">
        <w:rPr>
          <w:rFonts w:cs="Arial"/>
          <w:i/>
          <w:sz w:val="22"/>
          <w:szCs w:val="24"/>
        </w:rPr>
        <w:t xml:space="preserve"> lis</w:t>
      </w:r>
      <w:r w:rsidR="00E83FC9" w:rsidRPr="00E505D5">
        <w:rPr>
          <w:rFonts w:cs="Arial"/>
          <w:i/>
          <w:sz w:val="22"/>
          <w:szCs w:val="24"/>
        </w:rPr>
        <w:t>tą</w:t>
      </w:r>
      <w:r w:rsidRPr="00E505D5">
        <w:rPr>
          <w:rFonts w:cs="Arial"/>
          <w:i/>
          <w:sz w:val="22"/>
          <w:szCs w:val="24"/>
        </w:rPr>
        <w:t>)</w:t>
      </w:r>
      <w:r w:rsidRPr="00E505D5">
        <w:rPr>
          <w:rFonts w:cs="Arial"/>
          <w:sz w:val="22"/>
          <w:szCs w:val="24"/>
        </w:rPr>
        <w:t>: …</w:t>
      </w:r>
    </w:p>
    <w:p w14:paraId="33BE532E" w14:textId="77777777" w:rsidR="008243C3" w:rsidRPr="00E505D5" w:rsidRDefault="008243C3" w:rsidP="00CB704E">
      <w:pPr>
        <w:pStyle w:val="Akapitzlist"/>
        <w:spacing w:after="120" w:line="360" w:lineRule="auto"/>
        <w:ind w:left="714"/>
        <w:contextualSpacing w:val="0"/>
        <w:jc w:val="left"/>
        <w:rPr>
          <w:rFonts w:cs="Arial"/>
          <w:i/>
          <w:sz w:val="22"/>
          <w:szCs w:val="24"/>
          <w:lang w:val="x-none"/>
        </w:rPr>
      </w:pPr>
      <w:r w:rsidRPr="00E505D5">
        <w:rPr>
          <w:rFonts w:cs="Arial"/>
          <w:i/>
          <w:sz w:val="22"/>
          <w:szCs w:val="24"/>
          <w:lang w:val="x-none"/>
        </w:rPr>
        <w:t>mikroprzedsiębiorstwo,  małe  przedsiębiorstwo,  średnie  przedsiębiorstwo,  jednoosobowa  działalność  gospodarcza,  osoba  fizyczna  nieprowadząca</w:t>
      </w:r>
      <w:r w:rsidRPr="00E505D5">
        <w:rPr>
          <w:rFonts w:cs="Arial"/>
          <w:i/>
          <w:sz w:val="22"/>
          <w:szCs w:val="24"/>
        </w:rPr>
        <w:t xml:space="preserve"> </w:t>
      </w:r>
      <w:r w:rsidRPr="00E505D5">
        <w:rPr>
          <w:rFonts w:cs="Arial"/>
          <w:i/>
          <w:sz w:val="22"/>
          <w:szCs w:val="24"/>
          <w:lang w:val="x-none"/>
        </w:rPr>
        <w:t>działalności gospodarczej, inny rodzaj</w:t>
      </w:r>
    </w:p>
    <w:p w14:paraId="2789CF4C" w14:textId="77777777" w:rsidR="00B347BF" w:rsidRPr="00E505D5" w:rsidRDefault="00B347BF" w:rsidP="002E4570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  <w:szCs w:val="24"/>
        </w:rPr>
      </w:pPr>
      <w:r w:rsidRPr="00E505D5">
        <w:rPr>
          <w:rFonts w:cs="Arial"/>
          <w:sz w:val="22"/>
          <w:szCs w:val="24"/>
          <w:lang w:val="x-none"/>
        </w:rPr>
        <w:t xml:space="preserve">Reprezentowany przez: </w:t>
      </w:r>
      <w:r w:rsidR="003F5AAF" w:rsidRPr="00E505D5">
        <w:rPr>
          <w:rFonts w:cs="Arial"/>
          <w:sz w:val="22"/>
          <w:szCs w:val="24"/>
        </w:rPr>
        <w:t>…</w:t>
      </w:r>
    </w:p>
    <w:p w14:paraId="6CE26A4D" w14:textId="77777777" w:rsidR="003F5AAF" w:rsidRPr="00E505D5" w:rsidRDefault="00B347BF" w:rsidP="002E4570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  <w:szCs w:val="24"/>
        </w:rPr>
      </w:pPr>
      <w:r w:rsidRPr="00E505D5">
        <w:rPr>
          <w:rFonts w:cs="Arial"/>
          <w:sz w:val="22"/>
          <w:szCs w:val="24"/>
          <w:lang w:val="x-none"/>
        </w:rPr>
        <w:t xml:space="preserve">tel.: </w:t>
      </w:r>
      <w:r w:rsidR="003F5AAF" w:rsidRPr="00E505D5">
        <w:rPr>
          <w:rFonts w:cs="Arial"/>
          <w:sz w:val="22"/>
          <w:szCs w:val="24"/>
        </w:rPr>
        <w:t>…</w:t>
      </w:r>
    </w:p>
    <w:p w14:paraId="4515080E" w14:textId="77777777" w:rsidR="00B347BF" w:rsidRPr="00E505D5" w:rsidRDefault="00B347BF" w:rsidP="00CB704E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  <w:szCs w:val="24"/>
        </w:rPr>
      </w:pPr>
      <w:r w:rsidRPr="00E505D5">
        <w:rPr>
          <w:rFonts w:cs="Arial"/>
          <w:sz w:val="22"/>
          <w:szCs w:val="24"/>
          <w:lang w:val="x-none"/>
        </w:rPr>
        <w:t xml:space="preserve">adres poczty elektronicznej: </w:t>
      </w:r>
      <w:r w:rsidR="003F5AAF" w:rsidRPr="00E505D5">
        <w:rPr>
          <w:rFonts w:cs="Arial"/>
          <w:sz w:val="22"/>
          <w:szCs w:val="24"/>
        </w:rPr>
        <w:t>…</w:t>
      </w:r>
    </w:p>
    <w:p w14:paraId="62CA9538" w14:textId="6D102BC5" w:rsidR="00B347BF" w:rsidRPr="0006092A" w:rsidRDefault="00B347BF" w:rsidP="002E4570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jc w:val="left"/>
        <w:rPr>
          <w:rFonts w:cs="Arial"/>
          <w:sz w:val="22"/>
          <w:lang w:val="x-none"/>
        </w:rPr>
      </w:pPr>
      <w:r w:rsidRPr="00E505D5">
        <w:rPr>
          <w:rFonts w:cs="Arial"/>
          <w:sz w:val="22"/>
          <w:lang w:val="x-none"/>
        </w:rPr>
        <w:t xml:space="preserve">Oferta </w:t>
      </w:r>
      <w:r w:rsidRPr="00E505D5">
        <w:rPr>
          <w:rFonts w:cs="Arial"/>
          <w:sz w:val="22"/>
        </w:rPr>
        <w:t>w postępowaniu pn.</w:t>
      </w:r>
      <w:r w:rsidRPr="00E505D5">
        <w:rPr>
          <w:rFonts w:cs="Arial"/>
          <w:sz w:val="22"/>
          <w:lang w:val="x-none"/>
        </w:rPr>
        <w:t xml:space="preserve">: </w:t>
      </w:r>
      <w:r w:rsidR="00DD3AB3" w:rsidRPr="00EE2953">
        <w:rPr>
          <w:rFonts w:cs="Arial"/>
          <w:b/>
          <w:color w:val="000000"/>
          <w:sz w:val="22"/>
        </w:rPr>
        <w:t>Dostawa</w:t>
      </w:r>
      <w:r w:rsidR="00DD3AB3" w:rsidRPr="00EE2953">
        <w:rPr>
          <w:rFonts w:cs="Arial"/>
          <w:b/>
          <w:sz w:val="22"/>
        </w:rPr>
        <w:t xml:space="preserve"> artykułów higienicznych oraz środków czystości i sprzętu do utrzymania czystości dla UMWM</w:t>
      </w:r>
      <w:r w:rsidR="00944739" w:rsidRPr="0006092A">
        <w:rPr>
          <w:rFonts w:cs="Arial"/>
          <w:b/>
          <w:sz w:val="22"/>
        </w:rPr>
        <w:t xml:space="preserve">. </w:t>
      </w:r>
    </w:p>
    <w:p w14:paraId="77A8C13F" w14:textId="2C9FE77D" w:rsidR="00DD3AB3" w:rsidRPr="00DD3AB3" w:rsidRDefault="0006092A" w:rsidP="002E4570">
      <w:pPr>
        <w:pStyle w:val="Akapitzlist"/>
        <w:numPr>
          <w:ilvl w:val="0"/>
          <w:numId w:val="1"/>
        </w:numPr>
        <w:spacing w:before="120" w:after="120" w:line="360" w:lineRule="auto"/>
        <w:jc w:val="left"/>
        <w:outlineLvl w:val="0"/>
        <w:rPr>
          <w:rFonts w:cs="Arial"/>
          <w:sz w:val="22"/>
        </w:rPr>
      </w:pPr>
      <w:r w:rsidRPr="0006092A">
        <w:rPr>
          <w:rFonts w:cs="Arial"/>
          <w:b/>
          <w:sz w:val="22"/>
          <w:lang w:val="x-none"/>
        </w:rPr>
        <w:t>Cena brutto wykonani</w:t>
      </w:r>
      <w:r w:rsidRPr="0006092A">
        <w:rPr>
          <w:rFonts w:cs="Arial"/>
          <w:b/>
          <w:sz w:val="22"/>
        </w:rPr>
        <w:t>a</w:t>
      </w:r>
      <w:r w:rsidRPr="0006092A">
        <w:rPr>
          <w:rFonts w:cs="Arial"/>
          <w:b/>
          <w:sz w:val="22"/>
          <w:lang w:val="x-none"/>
        </w:rPr>
        <w:t xml:space="preserve"> zamówienia</w:t>
      </w:r>
      <w:r w:rsidRPr="0006092A">
        <w:rPr>
          <w:rFonts w:cs="Arial"/>
          <w:b/>
          <w:sz w:val="22"/>
        </w:rPr>
        <w:t xml:space="preserve">: </w:t>
      </w:r>
    </w:p>
    <w:p w14:paraId="0D807696" w14:textId="77777777" w:rsidR="00DD3AB3" w:rsidRPr="00DD3AB3" w:rsidRDefault="00DD3AB3" w:rsidP="00DD3AB3">
      <w:pPr>
        <w:pStyle w:val="Akapitzlist"/>
        <w:spacing w:before="120" w:after="120" w:line="360" w:lineRule="auto"/>
        <w:ind w:left="360"/>
        <w:jc w:val="left"/>
        <w:outlineLvl w:val="0"/>
        <w:rPr>
          <w:rFonts w:cs="Arial"/>
          <w:sz w:val="22"/>
        </w:rPr>
      </w:pPr>
    </w:p>
    <w:p w14:paraId="5A22682D" w14:textId="64F0428E" w:rsidR="00DD3AB3" w:rsidRPr="00DD3AB3" w:rsidRDefault="00DD3AB3" w:rsidP="002E4570">
      <w:pPr>
        <w:pStyle w:val="Akapitzlist"/>
        <w:numPr>
          <w:ilvl w:val="0"/>
          <w:numId w:val="11"/>
        </w:numPr>
        <w:spacing w:before="120" w:after="120" w:line="360" w:lineRule="auto"/>
        <w:jc w:val="left"/>
        <w:outlineLvl w:val="0"/>
        <w:rPr>
          <w:rFonts w:cs="Arial"/>
          <w:sz w:val="22"/>
        </w:rPr>
      </w:pPr>
      <w:r>
        <w:rPr>
          <w:rFonts w:cs="Arial"/>
          <w:b/>
          <w:sz w:val="22"/>
        </w:rPr>
        <w:t xml:space="preserve">Część 1 zamówienia: </w:t>
      </w:r>
      <w:r w:rsidR="0006092A" w:rsidRPr="0006092A">
        <w:rPr>
          <w:rFonts w:cs="Arial"/>
          <w:b/>
          <w:sz w:val="22"/>
        </w:rPr>
        <w:t>..…………………………..   zł brutto</w:t>
      </w:r>
      <w:r>
        <w:rPr>
          <w:rFonts w:cs="Arial"/>
          <w:b/>
          <w:sz w:val="22"/>
        </w:rPr>
        <w:t xml:space="preserve"> </w:t>
      </w:r>
      <w:r w:rsidR="008A568C" w:rsidRPr="008A568C">
        <w:rPr>
          <w:rFonts w:cs="Arial"/>
          <w:b/>
          <w:sz w:val="22"/>
        </w:rPr>
        <w:t xml:space="preserve">(cena wraz z podatkiem VAT) [należy wpisać cenę, obliczoną w oparciu o tabelę zamieszczoną w Formularzu </w:t>
      </w:r>
      <w:r w:rsidR="008A568C">
        <w:rPr>
          <w:rFonts w:cs="Arial"/>
          <w:b/>
          <w:sz w:val="22"/>
        </w:rPr>
        <w:t xml:space="preserve">asortymentowo - </w:t>
      </w:r>
      <w:r w:rsidR="008A568C" w:rsidRPr="008A568C">
        <w:rPr>
          <w:rFonts w:cs="Arial"/>
          <w:b/>
          <w:sz w:val="22"/>
        </w:rPr>
        <w:t>cenowym – załączniku nr 2</w:t>
      </w:r>
      <w:r w:rsidR="008A568C">
        <w:rPr>
          <w:rFonts w:cs="Arial"/>
          <w:b/>
          <w:sz w:val="22"/>
        </w:rPr>
        <w:t>b</w:t>
      </w:r>
      <w:r w:rsidR="008A568C" w:rsidRPr="008A568C">
        <w:rPr>
          <w:rFonts w:cs="Arial"/>
          <w:b/>
          <w:sz w:val="22"/>
        </w:rPr>
        <w:t xml:space="preserve"> do </w:t>
      </w:r>
      <w:proofErr w:type="spellStart"/>
      <w:r w:rsidR="008A568C" w:rsidRPr="008A568C">
        <w:rPr>
          <w:rFonts w:cs="Arial"/>
          <w:b/>
          <w:sz w:val="22"/>
        </w:rPr>
        <w:t>swz</w:t>
      </w:r>
      <w:proofErr w:type="spellEnd"/>
      <w:r w:rsidR="008A568C" w:rsidRPr="008A568C">
        <w:rPr>
          <w:rFonts w:cs="Arial"/>
          <w:b/>
          <w:sz w:val="22"/>
        </w:rPr>
        <w:t>]</w:t>
      </w:r>
      <w:r w:rsidR="0006092A">
        <w:rPr>
          <w:rFonts w:cs="Arial"/>
          <w:b/>
          <w:sz w:val="22"/>
        </w:rPr>
        <w:t>.</w:t>
      </w:r>
    </w:p>
    <w:p w14:paraId="4DDED5B4" w14:textId="77777777" w:rsidR="00DD3AB3" w:rsidRPr="00DD3AB3" w:rsidRDefault="00DD3AB3" w:rsidP="00DD3AB3">
      <w:pPr>
        <w:pStyle w:val="Akapitzlist"/>
        <w:spacing w:before="120" w:after="120" w:line="360" w:lineRule="auto"/>
        <w:jc w:val="left"/>
        <w:outlineLvl w:val="0"/>
        <w:rPr>
          <w:rFonts w:cs="Arial"/>
          <w:sz w:val="22"/>
        </w:rPr>
      </w:pPr>
    </w:p>
    <w:p w14:paraId="5A198466" w14:textId="7B7AA01E" w:rsidR="00DD3AB3" w:rsidRDefault="00DD3AB3" w:rsidP="002E4570">
      <w:pPr>
        <w:pStyle w:val="Akapitzlist"/>
        <w:numPr>
          <w:ilvl w:val="0"/>
          <w:numId w:val="11"/>
        </w:numPr>
        <w:spacing w:before="120" w:after="120" w:line="360" w:lineRule="auto"/>
        <w:jc w:val="left"/>
        <w:outlineLvl w:val="0"/>
        <w:rPr>
          <w:rFonts w:cs="Arial"/>
          <w:sz w:val="22"/>
        </w:rPr>
      </w:pPr>
      <w:r>
        <w:rPr>
          <w:rFonts w:cs="Arial"/>
          <w:b/>
          <w:sz w:val="22"/>
        </w:rPr>
        <w:t xml:space="preserve">Część 2 zamówienia: </w:t>
      </w:r>
      <w:r w:rsidRPr="0006092A">
        <w:rPr>
          <w:rFonts w:cs="Arial"/>
          <w:b/>
          <w:sz w:val="22"/>
        </w:rPr>
        <w:t>..…………………………..   zł brutto</w:t>
      </w:r>
      <w:r>
        <w:rPr>
          <w:rFonts w:cs="Arial"/>
          <w:b/>
          <w:sz w:val="22"/>
        </w:rPr>
        <w:t xml:space="preserve"> </w:t>
      </w:r>
      <w:r w:rsidR="008A568C" w:rsidRPr="008A568C">
        <w:rPr>
          <w:rFonts w:cs="Arial"/>
          <w:b/>
          <w:sz w:val="22"/>
        </w:rPr>
        <w:t xml:space="preserve"> (cena wraz z podatkiem VAT) [należy wpisać cenę, obliczoną w oparciu o tabelę zamieszczoną w Formularzu </w:t>
      </w:r>
      <w:r w:rsidR="008A568C">
        <w:rPr>
          <w:rFonts w:cs="Arial"/>
          <w:b/>
          <w:sz w:val="22"/>
        </w:rPr>
        <w:t xml:space="preserve">asortymentowo - </w:t>
      </w:r>
      <w:r w:rsidR="008A568C" w:rsidRPr="008A568C">
        <w:rPr>
          <w:rFonts w:cs="Arial"/>
          <w:b/>
          <w:sz w:val="22"/>
        </w:rPr>
        <w:t>cenowym – załączniku nr 2</w:t>
      </w:r>
      <w:r w:rsidR="008A568C">
        <w:rPr>
          <w:rFonts w:cs="Arial"/>
          <w:b/>
          <w:sz w:val="22"/>
        </w:rPr>
        <w:t>b</w:t>
      </w:r>
      <w:r w:rsidR="008A568C" w:rsidRPr="008A568C">
        <w:rPr>
          <w:rFonts w:cs="Arial"/>
          <w:b/>
          <w:sz w:val="22"/>
        </w:rPr>
        <w:t xml:space="preserve"> do </w:t>
      </w:r>
      <w:proofErr w:type="spellStart"/>
      <w:r w:rsidR="008A568C" w:rsidRPr="008A568C">
        <w:rPr>
          <w:rFonts w:cs="Arial"/>
          <w:b/>
          <w:sz w:val="22"/>
        </w:rPr>
        <w:t>swz</w:t>
      </w:r>
      <w:proofErr w:type="spellEnd"/>
      <w:r w:rsidR="008A568C" w:rsidRPr="008A568C">
        <w:rPr>
          <w:rFonts w:cs="Arial"/>
          <w:b/>
          <w:sz w:val="22"/>
        </w:rPr>
        <w:t>]</w:t>
      </w:r>
      <w:r w:rsidR="008A568C">
        <w:rPr>
          <w:rFonts w:cs="Arial"/>
          <w:b/>
          <w:sz w:val="22"/>
        </w:rPr>
        <w:t>.</w:t>
      </w:r>
      <w:r w:rsidR="008A568C" w:rsidRPr="00E505D5">
        <w:rPr>
          <w:rFonts w:cs="Arial"/>
          <w:sz w:val="22"/>
        </w:rPr>
        <w:t xml:space="preserve"> </w:t>
      </w:r>
      <w:r w:rsidRPr="00E505D5">
        <w:rPr>
          <w:rFonts w:cs="Arial"/>
          <w:sz w:val="22"/>
        </w:rPr>
        <w:t xml:space="preserve"> </w:t>
      </w:r>
    </w:p>
    <w:p w14:paraId="1F932553" w14:textId="77777777" w:rsidR="00DD3AB3" w:rsidRPr="00DD3AB3" w:rsidRDefault="00DD3AB3" w:rsidP="00DD3AB3">
      <w:pPr>
        <w:pStyle w:val="Akapitzlist"/>
        <w:rPr>
          <w:rFonts w:cs="Arial"/>
          <w:sz w:val="22"/>
        </w:rPr>
      </w:pPr>
    </w:p>
    <w:p w14:paraId="17535385" w14:textId="77777777" w:rsidR="00A448A5" w:rsidRPr="007154FB" w:rsidRDefault="00A448A5" w:rsidP="00A448A5">
      <w:pPr>
        <w:pStyle w:val="Akapitzlist"/>
        <w:numPr>
          <w:ilvl w:val="0"/>
          <w:numId w:val="1"/>
        </w:numPr>
        <w:tabs>
          <w:tab w:val="left" w:pos="284"/>
          <w:tab w:val="right" w:pos="9072"/>
        </w:tabs>
        <w:spacing w:line="360" w:lineRule="auto"/>
        <w:jc w:val="left"/>
        <w:rPr>
          <w:rFonts w:cs="Arial"/>
          <w:b/>
          <w:i/>
          <w:sz w:val="18"/>
          <w:szCs w:val="20"/>
        </w:rPr>
      </w:pPr>
      <w:r>
        <w:rPr>
          <w:rFonts w:cs="Arial"/>
          <w:b/>
          <w:sz w:val="22"/>
          <w:szCs w:val="20"/>
        </w:rPr>
        <w:t>Warunki wykonania zamówienia- oferuję w ramach wykonania zamówienia:</w:t>
      </w:r>
    </w:p>
    <w:p w14:paraId="72B7DCF2" w14:textId="77777777" w:rsidR="00A448A5" w:rsidRPr="007154FB" w:rsidRDefault="00A448A5" w:rsidP="00A448A5">
      <w:pPr>
        <w:pStyle w:val="Akapitzlist"/>
        <w:spacing w:line="360" w:lineRule="auto"/>
        <w:ind w:left="360"/>
        <w:rPr>
          <w:rFonts w:cs="Arial"/>
          <w:b/>
          <w:sz w:val="22"/>
          <w:lang w:eastAsia="ar-SA"/>
        </w:rPr>
      </w:pPr>
      <w:r w:rsidRPr="007154FB">
        <w:rPr>
          <w:rFonts w:eastAsia="Times New Roman" w:cs="Arial"/>
          <w:b/>
          <w:color w:val="auto"/>
          <w:sz w:val="22"/>
        </w:rPr>
        <w:t>Termin realizacji zlecenia jednostkowego</w:t>
      </w:r>
      <w:r w:rsidRPr="007154FB">
        <w:rPr>
          <w:rFonts w:eastAsia="Times New Roman" w:cs="Arial"/>
          <w:color w:val="auto"/>
          <w:sz w:val="22"/>
        </w:rPr>
        <w:t xml:space="preserve"> w dniach </w:t>
      </w:r>
      <w:r w:rsidRPr="007154FB">
        <w:rPr>
          <w:rFonts w:eastAsia="Times New Roman" w:cs="Arial"/>
          <w:color w:val="000000"/>
          <w:sz w:val="22"/>
        </w:rPr>
        <w:t>roboczych liczonych od dnia następnego od zgłoszenia przez Zamawiającego do dostarczenia do jego siedziby.</w:t>
      </w:r>
      <w:r w:rsidRPr="007154FB">
        <w:rPr>
          <w:rFonts w:eastAsia="Times New Roman" w:cs="Arial"/>
          <w:color w:val="auto"/>
          <w:sz w:val="22"/>
        </w:rPr>
        <w:t xml:space="preserve">– (właściwe zaznaczyć </w:t>
      </w:r>
      <w:r w:rsidRPr="007154FB">
        <w:rPr>
          <w:rFonts w:eastAsia="Times New Roman" w:cs="Arial"/>
          <w:b/>
          <w:color w:val="auto"/>
          <w:sz w:val="22"/>
        </w:rPr>
        <w:t>X</w:t>
      </w:r>
      <w:r w:rsidRPr="007154FB">
        <w:rPr>
          <w:rFonts w:eastAsia="Times New Roman" w:cs="Arial"/>
          <w:color w:val="auto"/>
          <w:sz w:val="22"/>
        </w:rPr>
        <w:t>):</w:t>
      </w:r>
    </w:p>
    <w:p w14:paraId="12A422A2" w14:textId="68953EC3" w:rsidR="00A448A5" w:rsidRPr="007154FB" w:rsidRDefault="00A448A5" w:rsidP="00A448A5">
      <w:pPr>
        <w:pStyle w:val="Akapitzlist"/>
        <w:spacing w:before="120" w:line="360" w:lineRule="auto"/>
        <w:ind w:left="360"/>
        <w:rPr>
          <w:rFonts w:eastAsia="Times New Roman" w:cs="Arial"/>
          <w:color w:val="auto"/>
          <w:sz w:val="22"/>
        </w:rPr>
      </w:pPr>
      <w:r w:rsidRPr="007154FB">
        <w:rPr>
          <w:rFonts w:eastAsia="Times New Roman" w:cs="Arial"/>
          <w:color w:val="auto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54FB">
        <w:rPr>
          <w:rFonts w:eastAsia="Times New Roman" w:cs="Arial"/>
          <w:color w:val="auto"/>
          <w:sz w:val="22"/>
        </w:rPr>
        <w:instrText xml:space="preserve"> FORMCHECKBOX </w:instrText>
      </w:r>
      <w:r w:rsidR="00E415CD">
        <w:rPr>
          <w:rFonts w:eastAsia="Times New Roman" w:cs="Arial"/>
          <w:color w:val="auto"/>
          <w:sz w:val="22"/>
        </w:rPr>
      </w:r>
      <w:r w:rsidR="00E415CD">
        <w:rPr>
          <w:rFonts w:eastAsia="Times New Roman" w:cs="Arial"/>
          <w:color w:val="auto"/>
          <w:sz w:val="22"/>
        </w:rPr>
        <w:fldChar w:fldCharType="separate"/>
      </w:r>
      <w:r w:rsidRPr="007154FB">
        <w:rPr>
          <w:rFonts w:eastAsia="Times New Roman" w:cs="Arial"/>
          <w:color w:val="auto"/>
          <w:sz w:val="22"/>
        </w:rPr>
        <w:fldChar w:fldCharType="end"/>
      </w:r>
      <w:r w:rsidRPr="007154FB">
        <w:rPr>
          <w:rFonts w:eastAsia="Times New Roman" w:cs="Arial"/>
          <w:color w:val="auto"/>
          <w:sz w:val="22"/>
        </w:rPr>
        <w:tab/>
        <w:t xml:space="preserve">do </w:t>
      </w:r>
      <w:r>
        <w:rPr>
          <w:rFonts w:eastAsia="Times New Roman" w:cs="Arial"/>
          <w:color w:val="auto"/>
          <w:sz w:val="22"/>
        </w:rPr>
        <w:t>2</w:t>
      </w:r>
      <w:r w:rsidRPr="007154FB">
        <w:rPr>
          <w:rFonts w:eastAsia="Times New Roman" w:cs="Arial"/>
          <w:color w:val="auto"/>
          <w:sz w:val="22"/>
        </w:rPr>
        <w:t xml:space="preserve"> dni</w:t>
      </w:r>
    </w:p>
    <w:p w14:paraId="3DD157ED" w14:textId="28DADEE4" w:rsidR="00A448A5" w:rsidRPr="007154FB" w:rsidRDefault="00A448A5" w:rsidP="00A448A5">
      <w:pPr>
        <w:pStyle w:val="Akapitzlist"/>
        <w:spacing w:before="120" w:line="360" w:lineRule="auto"/>
        <w:ind w:left="360"/>
        <w:rPr>
          <w:rFonts w:eastAsia="Times New Roman" w:cs="Arial"/>
          <w:color w:val="auto"/>
          <w:sz w:val="22"/>
        </w:rPr>
      </w:pPr>
      <w:r w:rsidRPr="007154FB">
        <w:rPr>
          <w:rFonts w:eastAsia="Times New Roman" w:cs="Arial"/>
          <w:color w:val="auto"/>
          <w:sz w:val="22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54FB">
        <w:rPr>
          <w:rFonts w:eastAsia="Times New Roman" w:cs="Arial"/>
          <w:color w:val="auto"/>
          <w:sz w:val="22"/>
        </w:rPr>
        <w:instrText xml:space="preserve"> FORMCHECKBOX </w:instrText>
      </w:r>
      <w:r w:rsidR="00E415CD">
        <w:rPr>
          <w:rFonts w:eastAsia="Times New Roman" w:cs="Arial"/>
          <w:color w:val="auto"/>
          <w:sz w:val="22"/>
        </w:rPr>
      </w:r>
      <w:r w:rsidR="00E415CD">
        <w:rPr>
          <w:rFonts w:eastAsia="Times New Roman" w:cs="Arial"/>
          <w:color w:val="auto"/>
          <w:sz w:val="22"/>
        </w:rPr>
        <w:fldChar w:fldCharType="separate"/>
      </w:r>
      <w:r w:rsidRPr="007154FB">
        <w:rPr>
          <w:rFonts w:eastAsia="Times New Roman" w:cs="Arial"/>
          <w:color w:val="auto"/>
          <w:sz w:val="22"/>
        </w:rPr>
        <w:fldChar w:fldCharType="end"/>
      </w:r>
      <w:r w:rsidRPr="007154FB">
        <w:rPr>
          <w:rFonts w:eastAsia="Times New Roman" w:cs="Arial"/>
          <w:color w:val="auto"/>
          <w:sz w:val="22"/>
        </w:rPr>
        <w:t xml:space="preserve"> </w:t>
      </w:r>
      <w:r w:rsidRPr="007154FB">
        <w:rPr>
          <w:rFonts w:eastAsia="Times New Roman" w:cs="Arial"/>
          <w:color w:val="auto"/>
          <w:sz w:val="22"/>
        </w:rPr>
        <w:tab/>
        <w:t xml:space="preserve">do </w:t>
      </w:r>
      <w:r>
        <w:rPr>
          <w:rFonts w:eastAsia="Times New Roman" w:cs="Arial"/>
          <w:color w:val="auto"/>
          <w:sz w:val="22"/>
        </w:rPr>
        <w:t>3</w:t>
      </w:r>
      <w:r w:rsidRPr="007154FB">
        <w:rPr>
          <w:rFonts w:eastAsia="Times New Roman" w:cs="Arial"/>
          <w:color w:val="auto"/>
          <w:sz w:val="22"/>
        </w:rPr>
        <w:t xml:space="preserve"> dni</w:t>
      </w:r>
    </w:p>
    <w:p w14:paraId="748019B2" w14:textId="40B4042C" w:rsidR="00B347BF" w:rsidRPr="00E505D5" w:rsidRDefault="00B347BF" w:rsidP="002E4570">
      <w:pPr>
        <w:pStyle w:val="Akapitzlist"/>
        <w:numPr>
          <w:ilvl w:val="0"/>
          <w:numId w:val="9"/>
        </w:numPr>
        <w:spacing w:before="240" w:line="360" w:lineRule="auto"/>
        <w:ind w:left="425" w:hanging="425"/>
        <w:jc w:val="left"/>
        <w:rPr>
          <w:rFonts w:cs="Arial"/>
          <w:sz w:val="22"/>
          <w:lang w:val="x-none"/>
        </w:rPr>
      </w:pPr>
      <w:r w:rsidRPr="00E505D5">
        <w:rPr>
          <w:rFonts w:cs="Arial"/>
          <w:sz w:val="22"/>
          <w:lang w:val="x-none"/>
        </w:rPr>
        <w:t xml:space="preserve">Warunki płatności </w:t>
      </w:r>
      <w:r w:rsidR="004D58DF" w:rsidRPr="00E505D5">
        <w:rPr>
          <w:rFonts w:cs="Arial"/>
          <w:sz w:val="22"/>
          <w:lang w:val="x-none"/>
        </w:rPr>
        <w:t>zgodne z ustanowionymi w</w:t>
      </w:r>
      <w:r w:rsidR="004D58DF" w:rsidRPr="00E505D5">
        <w:rPr>
          <w:rFonts w:cs="Arial"/>
          <w:sz w:val="22"/>
        </w:rPr>
        <w:t> </w:t>
      </w:r>
      <w:r w:rsidR="00242ED2" w:rsidRPr="00E505D5">
        <w:rPr>
          <w:rFonts w:cs="Arial"/>
          <w:sz w:val="22"/>
        </w:rPr>
        <w:t>dokumentach zamówienia</w:t>
      </w:r>
      <w:r w:rsidRPr="00E505D5">
        <w:rPr>
          <w:rFonts w:cs="Arial"/>
          <w:sz w:val="22"/>
          <w:lang w:val="x-none"/>
        </w:rPr>
        <w:t>.</w:t>
      </w:r>
    </w:p>
    <w:p w14:paraId="7166C875" w14:textId="451E0EA5" w:rsidR="00B347BF" w:rsidRPr="00E505D5" w:rsidRDefault="00B347BF" w:rsidP="002E4570">
      <w:pPr>
        <w:pStyle w:val="Akapitzlist"/>
        <w:numPr>
          <w:ilvl w:val="0"/>
          <w:numId w:val="9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E505D5">
        <w:rPr>
          <w:rFonts w:cs="Arial"/>
          <w:sz w:val="22"/>
          <w:lang w:val="x-none"/>
        </w:rPr>
        <w:t xml:space="preserve">Oświadczamy, że zapoznaliśmy się z treścią </w:t>
      </w:r>
      <w:r w:rsidR="00242ED2" w:rsidRPr="00E505D5">
        <w:rPr>
          <w:rFonts w:cs="Arial"/>
          <w:sz w:val="22"/>
          <w:lang w:val="x-none"/>
        </w:rPr>
        <w:t>dokument</w:t>
      </w:r>
      <w:r w:rsidR="00222CBB" w:rsidRPr="00E505D5">
        <w:rPr>
          <w:rFonts w:cs="Arial"/>
          <w:sz w:val="22"/>
        </w:rPr>
        <w:t xml:space="preserve">ów </w:t>
      </w:r>
      <w:r w:rsidR="00242ED2" w:rsidRPr="00E505D5">
        <w:rPr>
          <w:rFonts w:cs="Arial"/>
          <w:sz w:val="22"/>
          <w:lang w:val="x-none"/>
        </w:rPr>
        <w:t xml:space="preserve">zamówienia </w:t>
      </w:r>
      <w:r w:rsidR="004D58DF" w:rsidRPr="00E505D5">
        <w:rPr>
          <w:rFonts w:cs="Arial"/>
          <w:sz w:val="22"/>
          <w:lang w:val="x-none"/>
        </w:rPr>
        <w:t>i</w:t>
      </w:r>
      <w:r w:rsidR="004D58DF" w:rsidRPr="00E505D5">
        <w:rPr>
          <w:rFonts w:cs="Arial"/>
          <w:sz w:val="22"/>
        </w:rPr>
        <w:t> </w:t>
      </w:r>
      <w:r w:rsidRPr="00E505D5">
        <w:rPr>
          <w:rFonts w:cs="Arial"/>
          <w:sz w:val="22"/>
          <w:lang w:val="x-none"/>
        </w:rPr>
        <w:t xml:space="preserve">akceptujemy </w:t>
      </w:r>
      <w:r w:rsidR="00242ED2" w:rsidRPr="00E505D5">
        <w:rPr>
          <w:rFonts w:cs="Arial"/>
          <w:sz w:val="22"/>
          <w:lang w:val="x-none"/>
        </w:rPr>
        <w:t>je</w:t>
      </w:r>
      <w:r w:rsidRPr="00E505D5">
        <w:rPr>
          <w:rFonts w:cs="Arial"/>
          <w:sz w:val="22"/>
          <w:lang w:val="x-none"/>
        </w:rPr>
        <w:t xml:space="preserve"> bez zastrzeżeń.</w:t>
      </w:r>
    </w:p>
    <w:p w14:paraId="0F252805" w14:textId="77777777" w:rsidR="00B347BF" w:rsidRPr="00E505D5" w:rsidRDefault="00B347BF" w:rsidP="002E4570">
      <w:pPr>
        <w:pStyle w:val="Akapitzlist"/>
        <w:numPr>
          <w:ilvl w:val="0"/>
          <w:numId w:val="9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E505D5">
        <w:rPr>
          <w:rFonts w:cs="Arial"/>
          <w:sz w:val="22"/>
          <w:lang w:val="x-none"/>
        </w:rPr>
        <w:t>Oświadczam, że:</w:t>
      </w:r>
    </w:p>
    <w:p w14:paraId="1F7CF081" w14:textId="77777777" w:rsidR="00B347BF" w:rsidRPr="00E505D5" w:rsidRDefault="000432CF" w:rsidP="002E4570">
      <w:pPr>
        <w:pStyle w:val="Akapitzlist"/>
        <w:numPr>
          <w:ilvl w:val="0"/>
          <w:numId w:val="3"/>
        </w:numPr>
        <w:spacing w:line="360" w:lineRule="auto"/>
        <w:contextualSpacing w:val="0"/>
        <w:jc w:val="left"/>
        <w:rPr>
          <w:rFonts w:cs="Arial"/>
          <w:sz w:val="22"/>
          <w:lang w:val="x-none"/>
        </w:rPr>
      </w:pPr>
      <w:r w:rsidRPr="00E505D5">
        <w:rPr>
          <w:rFonts w:cs="Arial"/>
          <w:sz w:val="22"/>
          <w:lang w:val="x-none"/>
        </w:rPr>
        <w:t>z</w:t>
      </w:r>
      <w:r w:rsidR="00B347BF" w:rsidRPr="00E505D5">
        <w:rPr>
          <w:rFonts w:cs="Arial"/>
          <w:sz w:val="22"/>
          <w:lang w:val="x-none"/>
        </w:rPr>
        <w:t>ostałem poinformowany zgodnie z art. 13 ust. 1 i 2 RODO</w:t>
      </w:r>
      <w:r w:rsidR="00B347BF" w:rsidRPr="00E505D5">
        <w:rPr>
          <w:rStyle w:val="Odwoanieprzypisudolnego"/>
          <w:rFonts w:cs="Arial"/>
          <w:sz w:val="22"/>
          <w:lang w:val="x-none"/>
        </w:rPr>
        <w:footnoteReference w:id="1"/>
      </w:r>
      <w:r w:rsidR="00B347BF" w:rsidRPr="00E505D5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E505D5">
        <w:rPr>
          <w:rStyle w:val="Odwoanieprzypisudolnego"/>
          <w:rFonts w:cs="Arial"/>
          <w:sz w:val="22"/>
          <w:lang w:val="x-none"/>
        </w:rPr>
        <w:footnoteReference w:id="2"/>
      </w:r>
      <w:r w:rsidRPr="00E505D5">
        <w:rPr>
          <w:rFonts w:cs="Arial"/>
          <w:sz w:val="22"/>
        </w:rPr>
        <w:t>,</w:t>
      </w:r>
    </w:p>
    <w:p w14:paraId="1723508B" w14:textId="384A3DB5" w:rsidR="00B347BF" w:rsidRPr="00E505D5" w:rsidRDefault="000432CF" w:rsidP="002E4570">
      <w:pPr>
        <w:pStyle w:val="Akapitzlist"/>
        <w:numPr>
          <w:ilvl w:val="0"/>
          <w:numId w:val="3"/>
        </w:numPr>
        <w:spacing w:line="360" w:lineRule="auto"/>
        <w:contextualSpacing w:val="0"/>
        <w:jc w:val="left"/>
        <w:rPr>
          <w:rFonts w:cs="Arial"/>
          <w:sz w:val="22"/>
          <w:lang w:val="x-none"/>
        </w:rPr>
      </w:pPr>
      <w:r w:rsidRPr="00E505D5">
        <w:rPr>
          <w:rFonts w:cs="Arial"/>
          <w:sz w:val="22"/>
        </w:rPr>
        <w:t>w</w:t>
      </w:r>
      <w:r w:rsidR="002F4497" w:rsidRPr="00E505D5">
        <w:rPr>
          <w:rFonts w:cs="Arial"/>
          <w:sz w:val="22"/>
        </w:rPr>
        <w:t xml:space="preserve">ypełniłem </w:t>
      </w:r>
      <w:r w:rsidR="00B347BF" w:rsidRPr="00E505D5">
        <w:rPr>
          <w:rFonts w:cs="Arial"/>
          <w:sz w:val="22"/>
          <w:lang w:val="x-none"/>
        </w:rPr>
        <w:t xml:space="preserve">obowiązki informacyjne przewidziane w art. 13 lub art. 14 RODO wobec osób fizycznych, od których dane osobowe bezpośrednio lub pośrednio pozyskałem w celu ubiegania się o udzielenie </w:t>
      </w:r>
      <w:r w:rsidR="00781087" w:rsidRPr="00E505D5">
        <w:rPr>
          <w:rFonts w:cs="Arial"/>
          <w:sz w:val="22"/>
          <w:lang w:val="x-none"/>
        </w:rPr>
        <w:t>zamówienia publicznego i</w:t>
      </w:r>
      <w:r w:rsidR="00781087" w:rsidRPr="00E505D5">
        <w:rPr>
          <w:rFonts w:cs="Arial"/>
          <w:sz w:val="22"/>
        </w:rPr>
        <w:t> </w:t>
      </w:r>
      <w:r w:rsidR="00B347BF" w:rsidRPr="00E505D5">
        <w:rPr>
          <w:rFonts w:cs="Arial"/>
          <w:sz w:val="22"/>
          <w:lang w:val="x-none"/>
        </w:rPr>
        <w:t>zobowiązuję się wypełnić je wobec osób fizycznych od których dane osobowe bezpośrednio lub pośrednio pozyskam w celu zawarcia i realizacji umowy</w:t>
      </w:r>
      <w:r w:rsidR="00B347BF" w:rsidRPr="00E505D5">
        <w:rPr>
          <w:rStyle w:val="Odwoanieprzypisudolnego"/>
          <w:rFonts w:cs="Arial"/>
          <w:sz w:val="22"/>
          <w:lang w:val="x-none"/>
        </w:rPr>
        <w:footnoteReference w:id="3"/>
      </w:r>
      <w:r w:rsidR="00B347BF" w:rsidRPr="00E505D5">
        <w:rPr>
          <w:rStyle w:val="Odwoanieprzypisudolnego"/>
          <w:rFonts w:cs="Arial"/>
          <w:sz w:val="22"/>
          <w:vertAlign w:val="baseline"/>
          <w:lang w:val="x-none"/>
        </w:rPr>
        <w:t>.</w:t>
      </w:r>
    </w:p>
    <w:p w14:paraId="40D5A981" w14:textId="6883E7F2" w:rsidR="00B568C5" w:rsidRPr="00E505D5" w:rsidRDefault="00B568C5" w:rsidP="00CB704E">
      <w:pPr>
        <w:spacing w:line="360" w:lineRule="auto"/>
        <w:jc w:val="left"/>
        <w:rPr>
          <w:rFonts w:cs="Arial"/>
          <w:color w:val="FF0000"/>
          <w:sz w:val="22"/>
        </w:rPr>
        <w:sectPr w:rsidR="00B568C5" w:rsidRPr="00E505D5" w:rsidSect="00944739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397" w:gutter="0"/>
          <w:cols w:space="708"/>
          <w:titlePg/>
          <w:docGrid w:linePitch="360"/>
        </w:sectPr>
      </w:pPr>
      <w:r w:rsidRPr="00E505D5">
        <w:rPr>
          <w:rFonts w:cs="Arial"/>
          <w:color w:val="FF0000"/>
          <w:sz w:val="22"/>
        </w:rPr>
        <w:t>KWALIFIKOWANY PODPIS</w:t>
      </w:r>
      <w:r w:rsidR="00F91952" w:rsidRPr="00E505D5">
        <w:rPr>
          <w:rFonts w:cs="Arial"/>
          <w:color w:val="FF0000"/>
          <w:sz w:val="22"/>
        </w:rPr>
        <w:t xml:space="preserve"> </w:t>
      </w:r>
      <w:r w:rsidR="00E33E93" w:rsidRPr="00E505D5">
        <w:rPr>
          <w:rFonts w:cs="Arial"/>
          <w:color w:val="FF0000"/>
          <w:sz w:val="22"/>
        </w:rPr>
        <w:t xml:space="preserve">ELEKTRONICZNY, PODPIS ZAUFANY LUB PODPIS OSOBISTY </w:t>
      </w:r>
      <w:r w:rsidR="009A4F2A" w:rsidRPr="00E505D5">
        <w:rPr>
          <w:rFonts w:cs="Arial"/>
          <w:color w:val="FF0000"/>
          <w:sz w:val="22"/>
        </w:rPr>
        <w:t xml:space="preserve">OSOBY/OSÓB UPRAWNIONYCH/UPOWAŻNIONYCH DO REPREZENTOWANIA WYKONAWCY </w:t>
      </w:r>
    </w:p>
    <w:p w14:paraId="0EEF412B" w14:textId="77777777" w:rsidR="00B568C5" w:rsidRPr="00E505D5" w:rsidRDefault="00B568C5" w:rsidP="00CB704E">
      <w:pPr>
        <w:spacing w:line="360" w:lineRule="auto"/>
        <w:jc w:val="right"/>
        <w:rPr>
          <w:rFonts w:cs="Arial"/>
          <w:b/>
          <w:sz w:val="22"/>
        </w:rPr>
      </w:pPr>
      <w:r w:rsidRPr="00E505D5">
        <w:rPr>
          <w:rFonts w:cs="Arial"/>
          <w:b/>
          <w:sz w:val="22"/>
        </w:rPr>
        <w:lastRenderedPageBreak/>
        <w:t>Załącznik nr</w:t>
      </w:r>
      <w:r w:rsidR="00FA68E9" w:rsidRPr="00E505D5">
        <w:rPr>
          <w:rFonts w:cs="Arial"/>
          <w:b/>
          <w:sz w:val="22"/>
        </w:rPr>
        <w:t xml:space="preserve"> 3</w:t>
      </w:r>
      <w:r w:rsidRPr="00E505D5">
        <w:rPr>
          <w:rFonts w:cs="Arial"/>
          <w:b/>
          <w:sz w:val="22"/>
        </w:rPr>
        <w:t xml:space="preserve"> do </w:t>
      </w:r>
      <w:proofErr w:type="spellStart"/>
      <w:r w:rsidRPr="00E505D5">
        <w:rPr>
          <w:rFonts w:cs="Arial"/>
          <w:b/>
          <w:sz w:val="22"/>
        </w:rPr>
        <w:t>swz</w:t>
      </w:r>
      <w:proofErr w:type="spellEnd"/>
    </w:p>
    <w:p w14:paraId="0BA3BEF4" w14:textId="6681CBF6" w:rsidR="00E35587" w:rsidRPr="00E505D5" w:rsidRDefault="00E35587" w:rsidP="00CB704E">
      <w:pPr>
        <w:shd w:val="clear" w:color="auto" w:fill="D0CECE" w:themeFill="background2" w:themeFillShade="E6"/>
        <w:spacing w:before="120" w:after="120" w:line="360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E505D5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Oświadczenie </w:t>
      </w:r>
      <w:r w:rsidR="001F14EB" w:rsidRPr="00E505D5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WYKONAWCY</w:t>
      </w:r>
      <w:r w:rsidR="00E02A56" w:rsidRPr="00E505D5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</w:t>
      </w:r>
      <w:r w:rsidR="00625141" w:rsidRPr="00E505D5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br/>
      </w:r>
      <w:r w:rsidRPr="00E505D5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 niepodleganiu wykluczeniu</w:t>
      </w:r>
      <w:r w:rsidR="00E65910" w:rsidRPr="00E505D5"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4"/>
      </w:r>
      <w:r w:rsidRPr="00E505D5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</w:t>
      </w:r>
    </w:p>
    <w:p w14:paraId="23E15030" w14:textId="77777777" w:rsidR="001C0937" w:rsidRPr="00E505D5" w:rsidRDefault="001C0937" w:rsidP="00CB704E">
      <w:pPr>
        <w:spacing w:before="120" w:after="120" w:line="360" w:lineRule="auto"/>
        <w:rPr>
          <w:rFonts w:eastAsia="Calibri" w:cs="Arial"/>
          <w:color w:val="auto"/>
          <w:sz w:val="22"/>
          <w:lang w:eastAsia="en-GB"/>
        </w:rPr>
      </w:pPr>
      <w:r w:rsidRPr="00E505D5">
        <w:rPr>
          <w:rFonts w:eastAsia="Calibri" w:cs="Arial"/>
          <w:color w:val="auto"/>
          <w:sz w:val="22"/>
          <w:lang w:eastAsia="en-GB"/>
        </w:rPr>
        <w:t>Nazwa i adres wykonawcy</w:t>
      </w:r>
      <w:r w:rsidR="00E65910" w:rsidRPr="00E505D5">
        <w:rPr>
          <w:rFonts w:eastAsia="Calibri" w:cs="Arial"/>
          <w:color w:val="auto"/>
          <w:sz w:val="22"/>
          <w:lang w:eastAsia="en-GB"/>
        </w:rPr>
        <w:t>:</w:t>
      </w:r>
    </w:p>
    <w:p w14:paraId="15CE0819" w14:textId="77777777" w:rsidR="001C0937" w:rsidRPr="00E505D5" w:rsidRDefault="001C0937" w:rsidP="00CB704E">
      <w:pPr>
        <w:spacing w:before="120" w:after="120" w:line="360" w:lineRule="auto"/>
        <w:rPr>
          <w:rFonts w:eastAsia="Calibri" w:cs="Arial"/>
          <w:b/>
          <w:color w:val="auto"/>
          <w:sz w:val="22"/>
          <w:lang w:eastAsia="en-GB"/>
        </w:rPr>
      </w:pPr>
      <w:r w:rsidRPr="00E505D5">
        <w:rPr>
          <w:rFonts w:eastAsia="Calibri" w:cs="Arial"/>
          <w:b/>
          <w:color w:val="auto"/>
          <w:sz w:val="22"/>
          <w:lang w:eastAsia="en-GB"/>
        </w:rPr>
        <w:t>…</w:t>
      </w:r>
    </w:p>
    <w:p w14:paraId="1C196593" w14:textId="77777777" w:rsidR="001C0937" w:rsidRPr="00E505D5" w:rsidRDefault="00E415CD" w:rsidP="00CB704E">
      <w:pPr>
        <w:spacing w:before="120" w:after="120" w:line="360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168EF1DD">
          <v:rect id="_x0000_i1025" style="width:0;height:1.5pt" o:hralign="center" o:hrstd="t" o:hr="t" fillcolor="#a0a0a0" stroked="f"/>
        </w:pict>
      </w:r>
    </w:p>
    <w:p w14:paraId="44A47F6D" w14:textId="472500DD" w:rsidR="00CD5D08" w:rsidRPr="00C340C8" w:rsidRDefault="001C0937" w:rsidP="001F0CB0">
      <w:pPr>
        <w:spacing w:line="360" w:lineRule="auto"/>
        <w:rPr>
          <w:rFonts w:eastAsia="Calibri" w:cs="Arial"/>
          <w:i/>
          <w:strike/>
          <w:color w:val="FF0000"/>
          <w:sz w:val="22"/>
          <w:lang w:eastAsia="en-GB"/>
        </w:rPr>
      </w:pPr>
      <w:r w:rsidRPr="00E505D5">
        <w:rPr>
          <w:rFonts w:eastAsia="Calibri" w:cs="Arial"/>
          <w:sz w:val="22"/>
          <w:lang w:eastAsia="en-GB"/>
        </w:rPr>
        <w:t xml:space="preserve">Oświadczam, że nie później niż na dzień składania ofert nie podlegam </w:t>
      </w:r>
      <w:r w:rsidR="005804F4" w:rsidRPr="00E505D5">
        <w:rPr>
          <w:rFonts w:eastAsia="Calibri" w:cs="Arial"/>
          <w:sz w:val="22"/>
          <w:lang w:eastAsia="en-GB"/>
        </w:rPr>
        <w:t>wykluczeniu z </w:t>
      </w:r>
      <w:r w:rsidRPr="00E505D5">
        <w:rPr>
          <w:rFonts w:eastAsia="Calibri" w:cs="Arial"/>
          <w:sz w:val="22"/>
          <w:lang w:eastAsia="en-GB"/>
        </w:rPr>
        <w:t>postępowania na p</w:t>
      </w:r>
      <w:r w:rsidR="00674627">
        <w:rPr>
          <w:rFonts w:eastAsia="Calibri" w:cs="Arial"/>
          <w:sz w:val="22"/>
          <w:lang w:eastAsia="en-GB"/>
        </w:rPr>
        <w:t>odstawie art. 108 ust. 1 ustawy.</w:t>
      </w:r>
    </w:p>
    <w:p w14:paraId="2787F3C5" w14:textId="0DCF36C3" w:rsidR="00CD5D08" w:rsidRPr="00E505D5" w:rsidRDefault="00CD5D08" w:rsidP="001F0CB0">
      <w:pPr>
        <w:spacing w:before="240" w:line="360" w:lineRule="auto"/>
        <w:rPr>
          <w:rFonts w:cs="Arial"/>
          <w:color w:val="auto"/>
          <w:sz w:val="22"/>
          <w:lang w:val="x-none"/>
        </w:rPr>
      </w:pPr>
      <w:r w:rsidRPr="00E505D5">
        <w:rPr>
          <w:rFonts w:cs="Arial"/>
          <w:color w:val="auto"/>
          <w:sz w:val="22"/>
        </w:rPr>
        <w:t>Jednocześnie oświadczam</w:t>
      </w:r>
      <w:r w:rsidRPr="00E505D5">
        <w:rPr>
          <w:rFonts w:cs="Arial"/>
          <w:color w:val="auto"/>
          <w:sz w:val="22"/>
          <w:lang w:val="x-none"/>
        </w:rPr>
        <w:t xml:space="preserve">, </w:t>
      </w:r>
      <w:r w:rsidRPr="00E505D5">
        <w:rPr>
          <w:rFonts w:cs="Arial"/>
          <w:color w:val="auto"/>
          <w:sz w:val="22"/>
        </w:rPr>
        <w:t xml:space="preserve">że nie podlegam wykluczeniu z postępowania na podstawie art. 7 ust. 1 ustawy z dnia 13 kwietnia 2022 r. o szczególnych rozwiązaniach w zakresie przeciwdziałania wspieraniu agresji na Ukrainę oraz służących ochronie bezpieczeństwa narodowego, </w:t>
      </w:r>
      <w:r w:rsidR="005804F4" w:rsidRPr="00E505D5">
        <w:rPr>
          <w:rFonts w:eastAsia="Calibri" w:cs="Arial"/>
          <w:color w:val="auto"/>
          <w:sz w:val="22"/>
          <w:lang w:eastAsia="en-GB"/>
        </w:rPr>
        <w:t>zgodnie z którym z </w:t>
      </w:r>
      <w:r w:rsidRPr="00E505D5">
        <w:rPr>
          <w:rFonts w:eastAsia="Calibri" w:cs="Arial"/>
          <w:color w:val="auto"/>
          <w:sz w:val="22"/>
          <w:lang w:eastAsia="en-GB"/>
        </w:rPr>
        <w:t xml:space="preserve">postępowania o udzielenie zamówienia publicznego lub konkursu prowadzonego na podstawie </w:t>
      </w:r>
      <w:hyperlink r:id="rId11" w:anchor="/document/18903829?cm=DOCUMENT" w:history="1">
        <w:r w:rsidRPr="00E505D5">
          <w:rPr>
            <w:rFonts w:eastAsia="Calibri" w:cs="Arial"/>
            <w:color w:val="auto"/>
            <w:sz w:val="22"/>
            <w:lang w:eastAsia="en-GB"/>
          </w:rPr>
          <w:t>ustawy</w:t>
        </w:r>
      </w:hyperlink>
      <w:r w:rsidRPr="00E505D5">
        <w:rPr>
          <w:rFonts w:eastAsia="Calibri" w:cs="Arial"/>
          <w:color w:val="auto"/>
          <w:sz w:val="22"/>
          <w:lang w:eastAsia="en-GB"/>
        </w:rPr>
        <w:t xml:space="preserve"> z dnia 11 września 2019 r. – Prawo zamówień publicznych wyklucza się:</w:t>
      </w:r>
    </w:p>
    <w:p w14:paraId="259F8B5C" w14:textId="77777777" w:rsidR="00CD5D08" w:rsidRPr="00E505D5" w:rsidRDefault="00CD5D08" w:rsidP="002E4570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eastAsia="Calibri" w:cs="Arial"/>
          <w:color w:val="auto"/>
          <w:sz w:val="22"/>
          <w:lang w:eastAsia="en-GB"/>
        </w:rPr>
      </w:pPr>
      <w:r w:rsidRPr="00E505D5">
        <w:rPr>
          <w:rFonts w:eastAsia="Calibri" w:cs="Arial"/>
          <w:color w:val="auto"/>
          <w:sz w:val="22"/>
          <w:lang w:eastAsia="en-GB"/>
        </w:rPr>
        <w:t>wykonawcę oraz uczestnika konkursu wymienionego w wykazach określonych w </w:t>
      </w:r>
      <w:hyperlink r:id="rId12" w:anchor="/document/67607987?cm=DOCUMENT" w:history="1">
        <w:r w:rsidRPr="00E505D5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E505D5">
        <w:rPr>
          <w:rFonts w:eastAsia="Calibri" w:cs="Arial"/>
          <w:color w:val="auto"/>
          <w:sz w:val="22"/>
          <w:lang w:eastAsia="en-GB"/>
        </w:rPr>
        <w:t xml:space="preserve"> 765/2006 i </w:t>
      </w:r>
      <w:hyperlink r:id="rId13" w:anchor="/document/68410867?cm=DOCUMENT" w:history="1">
        <w:r w:rsidRPr="00E505D5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E505D5">
        <w:rPr>
          <w:rFonts w:eastAsia="Calibri" w:cs="Arial"/>
          <w:color w:val="auto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74B20423" w14:textId="77777777" w:rsidR="00CD5D08" w:rsidRPr="00E505D5" w:rsidRDefault="00CD5D08" w:rsidP="002E4570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eastAsia="Calibri" w:cs="Arial"/>
          <w:color w:val="auto"/>
          <w:sz w:val="22"/>
          <w:lang w:eastAsia="en-GB"/>
        </w:rPr>
      </w:pPr>
      <w:r w:rsidRPr="00E505D5">
        <w:rPr>
          <w:rFonts w:eastAsia="Calibri" w:cs="Arial"/>
          <w:color w:val="auto"/>
          <w:sz w:val="22"/>
          <w:lang w:eastAsia="en-GB"/>
        </w:rPr>
        <w:t xml:space="preserve">wykonawcę oraz uczestnika konkursu, którego beneficjentem rzeczywistym w rozumieniu </w:t>
      </w:r>
      <w:hyperlink r:id="rId14" w:anchor="/document/18708093?cm=DOCUMENT" w:history="1">
        <w:r w:rsidRPr="00E505D5">
          <w:rPr>
            <w:rFonts w:eastAsia="Calibri" w:cs="Arial"/>
            <w:color w:val="auto"/>
            <w:sz w:val="22"/>
            <w:lang w:eastAsia="en-GB"/>
          </w:rPr>
          <w:t>ustawy</w:t>
        </w:r>
      </w:hyperlink>
      <w:r w:rsidRPr="00E505D5">
        <w:rPr>
          <w:rFonts w:eastAsia="Calibri" w:cs="Arial"/>
          <w:color w:val="auto"/>
          <w:sz w:val="22"/>
          <w:lang w:eastAsia="en-GB"/>
        </w:rPr>
        <w:t xml:space="preserve"> z dnia 1 marca 2018 r. o przeciwdziałaniu praniu pieniędzy oraz finansowaniu terroryzmu (Dz. U. z 2022 r. poz. 593 i 655) jest osoba wymieniona w wykazach określonych w </w:t>
      </w:r>
      <w:hyperlink r:id="rId15" w:anchor="/document/67607987?cm=DOCUMENT" w:history="1">
        <w:r w:rsidRPr="00E505D5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E505D5">
        <w:rPr>
          <w:rFonts w:eastAsia="Calibri" w:cs="Arial"/>
          <w:color w:val="auto"/>
          <w:sz w:val="22"/>
          <w:lang w:eastAsia="en-GB"/>
        </w:rPr>
        <w:t xml:space="preserve"> 765/2006 i </w:t>
      </w:r>
      <w:hyperlink r:id="rId16" w:anchor="/document/68410867?cm=DOCUMENT" w:history="1">
        <w:r w:rsidRPr="00E505D5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E505D5">
        <w:rPr>
          <w:rFonts w:eastAsia="Calibri" w:cs="Arial"/>
          <w:color w:val="auto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6C55AA00" w14:textId="27ACF26B" w:rsidR="00CD5D08" w:rsidRPr="00E505D5" w:rsidRDefault="00CD5D08" w:rsidP="002E4570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eastAsia="Calibri" w:cs="Arial"/>
          <w:color w:val="auto"/>
          <w:sz w:val="22"/>
          <w:lang w:eastAsia="en-GB"/>
        </w:rPr>
      </w:pPr>
      <w:r w:rsidRPr="00E505D5">
        <w:rPr>
          <w:rFonts w:eastAsia="Calibri" w:cs="Arial"/>
          <w:color w:val="auto"/>
          <w:sz w:val="22"/>
          <w:lang w:eastAsia="en-GB"/>
        </w:rPr>
        <w:t xml:space="preserve">wykonawcę oraz uczestnika konkursu, którego jednostką dominującą w rozumieniu </w:t>
      </w:r>
      <w:hyperlink r:id="rId17" w:anchor="/document/16796295?unitId=art(3)ust(1)pkt(37)&amp;cm=DOCUMENT" w:history="1">
        <w:r w:rsidRPr="00E505D5">
          <w:rPr>
            <w:rFonts w:eastAsia="Calibri" w:cs="Arial"/>
            <w:color w:val="auto"/>
            <w:sz w:val="22"/>
            <w:lang w:eastAsia="en-GB"/>
          </w:rPr>
          <w:t>art. 3 ust. 1 pkt 37</w:t>
        </w:r>
      </w:hyperlink>
      <w:r w:rsidRPr="00E505D5">
        <w:rPr>
          <w:rFonts w:eastAsia="Calibri" w:cs="Arial"/>
          <w:color w:val="auto"/>
          <w:sz w:val="22"/>
          <w:lang w:eastAsia="en-GB"/>
        </w:rPr>
        <w:t xml:space="preserve"> ustawy z dnia 29 września 1994 r. o rachunkowości (Dz. U. z 2021 r. poz. 217, 2105 i 2106) jest podmiot wymi</w:t>
      </w:r>
      <w:r w:rsidR="005804F4" w:rsidRPr="00E505D5">
        <w:rPr>
          <w:rFonts w:eastAsia="Calibri" w:cs="Arial"/>
          <w:color w:val="auto"/>
          <w:sz w:val="22"/>
          <w:lang w:eastAsia="en-GB"/>
        </w:rPr>
        <w:t>eniony w wykazach określonych w </w:t>
      </w:r>
      <w:hyperlink r:id="rId18" w:anchor="/document/67607987?cm=DOCUMENT" w:history="1">
        <w:r w:rsidRPr="00E505D5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E505D5">
        <w:rPr>
          <w:rFonts w:eastAsia="Calibri" w:cs="Arial"/>
          <w:color w:val="auto"/>
          <w:sz w:val="22"/>
          <w:lang w:eastAsia="en-GB"/>
        </w:rPr>
        <w:t xml:space="preserve"> 765/2006 i </w:t>
      </w:r>
      <w:hyperlink r:id="rId19" w:anchor="/document/68410867?cm=DOCUMENT" w:history="1">
        <w:r w:rsidRPr="00E505D5">
          <w:rPr>
            <w:rFonts w:eastAsia="Calibri" w:cs="Arial"/>
            <w:color w:val="auto"/>
            <w:sz w:val="22"/>
            <w:lang w:eastAsia="en-GB"/>
          </w:rPr>
          <w:t>rozporządzeniu</w:t>
        </w:r>
      </w:hyperlink>
      <w:r w:rsidRPr="00E505D5">
        <w:rPr>
          <w:rFonts w:eastAsia="Calibri" w:cs="Arial"/>
          <w:color w:val="auto"/>
          <w:sz w:val="22"/>
          <w:lang w:eastAsia="en-GB"/>
        </w:rPr>
        <w:t xml:space="preserve"> 269/2014 albo wpisany na listę lub będący taką jednostką dominującą od dnia 24 lutego 2022 r., o ile został wpisany na listę na podstawie decyzji w sprawie wpisu na listę rozstrzygającej o zastosowaniu środka, o którym mowa w art. 1 pkt 3.</w:t>
      </w:r>
    </w:p>
    <w:p w14:paraId="2D67A26F" w14:textId="77777777" w:rsidR="00CD5D08" w:rsidRPr="00E505D5" w:rsidRDefault="00CD5D08" w:rsidP="00CD5D08">
      <w:pPr>
        <w:pStyle w:val="Akapitzlist"/>
        <w:spacing w:line="360" w:lineRule="auto"/>
        <w:ind w:left="284"/>
        <w:rPr>
          <w:rFonts w:eastAsia="Calibri" w:cs="Arial"/>
          <w:color w:val="auto"/>
          <w:sz w:val="22"/>
          <w:lang w:eastAsia="en-GB"/>
        </w:rPr>
      </w:pPr>
    </w:p>
    <w:p w14:paraId="7BCF4D78" w14:textId="77777777" w:rsidR="00CD5D08" w:rsidRPr="00E505D5" w:rsidRDefault="00CD5D08" w:rsidP="00CD5D08">
      <w:pPr>
        <w:spacing w:line="360" w:lineRule="auto"/>
        <w:rPr>
          <w:rFonts w:eastAsia="Calibri" w:cs="Arial"/>
          <w:color w:val="auto"/>
          <w:sz w:val="22"/>
          <w:lang w:eastAsia="en-GB"/>
        </w:rPr>
      </w:pPr>
      <w:r w:rsidRPr="00E505D5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5ADBE9EE" w14:textId="77777777" w:rsidR="00CD5D08" w:rsidRPr="00E505D5" w:rsidRDefault="00CD5D08" w:rsidP="00CD5D08">
      <w:pPr>
        <w:spacing w:line="360" w:lineRule="auto"/>
        <w:ind w:left="351"/>
        <w:rPr>
          <w:rFonts w:eastAsia="Calibri" w:cs="Arial"/>
          <w:b/>
          <w:color w:val="auto"/>
          <w:sz w:val="22"/>
          <w:lang w:eastAsia="en-GB"/>
        </w:rPr>
      </w:pPr>
    </w:p>
    <w:p w14:paraId="41AA3AAF" w14:textId="77777777" w:rsidR="00CD5D08" w:rsidRPr="00E505D5" w:rsidRDefault="00CD5D08" w:rsidP="00CD5D08">
      <w:pPr>
        <w:spacing w:line="360" w:lineRule="auto"/>
        <w:rPr>
          <w:rFonts w:eastAsia="Calibri" w:cs="Arial"/>
          <w:i/>
          <w:color w:val="auto"/>
          <w:sz w:val="22"/>
          <w:u w:val="single"/>
          <w:lang w:eastAsia="en-GB"/>
        </w:rPr>
      </w:pPr>
      <w:r w:rsidRPr="00E505D5">
        <w:rPr>
          <w:rFonts w:eastAsia="Calibri" w:cs="Arial"/>
          <w:i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3A9A22A4" w14:textId="77777777" w:rsidR="00CD5D08" w:rsidRPr="00E505D5" w:rsidRDefault="00CD5D08" w:rsidP="00CD5D08">
      <w:pPr>
        <w:spacing w:line="360" w:lineRule="auto"/>
        <w:rPr>
          <w:rFonts w:eastAsia="Calibri" w:cs="Arial"/>
          <w:color w:val="auto"/>
          <w:sz w:val="22"/>
          <w:lang w:eastAsia="en-GB"/>
        </w:rPr>
      </w:pPr>
      <w:r w:rsidRPr="00E505D5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E505D5">
        <w:rPr>
          <w:rFonts w:eastAsia="Calibri" w:cs="Arial"/>
          <w:color w:val="auto"/>
          <w:sz w:val="22"/>
          <w:lang w:eastAsia="en-GB"/>
        </w:rPr>
        <w:br/>
        <w:t>w art. 7 ust. 1 pkt. …………….. ustawy /</w:t>
      </w:r>
      <w:r w:rsidRPr="00E505D5">
        <w:rPr>
          <w:rFonts w:eastAsia="Calibri" w:cs="Arial"/>
          <w:i/>
          <w:color w:val="auto"/>
          <w:sz w:val="22"/>
          <w:lang w:eastAsia="en-GB"/>
        </w:rPr>
        <w:t>wskazać właściwy punkt z powyższych</w:t>
      </w:r>
      <w:r w:rsidRPr="00E505D5">
        <w:rPr>
          <w:rFonts w:eastAsia="Calibri" w:cs="Arial"/>
          <w:color w:val="auto"/>
          <w:sz w:val="22"/>
          <w:lang w:eastAsia="en-GB"/>
        </w:rPr>
        <w:t>/.</w:t>
      </w:r>
    </w:p>
    <w:p w14:paraId="462FC9F7" w14:textId="77777777" w:rsidR="00CD5D08" w:rsidRPr="00E505D5" w:rsidRDefault="00CD5D08" w:rsidP="00CD5D08">
      <w:pPr>
        <w:spacing w:line="360" w:lineRule="auto"/>
        <w:rPr>
          <w:rFonts w:eastAsia="Calibri" w:cs="Arial"/>
          <w:color w:val="auto"/>
          <w:sz w:val="22"/>
          <w:lang w:eastAsia="en-GB"/>
        </w:rPr>
      </w:pPr>
    </w:p>
    <w:p w14:paraId="3263E126" w14:textId="77777777" w:rsidR="00CD5D08" w:rsidRPr="00E505D5" w:rsidRDefault="00CD5D08" w:rsidP="00CD5D08">
      <w:pPr>
        <w:spacing w:line="360" w:lineRule="auto"/>
        <w:rPr>
          <w:rFonts w:eastAsia="Calibri" w:cs="Arial"/>
          <w:color w:val="auto"/>
          <w:sz w:val="22"/>
          <w:lang w:eastAsia="en-GB"/>
        </w:rPr>
      </w:pPr>
      <w:r w:rsidRPr="00E505D5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0E171B88" w14:textId="77777777" w:rsidR="00CD5D08" w:rsidRPr="00E505D5" w:rsidRDefault="00CD5D08" w:rsidP="00CB704E">
      <w:pPr>
        <w:spacing w:line="360" w:lineRule="auto"/>
        <w:rPr>
          <w:rFonts w:eastAsia="Calibri" w:cs="Arial"/>
          <w:i/>
          <w:sz w:val="22"/>
          <w:lang w:eastAsia="en-GB"/>
        </w:rPr>
      </w:pPr>
    </w:p>
    <w:p w14:paraId="311C26A8" w14:textId="77777777" w:rsidR="00B163BA" w:rsidRPr="00E505D5" w:rsidRDefault="003661DC" w:rsidP="00CB704E">
      <w:pPr>
        <w:shd w:val="clear" w:color="auto" w:fill="D0CECE" w:themeFill="background2" w:themeFillShade="E6"/>
        <w:spacing w:before="120" w:after="120" w:line="360" w:lineRule="auto"/>
        <w:rPr>
          <w:rFonts w:eastAsia="Calibri" w:cs="Arial"/>
          <w:color w:val="auto"/>
          <w:sz w:val="22"/>
          <w:lang w:eastAsia="en-GB"/>
        </w:rPr>
      </w:pPr>
      <w:r w:rsidRPr="00E505D5">
        <w:rPr>
          <w:rFonts w:eastAsia="Calibri" w:cs="Arial"/>
          <w:color w:val="auto"/>
          <w:sz w:val="22"/>
          <w:lang w:eastAsia="en-GB"/>
        </w:rPr>
        <w:t xml:space="preserve">INFORMACJA O DOKUMENTACH NA POTWIERDZENIE UMOCOWANIA DO DZIAŁANIA W IMIENIU WYKONAWCY ORAZ </w:t>
      </w:r>
      <w:r w:rsidR="00AE22BD" w:rsidRPr="00E505D5">
        <w:rPr>
          <w:rFonts w:eastAsia="Calibri" w:cs="Arial"/>
          <w:color w:val="auto"/>
          <w:sz w:val="22"/>
          <w:lang w:eastAsia="en-GB"/>
        </w:rPr>
        <w:t xml:space="preserve">O </w:t>
      </w:r>
      <w:r w:rsidRPr="00E505D5">
        <w:rPr>
          <w:rFonts w:eastAsia="Calibri" w:cs="Arial"/>
          <w:color w:val="auto"/>
          <w:sz w:val="22"/>
          <w:lang w:eastAsia="en-GB"/>
        </w:rPr>
        <w:t>PODMIOTOWYCH ŚRODKACH DOWODOWYCH POSIADANYCH PRZEZ ZAMAWIAJĄCEGO LUB</w:t>
      </w:r>
      <w:r w:rsidRPr="00E505D5">
        <w:rPr>
          <w:rFonts w:cs="Arial"/>
          <w:sz w:val="22"/>
        </w:rPr>
        <w:t xml:space="preserve"> MOŻLIWYCH DO UZYSKANIA </w:t>
      </w:r>
      <w:r w:rsidRPr="00E505D5">
        <w:rPr>
          <w:rFonts w:eastAsia="Calibri" w:cs="Arial"/>
          <w:color w:val="auto"/>
          <w:sz w:val="22"/>
          <w:lang w:eastAsia="en-GB"/>
        </w:rPr>
        <w:t>ZA POMOCĄ BEZPŁATNYCH I OGÓLNODOSTĘPNYCH BAZ DANYCH, W SZCZEGÓLNOŚCI REJESTRÓW PUBLICZNYCH:</w:t>
      </w:r>
    </w:p>
    <w:p w14:paraId="2003DBC4" w14:textId="77777777" w:rsidR="00B163BA" w:rsidRPr="00E505D5" w:rsidRDefault="009A3166" w:rsidP="00CB704E">
      <w:pPr>
        <w:spacing w:line="360" w:lineRule="auto"/>
        <w:rPr>
          <w:rFonts w:cs="Arial"/>
          <w:sz w:val="22"/>
        </w:rPr>
      </w:pPr>
      <w:r w:rsidRPr="00E505D5">
        <w:rPr>
          <w:rFonts w:cs="Arial"/>
          <w:sz w:val="22"/>
        </w:rPr>
        <w:t>W</w:t>
      </w:r>
      <w:r w:rsidR="003661DC" w:rsidRPr="00E505D5">
        <w:rPr>
          <w:rFonts w:cs="Arial"/>
          <w:sz w:val="22"/>
        </w:rPr>
        <w:t>skazuję, że dokumenty na potwierdzenie umocowania do działania w imieniu Wykonawcy</w:t>
      </w:r>
      <w:r w:rsidRPr="00E505D5">
        <w:rPr>
          <w:rFonts w:cs="Arial"/>
          <w:sz w:val="22"/>
        </w:rPr>
        <w:t xml:space="preserve"> oraz </w:t>
      </w:r>
      <w:r w:rsidR="003661DC" w:rsidRPr="00E505D5">
        <w:rPr>
          <w:rFonts w:cs="Arial"/>
          <w:sz w:val="22"/>
        </w:rPr>
        <w:t xml:space="preserve">prawidłowe i aktualne podmiotowe środki dowodowe </w:t>
      </w:r>
      <w:r w:rsidRPr="00E505D5">
        <w:rPr>
          <w:rFonts w:cs="Arial"/>
          <w:sz w:val="22"/>
        </w:rPr>
        <w:t>Z</w:t>
      </w:r>
      <w:r w:rsidR="003661DC" w:rsidRPr="00E505D5">
        <w:rPr>
          <w:rFonts w:cs="Arial"/>
          <w:sz w:val="22"/>
        </w:rPr>
        <w:t xml:space="preserve">amawiający posiada lub może uzyskać do nich </w:t>
      </w:r>
      <w:r w:rsidR="003661DC" w:rsidRPr="00E505D5">
        <w:rPr>
          <w:rFonts w:cs="Arial"/>
          <w:sz w:val="22"/>
          <w:lang w:val="x-none"/>
        </w:rPr>
        <w:t xml:space="preserve">dostęp </w:t>
      </w:r>
      <w:r w:rsidR="003661DC" w:rsidRPr="00E505D5">
        <w:rPr>
          <w:rFonts w:cs="Arial"/>
          <w:sz w:val="22"/>
        </w:rPr>
        <w:t xml:space="preserve">za pomocą bezpłatnych i ogólnodostępnych baz danych, w szczególności rejestrów </w:t>
      </w:r>
      <w:r w:rsidR="00B163BA" w:rsidRPr="00E505D5">
        <w:rPr>
          <w:rFonts w:cs="Arial"/>
          <w:sz w:val="22"/>
        </w:rPr>
        <w:t xml:space="preserve">publicznych w rozumieniu </w:t>
      </w:r>
      <w:r w:rsidR="00B163BA" w:rsidRPr="00E505D5">
        <w:rPr>
          <w:rFonts w:cs="Arial"/>
          <w:i/>
          <w:sz w:val="22"/>
        </w:rPr>
        <w:t>ustawy z dnia 17 lutego 2005 r. o informatyzacji działalności podmiotów realizujących zadania publiczne</w:t>
      </w:r>
      <w:r w:rsidR="00B906E7" w:rsidRPr="00E505D5">
        <w:rPr>
          <w:rFonts w:cs="Arial"/>
          <w:sz w:val="22"/>
        </w:rPr>
        <w:t>,</w:t>
      </w:r>
      <w:r w:rsidR="000F364F" w:rsidRPr="00E505D5">
        <w:rPr>
          <w:rFonts w:cs="Arial"/>
          <w:sz w:val="22"/>
        </w:rPr>
        <w:t xml:space="preserve"> na podstawie następujących danych:</w:t>
      </w:r>
    </w:p>
    <w:p w14:paraId="4F12B4C9" w14:textId="77777777" w:rsidR="0034730E" w:rsidRPr="00E505D5" w:rsidRDefault="00814384" w:rsidP="00CB704E">
      <w:pPr>
        <w:spacing w:before="120" w:line="360" w:lineRule="auto"/>
        <w:rPr>
          <w:rFonts w:cs="Arial"/>
          <w:i/>
          <w:sz w:val="22"/>
        </w:rPr>
      </w:pPr>
      <w:r w:rsidRPr="00E505D5">
        <w:rPr>
          <w:rFonts w:cs="Arial"/>
          <w:i/>
          <w:sz w:val="22"/>
        </w:rPr>
        <w:t xml:space="preserve">z </w:t>
      </w:r>
      <w:r w:rsidR="0034730E" w:rsidRPr="00E505D5">
        <w:rPr>
          <w:rFonts w:cs="Arial"/>
          <w:i/>
          <w:sz w:val="22"/>
        </w:rPr>
        <w:t xml:space="preserve">bazy </w:t>
      </w:r>
      <w:r w:rsidR="00A07E85" w:rsidRPr="00E505D5">
        <w:rPr>
          <w:rFonts w:cs="Arial"/>
          <w:i/>
          <w:sz w:val="22"/>
        </w:rPr>
        <w:t>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9D3EE6" w:rsidRPr="00E505D5" w14:paraId="491399A0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1BAE60E8" w14:textId="77777777" w:rsidR="009D3EE6" w:rsidRPr="00E505D5" w:rsidRDefault="009D3EE6" w:rsidP="00CB704E">
            <w:pPr>
              <w:spacing w:line="360" w:lineRule="auto"/>
              <w:jc w:val="center"/>
              <w:rPr>
                <w:rFonts w:cs="Arial"/>
                <w:sz w:val="22"/>
              </w:rPr>
            </w:pPr>
            <w:r w:rsidRPr="00E505D5">
              <w:rPr>
                <w:rFonts w:cs="Arial"/>
                <w:sz w:val="22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0BC86E9D" w14:textId="77777777" w:rsidR="009D3EE6" w:rsidRPr="00E505D5" w:rsidRDefault="009D3EE6" w:rsidP="00CB704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05D5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6" w:type="dxa"/>
            <w:tcBorders>
              <w:bottom w:val="none" w:sz="0" w:space="0" w:color="auto"/>
            </w:tcBorders>
            <w:vAlign w:val="center"/>
          </w:tcPr>
          <w:p w14:paraId="234837B5" w14:textId="77777777" w:rsidR="009D3EE6" w:rsidRPr="00E505D5" w:rsidRDefault="009D3EE6" w:rsidP="00CB704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05D5">
              <w:rPr>
                <w:rFonts w:cs="Arial"/>
                <w:sz w:val="22"/>
              </w:rPr>
              <w:t>Adres bezpłatnej i</w:t>
            </w:r>
            <w:r w:rsidR="0023237A" w:rsidRPr="00E505D5">
              <w:rPr>
                <w:rFonts w:cs="Arial"/>
                <w:sz w:val="22"/>
              </w:rPr>
              <w:t> </w:t>
            </w:r>
            <w:r w:rsidRPr="00E505D5">
              <w:rPr>
                <w:rFonts w:cs="Arial"/>
                <w:sz w:val="22"/>
              </w:rPr>
              <w:t>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248DD6D9" w14:textId="77777777" w:rsidR="009D3EE6" w:rsidRPr="00E505D5" w:rsidRDefault="009D3EE6" w:rsidP="00CB704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05D5">
              <w:rPr>
                <w:rFonts w:cs="Arial"/>
                <w:sz w:val="22"/>
              </w:rPr>
              <w:t>Dane umożliwiające dostęp do tych środków</w:t>
            </w:r>
          </w:p>
          <w:p w14:paraId="7078103B" w14:textId="77777777" w:rsidR="009D3EE6" w:rsidRPr="00E505D5" w:rsidRDefault="009D3EE6" w:rsidP="00CB704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05D5">
              <w:rPr>
                <w:rFonts w:cs="Arial"/>
                <w:sz w:val="22"/>
              </w:rPr>
              <w:t>[</w:t>
            </w:r>
            <w:r w:rsidR="00C16884" w:rsidRPr="00E505D5">
              <w:rPr>
                <w:rFonts w:cs="Arial"/>
                <w:sz w:val="22"/>
              </w:rPr>
              <w:t xml:space="preserve">nr </w:t>
            </w:r>
            <w:r w:rsidRPr="00E505D5">
              <w:rPr>
                <w:rFonts w:cs="Arial"/>
                <w:sz w:val="22"/>
              </w:rPr>
              <w:t>KRS albo NIP albo REGON itp.]</w:t>
            </w:r>
          </w:p>
        </w:tc>
      </w:tr>
      <w:tr w:rsidR="009D3EE6" w:rsidRPr="00E505D5" w14:paraId="64C3DB45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FF96213" w14:textId="77777777" w:rsidR="009D3EE6" w:rsidRPr="00E505D5" w:rsidRDefault="009D3EE6" w:rsidP="002E4570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D34294C" w14:textId="77777777" w:rsidR="009D3EE6" w:rsidRPr="00E505D5" w:rsidRDefault="009D3EE6" w:rsidP="00CB704E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05D5">
              <w:rPr>
                <w:rFonts w:cs="Arial"/>
                <w:sz w:val="22"/>
              </w:rPr>
              <w:t>KRS</w:t>
            </w:r>
          </w:p>
        </w:tc>
        <w:tc>
          <w:tcPr>
            <w:tcW w:w="2976" w:type="dxa"/>
            <w:vAlign w:val="center"/>
          </w:tcPr>
          <w:p w14:paraId="052143DF" w14:textId="77777777" w:rsidR="009D3EE6" w:rsidRPr="00E505D5" w:rsidRDefault="009D3EE6" w:rsidP="00CB704E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05D5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68356DD8" w14:textId="77777777" w:rsidR="009D3EE6" w:rsidRPr="00E505D5" w:rsidRDefault="009D3EE6" w:rsidP="00CB704E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9D3EE6" w:rsidRPr="00E505D5" w14:paraId="642D81B2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8BFE42C" w14:textId="77777777" w:rsidR="009D3EE6" w:rsidRPr="00E505D5" w:rsidRDefault="009D3EE6" w:rsidP="002E4570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4A13A5D" w14:textId="77777777" w:rsidR="009D3EE6" w:rsidRPr="00E505D5" w:rsidRDefault="009D3EE6" w:rsidP="00CB704E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05D5">
              <w:rPr>
                <w:rFonts w:cs="Arial"/>
                <w:sz w:val="22"/>
              </w:rPr>
              <w:t>CEIDG</w:t>
            </w:r>
          </w:p>
        </w:tc>
        <w:tc>
          <w:tcPr>
            <w:tcW w:w="2976" w:type="dxa"/>
            <w:vAlign w:val="center"/>
          </w:tcPr>
          <w:p w14:paraId="3848B51D" w14:textId="77777777" w:rsidR="009D3EE6" w:rsidRPr="00E505D5" w:rsidRDefault="009D3EE6" w:rsidP="00CB704E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05D5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5858DD45" w14:textId="77777777" w:rsidR="009D3EE6" w:rsidRPr="00E505D5" w:rsidRDefault="009D3EE6" w:rsidP="00CB704E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9D3EE6" w:rsidRPr="00E505D5" w14:paraId="2E375F0F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0D57D81" w14:textId="77777777" w:rsidR="009D3EE6" w:rsidRPr="00E505D5" w:rsidRDefault="009D3EE6" w:rsidP="002E4570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93C90A8" w14:textId="77777777" w:rsidR="009D3EE6" w:rsidRPr="00E505D5" w:rsidRDefault="009D3EE6" w:rsidP="00CB704E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05D5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03867239" w14:textId="77777777" w:rsidR="009D3EE6" w:rsidRPr="00E505D5" w:rsidRDefault="009D3EE6" w:rsidP="00CB704E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57D8AB7A" w14:textId="77777777" w:rsidR="009D3EE6" w:rsidRPr="00E505D5" w:rsidRDefault="009D3EE6" w:rsidP="00CB704E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D467FF8" w14:textId="77777777" w:rsidR="009D3EE6" w:rsidRPr="00E505D5" w:rsidRDefault="0034730E" w:rsidP="00CB704E">
      <w:pPr>
        <w:spacing w:before="120" w:line="360" w:lineRule="auto"/>
        <w:rPr>
          <w:rFonts w:cs="Arial"/>
          <w:i/>
          <w:sz w:val="22"/>
        </w:rPr>
      </w:pPr>
      <w:r w:rsidRPr="00E505D5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4313B4" w:rsidRPr="00E505D5" w14:paraId="6FCE32F3" w14:textId="77777777" w:rsidTr="00431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34A80571" w14:textId="77777777" w:rsidR="004313B4" w:rsidRPr="00E505D5" w:rsidRDefault="004313B4" w:rsidP="00CB704E">
            <w:pPr>
              <w:spacing w:line="360" w:lineRule="auto"/>
              <w:jc w:val="center"/>
              <w:rPr>
                <w:rFonts w:cs="Arial"/>
                <w:sz w:val="22"/>
              </w:rPr>
            </w:pPr>
            <w:r w:rsidRPr="00E505D5">
              <w:rPr>
                <w:rFonts w:cs="Arial"/>
                <w:sz w:val="22"/>
              </w:rPr>
              <w:lastRenderedPageBreak/>
              <w:t>LP.</w:t>
            </w:r>
          </w:p>
        </w:tc>
        <w:tc>
          <w:tcPr>
            <w:tcW w:w="3119" w:type="dxa"/>
            <w:tcBorders>
              <w:bottom w:val="none" w:sz="0" w:space="0" w:color="auto"/>
            </w:tcBorders>
            <w:vAlign w:val="center"/>
          </w:tcPr>
          <w:p w14:paraId="2CE58A4E" w14:textId="77777777" w:rsidR="004313B4" w:rsidRPr="00E505D5" w:rsidRDefault="004313B4" w:rsidP="00CB704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05D5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bottom w:val="none" w:sz="0" w:space="0" w:color="auto"/>
            </w:tcBorders>
            <w:vAlign w:val="center"/>
          </w:tcPr>
          <w:p w14:paraId="7CF7AC65" w14:textId="77777777" w:rsidR="004313B4" w:rsidRPr="00E505D5" w:rsidRDefault="004313B4" w:rsidP="00CB704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05D5">
              <w:rPr>
                <w:rFonts w:cs="Arial"/>
                <w:sz w:val="22"/>
              </w:rPr>
              <w:t>Dane umożliwiające dostęp do tych środków</w:t>
            </w:r>
          </w:p>
          <w:p w14:paraId="449DABA2" w14:textId="77777777" w:rsidR="004313B4" w:rsidRPr="00E505D5" w:rsidRDefault="004313B4" w:rsidP="00CB704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505D5">
              <w:rPr>
                <w:rFonts w:cs="Arial"/>
                <w:sz w:val="22"/>
              </w:rPr>
              <w:t>[postępowanie, do którego został złożony podmiotowy środek dowodowy – nazwa, nr sprawy, nr ogłoszenia itp.]</w:t>
            </w:r>
          </w:p>
        </w:tc>
      </w:tr>
      <w:tr w:rsidR="004313B4" w:rsidRPr="00E505D5" w14:paraId="63278078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48590F5" w14:textId="77777777" w:rsidR="004313B4" w:rsidRPr="00E505D5" w:rsidRDefault="004313B4" w:rsidP="002E4570">
            <w:pPr>
              <w:pStyle w:val="Akapitzlist"/>
              <w:numPr>
                <w:ilvl w:val="0"/>
                <w:numId w:val="8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2316EA70" w14:textId="77777777" w:rsidR="004313B4" w:rsidRPr="00E505D5" w:rsidRDefault="004313B4" w:rsidP="00CB704E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412C7F96" w14:textId="77777777" w:rsidR="004313B4" w:rsidRPr="00E505D5" w:rsidRDefault="004313B4" w:rsidP="00CB704E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313B4" w:rsidRPr="00E505D5" w14:paraId="2A5970FB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D7879C5" w14:textId="77777777" w:rsidR="004313B4" w:rsidRPr="00E505D5" w:rsidRDefault="004313B4" w:rsidP="002E4570">
            <w:pPr>
              <w:pStyle w:val="Akapitzlist"/>
              <w:numPr>
                <w:ilvl w:val="0"/>
                <w:numId w:val="8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11E47647" w14:textId="77777777" w:rsidR="004313B4" w:rsidRPr="00E505D5" w:rsidRDefault="004313B4" w:rsidP="00CB704E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049A3114" w14:textId="77777777" w:rsidR="004313B4" w:rsidRPr="00E505D5" w:rsidRDefault="004313B4" w:rsidP="00CB704E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4450272C" w14:textId="77777777" w:rsidR="00523D51" w:rsidRPr="00E505D5" w:rsidRDefault="00523D51" w:rsidP="00CB704E">
      <w:pPr>
        <w:shd w:val="clear" w:color="auto" w:fill="D0CECE" w:themeFill="background2" w:themeFillShade="E6"/>
        <w:spacing w:before="120" w:after="120" w:line="360" w:lineRule="auto"/>
        <w:rPr>
          <w:rFonts w:eastAsia="Calibri" w:cs="Arial"/>
          <w:b/>
          <w:color w:val="auto"/>
          <w:sz w:val="22"/>
          <w:lang w:eastAsia="en-GB"/>
        </w:rPr>
      </w:pPr>
      <w:r w:rsidRPr="00E505D5">
        <w:rPr>
          <w:rFonts w:eastAsia="Calibri" w:cs="Arial"/>
          <w:b/>
          <w:color w:val="auto"/>
          <w:sz w:val="22"/>
          <w:lang w:eastAsia="en-GB"/>
        </w:rPr>
        <w:t>OŚWIADCZENI</w:t>
      </w:r>
      <w:r w:rsidR="005E466C" w:rsidRPr="00E505D5">
        <w:rPr>
          <w:rFonts w:eastAsia="Calibri" w:cs="Arial"/>
          <w:b/>
          <w:color w:val="auto"/>
          <w:sz w:val="22"/>
          <w:lang w:eastAsia="en-GB"/>
        </w:rPr>
        <w:t>E DOTYCZĄCE PODANYCH INFORMACJI</w:t>
      </w:r>
    </w:p>
    <w:p w14:paraId="6C79FC3D" w14:textId="627ABE3F" w:rsidR="00D51E13" w:rsidRPr="00E505D5" w:rsidRDefault="00A115BB" w:rsidP="00E505D5">
      <w:pPr>
        <w:spacing w:before="120" w:after="120" w:line="360" w:lineRule="auto"/>
        <w:rPr>
          <w:rFonts w:cs="Arial"/>
          <w:sz w:val="22"/>
        </w:rPr>
      </w:pPr>
      <w:r w:rsidRPr="00E505D5">
        <w:rPr>
          <w:rFonts w:cs="Arial"/>
          <w:sz w:val="22"/>
          <w:lang w:val="x-none"/>
        </w:rPr>
        <w:t xml:space="preserve">Oświadczam, że wszystkie informacje podane </w:t>
      </w:r>
      <w:r w:rsidR="00B1152B" w:rsidRPr="00E505D5">
        <w:rPr>
          <w:rFonts w:cs="Arial"/>
          <w:sz w:val="22"/>
          <w:lang w:val="x-none"/>
        </w:rPr>
        <w:t xml:space="preserve">powyżej </w:t>
      </w:r>
      <w:r w:rsidR="00B1152B" w:rsidRPr="00E505D5">
        <w:rPr>
          <w:rFonts w:cs="Arial"/>
          <w:sz w:val="22"/>
        </w:rPr>
        <w:t>w oświadczeniu</w:t>
      </w:r>
      <w:r w:rsidRPr="00E505D5">
        <w:rPr>
          <w:rFonts w:cs="Arial"/>
          <w:sz w:val="22"/>
          <w:lang w:val="x-none"/>
        </w:rPr>
        <w:t xml:space="preserve"> są aktualne na dzień składania ofert i zgodne</w:t>
      </w:r>
      <w:r w:rsidR="00B163BA" w:rsidRPr="00E505D5">
        <w:rPr>
          <w:rFonts w:cs="Arial"/>
          <w:sz w:val="22"/>
        </w:rPr>
        <w:t xml:space="preserve"> z </w:t>
      </w:r>
      <w:r w:rsidRPr="00E505D5">
        <w:rPr>
          <w:rFonts w:cs="Arial"/>
          <w:sz w:val="22"/>
          <w:lang w:val="x-none"/>
        </w:rPr>
        <w:t>prawdą oraz zostały przedstawione z pełną świadomością konsekwencji wprowadzenia Zamawiającego w błąd</w:t>
      </w:r>
      <w:r w:rsidR="00B163BA" w:rsidRPr="00E505D5">
        <w:rPr>
          <w:rFonts w:cs="Arial"/>
          <w:sz w:val="22"/>
          <w:lang w:val="x-none"/>
        </w:rPr>
        <w:t xml:space="preserve"> przy przedstawianiu informacji</w:t>
      </w:r>
      <w:r w:rsidR="00A43200" w:rsidRPr="00E505D5">
        <w:rPr>
          <w:rFonts w:cs="Arial"/>
          <w:sz w:val="22"/>
        </w:rPr>
        <w:t xml:space="preserve"> </w:t>
      </w:r>
    </w:p>
    <w:sectPr w:rsidR="00D51E13" w:rsidRPr="00E505D5" w:rsidSect="00E505D5">
      <w:pgSz w:w="11906" w:h="16838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93827" w14:textId="77777777" w:rsidR="00E415CD" w:rsidRDefault="00E415CD" w:rsidP="00B347BF">
      <w:r>
        <w:separator/>
      </w:r>
    </w:p>
  </w:endnote>
  <w:endnote w:type="continuationSeparator" w:id="0">
    <w:p w14:paraId="27B06D68" w14:textId="77777777" w:rsidR="00E415CD" w:rsidRDefault="00E415CD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01789113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C5A76F" w14:textId="77777777" w:rsidR="004F3D62" w:rsidRDefault="004F3D62" w:rsidP="004F3D62">
            <w:pPr>
              <w:pStyle w:val="Nagwek"/>
              <w:jc w:val="center"/>
              <w:rPr>
                <w:sz w:val="16"/>
                <w:szCs w:val="16"/>
              </w:rPr>
            </w:pPr>
          </w:p>
          <w:p w14:paraId="50B4F470" w14:textId="193838F6" w:rsidR="00237FAC" w:rsidRPr="008F3942" w:rsidRDefault="00237FAC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134F55">
              <w:rPr>
                <w:noProof/>
                <w:sz w:val="16"/>
                <w:szCs w:val="16"/>
              </w:rPr>
              <w:t>5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134F55">
              <w:rPr>
                <w:noProof/>
                <w:sz w:val="16"/>
                <w:szCs w:val="16"/>
              </w:rPr>
              <w:t>5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7D4DC" w14:textId="77777777" w:rsidR="00E415CD" w:rsidRDefault="00E415CD" w:rsidP="00B347BF">
      <w:r>
        <w:separator/>
      </w:r>
    </w:p>
  </w:footnote>
  <w:footnote w:type="continuationSeparator" w:id="0">
    <w:p w14:paraId="0EB2C26C" w14:textId="77777777" w:rsidR="00E415CD" w:rsidRDefault="00E415CD" w:rsidP="00B347BF">
      <w:r>
        <w:continuationSeparator/>
      </w:r>
    </w:p>
  </w:footnote>
  <w:footnote w:id="1">
    <w:p w14:paraId="771DB625" w14:textId="77777777" w:rsidR="00237FAC" w:rsidRPr="00242ED2" w:rsidRDefault="00237FAC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49E1A12D" w14:textId="77777777" w:rsidR="00237FAC" w:rsidRPr="00242ED2" w:rsidRDefault="00237FAC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6FF11F60" w14:textId="77777777" w:rsidR="00237FAC" w:rsidRPr="00242ED2" w:rsidRDefault="00237FAC" w:rsidP="00242ED2">
      <w:pPr>
        <w:pStyle w:val="Tekstprzypisudolnego"/>
        <w:ind w:left="142" w:hanging="142"/>
        <w:jc w:val="both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559080DB" w14:textId="08D53B4A" w:rsidR="00E65910" w:rsidRPr="00D91040" w:rsidRDefault="00E65910" w:rsidP="00E65910">
      <w:pPr>
        <w:pStyle w:val="Tekstprzypisudolnego"/>
        <w:ind w:left="284" w:hanging="284"/>
        <w:jc w:val="both"/>
        <w:rPr>
          <w:rFonts w:ascii="Arial" w:hAnsi="Arial" w:cs="Arial"/>
          <w:strike/>
          <w:color w:val="FF0000"/>
          <w:sz w:val="16"/>
          <w:szCs w:val="16"/>
          <w:lang w:val="pl-PL"/>
        </w:rPr>
      </w:pPr>
      <w:r w:rsidRPr="00A4320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43200">
        <w:rPr>
          <w:rFonts w:ascii="Arial" w:hAnsi="Arial" w:cs="Arial"/>
          <w:sz w:val="16"/>
          <w:szCs w:val="16"/>
        </w:rPr>
        <w:t xml:space="preserve"> </w:t>
      </w:r>
      <w:r w:rsidRPr="00A43200">
        <w:rPr>
          <w:rFonts w:ascii="Arial" w:hAnsi="Arial" w:cs="Arial"/>
          <w:sz w:val="16"/>
          <w:szCs w:val="16"/>
        </w:rPr>
        <w:tab/>
        <w:t xml:space="preserve">W przypadku wspólnego ubiegania się o zamówienie przez wykonawców, oświadczenie składa każdy </w:t>
      </w:r>
      <w:r w:rsidRPr="00A43200">
        <w:rPr>
          <w:rFonts w:ascii="Arial" w:hAnsi="Arial" w:cs="Arial"/>
          <w:sz w:val="16"/>
          <w:szCs w:val="16"/>
          <w:lang w:val="pl-PL"/>
        </w:rPr>
        <w:t>z </w:t>
      </w:r>
      <w:r w:rsidRPr="00A43200">
        <w:rPr>
          <w:rFonts w:ascii="Arial" w:hAnsi="Arial" w:cs="Arial"/>
          <w:sz w:val="16"/>
          <w:szCs w:val="16"/>
        </w:rPr>
        <w:t>wykonawców. Oświadczenia te potwierdzają brak podstaw wykluczenia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8EE80" w14:textId="253D3BE0" w:rsidR="00237FAC" w:rsidRDefault="004F046A" w:rsidP="002C4642">
    <w:pPr>
      <w:pStyle w:val="Nagwek"/>
      <w:jc w:val="right"/>
      <w:rPr>
        <w:sz w:val="24"/>
        <w:szCs w:val="24"/>
      </w:rPr>
    </w:pPr>
    <w:r w:rsidRPr="004B2A40">
      <w:rPr>
        <w:sz w:val="22"/>
        <w:szCs w:val="24"/>
      </w:rPr>
      <w:t xml:space="preserve">Znak sprawy: </w:t>
    </w:r>
    <w:r w:rsidR="002C4642" w:rsidRPr="002C4642">
      <w:rPr>
        <w:bCs/>
        <w:iCs/>
        <w:sz w:val="22"/>
        <w:szCs w:val="24"/>
      </w:rPr>
      <w:t>DG-</w:t>
    </w:r>
    <w:r w:rsidR="00DD3AB3">
      <w:rPr>
        <w:bCs/>
        <w:iCs/>
        <w:sz w:val="22"/>
        <w:szCs w:val="24"/>
      </w:rPr>
      <w:t>VI</w:t>
    </w:r>
    <w:r w:rsidR="002C4642" w:rsidRPr="002C4642">
      <w:rPr>
        <w:bCs/>
        <w:iCs/>
        <w:sz w:val="22"/>
        <w:szCs w:val="24"/>
      </w:rPr>
      <w:t>.272.</w:t>
    </w:r>
    <w:r w:rsidR="00DD3AB3">
      <w:rPr>
        <w:bCs/>
        <w:iCs/>
        <w:sz w:val="22"/>
        <w:szCs w:val="24"/>
      </w:rPr>
      <w:t>9</w:t>
    </w:r>
    <w:r w:rsidR="002C4642" w:rsidRPr="002C4642">
      <w:rPr>
        <w:bCs/>
        <w:iCs/>
        <w:sz w:val="22"/>
        <w:szCs w:val="24"/>
      </w:rPr>
      <w:t>.2024</w:t>
    </w:r>
  </w:p>
  <w:p w14:paraId="2BCFACD9" w14:textId="77777777" w:rsidR="00923C19" w:rsidRPr="00CB704E" w:rsidRDefault="00923C19" w:rsidP="004F046A">
    <w:pPr>
      <w:pStyle w:val="Nagwek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25030" w14:textId="65EB8342" w:rsidR="004538CA" w:rsidRDefault="00134F55" w:rsidP="002C4642">
    <w:pPr>
      <w:pStyle w:val="Nagwek"/>
      <w:jc w:val="right"/>
      <w:rPr>
        <w:bCs/>
        <w:iCs/>
        <w:sz w:val="22"/>
        <w:szCs w:val="24"/>
      </w:rPr>
    </w:pPr>
    <w:r>
      <w:rPr>
        <w:b/>
        <w:noProof/>
        <w:szCs w:val="20"/>
        <w:lang w:eastAsia="pl-PL"/>
      </w:rPr>
      <w:drawing>
        <wp:inline distT="0" distB="0" distL="0" distR="0" wp14:anchorId="17177A48" wp14:editId="7ABAE6EE">
          <wp:extent cx="209550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9" t="-133" r="-29" b="-133"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4762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4538CA" w:rsidRPr="004B2A40">
      <w:rPr>
        <w:sz w:val="22"/>
        <w:szCs w:val="24"/>
      </w:rPr>
      <w:t xml:space="preserve">Znak sprawy: </w:t>
    </w:r>
    <w:r w:rsidR="00617B38" w:rsidRPr="00617B38">
      <w:rPr>
        <w:bCs/>
        <w:iCs/>
        <w:sz w:val="22"/>
        <w:szCs w:val="24"/>
      </w:rPr>
      <w:t>DG-</w:t>
    </w:r>
    <w:r w:rsidR="00DD3AB3">
      <w:rPr>
        <w:bCs/>
        <w:iCs/>
        <w:sz w:val="22"/>
        <w:szCs w:val="24"/>
      </w:rPr>
      <w:t>VI</w:t>
    </w:r>
    <w:r w:rsidR="00617B38" w:rsidRPr="00617B38">
      <w:rPr>
        <w:bCs/>
        <w:iCs/>
        <w:sz w:val="22"/>
        <w:szCs w:val="24"/>
      </w:rPr>
      <w:t>.272.</w:t>
    </w:r>
    <w:r w:rsidR="00DD3AB3">
      <w:rPr>
        <w:bCs/>
        <w:iCs/>
        <w:sz w:val="22"/>
        <w:szCs w:val="24"/>
      </w:rPr>
      <w:t>9</w:t>
    </w:r>
    <w:r w:rsidR="00617B38" w:rsidRPr="00617B38">
      <w:rPr>
        <w:bCs/>
        <w:iCs/>
        <w:sz w:val="22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60A3C9A"/>
    <w:multiLevelType w:val="hybridMultilevel"/>
    <w:tmpl w:val="BB9CC7F6"/>
    <w:lvl w:ilvl="0" w:tplc="9D707FC4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FA1CF1"/>
    <w:multiLevelType w:val="hybridMultilevel"/>
    <w:tmpl w:val="6F905BBA"/>
    <w:lvl w:ilvl="0" w:tplc="840C341E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1902B4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6" w15:restartNumberingAfterBreak="0">
    <w:nsid w:val="3D6166E1"/>
    <w:multiLevelType w:val="hybridMultilevel"/>
    <w:tmpl w:val="3CD4F35E"/>
    <w:lvl w:ilvl="0" w:tplc="466C081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9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3"/>
  </w:num>
  <w:num w:numId="7">
    <w:abstractNumId w:val="10"/>
  </w:num>
  <w:num w:numId="8">
    <w:abstractNumId w:val="0"/>
  </w:num>
  <w:num w:numId="9">
    <w:abstractNumId w:val="2"/>
  </w:num>
  <w:num w:numId="10">
    <w:abstractNumId w:val="5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025FB"/>
    <w:rsid w:val="000120C2"/>
    <w:rsid w:val="00013C65"/>
    <w:rsid w:val="0002206D"/>
    <w:rsid w:val="00026D73"/>
    <w:rsid w:val="00027A38"/>
    <w:rsid w:val="000432CF"/>
    <w:rsid w:val="0005772D"/>
    <w:rsid w:val="0006092A"/>
    <w:rsid w:val="00063F07"/>
    <w:rsid w:val="000677AD"/>
    <w:rsid w:val="00072EEE"/>
    <w:rsid w:val="000733E7"/>
    <w:rsid w:val="00083B21"/>
    <w:rsid w:val="0008575E"/>
    <w:rsid w:val="000859CB"/>
    <w:rsid w:val="000868CA"/>
    <w:rsid w:val="000A2F4E"/>
    <w:rsid w:val="000A30E0"/>
    <w:rsid w:val="000A34A6"/>
    <w:rsid w:val="000B1535"/>
    <w:rsid w:val="000C0072"/>
    <w:rsid w:val="000C3004"/>
    <w:rsid w:val="000C70B9"/>
    <w:rsid w:val="000D554F"/>
    <w:rsid w:val="000D573B"/>
    <w:rsid w:val="000D6689"/>
    <w:rsid w:val="000D72DB"/>
    <w:rsid w:val="000E30C1"/>
    <w:rsid w:val="000E6556"/>
    <w:rsid w:val="000F364F"/>
    <w:rsid w:val="000F73C5"/>
    <w:rsid w:val="00100185"/>
    <w:rsid w:val="001022DF"/>
    <w:rsid w:val="00113850"/>
    <w:rsid w:val="00116509"/>
    <w:rsid w:val="001259C4"/>
    <w:rsid w:val="00133EF1"/>
    <w:rsid w:val="00134F55"/>
    <w:rsid w:val="00140A4F"/>
    <w:rsid w:val="001444BA"/>
    <w:rsid w:val="001463E4"/>
    <w:rsid w:val="00156D54"/>
    <w:rsid w:val="0016085B"/>
    <w:rsid w:val="00161D7D"/>
    <w:rsid w:val="001743A3"/>
    <w:rsid w:val="001A1553"/>
    <w:rsid w:val="001B0BAE"/>
    <w:rsid w:val="001B60A2"/>
    <w:rsid w:val="001C0937"/>
    <w:rsid w:val="001C51AB"/>
    <w:rsid w:val="001D0A6C"/>
    <w:rsid w:val="001D4F45"/>
    <w:rsid w:val="001D6344"/>
    <w:rsid w:val="001D792E"/>
    <w:rsid w:val="001E06D6"/>
    <w:rsid w:val="001E0C88"/>
    <w:rsid w:val="001F0CB0"/>
    <w:rsid w:val="001F0F70"/>
    <w:rsid w:val="001F14EB"/>
    <w:rsid w:val="001F1D61"/>
    <w:rsid w:val="001F589F"/>
    <w:rsid w:val="00202E27"/>
    <w:rsid w:val="002043AA"/>
    <w:rsid w:val="0020715F"/>
    <w:rsid w:val="00207E49"/>
    <w:rsid w:val="0021530F"/>
    <w:rsid w:val="002158A2"/>
    <w:rsid w:val="00222CBB"/>
    <w:rsid w:val="00224FFF"/>
    <w:rsid w:val="00230AE3"/>
    <w:rsid w:val="002322B0"/>
    <w:rsid w:val="0023237A"/>
    <w:rsid w:val="00233015"/>
    <w:rsid w:val="002333F9"/>
    <w:rsid w:val="00237FAC"/>
    <w:rsid w:val="00242ED2"/>
    <w:rsid w:val="00257257"/>
    <w:rsid w:val="0027051F"/>
    <w:rsid w:val="00270597"/>
    <w:rsid w:val="00273198"/>
    <w:rsid w:val="0027331C"/>
    <w:rsid w:val="00273F3A"/>
    <w:rsid w:val="002779B3"/>
    <w:rsid w:val="00282494"/>
    <w:rsid w:val="00295DA1"/>
    <w:rsid w:val="002976AF"/>
    <w:rsid w:val="00297D78"/>
    <w:rsid w:val="002A068C"/>
    <w:rsid w:val="002A3BD4"/>
    <w:rsid w:val="002A4D4D"/>
    <w:rsid w:val="002B12DF"/>
    <w:rsid w:val="002B1A75"/>
    <w:rsid w:val="002B7122"/>
    <w:rsid w:val="002C4642"/>
    <w:rsid w:val="002C7730"/>
    <w:rsid w:val="002D1826"/>
    <w:rsid w:val="002E4570"/>
    <w:rsid w:val="002E6DBB"/>
    <w:rsid w:val="002F30B5"/>
    <w:rsid w:val="002F4497"/>
    <w:rsid w:val="003019D2"/>
    <w:rsid w:val="00302B57"/>
    <w:rsid w:val="0031093F"/>
    <w:rsid w:val="0031190D"/>
    <w:rsid w:val="00314A0C"/>
    <w:rsid w:val="003208DF"/>
    <w:rsid w:val="003218E0"/>
    <w:rsid w:val="003315A4"/>
    <w:rsid w:val="00333EFE"/>
    <w:rsid w:val="003363DB"/>
    <w:rsid w:val="0033675C"/>
    <w:rsid w:val="0034070E"/>
    <w:rsid w:val="00340779"/>
    <w:rsid w:val="00342944"/>
    <w:rsid w:val="00345292"/>
    <w:rsid w:val="0034730E"/>
    <w:rsid w:val="00353015"/>
    <w:rsid w:val="00355744"/>
    <w:rsid w:val="00363029"/>
    <w:rsid w:val="003661DC"/>
    <w:rsid w:val="003716C9"/>
    <w:rsid w:val="00374C0D"/>
    <w:rsid w:val="00375E93"/>
    <w:rsid w:val="0038546C"/>
    <w:rsid w:val="0038615B"/>
    <w:rsid w:val="00387EE4"/>
    <w:rsid w:val="0039034B"/>
    <w:rsid w:val="00394E48"/>
    <w:rsid w:val="0039522D"/>
    <w:rsid w:val="00396D17"/>
    <w:rsid w:val="00396D96"/>
    <w:rsid w:val="003A6BC2"/>
    <w:rsid w:val="003B21F3"/>
    <w:rsid w:val="003B338F"/>
    <w:rsid w:val="003B3C8A"/>
    <w:rsid w:val="003C3C3C"/>
    <w:rsid w:val="003D5AD1"/>
    <w:rsid w:val="003E70B3"/>
    <w:rsid w:val="003E746E"/>
    <w:rsid w:val="003E7C0E"/>
    <w:rsid w:val="003F5745"/>
    <w:rsid w:val="003F5AAF"/>
    <w:rsid w:val="004000EC"/>
    <w:rsid w:val="00400FAB"/>
    <w:rsid w:val="00406F1D"/>
    <w:rsid w:val="0041134B"/>
    <w:rsid w:val="00411662"/>
    <w:rsid w:val="00414DD7"/>
    <w:rsid w:val="00415FEF"/>
    <w:rsid w:val="004242FD"/>
    <w:rsid w:val="0042464C"/>
    <w:rsid w:val="004313B4"/>
    <w:rsid w:val="004350F4"/>
    <w:rsid w:val="00446239"/>
    <w:rsid w:val="004538CA"/>
    <w:rsid w:val="004557AD"/>
    <w:rsid w:val="004646C8"/>
    <w:rsid w:val="004764BE"/>
    <w:rsid w:val="00481DC0"/>
    <w:rsid w:val="0048661F"/>
    <w:rsid w:val="004909E2"/>
    <w:rsid w:val="004A3476"/>
    <w:rsid w:val="004A37D3"/>
    <w:rsid w:val="004B0A73"/>
    <w:rsid w:val="004B24B5"/>
    <w:rsid w:val="004B2A40"/>
    <w:rsid w:val="004B3C08"/>
    <w:rsid w:val="004B7127"/>
    <w:rsid w:val="004C1E2F"/>
    <w:rsid w:val="004C709B"/>
    <w:rsid w:val="004D1F4B"/>
    <w:rsid w:val="004D41FB"/>
    <w:rsid w:val="004D58DF"/>
    <w:rsid w:val="004D71D8"/>
    <w:rsid w:val="004F046A"/>
    <w:rsid w:val="004F0A67"/>
    <w:rsid w:val="004F3D62"/>
    <w:rsid w:val="004F4E50"/>
    <w:rsid w:val="0050413D"/>
    <w:rsid w:val="00507F3B"/>
    <w:rsid w:val="005123E5"/>
    <w:rsid w:val="005171F4"/>
    <w:rsid w:val="0051721D"/>
    <w:rsid w:val="005214C9"/>
    <w:rsid w:val="0052250A"/>
    <w:rsid w:val="00523D51"/>
    <w:rsid w:val="005307EC"/>
    <w:rsid w:val="00532CF7"/>
    <w:rsid w:val="00541086"/>
    <w:rsid w:val="0054126B"/>
    <w:rsid w:val="00542966"/>
    <w:rsid w:val="00556E8E"/>
    <w:rsid w:val="00561510"/>
    <w:rsid w:val="005647D9"/>
    <w:rsid w:val="00565E1E"/>
    <w:rsid w:val="005725B3"/>
    <w:rsid w:val="0057507B"/>
    <w:rsid w:val="005804F4"/>
    <w:rsid w:val="00594893"/>
    <w:rsid w:val="00595F97"/>
    <w:rsid w:val="005A22B2"/>
    <w:rsid w:val="005A24E2"/>
    <w:rsid w:val="005A3700"/>
    <w:rsid w:val="005A6D04"/>
    <w:rsid w:val="005B03B7"/>
    <w:rsid w:val="005C3E78"/>
    <w:rsid w:val="005C5703"/>
    <w:rsid w:val="005C78A0"/>
    <w:rsid w:val="005D1A28"/>
    <w:rsid w:val="005D2620"/>
    <w:rsid w:val="005D36E2"/>
    <w:rsid w:val="005E267F"/>
    <w:rsid w:val="005E466C"/>
    <w:rsid w:val="005F2758"/>
    <w:rsid w:val="005F7228"/>
    <w:rsid w:val="00616674"/>
    <w:rsid w:val="00617B38"/>
    <w:rsid w:val="00625141"/>
    <w:rsid w:val="006272DA"/>
    <w:rsid w:val="00627705"/>
    <w:rsid w:val="0063517C"/>
    <w:rsid w:val="00637407"/>
    <w:rsid w:val="0065190A"/>
    <w:rsid w:val="00663175"/>
    <w:rsid w:val="00665240"/>
    <w:rsid w:val="00666BB8"/>
    <w:rsid w:val="0066720E"/>
    <w:rsid w:val="00672568"/>
    <w:rsid w:val="00674627"/>
    <w:rsid w:val="00676FF9"/>
    <w:rsid w:val="00685C10"/>
    <w:rsid w:val="00687B85"/>
    <w:rsid w:val="006A6AFD"/>
    <w:rsid w:val="006B3292"/>
    <w:rsid w:val="006B3FD6"/>
    <w:rsid w:val="006B5EC6"/>
    <w:rsid w:val="006C7EB2"/>
    <w:rsid w:val="006D6A1A"/>
    <w:rsid w:val="006D6A4E"/>
    <w:rsid w:val="006E07F9"/>
    <w:rsid w:val="006E65A4"/>
    <w:rsid w:val="006E6FB6"/>
    <w:rsid w:val="006F0CB8"/>
    <w:rsid w:val="00700240"/>
    <w:rsid w:val="00701CDD"/>
    <w:rsid w:val="00703418"/>
    <w:rsid w:val="00710CE9"/>
    <w:rsid w:val="00733388"/>
    <w:rsid w:val="007370BA"/>
    <w:rsid w:val="00737FCC"/>
    <w:rsid w:val="0075791A"/>
    <w:rsid w:val="00762752"/>
    <w:rsid w:val="007645BB"/>
    <w:rsid w:val="00765859"/>
    <w:rsid w:val="00772741"/>
    <w:rsid w:val="00773A6A"/>
    <w:rsid w:val="00775A11"/>
    <w:rsid w:val="00781087"/>
    <w:rsid w:val="00781942"/>
    <w:rsid w:val="00785DA3"/>
    <w:rsid w:val="007952F9"/>
    <w:rsid w:val="00795431"/>
    <w:rsid w:val="007971C5"/>
    <w:rsid w:val="007A28C4"/>
    <w:rsid w:val="007B37D6"/>
    <w:rsid w:val="007B3B5A"/>
    <w:rsid w:val="007C0409"/>
    <w:rsid w:val="007C299A"/>
    <w:rsid w:val="007D2062"/>
    <w:rsid w:val="007D5DA5"/>
    <w:rsid w:val="007E4859"/>
    <w:rsid w:val="007F1F15"/>
    <w:rsid w:val="007F449A"/>
    <w:rsid w:val="007F65CE"/>
    <w:rsid w:val="00805C4B"/>
    <w:rsid w:val="00807E18"/>
    <w:rsid w:val="00814384"/>
    <w:rsid w:val="0081484F"/>
    <w:rsid w:val="008214BC"/>
    <w:rsid w:val="008243C3"/>
    <w:rsid w:val="0082442E"/>
    <w:rsid w:val="0082759F"/>
    <w:rsid w:val="00827F8E"/>
    <w:rsid w:val="00830335"/>
    <w:rsid w:val="00832586"/>
    <w:rsid w:val="008327CE"/>
    <w:rsid w:val="008370ED"/>
    <w:rsid w:val="008401E9"/>
    <w:rsid w:val="0085253A"/>
    <w:rsid w:val="00861A89"/>
    <w:rsid w:val="00890E4E"/>
    <w:rsid w:val="008A3E19"/>
    <w:rsid w:val="008A568C"/>
    <w:rsid w:val="008B24F2"/>
    <w:rsid w:val="008D3201"/>
    <w:rsid w:val="008D6D2B"/>
    <w:rsid w:val="008E6E0A"/>
    <w:rsid w:val="008F0D32"/>
    <w:rsid w:val="008F3942"/>
    <w:rsid w:val="009006D4"/>
    <w:rsid w:val="00900737"/>
    <w:rsid w:val="00901A52"/>
    <w:rsid w:val="0090511E"/>
    <w:rsid w:val="00907067"/>
    <w:rsid w:val="00915080"/>
    <w:rsid w:val="00920BA8"/>
    <w:rsid w:val="00923C19"/>
    <w:rsid w:val="00936DB2"/>
    <w:rsid w:val="00937ABA"/>
    <w:rsid w:val="00944739"/>
    <w:rsid w:val="009560C4"/>
    <w:rsid w:val="00967818"/>
    <w:rsid w:val="00974292"/>
    <w:rsid w:val="00981AD3"/>
    <w:rsid w:val="00983EB9"/>
    <w:rsid w:val="009A05CF"/>
    <w:rsid w:val="009A3166"/>
    <w:rsid w:val="009A4C40"/>
    <w:rsid w:val="009A4F2A"/>
    <w:rsid w:val="009A5FCF"/>
    <w:rsid w:val="009A79AF"/>
    <w:rsid w:val="009C139E"/>
    <w:rsid w:val="009C2D5E"/>
    <w:rsid w:val="009C3734"/>
    <w:rsid w:val="009C5016"/>
    <w:rsid w:val="009D3EE6"/>
    <w:rsid w:val="009D4F61"/>
    <w:rsid w:val="009D5C5D"/>
    <w:rsid w:val="009E3B85"/>
    <w:rsid w:val="009E53F9"/>
    <w:rsid w:val="009E5543"/>
    <w:rsid w:val="009F4735"/>
    <w:rsid w:val="009F6573"/>
    <w:rsid w:val="00A018F3"/>
    <w:rsid w:val="00A01B92"/>
    <w:rsid w:val="00A07E85"/>
    <w:rsid w:val="00A115BB"/>
    <w:rsid w:val="00A11624"/>
    <w:rsid w:val="00A11ADD"/>
    <w:rsid w:val="00A12E83"/>
    <w:rsid w:val="00A13166"/>
    <w:rsid w:val="00A14EAB"/>
    <w:rsid w:val="00A24AEB"/>
    <w:rsid w:val="00A25DF5"/>
    <w:rsid w:val="00A33FB8"/>
    <w:rsid w:val="00A35D4D"/>
    <w:rsid w:val="00A40C86"/>
    <w:rsid w:val="00A420DF"/>
    <w:rsid w:val="00A424E3"/>
    <w:rsid w:val="00A43200"/>
    <w:rsid w:val="00A448A5"/>
    <w:rsid w:val="00A44C2C"/>
    <w:rsid w:val="00A47B0A"/>
    <w:rsid w:val="00A51744"/>
    <w:rsid w:val="00A54876"/>
    <w:rsid w:val="00A55A63"/>
    <w:rsid w:val="00A60A7E"/>
    <w:rsid w:val="00A622E3"/>
    <w:rsid w:val="00A633C8"/>
    <w:rsid w:val="00A812D3"/>
    <w:rsid w:val="00A87467"/>
    <w:rsid w:val="00A903DE"/>
    <w:rsid w:val="00A908DC"/>
    <w:rsid w:val="00A940A6"/>
    <w:rsid w:val="00A95795"/>
    <w:rsid w:val="00AA24AE"/>
    <w:rsid w:val="00AA28C5"/>
    <w:rsid w:val="00AB5BF1"/>
    <w:rsid w:val="00AB5C3C"/>
    <w:rsid w:val="00AC1B40"/>
    <w:rsid w:val="00AD1631"/>
    <w:rsid w:val="00AD1E51"/>
    <w:rsid w:val="00AD7EB1"/>
    <w:rsid w:val="00AE22BD"/>
    <w:rsid w:val="00AF2131"/>
    <w:rsid w:val="00B0085D"/>
    <w:rsid w:val="00B1152B"/>
    <w:rsid w:val="00B163BA"/>
    <w:rsid w:val="00B20D21"/>
    <w:rsid w:val="00B218D3"/>
    <w:rsid w:val="00B222F5"/>
    <w:rsid w:val="00B27814"/>
    <w:rsid w:val="00B32B05"/>
    <w:rsid w:val="00B33D7C"/>
    <w:rsid w:val="00B347BF"/>
    <w:rsid w:val="00B34B67"/>
    <w:rsid w:val="00B35960"/>
    <w:rsid w:val="00B37902"/>
    <w:rsid w:val="00B4113A"/>
    <w:rsid w:val="00B41A44"/>
    <w:rsid w:val="00B44784"/>
    <w:rsid w:val="00B52161"/>
    <w:rsid w:val="00B568C5"/>
    <w:rsid w:val="00B6098F"/>
    <w:rsid w:val="00B67061"/>
    <w:rsid w:val="00B67F5D"/>
    <w:rsid w:val="00B81A16"/>
    <w:rsid w:val="00B873BC"/>
    <w:rsid w:val="00B906E7"/>
    <w:rsid w:val="00B90AAD"/>
    <w:rsid w:val="00B91263"/>
    <w:rsid w:val="00B9238B"/>
    <w:rsid w:val="00B93A70"/>
    <w:rsid w:val="00BA5CB1"/>
    <w:rsid w:val="00BA6326"/>
    <w:rsid w:val="00BA6CE6"/>
    <w:rsid w:val="00BB1623"/>
    <w:rsid w:val="00BB4557"/>
    <w:rsid w:val="00BB796F"/>
    <w:rsid w:val="00BC1321"/>
    <w:rsid w:val="00BC68E2"/>
    <w:rsid w:val="00BE28C3"/>
    <w:rsid w:val="00BF0F6E"/>
    <w:rsid w:val="00BF63D9"/>
    <w:rsid w:val="00C07C60"/>
    <w:rsid w:val="00C16884"/>
    <w:rsid w:val="00C20556"/>
    <w:rsid w:val="00C215CE"/>
    <w:rsid w:val="00C23507"/>
    <w:rsid w:val="00C26365"/>
    <w:rsid w:val="00C338DF"/>
    <w:rsid w:val="00C340C8"/>
    <w:rsid w:val="00C34AB8"/>
    <w:rsid w:val="00C46252"/>
    <w:rsid w:val="00C506E8"/>
    <w:rsid w:val="00C56D4C"/>
    <w:rsid w:val="00C57F6D"/>
    <w:rsid w:val="00C62725"/>
    <w:rsid w:val="00C83DC3"/>
    <w:rsid w:val="00C842FB"/>
    <w:rsid w:val="00C85A60"/>
    <w:rsid w:val="00C93810"/>
    <w:rsid w:val="00C9418B"/>
    <w:rsid w:val="00CA3EDC"/>
    <w:rsid w:val="00CB0D84"/>
    <w:rsid w:val="00CB35BB"/>
    <w:rsid w:val="00CB704E"/>
    <w:rsid w:val="00CC0DA3"/>
    <w:rsid w:val="00CC17DE"/>
    <w:rsid w:val="00CC6774"/>
    <w:rsid w:val="00CC6E3D"/>
    <w:rsid w:val="00CC6E93"/>
    <w:rsid w:val="00CD1ADC"/>
    <w:rsid w:val="00CD2C59"/>
    <w:rsid w:val="00CD36A1"/>
    <w:rsid w:val="00CD5D08"/>
    <w:rsid w:val="00CD6F12"/>
    <w:rsid w:val="00CD79DB"/>
    <w:rsid w:val="00CE053F"/>
    <w:rsid w:val="00CE2BCA"/>
    <w:rsid w:val="00CE4355"/>
    <w:rsid w:val="00CF3A23"/>
    <w:rsid w:val="00D030C9"/>
    <w:rsid w:val="00D03F83"/>
    <w:rsid w:val="00D1100C"/>
    <w:rsid w:val="00D11061"/>
    <w:rsid w:val="00D12E50"/>
    <w:rsid w:val="00D1439F"/>
    <w:rsid w:val="00D1792B"/>
    <w:rsid w:val="00D22BD5"/>
    <w:rsid w:val="00D23F08"/>
    <w:rsid w:val="00D2506C"/>
    <w:rsid w:val="00D26D8C"/>
    <w:rsid w:val="00D422CA"/>
    <w:rsid w:val="00D47F59"/>
    <w:rsid w:val="00D51E13"/>
    <w:rsid w:val="00D54E18"/>
    <w:rsid w:val="00D62438"/>
    <w:rsid w:val="00D65B92"/>
    <w:rsid w:val="00D77C77"/>
    <w:rsid w:val="00D82DA2"/>
    <w:rsid w:val="00D84F37"/>
    <w:rsid w:val="00D91040"/>
    <w:rsid w:val="00D91EE0"/>
    <w:rsid w:val="00D933C2"/>
    <w:rsid w:val="00DA51E8"/>
    <w:rsid w:val="00DB0B01"/>
    <w:rsid w:val="00DB4E01"/>
    <w:rsid w:val="00DD11FD"/>
    <w:rsid w:val="00DD302A"/>
    <w:rsid w:val="00DD3AB3"/>
    <w:rsid w:val="00DD7F7D"/>
    <w:rsid w:val="00DE04A1"/>
    <w:rsid w:val="00DF02C1"/>
    <w:rsid w:val="00DF331B"/>
    <w:rsid w:val="00DF5463"/>
    <w:rsid w:val="00E02A56"/>
    <w:rsid w:val="00E04684"/>
    <w:rsid w:val="00E05141"/>
    <w:rsid w:val="00E1227A"/>
    <w:rsid w:val="00E307D1"/>
    <w:rsid w:val="00E33E93"/>
    <w:rsid w:val="00E35587"/>
    <w:rsid w:val="00E40DA5"/>
    <w:rsid w:val="00E415CD"/>
    <w:rsid w:val="00E45C59"/>
    <w:rsid w:val="00E47FF7"/>
    <w:rsid w:val="00E505D5"/>
    <w:rsid w:val="00E506BB"/>
    <w:rsid w:val="00E52766"/>
    <w:rsid w:val="00E54231"/>
    <w:rsid w:val="00E6231F"/>
    <w:rsid w:val="00E65910"/>
    <w:rsid w:val="00E83107"/>
    <w:rsid w:val="00E83FC9"/>
    <w:rsid w:val="00E87B0E"/>
    <w:rsid w:val="00E96041"/>
    <w:rsid w:val="00EA26B3"/>
    <w:rsid w:val="00EA5744"/>
    <w:rsid w:val="00EB20A3"/>
    <w:rsid w:val="00EB7593"/>
    <w:rsid w:val="00ED24C1"/>
    <w:rsid w:val="00EE138D"/>
    <w:rsid w:val="00EE6EFE"/>
    <w:rsid w:val="00EF3D87"/>
    <w:rsid w:val="00F0128E"/>
    <w:rsid w:val="00F023BC"/>
    <w:rsid w:val="00F12F08"/>
    <w:rsid w:val="00F25EB1"/>
    <w:rsid w:val="00F3044E"/>
    <w:rsid w:val="00F34213"/>
    <w:rsid w:val="00F376E4"/>
    <w:rsid w:val="00F41AA5"/>
    <w:rsid w:val="00F46B08"/>
    <w:rsid w:val="00F622A3"/>
    <w:rsid w:val="00F70B03"/>
    <w:rsid w:val="00F721E4"/>
    <w:rsid w:val="00F75001"/>
    <w:rsid w:val="00F91864"/>
    <w:rsid w:val="00F91952"/>
    <w:rsid w:val="00F95E43"/>
    <w:rsid w:val="00FA1D24"/>
    <w:rsid w:val="00FA68E9"/>
    <w:rsid w:val="00FB31C9"/>
    <w:rsid w:val="00FD19FB"/>
    <w:rsid w:val="00FD2BFC"/>
    <w:rsid w:val="00FD67C1"/>
    <w:rsid w:val="00FE1074"/>
    <w:rsid w:val="00FE24B6"/>
    <w:rsid w:val="00FF0413"/>
    <w:rsid w:val="00FF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5E279E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,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4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5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paragraph" w:styleId="Tekstpodstawowy2">
    <w:name w:val="Body Text 2"/>
    <w:basedOn w:val="Normalny"/>
    <w:link w:val="Tekstpodstawowy2Znak"/>
    <w:uiPriority w:val="99"/>
    <w:rsid w:val="00F41AA5"/>
    <w:pPr>
      <w:ind w:firstLine="708"/>
    </w:pPr>
    <w:rPr>
      <w:rFonts w:ascii="Times New Roman" w:eastAsia="Times New Roman" w:hAnsi="Times New Roman" w:cs="Times New Roman"/>
      <w:color w:val="auto"/>
      <w:sz w:val="24"/>
      <w:szCs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1AA5"/>
    <w:rPr>
      <w:rFonts w:ascii="Times New Roman" w:eastAsia="Times New Roman" w:hAnsi="Times New Roman" w:cs="Times New Roman"/>
      <w:color w:val="auto"/>
      <w:sz w:val="24"/>
      <w:szCs w:val="24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AA5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AA5"/>
    <w:rPr>
      <w:rFonts w:eastAsia="Times New Roman" w:cs="Times New Roman"/>
      <w:b/>
      <w:bCs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4F046A"/>
    <w:pPr>
      <w:jc w:val="left"/>
    </w:pPr>
  </w:style>
  <w:style w:type="table" w:customStyle="1" w:styleId="Tabela-Siatka1">
    <w:name w:val="Tabela - Siatka1"/>
    <w:basedOn w:val="Standardowy"/>
    <w:next w:val="Tabela-Siatka"/>
    <w:uiPriority w:val="39"/>
    <w:rsid w:val="002C4642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A06D6-150F-4A3B-9325-B9358EE70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994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2-3 do swz</vt:lpstr>
    </vt:vector>
  </TitlesOfParts>
  <Company>UMWM</Company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2-3 do swz</dc:title>
  <dc:subject/>
  <dc:creator>UMWM</dc:creator>
  <cp:keywords>zał. 2-3 do swz</cp:keywords>
  <dc:description/>
  <cp:lastModifiedBy>Bednarska, Renata</cp:lastModifiedBy>
  <cp:revision>9</cp:revision>
  <cp:lastPrinted>2024-09-18T10:38:00Z</cp:lastPrinted>
  <dcterms:created xsi:type="dcterms:W3CDTF">2024-08-12T06:18:00Z</dcterms:created>
  <dcterms:modified xsi:type="dcterms:W3CDTF">2024-09-18T10:43:00Z</dcterms:modified>
</cp:coreProperties>
</file>