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8D9" w:rsidRPr="00400D9A" w:rsidRDefault="00090631" w:rsidP="00400D9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PAKIET NR……..</w:t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2011B">
        <w:rPr>
          <w:rFonts w:ascii="Cambria" w:hAnsi="Cambria" w:cs="Arial"/>
          <w:b/>
          <w:bCs/>
          <w:sz w:val="22"/>
          <w:szCs w:val="22"/>
        </w:rPr>
        <w:t>3a</w:t>
      </w:r>
      <w:r w:rsidR="001942D9" w:rsidRPr="0016472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6C58D9" w:rsidRPr="0016472F" w:rsidRDefault="006C58D9" w:rsidP="006C58D9">
      <w:pPr>
        <w:spacing w:line="480" w:lineRule="auto"/>
        <w:ind w:left="5246" w:hanging="5246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Zamawiający: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Politechnika Poznańska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pl. Marii Skłodowskiej-Curie 5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>60-965 Poznań</w:t>
      </w:r>
    </w:p>
    <w:p w:rsidR="00403B06" w:rsidRPr="00403B06" w:rsidRDefault="00403B06" w:rsidP="00403B06">
      <w:pPr>
        <w:rPr>
          <w:rFonts w:ascii="Cambria" w:hAnsi="Cambria"/>
          <w:sz w:val="22"/>
          <w:szCs w:val="22"/>
        </w:rPr>
      </w:pPr>
      <w:r w:rsidRPr="00403B06">
        <w:rPr>
          <w:rFonts w:ascii="Cambria" w:hAnsi="Cambria"/>
          <w:sz w:val="22"/>
          <w:szCs w:val="22"/>
        </w:rPr>
        <w:t xml:space="preserve">NIP </w:t>
      </w:r>
      <w:bookmarkStart w:id="0" w:name="_Hlk61507099"/>
      <w:r w:rsidRPr="00403B06">
        <w:rPr>
          <w:rFonts w:ascii="Cambria" w:hAnsi="Cambria"/>
          <w:sz w:val="22"/>
          <w:szCs w:val="22"/>
        </w:rPr>
        <w:t>777-00-03-699</w:t>
      </w:r>
      <w:bookmarkEnd w:id="0"/>
    </w:p>
    <w:p w:rsidR="00AC408E" w:rsidRPr="0016472F" w:rsidRDefault="00AC408E" w:rsidP="00AC408E">
      <w:pPr>
        <w:rPr>
          <w:rFonts w:ascii="Cambria" w:hAnsi="Cambria" w:cs="Arial"/>
          <w:sz w:val="22"/>
          <w:szCs w:val="22"/>
        </w:rPr>
      </w:pPr>
    </w:p>
    <w:p w:rsidR="006C58D9" w:rsidRPr="0016472F" w:rsidRDefault="006C58D9" w:rsidP="006C58D9">
      <w:pPr>
        <w:spacing w:line="48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Wykonawca: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6472F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16472F">
        <w:rPr>
          <w:rFonts w:ascii="Cambria" w:hAnsi="Cambria" w:cs="Arial"/>
          <w:i/>
          <w:sz w:val="22"/>
          <w:szCs w:val="22"/>
        </w:rPr>
        <w:t>)</w:t>
      </w:r>
    </w:p>
    <w:p w:rsidR="006C58D9" w:rsidRPr="0016472F" w:rsidRDefault="006C58D9" w:rsidP="006C58D9">
      <w:pPr>
        <w:spacing w:line="480" w:lineRule="auto"/>
        <w:rPr>
          <w:rFonts w:ascii="Cambria" w:hAnsi="Cambria" w:cs="Arial"/>
          <w:sz w:val="22"/>
          <w:szCs w:val="22"/>
          <w:u w:val="single"/>
        </w:rPr>
      </w:pPr>
      <w:r w:rsidRPr="0016472F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6C58D9" w:rsidRPr="0016472F" w:rsidRDefault="006C58D9" w:rsidP="006C58D9">
      <w:pPr>
        <w:spacing w:line="480" w:lineRule="auto"/>
        <w:ind w:right="5954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……………………………………</w:t>
      </w:r>
    </w:p>
    <w:p w:rsidR="006C58D9" w:rsidRPr="0016472F" w:rsidRDefault="006C58D9" w:rsidP="006C58D9">
      <w:pPr>
        <w:ind w:right="5953"/>
        <w:rPr>
          <w:rFonts w:ascii="Cambria" w:hAnsi="Cambria" w:cs="Arial"/>
          <w:i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(imię, n</w:t>
      </w:r>
      <w:r w:rsidR="00ED7C98">
        <w:rPr>
          <w:rFonts w:ascii="Cambria" w:hAnsi="Cambria" w:cs="Arial"/>
          <w:i/>
          <w:sz w:val="22"/>
          <w:szCs w:val="22"/>
        </w:rPr>
        <w:t>azwisko, stanowisko/podstawa do</w:t>
      </w:r>
      <w:r w:rsidRPr="0016472F">
        <w:rPr>
          <w:rFonts w:ascii="Cambria" w:hAnsi="Cambria" w:cs="Arial"/>
          <w:i/>
          <w:sz w:val="22"/>
          <w:szCs w:val="22"/>
        </w:rPr>
        <w:t xml:space="preserve"> reprezentacji)</w:t>
      </w:r>
    </w:p>
    <w:p w:rsidR="006C58D9" w:rsidRPr="0016472F" w:rsidRDefault="006C58D9" w:rsidP="006C58D9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Oświadczenia podmiotu udostępniającego zasoby </w:t>
      </w:r>
    </w:p>
    <w:p w:rsidR="0016472F" w:rsidRPr="0016472F" w:rsidRDefault="0016472F" w:rsidP="0016472F">
      <w:pPr>
        <w:spacing w:after="120" w:line="360" w:lineRule="auto"/>
        <w:jc w:val="center"/>
        <w:rPr>
          <w:rFonts w:ascii="Cambria" w:hAnsi="Cambria" w:cs="Arial"/>
          <w:b/>
          <w:caps/>
          <w:sz w:val="22"/>
          <w:szCs w:val="22"/>
          <w:u w:val="single"/>
        </w:rPr>
      </w:pPr>
      <w:r w:rsidRPr="0016472F">
        <w:rPr>
          <w:rFonts w:ascii="Cambria" w:hAnsi="Cambria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16472F">
        <w:rPr>
          <w:rFonts w:ascii="Cambria" w:hAnsi="Cambria" w:cs="Arial"/>
          <w:b/>
          <w:caps/>
          <w:sz w:val="22"/>
          <w:szCs w:val="22"/>
          <w:u w:val="single"/>
        </w:rPr>
        <w:t>o szczególnych rozwiązaniach w zakresie przeciwdziałania wspieraniu agresji na Ukrainę oraz służących ochronie bezpieczeństwa narodowego</w:t>
      </w:r>
    </w:p>
    <w:p w:rsidR="0016472F" w:rsidRPr="0016472F" w:rsidRDefault="0016472F" w:rsidP="0016472F">
      <w:pPr>
        <w:spacing w:line="360" w:lineRule="auto"/>
        <w:jc w:val="center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 xml:space="preserve">składane na podstawie art. 125 ust. 1 ustawy </w:t>
      </w:r>
      <w:proofErr w:type="spellStart"/>
      <w:r w:rsidRPr="0016472F">
        <w:rPr>
          <w:rFonts w:ascii="Cambria" w:hAnsi="Cambria" w:cs="Arial"/>
          <w:b/>
          <w:sz w:val="22"/>
          <w:szCs w:val="22"/>
        </w:rPr>
        <w:t>Pzp</w:t>
      </w:r>
      <w:proofErr w:type="spellEnd"/>
      <w:r w:rsidRPr="0016472F">
        <w:rPr>
          <w:rFonts w:ascii="Cambria" w:hAnsi="Cambria" w:cs="Arial"/>
          <w:b/>
          <w:sz w:val="22"/>
          <w:szCs w:val="22"/>
        </w:rPr>
        <w:t xml:space="preserve"> </w:t>
      </w:r>
    </w:p>
    <w:p w:rsidR="0016472F" w:rsidRPr="0016472F" w:rsidRDefault="0016472F" w:rsidP="0016472F">
      <w:pPr>
        <w:jc w:val="both"/>
        <w:rPr>
          <w:rFonts w:ascii="Cambria" w:hAnsi="Cambria" w:cs="Arial"/>
          <w:sz w:val="22"/>
          <w:szCs w:val="22"/>
        </w:rPr>
      </w:pPr>
    </w:p>
    <w:p w:rsidR="00C273C0" w:rsidRPr="00C273C0" w:rsidRDefault="0016472F" w:rsidP="00C273C0">
      <w:pPr>
        <w:spacing w:before="120"/>
        <w:jc w:val="center"/>
        <w:rPr>
          <w:b/>
          <w:bCs/>
          <w:sz w:val="24"/>
          <w:szCs w:val="24"/>
        </w:rPr>
      </w:pPr>
      <w:r w:rsidRPr="0016472F">
        <w:rPr>
          <w:rFonts w:ascii="Cambria" w:hAnsi="Cambria"/>
          <w:sz w:val="22"/>
          <w:szCs w:val="22"/>
        </w:rPr>
        <w:t xml:space="preserve">Na potrzeby postępowania o udzielenie zamówienia publicznego </w:t>
      </w:r>
      <w:proofErr w:type="spellStart"/>
      <w:r w:rsidRPr="0016472F">
        <w:rPr>
          <w:rFonts w:ascii="Cambria" w:hAnsi="Cambria"/>
          <w:sz w:val="22"/>
          <w:szCs w:val="22"/>
        </w:rPr>
        <w:t>pn</w:t>
      </w:r>
      <w:proofErr w:type="spellEnd"/>
      <w:r w:rsidRPr="0016472F">
        <w:rPr>
          <w:rFonts w:ascii="Cambria" w:hAnsi="Cambria"/>
          <w:sz w:val="22"/>
          <w:szCs w:val="22"/>
        </w:rPr>
        <w:t xml:space="preserve">: </w:t>
      </w:r>
      <w:r w:rsidRPr="0016472F">
        <w:rPr>
          <w:rFonts w:ascii="Cambria" w:hAnsi="Cambria"/>
          <w:sz w:val="22"/>
          <w:szCs w:val="22"/>
        </w:rPr>
        <w:br/>
      </w:r>
      <w:r w:rsidR="00C273C0" w:rsidRPr="00C273C0">
        <w:rPr>
          <w:b/>
          <w:bCs/>
          <w:sz w:val="24"/>
          <w:szCs w:val="24"/>
        </w:rPr>
        <w:t>„Sukcesywna dostawa materiałów eksploatacyjnych do drukarek, kopiarek i faksów dla Politechniki Poznańskiej, z podziałem na części (pakiety)”.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400D9A">
      <w:pPr>
        <w:spacing w:before="120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pro</w:t>
      </w:r>
      <w:r w:rsidR="00ED7C98">
        <w:rPr>
          <w:rFonts w:ascii="Cambria" w:hAnsi="Cambria" w:cs="Arial"/>
          <w:sz w:val="22"/>
          <w:szCs w:val="22"/>
        </w:rPr>
        <w:t>wadzonego przez Politechnikę Poznańską</w:t>
      </w:r>
      <w:r w:rsidRPr="0016472F">
        <w:rPr>
          <w:rFonts w:ascii="Cambria" w:hAnsi="Cambria" w:cs="Arial"/>
          <w:sz w:val="22"/>
          <w:szCs w:val="22"/>
        </w:rPr>
        <w:t xml:space="preserve"> oświadczam, co następuje:</w:t>
      </w:r>
    </w:p>
    <w:p w:rsidR="0016472F" w:rsidRPr="0016472F" w:rsidRDefault="0016472F" w:rsidP="0016472F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before="120" w:line="360" w:lineRule="auto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OŚWIADCZENIA DOTYCZĄCE PODSTAW WYKLUCZENIA:</w:t>
      </w:r>
    </w:p>
    <w:p w:rsidR="0016472F" w:rsidRPr="0016472F" w:rsidRDefault="0016472F" w:rsidP="0016472F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</w:rPr>
      </w:pPr>
      <w:r w:rsidRPr="0016472F">
        <w:rPr>
          <w:rFonts w:ascii="Cambria" w:hAnsi="Cambria" w:cs="Arial"/>
        </w:rPr>
        <w:t xml:space="preserve">Oświadczam, że nie zachodzą w stosunku do mnie przesłanki wykluczenia  z postępowania na podstawie  art. 108 ust 1 ustawy </w:t>
      </w:r>
      <w:proofErr w:type="spellStart"/>
      <w:r w:rsidRPr="0016472F">
        <w:rPr>
          <w:rFonts w:ascii="Cambria" w:hAnsi="Cambria" w:cs="Arial"/>
        </w:rPr>
        <w:t>Pzp</w:t>
      </w:r>
      <w:proofErr w:type="spellEnd"/>
      <w:r w:rsidRPr="0016472F">
        <w:rPr>
          <w:rFonts w:ascii="Cambria" w:hAnsi="Cambria" w:cs="Arial"/>
        </w:rPr>
        <w:t>.</w:t>
      </w:r>
    </w:p>
    <w:p w:rsidR="0016472F" w:rsidRPr="00B27C5B" w:rsidRDefault="0016472F" w:rsidP="00B27C5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</w:rPr>
      </w:pPr>
      <w:bookmarkStart w:id="1" w:name="_GoBack"/>
      <w:bookmarkEnd w:id="1"/>
      <w:r w:rsidRPr="00B27C5B">
        <w:rPr>
          <w:rFonts w:ascii="Cambria" w:hAnsi="Cambria" w:cs="Arial"/>
        </w:rPr>
        <w:t>Oświadczam, że nie zachodzą w stosunku do mnie przesłanki wykluczenia z postępowania na p</w:t>
      </w:r>
      <w:r w:rsidR="00535EA1" w:rsidRPr="00B27C5B">
        <w:rPr>
          <w:rFonts w:ascii="Cambria" w:hAnsi="Cambria" w:cs="Arial"/>
        </w:rPr>
        <w:t xml:space="preserve">odstawie art. 109 ust. 1 pkt 4 </w:t>
      </w:r>
      <w:r w:rsidRPr="00B27C5B">
        <w:rPr>
          <w:rFonts w:ascii="Cambria" w:hAnsi="Cambria" w:cs="Arial"/>
        </w:rPr>
        <w:t xml:space="preserve">ustawy </w:t>
      </w:r>
      <w:proofErr w:type="spellStart"/>
      <w:r w:rsidRPr="00B27C5B">
        <w:rPr>
          <w:rFonts w:ascii="Cambria" w:hAnsi="Cambria" w:cs="Arial"/>
        </w:rPr>
        <w:t>Pzp</w:t>
      </w:r>
      <w:proofErr w:type="spellEnd"/>
      <w:r w:rsidRPr="00B27C5B">
        <w:rPr>
          <w:rFonts w:ascii="Cambria" w:hAnsi="Cambria" w:cs="Arial"/>
        </w:rPr>
        <w:t>.</w:t>
      </w:r>
    </w:p>
    <w:p w:rsidR="0016472F" w:rsidRPr="0016472F" w:rsidRDefault="0016472F" w:rsidP="0016472F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 postępowania na podstawie art.  </w:t>
      </w:r>
      <w:r w:rsidRPr="0016472F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16472F">
        <w:rPr>
          <w:rFonts w:ascii="Cambria" w:hAnsi="Cambria" w:cs="Arial"/>
          <w:iCs/>
          <w:color w:val="000000" w:themeColor="text1"/>
          <w:sz w:val="22"/>
          <w:szCs w:val="22"/>
        </w:rPr>
        <w:t>o szczególnych rozwiązaniach w zakresie przeciwdziałania wspieraniu agresji na Ukrainę oraz służących ochronie bezpieczeństwa narodowego</w:t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2023.1497)</w:t>
      </w:r>
      <w:r w:rsidRPr="0016472F">
        <w:rPr>
          <w:rStyle w:val="Odwoanieprzypisudolnego2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16472F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16472F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:rsidR="0016472F" w:rsidRPr="0016472F" w:rsidRDefault="0016472F" w:rsidP="0016472F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WARUNKÓW UDZIAŁU W POSTĘPOWANIU:</w:t>
      </w: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</w:p>
    <w:p w:rsidR="0016472F" w:rsidRPr="0016472F" w:rsidRDefault="0016472F" w:rsidP="0016472F">
      <w:pPr>
        <w:spacing w:after="120" w:line="360" w:lineRule="auto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Oświadczam, że spełniam warunki udziału w postępowaniu okr</w:t>
      </w:r>
      <w:bookmarkStart w:id="2" w:name="_Hlk99016450"/>
      <w:r w:rsidR="00535EA1">
        <w:rPr>
          <w:rFonts w:ascii="Cambria" w:hAnsi="Cambria" w:cs="Arial"/>
          <w:sz w:val="22"/>
          <w:szCs w:val="22"/>
        </w:rPr>
        <w:t>eślone przez zamawiającego w </w:t>
      </w:r>
      <w:r w:rsidRPr="0016472F">
        <w:rPr>
          <w:rFonts w:ascii="Cambria" w:hAnsi="Cambria" w:cs="Arial"/>
          <w:sz w:val="22"/>
          <w:szCs w:val="22"/>
        </w:rPr>
        <w:t xml:space="preserve">Specyfikacji Warunków Zamówienia </w:t>
      </w:r>
      <w:bookmarkEnd w:id="2"/>
      <w:r w:rsidRPr="0016472F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16472F">
        <w:rPr>
          <w:rFonts w:ascii="Cambria" w:hAnsi="Cambria" w:cs="Arial"/>
          <w:sz w:val="22"/>
          <w:szCs w:val="22"/>
        </w:rPr>
        <w:t xml:space="preserve"> w  następującym zakresie: ………………………………………………………………………………………..………………………</w:t>
      </w:r>
      <w:r w:rsidR="00535EA1">
        <w:rPr>
          <w:rFonts w:ascii="Cambria" w:hAnsi="Cambria" w:cs="Arial"/>
          <w:sz w:val="22"/>
          <w:szCs w:val="22"/>
        </w:rPr>
        <w:t>……………………..</w:t>
      </w:r>
    </w:p>
    <w:p w:rsidR="0016472F" w:rsidRPr="0016472F" w:rsidRDefault="0016472F" w:rsidP="0016472F">
      <w:pPr>
        <w:spacing w:line="360" w:lineRule="auto"/>
        <w:ind w:left="5664" w:firstLine="708"/>
        <w:jc w:val="both"/>
        <w:rPr>
          <w:rFonts w:ascii="Cambria" w:hAnsi="Cambria" w:cs="Arial"/>
          <w:i/>
          <w:sz w:val="22"/>
          <w:szCs w:val="22"/>
        </w:rPr>
      </w:pP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:rsidR="0016472F" w:rsidRPr="0016472F" w:rsidRDefault="0016472F" w:rsidP="0016472F">
      <w:pPr>
        <w:spacing w:before="120" w:after="120" w:line="360" w:lineRule="auto"/>
        <w:jc w:val="both"/>
        <w:rPr>
          <w:rFonts w:ascii="Cambria" w:hAnsi="Cambria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1647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r w:rsidRPr="0016472F">
        <w:rPr>
          <w:rFonts w:ascii="Cambria" w:hAnsi="Cambria"/>
          <w:sz w:val="22"/>
          <w:szCs w:val="22"/>
        </w:rPr>
        <w:t xml:space="preserve"> </w:t>
      </w:r>
    </w:p>
    <w:p w:rsidR="0016472F" w:rsidRPr="0016472F" w:rsidRDefault="0016472F" w:rsidP="0016472F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1647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:rsidR="0016472F" w:rsidRPr="0016472F" w:rsidRDefault="0016472F" w:rsidP="0016472F">
      <w:pPr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</w:t>
      </w:r>
      <w:r w:rsidRPr="0016472F">
        <w:rPr>
          <w:rFonts w:ascii="Cambria" w:hAnsi="Cambria"/>
          <w:sz w:val="22"/>
          <w:szCs w:val="22"/>
        </w:rPr>
        <w:t xml:space="preserve"> </w:t>
      </w:r>
      <w:r w:rsidRPr="0016472F">
        <w:rPr>
          <w:rFonts w:ascii="Cambria" w:hAnsi="Cambria" w:cs="Arial"/>
          <w:sz w:val="22"/>
          <w:szCs w:val="22"/>
        </w:rPr>
        <w:t>dane umożliwiające dostęp do tych środków: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:rsidR="0016472F" w:rsidRPr="0016472F" w:rsidRDefault="0016472F" w:rsidP="0016472F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:rsidR="006C58D9" w:rsidRPr="00535EA1" w:rsidRDefault="0016472F" w:rsidP="00535EA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16472F">
        <w:rPr>
          <w:rFonts w:ascii="Cambria" w:hAnsi="Cambria" w:cs="Arial"/>
          <w:i/>
          <w:sz w:val="22"/>
          <w:szCs w:val="22"/>
        </w:rPr>
        <w:lastRenderedPageBreak/>
        <w:t>(wskazać podmiotowy środek dowodowy, adres internetowy, wydający urząd lub organ, dokładne dane referencyjne dokumentacji)</w:t>
      </w:r>
    </w:p>
    <w:sectPr w:rsidR="006C58D9" w:rsidRPr="00535EA1" w:rsidSect="00D83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95" w:rsidRDefault="00536F95" w:rsidP="006C58D9">
      <w:r>
        <w:separator/>
      </w:r>
    </w:p>
  </w:endnote>
  <w:endnote w:type="continuationSeparator" w:id="0">
    <w:p w:rsidR="00536F95" w:rsidRDefault="00536F95" w:rsidP="006C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95" w:rsidRDefault="00536F95" w:rsidP="006C58D9">
      <w:r>
        <w:separator/>
      </w:r>
    </w:p>
  </w:footnote>
  <w:footnote w:type="continuationSeparator" w:id="0">
    <w:p w:rsidR="00536F95" w:rsidRDefault="00536F95" w:rsidP="006C58D9">
      <w:r>
        <w:continuationSeparator/>
      </w:r>
    </w:p>
  </w:footnote>
  <w:footnote w:id="1"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2023.1124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6472F" w:rsidRDefault="0016472F" w:rsidP="0016472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6472F" w:rsidRDefault="0016472F" w:rsidP="0016472F">
      <w:pPr>
        <w:pStyle w:val="Tekstprzypisudolnego2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87D69"/>
    <w:multiLevelType w:val="multilevel"/>
    <w:tmpl w:val="FF62E6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835147F"/>
    <w:multiLevelType w:val="multilevel"/>
    <w:tmpl w:val="1D04A0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0E4"/>
    <w:rsid w:val="00010DEC"/>
    <w:rsid w:val="00056EBE"/>
    <w:rsid w:val="0006072D"/>
    <w:rsid w:val="0007582A"/>
    <w:rsid w:val="000768D3"/>
    <w:rsid w:val="00090631"/>
    <w:rsid w:val="000C13FA"/>
    <w:rsid w:val="00163AC7"/>
    <w:rsid w:val="0016472F"/>
    <w:rsid w:val="001942D9"/>
    <w:rsid w:val="001D7C40"/>
    <w:rsid w:val="001F1D11"/>
    <w:rsid w:val="002B2EF8"/>
    <w:rsid w:val="003C7803"/>
    <w:rsid w:val="00400D9A"/>
    <w:rsid w:val="00403B06"/>
    <w:rsid w:val="00425957"/>
    <w:rsid w:val="00447CF1"/>
    <w:rsid w:val="00480E8D"/>
    <w:rsid w:val="00535EA1"/>
    <w:rsid w:val="00536F95"/>
    <w:rsid w:val="0062538F"/>
    <w:rsid w:val="006523EA"/>
    <w:rsid w:val="006C0581"/>
    <w:rsid w:val="006C58D9"/>
    <w:rsid w:val="006D07BD"/>
    <w:rsid w:val="006D50E4"/>
    <w:rsid w:val="007D5617"/>
    <w:rsid w:val="007D5720"/>
    <w:rsid w:val="00832476"/>
    <w:rsid w:val="00862EAF"/>
    <w:rsid w:val="008B660D"/>
    <w:rsid w:val="008C3CD8"/>
    <w:rsid w:val="00965FF2"/>
    <w:rsid w:val="009F1711"/>
    <w:rsid w:val="00A21809"/>
    <w:rsid w:val="00A515A1"/>
    <w:rsid w:val="00AA6630"/>
    <w:rsid w:val="00AC408E"/>
    <w:rsid w:val="00AF09CE"/>
    <w:rsid w:val="00B2011B"/>
    <w:rsid w:val="00B27C5B"/>
    <w:rsid w:val="00B96832"/>
    <w:rsid w:val="00BB5FBF"/>
    <w:rsid w:val="00BC3070"/>
    <w:rsid w:val="00C04744"/>
    <w:rsid w:val="00C05B98"/>
    <w:rsid w:val="00C10419"/>
    <w:rsid w:val="00C273C0"/>
    <w:rsid w:val="00C45C2D"/>
    <w:rsid w:val="00D755CB"/>
    <w:rsid w:val="00D83672"/>
    <w:rsid w:val="00DC2BFE"/>
    <w:rsid w:val="00EA38B0"/>
    <w:rsid w:val="00EC61F5"/>
    <w:rsid w:val="00ED2CFA"/>
    <w:rsid w:val="00ED7C98"/>
    <w:rsid w:val="00F03BE2"/>
    <w:rsid w:val="00F5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7373"/>
  <w15:docId w15:val="{6CF2A4A0-7661-4608-999B-6D7A62265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72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1942D9"/>
    <w:rPr>
      <w:lang w:eastAsia="ar-SA"/>
    </w:rPr>
  </w:style>
  <w:style w:type="paragraph" w:styleId="Nagwek">
    <w:name w:val="header"/>
    <w:basedOn w:val="Normalny"/>
    <w:link w:val="NagwekZnak"/>
    <w:uiPriority w:val="99"/>
    <w:rsid w:val="001942D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1942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C58D9"/>
    <w:rPr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6C58D9"/>
    <w:rPr>
      <w:vertAlign w:val="superscript"/>
    </w:rPr>
  </w:style>
  <w:style w:type="character" w:customStyle="1" w:styleId="Odwoanieprzypisudolnego1">
    <w:name w:val="Odwołanie przypisu dolnego1"/>
    <w:rsid w:val="006C58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8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C58D9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6C58D9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xl38">
    <w:name w:val="xl38"/>
    <w:basedOn w:val="Normalny"/>
    <w:rsid w:val="006C58D9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5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58D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5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5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5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58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8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Odwoanieprzypisudolnego2">
    <w:name w:val="Odwołanie przypisu dolnego2"/>
    <w:rsid w:val="0016472F"/>
    <w:rPr>
      <w:vertAlign w:val="superscript"/>
    </w:rPr>
  </w:style>
  <w:style w:type="paragraph" w:customStyle="1" w:styleId="Tekstprzypisudolnego2">
    <w:name w:val="Tekst przypisu dolnego2"/>
    <w:basedOn w:val="Normalny"/>
    <w:uiPriority w:val="99"/>
    <w:semiHidden/>
    <w:unhideWhenUsed/>
    <w:rsid w:val="0016472F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Niewczas</dc:creator>
  <cp:lastModifiedBy>Agnieszka Ślesińska</cp:lastModifiedBy>
  <cp:revision>15</cp:revision>
  <dcterms:created xsi:type="dcterms:W3CDTF">2024-04-18T21:09:00Z</dcterms:created>
  <dcterms:modified xsi:type="dcterms:W3CDTF">2024-07-18T09:16:00Z</dcterms:modified>
</cp:coreProperties>
</file>