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BFF" w:rsidRPr="001D0E3B" w:rsidRDefault="00CE77AA" w:rsidP="00CE77AA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 xml:space="preserve">Załącznik nr </w:t>
      </w:r>
      <w:r w:rsidR="00CA16F7">
        <w:rPr>
          <w:rFonts w:ascii="Times New Roman" w:hAnsi="Times New Roman" w:cs="Times New Roman"/>
        </w:rPr>
        <w:t xml:space="preserve">5 </w:t>
      </w:r>
      <w:r w:rsidRPr="001D0E3B">
        <w:rPr>
          <w:rFonts w:ascii="Times New Roman" w:hAnsi="Times New Roman" w:cs="Times New Roman"/>
        </w:rPr>
        <w:t>do SWZ</w:t>
      </w:r>
    </w:p>
    <w:p w:rsidR="00BE7194" w:rsidRPr="001D0E3B" w:rsidRDefault="00BE7194" w:rsidP="00CE77AA">
      <w:pPr>
        <w:spacing w:after="0" w:line="276" w:lineRule="auto"/>
        <w:rPr>
          <w:rFonts w:ascii="Times New Roman" w:hAnsi="Times New Roman" w:cs="Times New Roman"/>
        </w:rPr>
      </w:pPr>
    </w:p>
    <w:p w:rsidR="00CE77AA" w:rsidRPr="001D0E3B" w:rsidRDefault="00CE77AA" w:rsidP="00CE77AA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BE7194" w:rsidRPr="00220813" w:rsidRDefault="00BE7194" w:rsidP="00CE77AA">
      <w:pPr>
        <w:spacing w:after="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D0E3B">
        <w:rPr>
          <w:rFonts w:ascii="Times New Roman" w:hAnsi="Times New Roman" w:cs="Times New Roman"/>
          <w:sz w:val="28"/>
          <w:szCs w:val="28"/>
        </w:rPr>
        <w:t>Opis Przedmiotu Zamówienia</w:t>
      </w:r>
      <w:r w:rsidR="00220813">
        <w:rPr>
          <w:rFonts w:ascii="Times New Roman" w:hAnsi="Times New Roman" w:cs="Times New Roman"/>
          <w:sz w:val="28"/>
          <w:szCs w:val="28"/>
        </w:rPr>
        <w:t xml:space="preserve"> / </w:t>
      </w:r>
      <w:r w:rsidR="00220813" w:rsidRPr="00653BAF">
        <w:rPr>
          <w:rFonts w:ascii="Times New Roman" w:hAnsi="Times New Roman" w:cs="Times New Roman"/>
          <w:sz w:val="28"/>
          <w:szCs w:val="28"/>
        </w:rPr>
        <w:t xml:space="preserve">Formularz </w:t>
      </w:r>
      <w:r w:rsidR="006D1879" w:rsidRPr="00653BAF">
        <w:rPr>
          <w:rFonts w:ascii="Times New Roman" w:hAnsi="Times New Roman" w:cs="Times New Roman"/>
          <w:sz w:val="28"/>
          <w:szCs w:val="28"/>
        </w:rPr>
        <w:t>techniczny</w:t>
      </w:r>
    </w:p>
    <w:p w:rsidR="002E2B86" w:rsidRDefault="002E2B86" w:rsidP="00CE77AA">
      <w:pPr>
        <w:spacing w:after="0"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91F34" w:rsidRPr="002E2B86" w:rsidRDefault="00B91F34" w:rsidP="00CE77AA">
      <w:pPr>
        <w:spacing w:after="0"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A1850" w:rsidRPr="00DA1850" w:rsidRDefault="0086181C" w:rsidP="00DA18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D45D4B" w:rsidRPr="002E2B86">
        <w:rPr>
          <w:rFonts w:ascii="Times New Roman" w:hAnsi="Times New Roman" w:cs="Times New Roman"/>
          <w:b/>
          <w:sz w:val="24"/>
          <w:szCs w:val="24"/>
        </w:rPr>
        <w:t xml:space="preserve">trzech samochodów do przewozu osób niepełnosprawnych dla powiatu ciechanowskiego </w:t>
      </w:r>
      <w:r w:rsidR="00DA1850" w:rsidRPr="00DA1850">
        <w:rPr>
          <w:rFonts w:ascii="Times New Roman" w:hAnsi="Times New Roman" w:cs="Times New Roman"/>
          <w:b/>
          <w:sz w:val="24"/>
          <w:szCs w:val="24"/>
        </w:rPr>
        <w:t>realizowanego w ramach „Programu wyrównania różnic</w:t>
      </w:r>
    </w:p>
    <w:p w:rsidR="00DA1850" w:rsidRDefault="00DA1850" w:rsidP="00DA18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850">
        <w:rPr>
          <w:rFonts w:ascii="Times New Roman" w:hAnsi="Times New Roman" w:cs="Times New Roman"/>
          <w:b/>
          <w:sz w:val="24"/>
          <w:szCs w:val="24"/>
        </w:rPr>
        <w:t>między regionami III” w obszarze D dofinansowanego ze środków PFRON</w:t>
      </w:r>
    </w:p>
    <w:p w:rsidR="00BE7194" w:rsidRDefault="00BE7194" w:rsidP="00CE77AA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220813" w:rsidRDefault="00220813" w:rsidP="00CE77AA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5B2443" w:rsidRDefault="0086181C" w:rsidP="00DA1850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Dostawa </w:t>
      </w:r>
      <w:r w:rsidR="00DA1850" w:rsidRPr="00DA1850">
        <w:rPr>
          <w:rFonts w:ascii="Times New Roman" w:hAnsi="Times New Roman" w:cs="Times New Roman"/>
        </w:rPr>
        <w:t>trzech samochodów do przewozu osób niepełnosprawnych dla powiatu ciechanowskiego realizowanego w ramach „Programu wyrównania różnic</w:t>
      </w:r>
      <w:r w:rsidR="00DA1850">
        <w:rPr>
          <w:rFonts w:ascii="Times New Roman" w:hAnsi="Times New Roman" w:cs="Times New Roman"/>
        </w:rPr>
        <w:t xml:space="preserve"> </w:t>
      </w:r>
      <w:r w:rsidR="00DA1850" w:rsidRPr="00DA1850">
        <w:rPr>
          <w:rFonts w:ascii="Times New Roman" w:hAnsi="Times New Roman" w:cs="Times New Roman"/>
        </w:rPr>
        <w:t>między regionami III” w obszarze D dofinansowanego ze środków PFRON</w:t>
      </w:r>
      <w:r w:rsidR="00DA1850">
        <w:rPr>
          <w:rFonts w:ascii="Times New Roman" w:hAnsi="Times New Roman" w:cs="Times New Roman"/>
        </w:rPr>
        <w:t>,</w:t>
      </w:r>
      <w:r w:rsidR="005B2443">
        <w:rPr>
          <w:rFonts w:ascii="Times New Roman" w:hAnsi="Times New Roman" w:cs="Times New Roman"/>
        </w:rPr>
        <w:t xml:space="preserve"> obejmuje zadania:</w:t>
      </w:r>
    </w:p>
    <w:p w:rsidR="005B3F2B" w:rsidRDefault="005B2443" w:rsidP="005B2443">
      <w:pPr>
        <w:pStyle w:val="Akapitzlist"/>
        <w:spacing w:after="0" w:line="276" w:lineRule="auto"/>
        <w:ind w:left="1134" w:hanging="1134"/>
        <w:jc w:val="both"/>
        <w:rPr>
          <w:rFonts w:ascii="Times New Roman" w:hAnsi="Times New Roman"/>
        </w:rPr>
      </w:pPr>
      <w:r w:rsidRPr="005B2443">
        <w:rPr>
          <w:rFonts w:ascii="Times New Roman" w:hAnsi="Times New Roman"/>
          <w:u w:val="single"/>
        </w:rPr>
        <w:t>Zadanie 1: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5B3F2B" w:rsidRPr="005B3F2B">
        <w:rPr>
          <w:rFonts w:ascii="Times New Roman" w:hAnsi="Times New Roman"/>
        </w:rPr>
        <w:t>Zakup samochodu 9 osobowego dostosowanego do przewozu osób niepełnosprawnych ze stanowiskiem dla wózka inwalidzkiego dla Ośrodka Wsparcia w Ciechanowie</w:t>
      </w:r>
    </w:p>
    <w:p w:rsidR="005B3F2B" w:rsidRDefault="005B2443" w:rsidP="005B2443">
      <w:pPr>
        <w:pStyle w:val="Akapitzlist"/>
        <w:spacing w:after="0" w:line="276" w:lineRule="auto"/>
        <w:ind w:left="1134" w:hanging="1134"/>
        <w:jc w:val="both"/>
        <w:rPr>
          <w:rFonts w:ascii="Times New Roman" w:hAnsi="Times New Roman"/>
        </w:rPr>
      </w:pPr>
      <w:r w:rsidRPr="005B2443">
        <w:rPr>
          <w:rFonts w:ascii="Times New Roman" w:hAnsi="Times New Roman"/>
          <w:u w:val="single"/>
        </w:rPr>
        <w:t>Zadanie 2:</w:t>
      </w:r>
      <w:r w:rsidR="005B3F2B">
        <w:rPr>
          <w:rFonts w:ascii="Times New Roman" w:hAnsi="Times New Roman"/>
        </w:rPr>
        <w:t xml:space="preserve"> </w:t>
      </w:r>
      <w:r w:rsidR="005B3F2B">
        <w:rPr>
          <w:rFonts w:ascii="Times New Roman" w:hAnsi="Times New Roman"/>
        </w:rPr>
        <w:tab/>
      </w:r>
      <w:r w:rsidR="005B3F2B" w:rsidRPr="005B3F2B">
        <w:rPr>
          <w:rFonts w:ascii="Times New Roman" w:hAnsi="Times New Roman"/>
        </w:rPr>
        <w:t>Zakup samochodu do przewozu osób niepełnosprawnych i poruszających się na wózkach dla Domu Pomocy Społecznej „Kombatant” w Ciechanowie</w:t>
      </w:r>
    </w:p>
    <w:p w:rsidR="005B2443" w:rsidRPr="005B2443" w:rsidRDefault="005B2443" w:rsidP="005B2443">
      <w:pPr>
        <w:pStyle w:val="Akapitzlist"/>
        <w:spacing w:after="0" w:line="276" w:lineRule="auto"/>
        <w:ind w:left="1134" w:hanging="1134"/>
        <w:jc w:val="both"/>
        <w:rPr>
          <w:rFonts w:ascii="Times New Roman" w:hAnsi="Times New Roman"/>
        </w:rPr>
      </w:pPr>
      <w:r w:rsidRPr="005B2443">
        <w:rPr>
          <w:rFonts w:ascii="Times New Roman" w:hAnsi="Times New Roman"/>
          <w:u w:val="single"/>
        </w:rPr>
        <w:t>Zadanie 3: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5B2443">
        <w:rPr>
          <w:rFonts w:ascii="Times New Roman" w:hAnsi="Times New Roman"/>
        </w:rPr>
        <w:t>Zakup samochodu</w:t>
      </w:r>
      <w:r>
        <w:rPr>
          <w:rFonts w:ascii="Times New Roman" w:hAnsi="Times New Roman"/>
        </w:rPr>
        <w:t xml:space="preserve"> dla Specjalnego Ośrodka </w:t>
      </w:r>
      <w:proofErr w:type="spellStart"/>
      <w:r>
        <w:rPr>
          <w:rFonts w:ascii="Times New Roman" w:hAnsi="Times New Roman"/>
        </w:rPr>
        <w:t>Szkolno</w:t>
      </w:r>
      <w:proofErr w:type="spellEnd"/>
      <w:r w:rsidR="00955CC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-Wychowawczego w Ciechanowie</w:t>
      </w:r>
    </w:p>
    <w:p w:rsidR="005B2443" w:rsidRDefault="005B2443" w:rsidP="00CE77AA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955CCA" w:rsidRDefault="00E4277D" w:rsidP="00E4277D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Kody CPV:</w:t>
      </w:r>
    </w:p>
    <w:p w:rsidR="00E4277D" w:rsidRPr="00E4277D" w:rsidRDefault="00E4277D" w:rsidP="00E4277D">
      <w:pPr>
        <w:spacing w:after="0" w:line="276" w:lineRule="auto"/>
        <w:rPr>
          <w:rFonts w:ascii="Times New Roman" w:hAnsi="Times New Roman" w:cs="Times New Roman"/>
        </w:rPr>
      </w:pPr>
      <w:r w:rsidRPr="00E4277D">
        <w:rPr>
          <w:rFonts w:ascii="Times New Roman" w:hAnsi="Times New Roman" w:cs="Times New Roman"/>
        </w:rPr>
        <w:t>34100000-8 - Pojazdy silnikowe</w:t>
      </w:r>
    </w:p>
    <w:p w:rsidR="00E4277D" w:rsidRPr="00E4277D" w:rsidRDefault="00E4277D" w:rsidP="00E4277D">
      <w:pPr>
        <w:spacing w:after="0" w:line="276" w:lineRule="auto"/>
        <w:rPr>
          <w:rFonts w:ascii="Times New Roman" w:hAnsi="Times New Roman" w:cs="Times New Roman"/>
        </w:rPr>
      </w:pPr>
      <w:r w:rsidRPr="00E4277D">
        <w:rPr>
          <w:rFonts w:ascii="Times New Roman" w:hAnsi="Times New Roman" w:cs="Times New Roman"/>
        </w:rPr>
        <w:t>34110000-1 - Samochody osobowe</w:t>
      </w:r>
    </w:p>
    <w:p w:rsidR="00E4277D" w:rsidRPr="00E4277D" w:rsidRDefault="00E4277D" w:rsidP="00E4277D">
      <w:pPr>
        <w:spacing w:after="0" w:line="276" w:lineRule="auto"/>
        <w:rPr>
          <w:rFonts w:ascii="Times New Roman" w:hAnsi="Times New Roman" w:cs="Times New Roman"/>
        </w:rPr>
      </w:pPr>
      <w:r w:rsidRPr="00E4277D">
        <w:rPr>
          <w:rFonts w:ascii="Times New Roman" w:hAnsi="Times New Roman" w:cs="Times New Roman"/>
        </w:rPr>
        <w:t>34114000-9 - Pojazdy specjalne</w:t>
      </w:r>
    </w:p>
    <w:p w:rsidR="00E4277D" w:rsidRDefault="00E4277D" w:rsidP="00E4277D">
      <w:pPr>
        <w:spacing w:after="0" w:line="276" w:lineRule="auto"/>
        <w:rPr>
          <w:rFonts w:ascii="Times New Roman" w:hAnsi="Times New Roman" w:cs="Times New Roman"/>
        </w:rPr>
      </w:pPr>
      <w:r w:rsidRPr="00E4277D">
        <w:rPr>
          <w:rFonts w:ascii="Times New Roman" w:hAnsi="Times New Roman" w:cs="Times New Roman"/>
        </w:rPr>
        <w:t>34114400-3 - Minibusy</w:t>
      </w:r>
    </w:p>
    <w:p w:rsidR="00E4277D" w:rsidRDefault="00E4277D" w:rsidP="00E4277D">
      <w:pPr>
        <w:spacing w:after="0" w:line="276" w:lineRule="auto"/>
        <w:rPr>
          <w:rFonts w:ascii="Times New Roman" w:hAnsi="Times New Roman" w:cs="Times New Roman"/>
        </w:rPr>
      </w:pPr>
    </w:p>
    <w:p w:rsidR="00CE77AA" w:rsidRPr="001D0E3B" w:rsidRDefault="00CE77AA" w:rsidP="00CE77AA">
      <w:pPr>
        <w:spacing w:after="0" w:line="276" w:lineRule="auto"/>
        <w:rPr>
          <w:rStyle w:val="markedcontent"/>
          <w:rFonts w:ascii="Times New Roman" w:hAnsi="Times New Roman" w:cs="Times New Roman"/>
          <w:b/>
          <w:bCs/>
        </w:rPr>
      </w:pPr>
      <w:r w:rsidRPr="001D0E3B">
        <w:rPr>
          <w:rStyle w:val="markedcontent"/>
          <w:rFonts w:ascii="Times New Roman" w:hAnsi="Times New Roman" w:cs="Times New Roman"/>
          <w:b/>
          <w:bCs/>
        </w:rPr>
        <w:t>1. Wymagania ogólne</w:t>
      </w:r>
    </w:p>
    <w:p w:rsidR="00FD555E" w:rsidRPr="001D0E3B" w:rsidRDefault="00EA74ED" w:rsidP="00FD555E">
      <w:pPr>
        <w:pStyle w:val="Akapitzlist"/>
        <w:numPr>
          <w:ilvl w:val="0"/>
          <w:numId w:val="1"/>
        </w:numPr>
        <w:spacing w:after="0" w:line="276" w:lineRule="auto"/>
        <w:jc w:val="both"/>
        <w:rPr>
          <w:rStyle w:val="markedcontent"/>
          <w:rFonts w:ascii="Times New Roman" w:hAnsi="Times New Roman"/>
        </w:rPr>
      </w:pPr>
      <w:r>
        <w:rPr>
          <w:rStyle w:val="markedcontent"/>
          <w:rFonts w:ascii="Times New Roman" w:hAnsi="Times New Roman"/>
        </w:rPr>
        <w:t>Samocho</w:t>
      </w:r>
      <w:r w:rsidR="00CE77AA" w:rsidRPr="001D0E3B">
        <w:rPr>
          <w:rStyle w:val="markedcontent"/>
          <w:rFonts w:ascii="Times New Roman" w:hAnsi="Times New Roman"/>
        </w:rPr>
        <w:t>d</w:t>
      </w:r>
      <w:r>
        <w:rPr>
          <w:rStyle w:val="markedcontent"/>
          <w:rFonts w:ascii="Times New Roman" w:hAnsi="Times New Roman"/>
        </w:rPr>
        <w:t>y</w:t>
      </w:r>
      <w:r w:rsidR="00CE77AA" w:rsidRPr="001D0E3B">
        <w:rPr>
          <w:rStyle w:val="markedcontent"/>
          <w:rFonts w:ascii="Times New Roman" w:hAnsi="Times New Roman"/>
        </w:rPr>
        <w:t xml:space="preserve"> mus</w:t>
      </w:r>
      <w:r>
        <w:rPr>
          <w:rStyle w:val="markedcontent"/>
          <w:rFonts w:ascii="Times New Roman" w:hAnsi="Times New Roman"/>
        </w:rPr>
        <w:t>zą</w:t>
      </w:r>
      <w:r w:rsidR="00CE77AA" w:rsidRPr="001D0E3B">
        <w:rPr>
          <w:rStyle w:val="markedcontent"/>
          <w:rFonts w:ascii="Times New Roman" w:hAnsi="Times New Roman"/>
        </w:rPr>
        <w:t xml:space="preserve"> być fabrycznie now</w:t>
      </w:r>
      <w:r>
        <w:rPr>
          <w:rStyle w:val="markedcontent"/>
          <w:rFonts w:ascii="Times New Roman" w:hAnsi="Times New Roman"/>
        </w:rPr>
        <w:t>e</w:t>
      </w:r>
      <w:r w:rsidR="00CE77AA" w:rsidRPr="001D0E3B">
        <w:rPr>
          <w:rStyle w:val="markedcontent"/>
          <w:rFonts w:ascii="Times New Roman" w:hAnsi="Times New Roman"/>
        </w:rPr>
        <w:t xml:space="preserve"> (zgodnie z art. 2 pkt 62 ustawy z dnia 20 czerwca </w:t>
      </w:r>
      <w:r>
        <w:rPr>
          <w:rStyle w:val="markedcontent"/>
          <w:rFonts w:ascii="Times New Roman" w:hAnsi="Times New Roman"/>
        </w:rPr>
        <w:br/>
      </w:r>
      <w:r w:rsidR="00CE77AA" w:rsidRPr="001D0E3B">
        <w:rPr>
          <w:rStyle w:val="markedcontent"/>
          <w:rFonts w:ascii="Times New Roman" w:hAnsi="Times New Roman"/>
        </w:rPr>
        <w:t>199</w:t>
      </w:r>
      <w:r w:rsidR="00B351BD">
        <w:rPr>
          <w:rStyle w:val="markedcontent"/>
          <w:rFonts w:ascii="Times New Roman" w:hAnsi="Times New Roman"/>
        </w:rPr>
        <w:t>7 r. Prawo o ruchu drogowym (</w:t>
      </w:r>
      <w:r w:rsidR="00CE77AA" w:rsidRPr="001D0E3B">
        <w:rPr>
          <w:rStyle w:val="markedcontent"/>
          <w:rFonts w:ascii="Times New Roman" w:hAnsi="Times New Roman"/>
        </w:rPr>
        <w:t xml:space="preserve">Dz.U. z 2023 r. poz. 1047 ze zm.) oraz posiadać aktualne świadectwo homologacji typu pojazdu wydane zgodnie </w:t>
      </w:r>
      <w:r w:rsidR="00FD555E" w:rsidRPr="001D0E3B">
        <w:rPr>
          <w:rStyle w:val="markedcontent"/>
          <w:rFonts w:ascii="Times New Roman" w:hAnsi="Times New Roman"/>
        </w:rPr>
        <w:t xml:space="preserve">z ustawą z dnia 14 kwietnia 2023 r. </w:t>
      </w:r>
      <w:r>
        <w:rPr>
          <w:rStyle w:val="markedcontent"/>
          <w:rFonts w:ascii="Times New Roman" w:hAnsi="Times New Roman"/>
        </w:rPr>
        <w:br/>
      </w:r>
      <w:r w:rsidR="00FD555E" w:rsidRPr="001D0E3B">
        <w:rPr>
          <w:rStyle w:val="markedcontent"/>
          <w:rFonts w:ascii="Times New Roman" w:hAnsi="Times New Roman"/>
        </w:rPr>
        <w:t>o systemach homologacji pojazdów oraz ich wyposażenia (Dz. U. 2023 r. poz. 919).</w:t>
      </w:r>
    </w:p>
    <w:p w:rsidR="00CE77AA" w:rsidRDefault="00CE77AA" w:rsidP="00CE77AA">
      <w:pPr>
        <w:pStyle w:val="Akapitzlist"/>
        <w:numPr>
          <w:ilvl w:val="0"/>
          <w:numId w:val="1"/>
        </w:numPr>
        <w:jc w:val="both"/>
        <w:rPr>
          <w:rStyle w:val="markedcontent"/>
          <w:rFonts w:ascii="Times New Roman" w:hAnsi="Times New Roman"/>
        </w:rPr>
      </w:pPr>
      <w:r w:rsidRPr="001D0E3B">
        <w:rPr>
          <w:rStyle w:val="markedcontent"/>
          <w:rFonts w:ascii="Times New Roman" w:hAnsi="Times New Roman"/>
        </w:rPr>
        <w:t>Pojazd</w:t>
      </w:r>
      <w:r w:rsidR="00EA74ED">
        <w:rPr>
          <w:rStyle w:val="markedcontent"/>
          <w:rFonts w:ascii="Times New Roman" w:hAnsi="Times New Roman"/>
        </w:rPr>
        <w:t>y</w:t>
      </w:r>
      <w:r w:rsidRPr="001D0E3B">
        <w:rPr>
          <w:rStyle w:val="markedcontent"/>
          <w:rFonts w:ascii="Times New Roman" w:hAnsi="Times New Roman"/>
        </w:rPr>
        <w:t xml:space="preserve"> mus</w:t>
      </w:r>
      <w:r w:rsidR="00EA74ED">
        <w:rPr>
          <w:rStyle w:val="markedcontent"/>
          <w:rFonts w:ascii="Times New Roman" w:hAnsi="Times New Roman"/>
        </w:rPr>
        <w:t>zą posiadać świadectwa homologacji jako samochody osobowe</w:t>
      </w:r>
      <w:r w:rsidRPr="001D0E3B">
        <w:rPr>
          <w:rStyle w:val="markedcontent"/>
          <w:rFonts w:ascii="Times New Roman" w:hAnsi="Times New Roman"/>
        </w:rPr>
        <w:t xml:space="preserve"> przeznaczon</w:t>
      </w:r>
      <w:r w:rsidR="00EA74ED">
        <w:rPr>
          <w:rStyle w:val="markedcontent"/>
          <w:rFonts w:ascii="Times New Roman" w:hAnsi="Times New Roman"/>
        </w:rPr>
        <w:t>e</w:t>
      </w:r>
      <w:r w:rsidRPr="001D0E3B">
        <w:rPr>
          <w:rStyle w:val="markedcontent"/>
          <w:rFonts w:ascii="Times New Roman" w:hAnsi="Times New Roman"/>
        </w:rPr>
        <w:t xml:space="preserve"> do przewozu osób niepełnosprawnych oraz osób niepełnosprawnych na wózkach inwalidzkich (świadectwa należy dostarczyć wraz z samochodem), wydane przez ustawowo uprawniony organ oraz musi spełniać warunki zawarte w Rozporządzeniu Ministra Infrastruktury z dnia</w:t>
      </w:r>
      <w:r w:rsidR="00D81030" w:rsidRPr="001D0E3B">
        <w:rPr>
          <w:rStyle w:val="markedcontent"/>
          <w:rFonts w:ascii="Times New Roman" w:hAnsi="Times New Roman"/>
        </w:rPr>
        <w:t xml:space="preserve"> </w:t>
      </w:r>
      <w:r w:rsidR="00D81030" w:rsidRPr="001D0E3B">
        <w:rPr>
          <w:rFonts w:ascii="Times New Roman" w:hAnsi="Times New Roman"/>
        </w:rPr>
        <w:t>31 grudnia 2002</w:t>
      </w:r>
      <w:r w:rsidRPr="001D0E3B">
        <w:rPr>
          <w:rStyle w:val="markedcontent"/>
          <w:rFonts w:ascii="Times New Roman" w:hAnsi="Times New Roman"/>
        </w:rPr>
        <w:t xml:space="preserve"> r. w sprawie warunków technicznych pojazdów oraz zakresu ich niezbędnego wyposażenia (Dz. U z 202</w:t>
      </w:r>
      <w:r w:rsidR="00D81030" w:rsidRPr="001D0E3B">
        <w:rPr>
          <w:rStyle w:val="markedcontent"/>
          <w:rFonts w:ascii="Times New Roman" w:hAnsi="Times New Roman"/>
        </w:rPr>
        <w:t>4</w:t>
      </w:r>
      <w:r w:rsidRPr="001D0E3B">
        <w:rPr>
          <w:rStyle w:val="markedcontent"/>
          <w:rFonts w:ascii="Times New Roman" w:hAnsi="Times New Roman"/>
        </w:rPr>
        <w:t xml:space="preserve"> r. poz. </w:t>
      </w:r>
      <w:r w:rsidR="00D81030" w:rsidRPr="001D0E3B">
        <w:rPr>
          <w:rStyle w:val="markedcontent"/>
          <w:rFonts w:ascii="Times New Roman" w:hAnsi="Times New Roman"/>
        </w:rPr>
        <w:t>502</w:t>
      </w:r>
      <w:r w:rsidRPr="001D0E3B">
        <w:rPr>
          <w:rStyle w:val="markedcontent"/>
          <w:rFonts w:ascii="Times New Roman" w:hAnsi="Times New Roman"/>
        </w:rPr>
        <w:t xml:space="preserve">) jak również warunki przewidziane w przepisach prawa Wspólnotowego Unii Europejskiej dla samochodów osobowych. </w:t>
      </w:r>
    </w:p>
    <w:p w:rsidR="002E2B86" w:rsidRPr="002E2B86" w:rsidRDefault="002E2B86" w:rsidP="002E2B86">
      <w:pPr>
        <w:pStyle w:val="Akapitzlist"/>
        <w:jc w:val="both"/>
        <w:rPr>
          <w:rFonts w:ascii="Times New Roman" w:hAnsi="Times New Roman"/>
          <w:sz w:val="8"/>
          <w:szCs w:val="8"/>
        </w:rPr>
      </w:pPr>
    </w:p>
    <w:p w:rsidR="00CE77AA" w:rsidRPr="001D0E3B" w:rsidRDefault="00CE77AA" w:rsidP="00CE77AA">
      <w:pPr>
        <w:pStyle w:val="Akapitzlist"/>
        <w:numPr>
          <w:ilvl w:val="0"/>
          <w:numId w:val="1"/>
        </w:numPr>
        <w:jc w:val="both"/>
        <w:rPr>
          <w:rStyle w:val="markedcontent"/>
          <w:rFonts w:ascii="Times New Roman" w:hAnsi="Times New Roman"/>
        </w:rPr>
      </w:pPr>
      <w:r w:rsidRPr="001D0E3B">
        <w:rPr>
          <w:rStyle w:val="markedcontent"/>
          <w:rFonts w:ascii="Times New Roman" w:hAnsi="Times New Roman"/>
        </w:rPr>
        <w:t xml:space="preserve">Liczba sztuk: przedmiot zamówienia obejmuje dostawę </w:t>
      </w:r>
      <w:r w:rsidR="00D81030" w:rsidRPr="001D0E3B">
        <w:rPr>
          <w:rStyle w:val="markedcontent"/>
          <w:rFonts w:ascii="Times New Roman" w:hAnsi="Times New Roman"/>
        </w:rPr>
        <w:t>3</w:t>
      </w:r>
      <w:r w:rsidRPr="001D0E3B">
        <w:rPr>
          <w:rStyle w:val="markedcontent"/>
          <w:rFonts w:ascii="Times New Roman" w:hAnsi="Times New Roman"/>
        </w:rPr>
        <w:t xml:space="preserve"> </w:t>
      </w:r>
      <w:r w:rsidR="00942782" w:rsidRPr="001D0E3B">
        <w:rPr>
          <w:rStyle w:val="markedcontent"/>
          <w:rFonts w:ascii="Times New Roman" w:hAnsi="Times New Roman"/>
        </w:rPr>
        <w:t>samochodów</w:t>
      </w:r>
      <w:r w:rsidRPr="001D0E3B">
        <w:rPr>
          <w:rStyle w:val="markedcontent"/>
          <w:rFonts w:ascii="Times New Roman" w:hAnsi="Times New Roman"/>
        </w:rPr>
        <w:t xml:space="preserve"> typu mi</w:t>
      </w:r>
      <w:r w:rsidR="002E2B86">
        <w:rPr>
          <w:rStyle w:val="markedcontent"/>
          <w:rFonts w:ascii="Times New Roman" w:hAnsi="Times New Roman"/>
        </w:rPr>
        <w:t>ni</w:t>
      </w:r>
      <w:r w:rsidRPr="001D0E3B">
        <w:rPr>
          <w:rStyle w:val="markedcontent"/>
          <w:rFonts w:ascii="Times New Roman" w:hAnsi="Times New Roman"/>
        </w:rPr>
        <w:t>bus.</w:t>
      </w:r>
    </w:p>
    <w:p w:rsidR="00942782" w:rsidRPr="002E2B86" w:rsidRDefault="00942782" w:rsidP="00942782">
      <w:pPr>
        <w:pStyle w:val="Akapitzlist"/>
        <w:jc w:val="both"/>
        <w:rPr>
          <w:rStyle w:val="markedcontent"/>
          <w:rFonts w:ascii="Times New Roman" w:hAnsi="Times New Roman"/>
          <w:sz w:val="8"/>
          <w:szCs w:val="8"/>
        </w:rPr>
      </w:pPr>
    </w:p>
    <w:p w:rsidR="00CE77AA" w:rsidRDefault="00CE77AA" w:rsidP="00CE77AA">
      <w:pPr>
        <w:pStyle w:val="Akapitzlist"/>
        <w:numPr>
          <w:ilvl w:val="0"/>
          <w:numId w:val="1"/>
        </w:numPr>
        <w:jc w:val="both"/>
        <w:rPr>
          <w:rStyle w:val="markedcontent"/>
          <w:rFonts w:ascii="Times New Roman" w:hAnsi="Times New Roman"/>
        </w:rPr>
      </w:pPr>
      <w:r w:rsidRPr="001D0E3B">
        <w:rPr>
          <w:rStyle w:val="markedcontent"/>
          <w:rFonts w:ascii="Times New Roman" w:hAnsi="Times New Roman"/>
        </w:rPr>
        <w:t>Pojazd</w:t>
      </w:r>
      <w:r w:rsidR="00EA74ED">
        <w:rPr>
          <w:rStyle w:val="markedcontent"/>
          <w:rFonts w:ascii="Times New Roman" w:hAnsi="Times New Roman"/>
        </w:rPr>
        <w:t>y</w:t>
      </w:r>
      <w:r w:rsidRPr="001D0E3B">
        <w:rPr>
          <w:rStyle w:val="markedcontent"/>
          <w:rFonts w:ascii="Times New Roman" w:hAnsi="Times New Roman"/>
        </w:rPr>
        <w:t xml:space="preserve"> mus</w:t>
      </w:r>
      <w:r w:rsidR="00EA74ED">
        <w:rPr>
          <w:rStyle w:val="markedcontent"/>
          <w:rFonts w:ascii="Times New Roman" w:hAnsi="Times New Roman"/>
        </w:rPr>
        <w:t>zą</w:t>
      </w:r>
      <w:r w:rsidRPr="001D0E3B">
        <w:rPr>
          <w:rStyle w:val="markedcontent"/>
          <w:rFonts w:ascii="Times New Roman" w:hAnsi="Times New Roman"/>
        </w:rPr>
        <w:t xml:space="preserve"> posiadać niezbędne dokumenty pozwalające na ich rejestrację i eksploatację na terytorium Rzeczypospolitej Polskiej.</w:t>
      </w:r>
    </w:p>
    <w:p w:rsidR="00501249" w:rsidRPr="00501249" w:rsidRDefault="00501249" w:rsidP="00501249">
      <w:pPr>
        <w:pStyle w:val="Akapitzlist"/>
        <w:rPr>
          <w:rStyle w:val="markedcontent"/>
          <w:rFonts w:ascii="Times New Roman" w:hAnsi="Times New Roman"/>
        </w:rPr>
      </w:pPr>
    </w:p>
    <w:p w:rsidR="00501249" w:rsidRDefault="00501249" w:rsidP="00501249">
      <w:pPr>
        <w:jc w:val="both"/>
        <w:rPr>
          <w:rStyle w:val="markedcontent"/>
          <w:rFonts w:ascii="Times New Roman" w:hAnsi="Times New Roman"/>
        </w:rPr>
      </w:pPr>
    </w:p>
    <w:p w:rsidR="00501249" w:rsidRDefault="00501249" w:rsidP="00501249">
      <w:pPr>
        <w:jc w:val="both"/>
        <w:rPr>
          <w:rStyle w:val="markedcontent"/>
          <w:rFonts w:ascii="Times New Roman" w:hAnsi="Times New Roman"/>
        </w:rPr>
      </w:pPr>
    </w:p>
    <w:p w:rsidR="00501249" w:rsidRPr="00501249" w:rsidRDefault="00501249" w:rsidP="00501249">
      <w:pPr>
        <w:jc w:val="both"/>
        <w:rPr>
          <w:rStyle w:val="markedcontent"/>
          <w:rFonts w:ascii="Times New Roman" w:hAnsi="Times New Roman"/>
        </w:rPr>
      </w:pPr>
    </w:p>
    <w:p w:rsidR="00CE77AA" w:rsidRPr="001D0E3B" w:rsidRDefault="00CE77AA" w:rsidP="00CE77AA">
      <w:pPr>
        <w:rPr>
          <w:rStyle w:val="markedcontent"/>
          <w:rFonts w:ascii="Times New Roman" w:hAnsi="Times New Roman" w:cs="Times New Roman"/>
          <w:b/>
          <w:bCs/>
        </w:rPr>
      </w:pPr>
      <w:r w:rsidRPr="001D0E3B">
        <w:rPr>
          <w:rStyle w:val="markedcontent"/>
          <w:rFonts w:ascii="Times New Roman" w:hAnsi="Times New Roman" w:cs="Times New Roman"/>
          <w:b/>
          <w:bCs/>
        </w:rPr>
        <w:lastRenderedPageBreak/>
        <w:t>2. Podstawowe parametry techniczne i użytkowe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059"/>
        <w:gridCol w:w="3721"/>
        <w:gridCol w:w="2711"/>
      </w:tblGrid>
      <w:tr w:rsidR="00CE77AA" w:rsidRPr="001D0E3B" w:rsidTr="00093408">
        <w:trPr>
          <w:trHeight w:val="380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</w:rPr>
            </w:pPr>
            <w:r w:rsidRPr="001D0E3B">
              <w:rPr>
                <w:rStyle w:val="markedcontent"/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</w:rPr>
            </w:pPr>
            <w:r w:rsidRPr="001D0E3B">
              <w:rPr>
                <w:rStyle w:val="markedcontent"/>
                <w:rFonts w:ascii="Times New Roman" w:hAnsi="Times New Roman" w:cs="Times New Roman"/>
                <w:b/>
                <w:bCs/>
              </w:rPr>
              <w:t>Wymagania Zamawiającego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4320F4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  <w:b/>
                <w:bCs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</w:rPr>
              <w:t>Oferta Wykonawcy</w:t>
            </w: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Rok produkcji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942782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202</w:t>
            </w:r>
            <w:r w:rsidR="00942782" w:rsidRPr="001D0E3B">
              <w:rPr>
                <w:rStyle w:val="markedcontent"/>
                <w:rFonts w:ascii="Times New Roman" w:hAnsi="Times New Roman" w:cs="Times New Roman"/>
              </w:rPr>
              <w:t>3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/202</w:t>
            </w:r>
            <w:r w:rsidR="00942782" w:rsidRPr="001D0E3B">
              <w:rPr>
                <w:rStyle w:val="markedcontent"/>
                <w:rFonts w:ascii="Times New Roman" w:hAnsi="Times New Roman" w:cs="Times New Roman"/>
              </w:rPr>
              <w:t>4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093408">
        <w:trPr>
          <w:trHeight w:val="415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CE77AA" w:rsidRPr="004320F4" w:rsidRDefault="00CE77AA" w:rsidP="004320F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Style w:val="markedcontent"/>
                <w:rFonts w:ascii="Times New Roman" w:hAnsi="Times New Roman"/>
              </w:rPr>
            </w:pPr>
            <w:r w:rsidRPr="004320F4">
              <w:rPr>
                <w:rStyle w:val="markedcontent"/>
                <w:rFonts w:ascii="Times New Roman" w:hAnsi="Times New Roman"/>
                <w:b/>
                <w:bCs/>
              </w:rPr>
              <w:t>Parametry techniczne pojazdu</w:t>
            </w: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Ilość miejsc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9 (8+1)</w:t>
            </w:r>
          </w:p>
          <w:p w:rsidR="001D0E3B" w:rsidRPr="001D0E3B" w:rsidRDefault="001D0E3B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w tym kierowca oraz jedno stanowisko do kotwiczenia wózka inwalidzkiego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942782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3.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Pojemność silnika</w:t>
            </w:r>
          </w:p>
        </w:tc>
        <w:tc>
          <w:tcPr>
            <w:tcW w:w="3721" w:type="dxa"/>
            <w:shd w:val="clear" w:color="auto" w:fill="auto"/>
          </w:tcPr>
          <w:p w:rsidR="00CE77AA" w:rsidRPr="0036460D" w:rsidRDefault="00CE77AA" w:rsidP="008069F4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vertAlign w:val="superscript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min. 1</w:t>
            </w:r>
            <w:r w:rsidR="008069F4">
              <w:rPr>
                <w:rStyle w:val="markedcontent"/>
                <w:rFonts w:ascii="Times New Roman" w:hAnsi="Times New Roman" w:cs="Times New Roman"/>
              </w:rPr>
              <w:t>800</w:t>
            </w:r>
            <w:r w:rsidR="0036460D">
              <w:rPr>
                <w:rStyle w:val="markedcontent"/>
                <w:rFonts w:ascii="Times New Roman" w:hAnsi="Times New Roman" w:cs="Times New Roman"/>
              </w:rPr>
              <w:t xml:space="preserve"> c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m</w:t>
            </w:r>
            <w:r w:rsidR="0036460D">
              <w:rPr>
                <w:rStyle w:val="markedcontent"/>
                <w:rFonts w:ascii="Times New Roman" w:hAnsi="Times New Roman" w:cs="Times New Roman"/>
                <w:vertAlign w:val="superscript"/>
              </w:rPr>
              <w:t>3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 – </w:t>
            </w:r>
            <w:r w:rsidR="0036460D" w:rsidRPr="00E4277D">
              <w:rPr>
                <w:rStyle w:val="markedcontent"/>
                <w:rFonts w:ascii="Times New Roman" w:hAnsi="Times New Roman" w:cs="Times New Roman"/>
              </w:rPr>
              <w:t>max. do 2 500 c</w:t>
            </w:r>
            <w:r w:rsidRPr="00E4277D">
              <w:rPr>
                <w:rStyle w:val="markedcontent"/>
                <w:rFonts w:ascii="Times New Roman" w:hAnsi="Times New Roman" w:cs="Times New Roman"/>
              </w:rPr>
              <w:t>m</w:t>
            </w:r>
            <w:r w:rsidR="0036460D" w:rsidRPr="00E4277D">
              <w:rPr>
                <w:rStyle w:val="markedcontent"/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4.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Moc silnika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DA77BB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min. </w:t>
            </w:r>
            <w:r w:rsidRPr="00DA77BB">
              <w:rPr>
                <w:rStyle w:val="markedcontent"/>
                <w:rFonts w:ascii="Times New Roman" w:hAnsi="Times New Roman" w:cs="Times New Roman"/>
              </w:rPr>
              <w:t>1</w:t>
            </w:r>
            <w:r w:rsidR="00DA77BB" w:rsidRPr="00DA77BB">
              <w:rPr>
                <w:rStyle w:val="markedcontent"/>
                <w:rFonts w:ascii="Times New Roman" w:hAnsi="Times New Roman" w:cs="Times New Roman"/>
              </w:rPr>
              <w:t>10 kW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5.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Rodzaj silnika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5D01EF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Wysokoprężny,</w:t>
            </w:r>
            <w:r w:rsidR="005B2443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r w:rsidR="005B2443" w:rsidRPr="005B2443">
              <w:rPr>
                <w:rStyle w:val="markedcontent"/>
                <w:rFonts w:ascii="Times New Roman" w:hAnsi="Times New Roman" w:cs="Times New Roman"/>
              </w:rPr>
              <w:t>diesel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 z bezpośrednim wtryskiem paliwa, spełniający normę spalin EURO 6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6.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Rodzaj paliwa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Olej napędowy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7.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Skrzynia biegów manualna </w:t>
            </w:r>
            <w:r w:rsidR="009755B3">
              <w:rPr>
                <w:rStyle w:val="markedcontent"/>
                <w:rFonts w:ascii="Times New Roman" w:hAnsi="Times New Roman" w:cs="Times New Roman"/>
              </w:rPr>
              <w:t>lub automatyczna</w:t>
            </w:r>
          </w:p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Ilość biegów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6 biegów plus bieg wsteczny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8.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Dopuszczalna masa całkowita: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EA74ED">
              <w:rPr>
                <w:rStyle w:val="markedcontent"/>
                <w:rFonts w:ascii="Times New Roman" w:hAnsi="Times New Roman" w:cs="Times New Roman"/>
              </w:rPr>
              <w:t>do 3 500 kg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9.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Rozstaw osi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EA74ED" w:rsidP="00972D6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972D66">
              <w:rPr>
                <w:rStyle w:val="markedcontent"/>
                <w:rFonts w:ascii="Times New Roman" w:hAnsi="Times New Roman" w:cs="Times New Roman"/>
              </w:rPr>
              <w:t xml:space="preserve">Od 3 200mm do 3 </w:t>
            </w:r>
            <w:r w:rsidR="00972D66" w:rsidRPr="00972D66">
              <w:rPr>
                <w:rStyle w:val="markedcontent"/>
                <w:rFonts w:ascii="Times New Roman" w:hAnsi="Times New Roman" w:cs="Times New Roman"/>
              </w:rPr>
              <w:t>9</w:t>
            </w:r>
            <w:r w:rsidR="00CE77AA" w:rsidRPr="00972D66">
              <w:rPr>
                <w:rStyle w:val="markedcontent"/>
                <w:rFonts w:ascii="Times New Roman" w:hAnsi="Times New Roman" w:cs="Times New Roman"/>
              </w:rPr>
              <w:t>00 mm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10.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Długość i wysokość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samochodu średnia</w:t>
            </w:r>
          </w:p>
        </w:tc>
        <w:tc>
          <w:tcPr>
            <w:tcW w:w="3721" w:type="dxa"/>
            <w:shd w:val="clear" w:color="auto" w:fill="auto"/>
          </w:tcPr>
          <w:p w:rsidR="00CE77AA" w:rsidRPr="00220FA9" w:rsidRDefault="00CE77AA" w:rsidP="002F085C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vertAlign w:val="superscript"/>
              </w:rPr>
            </w:pPr>
            <w:r w:rsidRPr="00972D66">
              <w:rPr>
                <w:rStyle w:val="markedcontent"/>
                <w:rFonts w:ascii="Times New Roman" w:hAnsi="Times New Roman" w:cs="Times New Roman"/>
              </w:rPr>
              <w:t xml:space="preserve">Długość – od 5100 mm do 6000 </w:t>
            </w:r>
            <w:r w:rsidRPr="001D0E3B">
              <w:rPr>
                <w:rStyle w:val="markedcontent"/>
                <w:rFonts w:ascii="Times New Roman" w:hAnsi="Times New Roman" w:cs="Times New Roman"/>
                <w:color w:val="FF0000"/>
              </w:rPr>
              <w:br/>
            </w:r>
            <w:r w:rsidRPr="00972D66">
              <w:rPr>
                <w:rStyle w:val="markedcontent"/>
                <w:rFonts w:ascii="Times New Roman" w:hAnsi="Times New Roman" w:cs="Times New Roman"/>
              </w:rPr>
              <w:t>Szerok</w:t>
            </w:r>
            <w:r w:rsidR="005C4B07">
              <w:rPr>
                <w:rStyle w:val="markedcontent"/>
                <w:rFonts w:ascii="Times New Roman" w:hAnsi="Times New Roman" w:cs="Times New Roman"/>
              </w:rPr>
              <w:t>ość całkowita z lusterkami do 2</w:t>
            </w:r>
            <w:r w:rsidR="00220FA9">
              <w:rPr>
                <w:rStyle w:val="markedcontent"/>
                <w:rFonts w:ascii="Times New Roman" w:hAnsi="Times New Roman" w:cs="Times New Roman"/>
              </w:rPr>
              <w:t>5</w:t>
            </w:r>
            <w:r w:rsidRPr="00972D66">
              <w:rPr>
                <w:rStyle w:val="markedcontent"/>
                <w:rFonts w:ascii="Times New Roman" w:hAnsi="Times New Roman" w:cs="Times New Roman"/>
              </w:rPr>
              <w:t xml:space="preserve">00 mm </w:t>
            </w:r>
            <w:r w:rsidR="00972D66">
              <w:rPr>
                <w:rStyle w:val="markedcontent"/>
                <w:rFonts w:ascii="Times New Roman" w:hAnsi="Times New Roman" w:cs="Times New Roman"/>
                <w:color w:val="FF0000"/>
              </w:rPr>
              <w:br/>
            </w:r>
            <w:r w:rsidR="005C4B07">
              <w:rPr>
                <w:rStyle w:val="markedcontent"/>
                <w:rFonts w:ascii="Times New Roman" w:hAnsi="Times New Roman" w:cs="Times New Roman"/>
              </w:rPr>
              <w:t>wysokość całkowita</w:t>
            </w:r>
            <w:r w:rsidRPr="005C4B07">
              <w:rPr>
                <w:rStyle w:val="markedcontent"/>
                <w:rFonts w:ascii="Times New Roman" w:hAnsi="Times New Roman" w:cs="Times New Roman"/>
              </w:rPr>
              <w:t xml:space="preserve"> od 1 9</w:t>
            </w:r>
            <w:r w:rsidR="005C4B07">
              <w:rPr>
                <w:rStyle w:val="markedcontent"/>
                <w:rFonts w:ascii="Times New Roman" w:hAnsi="Times New Roman" w:cs="Times New Roman"/>
              </w:rPr>
              <w:t>0</w:t>
            </w:r>
            <w:r w:rsidRPr="005C4B07">
              <w:rPr>
                <w:rStyle w:val="markedcontent"/>
                <w:rFonts w:ascii="Times New Roman" w:hAnsi="Times New Roman" w:cs="Times New Roman"/>
              </w:rPr>
              <w:t>0 mm do 2</w:t>
            </w:r>
            <w:r w:rsidR="005C4B07" w:rsidRPr="005C4B07">
              <w:rPr>
                <w:rStyle w:val="markedcontent"/>
                <w:rFonts w:ascii="Times New Roman" w:hAnsi="Times New Roman" w:cs="Times New Roman"/>
              </w:rPr>
              <w:t> 6</w:t>
            </w:r>
            <w:r w:rsidRPr="005C4B07">
              <w:rPr>
                <w:rStyle w:val="markedcontent"/>
                <w:rFonts w:ascii="Times New Roman" w:hAnsi="Times New Roman" w:cs="Times New Roman"/>
              </w:rPr>
              <w:t>00</w:t>
            </w:r>
            <w:r w:rsidR="005C4B07" w:rsidRPr="005C4B07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r w:rsidRPr="005C4B07">
              <w:rPr>
                <w:rStyle w:val="markedcontent"/>
                <w:rFonts w:ascii="Times New Roman" w:hAnsi="Times New Roman" w:cs="Times New Roman"/>
              </w:rPr>
              <w:t xml:space="preserve">mm </w:t>
            </w:r>
            <w:r w:rsidRPr="001D0E3B">
              <w:rPr>
                <w:rStyle w:val="markedcontent"/>
                <w:rFonts w:ascii="Times New Roman" w:hAnsi="Times New Roman" w:cs="Times New Roman"/>
                <w:color w:val="FF0000"/>
              </w:rPr>
              <w:br/>
            </w:r>
            <w:r w:rsidRPr="002F085C">
              <w:rPr>
                <w:rStyle w:val="markedcontent"/>
                <w:rFonts w:ascii="Times New Roman" w:hAnsi="Times New Roman" w:cs="Times New Roman"/>
              </w:rPr>
              <w:t xml:space="preserve">Minimalna </w:t>
            </w:r>
            <w:r w:rsidR="00220FA9" w:rsidRPr="002F085C">
              <w:rPr>
                <w:rStyle w:val="markedcontent"/>
                <w:rFonts w:ascii="Times New Roman" w:hAnsi="Times New Roman" w:cs="Times New Roman"/>
              </w:rPr>
              <w:t xml:space="preserve">pojemność </w:t>
            </w:r>
            <w:r w:rsidRPr="002F085C">
              <w:rPr>
                <w:rStyle w:val="markedcontent"/>
                <w:rFonts w:ascii="Times New Roman" w:hAnsi="Times New Roman" w:cs="Times New Roman"/>
              </w:rPr>
              <w:t xml:space="preserve">przestrzeni </w:t>
            </w:r>
            <w:r w:rsidR="00220FA9" w:rsidRPr="002F085C">
              <w:rPr>
                <w:rStyle w:val="markedcontent"/>
                <w:rFonts w:ascii="Times New Roman" w:hAnsi="Times New Roman" w:cs="Times New Roman"/>
              </w:rPr>
              <w:t xml:space="preserve">bagażowej: </w:t>
            </w:r>
            <w:r w:rsidR="002F085C">
              <w:rPr>
                <w:rStyle w:val="markedcontent"/>
                <w:rFonts w:ascii="Times New Roman" w:hAnsi="Times New Roman" w:cs="Times New Roman"/>
              </w:rPr>
              <w:t>1 3</w:t>
            </w:r>
            <w:r w:rsidR="00220FA9" w:rsidRPr="002F085C">
              <w:rPr>
                <w:rStyle w:val="markedcontent"/>
                <w:rFonts w:ascii="Times New Roman" w:hAnsi="Times New Roman" w:cs="Times New Roman"/>
              </w:rPr>
              <w:t>00 d</w:t>
            </w:r>
            <w:r w:rsidRPr="002F085C">
              <w:rPr>
                <w:rStyle w:val="markedcontent"/>
                <w:rFonts w:ascii="Times New Roman" w:hAnsi="Times New Roman" w:cs="Times New Roman"/>
              </w:rPr>
              <w:t>m</w:t>
            </w:r>
            <w:r w:rsidR="00220FA9" w:rsidRPr="002F085C">
              <w:rPr>
                <w:rStyle w:val="markedcontent"/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9755B3">
        <w:trPr>
          <w:trHeight w:val="465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11.</w:t>
            </w:r>
          </w:p>
        </w:tc>
        <w:tc>
          <w:tcPr>
            <w:tcW w:w="205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Napęd kół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Na koła przednie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093408">
        <w:trPr>
          <w:trHeight w:val="449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CE77AA" w:rsidRPr="004320F4" w:rsidRDefault="00CE77AA" w:rsidP="004320F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" w:firstLine="0"/>
              <w:jc w:val="center"/>
              <w:rPr>
                <w:rStyle w:val="markedcontent"/>
                <w:rFonts w:ascii="Times New Roman" w:hAnsi="Times New Roman"/>
                <w:b/>
                <w:bCs/>
              </w:rPr>
            </w:pPr>
            <w:r w:rsidRPr="004320F4">
              <w:rPr>
                <w:rStyle w:val="markedcontent"/>
                <w:rFonts w:ascii="Times New Roman" w:hAnsi="Times New Roman"/>
                <w:b/>
                <w:bCs/>
              </w:rPr>
              <w:t>Wyposażenie</w:t>
            </w: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12.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Układ hamulcowy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2F085C">
              <w:rPr>
                <w:rStyle w:val="markedcontent"/>
                <w:rFonts w:ascii="Times New Roman" w:hAnsi="Times New Roman" w:cs="Times New Roman"/>
              </w:rPr>
              <w:t>System zapobiegający blokowaniu kół podczas hamowania (ABS)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2F085C" w:rsidP="00CA28A9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CA28A9">
              <w:rPr>
                <w:rStyle w:val="markedcontent"/>
                <w:rFonts w:ascii="Times New Roman" w:hAnsi="Times New Roman" w:cs="Times New Roman"/>
              </w:rPr>
              <w:t xml:space="preserve">System </w:t>
            </w:r>
            <w:r w:rsidR="00CA28A9" w:rsidRPr="00CA28A9">
              <w:rPr>
                <w:rStyle w:val="markedcontent"/>
                <w:rFonts w:ascii="Times New Roman" w:hAnsi="Times New Roman" w:cs="Times New Roman"/>
              </w:rPr>
              <w:t>wspomagania nagłego hamowania</w:t>
            </w:r>
            <w:r w:rsidR="00093408">
              <w:rPr>
                <w:rStyle w:val="markedcontent"/>
                <w:rFonts w:ascii="Times New Roman" w:hAnsi="Times New Roman" w:cs="Times New Roman"/>
              </w:rPr>
              <w:t xml:space="preserve"> (AEBS)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2F085C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2F085C">
              <w:rPr>
                <w:rStyle w:val="markedcontent"/>
                <w:rFonts w:ascii="Times New Roman" w:hAnsi="Times New Roman" w:cs="Times New Roman"/>
              </w:rPr>
              <w:t>System kontroli</w:t>
            </w:r>
            <w:r w:rsidR="00CE77AA" w:rsidRPr="002F085C">
              <w:rPr>
                <w:rStyle w:val="markedcontent"/>
                <w:rFonts w:ascii="Times New Roman" w:hAnsi="Times New Roman" w:cs="Times New Roman"/>
              </w:rPr>
              <w:t xml:space="preserve"> toru jazdy</w:t>
            </w:r>
            <w:r w:rsidRPr="002F085C">
              <w:rPr>
                <w:rStyle w:val="markedcontent"/>
                <w:rFonts w:ascii="Times New Roman" w:hAnsi="Times New Roman" w:cs="Times New Roman"/>
              </w:rPr>
              <w:t xml:space="preserve"> ESP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13.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5C5278" w:rsidP="005C527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 xml:space="preserve">Prowadzenie pojazdu </w:t>
            </w:r>
          </w:p>
        </w:tc>
        <w:tc>
          <w:tcPr>
            <w:tcW w:w="3721" w:type="dxa"/>
            <w:shd w:val="clear" w:color="auto" w:fill="auto"/>
          </w:tcPr>
          <w:p w:rsidR="00CE77AA" w:rsidRPr="005C5278" w:rsidRDefault="005C5278" w:rsidP="005C527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5C5278">
              <w:rPr>
                <w:rStyle w:val="markedcontent"/>
                <w:rFonts w:ascii="Times New Roman" w:hAnsi="Times New Roman" w:cs="Times New Roman"/>
              </w:rPr>
              <w:t xml:space="preserve">System kontroli pasa ruchu 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5C5278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5C5278" w:rsidRPr="001D0E3B" w:rsidRDefault="005C527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C5278" w:rsidRDefault="005C5278" w:rsidP="005C527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5C5278" w:rsidRPr="005C5278" w:rsidRDefault="005C5278" w:rsidP="005C527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5C5278">
              <w:rPr>
                <w:rStyle w:val="markedcontent"/>
                <w:rFonts w:ascii="Times New Roman" w:hAnsi="Times New Roman" w:cs="Times New Roman"/>
              </w:rPr>
              <w:t>Regulator prędkości</w:t>
            </w:r>
          </w:p>
        </w:tc>
        <w:tc>
          <w:tcPr>
            <w:tcW w:w="2711" w:type="dxa"/>
            <w:shd w:val="clear" w:color="auto" w:fill="auto"/>
          </w:tcPr>
          <w:p w:rsidR="005C5278" w:rsidRPr="001D0E3B" w:rsidRDefault="005C527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5C5278" w:rsidRDefault="005C5278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5C5278">
              <w:rPr>
                <w:rStyle w:val="markedcontent"/>
                <w:rFonts w:ascii="Times New Roman" w:hAnsi="Times New Roman" w:cs="Times New Roman"/>
              </w:rPr>
              <w:t>Czujnik ciśnienia w oponach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14.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Nadwozie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9C08F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Drzwi boczne przesuwne</w:t>
            </w:r>
            <w:r w:rsidRPr="001D0E3B">
              <w:rPr>
                <w:rStyle w:val="markedcontent"/>
                <w:rFonts w:ascii="Times New Roman" w:hAnsi="Times New Roman" w:cs="Times New Roman"/>
                <w:color w:val="FF0000"/>
              </w:rPr>
              <w:t xml:space="preserve"> </w:t>
            </w:r>
            <w:r w:rsidR="00156C17" w:rsidRPr="00156C17">
              <w:rPr>
                <w:rStyle w:val="markedcontent"/>
                <w:rFonts w:ascii="Times New Roman" w:hAnsi="Times New Roman" w:cs="Times New Roman"/>
              </w:rPr>
              <w:t>prawe</w:t>
            </w:r>
            <w:r w:rsidR="00156C17">
              <w:rPr>
                <w:rStyle w:val="markedcontent"/>
                <w:rFonts w:ascii="Times New Roman" w:hAnsi="Times New Roman" w:cs="Times New Roman"/>
              </w:rPr>
              <w:t xml:space="preserve"> z szybą stałą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4277D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E4277D" w:rsidRPr="001D0E3B" w:rsidRDefault="00E4277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E4277D" w:rsidRPr="001D0E3B" w:rsidRDefault="00E4277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E4277D" w:rsidRPr="001D0E3B" w:rsidRDefault="00E4277D" w:rsidP="009C08F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Ściana lewa środkowa przeszklona szybą stałą</w:t>
            </w:r>
          </w:p>
        </w:tc>
        <w:tc>
          <w:tcPr>
            <w:tcW w:w="2711" w:type="dxa"/>
            <w:shd w:val="clear" w:color="auto" w:fill="auto"/>
          </w:tcPr>
          <w:p w:rsidR="00E4277D" w:rsidRPr="001D0E3B" w:rsidRDefault="00E4277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4277D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E4277D" w:rsidRPr="001D0E3B" w:rsidRDefault="00E4277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E4277D" w:rsidRPr="001D0E3B" w:rsidRDefault="00E4277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E4277D" w:rsidRDefault="00E4277D" w:rsidP="009C08F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Ściany boczne w tylnej części przeszklone</w:t>
            </w:r>
          </w:p>
        </w:tc>
        <w:tc>
          <w:tcPr>
            <w:tcW w:w="2711" w:type="dxa"/>
            <w:shd w:val="clear" w:color="auto" w:fill="auto"/>
          </w:tcPr>
          <w:p w:rsidR="00E4277D" w:rsidRPr="001D0E3B" w:rsidRDefault="00E4277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Uchwyt wspomagający wsiadanie zamontowany wewnątrz przy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drzwiach przesuwnych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B071B4">
        <w:trPr>
          <w:trHeight w:val="1097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9755B3" w:rsidRPr="001D0E3B" w:rsidRDefault="00CE77AA" w:rsidP="005C120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Tylnie drzwi dwuskrzydłowe z szybami, wyposażone w ogrzewanie szyby, wycieraczki, spryskiwacz</w:t>
            </w:r>
            <w:r w:rsidR="00E4277D">
              <w:rPr>
                <w:rStyle w:val="markedcontent"/>
                <w:rFonts w:ascii="Times New Roman" w:hAnsi="Times New Roman" w:cs="Times New Roman"/>
              </w:rPr>
              <w:t xml:space="preserve">, otwierane pod kątem 180 </w:t>
            </w:r>
            <w:r w:rsidR="00501249" w:rsidRPr="005C120D">
              <w:rPr>
                <w:rStyle w:val="markedcontent"/>
                <w:rFonts w:ascii="Times New Roman" w:hAnsi="Times New Roman" w:cs="Times New Roman"/>
              </w:rPr>
              <w:t>lub 168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ED000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Lusterka </w:t>
            </w:r>
            <w:r w:rsidR="00230B88">
              <w:rPr>
                <w:rStyle w:val="markedcontent"/>
                <w:rFonts w:ascii="Times New Roman" w:hAnsi="Times New Roman" w:cs="Times New Roman"/>
              </w:rPr>
              <w:t>boczne ogrzewane i ste</w:t>
            </w:r>
            <w:r w:rsidR="00ED000D" w:rsidRPr="001D0E3B">
              <w:rPr>
                <w:rStyle w:val="markedcontent"/>
                <w:rFonts w:ascii="Times New Roman" w:hAnsi="Times New Roman" w:cs="Times New Roman"/>
              </w:rPr>
              <w:t xml:space="preserve">rowane oraz składane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elektrycznie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DA77BB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Kolor:</w:t>
            </w:r>
            <w:r w:rsidR="00DA77BB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preferowany kolor </w:t>
            </w:r>
            <w:r w:rsidR="00ED000D" w:rsidRPr="001D0E3B">
              <w:rPr>
                <w:rStyle w:val="markedcontent"/>
                <w:rFonts w:ascii="Times New Roman" w:hAnsi="Times New Roman" w:cs="Times New Roman"/>
              </w:rPr>
              <w:t xml:space="preserve">biały, </w:t>
            </w:r>
            <w:r w:rsidRPr="00DA77BB">
              <w:rPr>
                <w:rStyle w:val="markedcontent"/>
                <w:rFonts w:ascii="Times New Roman" w:hAnsi="Times New Roman" w:cs="Times New Roman"/>
              </w:rPr>
              <w:t>srebrny, szary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Szyby w drzwiach przednich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otwierane elektrycznie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15.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System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bezpieczeństwa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9C08F6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9C08F6">
              <w:rPr>
                <w:rStyle w:val="markedcontent"/>
                <w:rFonts w:ascii="Times New Roman" w:hAnsi="Times New Roman" w:cs="Times New Roman"/>
              </w:rPr>
              <w:t>Poduszki powietrzne dla kierowcy i pasażera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Trójpunktowe pasy bezpieczeństwa z napinaczami dla wszystkich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miejsc siedzących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9C08F6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A</w:t>
            </w:r>
            <w:r w:rsidR="00CE77AA" w:rsidRPr="001D0E3B">
              <w:rPr>
                <w:rStyle w:val="markedcontent"/>
                <w:rFonts w:ascii="Times New Roman" w:hAnsi="Times New Roman" w:cs="Times New Roman"/>
              </w:rPr>
              <w:t>utomatyczne</w:t>
            </w:r>
            <w:r>
              <w:rPr>
                <w:rStyle w:val="markedcontent"/>
                <w:rFonts w:ascii="Times New Roman" w:hAnsi="Times New Roman" w:cs="Times New Roman"/>
              </w:rPr>
              <w:t xml:space="preserve"> światła drogowe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Lusterko wewnętrzne wsteczne chroniące przed oślepieniem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0934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Światła </w:t>
            </w:r>
            <w:r w:rsidR="00093408" w:rsidRPr="001D0E3B">
              <w:rPr>
                <w:rStyle w:val="markedcontent"/>
                <w:rFonts w:ascii="Times New Roman" w:hAnsi="Times New Roman" w:cs="Times New Roman"/>
              </w:rPr>
              <w:t>przeciwmg</w:t>
            </w:r>
            <w:r w:rsidR="00093408">
              <w:rPr>
                <w:rStyle w:val="markedcontent"/>
                <w:rFonts w:ascii="Times New Roman" w:hAnsi="Times New Roman" w:cs="Times New Roman"/>
              </w:rPr>
              <w:t>ielne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Zabezpieczenie drzwi przesuwnych przed otwarciem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Centralny zamek z pilotem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B53989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53989">
              <w:rPr>
                <w:rStyle w:val="markedcontent"/>
                <w:rFonts w:ascii="Times New Roman" w:hAnsi="Times New Roman" w:cs="Times New Roman"/>
              </w:rPr>
              <w:t xml:space="preserve">Czujniki parkowania </w:t>
            </w:r>
            <w:r w:rsidR="00CE77AA" w:rsidRPr="00B53989">
              <w:rPr>
                <w:rStyle w:val="markedcontent"/>
                <w:rFonts w:ascii="Times New Roman" w:hAnsi="Times New Roman" w:cs="Times New Roman"/>
              </w:rPr>
              <w:t>tył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ED000D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ED000D" w:rsidRPr="001D0E3B" w:rsidRDefault="00ED000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ED000D" w:rsidRPr="001D0E3B" w:rsidRDefault="00ED000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ED000D" w:rsidRPr="00BA185A" w:rsidRDefault="00ED000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 xml:space="preserve">Zagłówki siedzeń z regulacją </w:t>
            </w:r>
            <w:r w:rsidRPr="00BA185A">
              <w:rPr>
                <w:rStyle w:val="markedcontent"/>
                <w:rFonts w:ascii="Times New Roman" w:hAnsi="Times New Roman" w:cs="Times New Roman"/>
              </w:rPr>
              <w:br/>
              <w:t>wysokości</w:t>
            </w:r>
            <w:r w:rsidR="00DC4793" w:rsidRPr="00BA185A">
              <w:rPr>
                <w:rStyle w:val="markedcontent"/>
                <w:rFonts w:ascii="Times New Roman" w:hAnsi="Times New Roman" w:cs="Times New Roman"/>
              </w:rPr>
              <w:t xml:space="preserve"> lub bez regulacji</w:t>
            </w:r>
          </w:p>
        </w:tc>
        <w:tc>
          <w:tcPr>
            <w:tcW w:w="2711" w:type="dxa"/>
            <w:shd w:val="clear" w:color="auto" w:fill="auto"/>
          </w:tcPr>
          <w:p w:rsidR="00ED000D" w:rsidRPr="001D0E3B" w:rsidRDefault="00ED000D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8069F4">
        <w:trPr>
          <w:trHeight w:val="605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CE77AA" w:rsidRPr="00BA185A" w:rsidRDefault="00CE77AA" w:rsidP="004320F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" w:firstLine="0"/>
              <w:jc w:val="center"/>
              <w:rPr>
                <w:rStyle w:val="markedcontent"/>
                <w:rFonts w:ascii="Times New Roman" w:hAnsi="Times New Roman"/>
                <w:b/>
                <w:bCs/>
              </w:rPr>
            </w:pPr>
            <w:r w:rsidRPr="00BA185A">
              <w:rPr>
                <w:rStyle w:val="markedcontent"/>
                <w:rFonts w:ascii="Times New Roman" w:hAnsi="Times New Roman"/>
                <w:b/>
                <w:bCs/>
              </w:rPr>
              <w:t>Fotele, przestrzeń pasażerska, kabina kierow</w:t>
            </w:r>
            <w:bookmarkStart w:id="0" w:name="_GoBack"/>
            <w:bookmarkEnd w:id="0"/>
            <w:r w:rsidRPr="00BA185A">
              <w:rPr>
                <w:rStyle w:val="markedcontent"/>
                <w:rFonts w:ascii="Times New Roman" w:hAnsi="Times New Roman"/>
                <w:b/>
                <w:bCs/>
              </w:rPr>
              <w:t>cy</w:t>
            </w: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16.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jc w:val="center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Kabina kierowcy</w:t>
            </w:r>
          </w:p>
        </w:tc>
        <w:tc>
          <w:tcPr>
            <w:tcW w:w="3721" w:type="dxa"/>
            <w:shd w:val="clear" w:color="auto" w:fill="auto"/>
          </w:tcPr>
          <w:p w:rsidR="00CE77AA" w:rsidRPr="00BA185A" w:rsidRDefault="00093408" w:rsidP="00093408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 xml:space="preserve">Kierownica ze skóry ekologicznej 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BA185A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 xml:space="preserve">Fotel kierowcy z regulacją </w:t>
            </w:r>
            <w:r w:rsidRPr="00BA185A">
              <w:rPr>
                <w:rStyle w:val="markedcontent"/>
                <w:rFonts w:ascii="Times New Roman" w:hAnsi="Times New Roman" w:cs="Times New Roman"/>
              </w:rPr>
              <w:br/>
              <w:t>wysokości i podłokietnikiem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BA185A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Oświetlenie w podsufitce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BA185A" w:rsidRDefault="008069F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Zamykany schowek na desce rozdzielczej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17.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Przestrzeń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br/>
              <w:t>pasażerska</w:t>
            </w:r>
          </w:p>
        </w:tc>
        <w:tc>
          <w:tcPr>
            <w:tcW w:w="3721" w:type="dxa"/>
            <w:shd w:val="clear" w:color="auto" w:fill="auto"/>
          </w:tcPr>
          <w:p w:rsidR="00DC4793" w:rsidRPr="00BA185A" w:rsidRDefault="00156C17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Kanapa w II i III rzędzie</w:t>
            </w:r>
            <w:r w:rsidR="00DC4793" w:rsidRPr="00BA185A">
              <w:rPr>
                <w:rStyle w:val="markedcontent"/>
                <w:rFonts w:ascii="Times New Roman" w:hAnsi="Times New Roman" w:cs="Times New Roman"/>
              </w:rPr>
              <w:t xml:space="preserve"> lub </w:t>
            </w:r>
          </w:p>
          <w:p w:rsidR="00DC4793" w:rsidRPr="00BA185A" w:rsidRDefault="00DC4793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fotele pojedyncze z możliwością szybkiego demontażu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BA185A" w:rsidRDefault="00156C17" w:rsidP="00156C17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Kanapa w III rzędzie</w:t>
            </w:r>
            <w:r w:rsidR="00CE77AA" w:rsidRPr="00BA185A">
              <w:rPr>
                <w:rStyle w:val="markedcontent"/>
                <w:rFonts w:ascii="Times New Roman" w:hAnsi="Times New Roman" w:cs="Times New Roman"/>
              </w:rPr>
              <w:t xml:space="preserve"> z </w:t>
            </w:r>
            <w:r w:rsidRPr="00BA185A">
              <w:rPr>
                <w:rStyle w:val="markedcontent"/>
                <w:rFonts w:ascii="Times New Roman" w:hAnsi="Times New Roman" w:cs="Times New Roman"/>
              </w:rPr>
              <w:t>możliwością szybkiego demontażu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56C17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156C17" w:rsidRPr="001D0E3B" w:rsidRDefault="00156C17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156C17" w:rsidRPr="001D0E3B" w:rsidRDefault="00156C17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156C17" w:rsidRPr="00BA185A" w:rsidRDefault="00156C17" w:rsidP="00156C17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2 mocowania ISOFIX w II rzędzie</w:t>
            </w:r>
          </w:p>
        </w:tc>
        <w:tc>
          <w:tcPr>
            <w:tcW w:w="2711" w:type="dxa"/>
            <w:shd w:val="clear" w:color="auto" w:fill="auto"/>
          </w:tcPr>
          <w:p w:rsidR="00156C17" w:rsidRPr="001D0E3B" w:rsidRDefault="00156C17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BA185A" w:rsidRDefault="008069F4" w:rsidP="00760391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podłokietniki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BA185A" w:rsidRDefault="00760391" w:rsidP="00834443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 xml:space="preserve">Gumowa wykładzina w części ładunkowej </w:t>
            </w:r>
            <w:r w:rsidR="00DC4793" w:rsidRPr="00BA185A">
              <w:rPr>
                <w:rStyle w:val="markedcontent"/>
                <w:rFonts w:ascii="Times New Roman" w:hAnsi="Times New Roman" w:cs="Times New Roman"/>
              </w:rPr>
              <w:t xml:space="preserve">lub inna </w:t>
            </w:r>
            <w:r w:rsidR="00834443" w:rsidRPr="00BA185A">
              <w:rPr>
                <w:rStyle w:val="markedcontent"/>
                <w:rFonts w:ascii="Times New Roman" w:hAnsi="Times New Roman" w:cs="Times New Roman"/>
              </w:rPr>
              <w:t xml:space="preserve">wykładzina </w:t>
            </w:r>
            <w:r w:rsidR="00DC4793" w:rsidRPr="00BA185A">
              <w:rPr>
                <w:rStyle w:val="markedcontent"/>
                <w:rFonts w:ascii="Times New Roman" w:hAnsi="Times New Roman" w:cs="Times New Roman"/>
              </w:rPr>
              <w:t xml:space="preserve"> zmywalna 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BA185A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BA185A">
              <w:rPr>
                <w:rStyle w:val="markedcontent"/>
                <w:rFonts w:ascii="Times New Roman" w:hAnsi="Times New Roman" w:cs="Times New Roman"/>
              </w:rPr>
              <w:t>Siedzenia wyłożone tapicerką z tkaniny w kolorze ciemnym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18.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Inne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Komplet dwóch kluczyków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60106F" w:rsidRDefault="008069F4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8069F4">
              <w:rPr>
                <w:rStyle w:val="markedcontent"/>
                <w:rFonts w:ascii="Times New Roman" w:hAnsi="Times New Roman" w:cs="Times New Roman"/>
              </w:rPr>
              <w:t>Światła do jazdy dziennej LED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60106F" w:rsidRDefault="00CE77AA" w:rsidP="00760391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760391">
              <w:rPr>
                <w:rStyle w:val="markedcontent"/>
                <w:rFonts w:ascii="Times New Roman" w:hAnsi="Times New Roman" w:cs="Times New Roman"/>
              </w:rPr>
              <w:t>Radio</w:t>
            </w:r>
            <w:r w:rsidR="00760391" w:rsidRPr="00760391">
              <w:rPr>
                <w:rStyle w:val="markedcontent"/>
                <w:rFonts w:ascii="Times New Roman" w:hAnsi="Times New Roman" w:cs="Times New Roman"/>
              </w:rPr>
              <w:t xml:space="preserve">odtwarzacz </w:t>
            </w:r>
            <w:r w:rsidRPr="00760391">
              <w:rPr>
                <w:rStyle w:val="markedcontent"/>
                <w:rFonts w:ascii="Times New Roman" w:hAnsi="Times New Roman" w:cs="Times New Roman"/>
              </w:rPr>
              <w:t>z anteną samochodową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Klimatyzacja manualna w kabinie kierowcy i przestrzeni pasażerskiej</w:t>
            </w:r>
          </w:p>
          <w:p w:rsidR="00501249" w:rsidRPr="005C120D" w:rsidRDefault="00501249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5C120D">
              <w:rPr>
                <w:rStyle w:val="markedcontent"/>
                <w:rFonts w:ascii="Times New Roman" w:hAnsi="Times New Roman" w:cs="Times New Roman"/>
              </w:rPr>
              <w:lastRenderedPageBreak/>
              <w:t>lub</w:t>
            </w:r>
          </w:p>
          <w:p w:rsidR="00501249" w:rsidRPr="00501249" w:rsidRDefault="00501249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5C120D">
              <w:rPr>
                <w:rFonts w:ascii="Times New Roman" w:hAnsi="Times New Roman"/>
              </w:rPr>
              <w:t>klimatyzację automatyczną w kabinie kierowcy i manualną w przedziale pasażerskim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60106F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760391">
              <w:rPr>
                <w:rStyle w:val="markedcontent"/>
                <w:rFonts w:ascii="Times New Roman" w:hAnsi="Times New Roman" w:cs="Times New Roman"/>
              </w:rPr>
              <w:t>Alarm antywłamaniowy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DA77BB">
              <w:rPr>
                <w:rStyle w:val="markedcontent"/>
                <w:rFonts w:ascii="Times New Roman" w:hAnsi="Times New Roman" w:cs="Times New Roman"/>
              </w:rPr>
              <w:t xml:space="preserve">Apteczka, Gaśnica, Trójkąt </w:t>
            </w:r>
            <w:r w:rsidRPr="00DA77BB">
              <w:rPr>
                <w:rStyle w:val="markedcontent"/>
                <w:rFonts w:ascii="Times New Roman" w:hAnsi="Times New Roman" w:cs="Times New Roman"/>
              </w:rPr>
              <w:br/>
              <w:t>ostrzegawczy, Podnośnik, Klucz do zmiany kół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19.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Ogumienie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Koło zapasowe pełnowymiarowe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DA77BB">
              <w:rPr>
                <w:rStyle w:val="markedcontent"/>
                <w:rFonts w:ascii="Times New Roman" w:hAnsi="Times New Roman" w:cs="Times New Roman"/>
              </w:rPr>
              <w:t>Komplet kół letnich i zimowych na felgach stalowych, fabrycznie nowe nie starsze niż 12 miesięcy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20.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Gwarancja</w:t>
            </w:r>
          </w:p>
        </w:tc>
        <w:tc>
          <w:tcPr>
            <w:tcW w:w="3721" w:type="dxa"/>
            <w:shd w:val="clear" w:color="auto" w:fill="auto"/>
          </w:tcPr>
          <w:p w:rsidR="00CE77AA" w:rsidRPr="00FD6880" w:rsidRDefault="00CE77AA" w:rsidP="00FD6880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FD6880">
              <w:rPr>
                <w:rStyle w:val="markedcontent"/>
                <w:rFonts w:ascii="Times New Roman" w:hAnsi="Times New Roman" w:cs="Times New Roman"/>
              </w:rPr>
              <w:t xml:space="preserve">Gwarancja mechaniczna na </w:t>
            </w:r>
            <w:r w:rsidRPr="00FD6880">
              <w:rPr>
                <w:rStyle w:val="markedcontent"/>
                <w:rFonts w:ascii="Times New Roman" w:hAnsi="Times New Roman" w:cs="Times New Roman"/>
              </w:rPr>
              <w:br/>
              <w:t xml:space="preserve">samochód (tj. na wszystkie wskazane w fabrycznym dokumencie gwarancji </w:t>
            </w:r>
            <w:r w:rsidRPr="00FD6880">
              <w:rPr>
                <w:rStyle w:val="markedcontent"/>
                <w:rFonts w:ascii="Times New Roman" w:hAnsi="Times New Roman" w:cs="Times New Roman"/>
              </w:rPr>
              <w:br/>
              <w:t>zespoły i podzespoły samochodu, obejmujące prawidłowe funkcjonowanie samochodu, wady materiałowe</w:t>
            </w:r>
            <w:r w:rsidR="00FD6880" w:rsidRPr="00FD6880">
              <w:rPr>
                <w:rStyle w:val="markedcontent"/>
                <w:rFonts w:ascii="Times New Roman" w:hAnsi="Times New Roman" w:cs="Times New Roman"/>
              </w:rPr>
              <w:t xml:space="preserve">, montażowe </w:t>
            </w:r>
            <w:r w:rsidRPr="00FD6880">
              <w:rPr>
                <w:rStyle w:val="markedcontent"/>
                <w:rFonts w:ascii="Times New Roman" w:hAnsi="Times New Roman" w:cs="Times New Roman"/>
              </w:rPr>
              <w:t xml:space="preserve">oraz </w:t>
            </w:r>
            <w:r w:rsidR="00FD6880" w:rsidRPr="00FD6880">
              <w:rPr>
                <w:rStyle w:val="markedcontent"/>
                <w:rFonts w:ascii="Times New Roman" w:hAnsi="Times New Roman" w:cs="Times New Roman"/>
              </w:rPr>
              <w:t>produkcyjne</w:t>
            </w:r>
            <w:r w:rsidRPr="00FD6880">
              <w:rPr>
                <w:rStyle w:val="markedcontent"/>
                <w:rFonts w:ascii="Times New Roman" w:hAnsi="Times New Roman" w:cs="Times New Roman"/>
              </w:rPr>
              <w:t>) oraz zabudowę samochodu służącą do przewozu osób niepełnosprawnych - minimum 24 miesiące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4320F4">
        <w:trPr>
          <w:trHeight w:val="614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FD6880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FD6880">
              <w:rPr>
                <w:rStyle w:val="markedcontent"/>
                <w:rFonts w:ascii="Times New Roman" w:hAnsi="Times New Roman" w:cs="Times New Roman"/>
              </w:rPr>
              <w:t>gwarancja na perforacje karoser</w:t>
            </w:r>
            <w:r w:rsidR="00137BDD" w:rsidRPr="00FD6880">
              <w:rPr>
                <w:rStyle w:val="markedcontent"/>
                <w:rFonts w:ascii="Times New Roman" w:hAnsi="Times New Roman" w:cs="Times New Roman"/>
              </w:rPr>
              <w:t>ii pojazdu - minimum 24 miesiące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4320F4">
        <w:trPr>
          <w:trHeight w:val="566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FD6880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FD6880">
              <w:rPr>
                <w:rStyle w:val="markedcontent"/>
                <w:rFonts w:ascii="Times New Roman" w:hAnsi="Times New Roman" w:cs="Times New Roman"/>
              </w:rPr>
              <w:t>gwarancja na wady l</w:t>
            </w:r>
            <w:r w:rsidR="00137BDD" w:rsidRPr="00FD6880">
              <w:rPr>
                <w:rStyle w:val="markedcontent"/>
                <w:rFonts w:ascii="Times New Roman" w:hAnsi="Times New Roman" w:cs="Times New Roman"/>
              </w:rPr>
              <w:t>akiernicze - minimum 24 miesiące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20.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Dokumenty</w:t>
            </w: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Instrukcja w języku polskim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1D0E3B" w:rsidRPr="001D0E3B" w:rsidTr="00ED000D">
        <w:trPr>
          <w:trHeight w:val="70"/>
        </w:trPr>
        <w:tc>
          <w:tcPr>
            <w:tcW w:w="56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372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Książka gwarancyjna z warunkami gwarancji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5425A0">
        <w:trPr>
          <w:trHeight w:val="591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CE77AA" w:rsidRPr="004320F4" w:rsidRDefault="00CE77AA" w:rsidP="004320F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Style w:val="markedcontent"/>
                <w:rFonts w:ascii="Times New Roman" w:hAnsi="Times New Roman"/>
              </w:rPr>
            </w:pPr>
            <w:r w:rsidRPr="004320F4">
              <w:rPr>
                <w:rStyle w:val="markedcontent"/>
                <w:rFonts w:ascii="Times New Roman" w:hAnsi="Times New Roman"/>
                <w:b/>
                <w:bCs/>
              </w:rPr>
              <w:t>Przystosowanie do przewozu osób niepełnosprawnych</w:t>
            </w:r>
          </w:p>
        </w:tc>
      </w:tr>
      <w:tr w:rsidR="00CE77AA" w:rsidRPr="001D0E3B" w:rsidTr="00093408">
        <w:trPr>
          <w:trHeight w:val="937"/>
        </w:trPr>
        <w:tc>
          <w:tcPr>
            <w:tcW w:w="9060" w:type="dxa"/>
            <w:gridSpan w:val="4"/>
            <w:shd w:val="clear" w:color="auto" w:fill="auto"/>
          </w:tcPr>
          <w:p w:rsidR="00CE77AA" w:rsidRPr="001D0E3B" w:rsidRDefault="00CE77AA" w:rsidP="00F43E9E">
            <w:pPr>
              <w:spacing w:after="0" w:line="240" w:lineRule="auto"/>
              <w:jc w:val="both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Pojazd powinien</w:t>
            </w:r>
            <w:r w:rsidR="00F43E9E">
              <w:rPr>
                <w:rStyle w:val="markedcontent"/>
                <w:rFonts w:ascii="Times New Roman" w:hAnsi="Times New Roman" w:cs="Times New Roman"/>
              </w:rPr>
              <w:t xml:space="preserve"> być przystosowany do przewozu 7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 osób, tj. kierowca oraz </w:t>
            </w:r>
            <w:r w:rsidR="00F43E9E">
              <w:rPr>
                <w:rStyle w:val="markedcontent"/>
                <w:rFonts w:ascii="Times New Roman" w:hAnsi="Times New Roman" w:cs="Times New Roman"/>
              </w:rPr>
              <w:t>6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 pasażerów z </w:t>
            </w:r>
            <w:r w:rsidR="001D0E3B">
              <w:rPr>
                <w:rStyle w:val="markedcontent"/>
                <w:rFonts w:ascii="Times New Roman" w:hAnsi="Times New Roman" w:cs="Times New Roman"/>
              </w:rPr>
              <w:t xml:space="preserve">jednym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 stanowisk</w:t>
            </w:r>
            <w:r w:rsidR="001D0E3B">
              <w:rPr>
                <w:rStyle w:val="markedcontent"/>
                <w:rFonts w:ascii="Times New Roman" w:hAnsi="Times New Roman" w:cs="Times New Roman"/>
              </w:rPr>
              <w:t xml:space="preserve">iem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do </w:t>
            </w:r>
            <w:r w:rsidR="00F43E9E">
              <w:rPr>
                <w:rStyle w:val="markedcontent"/>
                <w:rFonts w:ascii="Times New Roman" w:hAnsi="Times New Roman" w:cs="Times New Roman"/>
              </w:rPr>
              <w:t xml:space="preserve">mocowania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wózka inwalidzkiego. </w:t>
            </w:r>
            <w:r w:rsidR="00F43E9E">
              <w:rPr>
                <w:rStyle w:val="markedcontent"/>
                <w:rFonts w:ascii="Times New Roman" w:hAnsi="Times New Roman" w:cs="Times New Roman"/>
              </w:rPr>
              <w:t>Szyny podłogowe do mocowania</w:t>
            </w:r>
            <w:r w:rsidR="001D0E3B">
              <w:rPr>
                <w:rStyle w:val="markedcontent"/>
                <w:rFonts w:ascii="Times New Roman" w:hAnsi="Times New Roman" w:cs="Times New Roman"/>
              </w:rPr>
              <w:t xml:space="preserve"> wózka inwalidzkiego zamiennie z kanapą 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trzeciego rzędu siedzeń. </w:t>
            </w:r>
          </w:p>
        </w:tc>
      </w:tr>
      <w:tr w:rsidR="00CE77AA" w:rsidRPr="001D0E3B" w:rsidTr="004320F4">
        <w:trPr>
          <w:trHeight w:val="397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22.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Atestowane pasy do mocowania wózka inwalidzkiego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4320F4">
        <w:trPr>
          <w:trHeight w:val="558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23.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Atestowane pasy do mocowania osoby niepełnosprawnej na wózku inwalidzkim – trzypunktowe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4320F4">
        <w:trPr>
          <w:trHeight w:val="694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24.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F43E9E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Najazdy</w:t>
            </w:r>
            <w:r w:rsidR="001D0E3B">
              <w:rPr>
                <w:rStyle w:val="markedcontent"/>
                <w:rFonts w:ascii="Times New Roman" w:hAnsi="Times New Roman" w:cs="Times New Roman"/>
              </w:rPr>
              <w:t xml:space="preserve"> teleskopowe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r w:rsidRPr="00F43E9E">
              <w:rPr>
                <w:rStyle w:val="markedcontent"/>
                <w:rFonts w:ascii="Times New Roman" w:hAnsi="Times New Roman" w:cs="Times New Roman"/>
              </w:rPr>
              <w:t>umożliwiające wprowadzenie wózka inwalidzkiego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4320F4">
        <w:trPr>
          <w:trHeight w:val="954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25.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F43E9E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 xml:space="preserve">Zabudowa do przewozu osoby na wózku inwalidzkim z tyłu pojazdu tj. </w:t>
            </w:r>
            <w:r w:rsidR="00F43E9E">
              <w:rPr>
                <w:rStyle w:val="markedcontent"/>
                <w:rFonts w:ascii="Times New Roman" w:hAnsi="Times New Roman" w:cs="Times New Roman"/>
              </w:rPr>
              <w:t xml:space="preserve">szyny podłogowe </w:t>
            </w:r>
            <w:r w:rsidR="00F43E9E" w:rsidRPr="00F43E9E">
              <w:rPr>
                <w:rStyle w:val="markedcontent"/>
                <w:rFonts w:ascii="Times New Roman" w:hAnsi="Times New Roman" w:cs="Times New Roman"/>
              </w:rPr>
              <w:t>do mocowania wózka inwalidzkiego zamiennie z kanapą trzeciego rzędu siedzeń.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4320F4">
        <w:trPr>
          <w:trHeight w:val="826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26.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Dodatkowe kierunkowskazy w tylnej części dachu pojazdu – włączenie świateł awaryjnych podczas wprowadzania osoby niepełnosprawnej do pojazdu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4320F4">
        <w:trPr>
          <w:trHeight w:val="395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27.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Homologacja: do przewozu osób niepełnosprawnych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4320F4">
        <w:trPr>
          <w:trHeight w:val="1615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Pojazd musi być wyposażony w 2 kwadratowe magnetyczne - samoprzylepne tablice barwy niebieskiej z międzynarodowym symbolem wózka inwalidzkiego barwy białej, z tyłu i z przodu pojazdu o wymiarach 20 cm / 20 cm. zgodnie z art. 58 ust.1 ustawy z dnia 20 czerwca 1997 r. Prawo o ruchu drogowym (</w:t>
            </w:r>
            <w:r w:rsidR="001D0E3B" w:rsidRPr="001D0E3B">
              <w:rPr>
                <w:rStyle w:val="markedcontent"/>
                <w:rFonts w:ascii="Times New Roman" w:hAnsi="Times New Roman" w:cs="Times New Roman"/>
              </w:rPr>
              <w:t>Dz.U. z 2023 r. poz. 1047 ze zm.</w:t>
            </w:r>
            <w:r w:rsidRPr="001D0E3B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  <w:tr w:rsidR="00CE77AA" w:rsidRPr="001D0E3B" w:rsidTr="005B4890">
        <w:trPr>
          <w:trHeight w:val="594"/>
        </w:trPr>
        <w:tc>
          <w:tcPr>
            <w:tcW w:w="9060" w:type="dxa"/>
            <w:gridSpan w:val="4"/>
            <w:shd w:val="clear" w:color="auto" w:fill="auto"/>
            <w:vAlign w:val="center"/>
          </w:tcPr>
          <w:p w:rsidR="00CE77AA" w:rsidRPr="004320F4" w:rsidRDefault="00CE77AA" w:rsidP="004320F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" w:firstLine="0"/>
              <w:jc w:val="center"/>
              <w:rPr>
                <w:rStyle w:val="markedcontent"/>
                <w:rFonts w:ascii="Times New Roman" w:hAnsi="Times New Roman"/>
                <w:b/>
                <w:bCs/>
              </w:rPr>
            </w:pPr>
            <w:r w:rsidRPr="004320F4">
              <w:rPr>
                <w:rStyle w:val="markedcontent"/>
                <w:rFonts w:ascii="Times New Roman" w:hAnsi="Times New Roman"/>
                <w:b/>
                <w:bCs/>
              </w:rPr>
              <w:t>Wymogi środowiskowe</w:t>
            </w:r>
          </w:p>
        </w:tc>
      </w:tr>
      <w:tr w:rsidR="00CE77AA" w:rsidRPr="001D0E3B" w:rsidTr="004320F4">
        <w:trPr>
          <w:trHeight w:val="1191"/>
        </w:trPr>
        <w:tc>
          <w:tcPr>
            <w:tcW w:w="569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 w:rsidRPr="001D0E3B">
              <w:rPr>
                <w:rStyle w:val="markedcontent"/>
                <w:rFonts w:ascii="Times New Roman" w:hAnsi="Times New Roman" w:cs="Times New Roman"/>
              </w:rPr>
              <w:t>29.</w:t>
            </w:r>
          </w:p>
        </w:tc>
        <w:tc>
          <w:tcPr>
            <w:tcW w:w="5780" w:type="dxa"/>
            <w:gridSpan w:val="2"/>
            <w:shd w:val="clear" w:color="auto" w:fill="auto"/>
          </w:tcPr>
          <w:p w:rsidR="00CE77AA" w:rsidRPr="0060106F" w:rsidRDefault="00CE77AA" w:rsidP="001C7DFD">
            <w:pPr>
              <w:tabs>
                <w:tab w:val="left" w:pos="1665"/>
              </w:tabs>
              <w:spacing w:after="0" w:line="240" w:lineRule="auto"/>
              <w:rPr>
                <w:rStyle w:val="markedcontent"/>
                <w:rFonts w:ascii="Times New Roman" w:hAnsi="Times New Roman" w:cs="Times New Roman"/>
                <w:color w:val="FF0000"/>
              </w:rPr>
            </w:pPr>
            <w:r w:rsidRPr="00DA77BB">
              <w:rPr>
                <w:rStyle w:val="markedcontent"/>
                <w:rFonts w:ascii="Times New Roman" w:hAnsi="Times New Roman" w:cs="Times New Roman"/>
              </w:rPr>
              <w:t>Emisja gazów tj. zanieczyszczeń tlenku azotu (</w:t>
            </w:r>
            <w:proofErr w:type="spellStart"/>
            <w:r w:rsidRPr="00DA77BB">
              <w:rPr>
                <w:rStyle w:val="markedcontent"/>
                <w:rFonts w:ascii="Times New Roman" w:hAnsi="Times New Roman" w:cs="Times New Roman"/>
              </w:rPr>
              <w:t>NOx</w:t>
            </w:r>
            <w:proofErr w:type="spellEnd"/>
            <w:r w:rsidRPr="00DA77BB">
              <w:rPr>
                <w:rStyle w:val="markedcontent"/>
                <w:rFonts w:ascii="Times New Roman" w:hAnsi="Times New Roman" w:cs="Times New Roman"/>
              </w:rPr>
              <w:t xml:space="preserve">), </w:t>
            </w:r>
            <w:r w:rsidRPr="00DA77BB">
              <w:rPr>
                <w:rStyle w:val="markedcontent"/>
                <w:rFonts w:ascii="Times New Roman" w:hAnsi="Times New Roman" w:cs="Times New Roman"/>
              </w:rPr>
              <w:br/>
              <w:t>cząsteczek stałych (PM), węglowodór (HC) oraz tlenku węgla (CO), zmierzona według procedury ustalonej dla celów badań homologacyjnych – zgodnie z normą minimum EURO 6</w:t>
            </w:r>
            <w:r w:rsidR="00DA77BB" w:rsidRPr="00DA77BB">
              <w:rPr>
                <w:rStyle w:val="markedcontent"/>
                <w:rFonts w:ascii="Times New Roman" w:hAnsi="Times New Roman" w:cs="Times New Roman"/>
              </w:rPr>
              <w:t xml:space="preserve"> E</w:t>
            </w:r>
          </w:p>
        </w:tc>
        <w:tc>
          <w:tcPr>
            <w:tcW w:w="2711" w:type="dxa"/>
            <w:shd w:val="clear" w:color="auto" w:fill="auto"/>
          </w:tcPr>
          <w:p w:rsidR="00CE77AA" w:rsidRPr="001D0E3B" w:rsidRDefault="00CE77AA" w:rsidP="001C7DFD">
            <w:pPr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</w:tr>
    </w:tbl>
    <w:p w:rsidR="00CE77AA" w:rsidRPr="001D0E3B" w:rsidRDefault="00CE77AA" w:rsidP="00CE77AA">
      <w:pPr>
        <w:spacing w:after="0" w:line="240" w:lineRule="auto"/>
        <w:rPr>
          <w:rStyle w:val="markedcontent"/>
          <w:rFonts w:ascii="Times New Roman" w:hAnsi="Times New Roman" w:cs="Times New Roman"/>
          <w:b/>
          <w:bCs/>
        </w:rPr>
      </w:pPr>
    </w:p>
    <w:p w:rsidR="00CE77AA" w:rsidRPr="001D0E3B" w:rsidRDefault="00CE77AA" w:rsidP="00E4277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>3. Do</w:t>
      </w:r>
      <w:r w:rsidR="005425A0">
        <w:rPr>
          <w:rFonts w:ascii="Times New Roman" w:hAnsi="Times New Roman" w:cs="Times New Roman"/>
        </w:rPr>
        <w:t xml:space="preserve"> samochodów</w:t>
      </w:r>
      <w:r w:rsidRPr="001D0E3B">
        <w:rPr>
          <w:rFonts w:ascii="Times New Roman" w:hAnsi="Times New Roman" w:cs="Times New Roman"/>
        </w:rPr>
        <w:t xml:space="preserve"> Wykonawca zobowiązuje się dołączyć:</w:t>
      </w:r>
    </w:p>
    <w:p w:rsidR="00CE77AA" w:rsidRPr="001D0E3B" w:rsidRDefault="005425A0" w:rsidP="00E4277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instrukcje obsługi i konserwacji samochodów</w:t>
      </w:r>
      <w:r w:rsidR="00CE77AA" w:rsidRPr="001D0E3B">
        <w:rPr>
          <w:rFonts w:ascii="Times New Roman" w:hAnsi="Times New Roman" w:cs="Times New Roman"/>
        </w:rPr>
        <w:t xml:space="preserve"> i sprzętu (wyposażenia) w języku polskim,</w:t>
      </w:r>
    </w:p>
    <w:p w:rsidR="005425A0" w:rsidRDefault="00CE77AA" w:rsidP="00E4277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425A0">
        <w:rPr>
          <w:rFonts w:ascii="Times New Roman" w:hAnsi="Times New Roman" w:cs="Times New Roman"/>
        </w:rPr>
        <w:t xml:space="preserve">książkę gwarancyjną dla samochodu i/lub wyposażenia w języku polskim, </w:t>
      </w:r>
    </w:p>
    <w:p w:rsidR="00CE77AA" w:rsidRPr="005425A0" w:rsidRDefault="00CE77AA" w:rsidP="00E4277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425A0">
        <w:rPr>
          <w:rFonts w:ascii="Times New Roman" w:hAnsi="Times New Roman" w:cs="Times New Roman"/>
        </w:rPr>
        <w:t>wykaz dostarczonego sprzętu (wyposażenia), stanowiącego wyposażenie samochod</w:t>
      </w:r>
      <w:r w:rsidR="005425A0">
        <w:rPr>
          <w:rFonts w:ascii="Times New Roman" w:hAnsi="Times New Roman" w:cs="Times New Roman"/>
        </w:rPr>
        <w:t>ów</w:t>
      </w:r>
      <w:r w:rsidRPr="005425A0">
        <w:rPr>
          <w:rFonts w:ascii="Times New Roman" w:hAnsi="Times New Roman" w:cs="Times New Roman"/>
        </w:rPr>
        <w:t>,</w:t>
      </w:r>
      <w:r w:rsidRPr="005425A0">
        <w:rPr>
          <w:rFonts w:ascii="Times New Roman" w:eastAsia="Times New Roman" w:hAnsi="Times New Roman" w:cs="Times New Roman"/>
          <w:spacing w:val="-1"/>
          <w:lang w:eastAsia="pl-PL"/>
        </w:rPr>
        <w:t xml:space="preserve"> </w:t>
      </w:r>
      <w:r w:rsidRPr="005425A0">
        <w:rPr>
          <w:rFonts w:ascii="Times New Roman" w:hAnsi="Times New Roman" w:cs="Times New Roman"/>
        </w:rPr>
        <w:t>wykaz ilościowo-wartościowy (brutto) wyposażenia składającego się na samoch</w:t>
      </w:r>
      <w:r w:rsidR="005425A0">
        <w:rPr>
          <w:rFonts w:ascii="Times New Roman" w:hAnsi="Times New Roman" w:cs="Times New Roman"/>
        </w:rPr>
        <w:t>ody</w:t>
      </w:r>
      <w:r w:rsidRPr="005425A0">
        <w:rPr>
          <w:rFonts w:ascii="Times New Roman" w:hAnsi="Times New Roman" w:cs="Times New Roman"/>
        </w:rPr>
        <w:t xml:space="preserve"> (niezbędnego do wprowadzenia na ewidencję majątkową),</w:t>
      </w:r>
    </w:p>
    <w:p w:rsidR="00CE77AA" w:rsidRPr="001D0E3B" w:rsidRDefault="00CE77AA" w:rsidP="00E4277D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>wykaz adresów punktów serwisowych na terenie kraju,</w:t>
      </w:r>
    </w:p>
    <w:p w:rsidR="00CE77AA" w:rsidRPr="001D0E3B" w:rsidRDefault="00CE77AA" w:rsidP="00E4277D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 xml:space="preserve">dokumentację </w:t>
      </w:r>
      <w:r w:rsidR="005425A0">
        <w:rPr>
          <w:rFonts w:ascii="Times New Roman" w:hAnsi="Times New Roman" w:cs="Times New Roman"/>
        </w:rPr>
        <w:t>niezbędną do rejestracji pojazdów</w:t>
      </w:r>
      <w:r w:rsidRPr="001D0E3B">
        <w:rPr>
          <w:rFonts w:ascii="Times New Roman" w:hAnsi="Times New Roman" w:cs="Times New Roman"/>
        </w:rPr>
        <w:t>,</w:t>
      </w:r>
    </w:p>
    <w:p w:rsidR="00CE77AA" w:rsidRPr="001D0E3B" w:rsidRDefault="00CE77AA" w:rsidP="00E4277D">
      <w:pPr>
        <w:numPr>
          <w:ilvl w:val="0"/>
          <w:numId w:val="2"/>
        </w:numPr>
        <w:snapToGrid w:val="0"/>
        <w:spacing w:after="0" w:line="276" w:lineRule="auto"/>
        <w:jc w:val="both"/>
        <w:rPr>
          <w:rStyle w:val="markedcontent"/>
          <w:rFonts w:ascii="Times New Roman" w:hAnsi="Times New Roman" w:cs="Times New Roman"/>
        </w:rPr>
      </w:pPr>
      <w:r w:rsidRPr="001D0E3B">
        <w:rPr>
          <w:rFonts w:ascii="Times New Roman" w:hAnsi="Times New Roman" w:cs="Times New Roman"/>
        </w:rPr>
        <w:t>inne wymagane przez przepisy prawa.</w:t>
      </w:r>
    </w:p>
    <w:p w:rsidR="00CE77AA" w:rsidRPr="001D0E3B" w:rsidRDefault="00CE77AA" w:rsidP="00E4277D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Style w:val="markedcontent"/>
          <w:rFonts w:ascii="Times New Roman" w:hAnsi="Times New Roman" w:cs="Times New Roman"/>
        </w:rPr>
      </w:pPr>
      <w:r w:rsidRPr="001D0E3B">
        <w:rPr>
          <w:rStyle w:val="markedcontent"/>
          <w:rFonts w:ascii="Times New Roman" w:hAnsi="Times New Roman" w:cs="Times New Roman"/>
        </w:rPr>
        <w:t>Wykonawca w ramach przedmiotu zamów</w:t>
      </w:r>
      <w:r w:rsidR="005425A0">
        <w:rPr>
          <w:rStyle w:val="markedcontent"/>
          <w:rFonts w:ascii="Times New Roman" w:hAnsi="Times New Roman" w:cs="Times New Roman"/>
        </w:rPr>
        <w:t>ienia wykona oznakowanie pojazdów</w:t>
      </w:r>
      <w:r w:rsidR="00E4277D">
        <w:rPr>
          <w:rStyle w:val="markedcontent"/>
          <w:rFonts w:ascii="Times New Roman" w:hAnsi="Times New Roman" w:cs="Times New Roman"/>
        </w:rPr>
        <w:t xml:space="preserve"> </w:t>
      </w:r>
      <w:r w:rsidRPr="001D0E3B">
        <w:rPr>
          <w:rStyle w:val="markedcontent"/>
          <w:rFonts w:ascii="Times New Roman" w:hAnsi="Times New Roman" w:cs="Times New Roman"/>
        </w:rPr>
        <w:t xml:space="preserve">tj. umieszczenie </w:t>
      </w:r>
      <w:r w:rsidR="00E4277D">
        <w:rPr>
          <w:rStyle w:val="markedcontent"/>
          <w:rFonts w:ascii="Times New Roman" w:hAnsi="Times New Roman" w:cs="Times New Roman"/>
        </w:rPr>
        <w:br/>
      </w:r>
      <w:r w:rsidRPr="001D0E3B">
        <w:rPr>
          <w:rStyle w:val="markedcontent"/>
          <w:rFonts w:ascii="Times New Roman" w:hAnsi="Times New Roman" w:cs="Times New Roman"/>
        </w:rPr>
        <w:t>w widocznym miejscu (na bokach po</w:t>
      </w:r>
      <w:r w:rsidR="005425A0">
        <w:rPr>
          <w:rStyle w:val="markedcontent"/>
          <w:rFonts w:ascii="Times New Roman" w:hAnsi="Times New Roman" w:cs="Times New Roman"/>
        </w:rPr>
        <w:t xml:space="preserve"> jego obu stronach) na pojazdach</w:t>
      </w:r>
      <w:r w:rsidRPr="001D0E3B">
        <w:rPr>
          <w:rStyle w:val="markedcontent"/>
          <w:rFonts w:ascii="Times New Roman" w:hAnsi="Times New Roman" w:cs="Times New Roman"/>
        </w:rPr>
        <w:t xml:space="preserve"> logo samorządu oraz informację (w postaci naklejki przekazanej przez PFRON) o dofinansowaniu zakupu pojazdu ze środków PFRON wraz z logo PFRO</w:t>
      </w:r>
      <w:r w:rsidR="005425A0">
        <w:rPr>
          <w:rStyle w:val="markedcontent"/>
          <w:rFonts w:ascii="Times New Roman" w:hAnsi="Times New Roman" w:cs="Times New Roman"/>
        </w:rPr>
        <w:t>N. Szczegóły oznakowania pojazdów</w:t>
      </w:r>
      <w:r w:rsidRPr="001D0E3B">
        <w:rPr>
          <w:rStyle w:val="markedcontent"/>
          <w:rFonts w:ascii="Times New Roman" w:hAnsi="Times New Roman" w:cs="Times New Roman"/>
        </w:rPr>
        <w:t xml:space="preserve"> zostaną przekazane Wykonawcy po zawarciu umowy w sprawie niniejszego zamówienia.</w:t>
      </w:r>
    </w:p>
    <w:p w:rsidR="00CE77AA" w:rsidRPr="001D0E3B" w:rsidRDefault="00CE77AA" w:rsidP="00E4277D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Style w:val="markedcontent"/>
          <w:rFonts w:ascii="Times New Roman" w:hAnsi="Times New Roman" w:cs="Times New Roman"/>
        </w:rPr>
      </w:pPr>
      <w:r w:rsidRPr="001D0E3B">
        <w:rPr>
          <w:rStyle w:val="markedcontent"/>
          <w:rFonts w:ascii="Times New Roman" w:hAnsi="Times New Roman" w:cs="Times New Roman"/>
        </w:rPr>
        <w:t>Wykonawca wyda Zamawiającemu przedmiot zamówienia z pełnymi zbiornikami paliwa</w:t>
      </w:r>
      <w:r w:rsidRPr="001D0E3B">
        <w:rPr>
          <w:rStyle w:val="markedcontent"/>
          <w:rFonts w:ascii="Times New Roman" w:hAnsi="Times New Roman" w:cs="Times New Roman"/>
        </w:rPr>
        <w:br/>
        <w:t>i płynów eksploatacyjnych.</w:t>
      </w:r>
    </w:p>
    <w:p w:rsidR="00CE77AA" w:rsidRPr="00137BDD" w:rsidRDefault="00CE77AA" w:rsidP="00E4277D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Style w:val="markedcontent"/>
          <w:rFonts w:ascii="Times New Roman" w:hAnsi="Times New Roman" w:cs="Times New Roman"/>
        </w:rPr>
      </w:pPr>
      <w:r w:rsidRPr="00137BDD">
        <w:rPr>
          <w:rStyle w:val="markedcontent"/>
          <w:rFonts w:ascii="Times New Roman" w:hAnsi="Times New Roman" w:cs="Times New Roman"/>
        </w:rPr>
        <w:t xml:space="preserve">Wykonawca w ramach przedmiotu zamówienia przeprowadzi szkolenie z obsługi pojazdu dla </w:t>
      </w:r>
      <w:r w:rsidR="00FE2E96" w:rsidRPr="00137BDD">
        <w:rPr>
          <w:rStyle w:val="markedcontent"/>
          <w:rFonts w:ascii="Times New Roman" w:hAnsi="Times New Roman" w:cs="Times New Roman"/>
        </w:rPr>
        <w:t xml:space="preserve">trzech  </w:t>
      </w:r>
      <w:r w:rsidRPr="00137BDD">
        <w:rPr>
          <w:rStyle w:val="markedcontent"/>
          <w:rFonts w:ascii="Times New Roman" w:hAnsi="Times New Roman" w:cs="Times New Roman"/>
        </w:rPr>
        <w:t>przedstawicieli Zamawiającego w dniu odbioru faktycznego dostawy.</w:t>
      </w:r>
    </w:p>
    <w:p w:rsidR="00CE77AA" w:rsidRPr="001D0E3B" w:rsidRDefault="00CE77AA" w:rsidP="00FD6880">
      <w:pPr>
        <w:spacing w:after="0" w:line="276" w:lineRule="auto"/>
        <w:rPr>
          <w:rStyle w:val="markedcontent"/>
          <w:rFonts w:ascii="Times New Roman" w:hAnsi="Times New Roman" w:cs="Times New Roman"/>
          <w:i/>
          <w:iCs/>
        </w:rPr>
      </w:pPr>
    </w:p>
    <w:p w:rsidR="00CE77AA" w:rsidRDefault="00CE77AA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7BDD" w:rsidRPr="001D0E3B" w:rsidRDefault="00137BDD" w:rsidP="00E4277D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137BDD" w:rsidRPr="001D0E3B" w:rsidSect="00CE77A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DE2" w:rsidRDefault="00434DE2" w:rsidP="00BE7194">
      <w:pPr>
        <w:spacing w:after="0" w:line="240" w:lineRule="auto"/>
      </w:pPr>
      <w:r>
        <w:separator/>
      </w:r>
    </w:p>
  </w:endnote>
  <w:endnote w:type="continuationSeparator" w:id="0">
    <w:p w:rsidR="00434DE2" w:rsidRDefault="00434DE2" w:rsidP="00BE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1502804"/>
      <w:docPartObj>
        <w:docPartGallery w:val="Page Numbers (Bottom of Page)"/>
        <w:docPartUnique/>
      </w:docPartObj>
    </w:sdtPr>
    <w:sdtEndPr/>
    <w:sdtContent>
      <w:p w:rsidR="00BE7194" w:rsidRDefault="00BE7194" w:rsidP="00942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85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DE2" w:rsidRDefault="00434DE2" w:rsidP="00BE7194">
      <w:pPr>
        <w:spacing w:after="0" w:line="240" w:lineRule="auto"/>
      </w:pPr>
      <w:r>
        <w:separator/>
      </w:r>
    </w:p>
  </w:footnote>
  <w:footnote w:type="continuationSeparator" w:id="0">
    <w:p w:rsidR="00434DE2" w:rsidRDefault="00434DE2" w:rsidP="00BE7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194" w:rsidRDefault="00BE7194" w:rsidP="00BE719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238D29" wp14:editId="49C3449C">
          <wp:extent cx="1542415" cy="571500"/>
          <wp:effectExtent l="0" t="0" r="63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95" b="8755"/>
                  <a:stretch/>
                </pic:blipFill>
                <pic:spPr bwMode="auto">
                  <a:xfrm>
                    <a:off x="0" y="0"/>
                    <a:ext cx="154241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328AD" w:rsidRDefault="008328AD" w:rsidP="00BE719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47A3"/>
    <w:multiLevelType w:val="hybridMultilevel"/>
    <w:tmpl w:val="D4E62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 w15:restartNumberingAfterBreak="0">
    <w:nsid w:val="2E3437B9"/>
    <w:multiLevelType w:val="hybridMultilevel"/>
    <w:tmpl w:val="992478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E64DD"/>
    <w:multiLevelType w:val="hybridMultilevel"/>
    <w:tmpl w:val="72EE76FA"/>
    <w:lvl w:ilvl="0" w:tplc="17A68ABA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C31145"/>
    <w:multiLevelType w:val="hybridMultilevel"/>
    <w:tmpl w:val="55DA1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C4F24"/>
    <w:multiLevelType w:val="hybridMultilevel"/>
    <w:tmpl w:val="B3F06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07F26"/>
    <w:multiLevelType w:val="hybridMultilevel"/>
    <w:tmpl w:val="70AE2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B1438"/>
    <w:multiLevelType w:val="hybridMultilevel"/>
    <w:tmpl w:val="65B4138A"/>
    <w:lvl w:ilvl="0" w:tplc="1166EA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2E"/>
    <w:rsid w:val="00086357"/>
    <w:rsid w:val="00093408"/>
    <w:rsid w:val="0010402A"/>
    <w:rsid w:val="00137BDD"/>
    <w:rsid w:val="00156C17"/>
    <w:rsid w:val="00182440"/>
    <w:rsid w:val="00190198"/>
    <w:rsid w:val="001D0E3B"/>
    <w:rsid w:val="001D5657"/>
    <w:rsid w:val="00220813"/>
    <w:rsid w:val="00220FA9"/>
    <w:rsid w:val="00230B88"/>
    <w:rsid w:val="002478D3"/>
    <w:rsid w:val="002C47EF"/>
    <w:rsid w:val="002E2B86"/>
    <w:rsid w:val="002F085C"/>
    <w:rsid w:val="0036460D"/>
    <w:rsid w:val="003C7A82"/>
    <w:rsid w:val="003D3C5A"/>
    <w:rsid w:val="00402C7F"/>
    <w:rsid w:val="0041442D"/>
    <w:rsid w:val="004320F4"/>
    <w:rsid w:val="00434DE2"/>
    <w:rsid w:val="004F733E"/>
    <w:rsid w:val="00501249"/>
    <w:rsid w:val="005425A0"/>
    <w:rsid w:val="005B2443"/>
    <w:rsid w:val="005B3F2B"/>
    <w:rsid w:val="005B4890"/>
    <w:rsid w:val="005C120D"/>
    <w:rsid w:val="005C4B07"/>
    <w:rsid w:val="005C5278"/>
    <w:rsid w:val="005D01EF"/>
    <w:rsid w:val="0060106F"/>
    <w:rsid w:val="00643E2E"/>
    <w:rsid w:val="00653BAF"/>
    <w:rsid w:val="0067386C"/>
    <w:rsid w:val="006D1879"/>
    <w:rsid w:val="00760391"/>
    <w:rsid w:val="008062E5"/>
    <w:rsid w:val="008069F4"/>
    <w:rsid w:val="008328AD"/>
    <w:rsid w:val="00834443"/>
    <w:rsid w:val="0086181C"/>
    <w:rsid w:val="00942782"/>
    <w:rsid w:val="00955CCA"/>
    <w:rsid w:val="00962798"/>
    <w:rsid w:val="00972D66"/>
    <w:rsid w:val="009755B3"/>
    <w:rsid w:val="009C08F6"/>
    <w:rsid w:val="00A367B0"/>
    <w:rsid w:val="00A73CC5"/>
    <w:rsid w:val="00B071B4"/>
    <w:rsid w:val="00B25578"/>
    <w:rsid w:val="00B351BD"/>
    <w:rsid w:val="00B53989"/>
    <w:rsid w:val="00B91F34"/>
    <w:rsid w:val="00BA185A"/>
    <w:rsid w:val="00BE7194"/>
    <w:rsid w:val="00C43BFF"/>
    <w:rsid w:val="00C64AA8"/>
    <w:rsid w:val="00CA16F7"/>
    <w:rsid w:val="00CA28A9"/>
    <w:rsid w:val="00CE77AA"/>
    <w:rsid w:val="00CF704A"/>
    <w:rsid w:val="00D45D4B"/>
    <w:rsid w:val="00D81030"/>
    <w:rsid w:val="00DA1850"/>
    <w:rsid w:val="00DA77BB"/>
    <w:rsid w:val="00DC4793"/>
    <w:rsid w:val="00E4277D"/>
    <w:rsid w:val="00E65034"/>
    <w:rsid w:val="00EA74ED"/>
    <w:rsid w:val="00ED000D"/>
    <w:rsid w:val="00ED4467"/>
    <w:rsid w:val="00F43E9E"/>
    <w:rsid w:val="00FD412B"/>
    <w:rsid w:val="00FD555E"/>
    <w:rsid w:val="00FD6880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9689E0D8-9F49-4ADE-B84F-457E9EB7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7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194"/>
  </w:style>
  <w:style w:type="paragraph" w:styleId="Stopka">
    <w:name w:val="footer"/>
    <w:basedOn w:val="Normalny"/>
    <w:link w:val="StopkaZnak"/>
    <w:uiPriority w:val="99"/>
    <w:unhideWhenUsed/>
    <w:rsid w:val="00BE7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194"/>
  </w:style>
  <w:style w:type="character" w:customStyle="1" w:styleId="markedcontent">
    <w:name w:val="markedcontent"/>
    <w:basedOn w:val="Domylnaczcionkaakapitu"/>
    <w:rsid w:val="00CE77AA"/>
  </w:style>
  <w:style w:type="paragraph" w:styleId="Akapitzlist">
    <w:name w:val="List Paragraph"/>
    <w:basedOn w:val="Normalny"/>
    <w:uiPriority w:val="34"/>
    <w:qFormat/>
    <w:rsid w:val="00CE77AA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1247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Kowalska</dc:creator>
  <cp:keywords/>
  <dc:description/>
  <cp:lastModifiedBy>Sylwia Kowalska</cp:lastModifiedBy>
  <cp:revision>43</cp:revision>
  <cp:lastPrinted>2024-08-07T12:51:00Z</cp:lastPrinted>
  <dcterms:created xsi:type="dcterms:W3CDTF">2024-07-30T07:52:00Z</dcterms:created>
  <dcterms:modified xsi:type="dcterms:W3CDTF">2024-09-11T10:43:00Z</dcterms:modified>
</cp:coreProperties>
</file>