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0EC1B6" w14:textId="62DBFF33" w:rsidR="00604F2D" w:rsidRPr="00E91377" w:rsidRDefault="00604F2D" w:rsidP="00604F2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C25935">
        <w:rPr>
          <w:rFonts w:ascii="Arial" w:hAnsi="Arial" w:cs="Arial"/>
          <w:b/>
          <w:bCs/>
          <w:sz w:val="24"/>
          <w:szCs w:val="24"/>
        </w:rPr>
        <w:t>ZP.271.2.</w:t>
      </w:r>
      <w:r w:rsidR="00E973E1">
        <w:rPr>
          <w:rFonts w:ascii="Arial" w:hAnsi="Arial" w:cs="Arial"/>
          <w:b/>
          <w:bCs/>
          <w:sz w:val="24"/>
          <w:szCs w:val="24"/>
        </w:rPr>
        <w:t>32</w:t>
      </w:r>
      <w:bookmarkStart w:id="0" w:name="_GoBack"/>
      <w:bookmarkEnd w:id="0"/>
      <w:r w:rsidRPr="00C25935">
        <w:rPr>
          <w:rFonts w:ascii="Arial" w:hAnsi="Arial" w:cs="Arial"/>
          <w:b/>
          <w:bCs/>
          <w:sz w:val="24"/>
          <w:szCs w:val="24"/>
        </w:rPr>
        <w:t>.202</w:t>
      </w:r>
      <w:r w:rsidR="00B85B20">
        <w:rPr>
          <w:rFonts w:ascii="Arial" w:hAnsi="Arial" w:cs="Arial"/>
          <w:b/>
          <w:bCs/>
          <w:sz w:val="24"/>
          <w:szCs w:val="24"/>
        </w:rPr>
        <w:t>4</w:t>
      </w:r>
    </w:p>
    <w:p w14:paraId="786BAC98" w14:textId="29FE3355" w:rsidR="00604F2D" w:rsidRDefault="00604F2D" w:rsidP="007E1ED5">
      <w:pPr>
        <w:spacing w:after="10"/>
        <w:jc w:val="both"/>
        <w:rPr>
          <w:rFonts w:ascii="Arial" w:hAnsi="Arial" w:cs="Arial"/>
          <w:b/>
          <w:sz w:val="24"/>
          <w:szCs w:val="24"/>
        </w:rPr>
      </w:pPr>
      <w:r w:rsidRPr="00E91377">
        <w:rPr>
          <w:rFonts w:ascii="Arial" w:hAnsi="Arial" w:cs="Arial"/>
          <w:sz w:val="24"/>
          <w:szCs w:val="24"/>
        </w:rPr>
        <w:t>Postępowanie o udzielenie zamówienia w trybie podstawowym bez przeprowa</w:t>
      </w:r>
      <w:r w:rsidR="002E5537">
        <w:rPr>
          <w:rFonts w:ascii="Arial" w:hAnsi="Arial" w:cs="Arial"/>
          <w:sz w:val="24"/>
          <w:szCs w:val="24"/>
        </w:rPr>
        <w:t xml:space="preserve">dzenia  negocjacji na zadanie pn. </w:t>
      </w:r>
      <w:r w:rsidR="007E1ED5">
        <w:rPr>
          <w:rFonts w:ascii="Arial" w:hAnsi="Arial" w:cs="Arial"/>
          <w:sz w:val="24"/>
          <w:szCs w:val="24"/>
        </w:rPr>
        <w:t>„</w:t>
      </w:r>
      <w:r w:rsidR="007E1ED5" w:rsidRPr="007E1ED5">
        <w:rPr>
          <w:rFonts w:ascii="Arial" w:hAnsi="Arial" w:cs="Arial"/>
          <w:b/>
          <w:sz w:val="24"/>
          <w:szCs w:val="24"/>
        </w:rPr>
        <w:t>Rozbudowa remizy w Bieniądzicach – zapewnienie gotowości bojowej OSP”.</w:t>
      </w:r>
    </w:p>
    <w:p w14:paraId="30E03B4F" w14:textId="77777777" w:rsidR="00800A68" w:rsidRPr="00F44EE0" w:rsidRDefault="00800A68" w:rsidP="007E1ED5">
      <w:pPr>
        <w:spacing w:after="10"/>
        <w:jc w:val="both"/>
        <w:rPr>
          <w:rFonts w:ascii="Arial" w:eastAsia="Times New Roman" w:hAnsi="Arial" w:cs="Arial"/>
          <w:b/>
          <w:bCs/>
          <w:i/>
          <w:kern w:val="1"/>
          <w:sz w:val="24"/>
          <w:szCs w:val="24"/>
          <w:lang w:eastAsia="zh-CN"/>
        </w:rPr>
      </w:pPr>
    </w:p>
    <w:p w14:paraId="7021B645" w14:textId="77777777" w:rsidR="004E4897" w:rsidRPr="0083312C" w:rsidRDefault="004E4897" w:rsidP="004E48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83312C">
        <w:rPr>
          <w:rFonts w:ascii="Arial" w:hAnsi="Arial" w:cs="Arial"/>
          <w:sz w:val="24"/>
          <w:szCs w:val="24"/>
        </w:rPr>
        <w:t xml:space="preserve">Zamawiający </w:t>
      </w:r>
    </w:p>
    <w:p w14:paraId="585A77F7" w14:textId="77777777" w:rsidR="004E4897" w:rsidRPr="0083312C" w:rsidRDefault="004E4897" w:rsidP="004E48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83312C">
        <w:rPr>
          <w:rFonts w:ascii="Arial" w:hAnsi="Arial" w:cs="Arial"/>
          <w:sz w:val="24"/>
          <w:szCs w:val="24"/>
        </w:rPr>
        <w:t>Gmina Wieluń</w:t>
      </w:r>
    </w:p>
    <w:p w14:paraId="21B92529" w14:textId="77777777" w:rsidR="004E4897" w:rsidRPr="0083312C" w:rsidRDefault="004E4897" w:rsidP="004E48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83312C">
        <w:rPr>
          <w:rFonts w:ascii="Arial" w:eastAsia="Times New Roman" w:hAnsi="Arial" w:cs="Arial"/>
          <w:kern w:val="1"/>
          <w:sz w:val="24"/>
          <w:szCs w:val="24"/>
          <w:lang w:eastAsia="zh-CN"/>
        </w:rPr>
        <w:t>98-300 Wieluń, Plac Kazimierza Wlk. 1</w:t>
      </w:r>
    </w:p>
    <w:p w14:paraId="0966B3C9" w14:textId="4372A0ED" w:rsid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2BE36B5" w14:textId="77777777" w:rsidR="00F44EE0" w:rsidRPr="006F269F" w:rsidRDefault="00F44EE0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40BE14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6CEA15D" w14:textId="2F51536B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F269F">
        <w:rPr>
          <w:rFonts w:ascii="Arial" w:hAnsi="Arial" w:cs="Arial"/>
          <w:sz w:val="24"/>
          <w:szCs w:val="24"/>
        </w:rPr>
        <w:tab/>
        <w:t>……….......</w:t>
      </w:r>
      <w:r w:rsidR="002232BA">
        <w:rPr>
          <w:rFonts w:ascii="Arial" w:hAnsi="Arial" w:cs="Arial"/>
          <w:sz w:val="24"/>
          <w:szCs w:val="24"/>
        </w:rPr>
        <w:t>..</w:t>
      </w:r>
      <w:r w:rsidRPr="006F269F">
        <w:rPr>
          <w:rFonts w:ascii="Arial" w:hAnsi="Arial" w:cs="Arial"/>
          <w:sz w:val="24"/>
          <w:szCs w:val="24"/>
        </w:rPr>
        <w:t>............., dnia  ...........</w:t>
      </w:r>
      <w:r w:rsidR="002232BA">
        <w:rPr>
          <w:rFonts w:ascii="Arial" w:hAnsi="Arial" w:cs="Arial"/>
          <w:sz w:val="24"/>
          <w:szCs w:val="24"/>
        </w:rPr>
        <w:t>...</w:t>
      </w:r>
      <w:r w:rsidRPr="006F269F">
        <w:rPr>
          <w:rFonts w:ascii="Arial" w:hAnsi="Arial" w:cs="Arial"/>
          <w:sz w:val="24"/>
          <w:szCs w:val="24"/>
        </w:rPr>
        <w:t>..............</w:t>
      </w:r>
    </w:p>
    <w:p w14:paraId="703D7021" w14:textId="4CBC3B26" w:rsidR="00921840" w:rsidRDefault="00921840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</w:t>
      </w:r>
    </w:p>
    <w:p w14:paraId="10111939" w14:textId="5204098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(</w:t>
      </w:r>
      <w:r w:rsidR="00921840">
        <w:rPr>
          <w:rFonts w:ascii="Arial" w:hAnsi="Arial" w:cs="Arial"/>
          <w:sz w:val="24"/>
          <w:szCs w:val="24"/>
        </w:rPr>
        <w:t xml:space="preserve">pełna </w:t>
      </w:r>
      <w:r w:rsidRPr="006F269F">
        <w:rPr>
          <w:rFonts w:ascii="Arial" w:hAnsi="Arial" w:cs="Arial"/>
          <w:sz w:val="24"/>
          <w:szCs w:val="24"/>
        </w:rPr>
        <w:t xml:space="preserve">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14:paraId="7B01482A" w14:textId="00DAF1B0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</w:t>
      </w:r>
      <w:r w:rsidR="00001BE2">
        <w:rPr>
          <w:rFonts w:ascii="Arial" w:hAnsi="Arial" w:cs="Arial"/>
          <w:sz w:val="24"/>
          <w:szCs w:val="24"/>
        </w:rPr>
        <w:t xml:space="preserve"> NIP, REGON</w:t>
      </w:r>
      <w:r w:rsidRPr="006F269F">
        <w:rPr>
          <w:rFonts w:ascii="Arial" w:hAnsi="Arial" w:cs="Arial"/>
          <w:sz w:val="24"/>
          <w:szCs w:val="24"/>
        </w:rPr>
        <w:t>)</w:t>
      </w:r>
    </w:p>
    <w:p w14:paraId="7B3A76C1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EAC1ED" w14:textId="70A93945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  <w:t xml:space="preserve">Załącznik nr </w:t>
      </w:r>
      <w:r w:rsidR="00455AF5">
        <w:rPr>
          <w:rFonts w:ascii="Arial" w:hAnsi="Arial" w:cs="Arial"/>
          <w:sz w:val="24"/>
          <w:szCs w:val="24"/>
        </w:rPr>
        <w:t xml:space="preserve"> </w:t>
      </w:r>
      <w:r w:rsidR="00C1725E">
        <w:rPr>
          <w:rFonts w:ascii="Arial" w:hAnsi="Arial" w:cs="Arial"/>
          <w:sz w:val="24"/>
          <w:szCs w:val="24"/>
        </w:rPr>
        <w:t>1</w:t>
      </w:r>
      <w:r w:rsidRPr="006F269F">
        <w:rPr>
          <w:rFonts w:ascii="Arial" w:hAnsi="Arial" w:cs="Arial"/>
          <w:sz w:val="24"/>
          <w:szCs w:val="24"/>
        </w:rPr>
        <w:t xml:space="preserve"> do SWZ</w:t>
      </w:r>
    </w:p>
    <w:p w14:paraId="251E65A9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A2EBF97" w14:textId="77777777"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14:paraId="0E78CA5E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4AF828B4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2D3E4FD8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4A89CBC3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235ADDD2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14:paraId="6FFC7CEE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451A6C7" w14:textId="06923844" w:rsidR="006F269F" w:rsidRPr="00722685" w:rsidRDefault="006F269F" w:rsidP="00BF0416">
      <w:pPr>
        <w:spacing w:after="1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04F2D">
        <w:rPr>
          <w:rFonts w:ascii="Arial" w:eastAsia="Arial" w:hAnsi="Arial" w:cs="Arial"/>
          <w:sz w:val="24"/>
          <w:szCs w:val="24"/>
          <w:lang w:eastAsia="ar-SA"/>
        </w:rPr>
        <w:t>Na potrzeby postępowania o udzi</w:t>
      </w:r>
      <w:r w:rsidR="00680174">
        <w:rPr>
          <w:rFonts w:ascii="Arial" w:eastAsia="Arial" w:hAnsi="Arial" w:cs="Arial"/>
          <w:sz w:val="24"/>
          <w:szCs w:val="24"/>
          <w:lang w:eastAsia="ar-SA"/>
        </w:rPr>
        <w:t xml:space="preserve">elenie zamówienia publicznego pn. </w:t>
      </w:r>
      <w:r w:rsidR="002E5537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="00E143FB" w:rsidRPr="00E143FB">
        <w:rPr>
          <w:rFonts w:ascii="Arial" w:eastAsia="Arial" w:hAnsi="Arial" w:cs="Arial"/>
          <w:b/>
          <w:sz w:val="24"/>
          <w:szCs w:val="24"/>
          <w:lang w:eastAsia="ar-SA"/>
        </w:rPr>
        <w:t>Rozbudowa remizy w Bieniądzicach – zap</w:t>
      </w:r>
      <w:r w:rsidR="00E143FB">
        <w:rPr>
          <w:rFonts w:ascii="Arial" w:eastAsia="Arial" w:hAnsi="Arial" w:cs="Arial"/>
          <w:b/>
          <w:sz w:val="24"/>
          <w:szCs w:val="24"/>
          <w:lang w:eastAsia="ar-SA"/>
        </w:rPr>
        <w:t xml:space="preserve">ewnienie gotowości bojowej OSP”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0B7804ED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661A967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14:paraId="3BAC9BD3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</w:t>
      </w:r>
      <w:r w:rsidRPr="006F269F">
        <w:rPr>
          <w:rFonts w:ascii="Arial" w:hAnsi="Arial" w:cs="Arial"/>
          <w:sz w:val="24"/>
          <w:szCs w:val="24"/>
        </w:rPr>
        <w:t xml:space="preserve"> Specyfikacji Warunków Zamówienia i ogłoszeniu o zamówieniu;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 </w:t>
      </w:r>
    </w:p>
    <w:p w14:paraId="67E2CB76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2) Oświadczam, że nie podlegam wykluczeniu z postępowania na podstawie art. 108 ust. 1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>;</w:t>
      </w:r>
    </w:p>
    <w:p w14:paraId="02A45798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5C12101" w14:textId="1028A13E" w:rsidR="006F269F" w:rsidRPr="006F269F" w:rsidRDefault="00E954B3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 xml:space="preserve">4) </w:t>
      </w:r>
      <w:r w:rsidRPr="00E954B3">
        <w:rPr>
          <w:rFonts w:ascii="Arial" w:eastAsia="Arial" w:hAnsi="Arial" w:cs="Arial"/>
          <w:sz w:val="24"/>
          <w:szCs w:val="24"/>
          <w:lang w:eastAsia="ar-SA"/>
        </w:rPr>
        <w:t>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</w:t>
      </w:r>
      <w:r w:rsidR="006D6884">
        <w:rPr>
          <w:rFonts w:ascii="Arial" w:eastAsia="Arial" w:hAnsi="Arial" w:cs="Arial"/>
          <w:sz w:val="24"/>
          <w:szCs w:val="24"/>
          <w:lang w:eastAsia="ar-SA"/>
        </w:rPr>
        <w:t>3</w:t>
      </w:r>
      <w:r w:rsidRPr="00E954B3">
        <w:rPr>
          <w:rFonts w:ascii="Arial" w:eastAsia="Arial" w:hAnsi="Arial" w:cs="Arial"/>
          <w:sz w:val="24"/>
          <w:szCs w:val="24"/>
          <w:lang w:eastAsia="ar-SA"/>
        </w:rPr>
        <w:t xml:space="preserve"> poz. </w:t>
      </w:r>
      <w:r w:rsidR="006D6884">
        <w:rPr>
          <w:rFonts w:ascii="Arial" w:eastAsia="Arial" w:hAnsi="Arial" w:cs="Arial"/>
          <w:sz w:val="24"/>
          <w:szCs w:val="24"/>
          <w:lang w:eastAsia="ar-SA"/>
        </w:rPr>
        <w:t>1497</w:t>
      </w:r>
      <w:r w:rsidRPr="00E954B3">
        <w:rPr>
          <w:rFonts w:ascii="Arial" w:eastAsia="Arial" w:hAnsi="Arial" w:cs="Arial"/>
          <w:sz w:val="24"/>
          <w:szCs w:val="24"/>
          <w:lang w:eastAsia="ar-SA"/>
        </w:rPr>
        <w:t>).</w:t>
      </w:r>
    </w:p>
    <w:p w14:paraId="0CC98C21" w14:textId="34786B02" w:rsidR="006F269F" w:rsidRPr="006F269F" w:rsidRDefault="006F269F" w:rsidP="00BA23D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2B117EFE" w14:textId="209B710A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postępowania na podstawie</w:t>
      </w:r>
      <w:r w:rsidR="007750D7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art. …………. ustawy </w:t>
      </w:r>
      <w:r w:rsidR="00E8204B">
        <w:rPr>
          <w:rFonts w:ascii="Arial" w:eastAsia="Arial" w:hAnsi="Arial" w:cs="Arial"/>
          <w:sz w:val="24"/>
          <w:szCs w:val="24"/>
          <w:lang w:eastAsia="ar-SA"/>
        </w:rPr>
        <w:t>………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</w:t>
      </w:r>
      <w:r w:rsidRPr="00604F2D">
        <w:rPr>
          <w:rFonts w:ascii="Arial" w:eastAsia="Arial" w:hAnsi="Arial" w:cs="Arial"/>
          <w:i/>
          <w:iCs/>
          <w:sz w:val="24"/>
          <w:szCs w:val="24"/>
          <w:lang w:eastAsia="ar-SA"/>
        </w:rPr>
        <w:lastRenderedPageBreak/>
        <w:t xml:space="preserve">2, 5 i art. 109 ust. 1 pkt 4 ustawy </w:t>
      </w:r>
      <w:proofErr w:type="spellStart"/>
      <w:r w:rsidRPr="00604F2D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="009A08C2" w:rsidRPr="00604F2D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bookmarkStart w:id="1" w:name="_Hlk103942725"/>
      <w:r w:rsidR="009A08C2" w:rsidRPr="00604F2D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oraz art. 7 ust. 1 pkt 1-3 ustawy z dnia 13 </w:t>
      </w:r>
      <w:r w:rsidR="009A08C2"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>kwietnia 2022</w:t>
      </w:r>
      <w:r w:rsidR="00DF26C6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r w:rsidR="009A08C2"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>r. o szczególnych rozwiązaniach w zakresie przeciwdziałania wspieraniu agresji na Ukrainę oraz służących ochronie bezpieczeństwa narodowego (Dz. U. 202</w:t>
      </w:r>
      <w:r w:rsidR="007633B8">
        <w:rPr>
          <w:rFonts w:ascii="Arial" w:eastAsia="Arial" w:hAnsi="Arial" w:cs="Arial"/>
          <w:i/>
          <w:iCs/>
          <w:sz w:val="24"/>
          <w:szCs w:val="24"/>
          <w:lang w:eastAsia="ar-SA"/>
        </w:rPr>
        <w:t>3</w:t>
      </w:r>
      <w:r w:rsidR="009A08C2"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poz. </w:t>
      </w:r>
      <w:r w:rsidR="007633B8">
        <w:rPr>
          <w:rFonts w:ascii="Arial" w:eastAsia="Arial" w:hAnsi="Arial" w:cs="Arial"/>
          <w:i/>
          <w:iCs/>
          <w:sz w:val="24"/>
          <w:szCs w:val="24"/>
          <w:lang w:eastAsia="ar-SA"/>
        </w:rPr>
        <w:t>1497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bookmarkEnd w:id="1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  <w:r w:rsidR="00BB3BE2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…………………..........................</w:t>
      </w:r>
      <w:r w:rsidR="00BB3BE2">
        <w:rPr>
          <w:rFonts w:ascii="Arial" w:eastAsia="Arial" w:hAnsi="Arial" w:cs="Arial"/>
          <w:sz w:val="24"/>
          <w:szCs w:val="24"/>
          <w:lang w:eastAsia="ar-SA"/>
        </w:rPr>
        <w:t>...........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="00BB3BE2">
        <w:rPr>
          <w:rFonts w:ascii="Arial" w:eastAsia="Arial" w:hAnsi="Arial" w:cs="Arial"/>
          <w:sz w:val="24"/>
          <w:szCs w:val="24"/>
          <w:lang w:eastAsia="ar-SA"/>
        </w:rPr>
        <w:t>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14:paraId="5941A82B" w14:textId="6440393D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</w:t>
      </w:r>
      <w:r w:rsidR="00D83769" w:rsidRPr="007C2357">
        <w:rPr>
          <w:rFonts w:ascii="Arial" w:eastAsia="Arial" w:hAnsi="Arial" w:cs="Arial"/>
          <w:b/>
          <w:bCs/>
          <w:sz w:val="40"/>
          <w:szCs w:val="40"/>
          <w:lang w:eastAsia="ar-SA"/>
        </w:rPr>
        <w:t>*</w:t>
      </w:r>
    </w:p>
    <w:p w14:paraId="36E8643C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78579442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14:paraId="52DF97C5" w14:textId="35674CC9" w:rsid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podmiotu/ów: </w:t>
      </w:r>
      <w:r w:rsidR="00BC0F9C">
        <w:rPr>
          <w:rFonts w:ascii="Arial" w:eastAsia="Arial" w:hAnsi="Arial" w:cs="Arial"/>
          <w:sz w:val="24"/>
          <w:szCs w:val="24"/>
          <w:lang w:eastAsia="ar-SA"/>
        </w:rPr>
        <w:t>(nazwa)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……….....………………..…</w:t>
      </w:r>
    </w:p>
    <w:p w14:paraId="12F3B29D" w14:textId="3730AF3A" w:rsidR="00BC0F9C" w:rsidRPr="006F269F" w:rsidRDefault="00BC0F9C" w:rsidP="00BC0F9C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</w:t>
      </w:r>
      <w:r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</w:t>
      </w:r>
      <w:r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</w:t>
      </w:r>
      <w:r w:rsidR="007C2357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</w:t>
      </w:r>
      <w:r w:rsidRPr="007C2357">
        <w:rPr>
          <w:rFonts w:ascii="Arial" w:eastAsia="Arial" w:hAnsi="Arial" w:cs="Arial"/>
          <w:b/>
          <w:bCs/>
          <w:sz w:val="40"/>
          <w:szCs w:val="40"/>
          <w:lang w:eastAsia="ar-SA"/>
        </w:rPr>
        <w:t>*</w:t>
      </w:r>
    </w:p>
    <w:p w14:paraId="66CE3AB4" w14:textId="434C179A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w następującym zakresie: </w:t>
      </w:r>
      <w:r w:rsidR="001827DD">
        <w:rPr>
          <w:rFonts w:ascii="Arial" w:eastAsia="Arial" w:hAnsi="Arial" w:cs="Arial"/>
          <w:sz w:val="24"/>
          <w:szCs w:val="24"/>
          <w:lang w:eastAsia="ar-SA"/>
        </w:rPr>
        <w:t xml:space="preserve">(doświadczenie,  </w:t>
      </w:r>
      <w:r w:rsidR="00BC0F9C">
        <w:rPr>
          <w:rFonts w:ascii="Arial" w:eastAsia="Arial" w:hAnsi="Arial" w:cs="Arial"/>
          <w:sz w:val="24"/>
          <w:szCs w:val="24"/>
          <w:lang w:eastAsia="ar-SA"/>
        </w:rPr>
        <w:t>osoby)……………..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....</w:t>
      </w:r>
      <w:r w:rsidR="00BC0F9C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</w:t>
      </w:r>
    </w:p>
    <w:p w14:paraId="10AEF8F0" w14:textId="77F772D6" w:rsidR="006F269F" w:rsidRPr="006F269F" w:rsidRDefault="006F269F" w:rsidP="006F269F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</w:t>
      </w:r>
      <w:r w:rsidR="00BC0F9C">
        <w:rPr>
          <w:rFonts w:ascii="Arial" w:eastAsia="Arial" w:hAnsi="Arial" w:cs="Arial"/>
          <w:sz w:val="24"/>
          <w:szCs w:val="24"/>
          <w:lang w:eastAsia="ar-SA"/>
        </w:rPr>
        <w:t>..</w:t>
      </w:r>
      <w:r w:rsidR="005B79B4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</w:t>
      </w:r>
      <w:r w:rsidR="007C2357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</w:t>
      </w:r>
      <w:r w:rsidR="00D83769" w:rsidRPr="007C2357">
        <w:rPr>
          <w:rFonts w:ascii="Arial" w:eastAsia="Arial" w:hAnsi="Arial" w:cs="Arial"/>
          <w:b/>
          <w:bCs/>
          <w:sz w:val="40"/>
          <w:szCs w:val="40"/>
          <w:lang w:eastAsia="ar-SA"/>
        </w:rPr>
        <w:t>*</w:t>
      </w:r>
    </w:p>
    <w:p w14:paraId="2390D818" w14:textId="092F0899" w:rsidR="006F269F" w:rsidRPr="006F269F" w:rsidRDefault="00BC0F9C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r w:rsidR="006F269F"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14:paraId="397572EA" w14:textId="4DC90B69"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69C63D0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14:paraId="751FC3A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EA0D705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20F03E7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2" w:name="_Hlk77755160"/>
      <w:r w:rsidRPr="006F269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22C2ABD0" w14:textId="19B7D26C" w:rsidR="006F269F" w:rsidRDefault="003B345B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81018B">
        <w:rPr>
          <w:rFonts w:ascii="Arial" w:hAnsi="Arial" w:cs="Arial"/>
          <w:b/>
          <w:bCs/>
          <w:color w:val="000000"/>
          <w:sz w:val="40"/>
          <w:szCs w:val="40"/>
        </w:rPr>
        <w:t>*</w:t>
      </w:r>
      <w:r w:rsidR="0081018B">
        <w:rPr>
          <w:rFonts w:ascii="Arial" w:hAnsi="Arial" w:cs="Arial"/>
          <w:b/>
          <w:bCs/>
          <w:color w:val="000000"/>
          <w:sz w:val="40"/>
          <w:szCs w:val="40"/>
        </w:rPr>
        <w:t xml:space="preserve"> </w:t>
      </w:r>
      <w:r w:rsidR="006F269F" w:rsidRPr="006F269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  <w:bookmarkEnd w:id="2"/>
    </w:p>
    <w:p w14:paraId="00B64F30" w14:textId="77777777" w:rsidR="003E3FB0" w:rsidRPr="006F269F" w:rsidRDefault="003E3FB0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146072F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6F269F" w:rsidRPr="006F269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D95203" w14:textId="77777777" w:rsidR="000A3009" w:rsidRDefault="000A3009" w:rsidP="003B7C84">
      <w:pPr>
        <w:spacing w:after="0" w:line="240" w:lineRule="auto"/>
      </w:pPr>
      <w:r>
        <w:separator/>
      </w:r>
    </w:p>
  </w:endnote>
  <w:endnote w:type="continuationSeparator" w:id="0">
    <w:p w14:paraId="3A2DBD7F" w14:textId="77777777" w:rsidR="000A3009" w:rsidRDefault="000A3009" w:rsidP="003B7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838417"/>
      <w:docPartObj>
        <w:docPartGallery w:val="Page Numbers (Bottom of Page)"/>
        <w:docPartUnique/>
      </w:docPartObj>
    </w:sdtPr>
    <w:sdtEndPr/>
    <w:sdtContent>
      <w:p w14:paraId="30BBDF1D" w14:textId="53FA2BEB" w:rsidR="003B7C84" w:rsidRDefault="003B7C8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73E1">
          <w:rPr>
            <w:noProof/>
          </w:rPr>
          <w:t>1</w:t>
        </w:r>
        <w:r>
          <w:fldChar w:fldCharType="end"/>
        </w:r>
      </w:p>
    </w:sdtContent>
  </w:sdt>
  <w:p w14:paraId="4F9A899E" w14:textId="319F5C1B" w:rsidR="003B7C84" w:rsidRDefault="003B7C84" w:rsidP="008A145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427A07" w14:textId="77777777" w:rsidR="000A3009" w:rsidRDefault="000A3009" w:rsidP="003B7C84">
      <w:pPr>
        <w:spacing w:after="0" w:line="240" w:lineRule="auto"/>
      </w:pPr>
      <w:r>
        <w:separator/>
      </w:r>
    </w:p>
  </w:footnote>
  <w:footnote w:type="continuationSeparator" w:id="0">
    <w:p w14:paraId="47B5BA1F" w14:textId="77777777" w:rsidR="000A3009" w:rsidRDefault="000A3009" w:rsidP="003B7C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69F"/>
    <w:rsid w:val="00001BE2"/>
    <w:rsid w:val="00007618"/>
    <w:rsid w:val="00024313"/>
    <w:rsid w:val="0005368C"/>
    <w:rsid w:val="000A3009"/>
    <w:rsid w:val="00114024"/>
    <w:rsid w:val="00145E2F"/>
    <w:rsid w:val="00162BAE"/>
    <w:rsid w:val="001728C8"/>
    <w:rsid w:val="001827DD"/>
    <w:rsid w:val="001B3A2A"/>
    <w:rsid w:val="001D2354"/>
    <w:rsid w:val="002232BA"/>
    <w:rsid w:val="00254D53"/>
    <w:rsid w:val="002852DB"/>
    <w:rsid w:val="002D40A8"/>
    <w:rsid w:val="002E5537"/>
    <w:rsid w:val="003059CD"/>
    <w:rsid w:val="003126BF"/>
    <w:rsid w:val="00320D6D"/>
    <w:rsid w:val="00332C97"/>
    <w:rsid w:val="00355D83"/>
    <w:rsid w:val="0035680A"/>
    <w:rsid w:val="00376D55"/>
    <w:rsid w:val="003B345B"/>
    <w:rsid w:val="003B78B1"/>
    <w:rsid w:val="003B7C84"/>
    <w:rsid w:val="003D31C6"/>
    <w:rsid w:val="003E0F9C"/>
    <w:rsid w:val="003E3FB0"/>
    <w:rsid w:val="00421EBF"/>
    <w:rsid w:val="00455AF5"/>
    <w:rsid w:val="00457BFE"/>
    <w:rsid w:val="00487A63"/>
    <w:rsid w:val="00491D42"/>
    <w:rsid w:val="004C5B10"/>
    <w:rsid w:val="004D6B87"/>
    <w:rsid w:val="004D7183"/>
    <w:rsid w:val="004E4897"/>
    <w:rsid w:val="00513980"/>
    <w:rsid w:val="00524D2E"/>
    <w:rsid w:val="00532469"/>
    <w:rsid w:val="005429FD"/>
    <w:rsid w:val="005B79B4"/>
    <w:rsid w:val="005E1E26"/>
    <w:rsid w:val="00604F2D"/>
    <w:rsid w:val="00622576"/>
    <w:rsid w:val="00631B6C"/>
    <w:rsid w:val="006620AA"/>
    <w:rsid w:val="00680174"/>
    <w:rsid w:val="006B060B"/>
    <w:rsid w:val="006D6884"/>
    <w:rsid w:val="006F269F"/>
    <w:rsid w:val="00704C0F"/>
    <w:rsid w:val="00722685"/>
    <w:rsid w:val="007633B8"/>
    <w:rsid w:val="0077090E"/>
    <w:rsid w:val="007750D7"/>
    <w:rsid w:val="007813A3"/>
    <w:rsid w:val="007C2357"/>
    <w:rsid w:val="007D7B02"/>
    <w:rsid w:val="007E0B5A"/>
    <w:rsid w:val="007E1ED5"/>
    <w:rsid w:val="00800A68"/>
    <w:rsid w:val="0081018B"/>
    <w:rsid w:val="008272D7"/>
    <w:rsid w:val="00863A05"/>
    <w:rsid w:val="008879FF"/>
    <w:rsid w:val="00897CDB"/>
    <w:rsid w:val="008A1455"/>
    <w:rsid w:val="008F60E5"/>
    <w:rsid w:val="00921840"/>
    <w:rsid w:val="009403E8"/>
    <w:rsid w:val="00975D56"/>
    <w:rsid w:val="00984CE3"/>
    <w:rsid w:val="009A08C2"/>
    <w:rsid w:val="009D0343"/>
    <w:rsid w:val="009F2A0B"/>
    <w:rsid w:val="00A27286"/>
    <w:rsid w:val="00A37A3E"/>
    <w:rsid w:val="00A77169"/>
    <w:rsid w:val="00A97F64"/>
    <w:rsid w:val="00AE4A8C"/>
    <w:rsid w:val="00B27715"/>
    <w:rsid w:val="00B85B20"/>
    <w:rsid w:val="00BA23DF"/>
    <w:rsid w:val="00BB3BE2"/>
    <w:rsid w:val="00BB48F0"/>
    <w:rsid w:val="00BC0F9C"/>
    <w:rsid w:val="00BF0416"/>
    <w:rsid w:val="00C1725E"/>
    <w:rsid w:val="00C25935"/>
    <w:rsid w:val="00C4098A"/>
    <w:rsid w:val="00C905AF"/>
    <w:rsid w:val="00CD71B7"/>
    <w:rsid w:val="00CE114D"/>
    <w:rsid w:val="00D0643B"/>
    <w:rsid w:val="00D07F28"/>
    <w:rsid w:val="00D23C6B"/>
    <w:rsid w:val="00D63F8C"/>
    <w:rsid w:val="00D74E13"/>
    <w:rsid w:val="00D83769"/>
    <w:rsid w:val="00DB104C"/>
    <w:rsid w:val="00DF26C6"/>
    <w:rsid w:val="00E143FB"/>
    <w:rsid w:val="00E8204B"/>
    <w:rsid w:val="00E91B07"/>
    <w:rsid w:val="00E954B3"/>
    <w:rsid w:val="00E973E1"/>
    <w:rsid w:val="00ED73AF"/>
    <w:rsid w:val="00F44EE0"/>
    <w:rsid w:val="00F6541D"/>
    <w:rsid w:val="00F90A51"/>
    <w:rsid w:val="00FB5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5ADB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B7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C8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B7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C84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5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A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B7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C8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B7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C84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5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A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1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3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Agnieszka Parzyjagła</cp:lastModifiedBy>
  <cp:revision>3</cp:revision>
  <cp:lastPrinted>2022-05-27T06:13:00Z</cp:lastPrinted>
  <dcterms:created xsi:type="dcterms:W3CDTF">2024-09-12T08:02:00Z</dcterms:created>
  <dcterms:modified xsi:type="dcterms:W3CDTF">2024-09-16T08:34:00Z</dcterms:modified>
</cp:coreProperties>
</file>