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6A3FD1" w14:textId="6902C88A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040402">
        <w:rPr>
          <w:rFonts w:ascii="Cambria" w:hAnsi="Cambria" w:cs="Arial"/>
          <w:b/>
          <w:bCs/>
          <w:sz w:val="21"/>
          <w:szCs w:val="21"/>
        </w:rPr>
        <w:t>3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E1EDA64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0AD0147" w14:textId="77777777" w:rsidR="00695EB5" w:rsidRPr="00F64E0F" w:rsidRDefault="00695EB5" w:rsidP="00812D6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2816B731" w14:textId="77777777" w:rsidR="00695EB5" w:rsidRPr="00F64E0F" w:rsidRDefault="00695EB5" w:rsidP="00812D6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66D7640" w14:textId="77777777" w:rsidR="001A3613" w:rsidRPr="001A3613" w:rsidRDefault="00695EB5" w:rsidP="001A361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1A3613" w:rsidRPr="001A361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Państwowe Gospodarstwo Leśne Lasy Państwowe Nadleśnictwo Bytnica </w:t>
      </w:r>
      <w:r w:rsidR="001A3613" w:rsidRPr="001A361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405E4619" w14:textId="77777777" w:rsidR="001A3613" w:rsidRPr="001A3613" w:rsidRDefault="001A3613" w:rsidP="001A361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1A361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Bytnica 160</w:t>
      </w:r>
    </w:p>
    <w:p w14:paraId="37F429C9" w14:textId="7BB4068B" w:rsidR="00695EB5" w:rsidRPr="00F64E0F" w:rsidRDefault="001A3613" w:rsidP="001A361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1A361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66-630 Bytnica</w:t>
      </w:r>
      <w:r w:rsidR="00695EB5"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2CF3E0DB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071FDB61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udzielenie zamówienia publicznego pn. „</w:t>
      </w:r>
      <w:r w:rsidR="00040402" w:rsidRPr="00040402">
        <w:rPr>
          <w:rFonts w:ascii="Cambria" w:hAnsi="Cambria" w:cs="Arial"/>
          <w:b/>
          <w:bCs/>
          <w:i/>
          <w:sz w:val="21"/>
          <w:szCs w:val="21"/>
        </w:rPr>
        <w:t>Prace remontowe w budynkach w Nadleśnictwie Bytnica</w:t>
      </w:r>
      <w:r w:rsidRPr="00BA6CE4">
        <w:rPr>
          <w:rFonts w:ascii="Cambria" w:hAnsi="Cambria" w:cs="Arial"/>
          <w:bCs/>
          <w:sz w:val="21"/>
          <w:szCs w:val="21"/>
        </w:rPr>
        <w:t xml:space="preserve">”, </w:t>
      </w:r>
    </w:p>
    <w:p w14:paraId="09905E03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3A7F8A5C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bookmarkStart w:id="0" w:name="_Hlk168471638"/>
      <w:r w:rsidR="002472BD" w:rsidRPr="002472BD">
        <w:rPr>
          <w:rFonts w:ascii="Cambria" w:hAnsi="Cambria" w:cs="Arial"/>
          <w:bCs/>
          <w:sz w:val="21"/>
          <w:szCs w:val="21"/>
        </w:rPr>
        <w:t>Dz .U. z 2024 r. poz. 1320</w:t>
      </w:r>
      <w:r w:rsidRPr="00BA6CE4">
        <w:rPr>
          <w:rFonts w:ascii="Cambria" w:hAnsi="Cambria" w:cs="Arial"/>
          <w:bCs/>
          <w:sz w:val="21"/>
          <w:szCs w:val="21"/>
        </w:rPr>
        <w:t xml:space="preserve"> </w:t>
      </w:r>
      <w:bookmarkEnd w:id="0"/>
      <w:r w:rsidRPr="00BA6CE4">
        <w:rPr>
          <w:rFonts w:ascii="Cambria" w:hAnsi="Cambria" w:cs="Arial"/>
          <w:bCs/>
          <w:sz w:val="21"/>
          <w:szCs w:val="21"/>
        </w:rPr>
        <w:t>- „PZP”) przedłożonym wraz z ofertą przez Wykonawcę, są aktualne w zakresie podstaw wykluczenia z 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109 ust. 1 pkt 1 PZP odnośnie naruszenia obowiązków dotyczących płatności podatków i opłat lokalnych, o których mowa w ustawie z dnia 12 stycznia 1991 r. o podatkach i opłatach lokalnych (tekst jedn. Dz. U. z 2019 r. poz. 1170 z późn. zm.),</w:t>
      </w:r>
    </w:p>
    <w:p w14:paraId="47A62C9B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5CFA53E0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</w:t>
      </w:r>
      <w:r w:rsidR="001A3613">
        <w:rPr>
          <w:rFonts w:ascii="Cambria" w:hAnsi="Cambria"/>
          <w:sz w:val="21"/>
          <w:szCs w:val="21"/>
          <w:lang w:eastAsia="pl-PL"/>
        </w:rPr>
        <w:t>___________dnia ____________202</w:t>
      </w:r>
      <w:r w:rsidR="00406477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738336AE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3431C01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lastRenderedPageBreak/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</w:p>
    <w:bookmarkEnd w:id="1"/>
    <w:p w14:paraId="6476E29F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1B73D1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bookmarkStart w:id="2" w:name="_Hlk77608743"/>
      <w:r w:rsidRPr="001B73D1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2"/>
      <w:r w:rsidRPr="001B73D1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3FE0D7DC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FC5F48E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843B910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1B73D1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1EC46376" w14:textId="233FDFBC" w:rsidR="00D55D6D" w:rsidRPr="0008111C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6F286747" w14:textId="77777777" w:rsidR="00D55D6D" w:rsidRPr="00BA6CE4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DBF36" w14:textId="77777777" w:rsidR="009526D3" w:rsidRDefault="009526D3">
      <w:r>
        <w:separator/>
      </w:r>
    </w:p>
  </w:endnote>
  <w:endnote w:type="continuationSeparator" w:id="0">
    <w:p w14:paraId="089A98A2" w14:textId="77777777" w:rsidR="009526D3" w:rsidRDefault="00952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4040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9C13C" w14:textId="77777777" w:rsidR="009526D3" w:rsidRDefault="009526D3">
      <w:r>
        <w:separator/>
      </w:r>
    </w:p>
  </w:footnote>
  <w:footnote w:type="continuationSeparator" w:id="0">
    <w:p w14:paraId="3B0CF47A" w14:textId="77777777" w:rsidR="009526D3" w:rsidRDefault="00952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61249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3409132">
    <w:abstractNumId w:val="3"/>
    <w:lvlOverride w:ilvl="0">
      <w:startOverride w:val="1"/>
    </w:lvlOverride>
  </w:num>
  <w:num w:numId="3" w16cid:durableId="177742058">
    <w:abstractNumId w:val="2"/>
    <w:lvlOverride w:ilvl="0">
      <w:startOverride w:val="1"/>
    </w:lvlOverride>
  </w:num>
  <w:num w:numId="4" w16cid:durableId="73165418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02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6A7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613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3D1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2BD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477"/>
    <w:rsid w:val="00410A11"/>
    <w:rsid w:val="00413305"/>
    <w:rsid w:val="00413C83"/>
    <w:rsid w:val="00416364"/>
    <w:rsid w:val="004164D4"/>
    <w:rsid w:val="00416837"/>
    <w:rsid w:val="0041749E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0F3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37280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6D3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8D9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31111-E75E-448F-9484-1DBCDC2F2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Sekretarz Bytnica</cp:lastModifiedBy>
  <cp:revision>4</cp:revision>
  <cp:lastPrinted>2017-05-23T10:32:00Z</cp:lastPrinted>
  <dcterms:created xsi:type="dcterms:W3CDTF">2024-06-05T07:20:00Z</dcterms:created>
  <dcterms:modified xsi:type="dcterms:W3CDTF">2024-09-18T11:29:00Z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