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575B8" w14:textId="7E05ED3E" w:rsidR="000547A1" w:rsidRPr="008221F1" w:rsidRDefault="00AF2E23">
      <w:pPr>
        <w:spacing w:after="0" w:line="240" w:lineRule="auto"/>
        <w:jc w:val="right"/>
        <w:rPr>
          <w:rFonts w:cstheme="minorHAnsi"/>
        </w:rPr>
      </w:pPr>
      <w:r w:rsidRPr="009E5B76">
        <w:rPr>
          <w:rFonts w:cstheme="minorHAnsi"/>
          <w:b/>
          <w:bCs/>
        </w:rPr>
        <w:t xml:space="preserve">Załącznik nr </w:t>
      </w:r>
      <w:r w:rsidR="00D84592">
        <w:rPr>
          <w:rFonts w:cstheme="minorHAnsi"/>
          <w:b/>
          <w:bCs/>
        </w:rPr>
        <w:t>8</w:t>
      </w:r>
      <w:r w:rsidR="009B069D" w:rsidRPr="009E5B76">
        <w:rPr>
          <w:rFonts w:cstheme="minorHAnsi"/>
          <w:b/>
          <w:bCs/>
        </w:rPr>
        <w:t xml:space="preserve"> </w:t>
      </w:r>
      <w:r w:rsidRPr="009E5B76">
        <w:rPr>
          <w:rFonts w:cstheme="minorHAnsi"/>
          <w:b/>
          <w:bCs/>
        </w:rPr>
        <w:t>do SWZ</w:t>
      </w:r>
    </w:p>
    <w:p w14:paraId="1F41F2DB" w14:textId="77777777" w:rsidR="000547A1" w:rsidRPr="008221F1" w:rsidRDefault="000547A1">
      <w:pPr>
        <w:spacing w:after="0" w:line="240" w:lineRule="auto"/>
        <w:rPr>
          <w:rFonts w:cstheme="minorHAnsi"/>
          <w:b/>
          <w:bCs/>
        </w:rPr>
      </w:pPr>
    </w:p>
    <w:p w14:paraId="400E7B53" w14:textId="77777777" w:rsidR="000547A1" w:rsidRPr="008221F1" w:rsidRDefault="000547A1">
      <w:pPr>
        <w:spacing w:after="0" w:line="240" w:lineRule="auto"/>
        <w:rPr>
          <w:rFonts w:cstheme="minorHAnsi"/>
          <w:sz w:val="13"/>
          <w:szCs w:val="13"/>
        </w:rPr>
      </w:pPr>
    </w:p>
    <w:p w14:paraId="069DE8BC" w14:textId="77777777" w:rsidR="00067ECC" w:rsidRPr="008221F1" w:rsidRDefault="00067ECC">
      <w:pPr>
        <w:spacing w:after="0" w:line="240" w:lineRule="auto"/>
        <w:rPr>
          <w:rFonts w:cstheme="minorHAnsi"/>
          <w:sz w:val="24"/>
          <w:szCs w:val="24"/>
        </w:rPr>
      </w:pPr>
    </w:p>
    <w:p w14:paraId="6A82D007" w14:textId="6B2D339F" w:rsidR="00E14C0D" w:rsidRPr="008E7C26" w:rsidRDefault="00E14C0D" w:rsidP="00E14C0D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 w:rsidRPr="008E7C26">
        <w:rPr>
          <w:rFonts w:ascii="Calibri" w:hAnsi="Calibri" w:cs="Calibri"/>
          <w:b/>
          <w:sz w:val="24"/>
          <w:szCs w:val="24"/>
        </w:rPr>
        <w:t>WYKONAWC</w:t>
      </w:r>
      <w:r>
        <w:rPr>
          <w:rFonts w:ascii="Calibri" w:hAnsi="Calibri" w:cs="Calibri"/>
          <w:b/>
          <w:sz w:val="24"/>
          <w:szCs w:val="24"/>
        </w:rPr>
        <w:t>Y WSPÓLNIE UBIEGAJĄCY</w:t>
      </w:r>
      <w:r w:rsidR="00C72C5E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 xml:space="preserve">SIĘ O UDZIELENIE ZAMÓWIENIA </w:t>
      </w:r>
    </w:p>
    <w:p w14:paraId="37738C90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……………………………..….…………………………….</w:t>
      </w:r>
    </w:p>
    <w:p w14:paraId="66E438FE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…………………………..….……………………………….</w:t>
      </w:r>
    </w:p>
    <w:p w14:paraId="5C6B4974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>(nazwy albo imiona i nazwiska, siedziby albo miejsca</w:t>
      </w:r>
    </w:p>
    <w:p w14:paraId="1AEDD789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zamieszkania, jeżeli są miejscami wykonywania</w:t>
      </w:r>
    </w:p>
    <w:p w14:paraId="317267EE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działalności Wykonawców wspólnie ubiegających</w:t>
      </w:r>
    </w:p>
    <w:p w14:paraId="0D09E20B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się o udzielenie zamówienia)</w:t>
      </w:r>
    </w:p>
    <w:p w14:paraId="4F316589" w14:textId="77777777" w:rsidR="00E14C0D" w:rsidRPr="008E7C26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sz w:val="20"/>
          <w:szCs w:val="20"/>
        </w:rPr>
      </w:pPr>
    </w:p>
    <w:p w14:paraId="351112AF" w14:textId="77777777" w:rsidR="00E14C0D" w:rsidRPr="008E7C26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sz w:val="24"/>
          <w:szCs w:val="24"/>
        </w:rPr>
      </w:pPr>
      <w:r w:rsidRPr="008E7C26">
        <w:rPr>
          <w:rFonts w:ascii="Calibri" w:hAnsi="Calibri" w:cs="Calibri"/>
          <w:sz w:val="24"/>
          <w:szCs w:val="24"/>
        </w:rPr>
        <w:t>reprezentowan</w:t>
      </w:r>
      <w:r>
        <w:rPr>
          <w:rFonts w:ascii="Calibri" w:hAnsi="Calibri" w:cs="Calibri"/>
          <w:sz w:val="24"/>
          <w:szCs w:val="24"/>
        </w:rPr>
        <w:t>i</w:t>
      </w:r>
      <w:r w:rsidRPr="008E7C26">
        <w:rPr>
          <w:rFonts w:ascii="Calibri" w:hAnsi="Calibri" w:cs="Calibri"/>
          <w:sz w:val="24"/>
          <w:szCs w:val="24"/>
        </w:rPr>
        <w:t xml:space="preserve"> przez:</w:t>
      </w:r>
    </w:p>
    <w:p w14:paraId="6B069C36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………………………………………………..…………………</w:t>
      </w:r>
    </w:p>
    <w:p w14:paraId="77A3BF3F" w14:textId="77777777" w:rsidR="00E14C0D" w:rsidRPr="008E7C26" w:rsidRDefault="00E14C0D" w:rsidP="00E14C0D">
      <w:pPr>
        <w:keepNext/>
        <w:tabs>
          <w:tab w:val="left" w:pos="284"/>
        </w:tabs>
        <w:spacing w:after="0" w:line="240" w:lineRule="auto"/>
        <w:ind w:left="284"/>
        <w:outlineLvl w:val="1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……………………………………………………………………</w:t>
      </w:r>
      <w:r w:rsidRPr="008E7C26">
        <w:rPr>
          <w:rFonts w:ascii="Calibri" w:hAnsi="Calibri" w:cs="Calibri"/>
          <w:b/>
        </w:rPr>
        <w:tab/>
      </w:r>
      <w:r w:rsidRPr="008E7C26">
        <w:rPr>
          <w:rFonts w:ascii="Calibri" w:hAnsi="Calibri" w:cs="Calibri"/>
          <w:b/>
        </w:rPr>
        <w:tab/>
      </w:r>
    </w:p>
    <w:p w14:paraId="5FECC8FF" w14:textId="77777777" w:rsidR="00E14C0D" w:rsidRPr="008E7C26" w:rsidRDefault="00E14C0D" w:rsidP="00E14C0D">
      <w:pPr>
        <w:spacing w:after="120" w:line="240" w:lineRule="auto"/>
        <w:ind w:left="57" w:right="57" w:firstLine="369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19E7DB3F" w14:textId="523F18B4" w:rsidR="00E14C0D" w:rsidRPr="00D46353" w:rsidRDefault="00E14C0D" w:rsidP="00E14C0D">
      <w:pPr>
        <w:spacing w:after="0" w:line="240" w:lineRule="auto"/>
        <w:jc w:val="center"/>
        <w:rPr>
          <w:rFonts w:ascii="Calibri" w:hAnsi="Calibri" w:cs="Calibri"/>
          <w:sz w:val="13"/>
          <w:szCs w:val="13"/>
        </w:rPr>
      </w:pPr>
      <w:r w:rsidRPr="008E7C26">
        <w:rPr>
          <w:rFonts w:ascii="Calibri" w:eastAsia="Calibri" w:hAnsi="Calibri" w:cs="Calibri"/>
          <w:b/>
          <w:sz w:val="24"/>
          <w:szCs w:val="24"/>
        </w:rPr>
        <w:t xml:space="preserve">OŚWIADCZENIE </w:t>
      </w:r>
      <w:r>
        <w:rPr>
          <w:rFonts w:ascii="Calibri" w:eastAsia="Calibri" w:hAnsi="Calibri" w:cs="Calibri"/>
          <w:b/>
          <w:sz w:val="24"/>
          <w:szCs w:val="24"/>
        </w:rPr>
        <w:t xml:space="preserve"> W SPRAWIE ZAKRESU </w:t>
      </w:r>
      <w:r w:rsidR="00F81B0F">
        <w:rPr>
          <w:rFonts w:ascii="Calibri" w:eastAsia="Calibri" w:hAnsi="Calibri" w:cs="Calibri"/>
          <w:b/>
          <w:sz w:val="24"/>
          <w:szCs w:val="24"/>
        </w:rPr>
        <w:t>ROBÓT</w:t>
      </w:r>
      <w:r w:rsidR="00F62C92">
        <w:rPr>
          <w:rFonts w:ascii="Calibri" w:eastAsia="Calibri" w:hAnsi="Calibri" w:cs="Calibri"/>
          <w:b/>
          <w:sz w:val="24"/>
          <w:szCs w:val="24"/>
        </w:rPr>
        <w:t>,</w:t>
      </w:r>
      <w:r>
        <w:rPr>
          <w:rFonts w:ascii="Calibri" w:eastAsia="Calibri" w:hAnsi="Calibri" w:cs="Calibri"/>
          <w:b/>
          <w:sz w:val="24"/>
          <w:szCs w:val="24"/>
        </w:rPr>
        <w:t xml:space="preserve"> JAKIE WYKONAJĄ POSZCZEGÓLNI WYKONAWCY WSPÓLNIE UBIEGAJĄCY SIĘ O UDZIELENIE ZAMÓWIENIA</w:t>
      </w:r>
      <w:r w:rsidRPr="00D46353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6ED2B5FB" w14:textId="77777777" w:rsidR="00E14C0D" w:rsidRPr="00D46353" w:rsidRDefault="00E14C0D" w:rsidP="00F62C9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DB4834B" w14:textId="319EFC92" w:rsidR="004C74C8" w:rsidRPr="004C74C8" w:rsidRDefault="00E14C0D" w:rsidP="00C72C5E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podstawie</w:t>
      </w:r>
      <w:r w:rsidRPr="009750EB">
        <w:rPr>
          <w:rFonts w:ascii="Calibri" w:hAnsi="Calibri" w:cs="Calibri"/>
          <w:sz w:val="24"/>
          <w:szCs w:val="24"/>
        </w:rPr>
        <w:t xml:space="preserve"> art. 117 ust. 4 ustawy z dnia 11 września 2019 r. – Prawo zamówień </w:t>
      </w:r>
      <w:r w:rsidRPr="00C67565">
        <w:rPr>
          <w:rFonts w:ascii="Calibri" w:hAnsi="Calibri" w:cs="Calibri"/>
          <w:sz w:val="24"/>
          <w:szCs w:val="24"/>
        </w:rPr>
        <w:t>publicznych (Dz. U. z 202</w:t>
      </w:r>
      <w:r w:rsidR="00063BEC">
        <w:rPr>
          <w:rFonts w:ascii="Calibri" w:hAnsi="Calibri" w:cs="Calibri"/>
          <w:sz w:val="24"/>
          <w:szCs w:val="24"/>
        </w:rPr>
        <w:t>3 r. poz. 1605</w:t>
      </w:r>
      <w:r w:rsidR="00F62C92">
        <w:rPr>
          <w:rFonts w:ascii="Calibri" w:hAnsi="Calibri" w:cs="Calibri"/>
          <w:sz w:val="24"/>
          <w:szCs w:val="24"/>
        </w:rPr>
        <w:t>,</w:t>
      </w:r>
      <w:r w:rsidR="00662428">
        <w:rPr>
          <w:rFonts w:ascii="Calibri" w:hAnsi="Calibri" w:cs="Calibri"/>
          <w:sz w:val="24"/>
          <w:szCs w:val="24"/>
        </w:rPr>
        <w:t xml:space="preserve"> z późn. zm.</w:t>
      </w:r>
      <w:r w:rsidRPr="00C67565">
        <w:rPr>
          <w:rFonts w:ascii="Calibri" w:hAnsi="Calibri" w:cs="Calibri"/>
          <w:sz w:val="24"/>
          <w:szCs w:val="24"/>
        </w:rPr>
        <w:t xml:space="preserve">), na potrzeby realizacji zamówienia pn.: </w:t>
      </w:r>
      <w:r w:rsidRPr="00C67565">
        <w:rPr>
          <w:rFonts w:cstheme="minorHAnsi"/>
          <w:sz w:val="24"/>
          <w:szCs w:val="24"/>
        </w:rPr>
        <w:t>„</w:t>
      </w:r>
      <w:r w:rsidR="004C74C8" w:rsidRPr="004C74C8">
        <w:rPr>
          <w:rFonts w:cstheme="minorHAnsi"/>
          <w:bCs/>
          <w:sz w:val="24"/>
          <w:szCs w:val="24"/>
        </w:rPr>
        <w:t>„</w:t>
      </w:r>
      <w:r w:rsidR="00DC47B4" w:rsidRPr="00DC47B4">
        <w:rPr>
          <w:rFonts w:cstheme="minorHAnsi"/>
          <w:b/>
          <w:bCs/>
          <w:sz w:val="24"/>
          <w:szCs w:val="24"/>
        </w:rPr>
        <w:t>Wykonanie kompletnej dokumentacji projektowo kosztorysowej umożliwiającej realizację inwestycji pn. Rozbudowa i modernizacja ROPS w Branicach – etap I dokumentacja</w:t>
      </w:r>
      <w:r w:rsidR="004C74C8" w:rsidRPr="004C74C8">
        <w:rPr>
          <w:rFonts w:cstheme="minorHAnsi"/>
          <w:b/>
          <w:sz w:val="24"/>
          <w:szCs w:val="24"/>
        </w:rPr>
        <w:t>”</w:t>
      </w:r>
    </w:p>
    <w:p w14:paraId="249C63EF" w14:textId="511DB880" w:rsidR="00E14C0D" w:rsidRPr="00C67565" w:rsidRDefault="00E14C0D" w:rsidP="004C74C8">
      <w:pPr>
        <w:pStyle w:val="Bezodstpw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C67565">
        <w:rPr>
          <w:rFonts w:ascii="Calibri" w:hAnsi="Calibri" w:cs="Calibri"/>
          <w:sz w:val="24"/>
          <w:szCs w:val="24"/>
        </w:rPr>
        <w:t>oświadczam, że następujący zakres przedmiotu zamówienia wykonają poszczególni Wykonawcy wspólnie ubiegający się o</w:t>
      </w:r>
      <w:r w:rsidR="00F62C92">
        <w:rPr>
          <w:rFonts w:ascii="Calibri" w:hAnsi="Calibri" w:cs="Calibri"/>
          <w:sz w:val="24"/>
          <w:szCs w:val="24"/>
        </w:rPr>
        <w:t> </w:t>
      </w:r>
      <w:r w:rsidRPr="00C67565">
        <w:rPr>
          <w:rFonts w:ascii="Calibri" w:hAnsi="Calibri" w:cs="Calibri"/>
          <w:sz w:val="24"/>
          <w:szCs w:val="24"/>
        </w:rPr>
        <w:t>udzielenie zamówienia:</w:t>
      </w:r>
    </w:p>
    <w:p w14:paraId="1EB28425" w14:textId="77777777" w:rsidR="00067ECC" w:rsidRDefault="00067ECC">
      <w:pPr>
        <w:spacing w:after="0" w:line="240" w:lineRule="auto"/>
        <w:rPr>
          <w:rFonts w:ascii="Times New Roman" w:hAnsi="Times New Roman" w:cs="Times New Roman"/>
        </w:rPr>
      </w:pPr>
    </w:p>
    <w:p w14:paraId="41843B62" w14:textId="77777777" w:rsidR="00F204CE" w:rsidRPr="004E2CF6" w:rsidRDefault="00F204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8E7046F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21A1C408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159D7E41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14:paraId="560134FD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075AC2A7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3FEA33FF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16D98160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3144FB25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</w:p>
    <w:p w14:paraId="3E6387EB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14:paraId="0B62152C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CD2E172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511FAF8D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lastRenderedPageBreak/>
        <w:t>Wykonawca:</w:t>
      </w:r>
    </w:p>
    <w:p w14:paraId="479E8598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10F29CB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14:paraId="7DC31AFF" w14:textId="77777777" w:rsidR="00F94119" w:rsidRPr="004E2CF6" w:rsidRDefault="00F94119" w:rsidP="004C74C8">
      <w:pPr>
        <w:spacing w:after="0" w:line="36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0EFA910" w14:textId="56C25999" w:rsidR="000547A1" w:rsidRPr="00CB3E1C" w:rsidRDefault="00F94119" w:rsidP="00C72C5E">
      <w:pPr>
        <w:tabs>
          <w:tab w:val="left" w:pos="7576"/>
        </w:tabs>
        <w:spacing w:after="0" w:line="360" w:lineRule="auto"/>
        <w:rPr>
          <w:rFonts w:ascii="Times New Roman" w:hAnsi="Times New Roman" w:cs="Times New Roman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  <w:r w:rsidR="00C72C5E">
        <w:rPr>
          <w:rFonts w:cstheme="minorHAnsi"/>
          <w:sz w:val="24"/>
          <w:szCs w:val="24"/>
        </w:rPr>
        <w:tab/>
      </w:r>
    </w:p>
    <w:p w14:paraId="4535B18A" w14:textId="77777777" w:rsidR="00400377" w:rsidRDefault="00400377" w:rsidP="004C74C8">
      <w:pPr>
        <w:pStyle w:val="Stopka"/>
        <w:tabs>
          <w:tab w:val="center" w:pos="9000"/>
        </w:tabs>
        <w:spacing w:line="360" w:lineRule="auto"/>
        <w:ind w:right="62"/>
        <w:jc w:val="both"/>
        <w:rPr>
          <w:rFonts w:ascii="Times New Roman" w:hAnsi="Times New Roman"/>
          <w:sz w:val="24"/>
          <w:szCs w:val="24"/>
        </w:rPr>
      </w:pPr>
    </w:p>
    <w:p w14:paraId="37E8D619" w14:textId="77777777" w:rsidR="00400377" w:rsidRDefault="00400377">
      <w:pPr>
        <w:pStyle w:val="Stopka"/>
        <w:tabs>
          <w:tab w:val="center" w:pos="9000"/>
        </w:tabs>
        <w:ind w:right="62"/>
        <w:jc w:val="both"/>
        <w:rPr>
          <w:rFonts w:ascii="Times New Roman" w:hAnsi="Times New Roman"/>
          <w:sz w:val="24"/>
          <w:szCs w:val="24"/>
        </w:rPr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2712"/>
        <w:gridCol w:w="671"/>
        <w:gridCol w:w="2590"/>
        <w:gridCol w:w="1178"/>
        <w:gridCol w:w="1467"/>
      </w:tblGrid>
      <w:tr w:rsidR="000547A1" w14:paraId="484DEE69" w14:textId="77777777" w:rsidTr="009E5B76">
        <w:trPr>
          <w:trHeight w:val="70"/>
        </w:trPr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14:paraId="37963E25" w14:textId="40225DD0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</w:tcPr>
          <w:p w14:paraId="19DADBD9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14:paraId="7C30D577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14:paraId="787A3AED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14:paraId="04338A51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0547A1" w14:paraId="56D0B3CC" w14:textId="77777777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14:paraId="70C019B1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14A69C8E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</w:tr>
      <w:tr w:rsidR="000547A1" w14:paraId="2DA24162" w14:textId="77777777">
        <w:tc>
          <w:tcPr>
            <w:tcW w:w="3383" w:type="dxa"/>
            <w:gridSpan w:val="2"/>
            <w:shd w:val="clear" w:color="auto" w:fill="auto"/>
          </w:tcPr>
          <w:p w14:paraId="1F8E8C80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14:paraId="3AB0D9DA" w14:textId="77777777" w:rsidR="000547A1" w:rsidRPr="00225655" w:rsidRDefault="00225655" w:rsidP="00225655">
            <w:pPr>
              <w:pStyle w:val="Bezodstpw"/>
              <w:rPr>
                <w:rFonts w:ascii="Calibri" w:hAnsi="Calibri" w:cs="Calibri"/>
                <w:i/>
                <w:sz w:val="18"/>
                <w:szCs w:val="18"/>
              </w:rPr>
            </w:pPr>
            <w:r w:rsidRPr="00225655"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 w:rsidR="00E32A65">
              <w:rPr>
                <w:rFonts w:ascii="Calibri" w:hAnsi="Calibri" w:cs="Calibri"/>
                <w:i/>
                <w:sz w:val="18"/>
                <w:szCs w:val="18"/>
              </w:rPr>
              <w:t>k</w:t>
            </w:r>
            <w:r w:rsidRPr="00225655">
              <w:rPr>
                <w:rFonts w:ascii="Calibri" w:hAnsi="Calibri" w:cs="Calibri"/>
                <w:i/>
                <w:sz w:val="18"/>
                <w:szCs w:val="18"/>
              </w:rPr>
              <w:t>walifikowany/e podpis/y elektroniczny/e lub podpis/y zaufany/e lub osobisty/e osoby/osób upoważnionej/nych do reprezentowania Wykonawcy)</w:t>
            </w:r>
          </w:p>
        </w:tc>
      </w:tr>
    </w:tbl>
    <w:p w14:paraId="44B3277D" w14:textId="77777777" w:rsidR="000547A1" w:rsidRDefault="000547A1">
      <w:pPr>
        <w:pStyle w:val="Bezodstpw"/>
      </w:pPr>
    </w:p>
    <w:sectPr w:rsidR="000547A1" w:rsidSect="00EF648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7BE72" w14:textId="77777777" w:rsidR="00D31F17" w:rsidRDefault="00D31F17">
      <w:pPr>
        <w:spacing w:after="0" w:line="240" w:lineRule="auto"/>
      </w:pPr>
      <w:r>
        <w:separator/>
      </w:r>
    </w:p>
  </w:endnote>
  <w:endnote w:type="continuationSeparator" w:id="0">
    <w:p w14:paraId="21ED0A7C" w14:textId="77777777" w:rsidR="00D31F17" w:rsidRDefault="00D31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F68E5" w14:textId="452692CC" w:rsidR="000547A1" w:rsidRDefault="004C74C8">
    <w:pPr>
      <w:pStyle w:val="Stopka"/>
      <w:jc w:val="right"/>
      <w:rPr>
        <w:i/>
        <w:iCs/>
        <w:color w:val="000000"/>
        <w:sz w:val="16"/>
        <w:szCs w:val="16"/>
        <w:lang w:eastAsia="pl-PL"/>
      </w:rPr>
    </w:pPr>
    <w:r>
      <w:rPr>
        <w:i/>
        <w:iCs/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33E5A9D" wp14:editId="36ED3567">
              <wp:simplePos x="0" y="0"/>
              <wp:positionH relativeFrom="column">
                <wp:posOffset>319405</wp:posOffset>
              </wp:positionH>
              <wp:positionV relativeFrom="paragraph">
                <wp:posOffset>64135</wp:posOffset>
              </wp:positionV>
              <wp:extent cx="5468620" cy="1905"/>
              <wp:effectExtent l="0" t="0" r="0" b="17145"/>
              <wp:wrapNone/>
              <wp:docPr id="1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68620" cy="19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926640" id="Obraz1" o:spid="_x0000_s1026" style="position:absolute;margin-left:25.15pt;margin-top:5.05pt;width:430.6pt;height:.1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" path="m,l21600,21600e" filled="f">
              <v:path arrowok="t"/>
            </v:shape>
          </w:pict>
        </mc:Fallback>
      </mc:AlternateContent>
    </w:r>
  </w:p>
  <w:p w14:paraId="28682143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70D92" w14:textId="77777777" w:rsidR="00D31F17" w:rsidRDefault="00D31F17">
      <w:pPr>
        <w:spacing w:after="0" w:line="240" w:lineRule="auto"/>
      </w:pPr>
      <w:r>
        <w:separator/>
      </w:r>
    </w:p>
  </w:footnote>
  <w:footnote w:type="continuationSeparator" w:id="0">
    <w:p w14:paraId="3A3102C2" w14:textId="77777777" w:rsidR="00D31F17" w:rsidRDefault="00D31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6AD40" w14:textId="24394D39" w:rsidR="004C74C8" w:rsidRDefault="004C74C8" w:rsidP="004C74C8">
    <w:pPr>
      <w:pStyle w:val="Nagwek"/>
      <w:jc w:val="center"/>
      <w:rPr>
        <w:rFonts w:cstheme="minorHAnsi"/>
        <w:bCs/>
        <w:iCs/>
        <w:color w:val="000000"/>
        <w:sz w:val="18"/>
        <w:szCs w:val="18"/>
        <w:lang w:eastAsia="pl-PL"/>
      </w:rPr>
    </w:pPr>
    <w:bookmarkStart w:id="0" w:name="_Hlk125203713"/>
    <w:r>
      <w:rPr>
        <w:noProof/>
      </w:rPr>
      <w:drawing>
        <wp:inline distT="0" distB="0" distL="0" distR="0" wp14:anchorId="45544305" wp14:editId="4C9C0350">
          <wp:extent cx="3380952" cy="828571"/>
          <wp:effectExtent l="0" t="0" r="0" b="0"/>
          <wp:docPr id="7799560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99560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80952" cy="828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23070" w14:textId="67360C7B" w:rsidR="004C74C8" w:rsidRDefault="004C74C8" w:rsidP="004C74C8">
    <w:pPr>
      <w:pStyle w:val="Nagwek"/>
      <w:jc w:val="center"/>
      <w:rPr>
        <w:rFonts w:cstheme="minorHAnsi"/>
        <w:bCs/>
        <w:iCs/>
        <w:color w:val="000000"/>
        <w:sz w:val="18"/>
        <w:szCs w:val="18"/>
        <w:lang w:eastAsia="pl-PL"/>
      </w:rPr>
    </w:pPr>
    <w:r>
      <w:rPr>
        <w:rFonts w:cstheme="minorHAnsi"/>
        <w:bCs/>
        <w:iCs/>
        <w:color w:val="000000"/>
        <w:sz w:val="18"/>
        <w:szCs w:val="18"/>
        <w:lang w:eastAsia="pl-PL"/>
      </w:rPr>
      <w:t xml:space="preserve">Postepowanie nr TP </w:t>
    </w:r>
    <w:r w:rsidR="00DC47B4">
      <w:rPr>
        <w:rFonts w:cstheme="minorHAnsi"/>
        <w:bCs/>
        <w:iCs/>
        <w:color w:val="000000"/>
        <w:sz w:val="18"/>
        <w:szCs w:val="18"/>
        <w:lang w:eastAsia="pl-PL"/>
      </w:rPr>
      <w:t>8</w:t>
    </w:r>
    <w:r>
      <w:rPr>
        <w:rFonts w:cstheme="minorHAnsi"/>
        <w:bCs/>
        <w:iCs/>
        <w:color w:val="000000"/>
        <w:sz w:val="18"/>
        <w:szCs w:val="18"/>
        <w:lang w:eastAsia="pl-PL"/>
      </w:rPr>
      <w:t>/2024</w:t>
    </w:r>
  </w:p>
  <w:p w14:paraId="16050ED4" w14:textId="145FFDEC" w:rsidR="004C74C8" w:rsidRPr="004C74C8" w:rsidRDefault="004C74C8" w:rsidP="004C74C8">
    <w:pPr>
      <w:pStyle w:val="Nagwek"/>
      <w:jc w:val="center"/>
      <w:rPr>
        <w:rFonts w:cstheme="minorHAnsi"/>
        <w:iCs/>
        <w:color w:val="000000"/>
        <w:sz w:val="18"/>
        <w:szCs w:val="18"/>
        <w:lang w:eastAsia="pl-PL"/>
      </w:rPr>
    </w:pPr>
    <w:r w:rsidRPr="004C74C8">
      <w:rPr>
        <w:rFonts w:cstheme="minorHAnsi"/>
        <w:bCs/>
        <w:iCs/>
        <w:color w:val="000000"/>
        <w:sz w:val="18"/>
        <w:szCs w:val="18"/>
        <w:lang w:eastAsia="pl-PL"/>
      </w:rPr>
      <w:t>„</w:t>
    </w:r>
    <w:bookmarkEnd w:id="0"/>
    <w:r w:rsidR="00DC47B4" w:rsidRPr="00DC47B4">
      <w:rPr>
        <w:rFonts w:cstheme="minorHAnsi"/>
        <w:b/>
        <w:bCs/>
        <w:iCs/>
        <w:color w:val="000000"/>
        <w:sz w:val="18"/>
        <w:szCs w:val="18"/>
        <w:lang w:eastAsia="pl-PL"/>
      </w:rPr>
      <w:t>Wykonanie kompletnej dokumentacji projektowo kosztorysowej umożliwiającej realizację inwestycji pn. Rozbudowa i modernizacja ROPS w Branicach – etap I dokumentacja</w:t>
    </w:r>
    <w:r w:rsidRPr="004C74C8">
      <w:rPr>
        <w:rFonts w:cstheme="minorHAnsi"/>
        <w:b/>
        <w:iCs/>
        <w:color w:val="000000"/>
        <w:sz w:val="18"/>
        <w:szCs w:val="18"/>
        <w:lang w:eastAsia="pl-PL"/>
      </w:rPr>
      <w:t>”</w:t>
    </w:r>
  </w:p>
  <w:p w14:paraId="6F0C16D0" w14:textId="66102FC2" w:rsidR="00E77CCC" w:rsidRPr="004C74C8" w:rsidRDefault="00E77CCC" w:rsidP="004C74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A1"/>
    <w:rsid w:val="000257A2"/>
    <w:rsid w:val="000547A1"/>
    <w:rsid w:val="00063BEC"/>
    <w:rsid w:val="00067A70"/>
    <w:rsid w:val="00067ECC"/>
    <w:rsid w:val="000D5EF1"/>
    <w:rsid w:val="00183DDC"/>
    <w:rsid w:val="001C0D2B"/>
    <w:rsid w:val="001E5190"/>
    <w:rsid w:val="001E7E89"/>
    <w:rsid w:val="00206C94"/>
    <w:rsid w:val="00225655"/>
    <w:rsid w:val="002532F3"/>
    <w:rsid w:val="002765AA"/>
    <w:rsid w:val="002E377D"/>
    <w:rsid w:val="002E426C"/>
    <w:rsid w:val="002F6AF4"/>
    <w:rsid w:val="003010A6"/>
    <w:rsid w:val="003105CF"/>
    <w:rsid w:val="00355CDF"/>
    <w:rsid w:val="00356AF4"/>
    <w:rsid w:val="00393EEF"/>
    <w:rsid w:val="003B676E"/>
    <w:rsid w:val="003E7BBF"/>
    <w:rsid w:val="003F38E5"/>
    <w:rsid w:val="00400377"/>
    <w:rsid w:val="0041129B"/>
    <w:rsid w:val="00421A9F"/>
    <w:rsid w:val="00477767"/>
    <w:rsid w:val="004C74C8"/>
    <w:rsid w:val="004E2CF6"/>
    <w:rsid w:val="004F0F69"/>
    <w:rsid w:val="004F681D"/>
    <w:rsid w:val="005368A1"/>
    <w:rsid w:val="00543504"/>
    <w:rsid w:val="00545A8C"/>
    <w:rsid w:val="00554ABE"/>
    <w:rsid w:val="005570AB"/>
    <w:rsid w:val="00576F00"/>
    <w:rsid w:val="005B6836"/>
    <w:rsid w:val="0061696C"/>
    <w:rsid w:val="006566BC"/>
    <w:rsid w:val="00662428"/>
    <w:rsid w:val="00685E0D"/>
    <w:rsid w:val="006B0FA4"/>
    <w:rsid w:val="006C10BB"/>
    <w:rsid w:val="006C1C1F"/>
    <w:rsid w:val="006E6990"/>
    <w:rsid w:val="00701F1E"/>
    <w:rsid w:val="007A4936"/>
    <w:rsid w:val="007B2661"/>
    <w:rsid w:val="007B761A"/>
    <w:rsid w:val="00820962"/>
    <w:rsid w:val="008221F1"/>
    <w:rsid w:val="0089777E"/>
    <w:rsid w:val="0090553B"/>
    <w:rsid w:val="009A45C3"/>
    <w:rsid w:val="009A7A93"/>
    <w:rsid w:val="009B069D"/>
    <w:rsid w:val="009D0D5A"/>
    <w:rsid w:val="009E5B76"/>
    <w:rsid w:val="00A34D99"/>
    <w:rsid w:val="00A45FC1"/>
    <w:rsid w:val="00A473E9"/>
    <w:rsid w:val="00AD0C9B"/>
    <w:rsid w:val="00AF2E23"/>
    <w:rsid w:val="00B52AFC"/>
    <w:rsid w:val="00B652EE"/>
    <w:rsid w:val="00B96635"/>
    <w:rsid w:val="00BD2B33"/>
    <w:rsid w:val="00BE3793"/>
    <w:rsid w:val="00C26009"/>
    <w:rsid w:val="00C53F55"/>
    <w:rsid w:val="00C67565"/>
    <w:rsid w:val="00C72C5E"/>
    <w:rsid w:val="00CB3E1C"/>
    <w:rsid w:val="00CD3FD0"/>
    <w:rsid w:val="00CE46B7"/>
    <w:rsid w:val="00CE4763"/>
    <w:rsid w:val="00CF02AB"/>
    <w:rsid w:val="00D15943"/>
    <w:rsid w:val="00D31F17"/>
    <w:rsid w:val="00D41158"/>
    <w:rsid w:val="00D5248B"/>
    <w:rsid w:val="00D84592"/>
    <w:rsid w:val="00DC47B4"/>
    <w:rsid w:val="00E14C0D"/>
    <w:rsid w:val="00E1771E"/>
    <w:rsid w:val="00E24149"/>
    <w:rsid w:val="00E32A65"/>
    <w:rsid w:val="00E4268C"/>
    <w:rsid w:val="00E77CCC"/>
    <w:rsid w:val="00EA4A39"/>
    <w:rsid w:val="00EB37BE"/>
    <w:rsid w:val="00EC5335"/>
    <w:rsid w:val="00EF6483"/>
    <w:rsid w:val="00F02A05"/>
    <w:rsid w:val="00F204CE"/>
    <w:rsid w:val="00F51559"/>
    <w:rsid w:val="00F62C92"/>
    <w:rsid w:val="00F81B0F"/>
    <w:rsid w:val="00F94119"/>
    <w:rsid w:val="00FB171A"/>
    <w:rsid w:val="00FB23E1"/>
    <w:rsid w:val="00FB6E07"/>
    <w:rsid w:val="00FE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490EA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EF6483"/>
    <w:rPr>
      <w:rFonts w:cs="Arial Unicode MS"/>
    </w:rPr>
  </w:style>
  <w:style w:type="paragraph" w:styleId="Legenda">
    <w:name w:val="caption"/>
    <w:basedOn w:val="Normalny"/>
    <w:qFormat/>
    <w:rsid w:val="00EF648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F6483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EF6483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119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11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6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Dzik Zofia</dc:creator>
  <cp:lastModifiedBy>Alina</cp:lastModifiedBy>
  <cp:revision>5</cp:revision>
  <cp:lastPrinted>2022-03-15T11:40:00Z</cp:lastPrinted>
  <dcterms:created xsi:type="dcterms:W3CDTF">2024-09-10T08:35:00Z</dcterms:created>
  <dcterms:modified xsi:type="dcterms:W3CDTF">2024-09-16T08:20:00Z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2022-03-11T14:17:51.3875169+01:00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GRN-7a8eb8b0-2d1e-4653-b665-0b616086be81</vt:lpwstr>
  </property>
  <property fmtid="{D5CDD505-2E9C-101B-9397-08002B2CF9AE}" pid="13" name="MFHash">
    <vt:lpwstr>dwYivcOx1XT13wxhxC04AjZX8qYaRa2u1NSMxgZyXKM=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