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EEED1" w14:textId="77777777" w:rsidR="000623A0" w:rsidRPr="00B10938" w:rsidRDefault="000623A0" w:rsidP="000623A0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bookmarkStart w:id="0" w:name="_Hlk176961344"/>
      <w:r w:rsidRPr="00B10938">
        <w:rPr>
          <w:rFonts w:ascii="Arial" w:hAnsi="Arial" w:cs="Arial"/>
          <w:b/>
          <w:sz w:val="18"/>
          <w:szCs w:val="18"/>
        </w:rPr>
        <w:t>Załącznik nr 1</w:t>
      </w:r>
    </w:p>
    <w:bookmarkEnd w:id="0"/>
    <w:p w14:paraId="0881C189" w14:textId="77777777" w:rsidR="000623A0" w:rsidRPr="00B10938" w:rsidRDefault="000623A0" w:rsidP="000623A0">
      <w:pPr>
        <w:pStyle w:val="Standard"/>
        <w:spacing w:line="276" w:lineRule="auto"/>
        <w:rPr>
          <w:rFonts w:ascii="Times New Roman" w:hAnsi="Times New Roman" w:cs="Times New Roman"/>
        </w:rPr>
      </w:pPr>
      <w:r w:rsidRPr="00B10938">
        <w:rPr>
          <w:rFonts w:ascii="Times New Roman" w:hAnsi="Times New Roman" w:cs="Times New Roman"/>
        </w:rPr>
        <w:t>……………………………………………</w:t>
      </w:r>
    </w:p>
    <w:p w14:paraId="74EA6488" w14:textId="77777777" w:rsidR="000623A0" w:rsidRPr="00B10938" w:rsidRDefault="000623A0" w:rsidP="000623A0">
      <w:pPr>
        <w:pStyle w:val="Standard"/>
        <w:spacing w:line="276" w:lineRule="auto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</w:rPr>
        <w:t>Nazwa i adres Wykonawcy</w:t>
      </w:r>
    </w:p>
    <w:p w14:paraId="5F1FA559" w14:textId="77777777" w:rsidR="000623A0" w:rsidRPr="00B10938" w:rsidRDefault="000623A0" w:rsidP="000623A0">
      <w:pPr>
        <w:pStyle w:val="Tekstpodstawowy3"/>
        <w:spacing w:line="276" w:lineRule="auto"/>
        <w:jc w:val="right"/>
        <w:rPr>
          <w:sz w:val="18"/>
          <w:szCs w:val="18"/>
          <w:lang w:val="pl-PL"/>
        </w:rPr>
      </w:pPr>
    </w:p>
    <w:p w14:paraId="150B6865" w14:textId="77777777" w:rsidR="000623A0" w:rsidRPr="00B10938" w:rsidRDefault="000623A0" w:rsidP="000623A0">
      <w:pPr>
        <w:pStyle w:val="Nagwek1"/>
        <w:spacing w:line="276" w:lineRule="auto"/>
        <w:ind w:left="5529"/>
        <w:rPr>
          <w:sz w:val="22"/>
          <w:szCs w:val="22"/>
        </w:rPr>
      </w:pPr>
      <w:r w:rsidRPr="00B10938">
        <w:rPr>
          <w:rFonts w:ascii="Arial" w:hAnsi="Arial" w:cs="Arial"/>
          <w:b w:val="0"/>
          <w:sz w:val="22"/>
          <w:szCs w:val="22"/>
        </w:rPr>
        <w:t>.............................. dn. …………...</w:t>
      </w:r>
    </w:p>
    <w:p w14:paraId="71B0A9F7" w14:textId="77777777" w:rsidR="000623A0" w:rsidRPr="00B10938" w:rsidRDefault="000623A0" w:rsidP="000623A0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17564ED" w14:textId="77777777" w:rsidR="000623A0" w:rsidRPr="00B10938" w:rsidRDefault="000623A0" w:rsidP="000623A0">
      <w:pPr>
        <w:pStyle w:val="Nagwek1"/>
        <w:rPr>
          <w:sz w:val="22"/>
          <w:szCs w:val="22"/>
        </w:rPr>
      </w:pPr>
    </w:p>
    <w:p w14:paraId="391470C7" w14:textId="005F83B4" w:rsidR="000623A0" w:rsidRPr="00B10938" w:rsidRDefault="0064664A" w:rsidP="000623A0">
      <w:pPr>
        <w:pStyle w:val="Nagwek1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 DO </w:t>
      </w:r>
      <w:r w:rsidR="000623A0" w:rsidRPr="00B10938">
        <w:rPr>
          <w:rFonts w:ascii="Arial" w:hAnsi="Arial" w:cs="Arial"/>
          <w:sz w:val="22"/>
          <w:szCs w:val="22"/>
        </w:rPr>
        <w:t>FORMULARZ</w:t>
      </w:r>
      <w:r>
        <w:rPr>
          <w:rFonts w:ascii="Arial" w:hAnsi="Arial" w:cs="Arial"/>
          <w:sz w:val="22"/>
          <w:szCs w:val="22"/>
        </w:rPr>
        <w:t>A</w:t>
      </w:r>
      <w:r w:rsidR="000623A0" w:rsidRPr="00B10938">
        <w:rPr>
          <w:rFonts w:ascii="Arial" w:hAnsi="Arial" w:cs="Arial"/>
          <w:sz w:val="22"/>
          <w:szCs w:val="22"/>
        </w:rPr>
        <w:t xml:space="preserve"> OFERTOW</w:t>
      </w:r>
      <w:r>
        <w:rPr>
          <w:rFonts w:ascii="Arial" w:hAnsi="Arial" w:cs="Arial"/>
          <w:sz w:val="22"/>
          <w:szCs w:val="22"/>
        </w:rPr>
        <w:t>EGO</w:t>
      </w:r>
    </w:p>
    <w:p w14:paraId="603746DA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43A5FAC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sz w:val="22"/>
          <w:szCs w:val="22"/>
          <w:u w:val="single"/>
        </w:rPr>
        <w:t>ZAMAWIAJĄCY:</w:t>
      </w:r>
    </w:p>
    <w:p w14:paraId="5191849F" w14:textId="77777777" w:rsidR="000623A0" w:rsidRPr="00B10938" w:rsidRDefault="000623A0" w:rsidP="000623A0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</w:pPr>
      <w:r w:rsidRPr="00B10938"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  <w:t>Zakład Oczyszczania Miasta Spółka z o.o. 41-400 Mysłowice, ul. Stadionowa 11</w:t>
      </w:r>
    </w:p>
    <w:p w14:paraId="56999EAD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4A42FF25" w14:textId="77777777" w:rsidR="000623A0" w:rsidRPr="00B10938" w:rsidRDefault="000623A0" w:rsidP="000623A0">
      <w:pPr>
        <w:pStyle w:val="Standard"/>
        <w:spacing w:line="276" w:lineRule="auto"/>
        <w:jc w:val="center"/>
        <w:rPr>
          <w:b/>
        </w:rPr>
      </w:pPr>
    </w:p>
    <w:p w14:paraId="07431E2A" w14:textId="70E8A870" w:rsidR="000623A0" w:rsidRPr="00615AF0" w:rsidRDefault="000623A0" w:rsidP="003F3955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15AF0">
        <w:rPr>
          <w:rFonts w:ascii="Arial" w:hAnsi="Arial" w:cs="Arial"/>
          <w:bCs/>
          <w:sz w:val="22"/>
          <w:szCs w:val="22"/>
        </w:rPr>
        <w:t xml:space="preserve">Nawiązując do zamówienia w postępowaniu prowadzonym w trybie podstawowym wariant 1, którego celem jest </w:t>
      </w:r>
      <w:bookmarkStart w:id="1" w:name="_Hlk176961677"/>
      <w:r w:rsidR="004F491B">
        <w:rPr>
          <w:rFonts w:ascii="Arial" w:hAnsi="Arial" w:cs="Arial"/>
          <w:bCs/>
          <w:sz w:val="22"/>
          <w:szCs w:val="22"/>
        </w:rPr>
        <w:t>z</w:t>
      </w:r>
      <w:r w:rsidR="00D7319D" w:rsidRPr="00D7319D">
        <w:rPr>
          <w:rFonts w:ascii="Arial" w:hAnsi="Arial" w:cs="Arial"/>
          <w:bCs/>
          <w:sz w:val="22"/>
          <w:szCs w:val="22"/>
        </w:rPr>
        <w:t>awarcie umowy na wykonanie robót budowlanych związanych z modernizacją wiaty magazynowej Zakładu Oczyszczania Miasta w Mysłowicach zlokalizowanej w Mysłowicach przy ul. Miarki 36-38</w:t>
      </w:r>
      <w:r w:rsidR="00F67228" w:rsidRPr="00F67228">
        <w:rPr>
          <w:rFonts w:ascii="Arial" w:hAnsi="Arial" w:cs="Arial"/>
          <w:bCs/>
          <w:sz w:val="22"/>
          <w:szCs w:val="22"/>
        </w:rPr>
        <w:t>.</w:t>
      </w:r>
      <w:r w:rsidR="00D20926" w:rsidRPr="00615AF0">
        <w:rPr>
          <w:rFonts w:ascii="Arial" w:hAnsi="Arial" w:cs="Arial"/>
          <w:bCs/>
          <w:sz w:val="22"/>
          <w:szCs w:val="22"/>
        </w:rPr>
        <w:t xml:space="preserve"> nr postępowania </w:t>
      </w:r>
      <w:r w:rsidR="00615AF0" w:rsidRPr="00615AF0">
        <w:rPr>
          <w:rFonts w:ascii="Arial" w:hAnsi="Arial" w:cs="Arial"/>
          <w:bCs/>
          <w:sz w:val="22"/>
          <w:szCs w:val="22"/>
        </w:rPr>
        <w:t>1</w:t>
      </w:r>
      <w:r w:rsidR="00D7319D">
        <w:rPr>
          <w:rFonts w:ascii="Arial" w:hAnsi="Arial" w:cs="Arial"/>
          <w:bCs/>
          <w:sz w:val="22"/>
          <w:szCs w:val="22"/>
        </w:rPr>
        <w:t>3</w:t>
      </w:r>
      <w:r w:rsidR="00D20926" w:rsidRPr="00615AF0">
        <w:rPr>
          <w:rFonts w:ascii="Arial" w:hAnsi="Arial" w:cs="Arial"/>
          <w:bCs/>
          <w:sz w:val="22"/>
          <w:szCs w:val="22"/>
        </w:rPr>
        <w:t>/2024/ZOMM</w:t>
      </w:r>
      <w:bookmarkEnd w:id="1"/>
      <w:r w:rsidR="00EE321E" w:rsidRPr="00615AF0">
        <w:rPr>
          <w:rFonts w:ascii="Arial" w:hAnsi="Arial" w:cs="Arial"/>
          <w:bCs/>
          <w:sz w:val="22"/>
          <w:szCs w:val="22"/>
        </w:rPr>
        <w:t>,</w:t>
      </w:r>
      <w:r w:rsidRPr="00615AF0">
        <w:rPr>
          <w:rFonts w:ascii="Arial" w:hAnsi="Arial" w:cs="Arial"/>
          <w:bCs/>
          <w:sz w:val="22"/>
          <w:szCs w:val="22"/>
        </w:rPr>
        <w:t xml:space="preserve"> na warunkach określonych w SWZ oferuję wykonanie w/w przedmiotu zamówienia:</w:t>
      </w:r>
    </w:p>
    <w:p w14:paraId="649BFD7A" w14:textId="77777777" w:rsidR="000623A0" w:rsidRPr="00615AF0" w:rsidRDefault="000623A0" w:rsidP="000623A0">
      <w:pPr>
        <w:rPr>
          <w:lang w:val="pl-PL"/>
        </w:rPr>
      </w:pPr>
    </w:p>
    <w:tbl>
      <w:tblPr>
        <w:tblStyle w:val="TableGrid"/>
        <w:tblW w:w="10774" w:type="dxa"/>
        <w:tblInd w:w="-857" w:type="dxa"/>
        <w:tblLayout w:type="fixed"/>
        <w:tblCellMar>
          <w:top w:w="9" w:type="dxa"/>
          <w:bottom w:w="20" w:type="dxa"/>
          <w:right w:w="18" w:type="dxa"/>
        </w:tblCellMar>
        <w:tblLook w:val="04A0" w:firstRow="1" w:lastRow="0" w:firstColumn="1" w:lastColumn="0" w:noHBand="0" w:noVBand="1"/>
      </w:tblPr>
      <w:tblGrid>
        <w:gridCol w:w="326"/>
        <w:gridCol w:w="2226"/>
        <w:gridCol w:w="4678"/>
        <w:gridCol w:w="425"/>
        <w:gridCol w:w="709"/>
        <w:gridCol w:w="1134"/>
        <w:gridCol w:w="1276"/>
      </w:tblGrid>
      <w:tr w:rsidR="00D7319D" w:rsidRPr="008B18DE" w14:paraId="4BAF5AA6" w14:textId="7C07C8E5" w:rsidTr="00D7319D">
        <w:trPr>
          <w:trHeight w:val="816"/>
        </w:trPr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5E04663" w14:textId="77777777" w:rsidR="00D7319D" w:rsidRDefault="00D7319D" w:rsidP="00CA76D0">
            <w:pPr>
              <w:spacing w:after="126"/>
              <w:ind w:left="7"/>
            </w:pPr>
            <w:r>
              <w:rPr>
                <w:color w:val="F8F8F8"/>
                <w:sz w:val="2"/>
              </w:rPr>
              <w:t>&lt;-N</w:t>
            </w:r>
          </w:p>
          <w:p w14:paraId="27F91603" w14:textId="77777777" w:rsidR="00D7319D" w:rsidRDefault="00D7319D" w:rsidP="00CA76D0">
            <w:pPr>
              <w:ind w:left="70"/>
            </w:pPr>
            <w:r>
              <w:rPr>
                <w:b/>
                <w:sz w:val="17"/>
              </w:rPr>
              <w:t>Nr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9CE46F6" w14:textId="77777777" w:rsidR="00D7319D" w:rsidRDefault="00D7319D" w:rsidP="00CA76D0">
            <w:pPr>
              <w:spacing w:after="126"/>
              <w:ind w:left="7"/>
            </w:pPr>
            <w:r>
              <w:rPr>
                <w:color w:val="F8F8F8"/>
                <w:sz w:val="2"/>
              </w:rPr>
              <w:t>&lt;-P</w:t>
            </w:r>
          </w:p>
          <w:p w14:paraId="198504FD" w14:textId="77777777" w:rsidR="00D7319D" w:rsidRDefault="00D7319D" w:rsidP="00CA76D0">
            <w:pPr>
              <w:ind w:left="19"/>
            </w:pPr>
            <w:proofErr w:type="spellStart"/>
            <w:r>
              <w:rPr>
                <w:b/>
                <w:sz w:val="17"/>
              </w:rPr>
              <w:t>Kod</w:t>
            </w:r>
            <w:proofErr w:type="spellEnd"/>
            <w:r>
              <w:rPr>
                <w:b/>
                <w:sz w:val="17"/>
              </w:rPr>
              <w:t xml:space="preserve"> </w:t>
            </w:r>
            <w:proofErr w:type="spellStart"/>
            <w:r>
              <w:rPr>
                <w:b/>
                <w:sz w:val="17"/>
              </w:rPr>
              <w:t>pozycji</w:t>
            </w:r>
            <w:proofErr w:type="spellEnd"/>
          </w:p>
        </w:tc>
        <w:tc>
          <w:tcPr>
            <w:tcW w:w="467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1F1D2B8A" w14:textId="77777777" w:rsidR="00D7319D" w:rsidRPr="008B18DE" w:rsidRDefault="00D7319D" w:rsidP="00CA76D0">
            <w:pPr>
              <w:spacing w:after="126"/>
              <w:ind w:left="7"/>
              <w:rPr>
                <w:lang w:val="pl-PL"/>
              </w:rPr>
            </w:pPr>
            <w:r w:rsidRPr="008B18DE">
              <w:rPr>
                <w:color w:val="F8F8F8"/>
                <w:sz w:val="2"/>
                <w:lang w:val="pl-PL"/>
              </w:rPr>
              <w:t>&lt;-</w:t>
            </w:r>
          </w:p>
          <w:p w14:paraId="3D1C0781" w14:textId="77777777" w:rsidR="00D7319D" w:rsidRPr="008B18DE" w:rsidRDefault="00D7319D" w:rsidP="00CA76D0">
            <w:pPr>
              <w:ind w:left="24"/>
              <w:rPr>
                <w:lang w:val="pl-PL"/>
              </w:rPr>
            </w:pPr>
            <w:r w:rsidRPr="008B18DE">
              <w:rPr>
                <w:b/>
                <w:sz w:val="17"/>
                <w:lang w:val="pl-PL"/>
              </w:rPr>
              <w:t>Opis robót, wyliczenie ilości robót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7758A671" w14:textId="77777777" w:rsidR="00D7319D" w:rsidRDefault="00D7319D" w:rsidP="00CA76D0">
            <w:pPr>
              <w:spacing w:after="126"/>
              <w:ind w:left="7"/>
            </w:pPr>
            <w:r>
              <w:rPr>
                <w:color w:val="F8F8F8"/>
                <w:sz w:val="2"/>
              </w:rPr>
              <w:t>&lt;-J</w:t>
            </w:r>
          </w:p>
          <w:p w14:paraId="1EF6414D" w14:textId="77777777" w:rsidR="00D7319D" w:rsidRDefault="00D7319D" w:rsidP="00CA76D0">
            <w:pPr>
              <w:ind w:left="82"/>
            </w:pPr>
            <w:proofErr w:type="spellStart"/>
            <w:r>
              <w:rPr>
                <w:b/>
                <w:sz w:val="17"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2" w:space="0" w:color="000000"/>
            </w:tcBorders>
          </w:tcPr>
          <w:p w14:paraId="6F607E32" w14:textId="77777777" w:rsidR="00D7319D" w:rsidRDefault="00D7319D" w:rsidP="008B18DE">
            <w:pPr>
              <w:ind w:left="89"/>
              <w:jc w:val="center"/>
              <w:rPr>
                <w:b/>
                <w:sz w:val="17"/>
              </w:rPr>
            </w:pPr>
          </w:p>
          <w:p w14:paraId="6833F160" w14:textId="6E5C8B7F" w:rsidR="00D7319D" w:rsidRDefault="00D7319D" w:rsidP="008B18DE">
            <w:pPr>
              <w:ind w:left="89"/>
              <w:jc w:val="center"/>
            </w:pPr>
            <w:proofErr w:type="spellStart"/>
            <w:r>
              <w:rPr>
                <w:b/>
                <w:sz w:val="17"/>
              </w:rPr>
              <w:t>Ilość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C814E28" w14:textId="79AAF57B" w:rsidR="00D7319D" w:rsidRPr="008B18DE" w:rsidRDefault="00D7319D" w:rsidP="008B18DE">
            <w:pPr>
              <w:spacing w:after="126"/>
              <w:ind w:left="7"/>
              <w:jc w:val="center"/>
              <w:rPr>
                <w:color w:val="F8F8F8"/>
                <w:sz w:val="17"/>
                <w:szCs w:val="17"/>
                <w:lang w:val="pl-PL"/>
              </w:rPr>
            </w:pPr>
            <w:r>
              <w:rPr>
                <w:b/>
                <w:sz w:val="17"/>
                <w:lang w:val="pl-PL"/>
              </w:rPr>
              <w:t>Cena jednostkowa (netto)</w:t>
            </w:r>
            <w:r w:rsidRPr="008B18DE">
              <w:rPr>
                <w:color w:val="F8F8F8"/>
                <w:sz w:val="17"/>
                <w:szCs w:val="17"/>
                <w:lang w:val="pl-PL"/>
              </w:rPr>
              <w:t>aj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C91572A" w14:textId="77777777" w:rsidR="00D7319D" w:rsidRDefault="00D7319D" w:rsidP="008B18DE">
            <w:pPr>
              <w:spacing w:after="126"/>
              <w:ind w:left="7"/>
              <w:jc w:val="center"/>
              <w:rPr>
                <w:b/>
                <w:sz w:val="17"/>
                <w:lang w:val="pl-PL"/>
              </w:rPr>
            </w:pPr>
            <w:r>
              <w:rPr>
                <w:b/>
                <w:sz w:val="17"/>
                <w:lang w:val="pl-PL"/>
              </w:rPr>
              <w:t>Wartość</w:t>
            </w:r>
          </w:p>
          <w:p w14:paraId="51B2F040" w14:textId="2943E412" w:rsidR="00D7319D" w:rsidRPr="008B18DE" w:rsidRDefault="00D7319D" w:rsidP="008B18DE">
            <w:pPr>
              <w:spacing w:after="126"/>
              <w:ind w:left="7"/>
              <w:jc w:val="center"/>
              <w:rPr>
                <w:color w:val="F8F8F8"/>
                <w:sz w:val="2"/>
                <w:lang w:val="pl-PL"/>
              </w:rPr>
            </w:pPr>
            <w:r>
              <w:rPr>
                <w:b/>
                <w:sz w:val="17"/>
                <w:lang w:val="pl-PL"/>
              </w:rPr>
              <w:t xml:space="preserve"> (netto)</w:t>
            </w:r>
          </w:p>
        </w:tc>
      </w:tr>
      <w:tr w:rsidR="00D7319D" w14:paraId="7D1C345B" w14:textId="58B7B937" w:rsidTr="00D7319D">
        <w:trPr>
          <w:trHeight w:val="499"/>
        </w:trPr>
        <w:tc>
          <w:tcPr>
            <w:tcW w:w="326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1355E95" w14:textId="5AD28D8E" w:rsidR="00D7319D" w:rsidRPr="008B18DE" w:rsidRDefault="00D7319D" w:rsidP="00D7319D">
            <w:pPr>
              <w:rPr>
                <w:lang w:val="pl-PL"/>
              </w:rPr>
            </w:pPr>
            <w:r w:rsidRPr="00064195">
              <w:rPr>
                <w:sz w:val="17"/>
              </w:rPr>
              <w:t>1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A5086" w14:textId="00452610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Kalkulacja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indywidualna</w:t>
            </w:r>
            <w:proofErr w:type="spellEnd"/>
          </w:p>
        </w:tc>
        <w:tc>
          <w:tcPr>
            <w:tcW w:w="467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F8B9F" w14:textId="47783807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Wykonanie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dokumentacji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projektowej</w:t>
            </w:r>
            <w:proofErr w:type="spellEnd"/>
          </w:p>
        </w:tc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DC361F" w14:textId="240E1E09" w:rsidR="00D7319D" w:rsidRDefault="00D7319D" w:rsidP="00D7319D">
            <w:proofErr w:type="spellStart"/>
            <w:r w:rsidRPr="00064195">
              <w:rPr>
                <w:sz w:val="17"/>
              </w:rPr>
              <w:t>kpl</w:t>
            </w:r>
            <w:proofErr w:type="spellEnd"/>
            <w:r w:rsidRPr="00064195">
              <w:rPr>
                <w:sz w:val="17"/>
              </w:rPr>
              <w:t>.</w:t>
            </w:r>
          </w:p>
        </w:tc>
        <w:tc>
          <w:tcPr>
            <w:tcW w:w="709" w:type="dxa"/>
            <w:tcBorders>
              <w:top w:val="single" w:sz="5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D14F132" w14:textId="276BDFD4" w:rsidR="00D7319D" w:rsidRDefault="00D7319D" w:rsidP="00D7319D">
            <w:pPr>
              <w:jc w:val="right"/>
            </w:pPr>
            <w:r w:rsidRPr="00064195">
              <w:rPr>
                <w:sz w:val="17"/>
              </w:rP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5371A2B" w14:textId="77777777" w:rsidR="00D7319D" w:rsidRDefault="00D7319D" w:rsidP="00D7319D"/>
        </w:tc>
        <w:tc>
          <w:tcPr>
            <w:tcW w:w="1276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495763" w14:textId="73A96901" w:rsidR="00D7319D" w:rsidRDefault="00D7319D" w:rsidP="00D7319D"/>
        </w:tc>
      </w:tr>
      <w:tr w:rsidR="00D7319D" w14:paraId="26ABEED8" w14:textId="67AA33B9" w:rsidTr="00D7319D">
        <w:trPr>
          <w:trHeight w:val="245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E11865D" w14:textId="10F5AE33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C68A4" w14:textId="7E4666B7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Kalkulacja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indywidualna</w:t>
            </w:r>
            <w:proofErr w:type="spellEnd"/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720AA" w14:textId="335B0756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Demontaż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instalacji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oświetleniowej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odgromowej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1CDF5E" w14:textId="0496E541" w:rsidR="00D7319D" w:rsidRDefault="00D7319D" w:rsidP="00D7319D">
            <w:proofErr w:type="spellStart"/>
            <w:r w:rsidRPr="00064195">
              <w:rPr>
                <w:sz w:val="17"/>
              </w:rPr>
              <w:t>kpl</w:t>
            </w:r>
            <w:proofErr w:type="spellEnd"/>
            <w:r w:rsidRPr="00064195">
              <w:rPr>
                <w:sz w:val="17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FB1E92C" w14:textId="2320A2AF" w:rsidR="00D7319D" w:rsidRDefault="00D7319D" w:rsidP="00D7319D">
            <w:pPr>
              <w:jc w:val="right"/>
            </w:pPr>
            <w:r w:rsidRPr="00064195">
              <w:rPr>
                <w:sz w:val="17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C2818FC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78F3A58" w14:textId="77777777" w:rsidR="00D7319D" w:rsidRDefault="00D7319D" w:rsidP="00D7319D"/>
        </w:tc>
      </w:tr>
      <w:tr w:rsidR="00D7319D" w14:paraId="16FD4396" w14:textId="1CBDF84B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CF697FB" w14:textId="4E8516C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3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144EA" w14:textId="783C7FAA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KNNR 7/602/1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D787B" w14:textId="7D174122" w:rsidR="00D7319D" w:rsidRPr="008B18DE" w:rsidRDefault="00D7319D" w:rsidP="00D7319D">
            <w:pPr>
              <w:ind w:left="29"/>
              <w:rPr>
                <w:lang w:val="pl-PL"/>
              </w:rPr>
            </w:pPr>
            <w:r w:rsidRPr="00064195">
              <w:rPr>
                <w:sz w:val="17"/>
              </w:rPr>
              <w:t xml:space="preserve">Analogia - </w:t>
            </w:r>
            <w:proofErr w:type="spellStart"/>
            <w:r w:rsidRPr="00064195">
              <w:rPr>
                <w:sz w:val="17"/>
              </w:rPr>
              <w:t>rozebranie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pokrycia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dachowego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blachy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falistej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wiat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3FEB7" w14:textId="0016CAB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FFB262" w14:textId="5E07FBFF" w:rsidR="00D7319D" w:rsidRDefault="00D7319D" w:rsidP="00D7319D">
            <w:pPr>
              <w:ind w:right="10"/>
              <w:jc w:val="right"/>
            </w:pPr>
            <w:r w:rsidRPr="00064195">
              <w:rPr>
                <w:sz w:val="17"/>
              </w:rPr>
              <w:t>442,500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E5E38DC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EEB232C" w14:textId="77777777" w:rsidR="00D7319D" w:rsidRDefault="00D7319D" w:rsidP="00D7319D"/>
        </w:tc>
      </w:tr>
      <w:tr w:rsidR="00D7319D" w14:paraId="08C33006" w14:textId="5DB1253A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D169A1A" w14:textId="0E9F5902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4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28B4C" w14:textId="63E47A75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KNNR 7/101/1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6B0C2" w14:textId="1C810A7C" w:rsidR="00D7319D" w:rsidRPr="008B18DE" w:rsidRDefault="00D7319D" w:rsidP="00D7319D">
            <w:pPr>
              <w:ind w:left="29"/>
              <w:rPr>
                <w:lang w:val="pl-PL"/>
              </w:rPr>
            </w:pPr>
            <w:r w:rsidRPr="00064195">
              <w:rPr>
                <w:sz w:val="17"/>
              </w:rPr>
              <w:t xml:space="preserve">Analogia - </w:t>
            </w:r>
            <w:proofErr w:type="spellStart"/>
            <w:r w:rsidRPr="00064195">
              <w:rPr>
                <w:sz w:val="17"/>
              </w:rPr>
              <w:t>rozebranie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konstrukcji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stalowej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wiaty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7EDA1" w14:textId="38594BE7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t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63E33A" w14:textId="22D86CD4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8,850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67A7746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FEDFE87" w14:textId="77777777" w:rsidR="00D7319D" w:rsidRDefault="00D7319D" w:rsidP="00D7319D"/>
        </w:tc>
      </w:tr>
      <w:tr w:rsidR="00D7319D" w14:paraId="4FDADB7A" w14:textId="184A86CB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3161A11" w14:textId="4E43FA7A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5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25F7B" w14:textId="77777777" w:rsidR="00D7319D" w:rsidRPr="00064195" w:rsidRDefault="00D7319D" w:rsidP="00D7319D">
            <w:pPr>
              <w:ind w:left="22"/>
              <w:jc w:val="both"/>
            </w:pPr>
            <w:r w:rsidRPr="00064195">
              <w:rPr>
                <w:sz w:val="17"/>
              </w:rPr>
              <w:t>KNR 404/1107/3</w:t>
            </w:r>
          </w:p>
          <w:p w14:paraId="41F2C762" w14:textId="3945CE39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(1)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7BFD7" w14:textId="4DC42B26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Przewóz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złożenie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elementów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stalowych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konstrukcji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na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terenie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zamawiającego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E7484B" w14:textId="2990AA62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t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7CD06AA" w14:textId="4C8CADC3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8,850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F3C983E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E21D60F" w14:textId="77777777" w:rsidR="00D7319D" w:rsidRDefault="00D7319D" w:rsidP="00D7319D"/>
        </w:tc>
      </w:tr>
      <w:tr w:rsidR="00D7319D" w14:paraId="3DB8C06F" w14:textId="731E061E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A22BE59" w14:textId="429B749F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6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D2CCE" w14:textId="07A2BDEE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404/301/4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CB7D2" w14:textId="4FBAC40D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Rozbiórka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istniejącej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nawierzchni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betonowej</w:t>
            </w:r>
            <w:proofErr w:type="spellEnd"/>
            <w:r w:rsidRPr="00064195">
              <w:rPr>
                <w:sz w:val="17"/>
              </w:rPr>
              <w:t xml:space="preserve"> gr 20 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DD17" w14:textId="59D1E99B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22811E" w14:textId="27F4F8BD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52,200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7182426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1DD92B9" w14:textId="77777777" w:rsidR="00D7319D" w:rsidRDefault="00D7319D" w:rsidP="00D7319D"/>
        </w:tc>
      </w:tr>
      <w:tr w:rsidR="00D7319D" w14:paraId="1415B612" w14:textId="0C52BDB8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3BB3F3C" w14:textId="5376E8F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7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5C3A0" w14:textId="236B7F1D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231/802/7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EC171" w14:textId="6A325E15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Rozebranie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podbudowy</w:t>
            </w:r>
            <w:proofErr w:type="spellEnd"/>
            <w:r w:rsidRPr="00064195">
              <w:rPr>
                <w:sz w:val="17"/>
              </w:rPr>
              <w:t xml:space="preserve">, z </w:t>
            </w:r>
            <w:proofErr w:type="spellStart"/>
            <w:r w:rsidRPr="00064195">
              <w:rPr>
                <w:sz w:val="17"/>
              </w:rPr>
              <w:t>kruszywa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kamiennego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mechanicznie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grubość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podbudowy</w:t>
            </w:r>
            <w:proofErr w:type="spellEnd"/>
            <w:r w:rsidRPr="00064195">
              <w:rPr>
                <w:sz w:val="17"/>
              </w:rPr>
              <w:t xml:space="preserve"> 15˙cm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AFF0AD" w14:textId="032D3919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9B11AE0" w14:textId="47D83F0F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DC24003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D44EEA5" w14:textId="77777777" w:rsidR="00D7319D" w:rsidRDefault="00D7319D" w:rsidP="00D7319D"/>
        </w:tc>
      </w:tr>
      <w:tr w:rsidR="00D7319D" w14:paraId="1EC4C6F2" w14:textId="38840FA0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FF692A1" w14:textId="3B129186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8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E5E8" w14:textId="1F56CBA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231/802/8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7D0B3" w14:textId="14085279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Rozebranie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podbudowy</w:t>
            </w:r>
            <w:proofErr w:type="spellEnd"/>
            <w:r w:rsidRPr="00064195">
              <w:rPr>
                <w:sz w:val="17"/>
              </w:rPr>
              <w:t xml:space="preserve">, z </w:t>
            </w:r>
            <w:proofErr w:type="spellStart"/>
            <w:r w:rsidRPr="00064195">
              <w:rPr>
                <w:sz w:val="17"/>
              </w:rPr>
              <w:t>kruszywa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kamiennego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mechanicznie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dodatek</w:t>
            </w:r>
            <w:proofErr w:type="spellEnd"/>
            <w:r w:rsidRPr="00064195">
              <w:rPr>
                <w:sz w:val="17"/>
              </w:rPr>
              <w:t xml:space="preserve"> za </w:t>
            </w:r>
            <w:proofErr w:type="spellStart"/>
            <w:r w:rsidRPr="00064195">
              <w:rPr>
                <w:sz w:val="17"/>
              </w:rPr>
              <w:t>każdy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dalszy</w:t>
            </w:r>
            <w:proofErr w:type="spellEnd"/>
            <w:r w:rsidRPr="00064195">
              <w:rPr>
                <w:sz w:val="17"/>
              </w:rPr>
              <w:t xml:space="preserve"> 1˙cm </w:t>
            </w:r>
            <w:proofErr w:type="spellStart"/>
            <w:r w:rsidRPr="00064195">
              <w:rPr>
                <w:sz w:val="17"/>
              </w:rPr>
              <w:t>grubości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podbudowy</w:t>
            </w:r>
            <w:proofErr w:type="spellEnd"/>
            <w:r w:rsidRPr="00064195">
              <w:rPr>
                <w:sz w:val="17"/>
              </w:rPr>
              <w:t xml:space="preserve"> - </w:t>
            </w:r>
            <w:proofErr w:type="spellStart"/>
            <w:r w:rsidRPr="00064195">
              <w:rPr>
                <w:sz w:val="17"/>
              </w:rPr>
              <w:t>dodatrkowe</w:t>
            </w:r>
            <w:proofErr w:type="spellEnd"/>
            <w:r w:rsidRPr="00064195">
              <w:rPr>
                <w:sz w:val="17"/>
              </w:rPr>
              <w:t xml:space="preserve"> 5 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8E0739" w14:textId="176B66B4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6B7BEEB" w14:textId="265B8A52" w:rsidR="00D7319D" w:rsidRDefault="00D7319D" w:rsidP="00D7319D">
            <w:pPr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4F39471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58453E" w14:textId="77777777" w:rsidR="00D7319D" w:rsidRDefault="00D7319D" w:rsidP="00D7319D"/>
        </w:tc>
      </w:tr>
      <w:tr w:rsidR="00D7319D" w14:paraId="3FF927B9" w14:textId="7E652660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E10E3E3" w14:textId="51DC00FA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9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F36BA" w14:textId="27F79ED3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404/302/1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523C" w14:textId="2459C82A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Rozebranie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fundamentów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innych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elementów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żelbetowych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6D1BD" w14:textId="520B1C6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0928F0" w14:textId="03FAA7E5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4,572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3848063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97E1C53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</w:tr>
      <w:tr w:rsidR="00D7319D" w14:paraId="58A31B7F" w14:textId="461161E9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475AEC3" w14:textId="3B108E9F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10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FB6E6" w14:textId="74DA7287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404/1103/1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864E7" w14:textId="76594D7F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Wywiezienie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gruzu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terenu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rozbiórki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przy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mechanicznym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załadowaniu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wyładowaniu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załadowanie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koparko-ładowarką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samochodów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samowyładowczych</w:t>
            </w:r>
            <w:proofErr w:type="spellEnd"/>
            <w:r w:rsidRPr="00064195">
              <w:rPr>
                <w:sz w:val="17"/>
              </w:rPr>
              <w:t>,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C3D979" w14:textId="01E94F1E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7F7AAB7A" w14:textId="2EB88082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108,972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8D8FFAE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3E6059B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</w:tr>
      <w:tr w:rsidR="00D7319D" w14:paraId="48BDBDA7" w14:textId="4A71DC9B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462AA9C" w14:textId="245366AF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11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EEA74" w14:textId="719CEE38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404/1103/4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55F40" w14:textId="3EE5D30A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Wywiezienie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gruzu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terenu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rozbiórki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przy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mechanicznym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załadowaniu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wyładowaniu</w:t>
            </w:r>
            <w:proofErr w:type="spellEnd"/>
            <w:r w:rsidRPr="00064195">
              <w:rPr>
                <w:sz w:val="17"/>
              </w:rPr>
              <w:t xml:space="preserve">, transport </w:t>
            </w:r>
            <w:proofErr w:type="spellStart"/>
            <w:r w:rsidRPr="00064195">
              <w:rPr>
                <w:sz w:val="17"/>
              </w:rPr>
              <w:t>samochodem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samowyładowczym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wraz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opłatą</w:t>
            </w:r>
            <w:proofErr w:type="spellEnd"/>
            <w:r w:rsidRPr="00064195">
              <w:rPr>
                <w:sz w:val="17"/>
              </w:rPr>
              <w:t xml:space="preserve"> za </w:t>
            </w:r>
            <w:proofErr w:type="spellStart"/>
            <w:r w:rsidRPr="00064195">
              <w:rPr>
                <w:sz w:val="17"/>
              </w:rPr>
              <w:t>składowanie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F3DE83" w14:textId="0D96CA3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0AC0D47" w14:textId="205FA4C5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108,972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E19E2F1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290339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</w:tr>
      <w:tr w:rsidR="00D7319D" w14:paraId="28481B81" w14:textId="796D5E2C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2218C35" w14:textId="20A5351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12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C8D3E" w14:textId="5B902DEB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201/205/2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36203" w14:textId="0AD8B91D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Wykopy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fundamentowe</w:t>
            </w:r>
            <w:proofErr w:type="spellEnd"/>
            <w:r w:rsidRPr="00064195">
              <w:rPr>
                <w:sz w:val="17"/>
              </w:rPr>
              <w:t xml:space="preserve">  z </w:t>
            </w:r>
            <w:proofErr w:type="spellStart"/>
            <w:r w:rsidRPr="00064195">
              <w:rPr>
                <w:sz w:val="17"/>
              </w:rPr>
              <w:t>odwozem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urobku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na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odległość</w:t>
            </w:r>
            <w:proofErr w:type="spellEnd"/>
            <w:r w:rsidRPr="00064195">
              <w:rPr>
                <w:sz w:val="17"/>
              </w:rPr>
              <w:t xml:space="preserve"> 1 km - </w:t>
            </w:r>
            <w:proofErr w:type="spellStart"/>
            <w:r w:rsidRPr="00064195">
              <w:rPr>
                <w:sz w:val="17"/>
              </w:rPr>
              <w:t>mechanicznie</w:t>
            </w:r>
            <w:proofErr w:type="spellEnd"/>
            <w:r w:rsidRPr="00064195">
              <w:rPr>
                <w:sz w:val="17"/>
              </w:rPr>
              <w:t xml:space="preserve"> 90%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3C270" w14:textId="058B0D55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E7291E" w14:textId="6FD558B1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95,040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A40B795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3C2AE39" w14:textId="77777777" w:rsidR="00D7319D" w:rsidRDefault="00D7319D" w:rsidP="00D7319D"/>
        </w:tc>
      </w:tr>
      <w:tr w:rsidR="00D7319D" w14:paraId="21C2CF26" w14:textId="0EA2C4CF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153E44D" w14:textId="4F97A413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13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26A58" w14:textId="12E29365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201/301/2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67B3F" w14:textId="60BBE59F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Wykopy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fundamentowe</w:t>
            </w:r>
            <w:proofErr w:type="spellEnd"/>
            <w:r w:rsidRPr="00064195">
              <w:rPr>
                <w:sz w:val="17"/>
              </w:rPr>
              <w:t xml:space="preserve">  z </w:t>
            </w:r>
            <w:proofErr w:type="spellStart"/>
            <w:r w:rsidRPr="00064195">
              <w:rPr>
                <w:sz w:val="17"/>
              </w:rPr>
              <w:t>odwozem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urobku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na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odległość</w:t>
            </w:r>
            <w:proofErr w:type="spellEnd"/>
            <w:r w:rsidRPr="00064195">
              <w:rPr>
                <w:sz w:val="17"/>
              </w:rPr>
              <w:t xml:space="preserve"> 1 km - </w:t>
            </w:r>
            <w:proofErr w:type="spellStart"/>
            <w:r w:rsidRPr="00064195">
              <w:rPr>
                <w:sz w:val="17"/>
              </w:rPr>
              <w:t>ręcznie</w:t>
            </w:r>
            <w:proofErr w:type="spellEnd"/>
            <w:r w:rsidRPr="00064195">
              <w:rPr>
                <w:sz w:val="17"/>
              </w:rPr>
              <w:t xml:space="preserve"> 10%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31275" w14:textId="74BBB21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A7BB91" w14:textId="41A34EFD" w:rsidR="00D7319D" w:rsidRDefault="00D7319D" w:rsidP="00D7319D">
            <w:pPr>
              <w:ind w:right="12"/>
              <w:jc w:val="right"/>
            </w:pPr>
            <w:r w:rsidRPr="00064195">
              <w:rPr>
                <w:sz w:val="17"/>
              </w:rPr>
              <w:t>10,560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0275BF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564F5AB" w14:textId="77777777" w:rsidR="00D7319D" w:rsidRDefault="00D7319D" w:rsidP="00D7319D"/>
        </w:tc>
      </w:tr>
      <w:tr w:rsidR="00D7319D" w14:paraId="0828434E" w14:textId="5D316B00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991A551" w14:textId="523242B9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14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63E62" w14:textId="243574B7" w:rsidR="00D7319D" w:rsidRDefault="00D7319D" w:rsidP="00D7319D">
            <w:pPr>
              <w:ind w:left="22"/>
            </w:pPr>
            <w:r w:rsidRPr="00064195">
              <w:rPr>
                <w:sz w:val="17"/>
              </w:rPr>
              <w:t>KNR 201/320/2 (1)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3F85D" w14:textId="0A664179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Zasypki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obsypki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fundamentów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CBDB8E" w14:textId="32CA004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51B2B345" w14:textId="4B353E67" w:rsidR="00D7319D" w:rsidRDefault="00D7319D" w:rsidP="00D7319D">
            <w:pPr>
              <w:ind w:right="12"/>
              <w:jc w:val="right"/>
            </w:pPr>
            <w:r w:rsidRPr="00064195">
              <w:rPr>
                <w:sz w:val="17"/>
              </w:rPr>
              <w:t>94,608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B35BC42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E2BC96" w14:textId="77777777" w:rsidR="00D7319D" w:rsidRDefault="00D7319D" w:rsidP="00D7319D"/>
        </w:tc>
      </w:tr>
      <w:tr w:rsidR="00D7319D" w14:paraId="79BC6BC7" w14:textId="54699B4F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BAABD70" w14:textId="47C3863F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15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D445D" w14:textId="70112DD3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Kalkulacja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indywidualna</w:t>
            </w:r>
            <w:proofErr w:type="spellEnd"/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458C3" w14:textId="5408D24B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Opłata</w:t>
            </w:r>
            <w:proofErr w:type="spellEnd"/>
            <w:r w:rsidRPr="00064195">
              <w:rPr>
                <w:sz w:val="17"/>
              </w:rPr>
              <w:t xml:space="preserve"> za </w:t>
            </w:r>
            <w:proofErr w:type="spellStart"/>
            <w:r w:rsidRPr="00064195">
              <w:rPr>
                <w:sz w:val="17"/>
              </w:rPr>
              <w:t>składowanie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utylizację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materiałów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wykopów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DDF46E" w14:textId="3439A342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AF6CD4B" w14:textId="7B79E599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10,992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1BB2E9A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2781736" w14:textId="77777777" w:rsidR="00D7319D" w:rsidRDefault="00D7319D" w:rsidP="00D7319D"/>
        </w:tc>
      </w:tr>
      <w:tr w:rsidR="00D7319D" w14:paraId="6FC935AD" w14:textId="041F79F1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C7FA475" w14:textId="17A79CB8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16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4FD63" w14:textId="64F4F3AF" w:rsidR="00D7319D" w:rsidRDefault="00D7319D" w:rsidP="00D7319D">
            <w:pPr>
              <w:ind w:left="22"/>
              <w:jc w:val="both"/>
            </w:pPr>
            <w:r w:rsidRPr="00064195">
              <w:rPr>
                <w:sz w:val="17"/>
              </w:rPr>
              <w:t>KNR 202/1101/1(1)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9937C" w14:textId="224C15C1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Podkłady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chudego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betonu</w:t>
            </w:r>
            <w:proofErr w:type="spellEnd"/>
            <w:r w:rsidRPr="00064195">
              <w:rPr>
                <w:sz w:val="17"/>
              </w:rPr>
              <w:t xml:space="preserve"> C8/10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6BD1B2" w14:textId="6C4784F2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E583E61" w14:textId="16FD5BFE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5,680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D9AAD97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695C7D3" w14:textId="77777777" w:rsidR="00D7319D" w:rsidRDefault="00D7319D" w:rsidP="00D7319D"/>
        </w:tc>
      </w:tr>
      <w:tr w:rsidR="00D7319D" w14:paraId="3CD74881" w14:textId="7B1FC91C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51D255C" w14:textId="05B5E9C2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17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391FA" w14:textId="156054EC" w:rsidR="00D7319D" w:rsidRPr="00064195" w:rsidRDefault="00D7319D" w:rsidP="00D7319D">
            <w:pPr>
              <w:ind w:left="22"/>
            </w:pPr>
            <w:r w:rsidRPr="00064195">
              <w:rPr>
                <w:sz w:val="17"/>
              </w:rPr>
              <w:t>KNR 20/266/2 (2)</w:t>
            </w:r>
          </w:p>
          <w:p w14:paraId="5346F943" w14:textId="2BA6A7F2" w:rsidR="00D7319D" w:rsidRPr="00064195" w:rsidRDefault="00D7319D" w:rsidP="00D7319D">
            <w:pPr>
              <w:ind w:left="22"/>
            </w:pPr>
            <w:r w:rsidRPr="00064195">
              <w:rPr>
                <w:sz w:val="17"/>
              </w:rPr>
              <w:t>NNRNKB 202/291/2 (2)</w:t>
            </w:r>
          </w:p>
          <w:p w14:paraId="6707942D" w14:textId="29D5FAF1" w:rsidR="00D7319D" w:rsidRPr="00064195" w:rsidRDefault="00D7319D" w:rsidP="00D7319D">
            <w:pPr>
              <w:ind w:left="22"/>
            </w:pPr>
            <w:r w:rsidRPr="00064195">
              <w:rPr>
                <w:sz w:val="17"/>
              </w:rPr>
              <w:lastRenderedPageBreak/>
              <w:t>KNR 202/604/5(1)</w:t>
            </w:r>
          </w:p>
          <w:p w14:paraId="28CC676D" w14:textId="77777777" w:rsidR="00D7319D" w:rsidRPr="00064195" w:rsidRDefault="00D7319D" w:rsidP="00D7319D">
            <w:pPr>
              <w:spacing w:line="239" w:lineRule="auto"/>
              <w:ind w:left="22"/>
            </w:pPr>
            <w:r w:rsidRPr="00064195">
              <w:rPr>
                <w:sz w:val="17"/>
              </w:rPr>
              <w:t>KNRW 202/603/ 9</w:t>
            </w:r>
          </w:p>
          <w:p w14:paraId="1A2F0979" w14:textId="1B89ED46" w:rsidR="00D7319D" w:rsidRDefault="00D7319D" w:rsidP="00D7319D">
            <w:pPr>
              <w:ind w:left="22"/>
              <w:jc w:val="both"/>
            </w:pPr>
            <w:r w:rsidRPr="00064195">
              <w:rPr>
                <w:sz w:val="17"/>
              </w:rPr>
              <w:t>KNRW 202/603/10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B32A3" w14:textId="2881133D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lastRenderedPageBreak/>
              <w:t>Fundamenty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wiaty</w:t>
            </w:r>
            <w:proofErr w:type="spellEnd"/>
            <w:r w:rsidRPr="00064195">
              <w:rPr>
                <w:sz w:val="17"/>
              </w:rPr>
              <w:t xml:space="preserve">: </w:t>
            </w:r>
            <w:proofErr w:type="spellStart"/>
            <w:r w:rsidRPr="00064195">
              <w:rPr>
                <w:sz w:val="17"/>
              </w:rPr>
              <w:t>stopy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ławy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wraz</w:t>
            </w:r>
            <w:proofErr w:type="spellEnd"/>
            <w:r w:rsidRPr="00064195">
              <w:rPr>
                <w:sz w:val="17"/>
              </w:rPr>
              <w:t xml:space="preserve"> ze </w:t>
            </w:r>
            <w:proofErr w:type="spellStart"/>
            <w:r w:rsidRPr="00064195">
              <w:rPr>
                <w:sz w:val="17"/>
              </w:rPr>
              <w:t>zbrojeniem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izolacją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przeciwwilgociową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225C3A" w14:textId="75CA7FF8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D38DBB6" w14:textId="2AC43491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27,712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BB3E378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7320C0" w14:textId="77777777" w:rsidR="00D7319D" w:rsidRDefault="00D7319D" w:rsidP="00D7319D"/>
        </w:tc>
      </w:tr>
      <w:tr w:rsidR="00D7319D" w14:paraId="18A14BE0" w14:textId="14BC16AE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A055C8C" w14:textId="4F3C5E1D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18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36788" w14:textId="1108A85A" w:rsidR="00D7319D" w:rsidRPr="00064195" w:rsidRDefault="00D7319D" w:rsidP="00D7319D">
            <w:pPr>
              <w:ind w:left="22"/>
            </w:pPr>
            <w:r w:rsidRPr="00064195">
              <w:rPr>
                <w:sz w:val="17"/>
              </w:rPr>
              <w:t>KNR 20/267/1 (2)</w:t>
            </w:r>
          </w:p>
          <w:p w14:paraId="6DB4D800" w14:textId="142F2C09" w:rsidR="00D7319D" w:rsidRPr="00064195" w:rsidRDefault="00D7319D" w:rsidP="00D7319D">
            <w:pPr>
              <w:ind w:left="22"/>
            </w:pPr>
            <w:r w:rsidRPr="00064195">
              <w:rPr>
                <w:sz w:val="17"/>
              </w:rPr>
              <w:t>KNR 20/267/3 (2)</w:t>
            </w:r>
          </w:p>
          <w:p w14:paraId="2ABC3EFA" w14:textId="70B9169B" w:rsidR="00D7319D" w:rsidRDefault="00D7319D" w:rsidP="00D7319D">
            <w:pPr>
              <w:ind w:left="22"/>
            </w:pPr>
            <w:r w:rsidRPr="00064195">
              <w:rPr>
                <w:sz w:val="17"/>
              </w:rPr>
              <w:t>NNRNKB 202/291/2 (2)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8C7AD" w14:textId="4288B6EF" w:rsidR="00D7319D" w:rsidRPr="008B18DE" w:rsidRDefault="00D7319D" w:rsidP="00D7319D">
            <w:pPr>
              <w:ind w:left="29"/>
              <w:jc w:val="both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Budowa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ścian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betonowych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przegród</w:t>
            </w:r>
            <w:proofErr w:type="spellEnd"/>
            <w:r w:rsidRPr="00064195">
              <w:rPr>
                <w:sz w:val="17"/>
              </w:rPr>
              <w:t xml:space="preserve"> gr 25 cm z </w:t>
            </w:r>
            <w:proofErr w:type="spellStart"/>
            <w:r w:rsidRPr="00064195">
              <w:rPr>
                <w:sz w:val="17"/>
              </w:rPr>
              <w:t>betonu</w:t>
            </w:r>
            <w:proofErr w:type="spellEnd"/>
            <w:r w:rsidRPr="00064195">
              <w:rPr>
                <w:sz w:val="17"/>
              </w:rPr>
              <w:t xml:space="preserve"> C25/30 </w:t>
            </w:r>
            <w:proofErr w:type="spellStart"/>
            <w:r w:rsidRPr="00064195">
              <w:rPr>
                <w:sz w:val="17"/>
              </w:rPr>
              <w:t>wraz</w:t>
            </w:r>
            <w:proofErr w:type="spellEnd"/>
            <w:r w:rsidRPr="00064195">
              <w:rPr>
                <w:sz w:val="17"/>
              </w:rPr>
              <w:t xml:space="preserve"> ze </w:t>
            </w:r>
            <w:proofErr w:type="spellStart"/>
            <w:r w:rsidRPr="00064195">
              <w:rPr>
                <w:sz w:val="17"/>
              </w:rPr>
              <w:t>zbrojeniem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A0FCEF" w14:textId="2BF2C5DA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A14226F" w14:textId="72B6DC35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168,000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4DCEED6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EBEDC24" w14:textId="77777777" w:rsidR="00D7319D" w:rsidRDefault="00D7319D" w:rsidP="00D7319D"/>
        </w:tc>
      </w:tr>
      <w:tr w:rsidR="00D7319D" w14:paraId="220F24B2" w14:textId="4B101D21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EE8862C" w14:textId="4376039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19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2FDC" w14:textId="6993E625" w:rsidR="00D7319D" w:rsidRDefault="00D7319D" w:rsidP="00D7319D">
            <w:pPr>
              <w:ind w:left="29"/>
              <w:jc w:val="both"/>
            </w:pPr>
            <w:r w:rsidRPr="00064195">
              <w:rPr>
                <w:sz w:val="17"/>
              </w:rPr>
              <w:t>KNNR 7/101/1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8D7BA" w14:textId="604C6DCE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Konstrukcja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stalowa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wiaty</w:t>
            </w:r>
            <w:proofErr w:type="spellEnd"/>
            <w:r w:rsidRPr="00064195">
              <w:rPr>
                <w:sz w:val="17"/>
              </w:rPr>
              <w:t xml:space="preserve"> - </w:t>
            </w:r>
            <w:proofErr w:type="spellStart"/>
            <w:r w:rsidRPr="00064195">
              <w:rPr>
                <w:sz w:val="17"/>
              </w:rPr>
              <w:t>dostawa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montaż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8B504" w14:textId="5282AF24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t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352801" w14:textId="7AD2F60A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10,440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EE62377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43A62D7" w14:textId="77777777" w:rsidR="00D7319D" w:rsidRDefault="00D7319D" w:rsidP="00D7319D"/>
        </w:tc>
      </w:tr>
      <w:tr w:rsidR="00D7319D" w14:paraId="6815D138" w14:textId="0EEEA282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9FF77D0" w14:textId="4F80AD0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20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4346A" w14:textId="5F00E9DC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KNNR 7/602/1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B95C8" w14:textId="629F47DD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Montaż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poszycia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dachowego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blachy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trapezowej</w:t>
            </w:r>
            <w:proofErr w:type="spellEnd"/>
            <w:r w:rsidRPr="00064195">
              <w:rPr>
                <w:sz w:val="17"/>
              </w:rPr>
              <w:t xml:space="preserve"> T14 gr. 1,25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DFA3E" w14:textId="4FA6766C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E5D53E" w14:textId="3DC26A11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902A5DE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3DD04E1" w14:textId="77777777" w:rsidR="00D7319D" w:rsidRDefault="00D7319D" w:rsidP="00D7319D"/>
        </w:tc>
      </w:tr>
      <w:tr w:rsidR="00D7319D" w14:paraId="4A3537D8" w14:textId="011119AA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80839CC" w14:textId="51667904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21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01844" w14:textId="77777777" w:rsidR="00D7319D" w:rsidRPr="00064195" w:rsidRDefault="00D7319D" w:rsidP="00D7319D">
            <w:pPr>
              <w:ind w:left="22"/>
            </w:pPr>
            <w:r w:rsidRPr="00064195">
              <w:rPr>
                <w:sz w:val="17"/>
              </w:rPr>
              <w:t xml:space="preserve">NNRNKB </w:t>
            </w:r>
          </w:p>
          <w:p w14:paraId="5E9E0287" w14:textId="752FD6D8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202/541/1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3D074" w14:textId="34340375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Obróbki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blacharskie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blachy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powlekanej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F0E30F" w14:textId="15027612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A43861A" w14:textId="135D390D" w:rsidR="00D7319D" w:rsidRDefault="00D7319D" w:rsidP="00D7319D">
            <w:pPr>
              <w:ind w:right="12"/>
              <w:jc w:val="right"/>
            </w:pPr>
            <w:r w:rsidRPr="00064195">
              <w:rPr>
                <w:sz w:val="17"/>
              </w:rPr>
              <w:t>10,150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70AAB22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8122DDB" w14:textId="77777777" w:rsidR="00D7319D" w:rsidRDefault="00D7319D" w:rsidP="00D7319D"/>
        </w:tc>
      </w:tr>
      <w:tr w:rsidR="00D7319D" w14:paraId="2D51EF86" w14:textId="3C75ECA6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6AC4177" w14:textId="29F86936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22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876EE" w14:textId="07A52123" w:rsidR="00D7319D" w:rsidRDefault="00D7319D" w:rsidP="00D7319D">
            <w:pPr>
              <w:ind w:left="22"/>
            </w:pPr>
            <w:r w:rsidRPr="00064195">
              <w:rPr>
                <w:sz w:val="17"/>
              </w:rPr>
              <w:t>KNRW 202/522/2 (1)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7564F" w14:textId="2E23F2CF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Rynny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dachowe</w:t>
            </w:r>
            <w:proofErr w:type="spellEnd"/>
            <w:r w:rsidRPr="00064195">
              <w:rPr>
                <w:sz w:val="17"/>
              </w:rPr>
              <w:t xml:space="preserve"> - </w:t>
            </w:r>
            <w:proofErr w:type="spellStart"/>
            <w:r w:rsidRPr="00064195">
              <w:rPr>
                <w:sz w:val="17"/>
              </w:rPr>
              <w:t>montaż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gotowych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elementów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półokrągłe</w:t>
            </w:r>
            <w:proofErr w:type="spellEnd"/>
            <w:r w:rsidRPr="00064195">
              <w:rPr>
                <w:sz w:val="17"/>
              </w:rPr>
              <w:t>, Fi˙15˙cm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170A57" w14:textId="4C6913EB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17F465D4" w14:textId="5FF93A5C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29,00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54C2F1E4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304633A" w14:textId="77777777" w:rsidR="00D7319D" w:rsidRDefault="00D7319D" w:rsidP="00D7319D"/>
        </w:tc>
      </w:tr>
      <w:tr w:rsidR="00D7319D" w14:paraId="26D7DC76" w14:textId="2A5F6BCF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B5EB143" w14:textId="0C3C719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23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521C8" w14:textId="77777777" w:rsidR="00D7319D" w:rsidRPr="00064195" w:rsidRDefault="00D7319D" w:rsidP="00D7319D">
            <w:pPr>
              <w:ind w:left="22"/>
            </w:pPr>
            <w:r w:rsidRPr="00064195">
              <w:rPr>
                <w:sz w:val="17"/>
              </w:rPr>
              <w:t xml:space="preserve">KNRW </w:t>
            </w:r>
          </w:p>
          <w:p w14:paraId="3AC3190D" w14:textId="269DBF2A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202/529/1 (1)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4ED06" w14:textId="0CB80E6D" w:rsidR="00D7319D" w:rsidRPr="008B18DE" w:rsidRDefault="00D7319D" w:rsidP="00D7319D">
            <w:pPr>
              <w:ind w:left="29"/>
              <w:rPr>
                <w:lang w:val="pl-PL"/>
              </w:rPr>
            </w:pPr>
            <w:r w:rsidRPr="00064195">
              <w:rPr>
                <w:sz w:val="17"/>
              </w:rPr>
              <w:t xml:space="preserve">Rury </w:t>
            </w:r>
            <w:proofErr w:type="spellStart"/>
            <w:r w:rsidRPr="00064195">
              <w:rPr>
                <w:sz w:val="17"/>
              </w:rPr>
              <w:t>spustowe</w:t>
            </w:r>
            <w:proofErr w:type="spellEnd"/>
            <w:r w:rsidRPr="00064195">
              <w:rPr>
                <w:sz w:val="17"/>
              </w:rPr>
              <w:t xml:space="preserve"> - </w:t>
            </w:r>
            <w:proofErr w:type="spellStart"/>
            <w:r w:rsidRPr="00064195">
              <w:rPr>
                <w:sz w:val="17"/>
              </w:rPr>
              <w:t>montaż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gotowych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elementów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okrągłe</w:t>
            </w:r>
            <w:proofErr w:type="spellEnd"/>
            <w:r w:rsidRPr="00064195">
              <w:rPr>
                <w:sz w:val="17"/>
              </w:rPr>
              <w:t>, Fi˙10˙cm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725EF32" w14:textId="180F67F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05564036" w14:textId="5B22D9FA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9,000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C762E50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9B79F78" w14:textId="77777777" w:rsidR="00D7319D" w:rsidRDefault="00D7319D" w:rsidP="00D7319D"/>
        </w:tc>
      </w:tr>
      <w:tr w:rsidR="00D7319D" w14:paraId="1D8BD253" w14:textId="046D8C13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23157C9" w14:textId="2368BB5F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24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8758" w14:textId="1A012797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231/103/4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22631" w14:textId="1561374D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Profilowanie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zagęszczanie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podłoża</w:t>
            </w:r>
            <w:proofErr w:type="spellEnd"/>
            <w:r w:rsidRPr="00064195">
              <w:rPr>
                <w:sz w:val="17"/>
              </w:rPr>
              <w:t xml:space="preserve"> pod </w:t>
            </w:r>
            <w:proofErr w:type="spellStart"/>
            <w:r w:rsidRPr="00064195">
              <w:rPr>
                <w:sz w:val="17"/>
              </w:rPr>
              <w:t>warstwy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konstrukcyjne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nawierzchn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FFCF0" w14:textId="24F4B96D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478CE7" w14:textId="7BA950B3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D07139C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79A36155" w14:textId="77777777" w:rsidR="00D7319D" w:rsidRDefault="00D7319D" w:rsidP="00D7319D"/>
        </w:tc>
      </w:tr>
      <w:tr w:rsidR="00D7319D" w14:paraId="62CF01AD" w14:textId="0BD9EF12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81069F6" w14:textId="2A6BF9C5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25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DC880" w14:textId="0EA11DB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231/114/5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1B0F1" w14:textId="5D8F750A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Podbudowy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kruszyw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tłuczeń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warstwa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dolna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grubość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warstwy</w:t>
            </w:r>
            <w:proofErr w:type="spellEnd"/>
            <w:r w:rsidRPr="00064195">
              <w:rPr>
                <w:sz w:val="17"/>
              </w:rPr>
              <w:t xml:space="preserve"> po </w:t>
            </w:r>
            <w:proofErr w:type="spellStart"/>
            <w:r w:rsidRPr="00064195">
              <w:rPr>
                <w:sz w:val="17"/>
              </w:rPr>
              <w:t>zagęszczeniu</w:t>
            </w:r>
            <w:proofErr w:type="spellEnd"/>
            <w:r w:rsidRPr="00064195">
              <w:rPr>
                <w:sz w:val="17"/>
              </w:rPr>
              <w:t xml:space="preserve"> 15˙cm - </w:t>
            </w:r>
            <w:proofErr w:type="spellStart"/>
            <w:r w:rsidRPr="00064195">
              <w:rPr>
                <w:sz w:val="17"/>
              </w:rPr>
              <w:t>tłuczeń</w:t>
            </w:r>
            <w:proofErr w:type="spellEnd"/>
            <w:r w:rsidRPr="00064195">
              <w:rPr>
                <w:sz w:val="17"/>
              </w:rPr>
              <w:t xml:space="preserve"> 31,5/63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ADCA3F" w14:textId="3DDF1F7A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2E348B4F" w14:textId="053873C9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675078B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2B53C50" w14:textId="77777777" w:rsidR="00D7319D" w:rsidRDefault="00D7319D" w:rsidP="00D7319D"/>
        </w:tc>
      </w:tr>
      <w:tr w:rsidR="00D7319D" w14:paraId="6CF4F677" w14:textId="3DD79A6F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A8030CD" w14:textId="65812C6C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26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CF1FA" w14:textId="2B3AB4A6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231/114/7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BE4ED" w14:textId="23617A02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Podbudowy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kruszyw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tłuczeń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warstwa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górna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grubość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warstwy</w:t>
            </w:r>
            <w:proofErr w:type="spellEnd"/>
            <w:r w:rsidRPr="00064195">
              <w:rPr>
                <w:sz w:val="17"/>
              </w:rPr>
              <w:t xml:space="preserve"> po </w:t>
            </w:r>
            <w:proofErr w:type="spellStart"/>
            <w:r w:rsidRPr="00064195">
              <w:rPr>
                <w:sz w:val="17"/>
              </w:rPr>
              <w:t>zagęszczeniu</w:t>
            </w:r>
            <w:proofErr w:type="spellEnd"/>
            <w:r w:rsidRPr="00064195">
              <w:rPr>
                <w:sz w:val="17"/>
              </w:rPr>
              <w:t xml:space="preserve"> 8˙cm </w:t>
            </w:r>
            <w:proofErr w:type="spellStart"/>
            <w:r w:rsidRPr="00064195">
              <w:rPr>
                <w:sz w:val="17"/>
              </w:rPr>
              <w:t>tłuczeń</w:t>
            </w:r>
            <w:proofErr w:type="spellEnd"/>
            <w:r w:rsidRPr="00064195">
              <w:rPr>
                <w:sz w:val="17"/>
              </w:rPr>
              <w:t xml:space="preserve"> 0/31,5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CA4187" w14:textId="216B466F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47407AF6" w14:textId="7E6CA6B0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354D6A9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34C7835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</w:tr>
      <w:tr w:rsidR="00D7319D" w14:paraId="31626D2A" w14:textId="77AC4199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0CA018B0" w14:textId="213AD255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27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FC950" w14:textId="6E0B5164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231/114/8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AF6CD" w14:textId="4827A8FC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Podbudowy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kruszyw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tłuczeń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warstwa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górna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dodatek</w:t>
            </w:r>
            <w:proofErr w:type="spellEnd"/>
            <w:r w:rsidRPr="00064195">
              <w:rPr>
                <w:sz w:val="17"/>
              </w:rPr>
              <w:t xml:space="preserve"> za </w:t>
            </w:r>
            <w:proofErr w:type="spellStart"/>
            <w:r w:rsidRPr="00064195">
              <w:rPr>
                <w:sz w:val="17"/>
              </w:rPr>
              <w:t>każdy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dalszy</w:t>
            </w:r>
            <w:proofErr w:type="spellEnd"/>
            <w:r w:rsidRPr="00064195">
              <w:rPr>
                <w:sz w:val="17"/>
              </w:rPr>
              <w:t xml:space="preserve"> 1˙cm </w:t>
            </w:r>
            <w:proofErr w:type="spellStart"/>
            <w:r w:rsidRPr="00064195">
              <w:rPr>
                <w:sz w:val="17"/>
              </w:rPr>
              <w:t>grubości</w:t>
            </w:r>
            <w:proofErr w:type="spellEnd"/>
            <w:r w:rsidRPr="00064195">
              <w:rPr>
                <w:sz w:val="17"/>
              </w:rPr>
              <w:t xml:space="preserve"> - </w:t>
            </w:r>
            <w:proofErr w:type="spellStart"/>
            <w:r w:rsidRPr="00064195">
              <w:rPr>
                <w:sz w:val="17"/>
              </w:rPr>
              <w:t>dodatkowe</w:t>
            </w:r>
            <w:proofErr w:type="spellEnd"/>
            <w:r w:rsidRPr="00064195">
              <w:rPr>
                <w:sz w:val="17"/>
              </w:rPr>
              <w:t xml:space="preserve"> 7 cm - </w:t>
            </w:r>
            <w:proofErr w:type="spellStart"/>
            <w:r w:rsidRPr="00064195">
              <w:rPr>
                <w:sz w:val="17"/>
              </w:rPr>
              <w:t>tłuczeń</w:t>
            </w:r>
            <w:proofErr w:type="spellEnd"/>
            <w:r w:rsidRPr="00064195">
              <w:rPr>
                <w:sz w:val="17"/>
              </w:rPr>
              <w:t xml:space="preserve"> 0/31,5 mm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1AF050" w14:textId="451A4298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14:paraId="3981FEBC" w14:textId="24BCAEEC" w:rsidR="00D7319D" w:rsidRDefault="00D7319D" w:rsidP="00D7319D">
            <w:pPr>
              <w:ind w:right="12"/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D222420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65D7B33" w14:textId="77777777" w:rsidR="00D7319D" w:rsidRDefault="00D7319D" w:rsidP="00D7319D"/>
        </w:tc>
      </w:tr>
      <w:tr w:rsidR="00D7319D" w14:paraId="1A4BCBA7" w14:textId="6B4C2DAA" w:rsidTr="00D7319D">
        <w:trPr>
          <w:trHeight w:val="21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802B003" w14:textId="18B3A5DD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28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72F12" w14:textId="6B25285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231/402/4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58010" w14:textId="12B4ADB1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Ławy</w:t>
            </w:r>
            <w:proofErr w:type="spellEnd"/>
            <w:r w:rsidRPr="00064195">
              <w:rPr>
                <w:sz w:val="17"/>
              </w:rPr>
              <w:t xml:space="preserve"> pod </w:t>
            </w:r>
            <w:proofErr w:type="spellStart"/>
            <w:r w:rsidRPr="00064195">
              <w:rPr>
                <w:sz w:val="17"/>
              </w:rPr>
              <w:t>krawężniki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betonowa</w:t>
            </w:r>
            <w:proofErr w:type="spellEnd"/>
            <w:r w:rsidRPr="00064195">
              <w:rPr>
                <w:sz w:val="17"/>
              </w:rPr>
              <w:t xml:space="preserve"> z </w:t>
            </w:r>
            <w:proofErr w:type="spellStart"/>
            <w:r w:rsidRPr="00064195">
              <w:rPr>
                <w:sz w:val="17"/>
              </w:rPr>
              <w:t>oporem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E93F8" w14:textId="7052DB06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8F66BD" w14:textId="401A6D02" w:rsidR="00D7319D" w:rsidRDefault="00D7319D" w:rsidP="00D7319D">
            <w:pPr>
              <w:ind w:right="11"/>
              <w:jc w:val="right"/>
            </w:pPr>
            <w:r w:rsidRPr="00064195">
              <w:rPr>
                <w:sz w:val="17"/>
              </w:rPr>
              <w:t>6,080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BECC3FF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480C04D" w14:textId="77777777" w:rsidR="00D7319D" w:rsidRDefault="00D7319D" w:rsidP="00D7319D"/>
        </w:tc>
      </w:tr>
      <w:tr w:rsidR="00D7319D" w14:paraId="5BA38B85" w14:textId="3A5E3964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8D07EE9" w14:textId="0C3915B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29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CD581" w14:textId="2EE5E77F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KNR 231/403/3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7A0EF" w14:textId="18FAFBD4" w:rsidR="00D7319D" w:rsidRPr="008B18DE" w:rsidRDefault="00D7319D" w:rsidP="00D7319D">
            <w:pPr>
              <w:ind w:left="29"/>
              <w:rPr>
                <w:lang w:val="pl-PL"/>
              </w:rPr>
            </w:pPr>
            <w:proofErr w:type="spellStart"/>
            <w:r w:rsidRPr="00064195">
              <w:rPr>
                <w:sz w:val="17"/>
              </w:rPr>
              <w:t>Krawężniki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betonowe</w:t>
            </w:r>
            <w:proofErr w:type="spellEnd"/>
            <w:r w:rsidRPr="00064195">
              <w:rPr>
                <w:sz w:val="17"/>
              </w:rPr>
              <w:t xml:space="preserve">, </w:t>
            </w:r>
            <w:proofErr w:type="spellStart"/>
            <w:r w:rsidRPr="00064195">
              <w:rPr>
                <w:sz w:val="17"/>
              </w:rPr>
              <w:t>wystające</w:t>
            </w:r>
            <w:proofErr w:type="spellEnd"/>
            <w:r w:rsidRPr="00064195">
              <w:rPr>
                <w:sz w:val="17"/>
              </w:rPr>
              <w:t xml:space="preserve"> 15x30˙cm </w:t>
            </w:r>
            <w:proofErr w:type="spellStart"/>
            <w:r w:rsidRPr="00064195">
              <w:rPr>
                <w:sz w:val="17"/>
              </w:rPr>
              <w:t>na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podsypce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cementowo-piaskowej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5E051" w14:textId="46018A11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3B680F" w14:textId="4BA9B30D" w:rsidR="00D7319D" w:rsidRDefault="00D7319D" w:rsidP="00D7319D">
            <w:pPr>
              <w:ind w:left="91"/>
              <w:jc w:val="right"/>
            </w:pPr>
            <w:r w:rsidRPr="00064195">
              <w:rPr>
                <w:sz w:val="17"/>
              </w:rPr>
              <w:t>76,000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2D1B411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BCC8EFD" w14:textId="77777777" w:rsidR="00D7319D" w:rsidRDefault="00D7319D" w:rsidP="00D7319D"/>
        </w:tc>
      </w:tr>
      <w:tr w:rsidR="00D7319D" w14:paraId="62EF92A0" w14:textId="01965BB4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2C2C6222" w14:textId="622EB5F6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30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7A180" w14:textId="77777777" w:rsidR="00D7319D" w:rsidRPr="00064195" w:rsidRDefault="00D7319D" w:rsidP="00D7319D">
            <w:pPr>
              <w:ind w:left="22"/>
              <w:jc w:val="both"/>
            </w:pPr>
            <w:r w:rsidRPr="00064195">
              <w:rPr>
                <w:sz w:val="17"/>
              </w:rPr>
              <w:t>NNRNKB 202/11</w:t>
            </w:r>
          </w:p>
          <w:p w14:paraId="3DBD6CA5" w14:textId="771BB6F0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29/2 (2)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DDBEC" w14:textId="04E32CC0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Posadzka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betonowe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zbrojona</w:t>
            </w:r>
            <w:proofErr w:type="spellEnd"/>
            <w:r w:rsidRPr="00064195">
              <w:rPr>
                <w:sz w:val="17"/>
              </w:rPr>
              <w:t xml:space="preserve"> gr. 20 cm - </w:t>
            </w:r>
            <w:proofErr w:type="spellStart"/>
            <w:r w:rsidRPr="00064195">
              <w:rPr>
                <w:sz w:val="17"/>
              </w:rPr>
              <w:t>beton</w:t>
            </w:r>
            <w:proofErr w:type="spellEnd"/>
            <w:r w:rsidRPr="00064195">
              <w:rPr>
                <w:sz w:val="17"/>
              </w:rPr>
              <w:t xml:space="preserve"> C20/25 </w:t>
            </w:r>
            <w:proofErr w:type="spellStart"/>
            <w:r w:rsidRPr="00064195">
              <w:rPr>
                <w:sz w:val="17"/>
              </w:rPr>
              <w:t>zacierana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powierzchniowow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na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gładko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AA860" w14:textId="0454B3F8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m2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4A5B32" w14:textId="5E090E78" w:rsidR="00D7319D" w:rsidRDefault="00D7319D" w:rsidP="00D7319D">
            <w:pPr>
              <w:ind w:right="10"/>
              <w:jc w:val="right"/>
            </w:pPr>
            <w:r w:rsidRPr="00064195">
              <w:rPr>
                <w:sz w:val="17"/>
              </w:rPr>
              <w:t>261,000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DD8072D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048A910" w14:textId="77777777" w:rsidR="00D7319D" w:rsidRDefault="00D7319D" w:rsidP="00D7319D"/>
        </w:tc>
      </w:tr>
      <w:tr w:rsidR="00D7319D" w14:paraId="4AE55424" w14:textId="77777777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4A75D63" w14:textId="1C7CFC12" w:rsidR="00D7319D" w:rsidRDefault="00D7319D" w:rsidP="00D7319D">
            <w:pPr>
              <w:ind w:left="29"/>
              <w:rPr>
                <w:sz w:val="17"/>
              </w:rPr>
            </w:pPr>
            <w:r w:rsidRPr="00064195">
              <w:rPr>
                <w:sz w:val="17"/>
              </w:rPr>
              <w:t>31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69E03" w14:textId="01DEF64A" w:rsidR="00D7319D" w:rsidRDefault="00D7319D" w:rsidP="00D7319D">
            <w:pPr>
              <w:ind w:left="29"/>
              <w:rPr>
                <w:sz w:val="17"/>
              </w:rPr>
            </w:pPr>
            <w:proofErr w:type="spellStart"/>
            <w:r w:rsidRPr="00064195">
              <w:rPr>
                <w:sz w:val="17"/>
              </w:rPr>
              <w:t>Kalkulacja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indywidualna</w:t>
            </w:r>
            <w:proofErr w:type="spellEnd"/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88F44" w14:textId="619B2DC0" w:rsidR="00D7319D" w:rsidRDefault="00D7319D" w:rsidP="00D7319D">
            <w:pPr>
              <w:ind w:left="29"/>
              <w:rPr>
                <w:sz w:val="17"/>
              </w:rPr>
            </w:pPr>
            <w:proofErr w:type="spellStart"/>
            <w:r w:rsidRPr="00064195">
              <w:rPr>
                <w:sz w:val="17"/>
              </w:rPr>
              <w:t>Wykonanie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intalacji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oświetleniowej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CE3B2" w14:textId="193719CA" w:rsidR="00D7319D" w:rsidRDefault="00D7319D" w:rsidP="00D7319D">
            <w:pPr>
              <w:ind w:left="29"/>
              <w:rPr>
                <w:sz w:val="17"/>
              </w:rPr>
            </w:pPr>
            <w:proofErr w:type="spellStart"/>
            <w:r w:rsidRPr="00064195">
              <w:rPr>
                <w:sz w:val="17"/>
              </w:rPr>
              <w:t>kpl</w:t>
            </w:r>
            <w:proofErr w:type="spellEnd"/>
            <w:r w:rsidRPr="00064195">
              <w:rPr>
                <w:sz w:val="17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B7DBC9" w14:textId="71E5083C" w:rsidR="00D7319D" w:rsidRDefault="00D7319D" w:rsidP="00D7319D">
            <w:pPr>
              <w:ind w:right="10"/>
              <w:jc w:val="right"/>
              <w:rPr>
                <w:sz w:val="17"/>
              </w:rPr>
            </w:pPr>
            <w:r w:rsidRPr="00064195">
              <w:rPr>
                <w:sz w:val="17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1EBC85E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D727453" w14:textId="77777777" w:rsidR="00D7319D" w:rsidRDefault="00D7319D" w:rsidP="00D7319D"/>
        </w:tc>
      </w:tr>
      <w:tr w:rsidR="00D7319D" w14:paraId="24885EA8" w14:textId="7E8A85C7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BD8F1E6" w14:textId="326AD4E2" w:rsidR="00D7319D" w:rsidRDefault="00D7319D" w:rsidP="00D7319D">
            <w:pPr>
              <w:ind w:left="29"/>
            </w:pPr>
            <w:r w:rsidRPr="00064195">
              <w:rPr>
                <w:sz w:val="17"/>
              </w:rPr>
              <w:t>32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4BC00" w14:textId="0B925466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Kalkulacja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indywidualna</w:t>
            </w:r>
            <w:proofErr w:type="spellEnd"/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D35B9" w14:textId="6498FEB7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Wykonanie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instalacji</w:t>
            </w:r>
            <w:proofErr w:type="spellEnd"/>
            <w:r w:rsidRPr="00064195">
              <w:rPr>
                <w:sz w:val="17"/>
              </w:rPr>
              <w:t xml:space="preserve"> </w:t>
            </w:r>
            <w:proofErr w:type="spellStart"/>
            <w:r w:rsidRPr="00064195">
              <w:rPr>
                <w:sz w:val="17"/>
              </w:rPr>
              <w:t>odgromowej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2DF6F" w14:textId="6889CC01" w:rsidR="00D7319D" w:rsidRDefault="00D7319D" w:rsidP="00D7319D">
            <w:pPr>
              <w:ind w:left="29"/>
            </w:pPr>
            <w:proofErr w:type="spellStart"/>
            <w:r w:rsidRPr="00064195">
              <w:rPr>
                <w:sz w:val="17"/>
              </w:rPr>
              <w:t>kpl</w:t>
            </w:r>
            <w:proofErr w:type="spellEnd"/>
            <w:r w:rsidRPr="00064195">
              <w:rPr>
                <w:sz w:val="17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328E5F" w14:textId="65BF4D54" w:rsidR="00D7319D" w:rsidRDefault="00D7319D" w:rsidP="00D7319D">
            <w:pPr>
              <w:ind w:right="10"/>
              <w:jc w:val="right"/>
            </w:pPr>
            <w:r w:rsidRPr="00064195">
              <w:rPr>
                <w:sz w:val="17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ECFCE03" w14:textId="77777777" w:rsidR="00D7319D" w:rsidRDefault="00D7319D" w:rsidP="00D7319D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33B2D20" w14:textId="77777777" w:rsidR="00D7319D" w:rsidRDefault="00D7319D" w:rsidP="00D7319D"/>
        </w:tc>
      </w:tr>
      <w:tr w:rsidR="00D7319D" w14:paraId="74F452FE" w14:textId="77777777" w:rsidTr="00D7319D">
        <w:trPr>
          <w:trHeight w:val="408"/>
        </w:trPr>
        <w:tc>
          <w:tcPr>
            <w:tcW w:w="32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AABBF44" w14:textId="77777777" w:rsidR="00D7319D" w:rsidRDefault="00D7319D" w:rsidP="00D7319D">
            <w:pPr>
              <w:ind w:left="29"/>
              <w:rPr>
                <w:sz w:val="17"/>
              </w:rPr>
            </w:pP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29D591A9" w14:textId="77777777" w:rsidR="00D7319D" w:rsidRDefault="00D7319D" w:rsidP="00D7319D">
            <w:pPr>
              <w:ind w:left="29"/>
              <w:rPr>
                <w:sz w:val="17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</w:tcPr>
          <w:p w14:paraId="0141C0E9" w14:textId="77777777" w:rsidR="00D7319D" w:rsidRDefault="00D7319D" w:rsidP="00D7319D">
            <w:pPr>
              <w:ind w:left="29"/>
              <w:rPr>
                <w:sz w:val="17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2926D2E" w14:textId="77777777" w:rsidR="00D7319D" w:rsidRDefault="00D7319D" w:rsidP="00D7319D">
            <w:pPr>
              <w:ind w:left="29"/>
              <w:rPr>
                <w:sz w:val="17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5" w:space="0" w:color="000000"/>
              <w:right w:val="single" w:sz="2" w:space="0" w:color="000000"/>
            </w:tcBorders>
            <w:vAlign w:val="bottom"/>
          </w:tcPr>
          <w:p w14:paraId="567362F0" w14:textId="77777777" w:rsidR="00D7319D" w:rsidRDefault="00D7319D" w:rsidP="00D7319D">
            <w:pPr>
              <w:ind w:right="10"/>
              <w:jc w:val="right"/>
              <w:rPr>
                <w:sz w:val="17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6CC10F2C" w14:textId="2140AC6E" w:rsidR="00D7319D" w:rsidRPr="008B18DE" w:rsidRDefault="00D7319D" w:rsidP="00D7319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5700172" w14:textId="77777777" w:rsidR="00D7319D" w:rsidRDefault="00D7319D" w:rsidP="00D7319D"/>
        </w:tc>
      </w:tr>
    </w:tbl>
    <w:p w14:paraId="3C07B7B6" w14:textId="77777777" w:rsidR="003F3955" w:rsidRPr="00B22A46" w:rsidRDefault="003F3955" w:rsidP="003F3955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1F9CC2" w14:textId="77777777" w:rsidR="003F3955" w:rsidRPr="00B22A46" w:rsidRDefault="003F3955" w:rsidP="003F3955">
      <w:pPr>
        <w:pStyle w:val="Nagwek"/>
        <w:tabs>
          <w:tab w:val="clear" w:pos="4536"/>
          <w:tab w:val="clear" w:pos="9072"/>
        </w:tabs>
        <w:spacing w:line="276" w:lineRule="auto"/>
        <w:ind w:right="-1417"/>
        <w:rPr>
          <w:bCs/>
          <w:lang w:val="pl-PL"/>
        </w:rPr>
      </w:pPr>
    </w:p>
    <w:p w14:paraId="1B0B3DE2" w14:textId="22B42953" w:rsidR="003F3955" w:rsidRPr="00B22A46" w:rsidRDefault="003F3955" w:rsidP="003F3955">
      <w:pPr>
        <w:rPr>
          <w:lang w:val="pl-PL"/>
        </w:rPr>
      </w:pPr>
      <w:r>
        <w:rPr>
          <w:b/>
          <w:lang w:val="pl-PL"/>
        </w:rPr>
        <w:t>Całkowita wartość zamówienia</w:t>
      </w:r>
      <w:r w:rsidRPr="00B22A46">
        <w:rPr>
          <w:b/>
          <w:lang w:val="pl-PL"/>
        </w:rPr>
        <w:t xml:space="preserve"> wartość zamówienia</w:t>
      </w:r>
      <w:r w:rsidRPr="00B22A46">
        <w:rPr>
          <w:lang w:val="pl-PL"/>
        </w:rPr>
        <w:t xml:space="preserve"> (netto)</w:t>
      </w:r>
      <w:r>
        <w:rPr>
          <w:lang w:val="pl-PL"/>
        </w:rPr>
        <w:t xml:space="preserve"> </w:t>
      </w:r>
      <w:r w:rsidRPr="00B22A46">
        <w:rPr>
          <w:lang w:val="pl-PL"/>
        </w:rPr>
        <w:t>……………………………...</w:t>
      </w:r>
    </w:p>
    <w:p w14:paraId="1951B4A9" w14:textId="77777777" w:rsidR="003F3955" w:rsidRPr="00B22A46" w:rsidRDefault="003F3955" w:rsidP="003F3955">
      <w:pPr>
        <w:rPr>
          <w:lang w:val="pl-PL"/>
        </w:rPr>
      </w:pPr>
    </w:p>
    <w:p w14:paraId="6E8C7BA7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netto: ………………………………………………………………………………………….</w:t>
      </w:r>
    </w:p>
    <w:p w14:paraId="1E70A1B8" w14:textId="77777777" w:rsidR="003F3955" w:rsidRPr="00B22A46" w:rsidRDefault="003F3955" w:rsidP="003F3955">
      <w:pPr>
        <w:rPr>
          <w:lang w:val="pl-PL"/>
        </w:rPr>
      </w:pPr>
    </w:p>
    <w:p w14:paraId="61F8C09F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(brutto) ………………………………………………………………..</w:t>
      </w:r>
    </w:p>
    <w:p w14:paraId="1F02771E" w14:textId="77777777" w:rsidR="003F3955" w:rsidRPr="00B22A46" w:rsidRDefault="003F3955" w:rsidP="003F3955">
      <w:pPr>
        <w:rPr>
          <w:lang w:val="pl-PL"/>
        </w:rPr>
      </w:pPr>
    </w:p>
    <w:p w14:paraId="3CA08E31" w14:textId="77777777" w:rsidR="003F3955" w:rsidRPr="00B22A46" w:rsidRDefault="003F3955" w:rsidP="003F3955">
      <w:pPr>
        <w:rPr>
          <w:lang w:val="pl-PL"/>
        </w:rPr>
      </w:pPr>
      <w:r w:rsidRPr="00B22A46">
        <w:rPr>
          <w:lang w:val="pl-PL"/>
        </w:rPr>
        <w:t>Słownie brutto: ………………………………………………………………………………………….</w:t>
      </w:r>
    </w:p>
    <w:p w14:paraId="090FDCCF" w14:textId="77777777" w:rsidR="000623A0" w:rsidRPr="00B10938" w:rsidRDefault="000623A0" w:rsidP="000623A0">
      <w:pPr>
        <w:rPr>
          <w:lang w:val="pl-PL"/>
        </w:rPr>
      </w:pPr>
    </w:p>
    <w:p w14:paraId="4096B981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zapoznaliśmy się z warunkami niniejszego zamówienia i nie wnosimy do niego zastrzeżeń oraz że zdobyliśmy konieczne informacje do przygotowania oferty i podpiszemy umowę na warunkach określonych we wzorze umowy stanowiącym załącznik nr 5 SWZ.</w:t>
      </w:r>
    </w:p>
    <w:p w14:paraId="71576E90" w14:textId="77777777" w:rsidR="000623A0" w:rsidRPr="00B10938" w:rsidRDefault="000623A0" w:rsidP="000623A0">
      <w:pPr>
        <w:numPr>
          <w:ilvl w:val="0"/>
          <w:numId w:val="26"/>
        </w:numPr>
        <w:jc w:val="both"/>
        <w:rPr>
          <w:lang w:val="pl-PL"/>
        </w:rPr>
      </w:pPr>
      <w:r w:rsidRPr="00B10938">
        <w:rPr>
          <w:lang w:val="pl-PL"/>
        </w:rPr>
        <w:t>Oświadczam, że uważamy się za związanych ofertą na czas wskazany w SWZ dotyczącej niniejszego postępowania.</w:t>
      </w:r>
    </w:p>
    <w:p w14:paraId="42398F4F" w14:textId="77777777" w:rsidR="000623A0" w:rsidRPr="00B10938" w:rsidRDefault="000623A0" w:rsidP="000623A0">
      <w:pPr>
        <w:jc w:val="both"/>
        <w:rPr>
          <w:lang w:val="pl-PL"/>
        </w:rPr>
      </w:pPr>
    </w:p>
    <w:p w14:paraId="760BA847" w14:textId="77777777" w:rsidR="000623A0" w:rsidRPr="00B10938" w:rsidRDefault="000623A0" w:rsidP="000623A0">
      <w:pPr>
        <w:jc w:val="both"/>
        <w:rPr>
          <w:lang w:val="pl-PL"/>
        </w:rPr>
      </w:pPr>
    </w:p>
    <w:p w14:paraId="3843B297" w14:textId="77777777" w:rsidR="000623A0" w:rsidRPr="00B10938" w:rsidRDefault="000623A0" w:rsidP="000623A0">
      <w:pPr>
        <w:jc w:val="both"/>
        <w:rPr>
          <w:lang w:val="pl-PL"/>
        </w:rPr>
      </w:pPr>
    </w:p>
    <w:p w14:paraId="18271C01" w14:textId="77777777" w:rsidR="000623A0" w:rsidRPr="00B10938" w:rsidRDefault="000623A0" w:rsidP="000623A0">
      <w:pPr>
        <w:jc w:val="right"/>
        <w:rPr>
          <w:lang w:val="pl-PL"/>
        </w:rPr>
      </w:pPr>
      <w:r w:rsidRPr="00B10938">
        <w:rPr>
          <w:lang w:val="pl-PL"/>
        </w:rPr>
        <w:t>........................................................................................................................</w:t>
      </w:r>
    </w:p>
    <w:p w14:paraId="679EA5ED" w14:textId="058B372E" w:rsidR="000623A0" w:rsidRDefault="000623A0" w:rsidP="00B42F58">
      <w:pPr>
        <w:jc w:val="right"/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Imię i nazwisko osoby uprawnionej do składania oświadczeń woli w imieniu Wykonawcy</w:t>
      </w:r>
    </w:p>
    <w:p w14:paraId="171F6118" w14:textId="77777777" w:rsidR="00A528B7" w:rsidRPr="00B10938" w:rsidRDefault="00A528B7" w:rsidP="00B42F58">
      <w:pPr>
        <w:jc w:val="right"/>
        <w:rPr>
          <w:lang w:val="pl-PL"/>
        </w:rPr>
      </w:pPr>
    </w:p>
    <w:sectPr w:rsidR="00A528B7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EEFCA" w14:textId="77777777" w:rsidR="0098547D" w:rsidRDefault="0098547D" w:rsidP="009C75E9">
      <w:r>
        <w:separator/>
      </w:r>
    </w:p>
  </w:endnote>
  <w:endnote w:type="continuationSeparator" w:id="0">
    <w:p w14:paraId="315E1597" w14:textId="77777777" w:rsidR="0098547D" w:rsidRDefault="0098547D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D5079" w14:textId="77777777" w:rsidR="0098547D" w:rsidRDefault="0098547D" w:rsidP="009C75E9">
      <w:r>
        <w:separator/>
      </w:r>
    </w:p>
  </w:footnote>
  <w:footnote w:type="continuationSeparator" w:id="0">
    <w:p w14:paraId="39801418" w14:textId="77777777" w:rsidR="0098547D" w:rsidRDefault="0098547D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1F6AE1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D1FF7"/>
    <w:rsid w:val="003D7780"/>
    <w:rsid w:val="003E526D"/>
    <w:rsid w:val="003F3955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09A7"/>
    <w:rsid w:val="004C4EEB"/>
    <w:rsid w:val="004E1629"/>
    <w:rsid w:val="004E2557"/>
    <w:rsid w:val="004E2F76"/>
    <w:rsid w:val="004E562C"/>
    <w:rsid w:val="004E5642"/>
    <w:rsid w:val="004F491B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B5489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15AF0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2772E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C6C88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8DE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8547D"/>
    <w:rsid w:val="009901FE"/>
    <w:rsid w:val="00991C06"/>
    <w:rsid w:val="0099468A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D4288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28B7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2F58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F6036"/>
    <w:rsid w:val="00C00AAB"/>
    <w:rsid w:val="00C03796"/>
    <w:rsid w:val="00C10F6D"/>
    <w:rsid w:val="00C12305"/>
    <w:rsid w:val="00C1423C"/>
    <w:rsid w:val="00C20539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0926"/>
    <w:rsid w:val="00D27470"/>
    <w:rsid w:val="00D31369"/>
    <w:rsid w:val="00D36E54"/>
    <w:rsid w:val="00D50757"/>
    <w:rsid w:val="00D561F7"/>
    <w:rsid w:val="00D61D00"/>
    <w:rsid w:val="00D62876"/>
    <w:rsid w:val="00D62BE7"/>
    <w:rsid w:val="00D66E51"/>
    <w:rsid w:val="00D7319D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E321E"/>
    <w:rsid w:val="00EE7083"/>
    <w:rsid w:val="00EF1AC4"/>
    <w:rsid w:val="00EF47BF"/>
    <w:rsid w:val="00F01015"/>
    <w:rsid w:val="00F04E1E"/>
    <w:rsid w:val="00F11A3B"/>
    <w:rsid w:val="00F136CB"/>
    <w:rsid w:val="00F20ED3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67228"/>
    <w:rsid w:val="00F82B57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  <w:style w:type="paragraph" w:customStyle="1" w:styleId="Zawartotabeli">
    <w:name w:val="Zawartość tabeli"/>
    <w:basedOn w:val="Normalny"/>
    <w:uiPriority w:val="99"/>
    <w:qFormat/>
    <w:rsid w:val="003F3955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3F39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B18DE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5</cp:revision>
  <cp:lastPrinted>2023-09-20T09:03:00Z</cp:lastPrinted>
  <dcterms:created xsi:type="dcterms:W3CDTF">2024-09-11T13:24:00Z</dcterms:created>
  <dcterms:modified xsi:type="dcterms:W3CDTF">2024-09-13T19:20:00Z</dcterms:modified>
</cp:coreProperties>
</file>