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05A" w:rsidRPr="007128A1" w:rsidRDefault="0031205A" w:rsidP="0031205A">
      <w:pPr>
        <w:pageBreakBefore/>
        <w:spacing w:before="100" w:beforeAutospacing="1"/>
        <w:jc w:val="right"/>
        <w:rPr>
          <w:rFonts w:ascii="Times New Roman" w:eastAsia="Times New Roman" w:hAnsi="Times New Roman"/>
        </w:rPr>
      </w:pPr>
      <w:r w:rsidRPr="007128A1">
        <w:rPr>
          <w:rFonts w:ascii="Times New Roman" w:eastAsia="Times New Roman" w:hAnsi="Times New Roman"/>
          <w:b/>
          <w:bCs/>
          <w:color w:val="000000"/>
        </w:rPr>
        <w:t>Załącznik nr</w:t>
      </w:r>
      <w:r w:rsidR="00486405">
        <w:rPr>
          <w:rFonts w:ascii="Times New Roman" w:eastAsia="Times New Roman" w:hAnsi="Times New Roman"/>
          <w:b/>
          <w:bCs/>
          <w:color w:val="000000"/>
        </w:rPr>
        <w:t xml:space="preserve"> 1</w:t>
      </w:r>
      <w:r w:rsidRPr="007128A1">
        <w:rPr>
          <w:rFonts w:ascii="Times New Roman" w:eastAsia="Times New Roman" w:hAnsi="Times New Roman"/>
          <w:b/>
          <w:bCs/>
          <w:color w:val="000000"/>
        </w:rPr>
        <w:t xml:space="preserve"> do SWZ</w:t>
      </w:r>
    </w:p>
    <w:p w:rsidR="0031205A" w:rsidRPr="007128A1" w:rsidRDefault="0031205A" w:rsidP="0031205A">
      <w:pPr>
        <w:spacing w:before="100" w:beforeAutospacing="1"/>
        <w:jc w:val="center"/>
        <w:rPr>
          <w:rFonts w:ascii="Times New Roman" w:eastAsia="Times New Roman" w:hAnsi="Times New Roman"/>
          <w:b/>
          <w:bCs/>
        </w:rPr>
      </w:pPr>
      <w:r w:rsidRPr="007128A1">
        <w:rPr>
          <w:rFonts w:ascii="Times New Roman" w:eastAsia="Times New Roman" w:hAnsi="Times New Roman"/>
          <w:b/>
          <w:bCs/>
        </w:rPr>
        <w:t>Opis przedmiotu zamówie</w:t>
      </w:r>
      <w:bookmarkStart w:id="0" w:name="_GoBack"/>
      <w:bookmarkEnd w:id="0"/>
      <w:r w:rsidRPr="007128A1">
        <w:rPr>
          <w:rFonts w:ascii="Times New Roman" w:eastAsia="Times New Roman" w:hAnsi="Times New Roman"/>
          <w:b/>
          <w:bCs/>
        </w:rPr>
        <w:t>nia (OPZ)</w:t>
      </w:r>
    </w:p>
    <w:p w:rsidR="0031205A" w:rsidRPr="007128A1" w:rsidRDefault="0031205A" w:rsidP="0031205A">
      <w:pPr>
        <w:spacing w:before="100" w:beforeAutospacing="1"/>
        <w:jc w:val="center"/>
        <w:rPr>
          <w:rFonts w:ascii="Times New Roman" w:eastAsia="Times New Roman" w:hAnsi="Times New Roman"/>
        </w:rPr>
      </w:pPr>
    </w:p>
    <w:p w:rsidR="0031205A" w:rsidRPr="007128A1" w:rsidRDefault="0031205A" w:rsidP="0031205A">
      <w:pPr>
        <w:jc w:val="center"/>
        <w:rPr>
          <w:rFonts w:ascii="Times New Roman" w:hAnsi="Times New Roman"/>
          <w:b/>
        </w:rPr>
      </w:pPr>
      <w:r w:rsidRPr="007128A1">
        <w:rPr>
          <w:rFonts w:ascii="Times New Roman" w:hAnsi="Times New Roman"/>
          <w:b/>
        </w:rPr>
        <w:t>w postępowaniu o udzielenie zamówienia publicznego pn.:</w:t>
      </w:r>
    </w:p>
    <w:p w:rsidR="003F5555" w:rsidRPr="007128A1" w:rsidRDefault="0031205A" w:rsidP="003F5555">
      <w:pPr>
        <w:spacing w:after="0" w:line="240" w:lineRule="auto"/>
        <w:jc w:val="center"/>
        <w:rPr>
          <w:rFonts w:ascii="Times New Roman" w:hAnsi="Times New Roman"/>
          <w:b/>
        </w:rPr>
      </w:pPr>
      <w:r w:rsidRPr="007128A1">
        <w:rPr>
          <w:rFonts w:ascii="Times New Roman" w:hAnsi="Times New Roman"/>
          <w:b/>
        </w:rPr>
        <w:t xml:space="preserve">ROBOTY BUDOWLANE POLEGAJĄCE NA </w:t>
      </w:r>
    </w:p>
    <w:p w:rsidR="003F5555" w:rsidRPr="007128A1" w:rsidRDefault="003F5555" w:rsidP="003F5555">
      <w:pPr>
        <w:spacing w:after="0" w:line="240" w:lineRule="auto"/>
        <w:jc w:val="center"/>
        <w:rPr>
          <w:rStyle w:val="Nagwek1Znak"/>
          <w:rFonts w:eastAsia="Lucida Sans Unicode"/>
          <w:sz w:val="22"/>
          <w:szCs w:val="22"/>
        </w:rPr>
      </w:pPr>
      <w:r w:rsidRPr="007128A1">
        <w:rPr>
          <w:rFonts w:ascii="Times New Roman" w:hAnsi="Times New Roman"/>
          <w:b/>
        </w:rPr>
        <w:t xml:space="preserve">MODERNIZACJI POMIESZCZENIA SANITARNEGO </w:t>
      </w:r>
      <w:r w:rsidR="0031205A" w:rsidRPr="007128A1">
        <w:rPr>
          <w:rStyle w:val="Nagwek1Znak"/>
          <w:rFonts w:eastAsia="Lucida Sans Unicode"/>
          <w:sz w:val="22"/>
          <w:szCs w:val="22"/>
        </w:rPr>
        <w:t xml:space="preserve"> </w:t>
      </w:r>
    </w:p>
    <w:p w:rsidR="003F5555" w:rsidRPr="007128A1" w:rsidRDefault="0031205A" w:rsidP="003F5555">
      <w:pPr>
        <w:spacing w:after="0" w:line="240" w:lineRule="auto"/>
        <w:jc w:val="center"/>
        <w:rPr>
          <w:rStyle w:val="Nagwek1Znak"/>
          <w:rFonts w:eastAsia="Lucida Sans Unicode"/>
          <w:sz w:val="22"/>
          <w:szCs w:val="22"/>
        </w:rPr>
      </w:pPr>
      <w:r w:rsidRPr="007128A1">
        <w:rPr>
          <w:rStyle w:val="Nagwek1Znak"/>
          <w:rFonts w:eastAsia="Lucida Sans Unicode"/>
          <w:sz w:val="22"/>
          <w:szCs w:val="22"/>
        </w:rPr>
        <w:t xml:space="preserve">W </w:t>
      </w:r>
      <w:r w:rsidR="003F5555" w:rsidRPr="007128A1">
        <w:rPr>
          <w:rStyle w:val="Nagwek1Znak"/>
          <w:rFonts w:eastAsia="Lucida Sans Unicode"/>
          <w:sz w:val="22"/>
          <w:szCs w:val="22"/>
        </w:rPr>
        <w:t xml:space="preserve">6 DOMU POMOCY SPOŁECZNEJ </w:t>
      </w:r>
    </w:p>
    <w:p w:rsidR="0031205A" w:rsidRPr="007128A1" w:rsidRDefault="003F5555" w:rsidP="003F5555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7128A1">
        <w:rPr>
          <w:rStyle w:val="Nagwek1Znak"/>
          <w:rFonts w:eastAsia="Lucida Sans Unicode"/>
          <w:sz w:val="22"/>
          <w:szCs w:val="22"/>
        </w:rPr>
        <w:t>W ŁODZI PRZY UL. ZŁOTNICZEJ 10</w:t>
      </w:r>
    </w:p>
    <w:p w:rsidR="0031205A" w:rsidRPr="007128A1" w:rsidRDefault="0031205A" w:rsidP="0031205A">
      <w:pPr>
        <w:spacing w:before="100" w:beforeAutospacing="1"/>
        <w:jc w:val="center"/>
        <w:rPr>
          <w:rFonts w:ascii="Times New Roman" w:hAnsi="Times New Roman"/>
          <w:b/>
          <w:bCs/>
        </w:rPr>
      </w:pPr>
      <w:r w:rsidRPr="007128A1">
        <w:rPr>
          <w:rFonts w:ascii="Times New Roman" w:hAnsi="Times New Roman"/>
          <w:b/>
          <w:bCs/>
        </w:rPr>
        <w:t xml:space="preserve">Realizacja zadania </w:t>
      </w:r>
      <w:r w:rsidR="003F5555" w:rsidRPr="007128A1">
        <w:rPr>
          <w:rFonts w:ascii="Times New Roman" w:hAnsi="Times New Roman"/>
          <w:b/>
          <w:bCs/>
        </w:rPr>
        <w:t xml:space="preserve">przy udziale </w:t>
      </w:r>
      <w:r w:rsidRPr="007128A1">
        <w:rPr>
          <w:rFonts w:ascii="Times New Roman" w:hAnsi="Times New Roman"/>
          <w:b/>
          <w:bCs/>
        </w:rPr>
        <w:t xml:space="preserve">środków </w:t>
      </w:r>
      <w:r w:rsidRPr="007128A1">
        <w:rPr>
          <w:rFonts w:ascii="Times New Roman" w:hAnsi="Times New Roman"/>
          <w:b/>
          <w:bCs/>
        </w:rPr>
        <w:br/>
        <w:t>Państwowego Funduszu Rehabilitacji Osób Niepełnosprawnych</w:t>
      </w:r>
    </w:p>
    <w:p w:rsidR="0031205A" w:rsidRPr="007128A1" w:rsidRDefault="0031205A" w:rsidP="0031205A">
      <w:pPr>
        <w:spacing w:before="100" w:beforeAutospacing="1"/>
        <w:jc w:val="center"/>
        <w:rPr>
          <w:rFonts w:ascii="Times New Roman" w:hAnsi="Times New Roman"/>
          <w:b/>
          <w:bCs/>
        </w:rPr>
      </w:pPr>
    </w:p>
    <w:p w:rsidR="00CD2EDD" w:rsidRPr="007128A1" w:rsidRDefault="00CD2EDD" w:rsidP="00CD2EDD">
      <w:pPr>
        <w:spacing w:line="218" w:lineRule="auto"/>
        <w:ind w:right="40"/>
        <w:rPr>
          <w:rFonts w:ascii="Times New Roman" w:hAnsi="Times New Roman"/>
          <w:b/>
        </w:rPr>
      </w:pPr>
      <w:r w:rsidRPr="007128A1">
        <w:rPr>
          <w:rFonts w:ascii="Times New Roman" w:hAnsi="Times New Roman"/>
          <w:b/>
        </w:rPr>
        <w:t>Nazwy i kody Wspólnego Słownika Zamówień (CPV):</w:t>
      </w:r>
    </w:p>
    <w:p w:rsidR="00CD2EDD" w:rsidRPr="007128A1" w:rsidRDefault="00CD2EDD" w:rsidP="00CD2EDD">
      <w:pPr>
        <w:spacing w:line="218" w:lineRule="auto"/>
        <w:ind w:left="120" w:right="40"/>
        <w:jc w:val="center"/>
        <w:rPr>
          <w:rFonts w:ascii="Times New Roman" w:hAnsi="Times New Roman"/>
          <w:b/>
        </w:rPr>
      </w:pP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45000000-7 - Roboty budowlane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45331000-6 - Instalowanie urządzeń grzewczych, wentylacyjnych i klimatyzacyjnych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45430000-0 - Pokrywanie podłóg i ścian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45442100-8 - Roboty malarskie</w:t>
      </w:r>
    </w:p>
    <w:p w:rsidR="0067270D" w:rsidRPr="007128A1" w:rsidRDefault="0067270D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45262500-6 - Roboty murarskie i murowe</w:t>
      </w:r>
      <w:r w:rsidRPr="007128A1" w:rsidDel="0067270D">
        <w:rPr>
          <w:rFonts w:ascii="Times New Roman" w:hAnsi="Times New Roman"/>
        </w:rPr>
        <w:t xml:space="preserve"> 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45111220-6 - Roboty w zakresie usuwania gruzu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45450000-6 - Roboty budowlane wykończeniowe, pozostałe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45421000-4 - Roboty w zakresie stolarki budowlanej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45410000-4 - Tynkowanie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45421146-9 - Instalowanie sufitów podwieszanych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45421131-1 - Instalowanie drzwi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45331100-7 - Instalowanie centralnego ogrzewania</w:t>
      </w:r>
    </w:p>
    <w:p w:rsidR="006F2C62" w:rsidRPr="007128A1" w:rsidRDefault="006F2C62" w:rsidP="00FD6D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45310000-3 - Roboty w zakresie instalacji elektrycznych</w:t>
      </w:r>
    </w:p>
    <w:p w:rsidR="006F2C62" w:rsidRPr="007128A1" w:rsidRDefault="006F2C62" w:rsidP="00E7534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45311100-1 - Roboty w zakresie przewodów instalacji elektrycznej</w:t>
      </w:r>
    </w:p>
    <w:p w:rsidR="00E75345" w:rsidRPr="007128A1" w:rsidRDefault="00E75345" w:rsidP="00E75345">
      <w:pPr>
        <w:spacing w:after="0"/>
        <w:rPr>
          <w:rFonts w:ascii="Times New Roman" w:hAnsi="Times New Roman"/>
        </w:rPr>
      </w:pPr>
      <w:r w:rsidRPr="007128A1">
        <w:rPr>
          <w:rFonts w:ascii="Times New Roman" w:hAnsi="Times New Roman"/>
        </w:rPr>
        <w:t>45311000-0 - Roboty w zakresie okablowania oraz instalacji elektrycznych</w:t>
      </w:r>
    </w:p>
    <w:p w:rsidR="00CD2EDD" w:rsidRPr="007128A1" w:rsidRDefault="00E75345" w:rsidP="00E75345">
      <w:pPr>
        <w:spacing w:after="0"/>
        <w:rPr>
          <w:rFonts w:ascii="Times New Roman" w:hAnsi="Times New Roman"/>
          <w:b/>
          <w:u w:val="single"/>
        </w:rPr>
      </w:pPr>
      <w:r w:rsidRPr="007128A1">
        <w:rPr>
          <w:rFonts w:ascii="Times New Roman" w:hAnsi="Times New Roman"/>
        </w:rPr>
        <w:t>45300000-0 - Roboty instalacyjne w budynkach</w:t>
      </w:r>
    </w:p>
    <w:p w:rsidR="0031205A" w:rsidRPr="007128A1" w:rsidRDefault="0031205A" w:rsidP="00E75345">
      <w:pPr>
        <w:pStyle w:val="Tekstpodstawowy"/>
        <w:spacing w:after="0" w:line="360" w:lineRule="auto"/>
        <w:ind w:left="-142"/>
        <w:rPr>
          <w:b/>
          <w:sz w:val="22"/>
          <w:szCs w:val="22"/>
          <w:u w:val="single"/>
        </w:rPr>
      </w:pPr>
    </w:p>
    <w:p w:rsidR="00E75345" w:rsidRPr="007128A1" w:rsidRDefault="00E75345" w:rsidP="00E75345">
      <w:pPr>
        <w:pStyle w:val="Tekstpodstawowy"/>
        <w:spacing w:after="0" w:line="360" w:lineRule="auto"/>
        <w:ind w:left="-142"/>
        <w:rPr>
          <w:b/>
          <w:sz w:val="22"/>
          <w:szCs w:val="22"/>
          <w:u w:val="single"/>
        </w:rPr>
      </w:pPr>
    </w:p>
    <w:p w:rsidR="00511945" w:rsidRPr="007128A1" w:rsidRDefault="00511945">
      <w:pPr>
        <w:rPr>
          <w:rFonts w:ascii="Times New Roman" w:hAnsi="Times New Roman"/>
          <w:b/>
          <w:color w:val="2F5496" w:themeColor="accent1" w:themeShade="BF"/>
        </w:rPr>
      </w:pPr>
      <w:r w:rsidRPr="007128A1">
        <w:rPr>
          <w:rFonts w:ascii="Times New Roman" w:hAnsi="Times New Roman"/>
          <w:b/>
          <w:color w:val="2F5496" w:themeColor="accent1" w:themeShade="BF"/>
        </w:rPr>
        <w:t>Zawartość</w:t>
      </w:r>
    </w:p>
    <w:p w:rsidR="00511945" w:rsidRPr="007128A1" w:rsidRDefault="00511945" w:rsidP="0077024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bCs/>
        </w:rPr>
      </w:pPr>
      <w:r w:rsidRPr="007128A1">
        <w:rPr>
          <w:rFonts w:ascii="Times New Roman" w:hAnsi="Times New Roman"/>
          <w:bCs/>
        </w:rPr>
        <w:t>Wstęp</w:t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>2</w:t>
      </w:r>
    </w:p>
    <w:p w:rsidR="00511945" w:rsidRPr="007128A1" w:rsidRDefault="00511945" w:rsidP="0077024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bCs/>
        </w:rPr>
      </w:pPr>
      <w:r w:rsidRPr="007128A1">
        <w:rPr>
          <w:rFonts w:ascii="Times New Roman" w:hAnsi="Times New Roman"/>
          <w:bCs/>
        </w:rPr>
        <w:t>Cel realizacji zamówienia</w:t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>2</w:t>
      </w:r>
    </w:p>
    <w:p w:rsidR="0041040B" w:rsidRPr="007128A1" w:rsidRDefault="00511945" w:rsidP="0077024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bCs/>
        </w:rPr>
      </w:pPr>
      <w:r w:rsidRPr="007128A1">
        <w:rPr>
          <w:rFonts w:ascii="Times New Roman" w:hAnsi="Times New Roman"/>
          <w:bCs/>
        </w:rPr>
        <w:t>Przedmiot zamówienia</w:t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FB210C">
        <w:rPr>
          <w:rFonts w:ascii="Times New Roman" w:hAnsi="Times New Roman"/>
          <w:bCs/>
        </w:rPr>
        <w:tab/>
      </w:r>
      <w:r w:rsidR="00857D73" w:rsidRPr="007128A1">
        <w:rPr>
          <w:rFonts w:ascii="Times New Roman" w:hAnsi="Times New Roman"/>
          <w:bCs/>
        </w:rPr>
        <w:t>2</w:t>
      </w:r>
    </w:p>
    <w:p w:rsidR="00511945" w:rsidRPr="007128A1" w:rsidRDefault="0041040B" w:rsidP="0077024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bCs/>
        </w:rPr>
      </w:pPr>
      <w:r w:rsidRPr="007128A1">
        <w:rPr>
          <w:rFonts w:ascii="Times New Roman" w:hAnsi="Times New Roman"/>
          <w:bCs/>
        </w:rPr>
        <w:t>Szczegółowy opis przedmiotu zamówienia</w:t>
      </w:r>
      <w:r w:rsidR="00511945" w:rsidRPr="007128A1">
        <w:rPr>
          <w:rFonts w:ascii="Times New Roman" w:hAnsi="Times New Roman"/>
          <w:bCs/>
        </w:rPr>
        <w:tab/>
      </w:r>
      <w:r w:rsidR="00511945" w:rsidRPr="007128A1">
        <w:rPr>
          <w:rFonts w:ascii="Times New Roman" w:hAnsi="Times New Roman"/>
          <w:bCs/>
        </w:rPr>
        <w:tab/>
      </w:r>
      <w:r w:rsidR="00511945" w:rsidRPr="007128A1">
        <w:rPr>
          <w:rFonts w:ascii="Times New Roman" w:hAnsi="Times New Roman"/>
          <w:bCs/>
        </w:rPr>
        <w:tab/>
      </w:r>
      <w:r w:rsidR="00511945" w:rsidRPr="007128A1">
        <w:rPr>
          <w:rFonts w:ascii="Times New Roman" w:hAnsi="Times New Roman"/>
          <w:bCs/>
        </w:rPr>
        <w:tab/>
      </w:r>
      <w:r w:rsidR="00511945" w:rsidRPr="007128A1">
        <w:rPr>
          <w:rFonts w:ascii="Times New Roman" w:hAnsi="Times New Roman"/>
          <w:bCs/>
        </w:rPr>
        <w:tab/>
      </w:r>
      <w:r w:rsidR="00511945" w:rsidRPr="007128A1">
        <w:rPr>
          <w:rFonts w:ascii="Times New Roman" w:hAnsi="Times New Roman"/>
          <w:bCs/>
        </w:rPr>
        <w:tab/>
      </w:r>
      <w:r w:rsidR="00FB210C">
        <w:rPr>
          <w:rFonts w:ascii="Times New Roman" w:hAnsi="Times New Roman"/>
          <w:bCs/>
        </w:rPr>
        <w:t>3</w:t>
      </w:r>
    </w:p>
    <w:p w:rsidR="00C64DB1" w:rsidRPr="007128A1" w:rsidRDefault="00C64DB1" w:rsidP="00770244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bCs/>
        </w:rPr>
      </w:pPr>
      <w:r w:rsidRPr="007128A1">
        <w:rPr>
          <w:rFonts w:ascii="Times New Roman" w:hAnsi="Times New Roman"/>
          <w:bCs/>
        </w:rPr>
        <w:t>Warunki ogólne zamówienia</w:t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712720" w:rsidRPr="007128A1">
        <w:rPr>
          <w:rFonts w:ascii="Times New Roman" w:hAnsi="Times New Roman"/>
          <w:bCs/>
        </w:rPr>
        <w:tab/>
      </w:r>
      <w:r w:rsidR="00FB210C">
        <w:rPr>
          <w:rFonts w:ascii="Times New Roman" w:hAnsi="Times New Roman"/>
          <w:bCs/>
        </w:rPr>
        <w:t>4</w:t>
      </w:r>
    </w:p>
    <w:p w:rsidR="00511945" w:rsidRPr="007128A1" w:rsidRDefault="00511945" w:rsidP="00FD6D69">
      <w:pPr>
        <w:pStyle w:val="Akapitzlist"/>
        <w:rPr>
          <w:rFonts w:ascii="Times New Roman" w:hAnsi="Times New Roman"/>
          <w:bCs/>
        </w:rPr>
      </w:pPr>
      <w:r w:rsidRPr="007128A1">
        <w:rPr>
          <w:rFonts w:ascii="Times New Roman" w:hAnsi="Times New Roman"/>
          <w:bCs/>
        </w:rPr>
        <w:br w:type="page"/>
      </w:r>
    </w:p>
    <w:p w:rsidR="00092AE5" w:rsidRPr="007128A1" w:rsidRDefault="00C64DB1" w:rsidP="00770244">
      <w:pPr>
        <w:pStyle w:val="Akapitzlist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ascii="Times New Roman" w:hAnsi="Times New Roman"/>
          <w:b/>
        </w:rPr>
      </w:pPr>
      <w:r w:rsidRPr="007128A1">
        <w:rPr>
          <w:rFonts w:ascii="Times New Roman" w:hAnsi="Times New Roman"/>
          <w:b/>
        </w:rPr>
        <w:lastRenderedPageBreak/>
        <w:t>Wstęp</w:t>
      </w:r>
    </w:p>
    <w:p w:rsidR="00557276" w:rsidRPr="007128A1" w:rsidRDefault="003F5555" w:rsidP="00FD5120">
      <w:pPr>
        <w:pStyle w:val="Stopka"/>
        <w:tabs>
          <w:tab w:val="left" w:pos="708"/>
        </w:tabs>
        <w:ind w:left="360"/>
        <w:jc w:val="both"/>
        <w:rPr>
          <w:rFonts w:ascii="Times New Roman" w:hAnsi="Times New Roman"/>
          <w:noProof/>
          <w:color w:val="000000"/>
        </w:rPr>
      </w:pPr>
      <w:r w:rsidRPr="007128A1">
        <w:rPr>
          <w:rFonts w:ascii="Times New Roman" w:hAnsi="Times New Roman"/>
          <w:noProof/>
          <w:color w:val="000000"/>
        </w:rPr>
        <w:t xml:space="preserve">6 </w:t>
      </w:r>
      <w:r w:rsidR="00557276" w:rsidRPr="007128A1">
        <w:rPr>
          <w:rFonts w:ascii="Times New Roman" w:hAnsi="Times New Roman"/>
          <w:noProof/>
          <w:color w:val="000000"/>
        </w:rPr>
        <w:t xml:space="preserve">Dom Pomocy Społecznej </w:t>
      </w:r>
      <w:r w:rsidR="001D372F" w:rsidRPr="007128A1">
        <w:rPr>
          <w:rFonts w:ascii="Times New Roman" w:hAnsi="Times New Roman"/>
          <w:noProof/>
          <w:color w:val="000000"/>
        </w:rPr>
        <w:t xml:space="preserve">mieści się przy ulicy </w:t>
      </w:r>
      <w:r w:rsidR="00557276" w:rsidRPr="007128A1">
        <w:rPr>
          <w:rFonts w:ascii="Times New Roman" w:hAnsi="Times New Roman"/>
          <w:noProof/>
          <w:color w:val="000000"/>
        </w:rPr>
        <w:t>Złotniczej 10 w Łodzi</w:t>
      </w:r>
      <w:r w:rsidR="001D372F" w:rsidRPr="007128A1">
        <w:rPr>
          <w:rFonts w:ascii="Times New Roman" w:hAnsi="Times New Roman"/>
          <w:noProof/>
          <w:color w:val="000000"/>
        </w:rPr>
        <w:t xml:space="preserve">. </w:t>
      </w:r>
      <w:r w:rsidR="00557276" w:rsidRPr="007128A1">
        <w:rPr>
          <w:rFonts w:ascii="Times New Roman" w:hAnsi="Times New Roman"/>
          <w:noProof/>
          <w:color w:val="000000"/>
        </w:rPr>
        <w:t xml:space="preserve">Budynek powstał w latach pięćdziesiątych XX w. Od roku 1981 jest wykorzystywany jako Dom Pomocy Społecznej dla osób somatycznie </w:t>
      </w:r>
      <w:r w:rsidR="00FB210C">
        <w:rPr>
          <w:rFonts w:ascii="Times New Roman" w:hAnsi="Times New Roman"/>
          <w:noProof/>
          <w:color w:val="000000"/>
        </w:rPr>
        <w:t xml:space="preserve">przewlekle </w:t>
      </w:r>
      <w:r w:rsidR="00557276" w:rsidRPr="007128A1">
        <w:rPr>
          <w:rFonts w:ascii="Times New Roman" w:hAnsi="Times New Roman"/>
          <w:noProof/>
          <w:color w:val="000000"/>
        </w:rPr>
        <w:t>chorych. Powierzchnia zabudowy</w:t>
      </w:r>
      <w:r w:rsidR="00FB210C">
        <w:rPr>
          <w:rFonts w:ascii="Times New Roman" w:hAnsi="Times New Roman"/>
          <w:noProof/>
          <w:color w:val="000000"/>
        </w:rPr>
        <w:t xml:space="preserve"> wynosi</w:t>
      </w:r>
      <w:r w:rsidR="00557276" w:rsidRPr="007128A1">
        <w:rPr>
          <w:rFonts w:ascii="Times New Roman" w:hAnsi="Times New Roman"/>
          <w:noProof/>
          <w:color w:val="000000"/>
        </w:rPr>
        <w:t xml:space="preserve"> 935 m2, powierzchnia użytkowa – 3 626 m2, kubatura 18 703 m3. Budynek posiada 5 kondygnacji</w:t>
      </w:r>
      <w:r w:rsidR="00FB210C">
        <w:rPr>
          <w:rFonts w:ascii="Times New Roman" w:hAnsi="Times New Roman"/>
          <w:noProof/>
          <w:color w:val="000000"/>
        </w:rPr>
        <w:t xml:space="preserve"> (</w:t>
      </w:r>
      <w:r w:rsidR="00557276" w:rsidRPr="007128A1">
        <w:rPr>
          <w:rFonts w:ascii="Times New Roman" w:hAnsi="Times New Roman"/>
          <w:noProof/>
          <w:color w:val="000000"/>
        </w:rPr>
        <w:t xml:space="preserve">4 nadzaiemne i </w:t>
      </w:r>
      <w:r w:rsidR="006D3C45" w:rsidRPr="007128A1">
        <w:rPr>
          <w:rFonts w:ascii="Times New Roman" w:hAnsi="Times New Roman"/>
          <w:noProof/>
          <w:color w:val="000000"/>
        </w:rPr>
        <w:t xml:space="preserve">1 </w:t>
      </w:r>
      <w:r w:rsidR="00557276" w:rsidRPr="007128A1">
        <w:rPr>
          <w:rFonts w:ascii="Times New Roman" w:hAnsi="Times New Roman"/>
          <w:noProof/>
          <w:color w:val="000000"/>
        </w:rPr>
        <w:t>podziemną</w:t>
      </w:r>
      <w:r w:rsidR="00FB210C">
        <w:rPr>
          <w:rFonts w:ascii="Times New Roman" w:hAnsi="Times New Roman"/>
          <w:noProof/>
          <w:color w:val="000000"/>
        </w:rPr>
        <w:t>)</w:t>
      </w:r>
      <w:r w:rsidR="00557276" w:rsidRPr="007128A1">
        <w:rPr>
          <w:rFonts w:ascii="Times New Roman" w:hAnsi="Times New Roman"/>
          <w:noProof/>
          <w:color w:val="000000"/>
        </w:rPr>
        <w:t>.</w:t>
      </w:r>
      <w:r w:rsidR="006D3C45" w:rsidRPr="007128A1">
        <w:rPr>
          <w:rFonts w:ascii="Times New Roman" w:hAnsi="Times New Roman"/>
          <w:noProof/>
          <w:color w:val="000000"/>
        </w:rPr>
        <w:t xml:space="preserve"> Wszystkie trzy piętra budynku są przeznaczone dla pensjonariuszy Domu.Na każdym piętrze znajdują się pokoje mieszkalne, sanitariaty, pokoje dziennego pobytu, kuchenki oddział</w:t>
      </w:r>
      <w:r w:rsidR="00FB210C">
        <w:rPr>
          <w:rFonts w:ascii="Times New Roman" w:hAnsi="Times New Roman"/>
          <w:noProof/>
          <w:color w:val="000000"/>
        </w:rPr>
        <w:t>owe i </w:t>
      </w:r>
      <w:r w:rsidR="006D3C45" w:rsidRPr="007128A1">
        <w:rPr>
          <w:rFonts w:ascii="Times New Roman" w:hAnsi="Times New Roman"/>
          <w:noProof/>
          <w:color w:val="000000"/>
        </w:rPr>
        <w:t xml:space="preserve">pomieszczenia dla personelu. Parter budynku mieści część administracyjno-biurową, świetlico-jadalnię oraz pomieszczenia do fizjo i fizykoterapii. </w:t>
      </w:r>
      <w:r w:rsidR="00FB210C">
        <w:rPr>
          <w:rFonts w:ascii="Times New Roman" w:hAnsi="Times New Roman"/>
          <w:noProof/>
          <w:color w:val="000000"/>
        </w:rPr>
        <w:t>W p</w:t>
      </w:r>
      <w:r w:rsidR="006D3C45" w:rsidRPr="007128A1">
        <w:rPr>
          <w:rFonts w:ascii="Times New Roman" w:hAnsi="Times New Roman"/>
          <w:noProof/>
          <w:color w:val="000000"/>
        </w:rPr>
        <w:t>iwnic</w:t>
      </w:r>
      <w:r w:rsidR="00FB210C">
        <w:rPr>
          <w:rFonts w:ascii="Times New Roman" w:hAnsi="Times New Roman"/>
          <w:noProof/>
          <w:color w:val="000000"/>
        </w:rPr>
        <w:t>y</w:t>
      </w:r>
      <w:r w:rsidR="006D3C45" w:rsidRPr="007128A1">
        <w:rPr>
          <w:rFonts w:ascii="Times New Roman" w:hAnsi="Times New Roman"/>
          <w:noProof/>
          <w:color w:val="000000"/>
        </w:rPr>
        <w:t xml:space="preserve"> budynku </w:t>
      </w:r>
      <w:r w:rsidR="00FB210C">
        <w:rPr>
          <w:rFonts w:ascii="Times New Roman" w:hAnsi="Times New Roman"/>
          <w:noProof/>
          <w:color w:val="000000"/>
        </w:rPr>
        <w:t xml:space="preserve">znajdują się </w:t>
      </w:r>
      <w:r w:rsidR="006D3C45" w:rsidRPr="007128A1">
        <w:rPr>
          <w:rFonts w:ascii="Times New Roman" w:hAnsi="Times New Roman"/>
          <w:noProof/>
          <w:color w:val="000000"/>
        </w:rPr>
        <w:t>kuchni</w:t>
      </w:r>
      <w:r w:rsidR="00FB210C">
        <w:rPr>
          <w:rFonts w:ascii="Times New Roman" w:hAnsi="Times New Roman"/>
          <w:noProof/>
          <w:color w:val="000000"/>
        </w:rPr>
        <w:t>a</w:t>
      </w:r>
      <w:r w:rsidR="006D3C45" w:rsidRPr="007128A1">
        <w:rPr>
          <w:rFonts w:ascii="Times New Roman" w:hAnsi="Times New Roman"/>
          <w:noProof/>
          <w:color w:val="000000"/>
        </w:rPr>
        <w:t>, pralni</w:t>
      </w:r>
      <w:r w:rsidR="00FB210C">
        <w:rPr>
          <w:rFonts w:ascii="Times New Roman" w:hAnsi="Times New Roman"/>
          <w:noProof/>
          <w:color w:val="000000"/>
        </w:rPr>
        <w:t>a</w:t>
      </w:r>
      <w:r w:rsidR="006D3C45" w:rsidRPr="007128A1">
        <w:rPr>
          <w:rFonts w:ascii="Times New Roman" w:hAnsi="Times New Roman"/>
          <w:noProof/>
          <w:color w:val="000000"/>
        </w:rPr>
        <w:t>, warsztat, węzeł c.o. oraz magazyny spożywcze.</w:t>
      </w:r>
    </w:p>
    <w:p w:rsidR="00672062" w:rsidRPr="007128A1" w:rsidRDefault="00672062" w:rsidP="00FD5120">
      <w:pPr>
        <w:pStyle w:val="Akapitzlist"/>
        <w:spacing w:after="120" w:line="240" w:lineRule="auto"/>
        <w:ind w:left="360"/>
        <w:jc w:val="both"/>
        <w:rPr>
          <w:rFonts w:ascii="Times New Roman" w:hAnsi="Times New Roman"/>
          <w:noProof/>
          <w:color w:val="000000"/>
        </w:rPr>
      </w:pPr>
    </w:p>
    <w:p w:rsidR="00092AE5" w:rsidRPr="007128A1" w:rsidRDefault="00092AE5" w:rsidP="00770244">
      <w:pPr>
        <w:pStyle w:val="Akapitzlist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7128A1">
        <w:rPr>
          <w:rFonts w:ascii="Times New Roman" w:hAnsi="Times New Roman"/>
          <w:b/>
        </w:rPr>
        <w:t xml:space="preserve">Cel </w:t>
      </w:r>
      <w:r w:rsidR="0062112F" w:rsidRPr="007128A1">
        <w:rPr>
          <w:rFonts w:ascii="Times New Roman" w:hAnsi="Times New Roman"/>
          <w:b/>
        </w:rPr>
        <w:t>r</w:t>
      </w:r>
      <w:r w:rsidRPr="007128A1">
        <w:rPr>
          <w:rFonts w:ascii="Times New Roman" w:hAnsi="Times New Roman"/>
          <w:b/>
        </w:rPr>
        <w:t>ealizacji zamówienia</w:t>
      </w:r>
    </w:p>
    <w:p w:rsidR="00B57A7E" w:rsidRPr="007128A1" w:rsidRDefault="00C12844" w:rsidP="00C12844">
      <w:pPr>
        <w:pStyle w:val="Akapitzlist"/>
        <w:spacing w:after="0" w:line="240" w:lineRule="auto"/>
        <w:ind w:left="357"/>
        <w:contextualSpacing w:val="0"/>
        <w:jc w:val="both"/>
        <w:rPr>
          <w:rFonts w:ascii="Times New Roman" w:hAnsi="Times New Roman"/>
          <w:noProof/>
          <w:color w:val="000000"/>
        </w:rPr>
      </w:pPr>
      <w:r w:rsidRPr="007128A1">
        <w:rPr>
          <w:rFonts w:ascii="Times New Roman" w:hAnsi="Times New Roman"/>
          <w:noProof/>
          <w:color w:val="000000"/>
        </w:rPr>
        <w:t>Celem realizacji zamówienia jest d</w:t>
      </w:r>
      <w:r w:rsidR="001B33BD" w:rsidRPr="007128A1">
        <w:rPr>
          <w:rFonts w:ascii="Times New Roman" w:hAnsi="Times New Roman"/>
          <w:noProof/>
          <w:color w:val="000000"/>
        </w:rPr>
        <w:t xml:space="preserve">ostosowanie istniejącego pomieszczenia sanitarnego do </w:t>
      </w:r>
      <w:r w:rsidRPr="007128A1">
        <w:rPr>
          <w:rFonts w:ascii="Times New Roman" w:hAnsi="Times New Roman"/>
          <w:noProof/>
          <w:color w:val="000000"/>
        </w:rPr>
        <w:t>potrzeb i możliwości osób niepełnosporawnych</w:t>
      </w:r>
      <w:r w:rsidR="00657D06">
        <w:rPr>
          <w:rFonts w:ascii="Times New Roman" w:hAnsi="Times New Roman"/>
          <w:noProof/>
          <w:color w:val="000000"/>
        </w:rPr>
        <w:t>, zlikwidowanie barier architektonicznych</w:t>
      </w:r>
      <w:r w:rsidRPr="007128A1">
        <w:rPr>
          <w:rFonts w:ascii="Times New Roman" w:hAnsi="Times New Roman"/>
          <w:noProof/>
          <w:color w:val="000000"/>
        </w:rPr>
        <w:t xml:space="preserve">.  </w:t>
      </w:r>
      <w:r w:rsidR="00F544F1" w:rsidRPr="007128A1">
        <w:rPr>
          <w:rFonts w:ascii="Times New Roman" w:hAnsi="Times New Roman"/>
          <w:noProof/>
          <w:color w:val="000000"/>
        </w:rPr>
        <w:t>Przeprowadzone prace budowlane pozytywnie wpłyną na jakość życia mieszkańców, poprawią ich warunki bytowe</w:t>
      </w:r>
      <w:r w:rsidR="00FB210C">
        <w:rPr>
          <w:rFonts w:ascii="Times New Roman" w:hAnsi="Times New Roman"/>
          <w:noProof/>
          <w:color w:val="000000"/>
        </w:rPr>
        <w:t>,</w:t>
      </w:r>
      <w:r w:rsidR="00F544F1" w:rsidRPr="007128A1">
        <w:rPr>
          <w:rFonts w:ascii="Times New Roman" w:hAnsi="Times New Roman"/>
          <w:noProof/>
          <w:color w:val="000000"/>
        </w:rPr>
        <w:t xml:space="preserve"> podniosą standard</w:t>
      </w:r>
      <w:r w:rsidR="00FB210C">
        <w:rPr>
          <w:rFonts w:ascii="Times New Roman" w:hAnsi="Times New Roman"/>
          <w:noProof/>
          <w:color w:val="000000"/>
        </w:rPr>
        <w:t xml:space="preserve"> życia</w:t>
      </w:r>
      <w:r w:rsidR="00F544F1" w:rsidRPr="007128A1">
        <w:rPr>
          <w:rFonts w:ascii="Times New Roman" w:hAnsi="Times New Roman"/>
          <w:noProof/>
          <w:color w:val="000000"/>
        </w:rPr>
        <w:t xml:space="preserve">, </w:t>
      </w:r>
      <w:r w:rsidR="00FB210C">
        <w:rPr>
          <w:rFonts w:ascii="Times New Roman" w:hAnsi="Times New Roman"/>
          <w:noProof/>
          <w:color w:val="000000"/>
        </w:rPr>
        <w:t xml:space="preserve">ograniczą </w:t>
      </w:r>
      <w:r w:rsidR="00F544F1" w:rsidRPr="007128A1">
        <w:rPr>
          <w:rFonts w:ascii="Times New Roman" w:hAnsi="Times New Roman"/>
          <w:noProof/>
          <w:color w:val="000000"/>
        </w:rPr>
        <w:t>skutk</w:t>
      </w:r>
      <w:r w:rsidR="00FB210C">
        <w:rPr>
          <w:rFonts w:ascii="Times New Roman" w:hAnsi="Times New Roman"/>
          <w:noProof/>
          <w:color w:val="000000"/>
        </w:rPr>
        <w:t xml:space="preserve">i </w:t>
      </w:r>
      <w:r w:rsidR="00F544F1" w:rsidRPr="007128A1">
        <w:rPr>
          <w:rFonts w:ascii="Times New Roman" w:hAnsi="Times New Roman"/>
          <w:noProof/>
          <w:color w:val="000000"/>
        </w:rPr>
        <w:t xml:space="preserve">niepełnosprawności. </w:t>
      </w:r>
      <w:r w:rsidRPr="007128A1">
        <w:rPr>
          <w:rFonts w:ascii="Times New Roman" w:hAnsi="Times New Roman"/>
          <w:noProof/>
          <w:color w:val="000000"/>
        </w:rPr>
        <w:t xml:space="preserve"> </w:t>
      </w:r>
    </w:p>
    <w:p w:rsidR="00B0197A" w:rsidRPr="007128A1" w:rsidRDefault="00B0197A" w:rsidP="00770244">
      <w:pPr>
        <w:pStyle w:val="Akapitzlist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/>
          <w:b/>
        </w:rPr>
      </w:pPr>
      <w:r w:rsidRPr="007128A1">
        <w:rPr>
          <w:rFonts w:ascii="Times New Roman" w:hAnsi="Times New Roman"/>
          <w:b/>
        </w:rPr>
        <w:t xml:space="preserve">Przedmiot zamówienia </w:t>
      </w:r>
    </w:p>
    <w:p w:rsidR="00567C3E" w:rsidRPr="00665525" w:rsidRDefault="00665525" w:rsidP="00665525">
      <w:pPr>
        <w:ind w:left="35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Przedmiotem zamówienia jest modernizacja pomieszczenia sanitarnego</w:t>
      </w:r>
      <w:r w:rsidR="00935F56">
        <w:rPr>
          <w:rFonts w:ascii="Times New Roman" w:hAnsi="Times New Roman"/>
          <w:color w:val="000000"/>
        </w:rPr>
        <w:t xml:space="preserve"> w 6 Domu Pomocy Społecznej</w:t>
      </w:r>
      <w:r w:rsidR="00360E9A">
        <w:rPr>
          <w:rFonts w:ascii="Times New Roman" w:hAnsi="Times New Roman"/>
          <w:color w:val="000000"/>
        </w:rPr>
        <w:t xml:space="preserve"> i przystosowanie do potrzeb osób niepełnosprawnych (likwidacja barier architektonicznych). </w:t>
      </w:r>
      <w:r w:rsidR="00657D06">
        <w:rPr>
          <w:rFonts w:ascii="Times New Roman" w:hAnsi="Times New Roman"/>
          <w:color w:val="000000"/>
        </w:rPr>
        <w:t xml:space="preserve"> Pomieszczenie to s</w:t>
      </w:r>
      <w:r>
        <w:rPr>
          <w:rFonts w:ascii="Times New Roman" w:hAnsi="Times New Roman"/>
          <w:color w:val="000000"/>
        </w:rPr>
        <w:t>kł</w:t>
      </w:r>
      <w:r w:rsidR="00657D06">
        <w:rPr>
          <w:rFonts w:ascii="Times New Roman" w:hAnsi="Times New Roman"/>
          <w:color w:val="000000"/>
        </w:rPr>
        <w:t xml:space="preserve">ada </w:t>
      </w:r>
      <w:r>
        <w:rPr>
          <w:rFonts w:ascii="Times New Roman" w:hAnsi="Times New Roman"/>
          <w:color w:val="000000"/>
        </w:rPr>
        <w:t>się z przedsionka, pomieszczenia z toaletami, pomieszczenia z prysznicami</w:t>
      </w:r>
      <w:r w:rsidR="00360E9A">
        <w:rPr>
          <w:rFonts w:ascii="Times New Roman" w:hAnsi="Times New Roman"/>
          <w:color w:val="000000"/>
        </w:rPr>
        <w:t xml:space="preserve"> i </w:t>
      </w:r>
      <w:r>
        <w:rPr>
          <w:rFonts w:ascii="Times New Roman" w:hAnsi="Times New Roman"/>
          <w:color w:val="000000"/>
        </w:rPr>
        <w:t xml:space="preserve">łazienki (z toaletą, prysznicem i umywalką). </w:t>
      </w:r>
    </w:p>
    <w:p w:rsidR="00027015" w:rsidRPr="00DF2147" w:rsidRDefault="00027015" w:rsidP="00770244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/>
          <w:b/>
        </w:rPr>
      </w:pPr>
      <w:r w:rsidRPr="007128A1">
        <w:rPr>
          <w:rFonts w:ascii="Times New Roman" w:hAnsi="Times New Roman"/>
          <w:b/>
        </w:rPr>
        <w:t xml:space="preserve">Szczegółowy </w:t>
      </w:r>
      <w:r w:rsidR="00F771AA">
        <w:rPr>
          <w:rFonts w:ascii="Times New Roman" w:hAnsi="Times New Roman"/>
          <w:b/>
        </w:rPr>
        <w:t>o</w:t>
      </w:r>
      <w:r w:rsidRPr="007128A1">
        <w:rPr>
          <w:rFonts w:ascii="Times New Roman" w:hAnsi="Times New Roman"/>
          <w:b/>
        </w:rPr>
        <w:t xml:space="preserve">pis </w:t>
      </w:r>
      <w:r w:rsidR="00F771AA">
        <w:rPr>
          <w:rFonts w:ascii="Times New Roman" w:hAnsi="Times New Roman"/>
          <w:b/>
        </w:rPr>
        <w:t>prac</w:t>
      </w:r>
      <w:r w:rsidR="00E424EA" w:rsidRPr="00DF2147">
        <w:rPr>
          <w:rFonts w:ascii="Times New Roman" w:hAnsi="Times New Roman"/>
          <w:b/>
        </w:rPr>
        <w:t xml:space="preserve"> </w:t>
      </w:r>
    </w:p>
    <w:p w:rsidR="000C1DD6" w:rsidRPr="00F771AA" w:rsidRDefault="00766778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</w:rPr>
        <w:t>r</w:t>
      </w:r>
      <w:r w:rsidR="000C1DD6" w:rsidRPr="00F771AA">
        <w:rPr>
          <w:rFonts w:ascii="Times New Roman" w:hAnsi="Times New Roman"/>
        </w:rPr>
        <w:t>ozebranie okładzin ściennych z płytek</w:t>
      </w:r>
      <w:r w:rsidRPr="00F771AA">
        <w:rPr>
          <w:rFonts w:ascii="Times New Roman" w:hAnsi="Times New Roman"/>
        </w:rPr>
        <w:t>, skucie zmurszałych tynków</w:t>
      </w:r>
    </w:p>
    <w:p w:rsidR="00DF2147" w:rsidRPr="00F771AA" w:rsidRDefault="00DF2147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</w:rPr>
        <w:t>skucie płytek podłogowych i zmurszałej posadzki</w:t>
      </w:r>
    </w:p>
    <w:p w:rsidR="00DF2147" w:rsidRPr="00F771AA" w:rsidRDefault="00DF2147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</w:rPr>
        <w:t>skucie parapetów</w:t>
      </w:r>
    </w:p>
    <w:p w:rsidR="00DF2147" w:rsidRPr="00F771AA" w:rsidRDefault="00DF2147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</w:rPr>
        <w:t xml:space="preserve">demontaż skrzydeł drzwiowych, </w:t>
      </w:r>
      <w:r w:rsidR="00766778" w:rsidRPr="00F771AA">
        <w:rPr>
          <w:rFonts w:ascii="Times New Roman" w:hAnsi="Times New Roman"/>
        </w:rPr>
        <w:t>w</w:t>
      </w:r>
      <w:r w:rsidR="000719E7" w:rsidRPr="00F771AA">
        <w:rPr>
          <w:rFonts w:ascii="Times New Roman" w:hAnsi="Times New Roman"/>
        </w:rPr>
        <w:t xml:space="preserve">ykucie ościeżnic </w:t>
      </w:r>
      <w:r w:rsidR="00090C4D" w:rsidRPr="00F771AA">
        <w:rPr>
          <w:rFonts w:ascii="Times New Roman" w:hAnsi="Times New Roman"/>
        </w:rPr>
        <w:t>drzwiowych</w:t>
      </w:r>
      <w:r w:rsidRPr="00F771AA">
        <w:rPr>
          <w:rFonts w:ascii="Times New Roman" w:hAnsi="Times New Roman"/>
        </w:rPr>
        <w:t xml:space="preserve"> </w:t>
      </w:r>
    </w:p>
    <w:p w:rsidR="00766778" w:rsidRPr="00F771AA" w:rsidRDefault="00766778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>rozebranie ścianek działowych</w:t>
      </w:r>
    </w:p>
    <w:p w:rsidR="00766778" w:rsidRPr="00F771AA" w:rsidRDefault="00766778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>demontaż grzejników</w:t>
      </w:r>
    </w:p>
    <w:p w:rsidR="00766778" w:rsidRPr="00F771AA" w:rsidRDefault="00766778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>demontaż rurociągów</w:t>
      </w:r>
    </w:p>
    <w:p w:rsidR="00766778" w:rsidRPr="00F771AA" w:rsidRDefault="00766778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  <w:color w:val="000000"/>
        </w:rPr>
        <w:t>demontaż rur wentylacyjnych</w:t>
      </w:r>
    </w:p>
    <w:p w:rsidR="00DE5A03" w:rsidRPr="00F771AA" w:rsidRDefault="0056329C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</w:rPr>
        <w:t>d</w:t>
      </w:r>
      <w:r w:rsidR="00DE5A03" w:rsidRPr="00F771AA">
        <w:rPr>
          <w:rFonts w:ascii="Times New Roman" w:hAnsi="Times New Roman"/>
        </w:rPr>
        <w:t>emon</w:t>
      </w:r>
      <w:r w:rsidRPr="00F771AA">
        <w:rPr>
          <w:rFonts w:ascii="Times New Roman" w:hAnsi="Times New Roman"/>
        </w:rPr>
        <w:t>taż umywalek wraz z podejściami</w:t>
      </w:r>
    </w:p>
    <w:p w:rsidR="00EE5AC7" w:rsidRPr="00F771AA" w:rsidRDefault="0056329C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</w:rPr>
        <w:t>d</w:t>
      </w:r>
      <w:r w:rsidR="00EE5AC7" w:rsidRPr="00F771AA">
        <w:rPr>
          <w:rFonts w:ascii="Times New Roman" w:hAnsi="Times New Roman"/>
        </w:rPr>
        <w:t>emontaż muszli klozetowych</w:t>
      </w:r>
    </w:p>
    <w:p w:rsidR="00D7243F" w:rsidRPr="00F771AA" w:rsidRDefault="0056329C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</w:rPr>
        <w:t>d</w:t>
      </w:r>
      <w:r w:rsidR="00EE5AC7" w:rsidRPr="00F771AA">
        <w:rPr>
          <w:rFonts w:ascii="Times New Roman" w:hAnsi="Times New Roman"/>
        </w:rPr>
        <w:t>emontaż wanny i brodzik</w:t>
      </w:r>
      <w:r w:rsidR="00EF659A">
        <w:rPr>
          <w:rFonts w:ascii="Times New Roman" w:hAnsi="Times New Roman"/>
        </w:rPr>
        <w:t>a</w:t>
      </w:r>
      <w:r w:rsidR="00EE5AC7" w:rsidRPr="00F771AA">
        <w:rPr>
          <w:rFonts w:ascii="Times New Roman" w:hAnsi="Times New Roman"/>
        </w:rPr>
        <w:t xml:space="preserve"> prysznicow</w:t>
      </w:r>
      <w:r w:rsidR="00EF659A">
        <w:rPr>
          <w:rFonts w:ascii="Times New Roman" w:hAnsi="Times New Roman"/>
        </w:rPr>
        <w:t>ego</w:t>
      </w:r>
    </w:p>
    <w:p w:rsidR="004812AD" w:rsidRDefault="004812AD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</w:rPr>
        <w:t>demontaż baterii umywalkowych</w:t>
      </w:r>
      <w:r w:rsidR="00DF2147" w:rsidRPr="00F771AA">
        <w:rPr>
          <w:rFonts w:ascii="Times New Roman" w:hAnsi="Times New Roman"/>
        </w:rPr>
        <w:t>,</w:t>
      </w:r>
      <w:r w:rsidRPr="00F771AA">
        <w:rPr>
          <w:rFonts w:ascii="Times New Roman" w:hAnsi="Times New Roman"/>
        </w:rPr>
        <w:t xml:space="preserve"> prysznicowych</w:t>
      </w:r>
      <w:r w:rsidR="00DF2147" w:rsidRPr="00F771AA">
        <w:rPr>
          <w:rFonts w:ascii="Times New Roman" w:hAnsi="Times New Roman"/>
        </w:rPr>
        <w:t xml:space="preserve"> i wannowej</w:t>
      </w:r>
    </w:p>
    <w:p w:rsidR="00EF659A" w:rsidRDefault="00EF659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  <w:color w:val="000000"/>
        </w:rPr>
        <w:t>wymiana instalacji elektrycznej</w:t>
      </w:r>
      <w:r>
        <w:rPr>
          <w:rFonts w:ascii="Times New Roman" w:hAnsi="Times New Roman"/>
          <w:color w:val="000000"/>
        </w:rPr>
        <w:t xml:space="preserve"> (w</w:t>
      </w:r>
      <w:r w:rsidRPr="00F771AA">
        <w:rPr>
          <w:rFonts w:ascii="Times New Roman" w:hAnsi="Times New Roman"/>
          <w:b/>
        </w:rPr>
        <w:t>s</w:t>
      </w:r>
      <w:r w:rsidRPr="00F771AA">
        <w:rPr>
          <w:rFonts w:ascii="Times New Roman" w:hAnsi="Times New Roman"/>
        </w:rPr>
        <w:t>zystkie instalacje elektryczne prowadzić podtynkowo i doprowadzić do istniejącej rozdzielni znajdującej się na korytarzu</w:t>
      </w:r>
      <w:r>
        <w:rPr>
          <w:rFonts w:ascii="Times New Roman" w:hAnsi="Times New Roman"/>
        </w:rPr>
        <w:t>)</w:t>
      </w:r>
    </w:p>
    <w:p w:rsidR="00EF659A" w:rsidRPr="002561CA" w:rsidRDefault="00EF659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montaż </w:t>
      </w:r>
      <w:r w:rsidRPr="00F771AA">
        <w:rPr>
          <w:rFonts w:ascii="Times New Roman" w:hAnsi="Times New Roman"/>
          <w:color w:val="000000"/>
        </w:rPr>
        <w:t>łączników, puszek i gniazd</w:t>
      </w:r>
    </w:p>
    <w:p w:rsidR="002561CA" w:rsidRPr="00F771AA" w:rsidRDefault="002561C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  <w:color w:val="000000"/>
        </w:rPr>
        <w:t>obsadzenie ościeżnic stalowych</w:t>
      </w:r>
    </w:p>
    <w:p w:rsidR="002561CA" w:rsidRDefault="002561C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>montaż parapetów wewnętrznych</w:t>
      </w:r>
    </w:p>
    <w:p w:rsidR="002561CA" w:rsidRPr="00F771AA" w:rsidRDefault="002561C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>montaż grzejników</w:t>
      </w:r>
    </w:p>
    <w:p w:rsidR="00F771AA" w:rsidRPr="00F771AA" w:rsidRDefault="00F771A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</w:rPr>
        <w:t xml:space="preserve">montaż sufitu podwieszanego </w:t>
      </w:r>
      <w:r w:rsidRPr="00F771AA">
        <w:rPr>
          <w:rFonts w:ascii="Times New Roman" w:hAnsi="Times New Roman"/>
          <w:color w:val="000000"/>
        </w:rPr>
        <w:t>z płyt gipsowo-kartonowych</w:t>
      </w:r>
    </w:p>
    <w:p w:rsidR="00EF659A" w:rsidRPr="00F771AA" w:rsidRDefault="00EF659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  <w:color w:val="000000"/>
        </w:rPr>
        <w:t>montaż rurociągów z PCW</w:t>
      </w:r>
    </w:p>
    <w:p w:rsidR="00F771AA" w:rsidRDefault="00F771A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>wykonanie izolacji powierzchni poziomych i pionowych</w:t>
      </w:r>
    </w:p>
    <w:p w:rsidR="00EF659A" w:rsidRPr="00360E9A" w:rsidRDefault="00EF659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EF659A">
        <w:rPr>
          <w:rFonts w:ascii="Times New Roman" w:hAnsi="Times New Roman"/>
        </w:rPr>
        <w:t>wykonanie nowych podejść wodno-kanalizacyjnych z odpływami liniowymi</w:t>
      </w:r>
    </w:p>
    <w:p w:rsidR="00360E9A" w:rsidRDefault="00360E9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montaż </w:t>
      </w:r>
      <w:proofErr w:type="spellStart"/>
      <w:r>
        <w:rPr>
          <w:rFonts w:ascii="Times New Roman" w:hAnsi="Times New Roman"/>
        </w:rPr>
        <w:t>geberitów</w:t>
      </w:r>
      <w:proofErr w:type="spellEnd"/>
    </w:p>
    <w:p w:rsidR="00F771AA" w:rsidRPr="00EF659A" w:rsidRDefault="00F771A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EF659A">
        <w:rPr>
          <w:rFonts w:ascii="Times New Roman" w:hAnsi="Times New Roman"/>
          <w:color w:val="000000"/>
        </w:rPr>
        <w:t xml:space="preserve">wykonanie ścianek działowych </w:t>
      </w:r>
    </w:p>
    <w:p w:rsidR="00EF659A" w:rsidRPr="002561CA" w:rsidRDefault="00EF659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EF659A">
        <w:rPr>
          <w:rFonts w:ascii="Times New Roman" w:hAnsi="Times New Roman"/>
        </w:rPr>
        <w:t>wykonanie wentylacji grawitacyjnej</w:t>
      </w:r>
    </w:p>
    <w:p w:rsidR="002561CA" w:rsidRPr="00F771AA" w:rsidRDefault="002561C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 xml:space="preserve">montaż oświetlenia </w:t>
      </w:r>
      <w:r>
        <w:rPr>
          <w:rFonts w:ascii="Times New Roman" w:hAnsi="Times New Roman"/>
          <w:color w:val="000000"/>
        </w:rPr>
        <w:t>LED (oprawy z wymiennymi żarówkami)</w:t>
      </w:r>
    </w:p>
    <w:p w:rsidR="002561CA" w:rsidRPr="00EF659A" w:rsidRDefault="002561CA" w:rsidP="00770244">
      <w:pPr>
        <w:pStyle w:val="Akapitzlist"/>
        <w:numPr>
          <w:ilvl w:val="0"/>
          <w:numId w:val="1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lastRenderedPageBreak/>
        <w:t>montaż instalacji przywoławczej</w:t>
      </w:r>
    </w:p>
    <w:p w:rsidR="00F771AA" w:rsidRDefault="00F771AA" w:rsidP="00770244">
      <w:pPr>
        <w:pStyle w:val="Akapitzlist"/>
        <w:numPr>
          <w:ilvl w:val="0"/>
          <w:numId w:val="1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56329C">
        <w:rPr>
          <w:rFonts w:ascii="Times New Roman" w:hAnsi="Times New Roman"/>
          <w:color w:val="000000"/>
        </w:rPr>
        <w:t>wykonanie tynków wewnętrznych,</w:t>
      </w:r>
      <w:r>
        <w:rPr>
          <w:rFonts w:ascii="Times New Roman" w:hAnsi="Times New Roman"/>
          <w:color w:val="000000"/>
        </w:rPr>
        <w:t xml:space="preserve"> </w:t>
      </w:r>
      <w:r w:rsidRPr="007128A1">
        <w:rPr>
          <w:rFonts w:ascii="Times New Roman" w:hAnsi="Times New Roman"/>
        </w:rPr>
        <w:t>naprawi</w:t>
      </w:r>
      <w:r>
        <w:rPr>
          <w:rFonts w:ascii="Times New Roman" w:hAnsi="Times New Roman"/>
        </w:rPr>
        <w:t>enie</w:t>
      </w:r>
      <w:r w:rsidRPr="007128A1">
        <w:rPr>
          <w:rFonts w:ascii="Times New Roman" w:hAnsi="Times New Roman"/>
        </w:rPr>
        <w:t xml:space="preserve"> pęknię</w:t>
      </w:r>
      <w:r>
        <w:rPr>
          <w:rFonts w:ascii="Times New Roman" w:hAnsi="Times New Roman"/>
        </w:rPr>
        <w:t>ć</w:t>
      </w:r>
      <w:r w:rsidRPr="007128A1">
        <w:rPr>
          <w:rFonts w:ascii="Times New Roman" w:hAnsi="Times New Roman"/>
        </w:rPr>
        <w:t xml:space="preserve"> na ścianach</w:t>
      </w:r>
    </w:p>
    <w:p w:rsidR="00F771AA" w:rsidRPr="002561CA" w:rsidRDefault="00F771AA" w:rsidP="00770244">
      <w:pPr>
        <w:pStyle w:val="Akapitzlist"/>
        <w:numPr>
          <w:ilvl w:val="0"/>
          <w:numId w:val="1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>położenie gładzi gipsowej</w:t>
      </w:r>
      <w:r w:rsidR="00EF659A">
        <w:rPr>
          <w:rFonts w:ascii="Times New Roman" w:hAnsi="Times New Roman"/>
        </w:rPr>
        <w:t>, gruntowanie</w:t>
      </w:r>
    </w:p>
    <w:p w:rsidR="00EF659A" w:rsidRDefault="00EF659A" w:rsidP="00770244">
      <w:pPr>
        <w:pStyle w:val="Akapitzlist"/>
        <w:numPr>
          <w:ilvl w:val="0"/>
          <w:numId w:val="1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  <w:color w:val="000000"/>
        </w:rPr>
      </w:pPr>
      <w:r w:rsidRPr="00B35807">
        <w:rPr>
          <w:rFonts w:ascii="Times New Roman" w:hAnsi="Times New Roman"/>
          <w:color w:val="000000"/>
        </w:rPr>
        <w:t xml:space="preserve">położenie płytek </w:t>
      </w:r>
      <w:r>
        <w:rPr>
          <w:rFonts w:ascii="Times New Roman" w:hAnsi="Times New Roman"/>
          <w:color w:val="000000"/>
        </w:rPr>
        <w:t xml:space="preserve">ściennych </w:t>
      </w:r>
      <w:r w:rsidRPr="00B35807">
        <w:rPr>
          <w:rFonts w:ascii="Times New Roman" w:hAnsi="Times New Roman"/>
          <w:color w:val="000000"/>
        </w:rPr>
        <w:t>i cokolików (kolor i wzór do uzgodnienia z zamawiającym</w:t>
      </w:r>
      <w:r>
        <w:rPr>
          <w:rFonts w:ascii="Times New Roman" w:hAnsi="Times New Roman"/>
          <w:color w:val="000000"/>
        </w:rPr>
        <w:t>)</w:t>
      </w:r>
    </w:p>
    <w:p w:rsidR="002561CA" w:rsidRPr="002561CA" w:rsidRDefault="002561CA" w:rsidP="00770244">
      <w:pPr>
        <w:pStyle w:val="Akapitzlist"/>
        <w:numPr>
          <w:ilvl w:val="0"/>
          <w:numId w:val="14"/>
        </w:numPr>
        <w:spacing w:before="240"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  <w:color w:val="000000"/>
        </w:rPr>
        <w:t xml:space="preserve">położenie </w:t>
      </w:r>
      <w:r>
        <w:rPr>
          <w:rFonts w:ascii="Times New Roman" w:hAnsi="Times New Roman"/>
          <w:color w:val="000000"/>
        </w:rPr>
        <w:t xml:space="preserve">atestowanych, </w:t>
      </w:r>
      <w:r w:rsidRPr="00F771AA">
        <w:rPr>
          <w:rFonts w:ascii="Times New Roman" w:hAnsi="Times New Roman"/>
          <w:color w:val="000000"/>
        </w:rPr>
        <w:t>antypoślizgowych płytek podłogowych (kolor i wzór do uzgodnienia z zamawiającym)</w:t>
      </w:r>
    </w:p>
    <w:p w:rsidR="002561CA" w:rsidRPr="00360E9A" w:rsidRDefault="002561C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F771AA">
        <w:rPr>
          <w:rFonts w:ascii="Times New Roman" w:hAnsi="Times New Roman"/>
          <w:color w:val="000000"/>
        </w:rPr>
        <w:t xml:space="preserve">dwukrotne malowanie ścian i sufitów farbą lateksową, </w:t>
      </w:r>
      <w:r w:rsidRPr="00F771AA">
        <w:rPr>
          <w:rFonts w:ascii="Times New Roman" w:hAnsi="Times New Roman"/>
        </w:rPr>
        <w:t>niskoemisyjną, bez rozpuszczalników i plastyfikatorów,</w:t>
      </w:r>
      <w:r w:rsidRPr="00F771AA">
        <w:rPr>
          <w:rFonts w:ascii="Times New Roman" w:hAnsi="Times New Roman"/>
          <w:bCs/>
        </w:rPr>
        <w:t xml:space="preserve"> odporną na </w:t>
      </w:r>
      <w:r w:rsidRPr="00F771AA">
        <w:rPr>
          <w:rFonts w:ascii="Times New Roman" w:hAnsi="Times New Roman"/>
        </w:rPr>
        <w:t>szorowanie</w:t>
      </w:r>
      <w:r w:rsidR="00360E9A">
        <w:rPr>
          <w:rFonts w:ascii="Times New Roman" w:hAnsi="Times New Roman"/>
        </w:rPr>
        <w:t xml:space="preserve">, </w:t>
      </w:r>
      <w:r w:rsidRPr="00F771AA">
        <w:rPr>
          <w:rFonts w:ascii="Times New Roman" w:hAnsi="Times New Roman"/>
        </w:rPr>
        <w:t>ścieranie na mokro</w:t>
      </w:r>
      <w:r w:rsidR="00360E9A">
        <w:rPr>
          <w:rFonts w:ascii="Times New Roman" w:hAnsi="Times New Roman"/>
        </w:rPr>
        <w:t xml:space="preserve"> i na </w:t>
      </w:r>
      <w:r w:rsidRPr="00F771AA">
        <w:rPr>
          <w:rFonts w:ascii="Times New Roman" w:hAnsi="Times New Roman"/>
        </w:rPr>
        <w:t xml:space="preserve">zabrudzenia, antystatyczną (zmniejszającą przywieranie kurzu), paroprzepuszczalną </w:t>
      </w:r>
      <w:r w:rsidRPr="00F771AA">
        <w:rPr>
          <w:rFonts w:ascii="Times New Roman" w:hAnsi="Times New Roman"/>
          <w:color w:val="000000"/>
        </w:rPr>
        <w:t>(kolor do uzgodnienia z Zamawiającym)</w:t>
      </w:r>
    </w:p>
    <w:p w:rsidR="00360E9A" w:rsidRPr="00360E9A" w:rsidRDefault="00360E9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2561CA">
        <w:rPr>
          <w:rFonts w:ascii="Times New Roman" w:hAnsi="Times New Roman"/>
          <w:color w:val="000000"/>
        </w:rPr>
        <w:t>malowanie ościeżnic</w:t>
      </w:r>
      <w:r w:rsidRPr="00F771AA">
        <w:rPr>
          <w:rFonts w:ascii="Times New Roman" w:hAnsi="Times New Roman"/>
          <w:color w:val="000000"/>
        </w:rPr>
        <w:t xml:space="preserve"> stalowych</w:t>
      </w:r>
    </w:p>
    <w:p w:rsidR="00360E9A" w:rsidRPr="00F771AA" w:rsidRDefault="00360E9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 xml:space="preserve">dwukrotne malowanie farbą olejną rur wodociągowych </w:t>
      </w:r>
    </w:p>
    <w:p w:rsidR="00F771AA" w:rsidRPr="002561CA" w:rsidRDefault="00F771A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2561CA">
        <w:rPr>
          <w:rFonts w:ascii="Times New Roman" w:hAnsi="Times New Roman"/>
          <w:color w:val="000000"/>
        </w:rPr>
        <w:t>tapetowanie ściany (kolor i wzór do uzgodnienia z zamawiającym)</w:t>
      </w:r>
    </w:p>
    <w:p w:rsidR="00F771AA" w:rsidRPr="002561CA" w:rsidRDefault="002561C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2561CA">
        <w:rPr>
          <w:rFonts w:ascii="Times New Roman" w:hAnsi="Times New Roman"/>
        </w:rPr>
        <w:t xml:space="preserve">montaż </w:t>
      </w:r>
      <w:r w:rsidR="00F771AA" w:rsidRPr="002561CA">
        <w:rPr>
          <w:rFonts w:ascii="Times New Roman" w:hAnsi="Times New Roman"/>
          <w:color w:val="000000"/>
        </w:rPr>
        <w:t>ceramiki sanitarnej dostosowan</w:t>
      </w:r>
      <w:r w:rsidRPr="002561CA">
        <w:rPr>
          <w:rFonts w:ascii="Times New Roman" w:hAnsi="Times New Roman"/>
          <w:color w:val="000000"/>
        </w:rPr>
        <w:t>ej</w:t>
      </w:r>
      <w:r w:rsidR="00F771AA" w:rsidRPr="002561CA">
        <w:rPr>
          <w:rFonts w:ascii="Times New Roman" w:hAnsi="Times New Roman"/>
          <w:color w:val="000000"/>
        </w:rPr>
        <w:t xml:space="preserve"> dla osób niepełnosprawnych</w:t>
      </w:r>
    </w:p>
    <w:p w:rsidR="00EF659A" w:rsidRPr="00E673EB" w:rsidRDefault="00EF659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color w:val="FF0000"/>
        </w:rPr>
      </w:pPr>
      <w:r w:rsidRPr="00E673EB">
        <w:rPr>
          <w:rFonts w:ascii="Times New Roman" w:eastAsia="Times New Roman" w:hAnsi="Times New Roman"/>
          <w:lang w:eastAsia="pl-PL"/>
        </w:rPr>
        <w:t>montaż baterii umywalkowych</w:t>
      </w:r>
      <w:r w:rsidR="00360E9A" w:rsidRPr="00E673EB">
        <w:rPr>
          <w:rFonts w:ascii="Times New Roman" w:eastAsia="Times New Roman" w:hAnsi="Times New Roman"/>
          <w:lang w:eastAsia="pl-PL"/>
        </w:rPr>
        <w:t xml:space="preserve"> i </w:t>
      </w:r>
      <w:r w:rsidRPr="00E673EB">
        <w:rPr>
          <w:rFonts w:ascii="Times New Roman" w:hAnsi="Times New Roman"/>
        </w:rPr>
        <w:t>armatur natryskowych</w:t>
      </w:r>
    </w:p>
    <w:p w:rsidR="00F771AA" w:rsidRPr="00F771AA" w:rsidRDefault="00F771A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>osadzenie skrzydeł drzwiowych pełnych, fabrycznie wykończonych</w:t>
      </w:r>
    </w:p>
    <w:p w:rsidR="00F771AA" w:rsidRDefault="00F771A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F771AA">
        <w:rPr>
          <w:rFonts w:ascii="Times New Roman" w:hAnsi="Times New Roman"/>
          <w:color w:val="000000"/>
        </w:rPr>
        <w:t>obsadzenie kratek wentylacyjnych</w:t>
      </w:r>
    </w:p>
    <w:p w:rsidR="00F771AA" w:rsidRPr="00360E9A" w:rsidRDefault="00F771A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360E9A">
        <w:rPr>
          <w:rFonts w:ascii="Times New Roman" w:hAnsi="Times New Roman"/>
          <w:color w:val="000000"/>
        </w:rPr>
        <w:t>montaż pochwytów</w:t>
      </w:r>
    </w:p>
    <w:p w:rsidR="00F771AA" w:rsidRPr="00360E9A" w:rsidRDefault="00F771AA" w:rsidP="00770244">
      <w:pPr>
        <w:pStyle w:val="Akapitzlist"/>
        <w:numPr>
          <w:ilvl w:val="0"/>
          <w:numId w:val="14"/>
        </w:numPr>
        <w:jc w:val="both"/>
        <w:rPr>
          <w:rFonts w:ascii="Times New Roman" w:hAnsi="Times New Roman"/>
          <w:color w:val="000000"/>
        </w:rPr>
      </w:pPr>
      <w:r w:rsidRPr="00360E9A">
        <w:rPr>
          <w:rFonts w:ascii="Times New Roman" w:hAnsi="Times New Roman"/>
          <w:color w:val="000000"/>
        </w:rPr>
        <w:t xml:space="preserve">montaż uchwytów na zasłonki prysznicowe </w:t>
      </w:r>
    </w:p>
    <w:p w:rsidR="00F771AA" w:rsidRPr="00360E9A" w:rsidRDefault="00EF659A" w:rsidP="0077024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</w:rPr>
      </w:pPr>
      <w:r w:rsidRPr="00360E9A">
        <w:rPr>
          <w:rFonts w:ascii="Times New Roman" w:hAnsi="Times New Roman"/>
        </w:rPr>
        <w:t>wywiezienie i utylizacja materiałów z rozbiórki</w:t>
      </w:r>
    </w:p>
    <w:p w:rsidR="006678A5" w:rsidRPr="00831C8D" w:rsidRDefault="00360E9A" w:rsidP="00770244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/>
        </w:rPr>
      </w:pPr>
      <w:bookmarkStart w:id="1" w:name="_Hlk141699779"/>
      <w:r w:rsidRPr="00360E9A">
        <w:rPr>
          <w:rFonts w:ascii="Times New Roman" w:hAnsi="Times New Roman"/>
          <w:color w:val="000000"/>
        </w:rPr>
        <w:t>prace wykończeniowe i uzupełniające, niezbędne do zakończenia realizacji zamówienia</w:t>
      </w:r>
    </w:p>
    <w:p w:rsidR="00831C8D" w:rsidRDefault="00831C8D" w:rsidP="00831C8D">
      <w:pPr>
        <w:spacing w:after="0" w:line="240" w:lineRule="auto"/>
        <w:ind w:left="720"/>
        <w:jc w:val="both"/>
        <w:rPr>
          <w:rFonts w:ascii="Times New Roman" w:hAnsi="Times New Roman"/>
          <w:b/>
          <w:bCs/>
        </w:rPr>
      </w:pPr>
    </w:p>
    <w:p w:rsidR="00831C8D" w:rsidRPr="007128A1" w:rsidRDefault="00831C8D" w:rsidP="00831C8D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  <w:b/>
          <w:bCs/>
        </w:rPr>
        <w:t>Uwaga:</w:t>
      </w:r>
      <w:r w:rsidRPr="007128A1">
        <w:rPr>
          <w:rFonts w:ascii="Times New Roman" w:hAnsi="Times New Roman"/>
        </w:rPr>
        <w:t xml:space="preserve"> z</w:t>
      </w:r>
      <w:r>
        <w:rPr>
          <w:rFonts w:ascii="Times New Roman" w:hAnsi="Times New Roman"/>
        </w:rPr>
        <w:t xml:space="preserve">demontowane elementy metalowe nadające się na złom </w:t>
      </w:r>
      <w:r w:rsidRPr="007128A1">
        <w:rPr>
          <w:rFonts w:ascii="Times New Roman" w:hAnsi="Times New Roman"/>
        </w:rPr>
        <w:t>Wykonawca złoży we wskazanym przez Zamawiającego miejscu na terenie 6DPS. Zamawiający zutylizuje</w:t>
      </w:r>
      <w:r>
        <w:rPr>
          <w:rFonts w:ascii="Times New Roman" w:hAnsi="Times New Roman"/>
        </w:rPr>
        <w:t xml:space="preserve"> je </w:t>
      </w:r>
      <w:r w:rsidRPr="007128A1">
        <w:rPr>
          <w:rFonts w:ascii="Times New Roman" w:hAnsi="Times New Roman"/>
        </w:rPr>
        <w:t xml:space="preserve"> we własnym zakresie. </w:t>
      </w:r>
    </w:p>
    <w:p w:rsidR="00831C8D" w:rsidRPr="00360E9A" w:rsidRDefault="00831C8D" w:rsidP="00831C8D">
      <w:pPr>
        <w:pStyle w:val="Akapitzlist"/>
        <w:spacing w:after="0"/>
        <w:ind w:left="714"/>
        <w:contextualSpacing w:val="0"/>
        <w:jc w:val="both"/>
        <w:rPr>
          <w:rFonts w:ascii="Times New Roman" w:hAnsi="Times New Roman"/>
          <w:color w:val="000000"/>
        </w:rPr>
      </w:pPr>
      <w:r w:rsidRPr="00360E9A">
        <w:rPr>
          <w:rFonts w:ascii="Times New Roman" w:hAnsi="Times New Roman"/>
          <w:color w:val="000000"/>
        </w:rPr>
        <w:t xml:space="preserve"> </w:t>
      </w:r>
    </w:p>
    <w:bookmarkEnd w:id="1"/>
    <w:p w:rsidR="000A7454" w:rsidRPr="007128A1" w:rsidRDefault="00677C54" w:rsidP="00770244">
      <w:pPr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/>
          <w:b/>
        </w:rPr>
      </w:pPr>
      <w:r w:rsidRPr="007128A1">
        <w:rPr>
          <w:rFonts w:ascii="Times New Roman" w:hAnsi="Times New Roman"/>
          <w:b/>
        </w:rPr>
        <w:t>Warunki ogólne zamówienia</w:t>
      </w:r>
      <w:r w:rsidR="00B0197A" w:rsidRPr="007128A1">
        <w:rPr>
          <w:rFonts w:ascii="Times New Roman" w:hAnsi="Times New Roman"/>
          <w:b/>
        </w:rPr>
        <w:t>:</w:t>
      </w:r>
    </w:p>
    <w:p w:rsidR="000A7454" w:rsidRPr="007128A1" w:rsidRDefault="000A7454" w:rsidP="00770244">
      <w:pPr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/>
          <w:b/>
        </w:rPr>
      </w:pPr>
      <w:r w:rsidRPr="007128A1">
        <w:rPr>
          <w:rFonts w:ascii="Times New Roman" w:hAnsi="Times New Roman"/>
          <w:b/>
        </w:rPr>
        <w:t>Termin realizacji Umowy</w:t>
      </w:r>
    </w:p>
    <w:p w:rsidR="000A7454" w:rsidRPr="00831C8D" w:rsidRDefault="000A7454" w:rsidP="006678A5">
      <w:pPr>
        <w:pStyle w:val="Akapitzlist"/>
        <w:spacing w:after="0" w:line="276" w:lineRule="auto"/>
        <w:ind w:left="360"/>
        <w:jc w:val="both"/>
        <w:rPr>
          <w:rFonts w:ascii="Times New Roman" w:hAnsi="Times New Roman"/>
        </w:rPr>
      </w:pPr>
      <w:r w:rsidRPr="00831C8D">
        <w:rPr>
          <w:rFonts w:ascii="Times New Roman" w:hAnsi="Times New Roman"/>
        </w:rPr>
        <w:t xml:space="preserve">Wykonawca zobowiązuje się do wykonania przedmiotu umowy w terminie </w:t>
      </w:r>
      <w:r w:rsidR="00D24C52" w:rsidRPr="00831C8D">
        <w:rPr>
          <w:rFonts w:ascii="Times New Roman" w:hAnsi="Times New Roman"/>
        </w:rPr>
        <w:t>do 31.10.2024 r.</w:t>
      </w:r>
    </w:p>
    <w:p w:rsidR="000A7454" w:rsidRPr="007128A1" w:rsidRDefault="000A7454" w:rsidP="006678A5">
      <w:pPr>
        <w:spacing w:after="120" w:line="240" w:lineRule="auto"/>
        <w:ind w:left="780"/>
        <w:jc w:val="both"/>
        <w:rPr>
          <w:rFonts w:ascii="Times New Roman" w:hAnsi="Times New Roman"/>
          <w:b/>
        </w:rPr>
      </w:pPr>
    </w:p>
    <w:p w:rsidR="000A7454" w:rsidRPr="007128A1" w:rsidRDefault="000A7454" w:rsidP="00770244">
      <w:pPr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/>
          <w:b/>
          <w:bCs/>
        </w:rPr>
      </w:pPr>
      <w:r w:rsidRPr="007128A1">
        <w:rPr>
          <w:rFonts w:ascii="Times New Roman" w:hAnsi="Times New Roman"/>
          <w:b/>
          <w:bCs/>
        </w:rPr>
        <w:t>Wymagane dokumenty do umowy.</w:t>
      </w:r>
    </w:p>
    <w:p w:rsidR="000A7454" w:rsidRPr="007128A1" w:rsidRDefault="00A83146" w:rsidP="000A7454">
      <w:pPr>
        <w:pStyle w:val="Teksttreci20"/>
        <w:shd w:val="clear" w:color="auto" w:fill="auto"/>
        <w:tabs>
          <w:tab w:val="left" w:pos="458"/>
        </w:tabs>
        <w:spacing w:after="0" w:line="240" w:lineRule="auto"/>
        <w:jc w:val="both"/>
        <w:rPr>
          <w:rFonts w:eastAsia="Calibri"/>
          <w:b w:val="0"/>
          <w:bCs/>
          <w:sz w:val="22"/>
          <w:szCs w:val="22"/>
        </w:rPr>
      </w:pPr>
      <w:r w:rsidRPr="007128A1">
        <w:rPr>
          <w:rFonts w:eastAsia="Calibri"/>
          <w:b w:val="0"/>
          <w:bCs/>
          <w:sz w:val="22"/>
          <w:szCs w:val="22"/>
        </w:rPr>
        <w:tab/>
      </w:r>
      <w:r w:rsidR="000A7454" w:rsidRPr="007128A1">
        <w:rPr>
          <w:rFonts w:eastAsia="Calibri"/>
          <w:b w:val="0"/>
          <w:bCs/>
          <w:sz w:val="22"/>
          <w:szCs w:val="22"/>
        </w:rPr>
        <w:t>Wykonawca, którego oferta zostanie wybrana, zobowiązany będzie do:</w:t>
      </w:r>
    </w:p>
    <w:p w:rsidR="000A7454" w:rsidRPr="007128A1" w:rsidRDefault="000A7454" w:rsidP="00770244">
      <w:pPr>
        <w:pStyle w:val="Teksttreci20"/>
        <w:numPr>
          <w:ilvl w:val="0"/>
          <w:numId w:val="4"/>
        </w:numPr>
        <w:shd w:val="clear" w:color="auto" w:fill="auto"/>
        <w:tabs>
          <w:tab w:val="left" w:pos="458"/>
        </w:tabs>
        <w:spacing w:after="0" w:line="240" w:lineRule="auto"/>
        <w:ind w:left="709" w:hanging="295"/>
        <w:jc w:val="both"/>
        <w:rPr>
          <w:rFonts w:eastAsia="Calibri"/>
          <w:b w:val="0"/>
          <w:bCs/>
          <w:sz w:val="22"/>
          <w:szCs w:val="22"/>
        </w:rPr>
      </w:pPr>
      <w:r w:rsidRPr="007128A1">
        <w:rPr>
          <w:rFonts w:eastAsia="Calibri"/>
          <w:b w:val="0"/>
          <w:bCs/>
          <w:sz w:val="22"/>
          <w:szCs w:val="22"/>
        </w:rPr>
        <w:t xml:space="preserve">załączenia szczegółowego harmonogramu </w:t>
      </w:r>
      <w:r w:rsidR="00E424EA" w:rsidRPr="007128A1">
        <w:rPr>
          <w:rFonts w:eastAsia="Calibri"/>
          <w:b w:val="0"/>
          <w:bCs/>
          <w:sz w:val="22"/>
          <w:szCs w:val="22"/>
        </w:rPr>
        <w:t>rzeczowo-finansowego.</w:t>
      </w:r>
    </w:p>
    <w:p w:rsidR="000A7454" w:rsidRPr="007128A1" w:rsidRDefault="000A7454" w:rsidP="00770244">
      <w:pPr>
        <w:pStyle w:val="Teksttreci20"/>
        <w:numPr>
          <w:ilvl w:val="0"/>
          <w:numId w:val="4"/>
        </w:numPr>
        <w:shd w:val="clear" w:color="auto" w:fill="auto"/>
        <w:tabs>
          <w:tab w:val="left" w:pos="458"/>
        </w:tabs>
        <w:spacing w:after="0" w:line="240" w:lineRule="auto"/>
        <w:ind w:left="709" w:hanging="295"/>
        <w:jc w:val="both"/>
        <w:rPr>
          <w:rFonts w:eastAsia="Calibri"/>
          <w:b w:val="0"/>
          <w:bCs/>
          <w:sz w:val="22"/>
          <w:szCs w:val="22"/>
        </w:rPr>
      </w:pPr>
      <w:r w:rsidRPr="007128A1">
        <w:rPr>
          <w:rFonts w:eastAsia="Calibri"/>
          <w:b w:val="0"/>
          <w:bCs/>
          <w:sz w:val="22"/>
          <w:szCs w:val="22"/>
        </w:rPr>
        <w:t>załączenia kosztorysu ofertowego, sporządzonego w oparciu o prz</w:t>
      </w:r>
      <w:r w:rsidR="00831C8D">
        <w:rPr>
          <w:rFonts w:eastAsia="Calibri"/>
          <w:b w:val="0"/>
          <w:bCs/>
          <w:sz w:val="22"/>
          <w:szCs w:val="22"/>
        </w:rPr>
        <w:t>edmiar robót metodą uproszczoną;</w:t>
      </w:r>
      <w:r w:rsidRPr="007128A1">
        <w:rPr>
          <w:rFonts w:eastAsia="Calibri"/>
          <w:b w:val="0"/>
          <w:bCs/>
          <w:sz w:val="22"/>
          <w:szCs w:val="22"/>
        </w:rPr>
        <w:t xml:space="preserve"> kosztorys będzie stanowił załącznik do umowy i ma zawierać zestawi</w:t>
      </w:r>
      <w:r w:rsidR="00831C8D">
        <w:rPr>
          <w:rFonts w:eastAsia="Calibri"/>
          <w:b w:val="0"/>
          <w:bCs/>
          <w:sz w:val="22"/>
          <w:szCs w:val="22"/>
        </w:rPr>
        <w:t>enie cen materiałów i sprzętu z </w:t>
      </w:r>
      <w:r w:rsidRPr="007128A1">
        <w:rPr>
          <w:rFonts w:eastAsia="Calibri"/>
          <w:b w:val="0"/>
          <w:bCs/>
          <w:sz w:val="22"/>
          <w:szCs w:val="22"/>
        </w:rPr>
        <w:t>określeniem wielkości parametrów cenotwórczych wykorzystanych w kosztorysie (</w:t>
      </w:r>
      <w:r w:rsidR="00E424EA" w:rsidRPr="007128A1">
        <w:rPr>
          <w:rFonts w:eastAsia="Calibri"/>
          <w:b w:val="0"/>
          <w:bCs/>
          <w:sz w:val="22"/>
          <w:szCs w:val="22"/>
        </w:rPr>
        <w:t xml:space="preserve">wartości: </w:t>
      </w:r>
      <w:proofErr w:type="spellStart"/>
      <w:r w:rsidR="00E424EA" w:rsidRPr="007128A1">
        <w:rPr>
          <w:rFonts w:eastAsia="Calibri"/>
          <w:b w:val="0"/>
          <w:bCs/>
          <w:sz w:val="22"/>
          <w:szCs w:val="22"/>
        </w:rPr>
        <w:t>r-g</w:t>
      </w:r>
      <w:proofErr w:type="spellEnd"/>
      <w:r w:rsidRPr="007128A1">
        <w:rPr>
          <w:rFonts w:eastAsia="Calibri"/>
          <w:b w:val="0"/>
          <w:bCs/>
          <w:sz w:val="22"/>
          <w:szCs w:val="22"/>
        </w:rPr>
        <w:t xml:space="preserve">, </w:t>
      </w:r>
      <w:proofErr w:type="spellStart"/>
      <w:r w:rsidR="00C76A69" w:rsidRPr="007128A1">
        <w:rPr>
          <w:rFonts w:eastAsia="Calibri"/>
          <w:b w:val="0"/>
          <w:bCs/>
          <w:sz w:val="22"/>
          <w:szCs w:val="22"/>
        </w:rPr>
        <w:t>Kz</w:t>
      </w:r>
      <w:proofErr w:type="spellEnd"/>
      <w:r w:rsidR="00C76A69" w:rsidRPr="007128A1">
        <w:rPr>
          <w:rFonts w:eastAsia="Calibri"/>
          <w:b w:val="0"/>
          <w:bCs/>
          <w:sz w:val="22"/>
          <w:szCs w:val="22"/>
        </w:rPr>
        <w:t xml:space="preserve">, </w:t>
      </w:r>
      <w:proofErr w:type="spellStart"/>
      <w:r w:rsidRPr="007128A1">
        <w:rPr>
          <w:rFonts w:eastAsia="Calibri"/>
          <w:b w:val="0"/>
          <w:bCs/>
          <w:sz w:val="22"/>
          <w:szCs w:val="22"/>
        </w:rPr>
        <w:t>Kp</w:t>
      </w:r>
      <w:proofErr w:type="spellEnd"/>
      <w:r w:rsidRPr="007128A1">
        <w:rPr>
          <w:rFonts w:eastAsia="Calibri"/>
          <w:b w:val="0"/>
          <w:bCs/>
          <w:sz w:val="22"/>
          <w:szCs w:val="22"/>
        </w:rPr>
        <w:t>, Z).</w:t>
      </w:r>
    </w:p>
    <w:p w:rsidR="000A7454" w:rsidRPr="007128A1" w:rsidRDefault="000A7454" w:rsidP="000A7454">
      <w:pPr>
        <w:spacing w:after="0" w:line="240" w:lineRule="auto"/>
        <w:rPr>
          <w:rFonts w:ascii="Times New Roman" w:hAnsi="Times New Roman"/>
        </w:rPr>
      </w:pPr>
    </w:p>
    <w:p w:rsidR="000A7454" w:rsidRPr="007128A1" w:rsidRDefault="000A7454" w:rsidP="00770244">
      <w:pPr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/>
          <w:b/>
          <w:bCs/>
        </w:rPr>
      </w:pPr>
      <w:r w:rsidRPr="007128A1">
        <w:rPr>
          <w:rFonts w:ascii="Times New Roman" w:hAnsi="Times New Roman"/>
          <w:b/>
          <w:bCs/>
        </w:rPr>
        <w:t xml:space="preserve"> Gwarancja</w:t>
      </w:r>
    </w:p>
    <w:p w:rsidR="000A7454" w:rsidRPr="007128A1" w:rsidRDefault="000A7454" w:rsidP="00FD5120">
      <w:pPr>
        <w:ind w:left="426"/>
        <w:jc w:val="both"/>
        <w:rPr>
          <w:rFonts w:ascii="Times New Roman" w:hAnsi="Times New Roman"/>
          <w:color w:val="222222"/>
        </w:rPr>
      </w:pPr>
      <w:r w:rsidRPr="007128A1">
        <w:rPr>
          <w:rFonts w:ascii="Times New Roman" w:hAnsi="Times New Roman"/>
          <w:color w:val="222222"/>
        </w:rPr>
        <w:t xml:space="preserve">Wymagany przez Zamawiającego okres gwarancji na wykonane roboty wynosi 24 </w:t>
      </w:r>
      <w:r w:rsidR="00C76A69" w:rsidRPr="007128A1">
        <w:rPr>
          <w:rFonts w:ascii="Times New Roman" w:hAnsi="Times New Roman"/>
          <w:color w:val="222222"/>
        </w:rPr>
        <w:t>miesiące</w:t>
      </w:r>
      <w:r w:rsidRPr="007128A1">
        <w:rPr>
          <w:rFonts w:ascii="Times New Roman" w:hAnsi="Times New Roman"/>
          <w:color w:val="222222"/>
        </w:rPr>
        <w:t>. Szczegółowy zakres gwarancji zawarto w umowie.</w:t>
      </w:r>
    </w:p>
    <w:p w:rsidR="000A7454" w:rsidRPr="007128A1" w:rsidRDefault="000A7454" w:rsidP="00770244">
      <w:pPr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/>
          <w:color w:val="222222"/>
        </w:rPr>
      </w:pPr>
      <w:r w:rsidRPr="007128A1">
        <w:rPr>
          <w:rFonts w:ascii="Times New Roman" w:hAnsi="Times New Roman"/>
          <w:b/>
          <w:bCs/>
        </w:rPr>
        <w:t>Odbiory i płatności.</w:t>
      </w:r>
    </w:p>
    <w:p w:rsidR="000A7454" w:rsidRPr="007128A1" w:rsidRDefault="007128A1" w:rsidP="00FD5120">
      <w:pPr>
        <w:pStyle w:val="Akapitzlist"/>
        <w:ind w:left="360"/>
        <w:jc w:val="both"/>
        <w:outlineLvl w:val="1"/>
        <w:rPr>
          <w:rFonts w:ascii="Times New Roman" w:hAnsi="Times New Roman"/>
          <w:color w:val="222222"/>
        </w:rPr>
      </w:pPr>
      <w:r>
        <w:rPr>
          <w:rFonts w:ascii="Times New Roman" w:hAnsi="Times New Roman"/>
          <w:color w:val="222222"/>
        </w:rPr>
        <w:t>R</w:t>
      </w:r>
      <w:r w:rsidR="000A7454" w:rsidRPr="007128A1">
        <w:rPr>
          <w:rFonts w:ascii="Times New Roman" w:hAnsi="Times New Roman"/>
          <w:color w:val="222222"/>
        </w:rPr>
        <w:t>oboty zanikające i ulegające zakryciu będą odbierane na podstawie zgłoszenia przez Wykonawcę</w:t>
      </w:r>
      <w:r w:rsidR="00831C8D">
        <w:rPr>
          <w:rFonts w:ascii="Times New Roman" w:hAnsi="Times New Roman"/>
          <w:color w:val="222222"/>
        </w:rPr>
        <w:t>. Z </w:t>
      </w:r>
      <w:r w:rsidR="000A7454" w:rsidRPr="007128A1">
        <w:rPr>
          <w:rFonts w:ascii="Times New Roman" w:hAnsi="Times New Roman"/>
          <w:color w:val="222222"/>
        </w:rPr>
        <w:t>odbioru robót zanikających i ulegających zakryciu zostanie sporządzony protokół podpisany przez Kierownika Robót – przedstawiciel</w:t>
      </w:r>
      <w:r w:rsidR="00C76A69" w:rsidRPr="007128A1">
        <w:rPr>
          <w:rFonts w:ascii="Times New Roman" w:hAnsi="Times New Roman"/>
          <w:color w:val="222222"/>
        </w:rPr>
        <w:t>a</w:t>
      </w:r>
      <w:r w:rsidR="000A7454" w:rsidRPr="007128A1">
        <w:rPr>
          <w:rFonts w:ascii="Times New Roman" w:hAnsi="Times New Roman"/>
          <w:color w:val="222222"/>
        </w:rPr>
        <w:t xml:space="preserve"> Wykonawcy i </w:t>
      </w:r>
      <w:r w:rsidR="0054565A" w:rsidRPr="007128A1">
        <w:rPr>
          <w:rFonts w:ascii="Times New Roman" w:hAnsi="Times New Roman"/>
          <w:color w:val="222222"/>
        </w:rPr>
        <w:t>Zamawiającego</w:t>
      </w:r>
      <w:r w:rsidR="000A7454" w:rsidRPr="007128A1">
        <w:rPr>
          <w:rFonts w:ascii="Times New Roman" w:hAnsi="Times New Roman"/>
          <w:color w:val="222222"/>
        </w:rPr>
        <w:t>.</w:t>
      </w:r>
    </w:p>
    <w:p w:rsidR="00C76A69" w:rsidRPr="007128A1" w:rsidRDefault="00C76A69" w:rsidP="00831C8D">
      <w:pPr>
        <w:pStyle w:val="Akapitzlist"/>
        <w:spacing w:before="240" w:after="120" w:line="240" w:lineRule="auto"/>
        <w:ind w:left="0" w:firstLine="357"/>
        <w:contextualSpacing w:val="0"/>
        <w:jc w:val="both"/>
        <w:outlineLvl w:val="1"/>
        <w:rPr>
          <w:rFonts w:ascii="Times New Roman" w:hAnsi="Times New Roman"/>
          <w:color w:val="222222"/>
        </w:rPr>
      </w:pPr>
      <w:r w:rsidRPr="007128A1">
        <w:rPr>
          <w:rFonts w:ascii="Times New Roman" w:hAnsi="Times New Roman"/>
          <w:b/>
          <w:color w:val="222222"/>
        </w:rPr>
        <w:t>Odbiór końcowy</w:t>
      </w:r>
      <w:r w:rsidRPr="007128A1">
        <w:rPr>
          <w:rFonts w:ascii="Times New Roman" w:hAnsi="Times New Roman"/>
          <w:color w:val="222222"/>
        </w:rPr>
        <w:t>:</w:t>
      </w:r>
    </w:p>
    <w:p w:rsidR="00C76A69" w:rsidRPr="007128A1" w:rsidRDefault="00C76A69" w:rsidP="00770244">
      <w:pPr>
        <w:pStyle w:val="Akapitzlist"/>
        <w:numPr>
          <w:ilvl w:val="0"/>
          <w:numId w:val="6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powiadomi Zamawiającego o osiągnięciu gotowości do odbioru końcowego. Przez gotowość rozumie się zakończenie robót objętych przedmiotem umowy oraz skompletowanie wszystkich dokumentów wymaganych przepisami prawa.</w:t>
      </w:r>
    </w:p>
    <w:p w:rsidR="00C76A69" w:rsidRPr="007128A1" w:rsidRDefault="00C76A69" w:rsidP="0077024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lastRenderedPageBreak/>
        <w:t xml:space="preserve">Strony przystępują do odbioru końcowego w terminie 3 dni roboczych od dnia zawiadomienia Zamawiającego przez Wykonawcę o gotowości do odbioru. </w:t>
      </w:r>
    </w:p>
    <w:p w:rsidR="00C76A69" w:rsidRPr="007128A1" w:rsidRDefault="00C76A69" w:rsidP="0077024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Jeżeli w toku czynności odbioru Zamawiający stwierdzi, że przedmiot odbioru nie osiągnął gotowości do odbioru z powodu niezakończenia robót lub niewłaściwego ich wykonania, Zamawiający może odmówić dokonania odbioru.</w:t>
      </w:r>
    </w:p>
    <w:p w:rsidR="00C76A69" w:rsidRPr="007128A1" w:rsidRDefault="00C76A69" w:rsidP="0077024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Z czynności odbioru sporządza się protokół zawierający ustalenia poczynione w toku odbioru. Protokół podpisywany jest przez Wykonawcę i Zamawiającego. Dzień podpisania protokołu odbioru bez zastrzeżeń stanowi datę odbioru przedmiotu umowy.</w:t>
      </w:r>
    </w:p>
    <w:p w:rsidR="00C76A69" w:rsidRPr="007128A1" w:rsidRDefault="00C76A69" w:rsidP="0077024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Jeżeli w toku czynności odbioru zostaną stwierdzone wady:</w:t>
      </w:r>
    </w:p>
    <w:p w:rsidR="00C76A69" w:rsidRPr="007128A1" w:rsidRDefault="00C76A69" w:rsidP="0077024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  <w:b/>
        </w:rPr>
        <w:t>nadające się do usunięcia</w:t>
      </w:r>
      <w:r w:rsidRPr="007128A1">
        <w:rPr>
          <w:rFonts w:ascii="Times New Roman" w:hAnsi="Times New Roman"/>
        </w:rPr>
        <w:t xml:space="preserve"> – Zamawiający może odmówić odbioru do czasu usunięcia wad lub braków. Zamawiający wyznacza Wykonawcy termin usunięcia wad;</w:t>
      </w:r>
    </w:p>
    <w:p w:rsidR="00C76A69" w:rsidRPr="007128A1" w:rsidRDefault="00C76A69" w:rsidP="0077024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  <w:b/>
        </w:rPr>
        <w:t>nienadające się do usunięcia</w:t>
      </w:r>
      <w:r w:rsidRPr="007128A1">
        <w:rPr>
          <w:rFonts w:ascii="Times New Roman" w:hAnsi="Times New Roman"/>
        </w:rPr>
        <w:t xml:space="preserve"> – Zamawiający może:</w:t>
      </w:r>
    </w:p>
    <w:p w:rsidR="00C76A69" w:rsidRPr="007128A1" w:rsidRDefault="00C76A69" w:rsidP="00770244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obniżyć wynagrodzenie Wykonawcy odpowiednio do utraconej wartości użytkowej, estetycznej i technicznej, jeżeli wady nie umożliwiają użytkowania przedmiotu umowy zgodnie z jej przeznaczeniem</w:t>
      </w:r>
    </w:p>
    <w:p w:rsidR="00C76A69" w:rsidRPr="007128A1" w:rsidRDefault="00C76A69" w:rsidP="00770244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żądać ich ponownego wykonania, uznając przedmiot umowy za niezrealizowany w tym zakresie, jeżeli wady nie nadają się do usunięcia lub uniemożliwiają prawidłowe użytkowanie. W tym przypadku Zamawiający wyznaczy dodatkowy termin do prawidłowego</w:t>
      </w:r>
      <w:r w:rsidR="00E424EA" w:rsidRPr="007128A1">
        <w:rPr>
          <w:rFonts w:ascii="Times New Roman" w:hAnsi="Times New Roman"/>
        </w:rPr>
        <w:t>, ponownego wykonania elementów,</w:t>
      </w:r>
      <w:r w:rsidRPr="007128A1">
        <w:rPr>
          <w:rFonts w:ascii="Times New Roman" w:hAnsi="Times New Roman"/>
        </w:rPr>
        <w:t xml:space="preserve"> </w:t>
      </w:r>
      <w:r w:rsidR="00E424EA" w:rsidRPr="007128A1">
        <w:rPr>
          <w:rFonts w:ascii="Times New Roman" w:hAnsi="Times New Roman"/>
        </w:rPr>
        <w:t>co, do których</w:t>
      </w:r>
      <w:r w:rsidRPr="007128A1">
        <w:rPr>
          <w:rFonts w:ascii="Times New Roman" w:hAnsi="Times New Roman"/>
        </w:rPr>
        <w:t xml:space="preserve"> stwierdzono wskazane wady. W przypadku niewywiązania się do tego obowiązku przez dotychczasowego Wykonawcę w wyznaczonym przez Zamawiającego terminie, Zamawiający wypowie niniejszą umowę ze skutkiem natychmiastowym i powierzy wykonanie tych elementów nowemu Wykonawcy, na koszt dotychczasowego Wykonawcy. </w:t>
      </w:r>
    </w:p>
    <w:p w:rsidR="00C76A69" w:rsidRPr="007128A1" w:rsidRDefault="00C76A69" w:rsidP="0077024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Z czynności odbioru sporządza się protokół, który powinien zawiera</w:t>
      </w:r>
      <w:r w:rsidR="008E1B82" w:rsidRPr="007128A1">
        <w:rPr>
          <w:rFonts w:ascii="Times New Roman" w:hAnsi="Times New Roman"/>
        </w:rPr>
        <w:t>ć ustalenia poczynione w </w:t>
      </w:r>
      <w:r w:rsidRPr="007128A1">
        <w:rPr>
          <w:rFonts w:ascii="Times New Roman" w:hAnsi="Times New Roman"/>
        </w:rPr>
        <w:t>toku odbioru, a w szczególności:</w:t>
      </w:r>
    </w:p>
    <w:p w:rsidR="00C76A69" w:rsidRPr="007128A1" w:rsidRDefault="00C76A69" w:rsidP="00770244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ustalenia zgodności wykonanych prac z umową;</w:t>
      </w:r>
    </w:p>
    <w:p w:rsidR="00C76A69" w:rsidRPr="007128A1" w:rsidRDefault="00C76A69" w:rsidP="00770244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wykaz ujawnionych wad;</w:t>
      </w:r>
    </w:p>
    <w:p w:rsidR="00C76A69" w:rsidRPr="007128A1" w:rsidRDefault="00C76A69" w:rsidP="00770244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 xml:space="preserve">decyzję </w:t>
      </w:r>
      <w:r w:rsidR="00E424EA" w:rsidRPr="007128A1">
        <w:rPr>
          <w:rFonts w:ascii="Times New Roman" w:hAnsi="Times New Roman"/>
        </w:rPr>
        <w:t>Zamawiającego, co</w:t>
      </w:r>
      <w:r w:rsidRPr="007128A1">
        <w:rPr>
          <w:rFonts w:ascii="Times New Roman" w:hAnsi="Times New Roman"/>
        </w:rPr>
        <w:t xml:space="preserve"> do przyjęcia lub odmowy przyjęcia przedmiotu umowy, terminu usunięcia wad, wysokości obniżenia wynagrodzenia Wykonawcy;</w:t>
      </w:r>
    </w:p>
    <w:p w:rsidR="00C76A69" w:rsidRPr="007128A1" w:rsidRDefault="00C76A69" w:rsidP="00770244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podpis</w:t>
      </w:r>
      <w:r w:rsidR="00D442AC" w:rsidRPr="007128A1">
        <w:rPr>
          <w:rFonts w:ascii="Times New Roman" w:hAnsi="Times New Roman"/>
        </w:rPr>
        <w:t>y</w:t>
      </w:r>
      <w:r w:rsidRPr="007128A1">
        <w:rPr>
          <w:rFonts w:ascii="Times New Roman" w:hAnsi="Times New Roman"/>
        </w:rPr>
        <w:t xml:space="preserve"> uczestniczących w odbiorze.</w:t>
      </w:r>
    </w:p>
    <w:p w:rsidR="00C76A69" w:rsidRPr="007128A1" w:rsidRDefault="00C76A69" w:rsidP="00770244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Do odbiorów dokonywanych po usunięciu wad mają zastosowanie powyższe postanowienia.</w:t>
      </w:r>
    </w:p>
    <w:p w:rsidR="00C76A69" w:rsidRPr="007128A1" w:rsidRDefault="00C76A69" w:rsidP="000A7454">
      <w:pPr>
        <w:pStyle w:val="Akapitzlist"/>
        <w:ind w:left="0" w:firstLine="360"/>
        <w:jc w:val="both"/>
        <w:outlineLvl w:val="1"/>
        <w:rPr>
          <w:rFonts w:ascii="Times New Roman" w:hAnsi="Times New Roman"/>
          <w:color w:val="222222"/>
        </w:rPr>
      </w:pPr>
    </w:p>
    <w:p w:rsidR="000A7454" w:rsidRPr="007128A1" w:rsidRDefault="000A7454" w:rsidP="00FD5120">
      <w:pPr>
        <w:pStyle w:val="Akapitzlist"/>
        <w:ind w:left="360"/>
        <w:jc w:val="both"/>
        <w:outlineLvl w:val="1"/>
        <w:rPr>
          <w:rFonts w:ascii="Times New Roman" w:hAnsi="Times New Roman"/>
          <w:color w:val="222222"/>
        </w:rPr>
      </w:pPr>
      <w:r w:rsidRPr="007128A1">
        <w:rPr>
          <w:rFonts w:ascii="Times New Roman" w:hAnsi="Times New Roman"/>
          <w:color w:val="222222"/>
        </w:rPr>
        <w:t xml:space="preserve">Protokół </w:t>
      </w:r>
      <w:r w:rsidR="00C76A69" w:rsidRPr="007128A1">
        <w:rPr>
          <w:rFonts w:ascii="Times New Roman" w:hAnsi="Times New Roman"/>
          <w:color w:val="222222"/>
        </w:rPr>
        <w:t xml:space="preserve">końcowy </w:t>
      </w:r>
      <w:r w:rsidRPr="007128A1">
        <w:rPr>
          <w:rFonts w:ascii="Times New Roman" w:hAnsi="Times New Roman"/>
          <w:color w:val="222222"/>
        </w:rPr>
        <w:t>będzie podstawą dla Wykonawcy do wysta</w:t>
      </w:r>
      <w:r w:rsidR="005F3307">
        <w:rPr>
          <w:rFonts w:ascii="Times New Roman" w:hAnsi="Times New Roman"/>
          <w:color w:val="222222"/>
        </w:rPr>
        <w:t>wienia Zamawiającemu faktury za wykonane r</w:t>
      </w:r>
      <w:r w:rsidRPr="007128A1">
        <w:rPr>
          <w:rFonts w:ascii="Times New Roman" w:hAnsi="Times New Roman"/>
          <w:color w:val="222222"/>
        </w:rPr>
        <w:t>oboty. Termin dostarczenia faktury zgodnie z</w:t>
      </w:r>
      <w:r w:rsidR="008E1B82" w:rsidRPr="007128A1">
        <w:rPr>
          <w:rFonts w:ascii="Times New Roman" w:hAnsi="Times New Roman"/>
          <w:color w:val="222222"/>
        </w:rPr>
        <w:t> </w:t>
      </w:r>
      <w:r w:rsidRPr="007128A1">
        <w:rPr>
          <w:rFonts w:ascii="Times New Roman" w:hAnsi="Times New Roman"/>
          <w:color w:val="222222"/>
        </w:rPr>
        <w:t xml:space="preserve">obowiązującymi przepisami. Zamawiający dokona </w:t>
      </w:r>
      <w:r w:rsidR="00C76A69" w:rsidRPr="007128A1">
        <w:rPr>
          <w:rFonts w:ascii="Times New Roman" w:hAnsi="Times New Roman"/>
          <w:color w:val="222222"/>
        </w:rPr>
        <w:t>za</w:t>
      </w:r>
      <w:r w:rsidRPr="007128A1">
        <w:rPr>
          <w:rFonts w:ascii="Times New Roman" w:hAnsi="Times New Roman"/>
          <w:color w:val="222222"/>
        </w:rPr>
        <w:t>płaty w ciągu 30 dni od daty otrzymania prawidłowo wystawionej faktury.</w:t>
      </w:r>
    </w:p>
    <w:p w:rsidR="00C76A69" w:rsidRPr="007128A1" w:rsidRDefault="00C76A69" w:rsidP="000A7454">
      <w:pPr>
        <w:pStyle w:val="Akapitzlist"/>
        <w:ind w:left="0" w:firstLine="360"/>
        <w:jc w:val="both"/>
        <w:outlineLvl w:val="1"/>
        <w:rPr>
          <w:rFonts w:ascii="Times New Roman" w:hAnsi="Times New Roman"/>
          <w:color w:val="222222"/>
        </w:rPr>
      </w:pPr>
    </w:p>
    <w:p w:rsidR="00C76A69" w:rsidRPr="007128A1" w:rsidRDefault="007B21D8" w:rsidP="000A7454">
      <w:pPr>
        <w:pStyle w:val="Akapitzlist"/>
        <w:ind w:left="0" w:firstLine="360"/>
        <w:jc w:val="both"/>
        <w:outlineLvl w:val="1"/>
        <w:rPr>
          <w:rFonts w:ascii="Times New Roman" w:hAnsi="Times New Roman"/>
          <w:b/>
          <w:color w:val="222222"/>
        </w:rPr>
      </w:pPr>
      <w:r w:rsidRPr="007128A1">
        <w:rPr>
          <w:rFonts w:ascii="Times New Roman" w:hAnsi="Times New Roman"/>
          <w:b/>
          <w:color w:val="222222"/>
        </w:rPr>
        <w:t>Wynagrodzenie:</w:t>
      </w:r>
    </w:p>
    <w:p w:rsidR="000272FC" w:rsidRPr="007128A1" w:rsidRDefault="000272FC" w:rsidP="0077024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Strony ustalają, że obowiązującą je formą wynagrodzenia Wy</w:t>
      </w:r>
      <w:r w:rsidR="005F3307">
        <w:rPr>
          <w:rFonts w:ascii="Times New Roman" w:hAnsi="Times New Roman"/>
        </w:rPr>
        <w:t xml:space="preserve">konawcy jest wynagrodzenie </w:t>
      </w:r>
      <w:r w:rsidRPr="007128A1">
        <w:rPr>
          <w:rFonts w:ascii="Times New Roman" w:hAnsi="Times New Roman"/>
        </w:rPr>
        <w:t>ryczałtowe.</w:t>
      </w:r>
    </w:p>
    <w:p w:rsidR="000272FC" w:rsidRPr="007128A1" w:rsidRDefault="000272FC" w:rsidP="0077024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Niedoszacowanie, pominięcie oraz brak rozpoznania zakresu przedmiotu umowy nie może być podstawą do żądania zmiany wynagrodzenia ryczałtowego określonego w ust. 2.</w:t>
      </w:r>
    </w:p>
    <w:p w:rsidR="000272FC" w:rsidRPr="007128A1" w:rsidRDefault="000272FC" w:rsidP="0077024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Należność za wykonanie przedmiotu umowy Zamawiający ureguluje w dwóch terminach:</w:t>
      </w:r>
    </w:p>
    <w:p w:rsidR="000272FC" w:rsidRPr="007128A1" w:rsidRDefault="000272FC" w:rsidP="0077024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 xml:space="preserve">pierwszy stanowiący wkład własny Miasta w wysokości  </w:t>
      </w:r>
      <w:r w:rsidR="00741A52" w:rsidRPr="007128A1">
        <w:rPr>
          <w:rFonts w:ascii="Times New Roman" w:hAnsi="Times New Roman"/>
        </w:rPr>
        <w:t>określonej w umowie</w:t>
      </w:r>
      <w:r w:rsidRPr="007128A1">
        <w:rPr>
          <w:rFonts w:ascii="Times New Roman" w:hAnsi="Times New Roman"/>
        </w:rPr>
        <w:t>: najpóźniej  5 dni od doręczenia Zamawiającemu prawidłowo wystawionej faktury,</w:t>
      </w:r>
    </w:p>
    <w:p w:rsidR="000272FC" w:rsidRPr="007128A1" w:rsidRDefault="000272FC" w:rsidP="00770244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 xml:space="preserve">drugi ze środków Funduszu PFRON w wysokości  </w:t>
      </w:r>
      <w:r w:rsidR="00741A52" w:rsidRPr="007128A1">
        <w:rPr>
          <w:rFonts w:ascii="Times New Roman" w:hAnsi="Times New Roman"/>
        </w:rPr>
        <w:t>określonej w umowie</w:t>
      </w:r>
      <w:r w:rsidRPr="007128A1">
        <w:rPr>
          <w:rFonts w:ascii="Times New Roman" w:hAnsi="Times New Roman"/>
        </w:rPr>
        <w:t xml:space="preserve">: niezwłocznie  po otrzymaniu środków z PFRON, jednak nie później niż do dnia 20 grudnia 2024 r.  </w:t>
      </w:r>
    </w:p>
    <w:p w:rsidR="000272FC" w:rsidRPr="007128A1" w:rsidRDefault="000272FC" w:rsidP="00770244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Podstawą wystawienia faktury jest podpisany przez obydwie strony protokół odbioru robót bez zastrzeżeń.</w:t>
      </w:r>
    </w:p>
    <w:p w:rsidR="000272FC" w:rsidRPr="007128A1" w:rsidRDefault="000272FC" w:rsidP="00770244">
      <w:pPr>
        <w:pStyle w:val="Akapitzlist"/>
        <w:numPr>
          <w:ilvl w:val="0"/>
          <w:numId w:val="10"/>
        </w:numPr>
        <w:spacing w:after="0" w:line="276" w:lineRule="auto"/>
        <w:ind w:left="714" w:hanging="357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Zamawiający informuje, że dniem zapłaty jest dzień obciążenia rachunku Zamawiającego.</w:t>
      </w:r>
    </w:p>
    <w:p w:rsidR="00C76A69" w:rsidRPr="007128A1" w:rsidRDefault="00C76A69" w:rsidP="0077024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lastRenderedPageBreak/>
        <w:t xml:space="preserve">W </w:t>
      </w:r>
      <w:r w:rsidR="00E424EA" w:rsidRPr="007128A1">
        <w:rPr>
          <w:rFonts w:ascii="Times New Roman" w:hAnsi="Times New Roman"/>
        </w:rPr>
        <w:t>sytuacji, kiedy</w:t>
      </w:r>
      <w:r w:rsidRPr="007128A1">
        <w:rPr>
          <w:rFonts w:ascii="Times New Roman" w:hAnsi="Times New Roman"/>
        </w:rPr>
        <w:t xml:space="preserve"> Zamawiający zmuszony będzie dokonać płatności, o których mowa w</w:t>
      </w:r>
      <w:r w:rsidR="008E1B82" w:rsidRPr="007128A1">
        <w:rPr>
          <w:rFonts w:ascii="Times New Roman" w:hAnsi="Times New Roman"/>
        </w:rPr>
        <w:t> </w:t>
      </w:r>
      <w:r w:rsidRPr="007128A1">
        <w:rPr>
          <w:rFonts w:ascii="Times New Roman" w:hAnsi="Times New Roman"/>
        </w:rPr>
        <w:t xml:space="preserve">art. 465 ust. 1 ustawy </w:t>
      </w:r>
      <w:proofErr w:type="spellStart"/>
      <w:r w:rsidRPr="007128A1">
        <w:rPr>
          <w:rFonts w:ascii="Times New Roman" w:hAnsi="Times New Roman"/>
        </w:rPr>
        <w:t>Pzp</w:t>
      </w:r>
      <w:proofErr w:type="spellEnd"/>
      <w:r w:rsidRPr="007128A1">
        <w:rPr>
          <w:rFonts w:ascii="Times New Roman" w:hAnsi="Times New Roman"/>
        </w:rPr>
        <w:t xml:space="preserve">, to wynagrodzenie należne Wykonawcy zostanie </w:t>
      </w:r>
      <w:r w:rsidR="00D442AC" w:rsidRPr="007128A1">
        <w:rPr>
          <w:rFonts w:ascii="Times New Roman" w:hAnsi="Times New Roman"/>
        </w:rPr>
        <w:t xml:space="preserve">odpowiednio </w:t>
      </w:r>
      <w:r w:rsidRPr="007128A1">
        <w:rPr>
          <w:rFonts w:ascii="Times New Roman" w:hAnsi="Times New Roman"/>
        </w:rPr>
        <w:t xml:space="preserve">pomniejszone kwotę wynagrodzenia, które Zamawiający zapłacił bezpośrednio podwykonawcy. Powyższe dotyczy także </w:t>
      </w:r>
      <w:r w:rsidR="00E424EA" w:rsidRPr="007128A1">
        <w:rPr>
          <w:rFonts w:ascii="Times New Roman" w:hAnsi="Times New Roman"/>
        </w:rPr>
        <w:t>sytuacji, kiedy</w:t>
      </w:r>
      <w:r w:rsidRPr="007128A1">
        <w:rPr>
          <w:rFonts w:ascii="Times New Roman" w:hAnsi="Times New Roman"/>
        </w:rPr>
        <w:t xml:space="preserve"> przedmiot umowy realizowany był przez dalszych podwykonawców.</w:t>
      </w:r>
    </w:p>
    <w:p w:rsidR="00C76A69" w:rsidRPr="007128A1" w:rsidRDefault="00C76A69" w:rsidP="00770244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Za niedotrzymanie terminu płatności faktury Wykonawca może naliczyć odsetki w</w:t>
      </w:r>
      <w:r w:rsidR="008E1B82" w:rsidRPr="007128A1">
        <w:rPr>
          <w:rFonts w:ascii="Times New Roman" w:hAnsi="Times New Roman"/>
        </w:rPr>
        <w:t> </w:t>
      </w:r>
      <w:r w:rsidRPr="007128A1">
        <w:rPr>
          <w:rFonts w:ascii="Times New Roman" w:hAnsi="Times New Roman"/>
        </w:rPr>
        <w:t>wysokości określonej w ustawie z dnia 8 marca 2013 r. o przeciwdziałaniu nadmiernym opóźnieniom w transakcjach handlowych (Dz.U. z 2022 r. 893).</w:t>
      </w:r>
    </w:p>
    <w:p w:rsidR="00C76A69" w:rsidRPr="007128A1" w:rsidRDefault="00C76A69" w:rsidP="000A7454">
      <w:pPr>
        <w:pStyle w:val="Akapitzlist"/>
        <w:ind w:left="0" w:firstLine="360"/>
        <w:jc w:val="both"/>
        <w:outlineLvl w:val="1"/>
        <w:rPr>
          <w:rFonts w:ascii="Times New Roman" w:hAnsi="Times New Roman"/>
          <w:color w:val="222222"/>
        </w:rPr>
      </w:pPr>
    </w:p>
    <w:p w:rsidR="000A7454" w:rsidRPr="007128A1" w:rsidRDefault="000A7454" w:rsidP="00770244">
      <w:pPr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/>
          <w:b/>
          <w:bCs/>
        </w:rPr>
      </w:pPr>
      <w:r w:rsidRPr="007128A1">
        <w:rPr>
          <w:rFonts w:ascii="Times New Roman" w:hAnsi="Times New Roman"/>
          <w:b/>
          <w:bCs/>
        </w:rPr>
        <w:t>Wymagania w odniesieniu do zatrudnienia</w:t>
      </w:r>
    </w:p>
    <w:p w:rsidR="006051E2" w:rsidRPr="007128A1" w:rsidRDefault="006051E2" w:rsidP="0077024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 xml:space="preserve">Wymagania związane z realizacją zamówienia, dotyczące zatrudniania na podstawie umowy </w:t>
      </w:r>
      <w:r w:rsidRPr="007128A1">
        <w:rPr>
          <w:rFonts w:ascii="Times New Roman" w:hAnsi="Times New Roman"/>
        </w:rPr>
        <w:br/>
        <w:t>o pracę przez wykonawcę i podwykonawcę:</w:t>
      </w:r>
    </w:p>
    <w:p w:rsidR="006051E2" w:rsidRPr="007128A1" w:rsidRDefault="006051E2" w:rsidP="0077024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 xml:space="preserve">zgodnie z zapisem art. 95 ust. 1, 2 ustawy </w:t>
      </w:r>
      <w:proofErr w:type="spellStart"/>
      <w:r w:rsidRPr="007128A1">
        <w:rPr>
          <w:rFonts w:ascii="Times New Roman" w:hAnsi="Times New Roman"/>
        </w:rPr>
        <w:t>Pzp</w:t>
      </w:r>
      <w:proofErr w:type="spellEnd"/>
      <w:r w:rsidRPr="007128A1">
        <w:rPr>
          <w:rFonts w:ascii="Times New Roman" w:hAnsi="Times New Roman"/>
        </w:rPr>
        <w:t xml:space="preserve"> Zamawiający wymaga, aby osoby wykonujące przedstawione poniżej czynności objęte przedmiotem zamówienia, były zatrudnione na podstawie umowy o pracę w całym okresie realizacji zamówienia (Powyższy wymóg </w:t>
      </w:r>
      <w:r w:rsidRPr="007128A1">
        <w:rPr>
          <w:rFonts w:ascii="Times New Roman" w:hAnsi="Times New Roman"/>
          <w:b/>
        </w:rPr>
        <w:t>nie dotyczy czynności związanych z kierowaniem robotami, nadzorem nad realizowanymi robotami budowlanymi oraz transportem materiałów i osób</w:t>
      </w:r>
      <w:r w:rsidRPr="007128A1">
        <w:rPr>
          <w:rFonts w:ascii="Times New Roman" w:hAnsi="Times New Roman"/>
        </w:rPr>
        <w:t xml:space="preserve"> na teren realizowanych robót budowlanych):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eastAsia="Calibri" w:hAnsi="Times New Roman" w:cs="Times New Roman"/>
          <w:sz w:val="22"/>
          <w:szCs w:val="22"/>
          <w:lang w:eastAsia="en-US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przygotowanie terenu prac i zabezpieczenie terenu związanego z pracami rozbiórkowymi,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sortowanie, układanie i usuwanie materiałów z rozbiórki i gruzu,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miejscowe naprawy tynków,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wykonywanie gładzi gipsowych, ścianek z g-k,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montaż sufitów typu „Armstrong”,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demontaż starych i montaż nowych grzejników,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demontaż i montaż nowej stolarki okiennej i drzwiowej,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dopasowanie istniejących parapetów do nowo zamontowanej stolarki okiennej,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przygotowanie podłoży pionowych i poziomych pod różne rodzaje okładzin i</w:t>
      </w:r>
      <w:r w:rsidR="008E1B82" w:rsidRPr="007128A1">
        <w:rPr>
          <w:rStyle w:val="FontStyle38"/>
          <w:rFonts w:ascii="Times New Roman" w:hAnsi="Times New Roman" w:cs="Times New Roman"/>
          <w:sz w:val="22"/>
          <w:szCs w:val="22"/>
        </w:rPr>
        <w:t> </w:t>
      </w: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wypraw,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wykonywanie wylewek samopoziomujących i warstw posadzkowych,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>demontaż starych i wykonywanie nowych obróbek blacharskich wraz z ich montażem,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 xml:space="preserve">malowanie podłoży tynkowych farbami wewnętrznymi,  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 xml:space="preserve">noszenie/transport </w:t>
      </w:r>
      <w:r w:rsidR="00E424EA" w:rsidRPr="007128A1">
        <w:rPr>
          <w:rStyle w:val="FontStyle38"/>
          <w:rFonts w:ascii="Times New Roman" w:hAnsi="Times New Roman" w:cs="Times New Roman"/>
          <w:sz w:val="22"/>
          <w:szCs w:val="22"/>
        </w:rPr>
        <w:t>poziomy na</w:t>
      </w: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 xml:space="preserve"> budowie materiałów budowlanych, sprzętu, </w:t>
      </w:r>
      <w:r w:rsidR="00E424EA" w:rsidRPr="007128A1">
        <w:rPr>
          <w:rStyle w:val="FontStyle38"/>
          <w:rFonts w:ascii="Times New Roman" w:hAnsi="Times New Roman" w:cs="Times New Roman"/>
          <w:sz w:val="22"/>
          <w:szCs w:val="22"/>
        </w:rPr>
        <w:t>itd.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 xml:space="preserve">transport i utylizacja materiałów z demontażu i rozbiórek, 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 xml:space="preserve">roboty porządkowe, zabezpieczające wewnątrz i na zewnątrz budynku, </w:t>
      </w:r>
    </w:p>
    <w:p w:rsidR="006051E2" w:rsidRPr="007128A1" w:rsidRDefault="006051E2" w:rsidP="00770244">
      <w:pPr>
        <w:pStyle w:val="Style4"/>
        <w:widowControl/>
        <w:numPr>
          <w:ilvl w:val="0"/>
          <w:numId w:val="11"/>
        </w:numPr>
        <w:spacing w:line="274" w:lineRule="exact"/>
        <w:ind w:left="1560" w:hanging="426"/>
        <w:rPr>
          <w:rStyle w:val="FontStyle38"/>
          <w:rFonts w:ascii="Times New Roman" w:hAnsi="Times New Roman" w:cs="Times New Roman"/>
          <w:sz w:val="22"/>
          <w:szCs w:val="22"/>
        </w:rPr>
      </w:pPr>
      <w:r w:rsidRPr="007128A1">
        <w:rPr>
          <w:rStyle w:val="FontStyle38"/>
          <w:rFonts w:ascii="Times New Roman" w:hAnsi="Times New Roman" w:cs="Times New Roman"/>
          <w:sz w:val="22"/>
          <w:szCs w:val="22"/>
        </w:rPr>
        <w:t xml:space="preserve">inne czynności niezbędne do wykonania robót ujętych w zakresie robót, </w:t>
      </w:r>
    </w:p>
    <w:p w:rsidR="006051E2" w:rsidRPr="007128A1" w:rsidRDefault="006051E2" w:rsidP="00DA5660">
      <w:pPr>
        <w:spacing w:after="0" w:line="276" w:lineRule="auto"/>
        <w:jc w:val="both"/>
        <w:rPr>
          <w:rFonts w:ascii="Times New Roman" w:hAnsi="Times New Roman"/>
        </w:rPr>
      </w:pPr>
    </w:p>
    <w:p w:rsidR="00145246" w:rsidRPr="005F3307" w:rsidRDefault="006051E2" w:rsidP="00770244">
      <w:pPr>
        <w:pStyle w:val="Akapitzlist"/>
        <w:numPr>
          <w:ilvl w:val="0"/>
          <w:numId w:val="12"/>
        </w:numPr>
        <w:spacing w:after="0" w:line="276" w:lineRule="auto"/>
        <w:jc w:val="both"/>
        <w:rPr>
          <w:rStyle w:val="FontStyle38"/>
          <w:rFonts w:ascii="Times New Roman" w:hAnsi="Times New Roman" w:cs="Times New Roman"/>
          <w:color w:val="auto"/>
          <w:sz w:val="22"/>
          <w:szCs w:val="22"/>
        </w:rPr>
      </w:pPr>
      <w:r w:rsidRPr="007128A1">
        <w:rPr>
          <w:rFonts w:ascii="Times New Roman" w:hAnsi="Times New Roman"/>
        </w:rPr>
        <w:t xml:space="preserve">przed podpisaniem umowy Wykonawca zobowiązany będzie do przedstawienia Zamawiającemu wykazu osób zatrudnionych na podstawie umowy o pracę, zgodnie z </w:t>
      </w:r>
      <w:r w:rsidR="005F3307" w:rsidRPr="005F3307">
        <w:rPr>
          <w:rFonts w:ascii="Times New Roman" w:hAnsi="Times New Roman"/>
        </w:rPr>
        <w:t>Załącznikiem nr 5 do umowy.</w:t>
      </w:r>
      <w:r w:rsidR="005F3307">
        <w:rPr>
          <w:rFonts w:ascii="Times New Roman" w:hAnsi="Times New Roman"/>
        </w:rPr>
        <w:t xml:space="preserve"> </w:t>
      </w:r>
      <w:r w:rsidR="00E424EA" w:rsidRPr="005F3307">
        <w:rPr>
          <w:rFonts w:ascii="Times New Roman" w:hAnsi="Times New Roman"/>
        </w:rPr>
        <w:t>W</w:t>
      </w:r>
      <w:r w:rsidR="00145246" w:rsidRPr="005F3307">
        <w:rPr>
          <w:rFonts w:ascii="Times New Roman" w:hAnsi="Times New Roman"/>
        </w:rPr>
        <w:t xml:space="preserve"> przypadku zmiany osób zatrudnionych na podstawie umowy o pracę, w trakcie obowiązywania umowy, Wykonawca zobowiązany jest aktualizować wykaz;</w:t>
      </w:r>
    </w:p>
    <w:p w:rsidR="000A7454" w:rsidRPr="007128A1" w:rsidRDefault="000A7454" w:rsidP="000A7454">
      <w:pPr>
        <w:pStyle w:val="Style4"/>
        <w:widowControl/>
        <w:tabs>
          <w:tab w:val="left" w:pos="696"/>
        </w:tabs>
        <w:spacing w:line="274" w:lineRule="exact"/>
        <w:rPr>
          <w:rStyle w:val="FontStyle38"/>
          <w:rFonts w:ascii="Times New Roman" w:hAnsi="Times New Roman" w:cs="Times New Roman"/>
          <w:sz w:val="22"/>
          <w:szCs w:val="22"/>
        </w:rPr>
      </w:pPr>
    </w:p>
    <w:p w:rsidR="006A4AAB" w:rsidRPr="007128A1" w:rsidRDefault="006A4AAB" w:rsidP="00770244">
      <w:pPr>
        <w:numPr>
          <w:ilvl w:val="1"/>
          <w:numId w:val="3"/>
        </w:numPr>
        <w:spacing w:after="120" w:line="240" w:lineRule="auto"/>
        <w:jc w:val="both"/>
        <w:rPr>
          <w:rFonts w:ascii="Times New Roman" w:hAnsi="Times New Roman"/>
          <w:b/>
          <w:bCs/>
        </w:rPr>
      </w:pPr>
      <w:r w:rsidRPr="007128A1">
        <w:rPr>
          <w:rFonts w:ascii="Times New Roman" w:hAnsi="Times New Roman"/>
          <w:b/>
          <w:bCs/>
        </w:rPr>
        <w:t>Wymagania Zamawiającego w zakresie organizacji robót</w:t>
      </w:r>
    </w:p>
    <w:p w:rsidR="00EB08FD" w:rsidRPr="007128A1" w:rsidRDefault="00EB08FD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zobowiązany jest do należytego wykonania przedmiotu umowy, zgodnie z zasadami sztuki budowlanej, wiedzy technicznej, obowiązującymi normami i przepisami oraz dokumentacją stanowiącą Załączniki do SWZ.</w:t>
      </w:r>
    </w:p>
    <w:p w:rsidR="00EB08FD" w:rsidRPr="007128A1" w:rsidRDefault="00EB08FD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Roboty budowlane należy wykonywać pod nadzorem osoby posiadającej odpowiednie kwalifikacje i uprawnienia</w:t>
      </w:r>
    </w:p>
    <w:p w:rsidR="00EB08FD" w:rsidRPr="007128A1" w:rsidRDefault="00EB08FD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zobowiązany jest do przestrzegania przepisów bezpieczeństwa i</w:t>
      </w:r>
      <w:r w:rsidR="008E1B82" w:rsidRPr="007128A1">
        <w:rPr>
          <w:rFonts w:ascii="Times New Roman" w:hAnsi="Times New Roman"/>
        </w:rPr>
        <w:t> </w:t>
      </w:r>
      <w:r w:rsidRPr="007128A1">
        <w:rPr>
          <w:rFonts w:ascii="Times New Roman" w:hAnsi="Times New Roman"/>
        </w:rPr>
        <w:t>higieny pracy, ppoż.</w:t>
      </w:r>
    </w:p>
    <w:p w:rsidR="006A4AAB" w:rsidRPr="007128A1" w:rsidRDefault="006A4AAB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zorganizuje zaplecze budowy w miejscu wskazanym przez Zamawiającego.</w:t>
      </w:r>
    </w:p>
    <w:p w:rsidR="00677C54" w:rsidRPr="007128A1" w:rsidRDefault="006A4AAB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lastRenderedPageBreak/>
        <w:t>Zamawiający wskaże punkt poboru wody i energii elektrycznej.</w:t>
      </w:r>
    </w:p>
    <w:p w:rsidR="00B0197A" w:rsidRPr="007128A1" w:rsidRDefault="00B0197A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Przed przystąpieniem do robót Wykonawca w porozumieniu z przedstawicielem Zamawiającego ustali harmonogram prac biorąc pod uwagę specyfikę obiektu</w:t>
      </w:r>
      <w:r w:rsidR="005F3307">
        <w:rPr>
          <w:rFonts w:ascii="Times New Roman" w:hAnsi="Times New Roman"/>
        </w:rPr>
        <w:t xml:space="preserve"> </w:t>
      </w:r>
      <w:r w:rsidRPr="007128A1">
        <w:rPr>
          <w:rFonts w:ascii="Times New Roman" w:hAnsi="Times New Roman"/>
        </w:rPr>
        <w:t>i dostępność pomieszczeń, uwzględniający wymagany termin zakończenia robót.</w:t>
      </w:r>
    </w:p>
    <w:p w:rsidR="00B0197A" w:rsidRPr="007128A1" w:rsidRDefault="00B0197A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 xml:space="preserve">Wykonawca zobowiązuje się do utrzymania na własny koszt porządku w trakcie realizacji robót, w szczególności do utrzymania </w:t>
      </w:r>
      <w:r w:rsidR="00E424EA" w:rsidRPr="007128A1">
        <w:rPr>
          <w:rFonts w:ascii="Times New Roman" w:hAnsi="Times New Roman"/>
        </w:rPr>
        <w:t>obszaru robót</w:t>
      </w:r>
      <w:r w:rsidRPr="007128A1">
        <w:rPr>
          <w:rFonts w:ascii="Times New Roman" w:hAnsi="Times New Roman"/>
        </w:rPr>
        <w:t xml:space="preserve"> w stanie czystym, uporządkowanym i wolnym od zbędnych przeszkód,</w:t>
      </w:r>
    </w:p>
    <w:p w:rsidR="006A4AAB" w:rsidRPr="007128A1" w:rsidRDefault="006A4AAB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przed rozpoczęciem prac zapozna się z istniejącym w budynku systemem ochrony oraz infrastrukturą objętą gwarancją, celem odpowiedniego zabezpieczenia ich przed uszkodzeniem.</w:t>
      </w:r>
    </w:p>
    <w:p w:rsidR="006A4AAB" w:rsidRPr="007128A1" w:rsidRDefault="006A4AAB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musi zabezpieczyć miejsce pracy poprzez oddzielenie tego miejsca od pozostałej części budynku tak, by zminimalizować możliwość przedostawania się pyłu, kurzu i pracowników poza teren wykonywania robót. Szczególnie dotyczy to pomieszczeń, w których znajdować się będą komputery, skanery, drukarki, kopiarki i inne elektroniczne urządzenia biurowe.</w:t>
      </w:r>
    </w:p>
    <w:p w:rsidR="00EB08FD" w:rsidRPr="007128A1" w:rsidRDefault="00EB08FD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zobowiązany jest do uwzględnienia wykonania prac uciążliwych (w szczególności powodujących duży hałas, zapylenie, utrudnienia komunikacyjne) p</w:t>
      </w:r>
      <w:r w:rsidR="005F3307">
        <w:rPr>
          <w:rFonts w:ascii="Times New Roman" w:hAnsi="Times New Roman"/>
        </w:rPr>
        <w:t xml:space="preserve">rzed </w:t>
      </w:r>
      <w:r w:rsidRPr="007128A1">
        <w:rPr>
          <w:rFonts w:ascii="Times New Roman" w:hAnsi="Times New Roman"/>
        </w:rPr>
        <w:t>godzin</w:t>
      </w:r>
      <w:r w:rsidR="005F3307">
        <w:rPr>
          <w:rFonts w:ascii="Times New Roman" w:hAnsi="Times New Roman"/>
        </w:rPr>
        <w:t>ą 20.00</w:t>
      </w:r>
      <w:r w:rsidRPr="007128A1">
        <w:rPr>
          <w:rFonts w:ascii="Times New Roman" w:hAnsi="Times New Roman"/>
        </w:rPr>
        <w:t>;</w:t>
      </w:r>
    </w:p>
    <w:p w:rsidR="006A4AAB" w:rsidRPr="007128A1" w:rsidRDefault="006A4AAB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 xml:space="preserve">Dostawy stolarki i ślusarki, innych materiałów powinny odbywać się sukcesywnie. Wykonawca przedstawi Zamawiającemu ewentualną potrzebę składowania na terenie budowy materiałów, </w:t>
      </w:r>
      <w:r w:rsidR="005F3307">
        <w:rPr>
          <w:rFonts w:ascii="Times New Roman" w:hAnsi="Times New Roman"/>
        </w:rPr>
        <w:t xml:space="preserve">elementów </w:t>
      </w:r>
      <w:r w:rsidRPr="007128A1">
        <w:rPr>
          <w:rFonts w:ascii="Times New Roman" w:hAnsi="Times New Roman"/>
        </w:rPr>
        <w:t>z rozbiórki oraz nowych, celem uzyskania zgody i uzgodnienia warunków.</w:t>
      </w:r>
    </w:p>
    <w:p w:rsidR="006A4AAB" w:rsidRPr="007128A1" w:rsidRDefault="006A4AAB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zobowiązany jest do sprzątania terenu, na którym prowadzone są prace oraz ciągów pieszych, z których będzie korzystał w trakcie realizacji zadania na bieżąco tak, by nie zakłóca</w:t>
      </w:r>
      <w:r w:rsidR="005F3307">
        <w:rPr>
          <w:rFonts w:ascii="Times New Roman" w:hAnsi="Times New Roman"/>
        </w:rPr>
        <w:t>ć codziennego funkcjonowania mieszkańców i pracowników 6DPS</w:t>
      </w:r>
      <w:r w:rsidRPr="007128A1">
        <w:rPr>
          <w:rFonts w:ascii="Times New Roman" w:hAnsi="Times New Roman"/>
        </w:rPr>
        <w:t>.</w:t>
      </w:r>
    </w:p>
    <w:p w:rsidR="00B0197A" w:rsidRPr="007128A1" w:rsidRDefault="00B0197A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zobowiązany jest do bieżącego usuwania odpadów remontowych</w:t>
      </w:r>
      <w:r w:rsidR="0087177D" w:rsidRPr="007128A1">
        <w:rPr>
          <w:rFonts w:ascii="Times New Roman" w:hAnsi="Times New Roman"/>
        </w:rPr>
        <w:t xml:space="preserve"> </w:t>
      </w:r>
      <w:r w:rsidRPr="007128A1">
        <w:rPr>
          <w:rFonts w:ascii="Times New Roman" w:hAnsi="Times New Roman"/>
        </w:rPr>
        <w:t>i</w:t>
      </w:r>
      <w:r w:rsidR="0087177D" w:rsidRPr="007128A1">
        <w:rPr>
          <w:rFonts w:ascii="Times New Roman" w:hAnsi="Times New Roman"/>
        </w:rPr>
        <w:t> </w:t>
      </w:r>
      <w:r w:rsidRPr="007128A1">
        <w:rPr>
          <w:rFonts w:ascii="Times New Roman" w:hAnsi="Times New Roman"/>
        </w:rPr>
        <w:t>śmieci, będących następstwem wykonywanych prac. Na dzień odbioru prac wszelkie odpady muszą być wywiezione z terenu obiektu. Miejsce ustawienia kontenera wskaże przedstawiciel użytkownika.</w:t>
      </w:r>
    </w:p>
    <w:p w:rsidR="006A4AAB" w:rsidRDefault="006A4AAB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Zdemontowane drzwi, urządzenia, rury, gruz i materiały rozbiórkowe zostaną przez Wykonawcę zagospodarowane zgodnie z ustawą z dnia 14 grudnia 2012 r. (Dz.U. z 2013 poz. 21) o odpadach</w:t>
      </w:r>
      <w:r w:rsidR="00145246" w:rsidRPr="007128A1">
        <w:rPr>
          <w:rFonts w:ascii="Times New Roman" w:hAnsi="Times New Roman"/>
        </w:rPr>
        <w:t xml:space="preserve"> oraz ustawy z dnia 27 kwietnia 2001 r. Prawo ochrony środowiska (Dz. U. z 2024 r. poz. 54);</w:t>
      </w:r>
    </w:p>
    <w:p w:rsidR="005F3307" w:rsidRPr="007128A1" w:rsidRDefault="005F3307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5F3307">
        <w:rPr>
          <w:rFonts w:ascii="Times New Roman" w:hAnsi="Times New Roman"/>
        </w:rPr>
        <w:t>demontowane elementy metalowe nadające się na złom Wykonawca złoży we wskazanym przez Zamawiającego miejscu na terenie 6DPS. Zamawiający zutylizuje je  we własnym zakresie</w:t>
      </w:r>
      <w:r>
        <w:rPr>
          <w:rFonts w:ascii="Times New Roman" w:hAnsi="Times New Roman"/>
        </w:rPr>
        <w:t>;</w:t>
      </w:r>
    </w:p>
    <w:p w:rsidR="00B0197A" w:rsidRPr="007128A1" w:rsidRDefault="00B0197A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Za szkody powstałe w obiekcie Zamawiającego, a wynikające z prowadzonych prac odpowiada w całości Wykonawca. Wykonawc</w:t>
      </w:r>
      <w:r w:rsidR="005F3307">
        <w:rPr>
          <w:rFonts w:ascii="Times New Roman" w:hAnsi="Times New Roman"/>
        </w:rPr>
        <w:t xml:space="preserve">a przystępujący do postępowania </w:t>
      </w:r>
      <w:r w:rsidRPr="007128A1">
        <w:rPr>
          <w:rFonts w:ascii="Times New Roman" w:hAnsi="Times New Roman"/>
        </w:rPr>
        <w:t xml:space="preserve">o udzielenie zamówienia publicznego na roboty budowlane musi posiadać polisę </w:t>
      </w:r>
      <w:r w:rsidR="00FC2384" w:rsidRPr="007128A1">
        <w:rPr>
          <w:rFonts w:ascii="Times New Roman" w:hAnsi="Times New Roman"/>
        </w:rPr>
        <w:t xml:space="preserve">OC </w:t>
      </w:r>
      <w:r w:rsidR="009224F9" w:rsidRPr="007128A1">
        <w:rPr>
          <w:rFonts w:ascii="Times New Roman" w:hAnsi="Times New Roman"/>
        </w:rPr>
        <w:t>na kwotę nie mniejszą niż 1.000.000,00 zł.</w:t>
      </w:r>
    </w:p>
    <w:p w:rsidR="00B0197A" w:rsidRPr="007128A1" w:rsidRDefault="00B0197A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>Wykonawca - na dzień odbioru końcowego, dostarczy atesty dopuszczenia wyrobów do stosowania w budownictwi</w:t>
      </w:r>
      <w:r w:rsidR="005F3307">
        <w:rPr>
          <w:rFonts w:ascii="Times New Roman" w:hAnsi="Times New Roman"/>
        </w:rPr>
        <w:t xml:space="preserve">e wszystkich materiałów użytych </w:t>
      </w:r>
      <w:r w:rsidRPr="007128A1">
        <w:rPr>
          <w:rFonts w:ascii="Times New Roman" w:hAnsi="Times New Roman"/>
        </w:rPr>
        <w:t>w ramach wykonanych prac.</w:t>
      </w:r>
    </w:p>
    <w:p w:rsidR="00244D9A" w:rsidRPr="005F3307" w:rsidRDefault="00B0197A" w:rsidP="0077024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5F3307">
        <w:rPr>
          <w:rFonts w:ascii="Times New Roman" w:hAnsi="Times New Roman"/>
        </w:rPr>
        <w:t xml:space="preserve">Piętro, na którym wykonywane będą prace remontowe </w:t>
      </w:r>
      <w:r w:rsidRPr="005F3307">
        <w:rPr>
          <w:rFonts w:ascii="Times New Roman" w:hAnsi="Times New Roman"/>
          <w:b/>
        </w:rPr>
        <w:t>nie będzie wyłączone z użytkowania</w:t>
      </w:r>
      <w:r w:rsidRPr="005F3307">
        <w:rPr>
          <w:rFonts w:ascii="Times New Roman" w:hAnsi="Times New Roman"/>
        </w:rPr>
        <w:t xml:space="preserve">. </w:t>
      </w:r>
      <w:r w:rsidR="00860C33" w:rsidRPr="005F3307">
        <w:rPr>
          <w:rFonts w:ascii="Times New Roman" w:hAnsi="Times New Roman"/>
        </w:rPr>
        <w:t>Korytarz stanowi drogę komunikacyjną i ewakuacyjną w związku z tym roboty należy prowadzić tak</w:t>
      </w:r>
      <w:r w:rsidR="00EA17FF" w:rsidRPr="005F3307">
        <w:rPr>
          <w:rFonts w:ascii="Times New Roman" w:hAnsi="Times New Roman"/>
        </w:rPr>
        <w:t>,</w:t>
      </w:r>
      <w:r w:rsidR="00860C33" w:rsidRPr="005F3307">
        <w:rPr>
          <w:rFonts w:ascii="Times New Roman" w:hAnsi="Times New Roman"/>
        </w:rPr>
        <w:t xml:space="preserve"> aby </w:t>
      </w:r>
      <w:r w:rsidR="005F3307">
        <w:rPr>
          <w:rFonts w:ascii="Times New Roman" w:hAnsi="Times New Roman"/>
        </w:rPr>
        <w:t xml:space="preserve">był on dostępny </w:t>
      </w:r>
      <w:r w:rsidR="00EA17FF" w:rsidRPr="005F3307">
        <w:rPr>
          <w:rFonts w:ascii="Times New Roman" w:hAnsi="Times New Roman"/>
        </w:rPr>
        <w:t>dla komunikacji i ewentualnej ewakuacji pracowników i mieszkańców DPS.</w:t>
      </w:r>
    </w:p>
    <w:p w:rsidR="00953AFE" w:rsidRPr="007128A1" w:rsidRDefault="00953AFE">
      <w:pPr>
        <w:pStyle w:val="Akapitzlist"/>
        <w:spacing w:line="276" w:lineRule="auto"/>
        <w:ind w:left="1080"/>
        <w:jc w:val="both"/>
        <w:rPr>
          <w:rFonts w:ascii="Times New Roman" w:hAnsi="Times New Roman"/>
        </w:rPr>
      </w:pPr>
    </w:p>
    <w:p w:rsidR="00953AFE" w:rsidRPr="007128A1" w:rsidRDefault="00953AFE">
      <w:pPr>
        <w:pStyle w:val="Akapitzlist"/>
        <w:spacing w:line="276" w:lineRule="auto"/>
        <w:ind w:left="1080"/>
        <w:jc w:val="both"/>
        <w:rPr>
          <w:rFonts w:ascii="Times New Roman" w:hAnsi="Times New Roman"/>
        </w:rPr>
      </w:pPr>
    </w:p>
    <w:p w:rsidR="00953AFE" w:rsidRPr="007128A1" w:rsidRDefault="00953AFE">
      <w:pPr>
        <w:pStyle w:val="Akapitzlist"/>
        <w:spacing w:line="276" w:lineRule="auto"/>
        <w:ind w:left="1080"/>
        <w:jc w:val="both"/>
        <w:rPr>
          <w:rFonts w:ascii="Times New Roman" w:hAnsi="Times New Roman"/>
        </w:rPr>
      </w:pPr>
    </w:p>
    <w:p w:rsidR="00B0197A" w:rsidRPr="007128A1" w:rsidRDefault="00B0197A" w:rsidP="00B0197A">
      <w:pPr>
        <w:spacing w:line="240" w:lineRule="auto"/>
        <w:jc w:val="both"/>
        <w:rPr>
          <w:rFonts w:ascii="Times New Roman" w:hAnsi="Times New Roman"/>
        </w:rPr>
      </w:pPr>
      <w:r w:rsidRPr="007128A1">
        <w:rPr>
          <w:rFonts w:ascii="Times New Roman" w:hAnsi="Times New Roman"/>
        </w:rPr>
        <w:tab/>
      </w:r>
      <w:r w:rsidRPr="007128A1">
        <w:rPr>
          <w:rFonts w:ascii="Times New Roman" w:hAnsi="Times New Roman"/>
        </w:rPr>
        <w:tab/>
      </w:r>
    </w:p>
    <w:p w:rsidR="00B0197A" w:rsidRPr="007128A1" w:rsidRDefault="00B0197A" w:rsidP="00B0197A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:rsidR="00B0197A" w:rsidRPr="007128A1" w:rsidRDefault="00B0197A" w:rsidP="00B0197A">
      <w:pPr>
        <w:pStyle w:val="Akapitzlist"/>
        <w:spacing w:line="276" w:lineRule="auto"/>
        <w:ind w:left="0"/>
        <w:jc w:val="both"/>
        <w:rPr>
          <w:rFonts w:ascii="Times New Roman" w:hAnsi="Times New Roman"/>
        </w:rPr>
      </w:pPr>
    </w:p>
    <w:p w:rsidR="009655C8" w:rsidRPr="007128A1" w:rsidRDefault="009655C8">
      <w:pPr>
        <w:rPr>
          <w:rFonts w:ascii="Times New Roman" w:hAnsi="Times New Roman"/>
        </w:rPr>
      </w:pPr>
    </w:p>
    <w:sectPr w:rsidR="009655C8" w:rsidRPr="007128A1" w:rsidSect="00360E9A">
      <w:headerReference w:type="default" r:id="rId8"/>
      <w:footerReference w:type="default" r:id="rId9"/>
      <w:pgSz w:w="11906" w:h="16838"/>
      <w:pgMar w:top="1135" w:right="1133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4B0" w:rsidRDefault="00A234B0" w:rsidP="00511945">
      <w:pPr>
        <w:spacing w:after="0" w:line="240" w:lineRule="auto"/>
      </w:pPr>
      <w:r>
        <w:separator/>
      </w:r>
    </w:p>
  </w:endnote>
  <w:endnote w:type="continuationSeparator" w:id="0">
    <w:p w:rsidR="00A234B0" w:rsidRDefault="00A234B0" w:rsidP="00511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3154177"/>
      <w:docPartObj>
        <w:docPartGallery w:val="Page Numbers (Bottom of Page)"/>
        <w:docPartUnique/>
      </w:docPartObj>
    </w:sdtPr>
    <w:sdtContent>
      <w:sdt>
        <w:sdtPr>
          <w:id w:val="2122411253"/>
          <w:docPartObj>
            <w:docPartGallery w:val="Page Numbers (Top of Page)"/>
            <w:docPartUnique/>
          </w:docPartObj>
        </w:sdtPr>
        <w:sdtContent>
          <w:p w:rsidR="00B35807" w:rsidRDefault="00B35807">
            <w:pPr>
              <w:pStyle w:val="Stopka"/>
              <w:jc w:val="right"/>
            </w:pPr>
          </w:p>
          <w:p w:rsidR="00B35807" w:rsidRDefault="00F46B14">
            <w:pPr>
              <w:pStyle w:val="Stopka"/>
              <w:jc w:val="right"/>
            </w:pPr>
            <w:r w:rsidRPr="00F46B14">
              <w:rPr>
                <w:i/>
                <w:iCs/>
                <w:noProof/>
                <w:lang w:eastAsia="pl-PL"/>
              </w:rPr>
              <w:pict>
                <v:line id="Łącznik prosty 3" o:spid="_x0000_s4097" style="position:absolute;left:0;text-align:left;z-index:251661312;visibility:visible" from="0,-.05pt" to="45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" strokecolor="black [3200]" strokeweight=".5pt">
                  <v:stroke joinstyle="miter"/>
                </v:line>
              </w:pict>
            </w:r>
            <w:r w:rsidR="00B35807"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B35807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640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B35807"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B35807"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640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35807" w:rsidRDefault="00B358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4B0" w:rsidRDefault="00A234B0" w:rsidP="00511945">
      <w:pPr>
        <w:spacing w:after="0" w:line="240" w:lineRule="auto"/>
      </w:pPr>
      <w:r>
        <w:separator/>
      </w:r>
    </w:p>
  </w:footnote>
  <w:footnote w:type="continuationSeparator" w:id="0">
    <w:p w:rsidR="00A234B0" w:rsidRDefault="00A234B0" w:rsidP="00511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807" w:rsidRPr="006678A5" w:rsidRDefault="00F46B14">
    <w:pPr>
      <w:pStyle w:val="Nagwek"/>
      <w:rPr>
        <w:i/>
        <w:iCs/>
      </w:rPr>
    </w:pPr>
    <w:r>
      <w:rPr>
        <w:i/>
        <w:iCs/>
        <w:noProof/>
        <w:lang w:eastAsia="pl-PL"/>
      </w:rPr>
      <w:pict>
        <v:line id="Łącznik prosty 1" o:spid="_x0000_s4098" style="position:absolute;z-index:251659264;visibility:visible" from="-.35pt,12.6pt" to="452.6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" strokecolor="black [3200]" strokeweight=".5pt">
          <v:stroke joinstyle="miter"/>
        </v:line>
      </w:pict>
    </w:r>
    <w:r w:rsidR="00B35807" w:rsidRPr="006678A5">
      <w:rPr>
        <w:i/>
        <w:iCs/>
      </w:rPr>
      <w:t>Opis przedmiotu zamówienia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C35B3"/>
    <w:multiLevelType w:val="hybridMultilevel"/>
    <w:tmpl w:val="CA547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F23B5"/>
    <w:multiLevelType w:val="hybridMultilevel"/>
    <w:tmpl w:val="C63EECFA"/>
    <w:lvl w:ilvl="0" w:tplc="C93ED9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4D23B6"/>
    <w:multiLevelType w:val="hybridMultilevel"/>
    <w:tmpl w:val="B94070C4"/>
    <w:lvl w:ilvl="0" w:tplc="B40A60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0818EA"/>
    <w:multiLevelType w:val="hybridMultilevel"/>
    <w:tmpl w:val="E8989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031C6"/>
    <w:multiLevelType w:val="hybridMultilevel"/>
    <w:tmpl w:val="50AC26E2"/>
    <w:lvl w:ilvl="0" w:tplc="EAC6340C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47BD5806"/>
    <w:multiLevelType w:val="hybridMultilevel"/>
    <w:tmpl w:val="86062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709CD"/>
    <w:multiLevelType w:val="hybridMultilevel"/>
    <w:tmpl w:val="4AB2EC66"/>
    <w:lvl w:ilvl="0" w:tplc="87A43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5D6F3E"/>
    <w:multiLevelType w:val="hybridMultilevel"/>
    <w:tmpl w:val="B22A65A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C804BB"/>
    <w:multiLevelType w:val="hybridMultilevel"/>
    <w:tmpl w:val="9C32D5A4"/>
    <w:lvl w:ilvl="0" w:tplc="73D092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F725A7"/>
    <w:multiLevelType w:val="hybridMultilevel"/>
    <w:tmpl w:val="1F28B168"/>
    <w:lvl w:ilvl="0" w:tplc="4E628E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EFE38E8">
      <w:start w:val="1"/>
      <w:numFmt w:val="decimal"/>
      <w:lvlText w:val="%2)"/>
      <w:lvlJc w:val="left"/>
      <w:pPr>
        <w:ind w:left="1215" w:hanging="1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CA1844"/>
    <w:multiLevelType w:val="hybridMultilevel"/>
    <w:tmpl w:val="1066618C"/>
    <w:lvl w:ilvl="0" w:tplc="95F67D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2E34842"/>
    <w:multiLevelType w:val="hybridMultilevel"/>
    <w:tmpl w:val="BA0A9E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822197"/>
    <w:multiLevelType w:val="hybridMultilevel"/>
    <w:tmpl w:val="E6469426"/>
    <w:lvl w:ilvl="0" w:tplc="3F32DC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225EAE"/>
    <w:multiLevelType w:val="multilevel"/>
    <w:tmpl w:val="898C3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10"/>
  </w:num>
  <w:num w:numId="9">
    <w:abstractNumId w:val="6"/>
  </w:num>
  <w:num w:numId="10">
    <w:abstractNumId w:val="5"/>
  </w:num>
  <w:num w:numId="11">
    <w:abstractNumId w:val="8"/>
  </w:num>
  <w:num w:numId="12">
    <w:abstractNumId w:val="2"/>
  </w:num>
  <w:num w:numId="13">
    <w:abstractNumId w:val="11"/>
  </w:num>
  <w:num w:numId="14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0197A"/>
    <w:rsid w:val="00007C36"/>
    <w:rsid w:val="00011CDE"/>
    <w:rsid w:val="00013156"/>
    <w:rsid w:val="0002122E"/>
    <w:rsid w:val="00024697"/>
    <w:rsid w:val="00027015"/>
    <w:rsid w:val="000272FC"/>
    <w:rsid w:val="00043654"/>
    <w:rsid w:val="0004422E"/>
    <w:rsid w:val="00057114"/>
    <w:rsid w:val="0005742B"/>
    <w:rsid w:val="00062907"/>
    <w:rsid w:val="00063554"/>
    <w:rsid w:val="000672A5"/>
    <w:rsid w:val="000719E7"/>
    <w:rsid w:val="0008005E"/>
    <w:rsid w:val="00090C4D"/>
    <w:rsid w:val="00092AE5"/>
    <w:rsid w:val="00095C36"/>
    <w:rsid w:val="000A10F0"/>
    <w:rsid w:val="000A7454"/>
    <w:rsid w:val="000B4475"/>
    <w:rsid w:val="000C1DD6"/>
    <w:rsid w:val="000C46B1"/>
    <w:rsid w:val="000D32E4"/>
    <w:rsid w:val="000D7976"/>
    <w:rsid w:val="000F0819"/>
    <w:rsid w:val="000F34ED"/>
    <w:rsid w:val="000F382B"/>
    <w:rsid w:val="000F4865"/>
    <w:rsid w:val="0012472F"/>
    <w:rsid w:val="00136824"/>
    <w:rsid w:val="00140609"/>
    <w:rsid w:val="00144850"/>
    <w:rsid w:val="00145246"/>
    <w:rsid w:val="00147E4F"/>
    <w:rsid w:val="00152AE5"/>
    <w:rsid w:val="00153524"/>
    <w:rsid w:val="00162900"/>
    <w:rsid w:val="00167DDB"/>
    <w:rsid w:val="0019042D"/>
    <w:rsid w:val="001A22CB"/>
    <w:rsid w:val="001B33BD"/>
    <w:rsid w:val="001D0980"/>
    <w:rsid w:val="001D372F"/>
    <w:rsid w:val="001E25B6"/>
    <w:rsid w:val="001F4AB9"/>
    <w:rsid w:val="00201388"/>
    <w:rsid w:val="0020171D"/>
    <w:rsid w:val="002067A1"/>
    <w:rsid w:val="00210A8E"/>
    <w:rsid w:val="00226532"/>
    <w:rsid w:val="002420F8"/>
    <w:rsid w:val="0024236A"/>
    <w:rsid w:val="00243BD3"/>
    <w:rsid w:val="00244D9A"/>
    <w:rsid w:val="00246828"/>
    <w:rsid w:val="002561CA"/>
    <w:rsid w:val="0026464B"/>
    <w:rsid w:val="00273F45"/>
    <w:rsid w:val="00275BB3"/>
    <w:rsid w:val="00286323"/>
    <w:rsid w:val="002A550F"/>
    <w:rsid w:val="002C0B06"/>
    <w:rsid w:val="002E09DA"/>
    <w:rsid w:val="002E3A75"/>
    <w:rsid w:val="00310803"/>
    <w:rsid w:val="0031205A"/>
    <w:rsid w:val="00314C90"/>
    <w:rsid w:val="0032275A"/>
    <w:rsid w:val="00342CAD"/>
    <w:rsid w:val="003516DC"/>
    <w:rsid w:val="00353E84"/>
    <w:rsid w:val="00360E9A"/>
    <w:rsid w:val="003658FB"/>
    <w:rsid w:val="003827F0"/>
    <w:rsid w:val="00391AA5"/>
    <w:rsid w:val="00392BA9"/>
    <w:rsid w:val="003A3866"/>
    <w:rsid w:val="003C6F15"/>
    <w:rsid w:val="003F26E1"/>
    <w:rsid w:val="003F5555"/>
    <w:rsid w:val="00400CEA"/>
    <w:rsid w:val="0040397E"/>
    <w:rsid w:val="0041040B"/>
    <w:rsid w:val="00411C28"/>
    <w:rsid w:val="00436E18"/>
    <w:rsid w:val="004405D6"/>
    <w:rsid w:val="00441B31"/>
    <w:rsid w:val="00443A9F"/>
    <w:rsid w:val="00446976"/>
    <w:rsid w:val="004518A1"/>
    <w:rsid w:val="00460E82"/>
    <w:rsid w:val="00462B26"/>
    <w:rsid w:val="004812AD"/>
    <w:rsid w:val="00483FD0"/>
    <w:rsid w:val="00485533"/>
    <w:rsid w:val="00486405"/>
    <w:rsid w:val="004A0E7E"/>
    <w:rsid w:val="004A217B"/>
    <w:rsid w:val="004B24B5"/>
    <w:rsid w:val="004B7C63"/>
    <w:rsid w:val="004B7E4A"/>
    <w:rsid w:val="004D716D"/>
    <w:rsid w:val="004E4D69"/>
    <w:rsid w:val="005062F1"/>
    <w:rsid w:val="00511945"/>
    <w:rsid w:val="00523343"/>
    <w:rsid w:val="00530F27"/>
    <w:rsid w:val="0053601C"/>
    <w:rsid w:val="0054565A"/>
    <w:rsid w:val="00546D54"/>
    <w:rsid w:val="00557276"/>
    <w:rsid w:val="0056329C"/>
    <w:rsid w:val="0056536F"/>
    <w:rsid w:val="00565A72"/>
    <w:rsid w:val="00567C3E"/>
    <w:rsid w:val="0057548D"/>
    <w:rsid w:val="00576C12"/>
    <w:rsid w:val="00583036"/>
    <w:rsid w:val="00590A36"/>
    <w:rsid w:val="00591BB5"/>
    <w:rsid w:val="005A7311"/>
    <w:rsid w:val="005C0AFD"/>
    <w:rsid w:val="005C12DF"/>
    <w:rsid w:val="005E3042"/>
    <w:rsid w:val="005E4F01"/>
    <w:rsid w:val="005E5A0D"/>
    <w:rsid w:val="005F3307"/>
    <w:rsid w:val="006051E2"/>
    <w:rsid w:val="0061079B"/>
    <w:rsid w:val="006131AF"/>
    <w:rsid w:val="0062112F"/>
    <w:rsid w:val="006353BE"/>
    <w:rsid w:val="0065412D"/>
    <w:rsid w:val="00657D06"/>
    <w:rsid w:val="00665525"/>
    <w:rsid w:val="006672DC"/>
    <w:rsid w:val="006678A5"/>
    <w:rsid w:val="00672062"/>
    <w:rsid w:val="006722A0"/>
    <w:rsid w:val="0067270D"/>
    <w:rsid w:val="00675A63"/>
    <w:rsid w:val="00677C54"/>
    <w:rsid w:val="0069281D"/>
    <w:rsid w:val="006A03DE"/>
    <w:rsid w:val="006A2B85"/>
    <w:rsid w:val="006A4AAB"/>
    <w:rsid w:val="006D3C45"/>
    <w:rsid w:val="006F2C62"/>
    <w:rsid w:val="007023CB"/>
    <w:rsid w:val="00710168"/>
    <w:rsid w:val="00712720"/>
    <w:rsid w:val="007128A1"/>
    <w:rsid w:val="00730291"/>
    <w:rsid w:val="00735A5E"/>
    <w:rsid w:val="00741A52"/>
    <w:rsid w:val="00747DEB"/>
    <w:rsid w:val="00750C0D"/>
    <w:rsid w:val="0076423F"/>
    <w:rsid w:val="00764B20"/>
    <w:rsid w:val="00766778"/>
    <w:rsid w:val="00770244"/>
    <w:rsid w:val="0077517D"/>
    <w:rsid w:val="0078363D"/>
    <w:rsid w:val="007B21D8"/>
    <w:rsid w:val="007D6A7C"/>
    <w:rsid w:val="007E4754"/>
    <w:rsid w:val="007E5E02"/>
    <w:rsid w:val="0080127F"/>
    <w:rsid w:val="008032B6"/>
    <w:rsid w:val="008216CE"/>
    <w:rsid w:val="008247C9"/>
    <w:rsid w:val="00827D4A"/>
    <w:rsid w:val="00830B5D"/>
    <w:rsid w:val="00831C8D"/>
    <w:rsid w:val="00836F0E"/>
    <w:rsid w:val="0085069B"/>
    <w:rsid w:val="00857D73"/>
    <w:rsid w:val="00857DD7"/>
    <w:rsid w:val="00860C33"/>
    <w:rsid w:val="00866885"/>
    <w:rsid w:val="00871505"/>
    <w:rsid w:val="0087177D"/>
    <w:rsid w:val="008726A2"/>
    <w:rsid w:val="008767F9"/>
    <w:rsid w:val="00880DD2"/>
    <w:rsid w:val="008A2404"/>
    <w:rsid w:val="008A2B76"/>
    <w:rsid w:val="008D1F4D"/>
    <w:rsid w:val="008E1B82"/>
    <w:rsid w:val="009157EC"/>
    <w:rsid w:val="009224F9"/>
    <w:rsid w:val="009247A7"/>
    <w:rsid w:val="009313A9"/>
    <w:rsid w:val="00935F56"/>
    <w:rsid w:val="0095219B"/>
    <w:rsid w:val="009529D4"/>
    <w:rsid w:val="00953AFE"/>
    <w:rsid w:val="009655C8"/>
    <w:rsid w:val="00981833"/>
    <w:rsid w:val="00982E0A"/>
    <w:rsid w:val="009833F8"/>
    <w:rsid w:val="009B0DC4"/>
    <w:rsid w:val="009C07B9"/>
    <w:rsid w:val="009C2682"/>
    <w:rsid w:val="009E50EC"/>
    <w:rsid w:val="00A10D60"/>
    <w:rsid w:val="00A234B0"/>
    <w:rsid w:val="00A24BDB"/>
    <w:rsid w:val="00A332F4"/>
    <w:rsid w:val="00A3489A"/>
    <w:rsid w:val="00A368F3"/>
    <w:rsid w:val="00A532CA"/>
    <w:rsid w:val="00A60A04"/>
    <w:rsid w:val="00A712A5"/>
    <w:rsid w:val="00A7581E"/>
    <w:rsid w:val="00A83004"/>
    <w:rsid w:val="00A83146"/>
    <w:rsid w:val="00A9563E"/>
    <w:rsid w:val="00AB1273"/>
    <w:rsid w:val="00AB31DB"/>
    <w:rsid w:val="00AB65C2"/>
    <w:rsid w:val="00AC5D74"/>
    <w:rsid w:val="00AD590E"/>
    <w:rsid w:val="00AE4EBD"/>
    <w:rsid w:val="00AE6A3D"/>
    <w:rsid w:val="00B0197A"/>
    <w:rsid w:val="00B111E4"/>
    <w:rsid w:val="00B11B48"/>
    <w:rsid w:val="00B20C25"/>
    <w:rsid w:val="00B30248"/>
    <w:rsid w:val="00B35807"/>
    <w:rsid w:val="00B427ED"/>
    <w:rsid w:val="00B5484D"/>
    <w:rsid w:val="00B56CF4"/>
    <w:rsid w:val="00B57A7E"/>
    <w:rsid w:val="00B87583"/>
    <w:rsid w:val="00B87B05"/>
    <w:rsid w:val="00BA2B03"/>
    <w:rsid w:val="00BB09BA"/>
    <w:rsid w:val="00BB1AF2"/>
    <w:rsid w:val="00BB4FC7"/>
    <w:rsid w:val="00BC2B6E"/>
    <w:rsid w:val="00BC4814"/>
    <w:rsid w:val="00BD01C5"/>
    <w:rsid w:val="00BD2C3E"/>
    <w:rsid w:val="00BD391C"/>
    <w:rsid w:val="00BE78A0"/>
    <w:rsid w:val="00C00A93"/>
    <w:rsid w:val="00C01058"/>
    <w:rsid w:val="00C022E9"/>
    <w:rsid w:val="00C032B7"/>
    <w:rsid w:val="00C06C82"/>
    <w:rsid w:val="00C12844"/>
    <w:rsid w:val="00C423D3"/>
    <w:rsid w:val="00C445F6"/>
    <w:rsid w:val="00C45F72"/>
    <w:rsid w:val="00C46D7A"/>
    <w:rsid w:val="00C477CF"/>
    <w:rsid w:val="00C555B9"/>
    <w:rsid w:val="00C55FDD"/>
    <w:rsid w:val="00C5717E"/>
    <w:rsid w:val="00C639FC"/>
    <w:rsid w:val="00C64DB1"/>
    <w:rsid w:val="00C72DD2"/>
    <w:rsid w:val="00C733A1"/>
    <w:rsid w:val="00C76A69"/>
    <w:rsid w:val="00C814CF"/>
    <w:rsid w:val="00C87F64"/>
    <w:rsid w:val="00C94C90"/>
    <w:rsid w:val="00CC1A22"/>
    <w:rsid w:val="00CC7F71"/>
    <w:rsid w:val="00CD2EDD"/>
    <w:rsid w:val="00CF0A7D"/>
    <w:rsid w:val="00CF37B4"/>
    <w:rsid w:val="00D02F64"/>
    <w:rsid w:val="00D241A9"/>
    <w:rsid w:val="00D24C52"/>
    <w:rsid w:val="00D30A98"/>
    <w:rsid w:val="00D3524D"/>
    <w:rsid w:val="00D442AC"/>
    <w:rsid w:val="00D55F1A"/>
    <w:rsid w:val="00D567B7"/>
    <w:rsid w:val="00D66345"/>
    <w:rsid w:val="00D7243F"/>
    <w:rsid w:val="00D778C1"/>
    <w:rsid w:val="00D83B97"/>
    <w:rsid w:val="00D95BAB"/>
    <w:rsid w:val="00DA5660"/>
    <w:rsid w:val="00DA5C38"/>
    <w:rsid w:val="00DB4351"/>
    <w:rsid w:val="00DD4B41"/>
    <w:rsid w:val="00DE1F7E"/>
    <w:rsid w:val="00DE233E"/>
    <w:rsid w:val="00DE5A03"/>
    <w:rsid w:val="00DF2147"/>
    <w:rsid w:val="00E07E4E"/>
    <w:rsid w:val="00E1758A"/>
    <w:rsid w:val="00E269CC"/>
    <w:rsid w:val="00E34519"/>
    <w:rsid w:val="00E424EA"/>
    <w:rsid w:val="00E42EE4"/>
    <w:rsid w:val="00E524CE"/>
    <w:rsid w:val="00E60989"/>
    <w:rsid w:val="00E62AED"/>
    <w:rsid w:val="00E673EB"/>
    <w:rsid w:val="00E75345"/>
    <w:rsid w:val="00E902FE"/>
    <w:rsid w:val="00EA17FF"/>
    <w:rsid w:val="00EA29B9"/>
    <w:rsid w:val="00EA3825"/>
    <w:rsid w:val="00EB08FD"/>
    <w:rsid w:val="00EB444F"/>
    <w:rsid w:val="00EC4A23"/>
    <w:rsid w:val="00ED73C5"/>
    <w:rsid w:val="00EE2406"/>
    <w:rsid w:val="00EE5AC7"/>
    <w:rsid w:val="00EF659A"/>
    <w:rsid w:val="00F26E33"/>
    <w:rsid w:val="00F365C7"/>
    <w:rsid w:val="00F46B14"/>
    <w:rsid w:val="00F4763E"/>
    <w:rsid w:val="00F5210A"/>
    <w:rsid w:val="00F544F1"/>
    <w:rsid w:val="00F742F1"/>
    <w:rsid w:val="00F753B7"/>
    <w:rsid w:val="00F75845"/>
    <w:rsid w:val="00F771AA"/>
    <w:rsid w:val="00FA27E9"/>
    <w:rsid w:val="00FA4ACF"/>
    <w:rsid w:val="00FA5253"/>
    <w:rsid w:val="00FB210C"/>
    <w:rsid w:val="00FC2384"/>
    <w:rsid w:val="00FD5120"/>
    <w:rsid w:val="00FD6D69"/>
    <w:rsid w:val="00FF5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97A"/>
    <w:rPr>
      <w:rFonts w:ascii="Calibri" w:eastAsia="Calibri" w:hAnsi="Calibri" w:cs="Times New Roman"/>
      <w:kern w:val="0"/>
    </w:rPr>
  </w:style>
  <w:style w:type="paragraph" w:styleId="Nagwek1">
    <w:name w:val="heading 1"/>
    <w:basedOn w:val="Normalny"/>
    <w:next w:val="Normalny"/>
    <w:link w:val="Nagwek1Znak"/>
    <w:qFormat/>
    <w:rsid w:val="0031205A"/>
    <w:pPr>
      <w:keepNext/>
      <w:suppressAutoHyphens/>
      <w:spacing w:after="0" w:line="240" w:lineRule="auto"/>
      <w:ind w:left="720" w:hanging="360"/>
      <w:outlineLvl w:val="0"/>
    </w:pPr>
    <w:rPr>
      <w:rFonts w:ascii="Times New Roman" w:eastAsia="Times New Roman" w:hAnsi="Times New Roman"/>
      <w:b/>
      <w:bCs/>
      <w:sz w:val="28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0197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11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11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11E4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11E4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Poprawka">
    <w:name w:val="Revision"/>
    <w:hidden/>
    <w:uiPriority w:val="99"/>
    <w:semiHidden/>
    <w:rsid w:val="00B111E4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1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1E4"/>
    <w:rPr>
      <w:rFonts w:ascii="Segoe UI" w:eastAsia="Calibri" w:hAnsi="Segoe UI" w:cs="Segoe UI"/>
      <w:kern w:val="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11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945"/>
    <w:rPr>
      <w:rFonts w:ascii="Calibri" w:eastAsia="Calibri" w:hAnsi="Calibri" w:cs="Times New Roman"/>
      <w:kern w:val="0"/>
    </w:rPr>
  </w:style>
  <w:style w:type="paragraph" w:styleId="Stopka">
    <w:name w:val="footer"/>
    <w:basedOn w:val="Normalny"/>
    <w:link w:val="StopkaZnak"/>
    <w:unhideWhenUsed/>
    <w:rsid w:val="00511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945"/>
    <w:rPr>
      <w:rFonts w:ascii="Calibri" w:eastAsia="Calibri" w:hAnsi="Calibri" w:cs="Times New Roman"/>
      <w:kern w:val="0"/>
    </w:rPr>
  </w:style>
  <w:style w:type="character" w:customStyle="1" w:styleId="Teksttreci2">
    <w:name w:val="Tekst treści (2)_"/>
    <w:rsid w:val="00024697"/>
    <w:rPr>
      <w:rFonts w:ascii="Arial" w:hAnsi="Arial" w:cs="Arial"/>
      <w:b/>
      <w:spacing w:val="-20"/>
      <w:sz w:val="22"/>
      <w:u w:val="none"/>
    </w:rPr>
  </w:style>
  <w:style w:type="paragraph" w:customStyle="1" w:styleId="Teksttreci20">
    <w:name w:val="Tekst treści (2)"/>
    <w:basedOn w:val="Normalny"/>
    <w:rsid w:val="00024697"/>
    <w:pPr>
      <w:widowControl w:val="0"/>
      <w:shd w:val="clear" w:color="auto" w:fill="FFFFFF"/>
      <w:spacing w:after="180" w:line="240" w:lineRule="atLeast"/>
      <w:jc w:val="right"/>
    </w:pPr>
    <w:rPr>
      <w:rFonts w:ascii="Times New Roman" w:eastAsia="Times New Roman" w:hAnsi="Times New Roman"/>
      <w:b/>
      <w:sz w:val="21"/>
      <w:szCs w:val="24"/>
      <w:lang w:eastAsia="pl-PL"/>
    </w:r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rsid w:val="0078363D"/>
    <w:rPr>
      <w:rFonts w:ascii="Calibri" w:eastAsia="Calibri" w:hAnsi="Calibri" w:cs="Times New Roman"/>
      <w:kern w:val="0"/>
    </w:rPr>
  </w:style>
  <w:style w:type="paragraph" w:customStyle="1" w:styleId="Style4">
    <w:name w:val="Style4"/>
    <w:basedOn w:val="Normalny"/>
    <w:uiPriority w:val="99"/>
    <w:rsid w:val="0078363D"/>
    <w:pPr>
      <w:widowControl w:val="0"/>
      <w:autoSpaceDE w:val="0"/>
      <w:autoSpaceDN w:val="0"/>
      <w:adjustRightInd w:val="0"/>
      <w:spacing w:after="0" w:line="403" w:lineRule="exact"/>
      <w:jc w:val="both"/>
    </w:pPr>
    <w:rPr>
      <w:rFonts w:eastAsia="Times New Roman"/>
      <w:sz w:val="24"/>
      <w:szCs w:val="24"/>
      <w:lang w:eastAsia="pl-PL"/>
    </w:rPr>
  </w:style>
  <w:style w:type="character" w:customStyle="1" w:styleId="FontStyle38">
    <w:name w:val="Font Style38"/>
    <w:uiPriority w:val="99"/>
    <w:rsid w:val="0078363D"/>
    <w:rPr>
      <w:rFonts w:ascii="Arial" w:hAnsi="Arial" w:cs="Arial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31205A"/>
    <w:rPr>
      <w:rFonts w:ascii="Times New Roman" w:eastAsia="Times New Roman" w:hAnsi="Times New Roman" w:cs="Times New Roman"/>
      <w:b/>
      <w:bCs/>
      <w:kern w:val="0"/>
      <w:sz w:val="28"/>
      <w:szCs w:val="24"/>
      <w:lang w:eastAsia="zh-CN"/>
    </w:rPr>
  </w:style>
  <w:style w:type="paragraph" w:styleId="Tekstpodstawowy">
    <w:name w:val="Body Text"/>
    <w:basedOn w:val="Normalny"/>
    <w:link w:val="TekstpodstawowyZnak"/>
    <w:semiHidden/>
    <w:rsid w:val="0031205A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1205A"/>
    <w:rPr>
      <w:rFonts w:ascii="Times New Roman" w:eastAsia="Tahoma" w:hAnsi="Times New Roman" w:cs="Times New Roman"/>
      <w:kern w:val="0"/>
      <w:sz w:val="24"/>
      <w:szCs w:val="24"/>
      <w:lang w:eastAsia="pl-PL"/>
    </w:rPr>
  </w:style>
  <w:style w:type="character" w:customStyle="1" w:styleId="Teksttreci">
    <w:name w:val="Tekst treści_"/>
    <w:link w:val="Teksttreci1"/>
    <w:qFormat/>
    <w:rsid w:val="0031205A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31205A"/>
    <w:pPr>
      <w:widowControl w:val="0"/>
      <w:shd w:val="clear" w:color="auto" w:fill="FFFFFF"/>
      <w:spacing w:after="0" w:line="274" w:lineRule="exact"/>
      <w:ind w:hanging="480"/>
    </w:pPr>
    <w:rPr>
      <w:rFonts w:asciiTheme="minorHAnsi" w:eastAsiaTheme="minorHAnsi" w:hAnsiTheme="minorHAnsi" w:cstheme="minorBidi"/>
      <w:kern w:val="2"/>
    </w:rPr>
  </w:style>
  <w:style w:type="character" w:styleId="Hipercze">
    <w:name w:val="Hyperlink"/>
    <w:rsid w:val="001D372F"/>
    <w:rPr>
      <w:color w:val="0000FF"/>
      <w:u w:val="single"/>
    </w:rPr>
  </w:style>
  <w:style w:type="character" w:customStyle="1" w:styleId="hgkelc">
    <w:name w:val="hgkelc"/>
    <w:basedOn w:val="Domylnaczcionkaakapitu"/>
    <w:rsid w:val="006727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610B2-57CC-4E0F-AC57-B919F3EA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2271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Fidler</dc:creator>
  <cp:lastModifiedBy>Elvis</cp:lastModifiedBy>
  <cp:revision>7</cp:revision>
  <cp:lastPrinted>2024-08-01T07:14:00Z</cp:lastPrinted>
  <dcterms:created xsi:type="dcterms:W3CDTF">2024-09-06T10:38:00Z</dcterms:created>
  <dcterms:modified xsi:type="dcterms:W3CDTF">2024-09-11T19:57:00Z</dcterms:modified>
</cp:coreProperties>
</file>