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45CAC" w14:textId="77777777" w:rsidR="0014148F" w:rsidRDefault="0014148F" w:rsidP="0014148F">
      <w:pPr>
        <w:pStyle w:val="Normalny1"/>
        <w:shd w:val="clear" w:color="auto" w:fill="FFFFFF"/>
        <w:tabs>
          <w:tab w:val="left" w:pos="360"/>
          <w:tab w:val="left" w:leader="dot" w:pos="6590"/>
        </w:tabs>
        <w:spacing w:line="240" w:lineRule="exact"/>
        <w:jc w:val="right"/>
        <w:rPr>
          <w:b/>
        </w:rPr>
      </w:pPr>
      <w:r>
        <w:rPr>
          <w:b/>
        </w:rPr>
        <w:t>Załącznik nr 2 do SWZ</w:t>
      </w:r>
    </w:p>
    <w:p w14:paraId="44B40116" w14:textId="77777777" w:rsidR="0014148F" w:rsidRDefault="0014148F" w:rsidP="0014148F">
      <w:pPr>
        <w:pStyle w:val="Normalny1"/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b/>
        </w:rPr>
      </w:pPr>
    </w:p>
    <w:p w14:paraId="489A7139" w14:textId="77777777" w:rsidR="0014148F" w:rsidRDefault="0014148F" w:rsidP="0014148F">
      <w:pPr>
        <w:pStyle w:val="Normalny1"/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b/>
        </w:rPr>
      </w:pPr>
    </w:p>
    <w:p w14:paraId="67F67571" w14:textId="77777777" w:rsidR="0014148F" w:rsidRDefault="0014148F" w:rsidP="0014148F">
      <w:pPr>
        <w:pStyle w:val="Normalny1"/>
        <w:shd w:val="clear" w:color="auto" w:fill="FFFFFF"/>
        <w:tabs>
          <w:tab w:val="left" w:pos="269"/>
          <w:tab w:val="left" w:leader="dot" w:pos="6485"/>
        </w:tabs>
        <w:autoSpaceDE w:val="0"/>
        <w:spacing w:line="240" w:lineRule="exact"/>
        <w:jc w:val="center"/>
      </w:pPr>
      <w:r>
        <w:rPr>
          <w:rStyle w:val="Domylnaczcionkaakapitu2"/>
          <w:rFonts w:eastAsia="Times New Roman"/>
          <w:b/>
          <w:bCs/>
          <w:iCs/>
        </w:rPr>
        <w:t>Projektowane postanowienia umowy w sprawie zamówienia publicznego</w:t>
      </w:r>
    </w:p>
    <w:p w14:paraId="750452C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</w:pPr>
    </w:p>
    <w:p w14:paraId="41E9921C" w14:textId="77777777" w:rsidR="0014148F" w:rsidRDefault="0014148F" w:rsidP="0014148F">
      <w:pPr>
        <w:pStyle w:val="Nagwek1"/>
        <w:jc w:val="left"/>
        <w:rPr>
          <w:rFonts w:ascii="Times New Roman" w:hAnsi="Times New Roman" w:cs="Times New Roman"/>
          <w:sz w:val="24"/>
          <w:szCs w:val="24"/>
        </w:rPr>
      </w:pPr>
    </w:p>
    <w:p w14:paraId="38971DF4" w14:textId="77777777" w:rsidR="0014148F" w:rsidRDefault="0014148F" w:rsidP="0014148F">
      <w:pPr>
        <w:pStyle w:val="Nagwek1"/>
      </w:pPr>
      <w:r>
        <w:rPr>
          <w:rFonts w:ascii="Arial" w:hAnsi="Arial" w:cs="Arial"/>
        </w:rPr>
        <w:t xml:space="preserve">U m o w  a   Nr     </w:t>
      </w:r>
    </w:p>
    <w:p w14:paraId="1864F50E" w14:textId="77777777" w:rsidR="0014148F" w:rsidRDefault="0014148F" w:rsidP="0014148F">
      <w:pPr>
        <w:rPr>
          <w:b/>
          <w:bCs/>
        </w:rPr>
      </w:pPr>
    </w:p>
    <w:p w14:paraId="7419E4A3" w14:textId="77777777" w:rsidR="0014148F" w:rsidRDefault="0014148F" w:rsidP="0014148F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zawarta w dniu ……………………. roku w Szczytnej pomiędzy Gminą Szczytna z siedzibą przy ulicy Wolności 42, 57-330 Szczytna, NIP 883-16-78-051 reprezentowaną przez</w:t>
      </w:r>
    </w:p>
    <w:p w14:paraId="20653727" w14:textId="77777777" w:rsidR="0014148F" w:rsidRDefault="0014148F" w:rsidP="0014148F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………………………………………………..</w:t>
      </w:r>
    </w:p>
    <w:p w14:paraId="6601A969" w14:textId="77777777" w:rsidR="0014148F" w:rsidRDefault="0014148F" w:rsidP="0014148F">
      <w:pPr>
        <w:rPr>
          <w:sz w:val="24"/>
          <w:szCs w:val="24"/>
        </w:rPr>
      </w:pPr>
      <w:r>
        <w:rPr>
          <w:sz w:val="24"/>
          <w:szCs w:val="24"/>
        </w:rPr>
        <w:t>zwaną w dalszej części umowy „Zamawiającym” -  z jednej strony,</w:t>
      </w:r>
    </w:p>
    <w:p w14:paraId="68CCFD9B" w14:textId="77777777" w:rsidR="0014148F" w:rsidRDefault="0014148F" w:rsidP="0014148F">
      <w:pPr>
        <w:rPr>
          <w:b/>
          <w:bCs/>
          <w:sz w:val="24"/>
          <w:szCs w:val="24"/>
        </w:rPr>
      </w:pPr>
      <w:r>
        <w:rPr>
          <w:sz w:val="24"/>
          <w:szCs w:val="24"/>
        </w:rPr>
        <w:t>przy kontrasygnacie:</w:t>
      </w:r>
    </w:p>
    <w:p w14:paraId="1B2A02B2" w14:textId="77777777" w:rsidR="0014148F" w:rsidRDefault="0014148F" w:rsidP="0014148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…………………………………………………..</w:t>
      </w:r>
    </w:p>
    <w:p w14:paraId="35B622E8" w14:textId="77777777" w:rsidR="0014148F" w:rsidRDefault="0014148F" w:rsidP="0014148F">
      <w:pPr>
        <w:ind w:hanging="360"/>
        <w:rPr>
          <w:b/>
          <w:bCs/>
          <w:sz w:val="24"/>
          <w:szCs w:val="24"/>
        </w:rPr>
      </w:pPr>
    </w:p>
    <w:p w14:paraId="2765F99F" w14:textId="77777777" w:rsidR="0014148F" w:rsidRDefault="0014148F" w:rsidP="0014148F">
      <w:pPr>
        <w:pStyle w:val="Stopka"/>
        <w:rPr>
          <w:rFonts w:eastAsia="Times New Roman"/>
        </w:rPr>
      </w:pPr>
      <w:r>
        <w:t>a firmą pod nazwą:</w:t>
      </w:r>
    </w:p>
    <w:p w14:paraId="0E260C5A" w14:textId="77777777" w:rsidR="0014148F" w:rsidRDefault="0014148F" w:rsidP="0014148F">
      <w:pPr>
        <w:pStyle w:val="Stopka"/>
        <w:rPr>
          <w:rFonts w:eastAsia="Times New Roman"/>
        </w:rPr>
      </w:pPr>
      <w:r>
        <w:rPr>
          <w:rFonts w:eastAsia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B48606" w14:textId="77777777" w:rsidR="0014148F" w:rsidRDefault="0014148F" w:rsidP="0014148F">
      <w:pPr>
        <w:pStyle w:val="Stopka"/>
        <w:jc w:val="both"/>
      </w:pPr>
      <w:r>
        <w:rPr>
          <w:rFonts w:eastAsia="Times New Roman"/>
        </w:rPr>
        <w:t xml:space="preserve"> </w:t>
      </w:r>
      <w:r>
        <w:t>(pełna nazwa firmy, dokładny adres, REGON, NIP)</w:t>
      </w:r>
    </w:p>
    <w:p w14:paraId="7C869042" w14:textId="77777777" w:rsidR="0014148F" w:rsidRDefault="0014148F" w:rsidP="0014148F">
      <w:pPr>
        <w:pStyle w:val="Stopka"/>
      </w:pPr>
    </w:p>
    <w:p w14:paraId="51592C63" w14:textId="77777777" w:rsidR="0014148F" w:rsidRDefault="0014148F" w:rsidP="0014148F">
      <w:pPr>
        <w:pStyle w:val="Stopka"/>
        <w:rPr>
          <w:rFonts w:eastAsia="Times New Roman"/>
        </w:rPr>
      </w:pPr>
      <w:r>
        <w:t>w imieniu której działa:</w:t>
      </w:r>
    </w:p>
    <w:p w14:paraId="6508A7E8" w14:textId="77777777" w:rsidR="0014148F" w:rsidRDefault="0014148F" w:rsidP="0014148F">
      <w:pPr>
        <w:pStyle w:val="Stopka"/>
        <w:ind w:hanging="360"/>
        <w:jc w:val="both"/>
      </w:pPr>
      <w:r>
        <w:rPr>
          <w:rFonts w:eastAsia="Times New Roman"/>
        </w:rPr>
        <w:t xml:space="preserve">      </w:t>
      </w:r>
      <w:r>
        <w:rPr>
          <w:rFonts w:eastAsia="Times New Roman"/>
          <w:b/>
          <w:bCs/>
        </w:rPr>
        <w:t>……………………</w:t>
      </w:r>
      <w:r>
        <w:rPr>
          <w:b/>
          <w:bCs/>
        </w:rPr>
        <w:t>.</w:t>
      </w:r>
      <w:r>
        <w:t xml:space="preserve"> z drugiej strony, zwanej w dalszej części umowy „Wykonawcą”.</w:t>
      </w:r>
    </w:p>
    <w:p w14:paraId="181E563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zawarto po przeprowadzeniu zamówienia klasycznego w trybie podstawowym bez przeprowadzania negocjacji na podstawie art. 275 pkt 1 ustawy z dnia 11 września 2019 </w:t>
      </w:r>
      <w:r>
        <w:rPr>
          <w:color w:val="000000"/>
          <w:sz w:val="24"/>
          <w:szCs w:val="24"/>
        </w:rPr>
        <w:t xml:space="preserve">r. Prawo zamówień publicznych. </w:t>
      </w:r>
    </w:p>
    <w:p w14:paraId="5EDF054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2CDB3C1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PRZEDMIOT UMOWY</w:t>
      </w:r>
    </w:p>
    <w:p w14:paraId="719CB4B0" w14:textId="27DE4771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rStyle w:val="Domylnaczcionkaakapitu5"/>
          <w:b/>
          <w:bCs/>
          <w:lang w:eastAsia="pl-PL"/>
        </w:rPr>
      </w:pPr>
      <w:r>
        <w:rPr>
          <w:sz w:val="24"/>
          <w:szCs w:val="24"/>
        </w:rPr>
        <w:t xml:space="preserve">§ 1. 1. Zamawiający zleca, a Wykonawca przyjmuje do wykonania roboty budowlane w zakresie odtworzenia drogi na długości </w:t>
      </w:r>
      <w:r w:rsidR="00C253EE">
        <w:rPr>
          <w:sz w:val="24"/>
          <w:szCs w:val="24"/>
        </w:rPr>
        <w:t>244,4</w:t>
      </w:r>
      <w:r>
        <w:rPr>
          <w:sz w:val="24"/>
          <w:szCs w:val="24"/>
        </w:rPr>
        <w:t xml:space="preserve"> metrów i szerokości jezdni 3,0</w:t>
      </w:r>
      <w:r w:rsidR="00C253EE">
        <w:rPr>
          <w:sz w:val="24"/>
          <w:szCs w:val="24"/>
        </w:rPr>
        <w:t xml:space="preserve"> </w:t>
      </w:r>
      <w:r w:rsidR="00C253EE" w:rsidRPr="00C253EE">
        <w:rPr>
          <w:sz w:val="24"/>
          <w:szCs w:val="24"/>
        </w:rPr>
        <w:t>÷</w:t>
      </w:r>
      <w:r w:rsidR="00C253EE">
        <w:rPr>
          <w:sz w:val="24"/>
          <w:szCs w:val="24"/>
        </w:rPr>
        <w:t xml:space="preserve"> 3,5</w:t>
      </w:r>
      <w:r>
        <w:rPr>
          <w:sz w:val="24"/>
          <w:szCs w:val="24"/>
        </w:rPr>
        <w:t xml:space="preserve"> metra zlokalizowanej w miejscowości </w:t>
      </w:r>
      <w:r w:rsidR="00C253EE">
        <w:rPr>
          <w:sz w:val="24"/>
          <w:szCs w:val="24"/>
        </w:rPr>
        <w:t>Łężyce</w:t>
      </w:r>
      <w:r>
        <w:rPr>
          <w:sz w:val="24"/>
          <w:szCs w:val="24"/>
        </w:rPr>
        <w:t xml:space="preserve"> na dział</w:t>
      </w:r>
      <w:r w:rsidR="00C253EE">
        <w:rPr>
          <w:sz w:val="24"/>
          <w:szCs w:val="24"/>
        </w:rPr>
        <w:t>ce</w:t>
      </w:r>
      <w:r>
        <w:rPr>
          <w:sz w:val="24"/>
          <w:szCs w:val="24"/>
        </w:rPr>
        <w:t xml:space="preserve"> o nr ewidencyjnych </w:t>
      </w:r>
      <w:r w:rsidR="00C253EE">
        <w:rPr>
          <w:sz w:val="24"/>
          <w:szCs w:val="24"/>
        </w:rPr>
        <w:t>519</w:t>
      </w:r>
      <w:r>
        <w:rPr>
          <w:sz w:val="24"/>
          <w:szCs w:val="24"/>
        </w:rPr>
        <w:t xml:space="preserve"> zgodnie ze złożoną ofertą, dokumentacją projektową, obowiązującymi przepisami i normami oraz zasadami wiedzy technicznej i sztuki budowlanej w ramach zadania inwestycyjnego pn.</w:t>
      </w:r>
    </w:p>
    <w:p w14:paraId="23CCB395" w14:textId="5DE954FA" w:rsidR="0014148F" w:rsidRDefault="0014148F" w:rsidP="0014148F">
      <w:pPr>
        <w:pStyle w:val="NormalnyWeb"/>
        <w:spacing w:after="0"/>
        <w:ind w:left="720"/>
        <w:jc w:val="center"/>
        <w:rPr>
          <w:b/>
        </w:rPr>
      </w:pPr>
      <w:r>
        <w:rPr>
          <w:rStyle w:val="Domylnaczcionkaakapitu5"/>
          <w:b/>
          <w:bCs/>
          <w:lang w:eastAsia="pl-PL"/>
        </w:rPr>
        <w:t xml:space="preserve"> "</w:t>
      </w:r>
      <w:r w:rsidR="00C253EE">
        <w:rPr>
          <w:b/>
          <w:bCs/>
          <w:lang w:eastAsia="pl-PL"/>
        </w:rPr>
        <w:t>Łężyce</w:t>
      </w:r>
      <w:r>
        <w:rPr>
          <w:b/>
          <w:bCs/>
          <w:lang w:eastAsia="pl-PL"/>
        </w:rPr>
        <w:t xml:space="preserve"> </w:t>
      </w:r>
      <w:r w:rsidRPr="0020716D">
        <w:rPr>
          <w:b/>
          <w:bCs/>
          <w:lang w:eastAsia="pl-PL"/>
        </w:rPr>
        <w:t>droga dojazdowa do gruntów rolnych</w:t>
      </w:r>
      <w:r>
        <w:rPr>
          <w:b/>
          <w:bCs/>
          <w:lang w:eastAsia="pl-PL"/>
        </w:rPr>
        <w:t>”</w:t>
      </w:r>
    </w:p>
    <w:p w14:paraId="7F12277A" w14:textId="77777777" w:rsidR="0014148F" w:rsidRDefault="0014148F" w:rsidP="0014148F">
      <w:pPr>
        <w:rPr>
          <w:b/>
          <w:sz w:val="24"/>
          <w:szCs w:val="24"/>
        </w:rPr>
      </w:pPr>
    </w:p>
    <w:p w14:paraId="7681770B" w14:textId="77777777" w:rsidR="0014148F" w:rsidRDefault="0014148F" w:rsidP="0014148F">
      <w:pPr>
        <w:pStyle w:val="Tekstpodstawowy"/>
        <w:numPr>
          <w:ilvl w:val="0"/>
          <w:numId w:val="1"/>
        </w:numPr>
        <w:jc w:val="center"/>
        <w:rPr>
          <w:b/>
          <w:color w:val="000000"/>
        </w:rPr>
      </w:pPr>
      <w:r>
        <w:rPr>
          <w:rStyle w:val="Domylnaczcionkaakapitu2"/>
          <w:b/>
          <w:bCs/>
          <w:sz w:val="24"/>
          <w:szCs w:val="24"/>
        </w:rPr>
        <w:t>Główny Kod CPV – 45000000-7 Roboty budowlane</w:t>
      </w:r>
    </w:p>
    <w:p w14:paraId="5FC0C76C" w14:textId="77777777" w:rsidR="0014148F" w:rsidRDefault="0014148F" w:rsidP="0014148F">
      <w:pPr>
        <w:pStyle w:val="Tekstpodstawowy"/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color w:val="000000"/>
        </w:rPr>
        <w:t>Dodatkowe Kody CPV:</w:t>
      </w:r>
    </w:p>
    <w:p w14:paraId="01AF5FC4" w14:textId="77777777" w:rsidR="0014148F" w:rsidRDefault="0014148F" w:rsidP="0014148F">
      <w:pPr>
        <w:pStyle w:val="Tekstpodstawowy"/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KOD CPV - 45233220-7 Roboty w zakresie nawierzchni dróg</w:t>
      </w:r>
    </w:p>
    <w:p w14:paraId="3FF99A66" w14:textId="77777777" w:rsidR="0014148F" w:rsidRDefault="0014148F" w:rsidP="0014148F">
      <w:pPr>
        <w:jc w:val="center"/>
        <w:rPr>
          <w:b/>
          <w:bCs/>
          <w:color w:val="000000"/>
          <w:sz w:val="24"/>
          <w:szCs w:val="24"/>
        </w:rPr>
      </w:pPr>
    </w:p>
    <w:p w14:paraId="65A51DB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b/>
          <w:bCs/>
          <w:color w:val="000000"/>
          <w:sz w:val="24"/>
          <w:szCs w:val="24"/>
        </w:rPr>
      </w:pPr>
    </w:p>
    <w:p w14:paraId="0A72AE9C" w14:textId="77777777" w:rsidR="0014148F" w:rsidRDefault="0014148F" w:rsidP="0014148F">
      <w:pPr>
        <w:pStyle w:val="Tekstpodstawowy"/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 Szczegółowe warunki realizacji przedmiotu zamówienia określa specyfikacja warunków zamówienia wraz z załącznikami.</w:t>
      </w:r>
    </w:p>
    <w:p w14:paraId="6CA14D11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 W przypadku wątpliwości interpretacyjnych, co do rodzaju robót, określonych w Umowie oraz zakresu praw i obowiązków Zamawiającego i Wykonawcy będzie obowiązywać następująca kolejność ważności niżej wymienionych dokumentów:</w:t>
      </w:r>
    </w:p>
    <w:p w14:paraId="03168070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1) Umowa;</w:t>
      </w:r>
    </w:p>
    <w:p w14:paraId="1149F486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2) Dokumentacja projektowa wraz z opisem zawartym w przedmiarze robót;</w:t>
      </w:r>
    </w:p>
    <w:p w14:paraId="5D36761F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3) Specyfikacja  Warunków Zamówienia;</w:t>
      </w:r>
    </w:p>
    <w:p w14:paraId="0D5E7202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4) Specyfikacje Techniczne Wykonania i Odbioru Robót;</w:t>
      </w:r>
    </w:p>
    <w:p w14:paraId="7B487C08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b/>
          <w:sz w:val="24"/>
          <w:szCs w:val="24"/>
        </w:rPr>
      </w:pPr>
      <w:r>
        <w:rPr>
          <w:sz w:val="24"/>
          <w:szCs w:val="24"/>
        </w:rPr>
        <w:t>5) Oferta Wykonawcy</w:t>
      </w:r>
    </w:p>
    <w:p w14:paraId="26CB3FC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/>
          <w:sz w:val="24"/>
          <w:szCs w:val="24"/>
        </w:rPr>
      </w:pPr>
    </w:p>
    <w:p w14:paraId="5E5AC5A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/>
          <w:sz w:val="24"/>
          <w:szCs w:val="24"/>
        </w:rPr>
      </w:pPr>
    </w:p>
    <w:p w14:paraId="5B5E7EDF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rFonts w:cs="Arial"/>
          <w:sz w:val="24"/>
          <w:szCs w:val="24"/>
        </w:rPr>
      </w:pPr>
      <w:r>
        <w:rPr>
          <w:sz w:val="24"/>
          <w:szCs w:val="24"/>
        </w:rPr>
        <w:t>OBOWIĄZKI WYKONAWCY</w:t>
      </w:r>
    </w:p>
    <w:p w14:paraId="533628F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>§ 2. Do obowiązków Wykonawcy należy:</w:t>
      </w:r>
    </w:p>
    <w:p w14:paraId="5FCEAAE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1) </w:t>
      </w:r>
      <w:r>
        <w:rPr>
          <w:rFonts w:cs="Arial"/>
          <w:sz w:val="24"/>
          <w:szCs w:val="24"/>
        </w:rPr>
        <w:t>wykonanie przedmiotu umowy zgodnie z opisem zawartym w  dokumentacji</w:t>
      </w:r>
      <w:r>
        <w:rPr>
          <w:rStyle w:val="Domylnaczcionkaakapitu2"/>
          <w:rFonts w:cs="Arial"/>
          <w:sz w:val="24"/>
          <w:szCs w:val="24"/>
        </w:rPr>
        <w:t xml:space="preserve"> projektowej, specyfikacji technicznej, przedmiarze robót.</w:t>
      </w:r>
    </w:p>
    <w:p w14:paraId="167E4C1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2) </w:t>
      </w:r>
      <w:r>
        <w:rPr>
          <w:sz w:val="24"/>
          <w:szCs w:val="24"/>
        </w:rPr>
        <w:t>protokolarne przejęcie terenu, na którym będą wykonywane roboty,</w:t>
      </w:r>
    </w:p>
    <w:p w14:paraId="0639B360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3) wykonywanie robót budowlano - montażowych zgodnie z Warunkami technicznymi wykonania i odbioru robót i sztuką budowlaną,</w:t>
      </w:r>
    </w:p>
    <w:p w14:paraId="6EA31302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4) uzyskanie wszelkich danych i materiałów niezbędnych do wykonania przedmiotu umowy,</w:t>
      </w:r>
    </w:p>
    <w:p w14:paraId="011D2938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5)wykonanie zadania z dołożeniem należytej staranności,</w:t>
      </w:r>
    </w:p>
    <w:p w14:paraId="56C2F5A0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6) niezwłoczne sygnalizowanie Zamawiającemu zaistnienie istotnych problemów, których Wykonawca, mimo dołożenia należytej staranności nie będzie w stanie rozwiązać we własnym zakresie. Zamawiający zastrzega jednak, że nie będzie wykonywał za Wykonawcę działań, do których Wykonawca zobowiązał się na podstawie zawartej umowy,</w:t>
      </w:r>
    </w:p>
    <w:p w14:paraId="1055E261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7)zastosowania materiałów budowlanych oraz urządzeń posiadających:</w:t>
      </w:r>
    </w:p>
    <w:p w14:paraId="49DA6DB7" w14:textId="77777777" w:rsidR="0014148F" w:rsidRDefault="0014148F" w:rsidP="0014148F">
      <w:pPr>
        <w:ind w:left="1620" w:hanging="91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- certyfikaty na znak bezpieczeństwa,</w:t>
      </w:r>
    </w:p>
    <w:p w14:paraId="5BAFF473" w14:textId="77777777" w:rsidR="0014148F" w:rsidRDefault="0014148F" w:rsidP="0014148F">
      <w:pPr>
        <w:ind w:left="1620" w:hanging="91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- aprobaty techniczne,</w:t>
      </w:r>
    </w:p>
    <w:p w14:paraId="0841B9FF" w14:textId="77777777" w:rsidR="0014148F" w:rsidRDefault="0014148F" w:rsidP="0014148F">
      <w:pPr>
        <w:ind w:left="1620" w:hanging="91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- certyfikaty zgodności lub deklaracje zgodności,</w:t>
      </w:r>
    </w:p>
    <w:p w14:paraId="5C89136C" w14:textId="77777777" w:rsidR="0014148F" w:rsidRDefault="0014148F" w:rsidP="0014148F">
      <w:pPr>
        <w:ind w:left="1620" w:hanging="911"/>
        <w:jc w:val="both"/>
        <w:textAlignment w:val="baseline"/>
      </w:pPr>
      <w:r>
        <w:rPr>
          <w:sz w:val="24"/>
          <w:szCs w:val="24"/>
        </w:rPr>
        <w:t>- atesty,</w:t>
      </w:r>
    </w:p>
    <w:p w14:paraId="4E30DCB3" w14:textId="703AA536" w:rsidR="0014148F" w:rsidRDefault="0014148F" w:rsidP="00195127">
      <w:pPr>
        <w:pStyle w:val="Akapitzlist1"/>
        <w:shd w:val="clear" w:color="auto" w:fill="FFFFFF"/>
        <w:tabs>
          <w:tab w:val="left" w:pos="0"/>
        </w:tabs>
        <w:spacing w:line="240" w:lineRule="exact"/>
        <w:ind w:left="0" w:right="24"/>
        <w:jc w:val="both"/>
      </w:pPr>
      <w:r>
        <w:t>8) oznakowanie miejsca robót budowlanych oraz wykonanie i utrzymanie w należytej sprawności</w:t>
      </w:r>
      <w:r w:rsidR="00195127">
        <w:t xml:space="preserve"> </w:t>
      </w:r>
      <w:r>
        <w:t>oznakowania i zabezpieczenia miejsca prowadzonych robót budowlanych a także prowadzenia robót budowlanych w taki sposób aby podczas ich realizacji oraz w przerwach pomiędzy nimi, była możliwość korzystania  z przedmiotowej drogi przez mieszkańców i rolników w zakresie ruchu samochodowego, rowerowego i pieszego</w:t>
      </w:r>
    </w:p>
    <w:p w14:paraId="77E822CF" w14:textId="175D0AAD" w:rsidR="0014148F" w:rsidRDefault="0014148F" w:rsidP="00195127">
      <w:pPr>
        <w:shd w:val="clear" w:color="auto" w:fill="FFFFFF"/>
        <w:tabs>
          <w:tab w:val="left" w:pos="0"/>
        </w:tabs>
        <w:spacing w:line="240" w:lineRule="exact"/>
        <w:ind w:right="29"/>
        <w:jc w:val="both"/>
        <w:rPr>
          <w:sz w:val="24"/>
          <w:szCs w:val="24"/>
        </w:rPr>
      </w:pPr>
      <w:r>
        <w:rPr>
          <w:sz w:val="24"/>
          <w:szCs w:val="24"/>
        </w:rPr>
        <w:t>9) przestrzeganie przepisów ustawy z dnia 14 grudnia 2012 roku o odpadach tj. wywóz odpadów</w:t>
      </w:r>
      <w:r w:rsidR="00195127">
        <w:rPr>
          <w:sz w:val="24"/>
          <w:szCs w:val="24"/>
        </w:rPr>
        <w:t xml:space="preserve"> </w:t>
      </w:r>
      <w:r>
        <w:rPr>
          <w:sz w:val="24"/>
          <w:szCs w:val="24"/>
        </w:rPr>
        <w:t>powstałych w trakcie realizacji przedmiotu zamówienia i składowanie ich w miejscach odpowiednio na to przygotowanych i posiadających wymagane w tym zakresie zezwolenia - odbywa się na koszt Wykonawcy,</w:t>
      </w:r>
    </w:p>
    <w:p w14:paraId="63EA8A21" w14:textId="34A3410E" w:rsidR="0014148F" w:rsidRDefault="0014148F" w:rsidP="00195127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10) zapewnienie materiałów, sprzętu, narzędzi, transportu i dostaw niezbędnych do wykonania</w:t>
      </w:r>
      <w:r w:rsidR="00195127">
        <w:rPr>
          <w:sz w:val="24"/>
          <w:szCs w:val="24"/>
        </w:rPr>
        <w:t xml:space="preserve"> </w:t>
      </w:r>
      <w:r>
        <w:rPr>
          <w:sz w:val="24"/>
          <w:szCs w:val="24"/>
        </w:rPr>
        <w:t>robót objętych umową, zgodnie z dokumentacją projektową i specyfikacją techniczną wykonania i odbioru robót,</w:t>
      </w:r>
    </w:p>
    <w:p w14:paraId="2A8D98FC" w14:textId="00483933" w:rsidR="0014148F" w:rsidRDefault="0014148F" w:rsidP="00195127">
      <w:pPr>
        <w:shd w:val="clear" w:color="auto" w:fill="FFFFFF"/>
        <w:tabs>
          <w:tab w:val="left" w:pos="0"/>
        </w:tabs>
        <w:spacing w:line="240" w:lineRule="exact"/>
        <w:ind w:right="29"/>
        <w:jc w:val="both"/>
        <w:rPr>
          <w:sz w:val="24"/>
          <w:szCs w:val="24"/>
        </w:rPr>
      </w:pPr>
      <w:r>
        <w:rPr>
          <w:sz w:val="24"/>
          <w:szCs w:val="24"/>
        </w:rPr>
        <w:t>11) okazanie na każde żądanie Zamawiającego, w stosunku do wskazanych materiałów</w:t>
      </w:r>
      <w:r w:rsidR="00195127">
        <w:rPr>
          <w:sz w:val="24"/>
          <w:szCs w:val="24"/>
        </w:rPr>
        <w:t xml:space="preserve"> </w:t>
      </w:r>
      <w:r>
        <w:rPr>
          <w:sz w:val="24"/>
          <w:szCs w:val="24"/>
        </w:rPr>
        <w:t>certyfikatów zgodności z Polską Normą lub aprobatą techniczną,</w:t>
      </w:r>
    </w:p>
    <w:p w14:paraId="1532C415" w14:textId="1200BF74" w:rsidR="0014148F" w:rsidRDefault="0014148F" w:rsidP="0014148F">
      <w:pPr>
        <w:shd w:val="clear" w:color="auto" w:fill="FFFFFF"/>
        <w:tabs>
          <w:tab w:val="left" w:pos="280"/>
        </w:tabs>
        <w:spacing w:line="240" w:lineRule="exact"/>
        <w:ind w:left="426" w:hanging="426"/>
        <w:rPr>
          <w:sz w:val="24"/>
          <w:szCs w:val="24"/>
        </w:rPr>
      </w:pPr>
      <w:r>
        <w:rPr>
          <w:sz w:val="24"/>
          <w:szCs w:val="24"/>
        </w:rPr>
        <w:t>12) przygotowanie placu i zaplecza robót budowlanych w miejscu uzgodnionym</w:t>
      </w:r>
      <w:r w:rsidR="00195127">
        <w:rPr>
          <w:sz w:val="24"/>
          <w:szCs w:val="24"/>
        </w:rPr>
        <w:t xml:space="preserve"> z </w:t>
      </w:r>
      <w:r>
        <w:rPr>
          <w:sz w:val="24"/>
          <w:szCs w:val="24"/>
        </w:rPr>
        <w:t>Zamawiającym,</w:t>
      </w:r>
    </w:p>
    <w:p w14:paraId="57990683" w14:textId="77777777" w:rsidR="0014148F" w:rsidRDefault="0014148F" w:rsidP="0014148F">
      <w:pPr>
        <w:shd w:val="clear" w:color="auto" w:fill="FFFFFF"/>
        <w:tabs>
          <w:tab w:val="left" w:pos="706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13) zabezpieczenie miejsc wykonywania prac przed dostępem osób trzecich,</w:t>
      </w:r>
    </w:p>
    <w:p w14:paraId="249BA1DD" w14:textId="77777777" w:rsidR="0014148F" w:rsidRDefault="0014148F" w:rsidP="0014148F">
      <w:pPr>
        <w:shd w:val="clear" w:color="auto" w:fill="FFFFFF"/>
        <w:tabs>
          <w:tab w:val="left" w:pos="706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14) przestrzeganie przepisów BHP oraz przepisów przeciwpożarowych,</w:t>
      </w:r>
    </w:p>
    <w:p w14:paraId="019D5FB3" w14:textId="77777777" w:rsidR="0014148F" w:rsidRDefault="0014148F" w:rsidP="0014148F">
      <w:pPr>
        <w:shd w:val="clear" w:color="auto" w:fill="FFFFFF"/>
        <w:tabs>
          <w:tab w:val="left" w:pos="706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15) oznaczenie i zabezpieczenie wszystkich instalacji na powierzchni ziemi oraz urządzeń podziemnych. W przypadku zniszczenia wykonanych robót bądź uszkodzenia urządzeń (np. istniejącego uzbrojenia) w toku realizacji prac, Wykonawca ma obowiązek ich naprawienia (doprowadzenia do stanu poprzedniego) na swój koszt,</w:t>
      </w:r>
    </w:p>
    <w:p w14:paraId="0D6D034A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16) stosowanie w czasie prowadzenia robót wszelkich przepisów dotyczących ochrony środowiska naturalnego,</w:t>
      </w:r>
    </w:p>
    <w:p w14:paraId="2A23D646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17) pokrycie kosztów usunięcia niewypałów, niewybuchów i amunicji odkrytych w trakcie robót,</w:t>
      </w:r>
    </w:p>
    <w:p w14:paraId="3BDFF6BC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14"/>
        <w:jc w:val="both"/>
        <w:rPr>
          <w:sz w:val="24"/>
          <w:szCs w:val="24"/>
        </w:rPr>
      </w:pPr>
      <w:r>
        <w:rPr>
          <w:sz w:val="24"/>
          <w:szCs w:val="24"/>
        </w:rPr>
        <w:t>18) naprawienie wszelkich szkód powstałych w trakcie realizacji robót oraz doprowadzenie miejsc gdzie były prowadzone roboty budowlane do porządku po zakończeniu robót i przekazanie go Zamawiającemu w dacie odbioru końcowego robót,</w:t>
      </w:r>
    </w:p>
    <w:p w14:paraId="1A096E71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19) zawiadomienie</w:t>
      </w:r>
      <w:r>
        <w:rPr>
          <w:color w:val="FF333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inspektora nadzoru inwestorskieg</w:t>
      </w:r>
      <w:r>
        <w:rPr>
          <w:sz w:val="24"/>
          <w:szCs w:val="24"/>
        </w:rPr>
        <w:t>o z 3-dniowym wyprzedzeniem o terminie robót ulegających zakryciu. Jeżeli Wykonawca nie poinformuje o tych faktach inspektora nadzoru inwestorskiego, zobowiązany będzie na jego żądanie odkryć roboty, a następnie przywrócić do stanu poprzedniego na swój koszt,</w:t>
      </w:r>
    </w:p>
    <w:p w14:paraId="76DEA2A4" w14:textId="77777777" w:rsidR="0014148F" w:rsidRDefault="0014148F" w:rsidP="0014148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20) wykonanie i przekazanie Zamawiającemu dokumentacji powykonawczej, w skład której powinny wejść następujące dokumenty:</w:t>
      </w:r>
    </w:p>
    <w:p w14:paraId="56125341" w14:textId="77777777" w:rsidR="0014148F" w:rsidRDefault="0014148F" w:rsidP="0014148F">
      <w:pPr>
        <w:rPr>
          <w:sz w:val="24"/>
          <w:szCs w:val="24"/>
        </w:rPr>
      </w:pPr>
    </w:p>
    <w:p w14:paraId="1810D130" w14:textId="77777777" w:rsidR="0014148F" w:rsidRDefault="0014148F" w:rsidP="0014148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ind w:left="350" w:right="24" w:hanging="350"/>
        <w:jc w:val="both"/>
        <w:rPr>
          <w:sz w:val="24"/>
          <w:szCs w:val="24"/>
        </w:rPr>
      </w:pPr>
      <w:r>
        <w:rPr>
          <w:sz w:val="24"/>
          <w:szCs w:val="24"/>
        </w:rPr>
        <w:t>protokoły odbiorów technicznych, atesty, gwarancje i świadectwa pochodzenia wbudowanych materiałów i urządzeń,</w:t>
      </w:r>
    </w:p>
    <w:p w14:paraId="5835D97B" w14:textId="77777777" w:rsidR="0014148F" w:rsidRDefault="0014148F" w:rsidP="0014148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ind w:left="350" w:right="29" w:hanging="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dokumentacja powykonawcza obiektu wraz z naniesionymi zmianami dokonanymi w trakcie robót budowlanych, potwierdzonymi przez kierownika robót budowlanych, </w:t>
      </w:r>
      <w:r>
        <w:rPr>
          <w:sz w:val="24"/>
          <w:szCs w:val="24"/>
        </w:rPr>
        <w:lastRenderedPageBreak/>
        <w:t xml:space="preserve">inspektora nadzoru inwestorskiego i projektanta, </w:t>
      </w:r>
      <w:r>
        <w:rPr>
          <w:b/>
          <w:sz w:val="24"/>
          <w:szCs w:val="24"/>
        </w:rPr>
        <w:t>w przypadkach wymaganych przepisami prawa budowlanego.</w:t>
      </w:r>
    </w:p>
    <w:p w14:paraId="24E5229F" w14:textId="77777777" w:rsidR="0014148F" w:rsidRDefault="0014148F" w:rsidP="0014148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ind w:left="350" w:right="24" w:hanging="350"/>
        <w:jc w:val="both"/>
        <w:rPr>
          <w:sz w:val="24"/>
          <w:szCs w:val="24"/>
        </w:rPr>
      </w:pPr>
      <w:r>
        <w:rPr>
          <w:sz w:val="24"/>
          <w:szCs w:val="24"/>
        </w:rPr>
        <w:t>oświadczenie kierownika robót budowlanych o zgodności wykonania obiektu z dokumentacją projektową, obowiązującymi przepisami i polskimi normami,</w:t>
      </w:r>
    </w:p>
    <w:p w14:paraId="056DE690" w14:textId="77777777" w:rsidR="0014148F" w:rsidRDefault="0014148F" w:rsidP="0014148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rPr>
          <w:b/>
          <w:sz w:val="24"/>
          <w:szCs w:val="24"/>
        </w:rPr>
      </w:pPr>
      <w:r>
        <w:rPr>
          <w:sz w:val="24"/>
          <w:szCs w:val="24"/>
        </w:rPr>
        <w:t>protokoły badań i sprawozdań,</w:t>
      </w:r>
    </w:p>
    <w:p w14:paraId="6432C9A6" w14:textId="77777777" w:rsidR="0014148F" w:rsidRDefault="0014148F" w:rsidP="0014148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b/>
          <w:sz w:val="24"/>
          <w:szCs w:val="24"/>
        </w:rPr>
        <w:t>wypełniony dziennik robót budowlanych.</w:t>
      </w:r>
    </w:p>
    <w:p w14:paraId="0B6ECD02" w14:textId="77777777" w:rsidR="0014148F" w:rsidRDefault="0014148F" w:rsidP="0014148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</w:pPr>
      <w:r>
        <w:rPr>
          <w:sz w:val="24"/>
          <w:szCs w:val="24"/>
        </w:rPr>
        <w:t>geodezyjna dokumentacja powykonawcza</w:t>
      </w:r>
    </w:p>
    <w:p w14:paraId="34BB8830" w14:textId="77777777" w:rsidR="0014148F" w:rsidRDefault="0014148F" w:rsidP="0014148F">
      <w:pPr>
        <w:pStyle w:val="Akapitzlist1"/>
        <w:shd w:val="clear" w:color="auto" w:fill="FFFFFF"/>
        <w:tabs>
          <w:tab w:val="left" w:pos="67"/>
        </w:tabs>
        <w:spacing w:line="240" w:lineRule="exact"/>
        <w:ind w:left="0"/>
        <w:jc w:val="both"/>
        <w:rPr>
          <w:bCs/>
          <w:color w:val="000000"/>
        </w:rPr>
      </w:pPr>
      <w:r>
        <w:t>21) Wykonawca udzieli zamawiającemu ……………………………...</w:t>
      </w:r>
      <w:r>
        <w:rPr>
          <w:color w:val="FF0000"/>
        </w:rPr>
        <w:t xml:space="preserve"> </w:t>
      </w:r>
      <w:r>
        <w:t>okresu gwarancji na roboty budowlane, które zostaną wykonane w ramach przedmiotu umowy.</w:t>
      </w:r>
    </w:p>
    <w:p w14:paraId="196477B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22) </w:t>
      </w:r>
      <w:r>
        <w:rPr>
          <w:sz w:val="24"/>
          <w:szCs w:val="24"/>
        </w:rPr>
        <w:t xml:space="preserve"> Zamawiający wymaga zatrudnienia przez Wykonawcę lub podwykonawcę na podstawie umowy o pracę na pełny etat minimum 4 osób, wykonujących czynności w zakresie realizacji zamówienia (pracownicy wykonujący roboty budowlane) jeżeli wykonanie tych czynności polega na wykonaniu pracy w sposób określony w art. 22 § 1 ustawy z dnia 26 czerwca 1974 r. – Kodeks pracy.</w:t>
      </w:r>
    </w:p>
    <w:p w14:paraId="3E50D4D6" w14:textId="77777777" w:rsidR="0014148F" w:rsidRDefault="0014148F" w:rsidP="0014148F">
      <w:pPr>
        <w:shd w:val="clear" w:color="auto" w:fill="FFFFFF"/>
        <w:spacing w:line="240" w:lineRule="exact"/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Wykonawca jest zobowiązany do złożenia w terminie do 10 dni licząc od dnia podpisania umowy, oświadczenia potwierdzającego zatrudnienie na umowę o pracę osób wykonujących ww. czynności w zakresie realizacji zamówienia, zawierającego informacje o ilości osób przeznaczonych do realizacji zamówienia w powyższym zakresie zatrudnionych na umowę o pracę.</w:t>
      </w:r>
    </w:p>
    <w:p w14:paraId="3E01E22B" w14:textId="77777777" w:rsidR="0014148F" w:rsidRDefault="0014148F" w:rsidP="0014148F">
      <w:pPr>
        <w:shd w:val="clear" w:color="auto" w:fill="FFFFFF"/>
        <w:spacing w:line="240" w:lineRule="exact"/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Każdorazowo, w okresie realizacji przedmiotu umowy, na żądanie Zamawiającego, w terminie 3 dni roboczych od zgłoszenia wniosku, Wykonawca umożliwi dostęp do dokumentacji (tj. zanonimizowane umowy o prace, dokumenty odprowadzania składek w postaci zaświadczenia właściwego oddziału ZUS lub zanonimizowanych dowodów potwierdzających zgłoszenie pracownika przez pracodawcę do ubezpieczeń))</w:t>
      </w:r>
    </w:p>
    <w:p w14:paraId="694E6FF3" w14:textId="77777777" w:rsidR="0014148F" w:rsidRDefault="0014148F" w:rsidP="0014148F">
      <w:pPr>
        <w:shd w:val="clear" w:color="auto" w:fill="FFFFFF"/>
        <w:spacing w:line="240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nieudostępnienia dokumentacji w ciągu 3 dni roboczych od zgłoszenia wniosku przez Zamawiającego, Wykonawca za każdy taki przypadek zapłaci karę umowną w wysokości kwoty minimalnego miesięcznego wynagrodzenia za pracę obowiązującego w chwili stwierdzenia przez Zamawiającego niedopełnienia tych obowiązków. </w:t>
      </w:r>
    </w:p>
    <w:p w14:paraId="01299F70" w14:textId="77777777" w:rsidR="0014148F" w:rsidRDefault="0014148F" w:rsidP="0014148F">
      <w:pPr>
        <w:shd w:val="clear" w:color="auto" w:fill="FFFFFF"/>
        <w:spacing w:line="240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>23) prowadzenie dziennika robót budowlanych</w:t>
      </w:r>
    </w:p>
    <w:p w14:paraId="34D63D37" w14:textId="0E13CAEE" w:rsidR="0014148F" w:rsidRDefault="0014148F" w:rsidP="0014148F">
      <w:pPr>
        <w:shd w:val="clear" w:color="auto" w:fill="FFFFFF"/>
        <w:spacing w:line="240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24) </w:t>
      </w:r>
      <w:r w:rsidRPr="006438EA">
        <w:rPr>
          <w:rStyle w:val="Domylnaczcionkaakapitu2"/>
          <w:sz w:val="24"/>
          <w:szCs w:val="24"/>
        </w:rPr>
        <w:t xml:space="preserve">Zamawiający zastrzega na podstawie art. 60 i 121 ustawy Prawo Zamówień Publicznych, że Wykonawca osobiście wykona roboty budowlane związane z </w:t>
      </w:r>
      <w:r w:rsidR="00195127" w:rsidRPr="006438EA">
        <w:rPr>
          <w:rStyle w:val="Domylnaczcionkaakapitu2"/>
          <w:sz w:val="24"/>
          <w:szCs w:val="24"/>
        </w:rPr>
        <w:t>podbudowy z mieszanki mineralno-asfaltowej AC22P  oraz wykonaniem warstwy ścieralnej z mieszanki mineralno asfaltowej  AC11S.</w:t>
      </w:r>
    </w:p>
    <w:p w14:paraId="19F7434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</w:p>
    <w:p w14:paraId="3DDD713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OBOWIĄZKI ZAMAWIAJĄCEGO</w:t>
      </w:r>
    </w:p>
    <w:p w14:paraId="734C5E4B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§ 3. Do obowiązków Zamawiającego należy:</w:t>
      </w:r>
    </w:p>
    <w:p w14:paraId="53CA649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przekazanie Wykonawcy dokumentacji projektowej,  dziennika robót budowlanych oraz przekazanie Wykonawcy protokolarnie terenu, gdzie będą wykonywane roboty w terminie 7 dni licząc od dnia podpisania umowy ,,</w:t>
      </w:r>
    </w:p>
    <w:p w14:paraId="168122A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dokonanie odbioru przedmiotu umowy i zapłata umówionego wynagrodzenia.</w:t>
      </w:r>
    </w:p>
    <w:p w14:paraId="731B7D4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00A18BA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5078039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TERMIN WYKONANIA PRZEDMIOTU UMOWY</w:t>
      </w:r>
    </w:p>
    <w:p w14:paraId="272EF4AE" w14:textId="4B414AD5" w:rsidR="0014148F" w:rsidRP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§ 4. Strony postanawiają, że przedmiot umowy zostanie wykonany do dnia </w:t>
      </w:r>
      <w:r w:rsidRPr="00C253EE">
        <w:rPr>
          <w:b/>
          <w:bCs/>
          <w:color w:val="000000" w:themeColor="text1"/>
          <w:sz w:val="24"/>
          <w:szCs w:val="24"/>
        </w:rPr>
        <w:t>15 listopada 2024 r.</w:t>
      </w:r>
    </w:p>
    <w:p w14:paraId="4F6D6BF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33D3916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</w:p>
    <w:p w14:paraId="567E493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WYNAGRODZENIE, ZASADY ROZLICZENIA I PŁATNOŚCI</w:t>
      </w:r>
    </w:p>
    <w:p w14:paraId="45CB247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5. 1. Za wykonanie przedmiotu umowy wykonawca otrzyma sumaryczne wynagrodzenie ryczałtowe w wysokości:</w:t>
      </w:r>
    </w:p>
    <w:p w14:paraId="1D4385A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netto: …………………………………… zł, (słownie:……………………………………………………………………)</w:t>
      </w:r>
    </w:p>
    <w:p w14:paraId="426B6B5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rStyle w:val="Domylnaczcionkaakapitu2"/>
          <w:sz w:val="24"/>
          <w:szCs w:val="24"/>
        </w:rPr>
      </w:pPr>
      <w:r>
        <w:rPr>
          <w:sz w:val="24"/>
          <w:szCs w:val="24"/>
        </w:rPr>
        <w:t>podatek VAT: …………………………. zł, (słownie:……………………………………………………………………)</w:t>
      </w:r>
    </w:p>
    <w:p w14:paraId="2E02360F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  <w:r>
        <w:rPr>
          <w:rStyle w:val="Domylnaczcionkaakapitu2"/>
          <w:sz w:val="24"/>
          <w:szCs w:val="24"/>
        </w:rPr>
        <w:t>brutto: ………………………………….. zł, (słownie:……………………………………………………………………)</w:t>
      </w:r>
    </w:p>
    <w:p w14:paraId="25E0B98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393A9FAD" w14:textId="77777777" w:rsidR="0014148F" w:rsidRDefault="0014148F" w:rsidP="0014148F">
      <w:pPr>
        <w:pStyle w:val="Tekstpodstawowy"/>
        <w:shd w:val="clear" w:color="auto" w:fill="FFFFFF"/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Wynagrodzenie ryczałtowe brutto podane w ust.1 obejmuje sumę wynagrodzenia ryczałtowego brutto robót budowlanych stanowiącą wszystkie koszty robót, których konieczność wykonania wynika w szczególności z dokumentacji projektowej, specyfikacji warunków zamówienia, wiedzy technicznej, w tym podatek VAT w stawce obowiązującej na dzień składania oferty, </w:t>
      </w:r>
    </w:p>
    <w:p w14:paraId="190C80B3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Wykonawca ponosi ryzyko i ciężar odpowiedzialności i wykonania wszystkich prac niezbędnych do należytej realizacji zamówienia.</w:t>
      </w:r>
    </w:p>
    <w:p w14:paraId="0FB20622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4. Wykonawca oświadcza, że miał wszelkie informacje niezbędne do prawidłowej wyceny wartości robót.</w:t>
      </w:r>
    </w:p>
    <w:p w14:paraId="3BA1F52F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5. Wynagrodzenie ryczałtowe będzie płatne, z zastrzeżeniem § 12 ust. 3 niniejszej umowy,  na podstawie faktur wystawionych osobno na każde zadanie podane w § 5 ust.1.  Podstawą wystawienia faktury dla poszczególnych zadań będą protokoły końcowego odbioru robót sporządzone dla każdego zadania osobno.</w:t>
      </w:r>
    </w:p>
    <w:p w14:paraId="4F47D3B4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7. Zamawiający oświadcza, że jest podatnikiem podatku VAT.</w:t>
      </w:r>
    </w:p>
    <w:p w14:paraId="1191931C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8. Wynagrodzenie Wykonawcy zostanie zapłacone przelewem z konta Zamawiającego na konto Wykonawcy podane na fakturze VAT w terminie do 14 dni od daty otrzymania faktury przez Zamawiającego.</w:t>
      </w:r>
    </w:p>
    <w:p w14:paraId="18C5502C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9. Za termin dokonania zapłaty uważa się datę obciążenia rachunku bankowego Zamawiającego.</w:t>
      </w:r>
    </w:p>
    <w:p w14:paraId="64A167E5" w14:textId="77777777" w:rsidR="0014148F" w:rsidRDefault="0014148F" w:rsidP="0014148F">
      <w:pPr>
        <w:shd w:val="clear" w:color="auto" w:fill="FFFFFF"/>
        <w:spacing w:line="240" w:lineRule="exact"/>
        <w:ind w:right="24"/>
        <w:jc w:val="both"/>
        <w:rPr>
          <w:sz w:val="24"/>
          <w:szCs w:val="24"/>
        </w:rPr>
      </w:pPr>
    </w:p>
    <w:p w14:paraId="1F1BBA1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05BE246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ODBIORY</w:t>
      </w:r>
    </w:p>
    <w:p w14:paraId="6A86369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6. 1. Przedmiotem odbiorów końcowych będzie wykonanie poszczególnych zadań wchodzących w zakres przedmiotu umowy.</w:t>
      </w:r>
    </w:p>
    <w:p w14:paraId="39E81B4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Wykonawca zgłosi Zamawiającemu gotowość do odbioru poszczególnych zadań, na podstawie pisemnego powiadomienia. </w:t>
      </w:r>
    </w:p>
    <w:p w14:paraId="186BABB8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Zamawiający wyznaczy termin rozpoczęcia odbioru końcowego robót najpóźniej w ciągu 7 dni od daty zawiadomienia go o osiągnięciu gotowości do odbioru, zawiadamiając o tym Wykonawcę.</w:t>
      </w:r>
    </w:p>
    <w:p w14:paraId="75A77068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Termin odbioru robót zanikających lub ulegających zakryciu wynosi 3 dni od daty zgłoszenia robót do odbioru.</w:t>
      </w:r>
    </w:p>
    <w:p w14:paraId="3390395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Jeżeli w toku czynności odbioru zostaną stwierdzone wady, Zamawiającemu przysługują następujące uprawnienia:</w:t>
      </w:r>
    </w:p>
    <w:p w14:paraId="3EF3DC3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1)jeżeli wady nadają się do usunięcia może odmówić odbioru do czasu usunięcia wad; </w:t>
      </w:r>
    </w:p>
    <w:p w14:paraId="2C5463F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2)jeżeli wady nie nadają się do usunięcia to:</w:t>
      </w:r>
    </w:p>
    <w:p w14:paraId="3C8B5B0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jeżeli nie uniemożliwiają one użytkowania przedmiotu odbioru zgodnie z przeznaczeniem -Zamawiający może obniżyć odpowiednio wynagrodzenie;</w:t>
      </w:r>
    </w:p>
    <w:p w14:paraId="4930487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jeżeli wady uniemożliwiają użytkowanie przedmiotu odbioru zgodnie z przeznaczeniem -Zamawiający może odstąpić od umowy lub żądać wykonania przedmiotu odbioru lub danego elementu po raz drugi.</w:t>
      </w:r>
    </w:p>
    <w:p w14:paraId="5C5952D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Strony postanawiają, że z czynności odbioru będzie spisany protokół zawierający wszelkie ustalenia dokonane w toku odbioru jak też terminy wyznaczone na usunięcie stwierdzonych wad.</w:t>
      </w:r>
    </w:p>
    <w:p w14:paraId="69CC499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Zamawiający może podjąć decyzję o przerwaniu czynności odbioru, jeżeli w czasie tych czynności ujawniono istnienie takich wad, które uniemożliwiają użytkowanie przedmiotu umowy zgodnie z przeznaczeniem - do czasu usunięcia tych wad.</w:t>
      </w:r>
    </w:p>
    <w:p w14:paraId="5D2F0761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Za datę zakończenia robót przyjmuje się datę potwierdzenia w dzienniku robót budowlanych przez inspektora nadzoru gotowości Wykonawcy do odbioru robót.</w:t>
      </w:r>
    </w:p>
    <w:p w14:paraId="703B0DEB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W przypadku odstąpienia od umowy, Wykonawcę i Zamawiającego, obciążają następujące obowiązki:</w:t>
      </w:r>
    </w:p>
    <w:p w14:paraId="2491EFF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W terminie 7 dni od daty odstąpienia od umowy Wykonawca przy udziale Zamawiającego sporządzi szczegółowy protokół inwentaryzacji robót w toku, według stanu na dzień odstąpienia,</w:t>
      </w:r>
    </w:p>
    <w:p w14:paraId="0DB00A3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Wykonawca zabezpieczy przerwane roboty w zakresie uzgodnionym na koszt tej strony, która spowodowała odstąpienie od umowy,</w:t>
      </w:r>
    </w:p>
    <w:p w14:paraId="3583880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Zamawiający dokona odbioru robót przerwanych oraz zapłaci Wykonawcy wynagrodzenie za roboty, które zostały wykonane do dnia odstąpienia od umowy.</w:t>
      </w:r>
    </w:p>
    <w:p w14:paraId="1206AEB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4) Po dokonanym odbiorze robót przerwanych Wykonawca uporządkuje teren robót budowlanych, a niewbudowane materiały zabierze na własny koszt w terminie wyznaczonym przez Zamawiającego.</w:t>
      </w:r>
    </w:p>
    <w:p w14:paraId="256A70F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7F7C613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61AA384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5A3D9F6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GWARANCJA I RĘKOJMIA</w:t>
      </w:r>
    </w:p>
    <w:p w14:paraId="09185729" w14:textId="77777777" w:rsidR="0014148F" w:rsidRDefault="0014148F" w:rsidP="0014148F">
      <w:pPr>
        <w:pStyle w:val="Tekstpodstawowy"/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7. 1. Wykonawca udziela Zamawiającemu gwarancji i rękojmi na okres ……… miesięcy na wykonane roboty budowlane.</w:t>
      </w:r>
    </w:p>
    <w:p w14:paraId="05D46A3C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2.W przypadku wystąpienia wad w okresie gwarancji i rękojmi, Wykonawca zobowiązany jest przystąpić do ich usunięcia w terminie 5 dni od daty zgłoszenia przez Zamawiającego.</w:t>
      </w:r>
    </w:p>
    <w:p w14:paraId="40FC24F6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3.Termin usunięcia wad zostanie wyznaczony przez Zamawiającego, przy czym nie będzie krótszy niż 14 dni.</w:t>
      </w:r>
    </w:p>
    <w:p w14:paraId="2422CECE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4.Zamawiający zobowiązuje się, w okresie gwarancji, do przeprowadzania przeglądów gwarancyjnych przedmiotu zamówienia.</w:t>
      </w:r>
    </w:p>
    <w:p w14:paraId="66647BB7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5.O terminie przeglądu gwarancyjnego Zamawiający zawiadomi Wykonawcę na piśmie, co najmniej 7 dni przed wyznaczonym terminem.</w:t>
      </w:r>
    </w:p>
    <w:p w14:paraId="37EB153D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6.Wykonawca zobowiązuje się do wykonania zaleceń zawartych w protokole z przeglądu gwarancyjnego w terminie uzgodnionym z Zamawiającym.</w:t>
      </w:r>
    </w:p>
    <w:p w14:paraId="509AA55E" w14:textId="77777777" w:rsidR="0014148F" w:rsidRDefault="0014148F" w:rsidP="0014148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W przypadku braku usunięcia wad i usterek stwierdzonych w okresie gwarancji oraz rękojmi zamawiający może, niezależnie od innych uprawnień określonych w umowie oraz przepisach Kodeksu cywilnego, zlecić usunięcie wad i usterek osobie trzeciej na koszt i ryzyko wykonawcy. </w:t>
      </w:r>
    </w:p>
    <w:p w14:paraId="57C6E9A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04FF8C9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800000"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bCs/>
          <w:color w:val="000000"/>
          <w:sz w:val="24"/>
          <w:szCs w:val="24"/>
        </w:rPr>
        <w:t xml:space="preserve">Do czasu końcowego odbioru robót za cały teren objęty przedmiotem umowy będzie odpowiadał Wykonawca i powstałe w tym czasie wszelkie szkody (w tym spowodowane siłą wyższą) będą usuwane na koszt Wykonawcy. </w:t>
      </w:r>
    </w:p>
    <w:p w14:paraId="5AC0F7D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800000"/>
          <w:sz w:val="24"/>
          <w:szCs w:val="24"/>
        </w:rPr>
      </w:pPr>
    </w:p>
    <w:p w14:paraId="37F0A01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800000"/>
          <w:sz w:val="24"/>
          <w:szCs w:val="24"/>
        </w:rPr>
      </w:pPr>
    </w:p>
    <w:p w14:paraId="25395F0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ZABEZPIECZENIE NALEŻYTEGO WYKONANIA UMOWY</w:t>
      </w:r>
    </w:p>
    <w:p w14:paraId="25005C6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8. 1. Wykonawca zobowiązuje się do wniesienia zabezpieczenia należytego wykonania umowy najpóźniej w dniu zawarcia umowy, w kwocie stanowiącej 5% wynagrodzenia brutto za wykonanie przedmiotu umowy.</w:t>
      </w:r>
    </w:p>
    <w:p w14:paraId="19E4A2DF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Zabezpieczenie jest wniesione w formie: </w:t>
      </w:r>
      <w:r>
        <w:rPr>
          <w:sz w:val="24"/>
          <w:szCs w:val="24"/>
        </w:rPr>
        <w:tab/>
      </w:r>
    </w:p>
    <w:p w14:paraId="7349103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Zabezpieczenie wnoszone w pieniądzu Wykonawca wpłaca na rachunek bankowy Zamawiającego nr</w:t>
      </w:r>
      <w:r>
        <w:rPr>
          <w:sz w:val="24"/>
          <w:szCs w:val="24"/>
        </w:rPr>
        <w:tab/>
        <w:t>…………………………………………………………………………………………………</w:t>
      </w:r>
    </w:p>
    <w:p w14:paraId="5500DC1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Zamawiający zwróci Wykonawcy kwotę zabezpieczenia należytego wykonania umowy wraz z odsetkami wynikającymi z umowy rachunku bankowego, na którym było ono przechowywane, pomniejszone o koszt prowadzenia rachunku oraz prowizji bankowej za przelew pieniędzy na rachunek Wykonawcy, w następujący sposób:</w:t>
      </w:r>
    </w:p>
    <w:p w14:paraId="1D080F7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70% wysokości zabezpieczenia w terminie 30 dni od daty wykonania zamówienia i uznania przez Zamawiającego za należycie wykonane;</w:t>
      </w:r>
    </w:p>
    <w:p w14:paraId="5944EE3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 xml:space="preserve">30% wysokości zabezpieczenia w terminie 15 dni po upływie terminu rękojmi za wady. </w:t>
      </w:r>
    </w:p>
    <w:p w14:paraId="4472919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W przypadku wniesienia zabezpieczenia w innej formie niż pieniądz:</w:t>
      </w:r>
    </w:p>
    <w:p w14:paraId="7A48F64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gwarancja / poręczenie ……………… na kwotę ………………….. zł (równa 100% sumy zabezpieczenia), będąca gwarancją / poręczeniem* zgodnego z umową wykonania prac ważna będzie od dnia zawarcia umowy do dnia …………………………………...</w:t>
      </w:r>
    </w:p>
    <w:p w14:paraId="5C1CA4C8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gwarancja / poręczenie …………………… na kwotę ………………………. zł (równa 30% sumy zabezpieczenia), będąca gwarancją / poręczeniem* usunięcia przez Wykonawcę wad stwierdzonych w okresie rękojmi ważna będzie do dnia …………………….. roku.</w:t>
      </w:r>
    </w:p>
    <w:p w14:paraId="51EA864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W przypadku zmiany terminu wykonania przedmiotu umowy i wygaśnięcia ważności gwarancji/poręczenia Zamawiający ma prawo potrącić z faktury Wykonawcy za wykonane prace zabezpieczenie należytego wykonania umowy w wysokości podanej w umowie, na co Wykonawca wyraża zgodę.</w:t>
      </w:r>
    </w:p>
    <w:p w14:paraId="2D2DB0F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W przypadku nienależytego wykonania przedmiotu umowy zabezpieczenie lub jego część niezbędna do pokrycia kosztów usunięcia wad wraz z odsetkami będzie wykorzystana przez Zamawiającego do zgodnego z umową wykonania prac lub do pokrycia roszczeń z tytułu rękojmi, na co Wykonawca wyraża zgodę.</w:t>
      </w:r>
    </w:p>
    <w:p w14:paraId="4CEB2B3B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8. W związku z dwoma okresami rękojmi, o czym mowa jest w §7 ust.1, termin, o którym mowa w ust.4. pkt 2) niniejszego paragrafu dotyczy rękojmi, która jest dłuższa.</w:t>
      </w:r>
    </w:p>
    <w:p w14:paraId="74E64A0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41B3C9D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2952ECF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OSOBY DO KONTAKTÓW </w:t>
      </w:r>
    </w:p>
    <w:p w14:paraId="6D5A5C0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9. 1. Ze strony Zamawiającego osobą do kontaktów w sprawach dotyczących realizacji umowy jest: </w:t>
      </w:r>
      <w:r>
        <w:rPr>
          <w:sz w:val="24"/>
          <w:szCs w:val="24"/>
        </w:rPr>
        <w:tab/>
        <w:t>tel……..</w:t>
      </w:r>
      <w:r>
        <w:rPr>
          <w:sz w:val="24"/>
          <w:szCs w:val="24"/>
        </w:rPr>
        <w:tab/>
      </w:r>
    </w:p>
    <w:p w14:paraId="3E88981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Ze strony Wykonawcy osobą do kontaktów w sprawach dotyczących realizacji umowy jest: </w:t>
      </w:r>
      <w:r>
        <w:rPr>
          <w:sz w:val="24"/>
          <w:szCs w:val="24"/>
        </w:rPr>
        <w:tab/>
        <w:t>tel……..</w:t>
      </w:r>
      <w:r>
        <w:rPr>
          <w:sz w:val="24"/>
          <w:szCs w:val="24"/>
        </w:rPr>
        <w:tab/>
      </w:r>
    </w:p>
    <w:p w14:paraId="19404CDB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52D1298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3D31F95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KARY UMOWNE</w:t>
      </w:r>
    </w:p>
    <w:p w14:paraId="4136DF9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10. 1. </w:t>
      </w:r>
      <w:r>
        <w:rPr>
          <w:sz w:val="24"/>
        </w:rPr>
        <w:t>Strony ustanawiają odpowiedzialność za niewykonanie lub nienależyte wykonanie umowy w formie kar umownych, których łączna maksymalna wartość nie może przekroczyć 30 % wynagrodzenia brutto, o którym mowa w § 5 ust 1</w:t>
      </w:r>
      <w:r>
        <w:t xml:space="preserve"> </w:t>
      </w:r>
    </w:p>
    <w:p w14:paraId="712C4FB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Wykonawca zapłaci Zamawiającemu kary umowne :</w:t>
      </w:r>
    </w:p>
    <w:p w14:paraId="4BF9F6B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z tytułu odstąpienia od umowy przez Zamawiającego z winy Wykonawcy w wysokości 10 % wynagrodzenia umownego brutto podanego w § 5 ust. 1  ;</w:t>
      </w:r>
    </w:p>
    <w:p w14:paraId="4F7BAEC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>
        <w:rPr>
          <w:sz w:val="24"/>
        </w:rPr>
        <w:t>za zwłokę w wykonaniu przedmiotu umowy w wysokości 0,3 % wynagrodzenia umownego brutto podanego w § 5 ust. 1 za każdy dzień zwłoki</w:t>
      </w:r>
      <w:r>
        <w:t xml:space="preserve"> </w:t>
      </w:r>
      <w:r>
        <w:rPr>
          <w:sz w:val="24"/>
          <w:szCs w:val="24"/>
        </w:rPr>
        <w:t>;</w:t>
      </w:r>
    </w:p>
    <w:p w14:paraId="56EC639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z tytułu braku zapłaty lub nieterminowej zapłaty wynagrodzenia należnego podwykonawcom lub dalszym podwykonawcom w wysokości 0,2 % wynagrodzenia umownego brutto podanego w § 5 ust. 1   za każdy dzień opóźnienia;</w:t>
      </w:r>
    </w:p>
    <w:p w14:paraId="45B4FE7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z tytułu nieprzedłożenia do zaakceptowania projektu umowy o podwykonawstwo, której przedmiotem są roboty budowlane, lub projektu jej zmiany w wysokości 2 % wynagrodzenia umownego brutto podanego w § 5 ust. 1  ;</w:t>
      </w:r>
    </w:p>
    <w:p w14:paraId="4B92923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za nieprzedłożenie poświadczonej za zgodność z oryginałem kopii umowy o podwykonawstwo lub jej zmiany w wysokości 2 % wynagrodzenia umownego brutto podanego w § 5 ust. 1;</w:t>
      </w:r>
    </w:p>
    <w:p w14:paraId="51010FC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sz w:val="24"/>
          <w:szCs w:val="24"/>
        </w:rPr>
        <w:tab/>
        <w:t>z tytułu braku zmiany umowy o podwykonawstwo w zakresie terminu zapłaty w wysokości 2 % wynagrodzenia umownego brutto podanego w § 5 ust. 1;</w:t>
      </w:r>
    </w:p>
    <w:p w14:paraId="30C7AC3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z w:val="24"/>
          <w:szCs w:val="24"/>
        </w:rPr>
        <w:tab/>
        <w:t>za nie wystąpienie do Zamawiającego o zgodę, o której mowa w § 11 ust. 5 i 6 w wysokości 2 % wynagrodzenia umownego brutto podanego w § 5 ust. 1.</w:t>
      </w:r>
    </w:p>
    <w:p w14:paraId="7726D98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8) za brak złożenia w terminie oświadczenia potwierdzającego zatrudnienie na umowę o pracę osób wykonujących czynności w zakresie realizacji zamówienia, zawierającego informacje o ilości osób przeznaczonych do realizacji zamówienia zatrudnionych na umowę o pracę w wysokości kwoty minimalnego miesięcznego wynagrodzenia za pracę obowiązującego w chwili stwierdzenia przez Zamawiającego niedopełnienia tych obowiązków.</w:t>
      </w:r>
    </w:p>
    <w:p w14:paraId="2872F8B1" w14:textId="77777777" w:rsidR="0014148F" w:rsidRDefault="0014148F" w:rsidP="0014148F">
      <w:pPr>
        <w:shd w:val="clear" w:color="auto" w:fill="FFFFFF"/>
        <w:spacing w:line="240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>9) z tytułu nieudostępnienia przez Wykonawcę w terminie 3 dni roboczych od zgłoszenia wniosku przez Zamawiającego, dokumentacji potwierdzającej zatrudnienie na umowę o pracę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w wysokości kwoty minimalnego miesięcznego wynagrodzenia (tj. zanonimizowane umowy o prace, dokumenty odprowadzania składek w postaci zaświadczenia właściwego oddziału ZUS lub zanonimizowanych dowodów potwierdzających zgłoszenie pracownika przez pracodawcę do ubezpieczeń)  dla wymaganej przez Zamawiającego liczby osób wykonujących czynności w zakresie realizacji zamówienia (tj. roboty budowlane), Wykonawca za każdy taki przypadek zapłaci karę umowną w wysokości kwoty minimalnego miesięcznego wynagrodzenia za pracę obowiązującego w chwili stwierdzenia przez Zamawiającego niedopełnienia tych obowiązków.</w:t>
      </w:r>
    </w:p>
    <w:p w14:paraId="5DBB5512" w14:textId="77777777" w:rsidR="0014148F" w:rsidRDefault="0014148F" w:rsidP="0014148F">
      <w:pPr>
        <w:shd w:val="clear" w:color="auto" w:fill="FFFFFF"/>
        <w:spacing w:line="240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>10) z tytułu naruszenia zastrzeżenia, o którym mowa w § 2 pkt 24) w wysokości 30 % wynagrodzenia umownego brutto podanego w § 5 ust. 1”.</w:t>
      </w:r>
    </w:p>
    <w:p w14:paraId="76BB8B4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W przypadku, o którym mowa w § 11 ust. 10, jeżeli termin zapłaty wynagrodzenia jest dłuższy niż określony w § 11 ust. 4, Zamawiający informuje o tym wykonawcę i wzywa go do doprowadzenia do zmiany tej umowy pod rygorem naliczenia kary umownej w wysokości 0,5 % wynagrodzenia umownego brutto podanego w § 5 ust. 1 .</w:t>
      </w:r>
    </w:p>
    <w:p w14:paraId="13DAE05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Zamawiający zapłaci Wykonawcy karę umowną z tytułu odstąpienia od umowy przez Wykonawcę z winy Zamawiającego w wysokości 10 % wynagrodzenia umownego brutto podanego w § 5 ust. 1.</w:t>
      </w:r>
    </w:p>
    <w:p w14:paraId="4EDC157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Kara umowna powinna być zapłacona przez Stronę, która naruszyła postanowienia umowne w terminie 14 dni od daty wystąpienia przez Stronę drugą z żądaniem zapłaty.</w:t>
      </w:r>
    </w:p>
    <w:p w14:paraId="6C31074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Zamawiający, w razie opóźnienia w zapłacie kar po stronie Wykonawcy, może potrącić należną mu kwotę z dowolnej należności Wykonawcy, na co Wykonawca wyraża zgodę po uprzednim wy</w:t>
      </w:r>
      <w:r>
        <w:rPr>
          <w:color w:val="000000"/>
          <w:sz w:val="24"/>
          <w:szCs w:val="24"/>
        </w:rPr>
        <w:t>stawieniu noty księgowej przez Zamawiającego.</w:t>
      </w:r>
    </w:p>
    <w:p w14:paraId="2FF0B80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FF3333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7.</w:t>
      </w:r>
      <w:r>
        <w:rPr>
          <w:color w:val="000000"/>
          <w:sz w:val="24"/>
          <w:szCs w:val="24"/>
        </w:rPr>
        <w:tab/>
        <w:t>Zamawiający niezależnie od kar umownych może dochodzić odszkodowania przewyższającego wysokość zastrzeżonych kar umownych.</w:t>
      </w:r>
    </w:p>
    <w:p w14:paraId="40D00BC1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FF3333"/>
          <w:sz w:val="24"/>
          <w:szCs w:val="24"/>
        </w:rPr>
      </w:pPr>
    </w:p>
    <w:p w14:paraId="085FBB9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FF3333"/>
          <w:sz w:val="24"/>
          <w:szCs w:val="24"/>
        </w:rPr>
      </w:pPr>
    </w:p>
    <w:p w14:paraId="5BAC467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PODWYKONAWCY</w:t>
      </w:r>
    </w:p>
    <w:p w14:paraId="7B18A01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11. 1. Wykonawca realizację przedmiotu umowy, w zakresie nie zastrzeżonym do jego osobistego wykonania, może powierzyć podwykonawcy na podstawie zawartej umowy o podwykonawstwo w rozumieniu ustawy Prawo zamówień publicznych oraz niniejszej umowy.</w:t>
      </w:r>
    </w:p>
    <w:p w14:paraId="7AC38B0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Za działania podwykonawców Wykonawca odpowiada jak za własne.</w:t>
      </w:r>
    </w:p>
    <w:p w14:paraId="3AB91CD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Wykonawca, podwykonawca lub dalszy podwykonawca zamówienia na roboty budowlane zamierzający zawrzeć umowę o podwykonawstwo, jest obowiązany w trakcie realizacji zamówienia, do przedłożenia Zamawiającemu projektu tej umowy, a także projektu jej zmiany przy czym podwykonawca lub dalszy podwykonawca jest obowiązany dołączyć zgodę Wykonawcy na zawarcie umowy o podwykonawstwo o treści zgodnej z projektem umowy.</w:t>
      </w:r>
    </w:p>
    <w:p w14:paraId="6A94AF8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4.Termin zapłaty wynagrodzenia podwykonawcy lub dalszemu podwykonawcy przewidziany w umowie o podwykonawstwo wynosi 30 dni od dnia doręczenia wykonawcy, podwykonawcy lub dalszemu podwykonawcy faktury lub rachunku, potwierdzających wykonanie zleconej podwykonawcy lub dalszemu podwykonawcy dostawy, usługi lub roboty budowlanej.</w:t>
      </w:r>
    </w:p>
    <w:p w14:paraId="651EFA8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</w:t>
      </w:r>
    </w:p>
    <w:p w14:paraId="707DEC2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W przypadku zawarcia umowy podwykonawcy z dalszym podwykonawcą wymagana jest zgoda Zamawiającego i Wykonawcy. W tym przypadku stosuje się odpowiednio postanowienia ust. 5, zdanie drugie.</w:t>
      </w:r>
    </w:p>
    <w:p w14:paraId="29D874B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Zamawiający zgłasza na piśmie zastrzeżenia do projektu umowy o podwykonawstwo, której przedmiotem są roboty budowlane i ich zmian lub pisemny sprzeciw do umowy o podwykonawstwo, której przedmiotem są roboty budowlane i ich zmian w terminie 14 dni od dnia ich doręczenia w przypadkach:</w:t>
      </w:r>
    </w:p>
    <w:p w14:paraId="7002A2A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1)niespełnienia wymagań określonych w specyfikacji warunków zamówienia; </w:t>
      </w:r>
    </w:p>
    <w:p w14:paraId="30273C3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2)ustalenia terminu zapłaty wynagrodzenia dłuższego niż określony w ust. 4.</w:t>
      </w:r>
    </w:p>
    <w:p w14:paraId="6C3D9F2F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Niezgłoszenie pisemnych zastrzeżeń do przedłożonego projektu umowy o podwykonawstwo, której przedmiotem są roboty budowlane lub pisemnego sprzeciwu do umowy o podwykonawstwo w terminie o którym mowa w ust. 7 uważa się za akceptację projektu umowy lub umowy o podwykonawstwo przez Zamawiającego.</w:t>
      </w:r>
    </w:p>
    <w:p w14:paraId="1310B76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Wykonawca, podwykonawca lub dalszy podwykonawca niniejszej umowy przedkłada Zamawiającemu poświadczoną za zgodność z oryginałem kopię zawartej umowy o podwykonawstwo, której przedmiotem są roboty budowlane, w terminie 7 dni od dnia jej zawarcia. </w:t>
      </w:r>
    </w:p>
    <w:p w14:paraId="0359931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10.Wykonawca, podwykonawca lub dalszy podwykonawca niniejszej umowy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o podwykonawstwo o wartości większej niż 50 000 zł.</w:t>
      </w:r>
    </w:p>
    <w:p w14:paraId="1E6B84B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11.Przepisy ust. 3-10 stosuje się odpowiednio do zmian tej umowy o podwykonawstwo.</w:t>
      </w:r>
    </w:p>
    <w:p w14:paraId="1DCF00E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12. 1. W przypadku realizacji części przedmiotu niniejszej umowy przez podwykonawcę bądź dalszego podwykonawcę, Zamawiający zastrzega sobie prawo wglądu w dokumenty finansowe potwierdzające uregulowanie należności wynikających z umowy pomiędzy Wykonawcą a podwykonawcą bądź dalszym podwykonawcą.</w:t>
      </w:r>
    </w:p>
    <w:p w14:paraId="2963508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Wykonawca obowiązany jest informować Zamawiającego o wysokości wynagrodzenia należnego podwykonawcom i o zapłatach dla podwykonawców, a wraz z fakturą za wykonane roboty przedstawić Zamawiającemu kserokopie potwierdzonego przelewu bankowego na kwotę należną podwykonawcom.</w:t>
      </w:r>
    </w:p>
    <w:p w14:paraId="6215090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niniejszego zamówienia.</w:t>
      </w:r>
    </w:p>
    <w:p w14:paraId="5C0773E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</w:t>
      </w:r>
      <w:r>
        <w:rPr>
          <w:sz w:val="24"/>
          <w:szCs w:val="24"/>
        </w:rPr>
        <w:tab/>
        <w:t>Wynagrodzenie, o którym mowa w ust. 3,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4F57CFF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Bezpośrednia zapłata obejmuje wyłącznie należne wynagrodzenie, bez odsetek, należnych podwykonawcy lub dalszemu podwykonawcy.</w:t>
      </w:r>
    </w:p>
    <w:p w14:paraId="78C8F89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Przed dokonaniem bezpośredniej zapłaty Zamawiający umożliwi Wykonawcy zgłoszenie pisemnych uwag dotyczących zasadności bezpośredniej zapłaty wynagrodzenia podwykonawcy lub dalszemu podwykonawcy, o których mowa w ust. 3. Zamawiający informuje o terminie zgłaszania uwag, nie krótszym niż 7 dni od dnia doręczenia tej informacji.</w:t>
      </w:r>
    </w:p>
    <w:p w14:paraId="50F563F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W przypadku zgłoszenia uwag, o których mowa w ust. 6, w terminie wskazanym przez Zamawiającego, Zamawiający może:</w:t>
      </w:r>
    </w:p>
    <w:p w14:paraId="7107D91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nie dokonać bezpośredniej zapłaty wynagrodzenia podwykonawcy lub dalszemu podwykonawcy, jeżeli wykonawca wykaże niezasadność takiej zapłaty albo</w:t>
      </w:r>
    </w:p>
    <w:p w14:paraId="5520E8B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A8D149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dokonać bezpośredniej zapłaty wynagrodzenia podwykonawcy lub dalszemu podwykonawcy, jeżeli podwykonawca lub dalszy podwykonawca wykaże zasadność takiej zapłaty.</w:t>
      </w:r>
    </w:p>
    <w:p w14:paraId="415BC9B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W przypadku dokonania bezpośredniej zapłaty podwykonawcy lub dalszemu podwykonawcy, o których mowa w ust. 3, Zamawiający potrąci kwotę wypłaconego wynagrodzenia z wynagrodzenia należnego Wykonawcy. W takim przypadku Wykonawca nie będzie domagał się zapłaty wynagrodzenia w części przekazanej bezpośrednio podwykonawcy.</w:t>
      </w:r>
    </w:p>
    <w:p w14:paraId="7956115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9. Konieczność trzykrotnego dokonywania bezpośredniej zapłaty podwykonawcy lub dalszemu podwykonawcy, o których mowa w ust. 3, lub konieczność dokonania bezpośrednich zapłat na sumę większą niż 5% wartości umowy w sprawie zamówienia publicznego może stanowić podstawę do odstąpienia od umowy w sprawie zamówienia publicznego przez Zamawiającego z przyczyn zależnych od Wykonawcy.</w:t>
      </w:r>
    </w:p>
    <w:p w14:paraId="75E37E8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10.Wykonawca w umowach z podwykonawcami, a podwykonawcy w umowach z dalszymi podwykonawcami zobowiązani są zastrzec postanowienie, iż Zamawiający ma prawo wglądu w dokumenty finansowe podwykonawców lub dalszych podwykonawców i żądania przedstawiania na każde żądanie Zamawiającego dowodów zapłaty należnego podwykonawcom wynagrodzenia.</w:t>
      </w:r>
    </w:p>
    <w:p w14:paraId="337B12E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11. Zasady, o których mowa w § 11 oraz § 12 ust. 1-10 stosuje się odpowiednio do umów o podwykonawstwo, których przedmiotem są dostawy i usługi.</w:t>
      </w:r>
    </w:p>
    <w:p w14:paraId="1390475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210D82E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ZMIANA POSTANOWIEŃ UMOWY</w:t>
      </w:r>
    </w:p>
    <w:p w14:paraId="1E64083A" w14:textId="01A0FB90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13. 1. Zamawiający przewiduje możliwość dokonania istotnych zmian postanowień zawartej umowy, jeżeli konieczność wprowadzenia zmian wynikać będzie z regulacji prawnych, dokumentów, wytycznych, wywołujących potrzebę zmian umowy, wraz ze skutkami wprowadzenia takich zmian lub okoliczności, których nie można było przewidzieć w chwili zawarcia umowy. </w:t>
      </w:r>
    </w:p>
    <w:p w14:paraId="7E9C5BE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 Strony mają prawo do przedłużenia terminu zakończenia robót o okres trwania przyczyn, z powodu których będzie zagrożone dotrzymanie terminu zakończenia robót, w następujących sytuacjach:</w:t>
      </w:r>
    </w:p>
    <w:p w14:paraId="4F7EAE0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jeżeli przyczyny, z powodu których będzie zagrożone dotrzymanie terminu zakończenia robót będą następstwem okoliczności, za które odpowiedzialność ponosi Zamawiający, w szczególności będą następstwem nieterminowego przekazania terenu robót budowlanych, konieczności zmian dokumentacji projektowej w zakresie, w jakim ww. okoliczności miały lub będą mogły mieć wpływ na dotrzymanie terminu zakończenia robót,</w:t>
      </w:r>
    </w:p>
    <w:p w14:paraId="49E6CE7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gdy wystąpią niekorzystne warunki atmosferyczne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odpowiedzialność. Za niekorzystne warunki atmosferyczne należy rozumieć intensywne opady deszczu, śniegu, gradu, powodzie, spadki temperatur poniżej 5 stopni Celsjusza, upały powyżej 38 stopni Celsjusza utrzymujące się przez okres co najmniej 7 dni (potwierdzone wpisem w dzienniku robót budowlanych przez Inspektora nadzoru), powodujące rozmiękczanie gruntu lub konieczność przerwania robót. W takim przypadku termin realizacji zamówienia może zostać wydłużony o okres trwania przeszkody,</w:t>
      </w:r>
    </w:p>
    <w:p w14:paraId="368B33C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c)</w:t>
      </w:r>
      <w:r>
        <w:rPr>
          <w:sz w:val="24"/>
          <w:szCs w:val="24"/>
        </w:rPr>
        <w:tab/>
        <w:t>gdy wystąpi konieczność wykonania robót zamiennych, które wstrzymują lub opóźniają realizację przedmiotu umowy, wystąpienia niebezpieczeństwa kolizji z planowanymi lub równolegle prowadzonymi przez inne podmioty inwestycjami w zakresie niezbędnym do uniknięcia lub usunięcia tych kolizji,</w:t>
      </w:r>
    </w:p>
    <w:p w14:paraId="154E0188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wystąpią opóźnienia w dokonaniu określonych czynności lub ich zaniechanie przez właściwe organy administracji państwowej, które nie są następstwem okoliczności, za które Wykonawca ponosi odpowiedzialność,</w:t>
      </w:r>
    </w:p>
    <w:p w14:paraId="6C9D86A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7242F8F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>jeżeli wystąpi brak możliwości wykonywania robót z powodu  nie dopuszczania do ich wykonywania przez uprawniony organ lub nakazania ich wstrzymania przez uprawniony organ, z przyczyn niezależnych od Wykonawcy,</w:t>
      </w:r>
    </w:p>
    <w:p w14:paraId="0E55651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g)</w:t>
      </w:r>
      <w:r>
        <w:rPr>
          <w:sz w:val="24"/>
          <w:szCs w:val="24"/>
        </w:rPr>
        <w:tab/>
        <w:t>wystąpienia siły wyższej uniemożliwiającej wykonanie przedmiotu umowy zgodnie z jej postanowieniami.</w:t>
      </w:r>
    </w:p>
    <w:p w14:paraId="7D14AD1F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 Wykonawca  jest uprawniony do wniosku o  zmianę umowy w zakresie materiałów, parametrów technicznych, technologii wykonania robót budowlanych, sposobu i zakresu wykonania przedmiotu umowy w następujących sytuacjach:</w:t>
      </w:r>
    </w:p>
    <w:p w14:paraId="1D42892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konieczności realizacji robót wynikających z wprowadzenia w dokumentacji projektowej zmian uznanych za nieistotne odstępstwo od projektu budowlanego, wynikających z art. 36a ust. 1 Prawa Budowlanego,</w:t>
      </w:r>
    </w:p>
    <w:p w14:paraId="1C957A9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wystąpienia warunków geologicznych, geotechnicznych lub hydrologicznych odbiegających w sposób istotny od przyjętych w dokumentacji projektowej, rozpoznania terenu w zakresie znalezisk archeologicznych, występowania niewybuchów lub niewypałów, które mogą skutkować w świetle dotychczasowych założeń niewykonaniem lub nienależytym wykonaniem przedmiotu umowy,</w:t>
      </w:r>
    </w:p>
    <w:p w14:paraId="2D8B996A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wystąpienia warunków terenu robót budowlanych odbiegających w sposób istotny od przyjętych w dokumentacji projektowej, w szczególności napotkania niezinwentaryzowanych lub błędnie zinwentaryzowanych sieci, instalacji lub innych obiektów budowlanych,</w:t>
      </w:r>
    </w:p>
    <w:p w14:paraId="5F894CB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konieczności zrealizowania przedmiotu umowy przy zastosowaniu innych rozwiązań technicznych lub materiałowych ze względu na zmiany obowiązującego prawa,</w:t>
      </w:r>
    </w:p>
    <w:p w14:paraId="31505D0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>wystąpienia niebezpieczeństwa kolizji z planowanymi lub równolegle prowadzonymi przez inne podmioty inwestycjami w zakresie niezbędnym do uniknięcia lub usunięcia tych kolizji,</w:t>
      </w:r>
    </w:p>
    <w:p w14:paraId="730D7B8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>wystąpienia siły wyższej uniemożliwiającej wykonanie przedmiotu umowy zgodnie z jej postanowieniami.</w:t>
      </w:r>
    </w:p>
    <w:p w14:paraId="6748EDC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 Jeżeli Wykonawca uważa się za uprawnionego do przedłużenia terminu zakończenia robót na podstawie § 13 ust 2 umowy, zmiany umowy w zakresie materiałów, parametrów technicznych, technologii wykonania robót budowlanych, sposobu i zakresu wykonania przedmiotu umowy na podstawie § 13 ust 3 lub zmiany umowy na innej podstawie wskazanej w niniejszej umowie, zobowiązany jest do przekazania Inspektorowi Nadzoru Inwestorskiego wniosku dotyczącego zmiany umowy wraz z opisem zdarzenia lub okoliczności stanowiących podstawę do takiej zmiany.</w:t>
      </w:r>
    </w:p>
    <w:p w14:paraId="73D65EA1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 Wniosek, o którym mowa w § 13 ust 4 powinien zostać przekazany niezwłocznie, jednakże nie później niż w terminie 7 dni roboczych od dnia, w którym Wykonawca dowiedział się, lub powinien dowiedzieć się o danym zdarzeniu lub okolicznościach.</w:t>
      </w:r>
    </w:p>
    <w:p w14:paraId="01F92BF2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 Wykonawca zobowiązany jest do dostarczenia wraz z wnioskiem, o którym mowa powyżej, wszelkich innych dokumentów wymaganych umową i informacji uzasadniających zmianę umowy, stosowanie do zdarzenia lub okoliczności stanowiących podstawę wniosku o zmianę umowy</w:t>
      </w:r>
    </w:p>
    <w:p w14:paraId="4F17944B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7. W terminie 7 dni roboczych od dnia otrzymania wniosku, o którym mowa powyżej i informacji uzasadniających  zmianę umowy, Inspektor Nadzoru Inwestorskiego zobowiązany jest do pisemnego ustosunkowania się do zgłoszonego wniosku o zmianę umowy, i przekazania go Zamawiającemu wraz z uzasadnieniem, zarówno w przypadku odmowy, jak i akceptacji wniosku o zmianę umowy.</w:t>
      </w:r>
    </w:p>
    <w:p w14:paraId="56A0CF9F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8. W terminie 7 dni roboczych od dnia otrzymania wniosku o zmianę umowy, zaopiniowanego przez Inspektora Nadzoru Inwestorskiego, Zamawiający powiadomi Wykonawcę o akceptacji tego wniosku i terminie podpisania aneksu do umowy lub odpowiednio o braku akceptacji wniosku o zmianę umowy</w:t>
      </w:r>
    </w:p>
    <w:p w14:paraId="7249F77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9. Wprowadzenie zmiany postanowień umowy wymaga aneksu sporządzonego w formie pisemnej pod rygorem nieważności.</w:t>
      </w:r>
    </w:p>
    <w:p w14:paraId="1AA6FE2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10. W razie wątpliwości, przyjmuje się, że nie stanowią zmiany umowy następujące zmiany:</w:t>
      </w:r>
    </w:p>
    <w:p w14:paraId="1371C08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a)</w:t>
      </w:r>
      <w:r>
        <w:rPr>
          <w:sz w:val="24"/>
          <w:szCs w:val="24"/>
        </w:rPr>
        <w:tab/>
        <w:t>danych związanych z obsługą administracyjno-organizacyjną umowy,</w:t>
      </w:r>
    </w:p>
    <w:p w14:paraId="0DF35C5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 xml:space="preserve">danych teleadresowych, </w:t>
      </w:r>
    </w:p>
    <w:p w14:paraId="4C29A3D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danych rejestrowych,</w:t>
      </w:r>
    </w:p>
    <w:p w14:paraId="7480023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Cs/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będące następstwem sukcesji uniwersalnej po jednej ze stron umowy.</w:t>
      </w:r>
    </w:p>
    <w:p w14:paraId="6DE2DDC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Cs/>
          <w:sz w:val="24"/>
          <w:szCs w:val="24"/>
        </w:rPr>
      </w:pPr>
    </w:p>
    <w:p w14:paraId="33626891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Cs/>
          <w:sz w:val="24"/>
          <w:szCs w:val="24"/>
        </w:rPr>
      </w:pPr>
    </w:p>
    <w:p w14:paraId="61525DB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ODSTĄPIENIE OD UMOWY</w:t>
      </w:r>
    </w:p>
    <w:p w14:paraId="2FE2038F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14. 1. Zamawiający zastrzega sobie prawo odstąpienia od umowy w przypadkach, gdy Wykonawca realizuje przedmiot umowy niezgodnie z ustalonymi warunkami oraz poleceniami przedstawiciela Zamawiającego.</w:t>
      </w:r>
    </w:p>
    <w:p w14:paraId="0CAF42C5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 Odstąpienie od umowy przez Zamawiającego może nastąpić również, jeżeli Wykonawca:</w:t>
      </w:r>
    </w:p>
    <w:p w14:paraId="3AA12D6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 zaniechał realizacji robót tj. w sposób nieprzerwany nie realizuje ich przez okres 30 dni.</w:t>
      </w:r>
    </w:p>
    <w:p w14:paraId="5458685E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 bez uzasadnionego powodu nie przystąpił do robót lub w przypadku wstrzymania robót przez Zamawiającego, nie podjął ich wciągu 10 dni od chwili otrzymania decyzji o wznowieniu od Zamawiającego.</w:t>
      </w:r>
    </w:p>
    <w:p w14:paraId="5EA8B9B6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c) wykonuje roboty wadliwe i niezgodne z umową i nie reaguje na polecenia Inspektora nadzoru, dotyczących poprawek i zmian sposobu wykonania w wyznaczonym przez Inspektora nadzoru terminie.</w:t>
      </w:r>
    </w:p>
    <w:p w14:paraId="09E9539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d) nie przedstawia wymaganych gwarancji, atestów, certyfikatów, deklaracji z właściwymi normami, obliczeń, a ponadto dokumentów wymaganych przepisami prawa bądź postanowieniami umowy.</w:t>
      </w:r>
    </w:p>
    <w:p w14:paraId="57394F01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e) powierzył wykonywanie robót podwykonawcy bez uprzedniej pisemnej zgody Zamawiającego.</w:t>
      </w:r>
    </w:p>
    <w:p w14:paraId="4C98B03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f) bez zgody Zamawiającego dokonał zmiany technologii bądź zastosował materiały budowlane inne niż określone w dokumentacji technicznej.</w:t>
      </w:r>
    </w:p>
    <w:p w14:paraId="18ACA8B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g) wynagrodzenie Wykonawcy z tytułu niniejszej umowy zostało zajęte przez właściwy organ egzekucyjny.</w:t>
      </w:r>
    </w:p>
    <w:p w14:paraId="32D2191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h) jeżeli Wykonawca nie rozliczy się na bieżąco z podwykonawcami, a podwykonawcy zwrócili się z żądaniem zapłaty bezpośrednio do Zamawiającego.</w:t>
      </w:r>
    </w:p>
    <w:p w14:paraId="4118D381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Odstąpienie od umowy, zgodnie z ust. 1 powyżej może nastąpić w terminie 15 dni, licząc od daty powzięcia przez Zamawiającego wiadomości o powyższych okolicznościach.</w:t>
      </w:r>
    </w:p>
    <w:p w14:paraId="7076E16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W przypadku, o którym mowa w ust. 3 powyżej Wykonawcy przysługuje wynagrodzenie, jedynie za wykonaną część umowy.</w:t>
      </w:r>
    </w:p>
    <w:p w14:paraId="1BB197E4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 Odstąpienie przez Zamawiającego od umowy, nie ma wpływu na uprawnienia Zamawiającego dotyczące naliczania kar umownych.</w:t>
      </w:r>
    </w:p>
    <w:p w14:paraId="071CC24D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7556A77C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POSTANOWIENIA KOŃCOWE</w:t>
      </w:r>
    </w:p>
    <w:p w14:paraId="1864440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15. 1. Wykonawca nie może dokonać cesji wierzytelności na osobę trzecią bez pisemnej zgody Zamawiającego pod rygorem nieważności.</w:t>
      </w:r>
    </w:p>
    <w:p w14:paraId="5991628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Ewentualne spory wynikłe w toku realizacji niniejszej umowy rozpatrywane będą przez sąd właściwy dla siedziby Zamawiającego.</w:t>
      </w:r>
    </w:p>
    <w:p w14:paraId="397DCD8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W sprawach nieuregulowanych niniejszą umową mają zastosowanie przepisy ustawy Prawo zamówień publicznych i Kodeksu cywilnego.</w:t>
      </w:r>
    </w:p>
    <w:p w14:paraId="2A4290E1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Umowę niniejszą sporządzono w 4 egzemplarzach, z czego 3 dla Zamawiającego i 1 dla Wykonawcy.</w:t>
      </w:r>
    </w:p>
    <w:p w14:paraId="56BCE399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WYKONAWCA                                                           ZAMAWIAJĄCY</w:t>
      </w:r>
    </w:p>
    <w:p w14:paraId="277458F3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35851920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jc w:val="center"/>
        <w:rPr>
          <w:b/>
          <w:sz w:val="24"/>
          <w:szCs w:val="24"/>
        </w:rPr>
      </w:pPr>
    </w:p>
    <w:p w14:paraId="4E21B8F7" w14:textId="77777777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7EC1BB7C" w14:textId="5246A6FA" w:rsidR="0014148F" w:rsidRDefault="0014148F" w:rsidP="0014148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jc w:val="right"/>
        <w:rPr>
          <w:b/>
          <w:bCs/>
          <w:sz w:val="24"/>
          <w:szCs w:val="24"/>
          <w:lang w:eastAsia="en-US"/>
        </w:rPr>
        <w:sectPr w:rsidR="0014148F" w:rsidSect="0014148F">
          <w:pgSz w:w="11906" w:h="16838"/>
          <w:pgMar w:top="708" w:right="1417" w:bottom="1080" w:left="1417" w:header="708" w:footer="708" w:gutter="0"/>
          <w:cols w:space="708"/>
          <w:docGrid w:linePitch="360"/>
        </w:sectPr>
      </w:pPr>
      <w:r>
        <w:rPr>
          <w:rStyle w:val="Domylnaczcionkaakapitu2"/>
          <w:b/>
          <w:bCs/>
          <w:iCs/>
          <w:sz w:val="24"/>
          <w:szCs w:val="24"/>
          <w:lang w:eastAsia="en-US"/>
        </w:rPr>
        <w:t>* -  niepotrzebne skreślić</w:t>
      </w:r>
    </w:p>
    <w:p w14:paraId="5D3C57ED" w14:textId="77777777" w:rsidR="0004725C" w:rsidRDefault="0004725C"/>
    <w:sectPr w:rsidR="00047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5DFB5" w14:textId="77777777" w:rsidR="00017432" w:rsidRDefault="00017432">
      <w:pPr>
        <w:spacing w:line="240" w:lineRule="auto"/>
      </w:pPr>
      <w:r>
        <w:separator/>
      </w:r>
    </w:p>
  </w:endnote>
  <w:endnote w:type="continuationSeparator" w:id="0">
    <w:p w14:paraId="66531321" w14:textId="77777777" w:rsidR="00017432" w:rsidRDefault="000174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5B9D8" w14:textId="77777777" w:rsidR="00017432" w:rsidRDefault="00017432">
      <w:pPr>
        <w:spacing w:line="240" w:lineRule="auto"/>
      </w:pPr>
      <w:r>
        <w:separator/>
      </w:r>
    </w:p>
  </w:footnote>
  <w:footnote w:type="continuationSeparator" w:id="0">
    <w:p w14:paraId="7D8FD8D6" w14:textId="77777777" w:rsidR="00017432" w:rsidRDefault="000174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num w:numId="1" w16cid:durableId="1657995601">
    <w:abstractNumId w:val="0"/>
  </w:num>
  <w:num w:numId="2" w16cid:durableId="439956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48F"/>
    <w:rsid w:val="00014722"/>
    <w:rsid w:val="00017432"/>
    <w:rsid w:val="0004725C"/>
    <w:rsid w:val="0014148F"/>
    <w:rsid w:val="00167574"/>
    <w:rsid w:val="00195127"/>
    <w:rsid w:val="00207B3E"/>
    <w:rsid w:val="00252B9E"/>
    <w:rsid w:val="006438EA"/>
    <w:rsid w:val="00724C8D"/>
    <w:rsid w:val="008F6041"/>
    <w:rsid w:val="00C253EE"/>
    <w:rsid w:val="00F3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8193"/>
  <w15:chartTrackingRefBased/>
  <w15:docId w15:val="{70E5202A-1770-46D2-9487-B5EED878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48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14148F"/>
  </w:style>
  <w:style w:type="character" w:customStyle="1" w:styleId="Domylnaczcionkaakapitu2">
    <w:name w:val="Domyślna czcionka akapitu2"/>
    <w:rsid w:val="0014148F"/>
  </w:style>
  <w:style w:type="paragraph" w:styleId="Tekstpodstawowy">
    <w:name w:val="Body Text"/>
    <w:basedOn w:val="Normalny"/>
    <w:link w:val="TekstpodstawowyZnak"/>
    <w:rsid w:val="0014148F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4148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Normalny1">
    <w:name w:val="Normalny1"/>
    <w:rsid w:val="0014148F"/>
    <w:pPr>
      <w:widowControl w:val="0"/>
      <w:suppressAutoHyphens/>
      <w:spacing w:after="0" w:line="100" w:lineRule="atLeast"/>
    </w:pPr>
    <w:rPr>
      <w:rFonts w:ascii="Times New Roman" w:eastAsia="Lucida Sans Unicode" w:hAnsi="Times New Roman" w:cs="Times New Roman"/>
      <w:kern w:val="1"/>
      <w:sz w:val="24"/>
      <w:szCs w:val="24"/>
      <w:lang w:eastAsia="zh-CN"/>
      <w14:ligatures w14:val="none"/>
    </w:rPr>
  </w:style>
  <w:style w:type="paragraph" w:customStyle="1" w:styleId="Nagwek1">
    <w:name w:val="Nagłówek1"/>
    <w:basedOn w:val="Normalny1"/>
    <w:next w:val="Normalny"/>
    <w:rsid w:val="0014148F"/>
    <w:pPr>
      <w:widowControl/>
      <w:jc w:val="center"/>
    </w:pPr>
    <w:rPr>
      <w:rFonts w:ascii="Cambria" w:hAnsi="Cambria" w:cs="Cambria"/>
      <w:b/>
      <w:bCs/>
      <w:sz w:val="32"/>
      <w:szCs w:val="32"/>
    </w:rPr>
  </w:style>
  <w:style w:type="paragraph" w:styleId="Stopka">
    <w:name w:val="footer"/>
    <w:basedOn w:val="Normalny1"/>
    <w:link w:val="StopkaZnak"/>
    <w:rsid w:val="001414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148F"/>
    <w:rPr>
      <w:rFonts w:ascii="Times New Roman" w:eastAsia="Lucida Sans Unicode" w:hAnsi="Times New Roman" w:cs="Times New Roman"/>
      <w:kern w:val="1"/>
      <w:sz w:val="24"/>
      <w:szCs w:val="24"/>
      <w:lang w:eastAsia="zh-CN"/>
      <w14:ligatures w14:val="none"/>
    </w:rPr>
  </w:style>
  <w:style w:type="paragraph" w:styleId="NormalnyWeb">
    <w:name w:val="Normal (Web)"/>
    <w:basedOn w:val="Normalny1"/>
    <w:rsid w:val="0014148F"/>
    <w:pPr>
      <w:widowControl/>
      <w:spacing w:before="280" w:after="280"/>
    </w:pPr>
    <w:rPr>
      <w:rFonts w:eastAsia="Times New Roman"/>
    </w:rPr>
  </w:style>
  <w:style w:type="paragraph" w:customStyle="1" w:styleId="Akapitzlist1">
    <w:name w:val="Akapit z listą1"/>
    <w:basedOn w:val="Normalny1"/>
    <w:rsid w:val="0014148F"/>
    <w:pPr>
      <w:widowControl/>
      <w:ind w:left="708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6438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8EA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5117</Words>
  <Characters>30704</Characters>
  <Application>Microsoft Office Word</Application>
  <DocSecurity>0</DocSecurity>
  <Lines>255</Lines>
  <Paragraphs>71</Paragraphs>
  <ScaleCrop>false</ScaleCrop>
  <Company/>
  <LinksUpToDate>false</LinksUpToDate>
  <CharactersWithSpaces>35750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Szczytna</dc:creator>
  <cp:keywords/>
  <dc:description/>
  <cp:lastModifiedBy>Gmina Szczytna</cp:lastModifiedBy>
  <cp:revision>6</cp:revision>
  <dcterms:created xsi:type="dcterms:W3CDTF">2024-09-04T07:19:00Z</dcterms:created>
  <dcterms:modified xsi:type="dcterms:W3CDTF">2024-09-10T18:48:00Z</dcterms:modified>
</cp:coreProperties>
</file>