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60" w:rsidRDefault="007A03FD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Zamawiający: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w:r>
        <w:rPr>
          <w:b/>
          <w:bCs/>
          <w:color w:val="000000"/>
        </w:rPr>
        <w:t xml:space="preserve">Załącznik nr </w:t>
      </w:r>
      <w:r w:rsidR="007C6F73">
        <w:rPr>
          <w:b/>
          <w:bCs/>
          <w:color w:val="000000"/>
        </w:rPr>
        <w:t>19</w:t>
      </w:r>
    </w:p>
    <w:p w:rsidR="00501760" w:rsidRDefault="00501760">
      <w:pPr>
        <w:spacing w:after="0" w:line="240" w:lineRule="auto"/>
        <w:rPr>
          <w:b/>
          <w:bCs/>
          <w:sz w:val="12"/>
          <w:szCs w:val="12"/>
        </w:rPr>
      </w:pP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Zakład Karny we Włocławku</w:t>
      </w: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ul. Bartnicka 10</w:t>
      </w: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87-809 Włocławek</w:t>
      </w:r>
    </w:p>
    <w:p w:rsidR="00501760" w:rsidRDefault="007A03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tel.: 54</w:t>
      </w:r>
      <w:r w:rsidR="00A11029">
        <w:rPr>
          <w:sz w:val="24"/>
          <w:szCs w:val="24"/>
        </w:rPr>
        <w:t> </w:t>
      </w:r>
      <w:r>
        <w:rPr>
          <w:sz w:val="24"/>
          <w:szCs w:val="24"/>
        </w:rPr>
        <w:t>23</w:t>
      </w:r>
      <w:r w:rsidR="00A11029">
        <w:rPr>
          <w:sz w:val="24"/>
          <w:szCs w:val="24"/>
        </w:rPr>
        <w:t xml:space="preserve">5 </w:t>
      </w:r>
      <w:r>
        <w:rPr>
          <w:sz w:val="24"/>
          <w:szCs w:val="24"/>
        </w:rPr>
        <w:t>03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00, fax.: 54</w:t>
      </w:r>
      <w:r w:rsidR="00A11029">
        <w:rPr>
          <w:sz w:val="24"/>
          <w:szCs w:val="24"/>
        </w:rPr>
        <w:t> </w:t>
      </w:r>
      <w:r>
        <w:rPr>
          <w:sz w:val="24"/>
          <w:szCs w:val="24"/>
        </w:rPr>
        <w:t>235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40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63</w:t>
      </w:r>
    </w:p>
    <w:p w:rsidR="00501760" w:rsidRDefault="00501760">
      <w:pPr>
        <w:spacing w:after="0" w:line="240" w:lineRule="auto"/>
        <w:rPr>
          <w:b/>
          <w:bCs/>
        </w:rPr>
      </w:pPr>
    </w:p>
    <w:p w:rsidR="00501760" w:rsidRDefault="00501760">
      <w:pPr>
        <w:spacing w:after="0" w:line="240" w:lineRule="auto"/>
        <w:rPr>
          <w:b/>
          <w:bCs/>
          <w:sz w:val="24"/>
          <w:szCs w:val="24"/>
        </w:rPr>
      </w:pPr>
    </w:p>
    <w:p w:rsidR="00501760" w:rsidRDefault="00501760">
      <w:pPr>
        <w:spacing w:after="0" w:line="240" w:lineRule="auto"/>
        <w:rPr>
          <w:b/>
          <w:bCs/>
          <w:sz w:val="24"/>
          <w:szCs w:val="24"/>
        </w:rPr>
      </w:pPr>
    </w:p>
    <w:p w:rsidR="00501760" w:rsidRDefault="007A03FD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Wykonawca: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:rsidR="00501760" w:rsidRDefault="00501760">
      <w:pPr>
        <w:spacing w:after="0" w:line="360" w:lineRule="auto"/>
        <w:jc w:val="center"/>
        <w:rPr>
          <w:b/>
          <w:bCs/>
          <w:sz w:val="12"/>
          <w:szCs w:val="12"/>
        </w:rPr>
      </w:pPr>
    </w:p>
    <w:p w:rsidR="00501760" w:rsidRDefault="007A03FD">
      <w:pPr>
        <w:spacing w:after="0"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reprezentowany przez: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</w:t>
      </w:r>
      <w:r>
        <w:rPr>
          <w:i/>
          <w:iCs/>
          <w:sz w:val="16"/>
          <w:szCs w:val="16"/>
        </w:rPr>
        <w:t>wa do reprezentacji)</w:t>
      </w:r>
    </w:p>
    <w:p w:rsidR="00501760" w:rsidRDefault="00501760">
      <w:pPr>
        <w:spacing w:line="240" w:lineRule="auto"/>
        <w:rPr>
          <w:sz w:val="24"/>
          <w:szCs w:val="24"/>
        </w:rPr>
      </w:pPr>
    </w:p>
    <w:p w:rsidR="00501760" w:rsidRDefault="00501760">
      <w:pPr>
        <w:spacing w:after="0" w:line="240" w:lineRule="auto"/>
        <w:rPr>
          <w:sz w:val="24"/>
          <w:szCs w:val="24"/>
        </w:rPr>
      </w:pPr>
    </w:p>
    <w:p w:rsidR="00501760" w:rsidRDefault="00501760">
      <w:pPr>
        <w:spacing w:after="0" w:line="240" w:lineRule="auto"/>
        <w:rPr>
          <w:sz w:val="24"/>
          <w:szCs w:val="24"/>
        </w:rPr>
      </w:pPr>
    </w:p>
    <w:p w:rsidR="00501760" w:rsidRDefault="007A03FD">
      <w:pPr>
        <w:spacing w:after="12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OŚWIADCZENIE WYKONAWCY</w:t>
      </w:r>
    </w:p>
    <w:p w:rsidR="00501760" w:rsidRDefault="007A03FD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składane na podstawie </w:t>
      </w:r>
      <w:r>
        <w:rPr>
          <w:b/>
          <w:bCs/>
          <w:sz w:val="28"/>
          <w:szCs w:val="28"/>
          <w:u w:val="single"/>
        </w:rPr>
        <w:t>art. 125 ust. 1</w:t>
      </w:r>
      <w:r>
        <w:rPr>
          <w:b/>
          <w:bCs/>
          <w:sz w:val="28"/>
          <w:szCs w:val="28"/>
        </w:rPr>
        <w:t xml:space="preserve"> ustawy z dnia 11 września 2019 r. </w:t>
      </w:r>
    </w:p>
    <w:p w:rsidR="00501760" w:rsidRDefault="007A03FD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Prawo zamówień publicznych (dalej jako: ustawa) oraz na podstawie           </w:t>
      </w:r>
      <w:r>
        <w:rPr>
          <w:b/>
          <w:bCs/>
          <w:sz w:val="28"/>
          <w:szCs w:val="28"/>
          <w:u w:val="single"/>
        </w:rPr>
        <w:t>art. 7 ust. 1</w:t>
      </w:r>
      <w:r>
        <w:rPr>
          <w:b/>
          <w:bCs/>
          <w:sz w:val="28"/>
          <w:szCs w:val="28"/>
        </w:rPr>
        <w:t xml:space="preserve"> ustawy z dnia 13 kwietnia 2022 r. o szczególnych rozwiązaniach   w zakresie przeciwdziałania wspieraniu agresji na Ukrainę oraz służących ochronie bezpieczeństwa narodowego</w:t>
      </w:r>
    </w:p>
    <w:p w:rsidR="00501760" w:rsidRDefault="00501760">
      <w:pPr>
        <w:spacing w:after="0" w:line="276" w:lineRule="auto"/>
        <w:jc w:val="center"/>
        <w:rPr>
          <w:b/>
          <w:bCs/>
          <w:sz w:val="28"/>
          <w:szCs w:val="28"/>
        </w:rPr>
      </w:pPr>
    </w:p>
    <w:p w:rsidR="00501760" w:rsidRDefault="00501760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501760" w:rsidRDefault="00501760">
      <w:pPr>
        <w:spacing w:after="0" w:line="240" w:lineRule="auto"/>
        <w:rPr>
          <w:b/>
          <w:bCs/>
          <w:sz w:val="20"/>
          <w:szCs w:val="20"/>
        </w:rPr>
      </w:pPr>
    </w:p>
    <w:p w:rsidR="00501760" w:rsidRDefault="007A03FD">
      <w:pPr>
        <w:spacing w:before="120" w:after="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O NIEPODLEGANIU WYKLUCZENIU ORAZ SPEŁNIANIU WARUNKÓW UDZIAŁU </w:t>
      </w:r>
    </w:p>
    <w:p w:rsidR="00501760" w:rsidRDefault="007A03FD">
      <w:pPr>
        <w:spacing w:before="120" w:after="0"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 POSTĘPOWANIU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Pr="00A11029" w:rsidRDefault="007A03FD" w:rsidP="00A11029">
      <w:pPr>
        <w:spacing w:after="0" w:line="276" w:lineRule="auto"/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Na potrzeby postępowania o udzielenie zamówienia publicznego</w:t>
      </w:r>
      <w:r>
        <w:rPr>
          <w:sz w:val="24"/>
          <w:szCs w:val="24"/>
        </w:rPr>
        <w:br/>
      </w:r>
      <w:r w:rsidR="00A11029">
        <w:rPr>
          <w:sz w:val="24"/>
          <w:szCs w:val="24"/>
        </w:rPr>
        <w:t xml:space="preserve">na wykonanie robót budowlanych </w:t>
      </w:r>
      <w:r>
        <w:rPr>
          <w:sz w:val="24"/>
          <w:szCs w:val="24"/>
        </w:rPr>
        <w:t>pn.</w:t>
      </w:r>
      <w:r>
        <w:rPr>
          <w:b/>
          <w:bCs/>
          <w:sz w:val="24"/>
          <w:szCs w:val="24"/>
        </w:rPr>
        <w:t xml:space="preserve"> </w:t>
      </w:r>
      <w:r w:rsidR="007C6F73">
        <w:rPr>
          <w:b/>
          <w:bCs/>
          <w:sz w:val="24"/>
          <w:szCs w:val="24"/>
        </w:rPr>
        <w:t>„Poprawa efektywności energetycznej pawilonu zakwaterowania osadzonych D w Zakładzie Karnym we Włocławku”.</w:t>
      </w:r>
      <w:r w:rsidR="00A11029">
        <w:rPr>
          <w:b/>
          <w:bCs/>
          <w:sz w:val="24"/>
          <w:szCs w:val="24"/>
        </w:rPr>
        <w:br/>
      </w:r>
      <w:r>
        <w:rPr>
          <w:sz w:val="24"/>
          <w:szCs w:val="24"/>
        </w:rPr>
        <w:t xml:space="preserve">nr: </w:t>
      </w:r>
      <w:r>
        <w:rPr>
          <w:b/>
          <w:bCs/>
          <w:color w:val="000000"/>
          <w:sz w:val="24"/>
          <w:szCs w:val="24"/>
        </w:rPr>
        <w:t>D.Kw.2232.</w:t>
      </w:r>
      <w:r w:rsidR="007C6F73">
        <w:rPr>
          <w:b/>
          <w:bCs/>
          <w:color w:val="000000"/>
          <w:sz w:val="24"/>
          <w:szCs w:val="24"/>
        </w:rPr>
        <w:t>5</w:t>
      </w:r>
      <w:r>
        <w:rPr>
          <w:b/>
          <w:bCs/>
          <w:color w:val="000000"/>
          <w:sz w:val="24"/>
          <w:szCs w:val="24"/>
        </w:rPr>
        <w:t>.202</w:t>
      </w:r>
      <w:r w:rsidR="00A11029">
        <w:rPr>
          <w:b/>
          <w:bCs/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prowadzonego</w:t>
      </w:r>
      <w:r w:rsidR="00A11029">
        <w:rPr>
          <w:sz w:val="24"/>
          <w:szCs w:val="24"/>
        </w:rPr>
        <w:t xml:space="preserve"> </w:t>
      </w:r>
      <w:r>
        <w:rPr>
          <w:sz w:val="24"/>
          <w:szCs w:val="24"/>
        </w:rPr>
        <w:t>w trybie pod</w:t>
      </w:r>
      <w:r>
        <w:rPr>
          <w:sz w:val="24"/>
          <w:szCs w:val="24"/>
        </w:rPr>
        <w:t xml:space="preserve">stawowym przez Zakład Karny </w:t>
      </w:r>
      <w:r w:rsidR="00A11029">
        <w:rPr>
          <w:sz w:val="24"/>
          <w:szCs w:val="24"/>
        </w:rPr>
        <w:br/>
      </w:r>
      <w:r>
        <w:rPr>
          <w:sz w:val="24"/>
          <w:szCs w:val="24"/>
        </w:rPr>
        <w:t>we Włocławku oświadczam, co następuje:</w:t>
      </w: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50176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501760" w:rsidRDefault="007A03FD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INFORMACJA DOTYCZĄCA WYKONAWCY: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bCs/>
          <w:sz w:val="24"/>
          <w:szCs w:val="24"/>
          <w:u w:val="single"/>
        </w:rPr>
        <w:t>nie podlegam</w:t>
      </w:r>
      <w:r>
        <w:rPr>
          <w:sz w:val="24"/>
          <w:szCs w:val="24"/>
        </w:rPr>
        <w:t xml:space="preserve"> wykluczeniu z postępowania na podstawie art. 108 ust. 1 ustawy z dnia 11 września 2019 r. Prawo zamówień publicznych,</w:t>
      </w:r>
    </w:p>
    <w:p w:rsidR="00501760" w:rsidRDefault="007A03FD">
      <w:pPr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bCs/>
          <w:sz w:val="24"/>
          <w:szCs w:val="24"/>
          <w:u w:val="single"/>
        </w:rPr>
        <w:t>spełniam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warunki udziału w postępowaniu określone w pkt. VII SWZ,</w:t>
      </w:r>
    </w:p>
    <w:p w:rsidR="00501760" w:rsidRDefault="007A03FD">
      <w:pPr>
        <w:numPr>
          <w:ilvl w:val="0"/>
          <w:numId w:val="1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bCs/>
          <w:sz w:val="24"/>
          <w:szCs w:val="24"/>
          <w:u w:val="single"/>
        </w:rPr>
        <w:t>nie podlegam</w:t>
      </w:r>
      <w:r>
        <w:rPr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narodowego, zwanej dalej ustawą</w:t>
      </w: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7A03FD">
      <w:pPr>
        <w:spacing w:after="0" w:line="276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Oświadc</w:t>
      </w:r>
      <w:r>
        <w:rPr>
          <w:b/>
          <w:bCs/>
          <w:sz w:val="28"/>
          <w:szCs w:val="28"/>
        </w:rPr>
        <w:t xml:space="preserve">zenie dotyczące podlegania wykluczeniu* </w:t>
      </w:r>
      <w:r>
        <w:rPr>
          <w:b/>
          <w:bCs/>
          <w:i/>
          <w:iCs/>
          <w:sz w:val="24"/>
          <w:szCs w:val="24"/>
        </w:rPr>
        <w:t>(*jeżeli dotyczy):</w:t>
      </w:r>
    </w:p>
    <w:p w:rsidR="00501760" w:rsidRDefault="007A03FD">
      <w:pPr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zachodzą w stosunku do mnie podstawy wykluczenia z postępowania     o udzielenie zamówienia na podstawie art. __________</w:t>
      </w:r>
      <w:r>
        <w:rPr>
          <w:rStyle w:val="Zakotwiczenieprzypisudolnego"/>
          <w:sz w:val="24"/>
          <w:szCs w:val="24"/>
        </w:rPr>
        <w:footnoteReference w:id="1"/>
      </w:r>
      <w:r>
        <w:rPr>
          <w:sz w:val="24"/>
          <w:szCs w:val="24"/>
        </w:rPr>
        <w:t xml:space="preserve">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 jednocześnie oświadczam, że w związku z ww. okol</w:t>
      </w:r>
      <w:r>
        <w:rPr>
          <w:sz w:val="24"/>
          <w:szCs w:val="24"/>
        </w:rPr>
        <w:t>icznością, na podstawie art. 110 ust. 2 ustawy podjąłem następujące środki naprawcze:_______________________________________ 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</w:t>
      </w: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7A03FD">
      <w:pPr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Oświadczam, że zachodzą w stosunku do mnie podstawy wykluczenia z postępowania     o udzielenie z</w:t>
      </w:r>
      <w:r>
        <w:rPr>
          <w:sz w:val="24"/>
          <w:szCs w:val="24"/>
        </w:rPr>
        <w:t xml:space="preserve">amówienia na podstawie art. 7 ust. 1 ustawy 13 kwietnia 2022 r.                  o szczególnych rozwiązaniach w zakresie przeciwdziałania wspieraniu agresji na Ukrainę oraz służących ochronie bezpieczeństwa narodowego. </w:t>
      </w:r>
    </w:p>
    <w:p w:rsidR="00501760" w:rsidRDefault="00501760">
      <w:pPr>
        <w:spacing w:after="0" w:line="276" w:lineRule="auto"/>
        <w:jc w:val="both"/>
        <w:rPr>
          <w:sz w:val="24"/>
          <w:szCs w:val="24"/>
        </w:rPr>
      </w:pPr>
    </w:p>
    <w:p w:rsidR="00501760" w:rsidRDefault="007A03FD">
      <w:pPr>
        <w:spacing w:after="0" w:line="276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Zgodnie z w/w przepisem ustawy z po</w:t>
      </w:r>
      <w:r>
        <w:rPr>
          <w:sz w:val="24"/>
          <w:szCs w:val="24"/>
        </w:rPr>
        <w:t xml:space="preserve">stępowania o udzielenie zamówienia publicznego wyklucza się*: </w:t>
      </w:r>
      <w:r>
        <w:rPr>
          <w:i/>
          <w:iCs/>
          <w:sz w:val="20"/>
          <w:szCs w:val="20"/>
        </w:rPr>
        <w:t>(*zaznaczyć właściwe)</w:t>
      </w:r>
    </w:p>
    <w:p w:rsidR="00501760" w:rsidRDefault="007A03FD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wykonawcę oraz uczestnika konkursu wymienionego w wykazach określonych               w rozporządzeniu 765/2006 i rozporządzeniu 269/2014 albo wpisanego na listę            </w:t>
      </w:r>
      <w:r>
        <w:rPr>
          <w:rFonts w:eastAsia="Times New Roman"/>
          <w:sz w:val="24"/>
          <w:szCs w:val="24"/>
          <w:lang w:eastAsia="pl-PL"/>
        </w:rPr>
        <w:t xml:space="preserve">na podstawie decyzji w sprawie wpisu na listę rozstrzygającej o zastosowaniu środka,   o którym mowa w art.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 ustawy;</w:t>
      </w:r>
    </w:p>
    <w:p w:rsidR="00501760" w:rsidRDefault="007A03FD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wykonawcę oraz uczestnika konkursu, którego beneficjentem rzeczywistym rozumieniu ustawy z dnia 1 marca 2018 r. o przeciwdziałaniu p</w:t>
      </w:r>
      <w:r>
        <w:rPr>
          <w:rFonts w:eastAsia="Times New Roman"/>
          <w:sz w:val="24"/>
          <w:szCs w:val="24"/>
          <w:lang w:eastAsia="pl-PL"/>
        </w:rPr>
        <w:t>raniu pieniędzy oraz finansowaniu terroryzmu (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t.j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 xml:space="preserve">.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Dz.U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>. z 2023 r. poz. 1124</w:t>
      </w:r>
      <w:r>
        <w:rPr>
          <w:rFonts w:eastAsia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eastAsia="Times New Roman"/>
          <w:sz w:val="24"/>
          <w:szCs w:val="24"/>
          <w:lang w:eastAsia="pl-PL"/>
        </w:rPr>
        <w:t>późn</w:t>
      </w:r>
      <w:proofErr w:type="spellEnd"/>
      <w:r>
        <w:rPr>
          <w:rFonts w:eastAsia="Times New Roman"/>
          <w:sz w:val="24"/>
          <w:szCs w:val="24"/>
          <w:lang w:eastAsia="pl-PL"/>
        </w:rPr>
        <w:t>. zm.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>) jest osoba wymieniona w wykazach określonych w rozporządzeniu 765/2006 i rozporządzeniu 269/2014 albo wpisana na listę lub będąca takim beneficjentem rzeczywistym o</w:t>
      </w:r>
      <w:r>
        <w:rPr>
          <w:rFonts w:eastAsia="Times New Roman"/>
          <w:sz w:val="24"/>
          <w:szCs w:val="24"/>
          <w:lang w:eastAsia="pl-PL"/>
        </w:rPr>
        <w:t xml:space="preserve">d dnia </w:t>
      </w:r>
      <w:r>
        <w:rPr>
          <w:rFonts w:eastAsia="Times New Roman"/>
          <w:sz w:val="24"/>
          <w:szCs w:val="24"/>
          <w:lang w:eastAsia="pl-PL"/>
        </w:rPr>
        <w:lastRenderedPageBreak/>
        <w:t>24 lutego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2022 r., o ile została wpisana na listę na podstawie decyzji w sprawie wpisu na listę rozstrzygającej o zastosowaniu środka, o którym mowa w art.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 ustawy;</w:t>
      </w:r>
    </w:p>
    <w:p w:rsidR="00501760" w:rsidRDefault="007A03FD">
      <w:pPr>
        <w:numPr>
          <w:ilvl w:val="0"/>
          <w:numId w:val="2"/>
        </w:numPr>
        <w:spacing w:after="0" w:line="276" w:lineRule="auto"/>
        <w:ind w:left="567"/>
        <w:contextualSpacing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wykonawcę oraz uczestnika konkursu, którego jednostką dominującą w rozumieniu art. 3 ust.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37 </w:t>
      </w:r>
      <w:bookmarkStart w:id="0" w:name="__DdeLink__12068_1632906464"/>
      <w:r>
        <w:rPr>
          <w:rFonts w:eastAsia="Times New Roman"/>
          <w:sz w:val="24"/>
          <w:szCs w:val="24"/>
          <w:lang w:eastAsia="pl-PL"/>
        </w:rPr>
        <w:t xml:space="preserve">ustawy z dnia 29 września 1994 r. o rachunkowości </w:t>
      </w:r>
      <w:bookmarkEnd w:id="0"/>
      <w:r>
        <w:rPr>
          <w:rFonts w:eastAsia="Times New Roman"/>
          <w:sz w:val="24"/>
          <w:szCs w:val="24"/>
          <w:lang w:eastAsia="pl-PL"/>
        </w:rPr>
        <w:t>(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t.j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 xml:space="preserve">. </w:t>
      </w:r>
      <w:proofErr w:type="spellStart"/>
      <w:r w:rsidR="00A11029" w:rsidRPr="00A11029">
        <w:rPr>
          <w:rFonts w:eastAsia="Times New Roman"/>
          <w:sz w:val="24"/>
          <w:szCs w:val="24"/>
          <w:lang w:eastAsia="pl-PL"/>
        </w:rPr>
        <w:t>Dz.U</w:t>
      </w:r>
      <w:proofErr w:type="spellEnd"/>
      <w:r w:rsidR="00A11029" w:rsidRPr="00A11029">
        <w:rPr>
          <w:rFonts w:eastAsia="Times New Roman"/>
          <w:sz w:val="24"/>
          <w:szCs w:val="24"/>
          <w:lang w:eastAsia="pl-PL"/>
        </w:rPr>
        <w:t>. z 2023 r. poz. 120</w:t>
      </w:r>
      <w:r w:rsidR="00A11029">
        <w:rPr>
          <w:rFonts w:eastAsia="Times New Roman"/>
          <w:sz w:val="24"/>
          <w:szCs w:val="24"/>
          <w:lang w:eastAsia="pl-PL"/>
        </w:rPr>
        <w:t xml:space="preserve"> z </w:t>
      </w:r>
      <w:proofErr w:type="spellStart"/>
      <w:r w:rsidR="00A11029">
        <w:rPr>
          <w:rFonts w:eastAsia="Times New Roman"/>
          <w:sz w:val="24"/>
          <w:szCs w:val="24"/>
          <w:lang w:eastAsia="pl-PL"/>
        </w:rPr>
        <w:t>późn</w:t>
      </w:r>
      <w:proofErr w:type="spellEnd"/>
      <w:r w:rsidR="00A11029">
        <w:rPr>
          <w:rFonts w:eastAsia="Times New Roman"/>
          <w:sz w:val="24"/>
          <w:szCs w:val="24"/>
          <w:lang w:eastAsia="pl-PL"/>
        </w:rPr>
        <w:t>. zm.</w:t>
      </w:r>
      <w:r>
        <w:rPr>
          <w:rFonts w:eastAsia="Times New Roman"/>
          <w:sz w:val="24"/>
          <w:szCs w:val="24"/>
          <w:lang w:eastAsia="pl-PL"/>
        </w:rPr>
        <w:t>) jest podmiot wymieniony w wykazach określonych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 w:rsidR="00A11029">
        <w:rPr>
          <w:rFonts w:eastAsia="Times New Roman"/>
          <w:sz w:val="24"/>
          <w:szCs w:val="24"/>
          <w:lang w:eastAsia="pl-PL"/>
        </w:rPr>
        <w:br/>
      </w:r>
      <w:r>
        <w:rPr>
          <w:rFonts w:eastAsia="Times New Roman"/>
          <w:sz w:val="24"/>
          <w:szCs w:val="24"/>
          <w:lang w:eastAsia="pl-PL"/>
        </w:rPr>
        <w:t>w rozporządzen</w:t>
      </w:r>
      <w:r>
        <w:rPr>
          <w:rFonts w:eastAsia="Times New Roman"/>
          <w:sz w:val="24"/>
          <w:szCs w:val="24"/>
          <w:lang w:eastAsia="pl-PL"/>
        </w:rPr>
        <w:t>iu 765/2006 i rozporządzeniu 269/2014 albo wpisany na listę</w:t>
      </w:r>
      <w:r w:rsidR="00A11029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lub będący taką jednostką dominującą od dnia 24 lutego 2022 r., o ile został wpisany </w:t>
      </w:r>
      <w:r w:rsidR="00A11029">
        <w:rPr>
          <w:rFonts w:eastAsia="Times New Roman"/>
          <w:sz w:val="24"/>
          <w:szCs w:val="24"/>
          <w:lang w:eastAsia="pl-PL"/>
        </w:rPr>
        <w:br/>
      </w:r>
      <w:r>
        <w:rPr>
          <w:rFonts w:eastAsia="Times New Roman"/>
          <w:sz w:val="24"/>
          <w:szCs w:val="24"/>
          <w:lang w:eastAsia="pl-PL"/>
        </w:rPr>
        <w:t xml:space="preserve">na listę na podstawie decyzji w sprawie wpisu na listę rozstrzygającej o zastosowaniu środka, o którym mowa w </w:t>
      </w:r>
      <w:r>
        <w:rPr>
          <w:rFonts w:eastAsia="Times New Roman"/>
          <w:sz w:val="24"/>
          <w:szCs w:val="24"/>
          <w:lang w:eastAsia="pl-PL"/>
        </w:rPr>
        <w:t xml:space="preserve">art. 1 </w:t>
      </w:r>
      <w:proofErr w:type="spellStart"/>
      <w:r>
        <w:rPr>
          <w:rFonts w:eastAsia="Times New Roman"/>
          <w:sz w:val="24"/>
          <w:szCs w:val="24"/>
          <w:lang w:eastAsia="pl-PL"/>
        </w:rPr>
        <w:t>pkt</w:t>
      </w:r>
      <w:proofErr w:type="spellEnd"/>
      <w:r>
        <w:rPr>
          <w:rFonts w:eastAsia="Times New Roman"/>
          <w:sz w:val="24"/>
          <w:szCs w:val="24"/>
          <w:lang w:eastAsia="pl-PL"/>
        </w:rPr>
        <w:t xml:space="preserve"> 3 ustawy.</w:t>
      </w:r>
    </w:p>
    <w:p w:rsidR="00501760" w:rsidRDefault="00501760">
      <w:pPr>
        <w:spacing w:after="0" w:line="276" w:lineRule="auto"/>
        <w:jc w:val="both"/>
        <w:rPr>
          <w:sz w:val="26"/>
          <w:szCs w:val="26"/>
        </w:rPr>
      </w:pPr>
    </w:p>
    <w:p w:rsidR="00501760" w:rsidRDefault="007A03FD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DOTYCZĄCE PODANYCH INFORMACJI:</w:t>
      </w:r>
    </w:p>
    <w:p w:rsidR="00501760" w:rsidRDefault="00501760">
      <w:pPr>
        <w:spacing w:line="240" w:lineRule="auto"/>
        <w:jc w:val="both"/>
        <w:rPr>
          <w:sz w:val="24"/>
          <w:szCs w:val="24"/>
        </w:rPr>
      </w:pPr>
    </w:p>
    <w:p w:rsidR="00501760" w:rsidRDefault="007A03F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</w:r>
      <w:r>
        <w:rPr>
          <w:sz w:val="24"/>
          <w:szCs w:val="24"/>
        </w:rPr>
        <w:br/>
        <w:t>i zgodne z prawdą oraz zostały przedstawione z pełną świadomością konsekwencji wprowadzenia zamawiającego</w:t>
      </w:r>
      <w:r>
        <w:rPr>
          <w:sz w:val="24"/>
          <w:szCs w:val="24"/>
        </w:rPr>
        <w:t xml:space="preserve"> w błąd przy przedstawianiu informacji.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 </w:t>
      </w:r>
      <w:r>
        <w:rPr>
          <w:i/>
          <w:iCs/>
          <w:sz w:val="24"/>
          <w:szCs w:val="24"/>
        </w:rPr>
        <w:t xml:space="preserve">(miejscowość), </w:t>
      </w:r>
      <w:r>
        <w:rPr>
          <w:sz w:val="24"/>
          <w:szCs w:val="24"/>
        </w:rPr>
        <w:t xml:space="preserve">dnia _____________________ r. </w:t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</w:pPr>
    </w:p>
    <w:p w:rsidR="00501760" w:rsidRDefault="007A03F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501760">
      <w:pPr>
        <w:spacing w:after="0" w:line="240" w:lineRule="auto"/>
        <w:jc w:val="both"/>
        <w:rPr>
          <w:sz w:val="24"/>
          <w:szCs w:val="24"/>
        </w:rPr>
      </w:pPr>
    </w:p>
    <w:p w:rsidR="00501760" w:rsidRDefault="007A03FD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podpis osoby/osób uprawnionej/uprawnionych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do reprezentowania wykonawcy, do </w:t>
      </w:r>
      <w:r>
        <w:rPr>
          <w:i/>
          <w:iCs/>
          <w:sz w:val="16"/>
          <w:szCs w:val="16"/>
        </w:rPr>
        <w:t>występowania w obrocie</w:t>
      </w:r>
    </w:p>
    <w:p w:rsidR="00501760" w:rsidRDefault="007A03FD">
      <w:pPr>
        <w:spacing w:after="0" w:line="240" w:lineRule="auto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prawnym i składania oświadczeń woli w jego imieniu</w:t>
      </w:r>
    </w:p>
    <w:p w:rsidR="00501760" w:rsidRDefault="007A03FD">
      <w:pPr>
        <w:spacing w:line="276" w:lineRule="auto"/>
        <w:jc w:val="center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t>(Niniejszy formularz musi być opatrzony kwalifikowanym podpisem elektronicznym, podpisem zaufanym lub podpisem osobistym)</w:t>
      </w:r>
    </w:p>
    <w:sectPr w:rsidR="00501760" w:rsidSect="00BD7B28">
      <w:footerReference w:type="default" r:id="rId8"/>
      <w:pgSz w:w="11906" w:h="16838"/>
      <w:pgMar w:top="851" w:right="1418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3FD" w:rsidRDefault="007A03FD">
      <w:pPr>
        <w:spacing w:after="0" w:line="240" w:lineRule="auto"/>
      </w:pPr>
      <w:r>
        <w:separator/>
      </w:r>
    </w:p>
  </w:endnote>
  <w:endnote w:type="continuationSeparator" w:id="0">
    <w:p w:rsidR="007A03FD" w:rsidRDefault="007A0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60" w:rsidRDefault="00BD7B28">
    <w:pPr>
      <w:pStyle w:val="Stopka"/>
      <w:jc w:val="right"/>
    </w:pPr>
    <w:r>
      <w:fldChar w:fldCharType="begin"/>
    </w:r>
    <w:r w:rsidR="007A03FD">
      <w:instrText>PAGE</w:instrText>
    </w:r>
    <w:r>
      <w:fldChar w:fldCharType="separate"/>
    </w:r>
    <w:r w:rsidR="007C6F73">
      <w:rPr>
        <w:noProof/>
      </w:rPr>
      <w:t>3</w:t>
    </w:r>
    <w:r>
      <w:fldChar w:fldCharType="end"/>
    </w:r>
  </w:p>
  <w:p w:rsidR="00501760" w:rsidRDefault="005017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3FD" w:rsidRDefault="007A03FD">
      <w:pPr>
        <w:rPr>
          <w:sz w:val="12"/>
        </w:rPr>
      </w:pPr>
      <w:r>
        <w:separator/>
      </w:r>
    </w:p>
  </w:footnote>
  <w:footnote w:type="continuationSeparator" w:id="0">
    <w:p w:rsidR="007A03FD" w:rsidRDefault="007A03FD">
      <w:pPr>
        <w:rPr>
          <w:sz w:val="12"/>
        </w:rPr>
      </w:pPr>
      <w:r>
        <w:continuationSeparator/>
      </w:r>
    </w:p>
  </w:footnote>
  <w:footnote w:id="1">
    <w:p w:rsidR="00501760" w:rsidRDefault="007A03FD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Liberation Serif" w:hAnsi="Liberation Serif"/>
        </w:rPr>
        <w:t>Należy podać mającą zastosowanie podstawę wykluczenia wykonawcy z postępowania spośród wymienionych w art. 108 ust. 1 pkt. 1, 2, 5 lub 6 ustawy oraz pkt. IX ust. 1 i 3 SWZ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55FE"/>
    <w:multiLevelType w:val="multilevel"/>
    <w:tmpl w:val="531826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8B85CC3"/>
    <w:multiLevelType w:val="multilevel"/>
    <w:tmpl w:val="C9D0EC5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>
    <w:nsid w:val="5A5A6F7F"/>
    <w:multiLevelType w:val="multilevel"/>
    <w:tmpl w:val="54DCEB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EAB3D43"/>
    <w:multiLevelType w:val="multilevel"/>
    <w:tmpl w:val="0576DE08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760"/>
    <w:rsid w:val="00112861"/>
    <w:rsid w:val="00501760"/>
    <w:rsid w:val="007A03FD"/>
    <w:rsid w:val="007C6F73"/>
    <w:rsid w:val="007D64FB"/>
    <w:rsid w:val="00A11029"/>
    <w:rsid w:val="00AD479F"/>
    <w:rsid w:val="00BD7B28"/>
    <w:rsid w:val="00D33944"/>
    <w:rsid w:val="00FE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5C2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BD7B28"/>
    <w:rPr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BD7B28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1C6945"/>
  </w:style>
  <w:style w:type="character" w:styleId="Odwoaniedokomentarza">
    <w:name w:val="annotation reference"/>
    <w:uiPriority w:val="99"/>
    <w:semiHidden/>
    <w:qFormat/>
    <w:rsid w:val="0052017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BD7B28"/>
  </w:style>
  <w:style w:type="character" w:customStyle="1" w:styleId="Znakiprzypiswdolnych">
    <w:name w:val="Znaki przypisów dolnych"/>
    <w:qFormat/>
    <w:rsid w:val="00BD7B28"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D7B28"/>
    <w:pPr>
      <w:spacing w:after="140" w:line="276" w:lineRule="auto"/>
    </w:pPr>
  </w:style>
  <w:style w:type="paragraph" w:styleId="Lista">
    <w:name w:val="List"/>
    <w:basedOn w:val="Tekstpodstawowy"/>
    <w:rsid w:val="00BD7B28"/>
    <w:rPr>
      <w:rFonts w:cs="Arial"/>
    </w:rPr>
  </w:style>
  <w:style w:type="paragraph" w:styleId="Legenda">
    <w:name w:val="caption"/>
    <w:basedOn w:val="Normalny"/>
    <w:qFormat/>
    <w:rsid w:val="00BD7B2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7B2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D7B28"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rsid w:val="00BD7B28"/>
    <w:pPr>
      <w:spacing w:beforeAutospacing="1" w:after="142" w:line="276" w:lineRule="exact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BE7E0-ED66-4CC7-95F1-B1844FB2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751</Words>
  <Characters>4509</Characters>
  <Application>Microsoft Office Word</Application>
  <DocSecurity>0</DocSecurity>
  <Lines>37</Lines>
  <Paragraphs>10</Paragraphs>
  <ScaleCrop>false</ScaleCrop>
  <Company>dom</Company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246101ader</cp:lastModifiedBy>
  <cp:revision>74</cp:revision>
  <cp:lastPrinted>2024-09-12T06:28:00Z</cp:lastPrinted>
  <dcterms:created xsi:type="dcterms:W3CDTF">2023-05-26T10:34:00Z</dcterms:created>
  <dcterms:modified xsi:type="dcterms:W3CDTF">2024-09-12T06:28:00Z</dcterms:modified>
  <dc:language>pl-PL</dc:language>
</cp:coreProperties>
</file>