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D73" w:rsidRPr="00434D32" w:rsidRDefault="00A3732C" w:rsidP="00981D73">
      <w:pPr>
        <w:widowControl w:val="0"/>
        <w:autoSpaceDE w:val="0"/>
        <w:spacing w:after="0" w:line="240" w:lineRule="auto"/>
        <w:jc w:val="right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Załącznik Nr 8</w:t>
      </w:r>
    </w:p>
    <w:p w:rsidR="00981D73" w:rsidRPr="00434D32" w:rsidRDefault="003B6A75" w:rsidP="00981D73">
      <w:pPr>
        <w:widowControl w:val="0"/>
        <w:autoSpaceDE w:val="0"/>
        <w:spacing w:after="0" w:line="240" w:lineRule="auto"/>
        <w:jc w:val="right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Rg.271.19</w:t>
      </w:r>
      <w:r w:rsidR="00FE1937">
        <w:rPr>
          <w:rFonts w:ascii="Arial" w:hAnsi="Arial" w:cs="Arial"/>
          <w:b/>
          <w:color w:val="000000"/>
          <w:sz w:val="18"/>
          <w:szCs w:val="18"/>
        </w:rPr>
        <w:t>.</w:t>
      </w:r>
      <w:r w:rsidR="0077751E">
        <w:rPr>
          <w:rFonts w:ascii="Arial" w:hAnsi="Arial" w:cs="Arial"/>
          <w:b/>
          <w:color w:val="000000"/>
          <w:sz w:val="18"/>
          <w:szCs w:val="18"/>
        </w:rPr>
        <w:t>2024</w:t>
      </w:r>
    </w:p>
    <w:p w:rsidR="00981D73" w:rsidRPr="00276735" w:rsidRDefault="00981D73" w:rsidP="00434D32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A374B" w:rsidRDefault="002A374B" w:rsidP="002A374B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A374B">
        <w:rPr>
          <w:rFonts w:ascii="Arial" w:hAnsi="Arial" w:cs="Arial"/>
          <w:color w:val="000000"/>
          <w:sz w:val="20"/>
          <w:szCs w:val="20"/>
        </w:rPr>
        <w:t>Na potrzeby postępowania o udzielenie zamówienia publicznego pn</w:t>
      </w:r>
      <w:r w:rsidR="00A3732C">
        <w:rPr>
          <w:rFonts w:ascii="Arial" w:hAnsi="Arial" w:cs="Arial"/>
          <w:b/>
          <w:i/>
          <w:color w:val="000000"/>
          <w:sz w:val="20"/>
          <w:szCs w:val="20"/>
        </w:rPr>
        <w:t xml:space="preserve">.: </w:t>
      </w:r>
      <w:r w:rsidR="00E41218">
        <w:rPr>
          <w:rFonts w:ascii="Arial" w:hAnsi="Arial" w:cs="Arial"/>
          <w:b/>
          <w:i/>
          <w:color w:val="000000"/>
          <w:sz w:val="20"/>
          <w:szCs w:val="20"/>
        </w:rPr>
        <w:t>„</w:t>
      </w:r>
      <w:r w:rsidR="00846E81" w:rsidRPr="00846E81">
        <w:rPr>
          <w:rFonts w:ascii="Arial" w:hAnsi="Arial" w:cs="Arial"/>
          <w:b/>
          <w:i/>
          <w:color w:val="000000"/>
          <w:sz w:val="20"/>
          <w:szCs w:val="20"/>
        </w:rPr>
        <w:t>Modernizacja budynku szkolnego w Przezmarku</w:t>
      </w:r>
      <w:r w:rsidRPr="002A374B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Pr="002A374B">
        <w:rPr>
          <w:rFonts w:ascii="Arial" w:hAnsi="Arial" w:cs="Arial"/>
          <w:color w:val="000000"/>
          <w:sz w:val="20"/>
          <w:szCs w:val="20"/>
        </w:rPr>
        <w:t>, przedkładam:</w:t>
      </w:r>
    </w:p>
    <w:p w:rsidR="002A374B" w:rsidRPr="00276735" w:rsidRDefault="002A374B" w:rsidP="002A374B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981D73" w:rsidRDefault="00981D73" w:rsidP="00981D73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276735">
        <w:rPr>
          <w:rFonts w:ascii="Arial" w:hAnsi="Arial" w:cs="Arial"/>
          <w:b/>
          <w:bCs/>
          <w:color w:val="000000"/>
        </w:rPr>
        <w:t>OŚWIADCZENIE DOTYCZĄCE GRUPY KAPITAŁOWEJ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Nazwa wykonawcy</w:t>
      </w:r>
      <w:r w:rsidRPr="00276735"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Adres wykonawcy</w:t>
      </w:r>
      <w:r w:rsidRPr="00276735"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Miejscowość ................................................</w:t>
      </w:r>
      <w:r w:rsidRPr="00276735">
        <w:rPr>
          <w:rFonts w:ascii="Arial" w:hAnsi="Arial" w:cs="Arial"/>
          <w:color w:val="000000"/>
        </w:rPr>
        <w:tab/>
      </w:r>
      <w:r w:rsidRPr="00276735">
        <w:rPr>
          <w:rFonts w:ascii="Arial" w:hAnsi="Arial" w:cs="Arial"/>
          <w:color w:val="000000"/>
        </w:rPr>
        <w:tab/>
      </w:r>
      <w:r w:rsidRPr="00276735">
        <w:rPr>
          <w:rFonts w:ascii="Arial" w:hAnsi="Arial" w:cs="Arial"/>
          <w:color w:val="000000"/>
        </w:rPr>
        <w:tab/>
        <w:t>Data .....................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</w:t>
      </w:r>
      <w:r w:rsidRPr="00276735">
        <w:rPr>
          <w:rFonts w:ascii="Arial" w:hAnsi="Arial" w:cs="Arial"/>
          <w:color w:val="000000"/>
        </w:rPr>
        <w:t xml:space="preserve">świadczam, że w rozumieniu ustawy z dnia 16 lutego 2007 r. o ochronie konkurencji </w:t>
      </w:r>
      <w:r>
        <w:rPr>
          <w:rFonts w:ascii="Arial" w:hAnsi="Arial" w:cs="Arial"/>
          <w:color w:val="000000"/>
        </w:rPr>
        <w:br/>
      </w:r>
      <w:r w:rsidR="0077751E">
        <w:rPr>
          <w:rFonts w:ascii="Arial" w:hAnsi="Arial" w:cs="Arial"/>
          <w:color w:val="000000"/>
        </w:rPr>
        <w:t>i konsumentów (</w:t>
      </w:r>
      <w:proofErr w:type="spellStart"/>
      <w:r w:rsidR="0077751E">
        <w:rPr>
          <w:rFonts w:ascii="Arial" w:hAnsi="Arial" w:cs="Arial"/>
          <w:color w:val="000000"/>
        </w:rPr>
        <w:t>t.j</w:t>
      </w:r>
      <w:proofErr w:type="spellEnd"/>
      <w:r w:rsidR="0077751E">
        <w:rPr>
          <w:rFonts w:ascii="Arial" w:hAnsi="Arial" w:cs="Arial"/>
          <w:color w:val="000000"/>
        </w:rPr>
        <w:t xml:space="preserve">. Dz. U. z 2024 r. poz. </w:t>
      </w:r>
      <w:r w:rsidR="003E37E9">
        <w:rPr>
          <w:rFonts w:ascii="Arial" w:hAnsi="Arial" w:cs="Arial"/>
          <w:color w:val="000000"/>
        </w:rPr>
        <w:t>5</w:t>
      </w:r>
      <w:r w:rsidR="0077751E">
        <w:rPr>
          <w:rFonts w:ascii="Arial" w:hAnsi="Arial" w:cs="Arial"/>
          <w:color w:val="000000"/>
        </w:rPr>
        <w:t>94</w:t>
      </w:r>
      <w:r w:rsidRPr="00276735">
        <w:rPr>
          <w:rFonts w:ascii="Arial" w:hAnsi="Arial" w:cs="Arial"/>
          <w:color w:val="000000"/>
        </w:rPr>
        <w:t>), o której mowa w art. 108 u</w:t>
      </w:r>
      <w:r w:rsidR="00691F7E">
        <w:rPr>
          <w:rFonts w:ascii="Arial" w:hAnsi="Arial" w:cs="Arial"/>
          <w:color w:val="000000"/>
        </w:rPr>
        <w:t>st. 1 pkt 5 i 6 ustawy z dnia 11 września 2019</w:t>
      </w:r>
      <w:r w:rsidRPr="00276735">
        <w:rPr>
          <w:rFonts w:ascii="Arial" w:hAnsi="Arial" w:cs="Arial"/>
          <w:color w:val="000000"/>
        </w:rPr>
        <w:t xml:space="preserve"> r. Prawo zam</w:t>
      </w:r>
      <w:r w:rsidR="006B5A80">
        <w:rPr>
          <w:rFonts w:ascii="Arial" w:hAnsi="Arial" w:cs="Arial"/>
          <w:color w:val="000000"/>
        </w:rPr>
        <w:t>ówień publicznych (</w:t>
      </w:r>
      <w:proofErr w:type="spellStart"/>
      <w:r w:rsidR="003B6A75">
        <w:rPr>
          <w:rFonts w:ascii="Arial" w:hAnsi="Arial" w:cs="Arial"/>
          <w:color w:val="000000"/>
        </w:rPr>
        <w:t>t.j</w:t>
      </w:r>
      <w:proofErr w:type="spellEnd"/>
      <w:r w:rsidR="003B6A75">
        <w:rPr>
          <w:rFonts w:ascii="Arial" w:hAnsi="Arial" w:cs="Arial"/>
          <w:color w:val="000000"/>
        </w:rPr>
        <w:t>. Dz. U. z 2024</w:t>
      </w:r>
      <w:r w:rsidR="003E37E9">
        <w:rPr>
          <w:rFonts w:ascii="Arial" w:hAnsi="Arial" w:cs="Arial"/>
          <w:color w:val="000000"/>
        </w:rPr>
        <w:t xml:space="preserve"> r., poz. 1</w:t>
      </w:r>
      <w:r w:rsidR="003B6A75">
        <w:rPr>
          <w:rFonts w:ascii="Arial" w:hAnsi="Arial" w:cs="Arial"/>
          <w:color w:val="000000"/>
        </w:rPr>
        <w:t>320</w:t>
      </w:r>
      <w:bookmarkStart w:id="0" w:name="_GoBack"/>
      <w:bookmarkEnd w:id="0"/>
      <w:r w:rsidRPr="00276735">
        <w:rPr>
          <w:rFonts w:ascii="Arial" w:hAnsi="Arial" w:cs="Arial"/>
          <w:color w:val="000000"/>
        </w:rPr>
        <w:t>):</w:t>
      </w:r>
    </w:p>
    <w:p w:rsidR="00981D73" w:rsidRDefault="00981D73" w:rsidP="00981D73">
      <w:pPr>
        <w:numPr>
          <w:ilvl w:val="0"/>
          <w:numId w:val="1"/>
        </w:numPr>
        <w:suppressAutoHyphens w:val="0"/>
        <w:autoSpaceDN/>
        <w:ind w:left="709" w:hanging="709"/>
        <w:contextualSpacing/>
        <w:jc w:val="both"/>
        <w:textAlignment w:val="auto"/>
        <w:rPr>
          <w:rFonts w:ascii="Arial" w:eastAsia="Times New Roman" w:hAnsi="Arial" w:cs="Arial"/>
          <w:lang w:eastAsia="pl-PL"/>
        </w:rPr>
      </w:pPr>
      <w:r w:rsidRPr="00276735">
        <w:rPr>
          <w:rFonts w:ascii="Arial" w:eastAsia="Times New Roman" w:hAnsi="Arial" w:cs="Arial"/>
          <w:lang w:eastAsia="pl-PL"/>
        </w:rPr>
        <w:t>nie należę do tej samej grupy kapitałowej, co inni wykonawcy, którzy w tym post</w:t>
      </w:r>
      <w:r>
        <w:rPr>
          <w:rFonts w:ascii="Arial" w:eastAsia="Times New Roman" w:hAnsi="Arial" w:cs="Arial"/>
          <w:lang w:eastAsia="pl-PL"/>
        </w:rPr>
        <w:t>ę</w:t>
      </w:r>
      <w:r w:rsidRPr="00276735">
        <w:rPr>
          <w:rFonts w:ascii="Arial" w:eastAsia="Times New Roman" w:hAnsi="Arial" w:cs="Arial"/>
          <w:lang w:eastAsia="pl-PL"/>
        </w:rPr>
        <w:t>powaniu złożyli oferty lub oferty częściowe.</w:t>
      </w:r>
    </w:p>
    <w:p w:rsidR="00981D73" w:rsidRPr="006868C5" w:rsidRDefault="00981D73" w:rsidP="00981D73">
      <w:pPr>
        <w:numPr>
          <w:ilvl w:val="0"/>
          <w:numId w:val="1"/>
        </w:numPr>
        <w:suppressAutoHyphens w:val="0"/>
        <w:autoSpaceDN/>
        <w:ind w:left="709" w:hanging="709"/>
        <w:contextualSpacing/>
        <w:jc w:val="both"/>
        <w:textAlignment w:val="auto"/>
        <w:rPr>
          <w:rFonts w:ascii="Arial" w:eastAsia="Times New Roman" w:hAnsi="Arial" w:cs="Arial"/>
          <w:lang w:eastAsia="pl-PL"/>
        </w:rPr>
      </w:pPr>
      <w:r w:rsidRPr="00276735">
        <w:rPr>
          <w:rFonts w:ascii="Arial" w:eastAsia="Times New Roman" w:hAnsi="Arial" w:cs="Arial"/>
          <w:lang w:eastAsia="pl-PL"/>
        </w:rPr>
        <w:t>należę do tej samej grupy kapitałowej co inni wykonawcy, którzy w tym postępowaniu złożyli oferty lub oferty częściowe i przed</w:t>
      </w:r>
      <w:r>
        <w:rPr>
          <w:rFonts w:ascii="Arial" w:eastAsia="Times New Roman" w:hAnsi="Arial" w:cs="Arial"/>
          <w:lang w:eastAsia="pl-PL"/>
        </w:rPr>
        <w:t>stawiam / nie przedstawiam dowód/dowody</w:t>
      </w:r>
      <w:r w:rsidRPr="00276735">
        <w:rPr>
          <w:rFonts w:ascii="Arial" w:eastAsia="Times New Roman" w:hAnsi="Arial" w:cs="Arial"/>
          <w:lang w:eastAsia="pl-PL"/>
        </w:rPr>
        <w:t xml:space="preserve">, że powiązania z innymi wykonawcami nie prowadzą do zakłócenia konkurencji </w:t>
      </w:r>
      <w:r w:rsidR="00FE1937">
        <w:rPr>
          <w:rFonts w:ascii="Arial" w:eastAsia="Times New Roman" w:hAnsi="Arial" w:cs="Arial"/>
          <w:lang w:eastAsia="pl-PL"/>
        </w:rPr>
        <w:br/>
      </w:r>
      <w:r w:rsidRPr="00276735">
        <w:rPr>
          <w:rFonts w:ascii="Arial" w:eastAsia="Times New Roman" w:hAnsi="Arial" w:cs="Arial"/>
          <w:lang w:eastAsia="pl-PL"/>
        </w:rPr>
        <w:t>w postępowaniu o udzielenie zamówieni</w:t>
      </w:r>
      <w:r>
        <w:rPr>
          <w:rFonts w:ascii="Arial" w:eastAsia="Times New Roman" w:hAnsi="Arial" w:cs="Arial"/>
          <w:lang w:eastAsia="pl-PL"/>
        </w:rPr>
        <w:t xml:space="preserve">a </w:t>
      </w:r>
      <w:r>
        <w:rPr>
          <w:rFonts w:ascii="Arial" w:hAnsi="Arial" w:cs="Arial"/>
          <w:color w:val="000000"/>
        </w:rPr>
        <w:t xml:space="preserve">w skład, której wchodzą </w:t>
      </w:r>
      <w:r>
        <w:rPr>
          <w:rFonts w:ascii="Arial" w:hAnsi="Arial" w:cs="Arial"/>
          <w:color w:val="000000"/>
        </w:rPr>
        <w:br/>
        <w:t xml:space="preserve">następujące </w:t>
      </w:r>
      <w:r w:rsidRPr="006868C5">
        <w:rPr>
          <w:rFonts w:ascii="Arial" w:hAnsi="Arial" w:cs="Arial"/>
          <w:color w:val="000000"/>
        </w:rPr>
        <w:t xml:space="preserve"> podmioty: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 xml:space="preserve"> </w:t>
      </w:r>
    </w:p>
    <w:p w:rsidR="00981D73" w:rsidRPr="006868C5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i/>
          <w:color w:val="000000"/>
        </w:rPr>
      </w:pPr>
      <w:r w:rsidRPr="006868C5">
        <w:rPr>
          <w:rFonts w:ascii="Arial" w:hAnsi="Arial" w:cs="Arial"/>
          <w:i/>
          <w:color w:val="000000"/>
        </w:rPr>
        <w:t xml:space="preserve">Oświadczenie o przynależności lub braku przynależności do tej samej grupy kapitałowej, </w:t>
      </w:r>
      <w:r>
        <w:rPr>
          <w:rFonts w:ascii="Arial" w:hAnsi="Arial" w:cs="Arial"/>
          <w:i/>
          <w:color w:val="000000"/>
        </w:rPr>
        <w:br/>
      </w:r>
      <w:r w:rsidRPr="006868C5">
        <w:rPr>
          <w:rFonts w:ascii="Arial" w:hAnsi="Arial" w:cs="Arial"/>
          <w:i/>
          <w:color w:val="000000"/>
        </w:rPr>
        <w:t xml:space="preserve">o której mowa w art. 108 ust. 1 pkt 5-6 ustawy </w:t>
      </w:r>
      <w:proofErr w:type="spellStart"/>
      <w:r w:rsidRPr="006868C5">
        <w:rPr>
          <w:rFonts w:ascii="Arial" w:hAnsi="Arial" w:cs="Arial"/>
          <w:i/>
          <w:color w:val="000000"/>
        </w:rPr>
        <w:t>Pzp</w:t>
      </w:r>
      <w:proofErr w:type="spellEnd"/>
      <w:r w:rsidRPr="006868C5">
        <w:rPr>
          <w:rFonts w:ascii="Arial" w:hAnsi="Arial" w:cs="Arial"/>
          <w:i/>
          <w:color w:val="000000"/>
        </w:rPr>
        <w:t xml:space="preserve"> składa Wykonawca na wezwanie w trybie art. 274 ust. 1. </w:t>
      </w:r>
    </w:p>
    <w:p w:rsidR="00981D73" w:rsidRPr="006868C5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6868C5">
        <w:rPr>
          <w:rFonts w:ascii="Arial" w:hAnsi="Arial" w:cs="Arial"/>
          <w:i/>
          <w:color w:val="000000"/>
        </w:rPr>
        <w:t xml:space="preserve">Wraz ze złożeniem oświadczenia, Wykonawca może przedstawić dowody, że powiązania </w:t>
      </w:r>
      <w:r>
        <w:rPr>
          <w:rFonts w:ascii="Arial" w:hAnsi="Arial" w:cs="Arial"/>
          <w:i/>
          <w:color w:val="000000"/>
        </w:rPr>
        <w:br/>
      </w:r>
      <w:r w:rsidRPr="006868C5">
        <w:rPr>
          <w:rFonts w:ascii="Arial" w:hAnsi="Arial" w:cs="Arial"/>
          <w:i/>
          <w:color w:val="000000"/>
        </w:rPr>
        <w:t>z innym Wykonawcą nie prowadzą do zakłócenia konkurencji w postępowaniu o udzielenie zamówienia.</w:t>
      </w:r>
      <w:r w:rsidRPr="006868C5">
        <w:rPr>
          <w:rFonts w:ascii="Arial" w:hAnsi="Arial" w:cs="Arial"/>
          <w:color w:val="000000"/>
        </w:rPr>
        <w:t xml:space="preserve"> </w:t>
      </w:r>
    </w:p>
    <w:p w:rsidR="00981D73" w:rsidRPr="006868C5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6868C5">
        <w:rPr>
          <w:rFonts w:ascii="Arial" w:hAnsi="Arial" w:cs="Arial"/>
          <w:b/>
          <w:color w:val="000000"/>
        </w:rPr>
        <w:t xml:space="preserve">UWAGA: Niniejszą informację składaną na podstawie art. 108 ust. 1 pkt 5-6 ustawy </w:t>
      </w:r>
      <w:proofErr w:type="spellStart"/>
      <w:r w:rsidRPr="006868C5">
        <w:rPr>
          <w:rFonts w:ascii="Arial" w:hAnsi="Arial" w:cs="Arial"/>
          <w:b/>
          <w:color w:val="000000"/>
        </w:rPr>
        <w:t>Pzp</w:t>
      </w:r>
      <w:proofErr w:type="spellEnd"/>
      <w:r w:rsidRPr="006868C5">
        <w:rPr>
          <w:rFonts w:ascii="Arial" w:hAnsi="Arial" w:cs="Arial"/>
          <w:b/>
          <w:color w:val="000000"/>
        </w:rPr>
        <w:t xml:space="preserve"> składa każdy z wykonawców wspólnie ubiegających się o udzielenie zamówienia.</w:t>
      </w:r>
    </w:p>
    <w:p w:rsidR="00981D73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b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FE1937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E1937">
        <w:rPr>
          <w:rFonts w:ascii="Arial" w:hAnsi="Arial" w:cs="Arial"/>
          <w:color w:val="000000"/>
          <w:sz w:val="18"/>
          <w:szCs w:val="18"/>
        </w:rPr>
        <w:t>* zaznaczyć właściwe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7A6EBE" w:rsidRDefault="00981D73" w:rsidP="00981D73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i/>
          <w:iCs/>
          <w:color w:val="FF0000"/>
        </w:rPr>
      </w:pPr>
      <w:r w:rsidRPr="007A6EBE">
        <w:rPr>
          <w:rFonts w:ascii="Arial" w:hAnsi="Arial" w:cs="Arial"/>
          <w:i/>
          <w:iCs/>
          <w:color w:val="FF0000"/>
        </w:rPr>
        <w:t>UWAGA:</w:t>
      </w:r>
    </w:p>
    <w:p w:rsidR="00981D73" w:rsidRPr="007A6EBE" w:rsidRDefault="00981D73" w:rsidP="00981D73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i/>
          <w:iCs/>
          <w:color w:val="FF0000"/>
        </w:rPr>
      </w:pPr>
      <w:r w:rsidRPr="007A6EBE">
        <w:rPr>
          <w:rFonts w:ascii="Arial" w:hAnsi="Arial" w:cs="Arial"/>
          <w:i/>
          <w:iCs/>
          <w:color w:val="FF0000"/>
        </w:rPr>
        <w:t>1. Zamawiający zaleca przed podpisaniem, zapisanie dokumentu w formacie .pdf</w:t>
      </w:r>
    </w:p>
    <w:p w:rsidR="004C4A24" w:rsidRPr="00A3732C" w:rsidRDefault="00981D73" w:rsidP="00A3732C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i/>
          <w:iCs/>
          <w:color w:val="FF0000"/>
        </w:rPr>
      </w:pPr>
      <w:r w:rsidRPr="007A6EBE">
        <w:rPr>
          <w:rFonts w:ascii="Arial" w:hAnsi="Arial" w:cs="Arial"/>
          <w:i/>
          <w:iCs/>
          <w:color w:val="FF0000"/>
        </w:rPr>
        <w:t xml:space="preserve">2. Dokument należy wypełnić i podpisać kwalifikowalnym podpisem elektronicznym lub </w:t>
      </w:r>
      <w:r>
        <w:rPr>
          <w:rFonts w:ascii="Arial" w:hAnsi="Arial" w:cs="Arial"/>
          <w:i/>
          <w:iCs/>
          <w:color w:val="FF0000"/>
        </w:rPr>
        <w:br/>
      </w:r>
      <w:r w:rsidRPr="007A6EBE">
        <w:rPr>
          <w:rFonts w:ascii="Arial" w:hAnsi="Arial" w:cs="Arial"/>
          <w:i/>
          <w:iCs/>
          <w:color w:val="FF0000"/>
        </w:rPr>
        <w:t>podpisem zaufanym lub podpisem osobistym.</w:t>
      </w:r>
    </w:p>
    <w:sectPr w:rsidR="004C4A24" w:rsidRPr="00A3732C" w:rsidSect="00926432">
      <w:headerReference w:type="default" r:id="rId8"/>
      <w:footerReference w:type="default" r:id="rId9"/>
      <w:pgSz w:w="11906" w:h="16838"/>
      <w:pgMar w:top="1417" w:right="1417" w:bottom="1417" w:left="1417" w:header="708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5B0" w:rsidRDefault="009A45B0" w:rsidP="0059724B">
      <w:pPr>
        <w:spacing w:after="0" w:line="240" w:lineRule="auto"/>
      </w:pPr>
      <w:r>
        <w:separator/>
      </w:r>
    </w:p>
  </w:endnote>
  <w:endnote w:type="continuationSeparator" w:id="0">
    <w:p w:rsidR="009A45B0" w:rsidRDefault="009A45B0" w:rsidP="00597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432" w:rsidRPr="00926432" w:rsidRDefault="00926432" w:rsidP="00926432">
    <w:pPr>
      <w:pBdr>
        <w:top w:val="thinThickSmallGap" w:sz="24" w:space="2" w:color="622423"/>
      </w:pBdr>
      <w:tabs>
        <w:tab w:val="center" w:pos="4536"/>
        <w:tab w:val="right" w:pos="9072"/>
        <w:tab w:val="right" w:pos="9406"/>
      </w:tabs>
      <w:suppressAutoHyphens w:val="0"/>
      <w:autoSpaceDN/>
      <w:spacing w:after="0"/>
      <w:jc w:val="center"/>
      <w:textAlignment w:val="auto"/>
      <w:rPr>
        <w:rFonts w:ascii="Cambria" w:eastAsia="Times New Roman" w:hAnsi="Cambria"/>
      </w:rPr>
    </w:pPr>
    <w:r w:rsidRPr="00926432">
      <w:rPr>
        <w:rFonts w:ascii="Cambria" w:eastAsia="Times New Roman" w:hAnsi="Cambria"/>
      </w:rPr>
      <w:t>Dofinansowanie z Programu Rządowy Fundusz Polski Ład:</w:t>
    </w:r>
  </w:p>
  <w:p w:rsidR="00926432" w:rsidRPr="00926432" w:rsidRDefault="00926432" w:rsidP="00926432">
    <w:pPr>
      <w:pBdr>
        <w:top w:val="thinThickSmallGap" w:sz="24" w:space="2" w:color="622423"/>
      </w:pBdr>
      <w:tabs>
        <w:tab w:val="center" w:pos="4536"/>
        <w:tab w:val="right" w:pos="9072"/>
        <w:tab w:val="right" w:pos="9406"/>
      </w:tabs>
      <w:suppressAutoHyphens w:val="0"/>
      <w:autoSpaceDN/>
      <w:spacing w:after="0"/>
      <w:jc w:val="center"/>
      <w:textAlignment w:val="auto"/>
      <w:rPr>
        <w:rFonts w:ascii="Cambria" w:eastAsia="Times New Roman" w:hAnsi="Cambria"/>
      </w:rPr>
    </w:pPr>
    <w:r w:rsidRPr="00926432">
      <w:rPr>
        <w:rFonts w:ascii="Cambria" w:eastAsia="Times New Roman" w:hAnsi="Cambria"/>
      </w:rPr>
      <w:t>Program Inwesty</w:t>
    </w:r>
    <w:r w:rsidR="00E41218">
      <w:rPr>
        <w:rFonts w:ascii="Cambria" w:eastAsia="Times New Roman" w:hAnsi="Cambria"/>
      </w:rPr>
      <w:t>cji Str</w:t>
    </w:r>
    <w:r w:rsidR="00846E81">
      <w:rPr>
        <w:rFonts w:ascii="Cambria" w:eastAsia="Times New Roman" w:hAnsi="Cambria"/>
      </w:rPr>
      <w:t>ategicznych Nr 01/2021/3936</w:t>
    </w:r>
    <w:r w:rsidRPr="00926432">
      <w:rPr>
        <w:rFonts w:ascii="Cambria" w:eastAsia="Times New Roman" w:hAnsi="Cambria"/>
      </w:rPr>
      <w:t>/</w:t>
    </w:r>
    <w:proofErr w:type="spellStart"/>
    <w:r w:rsidRPr="00926432">
      <w:rPr>
        <w:rFonts w:ascii="Cambria" w:eastAsia="Times New Roman" w:hAnsi="Cambria"/>
      </w:rPr>
      <w:t>PolskiLad</w:t>
    </w:r>
    <w:proofErr w:type="spellEnd"/>
  </w:p>
  <w:p w:rsidR="00926432" w:rsidRDefault="009264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5B0" w:rsidRDefault="009A45B0" w:rsidP="0059724B">
      <w:pPr>
        <w:spacing w:after="0" w:line="240" w:lineRule="auto"/>
      </w:pPr>
      <w:r>
        <w:separator/>
      </w:r>
    </w:p>
  </w:footnote>
  <w:footnote w:type="continuationSeparator" w:id="0">
    <w:p w:rsidR="009A45B0" w:rsidRDefault="009A45B0" w:rsidP="00597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24B" w:rsidRDefault="0059724B" w:rsidP="0059724B">
    <w:pPr>
      <w:tabs>
        <w:tab w:val="center" w:pos="4536"/>
        <w:tab w:val="right" w:pos="9072"/>
      </w:tabs>
      <w:suppressAutoHyphens w:val="0"/>
      <w:autoSpaceDN/>
      <w:textAlignment w:val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3CA8"/>
    <w:multiLevelType w:val="hybridMultilevel"/>
    <w:tmpl w:val="52980670"/>
    <w:lvl w:ilvl="0" w:tplc="1BA00C4C">
      <w:start w:val="1"/>
      <w:numFmt w:val="bullet"/>
      <w:lvlText w:val=""/>
      <w:lvlJc w:val="left"/>
      <w:pPr>
        <w:ind w:left="1428" w:hanging="360"/>
      </w:pPr>
      <w:rPr>
        <w:rFonts w:ascii="Wingdings" w:eastAsia="Times New Roman" w:hAnsi="Wingdings" w:cs="Aria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DBD"/>
    <w:rsid w:val="00027E39"/>
    <w:rsid w:val="00113B76"/>
    <w:rsid w:val="0016767C"/>
    <w:rsid w:val="001763CA"/>
    <w:rsid w:val="00222F12"/>
    <w:rsid w:val="00224756"/>
    <w:rsid w:val="00224B56"/>
    <w:rsid w:val="0022586C"/>
    <w:rsid w:val="00240E05"/>
    <w:rsid w:val="002754FF"/>
    <w:rsid w:val="002A374B"/>
    <w:rsid w:val="002C3FE8"/>
    <w:rsid w:val="002C6EA7"/>
    <w:rsid w:val="002D2B06"/>
    <w:rsid w:val="00300652"/>
    <w:rsid w:val="00311CD6"/>
    <w:rsid w:val="003402B6"/>
    <w:rsid w:val="003475E3"/>
    <w:rsid w:val="00356AA2"/>
    <w:rsid w:val="003B38D2"/>
    <w:rsid w:val="003B6A75"/>
    <w:rsid w:val="003E37E9"/>
    <w:rsid w:val="00434D32"/>
    <w:rsid w:val="004523CB"/>
    <w:rsid w:val="00475F88"/>
    <w:rsid w:val="004C4A24"/>
    <w:rsid w:val="004E03D1"/>
    <w:rsid w:val="0052475A"/>
    <w:rsid w:val="00536653"/>
    <w:rsid w:val="0054452E"/>
    <w:rsid w:val="0059724B"/>
    <w:rsid w:val="005E1582"/>
    <w:rsid w:val="00691F7E"/>
    <w:rsid w:val="006B5A80"/>
    <w:rsid w:val="0077751E"/>
    <w:rsid w:val="00780825"/>
    <w:rsid w:val="00795CCA"/>
    <w:rsid w:val="007E34E2"/>
    <w:rsid w:val="00846E81"/>
    <w:rsid w:val="00867CA4"/>
    <w:rsid w:val="00926432"/>
    <w:rsid w:val="00931F8E"/>
    <w:rsid w:val="00955018"/>
    <w:rsid w:val="00966FFF"/>
    <w:rsid w:val="00973373"/>
    <w:rsid w:val="00981D73"/>
    <w:rsid w:val="009A45B0"/>
    <w:rsid w:val="00A30266"/>
    <w:rsid w:val="00A3061C"/>
    <w:rsid w:val="00A3732C"/>
    <w:rsid w:val="00A4490D"/>
    <w:rsid w:val="00A62DBD"/>
    <w:rsid w:val="00A77F76"/>
    <w:rsid w:val="00AD287C"/>
    <w:rsid w:val="00AF3880"/>
    <w:rsid w:val="00B022A3"/>
    <w:rsid w:val="00CD6E81"/>
    <w:rsid w:val="00CE469E"/>
    <w:rsid w:val="00CF0ED3"/>
    <w:rsid w:val="00D16540"/>
    <w:rsid w:val="00E229CC"/>
    <w:rsid w:val="00E41218"/>
    <w:rsid w:val="00E550C0"/>
    <w:rsid w:val="00E80CF2"/>
    <w:rsid w:val="00E9753E"/>
    <w:rsid w:val="00EC5840"/>
    <w:rsid w:val="00F42D3E"/>
    <w:rsid w:val="00F65120"/>
    <w:rsid w:val="00F93E64"/>
    <w:rsid w:val="00FE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81D73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7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24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97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24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4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81D73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7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24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97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24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4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malgorzatahordynska</dc:creator>
  <cp:lastModifiedBy>UG UG</cp:lastModifiedBy>
  <cp:revision>41</cp:revision>
  <cp:lastPrinted>2024-09-11T06:31:00Z</cp:lastPrinted>
  <dcterms:created xsi:type="dcterms:W3CDTF">2022-06-29T13:30:00Z</dcterms:created>
  <dcterms:modified xsi:type="dcterms:W3CDTF">2024-09-11T06:31:00Z</dcterms:modified>
</cp:coreProperties>
</file>