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Pr="00DC7E48" w:rsidRDefault="009102CB" w:rsidP="001D7A73">
      <w:pPr>
        <w:spacing w:line="300" w:lineRule="auto"/>
        <w:jc w:val="center"/>
        <w:rPr>
          <w:rFonts w:ascii="Cambria" w:hAnsi="Cambria"/>
        </w:rPr>
      </w:pPr>
      <w:r w:rsidRPr="00DC7E48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D20765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7E4984C" w14:textId="48CA4647" w:rsidR="002A7452" w:rsidRPr="008448BD" w:rsidRDefault="002A7452" w:rsidP="002A745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1D7A73" w:rsidRPr="00334E93">
        <w:rPr>
          <w:rFonts w:ascii="Cambria" w:hAnsi="Cambria"/>
          <w:bCs/>
        </w:rPr>
        <w:t>PZ.271.7.2024</w:t>
      </w:r>
      <w:r w:rsidRPr="009732B8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D20765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D20765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6163676" w14:textId="77777777" w:rsidR="001D7A73" w:rsidRPr="001D7A73" w:rsidRDefault="001D7A73" w:rsidP="001D7A7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ambria" w:hAnsi="Cambria" w:cs="Arial"/>
          <w:bCs/>
        </w:rPr>
      </w:pPr>
      <w:bookmarkStart w:id="0" w:name="_Hlk62734858"/>
      <w:r w:rsidRPr="001D7A73">
        <w:rPr>
          <w:rFonts w:ascii="Cambria" w:hAnsi="Cambria" w:cs="Arial"/>
          <w:bCs/>
        </w:rPr>
        <w:t>Gmina Domaniewice zwana dalej „Zamawiającym”</w:t>
      </w:r>
    </w:p>
    <w:p w14:paraId="6D33F89F" w14:textId="77777777" w:rsidR="001D7A73" w:rsidRPr="001D7A73" w:rsidRDefault="001D7A73" w:rsidP="001D7A7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ambria" w:hAnsi="Cambria" w:cs="Arial"/>
          <w:bCs/>
        </w:rPr>
      </w:pPr>
      <w:r w:rsidRPr="001D7A73">
        <w:rPr>
          <w:rFonts w:ascii="Cambria" w:hAnsi="Cambria" w:cs="Arial"/>
          <w:bCs/>
        </w:rPr>
        <w:t>ul. Główna 2, 99-434 Domaniewice,</w:t>
      </w:r>
    </w:p>
    <w:p w14:paraId="7DD5EEF5" w14:textId="77777777" w:rsidR="001D7A73" w:rsidRPr="001D7A73" w:rsidRDefault="001D7A73" w:rsidP="001D7A7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ambria" w:hAnsi="Cambria" w:cs="Arial"/>
          <w:bCs/>
        </w:rPr>
      </w:pPr>
      <w:r w:rsidRPr="001D7A73">
        <w:rPr>
          <w:rFonts w:ascii="Cambria" w:hAnsi="Cambria" w:cs="Arial"/>
          <w:bCs/>
        </w:rPr>
        <w:t>NIP: 834-12-47-409 , REGON: 750148220</w:t>
      </w:r>
    </w:p>
    <w:p w14:paraId="133D2F4F" w14:textId="77777777" w:rsidR="001D7A73" w:rsidRPr="001D7A73" w:rsidRDefault="001D7A73" w:rsidP="001D7A7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Cambria" w:hAnsi="Cambria" w:cs="Arial"/>
          <w:bCs/>
        </w:rPr>
      </w:pPr>
      <w:r w:rsidRPr="001D7A73">
        <w:rPr>
          <w:rFonts w:ascii="Cambria" w:hAnsi="Cambria" w:cs="Arial"/>
          <w:bCs/>
        </w:rPr>
        <w:t>nr telefonu +48 46 830-17-60</w:t>
      </w:r>
    </w:p>
    <w:p w14:paraId="2D4C9862" w14:textId="77777777" w:rsidR="001D7A73" w:rsidRPr="001D7A73" w:rsidRDefault="001D7A73" w:rsidP="001D7A7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rPr>
          <w:rFonts w:ascii="Cambria" w:hAnsi="Cambria" w:cs="Arial"/>
          <w:bCs/>
        </w:rPr>
      </w:pPr>
      <w:r w:rsidRPr="001D7A73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1D7A73">
          <w:rPr>
            <w:rFonts w:ascii="Cambria" w:hAnsi="Cambria" w:cs="Arial"/>
            <w:bCs/>
          </w:rPr>
          <w:t>ug@domaniewice.pl</w:t>
        </w:r>
      </w:hyperlink>
    </w:p>
    <w:bookmarkEnd w:id="0"/>
    <w:p w14:paraId="217FAB8E" w14:textId="77777777" w:rsidR="00383118" w:rsidRPr="003C076D" w:rsidRDefault="00383118" w:rsidP="00D20765">
      <w:pPr>
        <w:widowControl w:val="0"/>
        <w:spacing w:line="300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D207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D20765">
            <w:pPr>
              <w:pStyle w:val="Tekstpodstawowy"/>
              <w:spacing w:line="300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D20765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D20765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D20765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D20765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D20765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D20765">
            <w:pPr>
              <w:pStyle w:val="Akapitzlist"/>
              <w:spacing w:line="30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D20765">
            <w:pPr>
              <w:pStyle w:val="Akapitzlist"/>
              <w:spacing w:line="30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D20765">
            <w:pPr>
              <w:spacing w:line="30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D20765">
            <w:pPr>
              <w:spacing w:line="30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A4C0AD" w14:textId="77777777" w:rsidR="001D7A73" w:rsidRPr="001D7A73" w:rsidRDefault="001D7A73" w:rsidP="002A7452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1D7A73">
              <w:rPr>
                <w:rStyle w:val="s12"/>
                <w:rFonts w:ascii="Cambria" w:hAnsi="Cambria"/>
                <w:b/>
                <w:bCs/>
                <w:color w:val="000000"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Pr="001D7A73">
              <w:rPr>
                <w:rStyle w:val="apple-converted-space"/>
                <w:rFonts w:ascii="Cambria" w:hAnsi="Cambria"/>
                <w:b/>
                <w:bCs/>
                <w:color w:val="000000"/>
              </w:rPr>
              <w:t> </w:t>
            </w:r>
            <w:r w:rsidRPr="001D7A73">
              <w:rPr>
                <w:rStyle w:val="s12"/>
                <w:rFonts w:ascii="Cambria" w:hAnsi="Cambria"/>
                <w:b/>
                <w:bCs/>
                <w:color w:val="000000"/>
              </w:rPr>
              <w:t>e-mail</w:t>
            </w:r>
            <w:r w:rsidR="002A7452" w:rsidRPr="001D7A73">
              <w:rPr>
                <w:rFonts w:ascii="Cambria" w:hAnsi="Cambria"/>
                <w:b/>
                <w:bCs/>
                <w:u w:val="single"/>
              </w:rPr>
              <w:t>:</w:t>
            </w:r>
          </w:p>
          <w:p w14:paraId="185BFB1A" w14:textId="52ABA9FA" w:rsidR="002A7452" w:rsidRPr="001D7A73" w:rsidRDefault="002A7452" w:rsidP="001D7A73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1D7A73"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Pr="001D7A73">
              <w:rPr>
                <w:rFonts w:ascii="Cambria" w:hAnsi="Cambria"/>
                <w:bCs/>
              </w:rPr>
              <w:t>…….………………………...…..………………….……..…………………….……..………………………………..</w:t>
            </w:r>
          </w:p>
          <w:p w14:paraId="54B42303" w14:textId="386AFBBA" w:rsidR="00FC6851" w:rsidRPr="00FC6851" w:rsidRDefault="003F7144" w:rsidP="00D20765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0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D20765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D20765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D20765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D20765">
            <w:pPr>
              <w:pStyle w:val="Tekstpodstawowy"/>
              <w:spacing w:line="300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D20765">
            <w:pPr>
              <w:tabs>
                <w:tab w:val="left" w:pos="337"/>
              </w:tabs>
              <w:spacing w:before="120" w:line="30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FA0982" w:rsidRPr="007C687C" w:rsidRDefault="00FA0982" w:rsidP="00D20765">
            <w:pPr>
              <w:tabs>
                <w:tab w:val="left" w:pos="337"/>
              </w:tabs>
              <w:spacing w:before="120"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D207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D20765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7BCE7421" w:rsidR="00824977" w:rsidRDefault="00824977" w:rsidP="00D20765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A0982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D20765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22EFE62A" w:rsidR="00824977" w:rsidRPr="00721E1E" w:rsidRDefault="00823C9E" w:rsidP="00D20765">
            <w:pPr>
              <w:spacing w:line="300" w:lineRule="auto"/>
              <w:jc w:val="center"/>
              <w:rPr>
                <w:rFonts w:ascii="Cambria" w:hAnsi="Cambria" w:cs="Arial"/>
                <w:b/>
                <w:i/>
                <w:sz w:val="28"/>
                <w:szCs w:val="28"/>
              </w:rPr>
            </w:pPr>
            <w:r w:rsidRPr="00721E1E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1D7A73" w:rsidRPr="00334E93">
              <w:rPr>
                <w:rFonts w:asciiTheme="majorHAnsi" w:hAnsiTheme="majorHAnsi"/>
                <w:b/>
              </w:rPr>
              <w:t>Modernizacja istniejącego oświetlenia na terenie Gminy Domaniewice</w:t>
            </w:r>
            <w:r w:rsidR="00C06176" w:rsidRPr="00721E1E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299EC6A0" w14:textId="77777777" w:rsidR="00E701E3" w:rsidRDefault="00E701E3" w:rsidP="00D20765">
            <w:pPr>
              <w:spacing w:line="30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11F44601" w:rsidR="000F2DFA" w:rsidRPr="00F039EF" w:rsidRDefault="00E701E3" w:rsidP="00D20765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>zakresem robót</w:t>
            </w:r>
            <w:r w:rsidR="002A7452">
              <w:rPr>
                <w:rFonts w:ascii="Cambria" w:hAnsi="Cambria" w:cs="Arial"/>
                <w:bCs/>
                <w:iCs/>
              </w:rPr>
              <w:t xml:space="preserve"> i dostaw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Cs/>
                <w:iCs/>
              </w:rPr>
              <w:lastRenderedPageBreak/>
              <w:t xml:space="preserve">zamieszczonych w opisie przedmiotu zamówienia zawartym w SWZ oraz </w:t>
            </w:r>
            <w:r w:rsidR="002A7452">
              <w:rPr>
                <w:rFonts w:ascii="Cambria" w:hAnsi="Cambria" w:cs="Arial"/>
                <w:bCs/>
                <w:iCs/>
              </w:rPr>
              <w:br/>
              <w:t xml:space="preserve">szczegółowym </w:t>
            </w:r>
            <w:r w:rsidR="002A7452" w:rsidRPr="00F039EF">
              <w:rPr>
                <w:rFonts w:ascii="Cambria" w:hAnsi="Cambria" w:cs="Arial"/>
                <w:bCs/>
                <w:iCs/>
              </w:rPr>
              <w:t xml:space="preserve">opisie przedmiotu zamówienia zawartym </w:t>
            </w:r>
            <w:r w:rsidR="002A7452">
              <w:rPr>
                <w:rFonts w:ascii="Cambria" w:hAnsi="Cambria" w:cs="Arial"/>
                <w:bCs/>
                <w:iCs/>
              </w:rPr>
              <w:t xml:space="preserve">w Załączniku Nr 1 do SWZ </w:t>
            </w:r>
            <w:r w:rsidR="002A7452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Default="000F2DFA" w:rsidP="00D2076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78CE42F" w14:textId="77777777" w:rsidR="00FA0982" w:rsidRPr="00F039EF" w:rsidRDefault="00FA0982" w:rsidP="00D2076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BB76129" w14:textId="77777777" w:rsidR="00A42551" w:rsidRDefault="00A42551" w:rsidP="00A42551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51729AD" w14:textId="77777777" w:rsidR="00A42551" w:rsidRPr="00F40EC5" w:rsidRDefault="00A42551" w:rsidP="00A42551">
            <w:pPr>
              <w:spacing w:line="360" w:lineRule="auto"/>
              <w:ind w:firstLine="33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(słownie brutto: …………...................................................................................................................zł), </w:t>
            </w:r>
            <w:r w:rsidRPr="00462868">
              <w:rPr>
                <w:rFonts w:ascii="Cambria" w:hAnsi="Cambria" w:cs="Arial"/>
                <w:iCs/>
              </w:rPr>
              <w:t>w ty</w:t>
            </w:r>
            <w:r>
              <w:rPr>
                <w:rFonts w:ascii="Cambria" w:hAnsi="Cambria" w:cs="Arial"/>
                <w:iCs/>
              </w:rPr>
              <w:t>m:</w:t>
            </w:r>
          </w:p>
          <w:p w14:paraId="54A6AC23" w14:textId="77777777" w:rsidR="00A42551" w:rsidRPr="00462868" w:rsidRDefault="00A42551" w:rsidP="00A42551">
            <w:pPr>
              <w:spacing w:line="360" w:lineRule="auto"/>
              <w:ind w:firstLine="48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268FD6" w14:textId="0576D84B" w:rsidR="00A42551" w:rsidRPr="00AF143B" w:rsidRDefault="00A42551" w:rsidP="00A4255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762" w:hanging="283"/>
              <w:rPr>
                <w:rFonts w:ascii="Cambria" w:hAnsi="Cambria" w:cstheme="minorHAnsi"/>
              </w:rPr>
            </w:pPr>
            <w:r w:rsidRPr="00AF143B">
              <w:rPr>
                <w:rFonts w:ascii="Cambria" w:hAnsi="Cambria" w:cstheme="minorHAnsi"/>
              </w:rPr>
              <w:t xml:space="preserve">za </w:t>
            </w:r>
            <w:r w:rsidR="001D7A73" w:rsidRPr="001D7A73">
              <w:rPr>
                <w:rFonts w:asciiTheme="majorHAnsi" w:hAnsiTheme="majorHAnsi" w:cstheme="minorHAnsi"/>
                <w:b/>
                <w:bCs/>
                <w:u w:val="single"/>
              </w:rPr>
              <w:t>wykonanie zadania 1</w:t>
            </w:r>
            <w:r>
              <w:rPr>
                <w:rFonts w:ascii="Cambria" w:hAnsi="Cambria" w:cstheme="minorHAnsi"/>
                <w:b/>
                <w:bCs/>
                <w:u w:val="single"/>
              </w:rPr>
              <w:t>,</w:t>
            </w:r>
            <w:r w:rsidRPr="00AF143B">
              <w:rPr>
                <w:rFonts w:ascii="Cambria" w:hAnsi="Cambria" w:cstheme="minorHAnsi"/>
              </w:rPr>
              <w:t xml:space="preserve"> o którym mowa </w:t>
            </w:r>
            <w:r w:rsidRPr="002013B8">
              <w:rPr>
                <w:rFonts w:ascii="Cambria" w:hAnsi="Cambria" w:cstheme="minorHAnsi"/>
                <w:b/>
                <w:bCs/>
              </w:rPr>
              <w:t>w pkt 4.2</w:t>
            </w:r>
            <w:r w:rsidR="001D7A73">
              <w:rPr>
                <w:rFonts w:ascii="Cambria" w:hAnsi="Cambria" w:cstheme="minorHAnsi"/>
                <w:b/>
                <w:bCs/>
              </w:rPr>
              <w:t xml:space="preserve"> </w:t>
            </w:r>
            <w:r w:rsidR="001D7A73" w:rsidRPr="001D7A73">
              <w:rPr>
                <w:rFonts w:asciiTheme="majorHAnsi" w:hAnsiTheme="majorHAnsi" w:cstheme="minorHAnsi"/>
                <w:b/>
                <w:bCs/>
              </w:rPr>
              <w:t xml:space="preserve">ppkt. 1) </w:t>
            </w:r>
            <w:r w:rsidRPr="001D7A73">
              <w:rPr>
                <w:rFonts w:asciiTheme="majorHAnsi" w:hAnsiTheme="majorHAnsi" w:cstheme="minorHAnsi"/>
                <w:b/>
                <w:bCs/>
              </w:rPr>
              <w:t xml:space="preserve"> </w:t>
            </w:r>
            <w:r w:rsidRPr="002013B8">
              <w:rPr>
                <w:rFonts w:ascii="Cambria" w:hAnsi="Cambria" w:cstheme="minorHAnsi"/>
                <w:b/>
                <w:bCs/>
              </w:rPr>
              <w:t>SWZ</w:t>
            </w:r>
            <w:r w:rsidRPr="00AF143B">
              <w:rPr>
                <w:rFonts w:ascii="Cambria" w:hAnsi="Cambria" w:cstheme="minorHAnsi"/>
              </w:rPr>
              <w:t xml:space="preserve"> w kwocie:</w:t>
            </w:r>
          </w:p>
          <w:p w14:paraId="7768C567" w14:textId="77777777" w:rsidR="00A42551" w:rsidRPr="0080120F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b/>
                <w:iCs/>
              </w:rPr>
            </w:pPr>
            <w:r w:rsidRPr="0080120F">
              <w:rPr>
                <w:rFonts w:ascii="Cambria" w:hAnsi="Cambria" w:cstheme="minorHAnsi"/>
                <w:b/>
                <w:iCs/>
              </w:rPr>
              <w:t>brutto ........................................................... zł</w:t>
            </w:r>
          </w:p>
          <w:p w14:paraId="0969F742" w14:textId="77777777" w:rsidR="00A42551" w:rsidRPr="00B24FF4" w:rsidRDefault="00A42551" w:rsidP="00A42551">
            <w:pPr>
              <w:spacing w:line="360" w:lineRule="auto"/>
              <w:ind w:left="770"/>
              <w:rPr>
                <w:rFonts w:ascii="Cambria" w:hAnsi="Cambria" w:cstheme="minorHAnsi"/>
                <w:i/>
                <w:iCs/>
              </w:rPr>
            </w:pPr>
            <w:r w:rsidRPr="0080120F">
              <w:rPr>
                <w:rFonts w:ascii="Cambria" w:hAnsi="Cambria" w:cstheme="minorHAnsi"/>
                <w:i/>
                <w:iCs/>
              </w:rPr>
              <w:t>(słownie brutto: …………….......................................................................................................zł).</w:t>
            </w:r>
          </w:p>
          <w:p w14:paraId="413F5599" w14:textId="77777777" w:rsidR="00A42551" w:rsidRPr="0080120F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>netto........................................................... zł</w:t>
            </w:r>
          </w:p>
          <w:p w14:paraId="35C3B862" w14:textId="77777777" w:rsidR="00A42551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 xml:space="preserve">podatek VAT ……… %, .......................................................... zł, </w:t>
            </w:r>
          </w:p>
          <w:p w14:paraId="30854D5C" w14:textId="66EE0389" w:rsidR="00A42551" w:rsidRPr="00AF143B" w:rsidRDefault="00A42551" w:rsidP="00A42551">
            <w:pPr>
              <w:pStyle w:val="Akapitzlist"/>
              <w:numPr>
                <w:ilvl w:val="0"/>
                <w:numId w:val="33"/>
              </w:numPr>
              <w:spacing w:line="360" w:lineRule="auto"/>
              <w:ind w:left="770" w:hanging="283"/>
              <w:rPr>
                <w:rFonts w:ascii="Cambria" w:hAnsi="Cambria" w:cstheme="minorHAnsi"/>
              </w:rPr>
            </w:pPr>
            <w:r w:rsidRPr="00AF143B">
              <w:rPr>
                <w:rFonts w:ascii="Cambria" w:hAnsi="Cambria" w:cstheme="minorHAnsi"/>
              </w:rPr>
              <w:t xml:space="preserve">za </w:t>
            </w:r>
            <w:r w:rsidR="001D7A73">
              <w:rPr>
                <w:rFonts w:ascii="Cambria" w:hAnsi="Cambria" w:cstheme="minorHAnsi"/>
                <w:b/>
                <w:bCs/>
                <w:u w:val="single"/>
              </w:rPr>
              <w:t>wykonanie zadania 2</w:t>
            </w:r>
            <w:r w:rsidRPr="00AF143B">
              <w:rPr>
                <w:rFonts w:ascii="Cambria" w:hAnsi="Cambria" w:cstheme="minorHAnsi"/>
              </w:rPr>
              <w:t xml:space="preserve">, o którym mowa </w:t>
            </w:r>
            <w:r w:rsidRPr="002013B8">
              <w:rPr>
                <w:rFonts w:ascii="Cambria" w:hAnsi="Cambria" w:cstheme="minorHAnsi"/>
                <w:b/>
                <w:bCs/>
              </w:rPr>
              <w:t>w pkt 4.</w:t>
            </w:r>
            <w:r w:rsidR="001D7A73">
              <w:rPr>
                <w:rFonts w:ascii="Cambria" w:hAnsi="Cambria" w:cstheme="minorHAnsi"/>
                <w:b/>
                <w:bCs/>
              </w:rPr>
              <w:t>2 ppkt. 2)</w:t>
            </w:r>
            <w:r w:rsidRPr="002013B8">
              <w:rPr>
                <w:rFonts w:ascii="Cambria" w:hAnsi="Cambria" w:cstheme="minorHAnsi"/>
                <w:b/>
                <w:bCs/>
              </w:rPr>
              <w:t xml:space="preserve"> SWZ </w:t>
            </w:r>
            <w:r w:rsidRPr="00AF143B">
              <w:rPr>
                <w:rFonts w:ascii="Cambria" w:hAnsi="Cambria" w:cstheme="minorHAnsi"/>
              </w:rPr>
              <w:t>w kwocie:</w:t>
            </w:r>
          </w:p>
          <w:p w14:paraId="04F5A063" w14:textId="77777777" w:rsidR="00A42551" w:rsidRPr="0080120F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b/>
                <w:iCs/>
              </w:rPr>
            </w:pPr>
            <w:r w:rsidRPr="0080120F">
              <w:rPr>
                <w:rFonts w:ascii="Cambria" w:hAnsi="Cambria" w:cstheme="minorHAnsi"/>
                <w:b/>
                <w:iCs/>
              </w:rPr>
              <w:t>brutto ........................................................... zł</w:t>
            </w:r>
          </w:p>
          <w:p w14:paraId="5E16A0E6" w14:textId="77777777" w:rsidR="00A42551" w:rsidRPr="00B24FF4" w:rsidRDefault="00A42551" w:rsidP="00A42551">
            <w:pPr>
              <w:spacing w:line="360" w:lineRule="auto"/>
              <w:ind w:left="770"/>
              <w:rPr>
                <w:rFonts w:ascii="Cambria" w:hAnsi="Cambria" w:cstheme="minorHAnsi"/>
                <w:i/>
                <w:iCs/>
              </w:rPr>
            </w:pPr>
            <w:r w:rsidRPr="0080120F">
              <w:rPr>
                <w:rFonts w:ascii="Cambria" w:hAnsi="Cambria" w:cstheme="minorHAnsi"/>
                <w:i/>
                <w:iCs/>
              </w:rPr>
              <w:t>(słownie brutto: …………….......................................................................................................zł).</w:t>
            </w:r>
          </w:p>
          <w:p w14:paraId="25277478" w14:textId="77777777" w:rsidR="00A42551" w:rsidRPr="0080120F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>netto........................................................... zł</w:t>
            </w:r>
          </w:p>
          <w:p w14:paraId="75ABDC0F" w14:textId="77777777" w:rsidR="00A42551" w:rsidRDefault="00A42551" w:rsidP="00A42551">
            <w:pPr>
              <w:spacing w:line="360" w:lineRule="auto"/>
              <w:ind w:left="770"/>
              <w:jc w:val="both"/>
              <w:rPr>
                <w:rFonts w:ascii="Cambria" w:hAnsi="Cambria" w:cstheme="minorHAnsi"/>
                <w:iCs/>
              </w:rPr>
            </w:pPr>
            <w:r w:rsidRPr="0080120F">
              <w:rPr>
                <w:rFonts w:ascii="Cambria" w:hAnsi="Cambria" w:cstheme="minorHAnsi"/>
                <w:iCs/>
              </w:rPr>
              <w:t>podatek VAT ……… %, .......................................................... zł</w:t>
            </w:r>
            <w:r>
              <w:rPr>
                <w:rFonts w:ascii="Cambria" w:hAnsi="Cambria" w:cstheme="minorHAnsi"/>
                <w:iCs/>
              </w:rPr>
              <w:t>.</w:t>
            </w:r>
          </w:p>
          <w:p w14:paraId="2EC063EA" w14:textId="77777777" w:rsidR="00F039EF" w:rsidRPr="00F039EF" w:rsidRDefault="00F039EF" w:rsidP="00D20765">
            <w:pPr>
              <w:pStyle w:val="Akapitzlist"/>
              <w:spacing w:line="300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D20765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6F6A01E3" w:rsidR="000F2DFA" w:rsidRDefault="000F2DFA" w:rsidP="00D20765">
            <w:pPr>
              <w:pStyle w:val="Akapitzlist"/>
              <w:spacing w:line="300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>gwarancji na wykonane roboty budowlane</w:t>
            </w:r>
            <w:r w:rsidR="00FA0982">
              <w:rPr>
                <w:rFonts w:ascii="Cambria" w:hAnsi="Cambria" w:cs="Arial"/>
                <w:bCs/>
                <w:iCs/>
              </w:rPr>
              <w:t>,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="00FA0982">
              <w:rPr>
                <w:rFonts w:ascii="Cambria" w:hAnsi="Cambria" w:cs="Arial"/>
                <w:bCs/>
                <w:iCs/>
              </w:rPr>
              <w:t xml:space="preserve"> oraz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2AF8DCF" w14:textId="77777777" w:rsidR="005728BF" w:rsidRDefault="005728BF" w:rsidP="00D20765">
            <w:pPr>
              <w:pStyle w:val="Akapitzlist"/>
              <w:spacing w:line="300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14:paraId="398FEC2F" w14:textId="2E1647F8" w:rsidR="005728BF" w:rsidRPr="007E07E8" w:rsidRDefault="005728BF" w:rsidP="005728BF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7E07E8">
              <w:rPr>
                <w:rFonts w:ascii="Cambria" w:hAnsi="Cambria" w:cs="Arial"/>
                <w:b/>
                <w:bCs/>
                <w:iCs/>
              </w:rPr>
              <w:t>Oferuję/oferujemy oprawy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oświetleniowe</w:t>
            </w:r>
            <w:r w:rsidRPr="007E07E8">
              <w:rPr>
                <w:rFonts w:ascii="Cambria" w:hAnsi="Cambria" w:cs="Arial"/>
                <w:b/>
                <w:bCs/>
                <w:iCs/>
              </w:rPr>
              <w:t xml:space="preserve"> LED:</w:t>
            </w:r>
          </w:p>
          <w:p w14:paraId="61649586" w14:textId="77777777" w:rsidR="005728BF" w:rsidRPr="007E07E8" w:rsidRDefault="005728BF" w:rsidP="005728BF">
            <w:pPr>
              <w:shd w:val="clear" w:color="auto" w:fill="FFFFFF"/>
              <w:ind w:left="332"/>
              <w:rPr>
                <w:rFonts w:asciiTheme="majorHAnsi" w:hAnsiTheme="majorHAnsi" w:cs="Arial"/>
              </w:rPr>
            </w:pPr>
            <w:r w:rsidRPr="007E07E8">
              <w:rPr>
                <w:rFonts w:asciiTheme="majorHAnsi" w:hAnsiTheme="majorHAnsi" w:cs="Arial"/>
              </w:rPr>
              <w:t xml:space="preserve">Producent:.......................................... </w:t>
            </w:r>
          </w:p>
          <w:p w14:paraId="6AC91656" w14:textId="77777777" w:rsidR="005728BF" w:rsidRPr="007E07E8" w:rsidRDefault="005728BF" w:rsidP="005728BF">
            <w:pPr>
              <w:shd w:val="clear" w:color="auto" w:fill="FFFFFF"/>
              <w:ind w:left="332"/>
              <w:rPr>
                <w:rFonts w:asciiTheme="majorHAnsi" w:hAnsiTheme="majorHAnsi" w:cs="Arial"/>
              </w:rPr>
            </w:pPr>
            <w:r w:rsidRPr="007E07E8">
              <w:rPr>
                <w:rFonts w:asciiTheme="majorHAnsi" w:hAnsiTheme="majorHAnsi" w:cs="Arial"/>
              </w:rPr>
              <w:t xml:space="preserve">Model:  </w:t>
            </w:r>
            <w:r w:rsidRPr="007E07E8">
              <w:rPr>
                <w:rFonts w:asciiTheme="majorHAnsi" w:hAnsiTheme="majorHAnsi" w:cs="Arial"/>
              </w:rPr>
              <w:tab/>
              <w:t>..........................................</w:t>
            </w:r>
          </w:p>
          <w:p w14:paraId="3F6AC738" w14:textId="77777777" w:rsidR="005728BF" w:rsidRDefault="005728BF" w:rsidP="005728BF">
            <w:pPr>
              <w:shd w:val="clear" w:color="auto" w:fill="FFFFFF"/>
              <w:ind w:left="332"/>
              <w:rPr>
                <w:rFonts w:asciiTheme="majorHAnsi" w:hAnsiTheme="majorHAnsi" w:cs="Arial"/>
              </w:rPr>
            </w:pPr>
            <w:r w:rsidRPr="007E07E8">
              <w:rPr>
                <w:rFonts w:asciiTheme="majorHAnsi" w:hAnsiTheme="majorHAnsi" w:cs="Arial"/>
              </w:rPr>
              <w:t>Wersja (jeżeli dany model występuje w różnych konfiguracjach): .........................</w:t>
            </w:r>
            <w:r>
              <w:rPr>
                <w:rFonts w:asciiTheme="majorHAnsi" w:hAnsiTheme="majorHAnsi" w:cs="Arial"/>
              </w:rPr>
              <w:t>..........................................................................................................................</w:t>
            </w:r>
          </w:p>
          <w:p w14:paraId="249A253E" w14:textId="77777777" w:rsidR="005728BF" w:rsidRDefault="005728BF" w:rsidP="00D20765">
            <w:pPr>
              <w:pStyle w:val="Akapitzlist"/>
              <w:spacing w:line="300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14:paraId="1B9B9F4C" w14:textId="77777777" w:rsidR="002A7452" w:rsidRPr="00747978" w:rsidRDefault="002A7452" w:rsidP="001D7A73">
            <w:pPr>
              <w:spacing w:line="300" w:lineRule="auto"/>
              <w:ind w:left="33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D20765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D20765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D20765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D20765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D20765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D20765">
            <w:pPr>
              <w:pStyle w:val="Akapitzlist"/>
              <w:numPr>
                <w:ilvl w:val="0"/>
                <w:numId w:val="5"/>
              </w:numPr>
              <w:spacing w:line="300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F25EA4B" w14:textId="77777777" w:rsidR="001D7A73" w:rsidRPr="001D7A73" w:rsidRDefault="001D7A73" w:rsidP="00D20765">
            <w:pPr>
              <w:pStyle w:val="Akapitzlist"/>
              <w:numPr>
                <w:ilvl w:val="0"/>
                <w:numId w:val="5"/>
              </w:numPr>
              <w:spacing w:line="300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1D7A73">
              <w:rPr>
                <w:rStyle w:val="s23"/>
                <w:rFonts w:ascii="Cambria" w:hAnsi="Cambria"/>
                <w:color w:val="000000"/>
              </w:rPr>
              <w:t>Oświadczam/y, że akceptuję/emy</w:t>
            </w:r>
            <w:r w:rsidRPr="001D7A73">
              <w:rPr>
                <w:rStyle w:val="apple-converted-space"/>
                <w:rFonts w:ascii="Cambria" w:hAnsi="Cambria"/>
                <w:color w:val="000000"/>
              </w:rPr>
              <w:t> </w:t>
            </w:r>
            <w:r w:rsidRPr="001D7A73">
              <w:rPr>
                <w:rStyle w:val="s23"/>
                <w:rFonts w:ascii="Cambria" w:hAnsi="Cambria"/>
                <w:color w:val="000000"/>
              </w:rPr>
              <w:t>Regulamin Platformy e-Zamówienia dostępny na stronie</w:t>
            </w:r>
            <w:r w:rsidRPr="001D7A73">
              <w:rPr>
                <w:rStyle w:val="apple-converted-space"/>
                <w:rFonts w:ascii="Cambria" w:hAnsi="Cambria"/>
                <w:color w:val="000000"/>
              </w:rPr>
              <w:t> </w:t>
            </w:r>
            <w:hyperlink r:id="rId9" w:history="1">
              <w:r w:rsidRPr="001D7A73">
                <w:rPr>
                  <w:rStyle w:val="s62"/>
                  <w:rFonts w:ascii="Cambria" w:hAnsi="Cambria"/>
                  <w:color w:val="0070C0"/>
                  <w:u w:val="single"/>
                </w:rPr>
                <w:t>https://ezamowienia.gov.pl/pl/regulamin/#regulamin-serwisu</w:t>
              </w:r>
            </w:hyperlink>
            <w:r w:rsidRPr="001D7A73">
              <w:rPr>
                <w:rStyle w:val="apple-converted-space"/>
                <w:rFonts w:ascii="Cambria" w:hAnsi="Cambria"/>
                <w:color w:val="000000"/>
              </w:rPr>
              <w:t> </w:t>
            </w:r>
            <w:r w:rsidRPr="001D7A73">
              <w:rPr>
                <w:rStyle w:val="s23"/>
                <w:rFonts w:ascii="Cambria" w:hAnsi="Cambria"/>
                <w:color w:val="000000"/>
              </w:rPr>
              <w:t>zawierający wiążące Wykonawcę informacje związane z korzystaniem z Platformy e-Zamówienia</w:t>
            </w:r>
            <w:r w:rsidRPr="001D7A73">
              <w:rPr>
                <w:rStyle w:val="apple-converted-space"/>
                <w:rFonts w:ascii="Cambria" w:hAnsi="Cambria"/>
                <w:color w:val="000000"/>
              </w:rPr>
              <w:t> </w:t>
            </w:r>
            <w:r w:rsidRPr="001D7A73">
              <w:rPr>
                <w:rStyle w:val="s63"/>
                <w:rFonts w:ascii="MS Mincho" w:eastAsia="MS Mincho" w:hAnsi="MS Mincho" w:hint="eastAsia"/>
                <w:color w:val="000000"/>
              </w:rPr>
              <w:t> </w:t>
            </w:r>
            <w:r w:rsidRPr="001D7A73">
              <w:rPr>
                <w:rStyle w:val="s23"/>
                <w:rFonts w:ascii="Cambria" w:hAnsi="Cambria"/>
                <w:color w:val="000000"/>
              </w:rPr>
              <w:t>w szczególności opis sposobu składania/zmiany/wycofania oferty w niniejszym postępowaniu.</w:t>
            </w:r>
            <w:r w:rsidRPr="001D7A73">
              <w:rPr>
                <w:rFonts w:ascii="Cambria" w:hAnsi="Cambria" w:cs="Arial"/>
              </w:rPr>
              <w:t xml:space="preserve"> </w:t>
            </w:r>
          </w:p>
          <w:p w14:paraId="3FCF2BF6" w14:textId="77777777" w:rsidR="00824977" w:rsidRPr="00D370A9" w:rsidRDefault="00824977" w:rsidP="00D20765">
            <w:pPr>
              <w:numPr>
                <w:ilvl w:val="0"/>
                <w:numId w:val="5"/>
              </w:numPr>
              <w:spacing w:before="120" w:line="30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20765">
            <w:pPr>
              <w:spacing w:line="300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D20765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D20765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D20765">
            <w:pPr>
              <w:numPr>
                <w:ilvl w:val="0"/>
                <w:numId w:val="5"/>
              </w:numPr>
              <w:suppressAutoHyphens/>
              <w:spacing w:before="120" w:line="300" w:lineRule="auto"/>
              <w:ind w:left="474" w:hanging="47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20765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20765">
            <w:p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20765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D20765">
            <w:pPr>
              <w:spacing w:line="300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D20765">
            <w:pPr>
              <w:tabs>
                <w:tab w:val="left" w:pos="885"/>
              </w:tabs>
              <w:spacing w:line="300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D20765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D20765">
            <w:pPr>
              <w:pStyle w:val="Bezodstpw"/>
              <w:spacing w:line="300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D20765">
            <w:pPr>
              <w:pStyle w:val="Bezodstpw"/>
              <w:numPr>
                <w:ilvl w:val="0"/>
                <w:numId w:val="5"/>
              </w:numPr>
              <w:spacing w:line="300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D20765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D2076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D20765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D20765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D20765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D20765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D20765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D207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D20765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38681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D20765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61CC91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D20765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951EF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D20765">
            <w:pPr>
              <w:spacing w:line="30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951B8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D20765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B0F5D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D20765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1DB0F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D20765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D20765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D2076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D20765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D20765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D20765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D20765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D20765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D20765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D20765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D61FB82" w:rsidR="00794324" w:rsidRPr="0011285D" w:rsidRDefault="00794324" w:rsidP="005B70B2">
            <w:pPr>
              <w:spacing w:line="30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D20765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6FB4C" w14:textId="77777777" w:rsidR="00AD0B5D" w:rsidRDefault="00AD0B5D" w:rsidP="001F1344">
      <w:r>
        <w:separator/>
      </w:r>
    </w:p>
  </w:endnote>
  <w:endnote w:type="continuationSeparator" w:id="0">
    <w:p w14:paraId="0B896775" w14:textId="77777777" w:rsidR="00AD0B5D" w:rsidRDefault="00AD0B5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B1DD4" w14:textId="77777777" w:rsidR="00AD0B5D" w:rsidRDefault="00AD0B5D" w:rsidP="001F1344">
      <w:r>
        <w:separator/>
      </w:r>
    </w:p>
  </w:footnote>
  <w:footnote w:type="continuationSeparator" w:id="0">
    <w:p w14:paraId="2EA4A706" w14:textId="77777777" w:rsidR="00AD0B5D" w:rsidRDefault="00AD0B5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1F9CECBF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155D9A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155D9A">
        <w:rPr>
          <w:rFonts w:ascii="Cambria" w:hAnsi="Cambria"/>
          <w:b/>
          <w:sz w:val="18"/>
          <w:szCs w:val="18"/>
        </w:rPr>
        <w:t>120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23C3C" w14:textId="77777777" w:rsidR="002A7452" w:rsidRPr="00F46839" w:rsidRDefault="002A7452" w:rsidP="002A7452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1AC4565C" wp14:editId="7931D173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A7452" w:rsidRPr="00794A91" w14:paraId="505A0102" w14:textId="77777777" w:rsidTr="00C72001">
      <w:tc>
        <w:tcPr>
          <w:tcW w:w="9062" w:type="dxa"/>
        </w:tcPr>
        <w:p w14:paraId="34ADBF6F" w14:textId="77777777" w:rsidR="002A7452" w:rsidRDefault="002A7452" w:rsidP="002A745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0895E5E9" w14:textId="77777777" w:rsidR="002A7452" w:rsidRPr="00D01B21" w:rsidRDefault="002A7452" w:rsidP="002A745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9A1D44A" w14:textId="506AC9CF" w:rsidR="002A7452" w:rsidRPr="0042544F" w:rsidRDefault="002A7452" w:rsidP="002A7452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="001D7A73" w:rsidRPr="00334E93">
            <w:rPr>
              <w:rFonts w:ascii="Cambria" w:hAnsi="Cambria"/>
              <w:bCs/>
              <w:color w:val="000000"/>
              <w:sz w:val="17"/>
              <w:szCs w:val="17"/>
            </w:rPr>
            <w:t>Modernizacja istniejącego oświetlenia na terenie Gminy Domaniewice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>, które jest dofinansowane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ze środków 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27E599BF" w14:textId="77777777" w:rsidR="002A7452" w:rsidRPr="00D01B21" w:rsidRDefault="002A7452" w:rsidP="002A745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D2F76"/>
    <w:multiLevelType w:val="hybridMultilevel"/>
    <w:tmpl w:val="13F874A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0979934">
    <w:abstractNumId w:val="21"/>
  </w:num>
  <w:num w:numId="2" w16cid:durableId="1026248217">
    <w:abstractNumId w:val="29"/>
  </w:num>
  <w:num w:numId="3" w16cid:durableId="1960989824">
    <w:abstractNumId w:val="18"/>
  </w:num>
  <w:num w:numId="4" w16cid:durableId="2046631700">
    <w:abstractNumId w:val="26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30"/>
  </w:num>
  <w:num w:numId="9" w16cid:durableId="1665667728">
    <w:abstractNumId w:val="8"/>
  </w:num>
  <w:num w:numId="10" w16cid:durableId="1728190153">
    <w:abstractNumId w:val="23"/>
  </w:num>
  <w:num w:numId="11" w16cid:durableId="383648182">
    <w:abstractNumId w:val="17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27"/>
  </w:num>
  <w:num w:numId="16" w16cid:durableId="1207722332">
    <w:abstractNumId w:val="22"/>
  </w:num>
  <w:num w:numId="17" w16cid:durableId="427851761">
    <w:abstractNumId w:val="19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5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1"/>
  </w:num>
  <w:num w:numId="27" w16cid:durableId="1802454299">
    <w:abstractNumId w:val="28"/>
  </w:num>
  <w:num w:numId="28" w16cid:durableId="1656833186">
    <w:abstractNumId w:val="4"/>
  </w:num>
  <w:num w:numId="29" w16cid:durableId="1213731506">
    <w:abstractNumId w:val="24"/>
  </w:num>
  <w:num w:numId="30" w16cid:durableId="634138145">
    <w:abstractNumId w:val="20"/>
  </w:num>
  <w:num w:numId="31" w16cid:durableId="362024926">
    <w:abstractNumId w:val="16"/>
  </w:num>
  <w:num w:numId="32" w16cid:durableId="1267231558">
    <w:abstractNumId w:val="14"/>
  </w:num>
  <w:num w:numId="33" w16cid:durableId="749425463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D9A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7A73"/>
    <w:rsid w:val="001E1DD8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46D8"/>
    <w:rsid w:val="00265AB0"/>
    <w:rsid w:val="002819C0"/>
    <w:rsid w:val="00281D7C"/>
    <w:rsid w:val="00292B0B"/>
    <w:rsid w:val="00295F1A"/>
    <w:rsid w:val="002965D5"/>
    <w:rsid w:val="002A6857"/>
    <w:rsid w:val="002A7452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C34E1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35B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54C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4F600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728BF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0B2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371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292D"/>
    <w:rsid w:val="0074479E"/>
    <w:rsid w:val="0074584D"/>
    <w:rsid w:val="00747978"/>
    <w:rsid w:val="007510F6"/>
    <w:rsid w:val="00751B6E"/>
    <w:rsid w:val="00751B83"/>
    <w:rsid w:val="007620FB"/>
    <w:rsid w:val="00763902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49F"/>
    <w:rsid w:val="008634EA"/>
    <w:rsid w:val="00864275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5704C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2551"/>
    <w:rsid w:val="00A43AB9"/>
    <w:rsid w:val="00A44137"/>
    <w:rsid w:val="00A51210"/>
    <w:rsid w:val="00A66FDF"/>
    <w:rsid w:val="00A76711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0B5D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2E65"/>
    <w:rsid w:val="00C9350A"/>
    <w:rsid w:val="00C95781"/>
    <w:rsid w:val="00C962FA"/>
    <w:rsid w:val="00CA074F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4397"/>
    <w:rsid w:val="00D17DBC"/>
    <w:rsid w:val="00D20765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766D2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13A39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Standard">
    <w:name w:val="Standard"/>
    <w:qFormat/>
    <w:rsid w:val="002A7452"/>
    <w:pPr>
      <w:widowControl w:val="0"/>
      <w:suppressAutoHyphens/>
      <w:textAlignment w:val="baseline"/>
    </w:pPr>
    <w:rPr>
      <w:rFonts w:ascii="Times New Roman" w:hAnsi="Times New Roman" w:cs="Tahoma"/>
      <w:kern w:val="2"/>
      <w:sz w:val="24"/>
      <w:szCs w:val="24"/>
      <w:lang w:val="en-US" w:eastAsia="en-US"/>
    </w:rPr>
  </w:style>
  <w:style w:type="character" w:customStyle="1" w:styleId="s12">
    <w:name w:val="s12"/>
    <w:basedOn w:val="Domylnaczcionkaakapitu"/>
    <w:rsid w:val="001D7A73"/>
  </w:style>
  <w:style w:type="character" w:customStyle="1" w:styleId="apple-converted-space">
    <w:name w:val="apple-converted-space"/>
    <w:basedOn w:val="Domylnaczcionkaakapitu"/>
    <w:rsid w:val="001D7A73"/>
  </w:style>
  <w:style w:type="character" w:customStyle="1" w:styleId="s23">
    <w:name w:val="s23"/>
    <w:basedOn w:val="Domylnaczcionkaakapitu"/>
    <w:rsid w:val="001D7A73"/>
  </w:style>
  <w:style w:type="character" w:customStyle="1" w:styleId="s62">
    <w:name w:val="s62"/>
    <w:basedOn w:val="Domylnaczcionkaakapitu"/>
    <w:rsid w:val="001D7A73"/>
  </w:style>
  <w:style w:type="character" w:customStyle="1" w:styleId="s63">
    <w:name w:val="s63"/>
    <w:basedOn w:val="Domylnaczcionkaakapitu"/>
    <w:rsid w:val="001D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domanie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Gmina Domaniewice</cp:lastModifiedBy>
  <cp:revision>97</cp:revision>
  <cp:lastPrinted>2019-02-01T07:30:00Z</cp:lastPrinted>
  <dcterms:created xsi:type="dcterms:W3CDTF">2020-10-09T11:45:00Z</dcterms:created>
  <dcterms:modified xsi:type="dcterms:W3CDTF">2024-09-11T07:47:00Z</dcterms:modified>
  <cp:category/>
</cp:coreProperties>
</file>