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6DA70" w14:textId="77777777" w:rsidR="006E662D" w:rsidRPr="00A511AC" w:rsidRDefault="006E662D" w:rsidP="006E662D">
      <w:pPr>
        <w:pStyle w:val="Tekstpodstawowy"/>
        <w:spacing w:after="0"/>
        <w:jc w:val="center"/>
        <w:rPr>
          <w:rFonts w:ascii="Arial" w:hAnsi="Arial" w:cs="Arial"/>
          <w:sz w:val="20"/>
          <w:szCs w:val="20"/>
        </w:rPr>
      </w:pPr>
      <w:r w:rsidRPr="00010F5C">
        <w:rPr>
          <w:rFonts w:ascii="Arial" w:eastAsia="Times New Roman" w:hAnsi="Arial" w:cs="Arial"/>
          <w:b/>
          <w:sz w:val="20"/>
          <w:szCs w:val="20"/>
        </w:rPr>
        <w:t>„</w:t>
      </w:r>
      <w:r w:rsidRPr="00010F5C">
        <w:rPr>
          <w:rStyle w:val="fontstyle01"/>
          <w:rFonts w:ascii="Arial" w:hAnsi="Arial" w:cs="Arial"/>
          <w:b/>
        </w:rPr>
        <w:t>B</w:t>
      </w:r>
      <w:r>
        <w:rPr>
          <w:rStyle w:val="fontstyle01"/>
          <w:rFonts w:ascii="Arial" w:hAnsi="Arial" w:cs="Arial"/>
          <w:b/>
        </w:rPr>
        <w:t>udowa i przebudowa dróg na terenie</w:t>
      </w:r>
      <w:r w:rsidRPr="00010F5C">
        <w:rPr>
          <w:rStyle w:val="fontstyle01"/>
          <w:rFonts w:ascii="Arial" w:hAnsi="Arial" w:cs="Arial"/>
          <w:b/>
        </w:rPr>
        <w:t xml:space="preserve"> G</w:t>
      </w:r>
      <w:r>
        <w:rPr>
          <w:rStyle w:val="fontstyle01"/>
          <w:rFonts w:ascii="Arial" w:hAnsi="Arial" w:cs="Arial"/>
          <w:b/>
        </w:rPr>
        <w:t>miny</w:t>
      </w:r>
      <w:r w:rsidRPr="00010F5C">
        <w:rPr>
          <w:rStyle w:val="fontstyle01"/>
          <w:rFonts w:ascii="Arial" w:hAnsi="Arial" w:cs="Arial"/>
          <w:b/>
        </w:rPr>
        <w:t xml:space="preserve"> J</w:t>
      </w:r>
      <w:r>
        <w:rPr>
          <w:rStyle w:val="fontstyle01"/>
          <w:rFonts w:ascii="Arial" w:hAnsi="Arial" w:cs="Arial"/>
          <w:b/>
        </w:rPr>
        <w:t>oniec</w:t>
      </w:r>
      <w:r w:rsidRPr="00010F5C">
        <w:rPr>
          <w:rFonts w:ascii="Arial" w:hAnsi="Arial" w:cs="Arial"/>
          <w:b/>
          <w:bCs/>
          <w:sz w:val="20"/>
          <w:szCs w:val="20"/>
        </w:rPr>
        <w:t>"</w:t>
      </w:r>
    </w:p>
    <w:p w14:paraId="48D6ADDD" w14:textId="77777777" w:rsidR="006E662D" w:rsidRDefault="006E662D" w:rsidP="006E66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D8D372" w14:textId="77777777" w:rsidR="006E662D" w:rsidRPr="00A511AC" w:rsidRDefault="006E662D" w:rsidP="006E66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5FC001" w14:textId="77777777" w:rsidR="001E4718" w:rsidRPr="00A511AC" w:rsidRDefault="001E4718" w:rsidP="001E4718">
      <w:pPr>
        <w:pStyle w:val="Nagwek3"/>
        <w:spacing w:before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A511AC">
        <w:rPr>
          <w:rFonts w:ascii="Arial" w:hAnsi="Arial" w:cs="Arial"/>
          <w:color w:val="auto"/>
          <w:sz w:val="20"/>
          <w:szCs w:val="20"/>
        </w:rPr>
        <w:t xml:space="preserve">Ogłoszenie o zamówieniu zostało opublikowane w Biuletynie Zamówień Publicznych w dniu </w:t>
      </w:r>
      <w:r w:rsidRPr="00F92AD5">
        <w:rPr>
          <w:rFonts w:ascii="Arial" w:hAnsi="Arial" w:cs="Arial"/>
          <w:color w:val="auto"/>
          <w:sz w:val="20"/>
          <w:szCs w:val="20"/>
        </w:rPr>
        <w:t>11.09.2024</w:t>
      </w:r>
      <w:r w:rsidRPr="00010F5C">
        <w:rPr>
          <w:rFonts w:ascii="Arial" w:hAnsi="Arial" w:cs="Arial"/>
          <w:color w:val="auto"/>
          <w:sz w:val="20"/>
          <w:szCs w:val="20"/>
        </w:rPr>
        <w:t> r</w:t>
      </w:r>
      <w:r w:rsidRPr="007B20D9">
        <w:rPr>
          <w:rFonts w:ascii="Arial" w:hAnsi="Arial" w:cs="Arial"/>
          <w:color w:val="auto"/>
          <w:sz w:val="20"/>
          <w:szCs w:val="20"/>
        </w:rPr>
        <w:t xml:space="preserve">. nr ogłoszenia </w:t>
      </w:r>
      <w:r w:rsidRPr="00EE5AF4">
        <w:rPr>
          <w:rFonts w:ascii="Arial" w:hAnsi="Arial" w:cs="Arial"/>
          <w:color w:val="auto"/>
          <w:sz w:val="20"/>
          <w:szCs w:val="20"/>
        </w:rPr>
        <w:t>2024/BZP 00495163</w:t>
      </w:r>
    </w:p>
    <w:p w14:paraId="0E55D230" w14:textId="77777777" w:rsidR="001E4718" w:rsidRPr="00A511AC" w:rsidRDefault="001E4718" w:rsidP="001E4718">
      <w:pPr>
        <w:tabs>
          <w:tab w:val="left" w:pos="614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6D3D87" w14:textId="77777777" w:rsidR="001E4718" w:rsidRDefault="001E4718" w:rsidP="001E4718">
      <w:pPr>
        <w:tabs>
          <w:tab w:val="left" w:pos="55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DE1F76" w14:textId="77777777" w:rsidR="001E4718" w:rsidRPr="00A511AC" w:rsidRDefault="001E4718" w:rsidP="001E4718">
      <w:pPr>
        <w:tabs>
          <w:tab w:val="left" w:pos="55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69CD48" w14:textId="77777777" w:rsidR="001E4718" w:rsidRDefault="001E4718" w:rsidP="001E4718">
      <w:pPr>
        <w:tabs>
          <w:tab w:val="left" w:pos="5580"/>
        </w:tabs>
        <w:autoSpaceDN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11AC">
        <w:rPr>
          <w:rFonts w:ascii="Arial" w:eastAsia="Calibri" w:hAnsi="Arial" w:cs="Arial"/>
          <w:sz w:val="20"/>
          <w:szCs w:val="20"/>
          <w:lang w:eastAsia="pl-PL"/>
        </w:rPr>
        <w:t xml:space="preserve">Przedmiotowe postępowanie o udzielenie zamówienia prowadzone jest </w:t>
      </w:r>
      <w:r w:rsidRPr="00A511AC">
        <w:rPr>
          <w:rFonts w:ascii="Arial" w:eastAsia="Calibri" w:hAnsi="Arial" w:cs="Arial"/>
          <w:bCs/>
          <w:sz w:val="20"/>
          <w:szCs w:val="20"/>
          <w:lang w:eastAsia="pl-PL"/>
        </w:rPr>
        <w:t>przy użyciu środków komunikacji</w:t>
      </w:r>
      <w:r w:rsidRPr="00A511AC">
        <w:rPr>
          <w:rFonts w:ascii="Arial" w:eastAsia="Calibri" w:hAnsi="Arial" w:cs="Arial"/>
          <w:sz w:val="20"/>
          <w:szCs w:val="20"/>
          <w:lang w:eastAsia="pl-PL"/>
        </w:rPr>
        <w:t xml:space="preserve"> elektronicznej, za pośrednictwem </w:t>
      </w:r>
      <w:r w:rsidRPr="00A511AC">
        <w:rPr>
          <w:rFonts w:ascii="Arial" w:hAnsi="Arial" w:cs="Arial"/>
          <w:sz w:val="20"/>
          <w:szCs w:val="20"/>
        </w:rPr>
        <w:t>Platformy Zamówień Publicznych</w:t>
      </w:r>
      <w:r w:rsidRPr="00A511AC">
        <w:rPr>
          <w:rFonts w:ascii="Arial" w:eastAsia="Calibri" w:hAnsi="Arial" w:cs="Arial"/>
          <w:sz w:val="20"/>
          <w:szCs w:val="20"/>
          <w:lang w:eastAsia="pl-PL"/>
        </w:rPr>
        <w:t xml:space="preserve">, zwanej dalej platformą Zamawiającego (szczegółowe informacje w SWZ), </w:t>
      </w:r>
    </w:p>
    <w:p w14:paraId="0BF50DB7" w14:textId="77777777" w:rsidR="001E4718" w:rsidRPr="00A511AC" w:rsidRDefault="001E4718" w:rsidP="001E4718">
      <w:pPr>
        <w:tabs>
          <w:tab w:val="left" w:pos="5580"/>
        </w:tabs>
        <w:autoSpaceDN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31BCEB1" w14:textId="77777777" w:rsidR="001E4718" w:rsidRPr="00A511AC" w:rsidRDefault="001E4718" w:rsidP="001E4718">
      <w:pPr>
        <w:tabs>
          <w:tab w:val="num" w:pos="2977"/>
          <w:tab w:val="num" w:pos="3828"/>
        </w:tabs>
        <w:autoSpaceDN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A511AC">
        <w:rPr>
          <w:rFonts w:ascii="Arial" w:eastAsia="Calibri" w:hAnsi="Arial" w:cs="Arial"/>
          <w:b/>
          <w:sz w:val="20"/>
          <w:szCs w:val="20"/>
          <w:lang w:eastAsia="pl-PL"/>
        </w:rPr>
        <w:t xml:space="preserve">Wejście na  Platformę  następuje poprzez link: </w:t>
      </w:r>
    </w:p>
    <w:p w14:paraId="6CD53264" w14:textId="77777777" w:rsidR="001E4718" w:rsidRDefault="001E4718" w:rsidP="001E4718">
      <w:pPr>
        <w:tabs>
          <w:tab w:val="left" w:pos="5580"/>
        </w:tabs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hyperlink r:id="rId4" w:history="1">
        <w:r w:rsidRPr="00A511AC">
          <w:rPr>
            <w:rStyle w:val="Hipercze"/>
            <w:rFonts w:ascii="Arial" w:hAnsi="Arial" w:cs="Arial"/>
            <w:sz w:val="20"/>
            <w:szCs w:val="20"/>
          </w:rPr>
          <w:t>https://ezamowienia.gov.pl</w:t>
        </w:r>
      </w:hyperlink>
    </w:p>
    <w:p w14:paraId="49FB1B37" w14:textId="77777777" w:rsidR="001E4718" w:rsidRPr="00A511AC" w:rsidRDefault="001E4718" w:rsidP="001E4718">
      <w:pPr>
        <w:tabs>
          <w:tab w:val="left" w:pos="5580"/>
        </w:tabs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14:paraId="414FF49B" w14:textId="77777777" w:rsidR="001E4718" w:rsidRPr="006036FC" w:rsidRDefault="001E4718" w:rsidP="001E4718">
      <w:pPr>
        <w:tabs>
          <w:tab w:val="left" w:pos="5580"/>
        </w:tabs>
        <w:spacing w:line="240" w:lineRule="auto"/>
        <w:rPr>
          <w:rFonts w:ascii="Arial" w:hAnsi="Arial" w:cs="Arial"/>
          <w:b/>
          <w:bCs/>
          <w:sz w:val="20"/>
          <w:szCs w:val="20"/>
          <w:highlight w:val="yellow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I</w:t>
      </w:r>
      <w:r w:rsidRPr="00A511AC">
        <w:rPr>
          <w:rFonts w:ascii="Arial" w:eastAsia="Calibri" w:hAnsi="Arial" w:cs="Arial"/>
          <w:sz w:val="20"/>
          <w:szCs w:val="20"/>
          <w:lang w:eastAsia="pl-PL"/>
        </w:rPr>
        <w:t xml:space="preserve">dentyfikator </w:t>
      </w:r>
      <w:r w:rsidRPr="00D0747F">
        <w:rPr>
          <w:rFonts w:ascii="Arial" w:eastAsia="Calibri" w:hAnsi="Arial" w:cs="Arial"/>
          <w:sz w:val="20"/>
          <w:szCs w:val="20"/>
          <w:lang w:eastAsia="pl-PL"/>
        </w:rPr>
        <w:t>postępowania:</w:t>
      </w:r>
      <w:r w:rsidRPr="00D0747F">
        <w:rPr>
          <w:rFonts w:ascii="ArialMT" w:hAnsi="ArialMT" w:cs="ArialMT"/>
          <w:sz w:val="18"/>
          <w:szCs w:val="18"/>
        </w:rPr>
        <w:t xml:space="preserve"> </w:t>
      </w:r>
      <w:r w:rsidRPr="00EE5AF4">
        <w:rPr>
          <w:rFonts w:ascii="Arial" w:hAnsi="Arial" w:cs="Arial"/>
          <w:sz w:val="20"/>
          <w:szCs w:val="20"/>
        </w:rPr>
        <w:t>ocds-148610-2818787e-038e-4701-95f6-93e7352bc47e</w:t>
      </w:r>
    </w:p>
    <w:p w14:paraId="1A34D24A" w14:textId="77777777" w:rsidR="006E662D" w:rsidRDefault="006E662D" w:rsidP="006E662D">
      <w:pPr>
        <w:tabs>
          <w:tab w:val="left" w:pos="5580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50F00E3" w14:textId="7A16E5F8" w:rsidR="00551C9F" w:rsidRDefault="00551C9F" w:rsidP="000378E5">
      <w:pPr>
        <w:pStyle w:val="Nagwek3"/>
        <w:spacing w:before="0" w:line="240" w:lineRule="auto"/>
        <w:jc w:val="both"/>
      </w:pPr>
    </w:p>
    <w:sectPr w:rsidR="00551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3AF"/>
    <w:rsid w:val="000378E5"/>
    <w:rsid w:val="001D686D"/>
    <w:rsid w:val="001E4718"/>
    <w:rsid w:val="004E7B4A"/>
    <w:rsid w:val="00551C9F"/>
    <w:rsid w:val="006E662D"/>
    <w:rsid w:val="008B45BC"/>
    <w:rsid w:val="00EF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6F745"/>
  <w15:chartTrackingRefBased/>
  <w15:docId w15:val="{6CE00F01-0F66-49E3-8698-DCE0CD9A1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3AF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EF63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EF63A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F63AF"/>
    <w:rPr>
      <w:color w:val="0000FF"/>
      <w:u w:val="single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locked/>
    <w:rsid w:val="00EF63A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unhideWhenUsed/>
    <w:rsid w:val="00EF63AF"/>
    <w:pPr>
      <w:autoSpaceDN w:val="0"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EF63AF"/>
  </w:style>
  <w:style w:type="character" w:customStyle="1" w:styleId="fontstyle01">
    <w:name w:val="fontstyle01"/>
    <w:basedOn w:val="Domylnaczcionkaakapitu"/>
    <w:rsid w:val="00EF63AF"/>
    <w:rPr>
      <w:rFonts w:ascii="ArialRegular" w:hAnsi="Arial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8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531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Marczak</dc:creator>
  <cp:keywords/>
  <dc:description/>
  <cp:lastModifiedBy>Monika Marczak</cp:lastModifiedBy>
  <cp:revision>6</cp:revision>
  <dcterms:created xsi:type="dcterms:W3CDTF">2023-01-11T10:32:00Z</dcterms:created>
  <dcterms:modified xsi:type="dcterms:W3CDTF">2024-09-11T12:17:00Z</dcterms:modified>
</cp:coreProperties>
</file>