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38082" w14:textId="77777777" w:rsidR="002026EE" w:rsidRPr="00044DF3" w:rsidRDefault="002026EE" w:rsidP="002026EE">
      <w:pPr>
        <w:ind w:left="5246" w:firstLine="708"/>
        <w:jc w:val="right"/>
        <w:rPr>
          <w:rFonts w:ascii="Arial" w:hAnsi="Arial" w:cs="Arial"/>
          <w:i/>
          <w:strike/>
          <w:sz w:val="22"/>
          <w:szCs w:val="22"/>
        </w:rPr>
      </w:pPr>
    </w:p>
    <w:p w14:paraId="4CF087A0" w14:textId="1C358640" w:rsidR="00F83D55" w:rsidRPr="00F83D55" w:rsidRDefault="00F83D55" w:rsidP="00F83D55">
      <w:pPr>
        <w:spacing w:line="259" w:lineRule="auto"/>
        <w:ind w:left="5246" w:firstLine="708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F83D55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                      Załącznik nr 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2</w:t>
      </w:r>
      <w:r w:rsidRPr="00F83D55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do SWZ</w:t>
      </w:r>
    </w:p>
    <w:p w14:paraId="428FD872" w14:textId="71B456D9" w:rsidR="00F83D55" w:rsidRPr="00F83D55" w:rsidRDefault="00F83D55" w:rsidP="00F83D55">
      <w:pPr>
        <w:widowControl w:val="0"/>
        <w:spacing w:after="460" w:line="391" w:lineRule="auto"/>
        <w:jc w:val="right"/>
        <w:rPr>
          <w:b/>
          <w:bCs/>
          <w:sz w:val="22"/>
          <w:szCs w:val="22"/>
          <w:lang w:eastAsia="en-US"/>
        </w:rPr>
      </w:pPr>
      <w:r w:rsidRPr="00F83D55">
        <w:rPr>
          <w:rFonts w:eastAsia="Lucida Sans Unicode"/>
          <w:i/>
          <w:sz w:val="22"/>
          <w:szCs w:val="22"/>
          <w:lang w:eastAsia="en-US" w:bidi="pl-PL"/>
        </w:rPr>
        <w:t>Znak sprawy</w:t>
      </w:r>
      <w:r w:rsidRPr="00F83D55">
        <w:rPr>
          <w:i/>
          <w:sz w:val="22"/>
          <w:szCs w:val="22"/>
          <w:shd w:val="clear" w:color="auto" w:fill="FFFFFF"/>
          <w:lang w:eastAsia="en-US"/>
        </w:rPr>
        <w:t>:</w:t>
      </w:r>
      <w:r w:rsidRPr="00F83D55">
        <w:rPr>
          <w:b/>
          <w:bCs/>
          <w:sz w:val="22"/>
          <w:szCs w:val="22"/>
          <w:u w:val="single"/>
          <w:lang w:eastAsia="en-US" w:bidi="en-US"/>
        </w:rPr>
        <w:t xml:space="preserve"> OG.26</w:t>
      </w:r>
      <w:r w:rsidR="007B4491">
        <w:rPr>
          <w:b/>
          <w:bCs/>
          <w:sz w:val="22"/>
          <w:szCs w:val="22"/>
          <w:u w:val="single"/>
          <w:lang w:eastAsia="en-US" w:bidi="en-US"/>
        </w:rPr>
        <w:t>1.1</w:t>
      </w:r>
      <w:r w:rsidR="00E96146">
        <w:rPr>
          <w:b/>
          <w:bCs/>
          <w:sz w:val="22"/>
          <w:szCs w:val="22"/>
          <w:u w:val="single"/>
          <w:lang w:eastAsia="en-US" w:bidi="en-US"/>
        </w:rPr>
        <w:t>4</w:t>
      </w:r>
      <w:r w:rsidR="007B4491">
        <w:rPr>
          <w:b/>
          <w:bCs/>
          <w:sz w:val="22"/>
          <w:szCs w:val="22"/>
          <w:u w:val="single"/>
          <w:lang w:eastAsia="en-US" w:bidi="en-US"/>
        </w:rPr>
        <w:t>.</w:t>
      </w:r>
      <w:r w:rsidRPr="00F83D55">
        <w:rPr>
          <w:b/>
          <w:bCs/>
          <w:sz w:val="22"/>
          <w:szCs w:val="22"/>
          <w:u w:val="single"/>
          <w:lang w:eastAsia="en-US" w:bidi="en-US"/>
        </w:rPr>
        <w:t>2024</w:t>
      </w:r>
    </w:p>
    <w:p w14:paraId="00CACB8B" w14:textId="7EEF3775" w:rsidR="00F83D55" w:rsidRDefault="00F83D55" w:rsidP="002026EE">
      <w:pPr>
        <w:ind w:left="5246" w:firstLine="708"/>
        <w:jc w:val="right"/>
        <w:rPr>
          <w:rFonts w:ascii="Arial" w:hAnsi="Arial" w:cs="Arial"/>
          <w:i/>
          <w:sz w:val="22"/>
          <w:szCs w:val="22"/>
        </w:rPr>
      </w:pPr>
    </w:p>
    <w:p w14:paraId="3A2F8AE7" w14:textId="77777777" w:rsidR="00F83D55" w:rsidRPr="001D5381" w:rsidRDefault="00F83D55" w:rsidP="002026EE">
      <w:pPr>
        <w:ind w:left="5246" w:firstLine="708"/>
        <w:jc w:val="right"/>
        <w:rPr>
          <w:rFonts w:ascii="Arial" w:hAnsi="Arial" w:cs="Arial"/>
          <w:i/>
          <w:sz w:val="22"/>
          <w:szCs w:val="22"/>
        </w:rPr>
      </w:pPr>
    </w:p>
    <w:p w14:paraId="30A485B8" w14:textId="77777777" w:rsidR="00D35D0D" w:rsidRPr="001D5381" w:rsidRDefault="00D35D0D" w:rsidP="006F0BC6">
      <w:pPr>
        <w:pStyle w:val="Nagwek8"/>
        <w:jc w:val="center"/>
        <w:rPr>
          <w:rFonts w:ascii="Arial" w:hAnsi="Arial" w:cs="Arial"/>
          <w:b/>
          <w:i w:val="0"/>
          <w:sz w:val="22"/>
          <w:szCs w:val="22"/>
        </w:rPr>
      </w:pPr>
      <w:r w:rsidRPr="001D5381">
        <w:rPr>
          <w:rFonts w:ascii="Arial" w:hAnsi="Arial" w:cs="Arial"/>
          <w:b/>
          <w:i w:val="0"/>
          <w:sz w:val="22"/>
          <w:szCs w:val="22"/>
        </w:rPr>
        <w:t>FORMULARZ  OFERTY</w:t>
      </w:r>
    </w:p>
    <w:p w14:paraId="32AAB84A" w14:textId="77777777" w:rsidR="00D35D0D" w:rsidRPr="001D5381" w:rsidRDefault="00D35D0D" w:rsidP="00D35D0D">
      <w:pPr>
        <w:rPr>
          <w:rFonts w:ascii="Arial" w:hAnsi="Arial" w:cs="Arial"/>
          <w:sz w:val="22"/>
          <w:szCs w:val="22"/>
        </w:rPr>
      </w:pPr>
    </w:p>
    <w:p w14:paraId="5A6CBD8E" w14:textId="77777777" w:rsidR="00D35D0D" w:rsidRPr="001D5381" w:rsidRDefault="00D35D0D" w:rsidP="00D35D0D">
      <w:pPr>
        <w:pStyle w:val="normaltableau"/>
        <w:spacing w:before="0" w:after="0" w:line="360" w:lineRule="auto"/>
        <w:jc w:val="left"/>
        <w:rPr>
          <w:rFonts w:ascii="Arial" w:hAnsi="Arial" w:cs="Arial"/>
          <w:lang w:val="pl-PL"/>
        </w:rPr>
      </w:pPr>
    </w:p>
    <w:p w14:paraId="18B0E627" w14:textId="77777777" w:rsidR="00D35D0D" w:rsidRPr="001D5381" w:rsidRDefault="00D35D0D" w:rsidP="00D35D0D">
      <w:pPr>
        <w:pStyle w:val="normaltableau"/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1D5381">
        <w:rPr>
          <w:rFonts w:ascii="Arial" w:hAnsi="Arial" w:cs="Arial"/>
          <w:lang w:val="pl-PL" w:eastAsia="en-US"/>
        </w:rPr>
        <w:t>Nazwa Wykonawcy/Wykonawców w przypadku oferty wspólnej: ...............................................................................................</w:t>
      </w:r>
      <w:r w:rsidR="004F1627" w:rsidRPr="001D5381">
        <w:rPr>
          <w:rFonts w:ascii="Arial" w:hAnsi="Arial" w:cs="Arial"/>
          <w:lang w:val="pl-PL" w:eastAsia="en-US"/>
        </w:rPr>
        <w:t>.....................................................</w:t>
      </w:r>
    </w:p>
    <w:p w14:paraId="557A196B" w14:textId="77777777" w:rsidR="00D35D0D" w:rsidRPr="001106F0" w:rsidRDefault="004F1627" w:rsidP="00D35D0D">
      <w:pPr>
        <w:pStyle w:val="normaltableau"/>
        <w:spacing w:before="0" w:after="0" w:line="360" w:lineRule="auto"/>
        <w:rPr>
          <w:rFonts w:ascii="Arial" w:hAnsi="Arial" w:cs="Arial"/>
          <w:lang w:eastAsia="en-US"/>
        </w:rPr>
      </w:pPr>
      <w:r w:rsidRPr="001106F0">
        <w:rPr>
          <w:rFonts w:ascii="Arial" w:hAnsi="Arial" w:cs="Arial"/>
          <w:lang w:eastAsia="en-US"/>
        </w:rPr>
        <w:t>ADRES</w:t>
      </w:r>
      <w:r w:rsidR="000533D6" w:rsidRPr="001106F0">
        <w:rPr>
          <w:rFonts w:ascii="Arial" w:hAnsi="Arial" w:cs="Arial"/>
          <w:lang w:eastAsia="en-US"/>
        </w:rPr>
        <w:t>*</w:t>
      </w:r>
      <w:r w:rsidR="00D35D0D" w:rsidRPr="001106F0">
        <w:rPr>
          <w:rFonts w:ascii="Arial" w:hAnsi="Arial" w:cs="Arial"/>
          <w:lang w:eastAsia="en-US"/>
        </w:rPr>
        <w:t>: ..................................................................................</w:t>
      </w:r>
      <w:r w:rsidRPr="001106F0">
        <w:rPr>
          <w:rFonts w:ascii="Arial" w:hAnsi="Arial" w:cs="Arial"/>
          <w:lang w:eastAsia="en-US"/>
        </w:rPr>
        <w:t>.......</w:t>
      </w:r>
      <w:r w:rsidR="001E7192" w:rsidRPr="001106F0">
        <w:rPr>
          <w:rFonts w:ascii="Arial" w:hAnsi="Arial" w:cs="Arial"/>
          <w:lang w:eastAsia="en-US"/>
        </w:rPr>
        <w:t>..........................................</w:t>
      </w:r>
    </w:p>
    <w:p w14:paraId="482E0100" w14:textId="77777777" w:rsidR="00D35D0D" w:rsidRPr="001106F0" w:rsidRDefault="00D35D0D" w:rsidP="00D35D0D">
      <w:pPr>
        <w:pStyle w:val="normaltableau"/>
        <w:spacing w:before="0" w:after="0" w:line="360" w:lineRule="auto"/>
        <w:rPr>
          <w:rFonts w:ascii="Arial" w:hAnsi="Arial" w:cs="Arial"/>
          <w:lang w:eastAsia="en-US"/>
        </w:rPr>
      </w:pPr>
      <w:r w:rsidRPr="001106F0">
        <w:rPr>
          <w:rFonts w:ascii="Arial" w:hAnsi="Arial" w:cs="Arial"/>
          <w:lang w:eastAsia="en-US"/>
        </w:rPr>
        <w:t>REGON</w:t>
      </w:r>
      <w:r w:rsidR="000533D6" w:rsidRPr="001106F0">
        <w:rPr>
          <w:rFonts w:ascii="Arial" w:hAnsi="Arial" w:cs="Arial"/>
          <w:lang w:eastAsia="en-US"/>
        </w:rPr>
        <w:t>*</w:t>
      </w:r>
      <w:r w:rsidR="000533D6" w:rsidRPr="001106F0">
        <w:rPr>
          <w:rFonts w:ascii="Arial" w:hAnsi="Arial" w:cs="Arial"/>
          <w:vertAlign w:val="superscript"/>
          <w:lang w:eastAsia="en-US"/>
        </w:rPr>
        <w:t xml:space="preserve"> </w:t>
      </w:r>
      <w:r w:rsidRPr="001106F0">
        <w:rPr>
          <w:rFonts w:ascii="Arial" w:hAnsi="Arial" w:cs="Arial"/>
          <w:lang w:eastAsia="en-US"/>
        </w:rPr>
        <w:t>: …………………................…………………………………………</w:t>
      </w:r>
      <w:r w:rsidR="004F1627" w:rsidRPr="001106F0">
        <w:rPr>
          <w:rFonts w:ascii="Arial" w:hAnsi="Arial" w:cs="Arial"/>
          <w:lang w:eastAsia="en-US"/>
        </w:rPr>
        <w:t>………</w:t>
      </w:r>
      <w:r w:rsidR="001E7192" w:rsidRPr="001106F0">
        <w:rPr>
          <w:rFonts w:ascii="Arial" w:hAnsi="Arial" w:cs="Arial"/>
          <w:lang w:eastAsia="en-US"/>
        </w:rPr>
        <w:t>…………</w:t>
      </w:r>
      <w:r w:rsidR="00B867E9" w:rsidRPr="001106F0">
        <w:rPr>
          <w:rFonts w:ascii="Arial" w:hAnsi="Arial" w:cs="Arial"/>
          <w:lang w:eastAsia="en-US"/>
        </w:rPr>
        <w:t>…..</w:t>
      </w:r>
    </w:p>
    <w:p w14:paraId="27E942C1" w14:textId="77777777" w:rsidR="008D55A3" w:rsidRPr="009F6A56" w:rsidRDefault="008D55A3" w:rsidP="008D55A3">
      <w:pPr>
        <w:spacing w:after="40" w:line="360" w:lineRule="auto"/>
        <w:rPr>
          <w:rFonts w:ascii="Arial" w:hAnsi="Arial" w:cs="Arial"/>
          <w:sz w:val="22"/>
          <w:szCs w:val="22"/>
          <w:lang w:val="en-US"/>
        </w:rPr>
      </w:pPr>
      <w:r w:rsidRPr="009F6A56">
        <w:rPr>
          <w:rFonts w:ascii="Arial" w:hAnsi="Arial" w:cs="Arial"/>
          <w:sz w:val="22"/>
          <w:szCs w:val="22"/>
          <w:lang w:val="en-US"/>
        </w:rPr>
        <w:t>KRS*/CEiDG*: ……………………………………………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…………………………………………….</w:t>
      </w:r>
    </w:p>
    <w:p w14:paraId="3AB2B337" w14:textId="77777777" w:rsidR="00D35D0D" w:rsidRPr="001106F0" w:rsidRDefault="00D35D0D" w:rsidP="00D35D0D">
      <w:pPr>
        <w:pStyle w:val="normaltableau"/>
        <w:spacing w:before="0" w:after="0" w:line="360" w:lineRule="auto"/>
        <w:rPr>
          <w:rFonts w:ascii="Arial" w:hAnsi="Arial" w:cs="Arial"/>
          <w:lang w:eastAsia="en-US"/>
        </w:rPr>
      </w:pPr>
      <w:r w:rsidRPr="001106F0">
        <w:rPr>
          <w:rFonts w:ascii="Arial" w:hAnsi="Arial" w:cs="Arial"/>
          <w:lang w:eastAsia="en-US"/>
        </w:rPr>
        <w:t>NIP</w:t>
      </w:r>
      <w:r w:rsidR="000533D6" w:rsidRPr="001106F0">
        <w:rPr>
          <w:rFonts w:ascii="Arial" w:hAnsi="Arial" w:cs="Arial"/>
          <w:lang w:eastAsia="en-US"/>
        </w:rPr>
        <w:t>*</w:t>
      </w:r>
      <w:r w:rsidRPr="001106F0">
        <w:rPr>
          <w:rFonts w:ascii="Arial" w:hAnsi="Arial" w:cs="Arial"/>
          <w:lang w:eastAsia="en-US"/>
        </w:rPr>
        <w:t>: …………………………………................………………………………</w:t>
      </w:r>
      <w:r w:rsidR="004F1627" w:rsidRPr="001106F0">
        <w:rPr>
          <w:rFonts w:ascii="Arial" w:hAnsi="Arial" w:cs="Arial"/>
          <w:lang w:eastAsia="en-US"/>
        </w:rPr>
        <w:t>………</w:t>
      </w:r>
      <w:r w:rsidR="00B867E9" w:rsidRPr="001106F0">
        <w:rPr>
          <w:rFonts w:ascii="Arial" w:hAnsi="Arial" w:cs="Arial"/>
          <w:lang w:eastAsia="en-US"/>
        </w:rPr>
        <w:t>……………..</w:t>
      </w:r>
    </w:p>
    <w:p w14:paraId="74921B4C" w14:textId="77777777" w:rsidR="004F1627" w:rsidRPr="001106F0" w:rsidRDefault="004F1627" w:rsidP="00D35D0D">
      <w:pPr>
        <w:pStyle w:val="normaltableau"/>
        <w:spacing w:before="0" w:after="0" w:line="360" w:lineRule="auto"/>
        <w:rPr>
          <w:rFonts w:ascii="Arial" w:hAnsi="Arial" w:cs="Arial"/>
          <w:lang w:eastAsia="en-US"/>
        </w:rPr>
      </w:pPr>
      <w:r w:rsidRPr="001106F0">
        <w:rPr>
          <w:rFonts w:ascii="Arial" w:hAnsi="Arial" w:cs="Arial"/>
          <w:lang w:eastAsia="en-US"/>
        </w:rPr>
        <w:t>TEL.</w:t>
      </w:r>
      <w:r w:rsidR="000533D6" w:rsidRPr="001106F0">
        <w:rPr>
          <w:rFonts w:ascii="Arial" w:hAnsi="Arial" w:cs="Arial"/>
          <w:lang w:eastAsia="en-US"/>
        </w:rPr>
        <w:t>*</w:t>
      </w:r>
      <w:r w:rsidRPr="001106F0">
        <w:rPr>
          <w:rFonts w:ascii="Arial" w:hAnsi="Arial" w:cs="Arial"/>
          <w:lang w:eastAsia="en-US"/>
        </w:rPr>
        <w:t>: ........…………................………………………………………………………</w:t>
      </w:r>
      <w:r w:rsidR="00B867E9" w:rsidRPr="001106F0">
        <w:rPr>
          <w:rFonts w:ascii="Arial" w:hAnsi="Arial" w:cs="Arial"/>
          <w:lang w:eastAsia="en-US"/>
        </w:rPr>
        <w:t>………………..</w:t>
      </w:r>
    </w:p>
    <w:p w14:paraId="242E160B" w14:textId="77777777" w:rsidR="00D35D0D" w:rsidRPr="001D5381" w:rsidRDefault="004F1627" w:rsidP="00D35D0D">
      <w:pPr>
        <w:pStyle w:val="normaltableau"/>
        <w:spacing w:before="0" w:after="0" w:line="360" w:lineRule="auto"/>
        <w:rPr>
          <w:rFonts w:ascii="Arial" w:hAnsi="Arial" w:cs="Arial"/>
          <w:lang w:val="pl-PL" w:eastAsia="en-US"/>
        </w:rPr>
      </w:pPr>
      <w:r w:rsidRPr="001D5381">
        <w:rPr>
          <w:rFonts w:ascii="Arial" w:hAnsi="Arial" w:cs="Arial"/>
          <w:lang w:val="pl-PL"/>
        </w:rPr>
        <w:t>E-MAIL</w:t>
      </w:r>
      <w:r w:rsidR="000533D6">
        <w:rPr>
          <w:rFonts w:ascii="Arial" w:hAnsi="Arial" w:cs="Arial"/>
          <w:lang w:val="pl-PL"/>
        </w:rPr>
        <w:t>*</w:t>
      </w:r>
      <w:r w:rsidRPr="001D5381">
        <w:rPr>
          <w:rFonts w:ascii="Arial" w:hAnsi="Arial" w:cs="Arial"/>
          <w:lang w:val="pl-PL"/>
        </w:rPr>
        <w:t>: ………………………………………………………………………………….…</w:t>
      </w:r>
      <w:r w:rsidR="00B867E9">
        <w:rPr>
          <w:rFonts w:ascii="Arial" w:hAnsi="Arial" w:cs="Arial"/>
          <w:lang w:val="pl-PL"/>
        </w:rPr>
        <w:t>………….</w:t>
      </w:r>
    </w:p>
    <w:p w14:paraId="69320C0A" w14:textId="77777777" w:rsidR="009F6A56" w:rsidRDefault="009F6A56" w:rsidP="002D07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</w:p>
    <w:p w14:paraId="4004D5B1" w14:textId="77777777" w:rsidR="002D0771" w:rsidRDefault="002D0771" w:rsidP="002D07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1D5381">
        <w:rPr>
          <w:rFonts w:ascii="Arial" w:hAnsi="Arial" w:cs="Arial"/>
          <w:sz w:val="22"/>
          <w:szCs w:val="22"/>
          <w:lang w:eastAsia="zh-CN"/>
        </w:rPr>
        <w:t xml:space="preserve">Wykonawca oświadcza </w:t>
      </w:r>
      <w:r>
        <w:rPr>
          <w:rFonts w:ascii="Arial" w:hAnsi="Arial" w:cs="Arial"/>
          <w:sz w:val="22"/>
          <w:szCs w:val="22"/>
          <w:lang w:eastAsia="zh-CN"/>
        </w:rPr>
        <w:t xml:space="preserve">że </w:t>
      </w:r>
      <w:r w:rsidRPr="001D5381">
        <w:rPr>
          <w:rFonts w:ascii="Arial" w:hAnsi="Arial" w:cs="Arial"/>
          <w:sz w:val="22"/>
          <w:szCs w:val="22"/>
          <w:lang w:eastAsia="zh-CN"/>
        </w:rPr>
        <w:t>jest</w:t>
      </w:r>
      <w:r w:rsidR="00074C50">
        <w:rPr>
          <w:rFonts w:ascii="Arial" w:hAnsi="Arial" w:cs="Arial"/>
          <w:sz w:val="22"/>
          <w:szCs w:val="22"/>
          <w:lang w:eastAsia="zh-CN"/>
        </w:rPr>
        <w:t xml:space="preserve"> (</w:t>
      </w:r>
      <w:r w:rsidR="00074C50" w:rsidRPr="001D5381">
        <w:rPr>
          <w:rFonts w:ascii="Arial" w:hAnsi="Arial" w:cs="Arial"/>
          <w:sz w:val="22"/>
          <w:szCs w:val="22"/>
        </w:rPr>
        <w:t>zaznaczyć właściwe</w:t>
      </w:r>
      <w:r w:rsidR="00074C50">
        <w:rPr>
          <w:rFonts w:ascii="Arial" w:hAnsi="Arial" w:cs="Arial"/>
          <w:sz w:val="22"/>
          <w:szCs w:val="22"/>
        </w:rPr>
        <w:t>)</w:t>
      </w:r>
      <w:r w:rsidRPr="001D5381">
        <w:rPr>
          <w:rFonts w:ascii="Arial" w:hAnsi="Arial" w:cs="Arial"/>
          <w:sz w:val="22"/>
          <w:szCs w:val="22"/>
          <w:lang w:eastAsia="zh-CN"/>
        </w:rPr>
        <w:t>:</w:t>
      </w:r>
    </w:p>
    <w:p w14:paraId="100E3ADE" w14:textId="77777777" w:rsidR="00950347" w:rsidRPr="001D5381" w:rsidRDefault="00950347" w:rsidP="0053553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</w:r>
      <w:proofErr w:type="spellStart"/>
      <w:r w:rsidRPr="001D5381">
        <w:rPr>
          <w:rFonts w:ascii="Arial" w:eastAsia="SimSun" w:hAnsi="Arial" w:cs="Arial"/>
          <w:sz w:val="22"/>
          <w:szCs w:val="22"/>
          <w:lang w:eastAsia="zh-CN"/>
        </w:rPr>
        <w:t>mikroprzedsiębiorcą</w:t>
      </w:r>
      <w:proofErr w:type="spellEnd"/>
    </w:p>
    <w:p w14:paraId="0CF50628" w14:textId="77777777" w:rsidR="00950347" w:rsidRPr="001D5381" w:rsidRDefault="00950347" w:rsidP="00535530">
      <w:pPr>
        <w:jc w:val="center"/>
        <w:rPr>
          <w:rFonts w:ascii="Arial" w:eastAsia="SimSun" w:hAnsi="Arial" w:cs="Arial"/>
          <w:sz w:val="22"/>
          <w:szCs w:val="22"/>
          <w:lang w:eastAsia="zh-CN"/>
        </w:rPr>
      </w:pPr>
    </w:p>
    <w:p w14:paraId="2EF9E627" w14:textId="77777777" w:rsidR="00950347" w:rsidRPr="001D5381" w:rsidRDefault="00950347" w:rsidP="0053553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małym przedsiębiorcą</w:t>
      </w:r>
    </w:p>
    <w:p w14:paraId="43FF33CB" w14:textId="77777777" w:rsidR="00950347" w:rsidRPr="001D5381" w:rsidRDefault="00950347" w:rsidP="00535530">
      <w:pPr>
        <w:jc w:val="center"/>
        <w:rPr>
          <w:rFonts w:ascii="Arial" w:eastAsia="SimSun" w:hAnsi="Arial" w:cs="Arial"/>
          <w:sz w:val="22"/>
          <w:szCs w:val="22"/>
          <w:lang w:eastAsia="zh-CN"/>
        </w:rPr>
      </w:pPr>
    </w:p>
    <w:p w14:paraId="3072D37B" w14:textId="77777777" w:rsidR="00950347" w:rsidRDefault="00950347" w:rsidP="0053553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    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>średnim przedsiębiorcą</w:t>
      </w:r>
    </w:p>
    <w:p w14:paraId="4027DC44" w14:textId="77777777" w:rsidR="00535530" w:rsidRPr="001D5381" w:rsidRDefault="00535530" w:rsidP="00535530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5439FA96" w14:textId="77777777" w:rsidR="00950347" w:rsidRDefault="00950347" w:rsidP="00535530">
      <w:pPr>
        <w:autoSpaceDE w:val="0"/>
        <w:autoSpaceDN w:val="0"/>
        <w:adjustRightInd w:val="0"/>
        <w:rPr>
          <w:rStyle w:val="FontStyle27"/>
          <w:rFonts w:ascii="Arial" w:hAnsi="Arial" w:cs="Arial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="00535530" w:rsidRPr="00535530">
        <w:rPr>
          <w:rStyle w:val="FontStyle27"/>
          <w:rFonts w:ascii="Arial" w:hAnsi="Arial" w:cs="Arial"/>
        </w:rPr>
        <w:t xml:space="preserve"> </w:t>
      </w:r>
      <w:r w:rsidR="00535530">
        <w:rPr>
          <w:rStyle w:val="FontStyle27"/>
          <w:rFonts w:ascii="Arial" w:hAnsi="Arial" w:cs="Arial"/>
        </w:rPr>
        <w:t xml:space="preserve">     </w:t>
      </w:r>
      <w:r w:rsidR="00535530" w:rsidRPr="00950347">
        <w:rPr>
          <w:rStyle w:val="FontStyle27"/>
          <w:rFonts w:ascii="Arial" w:hAnsi="Arial" w:cs="Arial"/>
        </w:rPr>
        <w:t>jednoosobową działalnością gospodarczą</w:t>
      </w:r>
    </w:p>
    <w:p w14:paraId="4F4F3D2F" w14:textId="77777777" w:rsidR="00535530" w:rsidRDefault="00535530" w:rsidP="0053553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zh-CN"/>
        </w:rPr>
      </w:pPr>
    </w:p>
    <w:p w14:paraId="2DEB151C" w14:textId="77777777" w:rsidR="00950347" w:rsidRDefault="00535530" w:rsidP="0053553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535530">
        <w:rPr>
          <w:rStyle w:val="FontStyle27"/>
          <w:rFonts w:ascii="Arial" w:hAnsi="Arial" w:cs="Arial"/>
        </w:rPr>
        <w:t xml:space="preserve"> </w:t>
      </w:r>
      <w:r>
        <w:rPr>
          <w:rStyle w:val="FontStyle27"/>
          <w:rFonts w:ascii="Arial" w:hAnsi="Arial" w:cs="Arial"/>
        </w:rPr>
        <w:t xml:space="preserve">     osobą fizyczną nieprowadzącą działalności gospodarczej</w:t>
      </w:r>
    </w:p>
    <w:p w14:paraId="2E958F44" w14:textId="77777777" w:rsidR="00950347" w:rsidRDefault="00950347" w:rsidP="0053553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zh-CN"/>
        </w:rPr>
      </w:pPr>
    </w:p>
    <w:p w14:paraId="3AA5F11B" w14:textId="77777777" w:rsidR="00950347" w:rsidRDefault="00535530" w:rsidP="0053553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535530">
        <w:rPr>
          <w:rStyle w:val="FontStyle27"/>
          <w:rFonts w:ascii="Arial" w:hAnsi="Arial" w:cs="Arial"/>
        </w:rPr>
        <w:t xml:space="preserve"> </w:t>
      </w:r>
      <w:r>
        <w:rPr>
          <w:rStyle w:val="FontStyle27"/>
          <w:rFonts w:ascii="Arial" w:hAnsi="Arial" w:cs="Arial"/>
        </w:rPr>
        <w:t xml:space="preserve">     inny rodzaj</w:t>
      </w:r>
    </w:p>
    <w:p w14:paraId="0B1F64A4" w14:textId="77777777" w:rsidR="00950347" w:rsidRDefault="00950347" w:rsidP="002D07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4E649429" w14:textId="77777777" w:rsidR="002D0771" w:rsidRPr="00074C50" w:rsidRDefault="002D0771" w:rsidP="00074C50">
      <w:pPr>
        <w:rPr>
          <w:rStyle w:val="FontStyle45"/>
          <w:rFonts w:ascii="Arial" w:hAnsi="Arial" w:cs="Arial"/>
          <w:i/>
          <w:color w:val="4472C4" w:themeColor="accent5"/>
        </w:rPr>
      </w:pPr>
      <w:r w:rsidRPr="00074C50">
        <w:rPr>
          <w:rStyle w:val="FontStyle45"/>
          <w:rFonts w:ascii="Arial" w:hAnsi="Arial" w:cs="Arial"/>
          <w:i/>
          <w:color w:val="4472C4" w:themeColor="accent5"/>
        </w:rPr>
        <w:t>W przypadku Wykonawców wspólnie ubiegających się o zamówienie powyższe oświadczenie należy złożyć dla każdego z Wykonawców oddzielnie</w:t>
      </w:r>
      <w:r w:rsidRPr="00074C50">
        <w:rPr>
          <w:rStyle w:val="FontStyle45"/>
          <w:rFonts w:ascii="Arial" w:hAnsi="Arial" w:cs="Arial"/>
          <w:i/>
          <w:color w:val="4472C4" w:themeColor="accent5"/>
        </w:rPr>
        <w:tab/>
      </w:r>
    </w:p>
    <w:p w14:paraId="0394C5A9" w14:textId="77777777" w:rsidR="002D0771" w:rsidRPr="00074C50" w:rsidRDefault="002D0771" w:rsidP="00D35D0D">
      <w:pPr>
        <w:pStyle w:val="normaltableau"/>
        <w:spacing w:before="0" w:after="0" w:line="360" w:lineRule="auto"/>
        <w:jc w:val="left"/>
        <w:rPr>
          <w:rFonts w:ascii="Arial" w:hAnsi="Arial" w:cs="Arial"/>
          <w:b/>
          <w:i/>
          <w:lang w:val="pl-PL" w:eastAsia="en-US"/>
        </w:rPr>
      </w:pPr>
    </w:p>
    <w:p w14:paraId="7D6F92EC" w14:textId="77777777" w:rsidR="00D35D0D" w:rsidRPr="001D5381" w:rsidDel="00BF3B1C" w:rsidRDefault="004F1627" w:rsidP="004F1627">
      <w:pPr>
        <w:pStyle w:val="normaltableau"/>
        <w:spacing w:before="0" w:after="0" w:line="360" w:lineRule="auto"/>
        <w:ind w:left="5041"/>
        <w:jc w:val="left"/>
        <w:rPr>
          <w:rFonts w:ascii="Arial" w:hAnsi="Arial" w:cs="Arial"/>
          <w:b/>
          <w:lang w:val="pl-PL" w:eastAsia="en-US"/>
        </w:rPr>
      </w:pPr>
      <w:r w:rsidRPr="001D5381">
        <w:rPr>
          <w:rFonts w:ascii="Arial" w:hAnsi="Arial" w:cs="Arial"/>
          <w:b/>
          <w:lang w:val="pl-PL" w:eastAsia="en-US"/>
        </w:rPr>
        <w:t>Sąd Rejon</w:t>
      </w:r>
      <w:r w:rsidR="00D35D0D" w:rsidRPr="001D5381">
        <w:rPr>
          <w:rFonts w:ascii="Arial" w:hAnsi="Arial" w:cs="Arial"/>
          <w:b/>
          <w:lang w:val="pl-PL" w:eastAsia="en-US"/>
        </w:rPr>
        <w:t xml:space="preserve">owy we Włocławku </w:t>
      </w:r>
    </w:p>
    <w:p w14:paraId="3C646038" w14:textId="77777777" w:rsidR="00D35D0D" w:rsidRPr="001D5381" w:rsidDel="00BF3B1C" w:rsidRDefault="004F1627" w:rsidP="004F1627">
      <w:pPr>
        <w:pStyle w:val="normaltableau"/>
        <w:spacing w:before="0" w:after="0" w:line="360" w:lineRule="auto"/>
        <w:ind w:left="5041"/>
        <w:jc w:val="left"/>
        <w:rPr>
          <w:rFonts w:ascii="Arial" w:hAnsi="Arial" w:cs="Arial"/>
          <w:b/>
          <w:lang w:val="pl-PL" w:eastAsia="en-US"/>
        </w:rPr>
      </w:pPr>
      <w:r w:rsidRPr="001D5381">
        <w:rPr>
          <w:rFonts w:ascii="Arial" w:hAnsi="Arial" w:cs="Arial"/>
          <w:b/>
          <w:lang w:val="pl-PL" w:eastAsia="en-US"/>
        </w:rPr>
        <w:t>ul. Kilińskiego 20</w:t>
      </w:r>
    </w:p>
    <w:p w14:paraId="71CC212D" w14:textId="77777777" w:rsidR="00D35D0D" w:rsidRDefault="00D35D0D" w:rsidP="004F1627">
      <w:pPr>
        <w:pStyle w:val="normaltableau"/>
        <w:spacing w:before="0" w:after="0" w:line="360" w:lineRule="auto"/>
        <w:ind w:left="5041"/>
        <w:rPr>
          <w:rFonts w:ascii="Arial" w:hAnsi="Arial" w:cs="Arial"/>
          <w:b/>
          <w:lang w:val="pl-PL" w:eastAsia="en-US"/>
        </w:rPr>
      </w:pPr>
      <w:r w:rsidRPr="001D5381">
        <w:rPr>
          <w:rFonts w:ascii="Arial" w:hAnsi="Arial" w:cs="Arial"/>
          <w:b/>
          <w:lang w:val="pl-PL" w:eastAsia="en-US"/>
        </w:rPr>
        <w:t xml:space="preserve">87-800 Włocławek </w:t>
      </w:r>
    </w:p>
    <w:p w14:paraId="532C569C" w14:textId="3B107545" w:rsidR="00D35D0D" w:rsidRPr="00943324" w:rsidRDefault="00D35D0D" w:rsidP="0094332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43324">
        <w:rPr>
          <w:rFonts w:ascii="Arial" w:hAnsi="Arial" w:cs="Arial"/>
          <w:lang w:eastAsia="en-US"/>
        </w:rPr>
        <w:t xml:space="preserve">W </w:t>
      </w:r>
      <w:r w:rsidRPr="00943324">
        <w:rPr>
          <w:rFonts w:ascii="Arial" w:hAnsi="Arial" w:cs="Arial"/>
          <w:sz w:val="22"/>
          <w:szCs w:val="22"/>
          <w:lang w:eastAsia="en-US"/>
        </w:rPr>
        <w:t xml:space="preserve">odpowiedzi na ogłoszenie o </w:t>
      </w:r>
      <w:r w:rsidR="002D0771" w:rsidRPr="00943324">
        <w:rPr>
          <w:rFonts w:ascii="Arial" w:hAnsi="Arial" w:cs="Arial"/>
          <w:sz w:val="22"/>
          <w:szCs w:val="22"/>
          <w:lang w:eastAsia="en-US"/>
        </w:rPr>
        <w:t xml:space="preserve">zamówieniu w postępowaniu o udzielenie zamówienia publicznego, prowadzonym w trybie podstawowym bez negocjacji </w:t>
      </w:r>
      <w:r w:rsidRPr="0094332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D0771" w:rsidRPr="00943324">
        <w:rPr>
          <w:rFonts w:ascii="Arial" w:hAnsi="Arial" w:cs="Arial"/>
          <w:sz w:val="22"/>
          <w:szCs w:val="22"/>
          <w:lang w:eastAsia="en-US"/>
        </w:rPr>
        <w:t>(na podstawie art. 275 pkt 1 ustawy z dnia 11 września 2019</w:t>
      </w:r>
      <w:r w:rsidR="00D400A4" w:rsidRPr="0094332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D0771" w:rsidRPr="00943324">
        <w:rPr>
          <w:rFonts w:ascii="Arial" w:hAnsi="Arial" w:cs="Arial"/>
          <w:sz w:val="22"/>
          <w:szCs w:val="22"/>
          <w:lang w:eastAsia="en-US"/>
        </w:rPr>
        <w:t xml:space="preserve">r. – Prawo zamówień publicznych), </w:t>
      </w:r>
      <w:r w:rsidR="00943324" w:rsidRPr="00943324">
        <w:rPr>
          <w:rFonts w:ascii="Arial" w:hAnsi="Arial" w:cs="Arial"/>
          <w:sz w:val="22"/>
          <w:szCs w:val="22"/>
          <w:lang w:eastAsia="en-US"/>
        </w:rPr>
        <w:t xml:space="preserve">nr OG.261.14.2024 </w:t>
      </w:r>
      <w:r w:rsidR="002D0771" w:rsidRPr="00943324">
        <w:rPr>
          <w:rFonts w:ascii="Arial" w:hAnsi="Arial" w:cs="Arial"/>
          <w:sz w:val="22"/>
          <w:szCs w:val="22"/>
          <w:lang w:eastAsia="en-US"/>
        </w:rPr>
        <w:t xml:space="preserve">którego przedmiotem są: </w:t>
      </w:r>
      <w:r w:rsidRPr="00943324">
        <w:rPr>
          <w:rFonts w:ascii="Arial" w:hAnsi="Arial" w:cs="Arial"/>
          <w:b/>
          <w:bCs/>
          <w:sz w:val="22"/>
          <w:szCs w:val="22"/>
        </w:rPr>
        <w:t>„</w:t>
      </w:r>
      <w:r w:rsidRPr="00943324">
        <w:rPr>
          <w:rFonts w:ascii="Arial" w:hAnsi="Arial" w:cs="Arial"/>
          <w:b/>
          <w:sz w:val="22"/>
          <w:szCs w:val="22"/>
        </w:rPr>
        <w:t xml:space="preserve">Prace </w:t>
      </w:r>
      <w:r w:rsidR="004F1627" w:rsidRPr="00943324">
        <w:rPr>
          <w:rFonts w:ascii="Arial" w:hAnsi="Arial" w:cs="Arial"/>
          <w:b/>
          <w:sz w:val="22"/>
          <w:szCs w:val="22"/>
        </w:rPr>
        <w:t>remontowe w budynkach Sądu Rejon</w:t>
      </w:r>
      <w:r w:rsidRPr="00943324">
        <w:rPr>
          <w:rFonts w:ascii="Arial" w:hAnsi="Arial" w:cs="Arial"/>
          <w:b/>
          <w:sz w:val="22"/>
          <w:szCs w:val="22"/>
        </w:rPr>
        <w:t>owego we Włocławku</w:t>
      </w:r>
      <w:r w:rsidRPr="00943324">
        <w:rPr>
          <w:rFonts w:ascii="Arial" w:hAnsi="Arial" w:cs="Arial"/>
          <w:b/>
          <w:bCs/>
          <w:sz w:val="22"/>
          <w:szCs w:val="22"/>
        </w:rPr>
        <w:t>”</w:t>
      </w:r>
      <w:r w:rsidR="0094332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3324">
        <w:rPr>
          <w:rFonts w:ascii="Arial" w:hAnsi="Arial" w:cs="Arial"/>
          <w:color w:val="000000"/>
          <w:sz w:val="22"/>
          <w:szCs w:val="22"/>
        </w:rPr>
        <w:t>w zakresie objętym Specyfikacją Warunków Zamówienia oferujemy wykonanie przedmiotu zamówienia</w:t>
      </w:r>
      <w:r w:rsidR="00614951" w:rsidRPr="0094332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E61CC30" w14:textId="05C92171" w:rsidR="009C5C3F" w:rsidRPr="003C24F0" w:rsidRDefault="009C5C3F" w:rsidP="009C5C3F">
      <w:pPr>
        <w:pStyle w:val="glowny"/>
        <w:tabs>
          <w:tab w:val="left" w:leader="dot" w:pos="-2340"/>
        </w:tabs>
        <w:spacing w:line="276" w:lineRule="auto"/>
        <w:rPr>
          <w:rFonts w:ascii="Arial" w:hAnsi="Arial" w:cs="Arial"/>
          <w:b/>
          <w:bCs/>
          <w:color w:val="4472C4" w:themeColor="accent5"/>
          <w:sz w:val="22"/>
          <w:szCs w:val="22"/>
          <w:lang w:val="pl-PL"/>
        </w:rPr>
      </w:pP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  <w:lang w:val="pl-PL"/>
        </w:rPr>
        <w:t>Część nr 1 zamówienia – budynek E</w:t>
      </w:r>
      <w:r w:rsidR="003C24F0">
        <w:rPr>
          <w:rFonts w:ascii="Arial" w:hAnsi="Arial" w:cs="Arial"/>
          <w:b/>
          <w:bCs/>
          <w:color w:val="4472C4" w:themeColor="accent5"/>
          <w:sz w:val="22"/>
          <w:szCs w:val="22"/>
          <w:lang w:val="pl-PL"/>
        </w:rPr>
        <w:t xml:space="preserve"> za kwotę:</w:t>
      </w:r>
    </w:p>
    <w:p w14:paraId="67037F2D" w14:textId="77777777" w:rsidR="00D35D0D" w:rsidRPr="001D5381" w:rsidRDefault="00D35D0D" w:rsidP="00D35D0D">
      <w:pPr>
        <w:rPr>
          <w:rFonts w:ascii="Arial" w:hAnsi="Arial" w:cs="Arial"/>
          <w:sz w:val="22"/>
          <w:szCs w:val="22"/>
        </w:rPr>
      </w:pPr>
    </w:p>
    <w:p w14:paraId="0C32DFC1" w14:textId="77777777" w:rsidR="00D35D0D" w:rsidRPr="001D5381" w:rsidRDefault="00D35D0D" w:rsidP="00FB04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brutto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 zł</w:t>
      </w:r>
    </w:p>
    <w:p w14:paraId="16BEB300" w14:textId="77777777" w:rsidR="00D35D0D" w:rsidRPr="001D5381" w:rsidRDefault="00D35D0D" w:rsidP="00FB04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lastRenderedPageBreak/>
        <w:t>słownie: ................................................................................................................................ ,</w:t>
      </w:r>
    </w:p>
    <w:p w14:paraId="2CE5D035" w14:textId="77777777" w:rsidR="00D35D0D" w:rsidRPr="001D5381" w:rsidRDefault="00D35D0D" w:rsidP="00FB04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vat: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</w:t>
      </w:r>
      <w:r w:rsidR="004F1627" w:rsidRPr="001D5381">
        <w:rPr>
          <w:rFonts w:ascii="Arial" w:hAnsi="Arial" w:cs="Arial"/>
          <w:sz w:val="22"/>
          <w:szCs w:val="22"/>
        </w:rPr>
        <w:t>..</w:t>
      </w:r>
      <w:r w:rsidRPr="001D5381">
        <w:rPr>
          <w:rFonts w:ascii="Arial" w:hAnsi="Arial" w:cs="Arial"/>
          <w:sz w:val="22"/>
          <w:szCs w:val="22"/>
        </w:rPr>
        <w:t>................ zł</w:t>
      </w:r>
    </w:p>
    <w:p w14:paraId="0771467E" w14:textId="77777777" w:rsidR="00D35D0D" w:rsidRPr="001D5381" w:rsidRDefault="00D35D0D" w:rsidP="00FB04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,</w:t>
      </w:r>
    </w:p>
    <w:p w14:paraId="1FA9FCF5" w14:textId="77777777" w:rsidR="00D35D0D" w:rsidRPr="001D5381" w:rsidRDefault="00D35D0D" w:rsidP="00FB04A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netto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</w:t>
      </w:r>
      <w:r w:rsidR="004F1627" w:rsidRPr="001D5381">
        <w:rPr>
          <w:rFonts w:ascii="Arial" w:hAnsi="Arial" w:cs="Arial"/>
          <w:sz w:val="22"/>
          <w:szCs w:val="22"/>
        </w:rPr>
        <w:t>..</w:t>
      </w:r>
      <w:r w:rsidRPr="001D5381">
        <w:rPr>
          <w:rFonts w:ascii="Arial" w:hAnsi="Arial" w:cs="Arial"/>
          <w:sz w:val="22"/>
          <w:szCs w:val="22"/>
        </w:rPr>
        <w:t>....... zł</w:t>
      </w:r>
    </w:p>
    <w:p w14:paraId="575A0AC9" w14:textId="77777777" w:rsidR="00D35D0D" w:rsidRPr="001D5381" w:rsidRDefault="00D35D0D" w:rsidP="00FB04A6">
      <w:pPr>
        <w:pStyle w:val="Tekstpodstawowy"/>
        <w:spacing w:line="480" w:lineRule="auto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.</w:t>
      </w:r>
    </w:p>
    <w:p w14:paraId="345C9B4F" w14:textId="77777777" w:rsidR="004F1627" w:rsidRDefault="00D35D0D" w:rsidP="00D35D0D">
      <w:pPr>
        <w:jc w:val="both"/>
        <w:rPr>
          <w:rFonts w:ascii="Arial" w:hAnsi="Arial" w:cs="Arial"/>
          <w:b/>
          <w:sz w:val="22"/>
          <w:szCs w:val="22"/>
        </w:rPr>
      </w:pPr>
      <w:r w:rsidRPr="001D5381">
        <w:rPr>
          <w:rFonts w:ascii="Arial" w:hAnsi="Arial" w:cs="Arial"/>
          <w:b/>
          <w:sz w:val="22"/>
          <w:szCs w:val="22"/>
        </w:rPr>
        <w:t>OŚWIADCZAMY</w:t>
      </w:r>
      <w:r w:rsidRPr="001D5381">
        <w:rPr>
          <w:rFonts w:ascii="Arial" w:hAnsi="Arial" w:cs="Arial"/>
          <w:sz w:val="22"/>
          <w:szCs w:val="22"/>
        </w:rPr>
        <w:t>, że deklarowany okres gwarancji wynosi</w:t>
      </w:r>
      <w:r w:rsidR="004F1627" w:rsidRPr="001D5381">
        <w:rPr>
          <w:rFonts w:ascii="Arial" w:hAnsi="Arial" w:cs="Arial"/>
          <w:sz w:val="22"/>
          <w:szCs w:val="22"/>
        </w:rPr>
        <w:t xml:space="preserve"> </w:t>
      </w:r>
      <w:r w:rsidR="004F1627" w:rsidRPr="002E270C">
        <w:rPr>
          <w:rFonts w:ascii="Arial" w:hAnsi="Arial" w:cs="Arial"/>
          <w:b/>
          <w:sz w:val="22"/>
          <w:szCs w:val="22"/>
        </w:rPr>
        <w:t>(zaznaczyć właściwe):</w:t>
      </w:r>
    </w:p>
    <w:p w14:paraId="5FBEFAD1" w14:textId="77777777" w:rsidR="00C579FF" w:rsidRDefault="00C579FF" w:rsidP="00D35D0D">
      <w:pPr>
        <w:jc w:val="both"/>
        <w:rPr>
          <w:rFonts w:ascii="Arial" w:hAnsi="Arial" w:cs="Arial"/>
          <w:sz w:val="22"/>
          <w:szCs w:val="22"/>
        </w:rPr>
      </w:pPr>
    </w:p>
    <w:bookmarkStart w:id="0" w:name="_Hlk75942047"/>
    <w:p w14:paraId="3CA90AF4" w14:textId="77777777" w:rsidR="004F1627" w:rsidRPr="001D5381" w:rsidRDefault="00BD7508" w:rsidP="00C579FF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1"/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bookmarkEnd w:id="1"/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ab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60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>miesięcy</w:t>
      </w:r>
    </w:p>
    <w:p w14:paraId="3C16031D" w14:textId="77777777" w:rsidR="00BD7508" w:rsidRPr="001D5381" w:rsidRDefault="00BD7508" w:rsidP="00C579FF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33824C86" w14:textId="77777777" w:rsidR="00BD7508" w:rsidRPr="001D5381" w:rsidRDefault="00BD7508" w:rsidP="00C579FF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ab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72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>miesiące</w:t>
      </w:r>
    </w:p>
    <w:p w14:paraId="28BE741E" w14:textId="77777777" w:rsidR="00BD7508" w:rsidRPr="001D5381" w:rsidRDefault="00BD7508" w:rsidP="00C579FF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2D7968A8" w14:textId="77777777" w:rsidR="00BD7508" w:rsidRPr="001D5381" w:rsidRDefault="00BD7508" w:rsidP="00C579FF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ab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84 </w:t>
      </w:r>
      <w:r w:rsidR="00551821"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>miesiące</w:t>
      </w:r>
    </w:p>
    <w:bookmarkEnd w:id="0"/>
    <w:p w14:paraId="5AE35CF3" w14:textId="77777777" w:rsidR="00551821" w:rsidRPr="001D5381" w:rsidRDefault="00551821" w:rsidP="00AA244F">
      <w:pPr>
        <w:rPr>
          <w:rFonts w:ascii="Arial" w:hAnsi="Arial" w:cs="Arial"/>
          <w:sz w:val="22"/>
          <w:szCs w:val="22"/>
        </w:rPr>
      </w:pPr>
    </w:p>
    <w:p w14:paraId="5F71B91B" w14:textId="77777777" w:rsidR="004F1627" w:rsidRPr="001D5381" w:rsidRDefault="004F1627" w:rsidP="00D35D0D">
      <w:pPr>
        <w:jc w:val="both"/>
        <w:rPr>
          <w:rFonts w:ascii="Arial" w:hAnsi="Arial" w:cs="Arial"/>
          <w:sz w:val="22"/>
          <w:szCs w:val="22"/>
        </w:rPr>
      </w:pPr>
    </w:p>
    <w:p w14:paraId="28D7310E" w14:textId="77777777" w:rsidR="004F1627" w:rsidRPr="001D5381" w:rsidRDefault="00FB04A6" w:rsidP="00D35D0D">
      <w:pPr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color w:val="000000"/>
          <w:spacing w:val="-4"/>
          <w:sz w:val="22"/>
          <w:szCs w:val="22"/>
        </w:rPr>
        <w:t xml:space="preserve">licząc od dnia podpisania </w:t>
      </w:r>
      <w:r w:rsidR="00860944" w:rsidRPr="001D5381">
        <w:rPr>
          <w:rFonts w:ascii="Arial" w:hAnsi="Arial" w:cs="Arial"/>
          <w:color w:val="000000"/>
          <w:spacing w:val="-4"/>
          <w:sz w:val="22"/>
          <w:szCs w:val="22"/>
        </w:rPr>
        <w:t xml:space="preserve">bezusterkowego </w:t>
      </w:r>
      <w:r w:rsidRPr="001D5381">
        <w:rPr>
          <w:rFonts w:ascii="Arial" w:hAnsi="Arial" w:cs="Arial"/>
          <w:color w:val="000000"/>
          <w:spacing w:val="-4"/>
          <w:sz w:val="22"/>
          <w:szCs w:val="22"/>
        </w:rPr>
        <w:t>protokołu odbioru przez Zamawiającego</w:t>
      </w:r>
      <w:r w:rsidRPr="001D5381">
        <w:rPr>
          <w:rFonts w:ascii="Arial" w:hAnsi="Arial" w:cs="Arial"/>
          <w:sz w:val="22"/>
          <w:szCs w:val="22"/>
        </w:rPr>
        <w:t>.</w:t>
      </w:r>
    </w:p>
    <w:p w14:paraId="62819D4E" w14:textId="4678EF2E" w:rsidR="004F1627" w:rsidRDefault="004F1627" w:rsidP="00D35D0D">
      <w:pPr>
        <w:jc w:val="both"/>
        <w:rPr>
          <w:rFonts w:ascii="Arial" w:hAnsi="Arial" w:cs="Arial"/>
          <w:sz w:val="22"/>
          <w:szCs w:val="22"/>
        </w:rPr>
      </w:pPr>
    </w:p>
    <w:p w14:paraId="48261D78" w14:textId="77777777" w:rsidR="00D35D0D" w:rsidRPr="000B1CE6" w:rsidRDefault="00D35D0D" w:rsidP="000B1CE6">
      <w:pPr>
        <w:jc w:val="both"/>
        <w:rPr>
          <w:rFonts w:ascii="Arial" w:hAnsi="Arial" w:cs="Arial"/>
          <w:i/>
          <w:color w:val="5B9BD5" w:themeColor="accent1"/>
          <w:sz w:val="18"/>
          <w:szCs w:val="18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>Wykonawca nie może zaoferować okresu gwarancji krótszego niż 60</w:t>
      </w:r>
      <w:r w:rsidR="00AB0FB7" w:rsidRPr="000B1CE6">
        <w:rPr>
          <w:rFonts w:ascii="Arial" w:hAnsi="Arial" w:cs="Arial"/>
          <w:i/>
          <w:color w:val="5B9BD5" w:themeColor="accent1"/>
          <w:sz w:val="18"/>
          <w:szCs w:val="18"/>
        </w:rPr>
        <w:t xml:space="preserve"> miesięcy</w:t>
      </w: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>.</w:t>
      </w:r>
    </w:p>
    <w:p w14:paraId="7655ADB5" w14:textId="10148E25" w:rsidR="00D0169B" w:rsidRDefault="00AC7900" w:rsidP="000B1CE6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>.</w:t>
      </w:r>
      <w:r w:rsidR="00D35D0D" w:rsidRPr="000B1CE6">
        <w:rPr>
          <w:rFonts w:ascii="Arial" w:hAnsi="Arial" w:cs="Arial"/>
          <w:i/>
          <w:color w:val="5B9BD5" w:themeColor="accent1"/>
          <w:sz w:val="18"/>
          <w:szCs w:val="18"/>
        </w:rPr>
        <w:t xml:space="preserve"> </w:t>
      </w:r>
      <w:r w:rsidR="00766CB2" w:rsidRPr="000B1CE6"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  <w:t>W przypadku błędnego wypełnienia „formularza oferty” w zakresie okresu gwarancji (niezgodnie z zaleceniami Zamawiającego, np. brak wskazania okresu gwarancji,  zaznaczenie więcej niż jednej kratki) oferta nie otrzyma punktów w tym kryterium, a jako deklarowany okres gwarancji zostanie przyjęty okres 60 miesięcy.</w:t>
      </w:r>
    </w:p>
    <w:p w14:paraId="7F9DEDB7" w14:textId="68B5823C" w:rsidR="003C24F0" w:rsidRDefault="003C24F0" w:rsidP="000B1CE6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</w:p>
    <w:p w14:paraId="16522246" w14:textId="67F98F2D" w:rsidR="003C24F0" w:rsidRDefault="003C24F0" w:rsidP="000B1CE6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</w:p>
    <w:p w14:paraId="714ACB8F" w14:textId="6219579C" w:rsidR="003C24F0" w:rsidRPr="003C24F0" w:rsidRDefault="003C24F0" w:rsidP="003C24F0">
      <w:pPr>
        <w:pStyle w:val="Stopka"/>
        <w:spacing w:line="276" w:lineRule="auto"/>
        <w:rPr>
          <w:rFonts w:ascii="Arial" w:hAnsi="Arial" w:cs="Arial"/>
          <w:highlight w:val="yellow"/>
        </w:rPr>
      </w:pP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Część nr </w:t>
      </w:r>
      <w:r w:rsidR="0000677D">
        <w:rPr>
          <w:rFonts w:ascii="Arial" w:hAnsi="Arial" w:cs="Arial"/>
          <w:b/>
          <w:bCs/>
          <w:color w:val="4472C4" w:themeColor="accent5"/>
          <w:sz w:val="22"/>
          <w:szCs w:val="22"/>
        </w:rPr>
        <w:t>2</w:t>
      </w: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zamówienia –</w:t>
      </w:r>
      <w:r w:rsidRPr="003C24F0">
        <w:rPr>
          <w:rFonts w:ascii="Arial" w:hAnsi="Arial" w:cs="Arial"/>
          <w:sz w:val="22"/>
          <w:szCs w:val="22"/>
        </w:rPr>
        <w:t xml:space="preserve"> </w:t>
      </w: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</w:rPr>
        <w:t>budynki J, F, K, A1-A2, D za</w:t>
      </w:r>
      <w:r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kwotę:</w:t>
      </w:r>
    </w:p>
    <w:p w14:paraId="5D70153F" w14:textId="77777777" w:rsidR="003C24F0" w:rsidRPr="001D5381" w:rsidRDefault="003C24F0" w:rsidP="003C24F0">
      <w:pPr>
        <w:rPr>
          <w:rFonts w:ascii="Arial" w:hAnsi="Arial" w:cs="Arial"/>
          <w:sz w:val="22"/>
          <w:szCs w:val="22"/>
        </w:rPr>
      </w:pPr>
    </w:p>
    <w:p w14:paraId="2FEC0C19" w14:textId="77777777" w:rsidR="003C24F0" w:rsidRPr="001D5381" w:rsidRDefault="003C24F0" w:rsidP="003C24F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brutto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 zł</w:t>
      </w:r>
    </w:p>
    <w:p w14:paraId="0D98D860" w14:textId="77777777" w:rsidR="003C24F0" w:rsidRPr="001D5381" w:rsidRDefault="003C24F0" w:rsidP="003C24F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,</w:t>
      </w:r>
    </w:p>
    <w:p w14:paraId="3BB1A4AE" w14:textId="77777777" w:rsidR="003C24F0" w:rsidRPr="001D5381" w:rsidRDefault="003C24F0" w:rsidP="003C24F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vat: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................................................................ zł</w:t>
      </w:r>
    </w:p>
    <w:p w14:paraId="29077DD4" w14:textId="77777777" w:rsidR="003C24F0" w:rsidRPr="001D5381" w:rsidRDefault="003C24F0" w:rsidP="003C24F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,</w:t>
      </w:r>
    </w:p>
    <w:p w14:paraId="1F7306F5" w14:textId="77777777" w:rsidR="003C24F0" w:rsidRPr="001D5381" w:rsidRDefault="003C24F0" w:rsidP="003C24F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netto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........................................................... zł</w:t>
      </w:r>
    </w:p>
    <w:p w14:paraId="1ADEAFC9" w14:textId="77777777" w:rsidR="003C24F0" w:rsidRPr="001D5381" w:rsidRDefault="003C24F0" w:rsidP="003C24F0">
      <w:pPr>
        <w:pStyle w:val="Tekstpodstawowy"/>
        <w:spacing w:line="480" w:lineRule="auto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.</w:t>
      </w:r>
    </w:p>
    <w:p w14:paraId="6C0A7022" w14:textId="77777777" w:rsidR="003C24F0" w:rsidRDefault="003C24F0" w:rsidP="003C24F0">
      <w:pPr>
        <w:jc w:val="both"/>
        <w:rPr>
          <w:rFonts w:ascii="Arial" w:hAnsi="Arial" w:cs="Arial"/>
          <w:b/>
          <w:sz w:val="22"/>
          <w:szCs w:val="22"/>
        </w:rPr>
      </w:pPr>
      <w:r w:rsidRPr="001D5381">
        <w:rPr>
          <w:rFonts w:ascii="Arial" w:hAnsi="Arial" w:cs="Arial"/>
          <w:b/>
          <w:sz w:val="22"/>
          <w:szCs w:val="22"/>
        </w:rPr>
        <w:t>OŚWIADCZAMY</w:t>
      </w:r>
      <w:r w:rsidRPr="001D5381">
        <w:rPr>
          <w:rFonts w:ascii="Arial" w:hAnsi="Arial" w:cs="Arial"/>
          <w:sz w:val="22"/>
          <w:szCs w:val="22"/>
        </w:rPr>
        <w:t xml:space="preserve">, że deklarowany okres gwarancji wynosi </w:t>
      </w:r>
      <w:r w:rsidRPr="002E270C">
        <w:rPr>
          <w:rFonts w:ascii="Arial" w:hAnsi="Arial" w:cs="Arial"/>
          <w:b/>
          <w:sz w:val="22"/>
          <w:szCs w:val="22"/>
        </w:rPr>
        <w:t>(zaznaczyć właściwe):</w:t>
      </w:r>
    </w:p>
    <w:p w14:paraId="677CB871" w14:textId="77777777" w:rsidR="003C24F0" w:rsidRDefault="003C24F0" w:rsidP="003C24F0">
      <w:pPr>
        <w:jc w:val="both"/>
        <w:rPr>
          <w:rFonts w:ascii="Arial" w:hAnsi="Arial" w:cs="Arial"/>
          <w:sz w:val="22"/>
          <w:szCs w:val="22"/>
        </w:rPr>
      </w:pPr>
    </w:p>
    <w:p w14:paraId="36BCBD10" w14:textId="77777777" w:rsidR="003C24F0" w:rsidRPr="001D5381" w:rsidRDefault="003C24F0" w:rsidP="003C24F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60  miesięcy</w:t>
      </w:r>
    </w:p>
    <w:p w14:paraId="01ADEBE1" w14:textId="77777777" w:rsidR="003C24F0" w:rsidRPr="001D5381" w:rsidRDefault="003C24F0" w:rsidP="003C24F0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083EBAC8" w14:textId="77777777" w:rsidR="003C24F0" w:rsidRPr="001D5381" w:rsidRDefault="003C24F0" w:rsidP="003C24F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72  miesiące</w:t>
      </w:r>
    </w:p>
    <w:p w14:paraId="69904C4B" w14:textId="77777777" w:rsidR="003C24F0" w:rsidRPr="001D5381" w:rsidRDefault="003C24F0" w:rsidP="003C24F0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5FCBCE93" w14:textId="77777777" w:rsidR="003C24F0" w:rsidRPr="001D5381" w:rsidRDefault="003C24F0" w:rsidP="003C24F0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84  miesiące</w:t>
      </w:r>
    </w:p>
    <w:p w14:paraId="28C0B931" w14:textId="77777777" w:rsidR="003C24F0" w:rsidRPr="001D5381" w:rsidRDefault="003C24F0" w:rsidP="003C24F0">
      <w:pPr>
        <w:rPr>
          <w:rFonts w:ascii="Arial" w:hAnsi="Arial" w:cs="Arial"/>
          <w:sz w:val="22"/>
          <w:szCs w:val="22"/>
        </w:rPr>
      </w:pPr>
    </w:p>
    <w:p w14:paraId="048D53D6" w14:textId="77777777" w:rsidR="003C24F0" w:rsidRPr="001D5381" w:rsidRDefault="003C24F0" w:rsidP="003C24F0">
      <w:pPr>
        <w:jc w:val="both"/>
        <w:rPr>
          <w:rFonts w:ascii="Arial" w:hAnsi="Arial" w:cs="Arial"/>
          <w:sz w:val="22"/>
          <w:szCs w:val="22"/>
        </w:rPr>
      </w:pPr>
    </w:p>
    <w:p w14:paraId="3CD5F3B6" w14:textId="77777777" w:rsidR="003C24F0" w:rsidRPr="001D5381" w:rsidRDefault="003C24F0" w:rsidP="003C24F0">
      <w:pPr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color w:val="000000"/>
          <w:spacing w:val="-4"/>
          <w:sz w:val="22"/>
          <w:szCs w:val="22"/>
        </w:rPr>
        <w:t>licząc od dnia podpisania bezusterkowego protokołu odbioru przez Zamawiającego</w:t>
      </w:r>
      <w:r w:rsidRPr="001D5381">
        <w:rPr>
          <w:rFonts w:ascii="Arial" w:hAnsi="Arial" w:cs="Arial"/>
          <w:sz w:val="22"/>
          <w:szCs w:val="22"/>
        </w:rPr>
        <w:t>.</w:t>
      </w:r>
    </w:p>
    <w:p w14:paraId="76F36514" w14:textId="77777777" w:rsidR="003C24F0" w:rsidRDefault="003C24F0" w:rsidP="003C24F0">
      <w:pPr>
        <w:jc w:val="both"/>
        <w:rPr>
          <w:rFonts w:ascii="Arial" w:hAnsi="Arial" w:cs="Arial"/>
          <w:sz w:val="22"/>
          <w:szCs w:val="22"/>
        </w:rPr>
      </w:pPr>
    </w:p>
    <w:p w14:paraId="7279B9E8" w14:textId="77777777" w:rsidR="003C24F0" w:rsidRPr="000B1CE6" w:rsidRDefault="003C24F0" w:rsidP="003C24F0">
      <w:pPr>
        <w:jc w:val="both"/>
        <w:rPr>
          <w:rFonts w:ascii="Arial" w:hAnsi="Arial" w:cs="Arial"/>
          <w:i/>
          <w:color w:val="5B9BD5" w:themeColor="accent1"/>
          <w:sz w:val="18"/>
          <w:szCs w:val="18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>Wykonawca nie może zaoferować okresu gwarancji krótszego niż 60 miesięcy.</w:t>
      </w:r>
    </w:p>
    <w:p w14:paraId="42DDED0C" w14:textId="77777777" w:rsidR="003C24F0" w:rsidRDefault="003C24F0" w:rsidP="003C24F0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 xml:space="preserve">. </w:t>
      </w:r>
      <w:r w:rsidRPr="000B1CE6"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  <w:t>W przypadku błędnego wypełnienia „formularza oferty” w zakresie okresu gwarancji (niezgodnie z zaleceniami Zamawiającego, np. brak wskazania okresu gwarancji,  zaznaczenie więcej niż jednej kratki) oferta nie otrzyma punktów w tym kryterium, a jako deklarowany okres gwarancji zostanie przyjęty okres 60 miesięcy.</w:t>
      </w:r>
    </w:p>
    <w:p w14:paraId="56DBB143" w14:textId="77777777" w:rsidR="003C24F0" w:rsidRDefault="003C24F0" w:rsidP="003C24F0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</w:p>
    <w:p w14:paraId="39542DF0" w14:textId="550EF8E6" w:rsidR="00943324" w:rsidRPr="003C24F0" w:rsidRDefault="00943324" w:rsidP="00943324">
      <w:pPr>
        <w:pStyle w:val="Stopka"/>
        <w:spacing w:line="276" w:lineRule="auto"/>
        <w:rPr>
          <w:rFonts w:ascii="Arial" w:hAnsi="Arial" w:cs="Arial"/>
          <w:highlight w:val="yellow"/>
        </w:rPr>
      </w:pP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Część nr </w:t>
      </w:r>
      <w:r>
        <w:rPr>
          <w:rFonts w:ascii="Arial" w:hAnsi="Arial" w:cs="Arial"/>
          <w:b/>
          <w:bCs/>
          <w:color w:val="4472C4" w:themeColor="accent5"/>
          <w:sz w:val="22"/>
          <w:szCs w:val="22"/>
        </w:rPr>
        <w:t>3</w:t>
      </w:r>
      <w:r w:rsidRPr="003C24F0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zamówienia –L za</w:t>
      </w:r>
      <w:r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kwotę:</w:t>
      </w:r>
    </w:p>
    <w:p w14:paraId="6D7316C4" w14:textId="77777777" w:rsidR="00943324" w:rsidRPr="001D5381" w:rsidRDefault="00943324" w:rsidP="00943324">
      <w:pPr>
        <w:rPr>
          <w:rFonts w:ascii="Arial" w:hAnsi="Arial" w:cs="Arial"/>
          <w:sz w:val="22"/>
          <w:szCs w:val="22"/>
        </w:rPr>
      </w:pPr>
    </w:p>
    <w:p w14:paraId="733D6173" w14:textId="77777777" w:rsidR="00943324" w:rsidRPr="001D5381" w:rsidRDefault="00943324" w:rsidP="009433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lastRenderedPageBreak/>
        <w:t>brutto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 zł</w:t>
      </w:r>
    </w:p>
    <w:p w14:paraId="14D0698C" w14:textId="77777777" w:rsidR="00943324" w:rsidRPr="001D5381" w:rsidRDefault="00943324" w:rsidP="009433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,</w:t>
      </w:r>
    </w:p>
    <w:p w14:paraId="1A6DE193" w14:textId="77777777" w:rsidR="00943324" w:rsidRPr="001D5381" w:rsidRDefault="00943324" w:rsidP="009433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vat: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................................................................ zł</w:t>
      </w:r>
    </w:p>
    <w:p w14:paraId="04738359" w14:textId="77777777" w:rsidR="00943324" w:rsidRPr="001D5381" w:rsidRDefault="00943324" w:rsidP="009433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,</w:t>
      </w:r>
    </w:p>
    <w:p w14:paraId="5E82909F" w14:textId="77777777" w:rsidR="00943324" w:rsidRPr="001D5381" w:rsidRDefault="00943324" w:rsidP="009433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b/>
          <w:bCs/>
          <w:sz w:val="22"/>
          <w:szCs w:val="22"/>
        </w:rPr>
        <w:t>netto :</w:t>
      </w:r>
      <w:r w:rsidRPr="001D5381">
        <w:rPr>
          <w:rFonts w:ascii="Arial" w:hAnsi="Arial" w:cs="Arial"/>
          <w:sz w:val="22"/>
          <w:szCs w:val="22"/>
        </w:rPr>
        <w:t xml:space="preserve"> ........................................................... zł</w:t>
      </w:r>
    </w:p>
    <w:p w14:paraId="51F312CE" w14:textId="77777777" w:rsidR="00943324" w:rsidRPr="001D5381" w:rsidRDefault="00943324" w:rsidP="00943324">
      <w:pPr>
        <w:pStyle w:val="Tekstpodstawowy"/>
        <w:spacing w:line="480" w:lineRule="auto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 .</w:t>
      </w:r>
    </w:p>
    <w:p w14:paraId="75254A04" w14:textId="77777777" w:rsidR="00943324" w:rsidRDefault="00943324" w:rsidP="00943324">
      <w:pPr>
        <w:jc w:val="both"/>
        <w:rPr>
          <w:rFonts w:ascii="Arial" w:hAnsi="Arial" w:cs="Arial"/>
          <w:b/>
          <w:sz w:val="22"/>
          <w:szCs w:val="22"/>
        </w:rPr>
      </w:pPr>
      <w:r w:rsidRPr="001D5381">
        <w:rPr>
          <w:rFonts w:ascii="Arial" w:hAnsi="Arial" w:cs="Arial"/>
          <w:b/>
          <w:sz w:val="22"/>
          <w:szCs w:val="22"/>
        </w:rPr>
        <w:t>OŚWIADCZAMY</w:t>
      </w:r>
      <w:r w:rsidRPr="001D5381">
        <w:rPr>
          <w:rFonts w:ascii="Arial" w:hAnsi="Arial" w:cs="Arial"/>
          <w:sz w:val="22"/>
          <w:szCs w:val="22"/>
        </w:rPr>
        <w:t xml:space="preserve">, że deklarowany okres gwarancji wynosi </w:t>
      </w:r>
      <w:r w:rsidRPr="002E270C">
        <w:rPr>
          <w:rFonts w:ascii="Arial" w:hAnsi="Arial" w:cs="Arial"/>
          <w:b/>
          <w:sz w:val="22"/>
          <w:szCs w:val="22"/>
        </w:rPr>
        <w:t>(zaznaczyć właściwe):</w:t>
      </w:r>
    </w:p>
    <w:p w14:paraId="32956BD9" w14:textId="77777777" w:rsidR="00943324" w:rsidRDefault="00943324" w:rsidP="00943324">
      <w:pPr>
        <w:jc w:val="both"/>
        <w:rPr>
          <w:rFonts w:ascii="Arial" w:hAnsi="Arial" w:cs="Arial"/>
          <w:sz w:val="22"/>
          <w:szCs w:val="22"/>
        </w:rPr>
      </w:pPr>
    </w:p>
    <w:p w14:paraId="295728FE" w14:textId="77777777" w:rsidR="00943324" w:rsidRPr="001D5381" w:rsidRDefault="00943324" w:rsidP="00943324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60  miesięcy</w:t>
      </w:r>
    </w:p>
    <w:p w14:paraId="0FCC64DA" w14:textId="77777777" w:rsidR="00943324" w:rsidRPr="001D5381" w:rsidRDefault="00943324" w:rsidP="00943324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2F45CB19" w14:textId="77777777" w:rsidR="00943324" w:rsidRPr="001D5381" w:rsidRDefault="00943324" w:rsidP="00943324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72  miesiące</w:t>
      </w:r>
    </w:p>
    <w:p w14:paraId="238D57FF" w14:textId="77777777" w:rsidR="00943324" w:rsidRPr="001D5381" w:rsidRDefault="00943324" w:rsidP="00943324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0075AA48" w14:textId="77777777" w:rsidR="00943324" w:rsidRPr="001D5381" w:rsidRDefault="00943324" w:rsidP="00943324">
      <w:pPr>
        <w:rPr>
          <w:rFonts w:ascii="Arial" w:eastAsia="SimSun" w:hAnsi="Arial" w:cs="Arial"/>
          <w:sz w:val="22"/>
          <w:szCs w:val="22"/>
          <w:lang w:eastAsia="zh-CN"/>
        </w:rPr>
      </w:pP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sz w:val="22"/>
          <w:szCs w:val="22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sz w:val="22"/>
          <w:szCs w:val="22"/>
          <w:lang w:eastAsia="zh-CN"/>
        </w:rPr>
      </w:r>
      <w:r w:rsidR="0027480D">
        <w:rPr>
          <w:rFonts w:ascii="Arial" w:eastAsia="SimSun" w:hAnsi="Arial" w:cs="Arial"/>
          <w:sz w:val="22"/>
          <w:szCs w:val="22"/>
          <w:lang w:eastAsia="zh-CN"/>
        </w:rPr>
        <w:fldChar w:fldCharType="separate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1D538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1D5381">
        <w:rPr>
          <w:rFonts w:ascii="Arial" w:eastAsia="SimSun" w:hAnsi="Arial" w:cs="Arial"/>
          <w:sz w:val="22"/>
          <w:szCs w:val="22"/>
          <w:lang w:eastAsia="zh-CN"/>
        </w:rPr>
        <w:tab/>
        <w:t>84  miesiące</w:t>
      </w:r>
    </w:p>
    <w:p w14:paraId="3D123B10" w14:textId="77777777" w:rsidR="00943324" w:rsidRPr="001D5381" w:rsidRDefault="00943324" w:rsidP="00943324">
      <w:pPr>
        <w:rPr>
          <w:rFonts w:ascii="Arial" w:hAnsi="Arial" w:cs="Arial"/>
          <w:sz w:val="22"/>
          <w:szCs w:val="22"/>
        </w:rPr>
      </w:pPr>
    </w:p>
    <w:p w14:paraId="7F70A369" w14:textId="77777777" w:rsidR="00943324" w:rsidRPr="001D5381" w:rsidRDefault="00943324" w:rsidP="00943324">
      <w:pPr>
        <w:jc w:val="both"/>
        <w:rPr>
          <w:rFonts w:ascii="Arial" w:hAnsi="Arial" w:cs="Arial"/>
          <w:sz w:val="22"/>
          <w:szCs w:val="22"/>
        </w:rPr>
      </w:pPr>
    </w:p>
    <w:p w14:paraId="1F39ED34" w14:textId="77777777" w:rsidR="00943324" w:rsidRPr="001D5381" w:rsidRDefault="00943324" w:rsidP="00943324">
      <w:pPr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color w:val="000000"/>
          <w:spacing w:val="-4"/>
          <w:sz w:val="22"/>
          <w:szCs w:val="22"/>
        </w:rPr>
        <w:t>licząc od dnia podpisania bezusterkowego protokołu odbioru przez Zamawiającego</w:t>
      </w:r>
      <w:r w:rsidRPr="001D5381">
        <w:rPr>
          <w:rFonts w:ascii="Arial" w:hAnsi="Arial" w:cs="Arial"/>
          <w:sz w:val="22"/>
          <w:szCs w:val="22"/>
        </w:rPr>
        <w:t>.</w:t>
      </w:r>
    </w:p>
    <w:p w14:paraId="0C4DB9B0" w14:textId="77777777" w:rsidR="00943324" w:rsidRDefault="00943324" w:rsidP="00943324">
      <w:pPr>
        <w:jc w:val="both"/>
        <w:rPr>
          <w:rFonts w:ascii="Arial" w:hAnsi="Arial" w:cs="Arial"/>
          <w:sz w:val="22"/>
          <w:szCs w:val="22"/>
        </w:rPr>
      </w:pPr>
    </w:p>
    <w:p w14:paraId="1CD94797" w14:textId="77777777" w:rsidR="00943324" w:rsidRPr="000B1CE6" w:rsidRDefault="00943324" w:rsidP="00943324">
      <w:pPr>
        <w:jc w:val="both"/>
        <w:rPr>
          <w:rFonts w:ascii="Arial" w:hAnsi="Arial" w:cs="Arial"/>
          <w:i/>
          <w:color w:val="5B9BD5" w:themeColor="accent1"/>
          <w:sz w:val="18"/>
          <w:szCs w:val="18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>Wykonawca nie może zaoferować okresu gwarancji krótszego niż 60 miesięcy.</w:t>
      </w:r>
    </w:p>
    <w:p w14:paraId="569C3D9A" w14:textId="77777777" w:rsidR="00943324" w:rsidRDefault="00943324" w:rsidP="00943324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  <w:r w:rsidRPr="000B1CE6">
        <w:rPr>
          <w:rFonts w:ascii="Arial" w:hAnsi="Arial" w:cs="Arial"/>
          <w:i/>
          <w:color w:val="5B9BD5" w:themeColor="accent1"/>
          <w:sz w:val="18"/>
          <w:szCs w:val="18"/>
        </w:rPr>
        <w:t xml:space="preserve">. </w:t>
      </w:r>
      <w:r w:rsidRPr="000B1CE6"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  <w:t>W przypadku błędnego wypełnienia „formularza oferty” w zakresie okresu gwarancji (niezgodnie z zaleceniami Zamawiającego, np. brak wskazania okresu gwarancji,  zaznaczenie więcej niż jednej kratki) oferta nie otrzyma punktów w tym kryterium, a jako deklarowany okres gwarancji zostanie przyjęty okres 60 miesięcy.</w:t>
      </w:r>
    </w:p>
    <w:p w14:paraId="42F41D4E" w14:textId="77777777" w:rsidR="00943324" w:rsidRDefault="00943324" w:rsidP="00943324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</w:p>
    <w:p w14:paraId="452C3141" w14:textId="77777777" w:rsidR="003C24F0" w:rsidRDefault="003C24F0" w:rsidP="003C24F0">
      <w:pPr>
        <w:jc w:val="both"/>
        <w:rPr>
          <w:rFonts w:ascii="Arial" w:eastAsia="Calibri" w:hAnsi="Arial" w:cs="Arial"/>
          <w:i/>
          <w:color w:val="5B9BD5" w:themeColor="accent1"/>
          <w:sz w:val="18"/>
          <w:szCs w:val="18"/>
          <w:lang w:eastAsia="en-US"/>
        </w:rPr>
      </w:pPr>
    </w:p>
    <w:p w14:paraId="4FF5F0B7" w14:textId="77777777" w:rsidR="00D0169B" w:rsidRDefault="00D0169B" w:rsidP="00D35D0D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9206EFA" w14:textId="38DF6407" w:rsidR="00D35D0D" w:rsidRPr="001D5381" w:rsidRDefault="00D35D0D" w:rsidP="00D35D0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 xml:space="preserve">Zobowiązujemy się do wykonywania zamówienia </w:t>
      </w:r>
      <w:r w:rsidRPr="00FC2742">
        <w:rPr>
          <w:rFonts w:ascii="Arial" w:hAnsi="Arial" w:cs="Arial"/>
          <w:sz w:val="22"/>
          <w:szCs w:val="22"/>
        </w:rPr>
        <w:t xml:space="preserve">w </w:t>
      </w:r>
      <w:r w:rsidR="0020200C" w:rsidRPr="008A57AE">
        <w:rPr>
          <w:rFonts w:ascii="Arial" w:hAnsi="Arial" w:cs="Arial"/>
          <w:sz w:val="22"/>
          <w:szCs w:val="22"/>
        </w:rPr>
        <w:t xml:space="preserve">terminie </w:t>
      </w:r>
      <w:r w:rsidR="00943324" w:rsidRPr="00943324">
        <w:rPr>
          <w:rFonts w:ascii="Arial" w:hAnsi="Arial" w:cs="Arial"/>
          <w:b/>
          <w:bCs/>
          <w:color w:val="4472C4" w:themeColor="accent5"/>
          <w:sz w:val="22"/>
          <w:szCs w:val="22"/>
        </w:rPr>
        <w:t>do dnia 18 grudnia 2024 r.</w:t>
      </w:r>
      <w:r w:rsidR="00943324" w:rsidRPr="00943324">
        <w:rPr>
          <w:rFonts w:ascii="Arial" w:hAnsi="Arial" w:cs="Arial"/>
          <w:color w:val="4472C4" w:themeColor="accent5"/>
          <w:sz w:val="22"/>
          <w:szCs w:val="22"/>
        </w:rPr>
        <w:t xml:space="preserve"> </w:t>
      </w:r>
      <w:r w:rsidR="00AA394A" w:rsidRPr="00943324">
        <w:rPr>
          <w:rFonts w:ascii="Arial" w:hAnsi="Arial" w:cs="Arial"/>
          <w:color w:val="4472C4" w:themeColor="accent5"/>
          <w:sz w:val="22"/>
          <w:szCs w:val="22"/>
        </w:rPr>
        <w:t xml:space="preserve"> </w:t>
      </w:r>
      <w:r w:rsidRPr="001D5381">
        <w:rPr>
          <w:rFonts w:ascii="Arial" w:hAnsi="Arial" w:cs="Arial"/>
          <w:sz w:val="22"/>
          <w:szCs w:val="22"/>
        </w:rPr>
        <w:t>w trybie i na zasadach określonych w Specyfikacji Warunków Zamówienia oraz</w:t>
      </w:r>
      <w:r w:rsidR="00AC7900" w:rsidRPr="001D5381">
        <w:rPr>
          <w:rFonts w:ascii="Arial" w:hAnsi="Arial" w:cs="Arial"/>
          <w:sz w:val="22"/>
          <w:szCs w:val="22"/>
        </w:rPr>
        <w:t xml:space="preserve">  </w:t>
      </w:r>
      <w:r w:rsidRPr="001D5381">
        <w:rPr>
          <w:rFonts w:ascii="Arial" w:hAnsi="Arial" w:cs="Arial"/>
          <w:sz w:val="22"/>
          <w:szCs w:val="22"/>
        </w:rPr>
        <w:t xml:space="preserve"> w umowie.</w:t>
      </w:r>
    </w:p>
    <w:p w14:paraId="5C4E4622" w14:textId="77777777" w:rsidR="00D35D0D" w:rsidRPr="00FD4CEE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D4CEE">
        <w:rPr>
          <w:rFonts w:ascii="Arial" w:hAnsi="Arial" w:cs="Arial"/>
          <w:sz w:val="22"/>
          <w:szCs w:val="22"/>
        </w:rPr>
        <w:t>Naliczyliśmy podatek VAT zgodnie z obowiązującymi przepisami.</w:t>
      </w:r>
    </w:p>
    <w:p w14:paraId="41E573F9" w14:textId="77777777" w:rsidR="00D35D0D" w:rsidRPr="009B7030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 xml:space="preserve">Oświadczamy, że zapoznaliśmy się ze Specyfikacją Warunków Zamówienia i nie wnosimy do niej zastrzeżeń oraz zdobyliśmy konieczne informacje potrzebne do właściwego </w:t>
      </w:r>
      <w:r w:rsidRPr="009B7030">
        <w:rPr>
          <w:rFonts w:ascii="Arial" w:hAnsi="Arial" w:cs="Arial"/>
          <w:sz w:val="22"/>
          <w:szCs w:val="22"/>
        </w:rPr>
        <w:t>wykonywania zamówienia.</w:t>
      </w:r>
    </w:p>
    <w:p w14:paraId="5D1D737B" w14:textId="77777777" w:rsidR="00D35D0D" w:rsidRPr="001D5381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 xml:space="preserve">Uważamy się za związanych niniejszą ofertą na </w:t>
      </w:r>
      <w:r w:rsidR="009B7030" w:rsidRPr="00AD718D">
        <w:rPr>
          <w:rFonts w:cs="Arial"/>
        </w:rPr>
        <w:t xml:space="preserve"> </w:t>
      </w:r>
      <w:r w:rsidR="009B7030" w:rsidRPr="000920C1">
        <w:rPr>
          <w:rFonts w:ascii="Arial" w:hAnsi="Arial" w:cs="Arial"/>
          <w:sz w:val="22"/>
          <w:szCs w:val="22"/>
        </w:rPr>
        <w:t>czas określony w SWZ</w:t>
      </w:r>
    </w:p>
    <w:p w14:paraId="4DE41A16" w14:textId="77777777" w:rsidR="00D35D0D" w:rsidRPr="00781117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napToGrid w:val="0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 xml:space="preserve">Oświadczamy, że zawarty w </w:t>
      </w:r>
      <w:r w:rsidR="007900DE">
        <w:rPr>
          <w:rFonts w:ascii="Arial" w:hAnsi="Arial" w:cs="Arial"/>
          <w:sz w:val="22"/>
          <w:szCs w:val="22"/>
        </w:rPr>
        <w:t>SWZ</w:t>
      </w:r>
      <w:r w:rsidRPr="001D5381">
        <w:rPr>
          <w:rFonts w:ascii="Arial" w:hAnsi="Arial" w:cs="Arial"/>
          <w:sz w:val="22"/>
          <w:szCs w:val="22"/>
        </w:rPr>
        <w:t xml:space="preserve"> wzór umowy został przez nas zaakceptowany i zobowiązujemy się w przypadku wybrania naszej oferty do zawarcia umowy na warunkach określonych we wzorze, w miejscu i terminie określonym przez Zamawiającego.</w:t>
      </w:r>
    </w:p>
    <w:p w14:paraId="42C9A71E" w14:textId="77777777" w:rsidR="00781117" w:rsidRPr="00271CB7" w:rsidRDefault="00781117" w:rsidP="00781117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271CB7">
        <w:rPr>
          <w:rFonts w:ascii="Arial" w:hAnsi="Arial" w:cs="Arial"/>
          <w:b/>
          <w:sz w:val="24"/>
          <w:szCs w:val="24"/>
        </w:rPr>
        <w:t>Oświadczamy, że:</w:t>
      </w:r>
      <w:r w:rsidR="002E270C" w:rsidRPr="00271CB7">
        <w:rPr>
          <w:rFonts w:ascii="Arial" w:hAnsi="Arial" w:cs="Arial"/>
          <w:b/>
          <w:sz w:val="24"/>
          <w:szCs w:val="24"/>
          <w:lang w:eastAsia="zh-CN"/>
        </w:rPr>
        <w:t xml:space="preserve"> (</w:t>
      </w:r>
      <w:r w:rsidR="002E270C" w:rsidRPr="00271CB7">
        <w:rPr>
          <w:rFonts w:ascii="Arial" w:hAnsi="Arial" w:cs="Arial"/>
          <w:b/>
          <w:sz w:val="24"/>
          <w:szCs w:val="24"/>
        </w:rPr>
        <w:t>zaznaczyć właściwe)</w:t>
      </w:r>
      <w:r w:rsidR="002E270C" w:rsidRPr="00271CB7">
        <w:rPr>
          <w:rFonts w:ascii="Arial" w:hAnsi="Arial" w:cs="Arial"/>
          <w:b/>
          <w:sz w:val="24"/>
          <w:szCs w:val="24"/>
          <w:lang w:eastAsia="zh-CN"/>
        </w:rPr>
        <w:t>:</w:t>
      </w:r>
    </w:p>
    <w:p w14:paraId="6C3C65CE" w14:textId="4C3CE892" w:rsidR="00781117" w:rsidRDefault="002E270C" w:rsidP="00C1117C">
      <w:pPr>
        <w:pStyle w:val="Teksttreci0"/>
        <w:spacing w:after="0" w:line="360" w:lineRule="auto"/>
        <w:jc w:val="both"/>
        <w:rPr>
          <w:rFonts w:ascii="Arial" w:eastAsia="SimSun" w:hAnsi="Arial" w:cs="Arial"/>
          <w:lang w:eastAsia="zh-CN"/>
        </w:rPr>
      </w:pPr>
      <w:r w:rsidRPr="001D5381">
        <w:rPr>
          <w:rFonts w:ascii="Arial" w:eastAsia="SimSun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lang w:eastAsia="zh-CN"/>
        </w:rPr>
      </w:r>
      <w:r w:rsidR="0027480D">
        <w:rPr>
          <w:rFonts w:ascii="Arial" w:eastAsia="SimSun" w:hAnsi="Arial" w:cs="Arial"/>
          <w:lang w:eastAsia="zh-CN"/>
        </w:rPr>
        <w:fldChar w:fldCharType="separate"/>
      </w:r>
      <w:r w:rsidRPr="001D538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781117" w:rsidRPr="000C0AFE">
        <w:rPr>
          <w:rFonts w:ascii="Arial" w:hAnsi="Arial" w:cs="Arial"/>
        </w:rPr>
        <w:t xml:space="preserve">oferta nie zawiera rozwiązań równoważnych, o których mowa w pkt. </w:t>
      </w:r>
      <w:r w:rsidR="009B7BB8">
        <w:rPr>
          <w:rFonts w:ascii="Arial" w:hAnsi="Arial" w:cs="Arial"/>
        </w:rPr>
        <w:t>5</w:t>
      </w:r>
      <w:r w:rsidR="00185E0B">
        <w:rPr>
          <w:rFonts w:ascii="Arial" w:hAnsi="Arial" w:cs="Arial"/>
        </w:rPr>
        <w:t xml:space="preserve"> </w:t>
      </w:r>
      <w:r w:rsidR="00781117" w:rsidRPr="000C0AFE">
        <w:rPr>
          <w:rFonts w:ascii="Arial" w:hAnsi="Arial" w:cs="Arial"/>
        </w:rPr>
        <w:t>SWZ.</w:t>
      </w:r>
      <w:r w:rsidRPr="002E270C">
        <w:rPr>
          <w:rFonts w:ascii="Arial" w:eastAsia="SimSun" w:hAnsi="Arial" w:cs="Arial"/>
          <w:lang w:eastAsia="zh-CN"/>
        </w:rPr>
        <w:t xml:space="preserve"> </w:t>
      </w:r>
    </w:p>
    <w:p w14:paraId="641A841F" w14:textId="77777777" w:rsidR="002E270C" w:rsidRDefault="002E270C" w:rsidP="002E270C">
      <w:pPr>
        <w:pStyle w:val="Teksttreci0"/>
        <w:tabs>
          <w:tab w:val="left" w:pos="678"/>
        </w:tabs>
        <w:spacing w:after="0" w:line="360" w:lineRule="auto"/>
        <w:ind w:left="579"/>
        <w:jc w:val="both"/>
        <w:rPr>
          <w:rFonts w:ascii="Arial" w:hAnsi="Arial" w:cs="Arial"/>
        </w:rPr>
      </w:pPr>
    </w:p>
    <w:p w14:paraId="1BBB40B9" w14:textId="5D8E7F5F" w:rsidR="00FD4CEE" w:rsidRDefault="002E270C" w:rsidP="000B1CE6">
      <w:pPr>
        <w:pStyle w:val="Teksttreci0"/>
        <w:spacing w:after="0" w:line="240" w:lineRule="auto"/>
        <w:jc w:val="both"/>
        <w:rPr>
          <w:color w:val="FF0000"/>
          <w:sz w:val="20"/>
          <w:szCs w:val="20"/>
        </w:rPr>
      </w:pPr>
      <w:r w:rsidRPr="001D5381">
        <w:rPr>
          <w:rFonts w:ascii="Arial" w:eastAsia="SimSun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5381">
        <w:rPr>
          <w:rFonts w:ascii="Arial" w:eastAsia="SimSun" w:hAnsi="Arial" w:cs="Arial"/>
          <w:lang w:eastAsia="zh-CN"/>
        </w:rPr>
        <w:instrText xml:space="preserve"> FORMCHECKBOX </w:instrText>
      </w:r>
      <w:r w:rsidR="0027480D">
        <w:rPr>
          <w:rFonts w:ascii="Arial" w:eastAsia="SimSun" w:hAnsi="Arial" w:cs="Arial"/>
          <w:lang w:eastAsia="zh-CN"/>
        </w:rPr>
      </w:r>
      <w:r w:rsidR="0027480D">
        <w:rPr>
          <w:rFonts w:ascii="Arial" w:eastAsia="SimSun" w:hAnsi="Arial" w:cs="Arial"/>
          <w:lang w:eastAsia="zh-CN"/>
        </w:rPr>
        <w:fldChar w:fldCharType="separate"/>
      </w:r>
      <w:r w:rsidRPr="001D538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781117" w:rsidRPr="000C0AFE">
        <w:rPr>
          <w:rFonts w:ascii="Arial" w:hAnsi="Arial" w:cs="Arial"/>
        </w:rPr>
        <w:t xml:space="preserve">oferta zawiera rozwiązania równoważne, o których mowa </w:t>
      </w:r>
      <w:r w:rsidR="00781117">
        <w:rPr>
          <w:rFonts w:ascii="Arial" w:hAnsi="Arial" w:cs="Arial"/>
        </w:rPr>
        <w:t xml:space="preserve">w pkt. </w:t>
      </w:r>
      <w:r w:rsidR="009B7BB8">
        <w:rPr>
          <w:rFonts w:ascii="Arial" w:hAnsi="Arial" w:cs="Arial"/>
        </w:rPr>
        <w:t xml:space="preserve">5 </w:t>
      </w:r>
      <w:r w:rsidR="00781117">
        <w:rPr>
          <w:rFonts w:ascii="Arial" w:hAnsi="Arial" w:cs="Arial"/>
        </w:rPr>
        <w:t>SWZ</w:t>
      </w:r>
      <w:r w:rsidR="0091312C">
        <w:rPr>
          <w:rFonts w:ascii="Arial" w:hAnsi="Arial" w:cs="Arial"/>
        </w:rPr>
        <w:t>.</w:t>
      </w:r>
      <w:r w:rsidR="00FD4CEE">
        <w:rPr>
          <w:rFonts w:ascii="Arial" w:hAnsi="Arial" w:cs="Arial"/>
        </w:rPr>
        <w:t xml:space="preserve"> </w:t>
      </w:r>
      <w:r w:rsidR="00FD4CEE" w:rsidRPr="00FD4CEE">
        <w:rPr>
          <w:rFonts w:ascii="Arial" w:hAnsi="Arial" w:cs="Arial"/>
          <w:i/>
          <w:color w:val="FF0000"/>
          <w:sz w:val="18"/>
          <w:szCs w:val="18"/>
        </w:rPr>
        <w:t>Wykonawca, który powołuje się na rozwiązania równoważne, jest obowiązany udowodnić,</w:t>
      </w:r>
      <w:r w:rsidR="00771783">
        <w:rPr>
          <w:rFonts w:ascii="Arial" w:hAnsi="Arial" w:cs="Arial"/>
          <w:i/>
          <w:color w:val="FF0000"/>
          <w:sz w:val="18"/>
          <w:szCs w:val="18"/>
        </w:rPr>
        <w:t xml:space="preserve"> w szczególności</w:t>
      </w:r>
      <w:r w:rsidR="00FD4CEE" w:rsidRPr="00FD4CEE">
        <w:rPr>
          <w:rFonts w:ascii="Arial" w:hAnsi="Arial" w:cs="Arial"/>
          <w:i/>
          <w:color w:val="FF0000"/>
          <w:sz w:val="18"/>
          <w:szCs w:val="18"/>
        </w:rPr>
        <w:t xml:space="preserve"> poprzez dołączenie do oferty stosownych przedmiotowych środków dowodowych, </w:t>
      </w:r>
      <w:r w:rsidR="00A82073">
        <w:rPr>
          <w:rFonts w:ascii="Arial" w:hAnsi="Arial" w:cs="Arial"/>
          <w:i/>
          <w:color w:val="FF0000"/>
          <w:sz w:val="18"/>
          <w:szCs w:val="18"/>
        </w:rPr>
        <w:t>o</w:t>
      </w:r>
      <w:r w:rsidR="00FD4CEE" w:rsidRPr="00FD4CEE">
        <w:rPr>
          <w:rFonts w:ascii="Arial" w:hAnsi="Arial" w:cs="Arial"/>
          <w:i/>
          <w:color w:val="FF0000"/>
          <w:sz w:val="18"/>
          <w:szCs w:val="18"/>
        </w:rPr>
        <w:t xml:space="preserve"> których mowa w art. 104–107 ustawy </w:t>
      </w:r>
      <w:proofErr w:type="spellStart"/>
      <w:r w:rsidR="00FD4CEE" w:rsidRPr="00FD4CEE">
        <w:rPr>
          <w:rFonts w:ascii="Arial" w:hAnsi="Arial" w:cs="Arial"/>
          <w:i/>
          <w:color w:val="FF0000"/>
          <w:sz w:val="18"/>
          <w:szCs w:val="18"/>
        </w:rPr>
        <w:t>Pzp</w:t>
      </w:r>
      <w:proofErr w:type="spellEnd"/>
      <w:r w:rsidR="00FD4CEE" w:rsidRPr="00FD4CEE">
        <w:rPr>
          <w:rFonts w:ascii="Arial" w:hAnsi="Arial" w:cs="Arial"/>
          <w:i/>
          <w:color w:val="FF0000"/>
          <w:sz w:val="18"/>
          <w:szCs w:val="18"/>
        </w:rPr>
        <w:t>,</w:t>
      </w:r>
      <w:r w:rsidR="00946E2F" w:rsidRPr="00946E2F">
        <w:rPr>
          <w:sz w:val="20"/>
          <w:szCs w:val="20"/>
        </w:rPr>
        <w:t xml:space="preserve"> </w:t>
      </w:r>
      <w:r w:rsidR="00946E2F" w:rsidRPr="00946E2F">
        <w:rPr>
          <w:rFonts w:ascii="Arial" w:hAnsi="Arial" w:cs="Arial"/>
          <w:color w:val="FF0000"/>
          <w:sz w:val="18"/>
          <w:szCs w:val="18"/>
        </w:rPr>
        <w:t xml:space="preserve">(np. aktualnych kart technicznych, katalogowych,  aktualnych atestów </w:t>
      </w:r>
      <w:proofErr w:type="spellStart"/>
      <w:r w:rsidR="00946E2F" w:rsidRPr="00946E2F">
        <w:rPr>
          <w:rFonts w:ascii="Arial" w:hAnsi="Arial" w:cs="Arial"/>
          <w:color w:val="FF0000"/>
          <w:sz w:val="18"/>
          <w:szCs w:val="18"/>
        </w:rPr>
        <w:t>dopuszczeń</w:t>
      </w:r>
      <w:proofErr w:type="spellEnd"/>
      <w:r w:rsidR="00946E2F" w:rsidRPr="00946E2F">
        <w:rPr>
          <w:rFonts w:ascii="Arial" w:hAnsi="Arial" w:cs="Arial"/>
          <w:color w:val="FF0000"/>
          <w:sz w:val="18"/>
          <w:szCs w:val="18"/>
        </w:rPr>
        <w:t>, certyfikatów lub innych dowodów)</w:t>
      </w:r>
      <w:r w:rsidR="00946E2F" w:rsidRPr="00946E2F">
        <w:rPr>
          <w:color w:val="FF0000"/>
        </w:rPr>
        <w:t xml:space="preserve"> </w:t>
      </w:r>
      <w:r w:rsidR="00FD4CEE" w:rsidRPr="00946E2F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FD4CEE" w:rsidRPr="00FD4CEE">
        <w:rPr>
          <w:rFonts w:ascii="Arial" w:hAnsi="Arial" w:cs="Arial"/>
          <w:i/>
          <w:color w:val="FF0000"/>
          <w:sz w:val="18"/>
          <w:szCs w:val="18"/>
        </w:rPr>
        <w:t>że proponowane rozwiązania w równoważnym stopniu spełniają wymagania określone w opisie przedmiotu zamówienia.</w:t>
      </w:r>
      <w:r w:rsidR="00FD4CEE" w:rsidRPr="00FD4CEE">
        <w:rPr>
          <w:color w:val="FF0000"/>
          <w:sz w:val="20"/>
          <w:szCs w:val="20"/>
        </w:rPr>
        <w:t xml:space="preserve"> </w:t>
      </w:r>
    </w:p>
    <w:p w14:paraId="77AC0BB7" w14:textId="77777777" w:rsidR="000B1CE6" w:rsidRPr="00FD4CEE" w:rsidRDefault="000B1CE6" w:rsidP="000B1CE6">
      <w:pPr>
        <w:pStyle w:val="Teksttreci0"/>
        <w:spacing w:after="0" w:line="240" w:lineRule="auto"/>
        <w:jc w:val="both"/>
        <w:rPr>
          <w:rFonts w:ascii="Arial" w:hAnsi="Arial" w:cs="Arial"/>
        </w:rPr>
      </w:pPr>
    </w:p>
    <w:p w14:paraId="36C1421C" w14:textId="35ACAC70" w:rsidR="00D35D0D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napToGrid w:val="0"/>
          <w:sz w:val="22"/>
          <w:szCs w:val="22"/>
        </w:rPr>
        <w:t xml:space="preserve">Oświadczamy, że wszyscy pracownicy </w:t>
      </w:r>
      <w:r w:rsidRPr="001D5381">
        <w:rPr>
          <w:rFonts w:ascii="Arial" w:hAnsi="Arial" w:cs="Arial"/>
          <w:sz w:val="22"/>
          <w:szCs w:val="22"/>
        </w:rPr>
        <w:t xml:space="preserve">wykonujący czynności bezpośrednio związane </w:t>
      </w:r>
      <w:r w:rsidR="00AB0FB7" w:rsidRPr="001D5381">
        <w:rPr>
          <w:rFonts w:ascii="Arial" w:hAnsi="Arial" w:cs="Arial"/>
          <w:sz w:val="22"/>
          <w:szCs w:val="22"/>
        </w:rPr>
        <w:t xml:space="preserve">                                      </w:t>
      </w:r>
      <w:r w:rsidRPr="001D5381">
        <w:rPr>
          <w:rFonts w:ascii="Arial" w:hAnsi="Arial" w:cs="Arial"/>
          <w:sz w:val="22"/>
          <w:szCs w:val="22"/>
        </w:rPr>
        <w:t xml:space="preserve">z wykonywaniem robót </w:t>
      </w:r>
      <w:r w:rsidR="00085F22" w:rsidRPr="001D5381">
        <w:rPr>
          <w:rFonts w:ascii="Arial" w:hAnsi="Arial" w:cs="Arial"/>
          <w:sz w:val="22"/>
          <w:szCs w:val="22"/>
        </w:rPr>
        <w:t>(za wyjątkiem kierownika budowy</w:t>
      </w:r>
      <w:r w:rsidR="0046405A">
        <w:rPr>
          <w:rFonts w:ascii="Arial" w:hAnsi="Arial" w:cs="Arial"/>
          <w:sz w:val="22"/>
          <w:szCs w:val="22"/>
        </w:rPr>
        <w:t xml:space="preserve"> i kierownika robót</w:t>
      </w:r>
      <w:r w:rsidR="00A06792">
        <w:rPr>
          <w:rFonts w:ascii="Arial" w:hAnsi="Arial" w:cs="Arial"/>
          <w:sz w:val="22"/>
          <w:szCs w:val="22"/>
        </w:rPr>
        <w:t xml:space="preserve"> budowlanych</w:t>
      </w:r>
      <w:r w:rsidR="00085F22" w:rsidRPr="001D5381">
        <w:rPr>
          <w:rFonts w:ascii="Arial" w:hAnsi="Arial" w:cs="Arial"/>
          <w:sz w:val="22"/>
          <w:szCs w:val="22"/>
        </w:rPr>
        <w:t>)</w:t>
      </w:r>
      <w:r w:rsidRPr="001D5381">
        <w:rPr>
          <w:rFonts w:ascii="Arial" w:hAnsi="Arial" w:cs="Arial"/>
          <w:sz w:val="22"/>
          <w:szCs w:val="22"/>
        </w:rPr>
        <w:t xml:space="preserve">, są lub będą do czasu rozpoczęcia robót zatrudnieni na umowę o pracę. </w:t>
      </w:r>
    </w:p>
    <w:p w14:paraId="6ED660E1" w14:textId="2CD36F4B" w:rsidR="00943324" w:rsidRDefault="00252EFA" w:rsidP="00252EFA">
      <w:pPr>
        <w:pStyle w:val="Style18"/>
        <w:widowControl/>
        <w:numPr>
          <w:ilvl w:val="0"/>
          <w:numId w:val="1"/>
        </w:numPr>
        <w:tabs>
          <w:tab w:val="left" w:leader="dot" w:pos="8803"/>
        </w:tabs>
        <w:spacing w:before="5" w:line="288" w:lineRule="exact"/>
        <w:jc w:val="left"/>
        <w:rPr>
          <w:rStyle w:val="FontStyle27"/>
          <w:rFonts w:ascii="Arial" w:hAnsi="Arial" w:cs="Arial"/>
        </w:rPr>
      </w:pPr>
      <w:r>
        <w:rPr>
          <w:rStyle w:val="FontStyle27"/>
          <w:rFonts w:ascii="Arial" w:hAnsi="Arial" w:cs="Arial"/>
        </w:rPr>
        <w:t>W</w:t>
      </w:r>
      <w:r w:rsidRPr="00252EFA">
        <w:rPr>
          <w:rStyle w:val="FontStyle27"/>
          <w:rFonts w:ascii="Arial" w:hAnsi="Arial" w:cs="Arial"/>
        </w:rPr>
        <w:t>adium</w:t>
      </w:r>
      <w:r w:rsidR="007C6318">
        <w:rPr>
          <w:rStyle w:val="FontStyle27"/>
          <w:rFonts w:ascii="Arial" w:hAnsi="Arial" w:cs="Arial"/>
        </w:rPr>
        <w:t>:</w:t>
      </w:r>
    </w:p>
    <w:p w14:paraId="2F120B8F" w14:textId="64C5B2D4" w:rsidR="00252EFA" w:rsidRDefault="00A8622B" w:rsidP="00943324">
      <w:pPr>
        <w:pStyle w:val="Style18"/>
        <w:widowControl/>
        <w:numPr>
          <w:ilvl w:val="0"/>
          <w:numId w:val="12"/>
        </w:numPr>
        <w:tabs>
          <w:tab w:val="left" w:leader="dot" w:pos="8803"/>
        </w:tabs>
        <w:spacing w:before="5" w:line="288" w:lineRule="exact"/>
        <w:jc w:val="left"/>
        <w:rPr>
          <w:rStyle w:val="FontStyle27"/>
          <w:rFonts w:ascii="Arial" w:hAnsi="Arial" w:cs="Arial"/>
        </w:rPr>
      </w:pPr>
      <w:r>
        <w:rPr>
          <w:rStyle w:val="FontStyle27"/>
          <w:rFonts w:ascii="Arial" w:hAnsi="Arial" w:cs="Arial"/>
        </w:rPr>
        <w:lastRenderedPageBreak/>
        <w:t xml:space="preserve">dla części nr 1 zamówienia </w:t>
      </w:r>
      <w:r w:rsidR="00252EFA" w:rsidRPr="00252EFA">
        <w:rPr>
          <w:rStyle w:val="FontStyle27"/>
          <w:rFonts w:ascii="Arial" w:hAnsi="Arial" w:cs="Arial"/>
        </w:rPr>
        <w:t xml:space="preserve">w </w:t>
      </w:r>
      <w:r w:rsidR="00252EFA" w:rsidRPr="00076D3B">
        <w:rPr>
          <w:rStyle w:val="FontStyle27"/>
          <w:rFonts w:ascii="Arial" w:hAnsi="Arial" w:cs="Arial"/>
        </w:rPr>
        <w:t xml:space="preserve">kwocie </w:t>
      </w:r>
      <w:r w:rsidR="007C6318">
        <w:rPr>
          <w:rStyle w:val="FontStyle27"/>
          <w:rFonts w:ascii="Arial" w:hAnsi="Arial" w:cs="Arial"/>
        </w:rPr>
        <w:t>15</w:t>
      </w:r>
      <w:r w:rsidR="008424AF" w:rsidRPr="00076D3B">
        <w:rPr>
          <w:rStyle w:val="FontStyle27"/>
          <w:rFonts w:ascii="Arial" w:hAnsi="Arial" w:cs="Arial"/>
        </w:rPr>
        <w:t> 000,00</w:t>
      </w:r>
      <w:r w:rsidR="00185E0B" w:rsidRPr="00076D3B">
        <w:rPr>
          <w:rStyle w:val="FontStyle27"/>
          <w:rFonts w:ascii="Arial" w:hAnsi="Arial" w:cs="Arial"/>
        </w:rPr>
        <w:t xml:space="preserve"> </w:t>
      </w:r>
      <w:r w:rsidR="00252EFA" w:rsidRPr="00076D3B">
        <w:rPr>
          <w:rStyle w:val="FontStyle27"/>
          <w:rFonts w:ascii="Arial" w:hAnsi="Arial" w:cs="Arial"/>
        </w:rPr>
        <w:t xml:space="preserve">zł (słownie: </w:t>
      </w:r>
      <w:r w:rsidR="007C6318">
        <w:rPr>
          <w:rStyle w:val="FontStyle27"/>
          <w:rFonts w:ascii="Arial" w:hAnsi="Arial" w:cs="Arial"/>
        </w:rPr>
        <w:t xml:space="preserve">piętnaście </w:t>
      </w:r>
      <w:r w:rsidR="00076D3B" w:rsidRPr="00076D3B">
        <w:rPr>
          <w:rStyle w:val="FontStyle27"/>
          <w:rFonts w:ascii="Arial" w:hAnsi="Arial" w:cs="Arial"/>
        </w:rPr>
        <w:t xml:space="preserve"> tysięcy złotych </w:t>
      </w:r>
      <w:r w:rsidR="008424AF" w:rsidRPr="00076D3B">
        <w:rPr>
          <w:rStyle w:val="FontStyle27"/>
          <w:rFonts w:ascii="Arial" w:hAnsi="Arial" w:cs="Arial"/>
        </w:rPr>
        <w:t xml:space="preserve"> 00/100</w:t>
      </w:r>
      <w:r w:rsidR="00252EFA" w:rsidRPr="00076D3B">
        <w:rPr>
          <w:rStyle w:val="FontStyle27"/>
          <w:rFonts w:ascii="Arial" w:hAnsi="Arial" w:cs="Arial"/>
        </w:rPr>
        <w:t>) zostało wniesione  w dniu ……………….…..</w:t>
      </w:r>
      <w:r w:rsidR="00252EFA" w:rsidRPr="008424AF">
        <w:rPr>
          <w:rStyle w:val="FontStyle27"/>
          <w:rFonts w:ascii="Arial" w:hAnsi="Arial" w:cs="Arial"/>
        </w:rPr>
        <w:t xml:space="preserve"> w formie</w:t>
      </w:r>
      <w:r w:rsidR="00185E0B" w:rsidRPr="008424AF">
        <w:rPr>
          <w:rStyle w:val="FontStyle27"/>
          <w:rFonts w:ascii="Arial" w:hAnsi="Arial" w:cs="Arial"/>
        </w:rPr>
        <w:t xml:space="preserve"> </w:t>
      </w:r>
      <w:r w:rsidR="00252EFA" w:rsidRPr="008424AF">
        <w:rPr>
          <w:rStyle w:val="FontStyle27"/>
          <w:rFonts w:ascii="Arial" w:hAnsi="Arial" w:cs="Arial"/>
        </w:rPr>
        <w:t>…………………..………</w:t>
      </w:r>
      <w:r w:rsidR="00185E0B" w:rsidRPr="008424AF">
        <w:rPr>
          <w:rStyle w:val="FontStyle27"/>
          <w:rFonts w:ascii="Arial" w:hAnsi="Arial" w:cs="Arial"/>
        </w:rPr>
        <w:t>…………………….</w:t>
      </w:r>
    </w:p>
    <w:p w14:paraId="62522931" w14:textId="2868ACA6" w:rsidR="00252EFA" w:rsidRDefault="00252EFA" w:rsidP="00252EFA">
      <w:pPr>
        <w:pStyle w:val="Style18"/>
        <w:widowControl/>
        <w:tabs>
          <w:tab w:val="left" w:pos="365"/>
          <w:tab w:val="left" w:leader="dot" w:pos="8803"/>
        </w:tabs>
        <w:spacing w:before="5" w:line="288" w:lineRule="exact"/>
        <w:ind w:left="360"/>
        <w:jc w:val="left"/>
        <w:rPr>
          <w:rStyle w:val="FontStyle27"/>
          <w:rFonts w:ascii="Arial" w:hAnsi="Arial" w:cs="Arial"/>
        </w:rPr>
      </w:pPr>
      <w:r w:rsidRPr="00252EFA">
        <w:rPr>
          <w:rStyle w:val="FontStyle27"/>
          <w:rFonts w:ascii="Arial" w:hAnsi="Arial" w:cs="Arial"/>
        </w:rPr>
        <w:t>Wadium należy zwrócić na rachunek bankowy Wykonawcy nr:</w:t>
      </w:r>
      <w:r>
        <w:rPr>
          <w:rStyle w:val="FontStyle27"/>
          <w:rFonts w:ascii="Arial" w:hAnsi="Arial" w:cs="Arial"/>
        </w:rPr>
        <w:t xml:space="preserve"> </w:t>
      </w:r>
      <w:r w:rsidRPr="00252EFA">
        <w:rPr>
          <w:rStyle w:val="FontStyle27"/>
          <w:rFonts w:ascii="Arial" w:hAnsi="Arial" w:cs="Arial"/>
        </w:rPr>
        <w:t>…………………………………</w:t>
      </w:r>
      <w:r>
        <w:rPr>
          <w:rStyle w:val="FontStyle27"/>
          <w:rFonts w:ascii="Arial" w:hAnsi="Arial" w:cs="Arial"/>
        </w:rPr>
        <w:t>………………………………………………………………..</w:t>
      </w:r>
      <w:r w:rsidR="001461C2">
        <w:rPr>
          <w:rStyle w:val="FontStyle27"/>
          <w:rFonts w:ascii="Arial" w:hAnsi="Arial" w:cs="Arial"/>
        </w:rPr>
        <w:t xml:space="preserve"> </w:t>
      </w:r>
    </w:p>
    <w:p w14:paraId="0D2CA3E8" w14:textId="6DD7DCE7" w:rsidR="00943324" w:rsidRDefault="00A8622B" w:rsidP="00943324">
      <w:pPr>
        <w:pStyle w:val="Style18"/>
        <w:widowControl/>
        <w:numPr>
          <w:ilvl w:val="0"/>
          <w:numId w:val="12"/>
        </w:numPr>
        <w:tabs>
          <w:tab w:val="left" w:leader="dot" w:pos="8803"/>
        </w:tabs>
        <w:spacing w:before="5" w:line="288" w:lineRule="exact"/>
        <w:jc w:val="left"/>
        <w:rPr>
          <w:rStyle w:val="FontStyle27"/>
          <w:rFonts w:ascii="Arial" w:hAnsi="Arial" w:cs="Arial"/>
        </w:rPr>
      </w:pPr>
      <w:r>
        <w:rPr>
          <w:rStyle w:val="FontStyle27"/>
          <w:rFonts w:ascii="Arial" w:hAnsi="Arial" w:cs="Arial"/>
        </w:rPr>
        <w:t xml:space="preserve">dla części nr 2 zamówienia </w:t>
      </w:r>
      <w:r w:rsidR="00943324" w:rsidRPr="00252EFA">
        <w:rPr>
          <w:rStyle w:val="FontStyle27"/>
          <w:rFonts w:ascii="Arial" w:hAnsi="Arial" w:cs="Arial"/>
        </w:rPr>
        <w:t xml:space="preserve">w </w:t>
      </w:r>
      <w:r w:rsidR="00943324" w:rsidRPr="00076D3B">
        <w:rPr>
          <w:rStyle w:val="FontStyle27"/>
          <w:rFonts w:ascii="Arial" w:hAnsi="Arial" w:cs="Arial"/>
        </w:rPr>
        <w:t xml:space="preserve">kwocie </w:t>
      </w:r>
      <w:r w:rsidR="007C6318">
        <w:rPr>
          <w:rStyle w:val="FontStyle27"/>
          <w:rFonts w:ascii="Arial" w:hAnsi="Arial" w:cs="Arial"/>
        </w:rPr>
        <w:t>8</w:t>
      </w:r>
      <w:r w:rsidR="00943324" w:rsidRPr="00076D3B">
        <w:rPr>
          <w:rStyle w:val="FontStyle27"/>
          <w:rFonts w:ascii="Arial" w:hAnsi="Arial" w:cs="Arial"/>
        </w:rPr>
        <w:t xml:space="preserve"> 000,00 zł (słownie: </w:t>
      </w:r>
      <w:r w:rsidR="007C6318">
        <w:rPr>
          <w:rStyle w:val="FontStyle27"/>
          <w:rFonts w:ascii="Arial" w:hAnsi="Arial" w:cs="Arial"/>
        </w:rPr>
        <w:t>osiem</w:t>
      </w:r>
      <w:r w:rsidR="00943324" w:rsidRPr="00076D3B">
        <w:rPr>
          <w:rStyle w:val="FontStyle27"/>
          <w:rFonts w:ascii="Arial" w:hAnsi="Arial" w:cs="Arial"/>
        </w:rPr>
        <w:t xml:space="preserve"> tysięcy złotych  00/100) zostało wniesione  w dniu ……………….…..</w:t>
      </w:r>
      <w:r w:rsidR="00943324" w:rsidRPr="008424AF">
        <w:rPr>
          <w:rStyle w:val="FontStyle27"/>
          <w:rFonts w:ascii="Arial" w:hAnsi="Arial" w:cs="Arial"/>
        </w:rPr>
        <w:t xml:space="preserve"> w formie …………………..…………………………….</w:t>
      </w:r>
    </w:p>
    <w:p w14:paraId="0498A4CC" w14:textId="77777777" w:rsidR="00943324" w:rsidRDefault="00943324" w:rsidP="00943324">
      <w:pPr>
        <w:pStyle w:val="Style18"/>
        <w:widowControl/>
        <w:tabs>
          <w:tab w:val="left" w:pos="365"/>
          <w:tab w:val="left" w:leader="dot" w:pos="8803"/>
        </w:tabs>
        <w:spacing w:before="5" w:line="288" w:lineRule="exact"/>
        <w:ind w:left="360"/>
        <w:jc w:val="left"/>
        <w:rPr>
          <w:rStyle w:val="FontStyle27"/>
          <w:rFonts w:ascii="Arial" w:hAnsi="Arial" w:cs="Arial"/>
        </w:rPr>
      </w:pPr>
      <w:r w:rsidRPr="00252EFA">
        <w:rPr>
          <w:rStyle w:val="FontStyle27"/>
          <w:rFonts w:ascii="Arial" w:hAnsi="Arial" w:cs="Arial"/>
        </w:rPr>
        <w:t>Wadium należy zwrócić na rachunek bankowy Wykonawcy nr:</w:t>
      </w:r>
      <w:r>
        <w:rPr>
          <w:rStyle w:val="FontStyle27"/>
          <w:rFonts w:ascii="Arial" w:hAnsi="Arial" w:cs="Arial"/>
        </w:rPr>
        <w:t xml:space="preserve"> </w:t>
      </w:r>
      <w:r w:rsidRPr="00252EFA">
        <w:rPr>
          <w:rStyle w:val="FontStyle27"/>
          <w:rFonts w:ascii="Arial" w:hAnsi="Arial" w:cs="Arial"/>
        </w:rPr>
        <w:t>…………………………………</w:t>
      </w:r>
      <w:r>
        <w:rPr>
          <w:rStyle w:val="FontStyle27"/>
          <w:rFonts w:ascii="Arial" w:hAnsi="Arial" w:cs="Arial"/>
        </w:rPr>
        <w:t xml:space="preserve">……………………………………………………………….. </w:t>
      </w:r>
    </w:p>
    <w:p w14:paraId="3405A8AA" w14:textId="0D9F64B5" w:rsidR="00943324" w:rsidRDefault="00A8622B" w:rsidP="00943324">
      <w:pPr>
        <w:pStyle w:val="Style18"/>
        <w:widowControl/>
        <w:numPr>
          <w:ilvl w:val="0"/>
          <w:numId w:val="12"/>
        </w:numPr>
        <w:tabs>
          <w:tab w:val="left" w:leader="dot" w:pos="8803"/>
        </w:tabs>
        <w:spacing w:before="5" w:line="288" w:lineRule="exact"/>
        <w:jc w:val="left"/>
        <w:rPr>
          <w:rStyle w:val="FontStyle27"/>
          <w:rFonts w:ascii="Arial" w:hAnsi="Arial" w:cs="Arial"/>
        </w:rPr>
      </w:pPr>
      <w:r>
        <w:rPr>
          <w:rStyle w:val="FontStyle27"/>
          <w:rFonts w:ascii="Arial" w:hAnsi="Arial" w:cs="Arial"/>
        </w:rPr>
        <w:t xml:space="preserve">dla części nr 3 zamówienia </w:t>
      </w:r>
      <w:r w:rsidR="00943324" w:rsidRPr="00252EFA">
        <w:rPr>
          <w:rStyle w:val="FontStyle27"/>
          <w:rFonts w:ascii="Arial" w:hAnsi="Arial" w:cs="Arial"/>
        </w:rPr>
        <w:t xml:space="preserve">w </w:t>
      </w:r>
      <w:r w:rsidR="00943324" w:rsidRPr="00076D3B">
        <w:rPr>
          <w:rStyle w:val="FontStyle27"/>
          <w:rFonts w:ascii="Arial" w:hAnsi="Arial" w:cs="Arial"/>
        </w:rPr>
        <w:t xml:space="preserve">kwocie </w:t>
      </w:r>
      <w:r w:rsidR="007C6318">
        <w:rPr>
          <w:rStyle w:val="FontStyle27"/>
          <w:rFonts w:ascii="Arial" w:hAnsi="Arial" w:cs="Arial"/>
        </w:rPr>
        <w:t>9</w:t>
      </w:r>
      <w:r w:rsidR="00943324" w:rsidRPr="00076D3B">
        <w:rPr>
          <w:rStyle w:val="FontStyle27"/>
          <w:rFonts w:ascii="Arial" w:hAnsi="Arial" w:cs="Arial"/>
        </w:rPr>
        <w:t xml:space="preserve"> 000,00 zł (słownie: </w:t>
      </w:r>
      <w:r w:rsidR="007C6318">
        <w:rPr>
          <w:rStyle w:val="FontStyle27"/>
          <w:rFonts w:ascii="Arial" w:hAnsi="Arial" w:cs="Arial"/>
        </w:rPr>
        <w:t>dziewięć</w:t>
      </w:r>
      <w:r w:rsidR="00943324" w:rsidRPr="00076D3B">
        <w:rPr>
          <w:rStyle w:val="FontStyle27"/>
          <w:rFonts w:ascii="Arial" w:hAnsi="Arial" w:cs="Arial"/>
        </w:rPr>
        <w:t xml:space="preserve"> tysięcy złotych  00/100) zostało wniesione  w dniu ……………….…..</w:t>
      </w:r>
      <w:r w:rsidR="00943324" w:rsidRPr="008424AF">
        <w:rPr>
          <w:rStyle w:val="FontStyle27"/>
          <w:rFonts w:ascii="Arial" w:hAnsi="Arial" w:cs="Arial"/>
        </w:rPr>
        <w:t xml:space="preserve"> w formie …………………..…………………………….</w:t>
      </w:r>
    </w:p>
    <w:p w14:paraId="58244079" w14:textId="77777777" w:rsidR="00943324" w:rsidRDefault="00943324" w:rsidP="00943324">
      <w:pPr>
        <w:pStyle w:val="Style18"/>
        <w:widowControl/>
        <w:tabs>
          <w:tab w:val="left" w:pos="365"/>
          <w:tab w:val="left" w:leader="dot" w:pos="8803"/>
        </w:tabs>
        <w:spacing w:before="5" w:line="288" w:lineRule="exact"/>
        <w:ind w:left="360"/>
        <w:jc w:val="left"/>
        <w:rPr>
          <w:rStyle w:val="FontStyle27"/>
          <w:rFonts w:ascii="Arial" w:hAnsi="Arial" w:cs="Arial"/>
        </w:rPr>
      </w:pPr>
      <w:r w:rsidRPr="00252EFA">
        <w:rPr>
          <w:rStyle w:val="FontStyle27"/>
          <w:rFonts w:ascii="Arial" w:hAnsi="Arial" w:cs="Arial"/>
        </w:rPr>
        <w:t>Wadium należy zwrócić na rachunek bankowy Wykonawcy nr:</w:t>
      </w:r>
      <w:r>
        <w:rPr>
          <w:rStyle w:val="FontStyle27"/>
          <w:rFonts w:ascii="Arial" w:hAnsi="Arial" w:cs="Arial"/>
        </w:rPr>
        <w:t xml:space="preserve"> </w:t>
      </w:r>
      <w:r w:rsidRPr="00252EFA">
        <w:rPr>
          <w:rStyle w:val="FontStyle27"/>
          <w:rFonts w:ascii="Arial" w:hAnsi="Arial" w:cs="Arial"/>
        </w:rPr>
        <w:t>…………………………………</w:t>
      </w:r>
      <w:r>
        <w:rPr>
          <w:rStyle w:val="FontStyle27"/>
          <w:rFonts w:ascii="Arial" w:hAnsi="Arial" w:cs="Arial"/>
        </w:rPr>
        <w:t xml:space="preserve">……………………………………………………………….. </w:t>
      </w:r>
    </w:p>
    <w:p w14:paraId="52B432C5" w14:textId="4C178A4D" w:rsidR="00943324" w:rsidRDefault="00943324" w:rsidP="00943324">
      <w:pPr>
        <w:pStyle w:val="Style18"/>
        <w:widowControl/>
        <w:tabs>
          <w:tab w:val="left" w:pos="365"/>
          <w:tab w:val="left" w:leader="dot" w:pos="8803"/>
        </w:tabs>
        <w:spacing w:before="5" w:line="288" w:lineRule="exact"/>
        <w:ind w:left="720"/>
        <w:jc w:val="left"/>
        <w:rPr>
          <w:rStyle w:val="FontStyle27"/>
          <w:rFonts w:ascii="Arial" w:hAnsi="Arial" w:cs="Arial"/>
        </w:rPr>
      </w:pPr>
    </w:p>
    <w:p w14:paraId="05031824" w14:textId="4C931FF3" w:rsidR="00A743CC" w:rsidRPr="00953220" w:rsidRDefault="00A743CC" w:rsidP="000B1CE6">
      <w:pPr>
        <w:pStyle w:val="Style18"/>
        <w:widowControl/>
        <w:numPr>
          <w:ilvl w:val="0"/>
          <w:numId w:val="1"/>
        </w:numPr>
        <w:tabs>
          <w:tab w:val="left" w:pos="365"/>
          <w:tab w:val="left" w:leader="dot" w:pos="8803"/>
        </w:tabs>
        <w:spacing w:line="240" w:lineRule="auto"/>
        <w:rPr>
          <w:rFonts w:ascii="Arial" w:hAnsi="Arial" w:cs="Arial"/>
          <w:sz w:val="22"/>
          <w:szCs w:val="22"/>
        </w:rPr>
      </w:pPr>
      <w:r w:rsidRPr="00953220">
        <w:rPr>
          <w:rFonts w:ascii="Arial" w:hAnsi="Arial" w:cs="Arial"/>
          <w:bCs/>
          <w:sz w:val="22"/>
          <w:szCs w:val="22"/>
        </w:rPr>
        <w:t xml:space="preserve">Oświadczamy, iż </w:t>
      </w:r>
      <w:r w:rsidRPr="00953220">
        <w:rPr>
          <w:rFonts w:ascii="Arial" w:hAnsi="Arial" w:cs="Arial"/>
          <w:sz w:val="22"/>
          <w:szCs w:val="22"/>
        </w:rPr>
        <w:t xml:space="preserve">wybór naszej oferty </w:t>
      </w:r>
      <w:r w:rsidRPr="00953220">
        <w:rPr>
          <w:rFonts w:ascii="Arial" w:hAnsi="Arial" w:cs="Arial"/>
          <w:bCs/>
          <w:sz w:val="22"/>
          <w:szCs w:val="22"/>
        </w:rPr>
        <w:t>nie będzie</w:t>
      </w:r>
      <w:r w:rsidRPr="00953220">
        <w:rPr>
          <w:rFonts w:ascii="Arial" w:hAnsi="Arial" w:cs="Arial"/>
          <w:bCs/>
          <w:color w:val="0070C0"/>
          <w:sz w:val="22"/>
          <w:szCs w:val="22"/>
        </w:rPr>
        <w:t>*</w:t>
      </w:r>
      <w:r w:rsidRPr="009532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53220">
        <w:rPr>
          <w:rFonts w:ascii="Arial" w:hAnsi="Arial" w:cs="Arial"/>
          <w:sz w:val="22"/>
          <w:szCs w:val="22"/>
        </w:rPr>
        <w:t>prowadził do powstania</w:t>
      </w:r>
      <w:r w:rsidR="002A60B8" w:rsidRPr="00953220">
        <w:rPr>
          <w:rFonts w:ascii="Arial" w:hAnsi="Arial" w:cs="Arial"/>
          <w:sz w:val="22"/>
          <w:szCs w:val="22"/>
        </w:rPr>
        <w:t xml:space="preserve"> </w:t>
      </w:r>
      <w:r w:rsidRPr="00953220">
        <w:rPr>
          <w:rFonts w:ascii="Arial" w:hAnsi="Arial" w:cs="Arial"/>
          <w:sz w:val="22"/>
          <w:szCs w:val="22"/>
        </w:rPr>
        <w:t xml:space="preserve">u Zamawiającego obowiązku podatkowego zgodnie z przepisami ustawy o podatku od towarów i usług. </w:t>
      </w:r>
      <w:r w:rsidRPr="00953220">
        <w:rPr>
          <w:rFonts w:ascii="Arial" w:eastAsia="Calibri" w:hAnsi="Arial" w:cs="Arial"/>
          <w:i/>
          <w:color w:val="0070C0"/>
          <w:sz w:val="20"/>
          <w:szCs w:val="20"/>
        </w:rPr>
        <w:t>*</w:t>
      </w:r>
      <w:r w:rsidRPr="00953220">
        <w:rPr>
          <w:rFonts w:ascii="Arial" w:eastAsia="Calibri" w:hAnsi="Arial" w:cs="Arial"/>
          <w:i/>
          <w:color w:val="0070C0"/>
          <w:sz w:val="16"/>
          <w:szCs w:val="16"/>
        </w:rPr>
        <w:t xml:space="preserve">W przypadku, gdy wybór oferty Wykonawcy będzie prowadził do powstania u Zamawiającego obowiązku podatkowego Wykonawca zobowiązany jest podać informacje określone w pkt. </w:t>
      </w:r>
      <w:r w:rsidR="00024908" w:rsidRPr="00953220">
        <w:rPr>
          <w:rFonts w:ascii="Arial" w:eastAsia="Calibri" w:hAnsi="Arial" w:cs="Arial"/>
          <w:i/>
          <w:color w:val="0070C0"/>
          <w:sz w:val="16"/>
          <w:szCs w:val="16"/>
        </w:rPr>
        <w:t>2</w:t>
      </w:r>
      <w:r w:rsidR="007D3D81">
        <w:rPr>
          <w:rFonts w:ascii="Arial" w:eastAsia="Calibri" w:hAnsi="Arial" w:cs="Arial"/>
          <w:i/>
          <w:color w:val="0070C0"/>
          <w:sz w:val="16"/>
          <w:szCs w:val="16"/>
        </w:rPr>
        <w:t>5</w:t>
      </w:r>
      <w:r w:rsidR="00024908" w:rsidRPr="00953220">
        <w:rPr>
          <w:rFonts w:ascii="Arial" w:eastAsia="Calibri" w:hAnsi="Arial" w:cs="Arial"/>
          <w:i/>
          <w:color w:val="0070C0"/>
          <w:sz w:val="16"/>
          <w:szCs w:val="16"/>
        </w:rPr>
        <w:t>.</w:t>
      </w:r>
      <w:r w:rsidR="007D3D81">
        <w:rPr>
          <w:rFonts w:ascii="Arial" w:eastAsia="Calibri" w:hAnsi="Arial" w:cs="Arial"/>
          <w:i/>
          <w:color w:val="0070C0"/>
          <w:sz w:val="16"/>
          <w:szCs w:val="16"/>
        </w:rPr>
        <w:t>9</w:t>
      </w:r>
      <w:r w:rsidR="00024908" w:rsidRPr="00953220">
        <w:rPr>
          <w:rFonts w:ascii="Arial" w:eastAsia="Calibri" w:hAnsi="Arial" w:cs="Arial"/>
          <w:i/>
          <w:color w:val="0070C0"/>
          <w:sz w:val="16"/>
          <w:szCs w:val="16"/>
        </w:rPr>
        <w:t xml:space="preserve"> </w:t>
      </w:r>
      <w:r w:rsidRPr="00953220">
        <w:rPr>
          <w:rFonts w:ascii="Arial" w:eastAsia="Calibri" w:hAnsi="Arial" w:cs="Arial"/>
          <w:i/>
          <w:color w:val="0070C0"/>
          <w:sz w:val="16"/>
          <w:szCs w:val="16"/>
        </w:rPr>
        <w:t xml:space="preserve"> SWZ.</w:t>
      </w:r>
    </w:p>
    <w:p w14:paraId="754D9509" w14:textId="77777777" w:rsidR="008D73B3" w:rsidRPr="008D73B3" w:rsidRDefault="008D73B3" w:rsidP="008D73B3">
      <w:pPr>
        <w:pStyle w:val="Style18"/>
        <w:tabs>
          <w:tab w:val="left" w:pos="365"/>
          <w:tab w:val="left" w:leader="dot" w:pos="8803"/>
        </w:tabs>
        <w:spacing w:before="5" w:line="288" w:lineRule="exact"/>
        <w:rPr>
          <w:rFonts w:ascii="Arial" w:hAnsi="Arial" w:cs="Arial"/>
          <w:sz w:val="22"/>
          <w:szCs w:val="22"/>
          <w:highlight w:val="yellow"/>
        </w:rPr>
      </w:pPr>
    </w:p>
    <w:p w14:paraId="3878619B" w14:textId="77777777" w:rsidR="000B1CE6" w:rsidRPr="00590667" w:rsidRDefault="000B1CE6" w:rsidP="00590667">
      <w:pPr>
        <w:pStyle w:val="Style15"/>
        <w:widowControl/>
        <w:spacing w:line="240" w:lineRule="auto"/>
        <w:ind w:left="284"/>
        <w:rPr>
          <w:rFonts w:ascii="Arial" w:hAnsi="Arial" w:cs="Arial"/>
          <w:i/>
          <w:color w:val="0070C0"/>
          <w:sz w:val="16"/>
          <w:szCs w:val="16"/>
        </w:rPr>
      </w:pPr>
    </w:p>
    <w:p w14:paraId="631D66E2" w14:textId="77777777" w:rsidR="00D35D0D" w:rsidRPr="001D5381" w:rsidRDefault="00D35D0D" w:rsidP="00D35D0D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color w:val="000000"/>
          <w:sz w:val="22"/>
          <w:szCs w:val="22"/>
        </w:rPr>
        <w:t xml:space="preserve">Oświadczamy, że wypełniliśmy obowiązki informacyjne przewidziane w art. 13 lub art. 14 RODO wobec osób fizycznych, </w:t>
      </w:r>
      <w:r w:rsidRPr="001D5381">
        <w:rPr>
          <w:rFonts w:ascii="Arial" w:hAnsi="Arial" w:cs="Arial"/>
          <w:sz w:val="22"/>
          <w:szCs w:val="22"/>
        </w:rPr>
        <w:t>od których dane osobowe bezpo</w:t>
      </w:r>
      <w:r w:rsidR="00AB0FB7" w:rsidRPr="001D5381">
        <w:rPr>
          <w:rFonts w:ascii="Arial" w:hAnsi="Arial" w:cs="Arial"/>
          <w:sz w:val="22"/>
          <w:szCs w:val="22"/>
        </w:rPr>
        <w:t>średnio lub pośrednio zostały pozyskane</w:t>
      </w:r>
      <w:r w:rsidRPr="001D5381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772EA3">
        <w:rPr>
          <w:rFonts w:ascii="Arial" w:hAnsi="Arial" w:cs="Arial"/>
          <w:sz w:val="22"/>
          <w:szCs w:val="22"/>
        </w:rPr>
        <w:t>**</w:t>
      </w:r>
    </w:p>
    <w:p w14:paraId="7A00EA47" w14:textId="77777777" w:rsidR="0077629E" w:rsidRPr="001D5381" w:rsidRDefault="0077629E" w:rsidP="001D5381">
      <w:pPr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5381">
        <w:rPr>
          <w:rFonts w:ascii="Arial" w:hAnsi="Arial" w:cs="Arial"/>
          <w:sz w:val="22"/>
          <w:szCs w:val="22"/>
        </w:rPr>
        <w:t>Oświadczam/y, że zamierzam/y powierzyć realizację następujących części zamówienia podwykonawcom</w:t>
      </w:r>
    </w:p>
    <w:p w14:paraId="1028A181" w14:textId="77777777" w:rsidR="006F0BC6" w:rsidRPr="001D5381" w:rsidRDefault="006F0BC6" w:rsidP="006F0BC6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3021"/>
        <w:gridCol w:w="4350"/>
      </w:tblGrid>
      <w:tr w:rsidR="00D35D0D" w:rsidRPr="001D5381" w14:paraId="54ADE6AF" w14:textId="77777777" w:rsidTr="00AB0FB7">
        <w:trPr>
          <w:trHeight w:val="585"/>
          <w:jc w:val="center"/>
        </w:trPr>
        <w:tc>
          <w:tcPr>
            <w:tcW w:w="846" w:type="dxa"/>
          </w:tcPr>
          <w:p w14:paraId="01C88126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0F3386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Lp.</w:t>
            </w:r>
          </w:p>
          <w:p w14:paraId="56384F4E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494759F0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522B58" w14:textId="77777777" w:rsidR="00D35D0D" w:rsidRPr="001D5381" w:rsidRDefault="0077629E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b/>
                <w:sz w:val="22"/>
                <w:szCs w:val="22"/>
              </w:rPr>
              <w:t>Opis części zamówienia, którą Wykonawca zamierza powierzyć do realizacji przez Podwykonawcę</w:t>
            </w:r>
          </w:p>
        </w:tc>
        <w:tc>
          <w:tcPr>
            <w:tcW w:w="4350" w:type="dxa"/>
          </w:tcPr>
          <w:p w14:paraId="5855C308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27F19B" w14:textId="77777777" w:rsidR="00D35D0D" w:rsidRPr="001D5381" w:rsidRDefault="00D35D0D" w:rsidP="006B5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Nazwa podwykonawcy, jeśli jest możliwość podania</w:t>
            </w:r>
          </w:p>
          <w:p w14:paraId="306CB022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D0D" w:rsidRPr="001D5381" w14:paraId="20E7F84D" w14:textId="77777777" w:rsidTr="00AB0FB7">
        <w:trPr>
          <w:trHeight w:val="555"/>
          <w:jc w:val="center"/>
        </w:trPr>
        <w:tc>
          <w:tcPr>
            <w:tcW w:w="846" w:type="dxa"/>
          </w:tcPr>
          <w:p w14:paraId="2E77BBB7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21" w:type="dxa"/>
          </w:tcPr>
          <w:p w14:paraId="426923C9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EBAB9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0" w:type="dxa"/>
          </w:tcPr>
          <w:p w14:paraId="3C9E29D8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B806C2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D0D" w:rsidRPr="001D5381" w14:paraId="13FA551D" w14:textId="77777777" w:rsidTr="00AB0FB7">
        <w:trPr>
          <w:trHeight w:val="525"/>
          <w:jc w:val="center"/>
        </w:trPr>
        <w:tc>
          <w:tcPr>
            <w:tcW w:w="846" w:type="dxa"/>
          </w:tcPr>
          <w:p w14:paraId="7E2D61CF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2E0E391D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72B1CB33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CD502D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0" w:type="dxa"/>
          </w:tcPr>
          <w:p w14:paraId="44899082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79B3F9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D0D" w:rsidRPr="001D5381" w14:paraId="1B692D2A" w14:textId="77777777" w:rsidTr="00AB0FB7">
        <w:trPr>
          <w:trHeight w:val="493"/>
          <w:jc w:val="center"/>
        </w:trPr>
        <w:tc>
          <w:tcPr>
            <w:tcW w:w="846" w:type="dxa"/>
          </w:tcPr>
          <w:p w14:paraId="05A0048B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66DAF527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78FBBCE5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0" w:type="dxa"/>
          </w:tcPr>
          <w:p w14:paraId="6C8A9453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D0D" w:rsidRPr="001D5381" w14:paraId="1D2436C6" w14:textId="77777777" w:rsidTr="00AB0FB7">
        <w:trPr>
          <w:trHeight w:val="493"/>
          <w:jc w:val="center"/>
        </w:trPr>
        <w:tc>
          <w:tcPr>
            <w:tcW w:w="846" w:type="dxa"/>
          </w:tcPr>
          <w:p w14:paraId="2CF66539" w14:textId="77777777" w:rsidR="00D35D0D" w:rsidRPr="001D5381" w:rsidRDefault="00D35D0D" w:rsidP="00AB0F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38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21" w:type="dxa"/>
          </w:tcPr>
          <w:p w14:paraId="039601B2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0" w:type="dxa"/>
          </w:tcPr>
          <w:p w14:paraId="2CCBAFCE" w14:textId="77777777" w:rsidR="00D35D0D" w:rsidRPr="001D5381" w:rsidRDefault="00D35D0D" w:rsidP="006B5B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56019B" w14:textId="77777777" w:rsidR="00D35D0D" w:rsidRDefault="00D35D0D" w:rsidP="00D35D0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03DF9FC" w14:textId="77777777" w:rsidR="006F0BC6" w:rsidRPr="00A403E1" w:rsidRDefault="00D35D0D" w:rsidP="00A403E1">
      <w:pPr>
        <w:spacing w:line="360" w:lineRule="auto"/>
        <w:jc w:val="both"/>
        <w:rPr>
          <w:rFonts w:ascii="Tahoma" w:hAnsi="Tahoma" w:cs="Tahoma"/>
          <w:b/>
        </w:rPr>
      </w:pPr>
      <w:r w:rsidRPr="00591F06">
        <w:rPr>
          <w:rFonts w:ascii="Tahoma" w:hAnsi="Tahoma" w:cs="Tahoma"/>
          <w:b/>
        </w:rPr>
        <w:t>Załączniki do oferty:</w:t>
      </w:r>
    </w:p>
    <w:p w14:paraId="16A4A260" w14:textId="77777777" w:rsidR="006F0BC6" w:rsidRDefault="006F0BC6" w:rsidP="00D35D0D">
      <w:pPr>
        <w:ind w:left="4956"/>
        <w:jc w:val="right"/>
        <w:rPr>
          <w:rFonts w:ascii="Tahoma" w:hAnsi="Tahoma" w:cs="Tahoma"/>
        </w:rPr>
      </w:pPr>
    </w:p>
    <w:p w14:paraId="44F5FB4A" w14:textId="77777777" w:rsidR="00D35D0D" w:rsidRPr="00591F06" w:rsidRDefault="00D35D0D" w:rsidP="006F0BC6">
      <w:pPr>
        <w:jc w:val="center"/>
        <w:rPr>
          <w:rFonts w:ascii="Tahoma" w:hAnsi="Tahoma" w:cs="Tahoma"/>
        </w:rPr>
      </w:pPr>
      <w:r w:rsidRPr="00591F06">
        <w:rPr>
          <w:rFonts w:ascii="Tahoma" w:hAnsi="Tahoma" w:cs="Tahoma"/>
        </w:rPr>
        <w:t>....................................</w:t>
      </w:r>
      <w:r>
        <w:rPr>
          <w:rFonts w:ascii="Tahoma" w:hAnsi="Tahoma" w:cs="Tahoma"/>
        </w:rPr>
        <w:t>...............................</w:t>
      </w:r>
    </w:p>
    <w:p w14:paraId="2BB62B7D" w14:textId="77777777" w:rsidR="00D35D0D" w:rsidRPr="006F0BC6" w:rsidRDefault="00D35D0D" w:rsidP="006F0BC6">
      <w:pPr>
        <w:pStyle w:val="Tekstpodstawowywcity"/>
        <w:ind w:left="0"/>
        <w:jc w:val="center"/>
        <w:rPr>
          <w:rFonts w:ascii="Tahoma" w:hAnsi="Tahoma" w:cs="Tahoma"/>
          <w:sz w:val="18"/>
        </w:rPr>
      </w:pPr>
      <w:r w:rsidRPr="006F0BC6">
        <w:rPr>
          <w:rFonts w:ascii="Tahoma" w:hAnsi="Tahoma" w:cs="Tahoma"/>
          <w:sz w:val="18"/>
        </w:rPr>
        <w:t>podpis i pieczęć</w:t>
      </w:r>
    </w:p>
    <w:p w14:paraId="06AF1994" w14:textId="77777777" w:rsidR="00D35D0D" w:rsidRPr="006F0BC6" w:rsidRDefault="00D35D0D" w:rsidP="006F0BC6">
      <w:pPr>
        <w:pStyle w:val="Tekstpodstawowywcity"/>
        <w:ind w:left="0"/>
        <w:jc w:val="center"/>
        <w:rPr>
          <w:rFonts w:ascii="Tahoma" w:hAnsi="Tahoma" w:cs="Tahoma"/>
          <w:sz w:val="18"/>
        </w:rPr>
      </w:pPr>
      <w:r w:rsidRPr="006F0BC6">
        <w:rPr>
          <w:rFonts w:ascii="Tahoma" w:hAnsi="Tahoma" w:cs="Tahoma"/>
          <w:sz w:val="18"/>
        </w:rPr>
        <w:t>(osoba /osoby upoważnione do reprezentowania Wykonawcy)</w:t>
      </w:r>
    </w:p>
    <w:p w14:paraId="0674FAF7" w14:textId="77777777" w:rsidR="00985DB1" w:rsidRDefault="00985DB1"/>
    <w:p w14:paraId="29C7EB83" w14:textId="77777777" w:rsidR="00BE5443" w:rsidRPr="00AD738A" w:rsidRDefault="00BE5443" w:rsidP="00BE5443">
      <w:pPr>
        <w:jc w:val="both"/>
        <w:rPr>
          <w:rFonts w:cs="Arial"/>
          <w:sz w:val="16"/>
          <w:szCs w:val="16"/>
        </w:rPr>
      </w:pPr>
      <w:r w:rsidRPr="00AD738A">
        <w:rPr>
          <w:rFonts w:cs="Arial"/>
          <w:sz w:val="16"/>
          <w:szCs w:val="16"/>
        </w:rPr>
        <w:t>*   w przypadku oferty wspólnej należy podać dane dotyczące pełnomocnika  wykonawcy</w:t>
      </w:r>
    </w:p>
    <w:p w14:paraId="75A2BE07" w14:textId="77777777" w:rsidR="00BE5443" w:rsidRPr="00AA2328" w:rsidRDefault="00BE5443" w:rsidP="00BE5443">
      <w:pPr>
        <w:jc w:val="both"/>
        <w:rPr>
          <w:rFonts w:cs="Arial"/>
          <w:sz w:val="16"/>
          <w:szCs w:val="16"/>
        </w:rPr>
      </w:pPr>
      <w:r w:rsidRPr="000A3266">
        <w:rPr>
          <w:rFonts w:cs="Arial"/>
          <w:sz w:val="16"/>
          <w:szCs w:val="16"/>
        </w:rPr>
        <w:t>**   - 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p w14:paraId="2315556B" w14:textId="77777777" w:rsidR="00A7463F" w:rsidRDefault="00A7463F"/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6620E" w:rsidRPr="0006620E" w14:paraId="4DC3833D" w14:textId="77777777" w:rsidTr="00C945FD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47AA166" w14:textId="77777777" w:rsidR="00C945FD" w:rsidRPr="0006620E" w:rsidRDefault="00C945F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lastRenderedPageBreak/>
              <w:t>UWAGA!</w:t>
            </w:r>
          </w:p>
          <w:p w14:paraId="6F8E6A05" w14:textId="77777777" w:rsidR="00C945FD" w:rsidRPr="0006620E" w:rsidRDefault="00C945F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06620E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06620E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06620E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458622D9" w14:textId="77777777" w:rsidR="00C945FD" w:rsidRPr="0006620E" w:rsidRDefault="00C945F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45F3C15D" w14:textId="77777777" w:rsidR="00C945FD" w:rsidRPr="0006620E" w:rsidRDefault="00C945F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334DE128" w14:textId="77777777" w:rsidR="00C945FD" w:rsidRPr="0006620E" w:rsidRDefault="00C945F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 w:rsidRPr="0006620E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608E8E7B" w14:textId="77777777" w:rsidR="00A7463F" w:rsidRPr="0006620E" w:rsidRDefault="00A7463F">
      <w:pPr>
        <w:rPr>
          <w:color w:val="FF0000"/>
        </w:rPr>
      </w:pPr>
    </w:p>
    <w:p w14:paraId="57FCDDEC" w14:textId="77777777" w:rsidR="009E132E" w:rsidRDefault="009E132E"/>
    <w:sectPr w:rsidR="009E132E" w:rsidSect="0055182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247D0" w14:textId="77777777" w:rsidR="00A7463F" w:rsidRDefault="00A7463F" w:rsidP="00A7463F">
      <w:r>
        <w:separator/>
      </w:r>
    </w:p>
  </w:endnote>
  <w:endnote w:type="continuationSeparator" w:id="0">
    <w:p w14:paraId="7ADC6103" w14:textId="77777777" w:rsidR="00A7463F" w:rsidRDefault="00A7463F" w:rsidP="00A7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A8D64" w14:textId="77777777" w:rsidR="00A7463F" w:rsidRDefault="00A7463F" w:rsidP="00A7463F">
      <w:r>
        <w:separator/>
      </w:r>
    </w:p>
  </w:footnote>
  <w:footnote w:type="continuationSeparator" w:id="0">
    <w:p w14:paraId="3205C299" w14:textId="77777777" w:rsidR="00A7463F" w:rsidRDefault="00A7463F" w:rsidP="00A7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5A4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C14AB5"/>
    <w:multiLevelType w:val="multilevel"/>
    <w:tmpl w:val="C32AA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715E0E"/>
    <w:multiLevelType w:val="hybridMultilevel"/>
    <w:tmpl w:val="0F105214"/>
    <w:lvl w:ilvl="0" w:tplc="534CDB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076DF"/>
    <w:multiLevelType w:val="hybridMultilevel"/>
    <w:tmpl w:val="EF46D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87652"/>
    <w:multiLevelType w:val="hybridMultilevel"/>
    <w:tmpl w:val="C2BE65F0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E3160"/>
    <w:multiLevelType w:val="hybridMultilevel"/>
    <w:tmpl w:val="81FE5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10F4"/>
    <w:multiLevelType w:val="hybridMultilevel"/>
    <w:tmpl w:val="B900C62A"/>
    <w:lvl w:ilvl="0" w:tplc="EA04521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612F2"/>
    <w:multiLevelType w:val="hybridMultilevel"/>
    <w:tmpl w:val="61C4F4D8"/>
    <w:lvl w:ilvl="0" w:tplc="E34C754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AEA590E"/>
    <w:multiLevelType w:val="hybridMultilevel"/>
    <w:tmpl w:val="CEE6C4E4"/>
    <w:lvl w:ilvl="0" w:tplc="481E3280">
      <w:start w:val="1"/>
      <w:numFmt w:val="decimal"/>
      <w:isLgl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D79B7"/>
    <w:multiLevelType w:val="multilevel"/>
    <w:tmpl w:val="B858AB9E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450538">
    <w:abstractNumId w:val="0"/>
  </w:num>
  <w:num w:numId="2" w16cid:durableId="252472064">
    <w:abstractNumId w:val="9"/>
  </w:num>
  <w:num w:numId="3" w16cid:durableId="1111365098">
    <w:abstractNumId w:val="3"/>
  </w:num>
  <w:num w:numId="4" w16cid:durableId="351610174">
    <w:abstractNumId w:val="8"/>
  </w:num>
  <w:num w:numId="5" w16cid:durableId="12509630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7123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0527386">
    <w:abstractNumId w:val="2"/>
  </w:num>
  <w:num w:numId="8" w16cid:durableId="1217161020">
    <w:abstractNumId w:val="11"/>
  </w:num>
  <w:num w:numId="9" w16cid:durableId="711929670">
    <w:abstractNumId w:val="7"/>
  </w:num>
  <w:num w:numId="10" w16cid:durableId="1477331025">
    <w:abstractNumId w:val="5"/>
  </w:num>
  <w:num w:numId="11" w16cid:durableId="812066781">
    <w:abstractNumId w:val="6"/>
  </w:num>
  <w:num w:numId="12" w16cid:durableId="299615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D0D"/>
    <w:rsid w:val="0000677D"/>
    <w:rsid w:val="00024908"/>
    <w:rsid w:val="00044DF3"/>
    <w:rsid w:val="000533D6"/>
    <w:rsid w:val="0006620E"/>
    <w:rsid w:val="00074C50"/>
    <w:rsid w:val="00076D3B"/>
    <w:rsid w:val="00085F22"/>
    <w:rsid w:val="000920C1"/>
    <w:rsid w:val="00095CF1"/>
    <w:rsid w:val="000B1CE6"/>
    <w:rsid w:val="000C0AFE"/>
    <w:rsid w:val="000E4537"/>
    <w:rsid w:val="001106F0"/>
    <w:rsid w:val="001461C2"/>
    <w:rsid w:val="001553DB"/>
    <w:rsid w:val="00174D2F"/>
    <w:rsid w:val="00185E0B"/>
    <w:rsid w:val="001A57FF"/>
    <w:rsid w:val="001A775F"/>
    <w:rsid w:val="001B5108"/>
    <w:rsid w:val="001B7B0B"/>
    <w:rsid w:val="001C6FF7"/>
    <w:rsid w:val="001D5381"/>
    <w:rsid w:val="001D773C"/>
    <w:rsid w:val="001E7192"/>
    <w:rsid w:val="001F714F"/>
    <w:rsid w:val="0020200C"/>
    <w:rsid w:val="002026EE"/>
    <w:rsid w:val="00252EFA"/>
    <w:rsid w:val="00271CB7"/>
    <w:rsid w:val="0027480D"/>
    <w:rsid w:val="002769B7"/>
    <w:rsid w:val="00291DC6"/>
    <w:rsid w:val="002A561D"/>
    <w:rsid w:val="002A60B8"/>
    <w:rsid w:val="002D0771"/>
    <w:rsid w:val="002E027E"/>
    <w:rsid w:val="002E270C"/>
    <w:rsid w:val="00304932"/>
    <w:rsid w:val="003705DB"/>
    <w:rsid w:val="003732EA"/>
    <w:rsid w:val="00373D81"/>
    <w:rsid w:val="003C24F0"/>
    <w:rsid w:val="0046405A"/>
    <w:rsid w:val="004706BE"/>
    <w:rsid w:val="0047465D"/>
    <w:rsid w:val="00490F44"/>
    <w:rsid w:val="004927AD"/>
    <w:rsid w:val="0049498F"/>
    <w:rsid w:val="004F1627"/>
    <w:rsid w:val="00510A2B"/>
    <w:rsid w:val="00535530"/>
    <w:rsid w:val="00551098"/>
    <w:rsid w:val="00551821"/>
    <w:rsid w:val="00590006"/>
    <w:rsid w:val="00590667"/>
    <w:rsid w:val="0059154F"/>
    <w:rsid w:val="005F1C61"/>
    <w:rsid w:val="00614951"/>
    <w:rsid w:val="00692CC2"/>
    <w:rsid w:val="006A36CA"/>
    <w:rsid w:val="006B039F"/>
    <w:rsid w:val="006C3539"/>
    <w:rsid w:val="006F0BC6"/>
    <w:rsid w:val="00704ED8"/>
    <w:rsid w:val="007433E3"/>
    <w:rsid w:val="00753A50"/>
    <w:rsid w:val="00754B0B"/>
    <w:rsid w:val="00766CB2"/>
    <w:rsid w:val="00771783"/>
    <w:rsid w:val="00772EA3"/>
    <w:rsid w:val="0077629E"/>
    <w:rsid w:val="00781117"/>
    <w:rsid w:val="007900DE"/>
    <w:rsid w:val="007B4491"/>
    <w:rsid w:val="007C6318"/>
    <w:rsid w:val="007D3D81"/>
    <w:rsid w:val="007E4543"/>
    <w:rsid w:val="00813B69"/>
    <w:rsid w:val="008424AF"/>
    <w:rsid w:val="00855460"/>
    <w:rsid w:val="00857E5D"/>
    <w:rsid w:val="00860944"/>
    <w:rsid w:val="0086124D"/>
    <w:rsid w:val="00861EFC"/>
    <w:rsid w:val="00866660"/>
    <w:rsid w:val="008A57AE"/>
    <w:rsid w:val="008C0E61"/>
    <w:rsid w:val="008D55A3"/>
    <w:rsid w:val="008D73B3"/>
    <w:rsid w:val="008E48CD"/>
    <w:rsid w:val="009022C2"/>
    <w:rsid w:val="0091312C"/>
    <w:rsid w:val="00943324"/>
    <w:rsid w:val="00946E2F"/>
    <w:rsid w:val="00950347"/>
    <w:rsid w:val="00952D8D"/>
    <w:rsid w:val="00953220"/>
    <w:rsid w:val="00957580"/>
    <w:rsid w:val="00985DB1"/>
    <w:rsid w:val="009A4D71"/>
    <w:rsid w:val="009A75B9"/>
    <w:rsid w:val="009B7030"/>
    <w:rsid w:val="009B7BB8"/>
    <w:rsid w:val="009C5C3F"/>
    <w:rsid w:val="009D5AE4"/>
    <w:rsid w:val="009E132E"/>
    <w:rsid w:val="009E4B96"/>
    <w:rsid w:val="009F05F8"/>
    <w:rsid w:val="009F6A56"/>
    <w:rsid w:val="00A02617"/>
    <w:rsid w:val="00A06792"/>
    <w:rsid w:val="00A27259"/>
    <w:rsid w:val="00A403E1"/>
    <w:rsid w:val="00A643DD"/>
    <w:rsid w:val="00A72AC0"/>
    <w:rsid w:val="00A743CC"/>
    <w:rsid w:val="00A7463F"/>
    <w:rsid w:val="00A82073"/>
    <w:rsid w:val="00A8622B"/>
    <w:rsid w:val="00A87016"/>
    <w:rsid w:val="00AA244F"/>
    <w:rsid w:val="00AA394A"/>
    <w:rsid w:val="00AB0FB7"/>
    <w:rsid w:val="00AC7900"/>
    <w:rsid w:val="00B147C8"/>
    <w:rsid w:val="00B1751F"/>
    <w:rsid w:val="00B20035"/>
    <w:rsid w:val="00B61A94"/>
    <w:rsid w:val="00B867E9"/>
    <w:rsid w:val="00B9129E"/>
    <w:rsid w:val="00BA770E"/>
    <w:rsid w:val="00BB1F36"/>
    <w:rsid w:val="00BD7508"/>
    <w:rsid w:val="00BE5443"/>
    <w:rsid w:val="00C03207"/>
    <w:rsid w:val="00C10DC4"/>
    <w:rsid w:val="00C1117C"/>
    <w:rsid w:val="00C579FF"/>
    <w:rsid w:val="00C66979"/>
    <w:rsid w:val="00C67BFA"/>
    <w:rsid w:val="00C945FD"/>
    <w:rsid w:val="00CA5134"/>
    <w:rsid w:val="00D0169B"/>
    <w:rsid w:val="00D175B0"/>
    <w:rsid w:val="00D35D0D"/>
    <w:rsid w:val="00D400A4"/>
    <w:rsid w:val="00D57F65"/>
    <w:rsid w:val="00D620FD"/>
    <w:rsid w:val="00E12525"/>
    <w:rsid w:val="00E17194"/>
    <w:rsid w:val="00E32815"/>
    <w:rsid w:val="00E41C99"/>
    <w:rsid w:val="00E4566A"/>
    <w:rsid w:val="00E90BC0"/>
    <w:rsid w:val="00E96146"/>
    <w:rsid w:val="00EB2683"/>
    <w:rsid w:val="00EB43FC"/>
    <w:rsid w:val="00F07F75"/>
    <w:rsid w:val="00F35DB3"/>
    <w:rsid w:val="00F83D55"/>
    <w:rsid w:val="00FB04A6"/>
    <w:rsid w:val="00FC2742"/>
    <w:rsid w:val="00FD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4E04"/>
  <w15:chartTrackingRefBased/>
  <w15:docId w15:val="{B6AAC89B-F590-4810-842F-885A6A78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35D0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qFormat/>
    <w:rsid w:val="00D35D0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35D0D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D0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D35D0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D35D0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5D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5D0D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5D0D"/>
    <w:rPr>
      <w:rFonts w:ascii="Book Antiqua" w:eastAsia="Times New Roman" w:hAnsi="Book Antiqua" w:cs="Times New Roman"/>
      <w:i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0BC6"/>
    <w:pPr>
      <w:ind w:left="720"/>
      <w:contextualSpacing/>
    </w:pPr>
  </w:style>
  <w:style w:type="character" w:customStyle="1" w:styleId="FontStyle45">
    <w:name w:val="Font Style45"/>
    <w:basedOn w:val="Domylnaczcionkaakapitu"/>
    <w:uiPriority w:val="99"/>
    <w:rsid w:val="002D0771"/>
    <w:rPr>
      <w:rFonts w:ascii="Calibri" w:hAnsi="Calibri" w:cs="Calibri" w:hint="default"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2D0771"/>
    <w:rPr>
      <w:rFonts w:ascii="Calibri" w:hAnsi="Calibri" w:cs="Calibri" w:hint="default"/>
      <w:b/>
      <w:bCs/>
      <w:sz w:val="22"/>
      <w:szCs w:val="22"/>
    </w:rPr>
  </w:style>
  <w:style w:type="character" w:customStyle="1" w:styleId="FontStyle22">
    <w:name w:val="Font Style22"/>
    <w:uiPriority w:val="99"/>
    <w:rsid w:val="002D0771"/>
    <w:rPr>
      <w:rFonts w:ascii="Tahoma" w:hAnsi="Tahoma" w:cs="Tahoma"/>
      <w:sz w:val="22"/>
      <w:szCs w:val="22"/>
    </w:rPr>
  </w:style>
  <w:style w:type="character" w:customStyle="1" w:styleId="FontStyle27">
    <w:name w:val="Font Style27"/>
    <w:uiPriority w:val="99"/>
    <w:rsid w:val="00252EFA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252EFA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3">
    <w:name w:val="Style33"/>
    <w:basedOn w:val="Normalny"/>
    <w:uiPriority w:val="99"/>
    <w:rsid w:val="00766CB2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766CB2"/>
    <w:rPr>
      <w:rFonts w:ascii="Calibri" w:hAnsi="Calibri" w:cs="Calibri" w:hint="default"/>
      <w:i/>
      <w:iCs/>
      <w:sz w:val="18"/>
      <w:szCs w:val="18"/>
    </w:rPr>
  </w:style>
  <w:style w:type="paragraph" w:customStyle="1" w:styleId="Style17">
    <w:name w:val="Style17"/>
    <w:basedOn w:val="Normalny"/>
    <w:uiPriority w:val="99"/>
    <w:rsid w:val="00766CB2"/>
    <w:pPr>
      <w:widowControl w:val="0"/>
      <w:autoSpaceDE w:val="0"/>
      <w:autoSpaceDN w:val="0"/>
      <w:adjustRightInd w:val="0"/>
      <w:spacing w:line="204" w:lineRule="exact"/>
      <w:ind w:firstLine="72"/>
    </w:pPr>
    <w:rPr>
      <w:rFonts w:ascii="Calibri" w:eastAsiaTheme="minorEastAsia" w:hAnsi="Calibri" w:cstheme="minorBidi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A7463F"/>
    <w:pPr>
      <w:suppressAutoHyphens/>
    </w:pPr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7463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2">
    <w:name w:val="List 2"/>
    <w:basedOn w:val="Normalny"/>
    <w:uiPriority w:val="99"/>
    <w:semiHidden/>
    <w:unhideWhenUsed/>
    <w:rsid w:val="00A7463F"/>
    <w:pPr>
      <w:suppressAutoHyphens/>
      <w:ind w:left="566" w:hanging="283"/>
      <w:contextualSpacing/>
    </w:pPr>
    <w:rPr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A7463F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rsid w:val="009E132E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uiPriority w:val="99"/>
    <w:rsid w:val="009E132E"/>
    <w:pPr>
      <w:widowControl w:val="0"/>
      <w:spacing w:after="120" w:line="276" w:lineRule="auto"/>
    </w:pPr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D17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A743CC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A743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90667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glowny">
    <w:name w:val="glowny"/>
    <w:basedOn w:val="Stopka"/>
    <w:next w:val="Stopka"/>
    <w:rsid w:val="009C5C3F"/>
    <w:pPr>
      <w:tabs>
        <w:tab w:val="clear" w:pos="4536"/>
        <w:tab w:val="clear" w:pos="9072"/>
      </w:tabs>
      <w:spacing w:line="258" w:lineRule="atLeast"/>
      <w:jc w:val="both"/>
    </w:pPr>
    <w:rPr>
      <w:rFonts w:ascii="FrankfurtGothic" w:hAnsi="FrankfurtGothic"/>
      <w:color w:val="000000"/>
      <w:sz w:val="19"/>
      <w:lang w:val="x-none"/>
    </w:rPr>
  </w:style>
  <w:style w:type="paragraph" w:styleId="Stopka">
    <w:name w:val="footer"/>
    <w:basedOn w:val="Normalny"/>
    <w:link w:val="StopkaZnak"/>
    <w:unhideWhenUsed/>
    <w:rsid w:val="009C5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C5C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15D0-9C1E-40C6-BA66-82A665D2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1397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Kolanowska Agata</cp:lastModifiedBy>
  <cp:revision>139</cp:revision>
  <cp:lastPrinted>2022-07-05T12:16:00Z</cp:lastPrinted>
  <dcterms:created xsi:type="dcterms:W3CDTF">2018-06-07T09:36:00Z</dcterms:created>
  <dcterms:modified xsi:type="dcterms:W3CDTF">2024-09-11T08:28:00Z</dcterms:modified>
</cp:coreProperties>
</file>