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E1FFF" w14:textId="15793F94" w:rsidR="00425608" w:rsidRPr="009F177C" w:rsidRDefault="00AB75C9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9F177C">
        <w:rPr>
          <w:rFonts w:cs="Arial"/>
          <w:b/>
          <w:color w:val="000000" w:themeColor="text1"/>
          <w:szCs w:val="20"/>
        </w:rPr>
        <w:t>ZP.272.</w:t>
      </w:r>
      <w:r w:rsidR="009F177C" w:rsidRPr="009F177C">
        <w:rPr>
          <w:rFonts w:cs="Arial"/>
          <w:b/>
          <w:color w:val="000000" w:themeColor="text1"/>
          <w:szCs w:val="20"/>
        </w:rPr>
        <w:t>23</w:t>
      </w:r>
      <w:r w:rsidR="00B60BFB" w:rsidRPr="009F177C">
        <w:rPr>
          <w:rFonts w:cs="Arial"/>
          <w:b/>
          <w:color w:val="000000" w:themeColor="text1"/>
          <w:szCs w:val="20"/>
        </w:rPr>
        <w:t>.</w:t>
      </w:r>
      <w:r w:rsidR="00AF78B0" w:rsidRPr="009F177C">
        <w:rPr>
          <w:rFonts w:cs="Arial"/>
          <w:b/>
          <w:color w:val="000000" w:themeColor="text1"/>
          <w:szCs w:val="20"/>
        </w:rPr>
        <w:t>20</w:t>
      </w:r>
      <w:r w:rsidR="00A24281" w:rsidRPr="009F177C">
        <w:rPr>
          <w:rFonts w:cs="Arial"/>
          <w:b/>
          <w:color w:val="000000" w:themeColor="text1"/>
          <w:szCs w:val="20"/>
        </w:rPr>
        <w:t>2</w:t>
      </w:r>
      <w:r w:rsidR="004D790F" w:rsidRPr="009F177C">
        <w:rPr>
          <w:rFonts w:cs="Arial"/>
          <w:b/>
          <w:color w:val="000000" w:themeColor="text1"/>
          <w:szCs w:val="20"/>
        </w:rPr>
        <w:t>4</w:t>
      </w:r>
      <w:r w:rsidR="00AF78B0" w:rsidRPr="009F177C">
        <w:rPr>
          <w:rFonts w:cs="Arial"/>
          <w:b/>
          <w:color w:val="000000" w:themeColor="text1"/>
          <w:szCs w:val="20"/>
        </w:rPr>
        <w:t>.</w:t>
      </w:r>
      <w:r w:rsidR="009F177C" w:rsidRPr="009F177C">
        <w:rPr>
          <w:rFonts w:cs="Arial"/>
          <w:b/>
          <w:color w:val="000000" w:themeColor="text1"/>
          <w:szCs w:val="20"/>
        </w:rPr>
        <w:t>BM</w:t>
      </w:r>
      <w:r w:rsidRPr="009F177C">
        <w:rPr>
          <w:rFonts w:cs="Arial"/>
          <w:b/>
          <w:color w:val="000000" w:themeColor="text1"/>
          <w:szCs w:val="20"/>
        </w:rPr>
        <w:tab/>
      </w:r>
      <w:r w:rsidR="00AA4845" w:rsidRPr="009F177C">
        <w:rPr>
          <w:rFonts w:cs="Arial"/>
          <w:b/>
          <w:color w:val="000000" w:themeColor="text1"/>
          <w:szCs w:val="20"/>
        </w:rPr>
        <w:t>załącznik nr 4</w:t>
      </w:r>
      <w:r w:rsidR="00F0449C" w:rsidRPr="009F177C">
        <w:rPr>
          <w:rFonts w:cs="Arial"/>
          <w:b/>
          <w:color w:val="000000" w:themeColor="text1"/>
          <w:szCs w:val="20"/>
        </w:rPr>
        <w:t>D</w:t>
      </w:r>
      <w:r w:rsidR="00AA4845" w:rsidRPr="009F177C">
        <w:rPr>
          <w:rFonts w:cs="Arial"/>
          <w:b/>
          <w:color w:val="000000" w:themeColor="text1"/>
          <w:szCs w:val="20"/>
        </w:rPr>
        <w:t xml:space="preserve"> do S</w:t>
      </w:r>
      <w:r w:rsidR="00FF7D57" w:rsidRPr="009F177C">
        <w:rPr>
          <w:rFonts w:cs="Arial"/>
          <w:b/>
          <w:color w:val="000000" w:themeColor="text1"/>
          <w:szCs w:val="20"/>
        </w:rPr>
        <w:t>W</w:t>
      </w:r>
      <w:r w:rsidR="00AA4845" w:rsidRPr="009F177C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9F177C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F177C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9F177C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F177C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691420BC" w:rsidR="00367787" w:rsidRPr="009F177C" w:rsidRDefault="00367787" w:rsidP="00367787">
      <w:pPr>
        <w:rPr>
          <w:rFonts w:cs="Arial"/>
          <w:color w:val="000000" w:themeColor="text1"/>
          <w:szCs w:val="20"/>
        </w:rPr>
      </w:pPr>
      <w:r w:rsidRPr="009F177C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F177C">
        <w:rPr>
          <w:rFonts w:cs="Arial"/>
          <w:color w:val="000000" w:themeColor="text1"/>
          <w:szCs w:val="20"/>
        </w:rPr>
        <w:t>warunków udziału</w:t>
      </w:r>
      <w:r w:rsidR="00CB1954" w:rsidRPr="009F177C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9F177C">
        <w:rPr>
          <w:rFonts w:cs="Arial"/>
          <w:color w:val="000000" w:themeColor="text1"/>
          <w:szCs w:val="20"/>
        </w:rPr>
        <w:t xml:space="preserve">w postępowaniu </w:t>
      </w:r>
      <w:r w:rsidRPr="009F177C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9F177C">
        <w:rPr>
          <w:rFonts w:cs="Arial"/>
          <w:color w:val="000000" w:themeColor="text1"/>
          <w:szCs w:val="20"/>
        </w:rPr>
        <w:t>pn.</w:t>
      </w:r>
      <w:r w:rsidR="00F97D44" w:rsidRPr="009F177C">
        <w:rPr>
          <w:rFonts w:cs="Arial"/>
          <w:color w:val="000000" w:themeColor="text1"/>
          <w:szCs w:val="20"/>
        </w:rPr>
        <w:t xml:space="preserve"> </w:t>
      </w:r>
      <w:r w:rsidR="009F177C" w:rsidRPr="009F177C">
        <w:rPr>
          <w:rFonts w:cs="Arial"/>
          <w:b/>
          <w:color w:val="000000" w:themeColor="text1"/>
          <w:szCs w:val="20"/>
        </w:rPr>
        <w:t>Wykonanie prac termomodernizacyjnych oraz robót remontowych budynków Muzeum im. Jerzego Dunin-Borkowskiego w Krośniewicach</w:t>
      </w:r>
      <w:r w:rsidR="009F177C" w:rsidRPr="009F177C">
        <w:rPr>
          <w:rFonts w:cs="Arial"/>
          <w:color w:val="000000" w:themeColor="text1"/>
          <w:szCs w:val="20"/>
        </w:rPr>
        <w:t xml:space="preserve"> dla</w:t>
      </w:r>
      <w:r w:rsidR="002F41A2" w:rsidRPr="009F177C">
        <w:rPr>
          <w:rFonts w:cs="Arial"/>
          <w:color w:val="000000" w:themeColor="text1"/>
          <w:szCs w:val="20"/>
        </w:rPr>
        <w:t xml:space="preserve"> </w:t>
      </w:r>
      <w:r w:rsidR="002F41A2" w:rsidRPr="009F177C">
        <w:rPr>
          <w:rFonts w:cs="Arial"/>
          <w:b/>
          <w:color w:val="000000" w:themeColor="text1"/>
          <w:szCs w:val="20"/>
        </w:rPr>
        <w:t>Części I</w:t>
      </w:r>
      <w:r w:rsidR="00E62190" w:rsidRPr="009F177C">
        <w:rPr>
          <w:rFonts w:cs="Arial"/>
          <w:b/>
          <w:color w:val="000000" w:themeColor="text1"/>
          <w:szCs w:val="20"/>
        </w:rPr>
        <w:t>I</w:t>
      </w:r>
      <w:r w:rsidR="00C627A7" w:rsidRPr="009F177C">
        <w:rPr>
          <w:rFonts w:cs="Arial"/>
          <w:b/>
          <w:color w:val="000000" w:themeColor="text1"/>
          <w:szCs w:val="20"/>
        </w:rPr>
        <w:t> </w:t>
      </w:r>
      <w:r w:rsidR="002F41A2" w:rsidRPr="009F177C">
        <w:rPr>
          <w:rFonts w:cs="Arial"/>
          <w:b/>
          <w:color w:val="000000" w:themeColor="text1"/>
          <w:szCs w:val="20"/>
        </w:rPr>
        <w:t xml:space="preserve">zamówienia </w:t>
      </w:r>
      <w:r w:rsidR="00B60BFB" w:rsidRPr="009F177C">
        <w:rPr>
          <w:rFonts w:cs="Arial"/>
          <w:b/>
          <w:color w:val="000000" w:themeColor="text1"/>
          <w:szCs w:val="20"/>
        </w:rPr>
        <w:t xml:space="preserve">– </w:t>
      </w:r>
      <w:r w:rsidR="009F177C" w:rsidRPr="009F177C">
        <w:rPr>
          <w:rFonts w:cs="Arial"/>
          <w:b/>
          <w:color w:val="000000" w:themeColor="text1"/>
          <w:szCs w:val="20"/>
        </w:rPr>
        <w:t>Pełnienie nadzoru inwestorskiego nad pracami projektowymi oraz robotami budowlanymi polegającymi na wykonaniu prac termomodernizacyjnych oraz robót remontowych budynków Muzeum im. Jerzego Dunin-Borkowskiego w Krośniewicach</w:t>
      </w:r>
      <w:r w:rsidR="00CE5284" w:rsidRPr="009F177C">
        <w:rPr>
          <w:rFonts w:cs="Arial"/>
          <w:color w:val="000000" w:themeColor="text1"/>
          <w:szCs w:val="20"/>
        </w:rPr>
        <w:t>,</w:t>
      </w:r>
      <w:r w:rsidRPr="009F177C">
        <w:rPr>
          <w:rFonts w:cs="Arial"/>
          <w:b/>
          <w:color w:val="000000" w:themeColor="text1"/>
          <w:szCs w:val="20"/>
        </w:rPr>
        <w:t xml:space="preserve"> </w:t>
      </w:r>
      <w:r w:rsidR="00CB1954" w:rsidRPr="009F177C">
        <w:rPr>
          <w:rFonts w:cs="Arial"/>
          <w:color w:val="000000" w:themeColor="text1"/>
          <w:szCs w:val="20"/>
        </w:rPr>
        <w:t xml:space="preserve">dotyczących </w:t>
      </w:r>
      <w:r w:rsidR="00CB1954" w:rsidRPr="009F177C">
        <w:rPr>
          <w:rFonts w:cs="Arial"/>
          <w:bCs/>
          <w:color w:val="000000" w:themeColor="text1"/>
          <w:szCs w:val="20"/>
        </w:rPr>
        <w:t>zdolności techniczn</w:t>
      </w:r>
      <w:r w:rsidR="003F315C" w:rsidRPr="009F177C">
        <w:rPr>
          <w:rFonts w:cs="Arial"/>
          <w:bCs/>
          <w:color w:val="000000" w:themeColor="text1"/>
          <w:szCs w:val="20"/>
        </w:rPr>
        <w:t>ej</w:t>
      </w:r>
      <w:r w:rsidR="00CB1954" w:rsidRPr="009F177C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9F177C">
        <w:rPr>
          <w:rFonts w:cs="Arial"/>
          <w:color w:val="000000" w:themeColor="text1"/>
          <w:szCs w:val="20"/>
        </w:rPr>
        <w:t xml:space="preserve"> </w:t>
      </w:r>
      <w:r w:rsidR="00946195" w:rsidRPr="009F177C">
        <w:rPr>
          <w:rFonts w:cs="Arial"/>
          <w:color w:val="000000" w:themeColor="text1"/>
          <w:szCs w:val="20"/>
        </w:rPr>
        <w:t>(określonych w</w:t>
      </w:r>
      <w:r w:rsidR="00F97D44" w:rsidRPr="009F177C">
        <w:rPr>
          <w:rFonts w:cs="Arial"/>
          <w:color w:val="000000" w:themeColor="text1"/>
          <w:szCs w:val="20"/>
        </w:rPr>
        <w:t> </w:t>
      </w:r>
      <w:r w:rsidR="00946195" w:rsidRPr="009F177C">
        <w:rPr>
          <w:rFonts w:cs="Arial"/>
          <w:color w:val="000000" w:themeColor="text1"/>
          <w:szCs w:val="20"/>
        </w:rPr>
        <w:t>pkt</w:t>
      </w:r>
      <w:r w:rsidR="002F41A2" w:rsidRPr="009F177C">
        <w:rPr>
          <w:rFonts w:cs="Arial"/>
          <w:color w:val="000000" w:themeColor="text1"/>
          <w:szCs w:val="20"/>
        </w:rPr>
        <w:t> </w:t>
      </w:r>
      <w:r w:rsidR="00946195" w:rsidRPr="009F177C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9F177C">
        <w:rPr>
          <w:rFonts w:cs="Arial"/>
          <w:color w:val="000000" w:themeColor="text1"/>
          <w:szCs w:val="20"/>
        </w:rPr>
        <w:t>ppkt</w:t>
      </w:r>
      <w:proofErr w:type="spellEnd"/>
      <w:r w:rsidR="00946195" w:rsidRPr="009F177C">
        <w:rPr>
          <w:rFonts w:cs="Arial"/>
          <w:color w:val="000000" w:themeColor="text1"/>
          <w:szCs w:val="20"/>
        </w:rPr>
        <w:t xml:space="preserve"> </w:t>
      </w:r>
      <w:r w:rsidR="00E62190" w:rsidRPr="009F177C">
        <w:rPr>
          <w:rFonts w:cs="Arial"/>
          <w:color w:val="000000" w:themeColor="text1"/>
          <w:szCs w:val="20"/>
        </w:rPr>
        <w:t>2</w:t>
      </w:r>
      <w:r w:rsidR="00946195" w:rsidRPr="009F177C">
        <w:rPr>
          <w:rFonts w:cs="Arial"/>
          <w:color w:val="000000" w:themeColor="text1"/>
          <w:szCs w:val="20"/>
        </w:rPr>
        <w:t xml:space="preserve"> </w:t>
      </w:r>
      <w:proofErr w:type="spellStart"/>
      <w:r w:rsidR="00946195" w:rsidRPr="009F177C">
        <w:rPr>
          <w:rFonts w:cs="Arial"/>
          <w:color w:val="000000" w:themeColor="text1"/>
          <w:szCs w:val="20"/>
        </w:rPr>
        <w:t>SWZ</w:t>
      </w:r>
      <w:proofErr w:type="spellEnd"/>
      <w:r w:rsidR="00946195" w:rsidRPr="009F177C">
        <w:rPr>
          <w:rFonts w:cs="Arial"/>
          <w:color w:val="000000" w:themeColor="text1"/>
          <w:szCs w:val="20"/>
        </w:rPr>
        <w:t>)</w:t>
      </w:r>
      <w:r w:rsidR="00AE1480" w:rsidRPr="009F177C">
        <w:rPr>
          <w:rFonts w:cs="Arial"/>
          <w:color w:val="000000" w:themeColor="text1"/>
          <w:szCs w:val="20"/>
        </w:rPr>
        <w:t xml:space="preserve"> </w:t>
      </w:r>
      <w:r w:rsidRPr="009F177C">
        <w:rPr>
          <w:rFonts w:cs="Arial"/>
          <w:color w:val="000000" w:themeColor="text1"/>
          <w:szCs w:val="20"/>
        </w:rPr>
        <w:t>niniejszym oświadczam</w:t>
      </w:r>
      <w:r w:rsidR="007328EC" w:rsidRPr="009F177C">
        <w:rPr>
          <w:rFonts w:cs="Arial"/>
          <w:color w:val="000000" w:themeColor="text1"/>
          <w:szCs w:val="20"/>
        </w:rPr>
        <w:t>y</w:t>
      </w:r>
      <w:r w:rsidRPr="009F177C">
        <w:rPr>
          <w:rFonts w:cs="Arial"/>
          <w:color w:val="000000" w:themeColor="text1"/>
          <w:szCs w:val="20"/>
        </w:rPr>
        <w:t xml:space="preserve">, </w:t>
      </w:r>
      <w:r w:rsidR="000B52BD" w:rsidRPr="009F177C">
        <w:rPr>
          <w:rFonts w:cs="Arial"/>
          <w:color w:val="000000" w:themeColor="text1"/>
          <w:szCs w:val="20"/>
        </w:rPr>
        <w:t>iż</w:t>
      </w:r>
      <w:r w:rsidR="00721A52" w:rsidRPr="009F177C">
        <w:rPr>
          <w:rFonts w:cs="Arial"/>
          <w:color w:val="000000" w:themeColor="text1"/>
          <w:szCs w:val="20"/>
        </w:rPr>
        <w:t> </w:t>
      </w:r>
      <w:r w:rsidR="000B52BD" w:rsidRPr="009F177C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9F177C">
        <w:rPr>
          <w:rFonts w:cs="Arial"/>
          <w:color w:val="000000" w:themeColor="text1"/>
          <w:szCs w:val="20"/>
        </w:rPr>
        <w:t> </w:t>
      </w:r>
      <w:r w:rsidR="000B52BD" w:rsidRPr="009F177C">
        <w:rPr>
          <w:rFonts w:cs="Arial"/>
          <w:color w:val="000000" w:themeColor="text1"/>
          <w:szCs w:val="20"/>
        </w:rPr>
        <w:t>będziemy dysponować:</w:t>
      </w:r>
    </w:p>
    <w:tbl>
      <w:tblPr>
        <w:tblW w:w="14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964"/>
        <w:gridCol w:w="2430"/>
        <w:gridCol w:w="7559"/>
        <w:gridCol w:w="1905"/>
      </w:tblGrid>
      <w:tr w:rsidR="009F177C" w:rsidRPr="009F177C" w14:paraId="0375712C" w14:textId="77777777" w:rsidTr="00AC4DD0">
        <w:trPr>
          <w:cantSplit/>
          <w:trHeight w:val="1064"/>
          <w:tblHeader/>
          <w:jc w:val="center"/>
        </w:trPr>
        <w:tc>
          <w:tcPr>
            <w:tcW w:w="846" w:type="dxa"/>
            <w:shd w:val="clear" w:color="auto" w:fill="CCCCCC"/>
            <w:vAlign w:val="center"/>
          </w:tcPr>
          <w:p w14:paraId="7321F5C1" w14:textId="77777777" w:rsidR="009938B5" w:rsidRPr="009F177C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F177C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964" w:type="dxa"/>
            <w:shd w:val="clear" w:color="auto" w:fill="CCCCCC"/>
            <w:vAlign w:val="center"/>
          </w:tcPr>
          <w:p w14:paraId="78DDDE54" w14:textId="77777777" w:rsidR="009938B5" w:rsidRPr="009F177C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F177C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430" w:type="dxa"/>
            <w:shd w:val="clear" w:color="auto" w:fill="CCCCCC"/>
            <w:vAlign w:val="center"/>
          </w:tcPr>
          <w:p w14:paraId="72A72809" w14:textId="77777777" w:rsidR="009938B5" w:rsidRPr="009F177C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F177C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9F177C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F177C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9F177C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9F177C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9F177C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61358564" w:rsidR="009938B5" w:rsidRPr="009F177C" w:rsidRDefault="009938B5" w:rsidP="00843B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9F177C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9F177C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9F177C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9F177C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9F177C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9F177C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9F177C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9F177C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5B6BE1" w:rsidRPr="009F177C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5B6BE1" w:rsidRPr="009F177C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843B39" w:rsidRPr="009F177C">
              <w:rPr>
                <w:rFonts w:cs="Arial"/>
                <w:color w:val="000000" w:themeColor="text1"/>
                <w:szCs w:val="20"/>
              </w:rPr>
              <w:t>2</w:t>
            </w:r>
            <w:r w:rsidRPr="009F177C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9F177C">
              <w:rPr>
                <w:rFonts w:cs="Arial"/>
                <w:color w:val="000000" w:themeColor="text1"/>
                <w:szCs w:val="20"/>
              </w:rPr>
              <w:t>SWZ</w:t>
            </w:r>
            <w:proofErr w:type="spellEnd"/>
            <w:r w:rsidRPr="009F177C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9F177C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9F177C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9F177C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9F177C" w:rsidRPr="009F177C" w14:paraId="2FFA96E2" w14:textId="77777777" w:rsidTr="00AC4DD0">
        <w:trPr>
          <w:cantSplit/>
          <w:trHeight w:val="347"/>
          <w:tblHeader/>
          <w:jc w:val="center"/>
        </w:trPr>
        <w:tc>
          <w:tcPr>
            <w:tcW w:w="846" w:type="dxa"/>
            <w:shd w:val="clear" w:color="auto" w:fill="CCCCCC"/>
            <w:vAlign w:val="center"/>
          </w:tcPr>
          <w:p w14:paraId="4B8350BE" w14:textId="7BFBFF6F" w:rsidR="00200B3F" w:rsidRPr="009F177C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64" w:type="dxa"/>
            <w:shd w:val="clear" w:color="auto" w:fill="CCCCCC"/>
            <w:vAlign w:val="center"/>
          </w:tcPr>
          <w:p w14:paraId="07BD65DD" w14:textId="7E9F2E57" w:rsidR="00200B3F" w:rsidRPr="009F177C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430" w:type="dxa"/>
            <w:shd w:val="clear" w:color="auto" w:fill="CCCCCC"/>
            <w:vAlign w:val="center"/>
          </w:tcPr>
          <w:p w14:paraId="07F984CA" w14:textId="12725F54" w:rsidR="00200B3F" w:rsidRPr="009F177C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9F177C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9F177C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100CF0" w:rsidRPr="00100CF0" w14:paraId="342A18E1" w14:textId="77777777" w:rsidTr="009F177C">
        <w:trPr>
          <w:trHeight w:val="1607"/>
          <w:jc w:val="center"/>
        </w:trPr>
        <w:tc>
          <w:tcPr>
            <w:tcW w:w="846" w:type="dxa"/>
            <w:vAlign w:val="center"/>
          </w:tcPr>
          <w:p w14:paraId="772F554C" w14:textId="67AF30DF" w:rsidR="0017616F" w:rsidRPr="00100CF0" w:rsidRDefault="005B6BE1" w:rsidP="005311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964" w:type="dxa"/>
            <w:vAlign w:val="center"/>
          </w:tcPr>
          <w:p w14:paraId="01B44603" w14:textId="77777777" w:rsidR="0017616F" w:rsidRPr="00100CF0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06425D41" w14:textId="7472F510" w:rsidR="0017616F" w:rsidRPr="00100CF0" w:rsidRDefault="009F177C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00CF0">
              <w:rPr>
                <w:b/>
                <w:color w:val="000000" w:themeColor="text1"/>
                <w:szCs w:val="20"/>
              </w:rPr>
              <w:t>Inspektor nadzoru robót ogólnobudowlanych - Koordynator inspektorów nadzoru</w:t>
            </w:r>
          </w:p>
        </w:tc>
        <w:tc>
          <w:tcPr>
            <w:tcW w:w="7559" w:type="dxa"/>
            <w:vAlign w:val="center"/>
          </w:tcPr>
          <w:p w14:paraId="46BA0346" w14:textId="77777777" w:rsidR="009F177C" w:rsidRPr="00100CF0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>Nr uprawnień:</w:t>
            </w: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691C7190" w14:textId="77777777" w:rsidR="009F177C" w:rsidRPr="00100CF0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033D990D" w14:textId="77777777" w:rsidR="009F177C" w:rsidRPr="00100CF0" w:rsidRDefault="009F177C" w:rsidP="009F177C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D25453D" w14:textId="77777777" w:rsidR="009F177C" w:rsidRPr="00100CF0" w:rsidRDefault="009F177C" w:rsidP="009F177C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67AD3357" w14:textId="77777777" w:rsidR="009F177C" w:rsidRPr="00100CF0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7A978EEE" w14:textId="77777777" w:rsidR="009F177C" w:rsidRPr="00100CF0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23534A1B" w14:textId="7E2556E8" w:rsid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79841104" w14:textId="525730B1" w:rsidR="00100CF0" w:rsidRPr="00100CF0" w:rsidRDefault="00100CF0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ab/>
            </w:r>
          </w:p>
          <w:p w14:paraId="4D4EBB36" w14:textId="77777777" w:rsidR="009F177C" w:rsidRPr="00100CF0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070D271" w14:textId="7C16CD9F" w:rsidR="009F177C" w:rsidRPr="00100CF0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 xml:space="preserve">Opis doświadczenia w zakresie wskazanym w art. 37c </w:t>
            </w:r>
            <w:r w:rsidRPr="00100CF0">
              <w:rPr>
                <w:rFonts w:cs="Arial"/>
                <w:color w:val="000000" w:themeColor="text1"/>
              </w:rPr>
              <w:t xml:space="preserve">ustawy z dnia 23 lipca 2003 r. </w:t>
            </w:r>
            <w:r w:rsidRPr="00100CF0">
              <w:rPr>
                <w:rFonts w:cs="Arial"/>
                <w:color w:val="000000" w:themeColor="text1"/>
                <w:szCs w:val="20"/>
              </w:rPr>
              <w:t>o ochronie zabytków i opiece nad zabytkami (</w:t>
            </w:r>
            <w:proofErr w:type="spellStart"/>
            <w:r w:rsidRPr="00100CF0">
              <w:rPr>
                <w:rFonts w:cs="Arial"/>
                <w:color w:val="000000" w:themeColor="text1"/>
                <w:szCs w:val="20"/>
              </w:rPr>
              <w:t>t.j</w:t>
            </w:r>
            <w:proofErr w:type="spellEnd"/>
            <w:r w:rsidRPr="00100CF0">
              <w:rPr>
                <w:rFonts w:cs="Arial"/>
                <w:color w:val="000000" w:themeColor="text1"/>
                <w:szCs w:val="20"/>
              </w:rPr>
              <w:t>. Dz. U. z 202</w:t>
            </w:r>
            <w:r w:rsidR="00274E3B">
              <w:rPr>
                <w:rFonts w:cs="Arial"/>
                <w:color w:val="000000" w:themeColor="text1"/>
                <w:szCs w:val="20"/>
              </w:rPr>
              <w:t>4</w:t>
            </w:r>
            <w:r w:rsidRPr="00100CF0">
              <w:rPr>
                <w:rFonts w:cs="Arial"/>
                <w:color w:val="000000" w:themeColor="text1"/>
                <w:szCs w:val="20"/>
              </w:rPr>
              <w:t> r. poz. </w:t>
            </w:r>
            <w:r w:rsidR="00274E3B">
              <w:rPr>
                <w:rFonts w:cs="Arial"/>
                <w:color w:val="000000" w:themeColor="text1"/>
                <w:szCs w:val="20"/>
              </w:rPr>
              <w:t>1292</w:t>
            </w:r>
            <w:r w:rsidRPr="00100CF0">
              <w:rPr>
                <w:rFonts w:cs="Arial"/>
                <w:color w:val="000000" w:themeColor="text1"/>
                <w:szCs w:val="20"/>
              </w:rPr>
              <w:t xml:space="preserve">) – </w:t>
            </w:r>
            <w:r w:rsidRPr="00100CF0">
              <w:rPr>
                <w:rFonts w:cs="Arial"/>
                <w:b/>
                <w:color w:val="000000" w:themeColor="text1"/>
                <w:szCs w:val="20"/>
              </w:rPr>
              <w:t>oświadczam/my</w:t>
            </w:r>
            <w:r w:rsidRPr="00100CF0">
              <w:rPr>
                <w:rFonts w:cs="Arial"/>
                <w:color w:val="000000" w:themeColor="text1"/>
                <w:szCs w:val="20"/>
              </w:rPr>
              <w:t xml:space="preserve">, że wskazana osoba </w:t>
            </w:r>
            <w:r w:rsidRPr="00100CF0">
              <w:rPr>
                <w:color w:val="000000" w:themeColor="text1"/>
                <w:szCs w:val="20"/>
              </w:rPr>
              <w:t xml:space="preserve">brała udział w następujących robotach budowlanych prowadzonych przy </w:t>
            </w:r>
            <w:r w:rsidRPr="00100CF0">
              <w:rPr>
                <w:rStyle w:val="Uwydatnienie"/>
                <w:i w:val="0"/>
                <w:color w:val="000000" w:themeColor="text1"/>
                <w:szCs w:val="20"/>
              </w:rPr>
              <w:t>zabytkach</w:t>
            </w:r>
            <w:r w:rsidRPr="00100CF0">
              <w:rPr>
                <w:i/>
                <w:color w:val="000000" w:themeColor="text1"/>
                <w:szCs w:val="20"/>
              </w:rPr>
              <w:t xml:space="preserve"> </w:t>
            </w:r>
            <w:r w:rsidRPr="00100CF0">
              <w:rPr>
                <w:color w:val="000000" w:themeColor="text1"/>
                <w:szCs w:val="20"/>
              </w:rPr>
              <w:t xml:space="preserve">nieruchomych wpisanych do rejestru zabytków prowadzonego przez wojewódzkiego konserwatora zabytków lub inwentarza muzeum będącego instytucją kultury, z uwzględnieniem postanowień art. 37f ustawy </w:t>
            </w:r>
            <w:r w:rsidRPr="00100CF0">
              <w:rPr>
                <w:rFonts w:cs="Arial"/>
                <w:color w:val="000000" w:themeColor="text1"/>
                <w:szCs w:val="20"/>
              </w:rPr>
              <w:t>o ochronie zabytków i opiece nad zabytkami:</w:t>
            </w:r>
          </w:p>
          <w:p w14:paraId="6346325C" w14:textId="77777777" w:rsidR="009F177C" w:rsidRPr="00100CF0" w:rsidRDefault="009F177C" w:rsidP="009F177C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1706D030" w14:textId="6485409D" w:rsid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670CA717" w14:textId="10B40D62" w:rsidR="00100CF0" w:rsidRPr="00100CF0" w:rsidRDefault="00100CF0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ab/>
            </w:r>
          </w:p>
          <w:p w14:paraId="306D4F37" w14:textId="77777777" w:rsidR="009F177C" w:rsidRPr="00100CF0" w:rsidRDefault="009F177C" w:rsidP="009F177C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6C84CDD0" w14:textId="04D667A9" w:rsid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30537EFC" w14:textId="488F1DC2" w:rsidR="00100CF0" w:rsidRPr="00100CF0" w:rsidRDefault="00100CF0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ab/>
            </w:r>
          </w:p>
          <w:p w14:paraId="3B836189" w14:textId="77777777" w:rsidR="009F177C" w:rsidRPr="00100CF0" w:rsidRDefault="009F177C" w:rsidP="009F177C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3A41898E" w14:textId="49E0C7C3" w:rsid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4F5C5E34" w14:textId="673B745D" w:rsidR="00100CF0" w:rsidRPr="00100CF0" w:rsidRDefault="00100CF0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ab/>
            </w:r>
          </w:p>
          <w:p w14:paraId="5C8D0615" w14:textId="77777777" w:rsidR="009F177C" w:rsidRPr="00100CF0" w:rsidRDefault="009F177C" w:rsidP="009F177C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292F2BAC" w14:textId="1B50E68F" w:rsid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rFonts w:cs="Arial"/>
                <w:color w:val="000000" w:themeColor="text1"/>
                <w:szCs w:val="20"/>
              </w:rPr>
              <w:tab/>
            </w:r>
          </w:p>
          <w:p w14:paraId="09A9C382" w14:textId="206B73D8" w:rsidR="00100CF0" w:rsidRPr="00100CF0" w:rsidRDefault="00100CF0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ab/>
            </w:r>
          </w:p>
          <w:p w14:paraId="6E5EEAB7" w14:textId="233BC777" w:rsidR="009F177C" w:rsidRPr="00100CF0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rPr>
                <w:i/>
                <w:color w:val="000000" w:themeColor="text1"/>
                <w:szCs w:val="20"/>
              </w:rPr>
            </w:pPr>
            <w:r w:rsidRPr="00100CF0">
              <w:rPr>
                <w:rFonts w:cs="Arial"/>
                <w:i/>
                <w:color w:val="000000" w:themeColor="text1"/>
                <w:szCs w:val="20"/>
              </w:rPr>
              <w:t xml:space="preserve">(należy wskazać </w:t>
            </w:r>
            <w:r w:rsidRPr="00100CF0">
              <w:rPr>
                <w:i/>
                <w:color w:val="000000" w:themeColor="text1"/>
                <w:szCs w:val="20"/>
              </w:rPr>
              <w:t>roboty budowlane prowadzon</w:t>
            </w:r>
            <w:r w:rsidR="00274E3B">
              <w:rPr>
                <w:i/>
                <w:color w:val="000000" w:themeColor="text1"/>
                <w:szCs w:val="20"/>
              </w:rPr>
              <w:t>e</w:t>
            </w:r>
            <w:r w:rsidRPr="00100CF0">
              <w:rPr>
                <w:i/>
                <w:color w:val="000000" w:themeColor="text1"/>
                <w:szCs w:val="20"/>
              </w:rPr>
              <w:t xml:space="preserve"> przy </w:t>
            </w:r>
            <w:r w:rsidRPr="00100CF0">
              <w:rPr>
                <w:rStyle w:val="Uwydatnienie"/>
                <w:color w:val="000000" w:themeColor="text1"/>
                <w:szCs w:val="20"/>
              </w:rPr>
              <w:t>zabytkach</w:t>
            </w:r>
            <w:r w:rsidRPr="00100CF0">
              <w:rPr>
                <w:i/>
                <w:color w:val="000000" w:themeColor="text1"/>
                <w:szCs w:val="20"/>
              </w:rPr>
              <w:t xml:space="preserve"> nieruchomych wpisanych do rejestru zabytków prowadzonego przez wojewódzkiego konserwatora zabytków lub inwentarza muzeum będącego instytucją kultury, z uwzględnieniem postanowień art. 37f tej ustawy, określając:</w:t>
            </w:r>
          </w:p>
          <w:p w14:paraId="4A5F5A14" w14:textId="77777777" w:rsidR="009F177C" w:rsidRPr="00100CF0" w:rsidRDefault="009F177C" w:rsidP="009F177C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i/>
                <w:color w:val="000000" w:themeColor="text1"/>
                <w:szCs w:val="20"/>
              </w:rPr>
            </w:pPr>
            <w:r w:rsidRPr="00100CF0">
              <w:rPr>
                <w:i/>
                <w:color w:val="000000" w:themeColor="text1"/>
                <w:szCs w:val="20"/>
              </w:rPr>
              <w:t>te roboty budowlane</w:t>
            </w:r>
          </w:p>
          <w:p w14:paraId="470F84D0" w14:textId="77777777" w:rsidR="009F177C" w:rsidRPr="00100CF0" w:rsidRDefault="009F177C" w:rsidP="009F177C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i/>
                <w:color w:val="000000" w:themeColor="text1"/>
                <w:szCs w:val="20"/>
              </w:rPr>
            </w:pPr>
            <w:r w:rsidRPr="00100CF0">
              <w:rPr>
                <w:i/>
                <w:color w:val="000000" w:themeColor="text1"/>
                <w:szCs w:val="20"/>
              </w:rPr>
              <w:t>zabytek nieruchomy przy którym prowadzone były te roboty budowlane wraz ze wskazaniem rejestru zabytków lub inwentarza muzeum będącego instytucją kultury, do którego ten zabytek jest wpisany</w:t>
            </w:r>
          </w:p>
          <w:p w14:paraId="3735F476" w14:textId="3966E758" w:rsidR="0017616F" w:rsidRPr="00100CF0" w:rsidRDefault="009F177C" w:rsidP="009F177C">
            <w:pPr>
              <w:pStyle w:val="Stopka"/>
              <w:numPr>
                <w:ilvl w:val="0"/>
                <w:numId w:val="19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color w:val="000000" w:themeColor="text1"/>
                <w:szCs w:val="20"/>
              </w:rPr>
            </w:pPr>
            <w:r w:rsidRPr="00100CF0">
              <w:rPr>
                <w:i/>
                <w:color w:val="000000" w:themeColor="text1"/>
                <w:szCs w:val="20"/>
              </w:rPr>
              <w:t>okres</w:t>
            </w:r>
            <w:r w:rsidRPr="00100CF0">
              <w:rPr>
                <w:rFonts w:cs="Arial"/>
                <w:i/>
                <w:color w:val="000000" w:themeColor="text1"/>
                <w:szCs w:val="20"/>
              </w:rPr>
              <w:t xml:space="preserve"> czasu wskazując dokładną datę dzienną od kiedy do kiedy wskazana osoba brała udział w tych robotach budowlanych</w:t>
            </w:r>
          </w:p>
        </w:tc>
        <w:tc>
          <w:tcPr>
            <w:tcW w:w="1905" w:type="dxa"/>
            <w:vAlign w:val="center"/>
          </w:tcPr>
          <w:p w14:paraId="2BF01388" w14:textId="77777777" w:rsidR="0017616F" w:rsidRPr="00100CF0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F177C" w:rsidRPr="009F177C" w14:paraId="2551F82B" w14:textId="77777777" w:rsidTr="009F177C">
        <w:trPr>
          <w:trHeight w:val="1607"/>
          <w:jc w:val="center"/>
        </w:trPr>
        <w:tc>
          <w:tcPr>
            <w:tcW w:w="846" w:type="dxa"/>
            <w:vAlign w:val="center"/>
          </w:tcPr>
          <w:p w14:paraId="02EFFF29" w14:textId="311D6564" w:rsidR="009F177C" w:rsidRPr="009F177C" w:rsidRDefault="009F177C" w:rsidP="009F17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964" w:type="dxa"/>
            <w:vAlign w:val="center"/>
          </w:tcPr>
          <w:p w14:paraId="4C1C7EBE" w14:textId="77777777" w:rsidR="009F177C" w:rsidRPr="009F177C" w:rsidRDefault="009F177C" w:rsidP="009F17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30" w:type="dxa"/>
            <w:vAlign w:val="center"/>
          </w:tcPr>
          <w:p w14:paraId="7C37175D" w14:textId="19593247" w:rsidR="009F177C" w:rsidRPr="009F177C" w:rsidRDefault="009F177C" w:rsidP="009F17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F177C">
              <w:rPr>
                <w:b/>
                <w:color w:val="000000" w:themeColor="text1"/>
                <w:szCs w:val="20"/>
              </w:rPr>
              <w:t>Inspektor</w:t>
            </w:r>
            <w:r w:rsidRPr="009F177C">
              <w:rPr>
                <w:rFonts w:cs="Arial"/>
                <w:b/>
                <w:color w:val="000000" w:themeColor="text1"/>
                <w:szCs w:val="20"/>
                <w:lang w:eastAsia="pl-PL"/>
              </w:rPr>
              <w:t xml:space="preserve"> nadzoru robót sanitarnych</w:t>
            </w:r>
          </w:p>
        </w:tc>
        <w:tc>
          <w:tcPr>
            <w:tcW w:w="7559" w:type="dxa"/>
            <w:vAlign w:val="center"/>
          </w:tcPr>
          <w:p w14:paraId="1E54059D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>Nr uprawnień:</w:t>
            </w: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18681FD2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6D996F36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324C661A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37F5B41C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680B66A5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186DA4EE" w14:textId="0AE3E49D" w:rsid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63C60106" w14:textId="52FE4B43" w:rsidR="00100CF0" w:rsidRPr="009F177C" w:rsidRDefault="00100CF0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ab/>
            </w:r>
          </w:p>
          <w:p w14:paraId="281E9A51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3912CD06" w14:textId="44C4DBD8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 xml:space="preserve">Opis doświadczenia w zakresie wskazanym w art. 37c </w:t>
            </w:r>
            <w:r w:rsidRPr="009F177C">
              <w:rPr>
                <w:rFonts w:cs="Arial"/>
                <w:color w:val="000000" w:themeColor="text1"/>
              </w:rPr>
              <w:t xml:space="preserve">ustawy z dnia 23 lipca 2003 r. </w:t>
            </w:r>
            <w:r w:rsidRPr="009F177C">
              <w:rPr>
                <w:rFonts w:cs="Arial"/>
                <w:color w:val="000000" w:themeColor="text1"/>
                <w:szCs w:val="20"/>
              </w:rPr>
              <w:t>o ochronie zabytków i opiece nad zabytkami (</w:t>
            </w:r>
            <w:proofErr w:type="spellStart"/>
            <w:r w:rsidRPr="009F177C">
              <w:rPr>
                <w:rFonts w:cs="Arial"/>
                <w:color w:val="000000" w:themeColor="text1"/>
                <w:szCs w:val="20"/>
              </w:rPr>
              <w:t>t.j</w:t>
            </w:r>
            <w:proofErr w:type="spellEnd"/>
            <w:r w:rsidRPr="009F177C">
              <w:rPr>
                <w:rFonts w:cs="Arial"/>
                <w:color w:val="000000" w:themeColor="text1"/>
                <w:szCs w:val="20"/>
              </w:rPr>
              <w:t>. Dz. U. z 202</w:t>
            </w:r>
            <w:r w:rsidR="00274E3B">
              <w:rPr>
                <w:rFonts w:cs="Arial"/>
                <w:color w:val="000000" w:themeColor="text1"/>
                <w:szCs w:val="20"/>
              </w:rPr>
              <w:t>4</w:t>
            </w:r>
            <w:r w:rsidRPr="009F177C">
              <w:rPr>
                <w:rFonts w:cs="Arial"/>
                <w:color w:val="000000" w:themeColor="text1"/>
                <w:szCs w:val="20"/>
              </w:rPr>
              <w:t> r. poz. </w:t>
            </w:r>
            <w:r w:rsidR="00274E3B">
              <w:rPr>
                <w:rFonts w:cs="Arial"/>
                <w:color w:val="000000" w:themeColor="text1"/>
                <w:szCs w:val="20"/>
              </w:rPr>
              <w:t>1292</w:t>
            </w:r>
            <w:r w:rsidRPr="009F177C">
              <w:rPr>
                <w:rFonts w:cs="Arial"/>
                <w:color w:val="000000" w:themeColor="text1"/>
                <w:szCs w:val="20"/>
              </w:rPr>
              <w:t xml:space="preserve">) – </w:t>
            </w:r>
            <w:r w:rsidRPr="009F177C">
              <w:rPr>
                <w:rFonts w:cs="Arial"/>
                <w:b/>
                <w:color w:val="000000" w:themeColor="text1"/>
                <w:szCs w:val="20"/>
              </w:rPr>
              <w:t>oświadczam/my</w:t>
            </w:r>
            <w:r w:rsidRPr="009F177C">
              <w:rPr>
                <w:rFonts w:cs="Arial"/>
                <w:color w:val="000000" w:themeColor="text1"/>
                <w:szCs w:val="20"/>
              </w:rPr>
              <w:t xml:space="preserve">, że wskazana osoba </w:t>
            </w:r>
            <w:r w:rsidRPr="009F177C">
              <w:rPr>
                <w:color w:val="000000" w:themeColor="text1"/>
                <w:szCs w:val="20"/>
              </w:rPr>
              <w:t xml:space="preserve">brała udział w następujących robotach budowlanych prowadzonych przy </w:t>
            </w:r>
            <w:r w:rsidRPr="009F177C">
              <w:rPr>
                <w:rStyle w:val="Uwydatnienie"/>
                <w:i w:val="0"/>
                <w:color w:val="000000" w:themeColor="text1"/>
                <w:szCs w:val="20"/>
              </w:rPr>
              <w:t>zabytkach</w:t>
            </w:r>
            <w:r w:rsidRPr="009F177C">
              <w:rPr>
                <w:i/>
                <w:color w:val="000000" w:themeColor="text1"/>
                <w:szCs w:val="20"/>
              </w:rPr>
              <w:t xml:space="preserve"> </w:t>
            </w:r>
            <w:r w:rsidRPr="009F177C">
              <w:rPr>
                <w:color w:val="000000" w:themeColor="text1"/>
                <w:szCs w:val="20"/>
              </w:rPr>
              <w:t xml:space="preserve">nieruchomych wpisanych do rejestru zabytków prowadzonego przez wojewódzkiego konserwatora zabytków lub inwentarza muzeum będącego instytucją kultury, z uwzględnieniem postanowień art. 37f ustawy </w:t>
            </w:r>
            <w:r w:rsidRPr="009F177C">
              <w:rPr>
                <w:rFonts w:cs="Arial"/>
                <w:color w:val="000000" w:themeColor="text1"/>
                <w:szCs w:val="20"/>
              </w:rPr>
              <w:t>o ochronie zabytków i opiece nad zabytkami:</w:t>
            </w:r>
          </w:p>
          <w:p w14:paraId="2150307B" w14:textId="77777777" w:rsidR="009F177C" w:rsidRPr="009F177C" w:rsidRDefault="009F177C" w:rsidP="009F177C">
            <w:pPr>
              <w:pStyle w:val="Stopka"/>
              <w:numPr>
                <w:ilvl w:val="0"/>
                <w:numId w:val="21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1C60953C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4049DB44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6C6D8994" w14:textId="77777777" w:rsidR="009F177C" w:rsidRPr="009F177C" w:rsidRDefault="009F177C" w:rsidP="009F177C">
            <w:pPr>
              <w:pStyle w:val="Stopka"/>
              <w:numPr>
                <w:ilvl w:val="0"/>
                <w:numId w:val="21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4143F6B7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675C9F5F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675AF7FF" w14:textId="77777777" w:rsidR="009F177C" w:rsidRPr="009F177C" w:rsidRDefault="009F177C" w:rsidP="009F177C">
            <w:pPr>
              <w:pStyle w:val="Stopka"/>
              <w:numPr>
                <w:ilvl w:val="0"/>
                <w:numId w:val="21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27E8CE7A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2945D3D2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76DBED49" w14:textId="77777777" w:rsidR="009F177C" w:rsidRPr="009F177C" w:rsidRDefault="009F177C" w:rsidP="009F177C">
            <w:pPr>
              <w:pStyle w:val="Stopka"/>
              <w:numPr>
                <w:ilvl w:val="0"/>
                <w:numId w:val="21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6E2B0D17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04A22A10" w14:textId="77777777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rFonts w:cs="Arial"/>
                <w:color w:val="000000" w:themeColor="text1"/>
                <w:szCs w:val="20"/>
              </w:rPr>
              <w:tab/>
            </w:r>
          </w:p>
          <w:p w14:paraId="5C346148" w14:textId="4F32D0D3" w:rsidR="009F177C" w:rsidRPr="009F177C" w:rsidRDefault="009F177C" w:rsidP="009F177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rPr>
                <w:i/>
                <w:color w:val="000000" w:themeColor="text1"/>
                <w:szCs w:val="20"/>
              </w:rPr>
            </w:pPr>
            <w:r w:rsidRPr="009F177C">
              <w:rPr>
                <w:rFonts w:cs="Arial"/>
                <w:i/>
                <w:color w:val="000000" w:themeColor="text1"/>
                <w:szCs w:val="20"/>
              </w:rPr>
              <w:t xml:space="preserve">(należy wskazać </w:t>
            </w:r>
            <w:r w:rsidRPr="009F177C">
              <w:rPr>
                <w:i/>
                <w:color w:val="000000" w:themeColor="text1"/>
                <w:szCs w:val="20"/>
              </w:rPr>
              <w:t>roboty budowlane prowadzon</w:t>
            </w:r>
            <w:r w:rsidR="00274E3B">
              <w:rPr>
                <w:i/>
                <w:color w:val="000000" w:themeColor="text1"/>
                <w:szCs w:val="20"/>
              </w:rPr>
              <w:t>e</w:t>
            </w:r>
            <w:bookmarkStart w:id="0" w:name="_GoBack"/>
            <w:bookmarkEnd w:id="0"/>
            <w:r w:rsidRPr="009F177C">
              <w:rPr>
                <w:i/>
                <w:color w:val="000000" w:themeColor="text1"/>
                <w:szCs w:val="20"/>
              </w:rPr>
              <w:t xml:space="preserve"> przy </w:t>
            </w:r>
            <w:r w:rsidRPr="009F177C">
              <w:rPr>
                <w:rStyle w:val="Uwydatnienie"/>
                <w:color w:val="000000" w:themeColor="text1"/>
                <w:szCs w:val="20"/>
              </w:rPr>
              <w:t>zabytkach</w:t>
            </w:r>
            <w:r w:rsidRPr="009F177C">
              <w:rPr>
                <w:i/>
                <w:color w:val="000000" w:themeColor="text1"/>
                <w:szCs w:val="20"/>
              </w:rPr>
              <w:t xml:space="preserve"> nieruchomych wpisanych do rejestru zabytków prowadzonego przez wojewódzkiego konserwatora zabytków lub inwentarza muzeum będącego instytucją kultury, z uwzględnieniem postanowień art. 37f tej ustawy, określając:</w:t>
            </w:r>
          </w:p>
          <w:p w14:paraId="6084ED35" w14:textId="77777777" w:rsidR="009F177C" w:rsidRPr="009F177C" w:rsidRDefault="009F177C" w:rsidP="009F177C">
            <w:pPr>
              <w:pStyle w:val="Stopka"/>
              <w:numPr>
                <w:ilvl w:val="0"/>
                <w:numId w:val="22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i/>
                <w:color w:val="000000" w:themeColor="text1"/>
                <w:szCs w:val="20"/>
              </w:rPr>
            </w:pPr>
            <w:r w:rsidRPr="009F177C">
              <w:rPr>
                <w:i/>
                <w:color w:val="000000" w:themeColor="text1"/>
                <w:szCs w:val="20"/>
              </w:rPr>
              <w:t>te roboty budowlane</w:t>
            </w:r>
          </w:p>
          <w:p w14:paraId="668CF33A" w14:textId="77777777" w:rsidR="009F177C" w:rsidRPr="009F177C" w:rsidRDefault="009F177C" w:rsidP="009F177C">
            <w:pPr>
              <w:pStyle w:val="Stopka"/>
              <w:numPr>
                <w:ilvl w:val="0"/>
                <w:numId w:val="22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i/>
                <w:color w:val="000000" w:themeColor="text1"/>
                <w:szCs w:val="20"/>
              </w:rPr>
            </w:pPr>
            <w:r w:rsidRPr="009F177C">
              <w:rPr>
                <w:i/>
                <w:color w:val="000000" w:themeColor="text1"/>
                <w:szCs w:val="20"/>
              </w:rPr>
              <w:t>zabytek nieruchomy przy którym prowadzone były te roboty budowlane wraz ze wskazaniem rejestru zabytków lub inwentarza muzeum będącego instytucją kultury, do którego ten zabytek jest wpisany</w:t>
            </w:r>
          </w:p>
          <w:p w14:paraId="6888418B" w14:textId="485BE444" w:rsidR="009F177C" w:rsidRPr="009F177C" w:rsidRDefault="009F177C" w:rsidP="009F177C">
            <w:pPr>
              <w:pStyle w:val="Stopka"/>
              <w:numPr>
                <w:ilvl w:val="0"/>
                <w:numId w:val="22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color w:val="000000" w:themeColor="text1"/>
                <w:szCs w:val="20"/>
              </w:rPr>
            </w:pPr>
            <w:r w:rsidRPr="009F177C">
              <w:rPr>
                <w:i/>
                <w:color w:val="000000" w:themeColor="text1"/>
                <w:szCs w:val="20"/>
              </w:rPr>
              <w:t>okres</w:t>
            </w:r>
            <w:r w:rsidRPr="009F177C">
              <w:rPr>
                <w:rFonts w:cs="Arial"/>
                <w:i/>
                <w:color w:val="000000" w:themeColor="text1"/>
                <w:szCs w:val="20"/>
              </w:rPr>
              <w:t xml:space="preserve"> czasu wskazując dokładną datę dzienną od kiedy do kiedy wskazana osoba brała udział w tych robotach budowlanych</w:t>
            </w:r>
          </w:p>
        </w:tc>
        <w:tc>
          <w:tcPr>
            <w:tcW w:w="1905" w:type="dxa"/>
            <w:vAlign w:val="center"/>
          </w:tcPr>
          <w:p w14:paraId="4E476DF4" w14:textId="77777777" w:rsidR="009F177C" w:rsidRPr="009F177C" w:rsidRDefault="009F177C" w:rsidP="009F17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AC84967" w14:textId="77777777" w:rsidR="00AC4DD0" w:rsidRPr="009F177C" w:rsidRDefault="00AC4DD0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0914B74A" w:rsidR="002042E9" w:rsidRPr="009F177C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9F177C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9F177C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9F177C">
        <w:rPr>
          <w:rFonts w:cs="Arial"/>
          <w:b/>
          <w:bCs/>
          <w:color w:val="000000" w:themeColor="text1"/>
          <w:szCs w:val="20"/>
        </w:rPr>
        <w:t>Osoby wymienione w poz.</w:t>
      </w:r>
      <w:r w:rsidRPr="009F177C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9F177C">
        <w:rPr>
          <w:rFonts w:cs="Arial"/>
          <w:b/>
          <w:bCs/>
          <w:color w:val="000000" w:themeColor="text1"/>
          <w:szCs w:val="20"/>
        </w:rPr>
        <w:t>9</w:t>
      </w:r>
      <w:r w:rsidR="003F7289" w:rsidRPr="009F177C">
        <w:rPr>
          <w:rFonts w:cs="Arial"/>
          <w:b/>
          <w:bCs/>
          <w:color w:val="000000" w:themeColor="text1"/>
          <w:szCs w:val="20"/>
        </w:rPr>
        <w:t>.2</w:t>
      </w:r>
      <w:r w:rsidRPr="009F177C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9F177C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9F177C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9F177C">
        <w:rPr>
          <w:rFonts w:cs="Arial"/>
          <w:b/>
          <w:bCs/>
          <w:color w:val="000000" w:themeColor="text1"/>
          <w:szCs w:val="20"/>
        </w:rPr>
        <w:t xml:space="preserve"> </w:t>
      </w:r>
      <w:r w:rsidRPr="009F177C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77777777" w:rsidR="002042E9" w:rsidRPr="009F177C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9F177C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9F177C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9F177C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9F177C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9F177C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9F177C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9F177C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9F177C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9F177C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9F177C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9F177C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710A3EE6" w:rsidR="00E85D31" w:rsidRPr="009F177C" w:rsidRDefault="00E85D31" w:rsidP="00E85D31">
      <w:pPr>
        <w:rPr>
          <w:rFonts w:cs="Arial"/>
          <w:color w:val="000000" w:themeColor="text1"/>
          <w:szCs w:val="20"/>
        </w:rPr>
      </w:pPr>
      <w:r w:rsidRPr="009F177C">
        <w:rPr>
          <w:rFonts w:cs="Arial"/>
          <w:color w:val="000000" w:themeColor="text1"/>
          <w:szCs w:val="20"/>
        </w:rPr>
        <w:t xml:space="preserve">Z </w:t>
      </w:r>
      <w:r w:rsidR="00C74482" w:rsidRPr="009F177C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9F177C">
        <w:rPr>
          <w:rFonts w:cs="Arial"/>
          <w:b/>
          <w:color w:val="000000" w:themeColor="text1"/>
          <w:szCs w:val="20"/>
        </w:rPr>
        <w:t>4</w:t>
      </w:r>
      <w:r w:rsidR="001373FE" w:rsidRPr="009F177C">
        <w:rPr>
          <w:rFonts w:cs="Arial"/>
          <w:b/>
          <w:color w:val="000000" w:themeColor="text1"/>
          <w:szCs w:val="20"/>
        </w:rPr>
        <w:t xml:space="preserve"> Wykazu</w:t>
      </w:r>
      <w:r w:rsidRPr="009F177C">
        <w:rPr>
          <w:rFonts w:cs="Arial"/>
          <w:b/>
          <w:bCs/>
          <w:color w:val="000000" w:themeColor="text1"/>
          <w:szCs w:val="20"/>
        </w:rPr>
        <w:t xml:space="preserve">, </w:t>
      </w:r>
      <w:r w:rsidRPr="009F177C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9F177C">
        <w:rPr>
          <w:rFonts w:cs="Arial"/>
          <w:color w:val="000000" w:themeColor="text1"/>
          <w:szCs w:val="20"/>
        </w:rPr>
        <w:t> </w:t>
      </w:r>
      <w:r w:rsidRPr="009F177C">
        <w:rPr>
          <w:rFonts w:cs="Arial"/>
          <w:color w:val="000000" w:themeColor="text1"/>
          <w:szCs w:val="20"/>
        </w:rPr>
        <w:t>że</w:t>
      </w:r>
      <w:r w:rsidR="008A0105" w:rsidRPr="009F177C">
        <w:rPr>
          <w:rFonts w:cs="Arial"/>
          <w:color w:val="000000" w:themeColor="text1"/>
          <w:szCs w:val="20"/>
        </w:rPr>
        <w:t> </w:t>
      </w:r>
      <w:r w:rsidRPr="009F177C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9F177C">
        <w:rPr>
          <w:rFonts w:cs="Arial"/>
          <w:color w:val="000000" w:themeColor="text1"/>
          <w:szCs w:val="20"/>
        </w:rPr>
        <w:t xml:space="preserve">lub zawodowych </w:t>
      </w:r>
      <w:r w:rsidR="00933F18" w:rsidRPr="009F177C">
        <w:rPr>
          <w:rFonts w:cs="Arial"/>
          <w:color w:val="000000" w:themeColor="text1"/>
          <w:szCs w:val="20"/>
        </w:rPr>
        <w:t xml:space="preserve">(pkt 9.1.4 </w:t>
      </w:r>
      <w:proofErr w:type="spellStart"/>
      <w:r w:rsidR="00933F18" w:rsidRPr="009F177C">
        <w:rPr>
          <w:rFonts w:cs="Arial"/>
          <w:color w:val="000000" w:themeColor="text1"/>
          <w:szCs w:val="20"/>
        </w:rPr>
        <w:t>ppkt</w:t>
      </w:r>
      <w:proofErr w:type="spellEnd"/>
      <w:r w:rsidR="00933F18" w:rsidRPr="009F177C">
        <w:rPr>
          <w:rFonts w:cs="Arial"/>
          <w:color w:val="000000" w:themeColor="text1"/>
          <w:szCs w:val="20"/>
        </w:rPr>
        <w:t xml:space="preserve"> </w:t>
      </w:r>
      <w:r w:rsidR="00843B39" w:rsidRPr="009F177C">
        <w:rPr>
          <w:rFonts w:cs="Arial"/>
          <w:color w:val="000000" w:themeColor="text1"/>
          <w:szCs w:val="20"/>
        </w:rPr>
        <w:t>2</w:t>
      </w:r>
      <w:r w:rsidR="00B13804" w:rsidRPr="009F177C">
        <w:rPr>
          <w:rFonts w:cs="Arial"/>
          <w:color w:val="000000" w:themeColor="text1"/>
          <w:szCs w:val="20"/>
        </w:rPr>
        <w:t xml:space="preserve"> </w:t>
      </w:r>
      <w:proofErr w:type="spellStart"/>
      <w:r w:rsidR="00933F18" w:rsidRPr="009F177C">
        <w:rPr>
          <w:rFonts w:cs="Arial"/>
          <w:color w:val="000000" w:themeColor="text1"/>
          <w:szCs w:val="20"/>
        </w:rPr>
        <w:t>SWZ</w:t>
      </w:r>
      <w:proofErr w:type="spellEnd"/>
      <w:r w:rsidR="00933F18" w:rsidRPr="009F177C">
        <w:rPr>
          <w:rFonts w:cs="Arial"/>
          <w:color w:val="000000" w:themeColor="text1"/>
          <w:szCs w:val="20"/>
        </w:rPr>
        <w:t>)</w:t>
      </w:r>
      <w:r w:rsidRPr="009F177C">
        <w:rPr>
          <w:rFonts w:cs="Arial"/>
          <w:color w:val="000000" w:themeColor="text1"/>
          <w:szCs w:val="20"/>
        </w:rPr>
        <w:t>.</w:t>
      </w:r>
    </w:p>
    <w:sectPr w:rsidR="00E85D31" w:rsidRPr="009F177C" w:rsidSect="00ED7FD2">
      <w:footerReference w:type="default" r:id="rId8"/>
      <w:footerReference w:type="first" r:id="rId9"/>
      <w:endnotePr>
        <w:numFmt w:val="decimal"/>
      </w:endnotePr>
      <w:pgSz w:w="16838" w:h="11906" w:orient="landscape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593CD" w14:textId="77777777" w:rsidR="001F167A" w:rsidRDefault="001F167A" w:rsidP="0038231F">
      <w:pPr>
        <w:spacing w:line="240" w:lineRule="auto"/>
      </w:pPr>
      <w:r>
        <w:separator/>
      </w:r>
    </w:p>
  </w:endnote>
  <w:endnote w:type="continuationSeparator" w:id="0">
    <w:p w14:paraId="528B2BE2" w14:textId="77777777" w:rsidR="001F167A" w:rsidRDefault="001F167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0EFE026D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D97A23">
          <w:rPr>
            <w:rFonts w:cs="Arial"/>
            <w:noProof/>
            <w:sz w:val="18"/>
            <w:szCs w:val="18"/>
          </w:rPr>
          <w:t>3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421E6" w14:textId="198DB7E2" w:rsidR="00A24281" w:rsidRPr="00B60BFB" w:rsidRDefault="007A7201" w:rsidP="007A7201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1" w:name="_Hlk127807808"/>
    <w:bookmarkStart w:id="2" w:name="_Hlk168747002"/>
    <w:bookmarkStart w:id="3" w:name="_Hlk168747003"/>
    <w:r w:rsidRPr="008053A9">
      <w:rPr>
        <w:rFonts w:cs="Arial"/>
        <w:color w:val="000000" w:themeColor="text1"/>
        <w:sz w:val="18"/>
        <w:szCs w:val="18"/>
      </w:rPr>
      <w:t>Zadanie pn. „</w:t>
    </w:r>
    <w:r w:rsidRPr="00982D1C">
      <w:rPr>
        <w:rFonts w:cs="Arial"/>
        <w:color w:val="000000" w:themeColor="text1"/>
        <w:sz w:val="18"/>
        <w:szCs w:val="18"/>
      </w:rPr>
      <w:t>Wykonanie prac termomodernizacyjnych oraz robót remontowych budynków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Muzeum im. Jerzego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Dunin-Borkowskiego w Krośniewicach</w:t>
    </w:r>
    <w:r w:rsidRPr="008053A9">
      <w:rPr>
        <w:rFonts w:cs="Arial"/>
        <w:color w:val="000000" w:themeColor="text1"/>
        <w:sz w:val="18"/>
        <w:szCs w:val="18"/>
      </w:rPr>
      <w:t>” dofinansowane jest ze</w:t>
    </w:r>
    <w:r>
      <w:rPr>
        <w:rFonts w:cs="Arial"/>
        <w:color w:val="000000" w:themeColor="text1"/>
        <w:sz w:val="18"/>
        <w:szCs w:val="18"/>
      </w:rPr>
      <w:t> </w:t>
    </w:r>
    <w:r w:rsidRPr="008053A9">
      <w:rPr>
        <w:rFonts w:cs="Arial"/>
        <w:color w:val="000000" w:themeColor="text1"/>
        <w:sz w:val="18"/>
        <w:szCs w:val="18"/>
      </w:rPr>
      <w:t xml:space="preserve">środków Rządowego </w:t>
    </w:r>
    <w:bookmarkEnd w:id="1"/>
    <w:bookmarkEnd w:id="2"/>
    <w:bookmarkEnd w:id="3"/>
    <w:r>
      <w:rPr>
        <w:rFonts w:cs="Arial"/>
        <w:color w:val="000000" w:themeColor="text1"/>
        <w:sz w:val="18"/>
        <w:szCs w:val="18"/>
      </w:rPr>
      <w:t>Programu Odbudowy Zabytków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73E53" w14:textId="77777777" w:rsidR="001F167A" w:rsidRDefault="001F167A" w:rsidP="0038231F">
      <w:pPr>
        <w:spacing w:line="240" w:lineRule="auto"/>
      </w:pPr>
      <w:r>
        <w:separator/>
      </w:r>
    </w:p>
  </w:footnote>
  <w:footnote w:type="continuationSeparator" w:id="0">
    <w:p w14:paraId="2D279883" w14:textId="77777777" w:rsidR="001F167A" w:rsidRDefault="001F167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172AD"/>
    <w:multiLevelType w:val="hybridMultilevel"/>
    <w:tmpl w:val="D6C84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9343C"/>
    <w:multiLevelType w:val="hybridMultilevel"/>
    <w:tmpl w:val="E73EF9B0"/>
    <w:lvl w:ilvl="0" w:tplc="AEAA2D58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1CD"/>
    <w:multiLevelType w:val="hybridMultilevel"/>
    <w:tmpl w:val="E73EF9B0"/>
    <w:lvl w:ilvl="0" w:tplc="AEAA2D58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42365"/>
    <w:multiLevelType w:val="hybridMultilevel"/>
    <w:tmpl w:val="D6C84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18"/>
  </w:num>
  <w:num w:numId="5">
    <w:abstractNumId w:val="15"/>
  </w:num>
  <w:num w:numId="6">
    <w:abstractNumId w:val="9"/>
  </w:num>
  <w:num w:numId="7">
    <w:abstractNumId w:val="1"/>
  </w:num>
  <w:num w:numId="8">
    <w:abstractNumId w:val="21"/>
  </w:num>
  <w:num w:numId="9">
    <w:abstractNumId w:val="17"/>
  </w:num>
  <w:num w:numId="10">
    <w:abstractNumId w:val="12"/>
  </w:num>
  <w:num w:numId="11">
    <w:abstractNumId w:val="6"/>
  </w:num>
  <w:num w:numId="12">
    <w:abstractNumId w:val="2"/>
  </w:num>
  <w:num w:numId="13">
    <w:abstractNumId w:val="11"/>
  </w:num>
  <w:num w:numId="14">
    <w:abstractNumId w:val="16"/>
  </w:num>
  <w:num w:numId="15">
    <w:abstractNumId w:val="19"/>
  </w:num>
  <w:num w:numId="16">
    <w:abstractNumId w:val="20"/>
  </w:num>
  <w:num w:numId="17">
    <w:abstractNumId w:val="13"/>
  </w:num>
  <w:num w:numId="18">
    <w:abstractNumId w:val="4"/>
  </w:num>
  <w:num w:numId="19">
    <w:abstractNumId w:val="5"/>
  </w:num>
  <w:num w:numId="20">
    <w:abstractNumId w:val="8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0CF0"/>
    <w:rsid w:val="0010421C"/>
    <w:rsid w:val="00130980"/>
    <w:rsid w:val="001373FE"/>
    <w:rsid w:val="0017616F"/>
    <w:rsid w:val="001876F2"/>
    <w:rsid w:val="001902D2"/>
    <w:rsid w:val="001A37C4"/>
    <w:rsid w:val="001C6945"/>
    <w:rsid w:val="001F027E"/>
    <w:rsid w:val="001F167A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73C76"/>
    <w:rsid w:val="00274E3B"/>
    <w:rsid w:val="002833FD"/>
    <w:rsid w:val="00287953"/>
    <w:rsid w:val="00290B01"/>
    <w:rsid w:val="002966E0"/>
    <w:rsid w:val="002B335F"/>
    <w:rsid w:val="002C1C7B"/>
    <w:rsid w:val="002C4948"/>
    <w:rsid w:val="002E07F5"/>
    <w:rsid w:val="002E456C"/>
    <w:rsid w:val="002E641A"/>
    <w:rsid w:val="002E6478"/>
    <w:rsid w:val="002F0AC8"/>
    <w:rsid w:val="002F41A2"/>
    <w:rsid w:val="002F6B32"/>
    <w:rsid w:val="00312CF4"/>
    <w:rsid w:val="00313417"/>
    <w:rsid w:val="00313911"/>
    <w:rsid w:val="003242EE"/>
    <w:rsid w:val="00333209"/>
    <w:rsid w:val="00333665"/>
    <w:rsid w:val="00337073"/>
    <w:rsid w:val="0034107D"/>
    <w:rsid w:val="003433CF"/>
    <w:rsid w:val="00350CD9"/>
    <w:rsid w:val="00351F8A"/>
    <w:rsid w:val="00364235"/>
    <w:rsid w:val="00367787"/>
    <w:rsid w:val="00375ADD"/>
    <w:rsid w:val="00375B2E"/>
    <w:rsid w:val="00376646"/>
    <w:rsid w:val="003803F4"/>
    <w:rsid w:val="0038231F"/>
    <w:rsid w:val="003B2070"/>
    <w:rsid w:val="003B214C"/>
    <w:rsid w:val="003B40A1"/>
    <w:rsid w:val="003B7238"/>
    <w:rsid w:val="003C3B64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72479"/>
    <w:rsid w:val="004761C6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4038"/>
    <w:rsid w:val="005A5681"/>
    <w:rsid w:val="005A7BCD"/>
    <w:rsid w:val="005B3DD4"/>
    <w:rsid w:val="005B6BE1"/>
    <w:rsid w:val="005C39CA"/>
    <w:rsid w:val="005D2602"/>
    <w:rsid w:val="005D6EE3"/>
    <w:rsid w:val="005D77E1"/>
    <w:rsid w:val="005E176A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5DF"/>
    <w:rsid w:val="00751725"/>
    <w:rsid w:val="00755EEF"/>
    <w:rsid w:val="00756C8F"/>
    <w:rsid w:val="00756FD7"/>
    <w:rsid w:val="007840F2"/>
    <w:rsid w:val="00785570"/>
    <w:rsid w:val="00790A88"/>
    <w:rsid w:val="007936D6"/>
    <w:rsid w:val="007961C8"/>
    <w:rsid w:val="007A7201"/>
    <w:rsid w:val="007B01C8"/>
    <w:rsid w:val="007C0DC8"/>
    <w:rsid w:val="007D5B61"/>
    <w:rsid w:val="007D5D55"/>
    <w:rsid w:val="007E248A"/>
    <w:rsid w:val="007E2F69"/>
    <w:rsid w:val="007E399A"/>
    <w:rsid w:val="007E4802"/>
    <w:rsid w:val="007E661E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3B39"/>
    <w:rsid w:val="00844114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15AC7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62EEA"/>
    <w:rsid w:val="00975019"/>
    <w:rsid w:val="00975C49"/>
    <w:rsid w:val="009825E3"/>
    <w:rsid w:val="009938B5"/>
    <w:rsid w:val="009B43FF"/>
    <w:rsid w:val="009C2285"/>
    <w:rsid w:val="009C7756"/>
    <w:rsid w:val="009F10D1"/>
    <w:rsid w:val="009F177C"/>
    <w:rsid w:val="009F1D19"/>
    <w:rsid w:val="009F22B3"/>
    <w:rsid w:val="009F51EF"/>
    <w:rsid w:val="00A05FB7"/>
    <w:rsid w:val="00A061F3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62406"/>
    <w:rsid w:val="00A702FA"/>
    <w:rsid w:val="00A80F63"/>
    <w:rsid w:val="00A9657D"/>
    <w:rsid w:val="00AA4845"/>
    <w:rsid w:val="00AA532C"/>
    <w:rsid w:val="00AB75C9"/>
    <w:rsid w:val="00AC25CD"/>
    <w:rsid w:val="00AC4DD0"/>
    <w:rsid w:val="00AE1480"/>
    <w:rsid w:val="00AE6FF2"/>
    <w:rsid w:val="00AF354F"/>
    <w:rsid w:val="00AF78B0"/>
    <w:rsid w:val="00B007C4"/>
    <w:rsid w:val="00B0088C"/>
    <w:rsid w:val="00B032B1"/>
    <w:rsid w:val="00B07C7B"/>
    <w:rsid w:val="00B10FA7"/>
    <w:rsid w:val="00B13804"/>
    <w:rsid w:val="00B15219"/>
    <w:rsid w:val="00B15FD3"/>
    <w:rsid w:val="00B34079"/>
    <w:rsid w:val="00B40E1D"/>
    <w:rsid w:val="00B433B8"/>
    <w:rsid w:val="00B4387B"/>
    <w:rsid w:val="00B44146"/>
    <w:rsid w:val="00B60BFB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457E"/>
    <w:rsid w:val="00BD4AD1"/>
    <w:rsid w:val="00BD6952"/>
    <w:rsid w:val="00C00199"/>
    <w:rsid w:val="00C014B5"/>
    <w:rsid w:val="00C01753"/>
    <w:rsid w:val="00C05E20"/>
    <w:rsid w:val="00C104AE"/>
    <w:rsid w:val="00C14CFA"/>
    <w:rsid w:val="00C173FF"/>
    <w:rsid w:val="00C202DB"/>
    <w:rsid w:val="00C274D3"/>
    <w:rsid w:val="00C4103F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409DE"/>
    <w:rsid w:val="00D42C9B"/>
    <w:rsid w:val="00D531D5"/>
    <w:rsid w:val="00D570AC"/>
    <w:rsid w:val="00D7532C"/>
    <w:rsid w:val="00D77AA7"/>
    <w:rsid w:val="00D870AF"/>
    <w:rsid w:val="00D97A23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62190"/>
    <w:rsid w:val="00E64476"/>
    <w:rsid w:val="00E64482"/>
    <w:rsid w:val="00E65685"/>
    <w:rsid w:val="00E73190"/>
    <w:rsid w:val="00E73CEB"/>
    <w:rsid w:val="00E85D31"/>
    <w:rsid w:val="00EA3332"/>
    <w:rsid w:val="00EA712B"/>
    <w:rsid w:val="00EB4600"/>
    <w:rsid w:val="00EB7CDE"/>
    <w:rsid w:val="00EC5245"/>
    <w:rsid w:val="00ED7FD2"/>
    <w:rsid w:val="00EE1FBF"/>
    <w:rsid w:val="00EE7880"/>
    <w:rsid w:val="00EF01C1"/>
    <w:rsid w:val="00EF5B4B"/>
    <w:rsid w:val="00EF74CA"/>
    <w:rsid w:val="00F04280"/>
    <w:rsid w:val="00F0449C"/>
    <w:rsid w:val="00F22B34"/>
    <w:rsid w:val="00F251DB"/>
    <w:rsid w:val="00F31CE0"/>
    <w:rsid w:val="00F365F2"/>
    <w:rsid w:val="00F376C0"/>
    <w:rsid w:val="00F43919"/>
    <w:rsid w:val="00F61ABC"/>
    <w:rsid w:val="00F737D3"/>
    <w:rsid w:val="00F97D44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C4DD0"/>
    <w:pPr>
      <w:spacing w:after="0" w:line="240" w:lineRule="auto"/>
    </w:pPr>
    <w:rPr>
      <w:rFonts w:ascii="Arial" w:hAnsi="Arial"/>
      <w:sz w:val="20"/>
    </w:rPr>
  </w:style>
  <w:style w:type="character" w:styleId="Uwydatnienie">
    <w:name w:val="Emphasis"/>
    <w:basedOn w:val="Domylnaczcionkaakapitu"/>
    <w:uiPriority w:val="20"/>
    <w:qFormat/>
    <w:rsid w:val="009F17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49BB9-67C4-4144-8885-E91B5042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BM</dc:title>
  <dc:creator>Bartłomiej Michalak</dc:creator>
  <cp:lastModifiedBy>BM Home</cp:lastModifiedBy>
  <cp:revision>225</cp:revision>
  <cp:lastPrinted>2016-07-26T10:32:00Z</cp:lastPrinted>
  <dcterms:created xsi:type="dcterms:W3CDTF">2019-11-22T06:36:00Z</dcterms:created>
  <dcterms:modified xsi:type="dcterms:W3CDTF">2024-09-10T19:12:00Z</dcterms:modified>
</cp:coreProperties>
</file>