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E16DA8">
        <w:rPr>
          <w:b/>
          <w:bCs/>
        </w:rPr>
        <w:t>18</w:t>
      </w:r>
      <w:r w:rsidR="00C057F2">
        <w:rPr>
          <w:b/>
          <w:bCs/>
        </w:rPr>
        <w:t>.2024.APK</w:t>
      </w:r>
      <w:r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091513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1513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1513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wynikający z ww. decyzji o nadaniu uprawnień pozwala na kierowanie robotami w specjalności  których zakres uprawnia go do kierowania robotami objętymi przedmiotem zamówienia w zgodzie z obecnie obowiązującymi przepisami prawa budowlanego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091513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  <w:bookmarkStart w:id="0" w:name="_GoBack"/>
            <w:bookmarkEnd w:id="0"/>
          </w:p>
          <w:p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091513" w:rsidRDefault="00091513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A50BEB" w:rsidP="00E16DA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color w:val="000000" w:themeColor="text1"/>
              </w:rPr>
              <w:lastRenderedPageBreak/>
              <w:t xml:space="preserve">Kierownik budowy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B4" w:rsidRDefault="008777B4">
      <w:r>
        <w:separator/>
      </w:r>
    </w:p>
  </w:endnote>
  <w:endnote w:type="continuationSeparator" w:id="0">
    <w:p w:rsidR="008777B4" w:rsidRDefault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16DA8">
          <w:rPr>
            <w:noProof/>
          </w:rP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B4" w:rsidRDefault="008777B4">
      <w:pPr>
        <w:rPr>
          <w:sz w:val="12"/>
        </w:rPr>
      </w:pPr>
      <w:r>
        <w:separator/>
      </w:r>
    </w:p>
  </w:footnote>
  <w:footnote w:type="continuationSeparator" w:id="0">
    <w:p w:rsidR="008777B4" w:rsidRDefault="008777B4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 wp14:anchorId="60F34A73" wp14:editId="707BF896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E16DA8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 w:rsidR="00B0507E"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które jest dofinansowane ze środków  </w:t>
          </w:r>
          <w:r w:rsidR="00B0507E"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91513"/>
    <w:rsid w:val="001C7192"/>
    <w:rsid w:val="003B68DC"/>
    <w:rsid w:val="006A158B"/>
    <w:rsid w:val="008777B4"/>
    <w:rsid w:val="00A50BEB"/>
    <w:rsid w:val="00B0507E"/>
    <w:rsid w:val="00B444F6"/>
    <w:rsid w:val="00B557C1"/>
    <w:rsid w:val="00C057F2"/>
    <w:rsid w:val="00D3211F"/>
    <w:rsid w:val="00DA3976"/>
    <w:rsid w:val="00E1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603F58-11AB-4FFE-ACAC-C3BDBA78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227</Words>
  <Characters>1363</Characters>
  <Application>Microsoft Office Word</Application>
  <DocSecurity>0</DocSecurity>
  <Lines>11</Lines>
  <Paragraphs>3</Paragraphs>
  <ScaleCrop>false</ScaleCrop>
  <Company>HP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14</cp:revision>
  <cp:lastPrinted>2019-02-01T07:30:00Z</cp:lastPrinted>
  <dcterms:created xsi:type="dcterms:W3CDTF">2023-03-08T13:03:00Z</dcterms:created>
  <dcterms:modified xsi:type="dcterms:W3CDTF">2024-08-29T11:17:00Z</dcterms:modified>
  <dc:language>pl-PL</dc:language>
</cp:coreProperties>
</file>