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286125" cy="603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541483">
        <w:tc>
          <w:tcPr>
            <w:tcW w:w="9062" w:type="dxa"/>
            <w:tcBorders>
              <w:top w:val="nil"/>
              <w:left w:val="nil"/>
              <w:bottom w:val="single" w:sz="4" w:space="0" w:color="0070C0"/>
              <w:right w:val="nil"/>
            </w:tcBorders>
          </w:tcPr>
          <w:p w:rsidR="00541483" w:rsidRDefault="007D0DF9">
            <w:pPr>
              <w:pStyle w:val="Nagwek"/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6"/>
                <w:szCs w:val="17"/>
                <w:lang w:eastAsia="pl-PL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7"/>
              </w:rPr>
              <w:t>Postępowanie o udzielenie zamówienia publicznego prowadzone w trybie podstawowym na zadanie inwestycyjne:</w:t>
            </w:r>
          </w:p>
          <w:p w:rsidR="00541483" w:rsidRDefault="006F7C09">
            <w:pPr>
              <w:pStyle w:val="Nagwek"/>
              <w:spacing w:line="276" w:lineRule="auto"/>
              <w:jc w:val="center"/>
              <w:rPr>
                <w:rFonts w:ascii="Cambria" w:hAnsi="Cambria"/>
                <w:i/>
                <w:iCs/>
                <w:color w:val="000000"/>
                <w:sz w:val="10"/>
                <w:szCs w:val="10"/>
              </w:rPr>
            </w:pPr>
            <w:r w:rsidRPr="00AB4C5A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„</w:t>
            </w:r>
            <w:r w:rsidRPr="002A0704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Wymiana opraw oświetleniowych w gminie Sawin</w:t>
            </w:r>
            <w:r w:rsidRPr="00AB4C5A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”,</w:t>
            </w:r>
            <w:r w:rsidRPr="00DE67D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 xml:space="preserve"> </w:t>
            </w:r>
            <w:r w:rsidR="007D0DF9">
              <w:rPr>
                <w:rFonts w:ascii="Cambria" w:hAnsi="Cambria"/>
                <w:bCs/>
                <w:i/>
                <w:iCs/>
                <w:color w:val="000000"/>
                <w:sz w:val="16"/>
                <w:szCs w:val="17"/>
              </w:rPr>
              <w:t xml:space="preserve">które jest dofinansowane ze środków  </w:t>
            </w:r>
            <w:r w:rsidR="007D0DF9">
              <w:rPr>
                <w:rFonts w:ascii="Cambria" w:hAnsi="Cambria"/>
                <w:b/>
                <w:i/>
                <w:iCs/>
                <w:color w:val="000000"/>
                <w:sz w:val="16"/>
                <w:szCs w:val="17"/>
              </w:rPr>
              <w:t>Rządowego Funduszu Polski Ład: Program Inwestycji Strategicznych.</w:t>
            </w:r>
          </w:p>
        </w:tc>
      </w:tr>
    </w:tbl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6F7C09">
        <w:rPr>
          <w:rFonts w:ascii="Cambria" w:hAnsi="Cambria"/>
          <w:b/>
        </w:rPr>
        <w:t>18</w:t>
      </w:r>
      <w:r w:rsidR="00D67689" w:rsidRPr="00D67689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10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6F7C09" w:rsidRPr="006F7C09">
        <w:rPr>
          <w:rFonts w:ascii="Cambria" w:hAnsi="Cambria"/>
          <w:b/>
          <w:bCs/>
          <w:i/>
          <w:iCs/>
          <w:color w:val="000000"/>
        </w:rPr>
        <w:t>„Wymiana opraw oświetleniowych w gminie Sawin</w:t>
      </w:r>
      <w:r w:rsidR="006F7C09">
        <w:rPr>
          <w:rFonts w:ascii="Cambria" w:hAnsi="Cambria"/>
          <w:b/>
          <w:bCs/>
          <w:i/>
          <w:iCs/>
          <w:color w:val="000000"/>
        </w:rPr>
        <w:t>”</w:t>
      </w:r>
      <w:bookmarkStart w:id="0" w:name="_GoBack"/>
      <w:bookmarkEnd w:id="0"/>
      <w:r w:rsidRPr="006F7C09">
        <w:rPr>
          <w:rFonts w:ascii="Cambria" w:hAnsi="Cambria"/>
          <w:b/>
        </w:rPr>
        <w:t xml:space="preserve">, </w:t>
      </w:r>
      <w:r w:rsidRPr="006F7C09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B346AA">
        <w:rPr>
          <w:rFonts w:ascii="Cambria" w:hAnsi="Cambria" w:cs="Calibri"/>
          <w:color w:val="000000"/>
        </w:rPr>
      </w:r>
      <w:r w:rsidR="00B346AA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AB5E2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B346AA">
        <w:rPr>
          <w:rFonts w:ascii="Cambria" w:hAnsi="Cambria" w:cs="Calibri"/>
          <w:color w:val="000000"/>
          <w:lang w:val="en-US"/>
        </w:rPr>
      </w:r>
      <w:r w:rsidR="00B346AA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 w:rsidR="005F12A8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="005F12A8">
        <w:rPr>
          <w:rFonts w:ascii="Cambria" w:hAnsi="Cambria" w:cs="Calibri"/>
          <w:color w:val="000000"/>
          <w:lang w:val="en-US"/>
        </w:rPr>
        <w:t>ppkt</w:t>
      </w:r>
      <w:proofErr w:type="spellEnd"/>
      <w:r w:rsidR="005F12A8">
        <w:rPr>
          <w:rFonts w:ascii="Cambria" w:hAnsi="Cambria" w:cs="Calibri"/>
          <w:color w:val="000000"/>
          <w:lang w:val="en-US"/>
        </w:rPr>
        <w:t xml:space="preserve">. 2) 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AA" w:rsidRDefault="00B346AA">
      <w:r>
        <w:separator/>
      </w:r>
    </w:p>
  </w:endnote>
  <w:endnote w:type="continuationSeparator" w:id="0">
    <w:p w:rsidR="00B346AA" w:rsidRDefault="00B3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F7C09">
          <w:rPr>
            <w:noProof/>
          </w:rP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AA" w:rsidRDefault="00B346AA">
      <w:pPr>
        <w:rPr>
          <w:sz w:val="12"/>
        </w:rPr>
      </w:pPr>
      <w:r>
        <w:separator/>
      </w:r>
    </w:p>
  </w:footnote>
  <w:footnote w:type="continuationSeparator" w:id="0">
    <w:p w:rsidR="00B346AA" w:rsidRDefault="00B346AA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F5D3F"/>
    <w:rsid w:val="004932A5"/>
    <w:rsid w:val="005226B9"/>
    <w:rsid w:val="00541483"/>
    <w:rsid w:val="005F12A8"/>
    <w:rsid w:val="006F7C09"/>
    <w:rsid w:val="007D0DF9"/>
    <w:rsid w:val="00AB5E2E"/>
    <w:rsid w:val="00B04BE3"/>
    <w:rsid w:val="00B346AA"/>
    <w:rsid w:val="00D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g@sawwin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E28975-F8C2-4504-B11C-4E79CE31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2813</Characters>
  <Application>Microsoft Office Word</Application>
  <DocSecurity>0</DocSecurity>
  <Lines>23</Lines>
  <Paragraphs>6</Paragraphs>
  <ScaleCrop>false</ScaleCrop>
  <Company>HP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9</cp:revision>
  <cp:lastPrinted>2019-02-01T07:30:00Z</cp:lastPrinted>
  <dcterms:created xsi:type="dcterms:W3CDTF">2024-03-15T11:33:00Z</dcterms:created>
  <dcterms:modified xsi:type="dcterms:W3CDTF">2024-08-29T11:04:00Z</dcterms:modified>
  <dc:language>pl-PL</dc:language>
</cp:coreProperties>
</file>