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EA432" w14:textId="77777777" w:rsidR="00BD4A4C" w:rsidRDefault="00BD4A4C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174985FF" w14:textId="77777777" w:rsidR="00AF1933" w:rsidRPr="00824D57" w:rsidRDefault="00AF1933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57507A1D" w14:textId="77777777" w:rsidR="004E59D2" w:rsidRPr="00824D57" w:rsidRDefault="004E59D2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7EA02AAB" w14:textId="77777777" w:rsidR="004E59D2" w:rsidRPr="00824D57" w:rsidRDefault="004E59D2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1438DBDD" w14:textId="77777777" w:rsidR="00421231" w:rsidRPr="00421231" w:rsidRDefault="00421231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421231">
        <w:rPr>
          <w:rFonts w:ascii="Open Sans Light" w:hAnsi="Open Sans Light" w:cs="Open Sans Light"/>
          <w:b/>
          <w:sz w:val="36"/>
          <w:szCs w:val="36"/>
        </w:rPr>
        <w:t xml:space="preserve">SPECYFIKACJA </w:t>
      </w:r>
    </w:p>
    <w:p w14:paraId="64576242" w14:textId="77777777" w:rsidR="00421231" w:rsidRPr="00421231" w:rsidRDefault="00421231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421231">
        <w:rPr>
          <w:rFonts w:ascii="Open Sans Light" w:hAnsi="Open Sans Light" w:cs="Open Sans Light"/>
          <w:b/>
          <w:sz w:val="36"/>
          <w:szCs w:val="36"/>
        </w:rPr>
        <w:t>WARUNKÓW ZAMÓWIENIA</w:t>
      </w:r>
    </w:p>
    <w:p w14:paraId="076167EE" w14:textId="77777777" w:rsidR="00421231" w:rsidRPr="00BB13D3" w:rsidRDefault="00421231" w:rsidP="00AF1933">
      <w:pPr>
        <w:spacing w:after="0"/>
        <w:jc w:val="center"/>
        <w:rPr>
          <w:rFonts w:cs="Open Sans Light"/>
          <w:b/>
          <w:sz w:val="32"/>
          <w:szCs w:val="32"/>
        </w:rPr>
      </w:pPr>
    </w:p>
    <w:p w14:paraId="3EDCC2CB" w14:textId="77777777" w:rsidR="00421231" w:rsidRPr="00BB13D3" w:rsidRDefault="00421231" w:rsidP="00AF1933">
      <w:pPr>
        <w:spacing w:after="0"/>
        <w:jc w:val="center"/>
        <w:rPr>
          <w:rFonts w:cs="Open Sans Light"/>
          <w:b/>
          <w:sz w:val="32"/>
          <w:szCs w:val="32"/>
        </w:rPr>
      </w:pPr>
    </w:p>
    <w:p w14:paraId="3A4DB45B" w14:textId="77777777" w:rsidR="009C6D5F" w:rsidRDefault="009C6D5F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  <w:r>
        <w:rPr>
          <w:rFonts w:ascii="Open Sans Light" w:hAnsi="Open Sans Light" w:cs="Open Sans Light"/>
          <w:b/>
          <w:sz w:val="36"/>
          <w:szCs w:val="36"/>
        </w:rPr>
        <w:t xml:space="preserve">Remont pomieszczeń biurowych w gmachu </w:t>
      </w:r>
    </w:p>
    <w:p w14:paraId="7A099646" w14:textId="7C03D6A0" w:rsidR="00421231" w:rsidRDefault="009C6D5F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  <w:r>
        <w:rPr>
          <w:rFonts w:ascii="Open Sans Light" w:hAnsi="Open Sans Light" w:cs="Open Sans Light"/>
          <w:b/>
          <w:sz w:val="36"/>
          <w:szCs w:val="36"/>
        </w:rPr>
        <w:t>Sądu Najwyższego</w:t>
      </w:r>
    </w:p>
    <w:p w14:paraId="0891C333" w14:textId="77777777" w:rsidR="00421231" w:rsidRPr="00421231" w:rsidRDefault="00421231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5CD6F7A9" w14:textId="3CAFAE47" w:rsidR="00421231" w:rsidRPr="00421231" w:rsidRDefault="00421231" w:rsidP="00AF1933">
      <w:pPr>
        <w:spacing w:after="0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421231">
        <w:rPr>
          <w:rFonts w:ascii="Open Sans Light" w:hAnsi="Open Sans Light" w:cs="Open Sans Light"/>
          <w:b/>
          <w:sz w:val="36"/>
          <w:szCs w:val="36"/>
        </w:rPr>
        <w:t>KPP I.2611.</w:t>
      </w:r>
      <w:r w:rsidR="009C6D5F">
        <w:rPr>
          <w:rFonts w:ascii="Open Sans Light" w:hAnsi="Open Sans Light" w:cs="Open Sans Light"/>
          <w:b/>
          <w:sz w:val="36"/>
          <w:szCs w:val="36"/>
        </w:rPr>
        <w:t>10</w:t>
      </w:r>
      <w:r w:rsidRPr="00421231">
        <w:rPr>
          <w:rFonts w:ascii="Open Sans Light" w:hAnsi="Open Sans Light" w:cs="Open Sans Light"/>
          <w:b/>
          <w:sz w:val="36"/>
          <w:szCs w:val="36"/>
        </w:rPr>
        <w:t>.2024</w:t>
      </w:r>
    </w:p>
    <w:p w14:paraId="4AC86144" w14:textId="77777777" w:rsidR="004E59D2" w:rsidRPr="00824D57" w:rsidRDefault="004E59D2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66999263" w14:textId="77777777" w:rsidR="004E59D2" w:rsidRPr="00824D57" w:rsidRDefault="004E59D2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6FFEC992" w14:textId="77777777" w:rsidR="004E59D2" w:rsidRPr="00824D57" w:rsidRDefault="004E59D2" w:rsidP="00AF1933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191E5DDD" w14:textId="77777777" w:rsidR="00824D57" w:rsidRPr="00824D57" w:rsidRDefault="00824D57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3D03A1BB" w14:textId="77777777" w:rsidR="00824D57" w:rsidRPr="00824D57" w:rsidRDefault="00824D57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4F60507C" w14:textId="5F8E251A" w:rsidR="00824D57" w:rsidRPr="00421231" w:rsidRDefault="00824D57" w:rsidP="00AF193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Open Sans Light" w:eastAsia="Times New Roman" w:hAnsi="Open Sans Light" w:cs="Open Sans Light"/>
          <w:bCs/>
          <w:lang w:eastAsia="pl-PL"/>
        </w:rPr>
      </w:pPr>
      <w:r w:rsidRPr="00421231">
        <w:rPr>
          <w:rFonts w:ascii="Open Sans Light" w:eastAsia="Times New Roman" w:hAnsi="Open Sans Light" w:cs="Open Sans Light"/>
          <w:bCs/>
          <w:lang w:eastAsia="pl-PL"/>
        </w:rPr>
        <w:t xml:space="preserve">Postępowanie o udzielenie zamówienia publicznego prowadzone </w:t>
      </w:r>
      <w:r w:rsidR="0083158E" w:rsidRPr="00421231">
        <w:rPr>
          <w:rFonts w:ascii="Open Sans Light" w:eastAsia="Times New Roman" w:hAnsi="Open Sans Light" w:cs="Open Sans Light"/>
          <w:bCs/>
          <w:lang w:eastAsia="pl-PL"/>
        </w:rPr>
        <w:t xml:space="preserve">w trybie podstawowym bez przeprowadzenia negocjacji, na podstawie ustawy z dnia 11 września 2019 r. Prawo zamówień publicznych </w:t>
      </w:r>
      <w:r w:rsidRPr="00421231">
        <w:rPr>
          <w:rFonts w:ascii="Open Sans Light" w:eastAsia="Times New Roman" w:hAnsi="Open Sans Light" w:cs="Open Sans Light"/>
          <w:bCs/>
          <w:lang w:eastAsia="pl-PL"/>
        </w:rPr>
        <w:t>(tekst jednolity: Dz. U. z 2023 r. poz. 1605 z</w:t>
      </w:r>
      <w:r w:rsidR="006819C3">
        <w:rPr>
          <w:rFonts w:ascii="Open Sans Light" w:eastAsia="Times New Roman" w:hAnsi="Open Sans Light" w:cs="Open Sans Light"/>
          <w:bCs/>
          <w:lang w:eastAsia="pl-PL"/>
        </w:rPr>
        <w:t>e</w:t>
      </w:r>
      <w:r w:rsidRPr="00421231">
        <w:rPr>
          <w:rFonts w:ascii="Open Sans Light" w:eastAsia="Times New Roman" w:hAnsi="Open Sans Light" w:cs="Open Sans Light"/>
          <w:bCs/>
          <w:lang w:eastAsia="pl-PL"/>
        </w:rPr>
        <w:t xml:space="preserve"> zm.)</w:t>
      </w:r>
    </w:p>
    <w:p w14:paraId="3CFC7ED0" w14:textId="77777777" w:rsidR="00824D57" w:rsidRPr="00824D57" w:rsidRDefault="00824D57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4366C386" w14:textId="77777777" w:rsidR="00824D57" w:rsidRPr="00824D57" w:rsidRDefault="00824D57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4A2B86BF" w14:textId="77777777" w:rsidR="00421231" w:rsidRDefault="00421231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1D932DB3" w14:textId="77777777" w:rsidR="00824D57" w:rsidRDefault="00824D57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5A302B6D" w14:textId="77777777" w:rsidR="00AF1933" w:rsidRDefault="00AF1933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3E08F2F2" w14:textId="77777777" w:rsidR="00AF1933" w:rsidRDefault="00AF1933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24C87FBC" w14:textId="77777777" w:rsidR="00AF1933" w:rsidRDefault="00AF1933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3EBFA7DB" w14:textId="77777777" w:rsidR="00AF1933" w:rsidRDefault="00AF1933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2F522A22" w14:textId="77777777" w:rsidR="00AF1933" w:rsidRDefault="00AF1933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474C2418" w14:textId="77777777" w:rsidR="002E4B2A" w:rsidRDefault="002E4B2A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7049C33A" w14:textId="77777777" w:rsidR="002E4B2A" w:rsidRDefault="002E4B2A" w:rsidP="00AF1933">
      <w:pPr>
        <w:spacing w:after="0" w:line="276" w:lineRule="auto"/>
        <w:rPr>
          <w:rFonts w:ascii="Open Sans Light" w:hAnsi="Open Sans Light" w:cs="Open Sans Light"/>
          <w:sz w:val="21"/>
          <w:szCs w:val="21"/>
        </w:rPr>
      </w:pPr>
    </w:p>
    <w:p w14:paraId="37BE75C8" w14:textId="77777777" w:rsidR="00174CE9" w:rsidRPr="00FD1686" w:rsidRDefault="00174CE9" w:rsidP="00AF1933">
      <w:pPr>
        <w:spacing w:after="0" w:line="276" w:lineRule="auto"/>
        <w:rPr>
          <w:rFonts w:ascii="Open Sans Light" w:hAnsi="Open Sans Light" w:cs="Open Sans Light"/>
          <w:color w:val="000000" w:themeColor="text1"/>
          <w:sz w:val="21"/>
          <w:szCs w:val="21"/>
        </w:rPr>
      </w:pPr>
    </w:p>
    <w:p w14:paraId="7DE2420B" w14:textId="77777777" w:rsidR="00174CE9" w:rsidRPr="00FD1686" w:rsidRDefault="00174CE9" w:rsidP="00AF1933">
      <w:pPr>
        <w:spacing w:after="0" w:line="276" w:lineRule="auto"/>
        <w:rPr>
          <w:rFonts w:ascii="Open Sans Light" w:hAnsi="Open Sans Light" w:cs="Open Sans Light"/>
          <w:color w:val="000000" w:themeColor="text1"/>
          <w:sz w:val="21"/>
          <w:szCs w:val="21"/>
        </w:rPr>
      </w:pPr>
    </w:p>
    <w:p w14:paraId="147DF85E" w14:textId="26F7DF7E" w:rsidR="00071D1B" w:rsidRPr="00FD1686" w:rsidRDefault="00824D57" w:rsidP="00AF1933">
      <w:pPr>
        <w:spacing w:after="0" w:line="276" w:lineRule="auto"/>
        <w:ind w:right="-18"/>
        <w:jc w:val="center"/>
        <w:rPr>
          <w:rFonts w:ascii="Open Sans Light" w:hAnsi="Open Sans Light" w:cs="Open Sans Light"/>
          <w:color w:val="000000" w:themeColor="text1"/>
          <w:sz w:val="21"/>
          <w:szCs w:val="21"/>
        </w:rPr>
      </w:pPr>
      <w:r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 xml:space="preserve">Warszawa, </w:t>
      </w:r>
      <w:r w:rsidR="00FD1686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>9</w:t>
      </w:r>
      <w:r w:rsidR="009C6D5F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 xml:space="preserve"> </w:t>
      </w:r>
      <w:r w:rsidR="00C4445A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>wrze</w:t>
      </w:r>
      <w:r w:rsidR="00FD1686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>śnia</w:t>
      </w:r>
      <w:r w:rsidR="00C4445A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 xml:space="preserve"> </w:t>
      </w:r>
      <w:r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>2024 r</w:t>
      </w:r>
      <w:r w:rsidR="00071D1B" w:rsidRPr="00FD1686">
        <w:rPr>
          <w:rFonts w:ascii="Open Sans Light" w:hAnsi="Open Sans Light" w:cs="Open Sans Light"/>
          <w:color w:val="000000" w:themeColor="text1"/>
          <w:sz w:val="21"/>
          <w:szCs w:val="21"/>
        </w:rPr>
        <w:t>.</w:t>
      </w:r>
    </w:p>
    <w:p w14:paraId="004A3F0E" w14:textId="77777777" w:rsidR="00F214FA" w:rsidRPr="009C6D5F" w:rsidRDefault="00F214FA" w:rsidP="00AF1933">
      <w:pPr>
        <w:spacing w:after="0" w:line="276" w:lineRule="auto"/>
        <w:ind w:right="-18"/>
        <w:jc w:val="center"/>
        <w:rPr>
          <w:rFonts w:ascii="Open Sans Light" w:hAnsi="Open Sans Light" w:cs="Open Sans Light"/>
          <w:color w:val="FF0000"/>
          <w:sz w:val="21"/>
          <w:szCs w:val="21"/>
        </w:rPr>
      </w:pPr>
    </w:p>
    <w:p w14:paraId="785608DF" w14:textId="77777777" w:rsidR="00E50613" w:rsidRPr="003C6B89" w:rsidRDefault="00E50613" w:rsidP="00AF193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3C6B89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SPECYFIKACJA WARUNKÓW ZAMÓWIENIA </w:t>
      </w:r>
    </w:p>
    <w:p w14:paraId="179F3E89" w14:textId="77777777" w:rsidR="00E50613" w:rsidRPr="003C6B89" w:rsidRDefault="00E50613" w:rsidP="00AF193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3C6B89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(SWZ)</w:t>
      </w:r>
    </w:p>
    <w:p w14:paraId="532EDA6C" w14:textId="77777777" w:rsidR="00E50613" w:rsidRPr="00C723A1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477E341B" w14:textId="77777777" w:rsidR="00E50613" w:rsidRPr="00C723A1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ROZDZIAŁ I.  INFORMACJE WSTĘPNE</w:t>
      </w:r>
    </w:p>
    <w:p w14:paraId="4FA1C59A" w14:textId="77777777" w:rsidR="00710170" w:rsidRPr="00C723A1" w:rsidRDefault="00710170" w:rsidP="00AF1933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0C267DF7" w14:textId="77777777" w:rsidR="0061542A" w:rsidRPr="00C723A1" w:rsidRDefault="00B73A8A" w:rsidP="00AF1933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Zamawiający</w:t>
      </w:r>
      <w:r w:rsidR="00FD19EE"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i znak postępowania</w:t>
      </w:r>
    </w:p>
    <w:p w14:paraId="06DA3947" w14:textId="77777777" w:rsidR="003C6B89" w:rsidRPr="00C723A1" w:rsidRDefault="003C6B89" w:rsidP="00AF1933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2AC9132A" w14:textId="64E9DA07" w:rsidR="003C6B89" w:rsidRPr="00C723A1" w:rsidRDefault="003C6B89" w:rsidP="00AF1933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142"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Zamawiający:</w:t>
      </w:r>
    </w:p>
    <w:p w14:paraId="082EBB25" w14:textId="1004B363" w:rsidR="009E6CD3" w:rsidRPr="00C723A1" w:rsidRDefault="00FF74DC" w:rsidP="00AF1933">
      <w:pPr>
        <w:spacing w:after="0" w:line="276" w:lineRule="auto"/>
        <w:ind w:left="142"/>
        <w:jc w:val="both"/>
        <w:rPr>
          <w:rFonts w:ascii="Open Sans Light" w:hAnsi="Open Sans Light" w:cs="Open Sans Light"/>
          <w:sz w:val="20"/>
          <w:szCs w:val="20"/>
        </w:rPr>
      </w:pPr>
      <w:bookmarkStart w:id="0" w:name="_Hlk159917868"/>
      <w:bookmarkStart w:id="1" w:name="_Hlk159918025"/>
      <w:r w:rsidRPr="00C723A1">
        <w:rPr>
          <w:rFonts w:ascii="Open Sans Light" w:eastAsia="MS Mincho" w:hAnsi="Open Sans Light" w:cs="Open Sans Light"/>
          <w:sz w:val="20"/>
          <w:szCs w:val="20"/>
        </w:rPr>
        <w:t xml:space="preserve">Sąd Najwyższy z siedzibą w Warszawie (00-951) przy pl. Krasińskich 2/4/6, NIP: 527-20-50-090, REGON: 000000224, tel. (22) 530-80-00, mail: zp@sn.pl, strona internetowa: </w:t>
      </w:r>
      <w:bookmarkEnd w:id="0"/>
      <w:r w:rsidR="003C6B89" w:rsidRPr="00C723A1">
        <w:rPr>
          <w:rFonts w:ascii="Open Sans Light" w:eastAsia="MS Mincho" w:hAnsi="Open Sans Light" w:cs="Open Sans Light"/>
          <w:sz w:val="20"/>
          <w:szCs w:val="20"/>
        </w:rPr>
        <w:fldChar w:fldCharType="begin"/>
      </w:r>
      <w:r w:rsidR="003C6B89" w:rsidRPr="00C723A1">
        <w:rPr>
          <w:rFonts w:ascii="Open Sans Light" w:eastAsia="MS Mincho" w:hAnsi="Open Sans Light" w:cs="Open Sans Light"/>
          <w:sz w:val="20"/>
          <w:szCs w:val="20"/>
        </w:rPr>
        <w:instrText>HYPERLINK "http://www.sn.pl"</w:instrText>
      </w:r>
      <w:r w:rsidR="003C6B89" w:rsidRPr="00C723A1">
        <w:rPr>
          <w:rFonts w:ascii="Open Sans Light" w:eastAsia="MS Mincho" w:hAnsi="Open Sans Light" w:cs="Open Sans Light"/>
          <w:sz w:val="20"/>
          <w:szCs w:val="20"/>
        </w:rPr>
      </w:r>
      <w:r w:rsidR="003C6B89" w:rsidRPr="00C723A1">
        <w:rPr>
          <w:rFonts w:ascii="Open Sans Light" w:eastAsia="MS Mincho" w:hAnsi="Open Sans Light" w:cs="Open Sans Light"/>
          <w:sz w:val="20"/>
          <w:szCs w:val="20"/>
        </w:rPr>
        <w:fldChar w:fldCharType="separate"/>
      </w:r>
      <w:r w:rsidR="003C6B89" w:rsidRPr="00C723A1">
        <w:rPr>
          <w:rStyle w:val="Hipercze"/>
          <w:rFonts w:ascii="Open Sans Light" w:eastAsia="MS Mincho" w:hAnsi="Open Sans Light" w:cs="Open Sans Light"/>
          <w:sz w:val="20"/>
          <w:szCs w:val="20"/>
        </w:rPr>
        <w:t>www.sn.pl</w:t>
      </w:r>
      <w:r w:rsidR="003C6B89" w:rsidRPr="00C723A1">
        <w:rPr>
          <w:rFonts w:ascii="Open Sans Light" w:eastAsia="MS Mincho" w:hAnsi="Open Sans Light" w:cs="Open Sans Light"/>
          <w:sz w:val="20"/>
          <w:szCs w:val="20"/>
        </w:rPr>
        <w:fldChar w:fldCharType="end"/>
      </w:r>
      <w:r w:rsidR="00F152A0" w:rsidRPr="00C723A1">
        <w:rPr>
          <w:rFonts w:ascii="Open Sans Light" w:eastAsia="MS Mincho" w:hAnsi="Open Sans Light" w:cs="Open Sans Light"/>
          <w:sz w:val="20"/>
          <w:szCs w:val="20"/>
        </w:rPr>
        <w:t xml:space="preserve">. </w:t>
      </w:r>
      <w:r w:rsidRPr="00C723A1">
        <w:rPr>
          <w:rFonts w:ascii="Open Sans Light" w:hAnsi="Open Sans Light" w:cs="Open Sans Light"/>
          <w:sz w:val="20"/>
          <w:szCs w:val="20"/>
        </w:rPr>
        <w:t xml:space="preserve"> </w:t>
      </w:r>
      <w:bookmarkEnd w:id="1"/>
    </w:p>
    <w:p w14:paraId="2242D708" w14:textId="7A3C8042" w:rsidR="00FD19EE" w:rsidRPr="00C723A1" w:rsidRDefault="00FF74DC" w:rsidP="00AF1933">
      <w:pPr>
        <w:spacing w:after="0" w:line="276" w:lineRule="auto"/>
        <w:ind w:left="14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C723A1">
        <w:rPr>
          <w:rFonts w:ascii="Open Sans Light" w:hAnsi="Open Sans Light" w:cs="Open Sans Light"/>
          <w:sz w:val="20"/>
          <w:szCs w:val="20"/>
        </w:rPr>
        <w:t xml:space="preserve">Przedmiotowe postępowanie prowadzone jest przy użyciu środków komunikacji elektronicznej. </w:t>
      </w:r>
      <w:r w:rsidR="00B73A8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Strona internetowa, na której jest prowadzone postępowanie i na której będą dostępne wszelkie dokumenty związane z prowadzoną procedurą: </w:t>
      </w:r>
      <w:hyperlink r:id="rId8" w:history="1">
        <w:r w:rsidR="009709F6" w:rsidRPr="00C723A1">
          <w:rPr>
            <w:rStyle w:val="Hipercze"/>
            <w:rFonts w:ascii="Open Sans Light" w:eastAsia="Times New Roman" w:hAnsi="Open Sans Light" w:cs="Open Sans Light"/>
            <w:kern w:val="1"/>
            <w:sz w:val="20"/>
            <w:szCs w:val="20"/>
            <w:lang w:eastAsia="ar-SA"/>
          </w:rPr>
          <w:t>https://ezamowienia.gov.pl/</w:t>
        </w:r>
      </w:hyperlink>
      <w:r w:rsidR="001E14D8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78E750F0" w14:textId="77777777" w:rsidR="00AF1933" w:rsidRDefault="00AF1933" w:rsidP="00AF1933">
      <w:pPr>
        <w:spacing w:after="0" w:line="276" w:lineRule="auto"/>
        <w:ind w:left="14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19CF8A82" w14:textId="7E114DEC" w:rsidR="009E6CD3" w:rsidRPr="00C723A1" w:rsidRDefault="009D0B5D" w:rsidP="00AF1933">
      <w:pPr>
        <w:spacing w:after="0" w:line="276" w:lineRule="auto"/>
        <w:ind w:left="142"/>
        <w:rPr>
          <w:rFonts w:ascii="Open Sans Light" w:hAnsi="Open Sans Light" w:cs="Open Sans Light"/>
          <w:b/>
          <w:sz w:val="20"/>
          <w:szCs w:val="20"/>
        </w:rPr>
      </w:pPr>
      <w:r w:rsidRPr="00C723A1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Postępowanie zostało oznaczone znakiem:</w:t>
      </w: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="00EA3FFF" w:rsidRPr="00A237BB">
        <w:rPr>
          <w:rFonts w:ascii="Open Sans Light" w:hAnsi="Open Sans Light" w:cs="Open Sans Light"/>
          <w:b/>
          <w:sz w:val="20"/>
          <w:szCs w:val="20"/>
        </w:rPr>
        <w:t>KPP I</w:t>
      </w:r>
      <w:r w:rsidR="004A4519" w:rsidRPr="00A237BB">
        <w:rPr>
          <w:rFonts w:ascii="Open Sans Light" w:hAnsi="Open Sans Light" w:cs="Open Sans Light"/>
          <w:b/>
          <w:sz w:val="20"/>
          <w:szCs w:val="20"/>
        </w:rPr>
        <w:t>.2</w:t>
      </w:r>
      <w:r w:rsidR="00EA3FFF" w:rsidRPr="00A237BB">
        <w:rPr>
          <w:rFonts w:ascii="Open Sans Light" w:hAnsi="Open Sans Light" w:cs="Open Sans Light"/>
          <w:b/>
          <w:sz w:val="20"/>
          <w:szCs w:val="20"/>
        </w:rPr>
        <w:t>611</w:t>
      </w:r>
      <w:r w:rsidR="00A237BB">
        <w:rPr>
          <w:rFonts w:ascii="Open Sans Light" w:hAnsi="Open Sans Light" w:cs="Open Sans Light"/>
          <w:b/>
          <w:sz w:val="20"/>
          <w:szCs w:val="20"/>
        </w:rPr>
        <w:t>.</w:t>
      </w:r>
      <w:r w:rsidR="009C6D5F">
        <w:rPr>
          <w:rFonts w:ascii="Open Sans Light" w:hAnsi="Open Sans Light" w:cs="Open Sans Light"/>
          <w:b/>
          <w:sz w:val="20"/>
          <w:szCs w:val="20"/>
        </w:rPr>
        <w:t>10</w:t>
      </w:r>
      <w:r w:rsidR="00A237BB">
        <w:rPr>
          <w:rFonts w:ascii="Open Sans Light" w:hAnsi="Open Sans Light" w:cs="Open Sans Light"/>
          <w:b/>
          <w:sz w:val="20"/>
          <w:szCs w:val="20"/>
        </w:rPr>
        <w:t>.</w:t>
      </w:r>
      <w:r w:rsidR="00EA3FFF" w:rsidRPr="00A237BB">
        <w:rPr>
          <w:rFonts w:ascii="Open Sans Light" w:hAnsi="Open Sans Light" w:cs="Open Sans Light"/>
          <w:b/>
          <w:sz w:val="20"/>
          <w:szCs w:val="20"/>
        </w:rPr>
        <w:t>2024</w:t>
      </w:r>
    </w:p>
    <w:p w14:paraId="25B8C801" w14:textId="77777777" w:rsidR="00AF1933" w:rsidRDefault="00AF1933" w:rsidP="00AF1933">
      <w:pPr>
        <w:suppressAutoHyphens/>
        <w:overflowPunct w:val="0"/>
        <w:autoSpaceDE w:val="0"/>
        <w:spacing w:after="0" w:line="276" w:lineRule="auto"/>
        <w:ind w:left="142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FE4EC6E" w14:textId="5D191147" w:rsidR="00E50613" w:rsidRPr="00C723A1" w:rsidRDefault="00E50613" w:rsidP="00AF1933">
      <w:pPr>
        <w:suppressAutoHyphens/>
        <w:overflowPunct w:val="0"/>
        <w:autoSpaceDE w:val="0"/>
        <w:spacing w:after="0" w:line="276" w:lineRule="auto"/>
        <w:ind w:left="142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Wykonawcy we wszelkich kontaktach z Zamawiającym powinni powoływać się na ten znak</w:t>
      </w:r>
      <w:r w:rsidR="001E14D8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6E796D84" w14:textId="77777777" w:rsidR="00D8507B" w:rsidRPr="00C723A1" w:rsidRDefault="00D8507B" w:rsidP="00AF1933">
      <w:pPr>
        <w:widowControl w:val="0"/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436B50BF" w14:textId="77777777" w:rsidR="00E50613" w:rsidRPr="00C723A1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2.</w:t>
      </w: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ab/>
        <w:t>Definicje</w:t>
      </w:r>
    </w:p>
    <w:p w14:paraId="07058987" w14:textId="77777777" w:rsidR="00E50613" w:rsidRPr="00C723A1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4A7685" w14:textId="1A044A9D" w:rsidR="009E3E82" w:rsidRPr="009937C1" w:rsidRDefault="00E50613" w:rsidP="00AF1933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C723A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Użyte w niniejszej SWZ i załącznikach do niej określenia, o ile nie nadano im innego znaczenia zgodnie </w:t>
      </w:r>
      <w:r w:rsidR="00AA0516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C723A1">
        <w:rPr>
          <w:rFonts w:ascii="Open Sans Light" w:eastAsia="Times New Roman" w:hAnsi="Open Sans Light" w:cs="Open Sans Light"/>
          <w:sz w:val="20"/>
          <w:szCs w:val="20"/>
          <w:lang w:eastAsia="pl-PL"/>
        </w:rPr>
        <w:t>z wyraźnymi postanowieniami SWZ, oznaczają:</w:t>
      </w:r>
    </w:p>
    <w:p w14:paraId="250EFEE7" w14:textId="4B55A4F5" w:rsidR="00A02BEA" w:rsidRPr="00A02BEA" w:rsidRDefault="00A02BEA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color w:val="FF0000"/>
          <w:lang w:eastAsia="pl-PL"/>
        </w:rPr>
      </w:pPr>
      <w:r w:rsidRPr="008A1A5D">
        <w:rPr>
          <w:rFonts w:ascii="Open Sans Light" w:hAnsi="Open Sans Light" w:cs="Open Sans Light"/>
          <w:b/>
          <w:bCs/>
          <w:lang w:val="pl-PL" w:eastAsia="pl-PL"/>
        </w:rPr>
        <w:t>KUWS</w:t>
      </w:r>
      <w:r w:rsidRPr="008A1A5D">
        <w:rPr>
          <w:rFonts w:ascii="Open Sans Light" w:hAnsi="Open Sans Light" w:cs="Open Sans Light"/>
          <w:lang w:val="pl-PL" w:eastAsia="pl-PL"/>
        </w:rPr>
        <w:t xml:space="preserve"> – Kompleks Urbanistyczny Wymiaru Sprawiedliwości</w:t>
      </w:r>
      <w:r>
        <w:rPr>
          <w:rFonts w:ascii="Open Sans Light" w:hAnsi="Open Sans Light" w:cs="Open Sans Light"/>
          <w:lang w:val="pl-PL" w:eastAsia="pl-PL"/>
        </w:rPr>
        <w:t xml:space="preserve"> przy pl. Krasińskich 2/4/6</w:t>
      </w:r>
      <w:r w:rsidRPr="008A1A5D">
        <w:rPr>
          <w:rFonts w:ascii="Open Sans Light" w:hAnsi="Open Sans Light" w:cs="Open Sans Light"/>
          <w:lang w:val="pl-PL" w:eastAsia="pl-PL"/>
        </w:rPr>
        <w:t xml:space="preserve"> w Warszawie</w:t>
      </w:r>
      <w:r>
        <w:rPr>
          <w:rFonts w:ascii="Open Sans Light" w:hAnsi="Open Sans Light" w:cs="Open Sans Light"/>
          <w:lang w:val="pl-PL" w:eastAsia="pl-PL"/>
        </w:rPr>
        <w:t>.</w:t>
      </w:r>
    </w:p>
    <w:p w14:paraId="7C71C309" w14:textId="53E3B93A" w:rsidR="00DD08F4" w:rsidRPr="008A1A5D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>Platforma zakupowa</w:t>
      </w:r>
      <w:r w:rsidR="001B465A" w:rsidRPr="008A1A5D">
        <w:rPr>
          <w:rFonts w:ascii="Open Sans Light" w:hAnsi="Open Sans Light" w:cs="Open Sans Light"/>
          <w:b/>
          <w:lang w:eastAsia="pl-PL"/>
        </w:rPr>
        <w:t>, Platforma</w:t>
      </w:r>
      <w:r w:rsidR="005253EF" w:rsidRPr="008A1A5D">
        <w:rPr>
          <w:rFonts w:ascii="Open Sans Light" w:hAnsi="Open Sans Light" w:cs="Open Sans Light"/>
          <w:b/>
          <w:lang w:eastAsia="pl-PL"/>
        </w:rPr>
        <w:t xml:space="preserve"> </w:t>
      </w:r>
      <w:r w:rsidR="009709F6" w:rsidRPr="008A1A5D">
        <w:rPr>
          <w:rFonts w:ascii="Open Sans Light" w:hAnsi="Open Sans Light" w:cs="Open Sans Light"/>
          <w:b/>
          <w:lang w:eastAsia="pl-PL"/>
        </w:rPr>
        <w:t xml:space="preserve">e-Zamówienia </w:t>
      </w:r>
      <w:r w:rsidR="009E3E82">
        <w:rPr>
          <w:rFonts w:ascii="Open Sans Light" w:hAnsi="Open Sans Light" w:cs="Open Sans Light"/>
          <w:b/>
          <w:lang w:val="pl-PL" w:eastAsia="pl-PL"/>
        </w:rPr>
        <w:t xml:space="preserve">lub System </w:t>
      </w:r>
      <w:r w:rsidRPr="008A1A5D">
        <w:rPr>
          <w:rFonts w:ascii="Open Sans Light" w:hAnsi="Open Sans Light" w:cs="Open Sans Light"/>
          <w:lang w:eastAsia="pl-PL"/>
        </w:rPr>
        <w:t xml:space="preserve">– platforma pod adresem </w:t>
      </w:r>
      <w:hyperlink r:id="rId9" w:history="1">
        <w:r w:rsidR="00DD08F4" w:rsidRPr="008A1A5D">
          <w:rPr>
            <w:rStyle w:val="Hipercze"/>
            <w:rFonts w:ascii="Open Sans Light" w:hAnsi="Open Sans Light" w:cs="Open Sans Light"/>
            <w:lang w:eastAsia="pl-PL"/>
          </w:rPr>
          <w:t>https://ezamowienia.gov.pl</w:t>
        </w:r>
      </w:hyperlink>
      <w:r w:rsidR="00AE2E8E">
        <w:rPr>
          <w:rFonts w:ascii="Open Sans Light" w:hAnsi="Open Sans Light" w:cs="Open Sans Light"/>
          <w:lang w:val="pl-PL" w:eastAsia="pl-PL"/>
        </w:rPr>
        <w:t>.</w:t>
      </w:r>
    </w:p>
    <w:p w14:paraId="1E874293" w14:textId="74ED0606" w:rsidR="00DD08F4" w:rsidRPr="008A1A5D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>Postępowanie</w:t>
      </w:r>
      <w:r w:rsidRPr="008A1A5D">
        <w:rPr>
          <w:rFonts w:ascii="Open Sans Light" w:hAnsi="Open Sans Light" w:cs="Open Sans Light"/>
          <w:lang w:eastAsia="pl-PL"/>
        </w:rPr>
        <w:t xml:space="preserve"> – niniejsze postępowanie o udzielenie zamówienia publicznego</w:t>
      </w:r>
      <w:r w:rsidR="00AE2E8E">
        <w:rPr>
          <w:rFonts w:ascii="Open Sans Light" w:hAnsi="Open Sans Light" w:cs="Open Sans Light"/>
          <w:lang w:val="pl-PL" w:eastAsia="pl-PL"/>
        </w:rPr>
        <w:t>.</w:t>
      </w:r>
    </w:p>
    <w:p w14:paraId="436DD3B6" w14:textId="1B55DF99" w:rsidR="00B3490B" w:rsidRPr="009E3E82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 xml:space="preserve">RODO </w:t>
      </w:r>
      <w:r w:rsidRPr="008A1A5D">
        <w:rPr>
          <w:rFonts w:ascii="Open Sans Light" w:hAnsi="Open Sans Light" w:cs="Open Sans Light"/>
          <w:lang w:eastAsia="pl-PL"/>
        </w:rPr>
        <w:t xml:space="preserve">- </w:t>
      </w:r>
      <w:r w:rsidRPr="008A1A5D">
        <w:rPr>
          <w:rFonts w:ascii="Open Sans Light" w:hAnsi="Open Sans Light" w:cs="Open Sans Light"/>
        </w:rPr>
        <w:t>rozporządzenie Parlamentu Europejskiego i Rady (UE) 2016/679 z dnia 27 kwietnia 2016 r. w sprawie ochrony osób fizycznych w związku z przetwarzaniem danych osobowych</w:t>
      </w:r>
      <w:r w:rsidR="00042CEF">
        <w:rPr>
          <w:rFonts w:ascii="Open Sans Light" w:hAnsi="Open Sans Light" w:cs="Open Sans Light"/>
        </w:rPr>
        <w:br/>
      </w:r>
      <w:r w:rsidRPr="008A1A5D">
        <w:rPr>
          <w:rFonts w:ascii="Open Sans Light" w:hAnsi="Open Sans Light" w:cs="Open Sans Light"/>
        </w:rPr>
        <w:t xml:space="preserve"> i w sprawie swobodnego przepływu takich danych oraz uchylenia dyrektywy 95/46/WE (ogólne rozporządzenie o ochronie danych) (Dz. Urz. UE. L 2016 Nr 119, str. 1)</w:t>
      </w:r>
      <w:r w:rsidR="00AE2E8E">
        <w:rPr>
          <w:rFonts w:ascii="Open Sans Light" w:hAnsi="Open Sans Light" w:cs="Open Sans Light"/>
          <w:lang w:val="pl-PL"/>
        </w:rPr>
        <w:t>.</w:t>
      </w:r>
    </w:p>
    <w:p w14:paraId="428507BD" w14:textId="12CC87D3" w:rsidR="00B3490B" w:rsidRPr="008A1A5D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>SWZ</w:t>
      </w:r>
      <w:r w:rsidRPr="008A1A5D">
        <w:rPr>
          <w:rFonts w:ascii="Open Sans Light" w:hAnsi="Open Sans Light" w:cs="Open Sans Light"/>
          <w:lang w:eastAsia="pl-PL"/>
        </w:rPr>
        <w:t xml:space="preserve"> – niniejsza specyfikacja warunków zamówienia wraz z załącznikami</w:t>
      </w:r>
      <w:r w:rsidR="00AE2E8E">
        <w:rPr>
          <w:rFonts w:ascii="Open Sans Light" w:hAnsi="Open Sans Light" w:cs="Open Sans Light"/>
          <w:lang w:val="pl-PL" w:eastAsia="pl-PL"/>
        </w:rPr>
        <w:t>.</w:t>
      </w:r>
    </w:p>
    <w:p w14:paraId="1C2AFA06" w14:textId="3333BDC3" w:rsidR="008A1A5D" w:rsidRPr="00A02BEA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bCs/>
          <w:lang w:eastAsia="pl-PL"/>
        </w:rPr>
        <w:t>Umowa</w:t>
      </w:r>
      <w:r w:rsidRPr="008A1A5D">
        <w:rPr>
          <w:rFonts w:ascii="Open Sans Light" w:hAnsi="Open Sans Light" w:cs="Open Sans Light"/>
          <w:bCs/>
          <w:lang w:eastAsia="pl-PL"/>
        </w:rPr>
        <w:t xml:space="preserve"> – Umowa zawarta w wyniku rozstrzygnięcia Postępowania wraz z załącznikami</w:t>
      </w:r>
      <w:r w:rsidR="00AE2E8E">
        <w:rPr>
          <w:rFonts w:ascii="Open Sans Light" w:hAnsi="Open Sans Light" w:cs="Open Sans Light"/>
          <w:bCs/>
          <w:lang w:val="pl-PL" w:eastAsia="pl-PL"/>
        </w:rPr>
        <w:t>.</w:t>
      </w:r>
    </w:p>
    <w:p w14:paraId="645A43B1" w14:textId="0B4D56E6" w:rsidR="00B3490B" w:rsidRPr="008A1A5D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>Ustawa</w:t>
      </w:r>
      <w:r w:rsidRPr="008A1A5D">
        <w:rPr>
          <w:rFonts w:ascii="Open Sans Light" w:hAnsi="Open Sans Light" w:cs="Open Sans Light"/>
          <w:lang w:eastAsia="pl-PL"/>
        </w:rPr>
        <w:t xml:space="preserve"> – ustawa z dnia 11 września 2019 r. Prawo zamówień publicznych (tekst jednolity: Dz. U. </w:t>
      </w:r>
      <w:r w:rsidR="00AA0516">
        <w:rPr>
          <w:rFonts w:ascii="Open Sans Light" w:hAnsi="Open Sans Light" w:cs="Open Sans Light"/>
          <w:lang w:eastAsia="pl-PL"/>
        </w:rPr>
        <w:br/>
      </w:r>
      <w:r w:rsidRPr="008A1A5D">
        <w:rPr>
          <w:rFonts w:ascii="Open Sans Light" w:hAnsi="Open Sans Light" w:cs="Open Sans Light"/>
          <w:lang w:eastAsia="pl-PL"/>
        </w:rPr>
        <w:t>z 202</w:t>
      </w:r>
      <w:r w:rsidR="00B3490B" w:rsidRPr="008A1A5D">
        <w:rPr>
          <w:rFonts w:ascii="Open Sans Light" w:hAnsi="Open Sans Light" w:cs="Open Sans Light"/>
          <w:lang w:val="pl-PL" w:eastAsia="pl-PL"/>
        </w:rPr>
        <w:t>3</w:t>
      </w:r>
      <w:r w:rsidRPr="008A1A5D">
        <w:rPr>
          <w:rFonts w:ascii="Open Sans Light" w:hAnsi="Open Sans Light" w:cs="Open Sans Light"/>
          <w:lang w:eastAsia="pl-PL"/>
        </w:rPr>
        <w:t xml:space="preserve"> r. poz. </w:t>
      </w:r>
      <w:r w:rsidR="00D875C4" w:rsidRPr="008A1A5D">
        <w:rPr>
          <w:rFonts w:ascii="Open Sans Light" w:hAnsi="Open Sans Light" w:cs="Open Sans Light"/>
          <w:lang w:eastAsia="pl-PL"/>
        </w:rPr>
        <w:t>1</w:t>
      </w:r>
      <w:r w:rsidR="00B3490B" w:rsidRPr="008A1A5D">
        <w:rPr>
          <w:rFonts w:ascii="Open Sans Light" w:hAnsi="Open Sans Light" w:cs="Open Sans Light"/>
          <w:lang w:val="pl-PL" w:eastAsia="pl-PL"/>
        </w:rPr>
        <w:t>605</w:t>
      </w:r>
      <w:r w:rsidR="00955ECA" w:rsidRPr="008A1A5D">
        <w:rPr>
          <w:rFonts w:ascii="Open Sans Light" w:hAnsi="Open Sans Light" w:cs="Open Sans Light"/>
          <w:lang w:eastAsia="pl-PL"/>
        </w:rPr>
        <w:t xml:space="preserve"> z</w:t>
      </w:r>
      <w:r w:rsidR="006819C3">
        <w:rPr>
          <w:rFonts w:ascii="Open Sans Light" w:hAnsi="Open Sans Light" w:cs="Open Sans Light"/>
          <w:lang w:eastAsia="pl-PL"/>
        </w:rPr>
        <w:t>e</w:t>
      </w:r>
      <w:r w:rsidR="00955ECA" w:rsidRPr="008A1A5D">
        <w:rPr>
          <w:rFonts w:ascii="Open Sans Light" w:hAnsi="Open Sans Light" w:cs="Open Sans Light"/>
          <w:lang w:eastAsia="pl-PL"/>
        </w:rPr>
        <w:t xml:space="preserve"> zm.</w:t>
      </w:r>
      <w:r w:rsidRPr="008A1A5D">
        <w:rPr>
          <w:rFonts w:ascii="Open Sans Light" w:hAnsi="Open Sans Light" w:cs="Open Sans Light"/>
          <w:lang w:eastAsia="pl-PL"/>
        </w:rPr>
        <w:t>)</w:t>
      </w:r>
      <w:r w:rsidR="00AE2E8E">
        <w:rPr>
          <w:rFonts w:ascii="Open Sans Light" w:hAnsi="Open Sans Light" w:cs="Open Sans Light"/>
          <w:lang w:val="pl-PL" w:eastAsia="pl-PL"/>
        </w:rPr>
        <w:t>.</w:t>
      </w:r>
      <w:r w:rsidR="002D251D">
        <w:rPr>
          <w:rFonts w:ascii="Open Sans Light" w:hAnsi="Open Sans Light" w:cs="Open Sans Light"/>
          <w:lang w:val="pl-PL" w:eastAsia="pl-PL"/>
        </w:rPr>
        <w:t xml:space="preserve">    </w:t>
      </w:r>
    </w:p>
    <w:p w14:paraId="5D54D7E3" w14:textId="044DF21B" w:rsidR="002D251D" w:rsidRPr="000270CC" w:rsidRDefault="00E50613" w:rsidP="00AF1933">
      <w:pPr>
        <w:pStyle w:val="Akapitzlist"/>
        <w:numPr>
          <w:ilvl w:val="0"/>
          <w:numId w:val="16"/>
        </w:numPr>
        <w:tabs>
          <w:tab w:val="left" w:pos="-6946"/>
        </w:tabs>
        <w:autoSpaceDN w:val="0"/>
        <w:adjustRightInd w:val="0"/>
        <w:spacing w:line="276" w:lineRule="auto"/>
        <w:ind w:left="567" w:hanging="425"/>
        <w:jc w:val="both"/>
        <w:rPr>
          <w:rFonts w:ascii="Open Sans Light" w:hAnsi="Open Sans Light" w:cs="Open Sans Light"/>
          <w:lang w:eastAsia="pl-PL"/>
        </w:rPr>
      </w:pPr>
      <w:r w:rsidRPr="008A1A5D">
        <w:rPr>
          <w:rFonts w:ascii="Open Sans Light" w:hAnsi="Open Sans Light" w:cs="Open Sans Light"/>
          <w:b/>
          <w:lang w:eastAsia="pl-PL"/>
        </w:rPr>
        <w:t>Wykonawca</w:t>
      </w:r>
      <w:r w:rsidR="00A4189E" w:rsidRPr="008A1A5D">
        <w:rPr>
          <w:rFonts w:ascii="Open Sans Light" w:hAnsi="Open Sans Light" w:cs="Open Sans Light"/>
          <w:b/>
          <w:lang w:eastAsia="pl-PL"/>
        </w:rPr>
        <w:t xml:space="preserve"> </w:t>
      </w:r>
      <w:r w:rsidRPr="008A1A5D">
        <w:rPr>
          <w:rFonts w:ascii="Open Sans Light" w:hAnsi="Open Sans Light" w:cs="Open Sans Light"/>
          <w:lang w:eastAsia="pl-PL"/>
        </w:rPr>
        <w:t xml:space="preserve">– osoba fizyczna, osoba prawna albo jednostka organizacyjna nieposiadająca osobowości prawnej, która </w:t>
      </w:r>
      <w:r w:rsidR="00FA1019" w:rsidRPr="008A1A5D">
        <w:rPr>
          <w:rFonts w:ascii="Open Sans Light" w:hAnsi="Open Sans Light" w:cs="Open Sans Light"/>
          <w:lang w:eastAsia="pl-PL"/>
        </w:rPr>
        <w:t>oferuje na rynku</w:t>
      </w:r>
      <w:r w:rsidR="007D6C23" w:rsidRPr="008A1A5D">
        <w:rPr>
          <w:rFonts w:ascii="Open Sans Light" w:hAnsi="Open Sans Light" w:cs="Open Sans Light"/>
          <w:lang w:eastAsia="pl-PL"/>
        </w:rPr>
        <w:t xml:space="preserve"> wykonanie</w:t>
      </w:r>
      <w:r w:rsidR="00FA1019" w:rsidRPr="008A1A5D">
        <w:rPr>
          <w:rFonts w:ascii="Open Sans Light" w:hAnsi="Open Sans Light" w:cs="Open Sans Light"/>
          <w:lang w:eastAsia="pl-PL"/>
        </w:rPr>
        <w:t xml:space="preserve"> </w:t>
      </w:r>
      <w:r w:rsidR="007D6C23" w:rsidRPr="008A1A5D">
        <w:rPr>
          <w:rFonts w:ascii="Open Sans Light" w:hAnsi="Open Sans Light" w:cs="Open Sans Light"/>
          <w:lang w:eastAsia="pl-PL"/>
        </w:rPr>
        <w:t xml:space="preserve">robót budowlanych </w:t>
      </w:r>
      <w:r w:rsidR="00FA1019" w:rsidRPr="008A1A5D">
        <w:rPr>
          <w:rFonts w:ascii="Open Sans Light" w:hAnsi="Open Sans Light" w:cs="Open Sans Light"/>
          <w:lang w:eastAsia="pl-PL"/>
        </w:rPr>
        <w:t xml:space="preserve">lub </w:t>
      </w:r>
      <w:r w:rsidR="007D6C23" w:rsidRPr="008A1A5D">
        <w:rPr>
          <w:rFonts w:ascii="Open Sans Light" w:hAnsi="Open Sans Light" w:cs="Open Sans Light"/>
          <w:lang w:eastAsia="pl-PL"/>
        </w:rPr>
        <w:t xml:space="preserve">obiektu budowlanego, </w:t>
      </w:r>
      <w:r w:rsidR="00CB2264">
        <w:rPr>
          <w:rFonts w:ascii="Open Sans Light" w:hAnsi="Open Sans Light" w:cs="Open Sans Light"/>
          <w:lang w:eastAsia="pl-PL"/>
        </w:rPr>
        <w:t xml:space="preserve">dostawę produktów lub świadczenie usług </w:t>
      </w:r>
      <w:r w:rsidR="007D6C23" w:rsidRPr="008A1A5D">
        <w:rPr>
          <w:rFonts w:ascii="Open Sans Light" w:hAnsi="Open Sans Light" w:cs="Open Sans Light"/>
          <w:lang w:eastAsia="pl-PL"/>
        </w:rPr>
        <w:t xml:space="preserve">lub </w:t>
      </w:r>
      <w:r w:rsidR="00FA1019" w:rsidRPr="008A1A5D">
        <w:rPr>
          <w:rFonts w:ascii="Open Sans Light" w:hAnsi="Open Sans Light" w:cs="Open Sans Light"/>
          <w:lang w:eastAsia="pl-PL"/>
        </w:rPr>
        <w:t xml:space="preserve">ubiega się o udzielenie zamówienia, złożyła ofertę lub zawarła </w:t>
      </w:r>
      <w:r w:rsidR="008875FC">
        <w:rPr>
          <w:rFonts w:ascii="Open Sans Light" w:hAnsi="Open Sans Light" w:cs="Open Sans Light"/>
          <w:lang w:eastAsia="pl-PL"/>
        </w:rPr>
        <w:t>U</w:t>
      </w:r>
      <w:r w:rsidR="00FA1019" w:rsidRPr="008A1A5D">
        <w:rPr>
          <w:rFonts w:ascii="Open Sans Light" w:hAnsi="Open Sans Light" w:cs="Open Sans Light"/>
          <w:lang w:eastAsia="pl-PL"/>
        </w:rPr>
        <w:t xml:space="preserve">mowę </w:t>
      </w:r>
      <w:r w:rsidR="00FA1019" w:rsidRPr="000270CC">
        <w:rPr>
          <w:rFonts w:ascii="Open Sans Light" w:hAnsi="Open Sans Light" w:cs="Open Sans Light"/>
          <w:lang w:eastAsia="pl-PL"/>
        </w:rPr>
        <w:t>w sprawie zamówienia publicznego</w:t>
      </w:r>
      <w:r w:rsidR="00AE2E8E" w:rsidRPr="000270CC">
        <w:rPr>
          <w:rFonts w:ascii="Open Sans Light" w:hAnsi="Open Sans Light" w:cs="Open Sans Light"/>
          <w:lang w:val="pl-PL" w:eastAsia="pl-PL"/>
        </w:rPr>
        <w:t>.</w:t>
      </w:r>
    </w:p>
    <w:p w14:paraId="037F21A6" w14:textId="77777777" w:rsidR="001A3AD0" w:rsidRDefault="001A3AD0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de-DE" w:eastAsia="ar-SA"/>
        </w:rPr>
      </w:pPr>
    </w:p>
    <w:p w14:paraId="04FB1880" w14:textId="77777777" w:rsidR="008B76F3" w:rsidRDefault="008B76F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de-DE" w:eastAsia="ar-SA"/>
        </w:rPr>
      </w:pPr>
    </w:p>
    <w:p w14:paraId="1E22C831" w14:textId="77777777" w:rsidR="002C4DF9" w:rsidRPr="00C723A1" w:rsidRDefault="002C4DF9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de-DE" w:eastAsia="ar-SA"/>
        </w:rPr>
      </w:pPr>
    </w:p>
    <w:p w14:paraId="73D4441B" w14:textId="356F2E5C" w:rsidR="00E50613" w:rsidRPr="00C723A1" w:rsidRDefault="00E50613" w:rsidP="00AF1933">
      <w:pPr>
        <w:widowControl w:val="0"/>
        <w:numPr>
          <w:ilvl w:val="0"/>
          <w:numId w:val="17"/>
        </w:numPr>
        <w:suppressAutoHyphens/>
        <w:overflowPunct w:val="0"/>
        <w:autoSpaceDE w:val="0"/>
        <w:spacing w:after="0" w:line="276" w:lineRule="auto"/>
        <w:ind w:left="284" w:right="-2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C723A1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Tryb </w:t>
      </w:r>
      <w:r w:rsidR="000270CC" w:rsidRPr="00C723A1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postępowania</w:t>
      </w:r>
    </w:p>
    <w:p w14:paraId="3145B96B" w14:textId="77777777" w:rsidR="00E50613" w:rsidRPr="00A237BB" w:rsidRDefault="00E50613" w:rsidP="00AF1933">
      <w:pPr>
        <w:suppressAutoHyphens/>
        <w:overflowPunct w:val="0"/>
        <w:autoSpaceDE w:val="0"/>
        <w:spacing w:after="0" w:line="276" w:lineRule="auto"/>
        <w:ind w:left="1980"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</w:p>
    <w:p w14:paraId="5AE71037" w14:textId="1FC312D2" w:rsidR="00E50613" w:rsidRPr="00A237BB" w:rsidRDefault="0094357B" w:rsidP="00AF1933">
      <w:pPr>
        <w:widowControl w:val="0"/>
        <w:numPr>
          <w:ilvl w:val="0"/>
          <w:numId w:val="7"/>
        </w:numPr>
        <w:tabs>
          <w:tab w:val="clear" w:pos="720"/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textAlignment w:val="baseline"/>
        <w:rPr>
          <w:rFonts w:ascii="Open Sans Light" w:eastAsia="Times New Roman" w:hAnsi="Open Sans Light" w:cs="Open Sans Light"/>
          <w:strike/>
          <w:kern w:val="1"/>
          <w:sz w:val="20"/>
          <w:szCs w:val="20"/>
          <w:lang w:eastAsia="ar-SA"/>
        </w:rPr>
      </w:pPr>
      <w:r w:rsidRPr="00A237B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Postępowanie o udzielenie zamówienia publicznego</w:t>
      </w:r>
      <w:r w:rsidR="00A237BB" w:rsidRPr="00A237B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prowadzone jest w trybie podstawowym bez negocjacji zgodnie z art. 275 pkt 1 </w:t>
      </w:r>
      <w:r w:rsidR="009E3E82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U</w:t>
      </w:r>
      <w:r w:rsidR="00A237BB" w:rsidRPr="00A237B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stawy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, o wartości szacunkowej zamówienia 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nie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przekraczającej kwot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y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określon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ej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w obwieszczeniu Prezesa Urzędu Zamówień Publicznych wydanym na podstawie art. 3 ust. 2 Ustawy, tj. 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nie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przekraczającej wyrażon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ej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w złotych równowartość kwoty</w:t>
      </w:r>
      <w:r w:rsidR="00A02BE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5 538</w:t>
      </w:r>
      <w:r w:rsidR="00A02BEA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000 euro.</w:t>
      </w:r>
    </w:p>
    <w:p w14:paraId="18A2FF48" w14:textId="7C022474" w:rsidR="00A237BB" w:rsidRPr="0064749A" w:rsidRDefault="0064749A" w:rsidP="00AF1933">
      <w:pPr>
        <w:pStyle w:val="pkt"/>
        <w:numPr>
          <w:ilvl w:val="0"/>
          <w:numId w:val="7"/>
        </w:numPr>
        <w:tabs>
          <w:tab w:val="clear" w:pos="720"/>
        </w:tabs>
        <w:spacing w:before="0" w:after="0"/>
        <w:ind w:left="567" w:hanging="425"/>
        <w:rPr>
          <w:rFonts w:ascii="Open Sans Light" w:hAnsi="Open Sans Light" w:cs="Open Sans Light"/>
          <w:sz w:val="20"/>
        </w:rPr>
      </w:pPr>
      <w:r w:rsidRPr="004429F4">
        <w:rPr>
          <w:rFonts w:ascii="Open Sans Light" w:hAnsi="Open Sans Light" w:cs="Open Sans Light"/>
          <w:sz w:val="20"/>
        </w:rPr>
        <w:t xml:space="preserve">Zgodnie z art. 310 pkt 1 </w:t>
      </w:r>
      <w:r w:rsidR="009E3E82">
        <w:rPr>
          <w:rFonts w:ascii="Open Sans Light" w:hAnsi="Open Sans Light" w:cs="Open Sans Light"/>
          <w:sz w:val="20"/>
        </w:rPr>
        <w:t>U</w:t>
      </w:r>
      <w:r w:rsidRPr="004429F4">
        <w:rPr>
          <w:rFonts w:ascii="Open Sans Light" w:hAnsi="Open Sans Light" w:cs="Open Sans Light"/>
          <w:sz w:val="20"/>
        </w:rPr>
        <w:t xml:space="preserve">stawy, Zamawiający przewiduje możliwość unieważnienia przedmiotowego </w:t>
      </w:r>
      <w:r w:rsidR="009E3E82">
        <w:rPr>
          <w:rFonts w:ascii="Open Sans Light" w:hAnsi="Open Sans Light" w:cs="Open Sans Light"/>
          <w:sz w:val="20"/>
        </w:rPr>
        <w:t>P</w:t>
      </w:r>
      <w:r w:rsidRPr="004429F4">
        <w:rPr>
          <w:rFonts w:ascii="Open Sans Light" w:hAnsi="Open Sans Light" w:cs="Open Sans Light"/>
          <w:sz w:val="20"/>
        </w:rPr>
        <w:t>ostępowania, jeżeli środki, które Zamawiający zamierzał przeznaczyć na sfinansowanie całości lub części zamówienia, nie zostaną mu przyznane.</w:t>
      </w:r>
    </w:p>
    <w:p w14:paraId="6D65FFB8" w14:textId="77777777" w:rsidR="00E50613" w:rsidRPr="00C723A1" w:rsidRDefault="00E50613" w:rsidP="00AF1933">
      <w:pPr>
        <w:widowControl w:val="0"/>
        <w:numPr>
          <w:ilvl w:val="0"/>
          <w:numId w:val="7"/>
        </w:numPr>
        <w:tabs>
          <w:tab w:val="clear" w:pos="720"/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kwestiach nieuregulowanych w niniejszej SWZ zastosowanie mają przepisy Ustawy oraz przepisy aktów wykonawczych do niej wydanych</w:t>
      </w:r>
      <w:r w:rsidR="00FB074D"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7D102BB4" w14:textId="77777777" w:rsidR="00E50613" w:rsidRPr="00C723A1" w:rsidRDefault="00E50613" w:rsidP="00AF1933">
      <w:pPr>
        <w:tabs>
          <w:tab w:val="left" w:pos="0"/>
        </w:tabs>
        <w:suppressAutoHyphens/>
        <w:overflowPunct w:val="0"/>
        <w:autoSpaceDE w:val="0"/>
        <w:spacing w:after="0" w:line="276" w:lineRule="auto"/>
        <w:ind w:left="426" w:right="-2" w:hanging="360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C77A355" w14:textId="227BE29C" w:rsidR="00C61BFA" w:rsidRDefault="00E50613" w:rsidP="00AF1933">
      <w:pPr>
        <w:numPr>
          <w:ilvl w:val="0"/>
          <w:numId w:val="17"/>
        </w:num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Informacje ogólne</w:t>
      </w:r>
    </w:p>
    <w:p w14:paraId="7C910E2C" w14:textId="77777777" w:rsidR="00AF1933" w:rsidRPr="000270CC" w:rsidRDefault="00AF1933" w:rsidP="00AF1933">
      <w:pPr>
        <w:suppressAutoHyphens/>
        <w:overflowPunct w:val="0"/>
        <w:autoSpaceDE w:val="0"/>
        <w:spacing w:after="0" w:line="276" w:lineRule="auto"/>
        <w:ind w:left="360"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</w:p>
    <w:p w14:paraId="34C1B7B1" w14:textId="5F29BCCB" w:rsidR="004C7479" w:rsidRPr="00C723A1" w:rsidRDefault="004C7479" w:rsidP="00F33F8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sz w:val="20"/>
          <w:szCs w:val="20"/>
        </w:rPr>
        <w:t>Komunikacja między Zamawiającym a Wykonawcami, w tym</w:t>
      </w:r>
      <w:r w:rsidR="009A6748" w:rsidRPr="00C723A1">
        <w:rPr>
          <w:rFonts w:ascii="Open Sans Light" w:hAnsi="Open Sans Light" w:cs="Open Sans Light"/>
          <w:sz w:val="20"/>
          <w:szCs w:val="20"/>
        </w:rPr>
        <w:t xml:space="preserve"> przesyłanie</w:t>
      </w:r>
      <w:r w:rsidRPr="00C723A1">
        <w:rPr>
          <w:rFonts w:ascii="Open Sans Light" w:hAnsi="Open Sans Light" w:cs="Open Sans Light"/>
          <w:sz w:val="20"/>
          <w:szCs w:val="20"/>
        </w:rPr>
        <w:t xml:space="preserve"> wszelki</w:t>
      </w:r>
      <w:r w:rsidR="009A6748" w:rsidRPr="00C723A1">
        <w:rPr>
          <w:rFonts w:ascii="Open Sans Light" w:hAnsi="Open Sans Light" w:cs="Open Sans Light"/>
          <w:sz w:val="20"/>
          <w:szCs w:val="20"/>
        </w:rPr>
        <w:t>ch</w:t>
      </w:r>
      <w:r w:rsidRPr="00C723A1">
        <w:rPr>
          <w:rFonts w:ascii="Open Sans Light" w:hAnsi="Open Sans Light" w:cs="Open Sans Light"/>
          <w:sz w:val="20"/>
          <w:szCs w:val="20"/>
        </w:rPr>
        <w:t xml:space="preserve"> oświadcze</w:t>
      </w:r>
      <w:r w:rsidR="009A6748" w:rsidRPr="00C723A1">
        <w:rPr>
          <w:rFonts w:ascii="Open Sans Light" w:hAnsi="Open Sans Light" w:cs="Open Sans Light"/>
          <w:sz w:val="20"/>
          <w:szCs w:val="20"/>
        </w:rPr>
        <w:t>ń</w:t>
      </w:r>
      <w:r w:rsidRPr="00C723A1">
        <w:rPr>
          <w:rFonts w:ascii="Open Sans Light" w:hAnsi="Open Sans Light" w:cs="Open Sans Light"/>
          <w:sz w:val="20"/>
          <w:szCs w:val="20"/>
        </w:rPr>
        <w:t>, wniosk</w:t>
      </w:r>
      <w:r w:rsidR="009A6748" w:rsidRPr="00C723A1">
        <w:rPr>
          <w:rFonts w:ascii="Open Sans Light" w:hAnsi="Open Sans Light" w:cs="Open Sans Light"/>
          <w:sz w:val="20"/>
          <w:szCs w:val="20"/>
        </w:rPr>
        <w:t>ów</w:t>
      </w:r>
      <w:r w:rsidRPr="00C723A1">
        <w:rPr>
          <w:rFonts w:ascii="Open Sans Light" w:hAnsi="Open Sans Light" w:cs="Open Sans Light"/>
          <w:sz w:val="20"/>
          <w:szCs w:val="20"/>
        </w:rPr>
        <w:t>, zawiadomie</w:t>
      </w:r>
      <w:r w:rsidR="009A6748" w:rsidRPr="00C723A1">
        <w:rPr>
          <w:rFonts w:ascii="Open Sans Light" w:hAnsi="Open Sans Light" w:cs="Open Sans Light"/>
          <w:sz w:val="20"/>
          <w:szCs w:val="20"/>
        </w:rPr>
        <w:t>ń</w:t>
      </w:r>
      <w:r w:rsidRPr="00C723A1">
        <w:rPr>
          <w:rFonts w:ascii="Open Sans Light" w:hAnsi="Open Sans Light" w:cs="Open Sans Light"/>
          <w:sz w:val="20"/>
          <w:szCs w:val="20"/>
        </w:rPr>
        <w:t xml:space="preserve"> oraz informacj</w:t>
      </w:r>
      <w:r w:rsidR="009A6748" w:rsidRPr="00C723A1">
        <w:rPr>
          <w:rFonts w:ascii="Open Sans Light" w:hAnsi="Open Sans Light" w:cs="Open Sans Light"/>
          <w:sz w:val="20"/>
          <w:szCs w:val="20"/>
        </w:rPr>
        <w:t>i</w:t>
      </w:r>
      <w:r w:rsidRPr="00C723A1">
        <w:rPr>
          <w:rFonts w:ascii="Open Sans Light" w:hAnsi="Open Sans Light" w:cs="Open Sans Light"/>
          <w:sz w:val="20"/>
          <w:szCs w:val="20"/>
        </w:rPr>
        <w:t xml:space="preserve">, </w:t>
      </w:r>
      <w:r w:rsidRPr="00C723A1">
        <w:rPr>
          <w:rFonts w:ascii="Open Sans Light" w:hAnsi="Open Sans Light" w:cs="Open Sans Light"/>
          <w:color w:val="000000"/>
          <w:sz w:val="20"/>
          <w:szCs w:val="20"/>
        </w:rPr>
        <w:t>odbywa się przy użyciu Platformy e-Zamówienia, która jest dostępna pod adresem</w:t>
      </w:r>
      <w:r w:rsidRPr="00C723A1">
        <w:rPr>
          <w:rFonts w:ascii="Open Sans Light" w:hAnsi="Open Sans Light" w:cs="Open Sans Light"/>
          <w:sz w:val="20"/>
          <w:szCs w:val="20"/>
        </w:rPr>
        <w:t xml:space="preserve">: </w:t>
      </w:r>
      <w:r w:rsidRPr="00C723A1">
        <w:rPr>
          <w:rFonts w:ascii="Open Sans Light" w:hAnsi="Open Sans Light" w:cs="Open Sans Light"/>
          <w:sz w:val="20"/>
          <w:szCs w:val="20"/>
          <w:lang w:eastAsia="pl-PL"/>
        </w:rPr>
        <w:t>https://ezamowienia</w:t>
      </w:r>
      <w:r w:rsidRPr="00A25223">
        <w:rPr>
          <w:rFonts w:ascii="Open Sans Light" w:hAnsi="Open Sans Light" w:cs="Open Sans Light"/>
          <w:sz w:val="20"/>
          <w:szCs w:val="20"/>
          <w:lang w:eastAsia="pl-PL"/>
        </w:rPr>
        <w:t>.gov.pl.</w:t>
      </w:r>
    </w:p>
    <w:p w14:paraId="06B0C38B" w14:textId="77777777" w:rsidR="004C7479" w:rsidRPr="00C723A1" w:rsidRDefault="004C7479" w:rsidP="00F33F8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sz w:val="20"/>
          <w:szCs w:val="20"/>
        </w:rPr>
        <w:t>Korzystanie z Platformy e-Zamówienia jest bezpłatne.</w:t>
      </w:r>
    </w:p>
    <w:p w14:paraId="464A4E7D" w14:textId="031E1931" w:rsidR="004C7479" w:rsidRPr="00C723A1" w:rsidRDefault="004C7479" w:rsidP="00F33F8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Wykonawca zamierzający wziąć udział w </w:t>
      </w:r>
      <w:r w:rsidR="00001591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 xml:space="preserve">Regulamin </w:t>
      </w:r>
      <w:r w:rsidR="009937B6"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 xml:space="preserve">Korzystania z </w:t>
      </w:r>
      <w:r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 xml:space="preserve">Platformy e-Zamówienia, 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dostępny na stronie internetowej</w:t>
      </w:r>
      <w:r w:rsidRPr="00C723A1">
        <w:rPr>
          <w:rFonts w:ascii="Open Sans Light" w:hAnsi="Open Sans Light" w:cs="Open Sans Light"/>
          <w:sz w:val="20"/>
          <w:szCs w:val="20"/>
          <w:lang w:eastAsia="pl-PL"/>
        </w:rPr>
        <w:t xml:space="preserve"> https://ezamowienia.gov.pl</w:t>
      </w:r>
      <w:r w:rsidRPr="00C723A1">
        <w:rPr>
          <w:rFonts w:ascii="Open Sans Light" w:hAnsi="Open Sans Light" w:cs="Open Sans Light"/>
          <w:color w:val="0462C1"/>
          <w:sz w:val="20"/>
          <w:szCs w:val="20"/>
          <w:lang w:eastAsia="pl-PL"/>
        </w:rPr>
        <w:t xml:space="preserve"> 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oraz informacje zamieszczone w zakładce „Centrum Pomocy”. </w:t>
      </w:r>
    </w:p>
    <w:p w14:paraId="2BB1E495" w14:textId="77777777" w:rsidR="004C7479" w:rsidRPr="00C723A1" w:rsidRDefault="004C7479" w:rsidP="00F33F8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Przeglądanie i pobieranie publicznej treści dokumentacji </w:t>
      </w:r>
      <w:r w:rsidR="00001591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ostępowania nie wymaga posiadania konta na Platformie e-Zamówienia ani logowania.</w:t>
      </w:r>
    </w:p>
    <w:p w14:paraId="629AF36E" w14:textId="65BB2015" w:rsidR="004C7479" w:rsidRPr="00A25223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trike/>
          <w:sz w:val="20"/>
          <w:szCs w:val="20"/>
        </w:rPr>
      </w:pPr>
      <w:r w:rsidRPr="00CF40C4">
        <w:rPr>
          <w:rFonts w:ascii="Open Sans Light" w:hAnsi="Open Sans Light" w:cs="Open Sans Light"/>
          <w:sz w:val="20"/>
          <w:szCs w:val="20"/>
          <w:lang w:eastAsia="pl-PL"/>
        </w:rPr>
        <w:t xml:space="preserve">Oferty, 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>oświadczenia, o których mowa w art. 125 ust.</w:t>
      </w:r>
      <w:r w:rsidR="00456276"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1 </w:t>
      </w:r>
      <w:r w:rsidR="00001591" w:rsidRPr="0064749A">
        <w:rPr>
          <w:rFonts w:ascii="Open Sans Light" w:hAnsi="Open Sans Light" w:cs="Open Sans Light"/>
          <w:sz w:val="20"/>
          <w:szCs w:val="20"/>
          <w:lang w:eastAsia="pl-PL"/>
        </w:rPr>
        <w:t>U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stawy, podmiotowe środki dowodowe, </w:t>
      </w:r>
      <w:r w:rsidR="00AA0516">
        <w:rPr>
          <w:rFonts w:ascii="Open Sans Light" w:hAnsi="Open Sans Light" w:cs="Open Sans Light"/>
          <w:sz w:val="20"/>
          <w:szCs w:val="20"/>
          <w:lang w:eastAsia="pl-PL"/>
        </w:rPr>
        <w:br/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w tym oświadczenie, o którym mowa w art. 117 ust. 4 </w:t>
      </w:r>
      <w:r w:rsidR="00001591" w:rsidRPr="0064749A">
        <w:rPr>
          <w:rFonts w:ascii="Open Sans Light" w:hAnsi="Open Sans Light" w:cs="Open Sans Light"/>
          <w:sz w:val="20"/>
          <w:szCs w:val="20"/>
          <w:lang w:eastAsia="pl-PL"/>
        </w:rPr>
        <w:t>U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stawy, oraz zobowiązanie podmiotu udostępniającego zasoby, o którym mowa w art. 118 ust. 3 </w:t>
      </w:r>
      <w:r w:rsidR="00001591" w:rsidRPr="0064749A">
        <w:rPr>
          <w:rFonts w:ascii="Open Sans Light" w:hAnsi="Open Sans Light" w:cs="Open Sans Light"/>
          <w:sz w:val="20"/>
          <w:szCs w:val="20"/>
          <w:lang w:eastAsia="pl-PL"/>
        </w:rPr>
        <w:t>U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stawy, zwane dalej „zobowiązaniem podmiotu udostępniającego zasoby”, przedmiotowe środki dowodowe, pełnomocnictwo, dokumenty, o których mowa w art. 94 ust. 2 </w:t>
      </w:r>
      <w:r w:rsidR="00456276" w:rsidRPr="0064749A">
        <w:rPr>
          <w:rFonts w:ascii="Open Sans Light" w:hAnsi="Open Sans Light" w:cs="Open Sans Light"/>
          <w:sz w:val="20"/>
          <w:szCs w:val="20"/>
          <w:lang w:eastAsia="pl-PL"/>
        </w:rPr>
        <w:t>U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stawy, sporządza się w postaci elektronicznej, </w:t>
      </w:r>
      <w:r w:rsidR="00042CEF">
        <w:rPr>
          <w:rFonts w:ascii="Open Sans Light" w:hAnsi="Open Sans Light" w:cs="Open Sans Light"/>
          <w:sz w:val="20"/>
          <w:szCs w:val="20"/>
          <w:lang w:eastAsia="pl-PL"/>
        </w:rPr>
        <w:br/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w formatach danych określonych w przepisach wydanych na podstawie </w:t>
      </w:r>
      <w:r w:rsidR="00E67E8B"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art.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>18 ustawy z dnia 17 lutego 2005</w:t>
      </w:r>
      <w:r w:rsidR="009A6748"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>r. o informatyzacji działalności podmiotów realizujących zadania publiczne (</w:t>
      </w:r>
      <w:r w:rsidR="009937B6"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tekst jednolity: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>Dz. U. z 202</w:t>
      </w:r>
      <w:r w:rsidR="009E3E82">
        <w:rPr>
          <w:rFonts w:ascii="Open Sans Light" w:hAnsi="Open Sans Light" w:cs="Open Sans Light"/>
          <w:sz w:val="20"/>
          <w:szCs w:val="20"/>
          <w:lang w:eastAsia="pl-PL"/>
        </w:rPr>
        <w:t xml:space="preserve">4 </w:t>
      </w:r>
      <w:r w:rsidRPr="0064749A">
        <w:rPr>
          <w:rFonts w:ascii="Open Sans Light" w:hAnsi="Open Sans Light" w:cs="Open Sans Light"/>
          <w:sz w:val="20"/>
          <w:szCs w:val="20"/>
          <w:lang w:eastAsia="pl-PL"/>
        </w:rPr>
        <w:t>r. poz</w:t>
      </w:r>
      <w:r w:rsidRPr="002A4BED">
        <w:rPr>
          <w:rFonts w:ascii="Open Sans Light" w:hAnsi="Open Sans Light" w:cs="Open Sans Light"/>
          <w:sz w:val="20"/>
          <w:szCs w:val="20"/>
          <w:lang w:eastAsia="pl-PL"/>
        </w:rPr>
        <w:t xml:space="preserve">. </w:t>
      </w:r>
      <w:r w:rsidR="009E3E82">
        <w:rPr>
          <w:rFonts w:ascii="Open Sans Light" w:hAnsi="Open Sans Light" w:cs="Open Sans Light"/>
          <w:sz w:val="20"/>
          <w:szCs w:val="20"/>
          <w:lang w:eastAsia="pl-PL"/>
        </w:rPr>
        <w:t>307</w:t>
      </w:r>
      <w:r w:rsidR="009A6748" w:rsidRPr="002A4BED">
        <w:rPr>
          <w:rFonts w:ascii="Open Sans Light" w:hAnsi="Open Sans Light" w:cs="Open Sans Light"/>
          <w:sz w:val="20"/>
          <w:szCs w:val="20"/>
          <w:lang w:eastAsia="pl-PL"/>
        </w:rPr>
        <w:t>)</w:t>
      </w:r>
      <w:r w:rsidR="00E67E8B" w:rsidRPr="002A4BED">
        <w:rPr>
          <w:rFonts w:ascii="Open Sans Light" w:hAnsi="Open Sans Light" w:cs="Open Sans Light"/>
          <w:sz w:val="20"/>
          <w:szCs w:val="20"/>
          <w:lang w:eastAsia="pl-PL"/>
        </w:rPr>
        <w:t>.</w:t>
      </w:r>
      <w:r w:rsidR="00A25223" w:rsidRPr="0064749A">
        <w:rPr>
          <w:rFonts w:ascii="Open Sans Light" w:hAnsi="Open Sans Light" w:cs="Open Sans Light"/>
          <w:sz w:val="20"/>
          <w:szCs w:val="20"/>
          <w:lang w:eastAsia="pl-PL"/>
        </w:rPr>
        <w:t xml:space="preserve"> </w:t>
      </w:r>
    </w:p>
    <w:p w14:paraId="6D79B1DA" w14:textId="64F876FA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sz w:val="20"/>
          <w:szCs w:val="20"/>
        </w:rPr>
        <w:t xml:space="preserve">Komunikacja w </w:t>
      </w:r>
      <w:r w:rsidR="00001591" w:rsidRPr="00C723A1">
        <w:rPr>
          <w:rFonts w:ascii="Open Sans Light" w:hAnsi="Open Sans Light" w:cs="Open Sans Light"/>
          <w:sz w:val="20"/>
          <w:szCs w:val="20"/>
        </w:rPr>
        <w:t>P</w:t>
      </w:r>
      <w:r w:rsidRPr="00C723A1">
        <w:rPr>
          <w:rFonts w:ascii="Open Sans Light" w:hAnsi="Open Sans Light" w:cs="Open Sans Light"/>
          <w:sz w:val="20"/>
          <w:szCs w:val="20"/>
        </w:rPr>
        <w:t xml:space="preserve">ostępowaniu, z wyłączeniem składania ofert, odbywa się drogą elektroniczną </w:t>
      </w:r>
      <w:r w:rsidR="00AA0516">
        <w:rPr>
          <w:rFonts w:ascii="Open Sans Light" w:hAnsi="Open Sans Light" w:cs="Open Sans Light"/>
          <w:sz w:val="20"/>
          <w:szCs w:val="20"/>
        </w:rPr>
        <w:br/>
      </w:r>
      <w:r w:rsidRPr="00C723A1">
        <w:rPr>
          <w:rFonts w:ascii="Open Sans Light" w:hAnsi="Open Sans Light" w:cs="Open Sans Light"/>
          <w:sz w:val="20"/>
          <w:szCs w:val="20"/>
        </w:rPr>
        <w:t>za pośrednictwem formularzy do komunikacji dostępnych</w:t>
      </w:r>
      <w:r w:rsidR="00E422DD" w:rsidRPr="00C723A1">
        <w:rPr>
          <w:rFonts w:ascii="Open Sans Light" w:hAnsi="Open Sans Light" w:cs="Open Sans Light"/>
          <w:sz w:val="20"/>
          <w:szCs w:val="20"/>
        </w:rPr>
        <w:t xml:space="preserve"> w Systemie</w:t>
      </w:r>
      <w:r w:rsidRPr="00C723A1">
        <w:rPr>
          <w:rFonts w:ascii="Open Sans Light" w:hAnsi="Open Sans Light" w:cs="Open Sans Light"/>
          <w:sz w:val="20"/>
          <w:szCs w:val="20"/>
        </w:rPr>
        <w:t xml:space="preserve"> w zakładce „Formularze” („Formularze do komunikacji”). Za pośrednictwem „Formularzy do komunikacji” odbywa </w:t>
      </w:r>
      <w:r w:rsidR="00042CEF">
        <w:rPr>
          <w:rFonts w:ascii="Open Sans Light" w:hAnsi="Open Sans Light" w:cs="Open Sans Light"/>
          <w:sz w:val="20"/>
          <w:szCs w:val="20"/>
        </w:rPr>
        <w:br/>
      </w:r>
      <w:r w:rsidRPr="00C723A1">
        <w:rPr>
          <w:rFonts w:ascii="Open Sans Light" w:hAnsi="Open Sans Light" w:cs="Open Sans Light"/>
          <w:sz w:val="20"/>
          <w:szCs w:val="20"/>
        </w:rPr>
        <w:t>się w szczególności przekazywanie wezwań i zawiadomień, zadawanie pytań i udzielanie odpowiedzi. Formularze do komunikacji umożliwiają również dołączenie załącznika do przesyłanej wiadomości (przycisk „dodaj załącznik”)</w:t>
      </w:r>
      <w:r w:rsidR="00626F31" w:rsidRPr="00C723A1">
        <w:rPr>
          <w:rFonts w:ascii="Open Sans Light" w:hAnsi="Open Sans Light" w:cs="Open Sans Light"/>
          <w:sz w:val="20"/>
          <w:szCs w:val="20"/>
        </w:rPr>
        <w:t>.</w:t>
      </w:r>
    </w:p>
    <w:p w14:paraId="70A8F1CD" w14:textId="4C59B6E2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Możliwość korzystania w </w:t>
      </w:r>
      <w:r w:rsidR="00001591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ostępowaniu z „Formularzy do komunikacji” w pełnym zakresie wymaga posiadania konta „Wykonawcy” na Platformie e-Zamówienia oraz zalogowania się na Platformie </w:t>
      </w:r>
      <w:r w:rsidR="00AA0516">
        <w:rPr>
          <w:rFonts w:ascii="Open Sans Light" w:hAnsi="Open Sans Light" w:cs="Open Sans Light"/>
          <w:color w:val="000000"/>
          <w:sz w:val="20"/>
          <w:szCs w:val="20"/>
          <w:lang w:eastAsia="pl-PL"/>
        </w:rPr>
        <w:br/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lastRenderedPageBreak/>
        <w:t>e-Zamówienia. Do korzystania z „Formularzy do komunikacji” służących do zadawania pytań dotyczących treści dokumentów zamówienia wystarczające jest posiadanie tzw. konta uproszczonego na Platformie e-Zamówienia.</w:t>
      </w:r>
    </w:p>
    <w:p w14:paraId="1C513E2F" w14:textId="77777777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Wszystkie wysłane i odebrane w </w:t>
      </w:r>
      <w:r w:rsidR="00456276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ostępowaniu przez </w:t>
      </w:r>
      <w:r w:rsidR="00456276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W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ykonawcę wiadomości widoczne są po zalogowaniu w podglądzie </w:t>
      </w:r>
      <w:r w:rsidR="00456276"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ostępowania w zakładce „Komunikacja”.</w:t>
      </w:r>
    </w:p>
    <w:p w14:paraId="73CB5C86" w14:textId="77777777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BA97D82" w14:textId="2D22E7C7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Minimalne wymagania techniczne dotyczące sprzętu używanego w celu korzystania z usług Platformy e-Zamówienia oraz informacje dotyczące specyfikacji połączenia określa </w:t>
      </w:r>
      <w:r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 xml:space="preserve">Regulamin </w:t>
      </w:r>
      <w:r w:rsidR="00805AF9"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>Korzystania z </w:t>
      </w:r>
      <w:r w:rsidRPr="00C723A1">
        <w:rPr>
          <w:rFonts w:ascii="Open Sans Light" w:hAnsi="Open Sans Light" w:cs="Open Sans Light"/>
          <w:i/>
          <w:iCs/>
          <w:color w:val="000000"/>
          <w:sz w:val="20"/>
          <w:szCs w:val="20"/>
          <w:lang w:eastAsia="pl-PL"/>
        </w:rPr>
        <w:t xml:space="preserve">Platformy e-Zamówienia. </w:t>
      </w:r>
    </w:p>
    <w:p w14:paraId="1040D5BF" w14:textId="0CCC51CA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W przypadku problemów technicznych i awarii związanych z funkcjonowaniem Platformy </w:t>
      </w:r>
      <w:r w:rsidR="00EB3722">
        <w:rPr>
          <w:rFonts w:ascii="Open Sans Light" w:hAnsi="Open Sans Light" w:cs="Open Sans Light"/>
          <w:color w:val="000000"/>
          <w:sz w:val="20"/>
          <w:szCs w:val="20"/>
          <w:lang w:eastAsia="pl-PL"/>
        </w:rPr>
        <w:br/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e-Zamówienia użytkownicy mogą skorzystać ze wsparcia technicznego dostępnego pod numerem telefonu (</w:t>
      </w:r>
      <w:r w:rsidR="000D6E17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2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2) </w:t>
      </w:r>
      <w:r w:rsidR="000D6E17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458 77 99 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lub drogą elektroniczną poprzez formularz udostępniony na stronie internetowej </w:t>
      </w:r>
      <w:r w:rsidRPr="00C723A1">
        <w:rPr>
          <w:rFonts w:ascii="Open Sans Light" w:hAnsi="Open Sans Light" w:cs="Open Sans Light"/>
          <w:sz w:val="20"/>
          <w:szCs w:val="20"/>
          <w:lang w:eastAsia="pl-PL"/>
        </w:rPr>
        <w:t>https://ezamowienia.gov.pl w zakładce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„Zgłoś problem”.</w:t>
      </w:r>
    </w:p>
    <w:p w14:paraId="2254BAFC" w14:textId="14185159" w:rsidR="004C7479" w:rsidRPr="00C723A1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sz w:val="20"/>
          <w:szCs w:val="20"/>
        </w:rPr>
      </w:pP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W szczególnie uzasadnionych przypadkach uniemożliwiających komunikację Wykonawcy i Zamawiającego za pośrednictwem Platformy e-Zamówienia, Zamawiający dopuszcza komunikację za pomocą poczty elektronicznej na adres e-mail: </w:t>
      </w:r>
      <w:r w:rsidR="004A4519" w:rsidRPr="00C723A1">
        <w:rPr>
          <w:rFonts w:ascii="Open Sans Light" w:hAnsi="Open Sans Light" w:cs="Open Sans Light"/>
          <w:sz w:val="20"/>
          <w:szCs w:val="20"/>
          <w:lang w:val="de-DE"/>
        </w:rPr>
        <w:t>zp</w:t>
      </w:r>
      <w:r w:rsidRPr="00C723A1">
        <w:rPr>
          <w:rFonts w:ascii="Open Sans Light" w:hAnsi="Open Sans Light" w:cs="Open Sans Light"/>
          <w:sz w:val="20"/>
          <w:szCs w:val="20"/>
          <w:lang w:val="de-DE"/>
        </w:rPr>
        <w:t>@</w:t>
      </w:r>
      <w:r w:rsidR="004A4519" w:rsidRPr="00C723A1">
        <w:rPr>
          <w:rFonts w:ascii="Open Sans Light" w:hAnsi="Open Sans Light" w:cs="Open Sans Light"/>
          <w:sz w:val="20"/>
          <w:szCs w:val="20"/>
          <w:lang w:val="de-DE"/>
        </w:rPr>
        <w:t>sn</w:t>
      </w:r>
      <w:r w:rsidRPr="00C723A1">
        <w:rPr>
          <w:rFonts w:ascii="Open Sans Light" w:hAnsi="Open Sans Light" w:cs="Open Sans Light"/>
          <w:sz w:val="20"/>
          <w:szCs w:val="20"/>
          <w:lang w:val="de-DE"/>
        </w:rPr>
        <w:t>.pl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</w:t>
      </w:r>
      <w:r w:rsidRPr="00C723A1">
        <w:rPr>
          <w:rFonts w:ascii="Open Sans Light" w:hAnsi="Open Sans Light" w:cs="Open Sans Light"/>
          <w:b/>
          <w:color w:val="000000"/>
          <w:sz w:val="20"/>
          <w:szCs w:val="20"/>
          <w:u w:val="single"/>
          <w:lang w:eastAsia="pl-PL"/>
        </w:rPr>
        <w:t>(nie dotyczy składania ofert).</w:t>
      </w:r>
      <w:r w:rsidRPr="00C723A1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</w:t>
      </w:r>
    </w:p>
    <w:p w14:paraId="27960AAC" w14:textId="6CD3C25A" w:rsidR="004C7479" w:rsidRPr="00C723A1" w:rsidRDefault="004C7479" w:rsidP="00AF1933">
      <w:pPr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sytuacji awarii lub błędów lub niedostępności Platformy zakupowej uniemożliwiających komunikację Wykonawcy z Zamawiającym poprzez Platformę zakupową, Wykonawca zobowiązany jest </w:t>
      </w:r>
      <w:r w:rsidRPr="00C723A1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niezwłocznie</w:t>
      </w:r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zgłosić ten fakt Zamawiającemu za pomocą poczty elektronicznej na adres: </w:t>
      </w:r>
      <w:hyperlink r:id="rId10" w:history="1">
        <w:r w:rsidR="00BD2145" w:rsidRPr="002F5671">
          <w:rPr>
            <w:rStyle w:val="Hipercze"/>
            <w:rFonts w:ascii="Open Sans Light" w:eastAsia="Times New Roman" w:hAnsi="Open Sans Light" w:cs="Open Sans Light"/>
            <w:kern w:val="1"/>
            <w:sz w:val="20"/>
            <w:szCs w:val="20"/>
            <w:lang w:eastAsia="ar-SA"/>
          </w:rPr>
          <w:t>zp@sn.pl</w:t>
        </w:r>
      </w:hyperlink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</w:t>
      </w:r>
      <w:r w:rsidR="00BD2145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C723A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pod rygorem utraty prawa powoływania się na konsekwencje awarii lub błędów lub niedostępności Platformy zakupowej w toku niniejszego Postępowania.</w:t>
      </w:r>
    </w:p>
    <w:p w14:paraId="026D4354" w14:textId="0328167F" w:rsidR="0064749A" w:rsidRPr="002A4BED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W korespondencji związanej z niniejszym Postępowaniem Wykonawcy powinni posługiwać się następującym znakiem Postępowania: </w:t>
      </w:r>
      <w:r w:rsidR="004A4519"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KPP I.2611</w:t>
      </w:r>
      <w:r w:rsidR="002A4BED"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.</w:t>
      </w:r>
      <w:r w:rsidR="00486479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10</w:t>
      </w:r>
      <w:r w:rsidR="002A4BED"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.</w:t>
      </w:r>
      <w:r w:rsidR="004A4519"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2024</w:t>
      </w: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.</w:t>
      </w:r>
    </w:p>
    <w:p w14:paraId="02D22A2F" w14:textId="385BA82F" w:rsidR="004C7479" w:rsidRPr="002A4BED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Sposób sporządzenia dokumentów elektronicznych, oświadczeń lub elektronicznych kopii dokumentów lub oświadczeń musi być zgodny z wymaganiami określonymi w rozporządzeniu Prezesa Rady Ministrów z dnia 30 grudnia 2020 r. w sprawie sposobu sporządzania </w:t>
      </w:r>
      <w:r w:rsidR="00042CEF">
        <w:rPr>
          <w:rFonts w:ascii="Open Sans Light" w:hAnsi="Open Sans Light" w:cs="Open Sans Light"/>
          <w:color w:val="000000"/>
          <w:sz w:val="20"/>
          <w:szCs w:val="20"/>
          <w:lang w:eastAsia="pl-PL"/>
        </w:rPr>
        <w:br/>
      </w: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i przekazywania informacji oraz wymagań technicznych dla dokumentów elektronicznych oraz środków komunikacji elektronicznej w postępowaniu o udzielenie zamówienia publicznego lub konkursie (Dz. U. 2020 poz. 2452) oraz w rozporządzeniu Ministra Rozwoju, Pracy i Technologii z dnia 23 grudnia 2020 r. w sprawie podmiotowych środków dowodowych oraz innych dokumentów lub oświadczeń, jakich może żądać zamawiający od wykonawcy (Dz. U. 2020 poz. 2415</w:t>
      </w:r>
      <w:r w:rsidR="0033703A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ze zm.</w:t>
      </w: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).</w:t>
      </w:r>
    </w:p>
    <w:p w14:paraId="53A8FD2D" w14:textId="57ADC97C" w:rsidR="004C7479" w:rsidRPr="002A4BED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Postępowanie prowadzone jest w języku polskim. Zamawiający dopuszcza możliwość wystąpienia w opisie przedmiotu zamówienia oraz w ofertach określeń specjalistycznych w języku angielskim lub w jednym z innych języków powszechnie używanych w handlu międzynarodowym.</w:t>
      </w:r>
    </w:p>
    <w:p w14:paraId="01B6D8B1" w14:textId="4845344B" w:rsidR="000D6E17" w:rsidRDefault="004C7479" w:rsidP="00AF1933">
      <w:pPr>
        <w:widowControl w:val="0"/>
        <w:numPr>
          <w:ilvl w:val="0"/>
          <w:numId w:val="26"/>
        </w:numPr>
        <w:suppressAutoHyphens/>
        <w:spacing w:after="0" w:line="276" w:lineRule="auto"/>
        <w:ind w:left="567" w:hanging="425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Osobą upoważnioną do bezpośredniego kontaktu z Wykonawcami ze strony Zamawiającego jest</w:t>
      </w:r>
      <w:r w:rsidR="008B2F74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</w:t>
      </w:r>
      <w:r w:rsidR="00F33F83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Pan </w:t>
      </w:r>
      <w:r w:rsidR="003938D5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Tomasz Pytkowski</w:t>
      </w:r>
      <w:r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, e-mail: </w:t>
      </w:r>
      <w:hyperlink r:id="rId11" w:history="1">
        <w:r w:rsidR="002A1E91" w:rsidRPr="00FC24D7">
          <w:rPr>
            <w:rStyle w:val="Hipercze"/>
            <w:rFonts w:ascii="Open Sans Light" w:hAnsi="Open Sans Light" w:cs="Open Sans Light"/>
            <w:sz w:val="20"/>
            <w:szCs w:val="20"/>
            <w:lang w:eastAsia="pl-PL"/>
          </w:rPr>
          <w:t>zp@sn.pl</w:t>
        </w:r>
      </w:hyperlink>
      <w:r w:rsidR="009970E9" w:rsidRPr="002A4BED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>.</w:t>
      </w:r>
    </w:p>
    <w:p w14:paraId="6D3E5F0B" w14:textId="77777777" w:rsidR="00233B67" w:rsidRDefault="00233B67" w:rsidP="00233B67">
      <w:pPr>
        <w:widowControl w:val="0"/>
        <w:suppressAutoHyphens/>
        <w:spacing w:after="0" w:line="276" w:lineRule="auto"/>
        <w:ind w:left="567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</w:p>
    <w:p w14:paraId="4A6951D9" w14:textId="77777777" w:rsidR="00233B67" w:rsidRDefault="00233B67" w:rsidP="00233B67">
      <w:pPr>
        <w:widowControl w:val="0"/>
        <w:suppressAutoHyphens/>
        <w:spacing w:after="0" w:line="276" w:lineRule="auto"/>
        <w:ind w:left="567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</w:p>
    <w:p w14:paraId="55F615EB" w14:textId="77777777" w:rsidR="00233B67" w:rsidRDefault="00233B67" w:rsidP="00233B67">
      <w:pPr>
        <w:widowControl w:val="0"/>
        <w:suppressAutoHyphens/>
        <w:spacing w:after="0" w:line="276" w:lineRule="auto"/>
        <w:ind w:left="567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</w:p>
    <w:p w14:paraId="4D91BE79" w14:textId="77777777" w:rsidR="002C4DF9" w:rsidRDefault="002C4DF9" w:rsidP="00233B67">
      <w:pPr>
        <w:widowControl w:val="0"/>
        <w:suppressAutoHyphens/>
        <w:spacing w:after="0" w:line="276" w:lineRule="auto"/>
        <w:ind w:left="567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</w:p>
    <w:p w14:paraId="4738FA08" w14:textId="77777777" w:rsidR="002C4DF9" w:rsidRDefault="002C4DF9" w:rsidP="00233B67">
      <w:pPr>
        <w:widowControl w:val="0"/>
        <w:suppressAutoHyphens/>
        <w:spacing w:after="0" w:line="276" w:lineRule="auto"/>
        <w:ind w:left="567"/>
        <w:jc w:val="both"/>
        <w:rPr>
          <w:rFonts w:ascii="Open Sans Light" w:hAnsi="Open Sans Light" w:cs="Open Sans Light"/>
          <w:color w:val="000000"/>
          <w:sz w:val="20"/>
          <w:szCs w:val="20"/>
          <w:lang w:eastAsia="pl-PL"/>
        </w:rPr>
      </w:pPr>
    </w:p>
    <w:p w14:paraId="0027C588" w14:textId="77777777" w:rsidR="00E50613" w:rsidRPr="00C723A1" w:rsidRDefault="00E50613" w:rsidP="00AF1933">
      <w:pPr>
        <w:widowControl w:val="0"/>
        <w:numPr>
          <w:ilvl w:val="0"/>
          <w:numId w:val="20"/>
        </w:numPr>
        <w:suppressAutoHyphens/>
        <w:overflowPunct w:val="0"/>
        <w:autoSpaceDE w:val="0"/>
        <w:spacing w:after="0" w:line="276" w:lineRule="auto"/>
        <w:ind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C723A1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lastRenderedPageBreak/>
        <w:t>Informacje dotyczące ochrony danych osobowych</w:t>
      </w:r>
    </w:p>
    <w:p w14:paraId="0C1A42AA" w14:textId="77777777" w:rsidR="00496EE9" w:rsidRPr="00496EE9" w:rsidRDefault="00496EE9" w:rsidP="00AF1933">
      <w:pPr>
        <w:pStyle w:val="Nagwek1"/>
        <w:spacing w:line="276" w:lineRule="auto"/>
        <w:rPr>
          <w:rFonts w:ascii="Open Sans Light" w:hAnsi="Open Sans Light" w:cs="Open Sans Light"/>
          <w:sz w:val="16"/>
          <w:szCs w:val="16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2551"/>
        <w:gridCol w:w="4395"/>
      </w:tblGrid>
      <w:tr w:rsidR="00496EE9" w:rsidRPr="00496EE9" w14:paraId="0B9019B7" w14:textId="77777777" w:rsidTr="00496EE9">
        <w:trPr>
          <w:trHeight w:val="1406"/>
        </w:trPr>
        <w:tc>
          <w:tcPr>
            <w:tcW w:w="9493" w:type="dxa"/>
            <w:gridSpan w:val="3"/>
          </w:tcPr>
          <w:p w14:paraId="667C31CC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KLAUZULA INFORMACYJNA SĄDU NAJWYŻSZEGO </w:t>
            </w:r>
          </w:p>
          <w:p w14:paraId="458F483C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NA PODSTAWIE ART. 13 UST. 1-2 RODO</w:t>
            </w: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  <w:vertAlign w:val="superscript"/>
              </w:rPr>
              <w:t>*</w:t>
            </w:r>
          </w:p>
          <w:p w14:paraId="24D2F992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CBD0C5D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DLA OSÓB FIZYCZNYCH BĘDĄCYCH WYKONAWCAMI W ROZUMIENIU ART. 7 PKT 30 </w:t>
            </w: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USTAWY Z DNIA 11 WRZEŚNIA 2019 R. – PRAWO ZAMÓWIEŃ PUBLICZNYCH</w:t>
            </w:r>
          </w:p>
        </w:tc>
      </w:tr>
      <w:tr w:rsidR="00496EE9" w:rsidRPr="00496EE9" w14:paraId="23DD277D" w14:textId="77777777" w:rsidTr="00496EE9">
        <w:trPr>
          <w:trHeight w:val="572"/>
        </w:trPr>
        <w:tc>
          <w:tcPr>
            <w:tcW w:w="2547" w:type="dxa"/>
          </w:tcPr>
          <w:p w14:paraId="3237315C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Kto jest administratorem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moich danych osobowych?</w:t>
            </w:r>
          </w:p>
        </w:tc>
        <w:tc>
          <w:tcPr>
            <w:tcW w:w="6946" w:type="dxa"/>
            <w:gridSpan w:val="2"/>
          </w:tcPr>
          <w:p w14:paraId="0A6D72E3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Administratorem Pana/Pani danych osobowych jest Sąd Najwyższy z siedzibą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w Warszawie (00-951), Plac Krasińskich 2/4/6.</w:t>
            </w:r>
          </w:p>
        </w:tc>
      </w:tr>
      <w:tr w:rsidR="00496EE9" w:rsidRPr="00496EE9" w14:paraId="05B55C64" w14:textId="77777777" w:rsidTr="00496EE9">
        <w:trPr>
          <w:trHeight w:val="982"/>
        </w:trPr>
        <w:tc>
          <w:tcPr>
            <w:tcW w:w="2547" w:type="dxa"/>
          </w:tcPr>
          <w:p w14:paraId="7640A2A6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Z kim mogę się kontaktować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w sprawach związanych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z przetwarzaniem moich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danych osobowych?</w:t>
            </w:r>
          </w:p>
        </w:tc>
        <w:tc>
          <w:tcPr>
            <w:tcW w:w="6946" w:type="dxa"/>
            <w:gridSpan w:val="2"/>
          </w:tcPr>
          <w:p w14:paraId="28ACBC02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W sprawach związanych z przetwarzaniem danych osobowych może się Pan/Pani kontaktować z Inspektorem Ochrony Danych wyznaczonym przez Sąd Najwyższy, wysyłając korespondencję na adres e-mail: </w:t>
            </w:r>
            <w:hyperlink r:id="rId12" w:history="1">
              <w:r w:rsidRPr="00496EE9">
                <w:rPr>
                  <w:rStyle w:val="Hipercze"/>
                  <w:rFonts w:ascii="Open Sans Light" w:hAnsi="Open Sans Light" w:cs="Open Sans Light"/>
                  <w:sz w:val="16"/>
                  <w:szCs w:val="16"/>
                </w:rPr>
                <w:t>iod@sn.pl</w:t>
              </w:r>
            </w:hyperlink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lub na podany wyżej adres siedziby Sądu Najwyższego.</w:t>
            </w:r>
          </w:p>
        </w:tc>
      </w:tr>
      <w:tr w:rsidR="00496EE9" w:rsidRPr="00496EE9" w14:paraId="533628DA" w14:textId="77777777" w:rsidTr="00496EE9">
        <w:trPr>
          <w:trHeight w:val="260"/>
        </w:trPr>
        <w:tc>
          <w:tcPr>
            <w:tcW w:w="2547" w:type="dxa"/>
            <w:vMerge w:val="restart"/>
          </w:tcPr>
          <w:p w14:paraId="19A61CA1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Jakie są cele i podstawa prawna przetwarzania moich danych osobowych?</w:t>
            </w:r>
          </w:p>
        </w:tc>
        <w:tc>
          <w:tcPr>
            <w:tcW w:w="2551" w:type="dxa"/>
          </w:tcPr>
          <w:p w14:paraId="14A51E17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Cele przetwarzania</w:t>
            </w:r>
          </w:p>
        </w:tc>
        <w:tc>
          <w:tcPr>
            <w:tcW w:w="4395" w:type="dxa"/>
          </w:tcPr>
          <w:p w14:paraId="1D80046A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Podstawa prawna przetwarzania</w:t>
            </w:r>
          </w:p>
        </w:tc>
      </w:tr>
      <w:tr w:rsidR="00496EE9" w:rsidRPr="00496EE9" w14:paraId="4988017E" w14:textId="77777777" w:rsidTr="00496EE9">
        <w:trPr>
          <w:trHeight w:val="3673"/>
        </w:trPr>
        <w:tc>
          <w:tcPr>
            <w:tcW w:w="2547" w:type="dxa"/>
            <w:vMerge/>
          </w:tcPr>
          <w:p w14:paraId="5FCA24EF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</w:tcPr>
          <w:p w14:paraId="68F7DAAF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Przeprowadzenie postępowania o udzielenie zamówienia publicznego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w trybie przepisów Prawa zamówień publicznych,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a także zawarcie i realizacja umowy w sprawie zamówienia publicznego </w:t>
            </w:r>
          </w:p>
          <w:p w14:paraId="078D6111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Cel archiwalny realizowany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w interesie publicznym.</w:t>
            </w:r>
          </w:p>
        </w:tc>
        <w:tc>
          <w:tcPr>
            <w:tcW w:w="4395" w:type="dxa"/>
          </w:tcPr>
          <w:p w14:paraId="55D17575" w14:textId="38DA4924" w:rsidR="00496EE9" w:rsidRPr="00496EE9" w:rsidRDefault="00496EE9" w:rsidP="00BA7388">
            <w:pPr>
              <w:pStyle w:val="Akapitzlist"/>
              <w:widowControl/>
              <w:numPr>
                <w:ilvl w:val="0"/>
                <w:numId w:val="45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c) RODO w zw. z przepisami ustawy z dnia 11 września 2019 r. – Prawo zamówień publicznych (tekst jednolity: Dz. U. z 2023 r. poz. 1605 </w:t>
            </w:r>
            <w:r w:rsidR="003938D5">
              <w:rPr>
                <w:rFonts w:ascii="Open Sans Light" w:hAnsi="Open Sans Light" w:cs="Open Sans Light"/>
                <w:sz w:val="16"/>
                <w:szCs w:val="16"/>
              </w:rPr>
              <w:t>ze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zm.), tj. wypełnienie obowiązku prawnego ciążącego na administratorze oraz art. 6 ust. 1 lit. b) RODO, tj. wykonanie umowy, której stroną jest osoba, której dane dotyczą, lub podjęcie działań na żądanie osoby, której dane dotyczą, przed zawarciem umowy;</w:t>
            </w:r>
          </w:p>
          <w:p w14:paraId="5F93F0C1" w14:textId="30A2E963" w:rsidR="00496EE9" w:rsidRPr="00496EE9" w:rsidRDefault="00496EE9" w:rsidP="00BA7388">
            <w:pPr>
              <w:pStyle w:val="Akapitzlist"/>
              <w:widowControl/>
              <w:numPr>
                <w:ilvl w:val="0"/>
                <w:numId w:val="45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c) RODO w zw. z art. 5 ust. 1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i art. 33 ust. 1 ustawy z dnia 14 lipca 1983 r.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o narodowym zasobie archiwalnym i archiwach (tekst jednolity: Dz. U. z 2020 r. poz. 164 z</w:t>
            </w:r>
            <w:r w:rsidR="003938D5">
              <w:rPr>
                <w:rFonts w:ascii="Open Sans Light" w:hAnsi="Open Sans Light" w:cs="Open Sans Light"/>
                <w:sz w:val="16"/>
                <w:szCs w:val="16"/>
              </w:rPr>
              <w:t>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zm.), tj. wypełnienie obowiązku prawnego ciążącego na administratorze.</w:t>
            </w:r>
          </w:p>
        </w:tc>
      </w:tr>
      <w:tr w:rsidR="00496EE9" w:rsidRPr="00496EE9" w14:paraId="79A88FC8" w14:textId="77777777" w:rsidTr="00496EE9">
        <w:trPr>
          <w:trHeight w:val="1685"/>
        </w:trPr>
        <w:tc>
          <w:tcPr>
            <w:tcW w:w="2547" w:type="dxa"/>
          </w:tcPr>
          <w:p w14:paraId="01AE0F6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Komu są przekazywane (ujawniane) moje dane osobowe?</w:t>
            </w:r>
          </w:p>
        </w:tc>
        <w:tc>
          <w:tcPr>
            <w:tcW w:w="6946" w:type="dxa"/>
            <w:gridSpan w:val="2"/>
          </w:tcPr>
          <w:p w14:paraId="0D91809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Pana/Pani dane osobowe mogą zostać:</w:t>
            </w:r>
          </w:p>
          <w:p w14:paraId="21FFE899" w14:textId="0C3E2045" w:rsidR="00496EE9" w:rsidRPr="00496EE9" w:rsidRDefault="00496EE9" w:rsidP="00BA7388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udostępnione osobom fizycznym lub innym podmiotom na podstawie art. 18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oraz art. 74 ustawy z dnia 11 września 2019 r. – Prawo zamówień publicznych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(tekst jednolity: Dz. U. z 2023 r. poz. 1605 </w:t>
            </w:r>
            <w:r w:rsidR="003938D5">
              <w:rPr>
                <w:rFonts w:ascii="Open Sans Light" w:hAnsi="Open Sans Light" w:cs="Open Sans Light"/>
                <w:sz w:val="16"/>
                <w:szCs w:val="16"/>
              </w:rPr>
              <w:t>ze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. zm.);</w:t>
            </w:r>
          </w:p>
          <w:p w14:paraId="718AECBA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przekazane (ujawnione) podmiotom zewnętrznym świadczącym usługi na rzecz Sądu Najwyższego – w szczególności informatyczne, telekomunikacyjne, pocztowe oraz prawne.</w:t>
            </w:r>
          </w:p>
        </w:tc>
      </w:tr>
      <w:tr w:rsidR="00496EE9" w:rsidRPr="00496EE9" w14:paraId="7AF41FC8" w14:textId="77777777" w:rsidTr="00496EE9">
        <w:trPr>
          <w:trHeight w:val="988"/>
        </w:trPr>
        <w:tc>
          <w:tcPr>
            <w:tcW w:w="2547" w:type="dxa"/>
          </w:tcPr>
          <w:p w14:paraId="52A0E15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moje dane osobowe są przekazywane poza Europejski Obszar Gospodarczy lub do organizacji międzynarodowych?</w:t>
            </w:r>
          </w:p>
        </w:tc>
        <w:tc>
          <w:tcPr>
            <w:tcW w:w="6946" w:type="dxa"/>
            <w:gridSpan w:val="2"/>
          </w:tcPr>
          <w:p w14:paraId="00F2BAC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Pana/Pani dane osobowe nie są przekazywane poza Europejski Obszar Gospodarczy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(czyli do państw trzecich w rozumieniu RODO) ani do organizacji międzynarodowych.</w:t>
            </w:r>
          </w:p>
        </w:tc>
      </w:tr>
      <w:tr w:rsidR="00496EE9" w:rsidRPr="00496EE9" w14:paraId="2585AC1A" w14:textId="77777777" w:rsidTr="00496EE9">
        <w:trPr>
          <w:trHeight w:val="1225"/>
        </w:trPr>
        <w:tc>
          <w:tcPr>
            <w:tcW w:w="2547" w:type="dxa"/>
          </w:tcPr>
          <w:p w14:paraId="02744468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Przez jaki okres będą przechowywane moje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dane osobowe?</w:t>
            </w:r>
          </w:p>
        </w:tc>
        <w:tc>
          <w:tcPr>
            <w:tcW w:w="6946" w:type="dxa"/>
            <w:gridSpan w:val="2"/>
          </w:tcPr>
          <w:p w14:paraId="4170F57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Pana/Pani dane osobowe będą przechowywane przez okres prowadzenia postępowania o udzielenie zamówienia publicznego oraz realizacji umowy w sprawie zamówienia publicznego, a następnie przez okres wynikający z kategorii archiwalnej nadanej materiałom zgromadzonym oraz wytworzonym w ramach tego zamówienia publicznego.</w:t>
            </w:r>
          </w:p>
        </w:tc>
      </w:tr>
      <w:tr w:rsidR="00496EE9" w:rsidRPr="00496EE9" w14:paraId="64B6FA64" w14:textId="77777777" w:rsidTr="00496EE9">
        <w:trPr>
          <w:trHeight w:val="2168"/>
        </w:trPr>
        <w:tc>
          <w:tcPr>
            <w:tcW w:w="2547" w:type="dxa"/>
          </w:tcPr>
          <w:p w14:paraId="14283212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lastRenderedPageBreak/>
              <w:t>Jakie prawa mi przysługują?</w:t>
            </w:r>
          </w:p>
        </w:tc>
        <w:tc>
          <w:tcPr>
            <w:tcW w:w="6946" w:type="dxa"/>
            <w:gridSpan w:val="2"/>
          </w:tcPr>
          <w:p w14:paraId="6515A119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Przysługuje Panu/Pani prawo do:</w:t>
            </w:r>
          </w:p>
          <w:p w14:paraId="09D21DA4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dostępu do Pana/Pani danych osobowych, zgodnie z art. 15 RODO;</w:t>
            </w:r>
          </w:p>
          <w:p w14:paraId="5CC7E316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sprostowania Pana/Pani danych osobowych, zgodnie z art. 16 RODO;</w:t>
            </w:r>
          </w:p>
          <w:p w14:paraId="1DA04E19" w14:textId="08F3A501" w:rsidR="00496EE9" w:rsidRPr="00496EE9" w:rsidRDefault="00496EE9" w:rsidP="00BA7388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ograniczenia przetwarzania Pana/Pani danych osobowych, zgodnie z art. 18 RODO.</w:t>
            </w:r>
          </w:p>
          <w:p w14:paraId="29E0CF74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Nie przysługuje Panu/Pani prawo do: </w:t>
            </w:r>
          </w:p>
          <w:p w14:paraId="30835BB9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wniesienia sprzeciwu wobec przetwarzania Pana/Pani danych osobowych, o którym mowa w art. 21 RODO;</w:t>
            </w:r>
          </w:p>
          <w:p w14:paraId="3A62A618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przenoszenia Pana/Pani danych osobowych, o którym mowa w art. 20 RODO;</w:t>
            </w:r>
          </w:p>
          <w:p w14:paraId="758AB10B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usunięcia Pana/Pani danych osobowych w związku z art. 17 ust. 3 lit. b) i d) RODO.</w:t>
            </w:r>
          </w:p>
        </w:tc>
      </w:tr>
      <w:tr w:rsidR="00496EE9" w:rsidRPr="00496EE9" w14:paraId="3DAD50F4" w14:textId="77777777" w:rsidTr="00496EE9">
        <w:trPr>
          <w:trHeight w:val="820"/>
        </w:trPr>
        <w:tc>
          <w:tcPr>
            <w:tcW w:w="2547" w:type="dxa"/>
          </w:tcPr>
          <w:p w14:paraId="5AB0B0DC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Gdzie mogę wnieść skargę na przetwarzanie moich danych osobowych?</w:t>
            </w:r>
          </w:p>
        </w:tc>
        <w:tc>
          <w:tcPr>
            <w:tcW w:w="6946" w:type="dxa"/>
            <w:gridSpan w:val="2"/>
          </w:tcPr>
          <w:p w14:paraId="477DBC4A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Jeżeli uważa Pan/Pani, że przetwarzanie Pana/Pani danych osobowych przez Sąd Najwyższy narusza przepisy prawa, to może Pan/Pani wnieść skargę do Prezesa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Urzędu Ochrony Danych Osobowych.</w:t>
            </w:r>
          </w:p>
        </w:tc>
      </w:tr>
      <w:tr w:rsidR="00496EE9" w:rsidRPr="00496EE9" w14:paraId="14F789F7" w14:textId="77777777" w:rsidTr="00496EE9">
        <w:trPr>
          <w:trHeight w:val="983"/>
        </w:trPr>
        <w:tc>
          <w:tcPr>
            <w:tcW w:w="2547" w:type="dxa"/>
          </w:tcPr>
          <w:p w14:paraId="3D0773F6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Czy podanie przeze mnie danych osobowych jest obowiązkowe?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</w:r>
          </w:p>
        </w:tc>
        <w:tc>
          <w:tcPr>
            <w:tcW w:w="6946" w:type="dxa"/>
            <w:gridSpan w:val="2"/>
          </w:tcPr>
          <w:p w14:paraId="61F87D9B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Podanie przez Pana/Panią danych osobowych bezpośrednio Pana/Pani dotyczących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jest obowiązkowe jako wymóg ustawowy, określony w przepisach Prawa zamówień publicznych i związany z Pana/Pani udziałem w postępowaniu o udzielenie zamówienia publicznego.</w:t>
            </w:r>
          </w:p>
        </w:tc>
      </w:tr>
      <w:tr w:rsidR="00496EE9" w:rsidRPr="00496EE9" w14:paraId="3B13F004" w14:textId="77777777" w:rsidTr="00496EE9">
        <w:trPr>
          <w:trHeight w:val="977"/>
        </w:trPr>
        <w:tc>
          <w:tcPr>
            <w:tcW w:w="2547" w:type="dxa"/>
          </w:tcPr>
          <w:p w14:paraId="7774765C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wobec mnie są podejmowane decyzje za pomocą środków technicznych bez udziału człowieka?</w:t>
            </w:r>
          </w:p>
        </w:tc>
        <w:tc>
          <w:tcPr>
            <w:tcW w:w="6946" w:type="dxa"/>
            <w:gridSpan w:val="2"/>
          </w:tcPr>
          <w:p w14:paraId="49ED9903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Wobec Pana/Pani nie są podejmowane decyzje za pomocą środków technicznych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bez udziału człowieka (czyli decyzje opierające się wyłącznie na zautomatyzowanym przetwarzaniu danych osobowych). Nie jest stosowane profilowanie.</w:t>
            </w:r>
          </w:p>
        </w:tc>
      </w:tr>
      <w:tr w:rsidR="00496EE9" w:rsidRPr="00496EE9" w14:paraId="18856A30" w14:textId="77777777" w:rsidTr="00496EE9">
        <w:trPr>
          <w:trHeight w:val="706"/>
        </w:trPr>
        <w:tc>
          <w:tcPr>
            <w:tcW w:w="9493" w:type="dxa"/>
            <w:gridSpan w:val="3"/>
          </w:tcPr>
          <w:p w14:paraId="06EBA0D3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 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  <w:vertAlign w:val="superscript"/>
              </w:rPr>
              <w:t>*</w:t>
            </w:r>
            <w:r w:rsidRPr="00496EE9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dnia 4 maja 2016 r., str. 1).</w:t>
            </w:r>
          </w:p>
        </w:tc>
      </w:tr>
    </w:tbl>
    <w:p w14:paraId="3E54AD60" w14:textId="77777777" w:rsidR="00496EE9" w:rsidRPr="00496EE9" w:rsidRDefault="00496EE9" w:rsidP="00AF1933">
      <w:pPr>
        <w:spacing w:after="0" w:line="276" w:lineRule="auto"/>
        <w:rPr>
          <w:rFonts w:ascii="Open Sans Light" w:hAnsi="Open Sans Light" w:cs="Open Sans Light"/>
          <w:sz w:val="16"/>
          <w:szCs w:val="16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80"/>
        <w:gridCol w:w="2728"/>
        <w:gridCol w:w="4185"/>
      </w:tblGrid>
      <w:tr w:rsidR="00496EE9" w:rsidRPr="00496EE9" w14:paraId="501D1F43" w14:textId="77777777" w:rsidTr="00496EE9">
        <w:trPr>
          <w:trHeight w:val="1705"/>
        </w:trPr>
        <w:tc>
          <w:tcPr>
            <w:tcW w:w="9493" w:type="dxa"/>
            <w:gridSpan w:val="3"/>
          </w:tcPr>
          <w:p w14:paraId="518C08C0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KLAUZULA INFORMACYJNA SĄDU NAJWYŻSZEGO </w:t>
            </w:r>
          </w:p>
          <w:p w14:paraId="04389588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NA PODSTAWIE ART. 14 UST. 1-2 RODO</w:t>
            </w: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  <w:vertAlign w:val="superscript"/>
              </w:rPr>
              <w:t>*</w:t>
            </w:r>
          </w:p>
          <w:p w14:paraId="09CD257A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1E236D19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DLA OSÓB FIZYCZNYCH, KTÓRYCH DANE OSOBOWE </w:t>
            </w: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SĄD NAJWYŻSZY POZYSKAŁ OD WYKONAWCY W ROZUMIENIU ART. 7 PKT 30 </w:t>
            </w:r>
            <w:r w:rsidRPr="00496EE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USTAWY Z DNIA 11 WRZEŚNIA 2019 R. – PRAWO ZAMÓWIEŃ PUBLICZNYCH</w:t>
            </w:r>
          </w:p>
        </w:tc>
      </w:tr>
      <w:tr w:rsidR="00496EE9" w:rsidRPr="00496EE9" w14:paraId="360992B9" w14:textId="77777777" w:rsidTr="00496EE9">
        <w:trPr>
          <w:trHeight w:val="573"/>
        </w:trPr>
        <w:tc>
          <w:tcPr>
            <w:tcW w:w="2580" w:type="dxa"/>
          </w:tcPr>
          <w:p w14:paraId="08453C9D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Kto jest administratorem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moich danych osobowych?</w:t>
            </w:r>
          </w:p>
        </w:tc>
        <w:tc>
          <w:tcPr>
            <w:tcW w:w="6913" w:type="dxa"/>
            <w:gridSpan w:val="2"/>
          </w:tcPr>
          <w:p w14:paraId="6332FC65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Administratorem Pana/Pani danych osobowych jest Sąd Najwyższy z siedzibą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w Warszawie (00-951), Plac Krasińskich 2/4/6.</w:t>
            </w:r>
          </w:p>
        </w:tc>
      </w:tr>
      <w:tr w:rsidR="00496EE9" w:rsidRPr="00496EE9" w14:paraId="7FA9C1D4" w14:textId="77777777" w:rsidTr="00496EE9">
        <w:trPr>
          <w:trHeight w:val="984"/>
        </w:trPr>
        <w:tc>
          <w:tcPr>
            <w:tcW w:w="2580" w:type="dxa"/>
          </w:tcPr>
          <w:p w14:paraId="284E897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Z kim mogę się kontaktować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w sprawach związanych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z przetwarzaniem moich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danych osobowych?</w:t>
            </w:r>
          </w:p>
        </w:tc>
        <w:tc>
          <w:tcPr>
            <w:tcW w:w="6913" w:type="dxa"/>
            <w:gridSpan w:val="2"/>
          </w:tcPr>
          <w:p w14:paraId="67FD68C8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W sprawach związanych z przetwarzaniem danych osobowych może się Pan/Pani kontaktować z Inspektorem Ochrony Danych wyznaczonym przez Sąd Najwyższy, wysyłając korespondencję na adres e-mail: </w:t>
            </w:r>
            <w:hyperlink r:id="rId13" w:history="1">
              <w:r w:rsidRPr="00496EE9">
                <w:rPr>
                  <w:rStyle w:val="Hipercze"/>
                  <w:rFonts w:ascii="Open Sans Light" w:hAnsi="Open Sans Light" w:cs="Open Sans Light"/>
                  <w:sz w:val="16"/>
                  <w:szCs w:val="16"/>
                </w:rPr>
                <w:t>iod@sn.pl</w:t>
              </w:r>
            </w:hyperlink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lub na podany wyżej adres siedziby Sądu Najwyższego.</w:t>
            </w:r>
          </w:p>
        </w:tc>
      </w:tr>
      <w:tr w:rsidR="00496EE9" w:rsidRPr="00496EE9" w14:paraId="14749FFF" w14:textId="77777777" w:rsidTr="00496EE9">
        <w:trPr>
          <w:cantSplit/>
          <w:trHeight w:val="260"/>
        </w:trPr>
        <w:tc>
          <w:tcPr>
            <w:tcW w:w="2580" w:type="dxa"/>
            <w:vMerge w:val="restart"/>
          </w:tcPr>
          <w:p w14:paraId="2E7DE7EA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Jakie są cele i podstawa prawna przetwarzania moich danych osobowych?</w:t>
            </w:r>
          </w:p>
        </w:tc>
        <w:tc>
          <w:tcPr>
            <w:tcW w:w="2728" w:type="dxa"/>
          </w:tcPr>
          <w:p w14:paraId="2F36C643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Cele przetwarzania</w:t>
            </w:r>
          </w:p>
        </w:tc>
        <w:tc>
          <w:tcPr>
            <w:tcW w:w="4185" w:type="dxa"/>
          </w:tcPr>
          <w:p w14:paraId="6360D267" w14:textId="77777777" w:rsidR="00496EE9" w:rsidRPr="00496EE9" w:rsidRDefault="00496EE9" w:rsidP="00AF1933">
            <w:pPr>
              <w:spacing w:after="0" w:line="276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Podstawa prawna przetwarzania</w:t>
            </w:r>
          </w:p>
        </w:tc>
      </w:tr>
      <w:tr w:rsidR="00496EE9" w:rsidRPr="00496EE9" w14:paraId="37EF83D2" w14:textId="77777777" w:rsidTr="00C723A1">
        <w:trPr>
          <w:trHeight w:val="2321"/>
        </w:trPr>
        <w:tc>
          <w:tcPr>
            <w:tcW w:w="2580" w:type="dxa"/>
            <w:vMerge/>
          </w:tcPr>
          <w:p w14:paraId="592AC6A9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2728" w:type="dxa"/>
          </w:tcPr>
          <w:p w14:paraId="5914371B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9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Przeprowadzenie postępowania o udzielenie zamówienia publicznego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w trybie przepisów Prawa zamówień publicznych,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a także zawarcie i realizacja umowy w sprawie zamówienia publicznego;</w:t>
            </w:r>
          </w:p>
          <w:p w14:paraId="7792EE5B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49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Cel archiwalny realizowany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w interesie publicznym.</w:t>
            </w:r>
          </w:p>
        </w:tc>
        <w:tc>
          <w:tcPr>
            <w:tcW w:w="4185" w:type="dxa"/>
          </w:tcPr>
          <w:p w14:paraId="5ACF1A4F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0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e) RODO, tj. wykonanie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zadania realizowanego w interesie publicznym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lub w ramach sprawowania władzy publicznej powierzonej administratorowi;</w:t>
            </w:r>
          </w:p>
          <w:p w14:paraId="56312F46" w14:textId="13273FDC" w:rsidR="00496EE9" w:rsidRPr="00496EE9" w:rsidRDefault="00496EE9" w:rsidP="00BA7388">
            <w:pPr>
              <w:pStyle w:val="Akapitzlist"/>
              <w:widowControl/>
              <w:numPr>
                <w:ilvl w:val="0"/>
                <w:numId w:val="50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c) RODO w zw. z art. 5 ust. 1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i art. 33 ust. 1 ustawy z dnia 14 lipca 1983 r.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o narodowym zasobie archiwalnym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i archiwach (tekst jednolity: Dz. U. z 2020 r. poz. 164 </w:t>
            </w:r>
            <w:r w:rsidR="003938D5">
              <w:rPr>
                <w:rFonts w:ascii="Open Sans Light" w:hAnsi="Open Sans Light" w:cs="Open Sans Light"/>
                <w:sz w:val="16"/>
                <w:szCs w:val="16"/>
              </w:rPr>
              <w:t>ze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zm.), tj. wypełnienie obowiązku prawnego ciążącego na administratorze.</w:t>
            </w:r>
          </w:p>
        </w:tc>
      </w:tr>
      <w:tr w:rsidR="00496EE9" w:rsidRPr="00496EE9" w14:paraId="55F07499" w14:textId="77777777" w:rsidTr="00496EE9">
        <w:trPr>
          <w:trHeight w:val="1690"/>
        </w:trPr>
        <w:tc>
          <w:tcPr>
            <w:tcW w:w="2580" w:type="dxa"/>
          </w:tcPr>
          <w:p w14:paraId="7AA0DEA3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lastRenderedPageBreak/>
              <w:t xml:space="preserve">Jakie moje dane osobowe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są przetwarzane?</w:t>
            </w:r>
          </w:p>
          <w:p w14:paraId="0889FAC5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6913" w:type="dxa"/>
            <w:gridSpan w:val="2"/>
          </w:tcPr>
          <w:p w14:paraId="30660C3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Sąd Najwyższy przetwarza tylko takie Pana/Pani dane osobowe, które są niezbędne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do przeprowadzenia postępowania o udzielenie zamówienia publicznego, a także zawarcia i realizacji umowy w sprawie zamówienia publicznego, w szczególności: dane identyfikacyjne w postaci imienia i nazwiska, dane dotyczące zajmowanego stanowiska służbowego lub pełnionej funkcji, służbowe dane adresowe, służbowe dane kontaktowe w postaci numeru telefonu i adresu e-mail oraz własnoręczny podpis.</w:t>
            </w:r>
          </w:p>
        </w:tc>
      </w:tr>
      <w:tr w:rsidR="00496EE9" w:rsidRPr="00496EE9" w14:paraId="00C60ECC" w14:textId="77777777" w:rsidTr="00496EE9">
        <w:trPr>
          <w:trHeight w:val="1679"/>
        </w:trPr>
        <w:tc>
          <w:tcPr>
            <w:tcW w:w="2580" w:type="dxa"/>
          </w:tcPr>
          <w:p w14:paraId="04B5F5C4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Komu są przekazywane (ujawniane) moje dane osobowe?</w:t>
            </w:r>
          </w:p>
        </w:tc>
        <w:tc>
          <w:tcPr>
            <w:tcW w:w="6913" w:type="dxa"/>
            <w:gridSpan w:val="2"/>
          </w:tcPr>
          <w:p w14:paraId="53A20E0F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Pana/Pani dane osobowe mogą zostać:</w:t>
            </w:r>
          </w:p>
          <w:p w14:paraId="0B023596" w14:textId="2297C7D1" w:rsidR="00496EE9" w:rsidRPr="00496EE9" w:rsidRDefault="00496EE9" w:rsidP="00BA7388">
            <w:pPr>
              <w:pStyle w:val="Akapitzlist"/>
              <w:widowControl/>
              <w:numPr>
                <w:ilvl w:val="0"/>
                <w:numId w:val="51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udostępnione osobom fizycznym lub innym podmiotom na podstawie art. 18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oraz art. 74 ustawy z dnia 11 września 2019 r. – Prawo zamówień publicznych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(tekst jednolity: Dz. U. z 2023 r. poz. 1605 </w:t>
            </w:r>
            <w:r w:rsidR="003938D5">
              <w:rPr>
                <w:rFonts w:ascii="Open Sans Light" w:hAnsi="Open Sans Light" w:cs="Open Sans Light"/>
                <w:sz w:val="16"/>
                <w:szCs w:val="16"/>
              </w:rPr>
              <w:t>ze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</w:t>
            </w:r>
            <w:proofErr w:type="spellStart"/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zm</w:t>
            </w:r>
            <w:proofErr w:type="spellEnd"/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);</w:t>
            </w:r>
          </w:p>
          <w:p w14:paraId="6ECE70B0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1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przekazane (ujawnione) podmiotom zewnętrznym świadczącym usługi na rzecz Sądu Najwyższego – w szczególności informatyczne, telekomunikacyjne, pocztowe oraz prawne.</w:t>
            </w:r>
          </w:p>
        </w:tc>
      </w:tr>
      <w:tr w:rsidR="00496EE9" w:rsidRPr="00496EE9" w14:paraId="473C7E02" w14:textId="77777777" w:rsidTr="00496EE9">
        <w:trPr>
          <w:trHeight w:val="990"/>
        </w:trPr>
        <w:tc>
          <w:tcPr>
            <w:tcW w:w="2580" w:type="dxa"/>
          </w:tcPr>
          <w:p w14:paraId="4932492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moje dane osobowe są przekazywane poza Europejski Obszar Gospodarczy lub do organizacji międzynarodowych?</w:t>
            </w:r>
          </w:p>
        </w:tc>
        <w:tc>
          <w:tcPr>
            <w:tcW w:w="6913" w:type="dxa"/>
            <w:gridSpan w:val="2"/>
          </w:tcPr>
          <w:p w14:paraId="292D3AFB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Pana/Pani dane osobowe nie są przekazywane poza Europejski Obszar Gospodarczy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(czyli do państw trzecich w rozumieniu RODO) ani do organizacji międzynarodowych.</w:t>
            </w:r>
          </w:p>
        </w:tc>
      </w:tr>
      <w:tr w:rsidR="00496EE9" w:rsidRPr="00496EE9" w14:paraId="58888B0F" w14:textId="77777777" w:rsidTr="00496EE9">
        <w:trPr>
          <w:trHeight w:val="1151"/>
        </w:trPr>
        <w:tc>
          <w:tcPr>
            <w:tcW w:w="2580" w:type="dxa"/>
          </w:tcPr>
          <w:p w14:paraId="76BAEFDC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Przez jaki okres będą przechowywane moje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dane osobowe?</w:t>
            </w:r>
          </w:p>
        </w:tc>
        <w:tc>
          <w:tcPr>
            <w:tcW w:w="6913" w:type="dxa"/>
            <w:gridSpan w:val="2"/>
          </w:tcPr>
          <w:p w14:paraId="7C90C2A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Pana/Pani dane osobowe będą przechowywane przez okres prowadzenia postępowania o udzielenie zamówienia publicznego oraz realizacji umowy w sprawie zamówienia publicznego, a następnie przez okres wynikający z kategorii archiwalnej nadanej materiałom zgromadzonym oraz wytworzonym w ramach tego zamówienia publicznego.</w:t>
            </w:r>
          </w:p>
        </w:tc>
      </w:tr>
      <w:tr w:rsidR="00496EE9" w:rsidRPr="00496EE9" w14:paraId="56AE9CE2" w14:textId="77777777" w:rsidTr="00496EE9">
        <w:trPr>
          <w:trHeight w:val="2407"/>
        </w:trPr>
        <w:tc>
          <w:tcPr>
            <w:tcW w:w="2580" w:type="dxa"/>
          </w:tcPr>
          <w:p w14:paraId="094BAB2D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Jakie prawa mi przysługują?</w:t>
            </w:r>
          </w:p>
        </w:tc>
        <w:tc>
          <w:tcPr>
            <w:tcW w:w="6913" w:type="dxa"/>
            <w:gridSpan w:val="2"/>
          </w:tcPr>
          <w:p w14:paraId="36F27FF7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Przysługuje Panu/Pani prawo do:</w:t>
            </w:r>
          </w:p>
          <w:p w14:paraId="1023FD6D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2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dostępu do Pana/Pani danych osobowych, zgodnie z art. 15 RODO;</w:t>
            </w:r>
          </w:p>
          <w:p w14:paraId="4FBDF824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2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sprostowania Pana/Pani danych osobowych, zgodnie z art. 16 RODO;</w:t>
            </w:r>
          </w:p>
          <w:p w14:paraId="45E56A19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2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ograniczenia przetwarzania Pana/Pani danych osobowych, zgodnie z art. 18 RODO;</w:t>
            </w:r>
          </w:p>
          <w:p w14:paraId="3ED02E65" w14:textId="510CCAA9" w:rsidR="00496EE9" w:rsidRPr="00C723A1" w:rsidRDefault="00496EE9" w:rsidP="00BA7388">
            <w:pPr>
              <w:pStyle w:val="Akapitzlist"/>
              <w:widowControl/>
              <w:numPr>
                <w:ilvl w:val="0"/>
                <w:numId w:val="52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wniesienia sprzeciwu wobec przetwarzania Pana/Pani danych osobowych, o którym mowa w art. 21 RODO, w zakresie przetwarzania odbywającego się na podstawie art. 6 ust. 1 lit. e) RODO.</w:t>
            </w:r>
          </w:p>
          <w:p w14:paraId="5390BA19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Nie przysługuje Panu/Pani prawo do: </w:t>
            </w:r>
          </w:p>
          <w:p w14:paraId="72403003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3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przenoszenia Pana/Pani danych osobowych, o którym mowa w art. 20 RODO,</w:t>
            </w:r>
          </w:p>
          <w:p w14:paraId="237EE89D" w14:textId="77777777" w:rsidR="00496EE9" w:rsidRPr="00496EE9" w:rsidRDefault="00496EE9" w:rsidP="00BA7388">
            <w:pPr>
              <w:pStyle w:val="Akapitzlist"/>
              <w:widowControl/>
              <w:numPr>
                <w:ilvl w:val="0"/>
                <w:numId w:val="53"/>
              </w:numPr>
              <w:suppressAutoHyphens w:val="0"/>
              <w:overflowPunct/>
              <w:autoSpaceDE/>
              <w:spacing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usunięcia Pana/Pani danych osobowych w związku z art. 17 ust. 3 lit. b) i d) RODO.</w:t>
            </w:r>
          </w:p>
        </w:tc>
      </w:tr>
      <w:tr w:rsidR="00496EE9" w:rsidRPr="00496EE9" w14:paraId="1C736789" w14:textId="77777777" w:rsidTr="00496EE9">
        <w:trPr>
          <w:trHeight w:val="709"/>
        </w:trPr>
        <w:tc>
          <w:tcPr>
            <w:tcW w:w="2580" w:type="dxa"/>
          </w:tcPr>
          <w:p w14:paraId="03C57FB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Gdzie mogę wnieść skargę na przetwarzanie moich danych osobowych?</w:t>
            </w:r>
          </w:p>
        </w:tc>
        <w:tc>
          <w:tcPr>
            <w:tcW w:w="6913" w:type="dxa"/>
            <w:gridSpan w:val="2"/>
          </w:tcPr>
          <w:p w14:paraId="4AC2563E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Jeżeli uważa Pan/Pani, że przetwarzanie Pana/Pani danych osobowych przez Sąd Najwyższy narusza przepisy prawa, to może Pan/Pani wnieść skargę do Prezesa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Urzędu Ochrony Danych Osobowych.</w:t>
            </w:r>
          </w:p>
        </w:tc>
      </w:tr>
      <w:tr w:rsidR="00496EE9" w:rsidRPr="00496EE9" w14:paraId="5B7F6D68" w14:textId="77777777" w:rsidTr="00496EE9">
        <w:trPr>
          <w:trHeight w:val="841"/>
        </w:trPr>
        <w:tc>
          <w:tcPr>
            <w:tcW w:w="2580" w:type="dxa"/>
          </w:tcPr>
          <w:p w14:paraId="1257B289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Skąd pozyskano moje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dane osobowe?</w:t>
            </w:r>
          </w:p>
        </w:tc>
        <w:tc>
          <w:tcPr>
            <w:tcW w:w="6913" w:type="dxa"/>
            <w:gridSpan w:val="2"/>
          </w:tcPr>
          <w:p w14:paraId="4968FB59" w14:textId="25C8DF14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Pana/Pani dane osobowe zostały przekazane Sądowi Najwyższemu przez podmiot będący Wykonawcą w rozumieniu art. 7 pkt 30 ustawy z dnia 11 września 2019 r. – Prawo zamówień publicznych (tekst jednolity: Dz. U. z 2023 r. poz. 1605 z</w:t>
            </w:r>
            <w:r w:rsidR="006819C3">
              <w:rPr>
                <w:rFonts w:ascii="Open Sans Light" w:hAnsi="Open Sans Light" w:cs="Open Sans Light"/>
                <w:sz w:val="16"/>
                <w:szCs w:val="16"/>
              </w:rPr>
              <w:t>e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 </w:t>
            </w:r>
            <w:proofErr w:type="spellStart"/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zm</w:t>
            </w:r>
            <w:proofErr w:type="spellEnd"/>
            <w:r w:rsidRPr="00496EE9">
              <w:rPr>
                <w:rFonts w:ascii="Open Sans Light" w:hAnsi="Open Sans Light" w:cs="Open Sans Light"/>
                <w:sz w:val="16"/>
                <w:szCs w:val="16"/>
              </w:rPr>
              <w:t>).</w:t>
            </w:r>
          </w:p>
        </w:tc>
      </w:tr>
      <w:tr w:rsidR="00496EE9" w:rsidRPr="00496EE9" w14:paraId="15EBFDFD" w14:textId="77777777" w:rsidTr="00496EE9">
        <w:trPr>
          <w:trHeight w:val="979"/>
        </w:trPr>
        <w:tc>
          <w:tcPr>
            <w:tcW w:w="2580" w:type="dxa"/>
          </w:tcPr>
          <w:p w14:paraId="42951416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wobec mnie są podejmowane decyzje za pomocą środków technicznych bez udziału człowieka?</w:t>
            </w:r>
          </w:p>
        </w:tc>
        <w:tc>
          <w:tcPr>
            <w:tcW w:w="6913" w:type="dxa"/>
            <w:gridSpan w:val="2"/>
          </w:tcPr>
          <w:p w14:paraId="6C3059A5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sz w:val="16"/>
                <w:szCs w:val="16"/>
              </w:rPr>
              <w:t xml:space="preserve">Wobec Pana/Pani nie są podejmowane decyzje za pomocą środków technicznych </w:t>
            </w:r>
            <w:r w:rsidRPr="00496EE9">
              <w:rPr>
                <w:rFonts w:ascii="Open Sans Light" w:hAnsi="Open Sans Light" w:cs="Open Sans Light"/>
                <w:sz w:val="16"/>
                <w:szCs w:val="16"/>
              </w:rPr>
              <w:br/>
              <w:t>bez udziału człowieka (czyli decyzje opierające się wyłącznie na zautomatyzowanym przetwarzaniu danych osobowych). Nie jest stosowane profilowanie.</w:t>
            </w:r>
          </w:p>
        </w:tc>
      </w:tr>
      <w:tr w:rsidR="00496EE9" w:rsidRPr="00496EE9" w14:paraId="33FEC8B5" w14:textId="77777777" w:rsidTr="00496EE9">
        <w:trPr>
          <w:trHeight w:val="708"/>
        </w:trPr>
        <w:tc>
          <w:tcPr>
            <w:tcW w:w="9493" w:type="dxa"/>
            <w:gridSpan w:val="3"/>
          </w:tcPr>
          <w:p w14:paraId="197B8DE2" w14:textId="77777777" w:rsidR="00496EE9" w:rsidRPr="00496EE9" w:rsidRDefault="00496EE9" w:rsidP="00AF1933">
            <w:pPr>
              <w:spacing w:after="0" w:line="276" w:lineRule="auto"/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</w:pPr>
            <w:r w:rsidRPr="00496EE9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  </w:t>
            </w:r>
            <w:r w:rsidRPr="00496EE9">
              <w:rPr>
                <w:rFonts w:ascii="Open Sans Light" w:hAnsi="Open Sans Light" w:cs="Open Sans Light"/>
                <w:b/>
                <w:bCs/>
                <w:sz w:val="16"/>
                <w:szCs w:val="16"/>
                <w:vertAlign w:val="superscript"/>
              </w:rPr>
              <w:t>*</w:t>
            </w:r>
            <w:r w:rsidRPr="00496EE9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dnia 4 maja 2016 r., str. 1).</w:t>
            </w:r>
          </w:p>
        </w:tc>
      </w:tr>
    </w:tbl>
    <w:p w14:paraId="6238D3E6" w14:textId="77777777" w:rsidR="00BD2145" w:rsidRDefault="00BD2145" w:rsidP="00AF1933">
      <w:pPr>
        <w:shd w:val="clear" w:color="auto" w:fill="FFFFFF"/>
        <w:spacing w:after="0" w:line="276" w:lineRule="auto"/>
        <w:jc w:val="both"/>
        <w:rPr>
          <w:rFonts w:ascii="Open Sans Light" w:hAnsi="Open Sans Light" w:cs="Open Sans Light"/>
          <w:lang w:eastAsia="pl-PL"/>
        </w:rPr>
      </w:pPr>
    </w:p>
    <w:p w14:paraId="4967C3F7" w14:textId="77777777" w:rsidR="00A02BEA" w:rsidRPr="00C723A1" w:rsidRDefault="00A02BEA" w:rsidP="00AF1933">
      <w:pPr>
        <w:pStyle w:val="Akapitzlist"/>
        <w:widowControl/>
        <w:numPr>
          <w:ilvl w:val="0"/>
          <w:numId w:val="20"/>
        </w:numPr>
        <w:shd w:val="clear" w:color="auto" w:fill="FFFFFF"/>
        <w:suppressAutoHyphens w:val="0"/>
        <w:overflowPunct/>
        <w:autoSpaceDE/>
        <w:spacing w:line="276" w:lineRule="auto"/>
        <w:jc w:val="both"/>
        <w:rPr>
          <w:rFonts w:ascii="Open Sans Light" w:hAnsi="Open Sans Light" w:cs="Open Sans Light"/>
          <w:b/>
          <w:lang w:val="pl-PL" w:eastAsia="pl-PL"/>
        </w:rPr>
      </w:pPr>
      <w:r w:rsidRPr="00C723A1">
        <w:rPr>
          <w:rFonts w:ascii="Open Sans Light" w:hAnsi="Open Sans Light" w:cs="Open Sans Light"/>
          <w:b/>
          <w:lang w:val="pl-PL" w:eastAsia="pl-PL"/>
        </w:rPr>
        <w:t>Zatrudnienie osób związanych z realizacją zamówienia</w:t>
      </w:r>
    </w:p>
    <w:p w14:paraId="2CD5B984" w14:textId="77777777" w:rsidR="00A02BEA" w:rsidRPr="00C723A1" w:rsidRDefault="00A02BEA" w:rsidP="00AF1933">
      <w:pPr>
        <w:pStyle w:val="Akapitzlist"/>
        <w:widowControl/>
        <w:shd w:val="clear" w:color="auto" w:fill="FFFFFF"/>
        <w:suppressAutoHyphens w:val="0"/>
        <w:overflowPunct/>
        <w:autoSpaceDE/>
        <w:spacing w:line="276" w:lineRule="auto"/>
        <w:ind w:left="360"/>
        <w:jc w:val="both"/>
        <w:rPr>
          <w:rFonts w:ascii="Open Sans Light" w:hAnsi="Open Sans Light" w:cs="Open Sans Light"/>
          <w:b/>
          <w:lang w:val="pl-PL" w:eastAsia="pl-PL"/>
        </w:rPr>
      </w:pPr>
    </w:p>
    <w:p w14:paraId="1E3ACE2E" w14:textId="459365B3" w:rsidR="00A02BEA" w:rsidRPr="00C37E59" w:rsidRDefault="00A02BEA" w:rsidP="00BA7388">
      <w:pPr>
        <w:pStyle w:val="Akapitzlist"/>
        <w:widowControl/>
        <w:numPr>
          <w:ilvl w:val="0"/>
          <w:numId w:val="58"/>
        </w:numPr>
        <w:shd w:val="clear" w:color="auto" w:fill="FFFFFF"/>
        <w:suppressAutoHyphens w:val="0"/>
        <w:overflowPunct/>
        <w:autoSpaceDE/>
        <w:spacing w:line="276" w:lineRule="auto"/>
        <w:ind w:left="426" w:hanging="284"/>
        <w:jc w:val="both"/>
      </w:pPr>
      <w:r w:rsidRPr="00C723A1">
        <w:rPr>
          <w:rFonts w:ascii="Open Sans Light" w:hAnsi="Open Sans Light" w:cs="Open Sans Light"/>
          <w:lang w:val="pl-PL" w:eastAsia="pl-PL"/>
        </w:rPr>
        <w:t xml:space="preserve">Zamawiający wymaga zatrudnienia przez Wykonawcę lub </w:t>
      </w:r>
      <w:r w:rsidR="00D97077">
        <w:rPr>
          <w:rFonts w:ascii="Open Sans Light" w:hAnsi="Open Sans Light" w:cs="Open Sans Light"/>
          <w:lang w:val="pl-PL" w:eastAsia="pl-PL"/>
        </w:rPr>
        <w:t>podwykonawcę</w:t>
      </w:r>
      <w:r w:rsidRPr="00C723A1">
        <w:rPr>
          <w:rFonts w:ascii="Open Sans Light" w:hAnsi="Open Sans Light" w:cs="Open Sans Light"/>
          <w:lang w:val="pl-PL" w:eastAsia="pl-PL"/>
        </w:rPr>
        <w:t xml:space="preserve"> na podstawie </w:t>
      </w:r>
      <w:r w:rsidR="00F33F83">
        <w:rPr>
          <w:rFonts w:ascii="Open Sans Light" w:hAnsi="Open Sans Light" w:cs="Open Sans Light"/>
          <w:lang w:val="pl-PL" w:eastAsia="pl-PL"/>
        </w:rPr>
        <w:t>Umowy o pracę</w:t>
      </w:r>
      <w:r w:rsidRPr="00C723A1">
        <w:rPr>
          <w:rFonts w:ascii="Open Sans Light" w:hAnsi="Open Sans Light" w:cs="Open Sans Light"/>
          <w:lang w:val="pl-PL" w:eastAsia="pl-PL"/>
        </w:rPr>
        <w:t xml:space="preserve"> osób wykonujących w zakresie realizacji zamówienia czynności, których wykonanie polega na </w:t>
      </w:r>
      <w:r w:rsidRPr="00C723A1">
        <w:rPr>
          <w:rFonts w:ascii="Open Sans Light" w:hAnsi="Open Sans Light" w:cs="Open Sans Light"/>
          <w:lang w:val="pl-PL" w:eastAsia="pl-PL"/>
        </w:rPr>
        <w:lastRenderedPageBreak/>
        <w:t>wykonywaniu prac w sposób określony w art. 22 § 1 ustawy z dnia 26 czerwca 1974 r. – Kodeks pracy (</w:t>
      </w:r>
      <w:r w:rsidRPr="00156CE2">
        <w:rPr>
          <w:rFonts w:ascii="Open Sans Light" w:hAnsi="Open Sans Light" w:cs="Open Sans Light"/>
          <w:lang w:val="pl-PL" w:eastAsia="pl-PL"/>
        </w:rPr>
        <w:t>tekst jednolity: Dz. U. z 2023 r. poz. 1465</w:t>
      </w:r>
      <w:r w:rsidR="00AC44F0">
        <w:rPr>
          <w:rFonts w:ascii="Open Sans Light" w:hAnsi="Open Sans Light" w:cs="Open Sans Light"/>
          <w:lang w:val="pl-PL" w:eastAsia="pl-PL"/>
        </w:rPr>
        <w:t xml:space="preserve"> ze zm.</w:t>
      </w:r>
      <w:r w:rsidRPr="00156CE2">
        <w:rPr>
          <w:rFonts w:ascii="Open Sans Light" w:hAnsi="Open Sans Light" w:cs="Open Sans Light"/>
          <w:lang w:val="pl-PL" w:eastAsia="pl-PL"/>
        </w:rPr>
        <w:t xml:space="preserve">), tj. w szczególności </w:t>
      </w:r>
      <w:r w:rsidR="00F33F83">
        <w:rPr>
          <w:rFonts w:ascii="Open Sans Light" w:hAnsi="Open Sans Light" w:cs="Open Sans Light"/>
          <w:lang w:val="pl-PL" w:eastAsia="pl-PL"/>
        </w:rPr>
        <w:t>osób wykonujących fizyczne prace budowlane</w:t>
      </w:r>
      <w:r>
        <w:rPr>
          <w:rFonts w:ascii="Open Sans Light" w:hAnsi="Open Sans Light" w:cs="Open Sans Light"/>
          <w:lang w:val="pl-PL" w:eastAsia="pl-PL"/>
        </w:rPr>
        <w:t>.</w:t>
      </w:r>
    </w:p>
    <w:p w14:paraId="51046A4A" w14:textId="017D55D5" w:rsidR="00A02BEA" w:rsidRPr="00233B67" w:rsidRDefault="00A02BEA" w:rsidP="00AF1933">
      <w:pPr>
        <w:pStyle w:val="Akapitzlist"/>
        <w:widowControl/>
        <w:shd w:val="clear" w:color="auto" w:fill="FFFFFF"/>
        <w:suppressAutoHyphens w:val="0"/>
        <w:overflowPunct/>
        <w:autoSpaceDE/>
        <w:spacing w:line="276" w:lineRule="auto"/>
        <w:ind w:left="426"/>
        <w:jc w:val="both"/>
        <w:rPr>
          <w:rFonts w:ascii="Open Sans Light" w:hAnsi="Open Sans Light" w:cs="Open Sans Light"/>
          <w:lang w:val="pl-PL" w:eastAsia="pl-PL"/>
        </w:rPr>
      </w:pPr>
      <w:r w:rsidRPr="00233B67">
        <w:rPr>
          <w:rFonts w:ascii="Open Sans Light" w:hAnsi="Open Sans Light" w:cs="Open Sans Light"/>
          <w:lang w:val="pl-PL" w:eastAsia="pl-PL"/>
        </w:rPr>
        <w:t>Szczegółowe wymagania dotyczące zatrudnienia na umowę o pracę osób</w:t>
      </w:r>
      <w:r w:rsidR="00F33F83">
        <w:rPr>
          <w:rFonts w:ascii="Open Sans Light" w:hAnsi="Open Sans Light" w:cs="Open Sans Light"/>
          <w:lang w:val="pl-PL" w:eastAsia="pl-PL"/>
        </w:rPr>
        <w:t xml:space="preserve"> wykonujących fizyczne prace budowlane</w:t>
      </w:r>
      <w:r w:rsidRPr="00233B67">
        <w:rPr>
          <w:rFonts w:ascii="Open Sans Light" w:hAnsi="Open Sans Light" w:cs="Open Sans Light"/>
          <w:lang w:val="pl-PL" w:eastAsia="pl-PL"/>
        </w:rPr>
        <w:t xml:space="preserve"> zostały określone w § 3 projektowanych postanowień Umowy, stanowiących Załącznik Nr </w:t>
      </w:r>
      <w:r w:rsidR="002427A3" w:rsidRPr="00233B67">
        <w:rPr>
          <w:rFonts w:ascii="Open Sans Light" w:hAnsi="Open Sans Light" w:cs="Open Sans Light"/>
          <w:lang w:val="pl-PL" w:eastAsia="pl-PL"/>
        </w:rPr>
        <w:t>7</w:t>
      </w:r>
      <w:r w:rsidRPr="00233B67">
        <w:rPr>
          <w:rFonts w:ascii="Open Sans Light" w:hAnsi="Open Sans Light" w:cs="Open Sans Light"/>
          <w:lang w:val="pl-PL" w:eastAsia="pl-PL"/>
        </w:rPr>
        <w:t xml:space="preserve"> do SWZ.</w:t>
      </w:r>
    </w:p>
    <w:p w14:paraId="316E7FD6" w14:textId="77777777" w:rsidR="00A02BEA" w:rsidRDefault="00A02BEA" w:rsidP="00BA7388">
      <w:pPr>
        <w:pStyle w:val="Akapitzlist"/>
        <w:widowControl/>
        <w:numPr>
          <w:ilvl w:val="0"/>
          <w:numId w:val="58"/>
        </w:numPr>
        <w:shd w:val="clear" w:color="auto" w:fill="FFFFFF"/>
        <w:suppressAutoHyphens w:val="0"/>
        <w:overflowPunct/>
        <w:autoSpaceDE/>
        <w:spacing w:line="276" w:lineRule="auto"/>
        <w:ind w:left="426" w:hanging="284"/>
        <w:jc w:val="both"/>
        <w:rPr>
          <w:rFonts w:ascii="Open Sans Light" w:hAnsi="Open Sans Light" w:cs="Open Sans Light"/>
          <w:lang w:val="pl-PL" w:eastAsia="pl-PL"/>
        </w:rPr>
      </w:pPr>
      <w:r w:rsidRPr="00C723A1">
        <w:rPr>
          <w:rFonts w:ascii="Open Sans Light" w:hAnsi="Open Sans Light" w:cs="Open Sans Light"/>
          <w:lang w:val="pl-PL" w:eastAsia="pl-PL"/>
        </w:rPr>
        <w:t xml:space="preserve">Zamawiający nie określa dodatkowych wymagań związanych z zatrudnianiem osób, o których mowa w </w:t>
      </w:r>
      <w:r w:rsidRPr="007847BF">
        <w:rPr>
          <w:rFonts w:ascii="Open Sans Light" w:hAnsi="Open Sans Light" w:cs="Open Sans Light"/>
          <w:lang w:val="pl-PL" w:eastAsia="pl-PL"/>
        </w:rPr>
        <w:t>art. 96 ust. 2 pkt 2 Ustawy.</w:t>
      </w:r>
    </w:p>
    <w:p w14:paraId="0A660FA8" w14:textId="77777777" w:rsidR="00F214FA" w:rsidRDefault="00F214FA" w:rsidP="00AF1933">
      <w:pPr>
        <w:shd w:val="clear" w:color="auto" w:fill="FFFFFF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shd w:val="clear" w:color="auto" w:fill="FFFFFF"/>
          <w:lang w:eastAsia="ar-SA"/>
        </w:rPr>
      </w:pPr>
    </w:p>
    <w:p w14:paraId="24EE9178" w14:textId="63D995AF" w:rsidR="00E50613" w:rsidRDefault="00E50613" w:rsidP="00AF1933">
      <w:pPr>
        <w:shd w:val="clear" w:color="auto" w:fill="FFFFFF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shd w:val="clear" w:color="auto" w:fill="FFFFFF"/>
          <w:lang w:eastAsia="ar-SA"/>
        </w:rPr>
      </w:pPr>
      <w:r w:rsidRPr="007847BF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shd w:val="clear" w:color="auto" w:fill="FFFFFF"/>
          <w:lang w:eastAsia="ar-SA"/>
        </w:rPr>
        <w:t>ROZDZIAŁ</w:t>
      </w:r>
      <w:r w:rsidRPr="007847BF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shd w:val="clear" w:color="auto" w:fill="FFFFFF"/>
          <w:lang w:eastAsia="ar-SA"/>
        </w:rPr>
        <w:t xml:space="preserve"> II. PRZEDMIOT I TERMIN REALIZACJI ZAMÓWIENIA</w:t>
      </w:r>
    </w:p>
    <w:p w14:paraId="77676068" w14:textId="77777777" w:rsidR="004D6FA6" w:rsidRPr="007847BF" w:rsidRDefault="004D6FA6" w:rsidP="00AF1933">
      <w:pPr>
        <w:shd w:val="clear" w:color="auto" w:fill="FFFFFF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</w:p>
    <w:p w14:paraId="6CF1B1BC" w14:textId="77777777" w:rsidR="004D6FA6" w:rsidRDefault="004D6FA6" w:rsidP="00AF1933">
      <w:pPr>
        <w:widowControl w:val="0"/>
        <w:numPr>
          <w:ilvl w:val="3"/>
          <w:numId w:val="2"/>
        </w:numPr>
        <w:tabs>
          <w:tab w:val="num" w:pos="284"/>
        </w:tabs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7847BF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Przedmiot zamówienia</w:t>
      </w:r>
    </w:p>
    <w:p w14:paraId="4BB64FA1" w14:textId="77777777" w:rsidR="00F214FA" w:rsidRPr="007847BF" w:rsidRDefault="00F214FA" w:rsidP="00F33F83">
      <w:pPr>
        <w:widowControl w:val="0"/>
        <w:tabs>
          <w:tab w:val="num" w:pos="2880"/>
        </w:tabs>
        <w:suppressAutoHyphens/>
        <w:overflowPunct w:val="0"/>
        <w:autoSpaceDE w:val="0"/>
        <w:spacing w:after="0" w:line="276" w:lineRule="auto"/>
        <w:ind w:left="284"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</w:p>
    <w:p w14:paraId="3F94E266" w14:textId="08F9DB58" w:rsidR="004D6FA6" w:rsidRPr="00E74679" w:rsidRDefault="004D6FA6" w:rsidP="00F33F83">
      <w:pPr>
        <w:pStyle w:val="pkt"/>
        <w:numPr>
          <w:ilvl w:val="1"/>
          <w:numId w:val="38"/>
        </w:numPr>
        <w:spacing w:before="0" w:after="0" w:line="276" w:lineRule="auto"/>
        <w:ind w:left="567" w:hanging="425"/>
        <w:rPr>
          <w:rFonts w:ascii="Open Sans Light" w:hAnsi="Open Sans Light" w:cs="Open Sans Light"/>
          <w:sz w:val="20"/>
        </w:rPr>
      </w:pPr>
      <w:r w:rsidRPr="006E141D">
        <w:rPr>
          <w:rFonts w:ascii="Open Sans Light" w:hAnsi="Open Sans Light" w:cs="Open Sans Light"/>
          <w:sz w:val="20"/>
        </w:rPr>
        <w:t xml:space="preserve">Przedmiotem zamówienia jest robota budowlana polegająca na </w:t>
      </w:r>
      <w:r w:rsidRPr="00E74679">
        <w:rPr>
          <w:rFonts w:ascii="Open Sans Light" w:hAnsi="Open Sans Light" w:cs="Open Sans Light"/>
          <w:sz w:val="20"/>
        </w:rPr>
        <w:t xml:space="preserve">wykonaniu remontu </w:t>
      </w:r>
      <w:r w:rsidR="00F33F83">
        <w:rPr>
          <w:rFonts w:ascii="Open Sans Light" w:hAnsi="Open Sans Light" w:cs="Open Sans Light"/>
          <w:sz w:val="20"/>
        </w:rPr>
        <w:t xml:space="preserve">pomieszczeń </w:t>
      </w:r>
      <w:r w:rsidRPr="00E74679">
        <w:rPr>
          <w:rFonts w:ascii="Open Sans Light" w:hAnsi="Open Sans Light" w:cs="Open Sans Light"/>
          <w:sz w:val="20"/>
        </w:rPr>
        <w:t xml:space="preserve">biurowych w </w:t>
      </w:r>
      <w:r w:rsidR="00F33F83">
        <w:rPr>
          <w:rFonts w:ascii="Open Sans Light" w:hAnsi="Open Sans Light" w:cs="Open Sans Light"/>
          <w:sz w:val="20"/>
        </w:rPr>
        <w:t>gmachu</w:t>
      </w:r>
      <w:r w:rsidRPr="00E74679">
        <w:rPr>
          <w:rFonts w:ascii="Open Sans Light" w:hAnsi="Open Sans Light" w:cs="Open Sans Light"/>
          <w:sz w:val="20"/>
        </w:rPr>
        <w:t xml:space="preserve"> Sądu Najwyższego</w:t>
      </w:r>
      <w:r w:rsidRPr="006E141D">
        <w:rPr>
          <w:rFonts w:ascii="Open Sans Light" w:hAnsi="Open Sans Light" w:cs="Open Sans Light"/>
          <w:sz w:val="20"/>
        </w:rPr>
        <w:t xml:space="preserve"> przy Placu Krasińskich 2/4/6, 00-951 Warszawa</w:t>
      </w:r>
      <w:r>
        <w:rPr>
          <w:rFonts w:ascii="Open Sans Light" w:hAnsi="Open Sans Light" w:cs="Open Sans Light"/>
          <w:sz w:val="20"/>
        </w:rPr>
        <w:t xml:space="preserve">, </w:t>
      </w:r>
      <w:r w:rsidRPr="000927DE">
        <w:rPr>
          <w:rFonts w:ascii="Open Sans Light" w:hAnsi="Open Sans Light" w:cs="Open Sans Light"/>
          <w:sz w:val="20"/>
        </w:rPr>
        <w:t xml:space="preserve">zgodnie ze </w:t>
      </w:r>
      <w:bookmarkStart w:id="2" w:name="_Hlk172984939"/>
      <w:r w:rsidRPr="000927DE">
        <w:rPr>
          <w:rFonts w:ascii="Open Sans Light" w:hAnsi="Open Sans Light" w:cs="Open Sans Light"/>
          <w:sz w:val="20"/>
        </w:rPr>
        <w:t>specyfikacją techniczną wykonania i odbioru robót budowlanych (</w:t>
      </w:r>
      <w:r>
        <w:rPr>
          <w:rFonts w:ascii="Open Sans Light" w:hAnsi="Open Sans Light" w:cs="Open Sans Light"/>
          <w:sz w:val="20"/>
        </w:rPr>
        <w:t>Z</w:t>
      </w:r>
      <w:r w:rsidRPr="000927DE">
        <w:rPr>
          <w:rFonts w:ascii="Open Sans Light" w:hAnsi="Open Sans Light" w:cs="Open Sans Light"/>
          <w:sz w:val="20"/>
        </w:rPr>
        <w:t xml:space="preserve">ałącznik </w:t>
      </w:r>
      <w:r>
        <w:rPr>
          <w:rFonts w:ascii="Open Sans Light" w:hAnsi="Open Sans Light" w:cs="Open Sans Light"/>
          <w:sz w:val="20"/>
        </w:rPr>
        <w:t>N</w:t>
      </w:r>
      <w:r w:rsidRPr="000927DE">
        <w:rPr>
          <w:rFonts w:ascii="Open Sans Light" w:hAnsi="Open Sans Light" w:cs="Open Sans Light"/>
          <w:sz w:val="20"/>
        </w:rPr>
        <w:t>r 1 do SWZ)</w:t>
      </w:r>
      <w:r>
        <w:rPr>
          <w:rFonts w:ascii="Open Sans Light" w:hAnsi="Open Sans Light" w:cs="Open Sans Light"/>
          <w:sz w:val="20"/>
        </w:rPr>
        <w:t>, przedmiarem robót (Załącznik Nr 2 do SWZ) oraz wykazem pomieszczeń (Załącznik Nr 3 do SWZ)</w:t>
      </w:r>
      <w:bookmarkEnd w:id="2"/>
      <w:r w:rsidR="001B75C0">
        <w:rPr>
          <w:rFonts w:ascii="Open Sans Light" w:hAnsi="Open Sans Light" w:cs="Open Sans Light"/>
          <w:sz w:val="20"/>
        </w:rPr>
        <w:t xml:space="preserve"> stanowiącym zgodnie z postanowieniami rozporządzenia </w:t>
      </w:r>
      <w:r w:rsidR="002C4DF9" w:rsidRPr="00690444">
        <w:rPr>
          <w:rFonts w:ascii="Open Sans Light" w:hAnsi="Open Sans Light" w:cs="Open Sans Light"/>
          <w:sz w:val="20"/>
        </w:rPr>
        <w:t>Ministra Rozwoju i Technologii z</w:t>
      </w:r>
      <w:r w:rsidR="002C4DF9">
        <w:rPr>
          <w:rFonts w:ascii="Open Sans Light" w:hAnsi="Open Sans Light" w:cs="Open Sans Light"/>
          <w:sz w:val="20"/>
        </w:rPr>
        <w:t xml:space="preserve"> </w:t>
      </w:r>
      <w:r w:rsidR="002C4DF9" w:rsidRPr="00690444">
        <w:rPr>
          <w:rFonts w:ascii="Open Sans Light" w:hAnsi="Open Sans Light" w:cs="Open Sans Light"/>
          <w:sz w:val="20"/>
        </w:rPr>
        <w:t>dnia 20 grudnia 2021 r. w sprawie szczegółowego zakresu i formy dokumentacji projektowej, specyfikacji technicznych wykonania i odbioru robót budowlanych oraz programu funkcjonaln</w:t>
      </w:r>
      <w:r w:rsidR="002C4DF9">
        <w:rPr>
          <w:rFonts w:ascii="Open Sans Light" w:hAnsi="Open Sans Light" w:cs="Open Sans Light"/>
          <w:sz w:val="20"/>
        </w:rPr>
        <w:t>o</w:t>
      </w:r>
      <w:r w:rsidR="002C4DF9" w:rsidRPr="00690444">
        <w:rPr>
          <w:rFonts w:ascii="Open Sans Light" w:hAnsi="Open Sans Light" w:cs="Open Sans Light"/>
          <w:sz w:val="20"/>
        </w:rPr>
        <w:t>-użytkowego (Dz.U. z 2021 poz. 2454</w:t>
      </w:r>
      <w:r w:rsidR="002C4DF9">
        <w:rPr>
          <w:rFonts w:ascii="Open Sans Light" w:hAnsi="Open Sans Light" w:cs="Open Sans Light"/>
          <w:sz w:val="20"/>
        </w:rPr>
        <w:t>)</w:t>
      </w:r>
      <w:r w:rsidR="001B75C0">
        <w:rPr>
          <w:rFonts w:ascii="Open Sans Light" w:hAnsi="Open Sans Light" w:cs="Open Sans Light"/>
          <w:sz w:val="20"/>
        </w:rPr>
        <w:t xml:space="preserve"> inny dokument dokumentacji projektowej umożliwiający jednoznaczne określenie rodzaju i zakresu robót podstawowych oraz uwarunkowań i dokładnej lokalizacji ich wykonania </w:t>
      </w:r>
      <w:r>
        <w:rPr>
          <w:rFonts w:ascii="Open Sans Light" w:hAnsi="Open Sans Light" w:cs="Open Sans Light"/>
          <w:sz w:val="20"/>
        </w:rPr>
        <w:t xml:space="preserve">. </w:t>
      </w:r>
      <w:r w:rsidRPr="000927DE">
        <w:rPr>
          <w:rStyle w:val="Odwoaniedokomentarza"/>
        </w:rPr>
        <w:t xml:space="preserve"> </w:t>
      </w:r>
    </w:p>
    <w:p w14:paraId="4DBE3001" w14:textId="77777777" w:rsidR="004D6FA6" w:rsidRPr="00E936B7" w:rsidRDefault="004D6FA6" w:rsidP="00F33F83">
      <w:pPr>
        <w:widowControl w:val="0"/>
        <w:numPr>
          <w:ilvl w:val="1"/>
          <w:numId w:val="38"/>
        </w:numPr>
        <w:suppressAutoHyphens/>
        <w:overflowPunct w:val="0"/>
        <w:autoSpaceDE w:val="0"/>
        <w:spacing w:after="0" w:line="276" w:lineRule="auto"/>
        <w:ind w:left="567" w:hanging="425"/>
        <w:contextualSpacing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val="x-none" w:eastAsia="ar-SA"/>
        </w:rPr>
      </w:pPr>
      <w:r w:rsidRPr="00E936B7"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  <w:t xml:space="preserve">Zamawiający nie dopuszcza możliwości składania ofert wariantowych oraz w postaci katalogów elektronicznych. </w:t>
      </w:r>
    </w:p>
    <w:p w14:paraId="1444851C" w14:textId="77777777" w:rsidR="004D6FA6" w:rsidRPr="00E936B7" w:rsidRDefault="004D6FA6" w:rsidP="00AF1933">
      <w:pPr>
        <w:widowControl w:val="0"/>
        <w:numPr>
          <w:ilvl w:val="1"/>
          <w:numId w:val="38"/>
        </w:numPr>
        <w:suppressAutoHyphens/>
        <w:overflowPunct w:val="0"/>
        <w:autoSpaceDE w:val="0"/>
        <w:spacing w:after="0" w:line="276" w:lineRule="auto"/>
        <w:ind w:left="567" w:hanging="425"/>
        <w:contextualSpacing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val="x-none" w:eastAsia="ar-SA"/>
        </w:rPr>
      </w:pPr>
      <w:r w:rsidRPr="00E936B7"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  <w:t>Zamawiający nie przewiduje udzielania zamówień, o których mowa w art. 214 ust. 1 pkt 7 i 8 Ustawy.</w:t>
      </w:r>
    </w:p>
    <w:p w14:paraId="23B3487C" w14:textId="77777777" w:rsidR="004D6FA6" w:rsidRPr="00E936B7" w:rsidRDefault="004D6FA6" w:rsidP="00AF1933">
      <w:pPr>
        <w:numPr>
          <w:ilvl w:val="1"/>
          <w:numId w:val="38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Zamawiający przez podanie w SWZ nazw własnych świadczeń będących przedmiotem zamówienia, określa minimalne parametry techniczne, cechy użytkowe oraz jakościowe jakim powinny odpowiadać świadczenia równoważne, aby spełniały stawiane wymagania.</w:t>
      </w:r>
    </w:p>
    <w:p w14:paraId="2FF07133" w14:textId="789F74E4" w:rsidR="004D6FA6" w:rsidRPr="00E936B7" w:rsidRDefault="004D6FA6" w:rsidP="00AF1933">
      <w:pPr>
        <w:numPr>
          <w:ilvl w:val="1"/>
          <w:numId w:val="38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Ilekroć przedmiot zamówienia został opisany za pomocą znaków towarowych</w:t>
      </w:r>
      <w:r w:rsidR="00006AAB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,</w:t>
      </w:r>
      <w:r w:rsidRPr="00E936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 xml:space="preserve"> patentów lub pochodzenia, źródła szczególnego procesu, który charakteryzuje świadczenia realizowane przez konkretnego wykonawcę, lub norm, europejskich ocen technicznych, aprobat, specyfikacji technicznych i systemów referencji technicznych przyjmuje się, iż opisowi temu towarzyszy określenie „lub równoważny”.</w:t>
      </w:r>
      <w:r w:rsidRPr="00E936B7"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  <w:t xml:space="preserve"> Zamawiający stosownie do art. 101 ust. 4 Ustawy dopuszcza rozwiązania równoważne opisywanym.</w:t>
      </w:r>
    </w:p>
    <w:p w14:paraId="36337530" w14:textId="77777777" w:rsidR="004D6FA6" w:rsidRPr="00E936B7" w:rsidRDefault="004D6FA6" w:rsidP="00AF1933">
      <w:pPr>
        <w:numPr>
          <w:ilvl w:val="1"/>
          <w:numId w:val="38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 xml:space="preserve">Wykonawca, który w ofercie powoła się na zastosowanie świadczeń równoważnych do opisywanych w SWZ, jest obowiązany wykazać, że oferowane przez niego świadczenia spełniają wymagania określone przez Zamawiającego. </w:t>
      </w:r>
    </w:p>
    <w:p w14:paraId="6F238D19" w14:textId="204DEC24" w:rsidR="004D6FA6" w:rsidRPr="002427A3" w:rsidRDefault="004D6FA6" w:rsidP="00AF1933">
      <w:pPr>
        <w:numPr>
          <w:ilvl w:val="1"/>
          <w:numId w:val="38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2427A3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 xml:space="preserve">W wyniku przeprowadzonego Postępowania zawarta zostanie Umowa zgodnie z projektowanymi postanowieniami Umowy, stanowiącymi Załącznik Nr </w:t>
      </w:r>
      <w:r w:rsidR="002427A3" w:rsidRPr="002427A3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7</w:t>
      </w:r>
      <w:r w:rsidRPr="002427A3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 xml:space="preserve"> do SWZ.</w:t>
      </w:r>
    </w:p>
    <w:p w14:paraId="41E8F00B" w14:textId="77777777" w:rsidR="004D6FA6" w:rsidRPr="00E936B7" w:rsidRDefault="004D6FA6" w:rsidP="00AF1933">
      <w:pPr>
        <w:numPr>
          <w:ilvl w:val="1"/>
          <w:numId w:val="3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Arial" w:hAnsi="Open Sans Light" w:cs="Open Sans Light"/>
          <w:sz w:val="20"/>
          <w:szCs w:val="20"/>
          <w:lang w:eastAsia="ar-SA"/>
        </w:rPr>
        <w:t xml:space="preserve">Zamawiający nie przewiduje </w:t>
      </w:r>
      <w:r w:rsidRPr="00E936B7">
        <w:rPr>
          <w:rFonts w:ascii="Open Sans Light" w:eastAsia="Arial" w:hAnsi="Open Sans Light" w:cs="Open Sans Light"/>
          <w:sz w:val="20"/>
          <w:szCs w:val="20"/>
          <w:lang w:eastAsia="pl-PL"/>
        </w:rPr>
        <w:t>wyboru oferty najkorzystniejszej z zastosowaniem aukcji elektronicznej</w:t>
      </w:r>
      <w:r w:rsidRPr="00E936B7">
        <w:rPr>
          <w:rFonts w:ascii="Open Sans Light" w:eastAsia="Arial" w:hAnsi="Open Sans Light" w:cs="Open Sans Light"/>
          <w:sz w:val="20"/>
          <w:szCs w:val="20"/>
          <w:lang w:eastAsia="ar-SA"/>
        </w:rPr>
        <w:t>.</w:t>
      </w:r>
    </w:p>
    <w:p w14:paraId="204DA87F" w14:textId="77777777" w:rsidR="004D6FA6" w:rsidRPr="00E936B7" w:rsidRDefault="004D6FA6" w:rsidP="00AF1933">
      <w:pPr>
        <w:numPr>
          <w:ilvl w:val="1"/>
          <w:numId w:val="3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Arial" w:hAnsi="Open Sans Light" w:cs="Open Sans Light"/>
          <w:sz w:val="20"/>
          <w:szCs w:val="20"/>
          <w:lang w:eastAsia="ar-SA"/>
        </w:rPr>
        <w:t>Z</w:t>
      </w:r>
      <w:r w:rsidRPr="00E936B7">
        <w:rPr>
          <w:rFonts w:ascii="Open Sans Light" w:eastAsia="Arial" w:hAnsi="Open Sans Light" w:cs="Open Sans Light"/>
          <w:sz w:val="20"/>
          <w:szCs w:val="20"/>
          <w:lang w:eastAsia="pl-PL"/>
        </w:rPr>
        <w:t>amawiający nie przewiduje zawarcia umowy ramowej.</w:t>
      </w:r>
    </w:p>
    <w:p w14:paraId="5E45C316" w14:textId="77777777" w:rsidR="004D6FA6" w:rsidRPr="00E936B7" w:rsidRDefault="004D6FA6" w:rsidP="00AF1933">
      <w:pPr>
        <w:numPr>
          <w:ilvl w:val="1"/>
          <w:numId w:val="3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  <w:lastRenderedPageBreak/>
        <w:t>Przedmiot zamówienia zgodnie ze Wspólnym Słownikiem Zamówień – kod CPV:</w:t>
      </w:r>
    </w:p>
    <w:p w14:paraId="355A109D" w14:textId="77777777" w:rsidR="004D6FA6" w:rsidRPr="00E74679" w:rsidRDefault="004D6FA6" w:rsidP="00AF1933">
      <w:pPr>
        <w:pStyle w:val="pkt"/>
        <w:spacing w:before="0" w:after="0"/>
        <w:ind w:left="709" w:firstLine="0"/>
        <w:rPr>
          <w:rFonts w:ascii="Open Sans Light" w:hAnsi="Open Sans Light" w:cs="Open Sans Light"/>
          <w:b/>
          <w:bCs/>
          <w:sz w:val="20"/>
        </w:rPr>
      </w:pPr>
      <w:r w:rsidRPr="00E74679">
        <w:rPr>
          <w:rFonts w:ascii="Open Sans Light" w:hAnsi="Open Sans Light" w:cs="Open Sans Light"/>
          <w:b/>
          <w:bCs/>
          <w:sz w:val="20"/>
        </w:rPr>
        <w:t>45453000-7 – Roboty remontowe i renowacyjne</w:t>
      </w:r>
    </w:p>
    <w:p w14:paraId="5B3C26E8" w14:textId="77777777" w:rsidR="004D6FA6" w:rsidRPr="00E74679" w:rsidRDefault="004D6FA6" w:rsidP="00AF1933">
      <w:pPr>
        <w:pStyle w:val="pkt"/>
        <w:spacing w:before="0" w:after="0"/>
        <w:ind w:left="709" w:firstLine="0"/>
        <w:rPr>
          <w:rFonts w:ascii="Open Sans Light" w:hAnsi="Open Sans Light" w:cs="Open Sans Light"/>
          <w:b/>
          <w:bCs/>
          <w:sz w:val="20"/>
        </w:rPr>
      </w:pPr>
      <w:r w:rsidRPr="00E74679">
        <w:rPr>
          <w:rFonts w:ascii="Open Sans Light" w:hAnsi="Open Sans Light" w:cs="Open Sans Light"/>
          <w:b/>
          <w:bCs/>
          <w:sz w:val="20"/>
        </w:rPr>
        <w:t xml:space="preserve">45442100-8 – Roboty malarskie </w:t>
      </w:r>
    </w:p>
    <w:p w14:paraId="2DAD8440" w14:textId="77777777" w:rsidR="004D6FA6" w:rsidRPr="00E74679" w:rsidRDefault="004D6FA6" w:rsidP="00AF1933">
      <w:pPr>
        <w:pStyle w:val="pkt"/>
        <w:spacing w:before="0" w:after="0"/>
        <w:ind w:left="709" w:firstLine="0"/>
        <w:rPr>
          <w:rFonts w:ascii="Open Sans Light" w:hAnsi="Open Sans Light" w:cs="Open Sans Light"/>
          <w:b/>
          <w:bCs/>
          <w:sz w:val="20"/>
        </w:rPr>
      </w:pPr>
      <w:r w:rsidRPr="00E74679">
        <w:rPr>
          <w:rFonts w:ascii="Open Sans Light" w:hAnsi="Open Sans Light" w:cs="Open Sans Light"/>
          <w:b/>
          <w:bCs/>
          <w:sz w:val="20"/>
        </w:rPr>
        <w:t xml:space="preserve">45432100-5 – Kładzenie i wykładanie podłóg </w:t>
      </w:r>
    </w:p>
    <w:p w14:paraId="23308FE8" w14:textId="77777777" w:rsidR="00233B67" w:rsidRDefault="00233B67" w:rsidP="00AF1933">
      <w:pPr>
        <w:spacing w:after="0" w:line="276" w:lineRule="auto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</w:p>
    <w:p w14:paraId="0AFB4409" w14:textId="77777777" w:rsidR="00E50613" w:rsidRDefault="00E50613" w:rsidP="00AF1933">
      <w:pPr>
        <w:numPr>
          <w:ilvl w:val="3"/>
          <w:numId w:val="2"/>
        </w:numPr>
        <w:tabs>
          <w:tab w:val="clear" w:pos="2880"/>
          <w:tab w:val="left" w:pos="284"/>
          <w:tab w:val="left" w:pos="709"/>
        </w:tabs>
        <w:spacing w:after="0" w:line="276" w:lineRule="auto"/>
        <w:ind w:hanging="2880"/>
        <w:rPr>
          <w:rFonts w:ascii="Open Sans Light" w:eastAsia="MS Mincho" w:hAnsi="Open Sans Light" w:cs="Open Sans Light"/>
          <w:b/>
          <w:bCs/>
          <w:kern w:val="1"/>
          <w:sz w:val="20"/>
          <w:szCs w:val="20"/>
          <w:lang w:eastAsia="ar-SA"/>
        </w:rPr>
      </w:pPr>
      <w:r w:rsidRPr="00E936B7">
        <w:rPr>
          <w:rFonts w:ascii="Open Sans Light" w:eastAsia="MS Mincho" w:hAnsi="Open Sans Light" w:cs="Open Sans Light"/>
          <w:b/>
          <w:bCs/>
          <w:kern w:val="1"/>
          <w:sz w:val="20"/>
          <w:szCs w:val="20"/>
          <w:lang w:eastAsia="ar-SA"/>
        </w:rPr>
        <w:t>Podwykonawstwo</w:t>
      </w:r>
    </w:p>
    <w:p w14:paraId="7C3F634C" w14:textId="77777777" w:rsidR="00AF1933" w:rsidRPr="00E936B7" w:rsidRDefault="00AF1933" w:rsidP="00AF1933">
      <w:pPr>
        <w:tabs>
          <w:tab w:val="left" w:pos="284"/>
          <w:tab w:val="left" w:pos="709"/>
        </w:tabs>
        <w:spacing w:after="0" w:line="276" w:lineRule="auto"/>
        <w:ind w:left="2880"/>
        <w:rPr>
          <w:rFonts w:ascii="Open Sans Light" w:eastAsia="MS Mincho" w:hAnsi="Open Sans Light" w:cs="Open Sans Light"/>
          <w:b/>
          <w:bCs/>
          <w:kern w:val="1"/>
          <w:sz w:val="20"/>
          <w:szCs w:val="20"/>
          <w:lang w:eastAsia="ar-SA"/>
        </w:rPr>
      </w:pPr>
    </w:p>
    <w:p w14:paraId="646DBA3A" w14:textId="43F72659" w:rsidR="00E50613" w:rsidRPr="00733F5F" w:rsidRDefault="00E50613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 xml:space="preserve">Wykonawca może powierzyć wykonanie części zamówienia </w:t>
      </w:r>
      <w:r w:rsidR="00D97077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podwykonawcy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 xml:space="preserve">, z zastrzeżeniem 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br/>
        <w:t>pkt 2-</w:t>
      </w:r>
      <w:r w:rsidR="002D251D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5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 xml:space="preserve">. Wykonawca zobowiązany jest do wskazania w ofercie części zamówienia, której wykonanie zamierza powierzyć </w:t>
      </w:r>
      <w:r w:rsidR="00D97077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podwykonawcy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 xml:space="preserve"> i podania przez Wykonawcę nazw (firm) </w:t>
      </w:r>
      <w:r w:rsidR="00D97077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podwykonawców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, jeżeli są już znani na tym etapie.</w:t>
      </w:r>
    </w:p>
    <w:p w14:paraId="608E1C4F" w14:textId="655F8E7C" w:rsidR="00E50613" w:rsidRPr="00733F5F" w:rsidRDefault="00E50613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t xml:space="preserve">Zamawiający żąda, aby przed przystąpieniem do wykonania zamówienia Wykonawca, o ile są już mu znane, podał </w:t>
      </w:r>
      <w:r w:rsidRPr="00733F5F">
        <w:rPr>
          <w:rFonts w:ascii="Open Sans Light" w:eastAsia="Arial" w:hAnsi="Open Sans Light" w:cs="Open Sans Light"/>
          <w:sz w:val="20"/>
          <w:szCs w:val="20"/>
          <w:lang w:eastAsia="ar-SA"/>
        </w:rPr>
        <w:t xml:space="preserve">nazwy albo imiona i nazwiska oraz dane kontaktowe </w:t>
      </w:r>
      <w:r w:rsidR="00D97077">
        <w:rPr>
          <w:rFonts w:ascii="Open Sans Light" w:eastAsia="Arial" w:hAnsi="Open Sans Light" w:cs="Open Sans Light"/>
          <w:sz w:val="20"/>
          <w:szCs w:val="20"/>
          <w:lang w:eastAsia="ar-SA"/>
        </w:rPr>
        <w:t>podwykonawców</w:t>
      </w:r>
      <w:r w:rsidRPr="00733F5F">
        <w:rPr>
          <w:rFonts w:ascii="Open Sans Light" w:eastAsia="Arial" w:hAnsi="Open Sans Light" w:cs="Open Sans Light"/>
          <w:sz w:val="20"/>
          <w:szCs w:val="20"/>
          <w:lang w:eastAsia="ar-SA"/>
        </w:rPr>
        <w:t>, zaangażowanych w realizację zamówienia</w:t>
      </w:r>
      <w:r w:rsidR="00F379C4"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t>.</w:t>
      </w:r>
    </w:p>
    <w:p w14:paraId="46E0E95A" w14:textId="3B1CCCD6" w:rsidR="00E50613" w:rsidRPr="00733F5F" w:rsidRDefault="00E50613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t xml:space="preserve">Wykonawca zawiadamia Zamawiającego o wszelkich zmianach danych, o których mowa 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br/>
        <w:t xml:space="preserve">w punkcie drugim, w trakcie realizacji zamówienia, a także przekazuje informacje na temat nowych </w:t>
      </w:r>
      <w:r w:rsidR="00D97077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t>podwykonawców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pl-PL"/>
        </w:rPr>
        <w:t>, którym w późniejszym okresie zamierza powierzyć realizację zamówienia</w:t>
      </w:r>
      <w:r w:rsidRPr="00733F5F">
        <w:rPr>
          <w:rFonts w:ascii="Open Sans Light" w:eastAsia="Arial" w:hAnsi="Open Sans Light" w:cs="Open Sans Light"/>
          <w:kern w:val="28"/>
          <w:sz w:val="20"/>
          <w:szCs w:val="20"/>
          <w:lang w:eastAsia="pl-PL"/>
        </w:rPr>
        <w:t>.</w:t>
      </w:r>
    </w:p>
    <w:p w14:paraId="3D64F5B1" w14:textId="071C1547" w:rsidR="00E50613" w:rsidRPr="00733F5F" w:rsidRDefault="00E50613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 xml:space="preserve">Jeżeli zmiana albo rezygnacja z </w:t>
      </w:r>
      <w:r w:rsidR="00D97077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>podwykonawcy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 xml:space="preserve"> dotyczy podmiotu, na którego zasoby Wykonawca powoływał się, na zasadach określonych w art. 118 ust. 1 Ustawy, w celu wykazania spełniania warunków udziału w Postępowaniu, Wykonawca jest obowiązany wykazać Zamawiającemu, że proponowany inny </w:t>
      </w:r>
      <w:r w:rsidR="00D97077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>podwykonawca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 xml:space="preserve"> lub Wykonawca samodzielnie spełnia je w stopniu nie mniejszym niż </w:t>
      </w:r>
      <w:r w:rsidR="00D97077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>podwykonawca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>, na którego zasoby Wykonawca powoływał się w trakcie Postępowania.</w:t>
      </w:r>
      <w:r w:rsidRPr="00733F5F">
        <w:rPr>
          <w:rFonts w:ascii="Open Sans Light" w:hAnsi="Open Sans Light" w:cs="Open Sans Light"/>
          <w:sz w:val="20"/>
          <w:szCs w:val="20"/>
        </w:rPr>
        <w:t xml:space="preserve"> </w:t>
      </w:r>
      <w:r w:rsidRPr="00733F5F">
        <w:rPr>
          <w:rFonts w:ascii="Open Sans Light" w:eastAsia="Arial" w:hAnsi="Open Sans Light" w:cs="Open Sans Light"/>
          <w:bCs/>
          <w:kern w:val="28"/>
          <w:sz w:val="20"/>
          <w:szCs w:val="20"/>
          <w:lang w:eastAsia="ar-SA"/>
        </w:rPr>
        <w:t>Przepis art. 122 Ustawy stosuje się odpowiednio.</w:t>
      </w:r>
    </w:p>
    <w:p w14:paraId="5694ECF8" w14:textId="1A04C48E" w:rsidR="00E50613" w:rsidRPr="00733F5F" w:rsidRDefault="00E50613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Powierzenie wykonania części zamówienia </w:t>
      </w:r>
      <w:r w:rsidR="00D97077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podwykonawcom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 nie zwalnia Wykonawcy </w:t>
      </w:r>
      <w:r w:rsidR="0020678A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br/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z</w:t>
      </w:r>
      <w:r w:rsidR="00AC24F2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 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odpowiedzialności za należyte wykonanie tego zamówieni</w:t>
      </w:r>
      <w:r w:rsidR="0043568B"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a.</w:t>
      </w:r>
    </w:p>
    <w:p w14:paraId="2A53BD76" w14:textId="6D3B10CF" w:rsidR="00570E31" w:rsidRPr="00733F5F" w:rsidRDefault="00570E31" w:rsidP="00AF1933">
      <w:pPr>
        <w:numPr>
          <w:ilvl w:val="1"/>
          <w:numId w:val="24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Pozostałe wymagania Zamawiającego odnośnie </w:t>
      </w:r>
      <w:r w:rsidR="00D97077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podwykonawców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/dalszych </w:t>
      </w:r>
      <w:r w:rsidR="00D97077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podwykonawców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 zostały określone w </w:t>
      </w:r>
      <w:r w:rsidR="006C2230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p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rojektowanych postanowieniach Umowy, stanowiących Załącznik Nr </w:t>
      </w:r>
      <w:r w:rsidR="00FE398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>7</w:t>
      </w:r>
      <w:r w:rsidRPr="00733F5F">
        <w:rPr>
          <w:rFonts w:ascii="Open Sans Light" w:eastAsia="Arial" w:hAnsi="Open Sans Light" w:cs="Open Sans Light"/>
          <w:bCs/>
          <w:sz w:val="20"/>
          <w:szCs w:val="20"/>
          <w:lang w:eastAsia="pl-PL"/>
        </w:rPr>
        <w:t xml:space="preserve"> do SWZ.</w:t>
      </w:r>
    </w:p>
    <w:p w14:paraId="38CE8A12" w14:textId="77777777" w:rsidR="00DA5D63" w:rsidRPr="00824D57" w:rsidRDefault="00DA5D63" w:rsidP="00AF1933">
      <w:pPr>
        <w:spacing w:after="0" w:line="276" w:lineRule="auto"/>
        <w:jc w:val="both"/>
        <w:rPr>
          <w:rFonts w:ascii="Open Sans Light" w:eastAsia="MS Mincho" w:hAnsi="Open Sans Light" w:cs="Open Sans Light"/>
          <w:bCs/>
          <w:kern w:val="1"/>
          <w:sz w:val="21"/>
          <w:szCs w:val="21"/>
          <w:lang w:eastAsia="ar-SA"/>
        </w:rPr>
      </w:pPr>
    </w:p>
    <w:p w14:paraId="0D870C23" w14:textId="77777777" w:rsidR="00C662EA" w:rsidRPr="00A168BD" w:rsidRDefault="00E57605" w:rsidP="00AF1933">
      <w:pPr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Open Sans Light" w:eastAsia="MS Mincho" w:hAnsi="Open Sans Light" w:cs="Open Sans Light"/>
          <w:b/>
          <w:bCs/>
          <w:kern w:val="1"/>
          <w:sz w:val="20"/>
          <w:szCs w:val="20"/>
          <w:lang w:eastAsia="ar-SA"/>
        </w:rPr>
      </w:pPr>
      <w:r w:rsidRPr="00A168BD">
        <w:rPr>
          <w:rFonts w:ascii="Open Sans Light" w:eastAsia="MS Mincho" w:hAnsi="Open Sans Light" w:cs="Open Sans Light"/>
          <w:b/>
          <w:bCs/>
          <w:kern w:val="1"/>
          <w:sz w:val="20"/>
          <w:szCs w:val="20"/>
          <w:lang w:eastAsia="ar-SA"/>
        </w:rPr>
        <w:t>Podział zamówienia na części</w:t>
      </w:r>
    </w:p>
    <w:p w14:paraId="10E95C94" w14:textId="77777777" w:rsidR="00E57605" w:rsidRPr="0094357B" w:rsidRDefault="00E57605" w:rsidP="00AF1933">
      <w:pPr>
        <w:spacing w:after="0" w:line="276" w:lineRule="auto"/>
        <w:jc w:val="both"/>
        <w:rPr>
          <w:rFonts w:ascii="Open Sans Light" w:eastAsia="MS Mincho" w:hAnsi="Open Sans Light" w:cs="Open Sans Light"/>
          <w:bCs/>
          <w:kern w:val="1"/>
          <w:sz w:val="21"/>
          <w:szCs w:val="21"/>
          <w:lang w:eastAsia="ar-SA"/>
        </w:rPr>
      </w:pPr>
    </w:p>
    <w:p w14:paraId="6510A1C4" w14:textId="77777777" w:rsidR="004C0648" w:rsidRDefault="00E57605" w:rsidP="00AF1933">
      <w:pPr>
        <w:numPr>
          <w:ilvl w:val="2"/>
          <w:numId w:val="39"/>
        </w:numPr>
        <w:spacing w:after="0" w:line="276" w:lineRule="auto"/>
        <w:ind w:left="567" w:hanging="425"/>
        <w:jc w:val="both"/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</w:pPr>
      <w:r w:rsidRPr="0094357B">
        <w:rPr>
          <w:rFonts w:ascii="Open Sans Light" w:eastAsia="MS Mincho" w:hAnsi="Open Sans Light" w:cs="Open Sans Light"/>
          <w:bCs/>
          <w:kern w:val="1"/>
          <w:sz w:val="20"/>
          <w:szCs w:val="20"/>
          <w:lang w:eastAsia="ar-SA"/>
        </w:rPr>
        <w:t>Zamawiający nie dopuszcza składania ofert częściowych. Oferta Wykonawcy musi obejmować całość zamówienia.</w:t>
      </w:r>
      <w:bookmarkStart w:id="3" w:name="_Hlk160616653"/>
    </w:p>
    <w:bookmarkEnd w:id="3"/>
    <w:p w14:paraId="480315D4" w14:textId="19E3DE4C" w:rsidR="00AF1933" w:rsidRPr="00A37C13" w:rsidRDefault="00AF1933" w:rsidP="00AF1933">
      <w:pPr>
        <w:numPr>
          <w:ilvl w:val="2"/>
          <w:numId w:val="39"/>
        </w:numPr>
        <w:spacing w:after="0" w:line="276" w:lineRule="auto"/>
        <w:ind w:left="556" w:hanging="414"/>
        <w:jc w:val="both"/>
        <w:rPr>
          <w:rFonts w:ascii="Open Sans Light" w:hAnsi="Open Sans Light" w:cs="Open Sans Light"/>
          <w:color w:val="FF0000"/>
          <w:sz w:val="20"/>
        </w:rPr>
      </w:pPr>
      <w:r w:rsidRPr="00A37C13">
        <w:rPr>
          <w:rFonts w:ascii="Open Sans Light" w:hAnsi="Open Sans Light" w:cs="Open Sans Light"/>
          <w:bCs/>
          <w:sz w:val="20"/>
        </w:rPr>
        <w:t xml:space="preserve">Brak podziału zamówienia na części zmniejszy ryzyko niewłaściwej realizacji zamówienia. Jeden podmiot odpowiedzialny za wykonanie prac, będzie gwarantował jednolitość standardów, a co za tym idzie okresu gwarancji oraz sprawniejszą komunikację. </w:t>
      </w:r>
      <w:r w:rsidRPr="00A37C13">
        <w:rPr>
          <w:rFonts w:ascii="Open Sans Light" w:hAnsi="Open Sans Light" w:cs="Open Sans Light"/>
          <w:sz w:val="20"/>
        </w:rPr>
        <w:t>W ocenie Zamawiającego wydzielenie części zamówienia, w tak jednorodnym zakresie robót budowlanych, nie prowadziłoby do uzyskania pozytywnych efektów w zakresie możliwości zapłaty przez Zamawiającego niższego wynagrodzenia jednostkowego. Wykonawcy realizujący zamówienie, którego zakres jest większy</w:t>
      </w:r>
      <w:r w:rsidR="006819C3">
        <w:rPr>
          <w:rFonts w:ascii="Open Sans Light" w:hAnsi="Open Sans Light" w:cs="Open Sans Light"/>
          <w:sz w:val="20"/>
        </w:rPr>
        <w:t>,</w:t>
      </w:r>
      <w:r w:rsidRPr="00A37C13">
        <w:rPr>
          <w:rFonts w:ascii="Open Sans Light" w:hAnsi="Open Sans Light" w:cs="Open Sans Light"/>
          <w:sz w:val="20"/>
        </w:rPr>
        <w:t xml:space="preserve"> mają możliwość oferowania niższych cen jednostkowych lub wyższych rabatów, obniżających ceny jednostkowe użytych materiałów (efekt skali). W przypadku podziału zamówienia, zakres każdej z części byłby mniejszy, a zatem należałoby założyć, że ceny jednostkowe, oferowane przez Wykonawców będą </w:t>
      </w:r>
      <w:r w:rsidRPr="00A37C13">
        <w:rPr>
          <w:rFonts w:ascii="Open Sans Light" w:hAnsi="Open Sans Light" w:cs="Open Sans Light"/>
          <w:sz w:val="20"/>
        </w:rPr>
        <w:lastRenderedPageBreak/>
        <w:t xml:space="preserve">wyższe niż w przypadku, gdy mają możliwość realizacji zamówienia w </w:t>
      </w:r>
      <w:r w:rsidRPr="00AF1933">
        <w:rPr>
          <w:rFonts w:ascii="Open Sans Light" w:hAnsi="Open Sans Light" w:cs="Open Sans Light"/>
          <w:sz w:val="20"/>
        </w:rPr>
        <w:t>szerszym zakresie lub też Wykonawca oferowałby mniejsze rabaty. Takie rozwiązanie nie ogranicza także konkurencji.</w:t>
      </w:r>
    </w:p>
    <w:p w14:paraId="082142A4" w14:textId="77777777" w:rsidR="00AF1933" w:rsidRPr="00733F5F" w:rsidRDefault="00AF1933" w:rsidP="00AF1933">
      <w:pPr>
        <w:tabs>
          <w:tab w:val="num" w:pos="531"/>
        </w:tabs>
        <w:overflowPunct w:val="0"/>
        <w:autoSpaceDE w:val="0"/>
        <w:autoSpaceDN w:val="0"/>
        <w:adjustRightInd w:val="0"/>
        <w:spacing w:after="0" w:line="276" w:lineRule="auto"/>
        <w:ind w:left="284" w:right="-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7F0653EF" w14:textId="77777777" w:rsidR="00AF1933" w:rsidRPr="00824D57" w:rsidRDefault="00AF1933" w:rsidP="00AF1933">
      <w:pPr>
        <w:widowControl w:val="0"/>
        <w:numPr>
          <w:ilvl w:val="0"/>
          <w:numId w:val="39"/>
        </w:numPr>
        <w:suppressAutoHyphens/>
        <w:overflowPunct w:val="0"/>
        <w:autoSpaceDE w:val="0"/>
        <w:spacing w:after="0" w:line="276" w:lineRule="auto"/>
        <w:ind w:left="284" w:right="-2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  <w:t>Wizja lokalna</w:t>
      </w:r>
    </w:p>
    <w:p w14:paraId="30CEE72B" w14:textId="77777777" w:rsidR="00AF1933" w:rsidRPr="00824D57" w:rsidRDefault="00AF193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</w:p>
    <w:p w14:paraId="0C873377" w14:textId="77777777" w:rsidR="00AF1933" w:rsidRPr="006A1393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</w:rPr>
      </w:pPr>
      <w:r w:rsidRPr="006A1393">
        <w:rPr>
          <w:rFonts w:ascii="Open Sans Light" w:hAnsi="Open Sans Light" w:cs="Open Sans Light"/>
        </w:rPr>
        <w:t>Zamawiający informuje, że złożenie oferty</w:t>
      </w:r>
      <w:r w:rsidRPr="006A1393">
        <w:rPr>
          <w:rFonts w:ascii="Open Sans Light" w:hAnsi="Open Sans Light" w:cs="Open Sans Light"/>
          <w:lang w:val="pl-PL"/>
        </w:rPr>
        <w:t xml:space="preserve"> </w:t>
      </w:r>
      <w:r w:rsidRPr="006A1393">
        <w:rPr>
          <w:rFonts w:ascii="Open Sans Light" w:hAnsi="Open Sans Light" w:cs="Open Sans Light"/>
        </w:rPr>
        <w:t>musi być poprzedzone odbyciem wizji lokalnej</w:t>
      </w:r>
      <w:r w:rsidRPr="006A1393">
        <w:rPr>
          <w:rFonts w:ascii="Open Sans Light" w:hAnsi="Open Sans Light" w:cs="Open Sans Light"/>
          <w:lang w:val="pl-PL"/>
        </w:rPr>
        <w:t>.</w:t>
      </w:r>
    </w:p>
    <w:p w14:paraId="39CE23B6" w14:textId="7A1B74EE" w:rsidR="00AF1933" w:rsidRPr="00FD1686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  <w:color w:val="000000" w:themeColor="text1"/>
        </w:rPr>
      </w:pPr>
      <w:r w:rsidRPr="006A1393">
        <w:rPr>
          <w:rFonts w:ascii="Open Sans Light" w:hAnsi="Open Sans Light" w:cs="Open Sans Light"/>
          <w:lang w:val="pl-PL"/>
        </w:rPr>
        <w:t xml:space="preserve">Terminy wizji lokalnych: </w:t>
      </w:r>
      <w:r w:rsidR="00FD1686"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>13.09.</w:t>
      </w:r>
      <w:r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 xml:space="preserve">2024 roku godz. </w:t>
      </w:r>
      <w:r w:rsidR="00FD1686"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>13:00</w:t>
      </w:r>
      <w:r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 xml:space="preserve"> oraz </w:t>
      </w:r>
      <w:r w:rsidR="00FD1686"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>18.09</w:t>
      </w:r>
      <w:r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 xml:space="preserve">.2024 roku godz. </w:t>
      </w:r>
      <w:r w:rsidR="00FD1686" w:rsidRPr="00FD1686">
        <w:rPr>
          <w:rFonts w:ascii="Open Sans Light" w:hAnsi="Open Sans Light" w:cs="Open Sans Light"/>
          <w:b/>
          <w:bCs/>
          <w:color w:val="000000" w:themeColor="text1"/>
          <w:lang w:val="pl-PL"/>
        </w:rPr>
        <w:t>13:00</w:t>
      </w:r>
    </w:p>
    <w:p w14:paraId="343CE1E6" w14:textId="77777777" w:rsidR="00AF1933" w:rsidRPr="006A1393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  <w:b/>
          <w:lang w:val="pl-PL"/>
        </w:rPr>
      </w:pPr>
      <w:r w:rsidRPr="006A1393">
        <w:rPr>
          <w:rFonts w:ascii="Open Sans Light" w:hAnsi="Open Sans Light" w:cs="Open Sans Light"/>
          <w:lang w:val="pl-PL"/>
        </w:rPr>
        <w:t xml:space="preserve">Miejsce rozpoczęcia wizji lokalnej: </w:t>
      </w:r>
      <w:r>
        <w:rPr>
          <w:rFonts w:ascii="Open Sans Light" w:hAnsi="Open Sans Light" w:cs="Open Sans Light"/>
          <w:b/>
          <w:bCs/>
          <w:lang w:val="pl-PL"/>
        </w:rPr>
        <w:t>p</w:t>
      </w:r>
      <w:r w:rsidRPr="006A1393">
        <w:rPr>
          <w:rFonts w:ascii="Open Sans Light" w:eastAsia="MS Mincho" w:hAnsi="Open Sans Light" w:cs="Open Sans Light"/>
          <w:b/>
          <w:szCs w:val="22"/>
          <w:lang w:val="pl-PL"/>
        </w:rPr>
        <w:t xml:space="preserve">l. Krasińskich 2/4/6 </w:t>
      </w:r>
      <w:r>
        <w:rPr>
          <w:rFonts w:ascii="Open Sans Light" w:eastAsia="MS Mincho" w:hAnsi="Open Sans Light" w:cs="Open Sans Light"/>
          <w:b/>
          <w:szCs w:val="22"/>
          <w:lang w:val="pl-PL"/>
        </w:rPr>
        <w:t xml:space="preserve">hol przy głównym </w:t>
      </w:r>
      <w:r w:rsidRPr="006A1393">
        <w:rPr>
          <w:rFonts w:ascii="Open Sans Light" w:eastAsia="MS Mincho" w:hAnsi="Open Sans Light" w:cs="Open Sans Light"/>
          <w:b/>
          <w:szCs w:val="22"/>
          <w:lang w:val="pl-PL"/>
        </w:rPr>
        <w:t>wejści</w:t>
      </w:r>
      <w:r>
        <w:rPr>
          <w:rFonts w:ascii="Open Sans Light" w:eastAsia="MS Mincho" w:hAnsi="Open Sans Light" w:cs="Open Sans Light"/>
          <w:b/>
          <w:szCs w:val="22"/>
          <w:lang w:val="pl-PL"/>
        </w:rPr>
        <w:t>u</w:t>
      </w:r>
      <w:r w:rsidRPr="006A1393">
        <w:rPr>
          <w:rFonts w:ascii="Open Sans Light" w:eastAsia="MS Mincho" w:hAnsi="Open Sans Light" w:cs="Open Sans Light"/>
          <w:b/>
          <w:szCs w:val="22"/>
          <w:lang w:val="pl-PL"/>
        </w:rPr>
        <w:t xml:space="preserve"> do Sądu Najwyższego.</w:t>
      </w:r>
    </w:p>
    <w:p w14:paraId="1EB2F3CC" w14:textId="77777777" w:rsidR="00AF1933" w:rsidRPr="006A1393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</w:rPr>
      </w:pPr>
      <w:r w:rsidRPr="006A1393">
        <w:rPr>
          <w:rFonts w:ascii="Open Sans Light" w:hAnsi="Open Sans Light" w:cs="Open Sans Light"/>
          <w:lang w:val="pl-PL"/>
        </w:rPr>
        <w:t xml:space="preserve">Każdy z Wykonawców, przed złożeniem oferty musi być obecny na wizji lokalnej w co najmniej jednym terminie. </w:t>
      </w:r>
    </w:p>
    <w:p w14:paraId="523F9846" w14:textId="77777777" w:rsidR="00AF1933" w:rsidRPr="006A1393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</w:rPr>
      </w:pPr>
      <w:r w:rsidRPr="006A1393">
        <w:rPr>
          <w:rFonts w:ascii="Open Sans Light" w:hAnsi="Open Sans Light" w:cs="Open Sans Light"/>
          <w:lang w:val="pl-PL"/>
        </w:rPr>
        <w:t>Oferta Wykonawcy, który nie odbędzie obowiązkowej wizji lokalnej zostanie odrzucona, zgodnie z postanowieniem art. 226 ust. 1 pkt 18 Ustawy.</w:t>
      </w:r>
    </w:p>
    <w:p w14:paraId="6CC193FD" w14:textId="77777777" w:rsidR="00AF1933" w:rsidRPr="006A1393" w:rsidRDefault="00AF1933" w:rsidP="00BA7388">
      <w:pPr>
        <w:pStyle w:val="Akapitzlist"/>
        <w:numPr>
          <w:ilvl w:val="1"/>
          <w:numId w:val="59"/>
        </w:numPr>
        <w:tabs>
          <w:tab w:val="left" w:pos="0"/>
        </w:tabs>
        <w:spacing w:line="276" w:lineRule="auto"/>
        <w:ind w:left="567" w:hanging="434"/>
        <w:jc w:val="both"/>
        <w:rPr>
          <w:rFonts w:ascii="Open Sans Light" w:hAnsi="Open Sans Light" w:cs="Open Sans Light"/>
        </w:rPr>
      </w:pPr>
      <w:r w:rsidRPr="006A1393">
        <w:rPr>
          <w:rFonts w:ascii="Open Sans Light" w:hAnsi="Open Sans Light" w:cs="Open Sans Light"/>
          <w:lang w:val="pl-PL"/>
        </w:rPr>
        <w:t xml:space="preserve">W przypadku podmiotów wspólnie ubiegających się o udzielenie zamówienia, wystarczającym </w:t>
      </w:r>
      <w:proofErr w:type="gramStart"/>
      <w:r w:rsidRPr="006A1393">
        <w:rPr>
          <w:rFonts w:ascii="Open Sans Light" w:hAnsi="Open Sans Light" w:cs="Open Sans Light"/>
          <w:lang w:val="pl-PL"/>
        </w:rPr>
        <w:t>jest</w:t>
      </w:r>
      <w:proofErr w:type="gramEnd"/>
      <w:r w:rsidRPr="006A1393">
        <w:rPr>
          <w:rFonts w:ascii="Open Sans Light" w:hAnsi="Open Sans Light" w:cs="Open Sans Light"/>
          <w:lang w:val="pl-PL"/>
        </w:rPr>
        <w:t xml:space="preserve"> aby w wizji/wizjach lokalnych uczestniczył przynajmniej jeden z Wykonawców wspólnie składających ofertę.</w:t>
      </w:r>
    </w:p>
    <w:p w14:paraId="5871283B" w14:textId="77777777" w:rsidR="00AF1933" w:rsidRPr="00AC24F2" w:rsidRDefault="00AF193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val="x-none" w:eastAsia="ar-SA"/>
        </w:rPr>
      </w:pPr>
    </w:p>
    <w:p w14:paraId="28BC4D7B" w14:textId="77777777" w:rsidR="00E50613" w:rsidRPr="004C0648" w:rsidRDefault="00E50613" w:rsidP="00AF1933">
      <w:pPr>
        <w:widowControl w:val="0"/>
        <w:numPr>
          <w:ilvl w:val="0"/>
          <w:numId w:val="39"/>
        </w:numPr>
        <w:suppressAutoHyphens/>
        <w:overflowPunct w:val="0"/>
        <w:autoSpaceDE w:val="0"/>
        <w:spacing w:after="0" w:line="276" w:lineRule="auto"/>
        <w:ind w:left="284" w:right="-2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Wymagany termin 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realizacji 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zamówienia</w:t>
      </w:r>
    </w:p>
    <w:p w14:paraId="5AF520A1" w14:textId="77777777" w:rsidR="00D2737B" w:rsidRPr="00824D57" w:rsidRDefault="00D2737B" w:rsidP="00AF1933">
      <w:pPr>
        <w:widowControl w:val="0"/>
        <w:suppressAutoHyphens/>
        <w:overflowPunct w:val="0"/>
        <w:autoSpaceDE w:val="0"/>
        <w:spacing w:after="0" w:line="276" w:lineRule="auto"/>
        <w:ind w:left="284"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</w:p>
    <w:p w14:paraId="67EF71D6" w14:textId="7B762A63" w:rsidR="00AF1933" w:rsidRPr="00A37C13" w:rsidRDefault="00AF1933" w:rsidP="00AF1933">
      <w:pPr>
        <w:pStyle w:val="Tekstpodstawowy"/>
        <w:spacing w:before="60"/>
        <w:rPr>
          <w:rFonts w:ascii="Open Sans Light" w:hAnsi="Open Sans Light" w:cs="Open Sans Light"/>
          <w:b w:val="0"/>
          <w:bCs/>
        </w:rPr>
      </w:pPr>
      <w:r w:rsidRPr="00A37C13">
        <w:rPr>
          <w:rFonts w:ascii="Open Sans Light" w:hAnsi="Open Sans Light" w:cs="Open Sans Light"/>
          <w:b w:val="0"/>
          <w:bCs/>
        </w:rPr>
        <w:t xml:space="preserve">Przedmiot zamówienia należy wykonać w terminie </w:t>
      </w:r>
      <w:r w:rsidRPr="00A37C13">
        <w:rPr>
          <w:rFonts w:ascii="Open Sans Light" w:hAnsi="Open Sans Light" w:cs="Open Sans Light"/>
        </w:rPr>
        <w:t>do 60 dni kalendarzowych</w:t>
      </w:r>
      <w:r w:rsidRPr="00A37C13">
        <w:rPr>
          <w:rFonts w:ascii="Open Sans Light" w:hAnsi="Open Sans Light" w:cs="Open Sans Light"/>
          <w:b w:val="0"/>
          <w:bCs/>
        </w:rPr>
        <w:t xml:space="preserve"> od dnia zawarcia </w:t>
      </w:r>
      <w:r>
        <w:rPr>
          <w:rFonts w:ascii="Open Sans Light" w:hAnsi="Open Sans Light" w:cs="Open Sans Light"/>
          <w:b w:val="0"/>
          <w:bCs/>
        </w:rPr>
        <w:t>U</w:t>
      </w:r>
      <w:r w:rsidRPr="00A37C13">
        <w:rPr>
          <w:rFonts w:ascii="Open Sans Light" w:hAnsi="Open Sans Light" w:cs="Open Sans Light"/>
          <w:b w:val="0"/>
          <w:bCs/>
        </w:rPr>
        <w:t>mowy, jednakże nie dłużej niż do dnia 5 grudnia 202</w:t>
      </w:r>
      <w:r>
        <w:rPr>
          <w:rFonts w:ascii="Open Sans Light" w:hAnsi="Open Sans Light" w:cs="Open Sans Light"/>
          <w:b w:val="0"/>
          <w:bCs/>
        </w:rPr>
        <w:t>4</w:t>
      </w:r>
      <w:r w:rsidRPr="00A37C13">
        <w:rPr>
          <w:rFonts w:ascii="Open Sans Light" w:hAnsi="Open Sans Light" w:cs="Open Sans Light"/>
          <w:b w:val="0"/>
          <w:bCs/>
        </w:rPr>
        <w:t xml:space="preserve"> r. </w:t>
      </w:r>
    </w:p>
    <w:p w14:paraId="483B9858" w14:textId="77777777" w:rsidR="003525C9" w:rsidRPr="00824D57" w:rsidRDefault="003525C9" w:rsidP="00AF1933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hAnsi="Open Sans Light" w:cs="Open Sans Light"/>
          <w:color w:val="FF0000"/>
          <w:sz w:val="21"/>
          <w:szCs w:val="21"/>
          <w:lang w:eastAsia="pl-PL"/>
        </w:rPr>
      </w:pPr>
    </w:p>
    <w:p w14:paraId="163F4A22" w14:textId="77777777" w:rsidR="00E50613" w:rsidRPr="004C0648" w:rsidRDefault="00E50613" w:rsidP="00AF1933">
      <w:pPr>
        <w:spacing w:after="0" w:line="276" w:lineRule="auto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 III.  OPIS SPOSOBU PRZYGOTOWANIA OFERTY</w:t>
      </w:r>
    </w:p>
    <w:p w14:paraId="150BCA87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</w:pPr>
    </w:p>
    <w:p w14:paraId="00655E29" w14:textId="77777777" w:rsidR="00E50613" w:rsidRPr="004C0648" w:rsidRDefault="00E50613" w:rsidP="00AF1933">
      <w:pPr>
        <w:widowControl w:val="0"/>
        <w:numPr>
          <w:ilvl w:val="3"/>
          <w:numId w:val="6"/>
        </w:numPr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Informacje ogólne</w:t>
      </w:r>
    </w:p>
    <w:p w14:paraId="4BD9F873" w14:textId="77777777" w:rsidR="00E50613" w:rsidRPr="00824D57" w:rsidRDefault="00E50613" w:rsidP="00AF1933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</w:pPr>
    </w:p>
    <w:p w14:paraId="041D3E68" w14:textId="77777777" w:rsidR="00E50613" w:rsidRPr="004C0648" w:rsidRDefault="00E50613" w:rsidP="00AF1933">
      <w:pPr>
        <w:widowControl w:val="0"/>
        <w:numPr>
          <w:ilvl w:val="2"/>
          <w:numId w:val="2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Każdy Wykonawca może złożyć tylko jedną ofertę</w:t>
      </w:r>
      <w:r w:rsidR="00681AB3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zawierającą jedną, jednoznacznie opisaną propozycję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 Złożenie większej liczby ofert lub oferty wariantowej spowoduje odrzucenie wszystkich ofert złożonych przez Wykonawcę</w:t>
      </w:r>
      <w:r w:rsidR="00266988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70EFC97C" w14:textId="77777777" w:rsidR="00E50613" w:rsidRPr="004C0648" w:rsidRDefault="00E50613" w:rsidP="00AF1933">
      <w:pPr>
        <w:widowControl w:val="0"/>
        <w:numPr>
          <w:ilvl w:val="2"/>
          <w:numId w:val="2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Oferta musi obejmować cały przedmiot zamówienia</w:t>
      </w:r>
      <w:r w:rsidR="00E439A5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3A11929B" w14:textId="77777777" w:rsidR="00E50613" w:rsidRPr="004C0648" w:rsidRDefault="00E50613" w:rsidP="00AF1933">
      <w:pPr>
        <w:widowControl w:val="0"/>
        <w:numPr>
          <w:ilvl w:val="2"/>
          <w:numId w:val="2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Wszelkie koszty związane z przygotowaniem oraz dostarczeniem oferty ponosi Wykonawca.</w:t>
      </w:r>
    </w:p>
    <w:p w14:paraId="4F322830" w14:textId="77777777" w:rsidR="00E50613" w:rsidRPr="00824D57" w:rsidRDefault="00E50613" w:rsidP="00AF1933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</w:pPr>
    </w:p>
    <w:p w14:paraId="523C9825" w14:textId="77777777" w:rsidR="00E50613" w:rsidRPr="004C0648" w:rsidRDefault="00E50613" w:rsidP="00AF1933">
      <w:pPr>
        <w:widowControl w:val="0"/>
        <w:numPr>
          <w:ilvl w:val="1"/>
          <w:numId w:val="4"/>
        </w:numPr>
        <w:tabs>
          <w:tab w:val="clear" w:pos="340"/>
          <w:tab w:val="num" w:pos="284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Wymagania formalne dotyczące oferty</w:t>
      </w:r>
    </w:p>
    <w:p w14:paraId="79A5B40E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left="340"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64F97D83" w14:textId="17EBEACB" w:rsidR="00331035" w:rsidRPr="004C0648" w:rsidRDefault="00331035" w:rsidP="00AF1933">
      <w:pPr>
        <w:widowControl w:val="0"/>
        <w:numPr>
          <w:ilvl w:val="0"/>
          <w:numId w:val="27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Oferta musi być sporządzona w języku polskim, w formie elektronicznej pod rygorem nieważności i podpisana kwalifikowanym podpisem elektronicznym, wystawionym przez dostawcę kwalifikowanej usługi zaufania, będącego podmiotem świadczącym usługi certyfikacyjne – podpis elektroniczny, spełniające wymogi bezpieczeństwa określone w ustawie z dnia 5 września 2016 r. – </w:t>
      </w:r>
      <w:r w:rsidRPr="004C0648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o usługach zaufania oraz identyfikacji elektronicznej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(tekst jednolity: Dz.U. z 202</w:t>
      </w:r>
      <w:r w:rsidR="000E67A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4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r., poz. </w:t>
      </w:r>
      <w:r w:rsidR="000E67A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422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), </w:t>
      </w:r>
      <w:r w:rsidR="003525C9" w:rsidRPr="003525C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lub w postaci elektronicznej opatrzonej podpisem zaufanym lub podpisem osobistym (o którym mowa w art. 2 ust. 1 pkt 9 ustawy z dnia 6 sierpnia 2010 r. o dowodach osobistych (tekst jednolity: Dz. U. z 2022 r., poz. </w:t>
      </w:r>
      <w:r w:rsidR="003525C9" w:rsidRPr="003525C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lastRenderedPageBreak/>
        <w:t>671 z</w:t>
      </w:r>
      <w:r w:rsidR="002C217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e</w:t>
      </w:r>
      <w:r w:rsidR="003525C9" w:rsidRPr="003525C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zm.) przez osobę(y) uprawnioną(ę) do reprezentowania Wykonawcy zgodnie z odpowiednimi dokumentami rejestrowymi lub przez pełnomocnika.</w:t>
      </w:r>
      <w:r w:rsidR="003525C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</w:p>
    <w:p w14:paraId="5250F151" w14:textId="3DA787DB" w:rsidR="00331035" w:rsidRPr="004C0648" w:rsidRDefault="00331035" w:rsidP="00AF1933">
      <w:pPr>
        <w:widowControl w:val="0"/>
        <w:numPr>
          <w:ilvl w:val="0"/>
          <w:numId w:val="27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Ofertę na formularzu stanowiąc</w:t>
      </w:r>
      <w:r w:rsidR="00FB0258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ym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Pr="00FE398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Załącznik </w:t>
      </w:r>
      <w:r w:rsidR="00DD4154" w:rsidRPr="00FE398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N</w:t>
      </w:r>
      <w:r w:rsidRPr="00FE398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r </w:t>
      </w:r>
      <w:r w:rsidR="00FE398F" w:rsidRPr="00FE398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4</w:t>
      </w:r>
      <w:r w:rsidRPr="00FE398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do SWZ wraz z wymaganymi</w:t>
      </w:r>
      <w:r w:rsidR="00FB0258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załącznikami,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oświadczeniami i/lub dokumentami należy złożyć za pośrednictwem Platformy zakupowej pod adresem: </w:t>
      </w:r>
      <w:hyperlink r:id="rId14" w:history="1">
        <w:r w:rsidRPr="004C0648">
          <w:rPr>
            <w:rStyle w:val="Hipercze"/>
            <w:rFonts w:ascii="Open Sans Light" w:eastAsia="Times New Roman" w:hAnsi="Open Sans Light" w:cs="Open Sans Light"/>
            <w:b/>
            <w:kern w:val="1"/>
            <w:sz w:val="20"/>
            <w:szCs w:val="20"/>
            <w:lang w:eastAsia="ar-SA"/>
          </w:rPr>
          <w:t>https://ezamowienia.gov.pl/</w:t>
        </w:r>
      </w:hyperlink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.</w:t>
      </w:r>
    </w:p>
    <w:p w14:paraId="06468B64" w14:textId="1FBF94EB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  <w:b/>
        </w:rPr>
      </w:pPr>
      <w:r w:rsidRPr="004C0648">
        <w:rPr>
          <w:rFonts w:ascii="Open Sans Light" w:hAnsi="Open Sans Light" w:cs="Open Sans Light"/>
          <w:b/>
        </w:rPr>
        <w:t xml:space="preserve">Zamawiający nie udostępnia interaktywnego formularza ofertowego na Platformie i w związku z tym należy zignorować komunikat pojawiający się przy składaniu ofert w tym zakresie. Ofertę należy złożyć na wzorze </w:t>
      </w:r>
      <w:r w:rsidR="00F33F83">
        <w:rPr>
          <w:rFonts w:ascii="Open Sans Light" w:hAnsi="Open Sans Light" w:cs="Open Sans Light"/>
          <w:b/>
        </w:rPr>
        <w:t>f</w:t>
      </w:r>
      <w:r w:rsidRPr="004C0648">
        <w:rPr>
          <w:rFonts w:ascii="Open Sans Light" w:hAnsi="Open Sans Light" w:cs="Open Sans Light"/>
          <w:b/>
        </w:rPr>
        <w:t>ormularza ofert</w:t>
      </w:r>
      <w:r w:rsidR="003A1C68">
        <w:rPr>
          <w:rFonts w:ascii="Open Sans Light" w:hAnsi="Open Sans Light" w:cs="Open Sans Light"/>
          <w:b/>
        </w:rPr>
        <w:t>owego</w:t>
      </w:r>
      <w:r w:rsidR="000270CC">
        <w:rPr>
          <w:rFonts w:ascii="Open Sans Light" w:hAnsi="Open Sans Light" w:cs="Open Sans Light"/>
          <w:b/>
        </w:rPr>
        <w:t xml:space="preserve"> </w:t>
      </w:r>
      <w:r w:rsidRPr="004C0648">
        <w:rPr>
          <w:rFonts w:ascii="Open Sans Light" w:hAnsi="Open Sans Light" w:cs="Open Sans Light"/>
          <w:b/>
        </w:rPr>
        <w:t>zgodnie z pkt 2.</w:t>
      </w:r>
    </w:p>
    <w:p w14:paraId="5B5E426F" w14:textId="7777777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</w:rPr>
      </w:pPr>
      <w:r w:rsidRPr="004C0648">
        <w:rPr>
          <w:rFonts w:ascii="Open Sans Light" w:hAnsi="Open Sans Light" w:cs="Open Sans Light"/>
        </w:rPr>
        <w:t xml:space="preserve">Wykonawca składa ofertę za pośrednictwem zakładki „Oferty/wnioski”, widocznej </w:t>
      </w:r>
      <w:r w:rsidRPr="004C0648">
        <w:rPr>
          <w:rFonts w:ascii="Open Sans Light" w:hAnsi="Open Sans Light" w:cs="Open Sans Light"/>
        </w:rPr>
        <w:br/>
        <w:t xml:space="preserve">w podglądzie </w:t>
      </w:r>
      <w:r w:rsidR="00AA5C7B" w:rsidRPr="004C0648">
        <w:rPr>
          <w:rFonts w:ascii="Open Sans Light" w:hAnsi="Open Sans Light" w:cs="Open Sans Light"/>
        </w:rPr>
        <w:t>P</w:t>
      </w:r>
      <w:r w:rsidRPr="004C0648">
        <w:rPr>
          <w:rFonts w:ascii="Open Sans Light" w:hAnsi="Open Sans Light" w:cs="Open Sans Light"/>
        </w:rPr>
        <w:t xml:space="preserve">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4C0648">
        <w:rPr>
          <w:rFonts w:ascii="Open Sans Light" w:hAnsi="Open Sans Light" w:cs="Open Sans Light"/>
        </w:rPr>
        <w:t>drag&amp;drop</w:t>
      </w:r>
      <w:proofErr w:type="spellEnd"/>
      <w:r w:rsidRPr="004C0648">
        <w:rPr>
          <w:rFonts w:ascii="Open Sans Light" w:hAnsi="Open Sans Light" w:cs="Open Sans Light"/>
        </w:rPr>
        <w:t xml:space="preserve"> („przeciągnij” i „upuść”) służące do dodawania plików.</w:t>
      </w:r>
    </w:p>
    <w:p w14:paraId="4A2784A0" w14:textId="5E9B1C7B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</w:rPr>
      </w:pPr>
      <w:r w:rsidRPr="004C0648">
        <w:rPr>
          <w:rFonts w:ascii="Open Sans Light" w:hAnsi="Open Sans Light" w:cs="Open Sans Light"/>
        </w:rPr>
        <w:t>Wykonawca dodaje wybrany z dysku i uprzednio podpisany „Formularz ofert</w:t>
      </w:r>
      <w:r w:rsidR="00CB2264">
        <w:rPr>
          <w:rFonts w:ascii="Open Sans Light" w:hAnsi="Open Sans Light" w:cs="Open Sans Light"/>
        </w:rPr>
        <w:t>ow</w:t>
      </w:r>
      <w:r w:rsidRPr="004C0648">
        <w:rPr>
          <w:rFonts w:ascii="Open Sans Light" w:hAnsi="Open Sans Light" w:cs="Open Sans Light"/>
        </w:rPr>
        <w:t>y” w pierwszym polu („Wypełniony formularz ofert</w:t>
      </w:r>
      <w:r w:rsidR="007C38C8">
        <w:rPr>
          <w:rFonts w:ascii="Open Sans Light" w:hAnsi="Open Sans Light" w:cs="Open Sans Light"/>
        </w:rPr>
        <w:t>ow</w:t>
      </w:r>
      <w:r w:rsidRPr="004C0648">
        <w:rPr>
          <w:rFonts w:ascii="Open Sans Light" w:hAnsi="Open Sans Light" w:cs="Open Sans Light"/>
        </w:rPr>
        <w:t xml:space="preserve">y”). W kolejnym polu („Załączniki i inne dokumenty przedstawione </w:t>
      </w:r>
      <w:r w:rsidR="00EB3722">
        <w:rPr>
          <w:rFonts w:ascii="Open Sans Light" w:hAnsi="Open Sans Light" w:cs="Open Sans Light"/>
        </w:rPr>
        <w:br/>
      </w:r>
      <w:r w:rsidRPr="004C0648">
        <w:rPr>
          <w:rFonts w:ascii="Open Sans Light" w:hAnsi="Open Sans Light" w:cs="Open Sans Light"/>
        </w:rPr>
        <w:t>w ofercie przez Wykonawcę”) Wykonawca dodaje pozostałe pliki stanowiące ofertę lub składane wraz z ofertą.</w:t>
      </w:r>
    </w:p>
    <w:p w14:paraId="6917C1F8" w14:textId="73852E98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  <w:color w:val="FF0000"/>
        </w:rPr>
      </w:pPr>
      <w:r w:rsidRPr="004C0648">
        <w:rPr>
          <w:rFonts w:ascii="Open Sans Light" w:hAnsi="Open Sans Light" w:cs="Open Sans Light"/>
        </w:rPr>
        <w:t xml:space="preserve">Jeżeli wraz z ofertą składane są dokumenty zawierające tajemnicę przedsiębiorstwa Wykonawca, </w:t>
      </w:r>
      <w:r w:rsidR="00EB3722">
        <w:rPr>
          <w:rFonts w:ascii="Open Sans Light" w:hAnsi="Open Sans Light" w:cs="Open Sans Light"/>
        </w:rPr>
        <w:br/>
      </w:r>
      <w:r w:rsidRPr="004C0648">
        <w:rPr>
          <w:rFonts w:ascii="Open Sans Light" w:hAnsi="Open Sans Light" w:cs="Open Sans Light"/>
        </w:rPr>
        <w:t xml:space="preserve">w celu utrzymania w poufności tych informacji, przekazuje je w wydzielonym i odpowiednio oznaczonym pliku, wraz z jednoczesnym zaznaczeniem w nazwie pliku „Dokument stanowiący tajemnicę przedsiębiorstwa”. Zarówno załącznik stanowiący tajemnicę przedsiębiorstwa jak </w:t>
      </w:r>
      <w:r w:rsidR="00EB3722">
        <w:rPr>
          <w:rFonts w:ascii="Open Sans Light" w:hAnsi="Open Sans Light" w:cs="Open Sans Light"/>
        </w:rPr>
        <w:br/>
      </w:r>
      <w:r w:rsidRPr="004C0648">
        <w:rPr>
          <w:rFonts w:ascii="Open Sans Light" w:hAnsi="Open Sans Light" w:cs="Open Sans Light"/>
        </w:rPr>
        <w:t>i uzasadnienie zastrzeżenia tajemnicy przedsiębiorstwa należy dodać w polu „Załączniki i inne dokumenty przedstawione w ofercie przez Wykonawcę”.</w:t>
      </w:r>
    </w:p>
    <w:p w14:paraId="4F792ABF" w14:textId="6DFD91F9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  <w:color w:val="FF0000"/>
        </w:rPr>
      </w:pPr>
      <w:r w:rsidRPr="005D4844">
        <w:rPr>
          <w:rFonts w:ascii="Open Sans Light" w:hAnsi="Open Sans Light" w:cs="Open Sans Light"/>
          <w:b/>
          <w:bCs/>
        </w:rPr>
        <w:t xml:space="preserve">Formularz ofertowy stanowiący Załącznik Nr </w:t>
      </w:r>
      <w:r w:rsidR="005D4844" w:rsidRPr="005D4844">
        <w:rPr>
          <w:rFonts w:ascii="Open Sans Light" w:hAnsi="Open Sans Light" w:cs="Open Sans Light"/>
          <w:b/>
          <w:bCs/>
        </w:rPr>
        <w:t>4</w:t>
      </w:r>
      <w:r w:rsidRPr="005D4844">
        <w:rPr>
          <w:rFonts w:ascii="Open Sans Light" w:hAnsi="Open Sans Light" w:cs="Open Sans Light"/>
          <w:b/>
          <w:bCs/>
        </w:rPr>
        <w:t xml:space="preserve"> do SWZ </w:t>
      </w:r>
      <w:r w:rsidRPr="004C0648">
        <w:rPr>
          <w:rFonts w:ascii="Open Sans Light" w:hAnsi="Open Sans Light" w:cs="Open Sans Light"/>
        </w:rPr>
        <w:t>podpisuje się kwalifikowanym podpisem</w:t>
      </w:r>
      <w:r w:rsidR="00DD4154">
        <w:rPr>
          <w:rFonts w:ascii="Open Sans Light" w:hAnsi="Open Sans Light" w:cs="Open Sans Light"/>
        </w:rPr>
        <w:t xml:space="preserve"> </w:t>
      </w:r>
      <w:r w:rsidR="00DD4154" w:rsidRPr="004C0648">
        <w:rPr>
          <w:rFonts w:ascii="Open Sans Light" w:hAnsi="Open Sans Light" w:cs="Open Sans Light"/>
        </w:rPr>
        <w:t>elektronicznym</w:t>
      </w:r>
      <w:r w:rsidR="00DD4154">
        <w:rPr>
          <w:rFonts w:ascii="Open Sans Light" w:hAnsi="Open Sans Light" w:cs="Open Sans Light"/>
        </w:rPr>
        <w:t>,</w:t>
      </w:r>
      <w:r w:rsidR="00BE4438">
        <w:rPr>
          <w:rFonts w:ascii="Open Sans Light" w:hAnsi="Open Sans Light" w:cs="Open Sans Light"/>
        </w:rPr>
        <w:t xml:space="preserve"> podpisem </w:t>
      </w:r>
      <w:r w:rsidR="00DD4154">
        <w:rPr>
          <w:rFonts w:ascii="Open Sans Light" w:hAnsi="Open Sans Light" w:cs="Open Sans Light"/>
        </w:rPr>
        <w:t xml:space="preserve">zaufanym lub </w:t>
      </w:r>
      <w:r w:rsidR="00BE4438">
        <w:rPr>
          <w:rFonts w:ascii="Open Sans Light" w:hAnsi="Open Sans Light" w:cs="Open Sans Light"/>
        </w:rPr>
        <w:t xml:space="preserve">podpisem </w:t>
      </w:r>
      <w:r w:rsidR="00DD4154">
        <w:rPr>
          <w:rFonts w:ascii="Open Sans Light" w:hAnsi="Open Sans Light" w:cs="Open Sans Light"/>
        </w:rPr>
        <w:t>osobistym</w:t>
      </w:r>
      <w:r w:rsidRPr="004C0648">
        <w:rPr>
          <w:rFonts w:ascii="Open Sans Light" w:hAnsi="Open Sans Light" w:cs="Open Sans Light"/>
        </w:rPr>
        <w:t xml:space="preserve">. Rekomendowanym wariantem podpisu jest typ wewnętrzny. </w:t>
      </w:r>
    </w:p>
    <w:p w14:paraId="7669D18D" w14:textId="7DF824C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rPr>
          <w:rFonts w:ascii="Open Sans Light" w:hAnsi="Open Sans Light" w:cs="Open Sans Light"/>
        </w:rPr>
      </w:pPr>
      <w:r w:rsidRPr="004C0648">
        <w:rPr>
          <w:rFonts w:ascii="Open Sans Light" w:hAnsi="Open Sans Light" w:cs="Open Sans Light"/>
          <w:b/>
          <w:bCs/>
        </w:rPr>
        <w:t xml:space="preserve">Pozostałe dokumenty </w:t>
      </w:r>
      <w:r w:rsidRPr="004C0648">
        <w:rPr>
          <w:rFonts w:ascii="Open Sans Light" w:hAnsi="Open Sans Light" w:cs="Open Sans Light"/>
        </w:rPr>
        <w:t>wchodzące w skład oferty lub składane wraz z ofertą, które są zgodnie z Ustawą lub rozporządzeniem Prezesa Rady Ministrów w sprawie wymagań dla dokumentów elektronicznych opatrzone kwalifikowanym podpisem elektronicznym,</w:t>
      </w:r>
      <w:r w:rsidR="00BE4438">
        <w:rPr>
          <w:rFonts w:ascii="Open Sans Light" w:hAnsi="Open Sans Light" w:cs="Open Sans Light"/>
        </w:rPr>
        <w:t xml:space="preserve"> podpisem</w:t>
      </w:r>
      <w:r w:rsidRPr="004C0648">
        <w:rPr>
          <w:rFonts w:ascii="Open Sans Light" w:hAnsi="Open Sans Light" w:cs="Open Sans Light"/>
        </w:rPr>
        <w:t xml:space="preserve"> </w:t>
      </w:r>
      <w:r w:rsidR="00DD4154">
        <w:rPr>
          <w:rFonts w:ascii="Open Sans Light" w:hAnsi="Open Sans Light" w:cs="Open Sans Light"/>
        </w:rPr>
        <w:t xml:space="preserve">zaufanym lub </w:t>
      </w:r>
      <w:r w:rsidR="00BE4438">
        <w:rPr>
          <w:rFonts w:ascii="Open Sans Light" w:hAnsi="Open Sans Light" w:cs="Open Sans Light"/>
        </w:rPr>
        <w:t xml:space="preserve">podpisem </w:t>
      </w:r>
      <w:r w:rsidR="00DD4154">
        <w:rPr>
          <w:rFonts w:ascii="Open Sans Light" w:hAnsi="Open Sans Light" w:cs="Open Sans Light"/>
        </w:rPr>
        <w:t>osobistym,</w:t>
      </w:r>
      <w:r w:rsidR="00DD4154" w:rsidRPr="004C0648">
        <w:rPr>
          <w:rFonts w:ascii="Open Sans Light" w:hAnsi="Open Sans Light" w:cs="Open Sans Light"/>
        </w:rPr>
        <w:t xml:space="preserve"> </w:t>
      </w:r>
      <w:r w:rsidRPr="004C0648">
        <w:rPr>
          <w:rFonts w:ascii="Open Sans Light" w:hAnsi="Open Sans Light" w:cs="Open Sans Light"/>
        </w:rPr>
        <w:t>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4990B34" w14:textId="1DBE8467" w:rsidR="00331035" w:rsidRPr="004C0648" w:rsidRDefault="0094357B" w:rsidP="00AF1933">
      <w:pPr>
        <w:pStyle w:val="Tekstpodstawowy211"/>
        <w:tabs>
          <w:tab w:val="left" w:pos="-2268"/>
          <w:tab w:val="left" w:pos="0"/>
        </w:tabs>
        <w:spacing w:line="276" w:lineRule="auto"/>
        <w:ind w:left="567" w:hanging="425"/>
        <w:rPr>
          <w:rFonts w:ascii="Open Sans Light" w:hAnsi="Open Sans Light" w:cs="Open Sans Light"/>
          <w:color w:val="FF0000"/>
        </w:rPr>
      </w:pPr>
      <w:r w:rsidRPr="004C0648">
        <w:rPr>
          <w:rFonts w:ascii="Open Sans Light" w:hAnsi="Open Sans Light" w:cs="Open Sans Light"/>
        </w:rPr>
        <w:tab/>
      </w:r>
      <w:r w:rsidR="00331035" w:rsidRPr="004C0648">
        <w:rPr>
          <w:rFonts w:ascii="Open Sans Light" w:hAnsi="Open Sans Light" w:cs="Open Sans Light"/>
        </w:rPr>
        <w:t xml:space="preserve">W przypadku przekazywania dokumentu elektronicznego w formacie poddającym dane kompresji, opatrzenie pliku zawierającego skompresowane dokumenty kwalifikowanym podpisem elektronicznym, </w:t>
      </w:r>
      <w:r w:rsidR="00BE4438">
        <w:rPr>
          <w:rFonts w:ascii="Open Sans Light" w:hAnsi="Open Sans Light" w:cs="Open Sans Light"/>
        </w:rPr>
        <w:t xml:space="preserve">podpisem </w:t>
      </w:r>
      <w:r w:rsidR="00DD4154">
        <w:rPr>
          <w:rFonts w:ascii="Open Sans Light" w:hAnsi="Open Sans Light" w:cs="Open Sans Light"/>
        </w:rPr>
        <w:t xml:space="preserve">zaufanym lub </w:t>
      </w:r>
      <w:r w:rsidR="00BE4438">
        <w:rPr>
          <w:rFonts w:ascii="Open Sans Light" w:hAnsi="Open Sans Light" w:cs="Open Sans Light"/>
        </w:rPr>
        <w:t xml:space="preserve">podpisem </w:t>
      </w:r>
      <w:r w:rsidR="00DD4154">
        <w:rPr>
          <w:rFonts w:ascii="Open Sans Light" w:hAnsi="Open Sans Light" w:cs="Open Sans Light"/>
        </w:rPr>
        <w:t>osobistym</w:t>
      </w:r>
      <w:r w:rsidR="00DD4154" w:rsidRPr="004C0648">
        <w:rPr>
          <w:rFonts w:ascii="Open Sans Light" w:hAnsi="Open Sans Light" w:cs="Open Sans Light"/>
        </w:rPr>
        <w:t xml:space="preserve"> </w:t>
      </w:r>
      <w:r w:rsidR="00331035" w:rsidRPr="004C0648">
        <w:rPr>
          <w:rFonts w:ascii="Open Sans Light" w:hAnsi="Open Sans Light" w:cs="Open Sans Light"/>
        </w:rPr>
        <w:t xml:space="preserve">jest równoznaczne z opatrzeniem wszystkich dokumentów zawartych </w:t>
      </w:r>
      <w:r w:rsidR="00331035" w:rsidRPr="004C0648">
        <w:rPr>
          <w:rFonts w:ascii="Open Sans Light" w:hAnsi="Open Sans Light" w:cs="Open Sans Light"/>
          <w:color w:val="000000"/>
        </w:rPr>
        <w:t>w tym pliku odpowiednio kwalifikowanym podpisem elektronicznym</w:t>
      </w:r>
      <w:r w:rsidR="00BE4438">
        <w:rPr>
          <w:rFonts w:ascii="Open Sans Light" w:hAnsi="Open Sans Light" w:cs="Open Sans Light"/>
          <w:color w:val="000000"/>
        </w:rPr>
        <w:t xml:space="preserve">, </w:t>
      </w:r>
      <w:r w:rsidR="00BE4438">
        <w:rPr>
          <w:rFonts w:ascii="Open Sans Light" w:hAnsi="Open Sans Light" w:cs="Open Sans Light"/>
        </w:rPr>
        <w:t>podpisem zaufanym lub podpisem osobistym.</w:t>
      </w:r>
    </w:p>
    <w:p w14:paraId="0E4FA2D5" w14:textId="7777777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  <w:color w:val="FF0000"/>
        </w:rPr>
      </w:pPr>
      <w:r w:rsidRPr="004C0648">
        <w:rPr>
          <w:rFonts w:ascii="Open Sans Light" w:hAnsi="Open Sans Light" w:cs="Open Sans Light"/>
          <w:color w:val="000000"/>
        </w:rPr>
        <w:t xml:space="preserve">System sprawdza, czy złożone pliki są podpisane i automatycznie je szyfruje, jednocześnie informując o tym Wykonawcę. Potwierdzenie czasu przekazania i odbioru oferty znajduje się w Elektronicznym </w:t>
      </w:r>
      <w:r w:rsidRPr="004C0648">
        <w:rPr>
          <w:rFonts w:ascii="Open Sans Light" w:hAnsi="Open Sans Light" w:cs="Open Sans Light"/>
          <w:color w:val="000000"/>
        </w:rPr>
        <w:lastRenderedPageBreak/>
        <w:t>Potwierdzeniu Przesłania (EPP) i Elektronicznym Potwierdzeniu Odebrania (EPO). EPP i EPO dostępne są dla zalogowanego Wykonawcy w zakładce „Oferty/Wnioski”.</w:t>
      </w:r>
    </w:p>
    <w:p w14:paraId="20269029" w14:textId="7777777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  <w:color w:val="FF0000"/>
        </w:rPr>
      </w:pPr>
      <w:r w:rsidRPr="004C0648">
        <w:rPr>
          <w:rFonts w:ascii="Open Sans Light" w:hAnsi="Open Sans Light" w:cs="Open Sans Light"/>
          <w:color w:val="000000"/>
        </w:rPr>
        <w:t xml:space="preserve">Oferta może być złożona tylko do upływu terminu składania ofert. </w:t>
      </w:r>
    </w:p>
    <w:p w14:paraId="02753304" w14:textId="7777777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</w:rPr>
      </w:pPr>
      <w:r w:rsidRPr="004C0648">
        <w:rPr>
          <w:rFonts w:ascii="Open Sans Light" w:hAnsi="Open Sans Light" w:cs="Open Sans Light"/>
          <w:color w:val="00000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532C3D1" w14:textId="77777777" w:rsidR="00331035" w:rsidRPr="004C0648" w:rsidRDefault="00331035" w:rsidP="00AF1933">
      <w:pPr>
        <w:pStyle w:val="Tekstpodstawowy211"/>
        <w:numPr>
          <w:ilvl w:val="0"/>
          <w:numId w:val="40"/>
        </w:numPr>
        <w:tabs>
          <w:tab w:val="left" w:pos="-2268"/>
          <w:tab w:val="left" w:pos="0"/>
        </w:tabs>
        <w:spacing w:line="276" w:lineRule="auto"/>
        <w:ind w:left="567" w:hanging="425"/>
        <w:textAlignment w:val="auto"/>
        <w:rPr>
          <w:rFonts w:ascii="Open Sans Light" w:hAnsi="Open Sans Light" w:cs="Open Sans Light"/>
        </w:rPr>
      </w:pPr>
      <w:r w:rsidRPr="004C0648">
        <w:rPr>
          <w:rFonts w:ascii="Open Sans Light" w:hAnsi="Open Sans Light" w:cs="Open Sans Light"/>
        </w:rPr>
        <w:t xml:space="preserve">Maksymalny łączny rozmiar plików stanowiących ofertę lub składanych wraz z ofertą to 250 MB. </w:t>
      </w:r>
    </w:p>
    <w:p w14:paraId="678F1EF0" w14:textId="28124DAC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Podmiotowe środki dowodowe oraz inne dokumenty lub oświadczenia, </w:t>
      </w:r>
      <w:bookmarkStart w:id="4" w:name="_Hlk63840555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w tym pełnomocnictwa, wymagane zapisami SWZ </w:t>
      </w:r>
      <w:bookmarkStart w:id="5" w:name="_Hlk63840569"/>
      <w:bookmarkEnd w:id="4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składa się w formie, zakresie i w sposób określony w </w:t>
      </w:r>
      <w:bookmarkStart w:id="6" w:name="_Hlk60768744"/>
      <w:bookmarkEnd w:id="5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rozporządzeniu Ministra Rozwoju, Pracy i Technologii z dnia 23 grudnia 2020 r. </w:t>
      </w:r>
      <w:r w:rsidRPr="004C0648"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  <w:t>w sprawie podmiotowych środków dowodowych oraz innych dokumentów lub oświadczeń, jakich może żądać zamawiający od wykonawcy</w:t>
      </w:r>
      <w:bookmarkEnd w:id="6"/>
      <w:r w:rsidRPr="004C0648"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  <w:t xml:space="preserve"> 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(Dz. U. z 2020 r., poz. 2415</w:t>
      </w:r>
      <w:r w:rsid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 ze zm.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) </w:t>
      </w:r>
      <w:bookmarkStart w:id="7" w:name="_Hlk63840646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oraz w rozporządzeniu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Prezesa Rady Ministrów z dnia 30  grudnia 2020 r. </w:t>
      </w:r>
      <w:r w:rsidRPr="004C0648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w sprawie sposobu sporządzania i przekazywania informacji oraz wymagań technicznych dla dokumentów elektronicznych oraz środków komunikacji elektronicznej</w:t>
      </w:r>
      <w:r w:rsidR="00F33F83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 xml:space="preserve"> </w:t>
      </w:r>
      <w:r w:rsidRPr="004C0648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w postępowaniu o udzielenie zamówienia publicznego lub konkursie</w:t>
      </w:r>
      <w:bookmarkEnd w:id="7"/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(Dz. U. z 2020 r., poz. 2452).</w:t>
      </w:r>
    </w:p>
    <w:p w14:paraId="78A2D140" w14:textId="657C3B90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W przypadku gdy podmiotowe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lub </w:t>
      </w:r>
      <w:r w:rsidR="00D97077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podwykonawcy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</w:t>
      </w:r>
      <w:r w:rsidR="00D97077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podwykonawca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, zwane dalej „upoważnionymi podmiotami”, jako dokument elektroniczny, przekazuje się ten dokument.</w:t>
      </w:r>
    </w:p>
    <w:p w14:paraId="19426BF4" w14:textId="613A8A43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W przypadku gdy podmiotowe środki dowodowe, inne </w:t>
      </w:r>
      <w:proofErr w:type="gramStart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dokumenty,</w:t>
      </w:r>
      <w:proofErr w:type="gramEnd"/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 lub dokumenty potwierdzające umocowanie do reprezentowania, zostały wystawione przez upoważnione podmioty jako dokument w postaci papierowej, przekazuje </w:t>
      </w:r>
      <w:r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się cyfrowe odwzorowanie tego dokumentu opatrzone kwalifikowanym podpisem elektronicznym</w:t>
      </w:r>
      <w:r w:rsidR="00DD4154" w:rsidRPr="00DD4154">
        <w:rPr>
          <w:rFonts w:ascii="Open Sans Light" w:hAnsi="Open Sans Light" w:cs="Open Sans Light"/>
          <w:sz w:val="20"/>
          <w:szCs w:val="20"/>
        </w:rPr>
        <w:t xml:space="preserve">, </w:t>
      </w:r>
      <w:r w:rsidR="00BE4438">
        <w:rPr>
          <w:rFonts w:ascii="Open Sans Light" w:hAnsi="Open Sans Light" w:cs="Open Sans Light"/>
          <w:sz w:val="20"/>
          <w:szCs w:val="20"/>
        </w:rPr>
        <w:t xml:space="preserve">podpisem </w:t>
      </w:r>
      <w:r w:rsidR="00DD4154" w:rsidRPr="00DD4154">
        <w:rPr>
          <w:rFonts w:ascii="Open Sans Light" w:hAnsi="Open Sans Light" w:cs="Open Sans Light"/>
          <w:sz w:val="20"/>
          <w:szCs w:val="20"/>
        </w:rPr>
        <w:t xml:space="preserve">zaufanym lub </w:t>
      </w:r>
      <w:r w:rsidR="00BE4438">
        <w:rPr>
          <w:rFonts w:ascii="Open Sans Light" w:hAnsi="Open Sans Light" w:cs="Open Sans Light"/>
          <w:sz w:val="20"/>
          <w:szCs w:val="20"/>
        </w:rPr>
        <w:t xml:space="preserve">podpisem </w:t>
      </w:r>
      <w:r w:rsidR="00DD4154" w:rsidRPr="00DD4154">
        <w:rPr>
          <w:rFonts w:ascii="Open Sans Light" w:hAnsi="Open Sans Light" w:cs="Open Sans Light"/>
          <w:sz w:val="20"/>
          <w:szCs w:val="20"/>
        </w:rPr>
        <w:t>osobistym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 poświadczające zgodność cyfrowego odwzorowania z dokumentem w postaci papierowej.</w:t>
      </w:r>
    </w:p>
    <w:p w14:paraId="2434321B" w14:textId="26F54CAB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Poświadczenia zgodności cyfrowego odwzorowania z dokumentem w postaci papierowej, </w:t>
      </w:r>
      <w:r w:rsidR="00042CEF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 którym mowa w pkt 15, dokonuje w przypadku:</w:t>
      </w:r>
    </w:p>
    <w:p w14:paraId="0172EDB6" w14:textId="69AB154C" w:rsidR="00331035" w:rsidRPr="004C0648" w:rsidRDefault="00331035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podmiotowych środków dowodowych oraz dokumentów potwierdzających umocowanie </w:t>
      </w:r>
      <w:r w:rsidR="00EB3722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do reprezentowania – odpowiednio Wykonawca, Wykonawca wspólnie ubiegający się </w:t>
      </w:r>
      <w:r w:rsidR="00EB3722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o udzielenie zamówienia, podmiot udostępniający zasoby lub </w:t>
      </w:r>
      <w:r w:rsidR="00D97077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podwykonawca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w zakresie podmiotowych środków dowodowych lub dokumentów potwierdzających umocowanie </w:t>
      </w:r>
      <w:r w:rsidR="00EB3722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do reprezentowania, które każdego z nich dotyczą;</w:t>
      </w:r>
    </w:p>
    <w:p w14:paraId="3115FF90" w14:textId="44BE9D3A" w:rsidR="00331035" w:rsidRPr="004C0648" w:rsidRDefault="00331035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innych dokumentów - odpowiednio Wykonawca lub Wykonawca wspólnie ubiegający się </w:t>
      </w:r>
      <w:r w:rsidR="00EB3722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 udzielenie zamówienia, w zakresie dokumentów, które każdego z nich dotyczą.</w:t>
      </w:r>
    </w:p>
    <w:p w14:paraId="33FA03BE" w14:textId="1696CF10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Podmiotowe środki dowodowe oraz zobowiązanie podmiotu udostępniającego zasoby, przedmiotowe środki dowodowe, dokumenty, o których mowa w art. 94 ust. 2 Ustawy, niewystawione przez upoważnione podmioty, oraz </w:t>
      </w:r>
      <w:r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pełnomocnictwo przekazuje się w postaci elektronicznej i opatruje się kwalifikowanym podpisem elektronicznym</w:t>
      </w:r>
      <w:r w:rsidR="00DD4154" w:rsidRPr="00DD4154">
        <w:rPr>
          <w:rFonts w:ascii="Open Sans Light" w:hAnsi="Open Sans Light" w:cs="Open Sans Light"/>
          <w:sz w:val="20"/>
          <w:szCs w:val="20"/>
        </w:rPr>
        <w:t xml:space="preserve">, </w:t>
      </w:r>
      <w:r w:rsidR="00BE4438">
        <w:rPr>
          <w:rFonts w:ascii="Open Sans Light" w:hAnsi="Open Sans Light" w:cs="Open Sans Light"/>
          <w:sz w:val="20"/>
          <w:szCs w:val="20"/>
        </w:rPr>
        <w:t xml:space="preserve">podpisem </w:t>
      </w:r>
      <w:r w:rsidR="00DD4154" w:rsidRPr="00DD4154">
        <w:rPr>
          <w:rFonts w:ascii="Open Sans Light" w:hAnsi="Open Sans Light" w:cs="Open Sans Light"/>
          <w:sz w:val="20"/>
          <w:szCs w:val="20"/>
        </w:rPr>
        <w:t xml:space="preserve">zaufanym lub </w:t>
      </w:r>
      <w:r w:rsidR="00BE4438">
        <w:rPr>
          <w:rFonts w:ascii="Open Sans Light" w:hAnsi="Open Sans Light" w:cs="Open Sans Light"/>
          <w:sz w:val="20"/>
          <w:szCs w:val="20"/>
        </w:rPr>
        <w:t xml:space="preserve">podpisem </w:t>
      </w:r>
      <w:r w:rsidR="00DD4154" w:rsidRPr="00DD4154">
        <w:rPr>
          <w:rFonts w:ascii="Open Sans Light" w:hAnsi="Open Sans Light" w:cs="Open Sans Light"/>
          <w:sz w:val="20"/>
          <w:szCs w:val="20"/>
        </w:rPr>
        <w:t>osobistym</w:t>
      </w:r>
      <w:r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</w:p>
    <w:p w14:paraId="196E597E" w14:textId="0F4D2563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W przypadku gdy podmiotowe środki dowodowe oraz zobowiązanie podmiotu udostępniającego zasoby, niewystawione przez upoważnione podmioty lub pełnomocnictwo, zostały sporządzone jako 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lastRenderedPageBreak/>
        <w:t>dokument w postaci papierowej i opatrzone własnoręcznym podpisem, przekazuje się cyfrowe odwzorowanie tego dokumentu opatrzone kwalifikowanym podpisem elektronicznym</w:t>
      </w:r>
      <w:r w:rsidR="00DD4154"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="00BE443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podpisem </w:t>
      </w:r>
      <w:r w:rsidR="00DD4154"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zaufanym lub </w:t>
      </w:r>
      <w:r w:rsidR="00BE443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podpisem </w:t>
      </w:r>
      <w:r w:rsidR="00DD4154" w:rsidRP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osobistym,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 poświadczające zgodność cyfrowego odwzorowania </w:t>
      </w:r>
      <w:r w:rsidR="00BE443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z dokumentem w postaci papierowej.</w:t>
      </w:r>
    </w:p>
    <w:p w14:paraId="396C0137" w14:textId="56732B67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Poświadczenia zgodności cyfrowego odwzorowania z dokumentem w postaci papierowej, </w:t>
      </w:r>
      <w:r w:rsidR="00042CEF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 którym mowa w pkt 18, dokonuje w przypadku:</w:t>
      </w:r>
    </w:p>
    <w:p w14:paraId="7F777348" w14:textId="7F2A584A" w:rsidR="00331035" w:rsidRPr="004C0648" w:rsidRDefault="00331035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left="993" w:right="-2" w:hanging="273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podmiotowych środków dowodowych - odpowiednio Wykonawca, Wykonawca wspólnie ubiegający się o udzielenie zamówienia, podmiot udostępniający zasoby lub </w:t>
      </w:r>
      <w:r w:rsidR="00D97077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podwykonawca</w:t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="00EB3722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w zakresie podmiotowych środków dowodowych, które każdego z nich dotyczą;</w:t>
      </w:r>
    </w:p>
    <w:p w14:paraId="248E80A7" w14:textId="2D1E82D6" w:rsidR="00CD0C84" w:rsidRPr="004C0648" w:rsidRDefault="00CD0C84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left="993" w:right="-2" w:hanging="273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oświadczenia, o którym mowa w art. 117 ust. 4 Ustawy, Wykonawca wspólnie ubiegający się</w:t>
      </w:r>
      <w:r w:rsidR="00DD415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 udzielenie zamówienia;</w:t>
      </w:r>
    </w:p>
    <w:p w14:paraId="09EA44F0" w14:textId="77777777" w:rsidR="00331035" w:rsidRPr="004C0648" w:rsidRDefault="00331035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left="993" w:right="-2" w:hanging="273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zobowiązania podmiotu udostępniającego zasoby - odpowiednio Wykonawca lub Wykonawca wspólnie ubiegający się o udzielenie zamówienia;</w:t>
      </w:r>
    </w:p>
    <w:p w14:paraId="7B635C7D" w14:textId="77777777" w:rsidR="00331035" w:rsidRPr="004C0648" w:rsidRDefault="00331035" w:rsidP="00AF1933">
      <w:pPr>
        <w:widowControl w:val="0"/>
        <w:numPr>
          <w:ilvl w:val="1"/>
          <w:numId w:val="41"/>
        </w:numPr>
        <w:suppressAutoHyphens/>
        <w:overflowPunct w:val="0"/>
        <w:autoSpaceDE w:val="0"/>
        <w:spacing w:after="0" w:line="276" w:lineRule="auto"/>
        <w:ind w:left="993" w:right="-2" w:hanging="273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pełnomocnictwa - mocodawca.</w:t>
      </w:r>
    </w:p>
    <w:p w14:paraId="2DE0152E" w14:textId="235FA99D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Poświadczenia zgodności cyfrowego odwzorowania z dokumentem w postaci papierowej, </w:t>
      </w:r>
      <w:r w:rsidR="00042CEF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o którym mowa w pkt 16 i 19 powyżej, może dokonać również notariusz.</w:t>
      </w:r>
    </w:p>
    <w:p w14:paraId="0899639A" w14:textId="5EA4F738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przypadku składania oferty przez Wykonawców wspólnie ubiegających się o udzielenie zamówienia (konsorcjum), Wykonawcy ustanawiają pełnomocnika do reprezentowania ich </w:t>
      </w:r>
      <w:r w:rsidR="00042CE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Postępowaniu albo do reprezentowania ich w Postępowaniu i zawarcia Umowy (lider konsorcjum). </w:t>
      </w:r>
    </w:p>
    <w:p w14:paraId="7F8EAEE8" w14:textId="77777777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Nie dopuszcza się uczestniczenia któregokolwiek z Wykonawców wspólnie ubiegających się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  <w:t xml:space="preserve">o udzielenie zamówienia w więcej niż jednej grupie Wykonawców wspólnie ubiegających się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  <w:t xml:space="preserve">o udzielenie zamówienia. Niedopuszczalnym jest również złożenie przez któregokolwiek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  <w:t>z Wykonawców wspólnie ubiegających się o udzielenie zamówienia, równocześnie oferty indywidualnej oraz w ramach grupy Wykonawców wspólnie ubiegających się o udzielenie zamówienia.</w:t>
      </w:r>
    </w:p>
    <w:p w14:paraId="1FD901AE" w14:textId="77777777" w:rsidR="00331035" w:rsidRPr="004C0648" w:rsidRDefault="00331035" w:rsidP="00AF1933">
      <w:pPr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567" w:right="-2" w:hanging="426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Wspólnicy spółki cywilnej są traktowani jak Wykonawcy składający ofertę wspólną.</w:t>
      </w:r>
    </w:p>
    <w:p w14:paraId="63222C60" w14:textId="77777777" w:rsidR="003B6A19" w:rsidRPr="004C0648" w:rsidRDefault="003B6A19" w:rsidP="00AF1933">
      <w:pPr>
        <w:widowControl w:val="0"/>
        <w:suppressAutoHyphens/>
        <w:overflowPunct w:val="0"/>
        <w:autoSpaceDE w:val="0"/>
        <w:spacing w:after="0" w:line="276" w:lineRule="auto"/>
        <w:ind w:left="360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10D599C" w14:textId="77777777" w:rsidR="00A85F9D" w:rsidRPr="004C0648" w:rsidRDefault="003B582D" w:rsidP="00AF1933">
      <w:pPr>
        <w:widowControl w:val="0"/>
        <w:numPr>
          <w:ilvl w:val="1"/>
          <w:numId w:val="4"/>
        </w:numPr>
        <w:tabs>
          <w:tab w:val="clear" w:pos="340"/>
          <w:tab w:val="num" w:pos="284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Dokumenty i oświadczenia składane wraz z ofertą </w:t>
      </w:r>
    </w:p>
    <w:p w14:paraId="68337D60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1A5DC590" w14:textId="1E89C093" w:rsidR="00E50613" w:rsidRPr="004C0648" w:rsidRDefault="00E50613" w:rsidP="00AF1933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val="x-none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Wykonawca zobowiązany jest składają</w:t>
      </w:r>
      <w:r w:rsidRPr="004C0648">
        <w:rPr>
          <w:rFonts w:ascii="Open Sans Light" w:eastAsia="Times New Roman" w:hAnsi="Open Sans Light" w:cs="Open Sans Light"/>
          <w:sz w:val="20"/>
          <w:szCs w:val="20"/>
        </w:rPr>
        <w:t>c</w:t>
      </w:r>
      <w:r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ofertę załączyć do niej na Platformie zakupowej następujące oświadczenia i/lub dokumenty </w:t>
      </w:r>
      <w:r w:rsidRPr="004C0648">
        <w:rPr>
          <w:rFonts w:ascii="Open Sans Light" w:eastAsia="Times New Roman" w:hAnsi="Open Sans Light" w:cs="Open Sans Light"/>
          <w:b/>
          <w:sz w:val="20"/>
          <w:szCs w:val="20"/>
          <w:lang w:val="x-none"/>
        </w:rPr>
        <w:t>podpisane kwalifikowanym podpisem elektronicznym</w:t>
      </w:r>
      <w:r w:rsidR="008B2F74">
        <w:rPr>
          <w:rFonts w:ascii="Open Sans Light" w:eastAsia="Times New Roman" w:hAnsi="Open Sans Light" w:cs="Open Sans Light"/>
          <w:b/>
          <w:sz w:val="20"/>
          <w:szCs w:val="20"/>
        </w:rPr>
        <w:t>, podpisem zaufanym lub podpisem osobistym</w:t>
      </w:r>
      <w:r w:rsidRPr="004C0648">
        <w:rPr>
          <w:rFonts w:ascii="Open Sans Light" w:eastAsia="Times New Roman" w:hAnsi="Open Sans Light" w:cs="Open Sans Light"/>
          <w:sz w:val="20"/>
          <w:szCs w:val="20"/>
        </w:rPr>
        <w:t xml:space="preserve"> przez właściwy podmiot</w:t>
      </w:r>
      <w:r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:</w:t>
      </w:r>
    </w:p>
    <w:p w14:paraId="1087C94F" w14:textId="7A2C7FF8" w:rsidR="00BF740D" w:rsidRPr="004C0648" w:rsidRDefault="00874837" w:rsidP="00AF193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val="x-none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>O</w:t>
      </w:r>
      <w:r w:rsidR="00E50613" w:rsidRPr="004C0648"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>fert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>a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, które</w:t>
      </w:r>
      <w:r>
        <w:rPr>
          <w:rFonts w:ascii="Open Sans Light" w:eastAsia="Times New Roman" w:hAnsi="Open Sans Light" w:cs="Open Sans Light"/>
          <w:sz w:val="20"/>
          <w:szCs w:val="20"/>
          <w:lang w:val="x-none"/>
        </w:rPr>
        <w:t>j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</w:t>
      </w:r>
      <w:r>
        <w:rPr>
          <w:rFonts w:ascii="Open Sans Light" w:eastAsia="Times New Roman" w:hAnsi="Open Sans Light" w:cs="Open Sans Light"/>
          <w:sz w:val="20"/>
          <w:szCs w:val="20"/>
          <w:lang w:val="x-none"/>
        </w:rPr>
        <w:t>formularz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</w:t>
      </w:r>
      <w:r w:rsidR="00E50613" w:rsidRPr="005D4844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stanowi </w:t>
      </w:r>
      <w:r w:rsidR="00E50613" w:rsidRPr="00F33F83"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 xml:space="preserve">Załącznik </w:t>
      </w:r>
      <w:r w:rsidR="00DD4154" w:rsidRPr="00F33F83">
        <w:rPr>
          <w:rFonts w:ascii="Open Sans Light" w:eastAsia="Times New Roman" w:hAnsi="Open Sans Light" w:cs="Open Sans Light"/>
          <w:b/>
          <w:bCs/>
          <w:sz w:val="20"/>
          <w:szCs w:val="20"/>
        </w:rPr>
        <w:t>N</w:t>
      </w:r>
      <w:r w:rsidR="00E50613" w:rsidRPr="00F33F83"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 xml:space="preserve">r </w:t>
      </w:r>
      <w:r w:rsidR="005D4844" w:rsidRPr="00F33F83"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>4</w:t>
      </w:r>
      <w:r w:rsidR="00E50613" w:rsidRPr="00F33F83">
        <w:rPr>
          <w:rFonts w:ascii="Open Sans Light" w:eastAsia="Times New Roman" w:hAnsi="Open Sans Light" w:cs="Open Sans Light"/>
          <w:b/>
          <w:bCs/>
          <w:sz w:val="20"/>
          <w:szCs w:val="20"/>
          <w:lang w:val="x-none"/>
        </w:rPr>
        <w:t xml:space="preserve"> do SWZ</w:t>
      </w:r>
      <w:r w:rsidR="00E50613" w:rsidRPr="005D4844">
        <w:rPr>
          <w:rFonts w:ascii="Open Sans Light" w:eastAsia="Times New Roman" w:hAnsi="Open Sans Light" w:cs="Open Sans Light"/>
          <w:sz w:val="20"/>
          <w:szCs w:val="20"/>
          <w:lang w:val="x-none"/>
        </w:rPr>
        <w:t>, zawierając</w:t>
      </w:r>
      <w:r w:rsidR="0032248B">
        <w:rPr>
          <w:rFonts w:ascii="Open Sans Light" w:eastAsia="Times New Roman" w:hAnsi="Open Sans Light" w:cs="Open Sans Light"/>
          <w:sz w:val="20"/>
          <w:szCs w:val="20"/>
          <w:lang w:val="x-none"/>
        </w:rPr>
        <w:t>a</w:t>
      </w:r>
      <w:r w:rsidR="00E50613" w:rsidRPr="005D4844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wszelkie informacje zawarte w tym </w:t>
      </w:r>
      <w:r>
        <w:rPr>
          <w:rFonts w:ascii="Open Sans Light" w:eastAsia="Times New Roman" w:hAnsi="Open Sans Light" w:cs="Open Sans Light"/>
          <w:sz w:val="20"/>
          <w:szCs w:val="20"/>
          <w:lang w:val="x-none"/>
        </w:rPr>
        <w:t>formularzu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, w szczególności: </w:t>
      </w:r>
      <w:r w:rsidR="00767DA2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ceny </w:t>
      </w:r>
      <w:r w:rsidR="00B24D53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jednostkowe netto, 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cenę oferty</w:t>
      </w:r>
      <w:r w:rsidR="009D56F5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netto i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</w:rPr>
        <w:t xml:space="preserve"> brutto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, zobowiązani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</w:rPr>
        <w:t>a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dotyczące terminu realizacji zamówienia</w:t>
      </w:r>
      <w:r w:rsidR="00A951E5" w:rsidRPr="004C0648">
        <w:rPr>
          <w:rFonts w:ascii="Open Sans Light" w:eastAsia="Times New Roman" w:hAnsi="Open Sans Light" w:cs="Open Sans Light"/>
          <w:sz w:val="20"/>
          <w:szCs w:val="20"/>
        </w:rPr>
        <w:t>,</w:t>
      </w:r>
      <w:r w:rsidR="00B24D53">
        <w:rPr>
          <w:rFonts w:ascii="Open Sans Light" w:eastAsia="Times New Roman" w:hAnsi="Open Sans Light" w:cs="Open Sans Light"/>
          <w:sz w:val="20"/>
          <w:szCs w:val="20"/>
        </w:rPr>
        <w:t xml:space="preserve"> okresu oferowanej gwarancji,</w:t>
      </w:r>
      <w:r w:rsidR="000B032E" w:rsidRPr="004C0648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oświadczenie o okresie związania ofertą oraz o akceptacji wszystkich postanowień SWZ i 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</w:rPr>
        <w:t>projektowanych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postanowie</w:t>
      </w:r>
      <w:r w:rsidR="00E74DEE" w:rsidRPr="004C0648">
        <w:rPr>
          <w:rFonts w:ascii="Open Sans Light" w:eastAsia="Times New Roman" w:hAnsi="Open Sans Light" w:cs="Open Sans Light"/>
          <w:sz w:val="20"/>
          <w:szCs w:val="20"/>
        </w:rPr>
        <w:t>ń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 xml:space="preserve"> </w:t>
      </w:r>
      <w:r w:rsidR="00E74DEE" w:rsidRPr="004C0648">
        <w:rPr>
          <w:rFonts w:ascii="Open Sans Light" w:eastAsia="Times New Roman" w:hAnsi="Open Sans Light" w:cs="Open Sans Light"/>
          <w:sz w:val="20"/>
          <w:szCs w:val="20"/>
        </w:rPr>
        <w:t>U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val="x-none"/>
        </w:rPr>
        <w:t>mowy bez zastrzeżeń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</w:rPr>
        <w:t xml:space="preserve"> -  </w:t>
      </w:r>
      <w:r w:rsidR="00E50613" w:rsidRPr="004C0648">
        <w:rPr>
          <w:rFonts w:ascii="Open Sans Light" w:eastAsia="Times New Roman" w:hAnsi="Open Sans Light" w:cs="Open Sans Light"/>
          <w:b/>
          <w:sz w:val="20"/>
          <w:szCs w:val="20"/>
        </w:rPr>
        <w:t>składan</w:t>
      </w:r>
      <w:r>
        <w:rPr>
          <w:rFonts w:ascii="Open Sans Light" w:eastAsia="Times New Roman" w:hAnsi="Open Sans Light" w:cs="Open Sans Light"/>
          <w:b/>
          <w:sz w:val="20"/>
          <w:szCs w:val="20"/>
        </w:rPr>
        <w:t>a</w:t>
      </w:r>
      <w:r w:rsidR="00E50613" w:rsidRPr="004C0648">
        <w:rPr>
          <w:rFonts w:ascii="Open Sans Light" w:eastAsia="Times New Roman" w:hAnsi="Open Sans Light" w:cs="Open Sans Light"/>
          <w:b/>
          <w:sz w:val="20"/>
          <w:szCs w:val="20"/>
        </w:rPr>
        <w:t xml:space="preserve"> w oryginale w postaci dokumentu elektronicznego</w:t>
      </w:r>
      <w:r w:rsidR="00E50613" w:rsidRPr="004C0648">
        <w:rPr>
          <w:rFonts w:ascii="Open Sans Light" w:eastAsia="Times New Roman" w:hAnsi="Open Sans Light" w:cs="Open Sans Light"/>
          <w:b/>
          <w:sz w:val="20"/>
          <w:szCs w:val="20"/>
          <w:lang w:val="x-none"/>
        </w:rPr>
        <w:t>;</w:t>
      </w:r>
    </w:p>
    <w:p w14:paraId="12A66F0E" w14:textId="17311DF5" w:rsidR="00BF740D" w:rsidRPr="00874837" w:rsidRDefault="005866C5" w:rsidP="00AF193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sz w:val="20"/>
          <w:szCs w:val="20"/>
          <w:lang w:val="x-none"/>
        </w:rPr>
      </w:pPr>
      <w:r w:rsidRPr="00874837">
        <w:rPr>
          <w:rFonts w:ascii="Open Sans Light" w:eastAsia="Times New Roman" w:hAnsi="Open Sans Light" w:cs="Open Sans Light"/>
          <w:sz w:val="20"/>
          <w:szCs w:val="20"/>
        </w:rPr>
        <w:t>o</w:t>
      </w:r>
      <w:r w:rsidR="00BF740D" w:rsidRPr="00874837">
        <w:rPr>
          <w:rFonts w:ascii="Open Sans Light" w:eastAsia="Times New Roman" w:hAnsi="Open Sans Light" w:cs="Open Sans Light"/>
          <w:sz w:val="20"/>
          <w:szCs w:val="20"/>
        </w:rPr>
        <w:t>świadczeni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a</w:t>
      </w:r>
      <w:r w:rsidR="00BF740D" w:rsidRPr="00874837">
        <w:rPr>
          <w:rFonts w:ascii="Open Sans Light" w:eastAsia="Times New Roman" w:hAnsi="Open Sans Light" w:cs="Open Sans Light"/>
          <w:sz w:val="20"/>
          <w:szCs w:val="20"/>
        </w:rPr>
        <w:t xml:space="preserve"> Wykonawcy składane na podstawie art. 125 ust</w:t>
      </w:r>
      <w:r w:rsidR="00DD4154" w:rsidRPr="00874837">
        <w:rPr>
          <w:rFonts w:ascii="Open Sans Light" w:eastAsia="Times New Roman" w:hAnsi="Open Sans Light" w:cs="Open Sans Light"/>
          <w:sz w:val="20"/>
          <w:szCs w:val="20"/>
        </w:rPr>
        <w:t>.</w:t>
      </w:r>
      <w:r w:rsidR="00BF740D" w:rsidRPr="00874837">
        <w:rPr>
          <w:rFonts w:ascii="Open Sans Light" w:eastAsia="Times New Roman" w:hAnsi="Open Sans Light" w:cs="Open Sans Light"/>
          <w:sz w:val="20"/>
          <w:szCs w:val="20"/>
        </w:rPr>
        <w:t xml:space="preserve"> 1</w:t>
      </w:r>
      <w:r w:rsidRPr="00874837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 w:rsidR="00DD4154" w:rsidRPr="00874837">
        <w:rPr>
          <w:rFonts w:ascii="Open Sans Light" w:eastAsia="Times New Roman" w:hAnsi="Open Sans Light" w:cs="Open Sans Light"/>
          <w:sz w:val="20"/>
          <w:szCs w:val="20"/>
        </w:rPr>
        <w:t>U</w:t>
      </w:r>
      <w:r w:rsidRPr="00874837">
        <w:rPr>
          <w:rFonts w:ascii="Open Sans Light" w:eastAsia="Times New Roman" w:hAnsi="Open Sans Light" w:cs="Open Sans Light"/>
          <w:sz w:val="20"/>
          <w:szCs w:val="20"/>
        </w:rPr>
        <w:t>stawy</w:t>
      </w:r>
      <w:r w:rsidR="00F33F83" w:rsidRPr="00874837">
        <w:rPr>
          <w:rFonts w:ascii="Open Sans Light" w:eastAsia="Times New Roman" w:hAnsi="Open Sans Light" w:cs="Open Sans Light"/>
          <w:sz w:val="20"/>
          <w:szCs w:val="20"/>
        </w:rPr>
        <w:t xml:space="preserve">, tj. oświadczenie 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W</w:t>
      </w:r>
      <w:r w:rsidR="00F33F83" w:rsidRPr="00874837">
        <w:rPr>
          <w:rFonts w:ascii="Open Sans Light" w:eastAsia="Times New Roman" w:hAnsi="Open Sans Light" w:cs="Open Sans Light"/>
          <w:sz w:val="20"/>
          <w:szCs w:val="20"/>
        </w:rPr>
        <w:t>ykonawc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y</w:t>
      </w:r>
      <w:r w:rsidR="00F33F83" w:rsidRPr="00874837">
        <w:rPr>
          <w:rFonts w:ascii="Open Sans Light" w:eastAsia="Times New Roman" w:hAnsi="Open Sans Light" w:cs="Open Sans Light"/>
          <w:sz w:val="20"/>
          <w:szCs w:val="20"/>
        </w:rPr>
        <w:t xml:space="preserve"> o spełnianiu warunków udziału w postępowaniu (</w:t>
      </w:r>
      <w:r w:rsidR="00F33F83" w:rsidRPr="00874837">
        <w:rPr>
          <w:rFonts w:ascii="Open Sans Light" w:eastAsia="Times New Roman" w:hAnsi="Open Sans Light" w:cs="Open Sans Light"/>
          <w:b/>
          <w:bCs/>
          <w:sz w:val="20"/>
          <w:szCs w:val="20"/>
        </w:rPr>
        <w:t xml:space="preserve">Załącznik Nr </w:t>
      </w:r>
      <w:r w:rsidR="00874837" w:rsidRPr="00874837">
        <w:rPr>
          <w:rFonts w:ascii="Open Sans Light" w:eastAsia="Times New Roman" w:hAnsi="Open Sans Light" w:cs="Open Sans Light"/>
          <w:b/>
          <w:bCs/>
          <w:sz w:val="20"/>
          <w:szCs w:val="20"/>
        </w:rPr>
        <w:t>5a do SWZ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) oraz oświadczenie Wykonawcy potwierdzające brak podstaw do wykluczenia z postępowania (</w:t>
      </w:r>
      <w:r w:rsidR="00874837" w:rsidRPr="00874837">
        <w:rPr>
          <w:rFonts w:ascii="Open Sans Light" w:eastAsia="Times New Roman" w:hAnsi="Open Sans Light" w:cs="Open Sans Light"/>
          <w:b/>
          <w:bCs/>
          <w:sz w:val="20"/>
          <w:szCs w:val="20"/>
        </w:rPr>
        <w:t>Załącznik Nr 5b do SWZ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)</w:t>
      </w:r>
      <w:r w:rsidR="00BF740D" w:rsidRPr="00874837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 w:rsidR="00874837" w:rsidRPr="00874837">
        <w:rPr>
          <w:rFonts w:ascii="Open Sans Light" w:eastAsia="Times New Roman" w:hAnsi="Open Sans Light" w:cs="Open Sans Light"/>
          <w:sz w:val="20"/>
          <w:szCs w:val="20"/>
        </w:rPr>
        <w:t>-</w:t>
      </w:r>
      <w:r w:rsidR="00874837" w:rsidRPr="00874837">
        <w:rPr>
          <w:rFonts w:ascii="Open Sans Light" w:eastAsia="Times New Roman" w:hAnsi="Open Sans Light" w:cs="Open Sans Light"/>
          <w:b/>
          <w:bCs/>
          <w:sz w:val="20"/>
          <w:szCs w:val="20"/>
        </w:rPr>
        <w:t xml:space="preserve"> </w:t>
      </w:r>
      <w:r w:rsidR="00874837" w:rsidRPr="00874837">
        <w:rPr>
          <w:rFonts w:ascii="Open Sans Light" w:eastAsia="Times New Roman" w:hAnsi="Open Sans Light" w:cs="Open Sans Light"/>
          <w:b/>
          <w:sz w:val="20"/>
          <w:szCs w:val="20"/>
        </w:rPr>
        <w:t>składane w oryginale w postaci dokumentu elektronicznego</w:t>
      </w:r>
      <w:r w:rsidR="00874837" w:rsidRPr="00874837">
        <w:rPr>
          <w:rFonts w:ascii="Open Sans Light" w:eastAsia="Times New Roman" w:hAnsi="Open Sans Light" w:cs="Open Sans Light"/>
          <w:b/>
          <w:sz w:val="20"/>
          <w:szCs w:val="20"/>
          <w:lang w:val="x-none"/>
        </w:rPr>
        <w:t>;</w:t>
      </w:r>
    </w:p>
    <w:p w14:paraId="0FDAC600" w14:textId="59E5ED66" w:rsidR="00E50613" w:rsidRPr="004C0648" w:rsidRDefault="00E50613" w:rsidP="00AF193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val="x-none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dokumenty potwierdzające, że ofertę podpisała osoba do tego umocowana (pełnomocnictwo –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lastRenderedPageBreak/>
        <w:t xml:space="preserve">jeżeli podpisuje pełnomocnik oraz odpis z rejestru, z którego wynika kto jest upoważniony </w:t>
      </w:r>
      <w:r w:rsidR="0020678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do reprezentacji, z zastrzeżeniem postanowień Rozdziału I</w:t>
      </w:r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V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ust. 3 pkt </w:t>
      </w:r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3.6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SWZ). 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Pełnomocnictwo należy złożyć w </w:t>
      </w:r>
      <w:r w:rsidR="002B5EA1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formie określonej zgodnie z zasadami zawartymi w ust. 2 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pkt </w:t>
      </w:r>
      <w:r w:rsidR="008E2AD3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1</w:t>
      </w:r>
      <w:r w:rsidR="00DD415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8</w:t>
      </w:r>
      <w:r w:rsidR="00D37C3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-</w:t>
      </w:r>
      <w:r w:rsidR="00D37C3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="008E2AD3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2</w:t>
      </w:r>
      <w:r w:rsidR="00D37C3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1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;</w:t>
      </w:r>
    </w:p>
    <w:p w14:paraId="56EAB688" w14:textId="61B0213D" w:rsidR="00E50613" w:rsidRPr="004C0648" w:rsidRDefault="00E50613" w:rsidP="00AF193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val="x-none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przypadku Wykonawców składających wspólną ofertę, do oferty należy dołączyć pełnomocnictwo do reprezentowania wszystkich Wykonawców wspólnie ubiegających się o udzielenie zamówienia (wystawione zgodnie z art. 58 ust. 2 Ustawy). Treść pełnomocnictwa musi jednoznacznie wskazywać czynności, do wykonywania których pełnomocnik jest upoważniony (zakres umocowania). 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Pełnomocnictwo należy złożyć w 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formie określonej zgodnie z zasadami zawartymi w ust. 2 pkt 1</w:t>
      </w:r>
      <w:r w:rsidR="00DD415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8</w:t>
      </w:r>
      <w:r w:rsidR="008E2AD3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-21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;</w:t>
      </w:r>
    </w:p>
    <w:p w14:paraId="056952A8" w14:textId="007D6A51" w:rsidR="00E50613" w:rsidRPr="00B24D53" w:rsidRDefault="00E50613" w:rsidP="00AF193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val="x-none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zobowiązanie podmiotu trzeciego zgodnie z Rozdziałem IV ust. 5 pkt 2 SWZ (jeśli dotyczy), </w:t>
      </w: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dokument należy złożyć w </w:t>
      </w:r>
      <w:r w:rsidR="0040447F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formie określonej zgodnie z zasadami zawartymi w ust. 2 pkt </w:t>
      </w:r>
      <w:r w:rsidR="008E2AD3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1</w:t>
      </w:r>
      <w:r w:rsidR="00DD415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8</w:t>
      </w:r>
      <w:r w:rsidR="008E2AD3"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-21</w:t>
      </w:r>
      <w:r w:rsidR="00B24D5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;</w:t>
      </w:r>
    </w:p>
    <w:p w14:paraId="56D3CCA1" w14:textId="77777777" w:rsidR="00B24D53" w:rsidRPr="00824D57" w:rsidRDefault="00B24D53" w:rsidP="00B24D5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/>
          <w:bCs/>
          <w:sz w:val="21"/>
          <w:szCs w:val="21"/>
          <w:u w:val="single"/>
          <w:lang w:val="x-none"/>
        </w:rPr>
      </w:pPr>
      <w:r w:rsidRPr="00824D57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 xml:space="preserve">w przypadku wniesienia wadium w formie gwarancji lub poręczenia – zgodnie z Rozdziałem V SWZ </w:t>
      </w:r>
      <w:r w:rsidRPr="00D04D30"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  <w:t>oryginał gwarancji lub poręczenia w postaci elektronicznej</w:t>
      </w:r>
      <w:r w:rsidRPr="00824D57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>;</w:t>
      </w:r>
    </w:p>
    <w:p w14:paraId="165E302E" w14:textId="5711D832" w:rsidR="00B24D53" w:rsidRDefault="00B24D53" w:rsidP="00B24D53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76" w:lineRule="auto"/>
        <w:ind w:left="709" w:hanging="284"/>
        <w:jc w:val="both"/>
        <w:rPr>
          <w:rFonts w:ascii="Open Sans Light" w:eastAsia="Times New Roman" w:hAnsi="Open Sans Light" w:cs="Open Sans Light"/>
          <w:bCs/>
          <w:sz w:val="21"/>
          <w:szCs w:val="21"/>
          <w:lang w:val="x-none"/>
        </w:rPr>
      </w:pPr>
      <w:r w:rsidRPr="00824D57">
        <w:rPr>
          <w:rFonts w:ascii="Open Sans Light" w:eastAsia="Times New Roman" w:hAnsi="Open Sans Light" w:cs="Open Sans Light"/>
          <w:bCs/>
          <w:sz w:val="21"/>
          <w:szCs w:val="21"/>
        </w:rPr>
        <w:t xml:space="preserve">oświadczenie, o którym mowa w art. 117 ust. 4 Ustawy, wykonawców wspólnie ubiegających się o udzielenie </w:t>
      </w:r>
      <w:r w:rsidRPr="00D04D30">
        <w:rPr>
          <w:rFonts w:ascii="Open Sans Light" w:eastAsia="Times New Roman" w:hAnsi="Open Sans Light" w:cs="Open Sans Light"/>
          <w:bCs/>
          <w:sz w:val="21"/>
          <w:szCs w:val="21"/>
        </w:rPr>
        <w:t xml:space="preserve">zamówienia, zgodnie z Rozdziałem IV ust. 4 pkt 4 SWZ (jeśli dotyczy) </w:t>
      </w:r>
      <w:r>
        <w:rPr>
          <w:rFonts w:ascii="Open Sans Light" w:eastAsia="Times New Roman" w:hAnsi="Open Sans Light" w:cs="Open Sans Light"/>
          <w:bCs/>
          <w:sz w:val="21"/>
          <w:szCs w:val="21"/>
        </w:rPr>
        <w:t>-</w:t>
      </w:r>
      <w:r w:rsidRPr="00824D57">
        <w:rPr>
          <w:rFonts w:ascii="Open Sans Light" w:eastAsia="Times New Roman" w:hAnsi="Open Sans Light" w:cs="Open Sans Light"/>
          <w:bCs/>
          <w:sz w:val="21"/>
          <w:szCs w:val="21"/>
        </w:rPr>
        <w:t xml:space="preserve"> </w:t>
      </w:r>
      <w:r w:rsidRPr="00824D57">
        <w:rPr>
          <w:rFonts w:ascii="Open Sans Light" w:eastAsia="Times New Roman" w:hAnsi="Open Sans Light" w:cs="Open Sans Light"/>
          <w:b/>
          <w:bCs/>
          <w:sz w:val="21"/>
          <w:szCs w:val="21"/>
        </w:rPr>
        <w:t>dokument należy złożyć w formie określonej zgodnie z zasadami zawartymi w ust. 2 pkt 1</w:t>
      </w:r>
      <w:r>
        <w:rPr>
          <w:rFonts w:ascii="Open Sans Light" w:eastAsia="Times New Roman" w:hAnsi="Open Sans Light" w:cs="Open Sans Light"/>
          <w:b/>
          <w:bCs/>
          <w:sz w:val="21"/>
          <w:szCs w:val="21"/>
        </w:rPr>
        <w:t>8</w:t>
      </w:r>
      <w:r w:rsidRPr="00824D57">
        <w:rPr>
          <w:rFonts w:ascii="Open Sans Light" w:eastAsia="Times New Roman" w:hAnsi="Open Sans Light" w:cs="Open Sans Light"/>
          <w:b/>
          <w:bCs/>
          <w:sz w:val="21"/>
          <w:szCs w:val="21"/>
        </w:rPr>
        <w:t>-21</w:t>
      </w:r>
      <w:r>
        <w:rPr>
          <w:rFonts w:ascii="Open Sans Light" w:eastAsia="Times New Roman" w:hAnsi="Open Sans Light" w:cs="Open Sans Light"/>
          <w:b/>
          <w:bCs/>
          <w:sz w:val="21"/>
          <w:szCs w:val="21"/>
        </w:rPr>
        <w:t>.</w:t>
      </w:r>
    </w:p>
    <w:p w14:paraId="5B657EE6" w14:textId="77777777" w:rsidR="00E50613" w:rsidRDefault="00E50613" w:rsidP="00AF1933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val="x-none" w:eastAsia="ar-SA"/>
        </w:rPr>
      </w:pPr>
    </w:p>
    <w:p w14:paraId="0BEB1322" w14:textId="4DAECC71" w:rsidR="00493E71" w:rsidRPr="00824D57" w:rsidRDefault="00493E71" w:rsidP="00AF1933">
      <w:pPr>
        <w:widowControl w:val="0"/>
        <w:tabs>
          <w:tab w:val="left" w:pos="-2835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</w:pPr>
      <w:r w:rsidRPr="00824D57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 xml:space="preserve">Uwaga! </w:t>
      </w:r>
      <w:r w:rsidR="0032248B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>Ofertę stanowi</w:t>
      </w:r>
      <w:r w:rsidRPr="00824D57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 xml:space="preserve"> dokument, o który</w:t>
      </w:r>
      <w:r w:rsidR="0032248B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>m</w:t>
      </w:r>
      <w:r w:rsidRPr="00824D57"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 xml:space="preserve"> mowa w ust. 3 lit. </w:t>
      </w:r>
      <w:r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  <w:t>a.</w:t>
      </w:r>
    </w:p>
    <w:p w14:paraId="2BC3A704" w14:textId="77777777" w:rsidR="00493E71" w:rsidRPr="00493E71" w:rsidRDefault="00493E71" w:rsidP="00AF1933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5FC21692" w14:textId="77777777" w:rsidR="00E50613" w:rsidRPr="004C0648" w:rsidRDefault="00E50613" w:rsidP="00AF1933">
      <w:pPr>
        <w:widowControl w:val="0"/>
        <w:numPr>
          <w:ilvl w:val="0"/>
          <w:numId w:val="28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Tajemnica przedsiębiorstwa </w:t>
      </w:r>
    </w:p>
    <w:p w14:paraId="33E8BC40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028ABB98" w14:textId="77777777" w:rsidR="00EA3B5C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przypadku, gdyby oferta lub składane wraz z nią dokumenty zawierały informacje stanowiące tajemnicę przedsiębiorstwa, w rozumieniu ustawy z dnia 16 kwietnia 1993 r.  </w:t>
      </w:r>
      <w:r w:rsidRPr="004C0648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 xml:space="preserve">o zwalczaniu nieuczciwej konkurencji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(tekst jednolity: Dz. U. z 2022 r. poz. 1233), Wykonawca zobowiązany jest w sposób niebudzący wątpliwości wraz z przekazaniem takich informacji zastrzec, które spośród przedstawionych informacji stanowią tajemnicę przedsiębiorstwa i nie mogą być udostępniane. Nie mogą stanowić tajemnicy przedsiębiorstwa informacje, tj. nazwa (firma) oraz adres Wykonawcy, informacje dotyczące cen zawartych w ofercie.</w:t>
      </w:r>
    </w:p>
    <w:p w14:paraId="1F4B6F9E" w14:textId="6A742F62" w:rsidR="00EA3B5C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Jeżeli oferta zawiera informacje stanowiące tajemnicę przedsiębiorstwa, Wykonawca, w celu zachowania poufności tych informacji, przekazuje je w wydzielonym i odpowiednio oznaczonym pliku wraz z jednoczesnym zaznaczeniem w nazwie pliku ,,Dokument stanowiący tajemnicę przedsiębiorstwa”, zgodnie z zapisami ust. 2 pkt </w:t>
      </w:r>
      <w:r w:rsidR="001D0131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6</w:t>
      </w:r>
      <w:r w:rsidR="00132A7B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2C05B91F" w14:textId="77777777" w:rsidR="00EA3B5C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14:paraId="729BB7FF" w14:textId="77777777" w:rsidR="00EA3B5C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14:paraId="5AEE9464" w14:textId="77777777" w:rsidR="00EA3B5C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sytuacji, gdy Wykonawca zastrzeże w ofercie informacje, które nie stanowią tajemnicy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lastRenderedPageBreak/>
        <w:t xml:space="preserve">przedsiębiorstwa lub są jawne na podstawie przepisów Ustawy lub odrębnych przepisów, informacje te będą podlegały udostępnieniu na takich samych zasadach, jak pozostałe niezastrzeżone informacje. </w:t>
      </w:r>
    </w:p>
    <w:p w14:paraId="0DBFA9C1" w14:textId="767FF92A" w:rsidR="001B415A" w:rsidRPr="004C0648" w:rsidRDefault="00EA3B5C" w:rsidP="00AF1933">
      <w:pPr>
        <w:widowControl w:val="0"/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Powyższe regulacje znajdują odpowiednie zastosowanie, w przypadku zastrzeżenia informacji stanowiących tajemnicę przedsiębiorstwa w ofercie jak również na późniejszym etapie Postępowania, w stosunku do oświadczeń i dokumentów składanych po otwarciu ofert.</w:t>
      </w:r>
    </w:p>
    <w:p w14:paraId="0C6160E6" w14:textId="77777777" w:rsidR="0013276B" w:rsidRPr="00824D57" w:rsidRDefault="0013276B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1"/>
          <w:sz w:val="21"/>
          <w:szCs w:val="21"/>
          <w:lang w:eastAsia="ar-SA"/>
        </w:rPr>
      </w:pPr>
    </w:p>
    <w:p w14:paraId="0ECF009E" w14:textId="77777777" w:rsidR="00E50613" w:rsidRPr="004C0648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 xml:space="preserve"> IV. WARUNKI UDZIAŁU W POSTĘPOWANIU, PODSTAWY WYKLUCZENIA ORAZ SPOSÓB DOKONYWANIA OCENY SPEŁNIANIA WARUNKÓW</w:t>
      </w:r>
    </w:p>
    <w:p w14:paraId="3657758E" w14:textId="77777777" w:rsidR="00E50613" w:rsidRPr="00824D57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</w:p>
    <w:p w14:paraId="54459F5A" w14:textId="77777777" w:rsidR="00E50613" w:rsidRPr="004C0648" w:rsidRDefault="00E50613" w:rsidP="00AF1933">
      <w:pPr>
        <w:widowControl w:val="0"/>
        <w:numPr>
          <w:ilvl w:val="0"/>
          <w:numId w:val="19"/>
        </w:numPr>
        <w:suppressAutoHyphens/>
        <w:overflowPunct w:val="0"/>
        <w:autoSpaceDE w:val="0"/>
        <w:spacing w:after="0" w:line="276" w:lineRule="auto"/>
        <w:ind w:left="284" w:right="-2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Warunki udziału w </w:t>
      </w:r>
      <w:r w:rsidR="00D34130"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Postępowaniu</w:t>
      </w:r>
    </w:p>
    <w:p w14:paraId="0DFF2693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left="1080"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</w:p>
    <w:p w14:paraId="107797F1" w14:textId="77777777" w:rsidR="00E50613" w:rsidRPr="004C0648" w:rsidRDefault="00E50613" w:rsidP="00AF1933">
      <w:pPr>
        <w:widowControl w:val="0"/>
        <w:numPr>
          <w:ilvl w:val="1"/>
          <w:numId w:val="32"/>
        </w:numPr>
        <w:suppressAutoHyphens/>
        <w:overflowPunct w:val="0"/>
        <w:autoSpaceDE w:val="0"/>
        <w:spacing w:after="0" w:line="276" w:lineRule="auto"/>
        <w:ind w:right="-2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 udzielenie zamówienia ubiegać się mogą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Wykonawcy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którzy spełniają warunki dotyczące:</w:t>
      </w:r>
    </w:p>
    <w:p w14:paraId="570CB76A" w14:textId="77777777" w:rsidR="00A21C04" w:rsidRPr="004C0648" w:rsidRDefault="00DE4239" w:rsidP="00AF1933">
      <w:pPr>
        <w:widowControl w:val="0"/>
        <w:numPr>
          <w:ilvl w:val="4"/>
          <w:numId w:val="39"/>
        </w:numPr>
        <w:suppressAutoHyphens/>
        <w:overflowPunct w:val="0"/>
        <w:autoSpaceDE w:val="0"/>
        <w:spacing w:after="0" w:line="276" w:lineRule="auto"/>
        <w:ind w:left="1134" w:hanging="283"/>
        <w:jc w:val="both"/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</w:pPr>
      <w:r w:rsidRPr="004C0648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zdolności do występowania w obrocie gospodarczym: </w:t>
      </w:r>
    </w:p>
    <w:p w14:paraId="1DE5468F" w14:textId="77777777" w:rsidR="00DE4239" w:rsidRPr="004C0648" w:rsidRDefault="00DE4239" w:rsidP="00AF1933">
      <w:pPr>
        <w:widowControl w:val="0"/>
        <w:suppressAutoHyphens/>
        <w:overflowPunct w:val="0"/>
        <w:autoSpaceDE w:val="0"/>
        <w:spacing w:after="0" w:line="276" w:lineRule="auto"/>
        <w:ind w:left="1134"/>
        <w:jc w:val="both"/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</w:pPr>
      <w:bookmarkStart w:id="8" w:name="_Hlk163557808"/>
      <w:r w:rsidRPr="004C0648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Zamawiający nie wyznacza warunku w tym zakresie</w:t>
      </w:r>
      <w:r w:rsidRPr="004C0648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,</w:t>
      </w:r>
    </w:p>
    <w:bookmarkEnd w:id="8"/>
    <w:p w14:paraId="7FD0A8BF" w14:textId="6552D6CF" w:rsidR="00A21C04" w:rsidRPr="004C0648" w:rsidRDefault="00DE4239" w:rsidP="00AF1933">
      <w:pPr>
        <w:widowControl w:val="0"/>
        <w:numPr>
          <w:ilvl w:val="4"/>
          <w:numId w:val="39"/>
        </w:numPr>
        <w:suppressAutoHyphens/>
        <w:overflowPunct w:val="0"/>
        <w:autoSpaceDE w:val="0"/>
        <w:spacing w:after="0" w:line="276" w:lineRule="auto"/>
        <w:ind w:left="1134" w:hanging="283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uprawnień do prowadzenia określonej działalności gospodarczej lub zawodowej, </w:t>
      </w:r>
      <w:r w:rsidR="00042CEF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>o ile wynika to z odrębnych przepisów</w:t>
      </w:r>
      <w:r w:rsidR="00E50613"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: </w:t>
      </w:r>
    </w:p>
    <w:p w14:paraId="02E6AE90" w14:textId="45588C5A" w:rsidR="0050467E" w:rsidRPr="00966957" w:rsidRDefault="00966957" w:rsidP="00AF1933">
      <w:pPr>
        <w:widowControl w:val="0"/>
        <w:suppressAutoHyphens/>
        <w:overflowPunct w:val="0"/>
        <w:autoSpaceDE w:val="0"/>
        <w:spacing w:after="0" w:line="276" w:lineRule="auto"/>
        <w:ind w:left="1134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966957">
        <w:rPr>
          <w:rFonts w:ascii="Open Sans Light" w:hAnsi="Open Sans Light" w:cs="Open Sans Light"/>
          <w:b/>
          <w:bCs/>
          <w:sz w:val="20"/>
          <w:szCs w:val="20"/>
          <w:lang w:val="x-none"/>
        </w:rPr>
        <w:t>Zamawiający nie wyznacza warunku w tym zakresie</w:t>
      </w:r>
      <w:r w:rsidR="00BC0A0C">
        <w:rPr>
          <w:rFonts w:ascii="Open Sans Light" w:hAnsi="Open Sans Light" w:cs="Open Sans Light"/>
          <w:b/>
          <w:bCs/>
          <w:sz w:val="20"/>
          <w:szCs w:val="20"/>
        </w:rPr>
        <w:t>,</w:t>
      </w:r>
    </w:p>
    <w:p w14:paraId="66C3717F" w14:textId="77777777" w:rsidR="00A21C04" w:rsidRPr="008634D7" w:rsidRDefault="00E50613" w:rsidP="00AF1933">
      <w:pPr>
        <w:widowControl w:val="0"/>
        <w:numPr>
          <w:ilvl w:val="4"/>
          <w:numId w:val="39"/>
        </w:numPr>
        <w:suppressAutoHyphens/>
        <w:overflowPunct w:val="0"/>
        <w:autoSpaceDE w:val="0"/>
        <w:spacing w:after="0" w:line="276" w:lineRule="auto"/>
        <w:ind w:left="1134" w:hanging="283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8634D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sytuacji ekonomicznej lub finansowej: </w:t>
      </w:r>
    </w:p>
    <w:p w14:paraId="51E7E31C" w14:textId="77777777" w:rsidR="00E252EF" w:rsidRPr="00493E71" w:rsidRDefault="00E252EF" w:rsidP="00AF1933">
      <w:pPr>
        <w:widowControl w:val="0"/>
        <w:suppressAutoHyphens/>
        <w:overflowPunct w:val="0"/>
        <w:autoSpaceDE w:val="0"/>
        <w:spacing w:after="0" w:line="276" w:lineRule="auto"/>
        <w:ind w:left="1134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493E71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Zamawiający nie wyznacza warunku w tym zakresie,</w:t>
      </w:r>
    </w:p>
    <w:p w14:paraId="363F6662" w14:textId="3DDC6CFE" w:rsidR="00AA737E" w:rsidRPr="00966957" w:rsidRDefault="00E50613" w:rsidP="00AF1933">
      <w:pPr>
        <w:widowControl w:val="0"/>
        <w:numPr>
          <w:ilvl w:val="4"/>
          <w:numId w:val="39"/>
        </w:numPr>
        <w:suppressAutoHyphens/>
        <w:overflowPunct w:val="0"/>
        <w:autoSpaceDE w:val="0"/>
        <w:spacing w:after="0" w:line="276" w:lineRule="auto"/>
        <w:ind w:left="1134" w:hanging="283"/>
        <w:jc w:val="both"/>
        <w:rPr>
          <w:rFonts w:ascii="Open Sans Light" w:eastAsia="Times New Roman" w:hAnsi="Open Sans Light" w:cs="Open Sans Light"/>
          <w:color w:val="FF0000"/>
          <w:sz w:val="20"/>
          <w:szCs w:val="20"/>
          <w:lang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>zdolności technicznej lub zawodowej</w:t>
      </w:r>
      <w:r w:rsidR="00805B67"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</w:p>
    <w:p w14:paraId="753D56FA" w14:textId="137C06E6" w:rsidR="002C2179" w:rsidRPr="002C2179" w:rsidRDefault="002C2179" w:rsidP="002C2179">
      <w:pPr>
        <w:pStyle w:val="Akapitzlist"/>
        <w:tabs>
          <w:tab w:val="left" w:pos="0"/>
        </w:tabs>
        <w:ind w:left="1134"/>
        <w:jc w:val="both"/>
        <w:rPr>
          <w:rFonts w:ascii="Open Sans Light" w:hAnsi="Open Sans Light" w:cs="Open Sans Light"/>
          <w:lang w:eastAsia="pl-PL"/>
        </w:rPr>
      </w:pPr>
      <w:r w:rsidRPr="002C2179">
        <w:rPr>
          <w:rFonts w:ascii="Open Sans Light" w:hAnsi="Open Sans Light" w:cs="Open Sans Light"/>
          <w:b/>
          <w:lang w:eastAsia="pl-PL"/>
        </w:rPr>
        <w:t xml:space="preserve">Zamawiający uzna powyższy warunek za spełniony, jeżeli Wykonawca wykaże się </w:t>
      </w:r>
      <w:r w:rsidR="00647B1D">
        <w:rPr>
          <w:rFonts w:ascii="Open Sans Light" w:hAnsi="Open Sans Light" w:cs="Open Sans Light"/>
          <w:b/>
          <w:lang w:eastAsia="pl-PL"/>
        </w:rPr>
        <w:t xml:space="preserve">opisanym niżej </w:t>
      </w:r>
      <w:r w:rsidRPr="002C2179">
        <w:rPr>
          <w:rFonts w:ascii="Open Sans Light" w:hAnsi="Open Sans Light" w:cs="Open Sans Light"/>
          <w:b/>
          <w:lang w:eastAsia="pl-PL"/>
        </w:rPr>
        <w:t>doświadczeniem</w:t>
      </w:r>
      <w:r w:rsidR="008B76F3">
        <w:rPr>
          <w:rFonts w:ascii="Open Sans Light" w:hAnsi="Open Sans Light" w:cs="Open Sans Light"/>
          <w:b/>
          <w:lang w:eastAsia="pl-PL"/>
        </w:rPr>
        <w:t>:</w:t>
      </w:r>
      <w:r w:rsidRPr="002C2179">
        <w:rPr>
          <w:rFonts w:ascii="Open Sans Light" w:hAnsi="Open Sans Light" w:cs="Open Sans Light"/>
          <w:lang w:eastAsia="pl-PL"/>
        </w:rPr>
        <w:t xml:space="preserve"> </w:t>
      </w:r>
    </w:p>
    <w:p w14:paraId="4D3EA403" w14:textId="648B2A0A" w:rsidR="002C2179" w:rsidRPr="002C2179" w:rsidRDefault="002C2179" w:rsidP="002C2179">
      <w:pPr>
        <w:pStyle w:val="Akapitzlist"/>
        <w:tabs>
          <w:tab w:val="left" w:pos="0"/>
        </w:tabs>
        <w:ind w:left="1134"/>
        <w:jc w:val="both"/>
        <w:rPr>
          <w:rFonts w:ascii="Open Sans Light" w:hAnsi="Open Sans Light" w:cs="Open Sans Light"/>
          <w:color w:val="000000" w:themeColor="text1"/>
          <w:lang w:val="pl-PL" w:eastAsia="pl-PL"/>
        </w:rPr>
      </w:pPr>
      <w:r w:rsidRPr="002C2179">
        <w:rPr>
          <w:rFonts w:ascii="Open Sans Light" w:hAnsi="Open Sans Light" w:cs="Open Sans Light"/>
          <w:lang w:val="pl-PL" w:eastAsia="pl-PL"/>
        </w:rPr>
        <w:t xml:space="preserve">W celu potwierdzenia spełniania powyższego warunku </w:t>
      </w:r>
      <w:r w:rsidRPr="002C2179">
        <w:rPr>
          <w:rFonts w:ascii="Open Sans Light" w:hAnsi="Open Sans Light" w:cs="Open Sans Light"/>
          <w:lang w:eastAsia="pl-PL"/>
        </w:rPr>
        <w:t xml:space="preserve">Wykonawca </w:t>
      </w:r>
      <w:r w:rsidRPr="002C2179">
        <w:rPr>
          <w:rFonts w:ascii="Open Sans Light" w:hAnsi="Open Sans Light" w:cs="Open Sans Light"/>
          <w:lang w:val="pl-PL" w:eastAsia="pl-PL"/>
        </w:rPr>
        <w:t xml:space="preserve">musi </w:t>
      </w:r>
      <w:r w:rsidRPr="002C2179">
        <w:rPr>
          <w:rFonts w:ascii="Open Sans Light" w:hAnsi="Open Sans Light" w:cs="Open Sans Light"/>
          <w:lang w:eastAsia="pl-PL"/>
        </w:rPr>
        <w:t>wyka</w:t>
      </w:r>
      <w:r w:rsidRPr="002C2179">
        <w:rPr>
          <w:rFonts w:ascii="Open Sans Light" w:hAnsi="Open Sans Light" w:cs="Open Sans Light"/>
          <w:lang w:val="pl-PL" w:eastAsia="pl-PL"/>
        </w:rPr>
        <w:t>zać</w:t>
      </w:r>
      <w:r w:rsidRPr="002C2179">
        <w:rPr>
          <w:rFonts w:ascii="Open Sans Light" w:hAnsi="Open Sans Light" w:cs="Open Sans Light"/>
          <w:lang w:eastAsia="pl-PL"/>
        </w:rPr>
        <w:t xml:space="preserve">, że w okresie </w:t>
      </w:r>
      <w:r w:rsidRPr="002C2179">
        <w:rPr>
          <w:rFonts w:ascii="Open Sans Light" w:hAnsi="Open Sans Light" w:cs="Open Sans Light"/>
          <w:b/>
          <w:lang w:eastAsia="pl-PL"/>
        </w:rPr>
        <w:t xml:space="preserve">ostatnich </w:t>
      </w:r>
      <w:r w:rsidRPr="002C2179">
        <w:rPr>
          <w:rFonts w:ascii="Open Sans Light" w:hAnsi="Open Sans Light" w:cs="Open Sans Light"/>
          <w:b/>
          <w:lang w:val="pl-PL" w:eastAsia="pl-PL"/>
        </w:rPr>
        <w:t xml:space="preserve">5 </w:t>
      </w:r>
      <w:r w:rsidRPr="002C2179">
        <w:rPr>
          <w:rFonts w:ascii="Open Sans Light" w:hAnsi="Open Sans Light" w:cs="Open Sans Light"/>
          <w:b/>
          <w:lang w:eastAsia="pl-PL"/>
        </w:rPr>
        <w:t>lat</w:t>
      </w:r>
      <w:r w:rsidRPr="002C2179">
        <w:rPr>
          <w:rFonts w:ascii="Open Sans Light" w:hAnsi="Open Sans Light" w:cs="Open Sans Light"/>
          <w:lang w:eastAsia="pl-PL"/>
        </w:rPr>
        <w:t xml:space="preserve"> przed upływem terminu składania ofert, a jeżeli okres prowadzenia działalności jest krótszy - w tym okresie, wykonał należycie </w:t>
      </w:r>
      <w:r w:rsidRPr="002C2179">
        <w:rPr>
          <w:rFonts w:ascii="Open Sans Light" w:hAnsi="Open Sans Light" w:cs="Open Sans Light"/>
          <w:b/>
          <w:lang w:eastAsia="pl-PL"/>
        </w:rPr>
        <w:t xml:space="preserve">co najmniej </w:t>
      </w:r>
      <w:r w:rsidRPr="002C2179">
        <w:rPr>
          <w:rFonts w:ascii="Open Sans Light" w:hAnsi="Open Sans Light" w:cs="Open Sans Light"/>
          <w:b/>
          <w:lang w:val="pl-PL" w:eastAsia="pl-PL"/>
        </w:rPr>
        <w:t>jedną robotę budowlaną</w:t>
      </w:r>
      <w:r w:rsidRPr="002C2179">
        <w:rPr>
          <w:rFonts w:ascii="Open Sans Light" w:hAnsi="Open Sans Light" w:cs="Open Sans Light"/>
          <w:lang w:eastAsia="pl-PL"/>
        </w:rPr>
        <w:t xml:space="preserve"> </w:t>
      </w:r>
      <w:r w:rsidRPr="002C2179">
        <w:rPr>
          <w:rFonts w:ascii="Open Sans Light" w:hAnsi="Open Sans Light" w:cs="Open Sans Light"/>
          <w:lang w:val="pl-PL" w:eastAsia="pl-PL"/>
        </w:rPr>
        <w:t xml:space="preserve">w ramach której wykonał roboty polegające na wykonaniu </w:t>
      </w:r>
      <w:r w:rsidR="00647B1D">
        <w:rPr>
          <w:rFonts w:ascii="Open Sans Light" w:hAnsi="Open Sans Light" w:cs="Open Sans Light"/>
          <w:lang w:val="pl-PL" w:eastAsia="pl-PL"/>
        </w:rPr>
        <w:t>prac</w:t>
      </w:r>
      <w:r w:rsidR="00647B1D" w:rsidRPr="002C2179">
        <w:rPr>
          <w:rFonts w:ascii="Open Sans Light" w:hAnsi="Open Sans Light" w:cs="Open Sans Light"/>
          <w:lang w:val="pl-PL" w:eastAsia="pl-PL"/>
        </w:rPr>
        <w:t xml:space="preserve"> </w:t>
      </w:r>
      <w:r w:rsidRPr="002C2179">
        <w:rPr>
          <w:rFonts w:ascii="Open Sans Light" w:hAnsi="Open Sans Light" w:cs="Open Sans Light"/>
          <w:lang w:val="pl-PL" w:eastAsia="pl-PL"/>
        </w:rPr>
        <w:t xml:space="preserve">remontowych o </w:t>
      </w:r>
      <w:r w:rsidRPr="002C2179">
        <w:rPr>
          <w:rFonts w:ascii="Open Sans Light" w:hAnsi="Open Sans Light" w:cs="Open Sans Light"/>
          <w:color w:val="000000" w:themeColor="text1"/>
          <w:lang w:val="pl-PL" w:eastAsia="pl-PL"/>
        </w:rPr>
        <w:t xml:space="preserve">wartości co najmniej </w:t>
      </w:r>
      <w:r w:rsidRPr="002C2179">
        <w:rPr>
          <w:rFonts w:ascii="Open Sans Light" w:hAnsi="Open Sans Light" w:cs="Open Sans Light"/>
          <w:b/>
          <w:bCs/>
          <w:color w:val="000000" w:themeColor="text1"/>
          <w:lang w:val="pl-PL" w:eastAsia="pl-PL"/>
        </w:rPr>
        <w:t>300</w:t>
      </w:r>
      <w:r w:rsidR="00D04D30">
        <w:rPr>
          <w:rFonts w:ascii="Open Sans Light" w:hAnsi="Open Sans Light" w:cs="Open Sans Light"/>
          <w:b/>
          <w:bCs/>
          <w:color w:val="000000" w:themeColor="text1"/>
          <w:lang w:val="pl-PL" w:eastAsia="pl-PL"/>
        </w:rPr>
        <w:t> </w:t>
      </w:r>
      <w:r w:rsidRPr="002C2179">
        <w:rPr>
          <w:rFonts w:ascii="Open Sans Light" w:hAnsi="Open Sans Light" w:cs="Open Sans Light"/>
          <w:b/>
          <w:bCs/>
          <w:color w:val="000000" w:themeColor="text1"/>
          <w:lang w:val="pl-PL" w:eastAsia="pl-PL"/>
        </w:rPr>
        <w:t>000,00 zł</w:t>
      </w:r>
      <w:r w:rsidRPr="002C2179">
        <w:rPr>
          <w:rFonts w:ascii="Open Sans Light" w:hAnsi="Open Sans Light" w:cs="Open Sans Light"/>
          <w:color w:val="000000" w:themeColor="text1"/>
          <w:lang w:val="pl-PL" w:eastAsia="pl-PL"/>
        </w:rPr>
        <w:t xml:space="preserve"> (słownie: trzysta tysięcy złotych) brutto.</w:t>
      </w:r>
    </w:p>
    <w:p w14:paraId="6C36D83B" w14:textId="2E8F72A7" w:rsidR="003B6A19" w:rsidRDefault="00E50613" w:rsidP="00AF1933">
      <w:pPr>
        <w:widowControl w:val="0"/>
        <w:numPr>
          <w:ilvl w:val="1"/>
          <w:numId w:val="32"/>
        </w:numPr>
        <w:suppressAutoHyphens/>
        <w:overflowPunct w:val="0"/>
        <w:autoSpaceDE w:val="0"/>
        <w:spacing w:after="0" w:line="276" w:lineRule="auto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>Oce</w:t>
      </w:r>
      <w:r w:rsidRPr="00BE4438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>na spełniania warunków wymaganych od Wykonawców nastąpi wg formuły: „spełnia – nie spełnia”</w:t>
      </w:r>
      <w:r w:rsidRPr="00BE4438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  <w:r w:rsidRPr="00BE4438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 na podstawie informacji zawartych w </w:t>
      </w:r>
      <w:r w:rsidRPr="00BE443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złożonych </w:t>
      </w:r>
      <w:r w:rsidRPr="00BE4438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>oświadczeniach i dokumentach</w:t>
      </w:r>
      <w:r w:rsidRPr="00BE4438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</w:p>
    <w:p w14:paraId="1B10DCAC" w14:textId="77777777" w:rsidR="001A3AD0" w:rsidRPr="00824D57" w:rsidRDefault="001A3AD0" w:rsidP="00AF1933">
      <w:pPr>
        <w:widowControl w:val="0"/>
        <w:suppressAutoHyphens/>
        <w:overflowPunct w:val="0"/>
        <w:autoSpaceDE w:val="0"/>
        <w:spacing w:after="0" w:line="276" w:lineRule="auto"/>
        <w:contextualSpacing/>
        <w:jc w:val="both"/>
        <w:rPr>
          <w:rFonts w:ascii="Open Sans Light" w:eastAsia="Times New Roman" w:hAnsi="Open Sans Light" w:cs="Open Sans Light"/>
          <w:sz w:val="21"/>
          <w:szCs w:val="21"/>
          <w:lang w:val="x-none" w:eastAsia="pl-PL"/>
        </w:rPr>
      </w:pPr>
    </w:p>
    <w:p w14:paraId="0F123E7B" w14:textId="77777777" w:rsidR="00E50613" w:rsidRPr="004C0648" w:rsidRDefault="00E50613" w:rsidP="00AF1933">
      <w:pPr>
        <w:numPr>
          <w:ilvl w:val="0"/>
          <w:numId w:val="19"/>
        </w:numPr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Podstawy do wykluczenia</w:t>
      </w:r>
    </w:p>
    <w:p w14:paraId="49F3AFA7" w14:textId="77777777" w:rsidR="00E50613" w:rsidRPr="00B7375B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24A671A3" w14:textId="77777777" w:rsidR="00E50613" w:rsidRPr="004C0648" w:rsidRDefault="00AD3079" w:rsidP="00AF1933">
      <w:pPr>
        <w:numPr>
          <w:ilvl w:val="1"/>
          <w:numId w:val="33"/>
        </w:numPr>
        <w:suppressAutoHyphens/>
        <w:overflowPunct w:val="0"/>
        <w:autoSpaceDE w:val="0"/>
        <w:spacing w:after="0" w:line="276" w:lineRule="auto"/>
        <w:ind w:left="742" w:right="-2" w:hanging="38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</w:t>
      </w:r>
      <w:r w:rsidR="00E50613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Z </w:t>
      </w:r>
      <w:r w:rsidR="00E74DEE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P</w:t>
      </w:r>
      <w:r w:rsidR="00E50613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ostępowania o udzielenie zamówienia wyklucza się Wykonawców, w stosunku do których </w:t>
      </w:r>
      <w:r w:rsidR="00116B8A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 </w:t>
      </w:r>
      <w:r w:rsidR="00E50613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zachodzi którakolwiek z okoliczności wskazanych:</w:t>
      </w:r>
    </w:p>
    <w:p w14:paraId="20623722" w14:textId="6B861077" w:rsidR="00E50613" w:rsidRPr="004C0648" w:rsidRDefault="00E50613" w:rsidP="00AF1933">
      <w:pPr>
        <w:numPr>
          <w:ilvl w:val="5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851" w:right="-2" w:hanging="284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 art. 108 ust. 1 Ustawy;</w:t>
      </w:r>
    </w:p>
    <w:p w14:paraId="72E9E0AD" w14:textId="77777777" w:rsidR="00E50613" w:rsidRPr="00D37C3E" w:rsidRDefault="00E50613" w:rsidP="00AF1933">
      <w:pPr>
        <w:numPr>
          <w:ilvl w:val="5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851" w:right="-2" w:hanging="284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 art. 109 ust. 1 pkt 4, 5, 7 Ustawy, tj.:</w:t>
      </w:r>
    </w:p>
    <w:p w14:paraId="115D3813" w14:textId="77777777" w:rsidR="00E50613" w:rsidRPr="00D37C3E" w:rsidRDefault="00E50613" w:rsidP="00AF1933">
      <w:pPr>
        <w:numPr>
          <w:ilvl w:val="0"/>
          <w:numId w:val="30"/>
        </w:numPr>
        <w:tabs>
          <w:tab w:val="left" w:pos="284"/>
          <w:tab w:val="left" w:pos="1134"/>
        </w:tabs>
        <w:suppressAutoHyphens/>
        <w:overflowPunct w:val="0"/>
        <w:autoSpaceDE w:val="0"/>
        <w:spacing w:after="0" w:line="276" w:lineRule="auto"/>
        <w:ind w:left="1134" w:right="-2" w:hanging="283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w </w:t>
      </w:r>
      <w:proofErr w:type="gramStart"/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stosunku</w:t>
      </w:r>
      <w:proofErr w:type="gramEnd"/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CE1AE" w14:textId="0D21940F" w:rsidR="00E50613" w:rsidRPr="00D37C3E" w:rsidRDefault="00E50613" w:rsidP="00AF1933">
      <w:pPr>
        <w:numPr>
          <w:ilvl w:val="0"/>
          <w:numId w:val="30"/>
        </w:numPr>
        <w:tabs>
          <w:tab w:val="left" w:pos="284"/>
          <w:tab w:val="left" w:pos="1134"/>
        </w:tabs>
        <w:suppressAutoHyphens/>
        <w:overflowPunct w:val="0"/>
        <w:autoSpaceDE w:val="0"/>
        <w:spacing w:after="0" w:line="276" w:lineRule="auto"/>
        <w:ind w:left="1120" w:right="-2" w:hanging="269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lastRenderedPageBreak/>
        <w:t xml:space="preserve">który w sposób zawiniony poważnie naruszył obowiązki zawodowe, co podważa jego uczciwość, w </w:t>
      </w:r>
      <w:proofErr w:type="gramStart"/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szczególności</w:t>
      </w:r>
      <w:proofErr w:type="gramEnd"/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gdy Wykonawca w wyniku zamierzonego działania lub rażącego niedbalstwa nie wykonał lub nienależycie wykonał zamówienie, co Zamawiający jest </w:t>
      </w:r>
      <w:r w:rsidR="00042CEF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br/>
      </w: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 stanie wykazać za pomocą stosownych dowodów;</w:t>
      </w:r>
    </w:p>
    <w:p w14:paraId="7AAAB390" w14:textId="2596FE52" w:rsidR="00E50613" w:rsidRPr="00D37C3E" w:rsidRDefault="00E50613" w:rsidP="00AF1933">
      <w:pPr>
        <w:numPr>
          <w:ilvl w:val="0"/>
          <w:numId w:val="30"/>
        </w:numPr>
        <w:tabs>
          <w:tab w:val="left" w:pos="284"/>
          <w:tab w:val="left" w:pos="1134"/>
        </w:tabs>
        <w:suppressAutoHyphens/>
        <w:overflowPunct w:val="0"/>
        <w:autoSpaceDE w:val="0"/>
        <w:spacing w:after="0" w:line="276" w:lineRule="auto"/>
        <w:ind w:left="1134" w:right="-2" w:hanging="283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który z przyczyn leżących po jego stronie, w znacznym stopniu lub zakresie nie wykonał lub nienależycie wykonał albo długotrwale nienależycie wykonywał istotne zobowiązanie wynikające z wcześniejszej </w:t>
      </w:r>
      <w:r w:rsidR="008875FC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U</w:t>
      </w: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mowy w sprawie zamówienia publicznego lub umowy koncesji, co doprowadziło do wypowiedzenia lub odstąpienia od umowy, odszkodowania, wykonania zastępczego lub realizacji uprawnień z tytułu rękojmi za wady;</w:t>
      </w:r>
    </w:p>
    <w:p w14:paraId="01B795F9" w14:textId="38022B56" w:rsidR="005E6B25" w:rsidRPr="004C0648" w:rsidRDefault="005E6B25" w:rsidP="00AF1933">
      <w:pPr>
        <w:numPr>
          <w:ilvl w:val="2"/>
          <w:numId w:val="37"/>
        </w:numPr>
        <w:tabs>
          <w:tab w:val="left" w:pos="284"/>
          <w:tab w:val="left" w:pos="851"/>
        </w:tabs>
        <w:suppressAutoHyphens/>
        <w:overflowPunct w:val="0"/>
        <w:autoSpaceDE w:val="0"/>
        <w:spacing w:after="0" w:line="276" w:lineRule="auto"/>
        <w:ind w:left="851" w:right="-2" w:hanging="284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 art. 7 ust. 1 ustawy z dnia 13 kwietnia 2022 r. o szczególnych rozwiązaniach w zakresie przeciwdziałania wspieraniu agresji na Ukrainę oraz służących ochronie bezpieczeństwa narodowego (</w:t>
      </w:r>
      <w:r w:rsidR="00EA492F"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tekst jednolity: 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Dz. U. z 202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4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r., poz. 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507</w:t>
      </w: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)</w:t>
      </w:r>
      <w:r w:rsidR="00BE443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.</w:t>
      </w:r>
    </w:p>
    <w:p w14:paraId="77F25F7A" w14:textId="0EB1A279" w:rsidR="00E50613" w:rsidRPr="00D37C3E" w:rsidRDefault="00E50613" w:rsidP="00AF1933">
      <w:pPr>
        <w:numPr>
          <w:ilvl w:val="1"/>
          <w:numId w:val="33"/>
        </w:numPr>
        <w:tabs>
          <w:tab w:val="left" w:pos="284"/>
          <w:tab w:val="left" w:pos="851"/>
        </w:tabs>
        <w:suppressAutoHyphens/>
        <w:overflowPunct w:val="0"/>
        <w:autoSpaceDE w:val="0"/>
        <w:spacing w:after="0" w:line="276" w:lineRule="auto"/>
        <w:ind w:left="851" w:right="-2" w:hanging="49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Wykluczenie Wykonawcy następuje zgodnie z art. 111 Ustawy</w:t>
      </w:r>
      <w:r w:rsidR="003E4659"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oraz na podstawie ustawy </w:t>
      </w:r>
      <w:r w:rsidR="00042CEF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br/>
      </w:r>
      <w:r w:rsidR="003E4659"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z dnia 13 kwietnia 2022 r. o szczególnych rozwiązaniach w zakresie przeciwdziałania wspieraniu agresji na Ukrainę oraz służących ochronie bezpieczeństwa narodowego (</w:t>
      </w:r>
      <w:r w:rsidR="00EA492F"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tekst jednolity: Dz. U. z 202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4</w:t>
      </w:r>
      <w:r w:rsidR="00EA492F"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r., poz. 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507</w:t>
      </w:r>
      <w:r w:rsidR="003E4659"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)</w:t>
      </w:r>
      <w:r w:rsidR="00BE443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.</w:t>
      </w:r>
    </w:p>
    <w:p w14:paraId="2845B725" w14:textId="77777777" w:rsidR="00E50613" w:rsidRPr="004C0648" w:rsidRDefault="00E50613" w:rsidP="00AF1933">
      <w:pPr>
        <w:numPr>
          <w:ilvl w:val="1"/>
          <w:numId w:val="33"/>
        </w:numPr>
        <w:tabs>
          <w:tab w:val="left" w:pos="284"/>
          <w:tab w:val="left" w:pos="851"/>
        </w:tabs>
        <w:suppressAutoHyphens/>
        <w:overflowPunct w:val="0"/>
        <w:autoSpaceDE w:val="0"/>
        <w:spacing w:after="0" w:line="276" w:lineRule="auto"/>
        <w:ind w:left="851" w:right="-2" w:hanging="49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4C0648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Wykonawca nie podlega wykluczeniu w okolicznościach określonych w art. 108 ust. 1 pkt 1, 2 i 5 Ustawy lub art. 109 ust. 1 pkt 4, 5, 7 Ustawy, jeżeli udowodni Zamawiającemu, że spełnił łącznie przesłanki wskazane w art. 110 ust. 2 Ustawy.</w:t>
      </w:r>
    </w:p>
    <w:p w14:paraId="158FC89B" w14:textId="77777777" w:rsidR="00E50613" w:rsidRPr="00D37C3E" w:rsidRDefault="00E50613" w:rsidP="00AF1933">
      <w:pPr>
        <w:numPr>
          <w:ilvl w:val="1"/>
          <w:numId w:val="33"/>
        </w:numPr>
        <w:tabs>
          <w:tab w:val="left" w:pos="284"/>
          <w:tab w:val="left" w:pos="851"/>
        </w:tabs>
        <w:suppressAutoHyphens/>
        <w:overflowPunct w:val="0"/>
        <w:autoSpaceDE w:val="0"/>
        <w:spacing w:after="0" w:line="276" w:lineRule="auto"/>
        <w:ind w:left="851" w:right="-2" w:hanging="49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D37C3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Zamawiający oceni,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4DFA9857" w14:textId="77777777" w:rsidR="006D17E9" w:rsidRPr="00B7375B" w:rsidRDefault="006D17E9" w:rsidP="00AF1933">
      <w:pPr>
        <w:tabs>
          <w:tab w:val="left" w:pos="851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1B2E17F5" w14:textId="77777777" w:rsidR="00E50613" w:rsidRPr="004C0648" w:rsidRDefault="00E50613" w:rsidP="00AF1933">
      <w:pPr>
        <w:widowControl w:val="0"/>
        <w:numPr>
          <w:ilvl w:val="0"/>
          <w:numId w:val="19"/>
        </w:numPr>
        <w:tabs>
          <w:tab w:val="num" w:pos="284"/>
        </w:tabs>
        <w:suppressAutoHyphens/>
        <w:overflowPunct w:val="0"/>
        <w:autoSpaceDE w:val="0"/>
        <w:spacing w:after="0" w:line="276" w:lineRule="auto"/>
        <w:ind w:left="284" w:right="-2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Oświadczenia i dokumenty potwierdzające spełnianie warunków udziału w 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Postępowaniu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oraz brak podstaw do wykluczenia</w:t>
      </w:r>
    </w:p>
    <w:p w14:paraId="5259DCEE" w14:textId="77777777" w:rsidR="00E50613" w:rsidRPr="00B7375B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</w:p>
    <w:p w14:paraId="011FE999" w14:textId="38568693" w:rsidR="00820F32" w:rsidRPr="001B506F" w:rsidRDefault="00E50613" w:rsidP="00AF1933">
      <w:pPr>
        <w:numPr>
          <w:ilvl w:val="1"/>
          <w:numId w:val="34"/>
        </w:numPr>
        <w:tabs>
          <w:tab w:val="left" w:pos="-3261"/>
        </w:tabs>
        <w:suppressAutoHyphens/>
        <w:spacing w:after="0" w:line="276" w:lineRule="auto"/>
        <w:ind w:left="851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 celu potwierdzenia spełniania opisanych warunków udziału w Postępowaniu oraz braku 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podstaw do wykluczenia z Postępowania, Wykonawca zobowiązany jest do złożenia wraz </w:t>
      </w:r>
      <w:r w:rsidR="00042CE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z ofertą aktualn</w:t>
      </w:r>
      <w:r w:rsidR="00D04D30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ych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na dzień składania ofert </w:t>
      </w:r>
      <w:r w:rsidR="00A62625" w:rsidRPr="00120349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oświadcze</w:t>
      </w:r>
      <w:r w:rsidR="00D04D30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ń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A62625" w:rsidRPr="00F73B9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o spełnianiu warunków udziału </w:t>
      </w:r>
      <w:r w:rsidR="00042CEF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br/>
      </w:r>
      <w:r w:rsidR="00A62625" w:rsidRPr="00F73B9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w Postępowaniu oraz o braku podstaw do wykluczenia</w:t>
      </w:r>
      <w:r w:rsidR="00D04D30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z Postępowania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– </w:t>
      </w:r>
      <w:r w:rsidR="00A62625" w:rsidRPr="005D4844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zgodnie z Załącznikiem Nr </w:t>
      </w:r>
      <w:r w:rsidR="005D4844" w:rsidRPr="005D4844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5</w:t>
      </w:r>
      <w:r w:rsidR="000E46E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a i 5b</w:t>
      </w:r>
      <w:r w:rsidR="00A62625" w:rsidRPr="005D4844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do SWZ</w:t>
      </w:r>
      <w:r w:rsidR="00A62625" w:rsidRPr="005D484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. 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Informacje zawarte w przedmiotowy</w:t>
      </w:r>
      <w:r w:rsidR="00A653F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ch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oświadczeni</w:t>
      </w:r>
      <w:r w:rsidR="00A653F9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ach</w:t>
      </w:r>
      <w:r w:rsidR="00A62625" w:rsidRPr="001B506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stanowią wstępne potwierdzenie, że Wykonawca nie podlega wykluczeniu oraz spełnia warunki udziału w Postępowaniu.</w:t>
      </w:r>
    </w:p>
    <w:p w14:paraId="063296C1" w14:textId="508C16B5" w:rsidR="00E50613" w:rsidRPr="00B7375B" w:rsidRDefault="00E50613" w:rsidP="00AF1933">
      <w:pPr>
        <w:widowControl w:val="0"/>
        <w:numPr>
          <w:ilvl w:val="1"/>
          <w:numId w:val="34"/>
        </w:numPr>
        <w:suppressAutoHyphens/>
        <w:overflowPunct w:val="0"/>
        <w:autoSpaceDE w:val="0"/>
        <w:spacing w:after="0" w:line="276" w:lineRule="auto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</w:pP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Zamawiający przed wyborem najkorzystniejszej oferty, działając na podstawie art. </w:t>
      </w:r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274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ust. 1 Ustawy, wezwie Wykonawcę, którego oferta została najwyżej oceniona, do złożenia </w:t>
      </w:r>
      <w:r w:rsidR="0020678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wyznaczonym terminie, nie krótszym niż</w:t>
      </w:r>
      <w:r w:rsidR="004A630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5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dni, </w:t>
      </w:r>
      <w:r w:rsidRPr="00B7375B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aktualnych na dzień złożenia podmiotowych</w:t>
      </w:r>
      <w:r w:rsidR="00D04D30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Pr="00B7375B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środków dowodowych:</w:t>
      </w:r>
    </w:p>
    <w:p w14:paraId="6CEEEEB9" w14:textId="4C7936DD" w:rsidR="002C2179" w:rsidRDefault="00E50613" w:rsidP="002C2179">
      <w:pPr>
        <w:widowControl w:val="0"/>
        <w:numPr>
          <w:ilvl w:val="2"/>
          <w:numId w:val="34"/>
        </w:numPr>
        <w:suppressAutoHyphens/>
        <w:overflowPunct w:val="0"/>
        <w:autoSpaceDE w:val="0"/>
        <w:spacing w:after="0" w:line="276" w:lineRule="auto"/>
        <w:ind w:left="1418" w:hanging="283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120349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 w:bidi="pl-PL"/>
        </w:rPr>
        <w:t>oświadczenia Wykonawcy</w:t>
      </w:r>
      <w:r w:rsidRPr="00B7375B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 xml:space="preserve">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w zakresie art. 108 ust. 1 pkt 5 Ustawy o braku przynależności do tej samej grupy kapitałowej, w rozumieniu ustawy z dnia 16 lutego  2007 r.</w:t>
      </w:r>
      <w:r w:rsidRPr="00B7375B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 w:bidi="pl-PL"/>
        </w:rPr>
        <w:t xml:space="preserve"> o ochronie konkurencji i konsumentów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(</w:t>
      </w:r>
      <w:r w:rsidR="00FA27F2"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tekst jednolity: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Dz. U. z </w:t>
      </w:r>
      <w:r w:rsidR="0033703A"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202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4</w:t>
      </w:r>
      <w:r w:rsidR="0033703A"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r. poz. </w:t>
      </w:r>
      <w:r w:rsidR="0042189E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594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), z innym Wykonawcą, który złożył odrębną ofertę, albo oświadczeni</w:t>
      </w:r>
      <w:r w:rsidR="00366223"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>e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o przynależności do tej samej grupy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lastRenderedPageBreak/>
        <w:t>kapitałowej wraz z dokumentami lub informacjami potwierdzającymi przygotowanie oferty</w:t>
      </w:r>
      <w:r w:rsidR="00E06F29"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 </w:t>
      </w:r>
      <w:r w:rsidRPr="00B7375B">
        <w:rPr>
          <w:rFonts w:ascii="Open Sans Light" w:eastAsia="Times New Roman" w:hAnsi="Open Sans Light" w:cs="Open Sans Light"/>
          <w:kern w:val="1"/>
          <w:sz w:val="20"/>
          <w:szCs w:val="20"/>
          <w:lang w:eastAsia="ar-SA" w:bidi="pl-PL"/>
        </w:rPr>
        <w:t xml:space="preserve">niezależnie od innego wykonawcy należącego do tej samej grupy kapitałowej – </w:t>
      </w:r>
      <w:r w:rsidRPr="00120349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 xml:space="preserve">wzór oświadczenia stanowi </w:t>
      </w:r>
      <w:r w:rsidRPr="005070D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 w:bidi="pl-PL"/>
        </w:rPr>
        <w:t xml:space="preserve">Załącznik Nr </w:t>
      </w:r>
      <w:r w:rsidR="005070D7" w:rsidRPr="005070D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 w:bidi="pl-PL"/>
        </w:rPr>
        <w:t>8</w:t>
      </w:r>
      <w:r w:rsidRPr="005070D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 w:bidi="pl-PL"/>
        </w:rPr>
        <w:t xml:space="preserve"> do SWZ;</w:t>
      </w:r>
    </w:p>
    <w:p w14:paraId="7220F289" w14:textId="5E79F232" w:rsidR="002C2179" w:rsidRPr="002C2179" w:rsidRDefault="002C2179" w:rsidP="002C2179">
      <w:pPr>
        <w:widowControl w:val="0"/>
        <w:numPr>
          <w:ilvl w:val="2"/>
          <w:numId w:val="34"/>
        </w:numPr>
        <w:suppressAutoHyphens/>
        <w:overflowPunct w:val="0"/>
        <w:autoSpaceDE w:val="0"/>
        <w:spacing w:after="0" w:line="276" w:lineRule="auto"/>
        <w:ind w:left="1418" w:hanging="283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2C2179">
        <w:rPr>
          <w:rFonts w:ascii="Open Sans Light" w:hAnsi="Open Sans Light" w:cs="Open Sans Light"/>
          <w:sz w:val="20"/>
          <w:szCs w:val="20"/>
        </w:rPr>
        <w:t>odpis</w:t>
      </w:r>
      <w:r w:rsidR="00A653F9">
        <w:rPr>
          <w:rFonts w:ascii="Open Sans Light" w:hAnsi="Open Sans Light" w:cs="Open Sans Light"/>
          <w:sz w:val="20"/>
          <w:szCs w:val="20"/>
        </w:rPr>
        <w:t>u</w:t>
      </w:r>
      <w:r w:rsidRPr="002C2179">
        <w:rPr>
          <w:rFonts w:ascii="Open Sans Light" w:hAnsi="Open Sans Light" w:cs="Open Sans Light"/>
          <w:sz w:val="20"/>
          <w:szCs w:val="20"/>
        </w:rPr>
        <w:t xml:space="preserve"> lub informacj</w:t>
      </w:r>
      <w:r w:rsidR="00A653F9">
        <w:rPr>
          <w:rFonts w:ascii="Open Sans Light" w:hAnsi="Open Sans Light" w:cs="Open Sans Light"/>
          <w:sz w:val="20"/>
          <w:szCs w:val="20"/>
        </w:rPr>
        <w:t>i</w:t>
      </w:r>
      <w:r w:rsidRPr="002C2179">
        <w:rPr>
          <w:rFonts w:ascii="Open Sans Light" w:hAnsi="Open Sans Light" w:cs="Open Sans Light"/>
          <w:sz w:val="20"/>
          <w:szCs w:val="20"/>
        </w:rPr>
        <w:t xml:space="preserve"> z Krajowego Rejestru Sądowego lub z Centralnej Ewidencji i Informacji o Działalności Gospodarczej, w zakresie art. 109 ust. 1 pkt 4 Ustawy, sporządzonych nie wcześniej niż 3 miesiące przed ich złożeniem, jeżeli odrębne przepisy wymagają wpisu do rejestru lub ewidencji, z zastrzeżeniem pkt 3.6;</w:t>
      </w:r>
    </w:p>
    <w:p w14:paraId="39F7B2B1" w14:textId="7F8847C8" w:rsidR="002C2179" w:rsidRPr="005070D7" w:rsidRDefault="002C2179" w:rsidP="002C2179">
      <w:pPr>
        <w:widowControl w:val="0"/>
        <w:numPr>
          <w:ilvl w:val="2"/>
          <w:numId w:val="34"/>
        </w:numPr>
        <w:suppressAutoHyphens/>
        <w:overflowPunct w:val="0"/>
        <w:autoSpaceDE w:val="0"/>
        <w:spacing w:after="0" w:line="276" w:lineRule="auto"/>
        <w:ind w:left="1418" w:hanging="283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2C2179">
        <w:rPr>
          <w:rFonts w:ascii="Open Sans Light" w:hAnsi="Open Sans Light" w:cs="Open Sans Light"/>
          <w:sz w:val="20"/>
          <w:szCs w:val="20"/>
        </w:rPr>
        <w:t>wykaz</w:t>
      </w:r>
      <w:r w:rsidR="00A653F9">
        <w:rPr>
          <w:rFonts w:ascii="Open Sans Light" w:hAnsi="Open Sans Light" w:cs="Open Sans Light"/>
          <w:sz w:val="20"/>
          <w:szCs w:val="20"/>
        </w:rPr>
        <w:t>u</w:t>
      </w:r>
      <w:r w:rsidRPr="002C2179">
        <w:rPr>
          <w:rFonts w:ascii="Open Sans Light" w:hAnsi="Open Sans Light" w:cs="Open Sans Light"/>
          <w:sz w:val="20"/>
          <w:szCs w:val="20"/>
        </w:rPr>
        <w:t xml:space="preserve"> robót budowlanych wykonanych nie wcześniej niż w okresie ostatnich 5 lat przed upływem terminu okładania ofert, a jeżeli okres prowadzenia działalności jest krótszy – w tym okresie, </w:t>
      </w:r>
      <w:r w:rsidR="00D04D30">
        <w:rPr>
          <w:rFonts w:ascii="Open Sans Light" w:hAnsi="Open Sans Light" w:cs="Open Sans Light"/>
          <w:sz w:val="20"/>
          <w:szCs w:val="20"/>
        </w:rPr>
        <w:t xml:space="preserve">spełniających wymagania, o których mowa w ust. 1 pkt 1.1 </w:t>
      </w:r>
      <w:proofErr w:type="spellStart"/>
      <w:r w:rsidR="00D04D30">
        <w:rPr>
          <w:rFonts w:ascii="Open Sans Light" w:hAnsi="Open Sans Light" w:cs="Open Sans Light"/>
          <w:sz w:val="20"/>
          <w:szCs w:val="20"/>
        </w:rPr>
        <w:t>ppkt</w:t>
      </w:r>
      <w:proofErr w:type="spellEnd"/>
      <w:r w:rsidR="00D04D30">
        <w:rPr>
          <w:rFonts w:ascii="Open Sans Light" w:hAnsi="Open Sans Light" w:cs="Open Sans Light"/>
          <w:sz w:val="20"/>
          <w:szCs w:val="20"/>
        </w:rPr>
        <w:t xml:space="preserve"> 4</w:t>
      </w:r>
      <w:r w:rsidRPr="002C2179">
        <w:rPr>
          <w:rFonts w:ascii="Open Sans Light" w:hAnsi="Open Sans Light" w:cs="Open Sans Light"/>
          <w:sz w:val="20"/>
          <w:szCs w:val="20"/>
        </w:rPr>
        <w:t xml:space="preserve">, wraz z podaniem ich rodzaju, wartości, daty, miejsca wykonania i podmiotów, na rzecz których roboty te zostały wykonane, oraz załączeniem dowodów określających czy te roboty budowlane zostały wykonane należycie, przy czym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 – wzór wykazu stanowi </w:t>
      </w:r>
      <w:r w:rsidRPr="005070D7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 w:rsidR="005070D7" w:rsidRPr="005070D7">
        <w:rPr>
          <w:rFonts w:ascii="Open Sans Light" w:hAnsi="Open Sans Light" w:cs="Open Sans Light"/>
          <w:b/>
          <w:bCs/>
          <w:sz w:val="20"/>
          <w:szCs w:val="20"/>
        </w:rPr>
        <w:t xml:space="preserve">9 </w:t>
      </w:r>
      <w:r w:rsidRPr="005070D7">
        <w:rPr>
          <w:rFonts w:ascii="Open Sans Light" w:hAnsi="Open Sans Light" w:cs="Open Sans Light"/>
          <w:b/>
          <w:bCs/>
          <w:sz w:val="20"/>
          <w:szCs w:val="20"/>
        </w:rPr>
        <w:t>do SWZ</w:t>
      </w:r>
      <w:r w:rsidR="00A653F9">
        <w:rPr>
          <w:rFonts w:ascii="Open Sans Light" w:hAnsi="Open Sans Light" w:cs="Open Sans Light"/>
          <w:sz w:val="20"/>
          <w:szCs w:val="20"/>
        </w:rPr>
        <w:t>.</w:t>
      </w:r>
    </w:p>
    <w:p w14:paraId="17E08CE0" w14:textId="2CE777C0" w:rsidR="002127D8" w:rsidRPr="002C2179" w:rsidRDefault="00E50613" w:rsidP="00AF1933">
      <w:pPr>
        <w:widowControl w:val="0"/>
        <w:numPr>
          <w:ilvl w:val="1"/>
          <w:numId w:val="42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851" w:right="-2" w:hanging="425"/>
        <w:contextualSpacing/>
        <w:jc w:val="both"/>
        <w:textAlignment w:val="baseline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 xml:space="preserve">Wszystkie dokumenty wskazane w pkt </w:t>
      </w:r>
      <w:r w:rsidR="00E74DEE"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>3.</w:t>
      </w:r>
      <w:r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 xml:space="preserve">2 muszą być złożone </w:t>
      </w:r>
      <w:r w:rsidR="00A8094B"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>zgodnie z zasadami określonymi w Rozdziale III</w:t>
      </w:r>
      <w:r w:rsidR="004A630E"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 xml:space="preserve"> SWZ</w:t>
      </w:r>
      <w:r w:rsidR="00A8094B" w:rsidRPr="002C2179">
        <w:rPr>
          <w:rFonts w:ascii="Open Sans Light" w:eastAsia="Times New Roman" w:hAnsi="Open Sans Light" w:cs="Open Sans Light"/>
          <w:bCs/>
          <w:kern w:val="28"/>
          <w:sz w:val="20"/>
          <w:szCs w:val="20"/>
          <w:lang w:eastAsia="pl-PL"/>
        </w:rPr>
        <w:t>.</w:t>
      </w:r>
    </w:p>
    <w:p w14:paraId="1C891BFC" w14:textId="77777777" w:rsidR="00AD11EC" w:rsidRPr="009801B1" w:rsidRDefault="00E50613" w:rsidP="00AF1933">
      <w:pPr>
        <w:widowControl w:val="0"/>
        <w:numPr>
          <w:ilvl w:val="1"/>
          <w:numId w:val="42"/>
        </w:numPr>
        <w:suppressAutoHyphens/>
        <w:overflowPunct w:val="0"/>
        <w:autoSpaceDE w:val="0"/>
        <w:spacing w:after="0" w:line="276" w:lineRule="auto"/>
        <w:ind w:left="851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Zamawiający może żądać przedstawienia oryginału lub notarialnie poświadczonej kopii dokumentu lub oświadczenia</w:t>
      </w:r>
      <w:r w:rsidR="00A8094B"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wyłącznie wtedy</w:t>
      </w:r>
      <w:r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gdy przedstawiona przez Wykonawcę kopia jest nieczytelna lub budzi wątpliwości, co do jej prawdziwości.</w:t>
      </w:r>
    </w:p>
    <w:p w14:paraId="3F856725" w14:textId="0FA3A6FF" w:rsidR="00AD11EC" w:rsidRPr="009801B1" w:rsidRDefault="00E50613" w:rsidP="00AF1933">
      <w:pPr>
        <w:widowControl w:val="0"/>
        <w:numPr>
          <w:ilvl w:val="1"/>
          <w:numId w:val="42"/>
        </w:numPr>
        <w:suppressAutoHyphens/>
        <w:overflowPunct w:val="0"/>
        <w:autoSpaceDE w:val="0"/>
        <w:spacing w:after="0" w:line="276" w:lineRule="auto"/>
        <w:ind w:left="851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Jeżeli jest to niezbędne do zapewnienia odpowiedniego przebiegu Postępowania, Zamawiający może na każdym etapie Postępowania </w:t>
      </w:r>
      <w:r w:rsidR="003A05B3"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</w:t>
      </w:r>
      <w:r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ezwać Wykonawców do złożenia wszystkich lub niektórych </w:t>
      </w:r>
      <w:r w:rsidR="00E20B11" w:rsidRPr="009801B1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podmiotowych środków dowodowych aktualnych na dzień ich złożenia.</w:t>
      </w:r>
    </w:p>
    <w:p w14:paraId="11E592F6" w14:textId="294FF007" w:rsidR="00E50613" w:rsidRPr="009801B1" w:rsidRDefault="00E50613" w:rsidP="00AF1933">
      <w:pPr>
        <w:widowControl w:val="0"/>
        <w:numPr>
          <w:ilvl w:val="1"/>
          <w:numId w:val="42"/>
        </w:numPr>
        <w:tabs>
          <w:tab w:val="left" w:pos="896"/>
        </w:tabs>
        <w:suppressAutoHyphens/>
        <w:spacing w:after="0" w:line="276" w:lineRule="auto"/>
        <w:ind w:left="882" w:right="-2" w:hanging="490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</w:t>
      </w:r>
      <w:r w:rsidRPr="009801B1">
        <w:rPr>
          <w:rFonts w:ascii="Open Sans Light" w:eastAsia="Times New Roman" w:hAnsi="Open Sans Light" w:cs="Open Sans Light"/>
          <w:bCs/>
          <w:i/>
          <w:sz w:val="20"/>
          <w:szCs w:val="20"/>
          <w:lang w:eastAsia="pl-PL"/>
        </w:rPr>
        <w:t>o informatyzacji działalności podmiotów realizujących zadania publiczne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(</w:t>
      </w:r>
      <w:r w:rsidR="00FA27F2"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tekst jednolity: 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Dz. U. z </w:t>
      </w:r>
      <w:r w:rsidR="0033703A"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202</w:t>
      </w:r>
      <w:r w:rsidR="0033703A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4</w:t>
      </w:r>
      <w:r w:rsidR="0033703A"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r. poz.</w:t>
      </w:r>
      <w:r w:rsidR="009F1C97"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</w:t>
      </w:r>
      <w:r w:rsidR="0033703A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307 ze zm.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), o ile Wykonawca wskazał w </w:t>
      </w:r>
      <w:r w:rsidR="00BF740D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dokumentach zamówienia 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dane umożliwiające dostęp do tych środków, a także wówczas gdy podmiotowym środkiem dowodowym jest oświadczenie, którego treść odpowiada zakresowi oświadczenia, o którym mowa w art. 125 ust. 1 Ustawy. Wykonawca nie jest zobowiązany do złożenia podmiotowych środków dowodowych, które Zamawiający posiada, jeżeli Wykonawca wskaże te środki oraz potwierdzi ich prawidłowość i aktualność.</w:t>
      </w:r>
    </w:p>
    <w:p w14:paraId="2F439EAA" w14:textId="4029A438" w:rsidR="007617B9" w:rsidRPr="009801B1" w:rsidRDefault="00E50613" w:rsidP="00AF1933">
      <w:pPr>
        <w:widowControl w:val="0"/>
        <w:numPr>
          <w:ilvl w:val="1"/>
          <w:numId w:val="42"/>
        </w:numPr>
        <w:suppressAutoHyphens/>
        <w:spacing w:after="0" w:line="276" w:lineRule="auto"/>
        <w:ind w:left="851" w:right="-2" w:hanging="50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W zakresie nieuregulowanym Ustawą lub niniejszą SWZ do oświadczeń i dokumentów składanych przez Wykonawcę w Postępowaniu, zastosowanie mają przepisy rozporządzenia Ministra Rozwoju, Pracy i Technologii z dnia 23 grudnia 2020 r. </w:t>
      </w:r>
      <w:r w:rsidRPr="009801B1">
        <w:rPr>
          <w:rFonts w:ascii="Open Sans Light" w:eastAsia="Times New Roman" w:hAnsi="Open Sans Light" w:cs="Open Sans Light"/>
          <w:bCs/>
          <w:i/>
          <w:sz w:val="20"/>
          <w:szCs w:val="20"/>
          <w:lang w:eastAsia="pl-PL"/>
        </w:rPr>
        <w:t>w sprawie podmiotowych środków dowodowych oraz innych dokumentów lub oświadczeń, jakich może żądać zamawiający od wykonawcy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(Dz. U. z 2020 r. poz. 2415</w:t>
      </w:r>
      <w:r w:rsidR="0033703A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 ze zm. 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 xml:space="preserve">) oraz przepisy rozporządzenia Prezesa Rady Ministrów z dnia 30 grudnia 2020 r. </w:t>
      </w:r>
      <w:r w:rsidRPr="009801B1">
        <w:rPr>
          <w:rFonts w:ascii="Open Sans Light" w:eastAsia="Times New Roman" w:hAnsi="Open Sans Light" w:cs="Open Sans Light"/>
          <w:bCs/>
          <w:i/>
          <w:sz w:val="20"/>
          <w:szCs w:val="20"/>
          <w:lang w:eastAsia="pl-PL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t>(Dz.U. z 2020 r. poz. 2452).</w:t>
      </w:r>
    </w:p>
    <w:p w14:paraId="502ABB8B" w14:textId="77777777" w:rsidR="00E50613" w:rsidRPr="009801B1" w:rsidRDefault="00E50613" w:rsidP="00AF1933">
      <w:pPr>
        <w:widowControl w:val="0"/>
        <w:numPr>
          <w:ilvl w:val="1"/>
          <w:numId w:val="42"/>
        </w:numPr>
        <w:suppressAutoHyphens/>
        <w:spacing w:after="0" w:line="276" w:lineRule="auto"/>
        <w:ind w:left="851" w:right="-2" w:hanging="50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801B1"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  <w:lastRenderedPageBreak/>
        <w:t>Zamawiający nie wymaga przedłożenia przedmiotowych środków dowodowych.</w:t>
      </w:r>
    </w:p>
    <w:p w14:paraId="1269B0E5" w14:textId="77777777" w:rsidR="00E50613" w:rsidRPr="000E46EC" w:rsidRDefault="00E50613" w:rsidP="00AF1933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Open Sans Light" w:eastAsia="Times New Roman" w:hAnsi="Open Sans Light" w:cs="Open Sans Light"/>
          <w:bCs/>
          <w:sz w:val="20"/>
          <w:szCs w:val="20"/>
          <w:lang w:eastAsia="pl-PL"/>
        </w:rPr>
      </w:pPr>
    </w:p>
    <w:p w14:paraId="7BB3FC28" w14:textId="77777777" w:rsidR="00E50613" w:rsidRPr="000E46EC" w:rsidRDefault="00E50613" w:rsidP="00AF1933">
      <w:pPr>
        <w:widowControl w:val="0"/>
        <w:numPr>
          <w:ilvl w:val="2"/>
          <w:numId w:val="15"/>
        </w:numPr>
        <w:tabs>
          <w:tab w:val="clear" w:pos="2340"/>
          <w:tab w:val="num" w:pos="-595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right="-2" w:hanging="284"/>
        <w:contextualSpacing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  <w:t>Wykonawcy wspólnie ubiegający się o udzielenie zamówienia</w:t>
      </w:r>
    </w:p>
    <w:p w14:paraId="42DD88DC" w14:textId="77777777" w:rsidR="00E50613" w:rsidRPr="000E46EC" w:rsidRDefault="00E50613" w:rsidP="00AF1933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3685A709" w14:textId="77777777" w:rsidR="005070D7" w:rsidRPr="000E46EC" w:rsidRDefault="00E50613" w:rsidP="005070D7">
      <w:pPr>
        <w:numPr>
          <w:ilvl w:val="1"/>
          <w:numId w:val="28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Open Sans Light" w:eastAsia="Times New Roman" w:hAnsi="Open Sans Light" w:cs="Open Sans Light"/>
          <w:bCs/>
          <w:strike/>
          <w:kern w:val="1"/>
          <w:sz w:val="20"/>
          <w:szCs w:val="20"/>
          <w:lang w:eastAsia="ar-SA" w:bidi="pl-PL"/>
        </w:rPr>
      </w:pPr>
      <w:r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042CEF"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br/>
      </w:r>
      <w:r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 xml:space="preserve">i zawarcia </w:t>
      </w:r>
      <w:r w:rsidR="00E74DEE"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>U</w:t>
      </w:r>
      <w:r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>mowy w sprawie zamówienia publicznego. Pełnomocnictwo winno być załączone do oferty</w:t>
      </w:r>
      <w:r w:rsidR="00942167"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  <w:t>.</w:t>
      </w:r>
    </w:p>
    <w:p w14:paraId="145E98D3" w14:textId="529DA5C6" w:rsidR="005070D7" w:rsidRPr="000E46EC" w:rsidRDefault="005070D7" w:rsidP="005070D7">
      <w:pPr>
        <w:numPr>
          <w:ilvl w:val="1"/>
          <w:numId w:val="28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Open Sans Light" w:eastAsia="Times New Roman" w:hAnsi="Open Sans Light" w:cs="Open Sans Light"/>
          <w:bCs/>
          <w:strike/>
          <w:kern w:val="1"/>
          <w:sz w:val="20"/>
          <w:szCs w:val="20"/>
          <w:lang w:eastAsia="ar-SA" w:bidi="pl-PL"/>
        </w:rPr>
      </w:pPr>
      <w:r w:rsidRPr="000E46EC">
        <w:rPr>
          <w:rFonts w:ascii="Open Sans Light" w:hAnsi="Open Sans Light" w:cs="Open Sans Light"/>
          <w:sz w:val="20"/>
          <w:szCs w:val="20"/>
        </w:rPr>
        <w:t>W przypadku Wykonawców wspólnie ubiegających się o udzielenie zamówienia, oświadczenie o braku podstaw do wykluczenia z Postępowania (</w:t>
      </w:r>
      <w:r w:rsidRPr="000E46EC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 w:rsidR="000E46EC" w:rsidRPr="000E46EC"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0E46EC">
        <w:rPr>
          <w:rFonts w:ascii="Open Sans Light" w:hAnsi="Open Sans Light" w:cs="Open Sans Light"/>
          <w:b/>
          <w:bCs/>
          <w:sz w:val="20"/>
          <w:szCs w:val="20"/>
        </w:rPr>
        <w:t>b do SWZ</w:t>
      </w:r>
      <w:r w:rsidRPr="000E46EC">
        <w:rPr>
          <w:rFonts w:ascii="Open Sans Light" w:hAnsi="Open Sans Light" w:cs="Open Sans Light"/>
          <w:sz w:val="20"/>
          <w:szCs w:val="20"/>
        </w:rPr>
        <w:t xml:space="preserve">), składa każdy z Wykonawców wspólnie ubiegających się o udzielenie zamówienia. Oświadczenia te potwierdzają brak podstaw wykluczenia </w:t>
      </w:r>
      <w:r w:rsidR="00EB4A36">
        <w:rPr>
          <w:rFonts w:ascii="Open Sans Light" w:hAnsi="Open Sans Light" w:cs="Open Sans Light"/>
          <w:sz w:val="20"/>
          <w:szCs w:val="20"/>
        </w:rPr>
        <w:t xml:space="preserve">z </w:t>
      </w:r>
      <w:r w:rsidRPr="000E46EC">
        <w:rPr>
          <w:rFonts w:ascii="Open Sans Light" w:hAnsi="Open Sans Light" w:cs="Open Sans Light"/>
          <w:sz w:val="20"/>
          <w:szCs w:val="20"/>
        </w:rPr>
        <w:t>Postępowaniu w zakresie, w jakim każdy z Wykonawców wykazuje brak podstaw do wykluczenia.</w:t>
      </w:r>
    </w:p>
    <w:p w14:paraId="18283FB7" w14:textId="5D0530AA" w:rsidR="005070D7" w:rsidRPr="000E46EC" w:rsidRDefault="005070D7" w:rsidP="005070D7">
      <w:pPr>
        <w:numPr>
          <w:ilvl w:val="1"/>
          <w:numId w:val="28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Open Sans Light" w:eastAsia="Times New Roman" w:hAnsi="Open Sans Light" w:cs="Open Sans Light"/>
          <w:bCs/>
          <w:strike/>
          <w:kern w:val="1"/>
          <w:sz w:val="20"/>
          <w:szCs w:val="20"/>
          <w:lang w:eastAsia="ar-SA" w:bidi="pl-PL"/>
        </w:rPr>
      </w:pPr>
      <w:r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Wykonawcy wspólnie ubiegający się o udzielenie zamówienia, na podstawie art. 117 ust. 4 Ustawy, składają </w:t>
      </w:r>
      <w:r w:rsidRPr="000E46E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wraz z ofertą oświadczenie stanowiące Załącznik Nr </w:t>
      </w:r>
      <w:r w:rsidR="000E46EC" w:rsidRPr="000E46E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10</w:t>
      </w:r>
      <w:r w:rsidRPr="000E46E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do SWZ</w:t>
      </w:r>
      <w:r w:rsidRPr="000E46E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</w:p>
    <w:p w14:paraId="0600FF35" w14:textId="4E9D9E52" w:rsidR="005070D7" w:rsidRPr="000E46EC" w:rsidRDefault="005070D7" w:rsidP="005070D7">
      <w:pPr>
        <w:numPr>
          <w:ilvl w:val="1"/>
          <w:numId w:val="28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Open Sans Light" w:eastAsia="Times New Roman" w:hAnsi="Open Sans Light" w:cs="Open Sans Light"/>
          <w:bCs/>
          <w:strike/>
          <w:kern w:val="1"/>
          <w:sz w:val="20"/>
          <w:szCs w:val="20"/>
          <w:lang w:eastAsia="ar-SA" w:bidi="pl-PL"/>
        </w:rPr>
      </w:pPr>
      <w:r w:rsidRPr="000E46EC">
        <w:rPr>
          <w:rFonts w:ascii="Open Sans Light" w:hAnsi="Open Sans Light" w:cs="Open Sans Light"/>
          <w:sz w:val="20"/>
          <w:szCs w:val="20"/>
        </w:rPr>
        <w:t>W przypadku wspólnego ubiegania się o zamówienie przez Wykonawców, dokumenty, o których mowa w ust. 3 pkt 3.</w:t>
      </w:r>
      <w:r w:rsidR="00EB4A36">
        <w:rPr>
          <w:rFonts w:ascii="Open Sans Light" w:hAnsi="Open Sans Light" w:cs="Open Sans Light"/>
          <w:sz w:val="20"/>
          <w:szCs w:val="20"/>
        </w:rPr>
        <w:t>2</w:t>
      </w:r>
      <w:r w:rsidRPr="000E46EC">
        <w:rPr>
          <w:rFonts w:ascii="Open Sans Light" w:hAnsi="Open Sans Light" w:cs="Open Sans Light"/>
          <w:sz w:val="20"/>
          <w:szCs w:val="20"/>
        </w:rPr>
        <w:t xml:space="preserve"> </w:t>
      </w:r>
      <w:proofErr w:type="spellStart"/>
      <w:r w:rsidRPr="000E46EC">
        <w:rPr>
          <w:rFonts w:ascii="Open Sans Light" w:hAnsi="Open Sans Light" w:cs="Open Sans Light"/>
          <w:sz w:val="20"/>
          <w:szCs w:val="20"/>
        </w:rPr>
        <w:t>ppkt</w:t>
      </w:r>
      <w:proofErr w:type="spellEnd"/>
      <w:r w:rsidRPr="000E46EC">
        <w:rPr>
          <w:rFonts w:ascii="Open Sans Light" w:hAnsi="Open Sans Light" w:cs="Open Sans Light"/>
          <w:sz w:val="20"/>
          <w:szCs w:val="20"/>
        </w:rPr>
        <w:t xml:space="preserve"> 1 i 2, składa każdy z Wykonawców wspólnie ubiegających się o zamówienie. Dokumenty te potwierdzają brak podstaw wykluczenia w zakresie, w którym każdy z Wykonawców wykazuje brak podstaw </w:t>
      </w:r>
      <w:r w:rsidR="00F51B69">
        <w:rPr>
          <w:rFonts w:ascii="Open Sans Light" w:hAnsi="Open Sans Light" w:cs="Open Sans Light"/>
          <w:sz w:val="20"/>
          <w:szCs w:val="20"/>
        </w:rPr>
        <w:t xml:space="preserve">do </w:t>
      </w:r>
      <w:r w:rsidRPr="000E46EC">
        <w:rPr>
          <w:rFonts w:ascii="Open Sans Light" w:hAnsi="Open Sans Light" w:cs="Open Sans Light"/>
          <w:sz w:val="20"/>
          <w:szCs w:val="20"/>
        </w:rPr>
        <w:t>wykluczenia.</w:t>
      </w:r>
    </w:p>
    <w:p w14:paraId="79649B20" w14:textId="77777777" w:rsidR="008A593A" w:rsidRPr="000E46EC" w:rsidRDefault="008A593A" w:rsidP="00AF1933">
      <w:pPr>
        <w:tabs>
          <w:tab w:val="left" w:pos="709"/>
        </w:tabs>
        <w:spacing w:after="0" w:line="276" w:lineRule="auto"/>
        <w:ind w:left="709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 w:bidi="pl-PL"/>
        </w:rPr>
      </w:pPr>
    </w:p>
    <w:p w14:paraId="23A0168F" w14:textId="77777777" w:rsidR="00E50613" w:rsidRPr="000E46EC" w:rsidRDefault="00E50613" w:rsidP="00AF1933">
      <w:pPr>
        <w:widowControl w:val="0"/>
        <w:numPr>
          <w:ilvl w:val="2"/>
          <w:numId w:val="15"/>
        </w:numPr>
        <w:tabs>
          <w:tab w:val="num" w:pos="284"/>
        </w:tabs>
        <w:suppressAutoHyphens/>
        <w:overflowPunct w:val="0"/>
        <w:autoSpaceDE w:val="0"/>
        <w:spacing w:after="0" w:line="276" w:lineRule="auto"/>
        <w:ind w:right="-2" w:hanging="2340"/>
        <w:contextualSpacing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  <w:t>Poleganie na zdolnościach lub sytuacji innych podmiotów</w:t>
      </w:r>
    </w:p>
    <w:p w14:paraId="4F8E3035" w14:textId="77777777" w:rsidR="00E50613" w:rsidRPr="000E46EC" w:rsidRDefault="00E50613" w:rsidP="00AF1933">
      <w:pPr>
        <w:suppressAutoHyphens/>
        <w:overflowPunct w:val="0"/>
        <w:autoSpaceDE w:val="0"/>
        <w:spacing w:after="0" w:line="276" w:lineRule="auto"/>
        <w:ind w:left="360"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1CDC4D4E" w14:textId="7FA75E95" w:rsidR="00E50613" w:rsidRPr="000E46EC" w:rsidRDefault="00E50613" w:rsidP="00AF1933">
      <w:pPr>
        <w:widowControl w:val="0"/>
        <w:numPr>
          <w:ilvl w:val="1"/>
          <w:numId w:val="3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Wykonawca może w celu potwierdzenia spełniania warunków udziału w </w:t>
      </w: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</w:t>
      </w:r>
      <w:r w:rsidR="008A5AD9"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ostępowaniu</w:t>
      </w: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</w:t>
      </w: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br/>
        <w:t>w stosownych sytuacjach oraz w odniesieniu do niniejszego zamówienia, lub jego części, polegać na zdolnościach technicznych lub zawodowych innych podmiotów, niezależnie od charakteru prawnego łączących go z nim stosunków prawnych.</w:t>
      </w:r>
    </w:p>
    <w:p w14:paraId="4A8E59F7" w14:textId="6DB04F0A" w:rsidR="00E50613" w:rsidRPr="000E46EC" w:rsidRDefault="00E50613" w:rsidP="00AF1933">
      <w:pPr>
        <w:widowControl w:val="0"/>
        <w:numPr>
          <w:ilvl w:val="1"/>
          <w:numId w:val="3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Wykonawca, który polega na zdolnościach lub sytuacji innych podmiotów, musi udowodnić Zamawiającemu, że realizując zamówienie, będzie dysponował niezbędnymi zasobami tych podmiotów, przedstawiając </w:t>
      </w: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wraz z ofertą</w:t>
      </w: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zobowiązanie tych podmiotów do oddania mu do dyspozycji niezbędnych zasobów na potrzeby realizacji zamówienia, </w:t>
      </w: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na wzorze stanowiącym Załącznik Nr </w:t>
      </w:r>
      <w:r w:rsidR="000E46EC"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6</w:t>
      </w: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do SWZ</w:t>
      </w:r>
      <w:r w:rsidR="007A040B"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="007A040B"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lub inny podmiotowy środek dowodowy potwierdzający, że Wykonawca realizując zamówienie, będzie dysponował niezbędnymi zasobami tych podmiotów.</w:t>
      </w:r>
    </w:p>
    <w:p w14:paraId="521E2E26" w14:textId="77777777" w:rsidR="00E50613" w:rsidRPr="000E46EC" w:rsidRDefault="00E50613" w:rsidP="00AF1933">
      <w:pPr>
        <w:widowControl w:val="0"/>
        <w:numPr>
          <w:ilvl w:val="1"/>
          <w:numId w:val="3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Jeżeli zdolności techniczne lub zawodowe podmiotu, o którym mowa w pkt 1, nie potwierdzają spełnienia przez Wykonawcę warunków udziału w Postępowaniu lub zachodzą wobec tych podmiotów podstawy wykluczenia, Zamawiający żąda, aby Wykonawca w terminie określonym przez Zamawiającego:</w:t>
      </w:r>
    </w:p>
    <w:p w14:paraId="6ADD4457" w14:textId="77777777" w:rsidR="00E50613" w:rsidRPr="000E46EC" w:rsidRDefault="00E50613" w:rsidP="00AF1933">
      <w:pPr>
        <w:widowControl w:val="0"/>
        <w:numPr>
          <w:ilvl w:val="0"/>
          <w:numId w:val="11"/>
        </w:numPr>
        <w:tabs>
          <w:tab w:val="clear" w:pos="400"/>
          <w:tab w:val="num" w:pos="56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right="-2" w:firstLine="26"/>
        <w:contextualSpacing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val="x-none" w:eastAsia="ar-SA"/>
        </w:rPr>
      </w:pP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zastąpił ten podmiot innym podmiotem lub podmiotami lub</w:t>
      </w:r>
    </w:p>
    <w:p w14:paraId="4593A3F5" w14:textId="14F04288" w:rsidR="007A040B" w:rsidRPr="000E46EC" w:rsidRDefault="007A040B" w:rsidP="00AF1933">
      <w:pPr>
        <w:widowControl w:val="0"/>
        <w:numPr>
          <w:ilvl w:val="0"/>
          <w:numId w:val="11"/>
        </w:numPr>
        <w:tabs>
          <w:tab w:val="clear" w:pos="400"/>
          <w:tab w:val="num" w:pos="567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 w:right="-2" w:hanging="283"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wykazał, że samodzielnie spełnia warunki udziału w Postępowaniu</w:t>
      </w:r>
      <w:r w:rsidR="003E0AF9" w:rsidRPr="000E46E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4C05CCA3" w14:textId="4C15192C" w:rsidR="00E50613" w:rsidRPr="000E46EC" w:rsidRDefault="00E50613" w:rsidP="000E46EC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Wykonawca nie może, po upływie terminu składania ofert, powoływać się na zdolności lub sytuację podmiotów udostępniających zasoby, jeżeli na etapie składania ofert nie polegał on </w:t>
      </w:r>
      <w:r w:rsidR="00042CEF"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br/>
      </w: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w danym zakresie na zdolnościach lub sytuacji podmiotów</w:t>
      </w:r>
      <w:r w:rsidR="00AF0748"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Pr="000E46E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udostępniających zasoby.</w:t>
      </w:r>
    </w:p>
    <w:p w14:paraId="158872DE" w14:textId="77777777" w:rsidR="007A040B" w:rsidRPr="009F7B43" w:rsidRDefault="00E50613" w:rsidP="00AF1933">
      <w:pPr>
        <w:widowControl w:val="0"/>
        <w:numPr>
          <w:ilvl w:val="1"/>
          <w:numId w:val="3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 w:hanging="425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Wykonawca, który powołuje się na zasoby innych podmiotów, w celu wykazania braku istnienia wobec 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lastRenderedPageBreak/>
        <w:t>nich podstaw wykluczenia oraz spełniania, w zakresie, w jakim powołuje się na ich zasoby, warunków udziału w Postępowaniu</w:t>
      </w:r>
      <w:r w:rsidR="007A040B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:</w:t>
      </w:r>
    </w:p>
    <w:p w14:paraId="2EAB6679" w14:textId="1DB658CF" w:rsidR="00B67746" w:rsidRPr="009F7B43" w:rsidRDefault="00B67746" w:rsidP="00AF1933">
      <w:pPr>
        <w:widowControl w:val="0"/>
        <w:numPr>
          <w:ilvl w:val="6"/>
          <w:numId w:val="1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851" w:right="-2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</w:t>
      </w:r>
      <w:r w:rsidR="004F0969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ypełnia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BF740D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oświadczenie o spełnianiu warunków i niepodleganiu wykluczeniu z postępowania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4F0969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zgodnie z ust. 3 pkt 3.</w:t>
      </w:r>
      <w:r w:rsidR="00BE443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1;</w:t>
      </w:r>
    </w:p>
    <w:p w14:paraId="0086EFCD" w14:textId="6F869DFE" w:rsidR="00E50613" w:rsidRPr="009F7B43" w:rsidRDefault="00B67746" w:rsidP="00AF1933">
      <w:pPr>
        <w:widowControl w:val="0"/>
        <w:numPr>
          <w:ilvl w:val="6"/>
          <w:numId w:val="1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851" w:right="-2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składa </w:t>
      </w:r>
      <w:r w:rsidR="00E50613" w:rsidRPr="009F7B4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także </w:t>
      </w:r>
      <w:r w:rsidR="00BF740D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oświadczenie </w:t>
      </w:r>
      <w:r w:rsidR="00E50613" w:rsidRPr="009F7B4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dotyczące tych podmiotó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</w:t>
      </w:r>
      <w:r w:rsidR="00194780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potwierdzające brak podstaw </w:t>
      </w:r>
      <w:r w:rsidR="0020678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do wykluczenia tego podmiotu</w:t>
      </w:r>
      <w:r w:rsidR="00E50613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194780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oraz</w:t>
      </w:r>
      <w:r w:rsidR="00FA27F2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spełnienie warunków udziału w P</w:t>
      </w:r>
      <w:r w:rsidR="00194780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ostępowaniu w zakresie, </w:t>
      </w:r>
      <w:r w:rsidR="0020678A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="00194780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jakim Wykonawca powołuje się na jego zasoby</w:t>
      </w:r>
      <w:r w:rsidR="00066106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;</w:t>
      </w:r>
    </w:p>
    <w:p w14:paraId="53AA35A8" w14:textId="6B24FE84" w:rsidR="00066106" w:rsidRPr="009F7B43" w:rsidRDefault="00984A57" w:rsidP="00AF1933">
      <w:pPr>
        <w:widowControl w:val="0"/>
        <w:numPr>
          <w:ilvl w:val="6"/>
          <w:numId w:val="1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851" w:right="-2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składa także </w:t>
      </w:r>
      <w:r w:rsidR="00EB4A36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świadczeni</w:t>
      </w:r>
      <w:r w:rsidR="00D3743C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e</w:t>
      </w:r>
      <w:r w:rsidR="000C5EEC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o który</w:t>
      </w:r>
      <w:r w:rsidR="001D3EE1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ch</w:t>
      </w:r>
      <w:r w:rsidR="000C5EEC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mowa w ust. 3 pkt </w:t>
      </w:r>
      <w:r w:rsidR="00035EFE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3.2</w:t>
      </w:r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proofErr w:type="spellStart"/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ppkt</w:t>
      </w:r>
      <w:proofErr w:type="spellEnd"/>
      <w:r w:rsidR="008B2F7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1</w:t>
      </w:r>
      <w:r w:rsidR="001D3EE1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</w:t>
      </w:r>
      <w:r w:rsidR="00035EFE"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dotyczące tych podmiotów, potwierdzające brak podstaw do wykluczenia tego podmiotu.</w:t>
      </w:r>
    </w:p>
    <w:p w14:paraId="43D951FD" w14:textId="77777777" w:rsidR="00E50613" w:rsidRPr="009F7B43" w:rsidRDefault="00E50613" w:rsidP="00AF1933">
      <w:pPr>
        <w:widowControl w:val="0"/>
        <w:numPr>
          <w:ilvl w:val="1"/>
          <w:numId w:val="3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right="-2"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2A458A71" w14:textId="77777777" w:rsidR="00B9258D" w:rsidRDefault="00B9258D" w:rsidP="00AF1933">
      <w:pPr>
        <w:keepNext/>
        <w:tabs>
          <w:tab w:val="left" w:pos="-3402"/>
        </w:tabs>
        <w:suppressAutoHyphens/>
        <w:overflowPunct w:val="0"/>
        <w:autoSpaceDE w:val="0"/>
        <w:spacing w:after="0" w:line="276" w:lineRule="auto"/>
        <w:ind w:right="-2"/>
        <w:jc w:val="both"/>
        <w:outlineLvl w:val="4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val="x-none" w:eastAsia="ar-SA"/>
        </w:rPr>
      </w:pPr>
    </w:p>
    <w:p w14:paraId="28B8416B" w14:textId="67C922B6" w:rsidR="00E50613" w:rsidRPr="004C0648" w:rsidRDefault="00E50613" w:rsidP="00AF1933">
      <w:pPr>
        <w:keepNext/>
        <w:tabs>
          <w:tab w:val="left" w:pos="-3402"/>
        </w:tabs>
        <w:suppressAutoHyphens/>
        <w:overflowPunct w:val="0"/>
        <w:autoSpaceDE w:val="0"/>
        <w:spacing w:after="0" w:line="276" w:lineRule="auto"/>
        <w:ind w:right="-2"/>
        <w:jc w:val="both"/>
        <w:outlineLvl w:val="4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val="x-none"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val="x-none" w:eastAsia="ar-SA"/>
        </w:rPr>
        <w:t>ROZDZIAŁ V.  WADIUM</w:t>
      </w:r>
    </w:p>
    <w:p w14:paraId="3FB26F9A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lang w:eastAsia="ar-SA"/>
        </w:rPr>
      </w:pPr>
    </w:p>
    <w:p w14:paraId="140752DF" w14:textId="77777777" w:rsidR="00FB621B" w:rsidRPr="00824D57" w:rsidRDefault="00FB621B" w:rsidP="00FB621B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>Zamawiający wymaga wniesienia wadium na okres związania ofertą. Wadium utrzymuje nieprzerwanie do dnia upływu terminu związania ofertą, z wyjątkiem przypadków, o których mowa w art. 98 ust. 1 pkt 2 i 3 oraz ust. 2 Ustawy.</w:t>
      </w:r>
    </w:p>
    <w:p w14:paraId="7802EB08" w14:textId="77777777" w:rsidR="00FB621B" w:rsidRPr="00824D57" w:rsidRDefault="00FB621B" w:rsidP="00FB621B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Wadium powinno być wniesione przed upływem terminu składania ofert. </w:t>
      </w:r>
      <w:r w:rsidRPr="00824D57">
        <w:rPr>
          <w:rFonts w:ascii="Open Sans Light" w:eastAsia="Times New Roman" w:hAnsi="Open Sans Light" w:cs="Open Sans Light"/>
          <w:spacing w:val="2"/>
          <w:kern w:val="1"/>
          <w:sz w:val="21"/>
          <w:szCs w:val="21"/>
          <w:lang w:eastAsia="ar-SA"/>
        </w:rPr>
        <w:t xml:space="preserve">Oferta Wykonawcy, który nie wniesie wadium </w:t>
      </w:r>
      <w:r w:rsidRPr="00824D57">
        <w:rPr>
          <w:rFonts w:ascii="Open Sans Light" w:eastAsia="Times New Roman" w:hAnsi="Open Sans Light" w:cs="Open Sans Light"/>
          <w:bCs/>
          <w:spacing w:val="2"/>
          <w:kern w:val="1"/>
          <w:sz w:val="21"/>
          <w:szCs w:val="21"/>
          <w:lang w:eastAsia="ar-SA"/>
        </w:rPr>
        <w:t>lub wniesie je w sposób nieprawidłowy,</w:t>
      </w:r>
      <w:r w:rsidRPr="00824D57">
        <w:rPr>
          <w:rFonts w:ascii="Open Sans Light" w:eastAsia="Times New Roman" w:hAnsi="Open Sans Light" w:cs="Open Sans Light"/>
          <w:spacing w:val="2"/>
          <w:kern w:val="1"/>
          <w:sz w:val="21"/>
          <w:szCs w:val="21"/>
          <w:lang w:eastAsia="ar-SA"/>
        </w:rPr>
        <w:t xml:space="preserve"> zostanie odrzucona.</w:t>
      </w:r>
    </w:p>
    <w:p w14:paraId="22FF90B0" w14:textId="5C2CC402" w:rsidR="00FB621B" w:rsidRPr="00824D57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bCs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Wadium ustala się w wysokości </w:t>
      </w:r>
      <w:r>
        <w:rPr>
          <w:rFonts w:ascii="Open Sans Light" w:eastAsia="Times New Roman" w:hAnsi="Open Sans Light" w:cs="Open Sans Light"/>
          <w:b/>
          <w:bCs/>
          <w:sz w:val="21"/>
          <w:szCs w:val="21"/>
          <w:lang w:eastAsia="pl-PL"/>
        </w:rPr>
        <w:t>3</w:t>
      </w:r>
      <w:r w:rsidRPr="00824D57">
        <w:rPr>
          <w:rFonts w:ascii="Open Sans Light" w:eastAsia="Times New Roman" w:hAnsi="Open Sans Light" w:cs="Open Sans Light"/>
          <w:b/>
          <w:bCs/>
          <w:sz w:val="21"/>
          <w:szCs w:val="21"/>
          <w:lang w:eastAsia="pl-PL"/>
        </w:rPr>
        <w:t>.000,00 zł</w:t>
      </w: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 (słownie: </w:t>
      </w:r>
      <w:r>
        <w:rPr>
          <w:rFonts w:ascii="Open Sans Light" w:eastAsia="Times New Roman" w:hAnsi="Open Sans Light" w:cs="Open Sans Light"/>
          <w:sz w:val="21"/>
          <w:szCs w:val="21"/>
          <w:lang w:eastAsia="pl-PL"/>
        </w:rPr>
        <w:t>trzy tysiące</w:t>
      </w: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 złotych).</w:t>
      </w:r>
    </w:p>
    <w:p w14:paraId="415E704D" w14:textId="77777777" w:rsidR="00FB621B" w:rsidRPr="00824D57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>Wadium wnoszone w formie określonej w ust. 9 należy dołączyć do oferty.</w:t>
      </w:r>
    </w:p>
    <w:p w14:paraId="5F0714EF" w14:textId="77777777" w:rsidR="00FB621B" w:rsidRPr="009F7B43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9F7B43">
        <w:rPr>
          <w:rFonts w:ascii="Open Sans Light" w:eastAsia="Times New Roman" w:hAnsi="Open Sans Light" w:cs="Open Sans Light"/>
          <w:sz w:val="20"/>
          <w:szCs w:val="20"/>
          <w:lang w:eastAsia="pl-PL"/>
        </w:rPr>
        <w:t>Wadium może być wniesione w formach określonych w art. 97 ust. 7 Ustawy.</w:t>
      </w:r>
    </w:p>
    <w:p w14:paraId="2DBB024C" w14:textId="081F668C" w:rsidR="00FB621B" w:rsidRPr="009F7B43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Wadium wnoszone w pieniądzu powinno być wpłacone przelewem na konto Zamawiającego: Sąd Najwyższy, 00-951 Warszawa,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l. Krasińskich 2/4/6 na rachunek: </w:t>
      </w:r>
      <w:r w:rsidRPr="009F7B43">
        <w:rPr>
          <w:rFonts w:ascii="Open Sans Light" w:hAnsi="Open Sans Light" w:cs="Open Sans Light"/>
          <w:b/>
          <w:sz w:val="20"/>
          <w:szCs w:val="20"/>
        </w:rPr>
        <w:t>10 1130 1017 0020 0800 5120 0003 w banku BGK Oddział w Warszawie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z oznaczeniem: „Wadium w Postępowaniu KPP I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6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11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.10.20</w:t>
      </w:r>
      <w:r w:rsidRPr="009F7B4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24”.</w:t>
      </w:r>
    </w:p>
    <w:p w14:paraId="7A53DF8B" w14:textId="77777777" w:rsidR="00FB621B" w:rsidRPr="00824D57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W przypadku wnoszenia wadium w pieniądzu środki powinny znaleźć się na rachunku bankowym Zamawiającego w terminie określonym dla wniesienia wadium. </w:t>
      </w:r>
      <w:r w:rsidRPr="00824D57">
        <w:rPr>
          <w:rFonts w:ascii="Open Sans Light" w:eastAsia="Times New Roman" w:hAnsi="Open Sans Light" w:cs="Open Sans Light"/>
          <w:bCs/>
          <w:spacing w:val="-1"/>
          <w:kern w:val="1"/>
          <w:sz w:val="21"/>
          <w:szCs w:val="21"/>
          <w:lang w:eastAsia="ar-SA"/>
        </w:rPr>
        <w:t>Za moment wniesienia wadium uznaje się moment uznania na rachunku Zamawiającego. Ze względu na ryzyko związane z czasem trwania okresu rozliczeń międzybankowych Zamawiający zaleca dokonanie przelewu ze stosownym wyprzedzeniem.</w:t>
      </w:r>
    </w:p>
    <w:p w14:paraId="7EB3D1B3" w14:textId="1F233646" w:rsidR="00FB621B" w:rsidRPr="00824D57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>Wadium wnoszone w formie innej niż w pieniądzu musi w szczególności określać bezwarunkowy, nieodwołalny obowiązek zapłaty na pierwsze żądanie Zamawiającego w przypadkach określonych w art. 98 ust. 6 pkt 1-3 Ustawy oraz być ważne przez okres związania ofertą, określony w niniejszej SWZ. Wadium nie może mieć postanowień ograniczających obowiązek zapłaty wadium.</w:t>
      </w:r>
    </w:p>
    <w:p w14:paraId="030D7811" w14:textId="77777777" w:rsidR="00FB621B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bookmarkStart w:id="9" w:name="_Hlk66274355"/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Wadium wniesione w formach określonych w art. 97 ust. 7 pkt 2-4 Ustawy </w:t>
      </w:r>
      <w:bookmarkEnd w:id="9"/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należy wnieść za pośrednictwem Platformy zakupowej w formie elektronicznej – Zamawiający wymaga złożenia </w:t>
      </w:r>
      <w:r>
        <w:rPr>
          <w:rFonts w:ascii="Open Sans Light" w:eastAsia="Times New Roman" w:hAnsi="Open Sans Light" w:cs="Open Sans Light"/>
          <w:sz w:val="21"/>
          <w:szCs w:val="21"/>
          <w:lang w:eastAsia="pl-PL"/>
        </w:rPr>
        <w:t>wadium</w:t>
      </w: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 xml:space="preserve"> poprzez wczytanie na Platformie zakupowej </w:t>
      </w:r>
      <w:r w:rsidRPr="00824D57">
        <w:rPr>
          <w:rFonts w:ascii="Open Sans Light" w:eastAsia="Times New Roman" w:hAnsi="Open Sans Light" w:cs="Open Sans Light"/>
          <w:b/>
          <w:sz w:val="21"/>
          <w:szCs w:val="21"/>
          <w:u w:val="single"/>
          <w:lang w:eastAsia="pl-PL"/>
        </w:rPr>
        <w:t xml:space="preserve">oryginału dokumentu, tj. opatrzonego </w:t>
      </w:r>
      <w:r w:rsidRPr="00824D57">
        <w:rPr>
          <w:rFonts w:ascii="Open Sans Light" w:eastAsia="Times New Roman" w:hAnsi="Open Sans Light" w:cs="Open Sans Light"/>
          <w:b/>
          <w:sz w:val="21"/>
          <w:szCs w:val="21"/>
          <w:u w:val="single"/>
          <w:lang w:eastAsia="pl-PL"/>
        </w:rPr>
        <w:lastRenderedPageBreak/>
        <w:t xml:space="preserve">kwalifikowanym podpisem elektronicznym osób upoważnionych do jego wystawienia ze strony gwaranta/poręczyciela. </w:t>
      </w: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>Dokument winien zostać przekazany Zamawiającemu w takiej formie, w jakiej został on ustanowiony przez gwaranta lub poręczyciela (w oryginale).</w:t>
      </w:r>
    </w:p>
    <w:p w14:paraId="51C4C977" w14:textId="7E89AF0D" w:rsidR="003D144F" w:rsidRDefault="00FB621B" w:rsidP="00FB621B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FB621B">
        <w:rPr>
          <w:rFonts w:ascii="Open Sans Light" w:eastAsia="Times New Roman" w:hAnsi="Open Sans Light" w:cs="Open Sans Light"/>
          <w:sz w:val="21"/>
          <w:szCs w:val="21"/>
          <w:lang w:eastAsia="pl-PL"/>
        </w:rPr>
        <w:t>Wadium wniesione w formach określonych w art. 97 ust. 7 pkt 2 - 4 Ustawy, w przypadku Wykonawców wspólnie ubiegających się o udzielenie zamówienia, musi obejmować swą treścią wszystkich Wykonawców wspólnie ubiegających się o udzielenie zamówienia lub z treści wadium musi wynikać, że zabezpiecza ofertę Wykonawców wspólnie ubiegających się o udzielenie zamówienia (konsorcjum).</w:t>
      </w:r>
    </w:p>
    <w:p w14:paraId="3DA25DD6" w14:textId="7CE2D315" w:rsidR="00861099" w:rsidRPr="00C61A35" w:rsidRDefault="00861099" w:rsidP="00861099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Bookman Old Style" w:hAnsi="Bookman Old Style"/>
          <w:sz w:val="20"/>
          <w:szCs w:val="20"/>
        </w:rPr>
      </w:pPr>
      <w:r w:rsidRPr="00C61A35">
        <w:rPr>
          <w:rFonts w:ascii="Open Sans Light" w:hAnsi="Open Sans Light" w:cs="Open Sans Light"/>
          <w:sz w:val="21"/>
          <w:szCs w:val="21"/>
        </w:rPr>
        <w:t>Dokument</w:t>
      </w:r>
      <w:r>
        <w:rPr>
          <w:rFonts w:ascii="Open Sans Light" w:hAnsi="Open Sans Light" w:cs="Open Sans Light"/>
          <w:sz w:val="21"/>
          <w:szCs w:val="21"/>
        </w:rPr>
        <w:t xml:space="preserve"> m</w:t>
      </w:r>
      <w:r w:rsidRPr="00C61A35">
        <w:rPr>
          <w:rFonts w:ascii="Open Sans Light" w:hAnsi="Open Sans Light" w:cs="Open Sans Light"/>
          <w:sz w:val="21"/>
          <w:szCs w:val="21"/>
        </w:rPr>
        <w:t xml:space="preserve">usi zawierać informację, iż stanowi zabezpieczenie wadium na rzecz Sądu Najwyższego, w </w:t>
      </w:r>
      <w:r>
        <w:rPr>
          <w:rFonts w:ascii="Open Sans Light" w:hAnsi="Open Sans Light" w:cs="Open Sans Light"/>
          <w:sz w:val="21"/>
          <w:szCs w:val="21"/>
        </w:rPr>
        <w:t>postępowaniu w trybie podstawowym bez negocjacji</w:t>
      </w:r>
      <w:r w:rsidRPr="00C61A35">
        <w:rPr>
          <w:rFonts w:ascii="Open Sans Light" w:hAnsi="Open Sans Light" w:cs="Open Sans Light"/>
          <w:sz w:val="21"/>
          <w:szCs w:val="21"/>
        </w:rPr>
        <w:t xml:space="preserve"> na ,,</w:t>
      </w:r>
      <w:r>
        <w:rPr>
          <w:rFonts w:ascii="Open Sans Light" w:hAnsi="Open Sans Light" w:cs="Open Sans Light"/>
          <w:sz w:val="21"/>
          <w:szCs w:val="21"/>
        </w:rPr>
        <w:t>Remont pomieszczeń biurowych w gmachu Sądu Najwyższego</w:t>
      </w:r>
      <w:r w:rsidRPr="00C61A35">
        <w:rPr>
          <w:rFonts w:ascii="Open Sans Light" w:hAnsi="Open Sans Light" w:cs="Open Sans Light"/>
          <w:bCs/>
          <w:kern w:val="2"/>
          <w:sz w:val="21"/>
          <w:szCs w:val="21"/>
        </w:rPr>
        <w:t>"</w:t>
      </w:r>
      <w:r>
        <w:rPr>
          <w:rFonts w:ascii="Open Sans Light" w:hAnsi="Open Sans Light" w:cs="Open Sans Light"/>
          <w:bCs/>
          <w:kern w:val="2"/>
          <w:sz w:val="21"/>
          <w:szCs w:val="21"/>
        </w:rPr>
        <w:t xml:space="preserve"> p</w:t>
      </w:r>
      <w:r w:rsidRPr="00C61A35">
        <w:rPr>
          <w:rFonts w:ascii="Open Sans Light" w:hAnsi="Open Sans Light" w:cs="Open Sans Light"/>
          <w:sz w:val="21"/>
          <w:szCs w:val="21"/>
        </w:rPr>
        <w:t>ostępowanie nr KPP I.2611.</w:t>
      </w:r>
      <w:r>
        <w:rPr>
          <w:rFonts w:ascii="Open Sans Light" w:hAnsi="Open Sans Light" w:cs="Open Sans Light"/>
          <w:sz w:val="21"/>
          <w:szCs w:val="21"/>
        </w:rPr>
        <w:t>10</w:t>
      </w:r>
      <w:r w:rsidRPr="00C61A35">
        <w:rPr>
          <w:rFonts w:ascii="Open Sans Light" w:hAnsi="Open Sans Light" w:cs="Open Sans Light"/>
          <w:sz w:val="21"/>
          <w:szCs w:val="21"/>
        </w:rPr>
        <w:t>.2024.</w:t>
      </w:r>
    </w:p>
    <w:p w14:paraId="18F6B017" w14:textId="77777777" w:rsidR="00861099" w:rsidRPr="00824D57" w:rsidRDefault="00861099" w:rsidP="00861099">
      <w:pPr>
        <w:widowControl w:val="0"/>
        <w:numPr>
          <w:ilvl w:val="0"/>
          <w:numId w:val="10"/>
        </w:numPr>
        <w:tabs>
          <w:tab w:val="left" w:pos="-2977"/>
        </w:tabs>
        <w:suppressAutoHyphens/>
        <w:overflowPunct w:val="0"/>
        <w:autoSpaceDE w:val="0"/>
        <w:spacing w:after="0" w:line="276" w:lineRule="auto"/>
        <w:ind w:left="567" w:right="-2" w:hanging="425"/>
        <w:jc w:val="both"/>
        <w:rPr>
          <w:rFonts w:ascii="Open Sans Light" w:eastAsia="Times New Roman" w:hAnsi="Open Sans Light" w:cs="Open Sans Light"/>
          <w:sz w:val="21"/>
          <w:szCs w:val="21"/>
          <w:lang w:eastAsia="pl-PL"/>
        </w:rPr>
      </w:pPr>
      <w:r w:rsidRPr="00824D57">
        <w:rPr>
          <w:rFonts w:ascii="Open Sans Light" w:eastAsia="Times New Roman" w:hAnsi="Open Sans Light" w:cs="Open Sans Light"/>
          <w:sz w:val="21"/>
          <w:szCs w:val="21"/>
          <w:lang w:eastAsia="pl-PL"/>
        </w:rPr>
        <w:t>Wszelkie koszty związane z wniesieniem wadium ponosi Wykonawca.</w:t>
      </w:r>
    </w:p>
    <w:p w14:paraId="19EDF4A5" w14:textId="77777777" w:rsidR="00FB621B" w:rsidRDefault="00FB621B" w:rsidP="00AF1933">
      <w:pPr>
        <w:tabs>
          <w:tab w:val="left" w:pos="142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</w:pPr>
    </w:p>
    <w:p w14:paraId="4EB526E3" w14:textId="1505C89D" w:rsidR="00E50613" w:rsidRPr="004C0648" w:rsidRDefault="00E50613" w:rsidP="00AF1933">
      <w:pPr>
        <w:tabs>
          <w:tab w:val="left" w:pos="142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 VI.  OPIS SPOSOBU OBLICZENIA CENY</w:t>
      </w:r>
    </w:p>
    <w:p w14:paraId="14608FA2" w14:textId="2B692A3F" w:rsidR="00880D9D" w:rsidRPr="00880D9D" w:rsidRDefault="00880D9D" w:rsidP="00EB4A36">
      <w:pPr>
        <w:pStyle w:val="Tekstpodstawowywcity"/>
        <w:spacing w:after="0" w:line="276" w:lineRule="auto"/>
        <w:ind w:left="0" w:right="-171"/>
        <w:jc w:val="both"/>
        <w:rPr>
          <w:rFonts w:ascii="Open Sans Light" w:hAnsi="Open Sans Light" w:cs="Open Sans Light"/>
          <w:lang w:val="pl-PL"/>
        </w:rPr>
      </w:pPr>
    </w:p>
    <w:p w14:paraId="4056E82C" w14:textId="2D8A82EF" w:rsidR="002C4DF9" w:rsidRPr="00880D9D" w:rsidRDefault="00880D9D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/>
        <w:jc w:val="both"/>
        <w:rPr>
          <w:rFonts w:ascii="Open Sans Light" w:hAnsi="Open Sans Light" w:cs="Open Sans Light"/>
          <w:lang w:val="pl-PL"/>
        </w:rPr>
      </w:pPr>
      <w:r w:rsidRPr="00880D9D">
        <w:rPr>
          <w:rFonts w:ascii="Open Sans Light" w:hAnsi="Open Sans Light" w:cs="Open Sans Light"/>
          <w:lang w:val="pl-PL"/>
        </w:rPr>
        <w:t>Cena ofertowa brutto musi uwzględniać wszystkie koszty związane z realizacją przedmiotu zamówienia zgodnie z</w:t>
      </w:r>
      <w:r w:rsidR="00006AAB">
        <w:rPr>
          <w:rFonts w:ascii="Open Sans Light" w:hAnsi="Open Sans Light" w:cs="Open Sans Light"/>
          <w:lang w:val="pl-PL"/>
        </w:rPr>
        <w:t>e</w:t>
      </w:r>
      <w:r w:rsidRPr="00880D9D">
        <w:rPr>
          <w:rFonts w:ascii="Open Sans Light" w:hAnsi="Open Sans Light" w:cs="Open Sans Light"/>
          <w:lang w:val="pl-PL"/>
        </w:rPr>
        <w:t xml:space="preserve"> </w:t>
      </w:r>
      <w:r w:rsidR="00EB4A36" w:rsidRPr="008255E4">
        <w:rPr>
          <w:rFonts w:ascii="Open Sans Light" w:hAnsi="Open Sans Light" w:cs="Open Sans Light"/>
          <w:lang w:val="pl-PL"/>
        </w:rPr>
        <w:t xml:space="preserve">specyfikacją techniczną wykonania i odbioru robót budowlanych (Załącznik Nr 1 do SWZ), przedmiarem robót (Załącznik Nr 2 do SWZ) </w:t>
      </w:r>
      <w:r w:rsidR="00861099" w:rsidRPr="008255E4">
        <w:rPr>
          <w:rFonts w:ascii="Open Sans Light" w:hAnsi="Open Sans Light" w:cs="Open Sans Light"/>
          <w:lang w:val="pl-PL"/>
        </w:rPr>
        <w:t>i</w:t>
      </w:r>
      <w:r w:rsidR="00EB4A36" w:rsidRPr="008255E4">
        <w:rPr>
          <w:rFonts w:ascii="Open Sans Light" w:hAnsi="Open Sans Light" w:cs="Open Sans Light"/>
          <w:lang w:val="pl-PL"/>
        </w:rPr>
        <w:t xml:space="preserve"> wykazem pomieszczeń (Załącznik Nr 3 do SWZ) </w:t>
      </w:r>
      <w:r w:rsidRPr="00880D9D">
        <w:rPr>
          <w:rFonts w:ascii="Open Sans Light" w:hAnsi="Open Sans Light" w:cs="Open Sans Light"/>
          <w:lang w:val="pl-PL"/>
        </w:rPr>
        <w:t xml:space="preserve">oraz </w:t>
      </w:r>
      <w:r w:rsidR="008634D7">
        <w:rPr>
          <w:rFonts w:ascii="Open Sans Light" w:hAnsi="Open Sans Light" w:cs="Open Sans Light"/>
          <w:lang w:val="pl-PL"/>
        </w:rPr>
        <w:t>projektow</w:t>
      </w:r>
      <w:r w:rsidR="00861099">
        <w:rPr>
          <w:rFonts w:ascii="Open Sans Light" w:hAnsi="Open Sans Light" w:cs="Open Sans Light"/>
          <w:lang w:val="pl-PL"/>
        </w:rPr>
        <w:t>an</w:t>
      </w:r>
      <w:r w:rsidR="008634D7">
        <w:rPr>
          <w:rFonts w:ascii="Open Sans Light" w:hAnsi="Open Sans Light" w:cs="Open Sans Light"/>
          <w:lang w:val="pl-PL"/>
        </w:rPr>
        <w:t xml:space="preserve">ymi </w:t>
      </w:r>
      <w:r w:rsidRPr="00880D9D">
        <w:rPr>
          <w:rFonts w:ascii="Open Sans Light" w:hAnsi="Open Sans Light" w:cs="Open Sans Light"/>
          <w:lang w:val="pl-PL"/>
        </w:rPr>
        <w:t xml:space="preserve">postanowieniami </w:t>
      </w:r>
      <w:r w:rsidR="008634D7">
        <w:rPr>
          <w:rFonts w:ascii="Open Sans Light" w:hAnsi="Open Sans Light" w:cs="Open Sans Light"/>
          <w:lang w:val="pl-PL"/>
        </w:rPr>
        <w:t>U</w:t>
      </w:r>
      <w:r w:rsidRPr="00880D9D">
        <w:rPr>
          <w:rFonts w:ascii="Open Sans Light" w:hAnsi="Open Sans Light" w:cs="Open Sans Light"/>
          <w:lang w:val="pl-PL"/>
        </w:rPr>
        <w:t>mowy</w:t>
      </w:r>
      <w:r w:rsidR="00EB4A36">
        <w:rPr>
          <w:rFonts w:ascii="Open Sans Light" w:hAnsi="Open Sans Light" w:cs="Open Sans Light"/>
          <w:lang w:val="pl-PL"/>
        </w:rPr>
        <w:t xml:space="preserve"> (Załącznik Nr 7 do SWZ)</w:t>
      </w:r>
      <w:r w:rsidRPr="00880D9D">
        <w:rPr>
          <w:rFonts w:ascii="Open Sans Light" w:hAnsi="Open Sans Light" w:cs="Open Sans Light"/>
          <w:lang w:val="pl-PL"/>
        </w:rPr>
        <w:t xml:space="preserve">. </w:t>
      </w:r>
    </w:p>
    <w:p w14:paraId="6D031667" w14:textId="68D03A72" w:rsidR="00A35FD9" w:rsidRPr="008255E4" w:rsidRDefault="00880D9D" w:rsidP="008255E4">
      <w:pPr>
        <w:pStyle w:val="Tekstpodstawowywcity"/>
        <w:numPr>
          <w:ilvl w:val="1"/>
          <w:numId w:val="10"/>
        </w:numPr>
        <w:spacing w:after="0" w:line="276" w:lineRule="auto"/>
        <w:ind w:left="567" w:right="-171"/>
        <w:jc w:val="both"/>
        <w:rPr>
          <w:rFonts w:ascii="Open Sans Light" w:hAnsi="Open Sans Light" w:cs="Open Sans Light"/>
          <w:lang w:val="pl-PL"/>
        </w:rPr>
      </w:pPr>
      <w:r w:rsidRPr="002C4DF9">
        <w:rPr>
          <w:rFonts w:ascii="Open Sans Light" w:hAnsi="Open Sans Light" w:cs="Open Sans Light"/>
          <w:lang w:val="pl-PL"/>
        </w:rPr>
        <w:t>Cen</w:t>
      </w:r>
      <w:r w:rsidR="00876564" w:rsidRPr="002C4DF9">
        <w:rPr>
          <w:rFonts w:ascii="Open Sans Light" w:hAnsi="Open Sans Light" w:cs="Open Sans Light"/>
          <w:lang w:val="pl-PL"/>
        </w:rPr>
        <w:t>y jednostkowe</w:t>
      </w:r>
      <w:r w:rsidRPr="002C4DF9">
        <w:rPr>
          <w:rFonts w:ascii="Open Sans Light" w:hAnsi="Open Sans Light" w:cs="Open Sans Light"/>
          <w:lang w:val="pl-PL"/>
        </w:rPr>
        <w:t xml:space="preserve"> podan</w:t>
      </w:r>
      <w:r w:rsidR="00876564" w:rsidRPr="002C4DF9">
        <w:rPr>
          <w:rFonts w:ascii="Open Sans Light" w:hAnsi="Open Sans Light" w:cs="Open Sans Light"/>
          <w:lang w:val="pl-PL"/>
        </w:rPr>
        <w:t>e</w:t>
      </w:r>
      <w:r w:rsidRPr="002C4DF9">
        <w:rPr>
          <w:rFonts w:ascii="Open Sans Light" w:hAnsi="Open Sans Light" w:cs="Open Sans Light"/>
          <w:lang w:val="pl-PL"/>
        </w:rPr>
        <w:t xml:space="preserve"> </w:t>
      </w:r>
      <w:r w:rsidR="003374B6" w:rsidRPr="002C4DF9">
        <w:rPr>
          <w:rFonts w:ascii="Open Sans Light" w:hAnsi="Open Sans Light" w:cs="Open Sans Light"/>
          <w:lang w:val="pl-PL"/>
        </w:rPr>
        <w:t>w ofercie</w:t>
      </w:r>
      <w:r w:rsidRPr="002C4DF9">
        <w:rPr>
          <w:rFonts w:ascii="Open Sans Light" w:hAnsi="Open Sans Light" w:cs="Open Sans Light"/>
          <w:lang w:val="pl-PL"/>
        </w:rPr>
        <w:t xml:space="preserve"> </w:t>
      </w:r>
      <w:r w:rsidR="00876564" w:rsidRPr="002C4DF9">
        <w:rPr>
          <w:rFonts w:ascii="Open Sans Light" w:hAnsi="Open Sans Light" w:cs="Open Sans Light"/>
          <w:lang w:val="pl-PL"/>
        </w:rPr>
        <w:t>są</w:t>
      </w:r>
      <w:r w:rsidRPr="002C4DF9">
        <w:rPr>
          <w:rFonts w:ascii="Open Sans Light" w:hAnsi="Open Sans Light" w:cs="Open Sans Light"/>
          <w:lang w:val="pl-PL"/>
        </w:rPr>
        <w:t xml:space="preserve"> cen</w:t>
      </w:r>
      <w:r w:rsidR="00876564" w:rsidRPr="002C4DF9">
        <w:rPr>
          <w:rFonts w:ascii="Open Sans Light" w:hAnsi="Open Sans Light" w:cs="Open Sans Light"/>
          <w:lang w:val="pl-PL"/>
        </w:rPr>
        <w:t xml:space="preserve">ami </w:t>
      </w:r>
      <w:r w:rsidRPr="002C4DF9">
        <w:rPr>
          <w:rFonts w:ascii="Open Sans Light" w:hAnsi="Open Sans Light" w:cs="Open Sans Light"/>
          <w:lang w:val="pl-PL"/>
        </w:rPr>
        <w:t>ostateczn</w:t>
      </w:r>
      <w:r w:rsidR="00876564" w:rsidRPr="002C4DF9">
        <w:rPr>
          <w:rFonts w:ascii="Open Sans Light" w:hAnsi="Open Sans Light" w:cs="Open Sans Light"/>
          <w:lang w:val="pl-PL"/>
        </w:rPr>
        <w:t>ymi</w:t>
      </w:r>
      <w:r w:rsidRPr="002C4DF9">
        <w:rPr>
          <w:rFonts w:ascii="Open Sans Light" w:hAnsi="Open Sans Light" w:cs="Open Sans Light"/>
          <w:lang w:val="pl-PL"/>
        </w:rPr>
        <w:t>, niepodlegając</w:t>
      </w:r>
      <w:r w:rsidR="00876564" w:rsidRPr="002C4DF9">
        <w:rPr>
          <w:rFonts w:ascii="Open Sans Light" w:hAnsi="Open Sans Light" w:cs="Open Sans Light"/>
          <w:lang w:val="pl-PL"/>
        </w:rPr>
        <w:t xml:space="preserve">ymi </w:t>
      </w:r>
      <w:r w:rsidRPr="002C4DF9">
        <w:rPr>
          <w:rFonts w:ascii="Open Sans Light" w:hAnsi="Open Sans Light" w:cs="Open Sans Light"/>
          <w:lang w:val="pl-PL"/>
        </w:rPr>
        <w:t>negocjacji i wyczerpują wszelkie należności Wykonawcy wobec Zamawiającego związane z realizacją przedmiotu zamówienia.</w:t>
      </w:r>
    </w:p>
    <w:p w14:paraId="27844C73" w14:textId="34743F76" w:rsidR="00880D9D" w:rsidRPr="00504907" w:rsidRDefault="00880D9D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/>
        <w:jc w:val="both"/>
        <w:rPr>
          <w:rFonts w:ascii="Open Sans Light" w:hAnsi="Open Sans Light" w:cs="Open Sans Light"/>
          <w:lang w:val="pl-PL"/>
        </w:rPr>
      </w:pPr>
      <w:r w:rsidRPr="00880D9D">
        <w:rPr>
          <w:rFonts w:ascii="Open Sans Light" w:hAnsi="Open Sans Light" w:cs="Open Sans Light"/>
          <w:lang w:val="pl-PL"/>
        </w:rPr>
        <w:t>Wyliczona cena oferty brutto będzie służyć do porównania złożonych ofert</w:t>
      </w:r>
      <w:r w:rsidR="00715DE0">
        <w:rPr>
          <w:rFonts w:ascii="Open Sans Light" w:hAnsi="Open Sans Light" w:cs="Open Sans Light"/>
          <w:lang w:val="pl-PL"/>
        </w:rPr>
        <w:t xml:space="preserve">. Rozliczenie robót </w:t>
      </w:r>
      <w:r w:rsidR="001472CB">
        <w:rPr>
          <w:rFonts w:ascii="Open Sans Light" w:hAnsi="Open Sans Light" w:cs="Open Sans Light"/>
          <w:lang w:val="pl-PL"/>
        </w:rPr>
        <w:t xml:space="preserve">nastąpi </w:t>
      </w:r>
      <w:r w:rsidR="00715DE0">
        <w:rPr>
          <w:rFonts w:ascii="Open Sans Light" w:hAnsi="Open Sans Light" w:cs="Open Sans Light"/>
          <w:lang w:val="pl-PL"/>
        </w:rPr>
        <w:t>w oparciu o zaoferowane ceny jednostkowe i rzeczywiście wykonan</w:t>
      </w:r>
      <w:r w:rsidR="00331D44">
        <w:rPr>
          <w:rFonts w:ascii="Open Sans Light" w:hAnsi="Open Sans Light" w:cs="Open Sans Light"/>
          <w:lang w:val="pl-PL"/>
        </w:rPr>
        <w:t>y zakres</w:t>
      </w:r>
      <w:r w:rsidR="00715DE0">
        <w:rPr>
          <w:rFonts w:ascii="Open Sans Light" w:hAnsi="Open Sans Light" w:cs="Open Sans Light"/>
          <w:lang w:val="pl-PL"/>
        </w:rPr>
        <w:t xml:space="preserve"> rob</w:t>
      </w:r>
      <w:r w:rsidR="00331D44">
        <w:rPr>
          <w:rFonts w:ascii="Open Sans Light" w:hAnsi="Open Sans Light" w:cs="Open Sans Light"/>
          <w:lang w:val="pl-PL"/>
        </w:rPr>
        <w:t>ót</w:t>
      </w:r>
      <w:r w:rsidR="00715DE0">
        <w:rPr>
          <w:rFonts w:ascii="Open Sans Light" w:hAnsi="Open Sans Light" w:cs="Open Sans Light"/>
          <w:lang w:val="pl-PL"/>
        </w:rPr>
        <w:t xml:space="preserve"> budowlan</w:t>
      </w:r>
      <w:r w:rsidR="00331D44">
        <w:rPr>
          <w:rFonts w:ascii="Open Sans Light" w:hAnsi="Open Sans Light" w:cs="Open Sans Light"/>
          <w:lang w:val="pl-PL"/>
        </w:rPr>
        <w:t>ych</w:t>
      </w:r>
      <w:r w:rsidR="0046376C">
        <w:rPr>
          <w:rFonts w:ascii="Open Sans Light" w:hAnsi="Open Sans Light" w:cs="Open Sans Light"/>
          <w:lang w:val="pl-PL"/>
        </w:rPr>
        <w:t xml:space="preserve"> (rozliczenie kosztorysowe)</w:t>
      </w:r>
      <w:r w:rsidR="00715DE0">
        <w:rPr>
          <w:rFonts w:ascii="Open Sans Light" w:hAnsi="Open Sans Light" w:cs="Open Sans Light"/>
          <w:lang w:val="pl-PL"/>
        </w:rPr>
        <w:t>.</w:t>
      </w:r>
    </w:p>
    <w:p w14:paraId="2BBC56E1" w14:textId="175F27B2" w:rsidR="00FE7226" w:rsidRDefault="00880D9D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/>
        <w:jc w:val="both"/>
        <w:rPr>
          <w:rFonts w:ascii="Open Sans Light" w:hAnsi="Open Sans Light" w:cs="Open Sans Light"/>
          <w:lang w:val="pl-PL"/>
        </w:rPr>
      </w:pPr>
      <w:r w:rsidRPr="00880D9D">
        <w:rPr>
          <w:rFonts w:ascii="Open Sans Light" w:hAnsi="Open Sans Light" w:cs="Open Sans Light"/>
          <w:lang w:val="pl-PL"/>
        </w:rPr>
        <w:t xml:space="preserve">Zamawiający poprawia omyłki rachunkowe zgodnie z kolejnością działań arytmetycznych </w:t>
      </w:r>
      <w:r w:rsidRPr="00C62821">
        <w:rPr>
          <w:rFonts w:ascii="Open Sans Light" w:hAnsi="Open Sans Light" w:cs="Open Sans Light"/>
          <w:lang w:val="pl-PL"/>
        </w:rPr>
        <w:t xml:space="preserve">oraz zgodnie </w:t>
      </w:r>
      <w:r w:rsidR="00331D44">
        <w:rPr>
          <w:rFonts w:ascii="Open Sans Light" w:hAnsi="Open Sans Light" w:cs="Open Sans Light"/>
          <w:lang w:val="pl-PL"/>
        </w:rPr>
        <w:t>z</w:t>
      </w:r>
      <w:r w:rsidR="00213281">
        <w:rPr>
          <w:rFonts w:ascii="Open Sans Light" w:hAnsi="Open Sans Light" w:cs="Open Sans Light"/>
          <w:lang w:val="pl-PL"/>
        </w:rPr>
        <w:t xml:space="preserve"> zasadami obliczania ceny ofertowej wskazanymi w formularzu oferty</w:t>
      </w:r>
      <w:r w:rsidR="002C4DF9">
        <w:rPr>
          <w:rFonts w:ascii="Open Sans Light" w:hAnsi="Open Sans Light" w:cs="Open Sans Light"/>
          <w:lang w:val="pl-PL"/>
        </w:rPr>
        <w:t>, stanowiącym Załącznik Nr 4 do SWZ</w:t>
      </w:r>
      <w:r w:rsidRPr="00C62821">
        <w:rPr>
          <w:rFonts w:ascii="Open Sans Light" w:hAnsi="Open Sans Light" w:cs="Open Sans Light"/>
          <w:lang w:val="pl-PL"/>
        </w:rPr>
        <w:t xml:space="preserve">. </w:t>
      </w:r>
    </w:p>
    <w:p w14:paraId="1F3F2A09" w14:textId="082E8210" w:rsidR="00331D44" w:rsidRPr="00331D44" w:rsidRDefault="00331D44" w:rsidP="00331D44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6668C5">
        <w:rPr>
          <w:rFonts w:ascii="Open Sans Light" w:hAnsi="Open Sans Light" w:cs="Open Sans Light"/>
          <w:lang w:val="pl-PL"/>
        </w:rPr>
        <w:t xml:space="preserve">W razie rozbieżności Zamawiający w celu poprawienia omyłek rachunkowych przyjmie każdorazowo za prawidłowe </w:t>
      </w:r>
      <w:r w:rsidR="00787820">
        <w:rPr>
          <w:rFonts w:ascii="Open Sans Light" w:hAnsi="Open Sans Light" w:cs="Open Sans Light"/>
          <w:lang w:val="pl-PL"/>
        </w:rPr>
        <w:t xml:space="preserve">wartości </w:t>
      </w:r>
      <w:r w:rsidRPr="006668C5">
        <w:rPr>
          <w:rFonts w:ascii="Open Sans Light" w:hAnsi="Open Sans Light" w:cs="Open Sans Light"/>
          <w:lang w:val="pl-PL"/>
        </w:rPr>
        <w:t xml:space="preserve">jednostkowe netto wskazane przez Wykonawcę w </w:t>
      </w:r>
      <w:r>
        <w:rPr>
          <w:rFonts w:ascii="Open Sans Light" w:hAnsi="Open Sans Light" w:cs="Open Sans Light"/>
          <w:lang w:val="pl-PL"/>
        </w:rPr>
        <w:t>ofercie.</w:t>
      </w:r>
    </w:p>
    <w:p w14:paraId="011E34A6" w14:textId="50520C02" w:rsidR="00FE7226" w:rsidRPr="006668C5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DA78AC">
        <w:rPr>
          <w:rFonts w:ascii="Open Sans Light" w:hAnsi="Open Sans Light" w:cs="Open Sans Light"/>
          <w:lang w:val="x-none"/>
        </w:rPr>
        <w:t>Wszystkie podane w ofercie ceny są cenami w rozumieniu ustawy</w:t>
      </w:r>
      <w:r w:rsidRPr="00DA78AC">
        <w:rPr>
          <w:rFonts w:ascii="Open Sans Light" w:hAnsi="Open Sans Light" w:cs="Open Sans Light"/>
          <w:i/>
          <w:lang w:val="x-none"/>
        </w:rPr>
        <w:t xml:space="preserve"> </w:t>
      </w:r>
      <w:r w:rsidRPr="00DA78AC">
        <w:rPr>
          <w:rFonts w:ascii="Open Sans Light" w:hAnsi="Open Sans Light" w:cs="Open Sans Light"/>
          <w:iCs/>
          <w:lang w:val="x-none"/>
        </w:rPr>
        <w:t xml:space="preserve">o informowaniu o cenach towarów i </w:t>
      </w:r>
      <w:r w:rsidRPr="006668C5">
        <w:rPr>
          <w:rFonts w:ascii="Open Sans Light" w:hAnsi="Open Sans Light" w:cs="Open Sans Light"/>
          <w:iCs/>
          <w:lang w:val="pl-PL"/>
        </w:rPr>
        <w:t>usług</w:t>
      </w:r>
      <w:r w:rsidRPr="006668C5">
        <w:rPr>
          <w:rFonts w:ascii="Open Sans Light" w:hAnsi="Open Sans Light" w:cs="Open Sans Light"/>
          <w:lang w:val="pl-PL"/>
        </w:rPr>
        <w:t xml:space="preserve"> (tekst jednolity: Dz. U. z 20</w:t>
      </w:r>
      <w:r w:rsidR="005033A3" w:rsidRPr="006668C5">
        <w:rPr>
          <w:rFonts w:ascii="Open Sans Light" w:hAnsi="Open Sans Light" w:cs="Open Sans Light"/>
          <w:lang w:val="pl-PL"/>
        </w:rPr>
        <w:t>23</w:t>
      </w:r>
      <w:r w:rsidRPr="006668C5">
        <w:rPr>
          <w:rFonts w:ascii="Open Sans Light" w:hAnsi="Open Sans Light" w:cs="Open Sans Light"/>
          <w:lang w:val="pl-PL"/>
        </w:rPr>
        <w:t xml:space="preserve"> r. poz. 1</w:t>
      </w:r>
      <w:r w:rsidR="005033A3" w:rsidRPr="006668C5">
        <w:rPr>
          <w:rFonts w:ascii="Open Sans Light" w:hAnsi="Open Sans Light" w:cs="Open Sans Light"/>
          <w:lang w:val="pl-PL"/>
        </w:rPr>
        <w:t>68</w:t>
      </w:r>
      <w:r w:rsidRPr="006668C5">
        <w:rPr>
          <w:rFonts w:ascii="Open Sans Light" w:hAnsi="Open Sans Light" w:cs="Open Sans Light"/>
          <w:lang w:val="pl-PL"/>
        </w:rPr>
        <w:t>).</w:t>
      </w:r>
    </w:p>
    <w:p w14:paraId="1B576600" w14:textId="30AE1567" w:rsidR="00DA78AC" w:rsidRPr="006668C5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6668C5">
        <w:rPr>
          <w:rFonts w:ascii="Open Sans Light" w:hAnsi="Open Sans Light" w:cs="Open Sans Light"/>
          <w:lang w:val="pl-PL"/>
        </w:rPr>
        <w:t xml:space="preserve">Każda z </w:t>
      </w:r>
      <w:r w:rsidR="00787820">
        <w:rPr>
          <w:rFonts w:ascii="Open Sans Light" w:hAnsi="Open Sans Light" w:cs="Open Sans Light"/>
          <w:lang w:val="pl-PL"/>
        </w:rPr>
        <w:t>wartości</w:t>
      </w:r>
      <w:r w:rsidRPr="006668C5">
        <w:rPr>
          <w:rFonts w:ascii="Open Sans Light" w:hAnsi="Open Sans Light" w:cs="Open Sans Light"/>
          <w:lang w:val="pl-PL"/>
        </w:rPr>
        <w:t xml:space="preserve"> </w:t>
      </w:r>
      <w:r w:rsidR="00331D44">
        <w:rPr>
          <w:rFonts w:ascii="Open Sans Light" w:hAnsi="Open Sans Light" w:cs="Open Sans Light"/>
          <w:lang w:val="pl-PL"/>
        </w:rPr>
        <w:t xml:space="preserve">jednostkowych netto </w:t>
      </w:r>
      <w:r w:rsidRPr="006668C5">
        <w:rPr>
          <w:rFonts w:ascii="Open Sans Light" w:hAnsi="Open Sans Light" w:cs="Open Sans Light"/>
          <w:lang w:val="pl-PL"/>
        </w:rPr>
        <w:t>musi być wyższa od 0.</w:t>
      </w:r>
    </w:p>
    <w:p w14:paraId="1684182A" w14:textId="4B9D6018" w:rsidR="00DA78AC" w:rsidRPr="006668C5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6668C5">
        <w:rPr>
          <w:rFonts w:ascii="Open Sans Light" w:hAnsi="Open Sans Light" w:cs="Open Sans Light"/>
          <w:lang w:val="pl-PL"/>
        </w:rPr>
        <w:t>Cen</w:t>
      </w:r>
      <w:r w:rsidR="00CC3902">
        <w:rPr>
          <w:rFonts w:ascii="Open Sans Light" w:hAnsi="Open Sans Light" w:cs="Open Sans Light"/>
          <w:lang w:val="pl-PL"/>
        </w:rPr>
        <w:t>a</w:t>
      </w:r>
      <w:r w:rsidRPr="006668C5">
        <w:rPr>
          <w:rFonts w:ascii="Open Sans Light" w:hAnsi="Open Sans Light" w:cs="Open Sans Light"/>
          <w:lang w:val="pl-PL"/>
        </w:rPr>
        <w:t xml:space="preserve"> </w:t>
      </w:r>
      <w:r w:rsidR="00CC3902">
        <w:rPr>
          <w:rFonts w:ascii="Open Sans Light" w:hAnsi="Open Sans Light" w:cs="Open Sans Light"/>
          <w:lang w:val="pl-PL"/>
        </w:rPr>
        <w:t xml:space="preserve">oferty i ceny jednostkowe powinny być wyrażone </w:t>
      </w:r>
      <w:r w:rsidRPr="006668C5">
        <w:rPr>
          <w:rFonts w:ascii="Open Sans Light" w:hAnsi="Open Sans Light" w:cs="Open Sans Light"/>
          <w:lang w:val="pl-PL"/>
        </w:rPr>
        <w:t>w złotych polskich</w:t>
      </w:r>
      <w:r w:rsidR="00CC3902">
        <w:rPr>
          <w:rFonts w:ascii="Open Sans Light" w:hAnsi="Open Sans Light" w:cs="Open Sans Light"/>
          <w:lang w:val="pl-PL"/>
        </w:rPr>
        <w:t xml:space="preserve"> (PLN)</w:t>
      </w:r>
      <w:r w:rsidRPr="006668C5">
        <w:rPr>
          <w:rFonts w:ascii="Open Sans Light" w:hAnsi="Open Sans Light" w:cs="Open Sans Light"/>
          <w:lang w:val="pl-PL"/>
        </w:rPr>
        <w:t>, z dokładnością do dwóch miejsc po przecinku. Wszelkie rozliczenia dotyczące realizacji zamówienia dokonywane będą w złotych polskich.</w:t>
      </w:r>
      <w:r w:rsidR="00C72B8C" w:rsidRPr="006668C5">
        <w:rPr>
          <w:rFonts w:ascii="Open Sans Light" w:hAnsi="Open Sans Light" w:cs="Open Sans Light"/>
          <w:lang w:val="pl-PL"/>
        </w:rPr>
        <w:t xml:space="preserve"> </w:t>
      </w:r>
      <w:r w:rsidRPr="006668C5">
        <w:rPr>
          <w:rFonts w:ascii="Open Sans Light" w:hAnsi="Open Sans Light" w:cs="Open Sans Light"/>
          <w:lang w:val="pl-PL"/>
        </w:rPr>
        <w:t>Zamawiający nie przewiduje możliwości dokonywania rozliczeń z Wykonawcą w walutach obcych.</w:t>
      </w:r>
    </w:p>
    <w:p w14:paraId="0E5853AF" w14:textId="0F35C64E" w:rsidR="00DA78AC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lang w:val="pl-PL"/>
        </w:rPr>
      </w:pPr>
      <w:r w:rsidRPr="006668C5">
        <w:rPr>
          <w:rFonts w:ascii="Open Sans Light" w:hAnsi="Open Sans Light" w:cs="Open Sans Light"/>
          <w:lang w:val="pl-PL"/>
        </w:rPr>
        <w:t>Cena za realizację przedmiotu zamówienia</w:t>
      </w:r>
      <w:r w:rsidR="00331D44">
        <w:rPr>
          <w:rFonts w:ascii="Open Sans Light" w:hAnsi="Open Sans Light" w:cs="Open Sans Light"/>
          <w:lang w:val="pl-PL"/>
        </w:rPr>
        <w:t>, w tym ceny jednostkowe</w:t>
      </w:r>
      <w:r w:rsidR="00E15907">
        <w:rPr>
          <w:rFonts w:ascii="Open Sans Light" w:hAnsi="Open Sans Light" w:cs="Open Sans Light"/>
          <w:lang w:val="pl-PL"/>
        </w:rPr>
        <w:t xml:space="preserve"> nie</w:t>
      </w:r>
      <w:r w:rsidRPr="006668C5">
        <w:rPr>
          <w:rFonts w:ascii="Open Sans Light" w:hAnsi="Open Sans Light" w:cs="Open Sans Light"/>
          <w:lang w:val="pl-PL"/>
        </w:rPr>
        <w:t xml:space="preserve"> będ</w:t>
      </w:r>
      <w:r w:rsidR="00331D44">
        <w:rPr>
          <w:rFonts w:ascii="Open Sans Light" w:hAnsi="Open Sans Light" w:cs="Open Sans Light"/>
          <w:lang w:val="pl-PL"/>
        </w:rPr>
        <w:t>ą</w:t>
      </w:r>
      <w:r w:rsidRPr="006668C5">
        <w:rPr>
          <w:rFonts w:ascii="Open Sans Light" w:hAnsi="Open Sans Light" w:cs="Open Sans Light"/>
          <w:lang w:val="pl-PL"/>
        </w:rPr>
        <w:t xml:space="preserve"> podlegał</w:t>
      </w:r>
      <w:r w:rsidR="00331D44">
        <w:rPr>
          <w:rFonts w:ascii="Open Sans Light" w:hAnsi="Open Sans Light" w:cs="Open Sans Light"/>
          <w:lang w:val="pl-PL"/>
        </w:rPr>
        <w:t>y</w:t>
      </w:r>
      <w:r w:rsidRPr="006668C5">
        <w:rPr>
          <w:rFonts w:ascii="Open Sans Light" w:hAnsi="Open Sans Light" w:cs="Open Sans Light"/>
          <w:lang w:val="pl-PL"/>
        </w:rPr>
        <w:t xml:space="preserve"> waloryzacji. </w:t>
      </w:r>
    </w:p>
    <w:p w14:paraId="7DA5B283" w14:textId="0DD61648" w:rsidR="00331D44" w:rsidRPr="006668C5" w:rsidRDefault="00331D44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lang w:val="pl-PL"/>
        </w:rPr>
      </w:pPr>
      <w:r w:rsidRPr="00DA78AC">
        <w:rPr>
          <w:rFonts w:ascii="Open Sans Light" w:hAnsi="Open Sans Light" w:cs="Open Sans Light"/>
          <w:lang w:val="pl-PL"/>
        </w:rPr>
        <w:t>Wymieniona w formularzu ofertow</w:t>
      </w:r>
      <w:r>
        <w:rPr>
          <w:rFonts w:ascii="Open Sans Light" w:hAnsi="Open Sans Light" w:cs="Open Sans Light"/>
          <w:lang w:val="pl-PL"/>
        </w:rPr>
        <w:t>ym</w:t>
      </w:r>
      <w:r w:rsidRPr="00DA78AC">
        <w:rPr>
          <w:rFonts w:ascii="Open Sans Light" w:hAnsi="Open Sans Light" w:cs="Open Sans Light"/>
          <w:lang w:val="pl-PL"/>
        </w:rPr>
        <w:t xml:space="preserve"> stawka podatku VAT </w:t>
      </w:r>
      <w:r>
        <w:rPr>
          <w:rFonts w:ascii="Open Sans Light" w:hAnsi="Open Sans Light" w:cs="Open Sans Light"/>
          <w:lang w:val="pl-PL"/>
        </w:rPr>
        <w:t xml:space="preserve">(23 %) </w:t>
      </w:r>
      <w:r w:rsidRPr="00DA78AC">
        <w:rPr>
          <w:rFonts w:ascii="Open Sans Light" w:hAnsi="Open Sans Light" w:cs="Open Sans Light"/>
          <w:lang w:val="pl-PL"/>
        </w:rPr>
        <w:t xml:space="preserve">jest zgodnie z wiedzą Zamawiającego prawidłowa dla realizacji </w:t>
      </w:r>
      <w:r>
        <w:rPr>
          <w:rFonts w:ascii="Open Sans Light" w:hAnsi="Open Sans Light" w:cs="Open Sans Light"/>
          <w:lang w:val="pl-PL"/>
        </w:rPr>
        <w:t>przedmiotu zamówienia.</w:t>
      </w:r>
    </w:p>
    <w:p w14:paraId="7326ED1D" w14:textId="77777777" w:rsidR="00DA78AC" w:rsidRPr="006668C5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6668C5">
        <w:rPr>
          <w:rFonts w:ascii="Open Sans Light" w:hAnsi="Open Sans Light" w:cs="Open Sans Light"/>
          <w:lang w:val="pl-PL"/>
        </w:rPr>
        <w:t>Wskazanie prawidłowej stawki podatku VAT obciąża Wykonawcę.</w:t>
      </w:r>
    </w:p>
    <w:p w14:paraId="44EC60D6" w14:textId="13099F0A" w:rsidR="007142B7" w:rsidRPr="006668C5" w:rsidRDefault="00E50613" w:rsidP="00AF1933">
      <w:pPr>
        <w:pStyle w:val="Tekstpodstawowywcity"/>
        <w:numPr>
          <w:ilvl w:val="1"/>
          <w:numId w:val="10"/>
        </w:numPr>
        <w:spacing w:after="0" w:line="276" w:lineRule="auto"/>
        <w:ind w:left="567" w:right="-171" w:hanging="425"/>
        <w:jc w:val="both"/>
        <w:rPr>
          <w:rFonts w:ascii="Open Sans Light" w:hAnsi="Open Sans Light" w:cs="Open Sans Light"/>
          <w:color w:val="FF0000"/>
          <w:lang w:val="pl-PL"/>
        </w:rPr>
      </w:pPr>
      <w:r w:rsidRPr="006668C5">
        <w:rPr>
          <w:rFonts w:ascii="Open Sans Light" w:hAnsi="Open Sans Light" w:cs="Open Sans Light"/>
          <w:lang w:val="pl-PL"/>
        </w:rPr>
        <w:lastRenderedPageBreak/>
        <w:t>Jeżeli w Postępowaniu złożona będzie oferta, której wybór prowadziłby do powstania u</w:t>
      </w:r>
      <w:r w:rsidR="00C72B8C" w:rsidRPr="006668C5">
        <w:rPr>
          <w:rFonts w:ascii="Open Sans Light" w:hAnsi="Open Sans Light" w:cs="Open Sans Light"/>
          <w:lang w:val="pl-PL"/>
        </w:rPr>
        <w:t> </w:t>
      </w:r>
      <w:r w:rsidRPr="006668C5">
        <w:rPr>
          <w:rFonts w:ascii="Open Sans Light" w:hAnsi="Open Sans Light" w:cs="Open Sans Light"/>
          <w:lang w:val="pl-PL"/>
        </w:rPr>
        <w:t>Zamawiającego</w:t>
      </w:r>
      <w:r w:rsidR="00490FD7" w:rsidRPr="006668C5">
        <w:rPr>
          <w:rFonts w:ascii="Open Sans Light" w:hAnsi="Open Sans Light" w:cs="Open Sans Light"/>
          <w:lang w:val="pl-PL"/>
        </w:rPr>
        <w:t xml:space="preserve"> </w:t>
      </w:r>
      <w:r w:rsidRPr="006668C5">
        <w:rPr>
          <w:rFonts w:ascii="Open Sans Light" w:hAnsi="Open Sans Light" w:cs="Open Sans Light"/>
          <w:lang w:val="pl-PL"/>
        </w:rPr>
        <w:t xml:space="preserve">obowiązku podatkowego zgodnie z przepisami o podatku od towarów i usług, Zamawiający w celu oceny takiej oferty doliczy do przedstawionej w niej ceny </w:t>
      </w:r>
      <w:r w:rsidR="007142B7" w:rsidRPr="006668C5">
        <w:rPr>
          <w:rFonts w:ascii="Open Sans Light" w:hAnsi="Open Sans Light" w:cs="Open Sans Light"/>
          <w:lang w:val="pl-PL"/>
        </w:rPr>
        <w:t>kwotę podatku</w:t>
      </w:r>
      <w:r w:rsidRPr="006668C5">
        <w:rPr>
          <w:rFonts w:ascii="Open Sans Light" w:hAnsi="Open Sans Light" w:cs="Open Sans Light"/>
          <w:lang w:val="pl-PL"/>
        </w:rPr>
        <w:t xml:space="preserve"> od towarów i usług, któr</w:t>
      </w:r>
      <w:r w:rsidR="007142B7" w:rsidRPr="006668C5">
        <w:rPr>
          <w:rFonts w:ascii="Open Sans Light" w:hAnsi="Open Sans Light" w:cs="Open Sans Light"/>
          <w:lang w:val="pl-PL"/>
        </w:rPr>
        <w:t>ą</w:t>
      </w:r>
      <w:r w:rsidRPr="006668C5">
        <w:rPr>
          <w:rFonts w:ascii="Open Sans Light" w:hAnsi="Open Sans Light" w:cs="Open Sans Light"/>
          <w:lang w:val="pl-PL"/>
        </w:rPr>
        <w:t xml:space="preserve"> miałby obowiązek rozliczyć zgodnie z tymi przepisami. W takim przypadku Wykonawca, składając ofertę, jest zobligowany</w:t>
      </w:r>
      <w:r w:rsidR="00697602" w:rsidRPr="006668C5">
        <w:rPr>
          <w:rFonts w:ascii="Open Sans Light" w:hAnsi="Open Sans Light" w:cs="Open Sans Light"/>
          <w:lang w:val="pl-PL"/>
        </w:rPr>
        <w:t xml:space="preserve"> do</w:t>
      </w:r>
      <w:r w:rsidR="007142B7" w:rsidRPr="006668C5">
        <w:rPr>
          <w:rFonts w:ascii="Open Sans Light" w:hAnsi="Open Sans Light" w:cs="Open Sans Light"/>
          <w:lang w:val="pl-PL"/>
        </w:rPr>
        <w:t>:</w:t>
      </w:r>
    </w:p>
    <w:p w14:paraId="3B4BBA80" w14:textId="4CD8F19F" w:rsidR="00697602" w:rsidRPr="006668C5" w:rsidRDefault="00E50613" w:rsidP="00AF1933">
      <w:pPr>
        <w:widowControl w:val="0"/>
        <w:numPr>
          <w:ilvl w:val="0"/>
          <w:numId w:val="36"/>
        </w:numPr>
        <w:suppressAutoHyphens/>
        <w:overflowPunct w:val="0"/>
        <w:autoSpaceDE w:val="0"/>
        <w:spacing w:after="0" w:line="276" w:lineRule="auto"/>
        <w:ind w:left="993" w:hanging="283"/>
        <w:jc w:val="both"/>
        <w:rPr>
          <w:rFonts w:ascii="Open Sans Light" w:eastAsia="Times New Roman" w:hAnsi="Open Sans Light" w:cs="Open Sans Light"/>
          <w:sz w:val="20"/>
          <w:szCs w:val="20"/>
        </w:rPr>
      </w:pPr>
      <w:r w:rsidRPr="006668C5">
        <w:rPr>
          <w:rFonts w:ascii="Open Sans Light" w:eastAsia="Times New Roman" w:hAnsi="Open Sans Light" w:cs="Open Sans Light"/>
          <w:sz w:val="20"/>
          <w:szCs w:val="20"/>
        </w:rPr>
        <w:t>poinformowa</w:t>
      </w:r>
      <w:r w:rsidR="00C30D8F" w:rsidRPr="006668C5">
        <w:rPr>
          <w:rFonts w:ascii="Open Sans Light" w:eastAsia="Times New Roman" w:hAnsi="Open Sans Light" w:cs="Open Sans Light"/>
          <w:sz w:val="20"/>
          <w:szCs w:val="20"/>
        </w:rPr>
        <w:t>nia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 Zamawiającego, że wybór jego oferty będzie prowadzić do powstania </w:t>
      </w:r>
      <w:r w:rsidR="0020678A">
        <w:rPr>
          <w:rFonts w:ascii="Open Sans Light" w:eastAsia="Times New Roman" w:hAnsi="Open Sans Light" w:cs="Open Sans Light"/>
          <w:sz w:val="20"/>
          <w:szCs w:val="20"/>
        </w:rPr>
        <w:br/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u Zamawiającego obowiązku podatkowego, </w:t>
      </w:r>
    </w:p>
    <w:p w14:paraId="633E8249" w14:textId="77777777" w:rsidR="00697602" w:rsidRPr="006668C5" w:rsidRDefault="00E50613" w:rsidP="00AF1933">
      <w:pPr>
        <w:widowControl w:val="0"/>
        <w:numPr>
          <w:ilvl w:val="0"/>
          <w:numId w:val="36"/>
        </w:numPr>
        <w:suppressAutoHyphens/>
        <w:overflowPunct w:val="0"/>
        <w:autoSpaceDE w:val="0"/>
        <w:spacing w:after="0" w:line="276" w:lineRule="auto"/>
        <w:ind w:left="993" w:hanging="283"/>
        <w:jc w:val="both"/>
        <w:rPr>
          <w:rFonts w:ascii="Open Sans Light" w:eastAsia="Times New Roman" w:hAnsi="Open Sans Light" w:cs="Open Sans Light"/>
          <w:sz w:val="20"/>
          <w:szCs w:val="20"/>
        </w:rPr>
      </w:pPr>
      <w:r w:rsidRPr="006668C5">
        <w:rPr>
          <w:rFonts w:ascii="Open Sans Light" w:eastAsia="Times New Roman" w:hAnsi="Open Sans Light" w:cs="Open Sans Light"/>
          <w:sz w:val="20"/>
          <w:szCs w:val="20"/>
        </w:rPr>
        <w:t>wskaz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>ania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 nazw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>y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 (rodzaj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>u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>) t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>owaru lub usługi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, których 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 xml:space="preserve">dostawa lub </w:t>
      </w:r>
      <w:r w:rsidR="00FA27F2" w:rsidRPr="006668C5">
        <w:rPr>
          <w:rFonts w:ascii="Open Sans Light" w:eastAsia="Times New Roman" w:hAnsi="Open Sans Light" w:cs="Open Sans Light"/>
          <w:sz w:val="20"/>
          <w:szCs w:val="20"/>
        </w:rPr>
        <w:t>świadczenie będą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>prowadziły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 do powstania</w:t>
      </w:r>
      <w:r w:rsidR="00697602" w:rsidRPr="006668C5">
        <w:rPr>
          <w:rFonts w:ascii="Open Sans Light" w:eastAsia="Times New Roman" w:hAnsi="Open Sans Light" w:cs="Open Sans Light"/>
          <w:sz w:val="20"/>
          <w:szCs w:val="20"/>
        </w:rPr>
        <w:t xml:space="preserve"> obowiązku podatkowego</w:t>
      </w:r>
      <w:r w:rsidRPr="006668C5">
        <w:rPr>
          <w:rFonts w:ascii="Open Sans Light" w:eastAsia="Times New Roman" w:hAnsi="Open Sans Light" w:cs="Open Sans Light"/>
          <w:sz w:val="20"/>
          <w:szCs w:val="20"/>
        </w:rPr>
        <w:t xml:space="preserve">, </w:t>
      </w:r>
    </w:p>
    <w:p w14:paraId="701916CA" w14:textId="77777777" w:rsidR="00E50613" w:rsidRPr="006668C5" w:rsidRDefault="00697602" w:rsidP="00AF1933">
      <w:pPr>
        <w:widowControl w:val="0"/>
        <w:numPr>
          <w:ilvl w:val="0"/>
          <w:numId w:val="36"/>
        </w:numPr>
        <w:suppressAutoHyphens/>
        <w:overflowPunct w:val="0"/>
        <w:autoSpaceDE w:val="0"/>
        <w:spacing w:after="0" w:line="276" w:lineRule="auto"/>
        <w:ind w:left="993" w:hanging="283"/>
        <w:jc w:val="both"/>
        <w:rPr>
          <w:rFonts w:ascii="Open Sans Light" w:eastAsia="Times New Roman" w:hAnsi="Open Sans Light" w:cs="Open Sans Light"/>
          <w:sz w:val="20"/>
          <w:szCs w:val="20"/>
        </w:rPr>
      </w:pPr>
      <w:r w:rsidRPr="006668C5">
        <w:rPr>
          <w:rFonts w:ascii="Open Sans Light" w:eastAsia="Times New Roman" w:hAnsi="Open Sans Light" w:cs="Open Sans Light"/>
          <w:sz w:val="20"/>
          <w:szCs w:val="20"/>
        </w:rPr>
        <w:t>wskazania wartości towaru</w:t>
      </w:r>
      <w:r w:rsidR="00FA27F2" w:rsidRPr="006668C5">
        <w:rPr>
          <w:rFonts w:ascii="Open Sans Light" w:eastAsia="Times New Roman" w:hAnsi="Open Sans Light" w:cs="Open Sans Light"/>
          <w:sz w:val="20"/>
          <w:szCs w:val="20"/>
        </w:rPr>
        <w:t xml:space="preserve"> lub usługi objętych</w:t>
      </w:r>
      <w:r w:rsidR="00C30D8F" w:rsidRPr="006668C5">
        <w:rPr>
          <w:rFonts w:ascii="Open Sans Light" w:eastAsia="Times New Roman" w:hAnsi="Open Sans Light" w:cs="Open Sans Light"/>
          <w:sz w:val="20"/>
          <w:szCs w:val="20"/>
        </w:rPr>
        <w:t xml:space="preserve"> obowiązkiem podatkowym Zamawiającego, bez kwoty podatku,</w:t>
      </w:r>
    </w:p>
    <w:p w14:paraId="588E88CB" w14:textId="62173E7E" w:rsidR="002A1E91" w:rsidRPr="00071D1B" w:rsidRDefault="00C30D8F" w:rsidP="00AF1933">
      <w:pPr>
        <w:widowControl w:val="0"/>
        <w:numPr>
          <w:ilvl w:val="0"/>
          <w:numId w:val="36"/>
        </w:numPr>
        <w:suppressAutoHyphens/>
        <w:overflowPunct w:val="0"/>
        <w:autoSpaceDE w:val="0"/>
        <w:spacing w:after="0" w:line="276" w:lineRule="auto"/>
        <w:ind w:left="993" w:hanging="283"/>
        <w:jc w:val="both"/>
        <w:rPr>
          <w:rFonts w:ascii="Open Sans Light" w:eastAsia="Times New Roman" w:hAnsi="Open Sans Light" w:cs="Open Sans Light"/>
          <w:sz w:val="20"/>
          <w:szCs w:val="20"/>
        </w:rPr>
      </w:pPr>
      <w:r w:rsidRPr="006668C5">
        <w:rPr>
          <w:rFonts w:ascii="Open Sans Light" w:eastAsia="Times New Roman" w:hAnsi="Open Sans Light" w:cs="Open Sans Light"/>
          <w:sz w:val="20"/>
          <w:szCs w:val="20"/>
        </w:rPr>
        <w:t>wskazania stawki podatku od towarów i usług, która zgodnie z wiedzą Wykonawcy, będzie miała zastosowanie.</w:t>
      </w:r>
    </w:p>
    <w:p w14:paraId="20281F25" w14:textId="77777777" w:rsidR="002A1E91" w:rsidRPr="004C0648" w:rsidRDefault="002A1E91" w:rsidP="00AF1933">
      <w:pPr>
        <w:widowControl w:val="0"/>
        <w:suppressAutoHyphens/>
        <w:overflowPunct w:val="0"/>
        <w:autoSpaceDE w:val="0"/>
        <w:spacing w:after="0" w:line="276" w:lineRule="auto"/>
        <w:ind w:left="709"/>
        <w:jc w:val="both"/>
        <w:rPr>
          <w:rFonts w:ascii="Open Sans Light" w:eastAsia="Times New Roman" w:hAnsi="Open Sans Light" w:cs="Open Sans Light"/>
          <w:sz w:val="20"/>
          <w:szCs w:val="20"/>
        </w:rPr>
      </w:pPr>
    </w:p>
    <w:p w14:paraId="253B4348" w14:textId="77777777" w:rsidR="00E50613" w:rsidRPr="004C0648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 xml:space="preserve"> VII.  TERMINY</w:t>
      </w:r>
    </w:p>
    <w:p w14:paraId="6D90D694" w14:textId="77777777" w:rsidR="00E50613" w:rsidRPr="006668C5" w:rsidRDefault="00E50613" w:rsidP="00AF1933">
      <w:pPr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u w:val="single"/>
          <w:lang w:eastAsia="ar-SA"/>
        </w:rPr>
      </w:pPr>
    </w:p>
    <w:p w14:paraId="6884D929" w14:textId="77777777" w:rsidR="00E50613" w:rsidRPr="004C0648" w:rsidRDefault="00E50613" w:rsidP="00AF1933">
      <w:pPr>
        <w:widowControl w:val="0"/>
        <w:numPr>
          <w:ilvl w:val="0"/>
          <w:numId w:val="13"/>
        </w:numPr>
        <w:tabs>
          <w:tab w:val="num" w:pos="284"/>
        </w:tabs>
        <w:suppressAutoHyphens/>
        <w:overflowPunct w:val="0"/>
        <w:autoSpaceDE w:val="0"/>
        <w:spacing w:after="0" w:line="276" w:lineRule="auto"/>
        <w:ind w:right="-2" w:hanging="2917"/>
        <w:jc w:val="both"/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>Termin związania ofertą</w:t>
      </w:r>
    </w:p>
    <w:p w14:paraId="4B8BDB3A" w14:textId="77777777" w:rsidR="00E50613" w:rsidRPr="006668C5" w:rsidRDefault="00E50613" w:rsidP="00AF1933">
      <w:pPr>
        <w:tabs>
          <w:tab w:val="left" w:pos="360"/>
        </w:tabs>
        <w:suppressAutoHyphens/>
        <w:overflowPunct w:val="0"/>
        <w:autoSpaceDE w:val="0"/>
        <w:spacing w:after="0" w:line="276" w:lineRule="auto"/>
        <w:ind w:left="426" w:right="-2" w:hanging="426"/>
        <w:jc w:val="both"/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1"/>
          <w:szCs w:val="21"/>
          <w:lang w:eastAsia="ar-SA"/>
        </w:rPr>
      </w:pPr>
    </w:p>
    <w:p w14:paraId="4F661809" w14:textId="4EB15E5E" w:rsidR="00E50613" w:rsidRPr="004C0648" w:rsidRDefault="00E50613" w:rsidP="00AF1933">
      <w:pPr>
        <w:widowControl w:val="0"/>
        <w:numPr>
          <w:ilvl w:val="0"/>
          <w:numId w:val="8"/>
        </w:numPr>
        <w:tabs>
          <w:tab w:val="left" w:pos="-3402"/>
        </w:tabs>
        <w:suppressAutoHyphens/>
        <w:overflowPunct w:val="0"/>
        <w:autoSpaceDE w:val="0"/>
        <w:spacing w:after="0" w:line="276" w:lineRule="auto"/>
        <w:ind w:left="426" w:right="-2" w:hanging="284"/>
        <w:jc w:val="both"/>
        <w:rPr>
          <w:rFonts w:ascii="Open Sans Light" w:eastAsia="Times New Roman" w:hAnsi="Open Sans Light" w:cs="Open Sans Light"/>
          <w:color w:val="FF0000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  <w:t xml:space="preserve">Wykonawca składający ofertę pozostaje nią </w:t>
      </w:r>
      <w:r w:rsidRPr="00432C8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związany</w:t>
      </w:r>
      <w:r w:rsidR="00136843" w:rsidRPr="00432C8C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A74D4E" w:rsidRPr="00DF0622"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  <w:t xml:space="preserve">do dnia </w:t>
      </w:r>
      <w:r w:rsidR="00DF0622" w:rsidRPr="00DF0622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>24.10.</w:t>
      </w:r>
      <w:r w:rsidR="00CB2345" w:rsidRPr="00DF0622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>202</w:t>
      </w:r>
      <w:r w:rsidR="00DA78AC" w:rsidRPr="00DF0622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>4</w:t>
      </w:r>
      <w:r w:rsidR="00CB2345" w:rsidRPr="00DF0622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 xml:space="preserve"> r.</w:t>
      </w:r>
      <w:r w:rsidR="00136843" w:rsidRPr="00DF0622"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  <w:t xml:space="preserve"> </w:t>
      </w:r>
    </w:p>
    <w:p w14:paraId="1AB4F48D" w14:textId="77777777" w:rsidR="00E50613" w:rsidRPr="004C0648" w:rsidRDefault="00E50613" w:rsidP="00AF1933">
      <w:pPr>
        <w:widowControl w:val="0"/>
        <w:numPr>
          <w:ilvl w:val="0"/>
          <w:numId w:val="8"/>
        </w:numPr>
        <w:tabs>
          <w:tab w:val="left" w:pos="-3402"/>
        </w:tabs>
        <w:suppressAutoHyphens/>
        <w:overflowPunct w:val="0"/>
        <w:autoSpaceDE w:val="0"/>
        <w:spacing w:after="0" w:line="276" w:lineRule="auto"/>
        <w:ind w:left="426" w:right="-2" w:hanging="284"/>
        <w:jc w:val="both"/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  <w:t>Bieg terminu związania ofertą rozpoczyna się wraz z upływem terminu składania ofert</w:t>
      </w:r>
      <w:r w:rsidR="00C32DE7" w:rsidRPr="004C0648">
        <w:rPr>
          <w:rFonts w:ascii="Open Sans Light" w:eastAsia="Times New Roman" w:hAnsi="Open Sans Light" w:cs="Open Sans Light"/>
          <w:color w:val="000000" w:themeColor="text1"/>
          <w:kern w:val="1"/>
          <w:sz w:val="20"/>
          <w:szCs w:val="20"/>
          <w:lang w:eastAsia="ar-SA"/>
        </w:rPr>
        <w:t>, tj. pierwszym dniem terminu związania ofertą jest dzień, w którym upływa termin składania ofert.</w:t>
      </w:r>
    </w:p>
    <w:p w14:paraId="0D5E601D" w14:textId="77777777" w:rsidR="001A3AD0" w:rsidRPr="006668C5" w:rsidRDefault="001A3AD0" w:rsidP="00AF1933">
      <w:pPr>
        <w:tabs>
          <w:tab w:val="left" w:pos="-3402"/>
        </w:tabs>
        <w:suppressAutoHyphens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color w:val="000000" w:themeColor="text1"/>
          <w:kern w:val="1"/>
          <w:sz w:val="21"/>
          <w:szCs w:val="21"/>
          <w:lang w:eastAsia="ar-SA"/>
        </w:rPr>
      </w:pPr>
    </w:p>
    <w:p w14:paraId="1C00F016" w14:textId="77777777" w:rsidR="00E50613" w:rsidRPr="004C0648" w:rsidRDefault="00E50613" w:rsidP="00AF1933">
      <w:pPr>
        <w:widowControl w:val="0"/>
        <w:numPr>
          <w:ilvl w:val="0"/>
          <w:numId w:val="13"/>
        </w:numPr>
        <w:tabs>
          <w:tab w:val="clear" w:pos="2917"/>
          <w:tab w:val="num" w:pos="284"/>
        </w:tabs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color w:val="000000" w:themeColor="text1"/>
          <w:kern w:val="1"/>
          <w:sz w:val="20"/>
          <w:szCs w:val="20"/>
          <w:lang w:eastAsia="ar-SA"/>
        </w:rPr>
        <w:t>Termin składania i otwarcia ofert</w:t>
      </w:r>
    </w:p>
    <w:p w14:paraId="6B072CB1" w14:textId="77777777" w:rsidR="00E50613" w:rsidRPr="00824D57" w:rsidRDefault="00E50613" w:rsidP="00AF1933">
      <w:pPr>
        <w:tabs>
          <w:tab w:val="left" w:pos="-3261"/>
        </w:tabs>
        <w:suppressAutoHyphens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color w:val="000000" w:themeColor="text1"/>
          <w:kern w:val="1"/>
          <w:sz w:val="21"/>
          <w:szCs w:val="21"/>
          <w:lang w:eastAsia="ar-SA"/>
        </w:rPr>
      </w:pPr>
    </w:p>
    <w:p w14:paraId="0D4A850E" w14:textId="66A0F6A6" w:rsidR="00E50613" w:rsidRPr="00DF0622" w:rsidRDefault="00E50613" w:rsidP="00AF1933">
      <w:pPr>
        <w:widowControl w:val="0"/>
        <w:numPr>
          <w:ilvl w:val="2"/>
          <w:numId w:val="18"/>
        </w:numPr>
        <w:suppressAutoHyphens/>
        <w:overflowPunct w:val="0"/>
        <w:autoSpaceDE w:val="0"/>
        <w:spacing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u w:val="single"/>
          <w:lang w:val="x-none" w:eastAsia="pl-PL"/>
        </w:rPr>
      </w:pPr>
      <w:r w:rsidRPr="004C0648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val="x-none" w:eastAsia="pl-PL"/>
        </w:rPr>
        <w:t xml:space="preserve">Oferty należy składać za pośrednictwem Platformy </w:t>
      </w:r>
      <w:r w:rsidRPr="004C0648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zakupowej pod adresem: </w:t>
      </w:r>
      <w:hyperlink r:id="rId15" w:history="1">
        <w:r w:rsidR="002F01C9" w:rsidRPr="004C0648">
          <w:rPr>
            <w:rStyle w:val="Hipercze"/>
            <w:rFonts w:ascii="Open Sans Light" w:eastAsia="Times New Roman" w:hAnsi="Open Sans Light" w:cs="Open Sans Light"/>
            <w:b/>
            <w:color w:val="000000" w:themeColor="text1"/>
            <w:sz w:val="20"/>
            <w:szCs w:val="20"/>
            <w:lang w:eastAsia="pl-PL"/>
          </w:rPr>
          <w:t>https://ezamowienia.gov.pl/</w:t>
        </w:r>
      </w:hyperlink>
      <w:r w:rsidRPr="004C0648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</w:t>
      </w:r>
      <w:r w:rsidRPr="004C0648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w nieprzekraczalnym </w:t>
      </w:r>
      <w:r w:rsidRPr="00DF0622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terminie 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do dnia</w:t>
      </w:r>
      <w:r w:rsidR="005033A3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</w:t>
      </w:r>
      <w:r w:rsidR="00DF0622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25.09</w:t>
      </w:r>
      <w:r w:rsidR="005F5671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.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202</w:t>
      </w:r>
      <w:r w:rsidR="00DA78AC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4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r. do godz. </w:t>
      </w:r>
      <w:r w:rsidR="00DF0622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11:00</w:t>
      </w:r>
    </w:p>
    <w:p w14:paraId="7EDF1C36" w14:textId="6F4CADE6" w:rsidR="00E50613" w:rsidRPr="004C0648" w:rsidRDefault="00E50613" w:rsidP="00AF1933">
      <w:pPr>
        <w:widowControl w:val="0"/>
        <w:numPr>
          <w:ilvl w:val="2"/>
          <w:numId w:val="18"/>
        </w:numPr>
        <w:suppressAutoHyphens/>
        <w:overflowPunct w:val="0"/>
        <w:autoSpaceDE w:val="0"/>
        <w:spacing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color w:val="000000" w:themeColor="text1"/>
          <w:sz w:val="20"/>
          <w:szCs w:val="20"/>
          <w:u w:val="single"/>
          <w:lang w:val="x-none" w:eastAsia="pl-PL"/>
        </w:rPr>
      </w:pPr>
      <w:r w:rsidRPr="00DF0622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val="x-none" w:eastAsia="pl-PL"/>
        </w:rPr>
        <w:t xml:space="preserve">Otwarcie ofert nastąpi 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w dniu upływu terminu</w:t>
      </w:r>
      <w:r w:rsidR="002F01C9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składania ofert, początek o godzinie</w:t>
      </w:r>
      <w:r w:rsidR="005F5671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</w:t>
      </w:r>
      <w:r w:rsidR="00DF0622"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11:30</w:t>
      </w:r>
      <w:r w:rsidRPr="00DF0622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 xml:space="preserve"> poprzez </w:t>
      </w:r>
      <w:r w:rsidRPr="004C0648">
        <w:rPr>
          <w:rFonts w:ascii="Open Sans Light" w:eastAsia="Times New Roman" w:hAnsi="Open Sans Light" w:cs="Open Sans Light"/>
          <w:b/>
          <w:color w:val="000000" w:themeColor="text1"/>
          <w:sz w:val="20"/>
          <w:szCs w:val="20"/>
          <w:lang w:eastAsia="pl-PL"/>
        </w:rPr>
        <w:t>odszyfrowanie ofert.</w:t>
      </w:r>
    </w:p>
    <w:p w14:paraId="504A3150" w14:textId="77777777" w:rsidR="00E50613" w:rsidRPr="004C0648" w:rsidRDefault="00E50613" w:rsidP="00AF1933">
      <w:pPr>
        <w:widowControl w:val="0"/>
        <w:numPr>
          <w:ilvl w:val="2"/>
          <w:numId w:val="18"/>
        </w:numPr>
        <w:suppressAutoHyphens/>
        <w:overflowPunct w:val="0"/>
        <w:autoSpaceDE w:val="0"/>
        <w:spacing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val="x-none" w:eastAsia="pl-PL"/>
        </w:rPr>
      </w:pPr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>Najpóźniej przed otwarciem ofert Zamawiający udostępni na Platformie</w:t>
      </w:r>
      <w:r w:rsidR="00E67494"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 xml:space="preserve"> zakupowej</w:t>
      </w:r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 xml:space="preserve"> kwotę, jaką zamierza przeznaczyć na sfinansowanie zamówienia.</w:t>
      </w:r>
    </w:p>
    <w:p w14:paraId="4952A0E7" w14:textId="7AF205D3" w:rsidR="00E50613" w:rsidRPr="004C0648" w:rsidRDefault="00E50613" w:rsidP="00AF1933">
      <w:pPr>
        <w:widowControl w:val="0"/>
        <w:numPr>
          <w:ilvl w:val="2"/>
          <w:numId w:val="18"/>
        </w:numPr>
        <w:suppressAutoHyphens/>
        <w:overflowPunct w:val="0"/>
        <w:autoSpaceDE w:val="0"/>
        <w:spacing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val="x-none" w:eastAsia="pl-PL"/>
        </w:rPr>
      </w:pPr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>Niezwłocznie po otwarciu ofert Zamawiający zamieści na Platformie</w:t>
      </w:r>
      <w:r w:rsidR="00E67494"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 xml:space="preserve"> zakupowej</w:t>
      </w:r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 xml:space="preserve"> informację </w:t>
      </w:r>
      <w:r w:rsidR="00042CEF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br/>
      </w:r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 xml:space="preserve">z otwarcia ofert </w:t>
      </w:r>
      <w:bookmarkStart w:id="10" w:name="_Hlk63842401"/>
      <w:r w:rsidRPr="004C0648">
        <w:rPr>
          <w:rFonts w:ascii="Open Sans Light" w:eastAsia="Times New Roman" w:hAnsi="Open Sans Light" w:cs="Open Sans Light"/>
          <w:bCs/>
          <w:color w:val="000000" w:themeColor="text1"/>
          <w:sz w:val="20"/>
          <w:szCs w:val="20"/>
          <w:lang w:eastAsia="pl-PL"/>
        </w:rPr>
        <w:t>zawierającą elementy, o których mowa w art. 222 ust. 5 Ustawy.</w:t>
      </w:r>
      <w:bookmarkEnd w:id="10"/>
    </w:p>
    <w:p w14:paraId="4687D0E4" w14:textId="77777777" w:rsidR="00331D44" w:rsidRDefault="00331D44" w:rsidP="00AF1933">
      <w:pPr>
        <w:widowControl w:val="0"/>
        <w:tabs>
          <w:tab w:val="left" w:pos="-900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u w:val="single"/>
          <w:lang w:eastAsia="ar-SA"/>
        </w:rPr>
      </w:pPr>
    </w:p>
    <w:p w14:paraId="7C113C9D" w14:textId="77777777" w:rsidR="00E50613" w:rsidRPr="004C0648" w:rsidRDefault="00E50613" w:rsidP="00AF1933">
      <w:pPr>
        <w:widowControl w:val="0"/>
        <w:tabs>
          <w:tab w:val="left" w:pos="-900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 xml:space="preserve"> VIII. KRYTERIA I SPOSÓB OCENY OFERT</w:t>
      </w:r>
    </w:p>
    <w:p w14:paraId="3C4F5F01" w14:textId="77777777" w:rsidR="00E50613" w:rsidRPr="00D424F7" w:rsidRDefault="00E50613" w:rsidP="00D424F7">
      <w:pPr>
        <w:widowControl w:val="0"/>
        <w:tabs>
          <w:tab w:val="left" w:pos="-900"/>
        </w:tabs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</w:p>
    <w:p w14:paraId="4BFC7F9B" w14:textId="77777777" w:rsidR="00E50613" w:rsidRPr="00D424F7" w:rsidRDefault="00E50613" w:rsidP="00D424F7">
      <w:pPr>
        <w:widowControl w:val="0"/>
        <w:numPr>
          <w:ilvl w:val="3"/>
          <w:numId w:val="14"/>
        </w:numPr>
        <w:tabs>
          <w:tab w:val="clear" w:pos="360"/>
          <w:tab w:val="center" w:pos="-2977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right="72" w:hanging="284"/>
        <w:jc w:val="both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x-none"/>
        </w:rPr>
      </w:pPr>
      <w:r w:rsidRPr="00D424F7">
        <w:rPr>
          <w:rFonts w:ascii="Open Sans Light" w:eastAsia="Times New Roman" w:hAnsi="Open Sans Light" w:cs="Open Sans Light"/>
          <w:b/>
          <w:bCs/>
          <w:sz w:val="20"/>
          <w:szCs w:val="20"/>
          <w:lang w:val="x-none" w:eastAsia="x-none"/>
        </w:rPr>
        <w:t>Kryteria oceny oferty</w:t>
      </w:r>
    </w:p>
    <w:p w14:paraId="30B839C5" w14:textId="77777777" w:rsidR="00925F2C" w:rsidRPr="00D424F7" w:rsidRDefault="00925F2C" w:rsidP="00D424F7">
      <w:pPr>
        <w:widowControl w:val="0"/>
        <w:tabs>
          <w:tab w:val="center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right="72"/>
        <w:jc w:val="both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x-none"/>
        </w:rPr>
      </w:pPr>
    </w:p>
    <w:p w14:paraId="2980D30B" w14:textId="77777777" w:rsidR="006E506C" w:rsidRPr="00D424F7" w:rsidRDefault="006E506C" w:rsidP="00D424F7">
      <w:pPr>
        <w:pStyle w:val="Zwykytekst"/>
        <w:numPr>
          <w:ilvl w:val="1"/>
          <w:numId w:val="61"/>
        </w:numPr>
        <w:spacing w:before="60" w:line="276" w:lineRule="auto"/>
        <w:ind w:left="709" w:hanging="567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>Ocenie zostaną poddane oferty Wykonawców, którzy nie podlegają wykluczeniu, a ich oferty nie zostały odrzucone.</w:t>
      </w:r>
    </w:p>
    <w:p w14:paraId="4E2D1C58" w14:textId="77777777" w:rsidR="006E506C" w:rsidRPr="00D424F7" w:rsidRDefault="006E506C" w:rsidP="00D424F7">
      <w:pPr>
        <w:pStyle w:val="Zwykytekst"/>
        <w:numPr>
          <w:ilvl w:val="1"/>
          <w:numId w:val="61"/>
        </w:numPr>
        <w:spacing w:before="60" w:line="276" w:lineRule="auto"/>
        <w:ind w:left="709" w:hanging="567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>Przy wyborze oferty najkorzystniejszej, Zamawiający będzie kierował się następującymi kryteriami:</w:t>
      </w:r>
    </w:p>
    <w:p w14:paraId="33A54385" w14:textId="77777777" w:rsidR="006E506C" w:rsidRPr="00D424F7" w:rsidRDefault="006E506C" w:rsidP="00D424F7">
      <w:pPr>
        <w:pStyle w:val="Zwykytekst"/>
        <w:spacing w:line="276" w:lineRule="auto"/>
        <w:ind w:left="720"/>
        <w:jc w:val="both"/>
        <w:rPr>
          <w:rFonts w:ascii="Open Sans Light" w:hAnsi="Open Sans Light" w:cs="Open Sans Light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410"/>
      </w:tblGrid>
      <w:tr w:rsidR="006E506C" w:rsidRPr="00D424F7" w14:paraId="539B55C0" w14:textId="77777777" w:rsidTr="00D424F7">
        <w:trPr>
          <w:jc w:val="center"/>
        </w:trPr>
        <w:tc>
          <w:tcPr>
            <w:tcW w:w="5387" w:type="dxa"/>
            <w:shd w:val="clear" w:color="auto" w:fill="D9E2F3" w:themeFill="accent1" w:themeFillTint="33"/>
            <w:vAlign w:val="center"/>
          </w:tcPr>
          <w:p w14:paraId="661C2034" w14:textId="77777777" w:rsidR="006E506C" w:rsidRPr="00D424F7" w:rsidRDefault="006E506C" w:rsidP="00D424F7">
            <w:pPr>
              <w:spacing w:line="276" w:lineRule="auto"/>
              <w:ind w:right="-107"/>
              <w:jc w:val="center"/>
              <w:rPr>
                <w:rFonts w:ascii="Open Sans Light" w:eastAsia="MS Mincho" w:hAnsi="Open Sans Light" w:cs="Open Sans Light"/>
                <w:b/>
                <w:bCs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b/>
                <w:bCs/>
                <w:sz w:val="20"/>
                <w:szCs w:val="20"/>
              </w:rPr>
              <w:lastRenderedPageBreak/>
              <w:t>Kryterium wyboru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600C5164" w14:textId="77777777" w:rsidR="006E506C" w:rsidRPr="00D424F7" w:rsidRDefault="006E506C" w:rsidP="00D424F7">
            <w:pPr>
              <w:spacing w:line="276" w:lineRule="auto"/>
              <w:ind w:right="-111"/>
              <w:jc w:val="center"/>
              <w:rPr>
                <w:rFonts w:ascii="Open Sans Light" w:eastAsia="MS Mincho" w:hAnsi="Open Sans Light" w:cs="Open Sans Light"/>
                <w:b/>
                <w:bCs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b/>
                <w:bCs/>
                <w:sz w:val="20"/>
                <w:szCs w:val="20"/>
              </w:rPr>
              <w:t>Waga kryterium</w:t>
            </w:r>
          </w:p>
        </w:tc>
      </w:tr>
      <w:tr w:rsidR="006E506C" w:rsidRPr="00D424F7" w14:paraId="570DD5BA" w14:textId="77777777" w:rsidTr="00D424F7">
        <w:trPr>
          <w:jc w:val="center"/>
        </w:trPr>
        <w:tc>
          <w:tcPr>
            <w:tcW w:w="5387" w:type="dxa"/>
            <w:vAlign w:val="center"/>
          </w:tcPr>
          <w:p w14:paraId="09357A39" w14:textId="338DA4BF" w:rsidR="006E506C" w:rsidRPr="00D424F7" w:rsidRDefault="006E506C" w:rsidP="00D424F7">
            <w:pPr>
              <w:spacing w:line="276" w:lineRule="auto"/>
              <w:ind w:right="-107"/>
              <w:jc w:val="center"/>
              <w:rPr>
                <w:rFonts w:ascii="Open Sans Light" w:eastAsia="MS Mincho" w:hAnsi="Open Sans Light" w:cs="Open Sans Light"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>Cena</w:t>
            </w:r>
            <w:r w:rsidR="00D424F7"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 xml:space="preserve"> ofertowa</w:t>
            </w:r>
            <w:r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 xml:space="preserve"> (C)</w:t>
            </w:r>
          </w:p>
        </w:tc>
        <w:tc>
          <w:tcPr>
            <w:tcW w:w="2410" w:type="dxa"/>
            <w:vAlign w:val="center"/>
          </w:tcPr>
          <w:p w14:paraId="639E9D85" w14:textId="77777777" w:rsidR="006E506C" w:rsidRPr="00D424F7" w:rsidRDefault="006E506C" w:rsidP="00D424F7">
            <w:pPr>
              <w:spacing w:line="276" w:lineRule="auto"/>
              <w:ind w:right="-113"/>
              <w:jc w:val="center"/>
              <w:rPr>
                <w:rFonts w:ascii="Open Sans Light" w:eastAsia="MS Mincho" w:hAnsi="Open Sans Light" w:cs="Open Sans Light"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>60</w:t>
            </w:r>
          </w:p>
        </w:tc>
      </w:tr>
      <w:tr w:rsidR="006E506C" w:rsidRPr="00D424F7" w14:paraId="6200ADC0" w14:textId="77777777" w:rsidTr="00D424F7">
        <w:trPr>
          <w:jc w:val="center"/>
        </w:trPr>
        <w:tc>
          <w:tcPr>
            <w:tcW w:w="5387" w:type="dxa"/>
            <w:vAlign w:val="center"/>
          </w:tcPr>
          <w:p w14:paraId="48CD1550" w14:textId="77777777" w:rsidR="006E506C" w:rsidRPr="00D424F7" w:rsidRDefault="006E506C" w:rsidP="00D424F7">
            <w:pPr>
              <w:spacing w:line="276" w:lineRule="auto"/>
              <w:ind w:right="-107"/>
              <w:jc w:val="center"/>
              <w:rPr>
                <w:rFonts w:ascii="Open Sans Light" w:eastAsia="MS Mincho" w:hAnsi="Open Sans Light" w:cs="Open Sans Light"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>Gwarancja (G)</w:t>
            </w:r>
          </w:p>
        </w:tc>
        <w:tc>
          <w:tcPr>
            <w:tcW w:w="2410" w:type="dxa"/>
            <w:vAlign w:val="center"/>
          </w:tcPr>
          <w:p w14:paraId="7EB7889B" w14:textId="77777777" w:rsidR="006E506C" w:rsidRPr="00D424F7" w:rsidRDefault="006E506C" w:rsidP="00D424F7">
            <w:pPr>
              <w:spacing w:line="276" w:lineRule="auto"/>
              <w:ind w:right="-113"/>
              <w:jc w:val="center"/>
              <w:rPr>
                <w:rFonts w:ascii="Open Sans Light" w:eastAsia="MS Mincho" w:hAnsi="Open Sans Light" w:cs="Open Sans Light"/>
                <w:sz w:val="20"/>
                <w:szCs w:val="20"/>
              </w:rPr>
            </w:pPr>
            <w:r w:rsidRPr="00D424F7">
              <w:rPr>
                <w:rFonts w:ascii="Open Sans Light" w:eastAsia="MS Mincho" w:hAnsi="Open Sans Light" w:cs="Open Sans Light"/>
                <w:sz w:val="20"/>
                <w:szCs w:val="20"/>
              </w:rPr>
              <w:t>40</w:t>
            </w:r>
          </w:p>
        </w:tc>
      </w:tr>
    </w:tbl>
    <w:p w14:paraId="4F1679F0" w14:textId="77777777" w:rsidR="006E506C" w:rsidRPr="00D424F7" w:rsidRDefault="006E506C" w:rsidP="00D424F7">
      <w:pPr>
        <w:spacing w:line="276" w:lineRule="auto"/>
        <w:ind w:right="382"/>
        <w:jc w:val="both"/>
        <w:rPr>
          <w:rFonts w:ascii="Open Sans Light" w:hAnsi="Open Sans Light" w:cs="Open Sans Light"/>
          <w:sz w:val="20"/>
          <w:szCs w:val="20"/>
        </w:rPr>
      </w:pPr>
    </w:p>
    <w:p w14:paraId="2C50C833" w14:textId="395AA5EB" w:rsidR="006E506C" w:rsidRPr="00D424F7" w:rsidRDefault="006E506C" w:rsidP="00D424F7">
      <w:pPr>
        <w:pStyle w:val="Zwykytekst"/>
        <w:numPr>
          <w:ilvl w:val="1"/>
          <w:numId w:val="63"/>
        </w:numPr>
        <w:spacing w:before="6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D424F7">
        <w:rPr>
          <w:rFonts w:ascii="Open Sans Light" w:hAnsi="Open Sans Light" w:cs="Open Sans Light"/>
          <w:sz w:val="20"/>
          <w:szCs w:val="20"/>
        </w:rPr>
        <w:t>Kryterium: Cena</w:t>
      </w:r>
      <w:r w:rsidR="00D424F7" w:rsidRPr="00D424F7">
        <w:rPr>
          <w:rFonts w:ascii="Open Sans Light" w:hAnsi="Open Sans Light" w:cs="Open Sans Light"/>
          <w:sz w:val="20"/>
          <w:szCs w:val="20"/>
        </w:rPr>
        <w:t xml:space="preserve"> ofertowa</w:t>
      </w:r>
      <w:r w:rsidR="00CD624D">
        <w:rPr>
          <w:rFonts w:ascii="Open Sans Light" w:hAnsi="Open Sans Light" w:cs="Open Sans Light"/>
          <w:sz w:val="20"/>
          <w:szCs w:val="20"/>
        </w:rPr>
        <w:t xml:space="preserve"> (C);</w:t>
      </w:r>
    </w:p>
    <w:p w14:paraId="321D2877" w14:textId="5BC7B7DF" w:rsidR="006E506C" w:rsidRPr="00D424F7" w:rsidRDefault="006E506C" w:rsidP="00D424F7">
      <w:pPr>
        <w:pStyle w:val="Teksttreci0"/>
        <w:spacing w:before="0" w:after="0" w:line="276" w:lineRule="auto"/>
        <w:ind w:left="709" w:firstLine="0"/>
        <w:rPr>
          <w:rStyle w:val="Teksttreci"/>
          <w:rFonts w:ascii="Open Sans Light" w:hAnsi="Open Sans Light" w:cs="Open Sans Light"/>
          <w:sz w:val="20"/>
          <w:szCs w:val="20"/>
        </w:rPr>
      </w:pP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Za kryterium Cena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ofertowa </w:t>
      </w:r>
      <w:r w:rsidR="00D424F7" w:rsidRPr="00D424F7">
        <w:rPr>
          <w:rFonts w:ascii="Open Sans Light" w:eastAsia="MS Mincho" w:hAnsi="Open Sans Light" w:cs="Open Sans Light"/>
          <w:sz w:val="20"/>
          <w:szCs w:val="20"/>
        </w:rPr>
        <w:t>(C) W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ykonawca może otrzymać maksymalnie 60 punktów. Liczba punktów powyższego kryterium zostanie obliczona wg wzoru:</w:t>
      </w:r>
    </w:p>
    <w:p w14:paraId="32A2706F" w14:textId="77777777" w:rsidR="002627F1" w:rsidRPr="00D424F7" w:rsidRDefault="002627F1" w:rsidP="00D424F7">
      <w:pPr>
        <w:pStyle w:val="Teksttreci0"/>
        <w:spacing w:before="0" w:after="0" w:line="276" w:lineRule="auto"/>
        <w:ind w:left="709" w:firstLine="0"/>
        <w:rPr>
          <w:rFonts w:ascii="Open Sans Light" w:hAnsi="Open Sans Light" w:cs="Open Sans Light"/>
          <w:sz w:val="20"/>
          <w:szCs w:val="20"/>
        </w:rPr>
      </w:pPr>
    </w:p>
    <w:p w14:paraId="39E0A79E" w14:textId="63B0435B" w:rsidR="006E506C" w:rsidRPr="00D424F7" w:rsidRDefault="00D424F7" w:rsidP="00D424F7">
      <w:pPr>
        <w:pStyle w:val="Teksttreci0"/>
        <w:spacing w:before="0" w:after="0" w:line="276" w:lineRule="auto"/>
        <w:ind w:left="709" w:firstLine="142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>C</w:t>
      </w:r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 xml:space="preserve"> = </w:t>
      </w:r>
      <w:proofErr w:type="spellStart"/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>Cmin</w:t>
      </w:r>
      <w:proofErr w:type="spellEnd"/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 xml:space="preserve"> / </w:t>
      </w:r>
      <w:proofErr w:type="spellStart"/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>Cn</w:t>
      </w:r>
      <w:proofErr w:type="spellEnd"/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 xml:space="preserve"> </w:t>
      </w:r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  <w:vertAlign w:val="superscript"/>
        </w:rPr>
        <w:t>x</w:t>
      </w:r>
      <w:r w:rsidR="006E506C" w:rsidRPr="00D424F7">
        <w:rPr>
          <w:rStyle w:val="Teksttreci"/>
          <w:rFonts w:ascii="Open Sans Light" w:hAnsi="Open Sans Light" w:cs="Open Sans Light"/>
          <w:b/>
          <w:sz w:val="20"/>
          <w:szCs w:val="20"/>
        </w:rPr>
        <w:t xml:space="preserve"> 60 pkt</w:t>
      </w:r>
    </w:p>
    <w:p w14:paraId="11D00B6D" w14:textId="77777777" w:rsidR="002627F1" w:rsidRPr="00D424F7" w:rsidRDefault="002627F1" w:rsidP="00D424F7">
      <w:pPr>
        <w:pStyle w:val="Teksttreci0"/>
        <w:spacing w:before="0" w:after="0" w:line="276" w:lineRule="auto"/>
        <w:ind w:left="567" w:firstLine="320"/>
        <w:rPr>
          <w:rStyle w:val="Teksttreci"/>
          <w:rFonts w:ascii="Open Sans Light" w:hAnsi="Open Sans Light" w:cs="Open Sans Light"/>
          <w:sz w:val="20"/>
          <w:szCs w:val="20"/>
        </w:rPr>
      </w:pPr>
    </w:p>
    <w:p w14:paraId="668A30BE" w14:textId="6CBCB466" w:rsidR="00D424F7" w:rsidRPr="00D424F7" w:rsidRDefault="00D424F7" w:rsidP="00D424F7">
      <w:pPr>
        <w:pStyle w:val="Teksttreci0"/>
        <w:spacing w:before="0" w:after="0" w:line="276" w:lineRule="auto"/>
        <w:ind w:firstLine="0"/>
        <w:rPr>
          <w:rStyle w:val="Teksttreci"/>
          <w:rFonts w:ascii="Open Sans Light" w:hAnsi="Open Sans Light" w:cs="Open Sans Light"/>
          <w:sz w:val="20"/>
          <w:szCs w:val="20"/>
        </w:rPr>
      </w:pPr>
      <w:r w:rsidRPr="00D424F7">
        <w:rPr>
          <w:rStyle w:val="Teksttreci"/>
          <w:rFonts w:ascii="Open Sans Light" w:hAnsi="Open Sans Light" w:cs="Open Sans Light"/>
          <w:sz w:val="20"/>
          <w:szCs w:val="20"/>
        </w:rPr>
        <w:tab/>
        <w:t>gdzie:</w:t>
      </w:r>
    </w:p>
    <w:p w14:paraId="48E801C6" w14:textId="46D4A351" w:rsidR="006E506C" w:rsidRPr="00D424F7" w:rsidRDefault="006E506C" w:rsidP="00D424F7">
      <w:pPr>
        <w:pStyle w:val="Teksttreci0"/>
        <w:spacing w:before="0" w:after="0" w:line="276" w:lineRule="auto"/>
        <w:ind w:left="567" w:firstLine="320"/>
        <w:rPr>
          <w:rFonts w:ascii="Open Sans Light" w:hAnsi="Open Sans Light" w:cs="Open Sans Light"/>
          <w:sz w:val="20"/>
          <w:szCs w:val="20"/>
        </w:rPr>
      </w:pP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C</w:t>
      </w:r>
      <w:r w:rsidR="002627F1"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- punktacja w kryterium cena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ofertowa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dla rozpatrywanej oferty</w:t>
      </w:r>
      <w:r w:rsidR="002627F1" w:rsidRPr="00D424F7">
        <w:rPr>
          <w:rStyle w:val="Teksttreci"/>
          <w:rFonts w:ascii="Open Sans Light" w:hAnsi="Open Sans Light" w:cs="Open Sans Light"/>
          <w:sz w:val="20"/>
          <w:szCs w:val="20"/>
        </w:rPr>
        <w:t>,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</w:t>
      </w:r>
    </w:p>
    <w:p w14:paraId="0798D37D" w14:textId="11FE3459" w:rsidR="006E506C" w:rsidRPr="00D424F7" w:rsidRDefault="006E506C" w:rsidP="00D424F7">
      <w:pPr>
        <w:pStyle w:val="Teksttreci0"/>
        <w:spacing w:before="0" w:after="0" w:line="276" w:lineRule="auto"/>
        <w:ind w:left="993" w:hanging="106"/>
        <w:rPr>
          <w:rFonts w:ascii="Open Sans Light" w:hAnsi="Open Sans Light" w:cs="Open Sans Light"/>
          <w:sz w:val="20"/>
          <w:szCs w:val="20"/>
        </w:rPr>
      </w:pPr>
      <w:proofErr w:type="spellStart"/>
      <w:r w:rsidRPr="00D424F7">
        <w:rPr>
          <w:rStyle w:val="Teksttreci"/>
          <w:rFonts w:ascii="Open Sans Light" w:hAnsi="Open Sans Light" w:cs="Open Sans Light"/>
          <w:sz w:val="20"/>
          <w:szCs w:val="20"/>
        </w:rPr>
        <w:t>Cmin</w:t>
      </w:r>
      <w:proofErr w:type="spellEnd"/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- najniższa cena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ofertowa brutto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ze wszystkich złożonych ofert</w:t>
      </w:r>
      <w:r w:rsidR="002627F1" w:rsidRPr="00D424F7">
        <w:rPr>
          <w:rStyle w:val="Teksttreci"/>
          <w:rFonts w:ascii="Open Sans Light" w:hAnsi="Open Sans Light" w:cs="Open Sans Light"/>
          <w:sz w:val="20"/>
          <w:szCs w:val="20"/>
        </w:rPr>
        <w:t>,</w:t>
      </w:r>
    </w:p>
    <w:p w14:paraId="0CF60BA0" w14:textId="05847DA4" w:rsidR="006E506C" w:rsidRPr="00D424F7" w:rsidRDefault="006E506C" w:rsidP="00D424F7">
      <w:pPr>
        <w:pStyle w:val="Teksttreci0"/>
        <w:spacing w:before="0" w:after="0" w:line="276" w:lineRule="auto"/>
        <w:ind w:left="567" w:firstLine="320"/>
        <w:rPr>
          <w:rStyle w:val="Teksttreci"/>
          <w:rFonts w:ascii="Open Sans Light" w:hAnsi="Open Sans Light" w:cs="Open Sans Light"/>
          <w:sz w:val="20"/>
          <w:szCs w:val="20"/>
        </w:rPr>
      </w:pPr>
      <w:proofErr w:type="spellStart"/>
      <w:r w:rsidRPr="00D424F7">
        <w:rPr>
          <w:rStyle w:val="Teksttreci"/>
          <w:rFonts w:ascii="Open Sans Light" w:hAnsi="Open Sans Light" w:cs="Open Sans Light"/>
          <w:sz w:val="20"/>
          <w:szCs w:val="20"/>
        </w:rPr>
        <w:t>Cn</w:t>
      </w:r>
      <w:proofErr w:type="spellEnd"/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>–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>c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ena</w:t>
      </w:r>
      <w:r w:rsidR="00D424F7"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ofertowa brutto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 xml:space="preserve"> rozpatrywanej oferty</w:t>
      </w:r>
      <w:r w:rsidR="002627F1" w:rsidRPr="00D424F7">
        <w:rPr>
          <w:rStyle w:val="Teksttreci"/>
          <w:rFonts w:ascii="Open Sans Light" w:hAnsi="Open Sans Light" w:cs="Open Sans Light"/>
          <w:sz w:val="20"/>
          <w:szCs w:val="20"/>
        </w:rPr>
        <w:t>.</w:t>
      </w:r>
    </w:p>
    <w:p w14:paraId="68035259" w14:textId="77777777" w:rsidR="00D424F7" w:rsidRDefault="00D424F7" w:rsidP="00D424F7">
      <w:pPr>
        <w:spacing w:line="276" w:lineRule="auto"/>
        <w:ind w:left="709"/>
        <w:jc w:val="both"/>
        <w:textAlignment w:val="baseline"/>
        <w:rPr>
          <w:rFonts w:ascii="Open Sans Light" w:hAnsi="Open Sans Light" w:cs="Open Sans Light"/>
          <w:color w:val="000000" w:themeColor="text1"/>
          <w:sz w:val="20"/>
          <w:szCs w:val="20"/>
        </w:rPr>
      </w:pPr>
    </w:p>
    <w:p w14:paraId="1BAAD81F" w14:textId="2618166A" w:rsidR="00D424F7" w:rsidRPr="00D424F7" w:rsidRDefault="00D424F7" w:rsidP="00D424F7">
      <w:pPr>
        <w:spacing w:line="276" w:lineRule="auto"/>
        <w:ind w:left="709"/>
        <w:jc w:val="both"/>
        <w:textAlignment w:val="baseline"/>
        <w:rPr>
          <w:rFonts w:ascii="Open Sans Light" w:hAnsi="Open Sans Light" w:cs="Open Sans Light"/>
          <w:color w:val="000000" w:themeColor="text1"/>
          <w:sz w:val="20"/>
          <w:szCs w:val="20"/>
        </w:rPr>
      </w:pPr>
      <w:r w:rsidRPr="00D424F7">
        <w:rPr>
          <w:rFonts w:ascii="Open Sans Light" w:hAnsi="Open Sans Light" w:cs="Open Sans Light"/>
          <w:color w:val="000000" w:themeColor="text1"/>
          <w:sz w:val="20"/>
          <w:szCs w:val="20"/>
        </w:rPr>
        <w:t>Punkty przyznane w ramach kryterium „</w:t>
      </w:r>
      <w:r>
        <w:rPr>
          <w:rFonts w:ascii="Open Sans Light" w:hAnsi="Open Sans Light" w:cs="Open Sans Light"/>
          <w:color w:val="000000" w:themeColor="text1"/>
          <w:sz w:val="20"/>
          <w:szCs w:val="20"/>
        </w:rPr>
        <w:t>C</w:t>
      </w:r>
      <w:r w:rsidRPr="00D424F7">
        <w:rPr>
          <w:rFonts w:ascii="Open Sans Light" w:hAnsi="Open Sans Light" w:cs="Open Sans Light"/>
          <w:color w:val="000000" w:themeColor="text1"/>
          <w:sz w:val="20"/>
          <w:szCs w:val="20"/>
        </w:rPr>
        <w:t>ena ofertowa” (C), zostaną zaokrąglone do dwóch miejsc po przecinku, zgodnie z zasadami matematycznymi lub z większą dokładnością, jeżeli przy zastosowaniu wymienionego zaokrąglenia nie występuje różnica w ilości przyznanych punktów wynikająca z małej różnicy zaoferowanych cen.</w:t>
      </w:r>
    </w:p>
    <w:p w14:paraId="70E2A815" w14:textId="1032F640" w:rsidR="006E506C" w:rsidRPr="00D424F7" w:rsidRDefault="006E506C" w:rsidP="00D424F7">
      <w:pPr>
        <w:pStyle w:val="Zwykytekst"/>
        <w:numPr>
          <w:ilvl w:val="1"/>
          <w:numId w:val="63"/>
        </w:numPr>
        <w:spacing w:before="6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D424F7">
        <w:rPr>
          <w:rFonts w:ascii="Open Sans Light" w:hAnsi="Open Sans Light" w:cs="Open Sans Light"/>
          <w:sz w:val="20"/>
          <w:szCs w:val="20"/>
        </w:rPr>
        <w:t xml:space="preserve">Kryterium: Gwarancja </w:t>
      </w:r>
      <w:r w:rsidR="00787820">
        <w:rPr>
          <w:rFonts w:ascii="Open Sans Light" w:hAnsi="Open Sans Light" w:cs="Open Sans Light"/>
          <w:sz w:val="20"/>
          <w:szCs w:val="20"/>
        </w:rPr>
        <w:t>(</w:t>
      </w:r>
      <w:r w:rsidRPr="00D424F7">
        <w:rPr>
          <w:rStyle w:val="Teksttreci"/>
          <w:rFonts w:ascii="Open Sans Light" w:hAnsi="Open Sans Light" w:cs="Open Sans Light"/>
          <w:sz w:val="20"/>
          <w:szCs w:val="20"/>
        </w:rPr>
        <w:t>G</w:t>
      </w:r>
      <w:r w:rsidR="00787820">
        <w:rPr>
          <w:rStyle w:val="Teksttreci"/>
          <w:rFonts w:ascii="Open Sans Light" w:hAnsi="Open Sans Light" w:cs="Open Sans Light"/>
          <w:sz w:val="20"/>
          <w:szCs w:val="20"/>
        </w:rPr>
        <w:t>)</w:t>
      </w:r>
      <w:r w:rsidRPr="00D424F7">
        <w:rPr>
          <w:rFonts w:ascii="Open Sans Light" w:hAnsi="Open Sans Light" w:cs="Open Sans Light"/>
          <w:sz w:val="20"/>
          <w:szCs w:val="20"/>
        </w:rPr>
        <w:t>;</w:t>
      </w:r>
    </w:p>
    <w:p w14:paraId="42571541" w14:textId="0F7498A1" w:rsidR="006E506C" w:rsidRPr="00D424F7" w:rsidRDefault="006E506C" w:rsidP="00D424F7">
      <w:pPr>
        <w:pStyle w:val="Zwykytekst"/>
        <w:spacing w:before="60" w:line="276" w:lineRule="auto"/>
        <w:ind w:left="709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>Zamawiający w tym kryterium będzie oceniał zaoferowany w ofercie okres gwarancji na</w:t>
      </w:r>
      <w:r w:rsidR="00787820">
        <w:rPr>
          <w:rFonts w:ascii="Open Sans Light" w:eastAsia="MS Mincho" w:hAnsi="Open Sans Light" w:cs="Open Sans Light"/>
          <w:sz w:val="20"/>
          <w:szCs w:val="20"/>
        </w:rPr>
        <w:t xml:space="preserve"> wykonane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 </w:t>
      </w:r>
      <w:r w:rsidR="00D424F7">
        <w:rPr>
          <w:rFonts w:ascii="Open Sans Light" w:eastAsia="MS Mincho" w:hAnsi="Open Sans Light" w:cs="Open Sans Light"/>
          <w:sz w:val="20"/>
          <w:szCs w:val="20"/>
        </w:rPr>
        <w:t>roboty budowlane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. Punkty w tym kryterium będą przyznane w następujący sposób: </w:t>
      </w:r>
    </w:p>
    <w:p w14:paraId="21D7408C" w14:textId="77777777" w:rsidR="006E506C" w:rsidRPr="00D424F7" w:rsidRDefault="006E506C" w:rsidP="00D424F7">
      <w:pPr>
        <w:pStyle w:val="Zwykytekst"/>
        <w:numPr>
          <w:ilvl w:val="0"/>
          <w:numId w:val="62"/>
        </w:numPr>
        <w:spacing w:before="60" w:line="276" w:lineRule="auto"/>
        <w:ind w:left="709" w:firstLine="0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za zaoferowaną gwarancję na okres krótszy niż 24 miesiące – oferta Wykonawcy zostanie odrzucona; </w:t>
      </w:r>
    </w:p>
    <w:p w14:paraId="59D3FDD8" w14:textId="77777777" w:rsidR="006E506C" w:rsidRPr="00D424F7" w:rsidRDefault="006E506C" w:rsidP="00D424F7">
      <w:pPr>
        <w:pStyle w:val="Zwykytekst"/>
        <w:numPr>
          <w:ilvl w:val="0"/>
          <w:numId w:val="62"/>
        </w:numPr>
        <w:spacing w:before="60" w:line="276" w:lineRule="auto"/>
        <w:ind w:left="709" w:firstLine="0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>za zaoferowaną gwarancję na okres od 24 do 48 miesięcy włącznie – według wzoru:</w:t>
      </w:r>
    </w:p>
    <w:p w14:paraId="34BE3025" w14:textId="77777777" w:rsidR="006E506C" w:rsidRPr="00D424F7" w:rsidRDefault="006E506C" w:rsidP="00D424F7">
      <w:pPr>
        <w:pStyle w:val="Zwykytekst"/>
        <w:spacing w:before="60" w:line="276" w:lineRule="auto"/>
        <w:ind w:left="709"/>
        <w:jc w:val="both"/>
        <w:rPr>
          <w:rFonts w:ascii="Open Sans Light" w:eastAsia="MS Mincho" w:hAnsi="Open Sans Light" w:cs="Open Sans Light"/>
          <w:b/>
          <w:bCs/>
          <w:sz w:val="20"/>
          <w:szCs w:val="20"/>
        </w:rPr>
      </w:pPr>
    </w:p>
    <w:p w14:paraId="7F49CBC3" w14:textId="77777777" w:rsidR="006E506C" w:rsidRPr="00D424F7" w:rsidRDefault="006E506C" w:rsidP="00D424F7">
      <w:pPr>
        <w:pStyle w:val="Zwykytekst"/>
        <w:spacing w:before="60" w:line="276" w:lineRule="auto"/>
        <w:ind w:left="709"/>
        <w:rPr>
          <w:rFonts w:ascii="Open Sans Light" w:eastAsia="MS Mincho" w:hAnsi="Open Sans Light" w:cs="Open Sans Light"/>
          <w:b/>
          <w:bCs/>
          <w:sz w:val="20"/>
          <w:szCs w:val="20"/>
        </w:rPr>
      </w:pPr>
      <w:r w:rsidRPr="00D424F7"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                              Oferowany okres gwarancji (w miesiącach) - 24 </w:t>
      </w:r>
    </w:p>
    <w:p w14:paraId="4D1AED41" w14:textId="77777777" w:rsidR="006E506C" w:rsidRPr="00D424F7" w:rsidRDefault="006E506C" w:rsidP="00D424F7">
      <w:pPr>
        <w:pStyle w:val="Zwykytekst"/>
        <w:spacing w:before="60" w:line="276" w:lineRule="auto"/>
        <w:ind w:left="1418"/>
        <w:rPr>
          <w:rFonts w:ascii="Open Sans Light" w:eastAsia="MS Mincho" w:hAnsi="Open Sans Light" w:cs="Open Sans Light"/>
          <w:b/>
          <w:bCs/>
          <w:sz w:val="20"/>
          <w:szCs w:val="20"/>
        </w:rPr>
      </w:pPr>
      <w:r w:rsidRPr="00D424F7"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    G = --------------------------------------------------------------------------------- x 40</w:t>
      </w:r>
    </w:p>
    <w:p w14:paraId="1D0CA25E" w14:textId="77777777" w:rsidR="006E506C" w:rsidRPr="00D424F7" w:rsidRDefault="006E506C" w:rsidP="00D424F7">
      <w:pPr>
        <w:pStyle w:val="Zwykytekst"/>
        <w:spacing w:before="60" w:line="276" w:lineRule="auto"/>
        <w:ind w:left="709"/>
        <w:rPr>
          <w:rFonts w:ascii="Open Sans Light" w:eastAsia="MS Mincho" w:hAnsi="Open Sans Light" w:cs="Open Sans Light"/>
          <w:b/>
          <w:bCs/>
          <w:sz w:val="20"/>
          <w:szCs w:val="20"/>
        </w:rPr>
      </w:pPr>
      <w:r w:rsidRPr="00D424F7"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                                                                  24</w:t>
      </w:r>
    </w:p>
    <w:p w14:paraId="08BDBC21" w14:textId="77777777" w:rsidR="006E506C" w:rsidRPr="00D424F7" w:rsidRDefault="006E506C" w:rsidP="00D424F7">
      <w:pPr>
        <w:pStyle w:val="Zwykytekst"/>
        <w:spacing w:before="60" w:line="276" w:lineRule="auto"/>
        <w:ind w:left="709"/>
        <w:rPr>
          <w:rFonts w:ascii="Open Sans Light" w:eastAsia="MS Mincho" w:hAnsi="Open Sans Light" w:cs="Open Sans Light"/>
          <w:sz w:val="20"/>
          <w:szCs w:val="20"/>
        </w:rPr>
      </w:pPr>
    </w:p>
    <w:p w14:paraId="71E6F881" w14:textId="77777777" w:rsidR="006E506C" w:rsidRPr="00D424F7" w:rsidRDefault="006E506C" w:rsidP="00D424F7">
      <w:pPr>
        <w:pStyle w:val="Zwykytekst"/>
        <w:numPr>
          <w:ilvl w:val="0"/>
          <w:numId w:val="62"/>
        </w:numPr>
        <w:spacing w:before="60" w:line="276" w:lineRule="auto"/>
        <w:ind w:left="709" w:firstLine="0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>za zaoferowaną gwarancję na okres ponad 48 miesięcy – 40,00 pkt.</w:t>
      </w:r>
    </w:p>
    <w:p w14:paraId="44D867BF" w14:textId="70F88033" w:rsidR="006E506C" w:rsidRPr="00D424F7" w:rsidRDefault="006E506C" w:rsidP="00D424F7">
      <w:pPr>
        <w:pStyle w:val="Zwykytekst"/>
        <w:spacing w:before="60" w:line="276" w:lineRule="auto"/>
        <w:ind w:left="709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W przypadku niewskazania oferowanego okresu gwarancji w </w:t>
      </w:r>
      <w:r w:rsidR="002627F1" w:rsidRPr="00D424F7">
        <w:rPr>
          <w:rFonts w:ascii="Open Sans Light" w:eastAsia="MS Mincho" w:hAnsi="Open Sans Light" w:cs="Open Sans Light"/>
          <w:sz w:val="20"/>
          <w:szCs w:val="20"/>
        </w:rPr>
        <w:t>ofercie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 (Załącznik nr </w:t>
      </w:r>
      <w:r w:rsidR="002627F1" w:rsidRPr="00D424F7">
        <w:rPr>
          <w:rFonts w:ascii="Open Sans Light" w:eastAsia="MS Mincho" w:hAnsi="Open Sans Light" w:cs="Open Sans Light"/>
          <w:sz w:val="20"/>
          <w:szCs w:val="20"/>
        </w:rPr>
        <w:t>4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 do SWZ) Zamawiający przyjmie, że zaoferowano minimalny okres gwarancji wynoszący 24 miesiące i przyzna Wykonawcy w tym kryterium 0 pkt.</w:t>
      </w:r>
    </w:p>
    <w:p w14:paraId="3D10E008" w14:textId="016654DC" w:rsidR="006E506C" w:rsidRPr="00D424F7" w:rsidRDefault="006E506C" w:rsidP="00D424F7">
      <w:pPr>
        <w:pStyle w:val="Zwykytekst"/>
        <w:spacing w:before="60" w:line="276" w:lineRule="auto"/>
        <w:ind w:left="709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W przypadku wskazania w </w:t>
      </w:r>
      <w:r w:rsidR="002627F1" w:rsidRPr="00D424F7">
        <w:rPr>
          <w:rFonts w:ascii="Open Sans Light" w:eastAsia="MS Mincho" w:hAnsi="Open Sans Light" w:cs="Open Sans Light"/>
          <w:sz w:val="20"/>
          <w:szCs w:val="20"/>
        </w:rPr>
        <w:t>ofercie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 (Załącznik nr </w:t>
      </w:r>
      <w:r w:rsidR="002627F1" w:rsidRPr="00D424F7">
        <w:rPr>
          <w:rFonts w:ascii="Open Sans Light" w:eastAsia="MS Mincho" w:hAnsi="Open Sans Light" w:cs="Open Sans Light"/>
          <w:sz w:val="20"/>
          <w:szCs w:val="20"/>
        </w:rPr>
        <w:t>4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 do SWZ) okresu gwarancji dłuższego niż 48 miesięcy Zamawiający przyjmie, że zaoferowano maksymalny okres gwarancji i przyzna 40 pkt w tym </w:t>
      </w:r>
      <w:r w:rsidRPr="00D424F7">
        <w:rPr>
          <w:rFonts w:ascii="Open Sans Light" w:eastAsia="MS Mincho" w:hAnsi="Open Sans Light" w:cs="Open Sans Light"/>
          <w:sz w:val="20"/>
          <w:szCs w:val="20"/>
        </w:rPr>
        <w:lastRenderedPageBreak/>
        <w:t xml:space="preserve">kryterium, jednakże okres ten będzie wpisany do </w:t>
      </w:r>
      <w:r w:rsidR="001B2DDC">
        <w:rPr>
          <w:rFonts w:ascii="Open Sans Light" w:eastAsia="MS Mincho" w:hAnsi="Open Sans Light" w:cs="Open Sans Light"/>
          <w:sz w:val="20"/>
          <w:szCs w:val="20"/>
        </w:rPr>
        <w:t>U</w:t>
      </w:r>
      <w:r w:rsidRPr="00D424F7">
        <w:rPr>
          <w:rFonts w:ascii="Open Sans Light" w:eastAsia="MS Mincho" w:hAnsi="Open Sans Light" w:cs="Open Sans Light"/>
          <w:sz w:val="20"/>
          <w:szCs w:val="20"/>
        </w:rPr>
        <w:t>mowy i będzie okresem wiążącym Wykonawcę do udzielenia gwarancji na wskazany okres.</w:t>
      </w:r>
    </w:p>
    <w:p w14:paraId="0A75668A" w14:textId="76270067" w:rsidR="006E506C" w:rsidRPr="00D424F7" w:rsidRDefault="006E506C" w:rsidP="00D424F7">
      <w:pPr>
        <w:pStyle w:val="Zwykytekst"/>
        <w:numPr>
          <w:ilvl w:val="1"/>
          <w:numId w:val="63"/>
        </w:numPr>
        <w:spacing w:before="60" w:line="276" w:lineRule="auto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Wzór końcowy do obliczenia całkowitej liczby punktów przyznanych ofercie: </w:t>
      </w:r>
    </w:p>
    <w:p w14:paraId="54EB7561" w14:textId="77777777" w:rsidR="006E506C" w:rsidRPr="00D424F7" w:rsidRDefault="006E506C" w:rsidP="00D424F7">
      <w:pPr>
        <w:pStyle w:val="Zwykytekst"/>
        <w:spacing w:before="60" w:line="276" w:lineRule="auto"/>
        <w:jc w:val="center"/>
        <w:rPr>
          <w:rFonts w:ascii="Open Sans Light" w:eastAsia="MS Mincho" w:hAnsi="Open Sans Light" w:cs="Open Sans Light"/>
          <w:b/>
          <w:bCs/>
          <w:sz w:val="20"/>
          <w:szCs w:val="20"/>
        </w:rPr>
      </w:pPr>
      <w:r w:rsidRPr="00D424F7">
        <w:rPr>
          <w:rFonts w:ascii="Open Sans Light" w:eastAsia="MS Mincho" w:hAnsi="Open Sans Light" w:cs="Open Sans Light"/>
          <w:b/>
          <w:bCs/>
          <w:sz w:val="20"/>
          <w:szCs w:val="20"/>
        </w:rPr>
        <w:t>P = C + G</w:t>
      </w:r>
    </w:p>
    <w:p w14:paraId="42A540A5" w14:textId="470565AF" w:rsidR="00D424F7" w:rsidRDefault="00D424F7" w:rsidP="00D424F7">
      <w:pPr>
        <w:pStyle w:val="Zwykytekst"/>
        <w:spacing w:before="60" w:line="276" w:lineRule="auto"/>
        <w:jc w:val="both"/>
        <w:rPr>
          <w:rFonts w:ascii="Open Sans Light" w:eastAsia="MS Mincho" w:hAnsi="Open Sans Light" w:cs="Open Sans Light"/>
          <w:sz w:val="20"/>
          <w:szCs w:val="20"/>
        </w:rPr>
      </w:pPr>
      <w:r>
        <w:rPr>
          <w:rFonts w:ascii="Open Sans Light" w:eastAsia="MS Mincho" w:hAnsi="Open Sans Light" w:cs="Open Sans Light"/>
          <w:sz w:val="20"/>
          <w:szCs w:val="20"/>
        </w:rPr>
        <w:tab/>
        <w:t>gdzie:</w:t>
      </w:r>
    </w:p>
    <w:p w14:paraId="6802DB62" w14:textId="58ADD43B" w:rsidR="006E506C" w:rsidRPr="00D424F7" w:rsidRDefault="006E506C" w:rsidP="00D424F7">
      <w:pPr>
        <w:pStyle w:val="Zwykytekst"/>
        <w:spacing w:before="60" w:line="276" w:lineRule="auto"/>
        <w:ind w:left="851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P - łączna liczba punktów przyznana ofercie badanej </w:t>
      </w:r>
    </w:p>
    <w:p w14:paraId="50A733F0" w14:textId="6371D0F0" w:rsidR="006E506C" w:rsidRPr="00D424F7" w:rsidRDefault="006E506C" w:rsidP="00D424F7">
      <w:pPr>
        <w:pStyle w:val="Zwykytekst"/>
        <w:spacing w:before="60" w:line="276" w:lineRule="auto"/>
        <w:ind w:left="851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C - liczba punktów przyznana ofercie badanej w kryterium „Cena </w:t>
      </w:r>
      <w:r w:rsidR="00D424F7">
        <w:rPr>
          <w:rFonts w:ascii="Open Sans Light" w:eastAsia="MS Mincho" w:hAnsi="Open Sans Light" w:cs="Open Sans Light"/>
          <w:sz w:val="20"/>
          <w:szCs w:val="20"/>
        </w:rPr>
        <w:t>ofertowa</w:t>
      </w: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” </w:t>
      </w:r>
    </w:p>
    <w:p w14:paraId="39806943" w14:textId="77777777" w:rsidR="006E506C" w:rsidRPr="00D424F7" w:rsidRDefault="006E506C" w:rsidP="00D424F7">
      <w:pPr>
        <w:pStyle w:val="Zwykytekst"/>
        <w:spacing w:before="60" w:line="276" w:lineRule="auto"/>
        <w:ind w:left="851"/>
        <w:jc w:val="both"/>
        <w:rPr>
          <w:rFonts w:ascii="Open Sans Light" w:eastAsia="MS Mincho" w:hAnsi="Open Sans Light" w:cs="Open Sans Light"/>
          <w:sz w:val="20"/>
          <w:szCs w:val="20"/>
        </w:rPr>
      </w:pPr>
      <w:r w:rsidRPr="00D424F7">
        <w:rPr>
          <w:rFonts w:ascii="Open Sans Light" w:eastAsia="MS Mincho" w:hAnsi="Open Sans Light" w:cs="Open Sans Light"/>
          <w:sz w:val="20"/>
          <w:szCs w:val="20"/>
        </w:rPr>
        <w:t xml:space="preserve">G - liczba punktów przyznana ofercie badanej w kryterium „Gwarancja” </w:t>
      </w:r>
    </w:p>
    <w:p w14:paraId="33469298" w14:textId="488E8BF9" w:rsidR="00376905" w:rsidRPr="00D424F7" w:rsidRDefault="00376905" w:rsidP="00D424F7">
      <w:pPr>
        <w:tabs>
          <w:tab w:val="left" w:pos="426"/>
        </w:tabs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E7FDD93" w14:textId="77777777" w:rsidR="00E50613" w:rsidRPr="00D424F7" w:rsidRDefault="00E50613" w:rsidP="00D424F7">
      <w:pPr>
        <w:widowControl w:val="0"/>
        <w:numPr>
          <w:ilvl w:val="2"/>
          <w:numId w:val="14"/>
        </w:numPr>
        <w:tabs>
          <w:tab w:val="clear" w:pos="2340"/>
          <w:tab w:val="right" w:pos="-2977"/>
        </w:tabs>
        <w:suppressAutoHyphens/>
        <w:overflowPunct w:val="0"/>
        <w:autoSpaceDE w:val="0"/>
        <w:spacing w:after="0" w:line="276" w:lineRule="auto"/>
        <w:ind w:left="284" w:right="-2" w:hanging="284"/>
        <w:jc w:val="both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D424F7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Wybór oferty najkorzystniejszej</w:t>
      </w:r>
    </w:p>
    <w:p w14:paraId="2A6406F4" w14:textId="77777777" w:rsidR="00E67E8B" w:rsidRPr="00D424F7" w:rsidRDefault="00E67E8B" w:rsidP="00D424F7">
      <w:pPr>
        <w:widowControl w:val="0"/>
        <w:tabs>
          <w:tab w:val="right" w:pos="-2977"/>
        </w:tabs>
        <w:suppressAutoHyphens/>
        <w:overflowPunct w:val="0"/>
        <w:autoSpaceDE w:val="0"/>
        <w:spacing w:after="0" w:line="276" w:lineRule="auto"/>
        <w:ind w:left="284" w:right="-2"/>
        <w:jc w:val="both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</w:p>
    <w:p w14:paraId="5A6B7B1B" w14:textId="3B63C5B6" w:rsidR="00F01601" w:rsidRPr="00D424F7" w:rsidRDefault="00F01601" w:rsidP="00D424F7">
      <w:pPr>
        <w:tabs>
          <w:tab w:val="left" w:pos="0"/>
        </w:tabs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D424F7">
        <w:rPr>
          <w:rFonts w:ascii="Open Sans Light" w:hAnsi="Open Sans Light" w:cs="Open Sans Light"/>
          <w:sz w:val="20"/>
          <w:szCs w:val="20"/>
        </w:rPr>
        <w:t xml:space="preserve">Zamawiający wybierze </w:t>
      </w:r>
      <w:r w:rsidR="004124E0" w:rsidRPr="00D424F7">
        <w:rPr>
          <w:rFonts w:ascii="Open Sans Light" w:hAnsi="Open Sans Light" w:cs="Open Sans Light"/>
          <w:sz w:val="20"/>
          <w:szCs w:val="20"/>
        </w:rPr>
        <w:t xml:space="preserve">jako najkorzystniejszą </w:t>
      </w:r>
      <w:r w:rsidRPr="00D424F7">
        <w:rPr>
          <w:rFonts w:ascii="Open Sans Light" w:hAnsi="Open Sans Light" w:cs="Open Sans Light"/>
          <w:sz w:val="20"/>
          <w:szCs w:val="20"/>
        </w:rPr>
        <w:t xml:space="preserve">tę ofertę, która nie będzie podlegała odrzuceniu i uzyska największą liczbę punktów (P) łącznie w wyżej wymienionych kryteriach. </w:t>
      </w:r>
    </w:p>
    <w:p w14:paraId="35914012" w14:textId="77777777" w:rsidR="00910473" w:rsidRDefault="00910473" w:rsidP="00AF1933">
      <w:pPr>
        <w:tabs>
          <w:tab w:val="left" w:pos="-5103"/>
        </w:tabs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kern w:val="28"/>
          <w:sz w:val="21"/>
          <w:szCs w:val="21"/>
          <w:lang w:eastAsia="pl-PL"/>
        </w:rPr>
      </w:pPr>
    </w:p>
    <w:p w14:paraId="12D4EF50" w14:textId="77777777" w:rsidR="00E50613" w:rsidRPr="004C0648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ROZDZIAŁ IX.  ZABEZPIECZENIE NALEŻYTEGO WYKONANIA UMOWY</w:t>
      </w:r>
    </w:p>
    <w:p w14:paraId="68DACA0F" w14:textId="77777777" w:rsidR="00213281" w:rsidRDefault="00213281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u w:val="single"/>
          <w:lang w:eastAsia="ar-SA"/>
        </w:rPr>
      </w:pPr>
    </w:p>
    <w:p w14:paraId="7C92D7E8" w14:textId="5D869DEF" w:rsidR="00213281" w:rsidRPr="008255E4" w:rsidRDefault="002C4DF9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</w:pPr>
      <w:r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  <w:t>W</w:t>
      </w:r>
      <w:r w:rsidR="001B75C0"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  <w:t xml:space="preserve"> przedmiotowym Postępowaniu</w:t>
      </w:r>
      <w:r w:rsidR="00213281" w:rsidRPr="008255E4"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  <w:t xml:space="preserve"> </w:t>
      </w:r>
      <w:r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  <w:t xml:space="preserve">Zamawiający </w:t>
      </w:r>
      <w:r w:rsidR="00213281" w:rsidRPr="008255E4"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  <w:t>nie przewiduje zabezpieczenia należytego wykonania umowy.</w:t>
      </w:r>
    </w:p>
    <w:p w14:paraId="68707A8A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1"/>
          <w:szCs w:val="21"/>
          <w:u w:val="single"/>
          <w:lang w:eastAsia="ar-SA"/>
        </w:rPr>
      </w:pPr>
    </w:p>
    <w:p w14:paraId="3E19EE0E" w14:textId="77777777" w:rsidR="00E50613" w:rsidRPr="004C0648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 xml:space="preserve">ROZDZIAŁ X. </w:t>
      </w: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ab/>
        <w:t>FORMALNOŚCI, KTÓRE POWINNY ZOSTAĆ DOPEŁNIONE PO WYBORZE OFERTY, W CELU ZAWARCIA UMOWY</w:t>
      </w:r>
    </w:p>
    <w:p w14:paraId="03CE5479" w14:textId="77777777" w:rsidR="00E50613" w:rsidRPr="00824D57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1"/>
          <w:szCs w:val="21"/>
          <w:lang w:eastAsia="ar-SA"/>
        </w:rPr>
      </w:pPr>
    </w:p>
    <w:p w14:paraId="1D8B6114" w14:textId="04F9B457" w:rsidR="00D837D9" w:rsidRPr="004C0648" w:rsidRDefault="00D837D9" w:rsidP="000251AA">
      <w:pPr>
        <w:widowControl w:val="0"/>
        <w:numPr>
          <w:ilvl w:val="6"/>
          <w:numId w:val="9"/>
        </w:numPr>
        <w:tabs>
          <w:tab w:val="num" w:pos="-3828"/>
          <w:tab w:val="left" w:pos="-2977"/>
          <w:tab w:val="left" w:pos="567"/>
        </w:tabs>
        <w:suppressAutoHyphens/>
        <w:overflowPunct w:val="0"/>
        <w:autoSpaceDE w:val="0"/>
        <w:spacing w:after="0" w:line="276" w:lineRule="auto"/>
        <w:ind w:left="567" w:right="-2" w:hanging="425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Udział w </w:t>
      </w:r>
      <w:r w:rsidR="00702ECF"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="00E67494"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>ostępowaniu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jest jednoznaczny z przyjęciem warunków Umowy zawartych </w:t>
      </w:r>
      <w:r w:rsidR="0020678A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w projektowanych postanowieniach Umowy, stanowiących Załącznik Nr </w:t>
      </w:r>
      <w:r w:rsidR="00A45683">
        <w:rPr>
          <w:rFonts w:ascii="Open Sans Light" w:eastAsia="Times New Roman" w:hAnsi="Open Sans Light" w:cs="Open Sans Light"/>
          <w:sz w:val="20"/>
          <w:szCs w:val="20"/>
          <w:lang w:eastAsia="pl-PL"/>
        </w:rPr>
        <w:t>7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do SWZ.</w:t>
      </w:r>
    </w:p>
    <w:p w14:paraId="0717FBCF" w14:textId="1112A267" w:rsidR="00D837D9" w:rsidRPr="004C0648" w:rsidRDefault="00D837D9" w:rsidP="000251AA">
      <w:pPr>
        <w:widowControl w:val="0"/>
        <w:numPr>
          <w:ilvl w:val="6"/>
          <w:numId w:val="9"/>
        </w:numPr>
        <w:tabs>
          <w:tab w:val="num" w:pos="-3828"/>
          <w:tab w:val="left" w:pos="567"/>
        </w:tabs>
        <w:suppressAutoHyphens/>
        <w:overflowPunct w:val="0"/>
        <w:autoSpaceDE w:val="0"/>
        <w:spacing w:after="0" w:line="276" w:lineRule="auto"/>
        <w:ind w:left="567" w:right="-2" w:hanging="425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Zamawiający zawrze Umowę zgodnie z terminami i warunkami określonymi w art. </w:t>
      </w:r>
      <w:r w:rsidR="001D1F2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308 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ust. </w:t>
      </w:r>
      <w:r w:rsidR="001D1F27">
        <w:rPr>
          <w:rFonts w:ascii="Open Sans Light" w:eastAsia="Times New Roman" w:hAnsi="Open Sans Light" w:cs="Open Sans Light"/>
          <w:sz w:val="20"/>
          <w:szCs w:val="20"/>
          <w:lang w:eastAsia="pl-PL"/>
        </w:rPr>
        <w:t>2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Ustawy, z zastrzeżeniem art. </w:t>
      </w:r>
      <w:r w:rsidR="001D1F27">
        <w:rPr>
          <w:rFonts w:ascii="Open Sans Light" w:eastAsia="Times New Roman" w:hAnsi="Open Sans Light" w:cs="Open Sans Light"/>
          <w:sz w:val="20"/>
          <w:szCs w:val="20"/>
          <w:lang w:eastAsia="pl-PL"/>
        </w:rPr>
        <w:t>308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ust. </w:t>
      </w:r>
      <w:r w:rsidR="001D1F27">
        <w:rPr>
          <w:rFonts w:ascii="Open Sans Light" w:eastAsia="Times New Roman" w:hAnsi="Open Sans Light" w:cs="Open Sans Light"/>
          <w:sz w:val="20"/>
          <w:szCs w:val="20"/>
          <w:lang w:eastAsia="pl-PL"/>
        </w:rPr>
        <w:t>3</w:t>
      </w:r>
      <w:r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pkt 1 lit. a</w:t>
      </w:r>
      <w:r w:rsidR="00DF14B5" w:rsidRPr="004C0648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Ustawy.</w:t>
      </w:r>
    </w:p>
    <w:p w14:paraId="3E23E8E0" w14:textId="77777777" w:rsidR="00D837D9" w:rsidRPr="004C0648" w:rsidRDefault="00D837D9" w:rsidP="000251AA">
      <w:pPr>
        <w:widowControl w:val="0"/>
        <w:numPr>
          <w:ilvl w:val="6"/>
          <w:numId w:val="9"/>
        </w:numPr>
        <w:tabs>
          <w:tab w:val="num" w:pos="-3828"/>
          <w:tab w:val="left" w:pos="567"/>
        </w:tabs>
        <w:suppressAutoHyphens/>
        <w:overflowPunct w:val="0"/>
        <w:autoSpaceDE w:val="0"/>
        <w:spacing w:after="0" w:line="276" w:lineRule="auto"/>
        <w:ind w:left="567" w:right="-2" w:hanging="425"/>
        <w:contextualSpacing/>
        <w:jc w:val="both"/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</w:pPr>
      <w:r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 xml:space="preserve">Zamawiający </w:t>
      </w:r>
      <w:r w:rsidR="008A6B36"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>dopuszcza</w:t>
      </w:r>
      <w:r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 xml:space="preserve"> możliwość wprowadzenia zmian do Umowy określonych </w:t>
      </w:r>
      <w:r w:rsidR="00DB7DE7"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 xml:space="preserve">w art. </w:t>
      </w:r>
      <w:r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>455 Ustawy</w:t>
      </w:r>
      <w:r w:rsidR="00976810" w:rsidRPr="004C0648"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  <w:t>.</w:t>
      </w:r>
    </w:p>
    <w:p w14:paraId="1EA83A94" w14:textId="4C140B0D" w:rsidR="00360CCD" w:rsidRPr="004C0648" w:rsidRDefault="00360CCD" w:rsidP="000251AA">
      <w:pPr>
        <w:widowControl w:val="0"/>
        <w:numPr>
          <w:ilvl w:val="6"/>
          <w:numId w:val="9"/>
        </w:numPr>
        <w:tabs>
          <w:tab w:val="num" w:pos="-3828"/>
          <w:tab w:val="left" w:pos="567"/>
        </w:tabs>
        <w:suppressAutoHyphens/>
        <w:overflowPunct w:val="0"/>
        <w:autoSpaceDE w:val="0"/>
        <w:spacing w:after="0" w:line="276" w:lineRule="auto"/>
        <w:ind w:left="567" w:right="-2" w:hanging="425"/>
        <w:contextualSpacing/>
        <w:jc w:val="both"/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</w:pPr>
      <w:r w:rsidRPr="004C0648">
        <w:rPr>
          <w:rFonts w:ascii="Open Sans Light" w:hAnsi="Open Sans Light" w:cs="Open Sans Light"/>
          <w:sz w:val="20"/>
          <w:szCs w:val="20"/>
        </w:rPr>
        <w:t xml:space="preserve">Zamawiający przewiduje możliwość zmiany terminu realizacji przedmiotu </w:t>
      </w:r>
      <w:r w:rsidR="00DE3A32">
        <w:rPr>
          <w:rFonts w:ascii="Open Sans Light" w:hAnsi="Open Sans Light" w:cs="Open Sans Light"/>
          <w:sz w:val="20"/>
          <w:szCs w:val="20"/>
        </w:rPr>
        <w:t>U</w:t>
      </w:r>
      <w:r w:rsidRPr="004C0648">
        <w:rPr>
          <w:rFonts w:ascii="Open Sans Light" w:hAnsi="Open Sans Light" w:cs="Open Sans Light"/>
          <w:sz w:val="20"/>
          <w:szCs w:val="20"/>
        </w:rPr>
        <w:t>mowy, w przypadku:</w:t>
      </w:r>
    </w:p>
    <w:p w14:paraId="36DC0D34" w14:textId="4C9C225E" w:rsidR="00360CCD" w:rsidRPr="004C0648" w:rsidRDefault="00360CCD" w:rsidP="000251AA">
      <w:pPr>
        <w:numPr>
          <w:ilvl w:val="0"/>
          <w:numId w:val="54"/>
        </w:numPr>
        <w:tabs>
          <w:tab w:val="left" w:pos="-2977"/>
          <w:tab w:val="left" w:pos="9781"/>
        </w:tabs>
        <w:spacing w:after="0" w:line="276" w:lineRule="auto"/>
        <w:ind w:left="709" w:right="48" w:hanging="352"/>
        <w:jc w:val="both"/>
        <w:rPr>
          <w:rFonts w:ascii="Open Sans Light" w:hAnsi="Open Sans Light" w:cs="Open Sans Light"/>
          <w:sz w:val="20"/>
          <w:szCs w:val="20"/>
        </w:rPr>
      </w:pPr>
      <w:r w:rsidRPr="004C0648">
        <w:rPr>
          <w:rFonts w:ascii="Open Sans Light" w:hAnsi="Open Sans Light" w:cs="Open Sans Light"/>
          <w:sz w:val="20"/>
          <w:szCs w:val="20"/>
        </w:rPr>
        <w:t xml:space="preserve">wystąpienia okoliczności mających wpływ na realizację przedmiotu </w:t>
      </w:r>
      <w:r w:rsidR="00DE3A32">
        <w:rPr>
          <w:rFonts w:ascii="Open Sans Light" w:hAnsi="Open Sans Light" w:cs="Open Sans Light"/>
          <w:sz w:val="20"/>
          <w:szCs w:val="20"/>
        </w:rPr>
        <w:t>U</w:t>
      </w:r>
      <w:r w:rsidRPr="004C0648">
        <w:rPr>
          <w:rFonts w:ascii="Open Sans Light" w:hAnsi="Open Sans Light" w:cs="Open Sans Light"/>
          <w:sz w:val="20"/>
          <w:szCs w:val="20"/>
        </w:rPr>
        <w:t xml:space="preserve">mowy, a okoliczności te nie leżą po stronie </w:t>
      </w:r>
      <w:r w:rsidR="00DE3A32">
        <w:rPr>
          <w:rFonts w:ascii="Open Sans Light" w:hAnsi="Open Sans Light" w:cs="Open Sans Light"/>
          <w:sz w:val="20"/>
          <w:szCs w:val="20"/>
        </w:rPr>
        <w:t>W</w:t>
      </w:r>
      <w:r w:rsidRPr="004C0648">
        <w:rPr>
          <w:rFonts w:ascii="Open Sans Light" w:hAnsi="Open Sans Light" w:cs="Open Sans Light"/>
          <w:sz w:val="20"/>
          <w:szCs w:val="20"/>
        </w:rPr>
        <w:t>ykonawcy;</w:t>
      </w:r>
    </w:p>
    <w:p w14:paraId="32F36663" w14:textId="551C86A0" w:rsidR="00360CCD" w:rsidRPr="004C0648" w:rsidRDefault="00360CCD" w:rsidP="000251AA">
      <w:pPr>
        <w:numPr>
          <w:ilvl w:val="0"/>
          <w:numId w:val="54"/>
        </w:numPr>
        <w:tabs>
          <w:tab w:val="left" w:pos="851"/>
        </w:tabs>
        <w:spacing w:after="0" w:line="276" w:lineRule="auto"/>
        <w:ind w:left="709" w:hanging="352"/>
        <w:jc w:val="both"/>
        <w:rPr>
          <w:rFonts w:ascii="Open Sans Light" w:hAnsi="Open Sans Light" w:cs="Open Sans Light"/>
          <w:sz w:val="20"/>
          <w:szCs w:val="20"/>
        </w:rPr>
      </w:pPr>
      <w:r w:rsidRPr="004C0648">
        <w:rPr>
          <w:rFonts w:ascii="Open Sans Light" w:hAnsi="Open Sans Light" w:cs="Open Sans Light"/>
          <w:sz w:val="20"/>
          <w:szCs w:val="20"/>
        </w:rPr>
        <w:t xml:space="preserve">przedłużającej się procedury </w:t>
      </w:r>
      <w:r w:rsidR="00DE3A32">
        <w:rPr>
          <w:rFonts w:ascii="Open Sans Light" w:hAnsi="Open Sans Light" w:cs="Open Sans Light"/>
          <w:sz w:val="20"/>
          <w:szCs w:val="20"/>
        </w:rPr>
        <w:t>Postępowania</w:t>
      </w:r>
      <w:r w:rsidRPr="004C0648">
        <w:rPr>
          <w:rFonts w:ascii="Open Sans Light" w:hAnsi="Open Sans Light" w:cs="Open Sans Light"/>
          <w:sz w:val="20"/>
          <w:szCs w:val="20"/>
        </w:rPr>
        <w:t>, w szczególności na skutek wniesienia środków ochrony prawnej.</w:t>
      </w:r>
    </w:p>
    <w:p w14:paraId="4189CAF5" w14:textId="3AD71A48" w:rsidR="00BA3EB7" w:rsidRPr="004C0648" w:rsidRDefault="00381B72" w:rsidP="000251AA">
      <w:pPr>
        <w:widowControl w:val="0"/>
        <w:numPr>
          <w:ilvl w:val="6"/>
          <w:numId w:val="9"/>
        </w:numPr>
        <w:tabs>
          <w:tab w:val="num" w:pos="-3828"/>
          <w:tab w:val="left" w:pos="567"/>
        </w:tabs>
        <w:suppressAutoHyphens/>
        <w:overflowPunct w:val="0"/>
        <w:autoSpaceDE w:val="0"/>
        <w:spacing w:after="0" w:line="276" w:lineRule="auto"/>
        <w:ind w:left="567" w:right="-2" w:hanging="425"/>
        <w:contextualSpacing/>
        <w:jc w:val="both"/>
        <w:rPr>
          <w:rFonts w:ascii="Open Sans Light" w:eastAsia="Times New Roman" w:hAnsi="Open Sans Light" w:cs="Open Sans Light"/>
          <w:sz w:val="20"/>
          <w:szCs w:val="20"/>
          <w:shd w:val="clear" w:color="auto" w:fill="FFFFFF"/>
          <w:lang w:eastAsia="pl-PL"/>
        </w:rPr>
      </w:pPr>
      <w:r w:rsidRPr="004C0648">
        <w:rPr>
          <w:rFonts w:ascii="Open Sans Light" w:hAnsi="Open Sans Light" w:cs="Open Sans Light"/>
          <w:kern w:val="28"/>
          <w:sz w:val="20"/>
          <w:szCs w:val="20"/>
          <w:lang w:eastAsia="pl-PL"/>
        </w:rPr>
        <w:t>Zamawiający wymaga, aby przed podpisaniem Umowy Wykonawca, którego oferta została wybrana jako najkorzystniejsza</w:t>
      </w:r>
      <w:r w:rsidR="00BA3EB7" w:rsidRPr="004C0648">
        <w:rPr>
          <w:rFonts w:ascii="Open Sans Light" w:hAnsi="Open Sans Light" w:cs="Open Sans Light"/>
          <w:kern w:val="28"/>
          <w:sz w:val="20"/>
          <w:szCs w:val="20"/>
          <w:lang w:eastAsia="pl-PL"/>
        </w:rPr>
        <w:t>:</w:t>
      </w:r>
    </w:p>
    <w:p w14:paraId="6FAE42B6" w14:textId="77777777" w:rsidR="00812DA5" w:rsidRPr="00812DA5" w:rsidRDefault="00BA3EB7" w:rsidP="000251AA">
      <w:pPr>
        <w:numPr>
          <w:ilvl w:val="2"/>
          <w:numId w:val="43"/>
        </w:numPr>
        <w:autoSpaceDN w:val="0"/>
        <w:adjustRightInd w:val="0"/>
        <w:spacing w:after="0" w:line="276" w:lineRule="auto"/>
        <w:ind w:left="709" w:right="-2" w:hanging="283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812DA5">
        <w:rPr>
          <w:rFonts w:ascii="Open Sans Light" w:hAnsi="Open Sans Light" w:cs="Open Sans Light"/>
          <w:kern w:val="28"/>
          <w:sz w:val="20"/>
          <w:szCs w:val="20"/>
          <w:lang w:eastAsia="pl-PL"/>
        </w:rPr>
        <w:t>przedstawił pełnomocnictwa dla osób podpisujących Umowę ze strony Wykonawcy (jeśli</w:t>
      </w:r>
      <w:r w:rsidR="00A4189E" w:rsidRPr="00812DA5">
        <w:rPr>
          <w:rFonts w:ascii="Open Sans Light" w:hAnsi="Open Sans Light" w:cs="Open Sans Light"/>
          <w:kern w:val="28"/>
          <w:sz w:val="20"/>
          <w:szCs w:val="20"/>
          <w:lang w:eastAsia="pl-PL"/>
        </w:rPr>
        <w:t xml:space="preserve"> </w:t>
      </w:r>
      <w:r w:rsidRPr="00812DA5">
        <w:rPr>
          <w:rFonts w:ascii="Open Sans Light" w:hAnsi="Open Sans Light" w:cs="Open Sans Light"/>
          <w:kern w:val="28"/>
          <w:sz w:val="20"/>
          <w:szCs w:val="20"/>
          <w:lang w:eastAsia="pl-PL"/>
        </w:rPr>
        <w:t>umocowania takie nie wynikają z dokumentów złożonych w Postępowaniu)</w:t>
      </w:r>
      <w:r w:rsidR="00A4189E" w:rsidRPr="00812DA5">
        <w:rPr>
          <w:rFonts w:ascii="Open Sans Light" w:hAnsi="Open Sans Light" w:cs="Open Sans Light"/>
          <w:kern w:val="28"/>
          <w:sz w:val="20"/>
          <w:szCs w:val="20"/>
          <w:lang w:eastAsia="pl-PL"/>
        </w:rPr>
        <w:t>,</w:t>
      </w:r>
    </w:p>
    <w:p w14:paraId="64902C59" w14:textId="77777777" w:rsidR="00812DA5" w:rsidRPr="000251AA" w:rsidRDefault="00812DA5" w:rsidP="000251AA">
      <w:pPr>
        <w:numPr>
          <w:ilvl w:val="2"/>
          <w:numId w:val="43"/>
        </w:numPr>
        <w:autoSpaceDN w:val="0"/>
        <w:adjustRightInd w:val="0"/>
        <w:spacing w:after="0" w:line="276" w:lineRule="auto"/>
        <w:ind w:left="709" w:right="-2" w:hanging="283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812DA5">
        <w:rPr>
          <w:rFonts w:ascii="Open Sans Light" w:hAnsi="Open Sans Light" w:cs="Open Sans Light"/>
          <w:sz w:val="20"/>
          <w:szCs w:val="20"/>
        </w:rPr>
        <w:t>wyznaczył kierownika i/lub osobę nadzorującą wykonywane prace i przekazał listę wyznaczonych osób,</w:t>
      </w:r>
    </w:p>
    <w:p w14:paraId="6FD51F94" w14:textId="77777777" w:rsidR="000251AA" w:rsidRDefault="00812DA5" w:rsidP="000251AA">
      <w:pPr>
        <w:numPr>
          <w:ilvl w:val="2"/>
          <w:numId w:val="43"/>
        </w:numPr>
        <w:autoSpaceDN w:val="0"/>
        <w:adjustRightInd w:val="0"/>
        <w:spacing w:after="0" w:line="276" w:lineRule="auto"/>
        <w:ind w:left="709" w:right="-2" w:hanging="283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0251AA">
        <w:rPr>
          <w:rFonts w:ascii="Open Sans Light" w:hAnsi="Open Sans Light" w:cs="Open Sans Light"/>
          <w:sz w:val="20"/>
          <w:szCs w:val="20"/>
        </w:rPr>
        <w:t xml:space="preserve">przekazał listę pracowników (imiona i nazwiska), którzy będą wykonywać prace wymienione w § 1 </w:t>
      </w:r>
      <w:r w:rsidRPr="00812DA5">
        <w:rPr>
          <w:rFonts w:ascii="Open Sans Light" w:hAnsi="Open Sans Light" w:cs="Open Sans Light"/>
          <w:sz w:val="20"/>
          <w:szCs w:val="20"/>
        </w:rPr>
        <w:t>projektowanych postanowień Umowy,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</w:p>
    <w:p w14:paraId="311DF8B5" w14:textId="738FD46C" w:rsidR="00812DA5" w:rsidRPr="00812DA5" w:rsidRDefault="00812DA5" w:rsidP="000251AA">
      <w:pPr>
        <w:numPr>
          <w:ilvl w:val="2"/>
          <w:numId w:val="43"/>
        </w:numPr>
        <w:autoSpaceDN w:val="0"/>
        <w:adjustRightInd w:val="0"/>
        <w:spacing w:after="0" w:line="276" w:lineRule="auto"/>
        <w:ind w:left="709" w:right="-2" w:hanging="283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812DA5">
        <w:rPr>
          <w:rFonts w:ascii="Open Sans Light" w:hAnsi="Open Sans Light" w:cs="Open Sans Light"/>
          <w:sz w:val="20"/>
          <w:szCs w:val="20"/>
        </w:rPr>
        <w:lastRenderedPageBreak/>
        <w:t xml:space="preserve">przekazał kserokopię dokumentu ubezpieczenia </w:t>
      </w:r>
      <w:r w:rsidRPr="00812DA5">
        <w:rPr>
          <w:rFonts w:ascii="Open Sans Light" w:eastAsia="SimSun" w:hAnsi="Open Sans Light" w:cs="Open Sans Light"/>
          <w:sz w:val="20"/>
          <w:szCs w:val="20"/>
        </w:rPr>
        <w:t xml:space="preserve">od wszelkich ryzyk związanych z wykonaniem zamówienia, a w szczególności od odpowiedzialności cywilnej, na kwotę co najmniej równą wynagrodzeniu brutto Wykonawcy </w:t>
      </w:r>
      <w:r w:rsidRPr="00812DA5">
        <w:rPr>
          <w:rFonts w:ascii="Open Sans Light" w:hAnsi="Open Sans Light" w:cs="Open Sans Light"/>
          <w:sz w:val="20"/>
          <w:szCs w:val="20"/>
        </w:rPr>
        <w:t>wraz z dowodem zapłacenia wymaganej składki bądź raty składki ubezpieczeniowej.</w:t>
      </w:r>
    </w:p>
    <w:p w14:paraId="2DE85A0C" w14:textId="0208A80F" w:rsidR="00D7382E" w:rsidRPr="00DE3A32" w:rsidRDefault="00D837D9" w:rsidP="000251AA">
      <w:pPr>
        <w:numPr>
          <w:ilvl w:val="0"/>
          <w:numId w:val="55"/>
        </w:numPr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hAnsi="Open Sans Light" w:cs="Open Sans Light"/>
          <w:lang w:eastAsia="pl-PL"/>
        </w:rPr>
      </w:pPr>
      <w:r w:rsidRPr="004124E0">
        <w:rPr>
          <w:rFonts w:ascii="Open Sans Light" w:hAnsi="Open Sans Light" w:cs="Open Sans Light"/>
          <w:sz w:val="20"/>
          <w:szCs w:val="20"/>
        </w:rPr>
        <w:t xml:space="preserve">Zmiana Umowy może być dokonana za porozumieniem </w:t>
      </w:r>
      <w:r w:rsidR="00DE3A32" w:rsidRPr="004124E0">
        <w:rPr>
          <w:rFonts w:ascii="Open Sans Light" w:hAnsi="Open Sans Light" w:cs="Open Sans Light"/>
          <w:sz w:val="20"/>
          <w:szCs w:val="20"/>
        </w:rPr>
        <w:t>S</w:t>
      </w:r>
      <w:r w:rsidRPr="004124E0">
        <w:rPr>
          <w:rFonts w:ascii="Open Sans Light" w:hAnsi="Open Sans Light" w:cs="Open Sans Light"/>
          <w:sz w:val="20"/>
          <w:szCs w:val="20"/>
        </w:rPr>
        <w:t>tron i wymaga formy pisemnego aneksu.</w:t>
      </w:r>
    </w:p>
    <w:p w14:paraId="576850C0" w14:textId="5783825C" w:rsidR="00D7382E" w:rsidRPr="004C0648" w:rsidRDefault="00D7382E" w:rsidP="000251AA">
      <w:pPr>
        <w:numPr>
          <w:ilvl w:val="0"/>
          <w:numId w:val="55"/>
        </w:numPr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4C0648">
        <w:rPr>
          <w:rFonts w:ascii="Open Sans Light" w:hAnsi="Open Sans Light" w:cs="Open Sans Light"/>
          <w:sz w:val="20"/>
          <w:szCs w:val="20"/>
        </w:rPr>
        <w:t xml:space="preserve">W przypadku wyboru oferty złożonej przez </w:t>
      </w:r>
      <w:r w:rsidR="000251AA">
        <w:rPr>
          <w:rFonts w:ascii="Open Sans Light" w:hAnsi="Open Sans Light" w:cs="Open Sans Light"/>
          <w:sz w:val="20"/>
          <w:szCs w:val="20"/>
        </w:rPr>
        <w:t>W</w:t>
      </w:r>
      <w:r w:rsidRPr="004C0648">
        <w:rPr>
          <w:rFonts w:ascii="Open Sans Light" w:hAnsi="Open Sans Light" w:cs="Open Sans Light"/>
          <w:sz w:val="20"/>
          <w:szCs w:val="20"/>
        </w:rPr>
        <w:t xml:space="preserve">ykonawców wspólnie ubiegających się o udzielenie zamówienia, </w:t>
      </w:r>
      <w:r w:rsidR="00DE3A32">
        <w:rPr>
          <w:rFonts w:ascii="Open Sans Light" w:hAnsi="Open Sans Light" w:cs="Open Sans Light"/>
          <w:sz w:val="20"/>
          <w:szCs w:val="20"/>
        </w:rPr>
        <w:t>Z</w:t>
      </w:r>
      <w:r w:rsidRPr="004C0648">
        <w:rPr>
          <w:rFonts w:ascii="Open Sans Light" w:hAnsi="Open Sans Light" w:cs="Open Sans Light"/>
          <w:sz w:val="20"/>
          <w:szCs w:val="20"/>
        </w:rPr>
        <w:t xml:space="preserve">amawiający zastrzega sobie prawo żądania, przed podpisaniem </w:t>
      </w:r>
      <w:r w:rsidR="00DE3A32">
        <w:rPr>
          <w:rFonts w:ascii="Open Sans Light" w:hAnsi="Open Sans Light" w:cs="Open Sans Light"/>
          <w:sz w:val="20"/>
          <w:szCs w:val="20"/>
        </w:rPr>
        <w:t>U</w:t>
      </w:r>
      <w:r w:rsidRPr="004C0648">
        <w:rPr>
          <w:rFonts w:ascii="Open Sans Light" w:hAnsi="Open Sans Light" w:cs="Open Sans Light"/>
          <w:sz w:val="20"/>
          <w:szCs w:val="20"/>
        </w:rPr>
        <w:t xml:space="preserve">mowy w sprawie udzielenia zamówienia publicznego, umowy regulującej współpracę tych </w:t>
      </w:r>
      <w:r w:rsidR="00276AC1">
        <w:rPr>
          <w:rFonts w:ascii="Open Sans Light" w:hAnsi="Open Sans Light" w:cs="Open Sans Light"/>
          <w:sz w:val="20"/>
          <w:szCs w:val="20"/>
        </w:rPr>
        <w:t>W</w:t>
      </w:r>
      <w:r w:rsidRPr="004C0648">
        <w:rPr>
          <w:rFonts w:ascii="Open Sans Light" w:hAnsi="Open Sans Light" w:cs="Open Sans Light"/>
          <w:sz w:val="20"/>
          <w:szCs w:val="20"/>
        </w:rPr>
        <w:t>ykonawców.</w:t>
      </w:r>
    </w:p>
    <w:p w14:paraId="030B0FDC" w14:textId="5BCF9DE5" w:rsidR="00D7382E" w:rsidRPr="00F56F39" w:rsidRDefault="00D7382E" w:rsidP="000251AA">
      <w:pPr>
        <w:numPr>
          <w:ilvl w:val="0"/>
          <w:numId w:val="55"/>
        </w:numPr>
        <w:autoSpaceDN w:val="0"/>
        <w:adjustRightInd w:val="0"/>
        <w:spacing w:after="0" w:line="276" w:lineRule="auto"/>
        <w:ind w:left="567" w:right="-2" w:hanging="425"/>
        <w:contextualSpacing/>
        <w:jc w:val="both"/>
        <w:textAlignment w:val="baseline"/>
        <w:rPr>
          <w:rFonts w:ascii="Open Sans Light" w:hAnsi="Open Sans Light" w:cs="Open Sans Light"/>
          <w:sz w:val="20"/>
          <w:szCs w:val="20"/>
          <w:lang w:eastAsia="pl-PL"/>
        </w:rPr>
      </w:pPr>
      <w:r w:rsidRPr="00F56F39">
        <w:rPr>
          <w:rFonts w:ascii="Open Sans Light" w:hAnsi="Open Sans Light" w:cs="Open Sans Light"/>
          <w:sz w:val="20"/>
          <w:szCs w:val="20"/>
        </w:rPr>
        <w:t xml:space="preserve">Nieprzedstawienie dokumentów wymienionych w ust. </w:t>
      </w:r>
      <w:r w:rsidR="00F56F39">
        <w:rPr>
          <w:rFonts w:ascii="Open Sans Light" w:hAnsi="Open Sans Light" w:cs="Open Sans Light"/>
          <w:sz w:val="20"/>
          <w:szCs w:val="20"/>
        </w:rPr>
        <w:t>5</w:t>
      </w:r>
      <w:r w:rsidRPr="00F56F39">
        <w:rPr>
          <w:rFonts w:ascii="Open Sans Light" w:hAnsi="Open Sans Light" w:cs="Open Sans Light"/>
          <w:sz w:val="20"/>
          <w:szCs w:val="20"/>
        </w:rPr>
        <w:t xml:space="preserve"> w wyznaczonym przez Zamawiającego terminie będzie traktowane jako odmowa </w:t>
      </w:r>
      <w:r w:rsidR="004124E0">
        <w:rPr>
          <w:rFonts w:ascii="Open Sans Light" w:hAnsi="Open Sans Light" w:cs="Open Sans Light"/>
          <w:sz w:val="20"/>
          <w:szCs w:val="20"/>
        </w:rPr>
        <w:t>W</w:t>
      </w:r>
      <w:r w:rsidRPr="00F56F39">
        <w:rPr>
          <w:rFonts w:ascii="Open Sans Light" w:hAnsi="Open Sans Light" w:cs="Open Sans Light"/>
          <w:sz w:val="20"/>
          <w:szCs w:val="20"/>
        </w:rPr>
        <w:t xml:space="preserve">ykonawcy podpisania </w:t>
      </w:r>
      <w:r w:rsidR="00BC0A0C">
        <w:rPr>
          <w:rFonts w:ascii="Open Sans Light" w:hAnsi="Open Sans Light" w:cs="Open Sans Light"/>
          <w:sz w:val="20"/>
          <w:szCs w:val="20"/>
        </w:rPr>
        <w:t>U</w:t>
      </w:r>
      <w:r w:rsidR="00BC0A0C" w:rsidRPr="00F56F39">
        <w:rPr>
          <w:rFonts w:ascii="Open Sans Light" w:hAnsi="Open Sans Light" w:cs="Open Sans Light"/>
          <w:sz w:val="20"/>
          <w:szCs w:val="20"/>
        </w:rPr>
        <w:t xml:space="preserve">mowy </w:t>
      </w:r>
      <w:r w:rsidRPr="00F56F39">
        <w:rPr>
          <w:rFonts w:ascii="Open Sans Light" w:hAnsi="Open Sans Light" w:cs="Open Sans Light"/>
          <w:sz w:val="20"/>
          <w:szCs w:val="20"/>
        </w:rPr>
        <w:t>w sprawie zamówienia publicznego.</w:t>
      </w:r>
    </w:p>
    <w:p w14:paraId="35168750" w14:textId="77777777" w:rsidR="00D837D9" w:rsidRDefault="00D837D9" w:rsidP="00AF1933">
      <w:pPr>
        <w:autoSpaceDN w:val="0"/>
        <w:adjustRightInd w:val="0"/>
        <w:spacing w:after="0" w:line="276" w:lineRule="auto"/>
        <w:ind w:left="284" w:right="-2"/>
        <w:contextualSpacing/>
        <w:jc w:val="both"/>
        <w:textAlignment w:val="baseline"/>
        <w:rPr>
          <w:rFonts w:ascii="Open Sans Light" w:hAnsi="Open Sans Light" w:cs="Open Sans Light"/>
          <w:sz w:val="21"/>
          <w:szCs w:val="21"/>
          <w:lang w:eastAsia="pl-PL"/>
        </w:rPr>
      </w:pPr>
    </w:p>
    <w:p w14:paraId="3C51CAD3" w14:textId="77777777" w:rsidR="00E50613" w:rsidRPr="004C0648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</w:pPr>
      <w:r w:rsidRPr="004C064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u w:val="single"/>
          <w:lang w:eastAsia="ar-SA"/>
        </w:rPr>
        <w:t>ROZDZIAŁ XI. ŚRODKI OCHRONY PRAWNEJ</w:t>
      </w:r>
    </w:p>
    <w:p w14:paraId="7E9A9FCC" w14:textId="77777777" w:rsidR="00DE7ACE" w:rsidRDefault="00DE7ACE" w:rsidP="00AF1933">
      <w:pPr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42ED33" w14:textId="0085345D" w:rsidR="00021910" w:rsidRPr="00F53169" w:rsidRDefault="00E50613" w:rsidP="00AF1933">
      <w:pPr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Wykonawcom oraz innym podmiotom przewidzianym Ustawą, </w:t>
      </w:r>
      <w:r w:rsidR="00031349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>jeżeli ma</w:t>
      </w:r>
      <w:r w:rsidR="00702ECF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>ją lub mieli</w:t>
      </w:r>
      <w:r w:rsidR="00031349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interes w u</w:t>
      </w:r>
      <w:r w:rsidR="00702ECF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>zyskaniu zamówienia oraz ponieśli lub mogą</w:t>
      </w:r>
      <w:r w:rsidR="00031349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ponieść szkodę w wyniku naruszenia przez </w:t>
      </w:r>
      <w:r w:rsidR="00D837D9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>Zamawiającego przepisów Ustawy,</w:t>
      </w:r>
      <w:r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przysługują środki ochrony prawnej przewidziane w Dziale IX Ustawy </w:t>
      </w:r>
      <w:r w:rsidR="00BB4138"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zasadach określonych </w:t>
      </w:r>
      <w:r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do postępowań o wartości </w:t>
      </w:r>
      <w:r w:rsidR="002E0AC0">
        <w:rPr>
          <w:rFonts w:ascii="Open Sans Light" w:eastAsia="Times New Roman" w:hAnsi="Open Sans Light" w:cs="Open Sans Light"/>
          <w:sz w:val="20"/>
          <w:szCs w:val="20"/>
          <w:lang w:eastAsia="pl-PL"/>
        </w:rPr>
        <w:t>poniżej</w:t>
      </w:r>
      <w:r w:rsidRPr="002A6547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progu unijnego.</w:t>
      </w:r>
    </w:p>
    <w:p w14:paraId="3E93380D" w14:textId="77777777" w:rsidR="00F66F27" w:rsidRPr="00824D57" w:rsidRDefault="00F66F27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6E093CAD" w14:textId="77777777" w:rsidR="00E50613" w:rsidRPr="00743E25" w:rsidRDefault="00E50613" w:rsidP="00AF1933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1"/>
          <w:szCs w:val="21"/>
          <w:u w:val="single"/>
          <w:lang w:eastAsia="ar-SA"/>
        </w:rPr>
      </w:pPr>
      <w:r w:rsidRPr="00743E25">
        <w:rPr>
          <w:rFonts w:ascii="Open Sans Light" w:eastAsia="Times New Roman" w:hAnsi="Open Sans Light" w:cs="Open Sans Light"/>
          <w:b/>
          <w:kern w:val="1"/>
          <w:sz w:val="21"/>
          <w:szCs w:val="21"/>
          <w:u w:val="single"/>
          <w:lang w:eastAsia="ar-SA"/>
        </w:rPr>
        <w:t>Załączniki do SWZ:</w:t>
      </w:r>
    </w:p>
    <w:p w14:paraId="59A541DB" w14:textId="70D52B68" w:rsidR="00495D60" w:rsidRPr="00743E25" w:rsidRDefault="00495D60" w:rsidP="00495D60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1 – </w:t>
      </w:r>
      <w:r w:rsidR="002427A3">
        <w:rPr>
          <w:rFonts w:ascii="Open Sans Light" w:hAnsi="Open Sans Light" w:cs="Open Sans Light"/>
          <w:sz w:val="20"/>
          <w:szCs w:val="20"/>
        </w:rPr>
        <w:t>Specyfikacja techniczna wykonania i odbioru robót budowlanych</w:t>
      </w:r>
      <w:r w:rsidR="002427A3" w:rsidRPr="00743E25">
        <w:rPr>
          <w:rFonts w:ascii="Open Sans Light" w:hAnsi="Open Sans Light" w:cs="Open Sans Light"/>
          <w:sz w:val="20"/>
          <w:szCs w:val="20"/>
        </w:rPr>
        <w:t>;</w:t>
      </w:r>
    </w:p>
    <w:p w14:paraId="33DC5B81" w14:textId="61870F8A" w:rsidR="00495D60" w:rsidRPr="00743E25" w:rsidRDefault="00495D60" w:rsidP="00495D60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2 – </w:t>
      </w:r>
      <w:r w:rsidR="002427A3">
        <w:rPr>
          <w:rFonts w:ascii="Open Sans Light" w:hAnsi="Open Sans Light" w:cs="Open Sans Light"/>
          <w:sz w:val="20"/>
          <w:szCs w:val="20"/>
        </w:rPr>
        <w:t>Przedmiar robót;</w:t>
      </w:r>
    </w:p>
    <w:p w14:paraId="27AF41C0" w14:textId="53196DF9" w:rsidR="00495D60" w:rsidRPr="00743E25" w:rsidRDefault="00495D60" w:rsidP="00495D60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>Załącznik Nr 3 –</w:t>
      </w:r>
      <w:r>
        <w:rPr>
          <w:rFonts w:ascii="Open Sans Light" w:hAnsi="Open Sans Light" w:cs="Open Sans Light"/>
          <w:sz w:val="20"/>
          <w:szCs w:val="20"/>
        </w:rPr>
        <w:t xml:space="preserve"> Wykaz pomieszczeń</w:t>
      </w:r>
      <w:r w:rsidRPr="00743E25">
        <w:rPr>
          <w:rFonts w:ascii="Open Sans Light" w:hAnsi="Open Sans Light" w:cs="Open Sans Light"/>
          <w:sz w:val="20"/>
          <w:szCs w:val="20"/>
        </w:rPr>
        <w:t>;</w:t>
      </w:r>
    </w:p>
    <w:p w14:paraId="3501F21D" w14:textId="32640F2C" w:rsidR="00E50613" w:rsidRPr="0059002B" w:rsidRDefault="00E50613" w:rsidP="00AF1933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495D60">
        <w:rPr>
          <w:rFonts w:ascii="Open Sans Light" w:hAnsi="Open Sans Light" w:cs="Open Sans Light"/>
          <w:sz w:val="20"/>
          <w:szCs w:val="20"/>
        </w:rPr>
        <w:t>4</w:t>
      </w:r>
      <w:r w:rsidRPr="00743E25">
        <w:rPr>
          <w:rFonts w:ascii="Open Sans Light" w:hAnsi="Open Sans Light" w:cs="Open Sans Light"/>
          <w:sz w:val="20"/>
          <w:szCs w:val="20"/>
        </w:rPr>
        <w:t xml:space="preserve"> </w:t>
      </w:r>
      <w:r w:rsidR="00D46519" w:rsidRPr="00743E25">
        <w:rPr>
          <w:rFonts w:ascii="Open Sans Light" w:hAnsi="Open Sans Light" w:cs="Open Sans Light"/>
          <w:sz w:val="20"/>
          <w:szCs w:val="20"/>
        </w:rPr>
        <w:t>–</w:t>
      </w:r>
      <w:r w:rsidRPr="00743E25">
        <w:rPr>
          <w:rFonts w:ascii="Open Sans Light" w:hAnsi="Open Sans Light" w:cs="Open Sans Light"/>
          <w:sz w:val="20"/>
          <w:szCs w:val="20"/>
        </w:rPr>
        <w:t xml:space="preserve"> </w:t>
      </w:r>
      <w:r w:rsidR="00495D60">
        <w:rPr>
          <w:rFonts w:ascii="Open Sans Light" w:hAnsi="Open Sans Light" w:cs="Open Sans Light"/>
          <w:sz w:val="20"/>
          <w:szCs w:val="20"/>
        </w:rPr>
        <w:t xml:space="preserve">Formularz </w:t>
      </w:r>
      <w:r w:rsidR="00DA4400">
        <w:rPr>
          <w:rFonts w:ascii="Open Sans Light" w:hAnsi="Open Sans Light" w:cs="Open Sans Light"/>
          <w:sz w:val="20"/>
          <w:szCs w:val="20"/>
        </w:rPr>
        <w:t>–</w:t>
      </w:r>
      <w:r w:rsidR="00495D60">
        <w:rPr>
          <w:rFonts w:ascii="Open Sans Light" w:hAnsi="Open Sans Light" w:cs="Open Sans Light"/>
          <w:sz w:val="20"/>
          <w:szCs w:val="20"/>
        </w:rPr>
        <w:t xml:space="preserve"> Oferta</w:t>
      </w:r>
      <w:r w:rsidR="000251AA">
        <w:rPr>
          <w:rFonts w:ascii="Open Sans Light" w:hAnsi="Open Sans Light" w:cs="Open Sans Light"/>
          <w:sz w:val="20"/>
          <w:szCs w:val="20"/>
        </w:rPr>
        <w:t xml:space="preserve"> Wykonawcy</w:t>
      </w:r>
      <w:r w:rsidR="00527829" w:rsidRPr="00743E25">
        <w:rPr>
          <w:rFonts w:ascii="Open Sans Light" w:hAnsi="Open Sans Light" w:cs="Open Sans Light"/>
          <w:sz w:val="20"/>
          <w:szCs w:val="20"/>
        </w:rPr>
        <w:t>;</w:t>
      </w:r>
    </w:p>
    <w:p w14:paraId="782C75E9" w14:textId="77777777" w:rsidR="0059002B" w:rsidRDefault="00E50613" w:rsidP="0059002B">
      <w:pPr>
        <w:tabs>
          <w:tab w:val="left" w:pos="0"/>
        </w:tabs>
        <w:spacing w:after="0"/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</w:pPr>
      <w:r w:rsidRPr="0059002B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495D60" w:rsidRPr="0059002B">
        <w:rPr>
          <w:rFonts w:ascii="Open Sans Light" w:hAnsi="Open Sans Light" w:cs="Open Sans Light"/>
          <w:sz w:val="20"/>
          <w:szCs w:val="20"/>
        </w:rPr>
        <w:t>5</w:t>
      </w:r>
      <w:proofErr w:type="gramStart"/>
      <w:r w:rsidR="0059002B" w:rsidRPr="0059002B">
        <w:rPr>
          <w:rFonts w:ascii="Open Sans Light" w:hAnsi="Open Sans Light" w:cs="Open Sans Light"/>
          <w:sz w:val="20"/>
          <w:szCs w:val="20"/>
        </w:rPr>
        <w:t xml:space="preserve">a </w:t>
      </w:r>
      <w:r w:rsidRPr="0059002B">
        <w:rPr>
          <w:rFonts w:ascii="Open Sans Light" w:hAnsi="Open Sans Light" w:cs="Open Sans Light"/>
          <w:sz w:val="20"/>
          <w:szCs w:val="20"/>
        </w:rPr>
        <w:t xml:space="preserve"> </w:t>
      </w:r>
      <w:r w:rsidR="00D46519" w:rsidRPr="0059002B">
        <w:rPr>
          <w:rFonts w:ascii="Open Sans Light" w:hAnsi="Open Sans Light" w:cs="Open Sans Light"/>
          <w:sz w:val="20"/>
          <w:szCs w:val="20"/>
        </w:rPr>
        <w:t>–</w:t>
      </w:r>
      <w:proofErr w:type="gramEnd"/>
      <w:r w:rsidRPr="0059002B">
        <w:rPr>
          <w:rFonts w:ascii="Open Sans Light" w:hAnsi="Open Sans Light" w:cs="Open Sans Light"/>
          <w:sz w:val="20"/>
          <w:szCs w:val="20"/>
        </w:rPr>
        <w:t xml:space="preserve"> </w:t>
      </w:r>
      <w:r w:rsidR="00495D60" w:rsidRPr="0059002B">
        <w:rPr>
          <w:rFonts w:ascii="Open Sans Light" w:hAnsi="Open Sans Light" w:cs="Open Sans Light"/>
          <w:sz w:val="20"/>
          <w:szCs w:val="20"/>
        </w:rPr>
        <w:t xml:space="preserve">Formularz - </w:t>
      </w:r>
      <w:r w:rsidR="0059002B" w:rsidRPr="0059002B"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 xml:space="preserve">Oświadczenie Wykonawcy o spełnianiu warunków udziału w </w:t>
      </w:r>
    </w:p>
    <w:p w14:paraId="51023D82" w14:textId="4A2F33AE" w:rsidR="00743E25" w:rsidRPr="0059002B" w:rsidRDefault="0059002B" w:rsidP="0059002B">
      <w:pPr>
        <w:tabs>
          <w:tab w:val="left" w:pos="0"/>
        </w:tabs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ab/>
      </w:r>
      <w:r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ab/>
        <w:t xml:space="preserve">  </w:t>
      </w:r>
      <w:r w:rsidRPr="0059002B"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>postępowaniu</w:t>
      </w:r>
      <w:r w:rsidR="00743E25" w:rsidRPr="0059002B">
        <w:rPr>
          <w:rFonts w:ascii="Open Sans Light" w:hAnsi="Open Sans Light" w:cs="Open Sans Light"/>
          <w:sz w:val="20"/>
          <w:szCs w:val="20"/>
        </w:rPr>
        <w:t>;</w:t>
      </w:r>
    </w:p>
    <w:p w14:paraId="5C302CE4" w14:textId="77777777" w:rsidR="0059002B" w:rsidRPr="0059002B" w:rsidRDefault="0059002B" w:rsidP="0059002B">
      <w:pPr>
        <w:tabs>
          <w:tab w:val="left" w:pos="0"/>
        </w:tabs>
        <w:spacing w:after="0"/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</w:pPr>
      <w:r w:rsidRPr="0059002B">
        <w:rPr>
          <w:rFonts w:ascii="Open Sans Light" w:hAnsi="Open Sans Light" w:cs="Open Sans Light"/>
          <w:sz w:val="20"/>
          <w:szCs w:val="20"/>
        </w:rPr>
        <w:t>Załącznik Nr 5</w:t>
      </w:r>
      <w:proofErr w:type="gramStart"/>
      <w:r w:rsidRPr="0059002B">
        <w:rPr>
          <w:rFonts w:ascii="Open Sans Light" w:hAnsi="Open Sans Light" w:cs="Open Sans Light"/>
          <w:sz w:val="20"/>
          <w:szCs w:val="20"/>
        </w:rPr>
        <w:t>b  –</w:t>
      </w:r>
      <w:proofErr w:type="gramEnd"/>
      <w:r w:rsidRPr="0059002B">
        <w:rPr>
          <w:rFonts w:ascii="Open Sans Light" w:hAnsi="Open Sans Light" w:cs="Open Sans Light"/>
          <w:sz w:val="20"/>
          <w:szCs w:val="20"/>
        </w:rPr>
        <w:t xml:space="preserve"> Formularz - </w:t>
      </w:r>
      <w:r w:rsidRPr="0059002B"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 xml:space="preserve">Oświadczenie Wykonawcy potwierdzające brak podstaw do </w:t>
      </w:r>
    </w:p>
    <w:p w14:paraId="585486BF" w14:textId="62481D37" w:rsidR="0059002B" w:rsidRPr="0059002B" w:rsidRDefault="0059002B" w:rsidP="0059002B">
      <w:pPr>
        <w:tabs>
          <w:tab w:val="left" w:pos="0"/>
        </w:tabs>
        <w:spacing w:after="0"/>
        <w:rPr>
          <w:rFonts w:ascii="Open Sans Light" w:hAnsi="Open Sans Light" w:cs="Open Sans Light"/>
          <w:i/>
          <w:color w:val="000000" w:themeColor="text1"/>
          <w:sz w:val="20"/>
          <w:szCs w:val="20"/>
          <w:lang w:eastAsia="ar-SA"/>
        </w:rPr>
      </w:pPr>
      <w:r w:rsidRPr="0059002B"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ab/>
      </w:r>
      <w:r w:rsidRPr="0059002B">
        <w:rPr>
          <w:rFonts w:ascii="Open Sans Light" w:hAnsi="Open Sans Light" w:cs="Open Sans Light"/>
          <w:color w:val="000000" w:themeColor="text1"/>
          <w:sz w:val="20"/>
          <w:szCs w:val="20"/>
          <w:lang w:eastAsia="ar-SA"/>
        </w:rPr>
        <w:tab/>
      </w:r>
      <w:r w:rsidRPr="0059002B">
        <w:rPr>
          <w:rFonts w:ascii="Open Sans Light" w:hAnsi="Open Sans Light" w:cs="Open Sans Light"/>
          <w:iCs/>
          <w:color w:val="000000" w:themeColor="text1"/>
          <w:sz w:val="20"/>
          <w:szCs w:val="20"/>
          <w:lang w:eastAsia="ar-SA"/>
        </w:rPr>
        <w:t xml:space="preserve">  wykluczenia z postępowania</w:t>
      </w:r>
      <w:r w:rsidRPr="0059002B">
        <w:rPr>
          <w:rFonts w:ascii="Open Sans Light" w:hAnsi="Open Sans Light" w:cs="Open Sans Light"/>
          <w:i/>
          <w:color w:val="000000" w:themeColor="text1"/>
          <w:sz w:val="20"/>
          <w:szCs w:val="20"/>
          <w:lang w:eastAsia="ar-SA"/>
        </w:rPr>
        <w:t>;</w:t>
      </w:r>
    </w:p>
    <w:p w14:paraId="63E08536" w14:textId="60A91CBA" w:rsidR="006A3E8D" w:rsidRPr="002A0FCE" w:rsidRDefault="0059002B" w:rsidP="0059002B">
      <w:pPr>
        <w:spacing w:after="0" w:line="276" w:lineRule="auto"/>
        <w:ind w:left="1512" w:hanging="1512"/>
        <w:rPr>
          <w:rFonts w:ascii="Open Sans Light" w:hAnsi="Open Sans Light" w:cs="Open Sans Light"/>
          <w:sz w:val="20"/>
          <w:szCs w:val="20"/>
        </w:rPr>
      </w:pPr>
      <w:r w:rsidRPr="0059002B">
        <w:rPr>
          <w:rFonts w:ascii="Open Sans Light" w:hAnsi="Open Sans Light" w:cs="Open Sans Light"/>
          <w:sz w:val="20"/>
          <w:szCs w:val="20"/>
        </w:rPr>
        <w:t>Z</w:t>
      </w:r>
      <w:r w:rsidR="00E50613" w:rsidRPr="0059002B">
        <w:rPr>
          <w:rFonts w:ascii="Open Sans Light" w:hAnsi="Open Sans Light" w:cs="Open Sans Light"/>
          <w:sz w:val="20"/>
          <w:szCs w:val="20"/>
        </w:rPr>
        <w:t xml:space="preserve">ałącznik Nr </w:t>
      </w:r>
      <w:r w:rsidR="00495D60" w:rsidRPr="0059002B">
        <w:rPr>
          <w:rFonts w:ascii="Open Sans Light" w:hAnsi="Open Sans Light" w:cs="Open Sans Light"/>
          <w:sz w:val="20"/>
          <w:szCs w:val="20"/>
        </w:rPr>
        <w:t>6</w:t>
      </w:r>
      <w:r w:rsidR="00E50613" w:rsidRPr="0059002B">
        <w:rPr>
          <w:rFonts w:ascii="Open Sans Light" w:hAnsi="Open Sans Light" w:cs="Open Sans Light"/>
          <w:sz w:val="20"/>
          <w:szCs w:val="20"/>
        </w:rPr>
        <w:t xml:space="preserve"> </w:t>
      </w:r>
      <w:r w:rsidR="00D46519" w:rsidRPr="0059002B">
        <w:rPr>
          <w:rFonts w:ascii="Open Sans Light" w:hAnsi="Open Sans Light" w:cs="Open Sans Light"/>
          <w:sz w:val="20"/>
          <w:szCs w:val="20"/>
        </w:rPr>
        <w:t>–</w:t>
      </w:r>
      <w:r w:rsidR="00E50613" w:rsidRPr="0059002B">
        <w:rPr>
          <w:rFonts w:ascii="Open Sans Light" w:hAnsi="Open Sans Light" w:cs="Open Sans Light"/>
          <w:sz w:val="20"/>
          <w:szCs w:val="20"/>
        </w:rPr>
        <w:t xml:space="preserve"> Formularz </w:t>
      </w:r>
      <w:r w:rsidR="00CE4E97" w:rsidRPr="0059002B">
        <w:rPr>
          <w:rFonts w:ascii="Open Sans Light" w:hAnsi="Open Sans Light" w:cs="Open Sans Light"/>
          <w:sz w:val="20"/>
          <w:szCs w:val="20"/>
        </w:rPr>
        <w:t>-</w:t>
      </w:r>
      <w:r w:rsidR="00E50613" w:rsidRPr="0059002B">
        <w:rPr>
          <w:rFonts w:ascii="Open Sans Light" w:hAnsi="Open Sans Light" w:cs="Open Sans Light"/>
          <w:sz w:val="20"/>
          <w:szCs w:val="20"/>
        </w:rPr>
        <w:t xml:space="preserve"> Zobowiązanie do oddania do dyspozycji niezbędnych</w:t>
      </w:r>
      <w:r w:rsidR="00E50613" w:rsidRPr="002A0FCE">
        <w:rPr>
          <w:rFonts w:ascii="Open Sans Light" w:hAnsi="Open Sans Light" w:cs="Open Sans Light"/>
          <w:sz w:val="20"/>
          <w:szCs w:val="20"/>
        </w:rPr>
        <w:t xml:space="preserve"> zasobów na      potrzeby realizacji zamówienia;</w:t>
      </w:r>
    </w:p>
    <w:p w14:paraId="62BDF1C0" w14:textId="16FEA251" w:rsidR="00C4258A" w:rsidRDefault="00E50613" w:rsidP="00AF1933">
      <w:pPr>
        <w:spacing w:after="0" w:line="276" w:lineRule="auto"/>
        <w:ind w:left="1540" w:hanging="1540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495D60">
        <w:rPr>
          <w:rFonts w:ascii="Open Sans Light" w:hAnsi="Open Sans Light" w:cs="Open Sans Light"/>
          <w:sz w:val="20"/>
          <w:szCs w:val="20"/>
        </w:rPr>
        <w:t>7</w:t>
      </w:r>
      <w:r w:rsidRPr="002A0FCE">
        <w:rPr>
          <w:rFonts w:ascii="Open Sans Light" w:hAnsi="Open Sans Light" w:cs="Open Sans Light"/>
          <w:sz w:val="20"/>
          <w:szCs w:val="20"/>
        </w:rPr>
        <w:t xml:space="preserve"> </w:t>
      </w:r>
      <w:bookmarkStart w:id="11" w:name="_Hlk75961871"/>
      <w:r w:rsidRPr="002A0FCE">
        <w:rPr>
          <w:rFonts w:ascii="Open Sans Light" w:hAnsi="Open Sans Light" w:cs="Open Sans Light"/>
          <w:sz w:val="20"/>
          <w:szCs w:val="20"/>
        </w:rPr>
        <w:t>–</w:t>
      </w:r>
      <w:bookmarkEnd w:id="11"/>
      <w:r w:rsidRPr="002A0FCE">
        <w:rPr>
          <w:rFonts w:ascii="Open Sans Light" w:hAnsi="Open Sans Light" w:cs="Open Sans Light"/>
          <w:sz w:val="20"/>
          <w:szCs w:val="20"/>
        </w:rPr>
        <w:t xml:space="preserve"> </w:t>
      </w:r>
      <w:r w:rsidRPr="002A0FCE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 xml:space="preserve">Projektowane postanowienia </w:t>
      </w:r>
      <w:r w:rsidR="00BB4138" w:rsidRPr="002A0FCE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U</w:t>
      </w:r>
      <w:r w:rsidRPr="002A0FCE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mowy</w:t>
      </w:r>
      <w:r w:rsidRPr="002A0FCE">
        <w:rPr>
          <w:rFonts w:ascii="Open Sans Light" w:hAnsi="Open Sans Light" w:cs="Open Sans Light"/>
          <w:sz w:val="20"/>
          <w:szCs w:val="20"/>
        </w:rPr>
        <w:t>;</w:t>
      </w:r>
    </w:p>
    <w:p w14:paraId="75577C4E" w14:textId="05E79760" w:rsidR="000251AA" w:rsidRPr="002A0FCE" w:rsidRDefault="000251AA" w:rsidP="00AF1933">
      <w:pPr>
        <w:spacing w:after="0" w:line="276" w:lineRule="auto"/>
        <w:ind w:left="1540" w:hanging="154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ab/>
        <w:t>Załącznik Nr 4 do Umowy – Klauzula informacyjna Sądu Najwyższego;</w:t>
      </w:r>
    </w:p>
    <w:p w14:paraId="36B60AC1" w14:textId="5FF8FE9D" w:rsidR="002A0FCE" w:rsidRDefault="00E50613" w:rsidP="00AF1933">
      <w:pPr>
        <w:spacing w:after="0" w:line="276" w:lineRule="auto"/>
        <w:ind w:left="1512" w:hanging="1512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495D60">
        <w:rPr>
          <w:rFonts w:ascii="Open Sans Light" w:hAnsi="Open Sans Light" w:cs="Open Sans Light"/>
          <w:sz w:val="20"/>
          <w:szCs w:val="20"/>
        </w:rPr>
        <w:t>8</w:t>
      </w:r>
      <w:r w:rsidRPr="00743E25">
        <w:rPr>
          <w:rFonts w:ascii="Open Sans Light" w:hAnsi="Open Sans Light" w:cs="Open Sans Light"/>
          <w:sz w:val="20"/>
          <w:szCs w:val="20"/>
        </w:rPr>
        <w:t xml:space="preserve"> </w:t>
      </w:r>
      <w:r w:rsidR="00D46519" w:rsidRPr="00743E25">
        <w:rPr>
          <w:rFonts w:ascii="Open Sans Light" w:hAnsi="Open Sans Light" w:cs="Open Sans Light"/>
          <w:sz w:val="20"/>
          <w:szCs w:val="20"/>
        </w:rPr>
        <w:t>–</w:t>
      </w:r>
      <w:r w:rsidRPr="00743E25">
        <w:rPr>
          <w:rFonts w:ascii="Open Sans Light" w:hAnsi="Open Sans Light" w:cs="Open Sans Light"/>
          <w:sz w:val="20"/>
          <w:szCs w:val="20"/>
        </w:rPr>
        <w:t xml:space="preserve"> </w:t>
      </w:r>
      <w:r w:rsidR="00743E25" w:rsidRPr="00743E25">
        <w:rPr>
          <w:rFonts w:ascii="Open Sans Light" w:hAnsi="Open Sans Light" w:cs="Open Sans Light"/>
          <w:sz w:val="20"/>
          <w:szCs w:val="20"/>
        </w:rPr>
        <w:t xml:space="preserve">Formularz </w:t>
      </w:r>
      <w:r w:rsidR="000251AA">
        <w:rPr>
          <w:rFonts w:ascii="Open Sans Light" w:hAnsi="Open Sans Light" w:cs="Open Sans Light"/>
          <w:sz w:val="20"/>
          <w:szCs w:val="20"/>
        </w:rPr>
        <w:t>–</w:t>
      </w:r>
      <w:r w:rsidR="00743E25" w:rsidRPr="00743E25">
        <w:rPr>
          <w:rFonts w:ascii="Open Sans Light" w:hAnsi="Open Sans Light" w:cs="Open Sans Light"/>
          <w:sz w:val="20"/>
          <w:szCs w:val="20"/>
        </w:rPr>
        <w:t xml:space="preserve"> Oświadczenie</w:t>
      </w:r>
      <w:r w:rsidR="000251AA">
        <w:rPr>
          <w:rFonts w:ascii="Open Sans Light" w:hAnsi="Open Sans Light" w:cs="Open Sans Light"/>
          <w:sz w:val="20"/>
          <w:szCs w:val="20"/>
        </w:rPr>
        <w:t xml:space="preserve"> Wykonawcy, w zakresie art. 108 ust. 1 pkt 5 Ustawy,</w:t>
      </w:r>
      <w:r w:rsidR="00743E25" w:rsidRPr="00743E25">
        <w:rPr>
          <w:rFonts w:ascii="Open Sans Light" w:hAnsi="Open Sans Light" w:cs="Open Sans Light"/>
          <w:sz w:val="20"/>
          <w:szCs w:val="20"/>
        </w:rPr>
        <w:t xml:space="preserve"> o przynależności lub braku przynależności do tej samej grupy kapitałowej</w:t>
      </w:r>
      <w:r w:rsidR="00DE3A32">
        <w:rPr>
          <w:rFonts w:ascii="Open Sans Light" w:hAnsi="Open Sans Light" w:cs="Open Sans Light"/>
          <w:sz w:val="20"/>
          <w:szCs w:val="20"/>
        </w:rPr>
        <w:t>.</w:t>
      </w:r>
    </w:p>
    <w:p w14:paraId="50614873" w14:textId="1DE28B93" w:rsidR="00A31A4E" w:rsidRDefault="00A31A4E" w:rsidP="00AF1933">
      <w:pPr>
        <w:spacing w:after="0" w:line="276" w:lineRule="auto"/>
        <w:ind w:left="1512" w:hanging="1512"/>
        <w:rPr>
          <w:rFonts w:ascii="Open Sans Light" w:hAnsi="Open Sans Light" w:cs="Open Sans Light"/>
          <w:sz w:val="20"/>
          <w:szCs w:val="20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495D60">
        <w:rPr>
          <w:rFonts w:ascii="Open Sans Light" w:hAnsi="Open Sans Light" w:cs="Open Sans Light"/>
          <w:sz w:val="20"/>
          <w:szCs w:val="20"/>
        </w:rPr>
        <w:t>9</w:t>
      </w:r>
      <w:r w:rsidRPr="00743E25">
        <w:rPr>
          <w:rFonts w:ascii="Open Sans Light" w:hAnsi="Open Sans Light" w:cs="Open Sans Light"/>
          <w:sz w:val="20"/>
          <w:szCs w:val="20"/>
        </w:rPr>
        <w:t xml:space="preserve"> – </w:t>
      </w:r>
      <w:r w:rsidR="006E5C80">
        <w:rPr>
          <w:rFonts w:ascii="Open Sans Light" w:hAnsi="Open Sans Light" w:cs="Open Sans Light"/>
          <w:sz w:val="20"/>
          <w:szCs w:val="20"/>
        </w:rPr>
        <w:t xml:space="preserve">Formularz - </w:t>
      </w:r>
      <w:r>
        <w:rPr>
          <w:rFonts w:ascii="Open Sans Light" w:hAnsi="Open Sans Light" w:cs="Open Sans Light"/>
          <w:sz w:val="20"/>
          <w:szCs w:val="20"/>
        </w:rPr>
        <w:t xml:space="preserve">Wykaz </w:t>
      </w:r>
      <w:r w:rsidR="00495D60">
        <w:rPr>
          <w:rFonts w:ascii="Open Sans Light" w:hAnsi="Open Sans Light" w:cs="Open Sans Light"/>
          <w:sz w:val="20"/>
          <w:szCs w:val="20"/>
        </w:rPr>
        <w:t>robót budowlanych</w:t>
      </w:r>
      <w:r w:rsidR="004124E0">
        <w:rPr>
          <w:rFonts w:ascii="Open Sans Light" w:hAnsi="Open Sans Light" w:cs="Open Sans Light"/>
          <w:sz w:val="20"/>
          <w:szCs w:val="20"/>
        </w:rPr>
        <w:t>.</w:t>
      </w:r>
    </w:p>
    <w:p w14:paraId="1FE83736" w14:textId="0C6ABA40" w:rsidR="0059002B" w:rsidRPr="008255E4" w:rsidRDefault="0059002B" w:rsidP="008255E4">
      <w:pPr>
        <w:tabs>
          <w:tab w:val="left" w:pos="0"/>
        </w:tabs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</w:pPr>
      <w:r w:rsidRPr="00743E25">
        <w:rPr>
          <w:rFonts w:ascii="Open Sans Light" w:hAnsi="Open Sans Light" w:cs="Open Sans Light"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sz w:val="20"/>
          <w:szCs w:val="20"/>
        </w:rPr>
        <w:t>10</w:t>
      </w:r>
      <w:r w:rsidRPr="00743E25">
        <w:rPr>
          <w:rFonts w:ascii="Open Sans Light" w:hAnsi="Open Sans Light" w:cs="Open Sans Light"/>
          <w:sz w:val="20"/>
          <w:szCs w:val="20"/>
        </w:rPr>
        <w:t xml:space="preserve"> – </w:t>
      </w:r>
      <w:r w:rsidR="006E5C80">
        <w:rPr>
          <w:rFonts w:ascii="Open Sans Light" w:hAnsi="Open Sans Light" w:cs="Open Sans Light"/>
          <w:sz w:val="20"/>
          <w:szCs w:val="20"/>
        </w:rPr>
        <w:t xml:space="preserve">Formularz </w:t>
      </w:r>
      <w:r w:rsidR="00477533">
        <w:rPr>
          <w:rFonts w:ascii="Open Sans Light" w:hAnsi="Open Sans Light" w:cs="Open Sans Light"/>
          <w:sz w:val="20"/>
          <w:szCs w:val="20"/>
        </w:rPr>
        <w:t>–</w:t>
      </w:r>
      <w:r w:rsidR="006E5C80" w:rsidRPr="006E5C80">
        <w:rPr>
          <w:rFonts w:ascii="Open Sans Light" w:hAnsi="Open Sans Light" w:cs="Open Sans Light"/>
          <w:sz w:val="20"/>
          <w:szCs w:val="20"/>
        </w:rPr>
        <w:t xml:space="preserve"> </w:t>
      </w:r>
      <w:r w:rsidR="006E5C80" w:rsidRPr="006E5C80"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  <w:t>Oświadczenie</w:t>
      </w:r>
      <w:r w:rsidR="00477533"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  <w:t xml:space="preserve">, o którym mowa </w:t>
      </w:r>
      <w:r w:rsidR="00180B44"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  <w:t>w</w:t>
      </w:r>
      <w:r w:rsidR="00477533"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  <w:t xml:space="preserve"> art. 117 ust</w:t>
      </w:r>
      <w:r w:rsidR="0030172D">
        <w:rPr>
          <w:rFonts w:ascii="Open Sans Light" w:hAnsi="Open Sans Light" w:cs="Open Sans Light"/>
          <w:color w:val="000000" w:themeColor="text1"/>
          <w:sz w:val="20"/>
          <w:szCs w:val="20"/>
          <w:lang w:eastAsia="pl-PL"/>
        </w:rPr>
        <w:t>. 4 Ustawy, Wykonawców wspólnie ubiegających się o udzielenie zamówienia.</w:t>
      </w:r>
    </w:p>
    <w:p w14:paraId="160080A3" w14:textId="72EBB516" w:rsidR="00477533" w:rsidRDefault="00477533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5E6DDDE5" w14:textId="77777777" w:rsidR="00690444" w:rsidRPr="008255E4" w:rsidRDefault="00690444" w:rsidP="00690444">
      <w:pPr>
        <w:ind w:left="116" w:right="105"/>
        <w:jc w:val="right"/>
        <w:rPr>
          <w:rFonts w:ascii="Open Sans Light" w:hAnsi="Open Sans Light" w:cs="Open Sans Light"/>
          <w:bCs/>
          <w:sz w:val="20"/>
          <w:szCs w:val="20"/>
          <w:u w:val="single"/>
        </w:rPr>
      </w:pPr>
    </w:p>
    <w:p w14:paraId="74389705" w14:textId="77777777" w:rsidR="00690444" w:rsidRPr="008255E4" w:rsidRDefault="00690444">
      <w:pPr>
        <w:spacing w:after="0" w:line="240" w:lineRule="auto"/>
        <w:rPr>
          <w:rFonts w:ascii="Open Sans Light" w:hAnsi="Open Sans Light" w:cs="Open Sans Light"/>
          <w:bCs/>
          <w:sz w:val="20"/>
          <w:szCs w:val="20"/>
          <w:u w:val="single"/>
        </w:rPr>
      </w:pPr>
      <w:r w:rsidRPr="008255E4">
        <w:rPr>
          <w:rFonts w:ascii="Open Sans Light" w:hAnsi="Open Sans Light" w:cs="Open Sans Light"/>
          <w:bCs/>
          <w:sz w:val="20"/>
          <w:szCs w:val="20"/>
          <w:u w:val="single"/>
        </w:rPr>
        <w:br w:type="page"/>
      </w:r>
    </w:p>
    <w:p w14:paraId="3C11A10F" w14:textId="3A3A937B" w:rsidR="00690444" w:rsidRPr="008255E4" w:rsidRDefault="00690444" w:rsidP="00690444">
      <w:pPr>
        <w:spacing w:after="0"/>
        <w:ind w:left="116" w:right="105"/>
        <w:jc w:val="right"/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</w:pPr>
      <w:r w:rsidRPr="008255E4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lastRenderedPageBreak/>
        <w:t>Załącznik Nr 1 do SWZ</w:t>
      </w:r>
    </w:p>
    <w:p w14:paraId="0B5C99AA" w14:textId="1A28B36B" w:rsidR="00690444" w:rsidRPr="008255E4" w:rsidRDefault="00690444" w:rsidP="00690444">
      <w:pPr>
        <w:spacing w:after="0"/>
        <w:ind w:left="116" w:right="105"/>
        <w:jc w:val="right"/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</w:pPr>
      <w:r w:rsidRPr="008255E4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Załącznik Nr 1 do Umowy</w:t>
      </w:r>
    </w:p>
    <w:p w14:paraId="7A7FC0BB" w14:textId="77777777" w:rsidR="00690444" w:rsidRPr="008255E4" w:rsidRDefault="00690444" w:rsidP="00690444">
      <w:pPr>
        <w:spacing w:before="208"/>
        <w:ind w:left="116" w:right="105"/>
        <w:jc w:val="center"/>
        <w:rPr>
          <w:rFonts w:cs="Calibri"/>
          <w:b/>
          <w:sz w:val="36"/>
          <w:szCs w:val="36"/>
        </w:rPr>
      </w:pPr>
    </w:p>
    <w:p w14:paraId="1211CC0F" w14:textId="5676BA69" w:rsidR="00690444" w:rsidRPr="008255E4" w:rsidRDefault="00690444" w:rsidP="00690444">
      <w:pPr>
        <w:spacing w:after="0" w:line="276" w:lineRule="auto"/>
        <w:ind w:left="116" w:right="105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8255E4">
        <w:rPr>
          <w:rFonts w:ascii="Open Sans Light" w:hAnsi="Open Sans Light" w:cs="Open Sans Light"/>
          <w:b/>
          <w:sz w:val="36"/>
          <w:szCs w:val="36"/>
        </w:rPr>
        <w:br/>
      </w:r>
    </w:p>
    <w:p w14:paraId="19DA4795" w14:textId="77777777" w:rsidR="00690444" w:rsidRPr="008255E4" w:rsidRDefault="00690444" w:rsidP="00690444">
      <w:pPr>
        <w:spacing w:after="0" w:line="276" w:lineRule="auto"/>
        <w:ind w:left="116" w:right="105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4FCE1452" w14:textId="77777777" w:rsidR="00690444" w:rsidRPr="00853538" w:rsidRDefault="00690444" w:rsidP="00690444">
      <w:pPr>
        <w:spacing w:after="0" w:line="276" w:lineRule="auto"/>
        <w:ind w:left="116" w:right="105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853538">
        <w:rPr>
          <w:rFonts w:ascii="Open Sans Light" w:hAnsi="Open Sans Light" w:cs="Open Sans Light"/>
          <w:b/>
          <w:sz w:val="28"/>
          <w:szCs w:val="28"/>
        </w:rPr>
        <w:t>SPECYFIKACJA</w:t>
      </w:r>
      <w:r w:rsidRPr="00853538">
        <w:rPr>
          <w:rFonts w:ascii="Open Sans Light" w:hAnsi="Open Sans Light" w:cs="Open Sans Light"/>
          <w:b/>
          <w:spacing w:val="1"/>
          <w:sz w:val="28"/>
          <w:szCs w:val="28"/>
        </w:rPr>
        <w:t xml:space="preserve"> </w:t>
      </w:r>
      <w:r w:rsidRPr="00853538">
        <w:rPr>
          <w:rFonts w:ascii="Open Sans Light" w:hAnsi="Open Sans Light" w:cs="Open Sans Light"/>
          <w:b/>
          <w:sz w:val="28"/>
          <w:szCs w:val="28"/>
        </w:rPr>
        <w:t>TECHNICZNA</w:t>
      </w:r>
    </w:p>
    <w:p w14:paraId="2FEE6276" w14:textId="77777777" w:rsidR="00690444" w:rsidRPr="00853538" w:rsidRDefault="00690444" w:rsidP="00690444">
      <w:pPr>
        <w:spacing w:after="0" w:line="276" w:lineRule="auto"/>
        <w:ind w:left="116" w:right="105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853538">
        <w:rPr>
          <w:rFonts w:ascii="Open Sans Light" w:hAnsi="Open Sans Light" w:cs="Open Sans Light"/>
          <w:b/>
          <w:sz w:val="28"/>
          <w:szCs w:val="28"/>
        </w:rPr>
        <w:t>WYKONANIA I ODBIORU ROBÓT BUDOWLANYCH</w:t>
      </w:r>
    </w:p>
    <w:p w14:paraId="67440615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</w:p>
    <w:p w14:paraId="37AA3CD4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</w:p>
    <w:p w14:paraId="18EC6BC2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</w:p>
    <w:p w14:paraId="1E0A1883" w14:textId="1CAD607C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  <w:color w:val="000000"/>
        </w:rPr>
      </w:pPr>
      <w:r w:rsidRPr="00690444">
        <w:rPr>
          <w:rFonts w:ascii="Open Sans Light" w:hAnsi="Open Sans Light" w:cs="Open Sans Light"/>
          <w:bCs/>
        </w:rPr>
        <w:t>Nazwa zadania:</w:t>
      </w:r>
      <w:r w:rsidRPr="00690444">
        <w:rPr>
          <w:rFonts w:ascii="Open Sans Light" w:hAnsi="Open Sans Light" w:cs="Open Sans Light"/>
          <w:b w:val="0"/>
        </w:rPr>
        <w:tab/>
      </w:r>
      <w:r w:rsidRPr="00690444">
        <w:rPr>
          <w:rFonts w:ascii="Open Sans Light" w:hAnsi="Open Sans Light" w:cs="Open Sans Light"/>
          <w:b w:val="0"/>
        </w:rPr>
        <w:tab/>
      </w:r>
      <w:r w:rsidRPr="00690444">
        <w:rPr>
          <w:rFonts w:ascii="Open Sans Light" w:hAnsi="Open Sans Light" w:cs="Open Sans Light"/>
          <w:b w:val="0"/>
        </w:rPr>
        <w:tab/>
      </w:r>
      <w:r w:rsidRPr="00690444">
        <w:rPr>
          <w:rFonts w:ascii="Open Sans Light" w:hAnsi="Open Sans Light" w:cs="Open Sans Light"/>
          <w:b w:val="0"/>
          <w:color w:val="000000"/>
        </w:rPr>
        <w:t>Remont pomieszczeń biurowych w budynku Sądu Najwyższego</w:t>
      </w:r>
    </w:p>
    <w:p w14:paraId="6B3CF5C4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  <w:color w:val="000000"/>
        </w:rPr>
      </w:pPr>
    </w:p>
    <w:p w14:paraId="045B2C51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  <w:r w:rsidRPr="00690444">
        <w:rPr>
          <w:rFonts w:ascii="Open Sans Light" w:hAnsi="Open Sans Light" w:cs="Open Sans Light"/>
          <w:bCs/>
        </w:rPr>
        <w:t>Adres: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ab/>
      </w:r>
      <w:r w:rsidRPr="00690444">
        <w:rPr>
          <w:rFonts w:ascii="Open Sans Light" w:hAnsi="Open Sans Light" w:cs="Open Sans Light"/>
          <w:b w:val="0"/>
        </w:rPr>
        <w:tab/>
        <w:t>00-951 Warszawa, Pl. Krasińskich 2/4/6</w:t>
      </w:r>
    </w:p>
    <w:p w14:paraId="13D256F6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38BFC0EB" w14:textId="6A9C9378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b/>
          <w:sz w:val="20"/>
          <w:szCs w:val="20"/>
        </w:rPr>
        <w:t>Nazwy i kody CPV:</w:t>
      </w:r>
      <w:r w:rsidRPr="00690444">
        <w:rPr>
          <w:rFonts w:ascii="Open Sans Light" w:hAnsi="Open Sans Light" w:cs="Open Sans Light"/>
          <w:bCs/>
          <w:sz w:val="20"/>
          <w:szCs w:val="20"/>
        </w:rPr>
        <w:tab/>
      </w:r>
      <w:r w:rsidRPr="00690444">
        <w:rPr>
          <w:rFonts w:ascii="Open Sans Light" w:hAnsi="Open Sans Light" w:cs="Open Sans Light"/>
          <w:bCs/>
          <w:sz w:val="20"/>
          <w:szCs w:val="20"/>
        </w:rPr>
        <w:tab/>
      </w:r>
      <w:r w:rsidRPr="00690444">
        <w:rPr>
          <w:rFonts w:ascii="Open Sans Light" w:hAnsi="Open Sans Light" w:cs="Open Sans Light"/>
          <w:sz w:val="20"/>
          <w:szCs w:val="20"/>
          <w:lang w:eastAsia="pl-PL"/>
        </w:rPr>
        <w:t>45453000-7 Roboty remontowe i renowacyjne</w:t>
      </w:r>
    </w:p>
    <w:p w14:paraId="2F58D8A1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ind w:left="2832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45442100-8 Roboty malarskie</w:t>
      </w:r>
    </w:p>
    <w:p w14:paraId="7E7B697B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ind w:left="2832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45432100-5 Kładzenie i wykładanie podłóg</w:t>
      </w:r>
    </w:p>
    <w:p w14:paraId="5F8AA172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646085BA" w14:textId="075ED238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  <w:r w:rsidRPr="00690444">
        <w:rPr>
          <w:rFonts w:ascii="Open Sans Light" w:hAnsi="Open Sans Light" w:cs="Open Sans Light"/>
          <w:bCs/>
        </w:rPr>
        <w:t>Zamawiający: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>Sąd Najwyższy</w:t>
      </w:r>
    </w:p>
    <w:p w14:paraId="3D121EF2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65F71F50" w14:textId="348455C1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Adres Zamawiającego: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 xml:space="preserve">00-951 Warszawa, </w:t>
      </w:r>
      <w:r w:rsidR="00276AC1">
        <w:rPr>
          <w:rFonts w:ascii="Open Sans Light" w:hAnsi="Open Sans Light" w:cs="Open Sans Light"/>
          <w:b w:val="0"/>
        </w:rPr>
        <w:t>p</w:t>
      </w:r>
      <w:r w:rsidRPr="00690444">
        <w:rPr>
          <w:rFonts w:ascii="Open Sans Light" w:hAnsi="Open Sans Light" w:cs="Open Sans Light"/>
          <w:b w:val="0"/>
        </w:rPr>
        <w:t>l. Krasińskich 2/4/6</w:t>
      </w:r>
    </w:p>
    <w:p w14:paraId="78D1D5C3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54792BBC" w14:textId="7B39F0A5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</w:rPr>
      </w:pPr>
      <w:r w:rsidRPr="00690444">
        <w:rPr>
          <w:rFonts w:ascii="Open Sans Light" w:hAnsi="Open Sans Light" w:cs="Open Sans Light"/>
          <w:bCs/>
        </w:rPr>
        <w:t>Nazwa specyfikacji: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>Specyfikacja techniczna dla robót remontowo-malarskich</w:t>
      </w:r>
    </w:p>
    <w:p w14:paraId="6C50129C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478FA5CF" w14:textId="2502825E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Numer Specyfikacji: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>1</w:t>
      </w:r>
    </w:p>
    <w:p w14:paraId="6EB73FC7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6CD8E038" w14:textId="56E6C8EE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Opracował:</w:t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Cs/>
        </w:rPr>
        <w:tab/>
      </w:r>
      <w:r w:rsidRPr="00690444">
        <w:rPr>
          <w:rFonts w:ascii="Open Sans Light" w:hAnsi="Open Sans Light" w:cs="Open Sans Light"/>
          <w:b w:val="0"/>
        </w:rPr>
        <w:t>mgr inż. Tomasz Pytkowski</w:t>
      </w:r>
    </w:p>
    <w:p w14:paraId="571EC55F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52869F42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34F2C16E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36BA0448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5FF36F5A" w14:textId="77777777" w:rsid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5C4172B0" w14:textId="77777777" w:rsidR="00853538" w:rsidRPr="00690444" w:rsidRDefault="00853538" w:rsidP="00690444">
      <w:pPr>
        <w:pStyle w:val="Tekstpodstawowy"/>
        <w:spacing w:line="276" w:lineRule="auto"/>
        <w:rPr>
          <w:rFonts w:ascii="Open Sans Light" w:hAnsi="Open Sans Light" w:cs="Open Sans Light"/>
          <w:bCs/>
        </w:rPr>
      </w:pPr>
    </w:p>
    <w:p w14:paraId="1903BA19" w14:textId="77777777" w:rsidR="00690444" w:rsidRPr="00690444" w:rsidRDefault="00690444" w:rsidP="00690444">
      <w:pPr>
        <w:pStyle w:val="Tekstpodstawowy"/>
        <w:spacing w:line="276" w:lineRule="auto"/>
        <w:jc w:val="center"/>
        <w:rPr>
          <w:rFonts w:ascii="Open Sans Light" w:hAnsi="Open Sans Light" w:cs="Open Sans Light"/>
          <w:bCs/>
        </w:rPr>
      </w:pPr>
    </w:p>
    <w:p w14:paraId="3F0701DC" w14:textId="77777777" w:rsidR="00690444" w:rsidRDefault="00690444" w:rsidP="00690444">
      <w:pPr>
        <w:pStyle w:val="Tekstpodstawowy"/>
        <w:spacing w:line="276" w:lineRule="auto"/>
        <w:jc w:val="center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Warszawa, 23.07.2024 r.</w:t>
      </w:r>
    </w:p>
    <w:p w14:paraId="1F61427D" w14:textId="77777777" w:rsidR="00690444" w:rsidRPr="00690444" w:rsidRDefault="00690444" w:rsidP="00690444">
      <w:pPr>
        <w:pStyle w:val="Tekstpodstawowy"/>
        <w:spacing w:line="276" w:lineRule="auto"/>
        <w:jc w:val="center"/>
        <w:rPr>
          <w:rFonts w:ascii="Open Sans Light" w:hAnsi="Open Sans Light" w:cs="Open Sans Light"/>
          <w:bCs/>
        </w:rPr>
      </w:pPr>
    </w:p>
    <w:p w14:paraId="0ADF3848" w14:textId="77777777" w:rsidR="00690444" w:rsidRPr="00690444" w:rsidRDefault="00690444" w:rsidP="001B0D20">
      <w:pPr>
        <w:pStyle w:val="Tekstpodstawowy"/>
        <w:widowControl/>
        <w:numPr>
          <w:ilvl w:val="0"/>
          <w:numId w:val="110"/>
        </w:numPr>
        <w:overflowPunct/>
        <w:autoSpaceDE/>
        <w:spacing w:line="276" w:lineRule="auto"/>
        <w:ind w:left="426" w:hanging="426"/>
        <w:jc w:val="left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lastRenderedPageBreak/>
        <w:t>CZĘŚĆ</w:t>
      </w:r>
      <w:r w:rsidRPr="00690444">
        <w:rPr>
          <w:rFonts w:ascii="Open Sans Light" w:hAnsi="Open Sans Light" w:cs="Open Sans Light"/>
          <w:spacing w:val="-2"/>
        </w:rPr>
        <w:t xml:space="preserve"> </w:t>
      </w:r>
      <w:r w:rsidRPr="00690444">
        <w:rPr>
          <w:rFonts w:ascii="Open Sans Light" w:hAnsi="Open Sans Light" w:cs="Open Sans Light"/>
        </w:rPr>
        <w:t>OGÓLNA</w:t>
      </w:r>
    </w:p>
    <w:p w14:paraId="307ED017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firstLine="0"/>
        <w:jc w:val="right"/>
        <w:rPr>
          <w:rFonts w:ascii="Open Sans Light" w:hAnsi="Open Sans Light" w:cs="Open Sans Light"/>
          <w:sz w:val="20"/>
          <w:szCs w:val="20"/>
        </w:rPr>
      </w:pPr>
    </w:p>
    <w:p w14:paraId="0C01C319" w14:textId="77777777" w:rsidR="00690444" w:rsidRPr="00690444" w:rsidRDefault="00690444" w:rsidP="00690444">
      <w:pPr>
        <w:pStyle w:val="Nagwek21"/>
        <w:spacing w:line="276" w:lineRule="auto"/>
        <w:ind w:left="0" w:firstLine="0"/>
        <w:jc w:val="left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Cel i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podstawa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opracowania</w:t>
      </w:r>
    </w:p>
    <w:p w14:paraId="3AA64729" w14:textId="77777777" w:rsidR="00690444" w:rsidRPr="00690444" w:rsidRDefault="00690444" w:rsidP="00690444">
      <w:pPr>
        <w:pStyle w:val="Tekstpodstawowy"/>
        <w:spacing w:line="276" w:lineRule="auto"/>
        <w:ind w:right="213"/>
        <w:rPr>
          <w:rFonts w:ascii="Open Sans Light" w:hAnsi="Open Sans Light" w:cs="Open Sans Light"/>
        </w:rPr>
      </w:pPr>
    </w:p>
    <w:p w14:paraId="1804C8C3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  <w:bCs/>
        </w:rPr>
      </w:pPr>
      <w:r w:rsidRPr="00690444">
        <w:rPr>
          <w:rFonts w:ascii="Open Sans Light" w:hAnsi="Open Sans Light" w:cs="Open Sans Light"/>
          <w:b w:val="0"/>
          <w:bCs/>
        </w:rPr>
        <w:t>Przedmiotem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zamówienia są roboty remontowo-malarskie oraz wymiana wykładziny dywanowej w pokojach biurowych Sądu Najwyższego w gmachu KUWS.</w:t>
      </w:r>
    </w:p>
    <w:p w14:paraId="0A96A4A7" w14:textId="77777777" w:rsidR="00690444" w:rsidRPr="00690444" w:rsidRDefault="00690444" w:rsidP="00690444">
      <w:pPr>
        <w:pStyle w:val="Tekstpodstawowy"/>
        <w:spacing w:line="276" w:lineRule="auto"/>
        <w:ind w:right="-1"/>
        <w:rPr>
          <w:rFonts w:ascii="Open Sans Light" w:hAnsi="Open Sans Light" w:cs="Open Sans Light"/>
          <w:b w:val="0"/>
          <w:bCs/>
        </w:rPr>
      </w:pPr>
      <w:r w:rsidRPr="00690444">
        <w:rPr>
          <w:rFonts w:ascii="Open Sans Light" w:hAnsi="Open Sans Light" w:cs="Open Sans Light"/>
          <w:b w:val="0"/>
          <w:bCs/>
        </w:rPr>
        <w:t>Opracowanie jest zbiorem wymagań, które są niezbędne do określenia standardu jakości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wykonania robót budowlanych, w aspekcie sposobu ich wykonania, właściwości wyrobów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budowlanych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oraz</w:t>
      </w:r>
      <w:r w:rsidRPr="00690444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oceny</w:t>
      </w:r>
      <w:r w:rsidRPr="00690444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prawidłowości</w:t>
      </w:r>
      <w:r w:rsidRPr="00690444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wykonania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poszczególnych</w:t>
      </w:r>
      <w:r w:rsidRPr="00690444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prac.</w:t>
      </w:r>
    </w:p>
    <w:p w14:paraId="50375CE7" w14:textId="77777777" w:rsidR="00690444" w:rsidRPr="00690444" w:rsidRDefault="00690444" w:rsidP="00690444">
      <w:pPr>
        <w:pStyle w:val="Tekstpodstawowy"/>
        <w:spacing w:line="276" w:lineRule="auto"/>
        <w:rPr>
          <w:rFonts w:ascii="Open Sans Light" w:hAnsi="Open Sans Light" w:cs="Open Sans Light"/>
          <w:b w:val="0"/>
          <w:bCs/>
          <w:spacing w:val="1"/>
        </w:rPr>
      </w:pPr>
      <w:r w:rsidRPr="00690444">
        <w:rPr>
          <w:rFonts w:ascii="Open Sans Light" w:hAnsi="Open Sans Light" w:cs="Open Sans Light"/>
          <w:b w:val="0"/>
          <w:bCs/>
        </w:rPr>
        <w:t>Opracowanie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wykonano</w:t>
      </w:r>
      <w:r w:rsidRPr="00690444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na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podstawie rozporządzenia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Ministra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Rozwoju i Technologii z dnia 20 grudnia 2021 roku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sprawie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szczegółowego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zakresu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formy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dokumentacji projektowej, specyfikacji technicznych wykonania i odbioru robót budowlanych oraz programu funkcjonalno-użytkowego (Dz. U. z 2021, poz. 2454).</w:t>
      </w:r>
    </w:p>
    <w:p w14:paraId="76F3F9A2" w14:textId="77777777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</w:rPr>
      </w:pPr>
    </w:p>
    <w:p w14:paraId="08BCB564" w14:textId="77777777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Przedmiot</w:t>
      </w:r>
      <w:r w:rsidRPr="00690444">
        <w:rPr>
          <w:rFonts w:ascii="Open Sans Light" w:hAnsi="Open Sans Light" w:cs="Open Sans Light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Cs/>
        </w:rPr>
        <w:t>i</w:t>
      </w:r>
      <w:r w:rsidRPr="00690444">
        <w:rPr>
          <w:rFonts w:ascii="Open Sans Light" w:hAnsi="Open Sans Light" w:cs="Open Sans Light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Cs/>
        </w:rPr>
        <w:t>zakres</w:t>
      </w:r>
      <w:r w:rsidRPr="00690444">
        <w:rPr>
          <w:rFonts w:ascii="Open Sans Light" w:hAnsi="Open Sans Light" w:cs="Open Sans Light"/>
          <w:bCs/>
          <w:spacing w:val="-5"/>
        </w:rPr>
        <w:t xml:space="preserve"> </w:t>
      </w:r>
      <w:r w:rsidRPr="00690444">
        <w:rPr>
          <w:rFonts w:ascii="Open Sans Light" w:hAnsi="Open Sans Light" w:cs="Open Sans Light"/>
          <w:bCs/>
        </w:rPr>
        <w:t>prac budowlanych</w:t>
      </w:r>
    </w:p>
    <w:p w14:paraId="4A87626B" w14:textId="77777777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</w:rPr>
      </w:pPr>
    </w:p>
    <w:p w14:paraId="46D77957" w14:textId="2A5ABD05" w:rsidR="00690444" w:rsidRPr="00690444" w:rsidRDefault="00690444" w:rsidP="00690444">
      <w:pPr>
        <w:pStyle w:val="Tekstpodstawowy"/>
        <w:spacing w:line="276" w:lineRule="auto"/>
        <w:ind w:right="-1"/>
        <w:rPr>
          <w:rFonts w:ascii="Open Sans Light" w:hAnsi="Open Sans Light" w:cs="Open Sans Light"/>
          <w:b w:val="0"/>
          <w:bCs/>
        </w:rPr>
      </w:pPr>
      <w:r w:rsidRPr="00690444">
        <w:rPr>
          <w:rFonts w:ascii="Open Sans Light" w:hAnsi="Open Sans Light" w:cs="Open Sans Light"/>
          <w:b w:val="0"/>
          <w:bCs/>
        </w:rPr>
        <w:t>Przedmiotem</w:t>
      </w:r>
      <w:r w:rsidRPr="00690444">
        <w:rPr>
          <w:rFonts w:ascii="Open Sans Light" w:hAnsi="Open Sans Light" w:cs="Open Sans Light"/>
          <w:b w:val="0"/>
          <w:bCs/>
          <w:spacing w:val="118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niniejszej</w:t>
      </w:r>
      <w:r w:rsidRPr="00690444">
        <w:rPr>
          <w:rFonts w:ascii="Open Sans Light" w:hAnsi="Open Sans Light" w:cs="Open Sans Light"/>
          <w:b w:val="0"/>
          <w:bCs/>
          <w:spacing w:val="116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specyfikacji</w:t>
      </w:r>
      <w:r w:rsidRPr="00690444">
        <w:rPr>
          <w:rFonts w:ascii="Open Sans Light" w:hAnsi="Open Sans Light" w:cs="Open Sans Light"/>
          <w:b w:val="0"/>
          <w:bCs/>
          <w:spacing w:val="115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technicznej</w:t>
      </w:r>
      <w:r w:rsidRPr="00690444">
        <w:rPr>
          <w:rFonts w:ascii="Open Sans Light" w:hAnsi="Open Sans Light" w:cs="Open Sans Light"/>
          <w:b w:val="0"/>
          <w:bCs/>
          <w:spacing w:val="12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są</w:t>
      </w:r>
      <w:r w:rsidRPr="00690444">
        <w:rPr>
          <w:rFonts w:ascii="Open Sans Light" w:hAnsi="Open Sans Light" w:cs="Open Sans Light"/>
          <w:b w:val="0"/>
          <w:bCs/>
          <w:spacing w:val="116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wymagania</w:t>
      </w:r>
      <w:r w:rsidRPr="00690444">
        <w:rPr>
          <w:rFonts w:ascii="Open Sans Light" w:hAnsi="Open Sans Light" w:cs="Open Sans Light"/>
          <w:b w:val="0"/>
          <w:bCs/>
          <w:spacing w:val="117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dotyczące</w:t>
      </w:r>
      <w:r w:rsidRPr="00690444">
        <w:rPr>
          <w:rFonts w:ascii="Open Sans Light" w:hAnsi="Open Sans Light" w:cs="Open Sans Light"/>
          <w:b w:val="0"/>
          <w:bCs/>
          <w:spacing w:val="118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 xml:space="preserve">wykonania </w:t>
      </w:r>
      <w:r w:rsidRPr="00690444">
        <w:rPr>
          <w:rFonts w:ascii="Open Sans Light" w:hAnsi="Open Sans Light" w:cs="Open Sans Light"/>
          <w:b w:val="0"/>
          <w:bCs/>
          <w:spacing w:val="-59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</w:t>
      </w:r>
      <w:r w:rsidRPr="00690444">
        <w:rPr>
          <w:rFonts w:ascii="Open Sans Light" w:hAnsi="Open Sans Light" w:cs="Open Sans Light"/>
          <w:b w:val="0"/>
          <w:bCs/>
          <w:spacing w:val="7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odbioru</w:t>
      </w:r>
      <w:r w:rsidRPr="00690444">
        <w:rPr>
          <w:rFonts w:ascii="Open Sans Light" w:hAnsi="Open Sans Light" w:cs="Open Sans Light"/>
          <w:b w:val="0"/>
          <w:bCs/>
          <w:spacing w:val="7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robót</w:t>
      </w:r>
      <w:r w:rsidRPr="00690444">
        <w:rPr>
          <w:rFonts w:ascii="Open Sans Light" w:hAnsi="Open Sans Light" w:cs="Open Sans Light"/>
          <w:b w:val="0"/>
          <w:bCs/>
          <w:spacing w:val="7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remontowo-malarskich.</w:t>
      </w:r>
      <w:r w:rsidRPr="00690444">
        <w:rPr>
          <w:rFonts w:ascii="Open Sans Light" w:hAnsi="Open Sans Light" w:cs="Open Sans Light"/>
          <w:b w:val="0"/>
          <w:bCs/>
          <w:spacing w:val="7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Roboty</w:t>
      </w:r>
      <w:r w:rsidRPr="00690444">
        <w:rPr>
          <w:rFonts w:ascii="Open Sans Light" w:hAnsi="Open Sans Light" w:cs="Open Sans Light"/>
          <w:b w:val="0"/>
          <w:bCs/>
          <w:spacing w:val="7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budowlane</w:t>
      </w:r>
      <w:r w:rsidRPr="00690444">
        <w:rPr>
          <w:rFonts w:ascii="Open Sans Light" w:hAnsi="Open Sans Light" w:cs="Open Sans Light"/>
          <w:b w:val="0"/>
          <w:bCs/>
          <w:spacing w:val="7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mają</w:t>
      </w:r>
      <w:r w:rsidRPr="00690444">
        <w:rPr>
          <w:rFonts w:ascii="Open Sans Light" w:hAnsi="Open Sans Light" w:cs="Open Sans Light"/>
          <w:b w:val="0"/>
          <w:bCs/>
          <w:spacing w:val="7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odbywać</w:t>
      </w:r>
      <w:r w:rsidRPr="00690444">
        <w:rPr>
          <w:rFonts w:ascii="Open Sans Light" w:hAnsi="Open Sans Light" w:cs="Open Sans Light"/>
          <w:b w:val="0"/>
          <w:bCs/>
          <w:spacing w:val="7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się</w:t>
      </w:r>
      <w:r w:rsidRPr="00690444">
        <w:rPr>
          <w:rFonts w:ascii="Open Sans Light" w:hAnsi="Open Sans Light" w:cs="Open Sans Light"/>
          <w:b w:val="0"/>
          <w:bCs/>
          <w:spacing w:val="2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zgodnie</w:t>
      </w:r>
      <w:r w:rsidRPr="00690444">
        <w:rPr>
          <w:rFonts w:ascii="Open Sans Light" w:hAnsi="Open Sans Light" w:cs="Open Sans Light"/>
          <w:b w:val="0"/>
          <w:bCs/>
          <w:spacing w:val="-59"/>
        </w:rPr>
        <w:t xml:space="preserve">    </w:t>
      </w:r>
      <w:r w:rsidRPr="00690444">
        <w:rPr>
          <w:rFonts w:ascii="Open Sans Light" w:hAnsi="Open Sans Light" w:cs="Open Sans Light"/>
          <w:b w:val="0"/>
          <w:bCs/>
        </w:rPr>
        <w:t xml:space="preserve"> z podstawowym aktem prawnym, którym jest ustawa z dnia 7 lipca 1994 roku Prawo </w:t>
      </w:r>
      <w:r w:rsidR="00276AC1">
        <w:rPr>
          <w:rFonts w:ascii="Open Sans Light" w:hAnsi="Open Sans Light" w:cs="Open Sans Light"/>
          <w:b w:val="0"/>
          <w:bCs/>
        </w:rPr>
        <w:t>b</w:t>
      </w:r>
      <w:r w:rsidRPr="00690444">
        <w:rPr>
          <w:rFonts w:ascii="Open Sans Light" w:hAnsi="Open Sans Light" w:cs="Open Sans Light"/>
          <w:b w:val="0"/>
          <w:bCs/>
        </w:rPr>
        <w:t>udowlane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oraz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="00276AC1">
        <w:rPr>
          <w:rFonts w:ascii="Open Sans Light" w:hAnsi="Open Sans Light" w:cs="Open Sans Light"/>
          <w:b w:val="0"/>
          <w:bCs/>
          <w:spacing w:val="1"/>
        </w:rPr>
        <w:t>r</w:t>
      </w:r>
      <w:r w:rsidRPr="00690444">
        <w:rPr>
          <w:rFonts w:ascii="Open Sans Light" w:hAnsi="Open Sans Light" w:cs="Open Sans Light"/>
          <w:b w:val="0"/>
          <w:bCs/>
        </w:rPr>
        <w:t>ozporządzenie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Ministra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Infrastruktury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sprawie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warunków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technicznych</w:t>
      </w:r>
      <w:r w:rsidR="00276AC1">
        <w:rPr>
          <w:rFonts w:ascii="Open Sans Light" w:hAnsi="Open Sans Light" w:cs="Open Sans Light"/>
          <w:b w:val="0"/>
          <w:bCs/>
        </w:rPr>
        <w:t>,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jakim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powinny odpowiadać budynki i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ich usytuowanie.</w:t>
      </w:r>
    </w:p>
    <w:p w14:paraId="5356C99C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Zakres remontu pokoi biurowych obejmuje w szczególności:</w:t>
      </w:r>
    </w:p>
    <w:p w14:paraId="438138B1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ind w:left="284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1) Roboty remontowo-malarskie:</w:t>
      </w:r>
    </w:p>
    <w:p w14:paraId="4F68C208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odstawienie szaf, biurek, pozostałych mebli od ścian lub wystawienie z pokoju oraz ponowne ustawienie po wykonaniu robót remontowo-malarskich w pokoju,</w:t>
      </w:r>
    </w:p>
    <w:p w14:paraId="00E87DAF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przygotowanie powierzchni pod malowanie farbami z </w:t>
      </w:r>
      <w:proofErr w:type="spellStart"/>
      <w:r w:rsidRPr="00690444">
        <w:rPr>
          <w:rFonts w:ascii="Open Sans Light" w:hAnsi="Open Sans Light" w:cs="Open Sans Light"/>
          <w:sz w:val="20"/>
          <w:szCs w:val="20"/>
          <w:lang w:eastAsia="pl-PL"/>
        </w:rPr>
        <w:t>poszpachlowaniem</w:t>
      </w:r>
      <w:proofErr w:type="spellEnd"/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 nierówności, miejscowym podklejeniem tapet i zabezpieczeniem taśmą malarską opraw oświetleniowych, czujek, gniazd, wyłączników, etc., </w:t>
      </w:r>
    </w:p>
    <w:p w14:paraId="722A4EB4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zabezpieczenie podłóg, mebli i urządzeń folią,</w:t>
      </w:r>
    </w:p>
    <w:p w14:paraId="5C1A4F11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gruntowanie podłoży preparatami przed malowaniem - powierzchnie poziome sufitów i ścian,</w:t>
      </w:r>
    </w:p>
    <w:p w14:paraId="78583855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dwukrotne malowanie farbami lateksowymi sufitów i ścian,</w:t>
      </w:r>
    </w:p>
    <w:p w14:paraId="6B760A10" w14:textId="77777777" w:rsidR="00690444" w:rsidRPr="00690444" w:rsidRDefault="00690444" w:rsidP="001B0D20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dwukrotne malowanie ościeżnic i drzwi wewnętrznych (drzwi i ościeżnice między pokojami).</w:t>
      </w:r>
    </w:p>
    <w:p w14:paraId="6D8A7671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</w:p>
    <w:p w14:paraId="2A6D0B50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2) Wymiana wykładzin:</w:t>
      </w:r>
    </w:p>
    <w:p w14:paraId="3457CD83" w14:textId="77777777" w:rsidR="00690444" w:rsidRPr="00690444" w:rsidRDefault="00690444" w:rsidP="001B0D20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zerwanie posadzki z płytek 50x50 cm z wykładziny dywanowej wraz z cokołami z wykładziny z wyniesieniem starej wykładziny z budynku,</w:t>
      </w:r>
    </w:p>
    <w:p w14:paraId="2773DF13" w14:textId="77777777" w:rsidR="00690444" w:rsidRPr="00690444" w:rsidRDefault="00690444" w:rsidP="001B0D20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czyszczenie ręczne przez szczotkowanie i skrobanie powierzchni posadzki oraz ścian pod cokół (aluminiowa listwa zostaje),</w:t>
      </w:r>
    </w:p>
    <w:p w14:paraId="2341B67E" w14:textId="77777777" w:rsidR="00690444" w:rsidRPr="00690444" w:rsidRDefault="00690444" w:rsidP="001B0D20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gruntowanie podłoży preparatami przed ułożeniem wykładziny,</w:t>
      </w:r>
    </w:p>
    <w:p w14:paraId="2B02CA67" w14:textId="77777777" w:rsidR="00690444" w:rsidRPr="00690444" w:rsidRDefault="00690444" w:rsidP="001B0D20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zakup i ułożenie wykładziny (płytki 50x50 cm) na podłogach i cokołach h=15 cm,</w:t>
      </w:r>
    </w:p>
    <w:p w14:paraId="251BA7F6" w14:textId="77777777" w:rsidR="00690444" w:rsidRPr="00690444" w:rsidRDefault="00690444" w:rsidP="001B0D20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wywiezienie starej wykładziny dywanowej wraz z utylizacją.</w:t>
      </w:r>
    </w:p>
    <w:p w14:paraId="31075A57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</w:p>
    <w:p w14:paraId="02218A82" w14:textId="77777777" w:rsidR="00690444" w:rsidRPr="00690444" w:rsidRDefault="00690444" w:rsidP="00690444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Powierzchnia użytkowa pomieszczeń biurowych tylko do malowania - ok. 742 m2. </w:t>
      </w:r>
    </w:p>
    <w:p w14:paraId="5BCB5AF7" w14:textId="77777777" w:rsidR="00690444" w:rsidRPr="00690444" w:rsidRDefault="00690444" w:rsidP="00690444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lastRenderedPageBreak/>
        <w:t>Powierzchnia użytkowa pomieszczeń biurowych do malowania i wymiany wykładziny - ok. 751 m2.</w:t>
      </w:r>
    </w:p>
    <w:p w14:paraId="236DA959" w14:textId="77777777" w:rsidR="00690444" w:rsidRPr="00690444" w:rsidRDefault="00690444" w:rsidP="00690444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Liczba ościeżnic do malowania: 37 szt.</w:t>
      </w:r>
    </w:p>
    <w:p w14:paraId="4106903A" w14:textId="77777777" w:rsidR="00690444" w:rsidRPr="00690444" w:rsidRDefault="00690444" w:rsidP="00690444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Liczba drzwi do malowania: 23 szt.</w:t>
      </w:r>
    </w:p>
    <w:p w14:paraId="79CDDBA2" w14:textId="73EEAEC1" w:rsidR="00690444" w:rsidRPr="00690444" w:rsidRDefault="00690444" w:rsidP="00690444">
      <w:p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Szczegółowy zakres robót przewidziany do wykonania został określony w przedmiarze robót.</w:t>
      </w:r>
    </w:p>
    <w:p w14:paraId="4F3E1B8D" w14:textId="77777777" w:rsid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Cs/>
        </w:rPr>
      </w:pPr>
    </w:p>
    <w:p w14:paraId="02C1456B" w14:textId="71406A62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Cs/>
        </w:rPr>
      </w:pPr>
      <w:r w:rsidRPr="00690444">
        <w:rPr>
          <w:rFonts w:ascii="Open Sans Light" w:hAnsi="Open Sans Light" w:cs="Open Sans Light"/>
          <w:bCs/>
        </w:rPr>
        <w:t>Wyszczególnienie i opis prac towarzyszących i robót tymczasowych</w:t>
      </w:r>
    </w:p>
    <w:p w14:paraId="24746337" w14:textId="77777777" w:rsidR="00690444" w:rsidRPr="00690444" w:rsidRDefault="00690444" w:rsidP="00690444">
      <w:pPr>
        <w:pStyle w:val="WZASpec2"/>
        <w:spacing w:before="0" w:line="276" w:lineRule="auto"/>
        <w:jc w:val="both"/>
        <w:rPr>
          <w:rFonts w:ascii="Open Sans Light" w:hAnsi="Open Sans Light" w:cs="Open Sans Light"/>
          <w:sz w:val="20"/>
        </w:rPr>
      </w:pPr>
    </w:p>
    <w:p w14:paraId="0FBAA323" w14:textId="10943571" w:rsidR="00690444" w:rsidRPr="00690444" w:rsidRDefault="00690444" w:rsidP="00690444">
      <w:pPr>
        <w:pStyle w:val="WZASpec2"/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 xml:space="preserve">Należą do nich prace przygotowujące plac </w:t>
      </w:r>
      <w:r w:rsidR="00735857">
        <w:rPr>
          <w:rFonts w:ascii="Open Sans Light" w:hAnsi="Open Sans Light" w:cs="Open Sans Light"/>
          <w:sz w:val="20"/>
        </w:rPr>
        <w:t>remontu</w:t>
      </w:r>
      <w:r w:rsidRPr="00690444">
        <w:rPr>
          <w:rFonts w:ascii="Open Sans Light" w:hAnsi="Open Sans Light" w:cs="Open Sans Light"/>
          <w:sz w:val="20"/>
        </w:rPr>
        <w:t xml:space="preserve">, zabezpieczenie </w:t>
      </w:r>
      <w:r w:rsidR="00867394">
        <w:rPr>
          <w:rFonts w:ascii="Open Sans Light" w:hAnsi="Open Sans Light" w:cs="Open Sans Light"/>
          <w:sz w:val="20"/>
        </w:rPr>
        <w:t>placu remontu</w:t>
      </w:r>
      <w:r w:rsidRPr="00690444">
        <w:rPr>
          <w:rFonts w:ascii="Open Sans Light" w:hAnsi="Open Sans Light" w:cs="Open Sans Light"/>
          <w:sz w:val="20"/>
        </w:rPr>
        <w:t xml:space="preserve"> w trakcie realizacji, dokumentacja powykonawcza.</w:t>
      </w:r>
    </w:p>
    <w:p w14:paraId="7C11A775" w14:textId="77777777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1D7FFA0A" w14:textId="20D2DF68" w:rsid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Informacje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="00867394">
        <w:rPr>
          <w:rFonts w:ascii="Open Sans Light" w:hAnsi="Open Sans Light" w:cs="Open Sans Light"/>
          <w:sz w:val="20"/>
          <w:szCs w:val="20"/>
        </w:rPr>
        <w:t>placu</w:t>
      </w:r>
      <w:r w:rsidR="00867394" w:rsidRPr="00690444">
        <w:rPr>
          <w:rFonts w:ascii="Open Sans Light" w:hAnsi="Open Sans Light" w:cs="Open Sans Light"/>
          <w:sz w:val="20"/>
          <w:szCs w:val="20"/>
        </w:rPr>
        <w:t xml:space="preserve"> </w:t>
      </w:r>
      <w:r w:rsidR="00735857">
        <w:rPr>
          <w:rFonts w:ascii="Open Sans Light" w:hAnsi="Open Sans Light" w:cs="Open Sans Light"/>
          <w:sz w:val="20"/>
          <w:szCs w:val="20"/>
        </w:rPr>
        <w:t>remontu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zakresie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735857">
        <w:rPr>
          <w:rFonts w:ascii="Open Sans Light" w:hAnsi="Open Sans Light" w:cs="Open Sans Light"/>
          <w:sz w:val="20"/>
          <w:szCs w:val="20"/>
        </w:rPr>
        <w:t>o</w:t>
      </w:r>
      <w:r w:rsidRPr="00690444">
        <w:rPr>
          <w:rFonts w:ascii="Open Sans Light" w:hAnsi="Open Sans Light" w:cs="Open Sans Light"/>
          <w:sz w:val="20"/>
          <w:szCs w:val="20"/>
        </w:rPr>
        <w:t>rganizacji</w:t>
      </w:r>
      <w:r w:rsidRPr="00690444">
        <w:rPr>
          <w:rFonts w:ascii="Open Sans Light" w:hAnsi="Open Sans Light" w:cs="Open Sans Light"/>
          <w:spacing w:val="-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-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budowlanych:</w:t>
      </w:r>
    </w:p>
    <w:p w14:paraId="1EE39DB2" w14:textId="77777777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51A80FE6" w14:textId="0B365DC7" w:rsidR="00690444" w:rsidRPr="00690444" w:rsidRDefault="00690444" w:rsidP="001B0D20">
      <w:pPr>
        <w:pStyle w:val="Akapitzlist"/>
        <w:numPr>
          <w:ilvl w:val="2"/>
          <w:numId w:val="111"/>
        </w:numPr>
        <w:tabs>
          <w:tab w:val="left" w:pos="567"/>
        </w:tabs>
        <w:suppressAutoHyphens w:val="0"/>
        <w:overflowPunct/>
        <w:autoSpaceDN w:val="0"/>
        <w:spacing w:line="276" w:lineRule="auto"/>
        <w:ind w:left="567" w:right="140" w:hanging="283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Prace prowadzić w sposób nie powodujący uciążliwości (między innymi kurz, hałas)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dla</w:t>
      </w:r>
      <w:r w:rsidRPr="00690444">
        <w:rPr>
          <w:rFonts w:ascii="Open Sans Light" w:hAnsi="Open Sans Light" w:cs="Open Sans Light"/>
          <w:spacing w:val="35"/>
        </w:rPr>
        <w:t xml:space="preserve"> </w:t>
      </w:r>
      <w:r w:rsidRPr="00690444">
        <w:rPr>
          <w:rFonts w:ascii="Open Sans Light" w:hAnsi="Open Sans Light" w:cs="Open Sans Light"/>
        </w:rPr>
        <w:t>pracowników</w:t>
      </w:r>
      <w:r w:rsidRPr="00690444">
        <w:rPr>
          <w:rFonts w:ascii="Open Sans Light" w:hAnsi="Open Sans Light" w:cs="Open Sans Light"/>
          <w:spacing w:val="35"/>
        </w:rPr>
        <w:t xml:space="preserve"> </w:t>
      </w:r>
      <w:r w:rsidRPr="00690444">
        <w:rPr>
          <w:rFonts w:ascii="Open Sans Light" w:hAnsi="Open Sans Light" w:cs="Open Sans Light"/>
        </w:rPr>
        <w:t>budynku</w:t>
      </w:r>
      <w:r w:rsidRPr="00690444">
        <w:rPr>
          <w:rFonts w:ascii="Open Sans Light" w:hAnsi="Open Sans Light" w:cs="Open Sans Light"/>
          <w:spacing w:val="36"/>
        </w:rPr>
        <w:t xml:space="preserve"> </w:t>
      </w:r>
      <w:r w:rsidRPr="00690444">
        <w:rPr>
          <w:rFonts w:ascii="Open Sans Light" w:hAnsi="Open Sans Light" w:cs="Open Sans Light"/>
        </w:rPr>
        <w:t>oraz</w:t>
      </w:r>
      <w:r w:rsidRPr="00690444">
        <w:rPr>
          <w:rFonts w:ascii="Open Sans Light" w:hAnsi="Open Sans Light" w:cs="Open Sans Light"/>
          <w:spacing w:val="33"/>
        </w:rPr>
        <w:t xml:space="preserve"> </w:t>
      </w:r>
      <w:r w:rsidRPr="00690444">
        <w:rPr>
          <w:rFonts w:ascii="Open Sans Light" w:hAnsi="Open Sans Light" w:cs="Open Sans Light"/>
        </w:rPr>
        <w:t>jego</w:t>
      </w:r>
      <w:r w:rsidRPr="00690444">
        <w:rPr>
          <w:rFonts w:ascii="Open Sans Light" w:hAnsi="Open Sans Light" w:cs="Open Sans Light"/>
          <w:spacing w:val="35"/>
        </w:rPr>
        <w:t xml:space="preserve"> </w:t>
      </w:r>
      <w:r w:rsidRPr="00690444">
        <w:rPr>
          <w:rFonts w:ascii="Open Sans Light" w:hAnsi="Open Sans Light" w:cs="Open Sans Light"/>
        </w:rPr>
        <w:t>otoczenia</w:t>
      </w:r>
      <w:r w:rsidRPr="00690444">
        <w:rPr>
          <w:rFonts w:ascii="Open Sans Light" w:hAnsi="Open Sans Light" w:cs="Open Sans Light"/>
          <w:spacing w:val="39"/>
        </w:rPr>
        <w:t xml:space="preserve"> </w:t>
      </w:r>
      <w:r w:rsidRPr="00690444">
        <w:rPr>
          <w:rFonts w:ascii="Open Sans Light" w:hAnsi="Open Sans Light" w:cs="Open Sans Light"/>
        </w:rPr>
        <w:t>i</w:t>
      </w:r>
      <w:r w:rsidRPr="00690444">
        <w:rPr>
          <w:rFonts w:ascii="Open Sans Light" w:hAnsi="Open Sans Light" w:cs="Open Sans Light"/>
          <w:spacing w:val="35"/>
        </w:rPr>
        <w:t xml:space="preserve"> </w:t>
      </w:r>
      <w:r w:rsidRPr="00690444">
        <w:rPr>
          <w:rFonts w:ascii="Open Sans Light" w:hAnsi="Open Sans Light" w:cs="Open Sans Light"/>
        </w:rPr>
        <w:t>środowiska</w:t>
      </w:r>
      <w:r w:rsidRPr="00690444">
        <w:rPr>
          <w:rFonts w:ascii="Open Sans Light" w:hAnsi="Open Sans Light" w:cs="Open Sans Light"/>
          <w:spacing w:val="36"/>
        </w:rPr>
        <w:t xml:space="preserve"> </w:t>
      </w:r>
      <w:r w:rsidRPr="00690444">
        <w:rPr>
          <w:rFonts w:ascii="Open Sans Light" w:hAnsi="Open Sans Light" w:cs="Open Sans Light"/>
        </w:rPr>
        <w:t>naturalnego,</w:t>
      </w:r>
      <w:r w:rsidRPr="00690444">
        <w:rPr>
          <w:rFonts w:ascii="Open Sans Light" w:hAnsi="Open Sans Light" w:cs="Open Sans Light"/>
          <w:spacing w:val="37"/>
        </w:rPr>
        <w:t xml:space="preserve"> </w:t>
      </w:r>
      <w:r w:rsidRPr="00690444">
        <w:rPr>
          <w:rFonts w:ascii="Open Sans Light" w:hAnsi="Open Sans Light" w:cs="Open Sans Light"/>
        </w:rPr>
        <w:t>zgodnie</w:t>
      </w:r>
      <w:r w:rsidR="00735857">
        <w:rPr>
          <w:rFonts w:ascii="Open Sans Light" w:hAnsi="Open Sans Light" w:cs="Open Sans Light"/>
        </w:rPr>
        <w:t xml:space="preserve"> z o</w:t>
      </w:r>
      <w:r w:rsidRPr="00690444">
        <w:rPr>
          <w:rFonts w:ascii="Open Sans Light" w:hAnsi="Open Sans Light" w:cs="Open Sans Light"/>
        </w:rPr>
        <w:t>bowiązującymi przepisami porządkowymi</w:t>
      </w:r>
      <w:r w:rsidRPr="00690444">
        <w:rPr>
          <w:rFonts w:ascii="Open Sans Light" w:hAnsi="Open Sans Light" w:cs="Open Sans Light"/>
          <w:spacing w:val="-4"/>
        </w:rPr>
        <w:t xml:space="preserve"> </w:t>
      </w:r>
      <w:r w:rsidRPr="00690444">
        <w:rPr>
          <w:rFonts w:ascii="Open Sans Light" w:hAnsi="Open Sans Light" w:cs="Open Sans Light"/>
        </w:rPr>
        <w:t>i ppoż.</w:t>
      </w:r>
    </w:p>
    <w:p w14:paraId="3776C239" w14:textId="00FC1CE3" w:rsidR="00690444" w:rsidRPr="00690444" w:rsidRDefault="00690444" w:rsidP="001B0D20">
      <w:pPr>
        <w:pStyle w:val="Akapitzlist"/>
        <w:numPr>
          <w:ilvl w:val="2"/>
          <w:numId w:val="111"/>
        </w:numPr>
        <w:tabs>
          <w:tab w:val="left" w:pos="567"/>
        </w:tabs>
        <w:suppressAutoHyphens w:val="0"/>
        <w:overflowPunct/>
        <w:autoSpaceDN w:val="0"/>
        <w:spacing w:line="276" w:lineRule="auto"/>
        <w:ind w:left="567" w:right="140" w:hanging="283"/>
        <w:contextualSpacing w:val="0"/>
        <w:jc w:val="both"/>
        <w:rPr>
          <w:rFonts w:ascii="Open Sans Light" w:hAnsi="Open Sans Light" w:cs="Open Sans Light"/>
          <w:color w:val="000000"/>
        </w:rPr>
      </w:pPr>
      <w:r w:rsidRPr="00690444">
        <w:rPr>
          <w:rFonts w:ascii="Open Sans Light" w:hAnsi="Open Sans Light" w:cs="Open Sans Light"/>
        </w:rPr>
        <w:t>Wykonawca zobowiązany jest utrzymać</w:t>
      </w:r>
      <w:r w:rsidRPr="00690444">
        <w:rPr>
          <w:rFonts w:ascii="Open Sans Light" w:hAnsi="Open Sans Light" w:cs="Open Sans Light"/>
          <w:spacing w:val="-6"/>
        </w:rPr>
        <w:t xml:space="preserve"> </w:t>
      </w:r>
      <w:r w:rsidR="00867394">
        <w:rPr>
          <w:rFonts w:ascii="Open Sans Light" w:hAnsi="Open Sans Light" w:cs="Open Sans Light"/>
        </w:rPr>
        <w:t xml:space="preserve">plac </w:t>
      </w:r>
      <w:r w:rsidR="00735857">
        <w:rPr>
          <w:rFonts w:ascii="Open Sans Light" w:hAnsi="Open Sans Light" w:cs="Open Sans Light"/>
        </w:rPr>
        <w:t>remontu</w:t>
      </w:r>
      <w:r w:rsidRPr="00690444">
        <w:rPr>
          <w:rFonts w:ascii="Open Sans Light" w:hAnsi="Open Sans Light" w:cs="Open Sans Light"/>
          <w:spacing w:val="-7"/>
        </w:rPr>
        <w:t xml:space="preserve"> </w:t>
      </w:r>
      <w:r w:rsidRPr="00690444">
        <w:rPr>
          <w:rFonts w:ascii="Open Sans Light" w:hAnsi="Open Sans Light" w:cs="Open Sans Light"/>
        </w:rPr>
        <w:t>oraz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budynek</w:t>
      </w:r>
      <w:r w:rsidRPr="00690444">
        <w:rPr>
          <w:rFonts w:ascii="Open Sans Light" w:hAnsi="Open Sans Light" w:cs="Open Sans Light"/>
          <w:spacing w:val="-2"/>
        </w:rPr>
        <w:t xml:space="preserve"> (korytarze przyległe do remontowanych </w:t>
      </w:r>
      <w:r w:rsidRPr="00690444">
        <w:rPr>
          <w:rFonts w:ascii="Open Sans Light" w:hAnsi="Open Sans Light" w:cs="Open Sans Light"/>
          <w:color w:val="000000"/>
          <w:spacing w:val="-2"/>
        </w:rPr>
        <w:t xml:space="preserve">pokoi) </w:t>
      </w:r>
      <w:r w:rsidRPr="00690444">
        <w:rPr>
          <w:rFonts w:ascii="Open Sans Light" w:hAnsi="Open Sans Light" w:cs="Open Sans Light"/>
          <w:color w:val="000000"/>
        </w:rPr>
        <w:t>w</w:t>
      </w:r>
      <w:r w:rsidRPr="00690444">
        <w:rPr>
          <w:rFonts w:ascii="Open Sans Light" w:hAnsi="Open Sans Light" w:cs="Open Sans Light"/>
          <w:color w:val="000000"/>
          <w:spacing w:val="-3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należytej</w:t>
      </w:r>
      <w:r w:rsidRPr="00690444">
        <w:rPr>
          <w:rFonts w:ascii="Open Sans Light" w:hAnsi="Open Sans Light" w:cs="Open Sans Light"/>
          <w:color w:val="000000"/>
          <w:spacing w:val="-2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czystości.</w:t>
      </w:r>
    </w:p>
    <w:p w14:paraId="6205CC1D" w14:textId="77777777" w:rsidR="00690444" w:rsidRPr="00690444" w:rsidRDefault="00690444" w:rsidP="001B0D20">
      <w:pPr>
        <w:pStyle w:val="Akapitzlist"/>
        <w:numPr>
          <w:ilvl w:val="2"/>
          <w:numId w:val="111"/>
        </w:numPr>
        <w:tabs>
          <w:tab w:val="left" w:pos="567"/>
        </w:tabs>
        <w:suppressAutoHyphens w:val="0"/>
        <w:overflowPunct/>
        <w:autoSpaceDN w:val="0"/>
        <w:spacing w:line="276" w:lineRule="auto"/>
        <w:ind w:left="567" w:right="140" w:hanging="283"/>
        <w:contextualSpacing w:val="0"/>
        <w:jc w:val="both"/>
        <w:rPr>
          <w:rFonts w:ascii="Open Sans Light" w:hAnsi="Open Sans Light" w:cs="Open Sans Light"/>
          <w:color w:val="000000"/>
        </w:rPr>
      </w:pPr>
      <w:r w:rsidRPr="00690444">
        <w:rPr>
          <w:rFonts w:ascii="Open Sans Light" w:hAnsi="Open Sans Light" w:cs="Open Sans Light"/>
          <w:color w:val="000000"/>
        </w:rPr>
        <w:t>Wykonawca zobowiązany jest baczyć</w:t>
      </w:r>
      <w:r w:rsidRPr="00690444">
        <w:rPr>
          <w:rFonts w:ascii="Open Sans Light" w:hAnsi="Open Sans Light" w:cs="Open Sans Light"/>
          <w:color w:val="000000"/>
          <w:spacing w:val="-4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na</w:t>
      </w:r>
      <w:r w:rsidRPr="00690444">
        <w:rPr>
          <w:rFonts w:ascii="Open Sans Light" w:hAnsi="Open Sans Light" w:cs="Open Sans Light"/>
          <w:color w:val="000000"/>
          <w:spacing w:val="-6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zanieczyszczenie</w:t>
      </w:r>
      <w:r w:rsidRPr="00690444">
        <w:rPr>
          <w:rFonts w:ascii="Open Sans Light" w:hAnsi="Open Sans Light" w:cs="Open Sans Light"/>
          <w:color w:val="000000"/>
          <w:spacing w:val="-3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powietrza</w:t>
      </w:r>
      <w:r w:rsidRPr="00690444">
        <w:rPr>
          <w:rFonts w:ascii="Open Sans Light" w:hAnsi="Open Sans Light" w:cs="Open Sans Light"/>
          <w:color w:val="000000"/>
          <w:spacing w:val="-4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pyłami</w:t>
      </w:r>
      <w:r w:rsidRPr="00690444">
        <w:rPr>
          <w:rFonts w:ascii="Open Sans Light" w:hAnsi="Open Sans Light" w:cs="Open Sans Light"/>
          <w:color w:val="000000"/>
          <w:spacing w:val="-4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i</w:t>
      </w:r>
      <w:r w:rsidRPr="00690444">
        <w:rPr>
          <w:rFonts w:ascii="Open Sans Light" w:hAnsi="Open Sans Light" w:cs="Open Sans Light"/>
          <w:color w:val="000000"/>
          <w:spacing w:val="-6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możliwość</w:t>
      </w:r>
      <w:r w:rsidRPr="00690444">
        <w:rPr>
          <w:rFonts w:ascii="Open Sans Light" w:hAnsi="Open Sans Light" w:cs="Open Sans Light"/>
          <w:color w:val="000000"/>
          <w:spacing w:val="-2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powstania</w:t>
      </w:r>
      <w:r w:rsidRPr="00690444">
        <w:rPr>
          <w:rFonts w:ascii="Open Sans Light" w:hAnsi="Open Sans Light" w:cs="Open Sans Light"/>
          <w:color w:val="000000"/>
          <w:spacing w:val="-4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pożaru.</w:t>
      </w:r>
    </w:p>
    <w:p w14:paraId="13745259" w14:textId="16CF1282" w:rsidR="00690444" w:rsidRPr="00690444" w:rsidRDefault="00690444" w:rsidP="001B0D20">
      <w:pPr>
        <w:pStyle w:val="Akapitzlist"/>
        <w:numPr>
          <w:ilvl w:val="2"/>
          <w:numId w:val="111"/>
        </w:numPr>
        <w:tabs>
          <w:tab w:val="left" w:pos="567"/>
        </w:tabs>
        <w:suppressAutoHyphens w:val="0"/>
        <w:overflowPunct/>
        <w:autoSpaceDN w:val="0"/>
        <w:spacing w:line="276" w:lineRule="auto"/>
        <w:ind w:left="567" w:right="140" w:hanging="283"/>
        <w:contextualSpacing w:val="0"/>
        <w:jc w:val="both"/>
        <w:rPr>
          <w:rFonts w:ascii="Open Sans Light" w:hAnsi="Open Sans Light" w:cs="Open Sans Light"/>
          <w:color w:val="000000"/>
        </w:rPr>
      </w:pPr>
      <w:r w:rsidRPr="00690444">
        <w:rPr>
          <w:rFonts w:ascii="Open Sans Light" w:hAnsi="Open Sans Light" w:cs="Open Sans Light"/>
          <w:color w:val="000000"/>
        </w:rPr>
        <w:t>Harmonogram robót należy sporządzić</w:t>
      </w:r>
      <w:r w:rsidR="00735857">
        <w:rPr>
          <w:rFonts w:ascii="Open Sans Light" w:hAnsi="Open Sans Light" w:cs="Open Sans Light"/>
          <w:color w:val="000000"/>
        </w:rPr>
        <w:t xml:space="preserve"> we współpracy</w:t>
      </w:r>
      <w:r w:rsidRPr="00690444">
        <w:rPr>
          <w:rFonts w:ascii="Open Sans Light" w:hAnsi="Open Sans Light" w:cs="Open Sans Light"/>
          <w:color w:val="000000"/>
        </w:rPr>
        <w:t xml:space="preserve"> z Zamawiającym.</w:t>
      </w:r>
    </w:p>
    <w:p w14:paraId="7087E3B1" w14:textId="6EA5DDB2" w:rsidR="00690444" w:rsidRPr="00690444" w:rsidRDefault="00690444" w:rsidP="001B0D20">
      <w:pPr>
        <w:pStyle w:val="Akapitzlist"/>
        <w:numPr>
          <w:ilvl w:val="2"/>
          <w:numId w:val="111"/>
        </w:numPr>
        <w:tabs>
          <w:tab w:val="left" w:pos="567"/>
        </w:tabs>
        <w:suppressAutoHyphens w:val="0"/>
        <w:overflowPunct/>
        <w:autoSpaceDN w:val="0"/>
        <w:spacing w:line="276" w:lineRule="auto"/>
        <w:ind w:left="567" w:right="281" w:hanging="283"/>
        <w:contextualSpacing w:val="0"/>
        <w:jc w:val="both"/>
        <w:rPr>
          <w:rFonts w:ascii="Open Sans Light" w:hAnsi="Open Sans Light" w:cs="Open Sans Light"/>
          <w:color w:val="000000"/>
        </w:rPr>
      </w:pPr>
      <w:r w:rsidRPr="00690444">
        <w:rPr>
          <w:rFonts w:ascii="Open Sans Light" w:hAnsi="Open Sans Light" w:cs="Open Sans Light"/>
          <w:color w:val="000000"/>
        </w:rPr>
        <w:t>Wszelkie uzgodnienia i zgody w ww. zakresie Wykonawca zobowiązany jest uzyska</w:t>
      </w:r>
      <w:r w:rsidR="00735857">
        <w:rPr>
          <w:rFonts w:ascii="Open Sans Light" w:hAnsi="Open Sans Light" w:cs="Open Sans Light"/>
          <w:color w:val="000000"/>
        </w:rPr>
        <w:t>ć we</w:t>
      </w:r>
      <w:r w:rsidRPr="00690444">
        <w:rPr>
          <w:rFonts w:ascii="Open Sans Light" w:hAnsi="Open Sans Light" w:cs="Open Sans Light"/>
          <w:color w:val="000000"/>
          <w:spacing w:val="-1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własnym</w:t>
      </w:r>
      <w:r w:rsidRPr="00690444">
        <w:rPr>
          <w:rFonts w:ascii="Open Sans Light" w:hAnsi="Open Sans Light" w:cs="Open Sans Light"/>
          <w:color w:val="000000"/>
          <w:spacing w:val="2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zakresie i</w:t>
      </w:r>
      <w:r w:rsidRPr="00690444">
        <w:rPr>
          <w:rFonts w:ascii="Open Sans Light" w:hAnsi="Open Sans Light" w:cs="Open Sans Light"/>
          <w:color w:val="000000"/>
          <w:spacing w:val="-2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na własny</w:t>
      </w:r>
      <w:r w:rsidRPr="00690444">
        <w:rPr>
          <w:rFonts w:ascii="Open Sans Light" w:hAnsi="Open Sans Light" w:cs="Open Sans Light"/>
          <w:color w:val="000000"/>
          <w:spacing w:val="1"/>
        </w:rPr>
        <w:t xml:space="preserve"> </w:t>
      </w:r>
      <w:r w:rsidRPr="00690444">
        <w:rPr>
          <w:rFonts w:ascii="Open Sans Light" w:hAnsi="Open Sans Light" w:cs="Open Sans Light"/>
          <w:color w:val="000000"/>
        </w:rPr>
        <w:t>koszt.</w:t>
      </w:r>
    </w:p>
    <w:p w14:paraId="09D86A05" w14:textId="77777777" w:rsidR="00690444" w:rsidRPr="00690444" w:rsidRDefault="00690444" w:rsidP="00690444">
      <w:pPr>
        <w:spacing w:after="0"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C9A5E5F" w14:textId="52DB4C98" w:rsidR="00690444" w:rsidRPr="00690444" w:rsidRDefault="00690444" w:rsidP="00690444">
      <w:pPr>
        <w:spacing w:after="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690444">
        <w:rPr>
          <w:rFonts w:ascii="Open Sans Light" w:hAnsi="Open Sans Light" w:cs="Open Sans Light"/>
          <w:b/>
          <w:sz w:val="20"/>
          <w:szCs w:val="20"/>
        </w:rPr>
        <w:t>Określenia podstawowe:</w:t>
      </w:r>
    </w:p>
    <w:p w14:paraId="2923415F" w14:textId="77777777" w:rsidR="00690444" w:rsidRPr="00690444" w:rsidRDefault="00690444" w:rsidP="00690444">
      <w:pPr>
        <w:spacing w:after="0"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488FB1B4" w14:textId="77777777" w:rsidR="00690444" w:rsidRPr="00690444" w:rsidRDefault="00690444" w:rsidP="00690444">
      <w:pPr>
        <w:pStyle w:val="WZASpec3"/>
        <w:tabs>
          <w:tab w:val="num" w:pos="567"/>
        </w:tabs>
        <w:spacing w:before="0" w:line="276" w:lineRule="auto"/>
        <w:ind w:left="567" w:right="282" w:hanging="283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Dokumentacja Projektowa – całość opracowań będących podstawą wykonania robót budowlanych.</w:t>
      </w:r>
    </w:p>
    <w:p w14:paraId="4BA11836" w14:textId="77777777" w:rsidR="00690444" w:rsidRPr="00690444" w:rsidRDefault="00690444" w:rsidP="00690444">
      <w:pPr>
        <w:pStyle w:val="WZASpec3"/>
        <w:tabs>
          <w:tab w:val="num" w:pos="567"/>
        </w:tabs>
        <w:spacing w:before="0" w:line="276" w:lineRule="auto"/>
        <w:ind w:left="567" w:right="282" w:hanging="283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Materiały - wszelkie tworzywa niezbędne do wykonania robót, zgodne z przedmiarem robót i specyfikacją techniczną.</w:t>
      </w:r>
    </w:p>
    <w:p w14:paraId="7E2AB6F1" w14:textId="7E796897" w:rsidR="00690444" w:rsidRPr="00690444" w:rsidRDefault="00867394" w:rsidP="00690444">
      <w:pPr>
        <w:pStyle w:val="WZASpec3"/>
        <w:tabs>
          <w:tab w:val="num" w:pos="567"/>
        </w:tabs>
        <w:spacing w:before="0" w:line="276" w:lineRule="auto"/>
        <w:ind w:left="567" w:right="282" w:hanging="283"/>
        <w:jc w:val="both"/>
        <w:rPr>
          <w:rFonts w:ascii="Open Sans Light" w:hAnsi="Open Sans Light" w:cs="Open Sans Light"/>
          <w:sz w:val="20"/>
        </w:rPr>
      </w:pPr>
      <w:r>
        <w:rPr>
          <w:rFonts w:ascii="Open Sans Light" w:hAnsi="Open Sans Light" w:cs="Open Sans Light"/>
          <w:sz w:val="20"/>
        </w:rPr>
        <w:t>Plac</w:t>
      </w:r>
      <w:r w:rsidRPr="00690444">
        <w:rPr>
          <w:rFonts w:ascii="Open Sans Light" w:hAnsi="Open Sans Light" w:cs="Open Sans Light"/>
          <w:sz w:val="20"/>
        </w:rPr>
        <w:t xml:space="preserve"> </w:t>
      </w:r>
      <w:r w:rsidR="00735857">
        <w:rPr>
          <w:rFonts w:ascii="Open Sans Light" w:hAnsi="Open Sans Light" w:cs="Open Sans Light"/>
          <w:sz w:val="20"/>
        </w:rPr>
        <w:t>remontu</w:t>
      </w:r>
      <w:r w:rsidR="00690444" w:rsidRPr="00690444">
        <w:rPr>
          <w:rFonts w:ascii="Open Sans Light" w:hAnsi="Open Sans Light" w:cs="Open Sans Light"/>
          <w:sz w:val="20"/>
        </w:rPr>
        <w:t xml:space="preserve"> - </w:t>
      </w:r>
      <w:r>
        <w:rPr>
          <w:rFonts w:ascii="Open Sans Light" w:hAnsi="Open Sans Light" w:cs="Open Sans Light"/>
          <w:sz w:val="20"/>
        </w:rPr>
        <w:t>plac</w:t>
      </w:r>
      <w:r w:rsidRPr="00690444">
        <w:rPr>
          <w:rFonts w:ascii="Open Sans Light" w:hAnsi="Open Sans Light" w:cs="Open Sans Light"/>
          <w:sz w:val="20"/>
        </w:rPr>
        <w:t xml:space="preserve"> </w:t>
      </w:r>
      <w:r w:rsidR="00690444" w:rsidRPr="00690444">
        <w:rPr>
          <w:rFonts w:ascii="Open Sans Light" w:hAnsi="Open Sans Light" w:cs="Open Sans Light"/>
          <w:sz w:val="20"/>
        </w:rPr>
        <w:t xml:space="preserve">udostępniony przez Zamawiającego dla wykonania na nim robót oraz inne miejsca wymienione w </w:t>
      </w:r>
      <w:r w:rsidR="003248BB">
        <w:rPr>
          <w:rFonts w:ascii="Open Sans Light" w:hAnsi="Open Sans Light" w:cs="Open Sans Light"/>
          <w:sz w:val="20"/>
        </w:rPr>
        <w:t>U</w:t>
      </w:r>
      <w:r w:rsidR="00690444" w:rsidRPr="00690444">
        <w:rPr>
          <w:rFonts w:ascii="Open Sans Light" w:hAnsi="Open Sans Light" w:cs="Open Sans Light"/>
          <w:sz w:val="20"/>
        </w:rPr>
        <w:t xml:space="preserve">mowie jako tworzące część </w:t>
      </w:r>
      <w:r>
        <w:rPr>
          <w:rFonts w:ascii="Open Sans Light" w:hAnsi="Open Sans Light" w:cs="Open Sans Light"/>
          <w:sz w:val="20"/>
        </w:rPr>
        <w:t>placu</w:t>
      </w:r>
      <w:r w:rsidRPr="00690444">
        <w:rPr>
          <w:rFonts w:ascii="Open Sans Light" w:hAnsi="Open Sans Light" w:cs="Open Sans Light"/>
          <w:sz w:val="20"/>
        </w:rPr>
        <w:t xml:space="preserve"> </w:t>
      </w:r>
      <w:r w:rsidR="00735857">
        <w:rPr>
          <w:rFonts w:ascii="Open Sans Light" w:hAnsi="Open Sans Light" w:cs="Open Sans Light"/>
          <w:sz w:val="20"/>
        </w:rPr>
        <w:t>remontu</w:t>
      </w:r>
      <w:r w:rsidR="00690444" w:rsidRPr="00690444">
        <w:rPr>
          <w:rFonts w:ascii="Open Sans Light" w:hAnsi="Open Sans Light" w:cs="Open Sans Light"/>
          <w:sz w:val="20"/>
        </w:rPr>
        <w:t>.</w:t>
      </w:r>
    </w:p>
    <w:p w14:paraId="47B927E6" w14:textId="0E6EC438" w:rsidR="00690444" w:rsidRPr="00690444" w:rsidRDefault="00690444" w:rsidP="00690444">
      <w:pPr>
        <w:pStyle w:val="WZASpec3"/>
        <w:tabs>
          <w:tab w:val="num" w:pos="567"/>
        </w:tabs>
        <w:spacing w:before="0" w:line="276" w:lineRule="auto"/>
        <w:ind w:left="567" w:right="282" w:hanging="283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 xml:space="preserve">Pozostałe określenia podstawowe niezdefiniowane szczegółowo w niniejszej specyfikacji należy rozumieć zgodnie z definicjami zawartymi w obowiązujących aktach prawnych, w pierwszej kolejności w ustawie Prawo </w:t>
      </w:r>
      <w:r w:rsidR="00735857">
        <w:rPr>
          <w:rFonts w:ascii="Open Sans Light" w:hAnsi="Open Sans Light" w:cs="Open Sans Light"/>
          <w:sz w:val="20"/>
        </w:rPr>
        <w:t>b</w:t>
      </w:r>
      <w:r w:rsidRPr="00690444">
        <w:rPr>
          <w:rFonts w:ascii="Open Sans Light" w:hAnsi="Open Sans Light" w:cs="Open Sans Light"/>
          <w:sz w:val="20"/>
        </w:rPr>
        <w:t xml:space="preserve">udowlane oraz rozporządzeniu </w:t>
      </w:r>
      <w:r w:rsidR="00735857">
        <w:rPr>
          <w:rFonts w:ascii="Open Sans Light" w:hAnsi="Open Sans Light" w:cs="Open Sans Light"/>
          <w:sz w:val="20"/>
        </w:rPr>
        <w:t>w sprawie</w:t>
      </w:r>
      <w:r w:rsidRPr="00690444">
        <w:rPr>
          <w:rFonts w:ascii="Open Sans Light" w:hAnsi="Open Sans Light" w:cs="Open Sans Light"/>
          <w:sz w:val="20"/>
        </w:rPr>
        <w:t xml:space="preserve"> </w:t>
      </w:r>
      <w:r w:rsidR="00735857">
        <w:rPr>
          <w:rFonts w:ascii="Open Sans Light" w:hAnsi="Open Sans Light" w:cs="Open Sans Light"/>
          <w:sz w:val="20"/>
        </w:rPr>
        <w:t>w</w:t>
      </w:r>
      <w:r w:rsidRPr="00690444">
        <w:rPr>
          <w:rFonts w:ascii="Open Sans Light" w:hAnsi="Open Sans Light" w:cs="Open Sans Light"/>
          <w:sz w:val="20"/>
        </w:rPr>
        <w:t>arunk</w:t>
      </w:r>
      <w:r w:rsidR="00735857">
        <w:rPr>
          <w:rFonts w:ascii="Open Sans Light" w:hAnsi="Open Sans Light" w:cs="Open Sans Light"/>
          <w:sz w:val="20"/>
        </w:rPr>
        <w:t>ów</w:t>
      </w:r>
      <w:r w:rsidRPr="00690444">
        <w:rPr>
          <w:rFonts w:ascii="Open Sans Light" w:hAnsi="Open Sans Light" w:cs="Open Sans Light"/>
          <w:sz w:val="20"/>
        </w:rPr>
        <w:t xml:space="preserve"> </w:t>
      </w:r>
      <w:r w:rsidR="00735857">
        <w:rPr>
          <w:rFonts w:ascii="Open Sans Light" w:hAnsi="Open Sans Light" w:cs="Open Sans Light"/>
          <w:sz w:val="20"/>
        </w:rPr>
        <w:t>t</w:t>
      </w:r>
      <w:r w:rsidRPr="00690444">
        <w:rPr>
          <w:rFonts w:ascii="Open Sans Light" w:hAnsi="Open Sans Light" w:cs="Open Sans Light"/>
          <w:sz w:val="20"/>
        </w:rPr>
        <w:t>echnicznych</w:t>
      </w:r>
      <w:r w:rsidR="00735857">
        <w:rPr>
          <w:rFonts w:ascii="Open Sans Light" w:hAnsi="Open Sans Light" w:cs="Open Sans Light"/>
          <w:sz w:val="20"/>
        </w:rPr>
        <w:t>,</w:t>
      </w:r>
      <w:r w:rsidRPr="00690444">
        <w:rPr>
          <w:rFonts w:ascii="Open Sans Light" w:hAnsi="Open Sans Light" w:cs="Open Sans Light"/>
          <w:sz w:val="20"/>
        </w:rPr>
        <w:t xml:space="preserve"> jakim powinny odpowiadać budynki i ich usytuowanie.</w:t>
      </w:r>
    </w:p>
    <w:p w14:paraId="253C6F35" w14:textId="77777777" w:rsidR="00690444" w:rsidRPr="00690444" w:rsidRDefault="00690444" w:rsidP="00690444">
      <w:pPr>
        <w:pStyle w:val="WZASpec3"/>
        <w:numPr>
          <w:ilvl w:val="0"/>
          <w:numId w:val="0"/>
        </w:numPr>
        <w:spacing w:before="0" w:line="276" w:lineRule="auto"/>
        <w:ind w:left="567" w:right="282"/>
        <w:jc w:val="both"/>
        <w:rPr>
          <w:rFonts w:ascii="Open Sans Light" w:hAnsi="Open Sans Light" w:cs="Open Sans Light"/>
          <w:sz w:val="20"/>
        </w:rPr>
      </w:pPr>
    </w:p>
    <w:p w14:paraId="321AFC6B" w14:textId="77777777" w:rsidR="00690444" w:rsidRPr="00690444" w:rsidRDefault="00690444" w:rsidP="00690444">
      <w:pPr>
        <w:pStyle w:val="WZASpec1"/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MATERIAŁY I URZĄDZENIA</w:t>
      </w:r>
    </w:p>
    <w:p w14:paraId="50526DE3" w14:textId="77777777" w:rsidR="00690444" w:rsidRPr="00690444" w:rsidRDefault="00690444" w:rsidP="00690444">
      <w:pPr>
        <w:pStyle w:val="Bezodstpw"/>
        <w:spacing w:line="276" w:lineRule="auto"/>
        <w:ind w:left="360"/>
        <w:rPr>
          <w:rFonts w:ascii="Open Sans Light" w:hAnsi="Open Sans Light" w:cs="Open Sans Light"/>
          <w:b/>
          <w:sz w:val="20"/>
          <w:szCs w:val="20"/>
        </w:rPr>
      </w:pPr>
    </w:p>
    <w:p w14:paraId="054E6F37" w14:textId="77777777" w:rsidR="00690444" w:rsidRPr="00690444" w:rsidRDefault="00690444" w:rsidP="00690444">
      <w:pPr>
        <w:pStyle w:val="Bezodstpw"/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690444">
        <w:rPr>
          <w:rFonts w:ascii="Open Sans Light" w:hAnsi="Open Sans Light" w:cs="Open Sans Light"/>
          <w:b/>
          <w:sz w:val="20"/>
          <w:szCs w:val="20"/>
        </w:rPr>
        <w:t>Źródła uzyskiwania materiałów i urządzeń</w:t>
      </w:r>
    </w:p>
    <w:p w14:paraId="2D0D4AFA" w14:textId="77777777" w:rsidR="00690444" w:rsidRPr="00690444" w:rsidRDefault="00690444" w:rsidP="00690444">
      <w:pPr>
        <w:pStyle w:val="Bezodstpw"/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20222EC" w14:textId="09114C0D" w:rsidR="00690444" w:rsidRPr="00690444" w:rsidRDefault="00690444" w:rsidP="00735857">
      <w:pPr>
        <w:pStyle w:val="Bezodstpw"/>
        <w:spacing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 xml:space="preserve">Wszystkie wbudowywane materiały i urządzenia instalowane w trakcie wykonywania robót muszą być zgodne z wymaganiami określonymi w Dokumentacji Projektowej oraz niniejszej specyfikacji. </w:t>
      </w:r>
      <w:r w:rsidRPr="00690444">
        <w:rPr>
          <w:rFonts w:ascii="Open Sans Light" w:hAnsi="Open Sans Light" w:cs="Open Sans Light"/>
          <w:sz w:val="20"/>
          <w:szCs w:val="20"/>
        </w:rPr>
        <w:lastRenderedPageBreak/>
        <w:t xml:space="preserve">Przynajmniej na trzy dni przed użyciem materiału przewidywanego do wykonania robót podstawowych (w szczególności: grunt i farby do robót malarskich, klej do wykładzin oraz wykładziny) Wykonawca przedłoży szczegółową informację o źródle produkcji, zakupu lub pozyskania tych materiałów, atestach, do akceptacji zarządzającego realizacją </w:t>
      </w:r>
      <w:r w:rsidR="003248BB">
        <w:rPr>
          <w:rFonts w:ascii="Open Sans Light" w:hAnsi="Open Sans Light" w:cs="Open Sans Light"/>
          <w:sz w:val="20"/>
          <w:szCs w:val="20"/>
        </w:rPr>
        <w:t>U</w:t>
      </w:r>
      <w:r w:rsidRPr="00690444">
        <w:rPr>
          <w:rFonts w:ascii="Open Sans Light" w:hAnsi="Open Sans Light" w:cs="Open Sans Light"/>
          <w:sz w:val="20"/>
          <w:szCs w:val="20"/>
        </w:rPr>
        <w:t xml:space="preserve">mowy. </w:t>
      </w:r>
    </w:p>
    <w:p w14:paraId="5702AA39" w14:textId="77777777" w:rsidR="00690444" w:rsidRPr="00690444" w:rsidRDefault="00690444" w:rsidP="00690444">
      <w:pPr>
        <w:pStyle w:val="Bezodstpw"/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C493B87" w14:textId="21A1E8AE" w:rsidR="00690444" w:rsidRPr="00690444" w:rsidRDefault="00690444" w:rsidP="00735857">
      <w:pPr>
        <w:pStyle w:val="Bezodstpw"/>
        <w:spacing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 xml:space="preserve">Akceptacja </w:t>
      </w:r>
      <w:r w:rsidR="001472CB">
        <w:rPr>
          <w:rFonts w:ascii="Open Sans Light" w:hAnsi="Open Sans Light" w:cs="Open Sans Light"/>
          <w:sz w:val="20"/>
          <w:szCs w:val="20"/>
        </w:rPr>
        <w:t xml:space="preserve">Zamawiającego </w:t>
      </w:r>
      <w:r w:rsidRPr="00690444">
        <w:rPr>
          <w:rFonts w:ascii="Open Sans Light" w:hAnsi="Open Sans Light" w:cs="Open Sans Light"/>
          <w:sz w:val="20"/>
          <w:szCs w:val="20"/>
        </w:rPr>
        <w:t xml:space="preserve">udzielona jakiejś partii materiałów z danego źródła nie będzie znaczyć, że wszystkie materiały pochodzące z tego źródła są akceptowane automatycznie. Wykonawca jest zobowiązany do dostarczenia atestów i/lub wykonania prób materiałów otrzymanych zatwierdzonego źródła dla każdej dostawy, żeby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udowodnić</w:t>
      </w:r>
      <w:proofErr w:type="gramEnd"/>
      <w:r w:rsidRPr="00690444">
        <w:rPr>
          <w:rFonts w:ascii="Open Sans Light" w:hAnsi="Open Sans Light" w:cs="Open Sans Light"/>
          <w:sz w:val="20"/>
          <w:szCs w:val="20"/>
        </w:rPr>
        <w:t xml:space="preserve"> że nadal spełniają one wymagania określone w Dokumentacji Projektowej oraz niniejszej specyfikacji.</w:t>
      </w:r>
    </w:p>
    <w:p w14:paraId="407D7652" w14:textId="77777777" w:rsidR="00690444" w:rsidRPr="00690444" w:rsidRDefault="00690444" w:rsidP="00690444">
      <w:pPr>
        <w:pStyle w:val="Bezodstpw"/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30FE2F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Ogólne wymagania dotyczące materiałów</w:t>
      </w:r>
    </w:p>
    <w:p w14:paraId="7A94151B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</w:p>
    <w:p w14:paraId="1DFAAA51" w14:textId="77777777" w:rsidR="00690444" w:rsidRPr="00690444" w:rsidRDefault="00690444" w:rsidP="00735857">
      <w:pPr>
        <w:tabs>
          <w:tab w:val="left" w:pos="477"/>
        </w:tabs>
        <w:spacing w:after="0"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Przy wykonywaniu robót budowlanych należy stosować wyroby budowlane, które zostały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dopuszczone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obrotu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powszechnego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lub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jednostkowego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stosowania</w:t>
      </w:r>
      <w:r w:rsidRPr="00690444">
        <w:rPr>
          <w:rFonts w:ascii="Open Sans Light" w:hAnsi="Open Sans Light" w:cs="Open Sans Light"/>
          <w:spacing w:val="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-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budownictwie:</w:t>
      </w:r>
    </w:p>
    <w:p w14:paraId="3464A27E" w14:textId="77777777" w:rsidR="00690444" w:rsidRPr="00690444" w:rsidRDefault="00690444" w:rsidP="001B0D20">
      <w:pPr>
        <w:pStyle w:val="Akapitzlist"/>
        <w:numPr>
          <w:ilvl w:val="1"/>
          <w:numId w:val="112"/>
        </w:numPr>
        <w:tabs>
          <w:tab w:val="left" w:pos="825"/>
        </w:tabs>
        <w:suppressAutoHyphens w:val="0"/>
        <w:overflowPunct/>
        <w:autoSpaceDN w:val="0"/>
        <w:spacing w:line="276" w:lineRule="auto"/>
        <w:ind w:hanging="349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posiadające</w:t>
      </w:r>
      <w:r w:rsidRPr="00690444">
        <w:rPr>
          <w:rFonts w:ascii="Open Sans Light" w:hAnsi="Open Sans Light" w:cs="Open Sans Light"/>
          <w:spacing w:val="-5"/>
        </w:rPr>
        <w:t xml:space="preserve"> </w:t>
      </w:r>
      <w:r w:rsidRPr="00690444">
        <w:rPr>
          <w:rFonts w:ascii="Open Sans Light" w:hAnsi="Open Sans Light" w:cs="Open Sans Light"/>
        </w:rPr>
        <w:t>certyfikat</w:t>
      </w:r>
      <w:r w:rsidRPr="00690444">
        <w:rPr>
          <w:rFonts w:ascii="Open Sans Light" w:hAnsi="Open Sans Light" w:cs="Open Sans Light"/>
          <w:spacing w:val="-5"/>
        </w:rPr>
        <w:t xml:space="preserve"> </w:t>
      </w:r>
      <w:r w:rsidRPr="00690444">
        <w:rPr>
          <w:rFonts w:ascii="Open Sans Light" w:hAnsi="Open Sans Light" w:cs="Open Sans Light"/>
        </w:rPr>
        <w:t>na</w:t>
      </w:r>
      <w:r w:rsidRPr="00690444">
        <w:rPr>
          <w:rFonts w:ascii="Open Sans Light" w:hAnsi="Open Sans Light" w:cs="Open Sans Light"/>
          <w:spacing w:val="-5"/>
        </w:rPr>
        <w:t xml:space="preserve"> </w:t>
      </w:r>
      <w:r w:rsidRPr="00690444">
        <w:rPr>
          <w:rFonts w:ascii="Open Sans Light" w:hAnsi="Open Sans Light" w:cs="Open Sans Light"/>
        </w:rPr>
        <w:t>znak</w:t>
      </w:r>
      <w:r w:rsidRPr="00690444">
        <w:rPr>
          <w:rFonts w:ascii="Open Sans Light" w:hAnsi="Open Sans Light" w:cs="Open Sans Light"/>
          <w:spacing w:val="-4"/>
        </w:rPr>
        <w:t xml:space="preserve"> </w:t>
      </w:r>
      <w:r w:rsidRPr="00690444">
        <w:rPr>
          <w:rFonts w:ascii="Open Sans Light" w:hAnsi="Open Sans Light" w:cs="Open Sans Light"/>
        </w:rPr>
        <w:t>bezpieczeństwa,</w:t>
      </w:r>
    </w:p>
    <w:p w14:paraId="13BA970A" w14:textId="4A6A582F" w:rsidR="00690444" w:rsidRPr="00690444" w:rsidRDefault="00690444" w:rsidP="00735857">
      <w:pPr>
        <w:pStyle w:val="Akapitzlist"/>
        <w:numPr>
          <w:ilvl w:val="1"/>
          <w:numId w:val="112"/>
        </w:numPr>
        <w:tabs>
          <w:tab w:val="left" w:pos="825"/>
        </w:tabs>
        <w:suppressAutoHyphens w:val="0"/>
        <w:overflowPunct/>
        <w:autoSpaceDN w:val="0"/>
        <w:spacing w:line="276" w:lineRule="auto"/>
        <w:ind w:right="282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posiadające certyfikat zgodności lub deklarację zgodności z Polską Normą lub</w:t>
      </w:r>
      <w:r w:rsidR="00735857">
        <w:rPr>
          <w:rFonts w:ascii="Open Sans Light" w:hAnsi="Open Sans Light" w:cs="Open Sans Light"/>
        </w:rPr>
        <w:t xml:space="preserve"> </w:t>
      </w:r>
      <w:r w:rsidRPr="00690444">
        <w:rPr>
          <w:rFonts w:ascii="Open Sans Light" w:hAnsi="Open Sans Light" w:cs="Open Sans Light"/>
          <w:spacing w:val="-59"/>
        </w:rPr>
        <w:t xml:space="preserve"> </w:t>
      </w:r>
      <w:r w:rsidRPr="00690444">
        <w:rPr>
          <w:rFonts w:ascii="Open Sans Light" w:hAnsi="Open Sans Light" w:cs="Open Sans Light"/>
        </w:rPr>
        <w:t>Aprobatą Techniczną,</w:t>
      </w:r>
    </w:p>
    <w:p w14:paraId="7841173F" w14:textId="77777777" w:rsidR="00690444" w:rsidRPr="00690444" w:rsidRDefault="00690444" w:rsidP="001B0D20">
      <w:pPr>
        <w:pStyle w:val="Akapitzlist"/>
        <w:numPr>
          <w:ilvl w:val="1"/>
          <w:numId w:val="112"/>
        </w:numPr>
        <w:tabs>
          <w:tab w:val="left" w:pos="825"/>
        </w:tabs>
        <w:suppressAutoHyphens w:val="0"/>
        <w:overflowPunct/>
        <w:autoSpaceDN w:val="0"/>
        <w:spacing w:line="276" w:lineRule="auto"/>
        <w:ind w:hanging="349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posiadające</w:t>
      </w:r>
      <w:r w:rsidRPr="00690444">
        <w:rPr>
          <w:rFonts w:ascii="Open Sans Light" w:hAnsi="Open Sans Light" w:cs="Open Sans Light"/>
          <w:spacing w:val="-4"/>
        </w:rPr>
        <w:t xml:space="preserve"> </w:t>
      </w:r>
      <w:r w:rsidRPr="00690444">
        <w:rPr>
          <w:rFonts w:ascii="Open Sans Light" w:hAnsi="Open Sans Light" w:cs="Open Sans Light"/>
        </w:rPr>
        <w:t>oznakowanie</w:t>
      </w:r>
      <w:r w:rsidRPr="00690444">
        <w:rPr>
          <w:rFonts w:ascii="Open Sans Light" w:hAnsi="Open Sans Light" w:cs="Open Sans Light"/>
          <w:spacing w:val="-4"/>
        </w:rPr>
        <w:t xml:space="preserve"> </w:t>
      </w:r>
      <w:r w:rsidRPr="00690444">
        <w:rPr>
          <w:rFonts w:ascii="Open Sans Light" w:hAnsi="Open Sans Light" w:cs="Open Sans Light"/>
        </w:rPr>
        <w:t>CE</w:t>
      </w:r>
      <w:r w:rsidRPr="00690444">
        <w:rPr>
          <w:rFonts w:ascii="Open Sans Light" w:hAnsi="Open Sans Light" w:cs="Open Sans Light"/>
          <w:spacing w:val="-5"/>
        </w:rPr>
        <w:t xml:space="preserve"> </w:t>
      </w:r>
      <w:r w:rsidRPr="00690444">
        <w:rPr>
          <w:rFonts w:ascii="Open Sans Light" w:hAnsi="Open Sans Light" w:cs="Open Sans Light"/>
        </w:rPr>
        <w:t>itp.,</w:t>
      </w:r>
    </w:p>
    <w:p w14:paraId="7425CA10" w14:textId="77777777" w:rsidR="00690444" w:rsidRPr="00690444" w:rsidRDefault="00690444" w:rsidP="00735857">
      <w:pPr>
        <w:pStyle w:val="Akapitzlist"/>
        <w:numPr>
          <w:ilvl w:val="1"/>
          <w:numId w:val="112"/>
        </w:numPr>
        <w:tabs>
          <w:tab w:val="left" w:pos="825"/>
        </w:tabs>
        <w:suppressAutoHyphens w:val="0"/>
        <w:overflowPunct/>
        <w:autoSpaceDN w:val="0"/>
        <w:spacing w:line="276" w:lineRule="auto"/>
        <w:ind w:right="282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materiały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malarskie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powinny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posiadać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znaki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bezpieczeństwa,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atesty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higieniczne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wydane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przez</w:t>
      </w:r>
      <w:r w:rsidRPr="00690444">
        <w:rPr>
          <w:rFonts w:ascii="Open Sans Light" w:hAnsi="Open Sans Light" w:cs="Open Sans Light"/>
          <w:spacing w:val="-2"/>
        </w:rPr>
        <w:t xml:space="preserve"> </w:t>
      </w:r>
      <w:r w:rsidRPr="00690444">
        <w:rPr>
          <w:rFonts w:ascii="Open Sans Light" w:hAnsi="Open Sans Light" w:cs="Open Sans Light"/>
        </w:rPr>
        <w:t>Państwowy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Zakład Higieny.</w:t>
      </w:r>
    </w:p>
    <w:p w14:paraId="68C5C384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3"/>
        <w:jc w:val="both"/>
        <w:rPr>
          <w:rFonts w:ascii="Open Sans Light" w:hAnsi="Open Sans Light" w:cs="Open Sans Light"/>
          <w:sz w:val="20"/>
          <w:szCs w:val="20"/>
        </w:rPr>
      </w:pPr>
    </w:p>
    <w:p w14:paraId="05EA9AF7" w14:textId="73038A60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3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Materiały nieodpowiadające wymaganiom zostaną przez Wykonawcę wywiezione</w:t>
      </w:r>
      <w:r w:rsidR="00735857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 </w:t>
      </w:r>
      <w:proofErr w:type="gramStart"/>
      <w:r w:rsidRPr="00690444">
        <w:rPr>
          <w:rFonts w:ascii="Open Sans Light" w:hAnsi="Open Sans Light" w:cs="Open Sans Light"/>
          <w:spacing w:val="-59"/>
          <w:sz w:val="20"/>
          <w:szCs w:val="20"/>
        </w:rPr>
        <w:t>z</w:t>
      </w:r>
      <w:r w:rsidRPr="00690444">
        <w:rPr>
          <w:rFonts w:ascii="Open Sans Light" w:hAnsi="Open Sans Light" w:cs="Open Sans Light"/>
          <w:sz w:val="20"/>
          <w:szCs w:val="20"/>
        </w:rPr>
        <w:t xml:space="preserve">  placu</w:t>
      </w:r>
      <w:proofErr w:type="gramEnd"/>
      <w:r w:rsidRPr="00690444">
        <w:rPr>
          <w:rFonts w:ascii="Open Sans Light" w:hAnsi="Open Sans Light" w:cs="Open Sans Light"/>
          <w:sz w:val="20"/>
          <w:szCs w:val="20"/>
        </w:rPr>
        <w:t xml:space="preserve"> </w:t>
      </w:r>
      <w:r w:rsidR="00735857">
        <w:rPr>
          <w:rFonts w:ascii="Open Sans Light" w:hAnsi="Open Sans Light" w:cs="Open Sans Light"/>
          <w:sz w:val="20"/>
          <w:szCs w:val="20"/>
        </w:rPr>
        <w:t>remontu</w:t>
      </w:r>
      <w:r w:rsidRPr="00690444">
        <w:rPr>
          <w:rFonts w:ascii="Open Sans Light" w:hAnsi="Open Sans Light" w:cs="Open Sans Light"/>
          <w:sz w:val="20"/>
          <w:szCs w:val="20"/>
        </w:rPr>
        <w:t>.</w:t>
      </w:r>
    </w:p>
    <w:p w14:paraId="14479A73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3"/>
        <w:jc w:val="both"/>
        <w:rPr>
          <w:rFonts w:ascii="Open Sans Light" w:hAnsi="Open Sans Light" w:cs="Open Sans Light"/>
          <w:sz w:val="20"/>
          <w:szCs w:val="20"/>
        </w:rPr>
      </w:pPr>
    </w:p>
    <w:p w14:paraId="19FCE168" w14:textId="1ECE2BE1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Wykonawca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zobowiązany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jest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zagwarantować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wszystkim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materiałom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warunki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przechowywania i składowania, zapewniające zachowanie ich jakości i przydatności do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robót.</w:t>
      </w:r>
      <w:r w:rsidRPr="00690444">
        <w:rPr>
          <w:rFonts w:ascii="Open Sans Light" w:hAnsi="Open Sans Light" w:cs="Open Sans Light"/>
          <w:spacing w:val="9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Odpowiedzialność</w:t>
      </w:r>
      <w:r w:rsidRPr="00690444">
        <w:rPr>
          <w:rFonts w:ascii="Open Sans Light" w:hAnsi="Open Sans Light" w:cs="Open Sans Light"/>
          <w:spacing w:val="9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</w:t>
      </w:r>
      <w:r w:rsidRPr="00690444">
        <w:rPr>
          <w:rFonts w:ascii="Open Sans Light" w:hAnsi="Open Sans Light" w:cs="Open Sans Light"/>
          <w:spacing w:val="9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wady</w:t>
      </w:r>
      <w:r w:rsidRPr="00690444">
        <w:rPr>
          <w:rFonts w:ascii="Open Sans Light" w:hAnsi="Open Sans Light" w:cs="Open Sans Light"/>
          <w:spacing w:val="9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</w:t>
      </w:r>
      <w:r w:rsidRPr="00690444">
        <w:rPr>
          <w:rFonts w:ascii="Open Sans Light" w:hAnsi="Open Sans Light" w:cs="Open Sans Light"/>
          <w:spacing w:val="9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powstałe</w:t>
      </w:r>
      <w:r w:rsidRPr="00690444">
        <w:rPr>
          <w:rFonts w:ascii="Open Sans Light" w:hAnsi="Open Sans Light" w:cs="Open Sans Light"/>
          <w:spacing w:val="9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9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czasie</w:t>
      </w:r>
      <w:r w:rsidRPr="00690444">
        <w:rPr>
          <w:rFonts w:ascii="Open Sans Light" w:hAnsi="Open Sans Light" w:cs="Open Sans Light"/>
          <w:spacing w:val="9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przechowywani</w:t>
      </w:r>
      <w:r w:rsidR="00735857">
        <w:rPr>
          <w:rFonts w:ascii="Open Sans Light" w:hAnsi="Open Sans Light" w:cs="Open Sans Light"/>
          <w:sz w:val="20"/>
          <w:szCs w:val="20"/>
        </w:rPr>
        <w:t xml:space="preserve">a i </w:t>
      </w:r>
      <w:r w:rsidRPr="00690444">
        <w:rPr>
          <w:rFonts w:ascii="Open Sans Light" w:hAnsi="Open Sans Light" w:cs="Open Sans Light"/>
          <w:sz w:val="20"/>
          <w:szCs w:val="20"/>
        </w:rPr>
        <w:t>składowania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ponosi Wykonawca. Składowanie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powinno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być prowadzone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 sposób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umożliwiający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inspekcję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Wszystkie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miejsca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czasowego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składowania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 powinny być po zakończeniu robót doprowadzone przez Wykonawcę do ich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pierwotnego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stanu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</w:t>
      </w:r>
      <w:r w:rsidRPr="00690444">
        <w:rPr>
          <w:rFonts w:ascii="Open Sans Light" w:hAnsi="Open Sans Light" w:cs="Open Sans Light"/>
          <w:color w:val="000000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sposób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zaakceptowany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przez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Zamawiającego.</w:t>
      </w:r>
    </w:p>
    <w:p w14:paraId="15600C08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color w:val="000000"/>
          <w:sz w:val="20"/>
          <w:szCs w:val="20"/>
        </w:rPr>
        <w:t>Z uwagi na realizację prac w czasie działania instytucji należy zastosować materiały (farby) niepowodujące uciążliwości dla użytkowników.</w:t>
      </w:r>
    </w:p>
    <w:p w14:paraId="20BA39B1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</w:p>
    <w:p w14:paraId="23440A47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color w:val="000000"/>
          <w:sz w:val="20"/>
          <w:szCs w:val="20"/>
        </w:rPr>
        <w:t>Wymagania dotyczące farby do malowania ścian:</w:t>
      </w:r>
    </w:p>
    <w:p w14:paraId="4DDEBFFE" w14:textId="1D25683E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color w:val="000000"/>
          <w:sz w:val="20"/>
          <w:szCs w:val="20"/>
        </w:rPr>
        <w:t>- farba lateksowa nawierzchniowa wewnętrzna biała matowa, o wysokiej odporności na szorowanie na mokro, paroprzepuszczalna, wydzielająca nieznaczny zapach, szybko schnąca, nie żółknąca;</w:t>
      </w:r>
    </w:p>
    <w:p w14:paraId="757857E6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- dane techniczne (nie gorsze niż):</w:t>
      </w:r>
    </w:p>
    <w:tbl>
      <w:tblPr>
        <w:tblW w:w="775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5"/>
        <w:gridCol w:w="4565"/>
      </w:tblGrid>
      <w:tr w:rsidR="00690444" w:rsidRPr="00690444" w14:paraId="639F421B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4D11096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 xml:space="preserve">Lepkość 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Brookfield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 xml:space="preserve"> 20±2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vertAlign w:val="superscript"/>
                <w:lang w:eastAsia="pl-PL"/>
              </w:rPr>
              <w:t>o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C, min. [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mPas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376120D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8000 ÷ 14000</w:t>
            </w:r>
          </w:p>
        </w:tc>
      </w:tr>
      <w:tr w:rsidR="00690444" w:rsidRPr="00690444" w14:paraId="5838E50E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FB7E74A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Gęstość 20±0,5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vertAlign w:val="superscript"/>
                <w:lang w:eastAsia="pl-PL"/>
              </w:rPr>
              <w:t>o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C, [g/cm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vertAlign w:val="superscript"/>
                <w:lang w:eastAsia="pl-PL"/>
              </w:rPr>
              <w:t>3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D30E7C8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1,490 - 1,550</w:t>
            </w:r>
          </w:p>
        </w:tc>
      </w:tr>
      <w:tr w:rsidR="00690444" w:rsidRPr="00690444" w14:paraId="42ACFC08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B83E9A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lastRenderedPageBreak/>
              <w:t>Czas schnięcia powłoki w 23±2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vertAlign w:val="superscript"/>
                <w:lang w:eastAsia="pl-PL"/>
              </w:rPr>
              <w:t>o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C, [h]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465EBB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2 h</w:t>
            </w:r>
          </w:p>
        </w:tc>
      </w:tr>
      <w:tr w:rsidR="00690444" w:rsidRPr="00690444" w14:paraId="2D824E1C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14D9F6B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Nanoszenie drugiej warstwy, [h]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E97D8D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po 2 h</w:t>
            </w:r>
          </w:p>
        </w:tc>
      </w:tr>
      <w:tr w:rsidR="00690444" w:rsidRPr="00690444" w14:paraId="29F662C2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AFB5CE0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Zawartość części stałych, min. [%wag]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26F7A0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52,0</w:t>
            </w:r>
          </w:p>
        </w:tc>
      </w:tr>
      <w:tr w:rsidR="00690444" w:rsidRPr="00690444" w14:paraId="176326DF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C3777B4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 xml:space="preserve">Odczyn 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pH</w:t>
            </w:r>
            <w:proofErr w:type="spellEnd"/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F81C51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8 ÷ 8,7</w:t>
            </w:r>
          </w:p>
        </w:tc>
      </w:tr>
      <w:tr w:rsidR="00690444" w:rsidRPr="00690444" w14:paraId="0CDC2371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D6EB83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Stopień bieli min. [%] (dotyczy białego)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15EAC4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86</w:t>
            </w:r>
          </w:p>
        </w:tc>
      </w:tr>
      <w:tr w:rsidR="00690444" w:rsidRPr="00690444" w14:paraId="43C54B18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4486F67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Zalecana grubość powłoki na mokro [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μm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E6BBF4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70 ÷ 80</w:t>
            </w:r>
          </w:p>
        </w:tc>
      </w:tr>
      <w:tr w:rsidR="00690444" w:rsidRPr="00690444" w14:paraId="6214EC12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2DEAE31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Odporność na szorowanie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CD3271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Klasa 3</w:t>
            </w:r>
          </w:p>
        </w:tc>
      </w:tr>
      <w:tr w:rsidR="00690444" w:rsidRPr="00690444" w14:paraId="1294940A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7B16945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Połysk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206A23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Matowy</w:t>
            </w:r>
          </w:p>
        </w:tc>
      </w:tr>
      <w:tr w:rsidR="00690444" w:rsidRPr="00690444" w14:paraId="37EDEEBC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FFF682" w14:textId="4C24CD74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Największy rozmiar ziarna (granu</w:t>
            </w:r>
            <w:r w:rsidR="00895237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l</w:t>
            </w: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acja) [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μm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] 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EA0BFE1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Drobna do 100</w:t>
            </w:r>
          </w:p>
        </w:tc>
      </w:tr>
      <w:tr w:rsidR="00690444" w:rsidRPr="00690444" w14:paraId="59A232AC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EC6D86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Współczynnik kontrastu 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32959B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Klasa 2 przy 7 m</w:t>
            </w: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/l</w:t>
            </w:r>
          </w:p>
        </w:tc>
      </w:tr>
      <w:tr w:rsidR="00690444" w:rsidRPr="00690444" w14:paraId="79599EA6" w14:textId="77777777" w:rsidTr="003374E0">
        <w:trPr>
          <w:jc w:val="center"/>
        </w:trPr>
        <w:tc>
          <w:tcPr>
            <w:tcW w:w="0" w:type="auto"/>
            <w:tcBorders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E7EE8BF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  <w:lang w:eastAsia="pl-PL"/>
              </w:rPr>
              <w:t>Wydajność</w:t>
            </w:r>
          </w:p>
        </w:tc>
        <w:tc>
          <w:tcPr>
            <w:tcW w:w="0" w:type="auto"/>
            <w:tcBorders>
              <w:bottom w:val="single" w:sz="6" w:space="0" w:color="ECEEEF"/>
              <w:right w:val="single" w:sz="6" w:space="0" w:color="ECEEEF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B3AF52" w14:textId="77777777" w:rsidR="00690444" w:rsidRPr="00690444" w:rsidRDefault="00690444" w:rsidP="00690444">
            <w:pPr>
              <w:spacing w:after="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Do 14 m</w:t>
            </w: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pl-PL"/>
              </w:rPr>
              <w:t>/l przy jednej warstwie w zależności od chłonności podłoża</w:t>
            </w:r>
          </w:p>
        </w:tc>
      </w:tr>
    </w:tbl>
    <w:p w14:paraId="7E28398A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</w:p>
    <w:p w14:paraId="6834716B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Przykładowy produkt referencyjny: Farba AKRYLIT 3000 PW lub równoważny.</w:t>
      </w:r>
    </w:p>
    <w:p w14:paraId="3EF013AD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</w:p>
    <w:p w14:paraId="1B2FACB7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Wymagania dotyczące wykładziny dywanowej w płytkach (nie gorsze niż):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4"/>
        <w:gridCol w:w="3393"/>
        <w:gridCol w:w="2589"/>
      </w:tblGrid>
      <w:tr w:rsidR="00690444" w:rsidRPr="00690444" w14:paraId="38F7FB97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F01AC4B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 xml:space="preserve">Format 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wykł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. dywanowej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E3B7B7B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płytka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AFD0D66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370BD4BE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7B9B29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Wymiar płytki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CFC3C6D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50x50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A6F4D9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cm</w:t>
            </w:r>
          </w:p>
        </w:tc>
      </w:tr>
      <w:tr w:rsidR="00690444" w:rsidRPr="00690444" w14:paraId="5291FBED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BED416E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Gęstość tkania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7F412F2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106380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9879CAA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pkt/m2</w:t>
            </w:r>
          </w:p>
        </w:tc>
      </w:tr>
      <w:tr w:rsidR="00690444" w:rsidRPr="00690444" w14:paraId="1A335088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57A8897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Gramatura całkowita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8D6EC5D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83667A7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g/m2</w:t>
            </w:r>
          </w:p>
        </w:tc>
      </w:tr>
      <w:tr w:rsidR="00690444" w:rsidRPr="00690444" w14:paraId="44EE9F8E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DA5233C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Gramatura runa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345869F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4A42BA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g/m2</w:t>
            </w:r>
          </w:p>
        </w:tc>
      </w:tr>
      <w:tr w:rsidR="00690444" w:rsidRPr="00690444" w14:paraId="0309440A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16BEE18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Klasa palności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499CA95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Cfl-s1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AFDBB5A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2261D777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83ED08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Wysokość runa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2904A2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DA3723A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mm</w:t>
            </w:r>
          </w:p>
        </w:tc>
      </w:tr>
      <w:tr w:rsidR="00690444" w:rsidRPr="00690444" w14:paraId="12CE7708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E93BEA5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Wysokość całkowita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50589EF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0896AAE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mm</w:t>
            </w:r>
          </w:p>
        </w:tc>
      </w:tr>
      <w:tr w:rsidR="00690444" w:rsidRPr="00690444" w14:paraId="29EEA402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5B93996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Skład surowcowy włókna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DE2F47F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 xml:space="preserve">100% 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Recycled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 xml:space="preserve"> Solution </w:t>
            </w: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Dyed</w:t>
            </w:r>
            <w:proofErr w:type="spellEnd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 xml:space="preserve"> Nylon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6CAB782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B34569B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4316B9E4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Przeznaczenie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9E63F83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Obiektowe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711F5CB4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481B8E9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01EB63D6" w14:textId="13026972" w:rsidR="00690444" w:rsidRPr="00690444" w:rsidRDefault="00690444" w:rsidP="00895237">
            <w:pPr>
              <w:tabs>
                <w:tab w:val="left" w:pos="477"/>
              </w:tabs>
              <w:spacing w:after="0" w:line="276" w:lineRule="auto"/>
              <w:ind w:left="116" w:right="211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Zastosowanie</w:t>
            </w:r>
            <w:r w:rsidR="0089523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wykładziny dywanowej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E61AEF5" w14:textId="5E93F7EE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biuro</w:t>
            </w:r>
          </w:p>
        </w:tc>
      </w:tr>
      <w:tr w:rsidR="00690444" w:rsidRPr="00690444" w14:paraId="6FF040A8" w14:textId="77777777" w:rsidTr="003374E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3F9F8D33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Klasa użytkowa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6F8AD19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D159489" w14:textId="77777777" w:rsidR="00690444" w:rsidRPr="00690444" w:rsidRDefault="00690444" w:rsidP="00690444">
            <w:pPr>
              <w:tabs>
                <w:tab w:val="left" w:pos="477"/>
              </w:tabs>
              <w:spacing w:after="0" w:line="276" w:lineRule="auto"/>
              <w:ind w:left="116" w:right="211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intensywne użytkowanie</w:t>
            </w:r>
          </w:p>
        </w:tc>
      </w:tr>
    </w:tbl>
    <w:p w14:paraId="6EED54A8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</w:p>
    <w:p w14:paraId="21D592F7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 xml:space="preserve">Wykładzina pod względem wizualnym, jakościowym, paramentów użytkowych musi być tożsama z wykładziną stosowaną u Zamawiającego. Przykładowy produkt referencyjny: Interface </w:t>
      </w:r>
      <w:proofErr w:type="spellStart"/>
      <w:r w:rsidRPr="00690444">
        <w:rPr>
          <w:rFonts w:ascii="Open Sans Light" w:hAnsi="Open Sans Light" w:cs="Open Sans Light"/>
          <w:sz w:val="20"/>
          <w:szCs w:val="20"/>
        </w:rPr>
        <w:t>Heuga</w:t>
      </w:r>
      <w:proofErr w:type="spellEnd"/>
      <w:r w:rsidRPr="00690444">
        <w:rPr>
          <w:rFonts w:ascii="Open Sans Light" w:hAnsi="Open Sans Light" w:cs="Open Sans Light"/>
          <w:sz w:val="20"/>
          <w:szCs w:val="20"/>
        </w:rPr>
        <w:t xml:space="preserve"> 530 II </w:t>
      </w:r>
      <w:proofErr w:type="spellStart"/>
      <w:r w:rsidRPr="00690444">
        <w:rPr>
          <w:rFonts w:ascii="Open Sans Light" w:hAnsi="Open Sans Light" w:cs="Open Sans Light"/>
          <w:sz w:val="20"/>
          <w:szCs w:val="20"/>
        </w:rPr>
        <w:t>Taupe</w:t>
      </w:r>
      <w:proofErr w:type="spellEnd"/>
      <w:r w:rsidRPr="00690444">
        <w:rPr>
          <w:rFonts w:ascii="Open Sans Light" w:hAnsi="Open Sans Light" w:cs="Open Sans Light"/>
          <w:sz w:val="20"/>
          <w:szCs w:val="20"/>
        </w:rPr>
        <w:t xml:space="preserve"> model 4288012 lub równoważny.</w:t>
      </w:r>
    </w:p>
    <w:p w14:paraId="1973D0CB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sz w:val="20"/>
          <w:szCs w:val="20"/>
        </w:rPr>
      </w:pPr>
    </w:p>
    <w:p w14:paraId="0B1DC508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color w:val="000000"/>
          <w:sz w:val="20"/>
          <w:szCs w:val="20"/>
        </w:rPr>
        <w:t>Wymagania dotyczące farby do malowania drzwi i futryn:</w:t>
      </w:r>
    </w:p>
    <w:p w14:paraId="101C69C0" w14:textId="77777777" w:rsid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color w:val="000000"/>
          <w:sz w:val="20"/>
          <w:szCs w:val="20"/>
        </w:rPr>
        <w:t>- farba olejna</w:t>
      </w:r>
      <w:r w:rsidRPr="00690444">
        <w:rPr>
          <w:rFonts w:ascii="Open Sans Light" w:hAnsi="Open Sans Light" w:cs="Open Sans Light"/>
          <w:color w:val="000000"/>
          <w:sz w:val="20"/>
          <w:szCs w:val="20"/>
          <w:lang w:eastAsia="pl-PL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bezzapachowa, o podwyższonej odporności na zabrudzenia, zadrapania oraz o jak najkrótszym czasie schnięcia.</w:t>
      </w:r>
    </w:p>
    <w:p w14:paraId="5162B773" w14:textId="77777777" w:rsidR="00690444" w:rsidRPr="00690444" w:rsidRDefault="00690444" w:rsidP="00690444">
      <w:pPr>
        <w:tabs>
          <w:tab w:val="left" w:pos="477"/>
        </w:tabs>
        <w:spacing w:after="0" w:line="276" w:lineRule="auto"/>
        <w:ind w:left="116" w:right="211"/>
        <w:jc w:val="both"/>
        <w:rPr>
          <w:rFonts w:ascii="Open Sans Light" w:hAnsi="Open Sans Light" w:cs="Open Sans Light"/>
          <w:color w:val="000000"/>
          <w:sz w:val="20"/>
          <w:szCs w:val="20"/>
        </w:rPr>
      </w:pPr>
    </w:p>
    <w:p w14:paraId="2D1193D0" w14:textId="240C9E24" w:rsidR="00690444" w:rsidRPr="00895237" w:rsidRDefault="00690444" w:rsidP="00895237">
      <w:pPr>
        <w:pStyle w:val="WZASpec1"/>
        <w:spacing w:before="0" w:line="276" w:lineRule="auto"/>
        <w:ind w:right="282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WYMAGANIA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DOTYCZĄCE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SPRZĘTU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MASZYN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NIEZBĘDNYCH</w:t>
      </w:r>
      <w:r w:rsidRPr="00690444">
        <w:rPr>
          <w:rFonts w:ascii="Open Sans Light" w:hAnsi="Open Sans Light" w:cs="Open Sans Light"/>
          <w:spacing w:val="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LUB</w:t>
      </w:r>
      <w:r w:rsidR="00895237">
        <w:rPr>
          <w:rFonts w:ascii="Open Sans Light" w:hAnsi="Open Sans Light" w:cs="Open Sans Light"/>
          <w:sz w:val="20"/>
        </w:rPr>
        <w:t xml:space="preserve"> </w:t>
      </w:r>
      <w:r w:rsidRPr="00895237">
        <w:rPr>
          <w:rFonts w:ascii="Open Sans Light" w:hAnsi="Open Sans Light" w:cs="Open Sans Light"/>
          <w:sz w:val="20"/>
        </w:rPr>
        <w:t>ZALECANYCH</w:t>
      </w:r>
      <w:r w:rsidRPr="00895237">
        <w:rPr>
          <w:rFonts w:ascii="Open Sans Light" w:hAnsi="Open Sans Light" w:cs="Open Sans Light"/>
          <w:spacing w:val="-1"/>
          <w:sz w:val="20"/>
        </w:rPr>
        <w:t xml:space="preserve"> </w:t>
      </w:r>
      <w:r w:rsidRPr="00895237">
        <w:rPr>
          <w:rFonts w:ascii="Open Sans Light" w:hAnsi="Open Sans Light" w:cs="Open Sans Light"/>
          <w:sz w:val="20"/>
        </w:rPr>
        <w:t>DO</w:t>
      </w:r>
      <w:r w:rsidRPr="00895237">
        <w:rPr>
          <w:rFonts w:ascii="Open Sans Light" w:hAnsi="Open Sans Light" w:cs="Open Sans Light"/>
          <w:spacing w:val="-2"/>
          <w:sz w:val="20"/>
        </w:rPr>
        <w:t xml:space="preserve"> </w:t>
      </w:r>
      <w:r w:rsidRPr="00895237">
        <w:rPr>
          <w:rFonts w:ascii="Open Sans Light" w:hAnsi="Open Sans Light" w:cs="Open Sans Light"/>
          <w:sz w:val="20"/>
        </w:rPr>
        <w:t>WYKONANIA ROBOT</w:t>
      </w:r>
      <w:r w:rsidRPr="00895237">
        <w:rPr>
          <w:rFonts w:ascii="Open Sans Light" w:hAnsi="Open Sans Light" w:cs="Open Sans Light"/>
          <w:spacing w:val="1"/>
          <w:sz w:val="20"/>
        </w:rPr>
        <w:t xml:space="preserve"> </w:t>
      </w:r>
      <w:r w:rsidRPr="00895237">
        <w:rPr>
          <w:rFonts w:ascii="Open Sans Light" w:hAnsi="Open Sans Light" w:cs="Open Sans Light"/>
          <w:sz w:val="20"/>
        </w:rPr>
        <w:t>BUDOWLANYCH Z ZAŁOŻONĄ JAKOŚCIĄ</w:t>
      </w:r>
    </w:p>
    <w:p w14:paraId="16605AB9" w14:textId="77777777" w:rsidR="00690444" w:rsidRPr="00690444" w:rsidRDefault="00690444" w:rsidP="00690444">
      <w:pPr>
        <w:pStyle w:val="Nagwek11"/>
        <w:tabs>
          <w:tab w:val="left" w:pos="825"/>
        </w:tabs>
        <w:spacing w:line="276" w:lineRule="auto"/>
        <w:ind w:left="0" w:right="646"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09851B9D" w14:textId="131B8CA5" w:rsid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  <w:bCs/>
        </w:rPr>
      </w:pPr>
      <w:r w:rsidRPr="00690444">
        <w:rPr>
          <w:rFonts w:ascii="Open Sans Light" w:hAnsi="Open Sans Light" w:cs="Open Sans Light"/>
          <w:b w:val="0"/>
          <w:bCs/>
        </w:rPr>
        <w:t>Sprzęt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używany w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trakcie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realizacji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robót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powinien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spełniać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wymogi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obowiązujące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budownictwie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spełniać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wymagania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bhp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oraz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posiadać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instrukcje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obsługi.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Osoby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obsługujące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być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odpowiednio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przeszkolone</w:t>
      </w:r>
      <w:r w:rsidR="00895237">
        <w:rPr>
          <w:rFonts w:ascii="Open Sans Light" w:hAnsi="Open Sans Light" w:cs="Open Sans Light"/>
          <w:b w:val="0"/>
          <w:bCs/>
        </w:rPr>
        <w:t>,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</w:t>
      </w:r>
      <w:r w:rsidRPr="00690444">
        <w:rPr>
          <w:rFonts w:ascii="Open Sans Light" w:hAnsi="Open Sans Light" w:cs="Open Sans Light"/>
          <w:b w:val="0"/>
          <w:bCs/>
          <w:spacing w:val="6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wykorzystywany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zgodnie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zaleceniami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producenta.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Wykonawca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jest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zobowiązany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do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używania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jedynie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takiego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sprzętu,</w:t>
      </w:r>
      <w:r w:rsidRPr="00690444">
        <w:rPr>
          <w:rFonts w:ascii="Open Sans Light" w:hAnsi="Open Sans Light" w:cs="Open Sans Light"/>
          <w:b w:val="0"/>
          <w:bCs/>
          <w:spacing w:val="1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który</w:t>
      </w:r>
      <w:r w:rsidRPr="00690444">
        <w:rPr>
          <w:rFonts w:ascii="Open Sans Light" w:hAnsi="Open Sans Light" w:cs="Open Sans Light"/>
          <w:b w:val="0"/>
          <w:bCs/>
          <w:spacing w:val="9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nie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spowoduje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niekorzystnego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wpływu</w:t>
      </w:r>
      <w:r w:rsidRPr="00690444">
        <w:rPr>
          <w:rFonts w:ascii="Open Sans Light" w:hAnsi="Open Sans Light" w:cs="Open Sans Light"/>
          <w:b w:val="0"/>
          <w:bCs/>
          <w:spacing w:val="1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na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właściwości</w:t>
      </w:r>
      <w:r w:rsidRPr="00690444">
        <w:rPr>
          <w:rFonts w:ascii="Open Sans Light" w:hAnsi="Open Sans Light" w:cs="Open Sans Light"/>
          <w:b w:val="0"/>
          <w:bCs/>
          <w:spacing w:val="10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wykonywanych robót. Sprzęt używany do robót powinien być zgodny z ofertą Wykonawcy. W przypadku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braku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ustaleń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 dokumentach,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powinien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być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uzgodniony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 zaakceptowany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przez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Zamawiającego.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powinien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być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utrzymany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dobrym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stanie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technicznym.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Wykonawca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powinien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również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dysponować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sprawnym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sprzętem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rezerwowym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umożliwiającym prowadzenie robót w przypadku awarii sprzętu podstawowego. Jakikolwiek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 xml:space="preserve">sprzęt, maszyny, urządzenia i narzędzia niegwarantujące zachowania warunków </w:t>
      </w:r>
      <w:r w:rsidR="001E4993">
        <w:rPr>
          <w:rFonts w:ascii="Open Sans Light" w:hAnsi="Open Sans Light" w:cs="Open Sans Light"/>
          <w:b w:val="0"/>
          <w:bCs/>
        </w:rPr>
        <w:t>U</w:t>
      </w:r>
      <w:r w:rsidRPr="00690444">
        <w:rPr>
          <w:rFonts w:ascii="Open Sans Light" w:hAnsi="Open Sans Light" w:cs="Open Sans Light"/>
          <w:b w:val="0"/>
          <w:bCs/>
        </w:rPr>
        <w:t>mowy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zostaną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przez</w:t>
      </w:r>
      <w:r w:rsidRPr="00690444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Zamawiającego</w:t>
      </w:r>
      <w:r w:rsidRPr="00690444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zdyskwalifikowane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niedopuszczone</w:t>
      </w:r>
      <w:r w:rsidRPr="00690444">
        <w:rPr>
          <w:rFonts w:ascii="Open Sans Light" w:hAnsi="Open Sans Light" w:cs="Open Sans Light"/>
          <w:b w:val="0"/>
          <w:bCs/>
          <w:spacing w:val="-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do robót.</w:t>
      </w:r>
    </w:p>
    <w:p w14:paraId="402288A9" w14:textId="77777777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  <w:bCs/>
        </w:rPr>
      </w:pPr>
    </w:p>
    <w:p w14:paraId="5281168C" w14:textId="77777777" w:rsidR="00690444" w:rsidRPr="00690444" w:rsidRDefault="00690444" w:rsidP="00690444">
      <w:pPr>
        <w:pStyle w:val="WZASpec1"/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WYMAGANIA</w:t>
      </w:r>
      <w:r w:rsidRPr="00690444">
        <w:rPr>
          <w:rFonts w:ascii="Open Sans Light" w:hAnsi="Open Sans Light" w:cs="Open Sans Light"/>
          <w:spacing w:val="-3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DOTYCZĄCE</w:t>
      </w:r>
      <w:r w:rsidRPr="00690444">
        <w:rPr>
          <w:rFonts w:ascii="Open Sans Light" w:hAnsi="Open Sans Light" w:cs="Open Sans Light"/>
          <w:spacing w:val="-5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ŚRODKÓW</w:t>
      </w:r>
      <w:r w:rsidRPr="00690444">
        <w:rPr>
          <w:rFonts w:ascii="Open Sans Light" w:hAnsi="Open Sans Light" w:cs="Open Sans Light"/>
          <w:spacing w:val="-5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TRANSPORTU</w:t>
      </w:r>
    </w:p>
    <w:p w14:paraId="3D4AE1C2" w14:textId="77777777" w:rsidR="00690444" w:rsidRPr="00690444" w:rsidRDefault="00690444" w:rsidP="00690444">
      <w:pPr>
        <w:pStyle w:val="Nagwek11"/>
        <w:tabs>
          <w:tab w:val="left" w:pos="484"/>
        </w:tabs>
        <w:spacing w:line="276" w:lineRule="auto"/>
        <w:ind w:left="426" w:hanging="426"/>
        <w:rPr>
          <w:rFonts w:ascii="Open Sans Light" w:hAnsi="Open Sans Light" w:cs="Open Sans Light"/>
          <w:sz w:val="20"/>
          <w:szCs w:val="20"/>
        </w:rPr>
      </w:pPr>
    </w:p>
    <w:p w14:paraId="7CC3B4B4" w14:textId="343F4EB7" w:rsid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  <w:bCs/>
        </w:rPr>
      </w:pPr>
      <w:r w:rsidRPr="00690444">
        <w:rPr>
          <w:rFonts w:ascii="Open Sans Light" w:hAnsi="Open Sans Light" w:cs="Open Sans Light"/>
          <w:b w:val="0"/>
          <w:bCs/>
        </w:rPr>
        <w:t>Wykonawca jest zobowiązany do stosowania jedynie takich środków transportu, które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nie wpłyną niekorzystnie na właściwości wykonywanych robót i przewożonych materiałów.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Wykonawca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powinien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dysponować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sprawnymi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rezerwowymi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środkami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transportowymi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umożliwiającymi prowadzenie robót w przypadku awarii podstawowych środków transportu.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 xml:space="preserve">Środki transportu nieodpowiadające warunkom </w:t>
      </w:r>
      <w:r w:rsidR="001E4993">
        <w:rPr>
          <w:rFonts w:ascii="Open Sans Light" w:hAnsi="Open Sans Light" w:cs="Open Sans Light"/>
          <w:b w:val="0"/>
          <w:bCs/>
        </w:rPr>
        <w:t>U</w:t>
      </w:r>
      <w:r w:rsidRPr="00690444">
        <w:rPr>
          <w:rFonts w:ascii="Open Sans Light" w:hAnsi="Open Sans Light" w:cs="Open Sans Light"/>
          <w:b w:val="0"/>
          <w:bCs/>
        </w:rPr>
        <w:t>mowy na polecenie Zamawiającego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 xml:space="preserve">powinny być usunięte z placu </w:t>
      </w:r>
      <w:r w:rsidR="00895237">
        <w:rPr>
          <w:rFonts w:ascii="Open Sans Light" w:hAnsi="Open Sans Light" w:cs="Open Sans Light"/>
          <w:b w:val="0"/>
          <w:bCs/>
        </w:rPr>
        <w:t>remontu</w:t>
      </w:r>
      <w:r w:rsidRPr="00690444">
        <w:rPr>
          <w:rFonts w:ascii="Open Sans Light" w:hAnsi="Open Sans Light" w:cs="Open Sans Light"/>
          <w:b w:val="0"/>
          <w:bCs/>
        </w:rPr>
        <w:t xml:space="preserve">. Wykonawca będzie usuwać </w:t>
      </w:r>
      <w:r w:rsidRPr="00690444">
        <w:rPr>
          <w:rFonts w:ascii="Open Sans Light" w:hAnsi="Open Sans Light" w:cs="Open Sans Light"/>
          <w:b w:val="0"/>
          <w:bCs/>
        </w:rPr>
        <w:lastRenderedPageBreak/>
        <w:t>na bieżąco, na własny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koszt, wszystkie zanieczyszczenia spowodowane jego pojazdami na drogach publicznych</w:t>
      </w:r>
      <w:r w:rsidRPr="00690444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oraz</w:t>
      </w:r>
      <w:r w:rsidRPr="00690444">
        <w:rPr>
          <w:rFonts w:ascii="Open Sans Light" w:hAnsi="Open Sans Light" w:cs="Open Sans Light"/>
          <w:b w:val="0"/>
          <w:bCs/>
          <w:spacing w:val="26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dojazdach</w:t>
      </w:r>
      <w:r w:rsidRPr="00690444">
        <w:rPr>
          <w:rFonts w:ascii="Open Sans Light" w:hAnsi="Open Sans Light" w:cs="Open Sans Light"/>
          <w:b w:val="0"/>
          <w:bCs/>
          <w:spacing w:val="2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na</w:t>
      </w:r>
      <w:r w:rsidRPr="00690444">
        <w:rPr>
          <w:rFonts w:ascii="Open Sans Light" w:hAnsi="Open Sans Light" w:cs="Open Sans Light"/>
          <w:b w:val="0"/>
          <w:bCs/>
          <w:spacing w:val="24"/>
        </w:rPr>
        <w:t xml:space="preserve"> </w:t>
      </w:r>
      <w:r w:rsidR="00867394">
        <w:rPr>
          <w:rFonts w:ascii="Open Sans Light" w:hAnsi="Open Sans Light" w:cs="Open Sans Light"/>
          <w:b w:val="0"/>
          <w:bCs/>
        </w:rPr>
        <w:t xml:space="preserve">plac </w:t>
      </w:r>
      <w:r w:rsidR="00895237">
        <w:rPr>
          <w:rFonts w:ascii="Open Sans Light" w:hAnsi="Open Sans Light" w:cs="Open Sans Light"/>
          <w:b w:val="0"/>
          <w:bCs/>
        </w:rPr>
        <w:t>remontu</w:t>
      </w:r>
      <w:r w:rsidRPr="00690444">
        <w:rPr>
          <w:rFonts w:ascii="Open Sans Light" w:hAnsi="Open Sans Light" w:cs="Open Sans Light"/>
          <w:b w:val="0"/>
          <w:bCs/>
        </w:rPr>
        <w:t>.</w:t>
      </w:r>
      <w:r w:rsidRPr="00690444">
        <w:rPr>
          <w:rFonts w:ascii="Open Sans Light" w:hAnsi="Open Sans Light" w:cs="Open Sans Light"/>
          <w:b w:val="0"/>
          <w:bCs/>
          <w:spacing w:val="26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Środki</w:t>
      </w:r>
      <w:r w:rsidRPr="00690444">
        <w:rPr>
          <w:rFonts w:ascii="Open Sans Light" w:hAnsi="Open Sans Light" w:cs="Open Sans Light"/>
          <w:b w:val="0"/>
          <w:bCs/>
          <w:spacing w:val="2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transportu</w:t>
      </w:r>
      <w:r w:rsidRPr="00690444">
        <w:rPr>
          <w:rFonts w:ascii="Open Sans Light" w:hAnsi="Open Sans Light" w:cs="Open Sans Light"/>
          <w:b w:val="0"/>
          <w:bCs/>
          <w:spacing w:val="2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powinny</w:t>
      </w:r>
      <w:r w:rsidRPr="00690444">
        <w:rPr>
          <w:rFonts w:ascii="Open Sans Light" w:hAnsi="Open Sans Light" w:cs="Open Sans Light"/>
          <w:b w:val="0"/>
          <w:bCs/>
          <w:spacing w:val="26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być</w:t>
      </w:r>
      <w:r w:rsidRPr="00690444">
        <w:rPr>
          <w:rFonts w:ascii="Open Sans Light" w:hAnsi="Open Sans Light" w:cs="Open Sans Light"/>
          <w:b w:val="0"/>
          <w:bCs/>
          <w:spacing w:val="24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zgodne</w:t>
      </w:r>
      <w:r w:rsidRPr="00690444">
        <w:rPr>
          <w:rFonts w:ascii="Open Sans Light" w:hAnsi="Open Sans Light" w:cs="Open Sans Light"/>
          <w:b w:val="0"/>
          <w:bCs/>
          <w:spacing w:val="2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</w:t>
      </w:r>
      <w:r w:rsidRPr="00690444">
        <w:rPr>
          <w:rFonts w:ascii="Open Sans Light" w:hAnsi="Open Sans Light" w:cs="Open Sans Light"/>
          <w:b w:val="0"/>
          <w:bCs/>
          <w:spacing w:val="27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przepisami</w:t>
      </w:r>
      <w:r w:rsidRPr="00690444">
        <w:rPr>
          <w:rFonts w:ascii="Open Sans Light" w:hAnsi="Open Sans Light" w:cs="Open Sans Light"/>
          <w:b w:val="0"/>
          <w:bCs/>
          <w:spacing w:val="23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bhp</w:t>
      </w:r>
      <w:r w:rsidRPr="00690444">
        <w:rPr>
          <w:rFonts w:ascii="Open Sans Light" w:hAnsi="Open Sans Light" w:cs="Open Sans Light"/>
          <w:b w:val="0"/>
          <w:bCs/>
          <w:spacing w:val="-59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i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ruchu drogowego oraz innymi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obowiązującymi przepisami</w:t>
      </w:r>
      <w:r w:rsidRPr="00690444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w</w:t>
      </w:r>
      <w:r w:rsidRPr="00690444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tym</w:t>
      </w:r>
      <w:r w:rsidRPr="00690444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690444">
        <w:rPr>
          <w:rFonts w:ascii="Open Sans Light" w:hAnsi="Open Sans Light" w:cs="Open Sans Light"/>
          <w:b w:val="0"/>
          <w:bCs/>
        </w:rPr>
        <w:t>zakresie.</w:t>
      </w:r>
    </w:p>
    <w:p w14:paraId="74A28AE8" w14:textId="77777777" w:rsidR="00690444" w:rsidRPr="00690444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  <w:bCs/>
        </w:rPr>
      </w:pPr>
    </w:p>
    <w:p w14:paraId="7AF84670" w14:textId="77777777" w:rsidR="00690444" w:rsidRPr="00690444" w:rsidRDefault="00690444" w:rsidP="00690444">
      <w:pPr>
        <w:pStyle w:val="WZASpec1"/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WYMAGANIA</w:t>
      </w:r>
      <w:r w:rsidRPr="00690444">
        <w:rPr>
          <w:rFonts w:ascii="Open Sans Light" w:hAnsi="Open Sans Light" w:cs="Open Sans Light"/>
          <w:spacing w:val="-4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DOTYCZĄCE</w:t>
      </w:r>
      <w:r w:rsidRPr="00690444">
        <w:rPr>
          <w:rFonts w:ascii="Open Sans Light" w:hAnsi="Open Sans Light" w:cs="Open Sans Light"/>
          <w:spacing w:val="-4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WYKONANIA</w:t>
      </w:r>
      <w:r w:rsidRPr="00690444">
        <w:rPr>
          <w:rFonts w:ascii="Open Sans Light" w:hAnsi="Open Sans Light" w:cs="Open Sans Light"/>
          <w:spacing w:val="-2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ROBÓT</w:t>
      </w:r>
      <w:r w:rsidRPr="00690444">
        <w:rPr>
          <w:rFonts w:ascii="Open Sans Light" w:hAnsi="Open Sans Light" w:cs="Open Sans Light"/>
          <w:spacing w:val="-3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BUDOWLANYCH</w:t>
      </w:r>
    </w:p>
    <w:p w14:paraId="21B32A01" w14:textId="77777777" w:rsidR="00690444" w:rsidRPr="00690444" w:rsidRDefault="00690444" w:rsidP="00690444">
      <w:pPr>
        <w:pStyle w:val="Nagwek11"/>
        <w:tabs>
          <w:tab w:val="left" w:pos="463"/>
        </w:tabs>
        <w:spacing w:line="276" w:lineRule="auto"/>
        <w:ind w:hanging="824"/>
        <w:rPr>
          <w:rFonts w:ascii="Open Sans Light" w:hAnsi="Open Sans Light" w:cs="Open Sans Light"/>
          <w:sz w:val="20"/>
          <w:szCs w:val="20"/>
        </w:rPr>
      </w:pPr>
    </w:p>
    <w:p w14:paraId="715F30D1" w14:textId="566F2457" w:rsidR="00690444" w:rsidRDefault="00690444" w:rsidP="00690444">
      <w:pPr>
        <w:tabs>
          <w:tab w:val="left" w:pos="571"/>
        </w:tabs>
        <w:spacing w:after="0" w:line="276" w:lineRule="auto"/>
        <w:ind w:right="213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 xml:space="preserve">Wykonawca jest odpowiedzialny za prowadzenie robót zgodnie z warunkami </w:t>
      </w:r>
      <w:r w:rsidR="001E4993">
        <w:rPr>
          <w:rFonts w:ascii="Open Sans Light" w:hAnsi="Open Sans Light" w:cs="Open Sans Light"/>
          <w:sz w:val="20"/>
          <w:szCs w:val="20"/>
        </w:rPr>
        <w:t>U</w:t>
      </w:r>
      <w:r w:rsidRPr="00690444">
        <w:rPr>
          <w:rFonts w:ascii="Open Sans Light" w:hAnsi="Open Sans Light" w:cs="Open Sans Light"/>
          <w:sz w:val="20"/>
          <w:szCs w:val="20"/>
        </w:rPr>
        <w:t>mowy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oraz za jakość zastosowanych materiałów i wykonywanych robót zgodnie z technologią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wykonania, sztuką budowlaną i wiedz</w:t>
      </w:r>
      <w:r w:rsidR="00895237">
        <w:rPr>
          <w:rFonts w:ascii="Open Sans Light" w:hAnsi="Open Sans Light" w:cs="Open Sans Light"/>
          <w:sz w:val="20"/>
          <w:szCs w:val="20"/>
        </w:rPr>
        <w:t>ą</w:t>
      </w:r>
      <w:r w:rsidRPr="00690444">
        <w:rPr>
          <w:rFonts w:ascii="Open Sans Light" w:hAnsi="Open Sans Light" w:cs="Open Sans Light"/>
          <w:sz w:val="20"/>
          <w:szCs w:val="20"/>
        </w:rPr>
        <w:t xml:space="preserve"> techniczna, za ich zgodność z Dokumentacją Projektową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oraz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poleceniami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Zamawiającego. Zamawiający będzie</w:t>
      </w:r>
      <w:r w:rsidRPr="00690444">
        <w:rPr>
          <w:rFonts w:ascii="Open Sans Light" w:hAnsi="Open Sans Light" w:cs="Open Sans Light"/>
          <w:spacing w:val="4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podejmował</w:t>
      </w:r>
      <w:r w:rsidRPr="00690444">
        <w:rPr>
          <w:rFonts w:ascii="Open Sans Light" w:hAnsi="Open Sans Light" w:cs="Open Sans Light"/>
          <w:spacing w:val="4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decyzje</w:t>
      </w:r>
      <w:r w:rsidRPr="00690444">
        <w:rPr>
          <w:rFonts w:ascii="Open Sans Light" w:hAnsi="Open Sans Light" w:cs="Open Sans Light"/>
          <w:spacing w:val="4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we</w:t>
      </w:r>
      <w:r w:rsidRPr="00690444">
        <w:rPr>
          <w:rFonts w:ascii="Open Sans Light" w:hAnsi="Open Sans Light" w:cs="Open Sans Light"/>
          <w:spacing w:val="5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wszystkich</w:t>
      </w:r>
      <w:r w:rsidRPr="00690444">
        <w:rPr>
          <w:rFonts w:ascii="Open Sans Light" w:hAnsi="Open Sans Light" w:cs="Open Sans Light"/>
          <w:spacing w:val="47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sprawach</w:t>
      </w:r>
      <w:r w:rsidRPr="00690444">
        <w:rPr>
          <w:rFonts w:ascii="Open Sans Light" w:hAnsi="Open Sans Light" w:cs="Open Sans Light"/>
          <w:spacing w:val="5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związanych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 jakością robót, oceną jakości materiałów i postępem robót, a ponadto we wszystkich sprawach związanych z Dokumentacją Projektową oraz dotyczących akceptacji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wypełnienia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warunków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="001E4993">
        <w:rPr>
          <w:rFonts w:ascii="Open Sans Light" w:hAnsi="Open Sans Light" w:cs="Open Sans Light"/>
          <w:sz w:val="20"/>
          <w:szCs w:val="20"/>
        </w:rPr>
        <w:t>U</w:t>
      </w:r>
      <w:r w:rsidRPr="00690444">
        <w:rPr>
          <w:rFonts w:ascii="Open Sans Light" w:hAnsi="Open Sans Light" w:cs="Open Sans Light"/>
          <w:sz w:val="20"/>
          <w:szCs w:val="20"/>
        </w:rPr>
        <w:t>mowy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Wykonawcę.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podejmowaniu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decyzji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Zamawiającego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uwzględni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wyniki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badań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robót,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rozrzuty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normalne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występujące przy produkcji i przy badaniach materiałów. Zamawiający powiadomi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Wykonawcę o wykrytych wadach i odrzuci wszystkie te materiały i roboty, które 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spełniają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wymagań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jakościowych.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Polecenia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Zamawiającego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powinny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być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wykonywane nie później niż w czasie przez niego wyznaczonym, po ich otrzymaniu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 xml:space="preserve">przez Wykonawcę, pod groźbą zatrzymania robót.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Skutki  finansowe</w:t>
      </w:r>
      <w:proofErr w:type="gramEnd"/>
      <w:r w:rsidRPr="00690444">
        <w:rPr>
          <w:rFonts w:ascii="Open Sans Light" w:hAnsi="Open Sans Light" w:cs="Open Sans Light"/>
          <w:sz w:val="20"/>
          <w:szCs w:val="20"/>
        </w:rPr>
        <w:t xml:space="preserve"> z tego tytułu ponosi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Wykonawca.</w:t>
      </w:r>
    </w:p>
    <w:p w14:paraId="18717E7E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3"/>
        <w:jc w:val="both"/>
        <w:rPr>
          <w:rFonts w:ascii="Open Sans Light" w:hAnsi="Open Sans Light" w:cs="Open Sans Light"/>
          <w:sz w:val="20"/>
          <w:szCs w:val="20"/>
        </w:rPr>
      </w:pPr>
    </w:p>
    <w:p w14:paraId="6BE0B490" w14:textId="1572BB08" w:rsidR="00690444" w:rsidRPr="00690444" w:rsidRDefault="00690444" w:rsidP="00895237">
      <w:pPr>
        <w:pStyle w:val="WZASpec1"/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OPIS</w:t>
      </w:r>
      <w:r w:rsidRPr="00690444">
        <w:rPr>
          <w:rFonts w:ascii="Open Sans Light" w:hAnsi="Open Sans Light" w:cs="Open Sans Light"/>
          <w:spacing w:val="48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DZIAŁAŃ</w:t>
      </w:r>
      <w:r w:rsidRPr="00690444">
        <w:rPr>
          <w:rFonts w:ascii="Open Sans Light" w:hAnsi="Open Sans Light" w:cs="Open Sans Light"/>
          <w:spacing w:val="48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ZWIĄZANYCH</w:t>
      </w:r>
      <w:r w:rsidRPr="00690444">
        <w:rPr>
          <w:rFonts w:ascii="Open Sans Light" w:hAnsi="Open Sans Light" w:cs="Open Sans Light"/>
          <w:spacing w:val="48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Z</w:t>
      </w:r>
      <w:r w:rsidRPr="00690444">
        <w:rPr>
          <w:rFonts w:ascii="Open Sans Light" w:hAnsi="Open Sans Light" w:cs="Open Sans Light"/>
          <w:spacing w:val="49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KONTROLĄ</w:t>
      </w:r>
      <w:r w:rsidR="00895237">
        <w:rPr>
          <w:rFonts w:ascii="Open Sans Light" w:hAnsi="Open Sans Light" w:cs="Open Sans Light"/>
          <w:sz w:val="20"/>
        </w:rPr>
        <w:t>,</w:t>
      </w:r>
      <w:r w:rsidRPr="00690444">
        <w:rPr>
          <w:rFonts w:ascii="Open Sans Light" w:hAnsi="Open Sans Light" w:cs="Open Sans Light"/>
          <w:spacing w:val="48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BADANIAMI</w:t>
      </w:r>
      <w:r w:rsidRPr="00690444">
        <w:rPr>
          <w:rFonts w:ascii="Open Sans Light" w:hAnsi="Open Sans Light" w:cs="Open Sans Light"/>
          <w:spacing w:val="48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ORAZ</w:t>
      </w:r>
      <w:r w:rsidRPr="00690444">
        <w:rPr>
          <w:rFonts w:ascii="Open Sans Light" w:hAnsi="Open Sans Light" w:cs="Open Sans Light"/>
          <w:spacing w:val="49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ODBIOREM ROBÓT</w:t>
      </w:r>
      <w:r w:rsidRPr="00690444">
        <w:rPr>
          <w:rFonts w:ascii="Open Sans Light" w:hAnsi="Open Sans Light" w:cs="Open Sans Light"/>
          <w:spacing w:val="-1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BUDOWLANYCH</w:t>
      </w:r>
    </w:p>
    <w:p w14:paraId="267BF538" w14:textId="77777777" w:rsidR="00690444" w:rsidRPr="00690444" w:rsidRDefault="00690444" w:rsidP="00690444">
      <w:pPr>
        <w:pStyle w:val="Nagwek11"/>
        <w:tabs>
          <w:tab w:val="left" w:pos="463"/>
        </w:tabs>
        <w:spacing w:line="276" w:lineRule="auto"/>
        <w:ind w:left="0" w:right="216" w:firstLine="0"/>
        <w:rPr>
          <w:rFonts w:ascii="Open Sans Light" w:hAnsi="Open Sans Light" w:cs="Open Sans Light"/>
          <w:sz w:val="20"/>
          <w:szCs w:val="20"/>
        </w:rPr>
      </w:pPr>
    </w:p>
    <w:p w14:paraId="7C7B3763" w14:textId="791AF1D9" w:rsidR="00690444" w:rsidRPr="00690444" w:rsidRDefault="00690444" w:rsidP="00690444">
      <w:pPr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Celem kontroli robót powinno być takie sterowanie ich przygotowaniem i wykonaniem, aby osiągnąć założoną jakość robót. Wykonawca jest odpowiedzialny za pełną kontrolę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 jakość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materiałów. Na zlecenie Zamawiającego, Wykonawca powinien przeprowadzić badania tych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materiałów, które budzą wątpliwości, co do jakości, o ile kwestionowane materiały 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zostaną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Wykonawcę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usunięte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lub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ulepszone z własnej</w:t>
      </w:r>
      <w:r w:rsidRPr="00690444">
        <w:rPr>
          <w:rFonts w:ascii="Open Sans Light" w:hAnsi="Open Sans Light" w:cs="Open Sans Light"/>
          <w:spacing w:val="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 xml:space="preserve">woli.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 xml:space="preserve">Zamawiający </w:t>
      </w:r>
      <w:r w:rsidRPr="00690444">
        <w:rPr>
          <w:rFonts w:ascii="Open Sans Light" w:hAnsi="Open Sans Light" w:cs="Open Sans Light"/>
          <w:sz w:val="20"/>
          <w:szCs w:val="20"/>
        </w:rPr>
        <w:t>po uprzedniej weryfikacji systemu kontroli robót prowadzonego przez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Wykonawcę,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może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oceniać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zgodność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.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Zamawiający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może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pobierać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próbki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materiałów</w:t>
      </w:r>
      <w:r w:rsidRPr="00690444">
        <w:rPr>
          <w:rFonts w:ascii="Open Sans Light" w:hAnsi="Open Sans Light" w:cs="Open Sans Light"/>
          <w:color w:val="000000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i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prowadzić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badania</w:t>
      </w:r>
      <w:r w:rsidRPr="00690444">
        <w:rPr>
          <w:rFonts w:ascii="Open Sans Light" w:hAnsi="Open Sans Light" w:cs="Open Sans Light"/>
          <w:color w:val="000000"/>
          <w:spacing w:val="-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niezależnie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od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Wykonawcy. Przed wykonaniem badań jakości materiałów przez Wykonawcę, Zamawiający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może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dopuścić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użycia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posiadające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atest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producenta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stwierdzający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ich pełną zgodność. W przypadku materiałów, dla których atesty są wymagane</w:t>
      </w:r>
      <w:r w:rsidR="00895237">
        <w:rPr>
          <w:rFonts w:ascii="Open Sans Light" w:hAnsi="Open Sans Light" w:cs="Open Sans Light"/>
          <w:sz w:val="20"/>
          <w:szCs w:val="20"/>
        </w:rPr>
        <w:t>,</w:t>
      </w:r>
      <w:r w:rsidRPr="00690444">
        <w:rPr>
          <w:rFonts w:ascii="Open Sans Light" w:hAnsi="Open Sans Light" w:cs="Open Sans Light"/>
          <w:sz w:val="20"/>
          <w:szCs w:val="20"/>
        </w:rPr>
        <w:t xml:space="preserve"> każda partia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dostarczona do robót powinna posiadać atest określający w sposób jednoznaczny jej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cechy.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Produkty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przemysłowe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powinny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posiadać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atesty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wydane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producenta,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poparte w razie potrzeby wynikami wykonanych przez niego badań. Kopie wyników tych badań</w:t>
      </w:r>
      <w:r w:rsidRPr="00690444">
        <w:rPr>
          <w:rFonts w:ascii="Open Sans Light" w:hAnsi="Open Sans Light" w:cs="Open Sans Light"/>
          <w:spacing w:val="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powinny</w:t>
      </w:r>
      <w:r w:rsidRPr="00690444">
        <w:rPr>
          <w:rFonts w:ascii="Open Sans Light" w:hAnsi="Open Sans Light" w:cs="Open Sans Light"/>
          <w:spacing w:val="1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być</w:t>
      </w:r>
      <w:r w:rsidRPr="00690444">
        <w:rPr>
          <w:rFonts w:ascii="Open Sans Light" w:hAnsi="Open Sans Light" w:cs="Open Sans Light"/>
          <w:spacing w:val="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dostarczone</w:t>
      </w:r>
      <w:r w:rsidRPr="00690444">
        <w:rPr>
          <w:rFonts w:ascii="Open Sans Light" w:hAnsi="Open Sans Light" w:cs="Open Sans Light"/>
          <w:spacing w:val="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7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Wykonawcę</w:t>
      </w:r>
      <w:r w:rsidRPr="00690444">
        <w:rPr>
          <w:rFonts w:ascii="Open Sans Light" w:hAnsi="Open Sans Light" w:cs="Open Sans Light"/>
          <w:spacing w:val="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Zamawiając</w:t>
      </w:r>
      <w:r w:rsidR="00895237">
        <w:rPr>
          <w:rFonts w:ascii="Open Sans Light" w:hAnsi="Open Sans Light" w:cs="Open Sans Light"/>
          <w:sz w:val="20"/>
          <w:szCs w:val="20"/>
        </w:rPr>
        <w:t>emu</w:t>
      </w:r>
      <w:r w:rsidRPr="00690444">
        <w:rPr>
          <w:rFonts w:ascii="Open Sans Light" w:hAnsi="Open Sans Light" w:cs="Open Sans Light"/>
          <w:spacing w:val="1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</w:t>
      </w:r>
      <w:r w:rsidRPr="00690444">
        <w:rPr>
          <w:rFonts w:ascii="Open Sans Light" w:hAnsi="Open Sans Light" w:cs="Open Sans Light"/>
          <w:spacing w:val="6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jego życzenie. Materiały posiadające atesty, a urządzenia - ważne legalizacje mogą być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 xml:space="preserve">badane w dowolnym czasie. Jeżeli zostanie stwierdzona niezgodność ich właściwości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to</w:t>
      </w:r>
      <w:r w:rsidR="00895237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takie</w:t>
      </w:r>
      <w:proofErr w:type="gramEnd"/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lub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urządzenia zostaną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odrzucone.</w:t>
      </w:r>
    </w:p>
    <w:p w14:paraId="1E08CD33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</w:p>
    <w:p w14:paraId="52B4D74C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690444">
        <w:rPr>
          <w:rFonts w:ascii="Open Sans Light" w:hAnsi="Open Sans Light" w:cs="Open Sans Light"/>
          <w:b/>
          <w:bCs/>
          <w:sz w:val="20"/>
          <w:szCs w:val="20"/>
        </w:rPr>
        <w:t>7.    WYMAGANIA DOTYCZĄCE PRZEDMIARU I OBMIARU ROBÓT</w:t>
      </w:r>
    </w:p>
    <w:p w14:paraId="7EB45A2B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67F42279" w14:textId="7999AA89" w:rsidR="00690444" w:rsidRPr="00690444" w:rsidRDefault="00690444" w:rsidP="00690444">
      <w:pPr>
        <w:pStyle w:val="WZASpec2"/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 xml:space="preserve">Wykonawca zapozna się z przedmiotem prac i Dokumentacją Projektową, w tym z przedmiarem robót. Wszystkie uwagi dotyczące zakresu ilościowego prac należy zgłaszać przed złożeniem oferty w </w:t>
      </w:r>
      <w:r w:rsidR="00895237">
        <w:rPr>
          <w:rFonts w:ascii="Open Sans Light" w:hAnsi="Open Sans Light" w:cs="Open Sans Light"/>
          <w:sz w:val="20"/>
        </w:rPr>
        <w:lastRenderedPageBreak/>
        <w:t>P</w:t>
      </w:r>
      <w:r w:rsidRPr="00690444">
        <w:rPr>
          <w:rFonts w:ascii="Open Sans Light" w:hAnsi="Open Sans Light" w:cs="Open Sans Light"/>
          <w:sz w:val="20"/>
        </w:rPr>
        <w:t>ostępowaniu. Ze względu na charakter ryczałtowo-ilościowy rozliczenie będzie odbywać się na podstawie m2 powierzchni użytkowej malowanych pomieszczeń / malowanych pomieszczeń z wymianą wykładziny oraz liczbą malowanych ościeżnic i drzwi.</w:t>
      </w:r>
    </w:p>
    <w:p w14:paraId="1BDB69BB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4B73E261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8.    OPIS</w:t>
      </w:r>
      <w:r w:rsidRPr="00690444">
        <w:rPr>
          <w:rFonts w:ascii="Open Sans Light" w:hAnsi="Open Sans Light" w:cs="Open Sans Light"/>
          <w:spacing w:val="5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SPOSOBU</w:t>
      </w:r>
      <w:r w:rsidRPr="00690444">
        <w:rPr>
          <w:rFonts w:ascii="Open Sans Light" w:hAnsi="Open Sans Light" w:cs="Open Sans Light"/>
          <w:spacing w:val="5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ODBIORU</w:t>
      </w:r>
      <w:r w:rsidRPr="00690444">
        <w:rPr>
          <w:rFonts w:ascii="Open Sans Light" w:hAnsi="Open Sans Light" w:cs="Open Sans Light"/>
          <w:spacing w:val="57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58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BUDOWLANYCH</w:t>
      </w:r>
    </w:p>
    <w:p w14:paraId="37C08CF7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</w:p>
    <w:p w14:paraId="70EC9E85" w14:textId="62EF4156" w:rsidR="00690444" w:rsidRPr="008B713E" w:rsidRDefault="00690444" w:rsidP="008B713E">
      <w:pPr>
        <w:shd w:val="clear" w:color="auto" w:fill="FFFFFF" w:themeFill="background1"/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W zależności od ustaleń roboty podlegają następującym etapom odbioru, dokonywanym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="003A6637" w:rsidRPr="008B713E">
        <w:rPr>
          <w:rFonts w:ascii="Open Sans Light" w:hAnsi="Open Sans Light" w:cs="Open Sans Light"/>
          <w:color w:val="000000"/>
          <w:sz w:val="20"/>
          <w:szCs w:val="20"/>
        </w:rPr>
        <w:t>Zamawiającego</w:t>
      </w:r>
      <w:r w:rsidRPr="008B713E">
        <w:rPr>
          <w:rFonts w:ascii="Open Sans Light" w:hAnsi="Open Sans Light" w:cs="Open Sans Light"/>
          <w:color w:val="000000"/>
          <w:sz w:val="20"/>
          <w:szCs w:val="20"/>
        </w:rPr>
        <w:t>:</w:t>
      </w:r>
    </w:p>
    <w:p w14:paraId="408A3666" w14:textId="77777777" w:rsidR="00690444" w:rsidRPr="008B713E" w:rsidRDefault="00690444" w:rsidP="008B713E">
      <w:pPr>
        <w:pStyle w:val="Akapitzlist"/>
        <w:numPr>
          <w:ilvl w:val="0"/>
          <w:numId w:val="115"/>
        </w:numPr>
        <w:shd w:val="clear" w:color="auto" w:fill="FFFFFF" w:themeFill="background1"/>
        <w:tabs>
          <w:tab w:val="left" w:pos="962"/>
        </w:tabs>
        <w:suppressAutoHyphens w:val="0"/>
        <w:overflowPunct/>
        <w:autoSpaceDN w:val="0"/>
        <w:spacing w:line="276" w:lineRule="auto"/>
        <w:ind w:hanging="138"/>
        <w:contextualSpacing w:val="0"/>
        <w:jc w:val="both"/>
        <w:rPr>
          <w:rFonts w:ascii="Open Sans Light" w:hAnsi="Open Sans Light" w:cs="Open Sans Light"/>
          <w:color w:val="000000"/>
        </w:rPr>
      </w:pPr>
      <w:r w:rsidRPr="008B713E">
        <w:rPr>
          <w:rFonts w:ascii="Open Sans Light" w:hAnsi="Open Sans Light" w:cs="Open Sans Light"/>
          <w:color w:val="000000"/>
        </w:rPr>
        <w:t>odbiorowi</w:t>
      </w:r>
      <w:r w:rsidRPr="008B713E">
        <w:rPr>
          <w:rFonts w:ascii="Open Sans Light" w:hAnsi="Open Sans Light" w:cs="Open Sans Light"/>
          <w:color w:val="000000"/>
          <w:spacing w:val="-7"/>
        </w:rPr>
        <w:t xml:space="preserve"> </w:t>
      </w:r>
      <w:r w:rsidRPr="008B713E">
        <w:rPr>
          <w:rFonts w:ascii="Open Sans Light" w:hAnsi="Open Sans Light" w:cs="Open Sans Light"/>
          <w:color w:val="000000"/>
        </w:rPr>
        <w:t>częściowemu,</w:t>
      </w:r>
    </w:p>
    <w:p w14:paraId="1155B80E" w14:textId="19735995" w:rsidR="00690444" w:rsidRPr="008B713E" w:rsidRDefault="00690444" w:rsidP="008B713E">
      <w:pPr>
        <w:pStyle w:val="Akapitzlist"/>
        <w:numPr>
          <w:ilvl w:val="0"/>
          <w:numId w:val="115"/>
        </w:numPr>
        <w:shd w:val="clear" w:color="auto" w:fill="FFFFFF" w:themeFill="background1"/>
        <w:tabs>
          <w:tab w:val="left" w:pos="962"/>
        </w:tabs>
        <w:suppressAutoHyphens w:val="0"/>
        <w:overflowPunct/>
        <w:autoSpaceDN w:val="0"/>
        <w:spacing w:line="276" w:lineRule="auto"/>
        <w:ind w:hanging="138"/>
        <w:contextualSpacing w:val="0"/>
        <w:jc w:val="both"/>
        <w:rPr>
          <w:rFonts w:ascii="Open Sans Light" w:hAnsi="Open Sans Light" w:cs="Open Sans Light"/>
          <w:color w:val="000000"/>
        </w:rPr>
      </w:pPr>
      <w:r w:rsidRPr="008B713E">
        <w:rPr>
          <w:rFonts w:ascii="Open Sans Light" w:hAnsi="Open Sans Light" w:cs="Open Sans Light"/>
          <w:color w:val="000000"/>
        </w:rPr>
        <w:t>odbiorowi</w:t>
      </w:r>
      <w:r w:rsidRPr="008B713E">
        <w:rPr>
          <w:rFonts w:ascii="Open Sans Light" w:hAnsi="Open Sans Light" w:cs="Open Sans Light"/>
          <w:color w:val="000000"/>
          <w:spacing w:val="-3"/>
        </w:rPr>
        <w:t xml:space="preserve"> </w:t>
      </w:r>
      <w:r w:rsidR="00D6468D" w:rsidRPr="008B713E">
        <w:rPr>
          <w:rFonts w:ascii="Open Sans Light" w:hAnsi="Open Sans Light" w:cs="Open Sans Light"/>
          <w:color w:val="000000"/>
        </w:rPr>
        <w:t>końcowemu</w:t>
      </w:r>
      <w:r w:rsidR="003A6637" w:rsidRPr="008B713E">
        <w:rPr>
          <w:rFonts w:ascii="Open Sans Light" w:hAnsi="Open Sans Light" w:cs="Open Sans Light"/>
          <w:color w:val="000000"/>
        </w:rPr>
        <w:t>.</w:t>
      </w:r>
    </w:p>
    <w:p w14:paraId="611D041A" w14:textId="6348AD2D" w:rsidR="003A6637" w:rsidRDefault="00690444" w:rsidP="008B713E">
      <w:pPr>
        <w:shd w:val="clear" w:color="auto" w:fill="FFFFFF" w:themeFill="background1"/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  <w:r w:rsidRPr="008B713E">
        <w:rPr>
          <w:rFonts w:ascii="Open Sans Light" w:hAnsi="Open Sans Light" w:cs="Open Sans Light"/>
          <w:color w:val="000000"/>
          <w:sz w:val="20"/>
          <w:szCs w:val="20"/>
        </w:rPr>
        <w:t>Odbiór</w:t>
      </w:r>
      <w:r w:rsidRPr="008B713E">
        <w:rPr>
          <w:rFonts w:ascii="Open Sans Light" w:hAnsi="Open Sans Light" w:cs="Open Sans Light"/>
          <w:color w:val="000000"/>
          <w:spacing w:val="19"/>
          <w:sz w:val="20"/>
          <w:szCs w:val="20"/>
        </w:rPr>
        <w:t xml:space="preserve"> </w:t>
      </w:r>
      <w:r w:rsidRPr="008B713E">
        <w:rPr>
          <w:rFonts w:ascii="Open Sans Light" w:hAnsi="Open Sans Light" w:cs="Open Sans Light"/>
          <w:color w:val="000000"/>
          <w:sz w:val="20"/>
          <w:szCs w:val="20"/>
        </w:rPr>
        <w:t>robót</w:t>
      </w:r>
      <w:r w:rsidRPr="008B713E">
        <w:rPr>
          <w:rFonts w:ascii="Open Sans Light" w:hAnsi="Open Sans Light" w:cs="Open Sans Light"/>
          <w:color w:val="000000"/>
          <w:spacing w:val="20"/>
          <w:sz w:val="20"/>
          <w:szCs w:val="20"/>
        </w:rPr>
        <w:t xml:space="preserve"> </w:t>
      </w:r>
      <w:r w:rsidRPr="008B713E">
        <w:rPr>
          <w:rFonts w:ascii="Open Sans Light" w:hAnsi="Open Sans Light" w:cs="Open Sans Light"/>
          <w:color w:val="000000"/>
          <w:sz w:val="20"/>
          <w:szCs w:val="20"/>
        </w:rPr>
        <w:t>przeprowadza</w:t>
      </w:r>
      <w:r w:rsidRPr="008B713E">
        <w:rPr>
          <w:rFonts w:ascii="Open Sans Light" w:hAnsi="Open Sans Light" w:cs="Open Sans Light"/>
          <w:color w:val="000000"/>
          <w:spacing w:val="22"/>
          <w:sz w:val="20"/>
          <w:szCs w:val="20"/>
        </w:rPr>
        <w:t xml:space="preserve"> </w:t>
      </w:r>
      <w:r w:rsidRPr="008B713E">
        <w:rPr>
          <w:rFonts w:ascii="Open Sans Light" w:hAnsi="Open Sans Light" w:cs="Open Sans Light"/>
          <w:color w:val="000000"/>
          <w:sz w:val="20"/>
          <w:szCs w:val="20"/>
        </w:rPr>
        <w:t>się</w:t>
      </w:r>
      <w:r w:rsidRPr="008B713E">
        <w:rPr>
          <w:rFonts w:ascii="Open Sans Light" w:hAnsi="Open Sans Light" w:cs="Open Sans Light"/>
          <w:color w:val="000000"/>
          <w:spacing w:val="21"/>
          <w:sz w:val="20"/>
          <w:szCs w:val="20"/>
        </w:rPr>
        <w:t xml:space="preserve"> </w:t>
      </w:r>
      <w:r w:rsidRPr="008B713E">
        <w:rPr>
          <w:rFonts w:ascii="Open Sans Light" w:hAnsi="Open Sans Light" w:cs="Open Sans Light"/>
          <w:color w:val="000000"/>
          <w:sz w:val="20"/>
          <w:szCs w:val="20"/>
        </w:rPr>
        <w:t>w</w:t>
      </w:r>
      <w:r w:rsidRPr="00690444">
        <w:rPr>
          <w:rFonts w:ascii="Open Sans Light" w:hAnsi="Open Sans Light" w:cs="Open Sans Light"/>
          <w:color w:val="000000"/>
          <w:spacing w:val="18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trybie</w:t>
      </w:r>
      <w:r w:rsidRPr="00690444">
        <w:rPr>
          <w:rFonts w:ascii="Open Sans Light" w:hAnsi="Open Sans Light" w:cs="Open Sans Light"/>
          <w:color w:val="000000"/>
          <w:spacing w:val="2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i</w:t>
      </w:r>
      <w:r w:rsidRPr="00690444">
        <w:rPr>
          <w:rFonts w:ascii="Open Sans Light" w:hAnsi="Open Sans Light" w:cs="Open Sans Light"/>
          <w:color w:val="000000"/>
          <w:spacing w:val="18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zgodnie</w:t>
      </w:r>
      <w:r w:rsidRPr="00690444">
        <w:rPr>
          <w:rFonts w:ascii="Open Sans Light" w:hAnsi="Open Sans Light" w:cs="Open Sans Light"/>
          <w:color w:val="000000"/>
          <w:spacing w:val="2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z</w:t>
      </w:r>
      <w:r w:rsidRPr="00690444">
        <w:rPr>
          <w:rFonts w:ascii="Open Sans Light" w:hAnsi="Open Sans Light" w:cs="Open Sans Light"/>
          <w:color w:val="000000"/>
          <w:spacing w:val="2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warunkami</w:t>
      </w:r>
      <w:r w:rsidRPr="00690444">
        <w:rPr>
          <w:rFonts w:ascii="Open Sans Light" w:hAnsi="Open Sans Light" w:cs="Open Sans Light"/>
          <w:color w:val="000000"/>
          <w:spacing w:val="2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określonymi</w:t>
      </w:r>
      <w:r w:rsidRPr="00690444">
        <w:rPr>
          <w:rFonts w:ascii="Open Sans Light" w:hAnsi="Open Sans Light" w:cs="Open Sans Light"/>
          <w:color w:val="000000"/>
          <w:spacing w:val="2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</w:t>
      </w:r>
      <w:r w:rsidRPr="00690444">
        <w:rPr>
          <w:rFonts w:ascii="Open Sans Light" w:hAnsi="Open Sans Light" w:cs="Open Sans Light"/>
          <w:color w:val="000000"/>
          <w:spacing w:val="18"/>
          <w:sz w:val="20"/>
          <w:szCs w:val="20"/>
        </w:rPr>
        <w:t xml:space="preserve"> </w:t>
      </w:r>
      <w:r w:rsidR="001E4993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mowie</w:t>
      </w:r>
      <w:r w:rsidRPr="00690444">
        <w:rPr>
          <w:rFonts w:ascii="Open Sans Light" w:hAnsi="Open Sans Light" w:cs="Open Sans Light"/>
          <w:color w:val="000000"/>
          <w:spacing w:val="-59"/>
          <w:sz w:val="20"/>
          <w:szCs w:val="20"/>
        </w:rPr>
        <w:t xml:space="preserve">     </w:t>
      </w:r>
      <w:r w:rsidR="001E4993">
        <w:rPr>
          <w:rFonts w:ascii="Open Sans Light" w:hAnsi="Open Sans Light" w:cs="Open Sans Light"/>
          <w:color w:val="000000"/>
          <w:spacing w:val="-59"/>
          <w:sz w:val="20"/>
          <w:szCs w:val="20"/>
        </w:rPr>
        <w:t xml:space="preserve"> </w:t>
      </w:r>
      <w:r w:rsidR="001E4993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o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wykonanie robót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 xml:space="preserve">budowlanych. </w:t>
      </w:r>
      <w:r w:rsidR="003A6637">
        <w:rPr>
          <w:rFonts w:ascii="Open Sans Light" w:hAnsi="Open Sans Light" w:cs="Open Sans Light"/>
          <w:color w:val="000000"/>
          <w:sz w:val="20"/>
          <w:szCs w:val="20"/>
        </w:rPr>
        <w:t xml:space="preserve">Odbiór częściowy będzie odbywał się bezpośrednio po wykonaniu robót remontowych w danym pomieszczeniu.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 xml:space="preserve">Odbioru </w:t>
      </w:r>
      <w:r w:rsidR="003A6637">
        <w:rPr>
          <w:rFonts w:ascii="Open Sans Light" w:hAnsi="Open Sans Light" w:cs="Open Sans Light"/>
          <w:color w:val="000000"/>
          <w:sz w:val="20"/>
          <w:szCs w:val="20"/>
        </w:rPr>
        <w:t xml:space="preserve">częściowego i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końcowego dokona</w:t>
      </w:r>
      <w:r w:rsidR="003A6637">
        <w:rPr>
          <w:rFonts w:ascii="Open Sans Light" w:hAnsi="Open Sans Light" w:cs="Open Sans Light"/>
          <w:color w:val="000000"/>
          <w:sz w:val="20"/>
          <w:szCs w:val="20"/>
        </w:rPr>
        <w:t xml:space="preserve">ją osoby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wyznaczon</w:t>
      </w:r>
      <w:r w:rsidR="003A6637">
        <w:rPr>
          <w:rFonts w:ascii="Open Sans Light" w:hAnsi="Open Sans Light" w:cs="Open Sans Light"/>
          <w:color w:val="000000"/>
          <w:sz w:val="20"/>
          <w:szCs w:val="20"/>
        </w:rPr>
        <w:t>e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 xml:space="preserve"> przez Zamawiającego w obecności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Wykonawcy - sporządzając protokół odbioru</w:t>
      </w:r>
      <w:r w:rsidR="003A6637">
        <w:rPr>
          <w:rFonts w:ascii="Open Sans Light" w:hAnsi="Open Sans Light" w:cs="Open Sans Light"/>
          <w:color w:val="000000"/>
          <w:sz w:val="20"/>
          <w:szCs w:val="20"/>
        </w:rPr>
        <w:t xml:space="preserve"> częściowego/końcowego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 xml:space="preserve"> robót budowlanych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oraz wad</w:t>
      </w:r>
      <w:r w:rsidRPr="00690444">
        <w:rPr>
          <w:rFonts w:ascii="Open Sans Light" w:hAnsi="Open Sans Light" w:cs="Open Sans Light"/>
          <w:color w:val="000000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i usterek</w:t>
      </w:r>
      <w:r w:rsidRPr="00690444">
        <w:rPr>
          <w:rFonts w:ascii="Open Sans Light" w:hAnsi="Open Sans Light" w:cs="Open Sans Light"/>
          <w:color w:val="000000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do</w:t>
      </w:r>
      <w:r w:rsidRPr="00690444">
        <w:rPr>
          <w:rFonts w:ascii="Open Sans Light" w:hAnsi="Open Sans Light" w:cs="Open Sans Light"/>
          <w:color w:val="000000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usunięcia przez Wykonawcę. W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przypadku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stwierdzenia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niewykonania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wyznaczonych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robót</w:t>
      </w:r>
      <w:r w:rsidRPr="00690444">
        <w:rPr>
          <w:rFonts w:ascii="Open Sans Light" w:hAnsi="Open Sans Light" w:cs="Open Sans Light"/>
          <w:color w:val="000000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color w:val="000000"/>
          <w:sz w:val="20"/>
          <w:szCs w:val="20"/>
        </w:rPr>
        <w:t>poprawkowych lub uzupełniających</w:t>
      </w:r>
      <w:r w:rsidRPr="00690444">
        <w:rPr>
          <w:rFonts w:ascii="Open Sans Light" w:hAnsi="Open Sans Light" w:cs="Open Sans Light"/>
          <w:sz w:val="20"/>
          <w:szCs w:val="20"/>
        </w:rPr>
        <w:t xml:space="preserve">, </w:t>
      </w:r>
      <w:r w:rsidR="003A6637">
        <w:rPr>
          <w:rFonts w:ascii="Open Sans Light" w:hAnsi="Open Sans Light" w:cs="Open Sans Light"/>
          <w:sz w:val="20"/>
          <w:szCs w:val="20"/>
        </w:rPr>
        <w:t>Zamawiający</w:t>
      </w:r>
      <w:r w:rsidR="003A6637" w:rsidRPr="00690444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może przerwać swoje czynności i ustalić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nowy termin odbioru</w:t>
      </w:r>
      <w:r w:rsidR="003A6637">
        <w:rPr>
          <w:rFonts w:ascii="Open Sans Light" w:hAnsi="Open Sans Light" w:cs="Open Sans Light"/>
          <w:sz w:val="20"/>
          <w:szCs w:val="20"/>
        </w:rPr>
        <w:t xml:space="preserve"> częściowego/</w:t>
      </w:r>
      <w:r w:rsidRPr="00690444">
        <w:rPr>
          <w:rFonts w:ascii="Open Sans Light" w:hAnsi="Open Sans Light" w:cs="Open Sans Light"/>
          <w:sz w:val="20"/>
          <w:szCs w:val="20"/>
        </w:rPr>
        <w:t xml:space="preserve">końcowego. </w:t>
      </w:r>
    </w:p>
    <w:p w14:paraId="3F85604D" w14:textId="26C82B28" w:rsidR="00690444" w:rsidRPr="00690444" w:rsidRDefault="00690444" w:rsidP="003A6637">
      <w:pPr>
        <w:tabs>
          <w:tab w:val="left" w:pos="571"/>
        </w:tabs>
        <w:spacing w:after="0" w:line="276" w:lineRule="auto"/>
        <w:ind w:right="21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Do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odbioru</w:t>
      </w:r>
      <w:r w:rsidR="003A6637">
        <w:rPr>
          <w:rFonts w:ascii="Open Sans Light" w:hAnsi="Open Sans Light" w:cs="Open Sans Light"/>
          <w:sz w:val="20"/>
          <w:szCs w:val="20"/>
        </w:rPr>
        <w:t xml:space="preserve"> końcowego</w:t>
      </w:r>
      <w:r w:rsidRPr="00690444">
        <w:rPr>
          <w:rFonts w:ascii="Open Sans Light" w:hAnsi="Open Sans Light" w:cs="Open Sans Light"/>
          <w:spacing w:val="-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Wykonawca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jest</w:t>
      </w:r>
      <w:r w:rsidRPr="00690444">
        <w:rPr>
          <w:rFonts w:ascii="Open Sans Light" w:hAnsi="Open Sans Light" w:cs="Open Sans Light"/>
          <w:spacing w:val="-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zobowiązany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przygotować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następujące</w:t>
      </w:r>
      <w:r w:rsidRPr="00690444">
        <w:rPr>
          <w:rFonts w:ascii="Open Sans Light" w:hAnsi="Open Sans Light" w:cs="Open Sans Light"/>
          <w:spacing w:val="-8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dokumenty:</w:t>
      </w:r>
    </w:p>
    <w:p w14:paraId="3740B1E8" w14:textId="63B68A18" w:rsidR="00E830F1" w:rsidRPr="00E830F1" w:rsidRDefault="00690444" w:rsidP="003A6637">
      <w:pPr>
        <w:pStyle w:val="Akapitzlist"/>
        <w:numPr>
          <w:ilvl w:val="0"/>
          <w:numId w:val="113"/>
        </w:numPr>
        <w:tabs>
          <w:tab w:val="left" w:pos="1055"/>
        </w:tabs>
        <w:suppressAutoHyphens w:val="0"/>
        <w:overflowPunct/>
        <w:autoSpaceDN w:val="0"/>
        <w:spacing w:line="276" w:lineRule="auto"/>
        <w:ind w:right="213" w:firstLine="0"/>
        <w:contextualSpacing w:val="0"/>
        <w:jc w:val="both"/>
        <w:rPr>
          <w:rFonts w:ascii="Open Sans Light" w:hAnsi="Open Sans Light" w:cs="Open Sans Light"/>
        </w:rPr>
      </w:pPr>
      <w:r w:rsidRPr="00E830F1">
        <w:rPr>
          <w:rFonts w:ascii="Open Sans Light" w:hAnsi="Open Sans Light" w:cs="Open Sans Light"/>
        </w:rPr>
        <w:t>protokoły</w:t>
      </w:r>
      <w:r w:rsidRPr="00E830F1">
        <w:rPr>
          <w:rFonts w:ascii="Open Sans Light" w:hAnsi="Open Sans Light" w:cs="Open Sans Light"/>
          <w:spacing w:val="30"/>
        </w:rPr>
        <w:t xml:space="preserve"> </w:t>
      </w:r>
      <w:r w:rsidRPr="00E830F1">
        <w:rPr>
          <w:rFonts w:ascii="Open Sans Light" w:hAnsi="Open Sans Light" w:cs="Open Sans Light"/>
        </w:rPr>
        <w:t>odbiorów</w:t>
      </w:r>
      <w:r w:rsidRPr="00E830F1">
        <w:rPr>
          <w:rFonts w:ascii="Open Sans Light" w:hAnsi="Open Sans Light" w:cs="Open Sans Light"/>
          <w:spacing w:val="29"/>
        </w:rPr>
        <w:t xml:space="preserve"> </w:t>
      </w:r>
      <w:r w:rsidRPr="00E830F1">
        <w:rPr>
          <w:rFonts w:ascii="Open Sans Light" w:hAnsi="Open Sans Light" w:cs="Open Sans Light"/>
        </w:rPr>
        <w:t>częściowych,</w:t>
      </w:r>
      <w:r w:rsidRPr="00E830F1">
        <w:rPr>
          <w:rFonts w:ascii="Open Sans Light" w:hAnsi="Open Sans Light" w:cs="Open Sans Light"/>
          <w:spacing w:val="-59"/>
        </w:rPr>
        <w:t xml:space="preserve"> </w:t>
      </w:r>
    </w:p>
    <w:p w14:paraId="2A0BF282" w14:textId="6CDC9BAC" w:rsidR="003A6637" w:rsidRDefault="00690444" w:rsidP="008114BD">
      <w:pPr>
        <w:pStyle w:val="Akapitzlist"/>
        <w:numPr>
          <w:ilvl w:val="0"/>
          <w:numId w:val="113"/>
        </w:numPr>
        <w:tabs>
          <w:tab w:val="left" w:pos="1055"/>
          <w:tab w:val="left" w:pos="1114"/>
          <w:tab w:val="left" w:pos="1115"/>
          <w:tab w:val="left" w:pos="2330"/>
          <w:tab w:val="left" w:pos="3535"/>
          <w:tab w:val="left" w:pos="4043"/>
          <w:tab w:val="left" w:pos="5250"/>
          <w:tab w:val="left" w:pos="6455"/>
          <w:tab w:val="left" w:pos="8062"/>
        </w:tabs>
        <w:suppressAutoHyphens w:val="0"/>
        <w:overflowPunct/>
        <w:autoSpaceDN w:val="0"/>
        <w:spacing w:line="276" w:lineRule="auto"/>
        <w:ind w:right="213" w:firstLine="0"/>
        <w:contextualSpacing w:val="0"/>
        <w:jc w:val="both"/>
        <w:rPr>
          <w:rFonts w:ascii="Open Sans Light" w:hAnsi="Open Sans Light" w:cs="Open Sans Light"/>
        </w:rPr>
      </w:pPr>
      <w:r w:rsidRPr="003A6637">
        <w:rPr>
          <w:rFonts w:ascii="Open Sans Light" w:hAnsi="Open Sans Light" w:cs="Open Sans Light"/>
        </w:rPr>
        <w:t>deklaracje</w:t>
      </w:r>
      <w:r w:rsidR="00E830F1" w:rsidRPr="003A6637">
        <w:rPr>
          <w:rFonts w:ascii="Open Sans Light" w:hAnsi="Open Sans Light" w:cs="Open Sans Light"/>
        </w:rPr>
        <w:t xml:space="preserve"> </w:t>
      </w:r>
      <w:r w:rsidRPr="003A6637">
        <w:rPr>
          <w:rFonts w:ascii="Open Sans Light" w:hAnsi="Open Sans Light" w:cs="Open Sans Light"/>
        </w:rPr>
        <w:t>zgodności</w:t>
      </w:r>
      <w:r w:rsidR="00E830F1" w:rsidRPr="003A6637">
        <w:rPr>
          <w:rFonts w:ascii="Open Sans Light" w:hAnsi="Open Sans Light" w:cs="Open Sans Light"/>
        </w:rPr>
        <w:t xml:space="preserve"> </w:t>
      </w:r>
      <w:r w:rsidRPr="003A6637">
        <w:rPr>
          <w:rFonts w:ascii="Open Sans Light" w:hAnsi="Open Sans Light" w:cs="Open Sans Light"/>
        </w:rPr>
        <w:t>lub</w:t>
      </w:r>
      <w:r w:rsidR="00E830F1" w:rsidRPr="003A6637">
        <w:rPr>
          <w:rFonts w:ascii="Open Sans Light" w:hAnsi="Open Sans Light" w:cs="Open Sans Light"/>
        </w:rPr>
        <w:t xml:space="preserve"> c</w:t>
      </w:r>
      <w:r w:rsidRPr="003A6637">
        <w:rPr>
          <w:rFonts w:ascii="Open Sans Light" w:hAnsi="Open Sans Light" w:cs="Open Sans Light"/>
        </w:rPr>
        <w:t>ertyfikaty</w:t>
      </w:r>
      <w:r w:rsidR="00E830F1" w:rsidRPr="003A6637">
        <w:rPr>
          <w:rFonts w:ascii="Open Sans Light" w:hAnsi="Open Sans Light" w:cs="Open Sans Light"/>
        </w:rPr>
        <w:t xml:space="preserve"> </w:t>
      </w:r>
      <w:r w:rsidRPr="003A6637">
        <w:rPr>
          <w:rFonts w:ascii="Open Sans Light" w:hAnsi="Open Sans Light" w:cs="Open Sans Light"/>
        </w:rPr>
        <w:t>zgodności</w:t>
      </w:r>
      <w:r w:rsidR="00E830F1" w:rsidRPr="003A6637">
        <w:rPr>
          <w:rFonts w:ascii="Open Sans Light" w:hAnsi="Open Sans Light" w:cs="Open Sans Light"/>
        </w:rPr>
        <w:t xml:space="preserve"> </w:t>
      </w:r>
      <w:r w:rsidRPr="003A6637">
        <w:rPr>
          <w:rFonts w:ascii="Open Sans Light" w:hAnsi="Open Sans Light" w:cs="Open Sans Light"/>
        </w:rPr>
        <w:t>wbudowanych</w:t>
      </w:r>
      <w:r w:rsidR="00E830F1" w:rsidRPr="003A6637">
        <w:rPr>
          <w:rFonts w:ascii="Open Sans Light" w:hAnsi="Open Sans Light" w:cs="Open Sans Light"/>
        </w:rPr>
        <w:t xml:space="preserve"> </w:t>
      </w:r>
      <w:r w:rsidRPr="003A6637">
        <w:rPr>
          <w:rFonts w:ascii="Open Sans Light" w:hAnsi="Open Sans Light" w:cs="Open Sans Light"/>
        </w:rPr>
        <w:t>materiałów,</w:t>
      </w:r>
      <w:r w:rsidRPr="003A6637">
        <w:rPr>
          <w:rFonts w:ascii="Open Sans Light" w:hAnsi="Open Sans Light" w:cs="Open Sans Light"/>
          <w:spacing w:val="-59"/>
        </w:rPr>
        <w:t xml:space="preserve"> </w:t>
      </w:r>
    </w:p>
    <w:p w14:paraId="7950B147" w14:textId="1FBCD389" w:rsidR="00690444" w:rsidRPr="008B713E" w:rsidRDefault="00690444" w:rsidP="008B713E">
      <w:pPr>
        <w:pStyle w:val="Akapitzlist"/>
        <w:numPr>
          <w:ilvl w:val="0"/>
          <w:numId w:val="113"/>
        </w:numPr>
        <w:tabs>
          <w:tab w:val="left" w:pos="1055"/>
          <w:tab w:val="left" w:pos="1114"/>
          <w:tab w:val="left" w:pos="1115"/>
          <w:tab w:val="left" w:pos="2330"/>
          <w:tab w:val="left" w:pos="3535"/>
          <w:tab w:val="left" w:pos="4043"/>
          <w:tab w:val="left" w:pos="5250"/>
          <w:tab w:val="left" w:pos="6455"/>
          <w:tab w:val="left" w:pos="8062"/>
        </w:tabs>
        <w:suppressAutoHyphens w:val="0"/>
        <w:overflowPunct/>
        <w:autoSpaceDN w:val="0"/>
        <w:spacing w:line="276" w:lineRule="auto"/>
        <w:ind w:right="213" w:firstLine="0"/>
        <w:contextualSpacing w:val="0"/>
        <w:jc w:val="both"/>
        <w:rPr>
          <w:rFonts w:ascii="Open Sans Light" w:hAnsi="Open Sans Light" w:cs="Open Sans Light"/>
        </w:rPr>
      </w:pPr>
      <w:r w:rsidRPr="008B713E">
        <w:rPr>
          <w:rFonts w:ascii="Open Sans Light" w:hAnsi="Open Sans Light" w:cs="Open Sans Light"/>
        </w:rPr>
        <w:t>certyfikaty</w:t>
      </w:r>
      <w:r w:rsidRPr="008B713E">
        <w:rPr>
          <w:rFonts w:ascii="Open Sans Light" w:hAnsi="Open Sans Light" w:cs="Open Sans Light"/>
          <w:spacing w:val="1"/>
        </w:rPr>
        <w:t xml:space="preserve"> </w:t>
      </w:r>
      <w:r w:rsidRPr="008B713E">
        <w:rPr>
          <w:rFonts w:ascii="Open Sans Light" w:hAnsi="Open Sans Light" w:cs="Open Sans Light"/>
        </w:rPr>
        <w:t>na</w:t>
      </w:r>
      <w:r w:rsidRPr="008B713E">
        <w:rPr>
          <w:rFonts w:ascii="Open Sans Light" w:hAnsi="Open Sans Light" w:cs="Open Sans Light"/>
          <w:spacing w:val="-2"/>
        </w:rPr>
        <w:t xml:space="preserve"> </w:t>
      </w:r>
      <w:r w:rsidRPr="008B713E">
        <w:rPr>
          <w:rFonts w:ascii="Open Sans Light" w:hAnsi="Open Sans Light" w:cs="Open Sans Light"/>
        </w:rPr>
        <w:t>znak</w:t>
      </w:r>
      <w:r w:rsidRPr="008B713E">
        <w:rPr>
          <w:rFonts w:ascii="Open Sans Light" w:hAnsi="Open Sans Light" w:cs="Open Sans Light"/>
          <w:spacing w:val="-2"/>
        </w:rPr>
        <w:t xml:space="preserve"> </w:t>
      </w:r>
      <w:r w:rsidRPr="008B713E">
        <w:rPr>
          <w:rFonts w:ascii="Open Sans Light" w:hAnsi="Open Sans Light" w:cs="Open Sans Light"/>
        </w:rPr>
        <w:t>bezpieczeństwa.</w:t>
      </w:r>
    </w:p>
    <w:p w14:paraId="26C06A88" w14:textId="77777777" w:rsidR="00690444" w:rsidRPr="00690444" w:rsidRDefault="00690444" w:rsidP="00690444">
      <w:pPr>
        <w:pStyle w:val="Akapitzlist"/>
        <w:tabs>
          <w:tab w:val="left" w:pos="1114"/>
          <w:tab w:val="left" w:pos="1115"/>
          <w:tab w:val="left" w:pos="2330"/>
          <w:tab w:val="left" w:pos="3535"/>
          <w:tab w:val="left" w:pos="4043"/>
          <w:tab w:val="left" w:pos="5250"/>
          <w:tab w:val="left" w:pos="6455"/>
          <w:tab w:val="left" w:pos="8062"/>
        </w:tabs>
        <w:autoSpaceDN w:val="0"/>
        <w:spacing w:line="276" w:lineRule="auto"/>
        <w:ind w:left="824" w:right="213"/>
        <w:contextualSpacing w:val="0"/>
        <w:jc w:val="both"/>
        <w:rPr>
          <w:rFonts w:ascii="Open Sans Light" w:hAnsi="Open Sans Light" w:cs="Open Sans Light"/>
        </w:rPr>
      </w:pPr>
    </w:p>
    <w:p w14:paraId="584DC996" w14:textId="77777777" w:rsidR="00690444" w:rsidRDefault="00690444" w:rsidP="00690444">
      <w:pPr>
        <w:pStyle w:val="Akapitzlist"/>
        <w:tabs>
          <w:tab w:val="left" w:pos="1114"/>
          <w:tab w:val="left" w:pos="1115"/>
          <w:tab w:val="left" w:pos="2330"/>
          <w:tab w:val="left" w:pos="3535"/>
          <w:tab w:val="left" w:pos="4043"/>
          <w:tab w:val="left" w:pos="5250"/>
          <w:tab w:val="left" w:pos="6455"/>
          <w:tab w:val="left" w:pos="8062"/>
        </w:tabs>
        <w:spacing w:line="276" w:lineRule="auto"/>
        <w:ind w:left="0" w:right="213"/>
        <w:jc w:val="both"/>
        <w:rPr>
          <w:rFonts w:ascii="Open Sans Light" w:hAnsi="Open Sans Light" w:cs="Open Sans Light"/>
          <w:b/>
          <w:bCs/>
          <w:spacing w:val="15"/>
        </w:rPr>
      </w:pPr>
      <w:r w:rsidRPr="00690444">
        <w:rPr>
          <w:rFonts w:ascii="Open Sans Light" w:hAnsi="Open Sans Light" w:cs="Open Sans Light"/>
          <w:b/>
          <w:bCs/>
          <w:spacing w:val="14"/>
        </w:rPr>
        <w:t>9. OPIS</w:t>
      </w:r>
      <w:r w:rsidRPr="00690444">
        <w:rPr>
          <w:rFonts w:ascii="Open Sans Light" w:hAnsi="Open Sans Light" w:cs="Open Sans Light"/>
          <w:b/>
          <w:bCs/>
          <w:spacing w:val="45"/>
        </w:rPr>
        <w:t xml:space="preserve"> </w:t>
      </w:r>
      <w:r w:rsidRPr="00690444">
        <w:rPr>
          <w:rFonts w:ascii="Open Sans Light" w:hAnsi="Open Sans Light" w:cs="Open Sans Light"/>
          <w:b/>
          <w:bCs/>
          <w:spacing w:val="16"/>
        </w:rPr>
        <w:t>SPOSOBU</w:t>
      </w:r>
      <w:r w:rsidRPr="00690444">
        <w:rPr>
          <w:rFonts w:ascii="Open Sans Light" w:hAnsi="Open Sans Light" w:cs="Open Sans Light"/>
          <w:b/>
          <w:bCs/>
          <w:spacing w:val="45"/>
        </w:rPr>
        <w:t xml:space="preserve"> </w:t>
      </w:r>
      <w:r w:rsidRPr="00690444">
        <w:rPr>
          <w:rFonts w:ascii="Open Sans Light" w:hAnsi="Open Sans Light" w:cs="Open Sans Light"/>
          <w:b/>
          <w:bCs/>
          <w:spacing w:val="17"/>
        </w:rPr>
        <w:t>ROZLICZENIA</w:t>
      </w:r>
      <w:r w:rsidRPr="00690444">
        <w:rPr>
          <w:rFonts w:ascii="Open Sans Light" w:hAnsi="Open Sans Light" w:cs="Open Sans Light"/>
          <w:b/>
          <w:bCs/>
          <w:spacing w:val="47"/>
        </w:rPr>
        <w:t xml:space="preserve"> </w:t>
      </w:r>
      <w:r w:rsidRPr="00690444">
        <w:rPr>
          <w:rFonts w:ascii="Open Sans Light" w:hAnsi="Open Sans Light" w:cs="Open Sans Light"/>
          <w:b/>
          <w:bCs/>
          <w:spacing w:val="15"/>
        </w:rPr>
        <w:t>ROBÓT</w:t>
      </w:r>
    </w:p>
    <w:p w14:paraId="7220FB05" w14:textId="77777777" w:rsidR="00690444" w:rsidRPr="00690444" w:rsidRDefault="00690444" w:rsidP="00690444">
      <w:pPr>
        <w:pStyle w:val="Akapitzlist"/>
        <w:tabs>
          <w:tab w:val="left" w:pos="1114"/>
          <w:tab w:val="left" w:pos="1115"/>
          <w:tab w:val="left" w:pos="2330"/>
          <w:tab w:val="left" w:pos="3535"/>
          <w:tab w:val="left" w:pos="4043"/>
          <w:tab w:val="left" w:pos="5250"/>
          <w:tab w:val="left" w:pos="6455"/>
          <w:tab w:val="left" w:pos="8062"/>
        </w:tabs>
        <w:spacing w:line="276" w:lineRule="auto"/>
        <w:ind w:left="0" w:right="213"/>
        <w:jc w:val="both"/>
        <w:rPr>
          <w:rFonts w:ascii="Open Sans Light" w:hAnsi="Open Sans Light" w:cs="Open Sans Light"/>
          <w:b/>
          <w:bCs/>
          <w:spacing w:val="-59"/>
        </w:rPr>
      </w:pPr>
    </w:p>
    <w:p w14:paraId="3B3B5942" w14:textId="49DB106E" w:rsidR="00690444" w:rsidRPr="00690444" w:rsidRDefault="00690444" w:rsidP="00690444">
      <w:pPr>
        <w:tabs>
          <w:tab w:val="left" w:pos="571"/>
        </w:tabs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Rozliczenie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zgodnie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 warunkami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="001E4993">
        <w:rPr>
          <w:rFonts w:ascii="Open Sans Light" w:hAnsi="Open Sans Light" w:cs="Open Sans Light"/>
          <w:sz w:val="20"/>
          <w:szCs w:val="20"/>
        </w:rPr>
        <w:t>U</w:t>
      </w:r>
      <w:r w:rsidRPr="00690444">
        <w:rPr>
          <w:rFonts w:ascii="Open Sans Light" w:hAnsi="Open Sans Light" w:cs="Open Sans Light"/>
          <w:sz w:val="20"/>
          <w:szCs w:val="20"/>
        </w:rPr>
        <w:t>mowy.</w:t>
      </w:r>
    </w:p>
    <w:p w14:paraId="6EDC03AD" w14:textId="24F8CA7C" w:rsidR="00690444" w:rsidRPr="00690444" w:rsidRDefault="00690444" w:rsidP="00690444">
      <w:pPr>
        <w:tabs>
          <w:tab w:val="left" w:pos="571"/>
        </w:tabs>
        <w:spacing w:after="0" w:line="276" w:lineRule="auto"/>
        <w:ind w:right="217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Cena ryczałtowa za m2 malowanego pokoju/m2 malowanego pokoju z wymianą wykładziny/malowanych ościeżnic i drzwi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jest</w:t>
      </w:r>
      <w:r w:rsidR="00E830F1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ceną ostateczną i wyklucza możliwość żądania</w:t>
      </w:r>
      <w:r w:rsidR="00E830F1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dodatkowej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zapłaty za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wykonanie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nieobjętych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zawartą</w:t>
      </w:r>
      <w:r w:rsidRPr="00690444">
        <w:rPr>
          <w:rFonts w:ascii="Open Sans Light" w:hAnsi="Open Sans Light" w:cs="Open Sans Light"/>
          <w:spacing w:val="-4"/>
          <w:sz w:val="20"/>
          <w:szCs w:val="20"/>
        </w:rPr>
        <w:t xml:space="preserve"> </w:t>
      </w:r>
      <w:r w:rsidR="001B0D20">
        <w:rPr>
          <w:rFonts w:ascii="Open Sans Light" w:hAnsi="Open Sans Light" w:cs="Open Sans Light"/>
          <w:sz w:val="20"/>
          <w:szCs w:val="20"/>
        </w:rPr>
        <w:t>U</w:t>
      </w:r>
      <w:r w:rsidRPr="00690444">
        <w:rPr>
          <w:rFonts w:ascii="Open Sans Light" w:hAnsi="Open Sans Light" w:cs="Open Sans Light"/>
          <w:sz w:val="20"/>
          <w:szCs w:val="20"/>
        </w:rPr>
        <w:t>mową. Cena jednostkowa uwzględnia wszystkie czynności, wymagania i badania składające się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jej realizację.</w:t>
      </w:r>
    </w:p>
    <w:p w14:paraId="098607BA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Cena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jednostkowa </w:t>
      </w:r>
      <w:r w:rsidRPr="00690444">
        <w:rPr>
          <w:rFonts w:ascii="Open Sans Light" w:hAnsi="Open Sans Light" w:cs="Open Sans Light"/>
          <w:sz w:val="20"/>
          <w:szCs w:val="20"/>
        </w:rPr>
        <w:t>obejmuje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więc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koszty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robocizny,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wartość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zużytych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materiałów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kosztami zakupu, wartość sprzętu z kosztami jednorazowymi, kosztami pośrednimi (od R i S)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oraz</w:t>
      </w:r>
      <w:r w:rsidRPr="00690444">
        <w:rPr>
          <w:rFonts w:ascii="Open Sans Light" w:hAnsi="Open Sans Light" w:cs="Open Sans Light"/>
          <w:spacing w:val="60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zyskiem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(od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proofErr w:type="spellStart"/>
      <w:r w:rsidRPr="00690444">
        <w:rPr>
          <w:rFonts w:ascii="Open Sans Light" w:hAnsi="Open Sans Light" w:cs="Open Sans Light"/>
          <w:sz w:val="20"/>
          <w:szCs w:val="20"/>
        </w:rPr>
        <w:t>Kp</w:t>
      </w:r>
      <w:proofErr w:type="spellEnd"/>
      <w:r w:rsidRPr="00690444">
        <w:rPr>
          <w:rFonts w:ascii="Open Sans Light" w:hAnsi="Open Sans Light" w:cs="Open Sans Light"/>
          <w:sz w:val="20"/>
          <w:szCs w:val="20"/>
        </w:rPr>
        <w:t>. R i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S).</w:t>
      </w:r>
    </w:p>
    <w:p w14:paraId="75E3120E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1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Wszystkie roboty tymczasowe i prace towarzyszące należy uwzględnić w cenie ryczałtowej.</w:t>
      </w:r>
    </w:p>
    <w:p w14:paraId="233898BA" w14:textId="77777777" w:rsidR="00690444" w:rsidRPr="00690444" w:rsidRDefault="00690444" w:rsidP="00690444">
      <w:pPr>
        <w:tabs>
          <w:tab w:val="left" w:pos="571"/>
        </w:tabs>
        <w:spacing w:after="0" w:line="276" w:lineRule="auto"/>
        <w:ind w:right="211"/>
        <w:jc w:val="both"/>
        <w:rPr>
          <w:rFonts w:ascii="Open Sans Light" w:hAnsi="Open Sans Light" w:cs="Open Sans Light"/>
          <w:sz w:val="20"/>
          <w:szCs w:val="20"/>
        </w:rPr>
      </w:pPr>
    </w:p>
    <w:p w14:paraId="4D47D1F0" w14:textId="50E3F475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10. PRZEKAZANIE</w:t>
      </w:r>
      <w:r w:rsidR="00867394">
        <w:rPr>
          <w:rFonts w:ascii="Open Sans Light" w:hAnsi="Open Sans Light" w:cs="Open Sans Light"/>
          <w:sz w:val="20"/>
          <w:szCs w:val="20"/>
        </w:rPr>
        <w:t xml:space="preserve"> PLACU REMONTU</w:t>
      </w:r>
    </w:p>
    <w:p w14:paraId="574DD122" w14:textId="77777777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5F5CE33C" w14:textId="54260F7C" w:rsidR="00690444" w:rsidRPr="001B0D20" w:rsidRDefault="00690444" w:rsidP="00690444">
      <w:pPr>
        <w:pStyle w:val="Tekstpodstawowy"/>
        <w:spacing w:line="276" w:lineRule="auto"/>
        <w:ind w:right="216"/>
        <w:rPr>
          <w:rFonts w:ascii="Open Sans Light" w:hAnsi="Open Sans Light" w:cs="Open Sans Light"/>
          <w:b w:val="0"/>
          <w:bCs/>
        </w:rPr>
      </w:pPr>
      <w:r w:rsidRPr="001B0D20">
        <w:rPr>
          <w:rFonts w:ascii="Open Sans Light" w:hAnsi="Open Sans Light" w:cs="Open Sans Light"/>
          <w:b w:val="0"/>
          <w:bCs/>
        </w:rPr>
        <w:t xml:space="preserve">Zamawiający, w terminie określonym w </w:t>
      </w:r>
      <w:r w:rsidR="001B0D20">
        <w:rPr>
          <w:rFonts w:ascii="Open Sans Light" w:hAnsi="Open Sans Light" w:cs="Open Sans Light"/>
          <w:b w:val="0"/>
          <w:bCs/>
        </w:rPr>
        <w:t>U</w:t>
      </w:r>
      <w:r w:rsidRPr="001B0D20">
        <w:rPr>
          <w:rFonts w:ascii="Open Sans Light" w:hAnsi="Open Sans Light" w:cs="Open Sans Light"/>
          <w:b w:val="0"/>
          <w:bCs/>
        </w:rPr>
        <w:t xml:space="preserve">mowie przekaże Wykonawcy </w:t>
      </w:r>
      <w:r w:rsidR="00867394">
        <w:rPr>
          <w:rFonts w:ascii="Open Sans Light" w:hAnsi="Open Sans Light" w:cs="Open Sans Light"/>
          <w:b w:val="0"/>
          <w:bCs/>
        </w:rPr>
        <w:t>plac</w:t>
      </w:r>
      <w:r w:rsidR="00867394" w:rsidRPr="001B0D20">
        <w:rPr>
          <w:rFonts w:ascii="Open Sans Light" w:hAnsi="Open Sans Light" w:cs="Open Sans Light"/>
          <w:b w:val="0"/>
          <w:bCs/>
        </w:rPr>
        <w:t xml:space="preserve"> </w:t>
      </w:r>
      <w:r w:rsidR="00E830F1">
        <w:rPr>
          <w:rFonts w:ascii="Open Sans Light" w:hAnsi="Open Sans Light" w:cs="Open Sans Light"/>
          <w:b w:val="0"/>
          <w:bCs/>
        </w:rPr>
        <w:t>remontu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wraz</w:t>
      </w:r>
      <w:r w:rsidRPr="001B0D20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</w:t>
      </w:r>
      <w:r w:rsidRPr="001B0D20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niezbędnymi</w:t>
      </w:r>
      <w:r w:rsidRPr="001B0D20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wytycznymi.</w:t>
      </w:r>
    </w:p>
    <w:p w14:paraId="0986657E" w14:textId="77777777" w:rsidR="00690444" w:rsidRPr="00690444" w:rsidRDefault="00690444" w:rsidP="00690444">
      <w:pPr>
        <w:pStyle w:val="Tekstpodstawowy"/>
        <w:spacing w:line="276" w:lineRule="auto"/>
        <w:ind w:right="216"/>
        <w:rPr>
          <w:rFonts w:ascii="Open Sans Light" w:hAnsi="Open Sans Light" w:cs="Open Sans Light"/>
        </w:rPr>
      </w:pPr>
    </w:p>
    <w:p w14:paraId="03F04D72" w14:textId="77777777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11. OCHRONA ŚRODOWISKA W TRAKCIE WYKONYWANIA ROBÓT</w:t>
      </w:r>
    </w:p>
    <w:p w14:paraId="34D7CA82" w14:textId="77777777" w:rsidR="00690444" w:rsidRPr="00690444" w:rsidRDefault="00690444" w:rsidP="00690444">
      <w:pPr>
        <w:pStyle w:val="Nagwek21"/>
        <w:tabs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5580AAA0" w14:textId="77777777" w:rsidR="00690444" w:rsidRPr="001B0D20" w:rsidRDefault="00690444" w:rsidP="00690444">
      <w:pPr>
        <w:pStyle w:val="Tekstpodstawowy"/>
        <w:spacing w:line="276" w:lineRule="auto"/>
        <w:ind w:right="211"/>
        <w:rPr>
          <w:rFonts w:ascii="Open Sans Light" w:hAnsi="Open Sans Light" w:cs="Open Sans Light"/>
          <w:b w:val="0"/>
          <w:bCs/>
        </w:rPr>
      </w:pPr>
      <w:r w:rsidRPr="001B0D20">
        <w:rPr>
          <w:rFonts w:ascii="Open Sans Light" w:hAnsi="Open Sans Light" w:cs="Open Sans Light"/>
          <w:b w:val="0"/>
          <w:bCs/>
        </w:rPr>
        <w:t>Wykonawca ma obowiązek znać i stosować w czasie prowadzenia robót wszelkie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przepisy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dotyczące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ochrony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środowiska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naturalnego.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Ponadto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okresie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trwania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prac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remontowych</w:t>
      </w:r>
      <w:r w:rsidRPr="001B0D20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Wykonawca będzie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lastRenderedPageBreak/>
        <w:t>zobowiązany:</w:t>
      </w:r>
    </w:p>
    <w:p w14:paraId="441EAE51" w14:textId="7B94F6A0" w:rsidR="00690444" w:rsidRPr="00690444" w:rsidRDefault="00690444" w:rsidP="001B0D20">
      <w:pPr>
        <w:pStyle w:val="Akapitzlist"/>
        <w:numPr>
          <w:ilvl w:val="2"/>
          <w:numId w:val="116"/>
        </w:numPr>
        <w:tabs>
          <w:tab w:val="left" w:pos="477"/>
        </w:tabs>
        <w:suppressAutoHyphens w:val="0"/>
        <w:overflowPunct/>
        <w:autoSpaceDN w:val="0"/>
        <w:spacing w:line="276" w:lineRule="auto"/>
        <w:ind w:hanging="181"/>
        <w:contextualSpacing w:val="0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utrzymać</w:t>
      </w:r>
      <w:r w:rsidRPr="00690444">
        <w:rPr>
          <w:rFonts w:ascii="Open Sans Light" w:hAnsi="Open Sans Light" w:cs="Open Sans Light"/>
          <w:spacing w:val="-6"/>
        </w:rPr>
        <w:t xml:space="preserve"> </w:t>
      </w:r>
      <w:r w:rsidR="00867394">
        <w:rPr>
          <w:rFonts w:ascii="Open Sans Light" w:hAnsi="Open Sans Light" w:cs="Open Sans Light"/>
        </w:rPr>
        <w:t>plac</w:t>
      </w:r>
      <w:r w:rsidR="00867394" w:rsidRPr="00690444">
        <w:rPr>
          <w:rFonts w:ascii="Open Sans Light" w:hAnsi="Open Sans Light" w:cs="Open Sans Light"/>
          <w:spacing w:val="-3"/>
        </w:rPr>
        <w:t xml:space="preserve"> </w:t>
      </w:r>
      <w:r w:rsidR="00E830F1">
        <w:rPr>
          <w:rFonts w:ascii="Open Sans Light" w:hAnsi="Open Sans Light" w:cs="Open Sans Light"/>
        </w:rPr>
        <w:t>remontu</w:t>
      </w:r>
      <w:r w:rsidRPr="00690444">
        <w:rPr>
          <w:rFonts w:ascii="Open Sans Light" w:hAnsi="Open Sans Light" w:cs="Open Sans Light"/>
          <w:spacing w:val="-7"/>
        </w:rPr>
        <w:t xml:space="preserve"> </w:t>
      </w:r>
      <w:r w:rsidRPr="00690444">
        <w:rPr>
          <w:rFonts w:ascii="Open Sans Light" w:hAnsi="Open Sans Light" w:cs="Open Sans Light"/>
        </w:rPr>
        <w:t>w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należytej</w:t>
      </w:r>
      <w:r w:rsidRPr="00690444">
        <w:rPr>
          <w:rFonts w:ascii="Open Sans Light" w:hAnsi="Open Sans Light" w:cs="Open Sans Light"/>
          <w:spacing w:val="-2"/>
        </w:rPr>
        <w:t xml:space="preserve"> </w:t>
      </w:r>
      <w:r w:rsidRPr="00690444">
        <w:rPr>
          <w:rFonts w:ascii="Open Sans Light" w:hAnsi="Open Sans Light" w:cs="Open Sans Light"/>
        </w:rPr>
        <w:t>czystości,</w:t>
      </w:r>
    </w:p>
    <w:p w14:paraId="68122C5F" w14:textId="77777777" w:rsidR="00690444" w:rsidRPr="00690444" w:rsidRDefault="00690444" w:rsidP="001B0D20">
      <w:pPr>
        <w:pStyle w:val="Akapitzlist"/>
        <w:numPr>
          <w:ilvl w:val="2"/>
          <w:numId w:val="116"/>
        </w:numPr>
        <w:tabs>
          <w:tab w:val="left" w:pos="477"/>
        </w:tabs>
        <w:suppressAutoHyphens w:val="0"/>
        <w:overflowPunct/>
        <w:autoSpaceDN w:val="0"/>
        <w:spacing w:line="276" w:lineRule="auto"/>
        <w:ind w:right="282" w:hanging="181"/>
        <w:contextualSpacing w:val="0"/>
        <w:jc w:val="both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unikać</w:t>
      </w:r>
      <w:r w:rsidRPr="00690444">
        <w:rPr>
          <w:rFonts w:ascii="Open Sans Light" w:hAnsi="Open Sans Light" w:cs="Open Sans Light"/>
          <w:spacing w:val="1"/>
        </w:rPr>
        <w:t xml:space="preserve"> </w:t>
      </w:r>
      <w:r w:rsidRPr="00690444">
        <w:rPr>
          <w:rFonts w:ascii="Open Sans Light" w:hAnsi="Open Sans Light" w:cs="Open Sans Light"/>
        </w:rPr>
        <w:t>uszkodzeń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lub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uciążliwości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dla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osób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lub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własności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społecznej,</w:t>
      </w:r>
      <w:r w:rsidRPr="00690444">
        <w:rPr>
          <w:rFonts w:ascii="Open Sans Light" w:hAnsi="Open Sans Light" w:cs="Open Sans Light"/>
          <w:spacing w:val="61"/>
        </w:rPr>
        <w:t xml:space="preserve"> </w:t>
      </w:r>
      <w:r w:rsidRPr="00690444">
        <w:rPr>
          <w:rFonts w:ascii="Open Sans Light" w:hAnsi="Open Sans Light" w:cs="Open Sans Light"/>
        </w:rPr>
        <w:t>a</w:t>
      </w:r>
      <w:r w:rsidRPr="00690444">
        <w:rPr>
          <w:rFonts w:ascii="Open Sans Light" w:hAnsi="Open Sans Light" w:cs="Open Sans Light"/>
          <w:spacing w:val="62"/>
        </w:rPr>
        <w:t xml:space="preserve"> </w:t>
      </w:r>
      <w:r w:rsidRPr="00690444">
        <w:rPr>
          <w:rFonts w:ascii="Open Sans Light" w:hAnsi="Open Sans Light" w:cs="Open Sans Light"/>
        </w:rPr>
        <w:t>wynikające z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hałasu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lub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innych</w:t>
      </w:r>
      <w:r w:rsidRPr="00690444">
        <w:rPr>
          <w:rFonts w:ascii="Open Sans Light" w:hAnsi="Open Sans Light" w:cs="Open Sans Light"/>
          <w:spacing w:val="-4"/>
        </w:rPr>
        <w:t xml:space="preserve"> </w:t>
      </w:r>
      <w:r w:rsidRPr="00690444">
        <w:rPr>
          <w:rFonts w:ascii="Open Sans Light" w:hAnsi="Open Sans Light" w:cs="Open Sans Light"/>
        </w:rPr>
        <w:t>przyczyn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powstałych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w</w:t>
      </w:r>
      <w:r w:rsidRPr="00690444">
        <w:rPr>
          <w:rFonts w:ascii="Open Sans Light" w:hAnsi="Open Sans Light" w:cs="Open Sans Light"/>
          <w:spacing w:val="-2"/>
        </w:rPr>
        <w:t xml:space="preserve"> </w:t>
      </w:r>
      <w:r w:rsidRPr="00690444">
        <w:rPr>
          <w:rFonts w:ascii="Open Sans Light" w:hAnsi="Open Sans Light" w:cs="Open Sans Light"/>
        </w:rPr>
        <w:t>następstwie</w:t>
      </w:r>
      <w:r w:rsidRPr="00690444">
        <w:rPr>
          <w:rFonts w:ascii="Open Sans Light" w:hAnsi="Open Sans Light" w:cs="Open Sans Light"/>
          <w:spacing w:val="-1"/>
        </w:rPr>
        <w:t xml:space="preserve"> </w:t>
      </w:r>
      <w:r w:rsidRPr="00690444">
        <w:rPr>
          <w:rFonts w:ascii="Open Sans Light" w:hAnsi="Open Sans Light" w:cs="Open Sans Light"/>
        </w:rPr>
        <w:t>jego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sposobu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działania,</w:t>
      </w:r>
    </w:p>
    <w:p w14:paraId="1C3D1547" w14:textId="77777777" w:rsidR="00690444" w:rsidRPr="00690444" w:rsidRDefault="00690444" w:rsidP="001B0D20">
      <w:pPr>
        <w:pStyle w:val="Akapitzlist"/>
        <w:numPr>
          <w:ilvl w:val="2"/>
          <w:numId w:val="116"/>
        </w:numPr>
        <w:tabs>
          <w:tab w:val="left" w:pos="477"/>
        </w:tabs>
        <w:suppressAutoHyphens w:val="0"/>
        <w:overflowPunct/>
        <w:autoSpaceDN w:val="0"/>
        <w:spacing w:line="276" w:lineRule="auto"/>
        <w:ind w:hanging="181"/>
        <w:contextualSpacing w:val="0"/>
        <w:rPr>
          <w:rFonts w:ascii="Open Sans Light" w:hAnsi="Open Sans Light" w:cs="Open Sans Light"/>
        </w:rPr>
      </w:pPr>
      <w:r w:rsidRPr="00690444">
        <w:rPr>
          <w:rFonts w:ascii="Open Sans Light" w:hAnsi="Open Sans Light" w:cs="Open Sans Light"/>
        </w:rPr>
        <w:t>baczyć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na</w:t>
      </w:r>
      <w:r w:rsidRPr="00690444">
        <w:rPr>
          <w:rFonts w:ascii="Open Sans Light" w:hAnsi="Open Sans Light" w:cs="Open Sans Light"/>
          <w:spacing w:val="-5"/>
        </w:rPr>
        <w:t xml:space="preserve"> </w:t>
      </w:r>
      <w:r w:rsidRPr="00690444">
        <w:rPr>
          <w:rFonts w:ascii="Open Sans Light" w:hAnsi="Open Sans Light" w:cs="Open Sans Light"/>
        </w:rPr>
        <w:t>zanieczyszczenie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powietrza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pyłami</w:t>
      </w:r>
      <w:r w:rsidRPr="00690444">
        <w:rPr>
          <w:rFonts w:ascii="Open Sans Light" w:hAnsi="Open Sans Light" w:cs="Open Sans Light"/>
          <w:spacing w:val="-2"/>
        </w:rPr>
        <w:t xml:space="preserve"> </w:t>
      </w:r>
      <w:r w:rsidRPr="00690444">
        <w:rPr>
          <w:rFonts w:ascii="Open Sans Light" w:hAnsi="Open Sans Light" w:cs="Open Sans Light"/>
        </w:rPr>
        <w:t>i</w:t>
      </w:r>
      <w:r w:rsidRPr="00690444">
        <w:rPr>
          <w:rFonts w:ascii="Open Sans Light" w:hAnsi="Open Sans Light" w:cs="Open Sans Light"/>
          <w:spacing w:val="-7"/>
        </w:rPr>
        <w:t xml:space="preserve"> </w:t>
      </w:r>
      <w:r w:rsidRPr="00690444">
        <w:rPr>
          <w:rFonts w:ascii="Open Sans Light" w:hAnsi="Open Sans Light" w:cs="Open Sans Light"/>
        </w:rPr>
        <w:t>możliwość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powstania</w:t>
      </w:r>
      <w:r w:rsidRPr="00690444">
        <w:rPr>
          <w:rFonts w:ascii="Open Sans Light" w:hAnsi="Open Sans Light" w:cs="Open Sans Light"/>
          <w:spacing w:val="-3"/>
        </w:rPr>
        <w:t xml:space="preserve"> </w:t>
      </w:r>
      <w:r w:rsidRPr="00690444">
        <w:rPr>
          <w:rFonts w:ascii="Open Sans Light" w:hAnsi="Open Sans Light" w:cs="Open Sans Light"/>
        </w:rPr>
        <w:t>pożaru.</w:t>
      </w:r>
    </w:p>
    <w:p w14:paraId="6E65F352" w14:textId="77777777" w:rsidR="00690444" w:rsidRPr="00690444" w:rsidRDefault="00690444" w:rsidP="00690444">
      <w:pPr>
        <w:pStyle w:val="Akapitzlist"/>
        <w:tabs>
          <w:tab w:val="left" w:pos="477"/>
        </w:tabs>
        <w:autoSpaceDN w:val="0"/>
        <w:spacing w:line="276" w:lineRule="auto"/>
        <w:ind w:left="476"/>
        <w:contextualSpacing w:val="0"/>
        <w:jc w:val="both"/>
        <w:rPr>
          <w:rFonts w:ascii="Open Sans Light" w:hAnsi="Open Sans Light" w:cs="Open Sans Light"/>
        </w:rPr>
      </w:pPr>
    </w:p>
    <w:p w14:paraId="58348946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12.  OCHRONA PRZECIWPOŻAROWA</w:t>
      </w:r>
    </w:p>
    <w:p w14:paraId="72831F43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2B534F91" w14:textId="6A9A6F2D" w:rsidR="00690444" w:rsidRPr="001B0D20" w:rsidRDefault="00690444" w:rsidP="00690444">
      <w:pPr>
        <w:pStyle w:val="Tekstpodstawowy"/>
        <w:spacing w:line="276" w:lineRule="auto"/>
        <w:ind w:right="208"/>
        <w:rPr>
          <w:rFonts w:ascii="Open Sans Light" w:hAnsi="Open Sans Light" w:cs="Open Sans Light"/>
          <w:b w:val="0"/>
          <w:bCs/>
          <w:spacing w:val="-59"/>
        </w:rPr>
      </w:pPr>
      <w:r w:rsidRPr="001B0D20">
        <w:rPr>
          <w:rFonts w:ascii="Open Sans Light" w:hAnsi="Open Sans Light" w:cs="Open Sans Light"/>
          <w:b w:val="0"/>
          <w:bCs/>
        </w:rPr>
        <w:t>Wykonawca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będzie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przestrzegać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przepisy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ochrony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przeciwpożarowej</w:t>
      </w:r>
      <w:r w:rsidR="00E830F1">
        <w:rPr>
          <w:rFonts w:ascii="Open Sans Light" w:hAnsi="Open Sans Light" w:cs="Open Sans Light"/>
          <w:b w:val="0"/>
          <w:bCs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oraz</w:t>
      </w:r>
      <w:r w:rsidRPr="001B0D20">
        <w:rPr>
          <w:rFonts w:ascii="Open Sans Light" w:hAnsi="Open Sans Light" w:cs="Open Sans Light"/>
          <w:b w:val="0"/>
          <w:bCs/>
          <w:spacing w:val="-59"/>
        </w:rPr>
        <w:t xml:space="preserve"> </w:t>
      </w:r>
      <w:r w:rsidR="001B0D20">
        <w:rPr>
          <w:rFonts w:ascii="Open Sans Light" w:hAnsi="Open Sans Light" w:cs="Open Sans Light"/>
          <w:b w:val="0"/>
          <w:bCs/>
          <w:spacing w:val="-59"/>
        </w:rPr>
        <w:t xml:space="preserve">   </w:t>
      </w:r>
      <w:r w:rsidR="001B0D20">
        <w:rPr>
          <w:rFonts w:ascii="Open Sans Light" w:hAnsi="Open Sans Light" w:cs="Open Sans Light"/>
          <w:b w:val="0"/>
          <w:bCs/>
        </w:rPr>
        <w:t xml:space="preserve"> u</w:t>
      </w:r>
      <w:r w:rsidRPr="001B0D20">
        <w:rPr>
          <w:rFonts w:ascii="Open Sans Light" w:hAnsi="Open Sans Light" w:cs="Open Sans Light"/>
          <w:b w:val="0"/>
          <w:bCs/>
        </w:rPr>
        <w:t>trzymywa</w:t>
      </w:r>
      <w:r w:rsidR="00E830F1">
        <w:rPr>
          <w:rFonts w:ascii="Open Sans Light" w:hAnsi="Open Sans Light" w:cs="Open Sans Light"/>
          <w:b w:val="0"/>
          <w:bCs/>
        </w:rPr>
        <w:t>ć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sprawny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sprzęt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przeciwpożarowy,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wymagany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obowiązującymi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przepisami.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Materiały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łatwopalne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lub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żrące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będą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składowane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sposób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zgodny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obowiązującymi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przepisami</w:t>
      </w:r>
      <w:r w:rsidRPr="001B0D20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i</w:t>
      </w:r>
      <w:r w:rsidRPr="001B0D20">
        <w:rPr>
          <w:rFonts w:ascii="Open Sans Light" w:hAnsi="Open Sans Light" w:cs="Open Sans Light"/>
          <w:b w:val="0"/>
          <w:bCs/>
          <w:spacing w:val="-2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zabezpieczone przed</w:t>
      </w:r>
      <w:r w:rsidRPr="001B0D20">
        <w:rPr>
          <w:rFonts w:ascii="Open Sans Light" w:hAnsi="Open Sans Light" w:cs="Open Sans Light"/>
          <w:b w:val="0"/>
          <w:bCs/>
          <w:spacing w:val="-3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dostępem</w:t>
      </w:r>
      <w:r w:rsidRPr="001B0D20">
        <w:rPr>
          <w:rFonts w:ascii="Open Sans Light" w:hAnsi="Open Sans Light" w:cs="Open Sans Light"/>
          <w:b w:val="0"/>
          <w:bCs/>
          <w:spacing w:val="-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osób trzecich.</w:t>
      </w:r>
    </w:p>
    <w:p w14:paraId="36203BD4" w14:textId="77777777" w:rsidR="00690444" w:rsidRPr="00690444" w:rsidRDefault="00690444" w:rsidP="00690444">
      <w:pPr>
        <w:pStyle w:val="Tekstpodstawowy"/>
        <w:spacing w:line="276" w:lineRule="auto"/>
        <w:ind w:right="208"/>
        <w:rPr>
          <w:rFonts w:ascii="Open Sans Light" w:hAnsi="Open Sans Light" w:cs="Open Sans Light"/>
        </w:rPr>
      </w:pPr>
    </w:p>
    <w:p w14:paraId="0DA3F8CE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13. BEZPIECZEŃSTWO I HIGIENA PRACY</w:t>
      </w:r>
    </w:p>
    <w:p w14:paraId="668CA092" w14:textId="77777777" w:rsidR="00690444" w:rsidRPr="00690444" w:rsidRDefault="00690444" w:rsidP="00690444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3BF8E18C" w14:textId="7693A944" w:rsidR="00690444" w:rsidRPr="00690444" w:rsidRDefault="00690444" w:rsidP="00690444">
      <w:pPr>
        <w:pStyle w:val="Bezodstpw"/>
        <w:spacing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Podczas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realizacji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="00EC5BDE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z w:val="20"/>
          <w:szCs w:val="20"/>
        </w:rPr>
        <w:t>ykonawca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będzie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przestrzegać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zasad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dotyczących</w:t>
      </w:r>
      <w:r w:rsidR="00BD6357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bezpieczeństwa</w:t>
      </w:r>
      <w:proofErr w:type="gramEnd"/>
      <w:r w:rsidRPr="00690444">
        <w:rPr>
          <w:rFonts w:ascii="Open Sans Light" w:hAnsi="Open Sans Light" w:cs="Open Sans Light"/>
          <w:sz w:val="20"/>
          <w:szCs w:val="20"/>
        </w:rPr>
        <w:t xml:space="preserve"> i higieny pracy. W szczególności </w:t>
      </w:r>
      <w:r w:rsidR="00EC5BDE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z w:val="20"/>
          <w:szCs w:val="20"/>
        </w:rPr>
        <w:t>ykonawca ma obowiązek zadbać, aby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personel nie wykonywał pracy w warunkach niebezpiecznych, szkodliwych dla zdrowia oraz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spełniających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odpowiednich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wymagań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sanitarnych.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Wykonawca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zapewni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będzie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utrzymywał wszelkie urządzenia zabezpieczające, socjalne oraz sprzęt, odpowiednią odzież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dla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ochrony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życia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zdrowia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osób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zatrudnionych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budowie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poziomie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co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najmniej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określonym w obowiązujących przepisach. Wysoki standard czystości i higieny musi być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utrzymywany</w:t>
      </w:r>
      <w:r w:rsidRPr="00690444">
        <w:rPr>
          <w:rFonts w:ascii="Open Sans Light" w:hAnsi="Open Sans Light" w:cs="Open Sans Light"/>
          <w:spacing w:val="1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7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cały</w:t>
      </w:r>
      <w:r w:rsidRPr="00690444">
        <w:rPr>
          <w:rFonts w:ascii="Open Sans Light" w:hAnsi="Open Sans Light" w:cs="Open Sans Light"/>
          <w:spacing w:val="7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czas</w:t>
      </w:r>
      <w:r w:rsidRPr="00690444">
        <w:rPr>
          <w:rFonts w:ascii="Open Sans Light" w:hAnsi="Open Sans Light" w:cs="Open Sans Light"/>
          <w:spacing w:val="7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trwania</w:t>
      </w:r>
      <w:r w:rsidRPr="00690444">
        <w:rPr>
          <w:rFonts w:ascii="Open Sans Light" w:hAnsi="Open Sans Light" w:cs="Open Sans Light"/>
          <w:spacing w:val="7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robót.</w:t>
      </w:r>
      <w:r w:rsidRPr="00690444">
        <w:rPr>
          <w:rFonts w:ascii="Open Sans Light" w:hAnsi="Open Sans Light" w:cs="Open Sans Light"/>
          <w:spacing w:val="7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Uznaje</w:t>
      </w:r>
      <w:r w:rsidRPr="00690444">
        <w:rPr>
          <w:rFonts w:ascii="Open Sans Light" w:hAnsi="Open Sans Light" w:cs="Open Sans Light"/>
          <w:spacing w:val="7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się,</w:t>
      </w:r>
      <w:r w:rsidRPr="00690444">
        <w:rPr>
          <w:rFonts w:ascii="Open Sans Light" w:hAnsi="Open Sans Light" w:cs="Open Sans Light"/>
          <w:spacing w:val="75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że</w:t>
      </w:r>
      <w:r w:rsidRPr="00690444">
        <w:rPr>
          <w:rFonts w:ascii="Open Sans Light" w:hAnsi="Open Sans Light" w:cs="Open Sans Light"/>
          <w:spacing w:val="7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wszelkie</w:t>
      </w:r>
      <w:r w:rsidRPr="00690444">
        <w:rPr>
          <w:rFonts w:ascii="Open Sans Light" w:hAnsi="Open Sans Light" w:cs="Open Sans Light"/>
          <w:spacing w:val="7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koszty</w:t>
      </w:r>
      <w:r w:rsidRPr="00690444">
        <w:rPr>
          <w:rFonts w:ascii="Open Sans Light" w:hAnsi="Open Sans Light" w:cs="Open Sans Light"/>
          <w:spacing w:val="7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związan</w:t>
      </w:r>
      <w:r w:rsidR="00EC5BDE">
        <w:rPr>
          <w:rFonts w:ascii="Open Sans Light" w:hAnsi="Open Sans Light" w:cs="Open Sans Light"/>
          <w:sz w:val="20"/>
          <w:szCs w:val="20"/>
        </w:rPr>
        <w:t>e 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wypełnieniem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wymagań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określonych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powyżej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podlegają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odrębnej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zapłacie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są uwzględnione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 xml:space="preserve">w cenie </w:t>
      </w:r>
      <w:r w:rsidR="00EC5BDE">
        <w:rPr>
          <w:rFonts w:ascii="Open Sans Light" w:hAnsi="Open Sans Light" w:cs="Open Sans Light"/>
          <w:sz w:val="20"/>
          <w:szCs w:val="20"/>
        </w:rPr>
        <w:t>ofertowej</w:t>
      </w:r>
      <w:r w:rsidRPr="00690444">
        <w:rPr>
          <w:rFonts w:ascii="Open Sans Light" w:hAnsi="Open Sans Light" w:cs="Open Sans Light"/>
          <w:sz w:val="20"/>
          <w:szCs w:val="20"/>
        </w:rPr>
        <w:t xml:space="preserve">. </w:t>
      </w:r>
      <w:r w:rsidR="00EC5BDE">
        <w:rPr>
          <w:rFonts w:ascii="Open Sans Light" w:hAnsi="Open Sans Light" w:cs="Open Sans Light"/>
          <w:sz w:val="20"/>
          <w:szCs w:val="20"/>
        </w:rPr>
        <w:t>Pracownicy</w:t>
      </w:r>
      <w:r w:rsidRPr="00690444">
        <w:rPr>
          <w:rFonts w:ascii="Open Sans Light" w:hAnsi="Open Sans Light" w:cs="Open Sans Light"/>
          <w:sz w:val="20"/>
          <w:szCs w:val="20"/>
        </w:rPr>
        <w:t xml:space="preserve"> powinn</w:t>
      </w:r>
      <w:r w:rsidR="00EC5BDE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z w:val="20"/>
          <w:szCs w:val="20"/>
        </w:rPr>
        <w:t xml:space="preserve"> być przeszkol</w:t>
      </w:r>
      <w:r w:rsidR="00EC5BDE">
        <w:rPr>
          <w:rFonts w:ascii="Open Sans Light" w:hAnsi="Open Sans Light" w:cs="Open Sans Light"/>
          <w:sz w:val="20"/>
          <w:szCs w:val="20"/>
        </w:rPr>
        <w:t>eni</w:t>
      </w:r>
      <w:r w:rsidRPr="00690444">
        <w:rPr>
          <w:rFonts w:ascii="Open Sans Light" w:hAnsi="Open Sans Light" w:cs="Open Sans Light"/>
          <w:sz w:val="20"/>
          <w:szCs w:val="20"/>
        </w:rPr>
        <w:t xml:space="preserve"> pod względem BHP i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p.poż</w:t>
      </w:r>
      <w:proofErr w:type="gramEnd"/>
      <w:r w:rsidRPr="00690444">
        <w:rPr>
          <w:rFonts w:ascii="Open Sans Light" w:hAnsi="Open Sans Light" w:cs="Open Sans Light"/>
          <w:sz w:val="20"/>
          <w:szCs w:val="20"/>
        </w:rPr>
        <w:t xml:space="preserve"> oraz poddan</w:t>
      </w:r>
      <w:r w:rsidR="00384EF3">
        <w:rPr>
          <w:rFonts w:ascii="Open Sans Light" w:hAnsi="Open Sans Light" w:cs="Open Sans Light"/>
          <w:sz w:val="20"/>
          <w:szCs w:val="20"/>
        </w:rPr>
        <w:t>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okresowym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badaniom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lekarskim.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Prace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eksploatacyjne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czynnych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instalacjach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urządzeniach elektrycznych mogą wykonywać osoby uprawnione i upoważnione. Pracownic</w:t>
      </w:r>
      <w:r w:rsidR="00EC5BDE">
        <w:rPr>
          <w:rFonts w:ascii="Open Sans Light" w:hAnsi="Open Sans Light" w:cs="Open Sans Light"/>
          <w:sz w:val="20"/>
          <w:szCs w:val="20"/>
        </w:rPr>
        <w:t>y p</w:t>
      </w:r>
      <w:r w:rsidRPr="00690444">
        <w:rPr>
          <w:rFonts w:ascii="Open Sans Light" w:hAnsi="Open Sans Light" w:cs="Open Sans Light"/>
          <w:sz w:val="20"/>
          <w:szCs w:val="20"/>
        </w:rPr>
        <w:t>owinni być nadzorowani przez osoby posiadające świadectwa kwalifikacyjne eksploatacyjn</w:t>
      </w:r>
      <w:r w:rsidR="00EC5BDE">
        <w:rPr>
          <w:rFonts w:ascii="Open Sans Light" w:hAnsi="Open Sans Light" w:cs="Open Sans Light"/>
          <w:sz w:val="20"/>
          <w:szCs w:val="20"/>
        </w:rPr>
        <w:t>e i</w:t>
      </w:r>
      <w:r w:rsidRPr="00690444">
        <w:rPr>
          <w:rFonts w:ascii="Open Sans Light" w:hAnsi="Open Sans Light" w:cs="Open Sans Light"/>
          <w:sz w:val="20"/>
          <w:szCs w:val="20"/>
        </w:rPr>
        <w:t xml:space="preserve"> dozorowe (E+D). Dodatkowo przy pracach pod napięciem lub w pobliżu napięcia należy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zapoznać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osoby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wykonujące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te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prace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zasadami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bezpiecznej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pracy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oraz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wymogami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technologii</w:t>
      </w:r>
      <w:r w:rsidR="00384EF3">
        <w:rPr>
          <w:rFonts w:ascii="Open Sans Light" w:hAnsi="Open Sans Light" w:cs="Open Sans Light"/>
          <w:sz w:val="20"/>
          <w:szCs w:val="20"/>
        </w:rPr>
        <w:t xml:space="preserve">. Osoby te należy </w:t>
      </w:r>
      <w:r w:rsidRPr="00690444">
        <w:rPr>
          <w:rFonts w:ascii="Open Sans Light" w:hAnsi="Open Sans Light" w:cs="Open Sans Light"/>
          <w:sz w:val="20"/>
          <w:szCs w:val="20"/>
        </w:rPr>
        <w:t>wyposażyć</w:t>
      </w:r>
      <w:r w:rsidRPr="00690444">
        <w:rPr>
          <w:rFonts w:ascii="Open Sans Light" w:hAnsi="Open Sans Light" w:cs="Open Sans Light"/>
          <w:spacing w:val="-6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odpowiednie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narzędzia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oraz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indywidualne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środki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 xml:space="preserve">ochronne. Obowiązującym aktem prawnym w tym zakresie jest rozporządzenie Ministra </w:t>
      </w:r>
      <w:r w:rsidR="00EC5BDE">
        <w:rPr>
          <w:rFonts w:ascii="Open Sans Light" w:hAnsi="Open Sans Light" w:cs="Open Sans Light"/>
          <w:sz w:val="20"/>
          <w:szCs w:val="20"/>
        </w:rPr>
        <w:t>Energii</w:t>
      </w:r>
      <w:r w:rsidRPr="00690444">
        <w:rPr>
          <w:rFonts w:ascii="Open Sans Light" w:hAnsi="Open Sans Light" w:cs="Open Sans Light"/>
          <w:sz w:val="20"/>
          <w:szCs w:val="20"/>
        </w:rPr>
        <w:t xml:space="preserve"> </w:t>
      </w:r>
      <w:proofErr w:type="gramStart"/>
      <w:r w:rsidRPr="00690444">
        <w:rPr>
          <w:rFonts w:ascii="Open Sans Light" w:hAnsi="Open Sans Light" w:cs="Open Sans Light"/>
          <w:sz w:val="20"/>
          <w:szCs w:val="20"/>
        </w:rPr>
        <w:t>w</w:t>
      </w:r>
      <w:r w:rsidR="00A17B3B">
        <w:rPr>
          <w:rFonts w:ascii="Open Sans Light" w:hAnsi="Open Sans Light" w:cs="Open Sans Light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pacing w:val="-59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sprawie</w:t>
      </w:r>
      <w:proofErr w:type="gramEnd"/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bezpieczeństwa</w:t>
      </w:r>
      <w:r w:rsidRPr="00690444">
        <w:rPr>
          <w:rFonts w:ascii="Open Sans Light" w:hAnsi="Open Sans Light" w:cs="Open Sans Light"/>
          <w:spacing w:val="-3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higieny pracy</w:t>
      </w:r>
      <w:r w:rsidRPr="00690444">
        <w:rPr>
          <w:rFonts w:ascii="Open Sans Light" w:hAnsi="Open Sans Light" w:cs="Open Sans Light"/>
          <w:spacing w:val="-4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przy</w:t>
      </w:r>
      <w:r w:rsidRPr="00690444">
        <w:rPr>
          <w:rFonts w:ascii="Open Sans Light" w:hAnsi="Open Sans Light" w:cs="Open Sans Light"/>
          <w:spacing w:val="-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urządzeniach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energetycznych.</w:t>
      </w:r>
    </w:p>
    <w:p w14:paraId="55F18FE6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2F2A54CE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14.  OCHRONA I UTRZYMANIE ROBÓT</w:t>
      </w:r>
    </w:p>
    <w:p w14:paraId="06042C0B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691A673A" w14:textId="77777777" w:rsidR="00690444" w:rsidRPr="001B0D20" w:rsidRDefault="00690444" w:rsidP="00690444">
      <w:pPr>
        <w:pStyle w:val="Tekstpodstawowy"/>
        <w:spacing w:line="276" w:lineRule="auto"/>
        <w:ind w:right="282"/>
        <w:rPr>
          <w:rFonts w:ascii="Open Sans Light" w:hAnsi="Open Sans Light" w:cs="Open Sans Light"/>
          <w:b w:val="0"/>
          <w:bCs/>
        </w:rPr>
      </w:pPr>
      <w:r w:rsidRPr="001B0D20">
        <w:rPr>
          <w:rFonts w:ascii="Open Sans Light" w:hAnsi="Open Sans Light" w:cs="Open Sans Light"/>
          <w:b w:val="0"/>
          <w:bCs/>
        </w:rPr>
        <w:t>Wykonawca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będzie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odpowiedzialny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ochronę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robót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i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za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wszelkie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materiały,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urządzenia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używane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podczas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realizacji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robót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od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daty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rozpoczęcia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do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daty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odbioru</w:t>
      </w:r>
      <w:r w:rsidRPr="001B0D20">
        <w:rPr>
          <w:rFonts w:ascii="Open Sans Light" w:hAnsi="Open Sans Light" w:cs="Open Sans Light"/>
          <w:b w:val="0"/>
          <w:bCs/>
          <w:spacing w:val="1"/>
        </w:rPr>
        <w:t xml:space="preserve"> </w:t>
      </w:r>
      <w:r w:rsidRPr="001B0D20">
        <w:rPr>
          <w:rFonts w:ascii="Open Sans Light" w:hAnsi="Open Sans Light" w:cs="Open Sans Light"/>
          <w:b w:val="0"/>
          <w:bCs/>
        </w:rPr>
        <w:t>ostatecznego.</w:t>
      </w:r>
    </w:p>
    <w:p w14:paraId="34F715FB" w14:textId="77777777" w:rsidR="00690444" w:rsidRPr="00690444" w:rsidRDefault="00690444" w:rsidP="00690444">
      <w:pPr>
        <w:pStyle w:val="Tekstpodstawowy"/>
        <w:spacing w:line="276" w:lineRule="auto"/>
        <w:ind w:right="213"/>
        <w:rPr>
          <w:rFonts w:ascii="Open Sans Light" w:hAnsi="Open Sans Light" w:cs="Open Sans Light"/>
          <w:b w:val="0"/>
        </w:rPr>
      </w:pPr>
    </w:p>
    <w:p w14:paraId="061305F8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15. STOSOWANIE SIĘ DO PRAWA I INNYCH PRZEPISÓW</w:t>
      </w:r>
    </w:p>
    <w:p w14:paraId="22D8AF05" w14:textId="77777777" w:rsidR="00690444" w:rsidRPr="00690444" w:rsidRDefault="00690444" w:rsidP="00690444">
      <w:pPr>
        <w:pStyle w:val="Nagwek21"/>
        <w:tabs>
          <w:tab w:val="left" w:pos="837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6DBF27EF" w14:textId="64F8086F" w:rsidR="00690444" w:rsidRPr="00690444" w:rsidRDefault="00690444" w:rsidP="00690444">
      <w:pPr>
        <w:pStyle w:val="Bezodstpw"/>
        <w:spacing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Wykonawca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zobowiązany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jest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znać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wszelkie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przepisy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wydane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przez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organ</w:t>
      </w:r>
      <w:r w:rsidR="00EC5BDE">
        <w:rPr>
          <w:rFonts w:ascii="Open Sans Light" w:hAnsi="Open Sans Light" w:cs="Open Sans Light"/>
          <w:sz w:val="20"/>
          <w:szCs w:val="20"/>
        </w:rPr>
        <w:t>y a</w:t>
      </w:r>
      <w:r w:rsidRPr="00690444">
        <w:rPr>
          <w:rFonts w:ascii="Open Sans Light" w:hAnsi="Open Sans Light" w:cs="Open Sans Light"/>
          <w:sz w:val="20"/>
          <w:szCs w:val="20"/>
        </w:rPr>
        <w:t>dministracji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państwowej,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które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jakikolwiek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sposób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są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związane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robotami</w:t>
      </w:r>
      <w:r w:rsidRPr="00690444">
        <w:rPr>
          <w:rFonts w:ascii="Open Sans Light" w:hAnsi="Open Sans Light" w:cs="Open Sans Light"/>
          <w:spacing w:val="62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6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będzie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pełni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odpowiedzialny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za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przestrzeganie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tych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praw,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przepisów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i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wytycznych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podczas</w:t>
      </w:r>
      <w:r w:rsidRPr="00690444">
        <w:rPr>
          <w:rFonts w:ascii="Open Sans Light" w:hAnsi="Open Sans Light" w:cs="Open Sans Light"/>
          <w:spacing w:val="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prowadzenia</w:t>
      </w:r>
      <w:r w:rsidRPr="00690444">
        <w:rPr>
          <w:rFonts w:ascii="Open Sans Light" w:hAnsi="Open Sans Light" w:cs="Open Sans Light"/>
          <w:spacing w:val="-1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robót.</w:t>
      </w:r>
    </w:p>
    <w:p w14:paraId="596BE2D9" w14:textId="77777777" w:rsidR="00690444" w:rsidRPr="00690444" w:rsidRDefault="00690444" w:rsidP="00690444">
      <w:pPr>
        <w:pStyle w:val="Bezodstpw"/>
        <w:spacing w:line="276" w:lineRule="auto"/>
        <w:ind w:right="282"/>
        <w:jc w:val="both"/>
        <w:rPr>
          <w:rFonts w:ascii="Open Sans Light" w:hAnsi="Open Sans Light" w:cs="Open Sans Light"/>
          <w:sz w:val="20"/>
          <w:szCs w:val="20"/>
        </w:rPr>
      </w:pPr>
    </w:p>
    <w:p w14:paraId="1AEA95BF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16. DOKUMENTY</w:t>
      </w:r>
      <w:r w:rsidRPr="00690444">
        <w:rPr>
          <w:rFonts w:ascii="Open Sans Light" w:hAnsi="Open Sans Light" w:cs="Open Sans Light"/>
          <w:spacing w:val="-7"/>
          <w:sz w:val="20"/>
          <w:szCs w:val="20"/>
        </w:rPr>
        <w:t xml:space="preserve"> </w:t>
      </w:r>
      <w:r w:rsidRPr="00690444">
        <w:rPr>
          <w:rFonts w:ascii="Open Sans Light" w:hAnsi="Open Sans Light" w:cs="Open Sans Light"/>
          <w:sz w:val="20"/>
          <w:szCs w:val="20"/>
        </w:rPr>
        <w:t>ODNIESIENIA</w:t>
      </w:r>
    </w:p>
    <w:p w14:paraId="347F7DFB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1A10C580" w14:textId="1DBC7120" w:rsidR="00690444" w:rsidRPr="00690444" w:rsidRDefault="00690444" w:rsidP="008255E4">
      <w:pPr>
        <w:pStyle w:val="WZASpec2"/>
        <w:keepNext w:val="0"/>
        <w:numPr>
          <w:ilvl w:val="1"/>
          <w:numId w:val="117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Wykaz pomieszczeń</w:t>
      </w:r>
      <w:r w:rsidR="000A0923">
        <w:rPr>
          <w:rFonts w:ascii="Open Sans Light" w:hAnsi="Open Sans Light" w:cs="Open Sans Light"/>
          <w:sz w:val="20"/>
        </w:rPr>
        <w:t xml:space="preserve"> stanowiący zgodnie z postanowieniami rozporządzenia </w:t>
      </w:r>
      <w:r w:rsidR="000A0923" w:rsidRPr="00690444">
        <w:rPr>
          <w:rFonts w:ascii="Open Sans Light" w:hAnsi="Open Sans Light" w:cs="Open Sans Light"/>
          <w:sz w:val="20"/>
        </w:rPr>
        <w:t>Ministra Rozwoju i Technologii z</w:t>
      </w:r>
      <w:r w:rsidR="000A0923">
        <w:rPr>
          <w:rFonts w:ascii="Open Sans Light" w:hAnsi="Open Sans Light" w:cs="Open Sans Light"/>
          <w:sz w:val="20"/>
        </w:rPr>
        <w:t xml:space="preserve"> </w:t>
      </w:r>
      <w:r w:rsidR="000A0923" w:rsidRPr="00690444">
        <w:rPr>
          <w:rFonts w:ascii="Open Sans Light" w:hAnsi="Open Sans Light" w:cs="Open Sans Light"/>
          <w:sz w:val="20"/>
        </w:rPr>
        <w:t>dnia 20 grudnia 2021 r. w sprawie szczegółowego zakresu i formy dokumentacji projektowej, specyfikacji technicznych wykonania i odbioru robót budowlanych oraz programu funkcjonaln</w:t>
      </w:r>
      <w:r w:rsidR="000A0923">
        <w:rPr>
          <w:rFonts w:ascii="Open Sans Light" w:hAnsi="Open Sans Light" w:cs="Open Sans Light"/>
          <w:sz w:val="20"/>
        </w:rPr>
        <w:t>o</w:t>
      </w:r>
      <w:r w:rsidR="000A0923" w:rsidRPr="00690444">
        <w:rPr>
          <w:rFonts w:ascii="Open Sans Light" w:hAnsi="Open Sans Light" w:cs="Open Sans Light"/>
          <w:sz w:val="20"/>
        </w:rPr>
        <w:t>-użytkowego (Dz.U. z 2021 poz. 2454</w:t>
      </w:r>
      <w:r w:rsidR="000A0923">
        <w:rPr>
          <w:rFonts w:ascii="Open Sans Light" w:hAnsi="Open Sans Light" w:cs="Open Sans Light"/>
          <w:sz w:val="20"/>
        </w:rPr>
        <w:t>) inny dokument dokumentacji projektowej umożliwiający jednoznaczne określenie rodzaju i zakresu robót podstawowych oraz uwarunkowań i dokładnej lokalizacji ich wykonania</w:t>
      </w:r>
      <w:r w:rsidRPr="00690444">
        <w:rPr>
          <w:rFonts w:ascii="Open Sans Light" w:hAnsi="Open Sans Light" w:cs="Open Sans Light"/>
          <w:sz w:val="20"/>
        </w:rPr>
        <w:t>.</w:t>
      </w:r>
    </w:p>
    <w:p w14:paraId="107585A3" w14:textId="66EB68BE" w:rsidR="00690444" w:rsidRPr="00690444" w:rsidRDefault="00690444" w:rsidP="001B0D20">
      <w:pPr>
        <w:pStyle w:val="WZASpec2"/>
        <w:keepNext w:val="0"/>
        <w:numPr>
          <w:ilvl w:val="1"/>
          <w:numId w:val="117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Specyfikacja techniczna wykonania i</w:t>
      </w:r>
      <w:r w:rsidR="00A74932">
        <w:rPr>
          <w:rFonts w:ascii="Open Sans Light" w:hAnsi="Open Sans Light" w:cs="Open Sans Light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odbioru robót budowlanych.</w:t>
      </w:r>
    </w:p>
    <w:p w14:paraId="0794724B" w14:textId="77777777" w:rsidR="00690444" w:rsidRPr="00690444" w:rsidRDefault="00690444" w:rsidP="001B0D20">
      <w:pPr>
        <w:pStyle w:val="WZASpec2"/>
        <w:keepNext w:val="0"/>
        <w:numPr>
          <w:ilvl w:val="1"/>
          <w:numId w:val="117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Przedmiar robót.</w:t>
      </w:r>
    </w:p>
    <w:p w14:paraId="64F163F0" w14:textId="53BEDF7C" w:rsidR="00690444" w:rsidRPr="00690444" w:rsidRDefault="00690444" w:rsidP="001B0D20">
      <w:pPr>
        <w:pStyle w:val="WZASpec2"/>
        <w:keepNext w:val="0"/>
        <w:numPr>
          <w:ilvl w:val="1"/>
          <w:numId w:val="117"/>
        </w:numPr>
        <w:spacing w:before="0" w:line="276" w:lineRule="auto"/>
        <w:ind w:right="-1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Warunki techniczne wykonania i</w:t>
      </w:r>
      <w:r w:rsidR="00A74932">
        <w:rPr>
          <w:rFonts w:ascii="Open Sans Light" w:hAnsi="Open Sans Light" w:cs="Open Sans Light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odbioru robót budowlano-montażowych (odpowiednie do danej kategorii robót) wydawnictwa ITB.</w:t>
      </w:r>
    </w:p>
    <w:p w14:paraId="1B93CCF9" w14:textId="77777777" w:rsidR="00690444" w:rsidRPr="00690444" w:rsidRDefault="00690444" w:rsidP="001B0D20">
      <w:pPr>
        <w:pStyle w:val="WZASpec2"/>
        <w:keepNext w:val="0"/>
        <w:numPr>
          <w:ilvl w:val="1"/>
          <w:numId w:val="117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Ustawy:</w:t>
      </w:r>
    </w:p>
    <w:p w14:paraId="102B3DAF" w14:textId="3255EB3E" w:rsidR="00690444" w:rsidRPr="00690444" w:rsidRDefault="00690444" w:rsidP="001B0D20">
      <w:pPr>
        <w:pStyle w:val="WZASpec3"/>
        <w:numPr>
          <w:ilvl w:val="0"/>
          <w:numId w:val="118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 xml:space="preserve">Ustawa z dnia 7 lipca 1994 r. Prawo </w:t>
      </w:r>
      <w:r w:rsidR="00EC5BDE">
        <w:rPr>
          <w:rFonts w:ascii="Open Sans Light" w:hAnsi="Open Sans Light" w:cs="Open Sans Light"/>
          <w:sz w:val="20"/>
        </w:rPr>
        <w:t>b</w:t>
      </w:r>
      <w:r w:rsidRPr="00690444">
        <w:rPr>
          <w:rFonts w:ascii="Open Sans Light" w:hAnsi="Open Sans Light" w:cs="Open Sans Light"/>
          <w:sz w:val="20"/>
        </w:rPr>
        <w:t>udowlane z późniejszymi zmianami (tekst jednolity: Dz.U. z 2024 poz. 725 ze zm.)</w:t>
      </w:r>
    </w:p>
    <w:p w14:paraId="65EA1227" w14:textId="29AF07C6" w:rsidR="00690444" w:rsidRPr="00690444" w:rsidRDefault="00690444" w:rsidP="001B0D20">
      <w:pPr>
        <w:pStyle w:val="WZASpec3"/>
        <w:numPr>
          <w:ilvl w:val="0"/>
          <w:numId w:val="118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 xml:space="preserve">Ustawa z dnia 16 kwietnia 2004 r. o </w:t>
      </w:r>
      <w:r w:rsidR="00EC5BDE">
        <w:rPr>
          <w:rFonts w:ascii="Open Sans Light" w:hAnsi="Open Sans Light" w:cs="Open Sans Light"/>
          <w:sz w:val="20"/>
        </w:rPr>
        <w:t>w</w:t>
      </w:r>
      <w:r w:rsidRPr="00690444">
        <w:rPr>
          <w:rFonts w:ascii="Open Sans Light" w:hAnsi="Open Sans Light" w:cs="Open Sans Light"/>
          <w:sz w:val="20"/>
        </w:rPr>
        <w:t xml:space="preserve">yrobach </w:t>
      </w:r>
      <w:r w:rsidR="00EC5BDE">
        <w:rPr>
          <w:rFonts w:ascii="Open Sans Light" w:hAnsi="Open Sans Light" w:cs="Open Sans Light"/>
          <w:sz w:val="20"/>
        </w:rPr>
        <w:t>b</w:t>
      </w:r>
      <w:r w:rsidRPr="00690444">
        <w:rPr>
          <w:rFonts w:ascii="Open Sans Light" w:hAnsi="Open Sans Light" w:cs="Open Sans Light"/>
          <w:sz w:val="20"/>
        </w:rPr>
        <w:t>udowlanych (tekst jednolity: Dz.U. z 2021 poz. 1213)</w:t>
      </w:r>
    </w:p>
    <w:p w14:paraId="5FC7491E" w14:textId="77777777" w:rsidR="00690444" w:rsidRPr="00690444" w:rsidRDefault="00690444" w:rsidP="001B0D20">
      <w:pPr>
        <w:pStyle w:val="WZASpec2"/>
        <w:numPr>
          <w:ilvl w:val="1"/>
          <w:numId w:val="117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Rozporządzenia:</w:t>
      </w:r>
    </w:p>
    <w:p w14:paraId="7B4CF3C3" w14:textId="6051B071" w:rsidR="00690444" w:rsidRP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Rozporządzenie Ministra Infrastruktury z dnia 12 kwietnia 2002 r. w sprawie warunków technicznych, jakim powinny odpowiadać budynki i ich usytuowanie (tekst jednolity</w:t>
      </w:r>
      <w:r w:rsidR="00EC5BDE">
        <w:rPr>
          <w:rFonts w:ascii="Open Sans Light" w:hAnsi="Open Sans Light" w:cs="Open Sans Light"/>
          <w:sz w:val="20"/>
        </w:rPr>
        <w:t>:</w:t>
      </w:r>
      <w:r w:rsidRPr="00690444">
        <w:rPr>
          <w:rFonts w:ascii="Open Sans Light" w:hAnsi="Open Sans Light" w:cs="Open Sans Light"/>
          <w:sz w:val="20"/>
        </w:rPr>
        <w:t xml:space="preserve"> Dz.U. z 2022 poz. 1225 ze zm.)</w:t>
      </w:r>
    </w:p>
    <w:p w14:paraId="5230874F" w14:textId="7CEFF11F" w:rsidR="00690444" w:rsidRP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Rozporządzenie Ministra Rozwoju i Technologii z</w:t>
      </w:r>
      <w:r w:rsidR="00EC5BDE">
        <w:rPr>
          <w:rFonts w:ascii="Open Sans Light" w:hAnsi="Open Sans Light" w:cs="Open Sans Light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>dnia 20 grudnia 2021 r. w sprawie szczegółowego zakresu i formy dokumentacji projektowej, specyfikacji technicznych wykonania i odbioru robót budowlanych oraz programu funkcjonaln</w:t>
      </w:r>
      <w:r w:rsidR="00EC5BDE">
        <w:rPr>
          <w:rFonts w:ascii="Open Sans Light" w:hAnsi="Open Sans Light" w:cs="Open Sans Light"/>
          <w:sz w:val="20"/>
        </w:rPr>
        <w:t>o</w:t>
      </w:r>
      <w:r w:rsidRPr="00690444">
        <w:rPr>
          <w:rFonts w:ascii="Open Sans Light" w:hAnsi="Open Sans Light" w:cs="Open Sans Light"/>
          <w:sz w:val="20"/>
        </w:rPr>
        <w:t>-użytkowego (Dz.U. z 2021 poz. 2454)</w:t>
      </w:r>
    </w:p>
    <w:p w14:paraId="2AC3CB20" w14:textId="77777777" w:rsidR="00690444" w:rsidRP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Rozporządzenie Ministra Infrastruktury i Budownictwa z dnia 17 listopada 2016 r. w sprawie krajowych ocen technicznych (Dz.U. 2016 poz. 1968)</w:t>
      </w:r>
    </w:p>
    <w:p w14:paraId="345453E8" w14:textId="55635F73" w:rsidR="00690444" w:rsidRP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Rozporządzenie Ministra Infrastruktury z dnia 6 lutego 2003r w sprawie bezpieczeństwa i higieny pracy podczas wykonywania robót budowlanych (Dz.U.</w:t>
      </w:r>
      <w:r w:rsidR="00EC5BDE">
        <w:rPr>
          <w:rFonts w:ascii="Open Sans Light" w:hAnsi="Open Sans Light" w:cs="Open Sans Light"/>
          <w:sz w:val="20"/>
        </w:rPr>
        <w:t xml:space="preserve"> </w:t>
      </w:r>
      <w:r w:rsidRPr="00690444">
        <w:rPr>
          <w:rFonts w:ascii="Open Sans Light" w:hAnsi="Open Sans Light" w:cs="Open Sans Light"/>
          <w:sz w:val="20"/>
        </w:rPr>
        <w:t xml:space="preserve">2003 </w:t>
      </w:r>
      <w:r w:rsidR="00EC5BDE">
        <w:rPr>
          <w:rFonts w:ascii="Open Sans Light" w:hAnsi="Open Sans Light" w:cs="Open Sans Light"/>
          <w:sz w:val="20"/>
        </w:rPr>
        <w:t xml:space="preserve">Nr 47 </w:t>
      </w:r>
      <w:r w:rsidRPr="00690444">
        <w:rPr>
          <w:rFonts w:ascii="Open Sans Light" w:hAnsi="Open Sans Light" w:cs="Open Sans Light"/>
          <w:sz w:val="20"/>
        </w:rPr>
        <w:t>poz. 401)</w:t>
      </w:r>
    </w:p>
    <w:p w14:paraId="2223B77C" w14:textId="77777777" w:rsidR="00690444" w:rsidRP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Style w:val="h2"/>
          <w:rFonts w:ascii="Open Sans Light" w:hAnsi="Open Sans Light" w:cs="Open Sans Light"/>
          <w:sz w:val="20"/>
        </w:rPr>
        <w:t xml:space="preserve">Rozporządzenie Ministra Inwestycji i Rozwoju z dnia 13 czerwca 2019 r. w sprawie kontroli wyrobów budowlanych wprowadzonych do obrotu lub udostępnianych na rynku krajowym </w:t>
      </w:r>
      <w:r w:rsidRPr="00690444">
        <w:rPr>
          <w:rFonts w:ascii="Open Sans Light" w:hAnsi="Open Sans Light" w:cs="Open Sans Light"/>
          <w:sz w:val="20"/>
        </w:rPr>
        <w:t>(Dz.U. 2019 poz. 1230)</w:t>
      </w:r>
    </w:p>
    <w:p w14:paraId="4F42DF78" w14:textId="77777777" w:rsidR="00690444" w:rsidRDefault="00690444" w:rsidP="001B0D20">
      <w:pPr>
        <w:pStyle w:val="WZASpec3"/>
        <w:numPr>
          <w:ilvl w:val="0"/>
          <w:numId w:val="119"/>
        </w:numPr>
        <w:spacing w:before="0" w:line="276" w:lineRule="auto"/>
        <w:jc w:val="both"/>
        <w:rPr>
          <w:rFonts w:ascii="Open Sans Light" w:hAnsi="Open Sans Light" w:cs="Open Sans Light"/>
          <w:sz w:val="20"/>
        </w:rPr>
      </w:pPr>
      <w:r w:rsidRPr="00690444">
        <w:rPr>
          <w:rStyle w:val="h2"/>
          <w:rFonts w:ascii="Open Sans Light" w:hAnsi="Open Sans Light" w:cs="Open Sans Light"/>
          <w:sz w:val="20"/>
        </w:rPr>
        <w:t xml:space="preserve">Rozporządzenie Ministra Infrastruktury i Budownictwa z dnia 23 grudnia 2015 r. w sprawie próbek wyrobów budowlanych wprowadzonych do obrotu lub udostępnianych na rynku krajowym (tekst jednolity: </w:t>
      </w:r>
      <w:r w:rsidRPr="00690444">
        <w:rPr>
          <w:rStyle w:val="h1"/>
          <w:rFonts w:ascii="Open Sans Light" w:hAnsi="Open Sans Light" w:cs="Open Sans Light"/>
          <w:sz w:val="20"/>
        </w:rPr>
        <w:t>Dz.U. 2020 poz. 1508</w:t>
      </w:r>
      <w:r w:rsidRPr="00690444">
        <w:rPr>
          <w:rFonts w:ascii="Open Sans Light" w:hAnsi="Open Sans Light" w:cs="Open Sans Light"/>
          <w:sz w:val="20"/>
        </w:rPr>
        <w:t>)</w:t>
      </w:r>
    </w:p>
    <w:p w14:paraId="2B207224" w14:textId="77777777" w:rsidR="00A74932" w:rsidRPr="00690444" w:rsidRDefault="00A74932" w:rsidP="00A74932">
      <w:pPr>
        <w:pStyle w:val="WZASpec3"/>
        <w:numPr>
          <w:ilvl w:val="0"/>
          <w:numId w:val="0"/>
        </w:numPr>
        <w:spacing w:before="0" w:line="276" w:lineRule="auto"/>
        <w:ind w:left="927"/>
        <w:jc w:val="both"/>
        <w:rPr>
          <w:rStyle w:val="h1"/>
          <w:rFonts w:ascii="Open Sans Light" w:hAnsi="Open Sans Light" w:cs="Open Sans Light"/>
          <w:sz w:val="20"/>
        </w:rPr>
      </w:pPr>
    </w:p>
    <w:p w14:paraId="5383ED1D" w14:textId="77777777" w:rsidR="00690444" w:rsidRPr="00690444" w:rsidRDefault="00690444" w:rsidP="001B0D20">
      <w:pPr>
        <w:pStyle w:val="WZASpec2"/>
        <w:numPr>
          <w:ilvl w:val="1"/>
          <w:numId w:val="117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Normy:</w:t>
      </w:r>
    </w:p>
    <w:p w14:paraId="072C484E" w14:textId="77777777" w:rsidR="00690444" w:rsidRPr="00690444" w:rsidRDefault="00690444" w:rsidP="001B0D20">
      <w:pPr>
        <w:pStyle w:val="WZASpec3"/>
        <w:numPr>
          <w:ilvl w:val="0"/>
          <w:numId w:val="120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Wszystkie normy przywołane w obowiązujących aktach prawnych.</w:t>
      </w:r>
    </w:p>
    <w:p w14:paraId="48DE98D9" w14:textId="77777777" w:rsidR="00690444" w:rsidRPr="00690444" w:rsidRDefault="00690444" w:rsidP="001B0D20">
      <w:pPr>
        <w:pStyle w:val="WZASpec3"/>
        <w:numPr>
          <w:ilvl w:val="0"/>
          <w:numId w:val="120"/>
        </w:numPr>
        <w:spacing w:before="0" w:line="276" w:lineRule="auto"/>
        <w:rPr>
          <w:rFonts w:ascii="Open Sans Light" w:hAnsi="Open Sans Light" w:cs="Open Sans Light"/>
          <w:sz w:val="20"/>
        </w:rPr>
      </w:pPr>
      <w:r w:rsidRPr="00690444">
        <w:rPr>
          <w:rFonts w:ascii="Open Sans Light" w:hAnsi="Open Sans Light" w:cs="Open Sans Light"/>
          <w:sz w:val="20"/>
        </w:rPr>
        <w:t>Dodatkowe wskazane normy wymagane przez Zamawiającego.</w:t>
      </w:r>
    </w:p>
    <w:p w14:paraId="1E9AA5BC" w14:textId="77777777" w:rsidR="00690444" w:rsidRPr="00690444" w:rsidRDefault="00690444" w:rsidP="00690444">
      <w:pPr>
        <w:pStyle w:val="Nagwek11"/>
        <w:tabs>
          <w:tab w:val="left" w:pos="824"/>
          <w:tab w:val="left" w:pos="825"/>
        </w:tabs>
        <w:spacing w:line="276" w:lineRule="auto"/>
        <w:ind w:left="0" w:firstLine="0"/>
        <w:rPr>
          <w:rFonts w:ascii="Open Sans Light" w:hAnsi="Open Sans Light" w:cs="Open Sans Light"/>
          <w:sz w:val="20"/>
          <w:szCs w:val="20"/>
        </w:rPr>
      </w:pPr>
    </w:p>
    <w:p w14:paraId="3186EBDA" w14:textId="77777777" w:rsidR="00690444" w:rsidRDefault="00690444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31FCFC54" w14:textId="77777777" w:rsidR="00690444" w:rsidRPr="00690444" w:rsidRDefault="00477533" w:rsidP="00690444">
      <w:pPr>
        <w:spacing w:after="0"/>
        <w:jc w:val="right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>
        <w:rPr>
          <w:rFonts w:ascii="Open Sans Light" w:hAnsi="Open Sans Light" w:cs="Open Sans Light"/>
          <w:b/>
          <w:sz w:val="20"/>
          <w:szCs w:val="20"/>
          <w:u w:val="single"/>
        </w:rPr>
        <w:br w:type="page"/>
      </w:r>
      <w:r w:rsidR="00690444" w:rsidRPr="00690444">
        <w:rPr>
          <w:rFonts w:ascii="Open Sans Light" w:hAnsi="Open Sans Light" w:cs="Open Sans Light"/>
          <w:i/>
          <w:iCs/>
          <w:sz w:val="20"/>
          <w:szCs w:val="20"/>
          <w:u w:val="single"/>
        </w:rPr>
        <w:lastRenderedPageBreak/>
        <w:t>Załącznik Nr 3 do SWZ</w:t>
      </w:r>
    </w:p>
    <w:p w14:paraId="5168E354" w14:textId="77777777" w:rsidR="00690444" w:rsidRPr="00690444" w:rsidRDefault="00690444" w:rsidP="00690444">
      <w:pPr>
        <w:spacing w:after="0"/>
        <w:jc w:val="right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690444">
        <w:rPr>
          <w:rFonts w:ascii="Open Sans Light" w:hAnsi="Open Sans Light" w:cs="Open Sans Light"/>
          <w:i/>
          <w:iCs/>
          <w:sz w:val="20"/>
          <w:szCs w:val="20"/>
          <w:u w:val="single"/>
        </w:rPr>
        <w:t>Załącznik Nr 2 do Umowy</w:t>
      </w:r>
    </w:p>
    <w:p w14:paraId="3FE5EBED" w14:textId="77777777" w:rsidR="00690444" w:rsidRPr="00690444" w:rsidRDefault="00690444" w:rsidP="00690444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298B7D7" w14:textId="77777777" w:rsidR="00690444" w:rsidRPr="00690444" w:rsidRDefault="00690444" w:rsidP="00690444">
      <w:pPr>
        <w:jc w:val="center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b/>
          <w:bCs/>
          <w:sz w:val="20"/>
          <w:szCs w:val="20"/>
        </w:rPr>
        <w:t>WYKAZ POMIESZCZEŃ</w:t>
      </w:r>
    </w:p>
    <w:p w14:paraId="67D19DA7" w14:textId="77777777" w:rsidR="00690444" w:rsidRPr="00690444" w:rsidRDefault="00690444" w:rsidP="00690444">
      <w:pPr>
        <w:rPr>
          <w:rFonts w:ascii="Open Sans Light" w:hAnsi="Open Sans Light" w:cs="Open Sans Light"/>
          <w:sz w:val="20"/>
          <w:szCs w:val="20"/>
        </w:rPr>
      </w:pPr>
    </w:p>
    <w:tbl>
      <w:tblPr>
        <w:tblStyle w:val="Tabela-Siatka"/>
        <w:tblW w:w="9219" w:type="dxa"/>
        <w:jc w:val="center"/>
        <w:tblLook w:val="04A0" w:firstRow="1" w:lastRow="0" w:firstColumn="1" w:lastColumn="0" w:noHBand="0" w:noVBand="1"/>
      </w:tblPr>
      <w:tblGrid>
        <w:gridCol w:w="846"/>
        <w:gridCol w:w="1175"/>
        <w:gridCol w:w="1518"/>
        <w:gridCol w:w="1985"/>
        <w:gridCol w:w="2359"/>
        <w:gridCol w:w="1336"/>
      </w:tblGrid>
      <w:tr w:rsidR="00690444" w:rsidRPr="00690444" w14:paraId="5E81A72A" w14:textId="77777777" w:rsidTr="00690444">
        <w:trPr>
          <w:jc w:val="center"/>
        </w:trPr>
        <w:tc>
          <w:tcPr>
            <w:tcW w:w="846" w:type="dxa"/>
            <w:shd w:val="clear" w:color="auto" w:fill="D9E2F3" w:themeFill="accent1" w:themeFillTint="33"/>
          </w:tcPr>
          <w:p w14:paraId="6F99F4E5" w14:textId="77777777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0054DE3F" w14:textId="77777777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Nazwa komórki SN</w:t>
            </w:r>
          </w:p>
        </w:tc>
        <w:tc>
          <w:tcPr>
            <w:tcW w:w="1518" w:type="dxa"/>
            <w:shd w:val="clear" w:color="auto" w:fill="D9E2F3" w:themeFill="accent1" w:themeFillTint="33"/>
          </w:tcPr>
          <w:p w14:paraId="52DEBD79" w14:textId="77777777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Nr. pokoju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4617B9B4" w14:textId="77777777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Malowanie pomieszczenia</w:t>
            </w:r>
          </w:p>
        </w:tc>
        <w:tc>
          <w:tcPr>
            <w:tcW w:w="2359" w:type="dxa"/>
            <w:shd w:val="clear" w:color="auto" w:fill="D9E2F3" w:themeFill="accent1" w:themeFillTint="33"/>
          </w:tcPr>
          <w:p w14:paraId="173C0217" w14:textId="77777777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Wymiana wykładziny dywanowej w pomieszczeniu</w:t>
            </w:r>
          </w:p>
        </w:tc>
        <w:tc>
          <w:tcPr>
            <w:tcW w:w="1336" w:type="dxa"/>
            <w:shd w:val="clear" w:color="auto" w:fill="D9E2F3" w:themeFill="accent1" w:themeFillTint="33"/>
          </w:tcPr>
          <w:p w14:paraId="7428DBB5" w14:textId="18FA7113" w:rsidR="00690444" w:rsidRPr="00690444" w:rsidRDefault="00690444" w:rsidP="00690444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Malowanie ościeżnic i/lub drzwi</w:t>
            </w:r>
          </w:p>
        </w:tc>
      </w:tr>
      <w:tr w:rsidR="00690444" w:rsidRPr="00690444" w14:paraId="53C7A2A8" w14:textId="77777777" w:rsidTr="00690444">
        <w:trPr>
          <w:jc w:val="center"/>
        </w:trPr>
        <w:tc>
          <w:tcPr>
            <w:tcW w:w="846" w:type="dxa"/>
          </w:tcPr>
          <w:p w14:paraId="2EF6CC34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D04A77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</w:t>
            </w:r>
          </w:p>
        </w:tc>
        <w:tc>
          <w:tcPr>
            <w:tcW w:w="1518" w:type="dxa"/>
          </w:tcPr>
          <w:p w14:paraId="4699E33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2N13</w:t>
            </w:r>
          </w:p>
        </w:tc>
        <w:tc>
          <w:tcPr>
            <w:tcW w:w="1985" w:type="dxa"/>
          </w:tcPr>
          <w:p w14:paraId="18AD898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48282E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2DE5610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25A4272" w14:textId="77777777" w:rsidTr="00690444">
        <w:trPr>
          <w:jc w:val="center"/>
        </w:trPr>
        <w:tc>
          <w:tcPr>
            <w:tcW w:w="846" w:type="dxa"/>
          </w:tcPr>
          <w:p w14:paraId="2CB7D67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3AB0EA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</w:t>
            </w:r>
          </w:p>
        </w:tc>
        <w:tc>
          <w:tcPr>
            <w:tcW w:w="1518" w:type="dxa"/>
          </w:tcPr>
          <w:p w14:paraId="745E402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2N50</w:t>
            </w:r>
          </w:p>
        </w:tc>
        <w:tc>
          <w:tcPr>
            <w:tcW w:w="1985" w:type="dxa"/>
          </w:tcPr>
          <w:p w14:paraId="5ED04BC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7F7AD8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3C9735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31085A5" w14:textId="77777777" w:rsidTr="00690444">
        <w:trPr>
          <w:jc w:val="center"/>
        </w:trPr>
        <w:tc>
          <w:tcPr>
            <w:tcW w:w="846" w:type="dxa"/>
          </w:tcPr>
          <w:p w14:paraId="2BB3DCA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E254A0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</w:t>
            </w:r>
          </w:p>
        </w:tc>
        <w:tc>
          <w:tcPr>
            <w:tcW w:w="1518" w:type="dxa"/>
          </w:tcPr>
          <w:p w14:paraId="6795304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2N51</w:t>
            </w:r>
          </w:p>
        </w:tc>
        <w:tc>
          <w:tcPr>
            <w:tcW w:w="1985" w:type="dxa"/>
          </w:tcPr>
          <w:p w14:paraId="6169EFC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8218DC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7A48B9E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2FBC5D9E" w14:textId="77777777" w:rsidTr="00690444">
        <w:trPr>
          <w:jc w:val="center"/>
        </w:trPr>
        <w:tc>
          <w:tcPr>
            <w:tcW w:w="846" w:type="dxa"/>
          </w:tcPr>
          <w:p w14:paraId="3BE3E3B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0A4602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</w:t>
            </w:r>
          </w:p>
        </w:tc>
        <w:tc>
          <w:tcPr>
            <w:tcW w:w="1518" w:type="dxa"/>
          </w:tcPr>
          <w:p w14:paraId="2D090B7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3N09</w:t>
            </w:r>
          </w:p>
        </w:tc>
        <w:tc>
          <w:tcPr>
            <w:tcW w:w="1985" w:type="dxa"/>
          </w:tcPr>
          <w:p w14:paraId="4F0890A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16A2C6D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7DB1F97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89F15D9" w14:textId="77777777" w:rsidTr="00690444">
        <w:trPr>
          <w:jc w:val="center"/>
        </w:trPr>
        <w:tc>
          <w:tcPr>
            <w:tcW w:w="846" w:type="dxa"/>
          </w:tcPr>
          <w:p w14:paraId="686034F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DDCB4E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2715059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3N20</w:t>
            </w:r>
          </w:p>
        </w:tc>
        <w:tc>
          <w:tcPr>
            <w:tcW w:w="1985" w:type="dxa"/>
          </w:tcPr>
          <w:p w14:paraId="6C836AF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8AC213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E81E79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0391D16E" w14:textId="77777777" w:rsidTr="00690444">
        <w:trPr>
          <w:jc w:val="center"/>
        </w:trPr>
        <w:tc>
          <w:tcPr>
            <w:tcW w:w="846" w:type="dxa"/>
          </w:tcPr>
          <w:p w14:paraId="3A161F4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DBB449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1442D4C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3N24</w:t>
            </w:r>
          </w:p>
        </w:tc>
        <w:tc>
          <w:tcPr>
            <w:tcW w:w="1985" w:type="dxa"/>
          </w:tcPr>
          <w:p w14:paraId="62E9CF9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ECE23B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053CABA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31AD55C" w14:textId="77777777" w:rsidTr="00690444">
        <w:trPr>
          <w:jc w:val="center"/>
        </w:trPr>
        <w:tc>
          <w:tcPr>
            <w:tcW w:w="846" w:type="dxa"/>
          </w:tcPr>
          <w:p w14:paraId="0C1C1F7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DEEC13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3B761C7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3N38</w:t>
            </w:r>
          </w:p>
        </w:tc>
        <w:tc>
          <w:tcPr>
            <w:tcW w:w="1985" w:type="dxa"/>
          </w:tcPr>
          <w:p w14:paraId="3D2DD1E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1DA3CE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</w:p>
        </w:tc>
        <w:tc>
          <w:tcPr>
            <w:tcW w:w="1336" w:type="dxa"/>
          </w:tcPr>
          <w:p w14:paraId="4C5EFCF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</w:p>
        </w:tc>
      </w:tr>
      <w:tr w:rsidR="00690444" w:rsidRPr="00690444" w14:paraId="74A5CA8E" w14:textId="77777777" w:rsidTr="00690444">
        <w:trPr>
          <w:jc w:val="center"/>
        </w:trPr>
        <w:tc>
          <w:tcPr>
            <w:tcW w:w="846" w:type="dxa"/>
          </w:tcPr>
          <w:p w14:paraId="67781784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52B0EC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5FE2AA6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3N40a</w:t>
            </w:r>
          </w:p>
        </w:tc>
        <w:tc>
          <w:tcPr>
            <w:tcW w:w="1985" w:type="dxa"/>
          </w:tcPr>
          <w:p w14:paraId="15AF2D0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C5EF43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</w:p>
        </w:tc>
        <w:tc>
          <w:tcPr>
            <w:tcW w:w="1336" w:type="dxa"/>
          </w:tcPr>
          <w:p w14:paraId="61CC45F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</w:p>
        </w:tc>
      </w:tr>
      <w:tr w:rsidR="00690444" w:rsidRPr="00690444" w14:paraId="68AA896D" w14:textId="77777777" w:rsidTr="00690444">
        <w:trPr>
          <w:jc w:val="center"/>
        </w:trPr>
        <w:tc>
          <w:tcPr>
            <w:tcW w:w="846" w:type="dxa"/>
          </w:tcPr>
          <w:p w14:paraId="1758AD03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FF216A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455B878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3N42</w:t>
            </w:r>
          </w:p>
        </w:tc>
        <w:tc>
          <w:tcPr>
            <w:tcW w:w="1985" w:type="dxa"/>
          </w:tcPr>
          <w:p w14:paraId="636AA90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DE3FFE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7EDC68B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654A7D6" w14:textId="77777777" w:rsidTr="00690444">
        <w:trPr>
          <w:jc w:val="center"/>
        </w:trPr>
        <w:tc>
          <w:tcPr>
            <w:tcW w:w="846" w:type="dxa"/>
          </w:tcPr>
          <w:p w14:paraId="7166FD2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1709AF5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6999244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3N43</w:t>
            </w:r>
          </w:p>
        </w:tc>
        <w:tc>
          <w:tcPr>
            <w:tcW w:w="1985" w:type="dxa"/>
          </w:tcPr>
          <w:p w14:paraId="3311990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52958B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5E3D723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BECBDB3" w14:textId="77777777" w:rsidTr="00690444">
        <w:trPr>
          <w:jc w:val="center"/>
        </w:trPr>
        <w:tc>
          <w:tcPr>
            <w:tcW w:w="846" w:type="dxa"/>
          </w:tcPr>
          <w:p w14:paraId="28B7AB7D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93A9FD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4913F01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3N46</w:t>
            </w:r>
          </w:p>
        </w:tc>
        <w:tc>
          <w:tcPr>
            <w:tcW w:w="1985" w:type="dxa"/>
          </w:tcPr>
          <w:p w14:paraId="1CEED0D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10CF89B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04E2629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55B3F15" w14:textId="77777777" w:rsidTr="00690444">
        <w:trPr>
          <w:jc w:val="center"/>
        </w:trPr>
        <w:tc>
          <w:tcPr>
            <w:tcW w:w="846" w:type="dxa"/>
          </w:tcPr>
          <w:p w14:paraId="4436787C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8B8FBA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6B9AD78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3N49</w:t>
            </w:r>
          </w:p>
        </w:tc>
        <w:tc>
          <w:tcPr>
            <w:tcW w:w="1985" w:type="dxa"/>
          </w:tcPr>
          <w:p w14:paraId="2E4B808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18DB7B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54CCF18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1BCB5B9E" w14:textId="77777777" w:rsidTr="00690444">
        <w:trPr>
          <w:jc w:val="center"/>
        </w:trPr>
        <w:tc>
          <w:tcPr>
            <w:tcW w:w="846" w:type="dxa"/>
          </w:tcPr>
          <w:p w14:paraId="288FDD73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22F4FE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5C1A3E6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3N53</w:t>
            </w:r>
          </w:p>
        </w:tc>
        <w:tc>
          <w:tcPr>
            <w:tcW w:w="1985" w:type="dxa"/>
          </w:tcPr>
          <w:p w14:paraId="75D96A5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0D21CF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07AD3B5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35ADA59F" w14:textId="77777777" w:rsidTr="00690444">
        <w:trPr>
          <w:jc w:val="center"/>
        </w:trPr>
        <w:tc>
          <w:tcPr>
            <w:tcW w:w="846" w:type="dxa"/>
          </w:tcPr>
          <w:p w14:paraId="6386876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B054D7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5578A56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3N54</w:t>
            </w:r>
          </w:p>
        </w:tc>
        <w:tc>
          <w:tcPr>
            <w:tcW w:w="1985" w:type="dxa"/>
          </w:tcPr>
          <w:p w14:paraId="106ECAA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560EE7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72A8180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0EF070D8" w14:textId="77777777" w:rsidTr="00690444">
        <w:trPr>
          <w:jc w:val="center"/>
        </w:trPr>
        <w:tc>
          <w:tcPr>
            <w:tcW w:w="846" w:type="dxa"/>
          </w:tcPr>
          <w:p w14:paraId="61B794B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AD0DCB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19AF2C3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3N55</w:t>
            </w:r>
          </w:p>
        </w:tc>
        <w:tc>
          <w:tcPr>
            <w:tcW w:w="1985" w:type="dxa"/>
          </w:tcPr>
          <w:p w14:paraId="704049D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D5DB3B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EC4620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776021E" w14:textId="77777777" w:rsidTr="00690444">
        <w:trPr>
          <w:jc w:val="center"/>
        </w:trPr>
        <w:tc>
          <w:tcPr>
            <w:tcW w:w="846" w:type="dxa"/>
          </w:tcPr>
          <w:p w14:paraId="3925D5F3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B8DB00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05A7EEB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3N56</w:t>
            </w:r>
          </w:p>
        </w:tc>
        <w:tc>
          <w:tcPr>
            <w:tcW w:w="1985" w:type="dxa"/>
          </w:tcPr>
          <w:p w14:paraId="167CBB7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A30A2C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6E2021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313856A" w14:textId="77777777" w:rsidTr="00690444">
        <w:trPr>
          <w:jc w:val="center"/>
        </w:trPr>
        <w:tc>
          <w:tcPr>
            <w:tcW w:w="846" w:type="dxa"/>
          </w:tcPr>
          <w:p w14:paraId="353C1EBA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E7399A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13D9FAC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3N58</w:t>
            </w:r>
          </w:p>
        </w:tc>
        <w:tc>
          <w:tcPr>
            <w:tcW w:w="1985" w:type="dxa"/>
          </w:tcPr>
          <w:p w14:paraId="2C7661B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490410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D1BEB0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3C228774" w14:textId="77777777" w:rsidTr="00690444">
        <w:trPr>
          <w:jc w:val="center"/>
        </w:trPr>
        <w:tc>
          <w:tcPr>
            <w:tcW w:w="846" w:type="dxa"/>
          </w:tcPr>
          <w:p w14:paraId="4EF21D9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966A4F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31D27F0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3N59</w:t>
            </w:r>
          </w:p>
        </w:tc>
        <w:tc>
          <w:tcPr>
            <w:tcW w:w="1985" w:type="dxa"/>
          </w:tcPr>
          <w:p w14:paraId="7360025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546926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3F6C631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3447B75" w14:textId="77777777" w:rsidTr="00690444">
        <w:trPr>
          <w:jc w:val="center"/>
        </w:trPr>
        <w:tc>
          <w:tcPr>
            <w:tcW w:w="846" w:type="dxa"/>
          </w:tcPr>
          <w:p w14:paraId="13B3510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1380B8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3E1F044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3N60</w:t>
            </w:r>
          </w:p>
        </w:tc>
        <w:tc>
          <w:tcPr>
            <w:tcW w:w="1985" w:type="dxa"/>
          </w:tcPr>
          <w:p w14:paraId="46F4B1A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450FA1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19604D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2524706" w14:textId="77777777" w:rsidTr="00690444">
        <w:trPr>
          <w:jc w:val="center"/>
        </w:trPr>
        <w:tc>
          <w:tcPr>
            <w:tcW w:w="846" w:type="dxa"/>
          </w:tcPr>
          <w:p w14:paraId="4540F8B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891793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2FE30CF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3N61</w:t>
            </w:r>
          </w:p>
        </w:tc>
        <w:tc>
          <w:tcPr>
            <w:tcW w:w="1985" w:type="dxa"/>
          </w:tcPr>
          <w:p w14:paraId="34743F9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AB9172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59B9A74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DEDA13B" w14:textId="77777777" w:rsidTr="00690444">
        <w:trPr>
          <w:jc w:val="center"/>
        </w:trPr>
        <w:tc>
          <w:tcPr>
            <w:tcW w:w="846" w:type="dxa"/>
          </w:tcPr>
          <w:p w14:paraId="697B85EC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2CD994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647E443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3N62</w:t>
            </w:r>
          </w:p>
        </w:tc>
        <w:tc>
          <w:tcPr>
            <w:tcW w:w="1985" w:type="dxa"/>
          </w:tcPr>
          <w:p w14:paraId="5B0C8CE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B869BB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460F8EF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EC159BB" w14:textId="77777777" w:rsidTr="00690444">
        <w:trPr>
          <w:jc w:val="center"/>
        </w:trPr>
        <w:tc>
          <w:tcPr>
            <w:tcW w:w="846" w:type="dxa"/>
          </w:tcPr>
          <w:p w14:paraId="004F310D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919605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5D90DDC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3N63</w:t>
            </w:r>
          </w:p>
        </w:tc>
        <w:tc>
          <w:tcPr>
            <w:tcW w:w="1985" w:type="dxa"/>
          </w:tcPr>
          <w:p w14:paraId="199978D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FBE47A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1D04A5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9DC5495" w14:textId="77777777" w:rsidTr="00690444">
        <w:trPr>
          <w:jc w:val="center"/>
        </w:trPr>
        <w:tc>
          <w:tcPr>
            <w:tcW w:w="846" w:type="dxa"/>
          </w:tcPr>
          <w:p w14:paraId="7A9C182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157530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1E18281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3N64</w:t>
            </w:r>
          </w:p>
        </w:tc>
        <w:tc>
          <w:tcPr>
            <w:tcW w:w="1985" w:type="dxa"/>
          </w:tcPr>
          <w:p w14:paraId="1FC7460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AD5AF6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2B6620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5F8E9AC" w14:textId="77777777" w:rsidTr="00690444">
        <w:trPr>
          <w:jc w:val="center"/>
        </w:trPr>
        <w:tc>
          <w:tcPr>
            <w:tcW w:w="846" w:type="dxa"/>
          </w:tcPr>
          <w:p w14:paraId="34A5930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F061E2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IC</w:t>
            </w:r>
          </w:p>
        </w:tc>
        <w:tc>
          <w:tcPr>
            <w:tcW w:w="1518" w:type="dxa"/>
          </w:tcPr>
          <w:p w14:paraId="38C08BC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3N66</w:t>
            </w:r>
          </w:p>
        </w:tc>
        <w:tc>
          <w:tcPr>
            <w:tcW w:w="1985" w:type="dxa"/>
          </w:tcPr>
          <w:p w14:paraId="4DBE11B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FB9EEC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B09E73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9CE4207" w14:textId="77777777" w:rsidTr="00690444">
        <w:trPr>
          <w:jc w:val="center"/>
        </w:trPr>
        <w:tc>
          <w:tcPr>
            <w:tcW w:w="846" w:type="dxa"/>
          </w:tcPr>
          <w:p w14:paraId="6929558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1C236F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2C37A4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2N68</w:t>
            </w:r>
          </w:p>
        </w:tc>
        <w:tc>
          <w:tcPr>
            <w:tcW w:w="1985" w:type="dxa"/>
          </w:tcPr>
          <w:p w14:paraId="6037840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CD2141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25A35C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2EAEC146" w14:textId="77777777" w:rsidTr="00690444">
        <w:trPr>
          <w:jc w:val="center"/>
        </w:trPr>
        <w:tc>
          <w:tcPr>
            <w:tcW w:w="846" w:type="dxa"/>
          </w:tcPr>
          <w:p w14:paraId="08C7D08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4967CB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C3A630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2N67</w:t>
            </w:r>
          </w:p>
        </w:tc>
        <w:tc>
          <w:tcPr>
            <w:tcW w:w="1985" w:type="dxa"/>
          </w:tcPr>
          <w:p w14:paraId="76F4C29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6DA725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561A97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5C187FE9" w14:textId="77777777" w:rsidTr="00690444">
        <w:trPr>
          <w:jc w:val="center"/>
        </w:trPr>
        <w:tc>
          <w:tcPr>
            <w:tcW w:w="846" w:type="dxa"/>
          </w:tcPr>
          <w:p w14:paraId="0139771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149B87D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2DB67FE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2N66</w:t>
            </w:r>
          </w:p>
        </w:tc>
        <w:tc>
          <w:tcPr>
            <w:tcW w:w="1985" w:type="dxa"/>
          </w:tcPr>
          <w:p w14:paraId="4D555C2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EBD323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1B3BB19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03EF60AE" w14:textId="77777777" w:rsidTr="00690444">
        <w:trPr>
          <w:jc w:val="center"/>
        </w:trPr>
        <w:tc>
          <w:tcPr>
            <w:tcW w:w="846" w:type="dxa"/>
          </w:tcPr>
          <w:p w14:paraId="32F0053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D057E6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16CE0FD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2N65</w:t>
            </w:r>
          </w:p>
        </w:tc>
        <w:tc>
          <w:tcPr>
            <w:tcW w:w="1985" w:type="dxa"/>
          </w:tcPr>
          <w:p w14:paraId="7A42018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1412C6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C5214A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DFDB352" w14:textId="77777777" w:rsidTr="00690444">
        <w:trPr>
          <w:jc w:val="center"/>
        </w:trPr>
        <w:tc>
          <w:tcPr>
            <w:tcW w:w="846" w:type="dxa"/>
          </w:tcPr>
          <w:p w14:paraId="115C990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868572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5E414F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2N04</w:t>
            </w:r>
          </w:p>
        </w:tc>
        <w:tc>
          <w:tcPr>
            <w:tcW w:w="1985" w:type="dxa"/>
          </w:tcPr>
          <w:p w14:paraId="5A04F82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BB0173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D77F4F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EBA6EAD" w14:textId="77777777" w:rsidTr="00690444">
        <w:trPr>
          <w:jc w:val="center"/>
        </w:trPr>
        <w:tc>
          <w:tcPr>
            <w:tcW w:w="846" w:type="dxa"/>
          </w:tcPr>
          <w:p w14:paraId="08D539E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71B99D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78EA23D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2N06</w:t>
            </w:r>
          </w:p>
        </w:tc>
        <w:tc>
          <w:tcPr>
            <w:tcW w:w="1985" w:type="dxa"/>
          </w:tcPr>
          <w:p w14:paraId="496E2C2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2A0926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051E83F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61D2D1B" w14:textId="77777777" w:rsidTr="00690444">
        <w:trPr>
          <w:jc w:val="center"/>
        </w:trPr>
        <w:tc>
          <w:tcPr>
            <w:tcW w:w="846" w:type="dxa"/>
          </w:tcPr>
          <w:p w14:paraId="5134E70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58F948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2042574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2N11</w:t>
            </w:r>
          </w:p>
        </w:tc>
        <w:tc>
          <w:tcPr>
            <w:tcW w:w="1985" w:type="dxa"/>
          </w:tcPr>
          <w:p w14:paraId="2C1B6DC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34E3D9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5B9E61D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0E2D2243" w14:textId="77777777" w:rsidTr="00690444">
        <w:trPr>
          <w:jc w:val="center"/>
        </w:trPr>
        <w:tc>
          <w:tcPr>
            <w:tcW w:w="846" w:type="dxa"/>
          </w:tcPr>
          <w:p w14:paraId="08584C23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E6DA0B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0EBABF8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2N56</w:t>
            </w:r>
          </w:p>
        </w:tc>
        <w:tc>
          <w:tcPr>
            <w:tcW w:w="1985" w:type="dxa"/>
          </w:tcPr>
          <w:p w14:paraId="2D52895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26BACA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07CAE7D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2D8C624A" w14:textId="77777777" w:rsidTr="00690444">
        <w:trPr>
          <w:jc w:val="center"/>
        </w:trPr>
        <w:tc>
          <w:tcPr>
            <w:tcW w:w="846" w:type="dxa"/>
          </w:tcPr>
          <w:p w14:paraId="7488212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56DCE6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0095416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2N54</w:t>
            </w:r>
          </w:p>
        </w:tc>
        <w:tc>
          <w:tcPr>
            <w:tcW w:w="1985" w:type="dxa"/>
          </w:tcPr>
          <w:p w14:paraId="78FA03E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A746A5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F20849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F0B2973" w14:textId="77777777" w:rsidTr="00690444">
        <w:trPr>
          <w:jc w:val="center"/>
        </w:trPr>
        <w:tc>
          <w:tcPr>
            <w:tcW w:w="846" w:type="dxa"/>
          </w:tcPr>
          <w:p w14:paraId="7DA36FE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2089B2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1F35F84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2N70</w:t>
            </w:r>
          </w:p>
        </w:tc>
        <w:tc>
          <w:tcPr>
            <w:tcW w:w="1985" w:type="dxa"/>
          </w:tcPr>
          <w:p w14:paraId="7482509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65BE7A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4ED2261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03D499A8" w14:textId="77777777" w:rsidTr="00690444">
        <w:trPr>
          <w:jc w:val="center"/>
        </w:trPr>
        <w:tc>
          <w:tcPr>
            <w:tcW w:w="846" w:type="dxa"/>
          </w:tcPr>
          <w:p w14:paraId="1A42015D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13B058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004F12F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2N72</w:t>
            </w:r>
          </w:p>
        </w:tc>
        <w:tc>
          <w:tcPr>
            <w:tcW w:w="1985" w:type="dxa"/>
          </w:tcPr>
          <w:p w14:paraId="74972CD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69F831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10756C9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B282016" w14:textId="77777777" w:rsidTr="00690444">
        <w:trPr>
          <w:jc w:val="center"/>
        </w:trPr>
        <w:tc>
          <w:tcPr>
            <w:tcW w:w="846" w:type="dxa"/>
          </w:tcPr>
          <w:p w14:paraId="0E17749C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4E14F7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2B1D34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2N75</w:t>
            </w:r>
          </w:p>
        </w:tc>
        <w:tc>
          <w:tcPr>
            <w:tcW w:w="1985" w:type="dxa"/>
          </w:tcPr>
          <w:p w14:paraId="3B0254B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378736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1EF0137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B8FB122" w14:textId="77777777" w:rsidTr="00690444">
        <w:trPr>
          <w:jc w:val="center"/>
        </w:trPr>
        <w:tc>
          <w:tcPr>
            <w:tcW w:w="846" w:type="dxa"/>
          </w:tcPr>
          <w:p w14:paraId="4D63D3F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9C8959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6F204F7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2N09</w:t>
            </w:r>
          </w:p>
        </w:tc>
        <w:tc>
          <w:tcPr>
            <w:tcW w:w="1985" w:type="dxa"/>
          </w:tcPr>
          <w:p w14:paraId="4594B71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540856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474ACC6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0677B5EC" w14:textId="77777777" w:rsidTr="00690444">
        <w:trPr>
          <w:jc w:val="center"/>
        </w:trPr>
        <w:tc>
          <w:tcPr>
            <w:tcW w:w="846" w:type="dxa"/>
          </w:tcPr>
          <w:p w14:paraId="728B1D8C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DF9668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3DF9E8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2N01</w:t>
            </w:r>
          </w:p>
        </w:tc>
        <w:tc>
          <w:tcPr>
            <w:tcW w:w="1985" w:type="dxa"/>
          </w:tcPr>
          <w:p w14:paraId="74D0F46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F3C49E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16EC68A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5DB7074E" w14:textId="77777777" w:rsidTr="00690444">
        <w:trPr>
          <w:jc w:val="center"/>
        </w:trPr>
        <w:tc>
          <w:tcPr>
            <w:tcW w:w="846" w:type="dxa"/>
          </w:tcPr>
          <w:p w14:paraId="398ADDC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1F69DF6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3BAB2A6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2N03</w:t>
            </w:r>
          </w:p>
        </w:tc>
        <w:tc>
          <w:tcPr>
            <w:tcW w:w="1985" w:type="dxa"/>
          </w:tcPr>
          <w:p w14:paraId="3087C5E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3BF359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3978789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0B161BD" w14:textId="77777777" w:rsidTr="00690444">
        <w:trPr>
          <w:jc w:val="center"/>
        </w:trPr>
        <w:tc>
          <w:tcPr>
            <w:tcW w:w="846" w:type="dxa"/>
          </w:tcPr>
          <w:p w14:paraId="51A01BF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65EC54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7CC20A4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2N05</w:t>
            </w:r>
          </w:p>
        </w:tc>
        <w:tc>
          <w:tcPr>
            <w:tcW w:w="1985" w:type="dxa"/>
          </w:tcPr>
          <w:p w14:paraId="3B104FE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BD7421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0C0F440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367C4E73" w14:textId="77777777" w:rsidTr="00690444">
        <w:trPr>
          <w:jc w:val="center"/>
        </w:trPr>
        <w:tc>
          <w:tcPr>
            <w:tcW w:w="846" w:type="dxa"/>
          </w:tcPr>
          <w:p w14:paraId="6FFF550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16E687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73AAF64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2N07</w:t>
            </w:r>
          </w:p>
        </w:tc>
        <w:tc>
          <w:tcPr>
            <w:tcW w:w="1985" w:type="dxa"/>
          </w:tcPr>
          <w:p w14:paraId="00B7A39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00CAE5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189974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1CE7DD92" w14:textId="77777777" w:rsidTr="00690444">
        <w:trPr>
          <w:jc w:val="center"/>
        </w:trPr>
        <w:tc>
          <w:tcPr>
            <w:tcW w:w="846" w:type="dxa"/>
          </w:tcPr>
          <w:p w14:paraId="59DA6BF4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B6C4D7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74E41E8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2N53</w:t>
            </w:r>
          </w:p>
        </w:tc>
        <w:tc>
          <w:tcPr>
            <w:tcW w:w="1985" w:type="dxa"/>
          </w:tcPr>
          <w:p w14:paraId="6E72F9A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BE05DE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97F1F7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C332081" w14:textId="77777777" w:rsidTr="00690444">
        <w:trPr>
          <w:jc w:val="center"/>
        </w:trPr>
        <w:tc>
          <w:tcPr>
            <w:tcW w:w="846" w:type="dxa"/>
          </w:tcPr>
          <w:p w14:paraId="062BF7E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FD1B51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0B1D870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2N57</w:t>
            </w:r>
          </w:p>
        </w:tc>
        <w:tc>
          <w:tcPr>
            <w:tcW w:w="1985" w:type="dxa"/>
          </w:tcPr>
          <w:p w14:paraId="06D1F68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FEC655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6AF8F74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1DFD418B" w14:textId="77777777" w:rsidTr="00690444">
        <w:trPr>
          <w:jc w:val="center"/>
        </w:trPr>
        <w:tc>
          <w:tcPr>
            <w:tcW w:w="846" w:type="dxa"/>
          </w:tcPr>
          <w:p w14:paraId="0072DA3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12B4D3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053E4F3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2N55</w:t>
            </w:r>
          </w:p>
        </w:tc>
        <w:tc>
          <w:tcPr>
            <w:tcW w:w="1985" w:type="dxa"/>
          </w:tcPr>
          <w:p w14:paraId="427299B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17F26E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4603E1E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7AE87A55" w14:textId="77777777" w:rsidTr="00690444">
        <w:trPr>
          <w:jc w:val="center"/>
        </w:trPr>
        <w:tc>
          <w:tcPr>
            <w:tcW w:w="846" w:type="dxa"/>
          </w:tcPr>
          <w:p w14:paraId="17C82BF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54A8A1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7A0E13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2N63</w:t>
            </w:r>
          </w:p>
        </w:tc>
        <w:tc>
          <w:tcPr>
            <w:tcW w:w="1985" w:type="dxa"/>
          </w:tcPr>
          <w:p w14:paraId="01EC9F7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DAEAA0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60BE2D9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03DBE449" w14:textId="77777777" w:rsidTr="00690444">
        <w:trPr>
          <w:jc w:val="center"/>
        </w:trPr>
        <w:tc>
          <w:tcPr>
            <w:tcW w:w="846" w:type="dxa"/>
          </w:tcPr>
          <w:p w14:paraId="43AA05B7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CAA1A9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54CBF0C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2N61</w:t>
            </w:r>
          </w:p>
        </w:tc>
        <w:tc>
          <w:tcPr>
            <w:tcW w:w="1985" w:type="dxa"/>
          </w:tcPr>
          <w:p w14:paraId="2EE0999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97148D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0A052EA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4FD3D48C" w14:textId="77777777" w:rsidTr="00690444">
        <w:trPr>
          <w:jc w:val="center"/>
        </w:trPr>
        <w:tc>
          <w:tcPr>
            <w:tcW w:w="846" w:type="dxa"/>
          </w:tcPr>
          <w:p w14:paraId="25D184A9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1DB0D7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7B9FEE9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2N71</w:t>
            </w:r>
          </w:p>
        </w:tc>
        <w:tc>
          <w:tcPr>
            <w:tcW w:w="1985" w:type="dxa"/>
          </w:tcPr>
          <w:p w14:paraId="4191BE0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F32CC1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ACB2EE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32AF6B26" w14:textId="77777777" w:rsidTr="00690444">
        <w:trPr>
          <w:jc w:val="center"/>
        </w:trPr>
        <w:tc>
          <w:tcPr>
            <w:tcW w:w="846" w:type="dxa"/>
          </w:tcPr>
          <w:p w14:paraId="0C8DDD4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96E74D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5D8413B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2N73</w:t>
            </w:r>
          </w:p>
        </w:tc>
        <w:tc>
          <w:tcPr>
            <w:tcW w:w="1985" w:type="dxa"/>
          </w:tcPr>
          <w:p w14:paraId="2EF66B7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3E858F5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4D8F80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0D8DF78D" w14:textId="77777777" w:rsidTr="00690444">
        <w:trPr>
          <w:jc w:val="center"/>
        </w:trPr>
        <w:tc>
          <w:tcPr>
            <w:tcW w:w="846" w:type="dxa"/>
          </w:tcPr>
          <w:p w14:paraId="0EAE6567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374D6A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445C251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2N02</w:t>
            </w:r>
          </w:p>
        </w:tc>
        <w:tc>
          <w:tcPr>
            <w:tcW w:w="1985" w:type="dxa"/>
          </w:tcPr>
          <w:p w14:paraId="1E074AA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18C6DE9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2055904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86D7FB1" w14:textId="77777777" w:rsidTr="00690444">
        <w:trPr>
          <w:jc w:val="center"/>
        </w:trPr>
        <w:tc>
          <w:tcPr>
            <w:tcW w:w="846" w:type="dxa"/>
          </w:tcPr>
          <w:p w14:paraId="1A5E8F54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8AD385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IP</w:t>
            </w:r>
          </w:p>
        </w:tc>
        <w:tc>
          <w:tcPr>
            <w:tcW w:w="1518" w:type="dxa"/>
          </w:tcPr>
          <w:p w14:paraId="685775F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2N08</w:t>
            </w:r>
          </w:p>
        </w:tc>
        <w:tc>
          <w:tcPr>
            <w:tcW w:w="1985" w:type="dxa"/>
          </w:tcPr>
          <w:p w14:paraId="7E55511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2A146FF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1336" w:type="dxa"/>
          </w:tcPr>
          <w:p w14:paraId="6D19235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20E90493" w14:textId="77777777" w:rsidTr="00690444">
        <w:trPr>
          <w:jc w:val="center"/>
        </w:trPr>
        <w:tc>
          <w:tcPr>
            <w:tcW w:w="846" w:type="dxa"/>
          </w:tcPr>
          <w:p w14:paraId="1BC8A768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BCB0F3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BSiA</w:t>
            </w:r>
            <w:proofErr w:type="spellEnd"/>
          </w:p>
        </w:tc>
        <w:tc>
          <w:tcPr>
            <w:tcW w:w="1518" w:type="dxa"/>
          </w:tcPr>
          <w:p w14:paraId="38142B1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0K01</w:t>
            </w:r>
          </w:p>
        </w:tc>
        <w:tc>
          <w:tcPr>
            <w:tcW w:w="1985" w:type="dxa"/>
          </w:tcPr>
          <w:p w14:paraId="78C5F77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5DB419A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147F75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78AC5926" w14:textId="77777777" w:rsidTr="00690444">
        <w:trPr>
          <w:jc w:val="center"/>
        </w:trPr>
        <w:tc>
          <w:tcPr>
            <w:tcW w:w="846" w:type="dxa"/>
          </w:tcPr>
          <w:p w14:paraId="26613CD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B66E75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35C6683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0N10</w:t>
            </w:r>
          </w:p>
        </w:tc>
        <w:tc>
          <w:tcPr>
            <w:tcW w:w="1985" w:type="dxa"/>
          </w:tcPr>
          <w:p w14:paraId="179833C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450775E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A429DC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BA1D4AB" w14:textId="77777777" w:rsidTr="00690444">
        <w:trPr>
          <w:jc w:val="center"/>
        </w:trPr>
        <w:tc>
          <w:tcPr>
            <w:tcW w:w="846" w:type="dxa"/>
          </w:tcPr>
          <w:p w14:paraId="06E4EFE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  <w:bookmarkStart w:id="12" w:name="_Hlk159837436"/>
          </w:p>
        </w:tc>
        <w:tc>
          <w:tcPr>
            <w:tcW w:w="1175" w:type="dxa"/>
          </w:tcPr>
          <w:p w14:paraId="17D5514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6D9D00F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0N14</w:t>
            </w:r>
          </w:p>
        </w:tc>
        <w:tc>
          <w:tcPr>
            <w:tcW w:w="1985" w:type="dxa"/>
          </w:tcPr>
          <w:p w14:paraId="3B3BDA1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22A07F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218021E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3C79AC50" w14:textId="77777777" w:rsidTr="00690444">
        <w:trPr>
          <w:jc w:val="center"/>
        </w:trPr>
        <w:tc>
          <w:tcPr>
            <w:tcW w:w="846" w:type="dxa"/>
          </w:tcPr>
          <w:p w14:paraId="1A68799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50E5F8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0374135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0N15</w:t>
            </w:r>
          </w:p>
        </w:tc>
        <w:tc>
          <w:tcPr>
            <w:tcW w:w="1985" w:type="dxa"/>
          </w:tcPr>
          <w:p w14:paraId="1717B5A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3A0532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38A2112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372E7DF" w14:textId="77777777" w:rsidTr="00690444">
        <w:trPr>
          <w:jc w:val="center"/>
        </w:trPr>
        <w:tc>
          <w:tcPr>
            <w:tcW w:w="846" w:type="dxa"/>
          </w:tcPr>
          <w:p w14:paraId="22D43F0C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3837BD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2633923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0N16</w:t>
            </w:r>
          </w:p>
        </w:tc>
        <w:tc>
          <w:tcPr>
            <w:tcW w:w="1985" w:type="dxa"/>
          </w:tcPr>
          <w:p w14:paraId="237D4C6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18E7FD8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16F516A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BF28A24" w14:textId="77777777" w:rsidTr="00690444">
        <w:trPr>
          <w:jc w:val="center"/>
        </w:trPr>
        <w:tc>
          <w:tcPr>
            <w:tcW w:w="846" w:type="dxa"/>
          </w:tcPr>
          <w:p w14:paraId="7A3642BB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EAAEF4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4EAA4DA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0N18</w:t>
            </w:r>
          </w:p>
        </w:tc>
        <w:tc>
          <w:tcPr>
            <w:tcW w:w="1985" w:type="dxa"/>
          </w:tcPr>
          <w:p w14:paraId="76712DB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EF2EA7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818D6B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DF741EF" w14:textId="77777777" w:rsidTr="00690444">
        <w:trPr>
          <w:jc w:val="center"/>
        </w:trPr>
        <w:tc>
          <w:tcPr>
            <w:tcW w:w="846" w:type="dxa"/>
          </w:tcPr>
          <w:p w14:paraId="52AA688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E7A1BE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5D8E351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0N19</w:t>
            </w:r>
          </w:p>
        </w:tc>
        <w:tc>
          <w:tcPr>
            <w:tcW w:w="1985" w:type="dxa"/>
          </w:tcPr>
          <w:p w14:paraId="339816C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CAE1B6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E5DC26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5EE96EB2" w14:textId="77777777" w:rsidTr="00690444">
        <w:trPr>
          <w:jc w:val="center"/>
        </w:trPr>
        <w:tc>
          <w:tcPr>
            <w:tcW w:w="846" w:type="dxa"/>
          </w:tcPr>
          <w:p w14:paraId="31A92BF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207864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35B747C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0N21</w:t>
            </w:r>
          </w:p>
        </w:tc>
        <w:tc>
          <w:tcPr>
            <w:tcW w:w="1985" w:type="dxa"/>
          </w:tcPr>
          <w:p w14:paraId="534A86E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D25EFF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373720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3088770F" w14:textId="77777777" w:rsidTr="00690444">
        <w:trPr>
          <w:jc w:val="center"/>
        </w:trPr>
        <w:tc>
          <w:tcPr>
            <w:tcW w:w="846" w:type="dxa"/>
          </w:tcPr>
          <w:p w14:paraId="3C4896CE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7CE252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4A73BAC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0N24</w:t>
            </w:r>
          </w:p>
        </w:tc>
        <w:tc>
          <w:tcPr>
            <w:tcW w:w="1985" w:type="dxa"/>
          </w:tcPr>
          <w:p w14:paraId="54D1694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0C1258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0CC9B09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7A6A0AB4" w14:textId="77777777" w:rsidTr="00690444">
        <w:trPr>
          <w:jc w:val="center"/>
        </w:trPr>
        <w:tc>
          <w:tcPr>
            <w:tcW w:w="846" w:type="dxa"/>
          </w:tcPr>
          <w:p w14:paraId="7E4C567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519F38B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IKNiSP</w:t>
            </w:r>
            <w:proofErr w:type="spellEnd"/>
          </w:p>
        </w:tc>
        <w:tc>
          <w:tcPr>
            <w:tcW w:w="1518" w:type="dxa"/>
          </w:tcPr>
          <w:p w14:paraId="645090C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0N25</w:t>
            </w:r>
          </w:p>
        </w:tc>
        <w:tc>
          <w:tcPr>
            <w:tcW w:w="1985" w:type="dxa"/>
          </w:tcPr>
          <w:p w14:paraId="01CF5EF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B7AEB7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05A7335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bookmarkEnd w:id="12"/>
      <w:tr w:rsidR="00690444" w:rsidRPr="00690444" w14:paraId="4313C419" w14:textId="77777777" w:rsidTr="00690444">
        <w:trPr>
          <w:jc w:val="center"/>
        </w:trPr>
        <w:tc>
          <w:tcPr>
            <w:tcW w:w="846" w:type="dxa"/>
          </w:tcPr>
          <w:p w14:paraId="51299879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43CB414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6794538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2K03</w:t>
            </w:r>
          </w:p>
        </w:tc>
        <w:tc>
          <w:tcPr>
            <w:tcW w:w="1985" w:type="dxa"/>
          </w:tcPr>
          <w:p w14:paraId="4054485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C69031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3A81AA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64D01791" w14:textId="77777777" w:rsidTr="00690444">
        <w:trPr>
          <w:jc w:val="center"/>
        </w:trPr>
        <w:tc>
          <w:tcPr>
            <w:tcW w:w="846" w:type="dxa"/>
          </w:tcPr>
          <w:p w14:paraId="6856D2D7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5E3613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5F145B8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2K04</w:t>
            </w:r>
          </w:p>
        </w:tc>
        <w:tc>
          <w:tcPr>
            <w:tcW w:w="1985" w:type="dxa"/>
          </w:tcPr>
          <w:p w14:paraId="2B085C3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AC7058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02BA11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0B1EAA14" w14:textId="77777777" w:rsidTr="00690444">
        <w:trPr>
          <w:jc w:val="center"/>
        </w:trPr>
        <w:tc>
          <w:tcPr>
            <w:tcW w:w="846" w:type="dxa"/>
          </w:tcPr>
          <w:p w14:paraId="1E250D9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E8618C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4970EDA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2K05</w:t>
            </w:r>
          </w:p>
        </w:tc>
        <w:tc>
          <w:tcPr>
            <w:tcW w:w="1985" w:type="dxa"/>
          </w:tcPr>
          <w:p w14:paraId="0C5AAA7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D4B506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1D596FB1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BA08FDE" w14:textId="77777777" w:rsidTr="00690444">
        <w:trPr>
          <w:jc w:val="center"/>
        </w:trPr>
        <w:tc>
          <w:tcPr>
            <w:tcW w:w="846" w:type="dxa"/>
          </w:tcPr>
          <w:p w14:paraId="326F6D66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7C4BB5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5154F2C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2K07</w:t>
            </w:r>
          </w:p>
        </w:tc>
        <w:tc>
          <w:tcPr>
            <w:tcW w:w="1985" w:type="dxa"/>
          </w:tcPr>
          <w:p w14:paraId="42F23F8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27B7D8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368B5DF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238E86C" w14:textId="77777777" w:rsidTr="00690444">
        <w:trPr>
          <w:jc w:val="center"/>
        </w:trPr>
        <w:tc>
          <w:tcPr>
            <w:tcW w:w="846" w:type="dxa"/>
          </w:tcPr>
          <w:p w14:paraId="79BC07E5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3D87CAA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1D759F2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2K09</w:t>
            </w:r>
          </w:p>
        </w:tc>
        <w:tc>
          <w:tcPr>
            <w:tcW w:w="1985" w:type="dxa"/>
          </w:tcPr>
          <w:p w14:paraId="4467E0D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029054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20BD1E1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5FF47E7E" w14:textId="77777777" w:rsidTr="00690444">
        <w:trPr>
          <w:jc w:val="center"/>
        </w:trPr>
        <w:tc>
          <w:tcPr>
            <w:tcW w:w="846" w:type="dxa"/>
          </w:tcPr>
          <w:p w14:paraId="2C393F51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B3ED63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24AD33B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2K10</w:t>
            </w:r>
          </w:p>
        </w:tc>
        <w:tc>
          <w:tcPr>
            <w:tcW w:w="1985" w:type="dxa"/>
          </w:tcPr>
          <w:p w14:paraId="23A568E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1BB6C1C3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D3406C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  <w:tr w:rsidR="00690444" w:rsidRPr="00690444" w14:paraId="3373733E" w14:textId="77777777" w:rsidTr="00690444">
        <w:trPr>
          <w:jc w:val="center"/>
        </w:trPr>
        <w:tc>
          <w:tcPr>
            <w:tcW w:w="846" w:type="dxa"/>
          </w:tcPr>
          <w:p w14:paraId="41A59A30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09190B4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20D2E64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2K11</w:t>
            </w:r>
          </w:p>
        </w:tc>
        <w:tc>
          <w:tcPr>
            <w:tcW w:w="1985" w:type="dxa"/>
          </w:tcPr>
          <w:p w14:paraId="55D92E2C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7CD3BE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677FF8A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6CFBF57B" w14:textId="77777777" w:rsidTr="00690444">
        <w:trPr>
          <w:jc w:val="center"/>
        </w:trPr>
        <w:tc>
          <w:tcPr>
            <w:tcW w:w="846" w:type="dxa"/>
          </w:tcPr>
          <w:p w14:paraId="6F18D10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26192DD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2F00D25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2K12</w:t>
            </w:r>
          </w:p>
        </w:tc>
        <w:tc>
          <w:tcPr>
            <w:tcW w:w="1985" w:type="dxa"/>
          </w:tcPr>
          <w:p w14:paraId="4D92651E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43E0000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5992BA2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45D79E60" w14:textId="77777777" w:rsidTr="00690444">
        <w:trPr>
          <w:jc w:val="center"/>
        </w:trPr>
        <w:tc>
          <w:tcPr>
            <w:tcW w:w="846" w:type="dxa"/>
          </w:tcPr>
          <w:p w14:paraId="190559EF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7D57EF2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317F8AE2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2K13</w:t>
            </w:r>
          </w:p>
        </w:tc>
        <w:tc>
          <w:tcPr>
            <w:tcW w:w="1985" w:type="dxa"/>
          </w:tcPr>
          <w:p w14:paraId="04FFCB8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6430DD0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419D2D1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1C07EB46" w14:textId="77777777" w:rsidTr="00690444">
        <w:trPr>
          <w:jc w:val="center"/>
        </w:trPr>
        <w:tc>
          <w:tcPr>
            <w:tcW w:w="846" w:type="dxa"/>
          </w:tcPr>
          <w:p w14:paraId="7BE3AC9A" w14:textId="77777777" w:rsidR="00690444" w:rsidRPr="00690444" w:rsidRDefault="00690444" w:rsidP="001B0D20">
            <w:pPr>
              <w:pStyle w:val="Akapitzlist"/>
              <w:widowControl/>
              <w:numPr>
                <w:ilvl w:val="0"/>
                <w:numId w:val="109"/>
              </w:numPr>
              <w:suppressAutoHyphens w:val="0"/>
              <w:overflowPunct/>
              <w:autoSpaceDE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1175" w:type="dxa"/>
          </w:tcPr>
          <w:p w14:paraId="68618714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IOZ</w:t>
            </w:r>
          </w:p>
        </w:tc>
        <w:tc>
          <w:tcPr>
            <w:tcW w:w="1518" w:type="dxa"/>
          </w:tcPr>
          <w:p w14:paraId="00880347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2K14</w:t>
            </w:r>
          </w:p>
        </w:tc>
        <w:tc>
          <w:tcPr>
            <w:tcW w:w="1985" w:type="dxa"/>
          </w:tcPr>
          <w:p w14:paraId="7CF27BAD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7D7FA796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254D2818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90444" w:rsidRPr="00690444" w14:paraId="018FC711" w14:textId="77777777" w:rsidTr="00690444">
        <w:trPr>
          <w:jc w:val="center"/>
        </w:trPr>
        <w:tc>
          <w:tcPr>
            <w:tcW w:w="846" w:type="dxa"/>
          </w:tcPr>
          <w:p w14:paraId="76D9AC00" w14:textId="77777777" w:rsidR="00690444" w:rsidRPr="00690444" w:rsidRDefault="00690444" w:rsidP="003374E0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71.</w:t>
            </w:r>
          </w:p>
        </w:tc>
        <w:tc>
          <w:tcPr>
            <w:tcW w:w="1175" w:type="dxa"/>
          </w:tcPr>
          <w:p w14:paraId="17A87875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18" w:type="dxa"/>
          </w:tcPr>
          <w:p w14:paraId="3521EF1B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Korytarz 2K</w:t>
            </w:r>
          </w:p>
        </w:tc>
        <w:tc>
          <w:tcPr>
            <w:tcW w:w="1985" w:type="dxa"/>
          </w:tcPr>
          <w:p w14:paraId="71DEA709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  <w:tc>
          <w:tcPr>
            <w:tcW w:w="2359" w:type="dxa"/>
          </w:tcPr>
          <w:p w14:paraId="05BB085F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6" w:type="dxa"/>
          </w:tcPr>
          <w:p w14:paraId="733CE0FA" w14:textId="77777777" w:rsidR="00690444" w:rsidRPr="00690444" w:rsidRDefault="00690444" w:rsidP="003374E0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90444">
              <w:rPr>
                <w:rFonts w:ascii="Open Sans Light" w:hAnsi="Open Sans Light" w:cs="Open Sans Light"/>
                <w:sz w:val="20"/>
                <w:szCs w:val="20"/>
              </w:rPr>
              <w:t>x</w:t>
            </w:r>
          </w:p>
        </w:tc>
      </w:tr>
    </w:tbl>
    <w:p w14:paraId="03D48E8D" w14:textId="77777777" w:rsidR="00690444" w:rsidRPr="00690444" w:rsidRDefault="00690444" w:rsidP="00690444">
      <w:pPr>
        <w:rPr>
          <w:rFonts w:ascii="Open Sans Light" w:hAnsi="Open Sans Light" w:cs="Open Sans Light"/>
          <w:sz w:val="20"/>
          <w:szCs w:val="20"/>
        </w:rPr>
      </w:pPr>
    </w:p>
    <w:p w14:paraId="5393E222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Zakres remontu pokoi biurowych obejmuje w szczególności:</w:t>
      </w:r>
    </w:p>
    <w:p w14:paraId="6B5715C7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ind w:left="284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1) Roboty remontowo-malarskie:</w:t>
      </w:r>
    </w:p>
    <w:p w14:paraId="06EB74EC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odstawienie szaf, biurek, pozostałych mebli od ścian lub wystawienie z pokoju oraz ponowne ustawienie po wykonaniu robót remontowo-malarskich w pokoju,</w:t>
      </w:r>
    </w:p>
    <w:p w14:paraId="11F13E81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przygotowanie powierzchni pod malowanie farbami z </w:t>
      </w:r>
      <w:proofErr w:type="spellStart"/>
      <w:r w:rsidRPr="00690444">
        <w:rPr>
          <w:rFonts w:ascii="Open Sans Light" w:hAnsi="Open Sans Light" w:cs="Open Sans Light"/>
          <w:sz w:val="20"/>
          <w:szCs w:val="20"/>
          <w:lang w:eastAsia="pl-PL"/>
        </w:rPr>
        <w:t>poszpachlowaniem</w:t>
      </w:r>
      <w:proofErr w:type="spellEnd"/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 nierówności, miejscowym podklejeniem tapet i zabezpieczeniem taśmą malarską opraw oświetleniowych, czujek, gniazd, wyłączników, etc., </w:t>
      </w:r>
    </w:p>
    <w:p w14:paraId="6EF79A40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zabezpieczenie podłóg, mebli i urządzeń folią,</w:t>
      </w:r>
    </w:p>
    <w:p w14:paraId="2BE57CB7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lastRenderedPageBreak/>
        <w:t>gruntowanie podłoży preparatami przed malowaniem - powierzchnie poziome sufitów i ścian,</w:t>
      </w:r>
    </w:p>
    <w:p w14:paraId="1DEE4EE0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dwukrotne malowanie farbami lateksowymi sufitów i ścian,</w:t>
      </w:r>
    </w:p>
    <w:p w14:paraId="5A54AB69" w14:textId="77777777" w:rsidR="002C4DF9" w:rsidRPr="00690444" w:rsidRDefault="002C4DF9" w:rsidP="002C4DF9">
      <w:pPr>
        <w:numPr>
          <w:ilvl w:val="0"/>
          <w:numId w:val="122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dwukrotne malowanie ościeżnic i drzwi wewnętrznych (drzwi i ościeżnice między pokojami).</w:t>
      </w:r>
    </w:p>
    <w:p w14:paraId="7D40B248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</w:p>
    <w:p w14:paraId="36047DE0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2) Wymiana wykładzin:</w:t>
      </w:r>
    </w:p>
    <w:p w14:paraId="655DCED1" w14:textId="77777777" w:rsidR="002C4DF9" w:rsidRPr="00690444" w:rsidRDefault="002C4DF9" w:rsidP="002C4DF9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zerwanie posadzki z płytek 50x50 cm z wykładziny dywanowej wraz z cokołami z wykładziny z wyniesieniem starej wykładziny z budynku,</w:t>
      </w:r>
    </w:p>
    <w:p w14:paraId="5AD41CF6" w14:textId="77777777" w:rsidR="002C4DF9" w:rsidRPr="00690444" w:rsidRDefault="002C4DF9" w:rsidP="002C4DF9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czyszczenie ręczne przez szczotkowanie i skrobanie powierzchni posadzki oraz ścian pod cokół (aluminiowa listwa zostaje),</w:t>
      </w:r>
    </w:p>
    <w:p w14:paraId="1667FEEF" w14:textId="77777777" w:rsidR="002C4DF9" w:rsidRPr="00690444" w:rsidRDefault="002C4DF9" w:rsidP="002C4DF9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gruntowanie podłoży preparatami przed ułożeniem wykładziny,</w:t>
      </w:r>
    </w:p>
    <w:p w14:paraId="2EABCA14" w14:textId="77777777" w:rsidR="002C4DF9" w:rsidRPr="00690444" w:rsidRDefault="002C4DF9" w:rsidP="002C4DF9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zakup i ułożenie wykładziny (płytki 50x50 cm) na podłogach i cokołach h=15 cm,</w:t>
      </w:r>
    </w:p>
    <w:p w14:paraId="0F741E09" w14:textId="77777777" w:rsidR="002C4DF9" w:rsidRPr="00690444" w:rsidRDefault="002C4DF9" w:rsidP="002C4DF9">
      <w:pPr>
        <w:numPr>
          <w:ilvl w:val="0"/>
          <w:numId w:val="12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>wywiezienie starej wykładziny dywanowej wraz z utylizacją.</w:t>
      </w:r>
    </w:p>
    <w:p w14:paraId="74B0FEA8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</w:p>
    <w:p w14:paraId="4526667F" w14:textId="77777777" w:rsidR="002C4DF9" w:rsidRPr="00690444" w:rsidRDefault="002C4DF9" w:rsidP="002C4DF9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  <w:lang w:eastAsia="pl-PL"/>
        </w:rPr>
      </w:pPr>
      <w:r w:rsidRPr="00690444">
        <w:rPr>
          <w:rFonts w:ascii="Open Sans Light" w:hAnsi="Open Sans Light" w:cs="Open Sans Light"/>
          <w:sz w:val="20"/>
          <w:szCs w:val="20"/>
          <w:lang w:eastAsia="pl-PL"/>
        </w:rPr>
        <w:t xml:space="preserve">Powierzchnia użytkowa pomieszczeń biurowych tylko do malowania - ok. 742 m2. </w:t>
      </w:r>
    </w:p>
    <w:p w14:paraId="6D36EC87" w14:textId="77777777" w:rsidR="002C4DF9" w:rsidRPr="00690444" w:rsidRDefault="002C4DF9" w:rsidP="002C4DF9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Powierzchnia użytkowa pomieszczeń biurowych do malowania i wymiany wykładziny - ok. 751 m2.</w:t>
      </w:r>
    </w:p>
    <w:p w14:paraId="6F1CE170" w14:textId="77777777" w:rsidR="002C4DF9" w:rsidRPr="00690444" w:rsidRDefault="002C4DF9" w:rsidP="002C4DF9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Liczba ościeżnic do malowania: 37 szt.</w:t>
      </w:r>
    </w:p>
    <w:p w14:paraId="42018331" w14:textId="77777777" w:rsidR="002C4DF9" w:rsidRPr="00690444" w:rsidRDefault="002C4DF9" w:rsidP="002C4DF9">
      <w:pPr>
        <w:pStyle w:val="Bezodstpw"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Liczba drzwi do malowania: 23 szt.</w:t>
      </w:r>
    </w:p>
    <w:p w14:paraId="4F12D23B" w14:textId="77777777" w:rsidR="002C4DF9" w:rsidRPr="00690444" w:rsidRDefault="002C4DF9" w:rsidP="002C4DF9">
      <w:p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90444">
        <w:rPr>
          <w:rFonts w:ascii="Open Sans Light" w:hAnsi="Open Sans Light" w:cs="Open Sans Light"/>
          <w:sz w:val="20"/>
          <w:szCs w:val="20"/>
        </w:rPr>
        <w:t>Szczegółowy zakres robót przewidziany do wykonania został określony w przedmiarze robót.</w:t>
      </w:r>
    </w:p>
    <w:p w14:paraId="4198971F" w14:textId="0C6D739F" w:rsidR="00477533" w:rsidRDefault="00477533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7A2C0F22" w14:textId="77777777" w:rsidR="00867394" w:rsidRPr="00867394" w:rsidRDefault="00867394">
      <w:pPr>
        <w:spacing w:after="0" w:line="240" w:lineRule="auto"/>
        <w:rPr>
          <w:rFonts w:ascii="Open Sans Light" w:hAnsi="Open Sans Light" w:cs="Open Sans Light"/>
          <w:bCs/>
          <w:sz w:val="20"/>
          <w:szCs w:val="20"/>
        </w:rPr>
      </w:pPr>
      <w:r w:rsidRPr="00867394">
        <w:rPr>
          <w:rFonts w:ascii="Open Sans Light" w:hAnsi="Open Sans Light" w:cs="Open Sans Light"/>
          <w:bCs/>
          <w:sz w:val="20"/>
          <w:szCs w:val="20"/>
        </w:rPr>
        <w:t>Uwaga:</w:t>
      </w:r>
    </w:p>
    <w:p w14:paraId="2CB0E2D3" w14:textId="6080D768" w:rsidR="00690444" w:rsidRPr="008255E4" w:rsidRDefault="00867394" w:rsidP="008255E4">
      <w:pPr>
        <w:spacing w:after="0" w:line="240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867394">
        <w:rPr>
          <w:rFonts w:ascii="Open Sans Light" w:hAnsi="Open Sans Light" w:cs="Open Sans Light"/>
          <w:sz w:val="20"/>
        </w:rPr>
        <w:t>Niniejszy wykaz pomieszczeń stanowi zgodnie z postanowieniami rozporządzenia Ministra Rozwoju i Technologii z dnia 20 grudnia 2021 r. w sprawie szczegółowego zakresu i formy dokumentacji projektowej, specyfikacji technicznych wykonania i odbioru robót budowlanych oraz programu funkcjonalno-użytkowego (Dz.U. z 2021 poz. 2454) inny dokument dokumentacji projektowej umożliwiający jednoznaczne określenie rodzaju i zakresu robót podstawowych oraz uwarunkowań i dokładnej lokalizacji ich wykonania.</w:t>
      </w:r>
      <w:r w:rsidR="00690444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br w:type="page"/>
      </w:r>
    </w:p>
    <w:p w14:paraId="18A16412" w14:textId="4D03FA94" w:rsidR="00AA71A3" w:rsidRPr="000251AA" w:rsidRDefault="00B70D5E" w:rsidP="00AF1933">
      <w:pPr>
        <w:spacing w:after="0" w:line="240" w:lineRule="auto"/>
        <w:jc w:val="right"/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</w:pPr>
      <w:r w:rsidRPr="000251A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lastRenderedPageBreak/>
        <w:t xml:space="preserve">Załącznik </w:t>
      </w:r>
      <w:r w:rsidR="00F66F27" w:rsidRPr="000251A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N</w:t>
      </w:r>
      <w:r w:rsidRPr="000251A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 xml:space="preserve">r </w:t>
      </w:r>
      <w:r w:rsidR="00495D60" w:rsidRPr="000251A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4</w:t>
      </w:r>
      <w:r w:rsidRPr="000251A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 xml:space="preserve"> do SWZ</w:t>
      </w:r>
    </w:p>
    <w:p w14:paraId="0288BDB1" w14:textId="2FF0F21B" w:rsidR="00AA71A3" w:rsidRPr="000251AA" w:rsidRDefault="00AA71A3" w:rsidP="00AF1933">
      <w:pPr>
        <w:widowControl w:val="0"/>
        <w:suppressAutoHyphens/>
        <w:overflowPunct w:val="0"/>
        <w:autoSpaceDE w:val="0"/>
        <w:spacing w:after="0" w:line="240" w:lineRule="auto"/>
        <w:ind w:left="5812" w:right="-2" w:hanging="992"/>
        <w:jc w:val="right"/>
        <w:rPr>
          <w:rFonts w:ascii="Open Sans Light" w:eastAsia="Times New Roman" w:hAnsi="Open Sans Light" w:cs="Open Sans Light"/>
          <w:bCs/>
          <w:i/>
          <w:iCs/>
          <w:kern w:val="1"/>
          <w:sz w:val="20"/>
          <w:szCs w:val="20"/>
          <w:u w:val="single"/>
          <w:lang w:eastAsia="ar-SA"/>
        </w:rPr>
      </w:pPr>
      <w:r w:rsidRPr="000251AA">
        <w:rPr>
          <w:rFonts w:ascii="Open Sans Light" w:eastAsia="Times New Roman" w:hAnsi="Open Sans Light" w:cs="Open Sans Light"/>
          <w:bCs/>
          <w:i/>
          <w:iCs/>
          <w:kern w:val="1"/>
          <w:sz w:val="20"/>
          <w:szCs w:val="20"/>
          <w:u w:val="single"/>
          <w:lang w:eastAsia="ar-SA"/>
        </w:rPr>
        <w:t xml:space="preserve">Załącznik Nr </w:t>
      </w:r>
      <w:r w:rsidR="000251AA" w:rsidRPr="000251AA">
        <w:rPr>
          <w:rFonts w:ascii="Open Sans Light" w:eastAsia="Times New Roman" w:hAnsi="Open Sans Light" w:cs="Open Sans Light"/>
          <w:bCs/>
          <w:i/>
          <w:iCs/>
          <w:kern w:val="1"/>
          <w:sz w:val="20"/>
          <w:szCs w:val="20"/>
          <w:u w:val="single"/>
          <w:lang w:eastAsia="ar-SA"/>
        </w:rPr>
        <w:t>3</w:t>
      </w:r>
      <w:r w:rsidRPr="000251AA">
        <w:rPr>
          <w:rFonts w:ascii="Open Sans Light" w:eastAsia="Times New Roman" w:hAnsi="Open Sans Light" w:cs="Open Sans Light"/>
          <w:bCs/>
          <w:i/>
          <w:iCs/>
          <w:kern w:val="1"/>
          <w:sz w:val="20"/>
          <w:szCs w:val="20"/>
          <w:u w:val="single"/>
          <w:lang w:eastAsia="ar-SA"/>
        </w:rPr>
        <w:t xml:space="preserve"> do Umowy</w:t>
      </w:r>
    </w:p>
    <w:p w14:paraId="52E1D6CA" w14:textId="77777777" w:rsidR="00AA71A3" w:rsidRPr="00867945" w:rsidRDefault="00AA71A3" w:rsidP="00AF193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9D2A9" w14:textId="77777777" w:rsidR="00AA71A3" w:rsidRDefault="00AA71A3" w:rsidP="00AF193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0B4B33C" w14:textId="77777777" w:rsidR="00B41440" w:rsidRDefault="00B41440" w:rsidP="00AF193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877958" w14:textId="5AFD4BD1" w:rsidR="00AA71A3" w:rsidRPr="00460FB0" w:rsidRDefault="00DB141C" w:rsidP="00AF193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</w:t>
      </w:r>
      <w:r w:rsidR="00F36CF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A</w:t>
      </w:r>
      <w:r w:rsidR="000251AA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 WYKONAWCY</w:t>
      </w:r>
    </w:p>
    <w:p w14:paraId="2B46E58F" w14:textId="77777777" w:rsidR="00AA71A3" w:rsidRPr="00460FB0" w:rsidRDefault="00AA71A3" w:rsidP="00AF193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9E16874" w14:textId="3E5E3C48" w:rsidR="00AA71A3" w:rsidRPr="00460FB0" w:rsidRDefault="00DB141C" w:rsidP="00AF1933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="00AA71A3"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6404267B" w14:textId="77777777" w:rsidR="00AA71A3" w:rsidRPr="00460FB0" w:rsidRDefault="00AA71A3" w:rsidP="00AF1933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0E45322D" w14:textId="77777777" w:rsidR="00AA71A3" w:rsidRPr="00867945" w:rsidRDefault="00AA71A3" w:rsidP="00AF1933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4679CE37" w14:textId="77777777" w:rsidR="00DB141C" w:rsidRPr="000B6E14" w:rsidRDefault="00DB141C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WYKONAWCA: </w:t>
      </w:r>
    </w:p>
    <w:p w14:paraId="0FA2ABA3" w14:textId="1200DF0E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6E9F4409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6F01F378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38E63981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338EDE4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6A0B3079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val="x-none" w:eastAsia="ar-SA"/>
        </w:rPr>
        <w:t xml:space="preserve">(nazwa i siedziba Wykonawcy) </w:t>
      </w:r>
    </w:p>
    <w:p w14:paraId="4A4F7A7B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61AA96E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7E2DE9E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5831E54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522F4891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FFCA86" w14:textId="77777777" w:rsidR="00AA71A3" w:rsidRPr="000B6E14" w:rsidRDefault="00AA71A3" w:rsidP="000B6E14">
      <w:pPr>
        <w:suppressAutoHyphens/>
        <w:overflowPunct w:val="0"/>
        <w:autoSpaceDE w:val="0"/>
        <w:spacing w:after="0" w:line="276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0B6E14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42096D71" w14:textId="77777777" w:rsidR="00AA71A3" w:rsidRPr="000B6E14" w:rsidRDefault="00AA71A3" w:rsidP="000B6E14">
      <w:pPr>
        <w:suppressAutoHyphens/>
        <w:overflowPunct w:val="0"/>
        <w:autoSpaceDE w:val="0"/>
        <w:spacing w:after="0" w:line="276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7EB85E24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02007FF8" w14:textId="77777777" w:rsidR="00AA71A3" w:rsidRPr="000B6E14" w:rsidRDefault="00AA71A3" w:rsidP="000B6E14">
      <w:pPr>
        <w:tabs>
          <w:tab w:val="left" w:pos="3402"/>
        </w:tabs>
        <w:spacing w:after="0" w:line="276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683A0E5B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0B6E14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0B6E1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16459AEC" w14:textId="77777777" w:rsidR="00AA71A3" w:rsidRPr="000B6E14" w:rsidRDefault="00AA71A3" w:rsidP="000B6E14">
      <w:pPr>
        <w:tabs>
          <w:tab w:val="left" w:pos="3402"/>
        </w:tabs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0754FC65" w14:textId="77777777" w:rsidR="00AA71A3" w:rsidRPr="000B6E14" w:rsidRDefault="00AA71A3" w:rsidP="000B6E14">
      <w:pPr>
        <w:tabs>
          <w:tab w:val="left" w:pos="3402"/>
        </w:tabs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62636C0E" w14:textId="77777777" w:rsidR="00AA71A3" w:rsidRPr="000B6E14" w:rsidRDefault="00AA71A3" w:rsidP="000B6E14">
      <w:pPr>
        <w:widowControl w:val="0"/>
        <w:suppressAutoHyphens/>
        <w:overflowPunct w:val="0"/>
        <w:autoSpaceDE w:val="0"/>
        <w:spacing w:after="0" w:line="276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1B354C39" w14:textId="77777777" w:rsidR="00AA71A3" w:rsidRPr="000B6E14" w:rsidRDefault="00AA71A3" w:rsidP="000B6E14">
      <w:pPr>
        <w:tabs>
          <w:tab w:val="left" w:pos="-6946"/>
        </w:tabs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66B9F933" w14:textId="77777777" w:rsidR="00AA71A3" w:rsidRPr="000B6E14" w:rsidRDefault="00AA71A3" w:rsidP="000B6E14">
      <w:pPr>
        <w:tabs>
          <w:tab w:val="left" w:pos="-6946"/>
        </w:tabs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079A1935" w14:textId="77777777" w:rsidR="00AA71A3" w:rsidRPr="000B6E14" w:rsidRDefault="00AA71A3" w:rsidP="000B6E14">
      <w:pPr>
        <w:tabs>
          <w:tab w:val="left" w:pos="-6946"/>
        </w:tabs>
        <w:spacing w:after="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0B6E1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6869EA76" w14:textId="77777777" w:rsidR="00AA71A3" w:rsidRPr="000B6E14" w:rsidRDefault="00AA71A3" w:rsidP="000B6E14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39E3D34" w14:textId="2E98108E" w:rsidR="00BC5AFB" w:rsidRPr="000B6E14" w:rsidRDefault="00B41440" w:rsidP="000B6E14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przystępując do uczestnictwa</w:t>
      </w:r>
      <w:r w:rsidR="00BC5AFB" w:rsidRPr="000B6E14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 xml:space="preserve">w </w:t>
      </w:r>
      <w:r w:rsidR="000251AA" w:rsidRPr="000B6E14">
        <w:rPr>
          <w:rFonts w:ascii="Open Sans Light" w:hAnsi="Open Sans Light" w:cs="Open Sans Light"/>
          <w:bCs/>
          <w:sz w:val="20"/>
          <w:szCs w:val="20"/>
        </w:rPr>
        <w:t>P</w:t>
      </w:r>
      <w:r w:rsidR="00BC5AFB" w:rsidRPr="000B6E14">
        <w:rPr>
          <w:rFonts w:ascii="Open Sans Light" w:hAnsi="Open Sans Light" w:cs="Open Sans Light"/>
          <w:bCs/>
          <w:sz w:val="20"/>
          <w:szCs w:val="20"/>
        </w:rPr>
        <w:t xml:space="preserve">ostępowaniu </w:t>
      </w:r>
      <w:r>
        <w:rPr>
          <w:rFonts w:ascii="Open Sans Light" w:hAnsi="Open Sans Light" w:cs="Open Sans Light"/>
          <w:bCs/>
          <w:sz w:val="20"/>
          <w:szCs w:val="20"/>
        </w:rPr>
        <w:t>prowadzonym</w:t>
      </w:r>
      <w:r w:rsidR="00BC5AFB" w:rsidRPr="000B6E14">
        <w:rPr>
          <w:rFonts w:ascii="Open Sans Light" w:hAnsi="Open Sans Light" w:cs="Open Sans Light"/>
          <w:bCs/>
          <w:sz w:val="20"/>
          <w:szCs w:val="20"/>
        </w:rPr>
        <w:t xml:space="preserve"> w trybie podstawowym bez negocjacji pn. „</w:t>
      </w:r>
      <w:r w:rsidR="000B6E14" w:rsidRPr="000B6E14">
        <w:rPr>
          <w:rFonts w:ascii="Open Sans Light" w:hAnsi="Open Sans Light" w:cs="Open Sans Light"/>
          <w:b/>
          <w:sz w:val="20"/>
          <w:szCs w:val="20"/>
        </w:rPr>
        <w:t xml:space="preserve">Remont pomieszczeń biurowych w gmachu </w:t>
      </w:r>
      <w:r w:rsidR="00BC5AFB" w:rsidRPr="000B6E14">
        <w:rPr>
          <w:rFonts w:ascii="Open Sans Light" w:hAnsi="Open Sans Light" w:cs="Open Sans Light"/>
          <w:b/>
          <w:sz w:val="20"/>
          <w:szCs w:val="20"/>
        </w:rPr>
        <w:t>Sądu Najwyższego</w:t>
      </w:r>
      <w:r w:rsidR="00BC5AFB" w:rsidRPr="000B6E14">
        <w:rPr>
          <w:rFonts w:ascii="Open Sans Light" w:hAnsi="Open Sans Light" w:cs="Open Sans Light"/>
          <w:sz w:val="20"/>
          <w:szCs w:val="20"/>
        </w:rPr>
        <w:t>”</w:t>
      </w:r>
      <w:r w:rsidR="00BC5AFB" w:rsidRPr="000B6E14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13" w:name="_Hlk130540448"/>
      <w:r w:rsidR="00BC5AFB" w:rsidRPr="000B6E14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="00BC5AFB" w:rsidRPr="000B6E14">
        <w:rPr>
          <w:rFonts w:ascii="Open Sans Light" w:hAnsi="Open Sans Light" w:cs="Open Sans Light"/>
          <w:b/>
          <w:sz w:val="20"/>
          <w:szCs w:val="20"/>
        </w:rPr>
        <w:t>KPP I.2611.</w:t>
      </w:r>
      <w:r w:rsidR="00DA4400" w:rsidRPr="000B6E14">
        <w:rPr>
          <w:rFonts w:ascii="Open Sans Light" w:hAnsi="Open Sans Light" w:cs="Open Sans Light"/>
          <w:b/>
          <w:sz w:val="20"/>
          <w:szCs w:val="20"/>
        </w:rPr>
        <w:t>10</w:t>
      </w:r>
      <w:r w:rsidR="00BC5AFB" w:rsidRPr="000B6E14">
        <w:rPr>
          <w:rFonts w:ascii="Open Sans Light" w:hAnsi="Open Sans Light" w:cs="Open Sans Light"/>
          <w:b/>
          <w:sz w:val="20"/>
          <w:szCs w:val="20"/>
        </w:rPr>
        <w:t>.2024</w:t>
      </w:r>
      <w:r w:rsidR="00BC5AFB" w:rsidRPr="000B6E14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13"/>
      <w:r w:rsidR="00BC5AFB" w:rsidRPr="000B6E14">
        <w:rPr>
          <w:rFonts w:ascii="Open Sans Light" w:hAnsi="Open Sans Light" w:cs="Open Sans Light"/>
          <w:sz w:val="20"/>
          <w:szCs w:val="20"/>
        </w:rPr>
        <w:t xml:space="preserve">oświadczamy, że naszym pełnomocnikiem dla potrzeb niniejszego zamówienia jest: </w:t>
      </w:r>
    </w:p>
    <w:p w14:paraId="661D1791" w14:textId="77777777" w:rsidR="00BC5AFB" w:rsidRPr="000B6E14" w:rsidRDefault="00BC5AFB" w:rsidP="000B6E14">
      <w:pPr>
        <w:spacing w:after="0" w:line="276" w:lineRule="auto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0B6E1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</w:t>
      </w:r>
    </w:p>
    <w:p w14:paraId="0CF61AB8" w14:textId="0B7A18FB" w:rsidR="00BC5AFB" w:rsidRPr="000B6E14" w:rsidRDefault="00BC5AFB" w:rsidP="000B6E14">
      <w:pPr>
        <w:spacing w:line="276" w:lineRule="auto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0B6E14">
        <w:rPr>
          <w:rFonts w:ascii="Open Sans Light" w:hAnsi="Open Sans Light" w:cs="Open Sans Light"/>
          <w:i/>
          <w:iCs/>
          <w:sz w:val="20"/>
          <w:szCs w:val="20"/>
        </w:rPr>
        <w:t>(dotyczy WYŁĄCZNIE Wykonawców wspólnie ubiegających się o zamówienie)</w:t>
      </w:r>
    </w:p>
    <w:p w14:paraId="6DD86ECE" w14:textId="6A8E6F6E" w:rsidR="00BC5AFB" w:rsidRPr="000B6E14" w:rsidRDefault="00BC5AFB" w:rsidP="000B6E14">
      <w:pPr>
        <w:numPr>
          <w:ilvl w:val="0"/>
          <w:numId w:val="56"/>
        </w:numPr>
        <w:spacing w:before="60" w:after="0" w:line="276" w:lineRule="auto"/>
        <w:ind w:left="426" w:hanging="284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0B6E14">
        <w:rPr>
          <w:rFonts w:ascii="Open Sans Light" w:hAnsi="Open Sans Light" w:cs="Open Sans Light"/>
          <w:color w:val="000000"/>
          <w:sz w:val="20"/>
          <w:szCs w:val="20"/>
        </w:rPr>
        <w:t xml:space="preserve">Składamy niniejszą ofertę na wykonanie przedmiotu zamówienia zgodnie z warunkami </w:t>
      </w:r>
      <w:r w:rsidR="000B6E14" w:rsidRPr="000B6E14">
        <w:rPr>
          <w:rFonts w:ascii="Open Sans Light" w:hAnsi="Open Sans Light" w:cs="Open Sans Light"/>
          <w:color w:val="000000"/>
          <w:sz w:val="20"/>
          <w:szCs w:val="20"/>
        </w:rPr>
        <w:t xml:space="preserve">określonymi w </w:t>
      </w:r>
      <w:r w:rsidRPr="000B6E14">
        <w:rPr>
          <w:rFonts w:ascii="Open Sans Light" w:hAnsi="Open Sans Light" w:cs="Open Sans Light"/>
          <w:color w:val="000000"/>
          <w:sz w:val="20"/>
          <w:szCs w:val="20"/>
        </w:rPr>
        <w:t>SWZ</w:t>
      </w:r>
      <w:r w:rsidRPr="000B6E14">
        <w:rPr>
          <w:rFonts w:ascii="Open Sans Light" w:hAnsi="Open Sans Light" w:cs="Open Sans Light"/>
          <w:sz w:val="20"/>
          <w:szCs w:val="20"/>
        </w:rPr>
        <w:t>.</w:t>
      </w:r>
    </w:p>
    <w:p w14:paraId="12FCBC5F" w14:textId="799D2B0A" w:rsidR="00BC5AFB" w:rsidRPr="000B6E14" w:rsidRDefault="00BC5AFB" w:rsidP="000B6E14">
      <w:pPr>
        <w:numPr>
          <w:ilvl w:val="0"/>
          <w:numId w:val="56"/>
        </w:numPr>
        <w:spacing w:before="120" w:after="0" w:line="276" w:lineRule="auto"/>
        <w:ind w:left="426" w:hanging="284"/>
        <w:jc w:val="both"/>
        <w:rPr>
          <w:rFonts w:ascii="Open Sans Light" w:hAnsi="Open Sans Light" w:cs="Open Sans Light"/>
          <w:sz w:val="20"/>
          <w:szCs w:val="20"/>
        </w:rPr>
      </w:pPr>
      <w:r w:rsidRPr="000B6E14">
        <w:rPr>
          <w:rFonts w:ascii="Open Sans Light" w:hAnsi="Open Sans Light" w:cs="Open Sans Light"/>
          <w:sz w:val="20"/>
          <w:szCs w:val="20"/>
        </w:rPr>
        <w:lastRenderedPageBreak/>
        <w:t>Oferujemy cenę za wykonanie</w:t>
      </w:r>
      <w:r w:rsidRPr="000B6E14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0B6E14">
        <w:rPr>
          <w:rFonts w:ascii="Open Sans Light" w:hAnsi="Open Sans Light" w:cs="Open Sans Light"/>
          <w:bCs/>
          <w:sz w:val="20"/>
          <w:szCs w:val="20"/>
        </w:rPr>
        <w:t xml:space="preserve">przedmiotu zamówienia, </w:t>
      </w:r>
      <w:bookmarkStart w:id="14" w:name="_Hlk144884164"/>
      <w:r w:rsidRPr="000B6E14">
        <w:rPr>
          <w:rFonts w:ascii="Open Sans Light" w:hAnsi="Open Sans Light" w:cs="Open Sans Light"/>
          <w:bCs/>
          <w:sz w:val="20"/>
          <w:szCs w:val="20"/>
        </w:rPr>
        <w:t>która uwzględnia wszystkie koszty wykonania robót budowlanych oraz koszty użytych materiałów</w:t>
      </w:r>
      <w:r w:rsidR="002F7738" w:rsidRPr="000B6E14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4E3CF2">
        <w:rPr>
          <w:rFonts w:ascii="Open Sans Light" w:hAnsi="Open Sans Light" w:cs="Open Sans Light"/>
          <w:bCs/>
          <w:sz w:val="20"/>
          <w:szCs w:val="20"/>
        </w:rPr>
        <w:t xml:space="preserve">i </w:t>
      </w:r>
      <w:r w:rsidRPr="000B6E14">
        <w:rPr>
          <w:rFonts w:ascii="Open Sans Light" w:hAnsi="Open Sans Light" w:cs="Open Sans Light"/>
          <w:bCs/>
          <w:sz w:val="20"/>
          <w:szCs w:val="20"/>
        </w:rPr>
        <w:t>pracy sprzętu:</w:t>
      </w:r>
      <w:bookmarkEnd w:id="14"/>
      <w:r w:rsidRPr="000B6E14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6D5A5A2" w14:textId="77777777" w:rsidR="00BC5AFB" w:rsidRPr="002C1CB3" w:rsidRDefault="00BC5AFB" w:rsidP="00155DFD">
      <w:pPr>
        <w:spacing w:before="120" w:after="0" w:line="240" w:lineRule="auto"/>
        <w:jc w:val="both"/>
        <w:rPr>
          <w:rFonts w:ascii="Open Sans Light" w:hAnsi="Open Sans Light" w:cs="Open Sans Light"/>
          <w:bCs/>
          <w:sz w:val="8"/>
          <w:szCs w:val="8"/>
        </w:rPr>
      </w:pPr>
    </w:p>
    <w:tbl>
      <w:tblPr>
        <w:tblStyle w:val="Tabela-Siatka"/>
        <w:tblpPr w:leftFromText="141" w:rightFromText="141" w:vertAnchor="page" w:horzAnchor="margin" w:tblpY="1661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276"/>
        <w:gridCol w:w="1417"/>
        <w:gridCol w:w="1559"/>
        <w:gridCol w:w="993"/>
        <w:gridCol w:w="1417"/>
      </w:tblGrid>
      <w:tr w:rsidR="001F0597" w:rsidRPr="00761876" w14:paraId="240B9A1D" w14:textId="77777777" w:rsidTr="008B713E">
        <w:tc>
          <w:tcPr>
            <w:tcW w:w="704" w:type="dxa"/>
            <w:shd w:val="clear" w:color="auto" w:fill="AEAAAA" w:themeFill="background2" w:themeFillShade="BF"/>
            <w:vAlign w:val="center"/>
          </w:tcPr>
          <w:p w14:paraId="7960B165" w14:textId="77777777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2410" w:type="dxa"/>
            <w:shd w:val="clear" w:color="auto" w:fill="AEAAAA" w:themeFill="background2" w:themeFillShade="BF"/>
            <w:vAlign w:val="center"/>
          </w:tcPr>
          <w:p w14:paraId="0D827178" w14:textId="77777777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POZYCJA</w:t>
            </w:r>
          </w:p>
        </w:tc>
        <w:tc>
          <w:tcPr>
            <w:tcW w:w="1276" w:type="dxa"/>
            <w:shd w:val="clear" w:color="auto" w:fill="AEAAAA" w:themeFill="background2" w:themeFillShade="BF"/>
          </w:tcPr>
          <w:p w14:paraId="6047D325" w14:textId="77777777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  <w:p w14:paraId="3E7C2861" w14:textId="77777777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39BAE95E" w14:textId="77777777" w:rsidR="001F0597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  <w:p w14:paraId="5616D999" w14:textId="76B587A6" w:rsidR="009D56F5" w:rsidRDefault="009D56F5" w:rsidP="004E3CF2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CENA</w:t>
            </w:r>
          </w:p>
          <w:p w14:paraId="72267C97" w14:textId="6D865925" w:rsidR="001F0597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JEDNOSTKOWA NETTO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</w:r>
            <w:r w:rsidRPr="00761876">
              <w:rPr>
                <w:rFonts w:ascii="Open Sans Light" w:hAnsi="Open Sans Light" w:cs="Open Sans Light"/>
                <w:sz w:val="16"/>
                <w:szCs w:val="16"/>
              </w:rPr>
              <w:t>(W PLN)</w:t>
            </w:r>
          </w:p>
          <w:p w14:paraId="3C25E755" w14:textId="1A845B82" w:rsidR="001F0597" w:rsidRPr="00A74932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EAAAA" w:themeFill="background2" w:themeFillShade="BF"/>
          </w:tcPr>
          <w:p w14:paraId="0D868404" w14:textId="66E82E35" w:rsidR="001F0597" w:rsidRPr="00761876" w:rsidRDefault="001F0597" w:rsidP="00071271">
            <w:pPr>
              <w:spacing w:before="12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WARTOŚĆ NETTO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</w:r>
            <w:r w:rsidRPr="00761876">
              <w:rPr>
                <w:rFonts w:ascii="Open Sans Light" w:hAnsi="Open Sans Light" w:cs="Open Sans Light"/>
                <w:sz w:val="16"/>
                <w:szCs w:val="16"/>
              </w:rPr>
              <w:t>(W PLN)</w:t>
            </w:r>
          </w:p>
          <w:p w14:paraId="7A74E785" w14:textId="77FB694C" w:rsidR="001F0597" w:rsidRPr="00761876" w:rsidRDefault="001F0597" w:rsidP="00071271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5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3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x 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5287668" w14:textId="2DFA6802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STAWKA PODATKU VAT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 </w:t>
            </w:r>
            <w:r w:rsidRPr="00761876">
              <w:rPr>
                <w:rFonts w:ascii="Open Sans Light" w:hAnsi="Open Sans Light" w:cs="Open Sans Light"/>
                <w:sz w:val="16"/>
                <w:szCs w:val="16"/>
              </w:rPr>
              <w:t>(%)</w:t>
            </w:r>
          </w:p>
        </w:tc>
        <w:tc>
          <w:tcPr>
            <w:tcW w:w="1417" w:type="dxa"/>
            <w:shd w:val="clear" w:color="auto" w:fill="AEAAAA" w:themeFill="background2" w:themeFillShade="BF"/>
            <w:vAlign w:val="center"/>
          </w:tcPr>
          <w:p w14:paraId="61DDB579" w14:textId="6138CC64" w:rsidR="001F0597" w:rsidRPr="00761876" w:rsidRDefault="001F0597" w:rsidP="004E3CF2">
            <w:pPr>
              <w:spacing w:before="12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CENA OFERTOWA 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BRUTTO </w:t>
            </w:r>
            <w:r w:rsidRPr="00761876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</w:r>
            <w:r w:rsidRPr="00761876">
              <w:rPr>
                <w:rFonts w:ascii="Open Sans Light" w:hAnsi="Open Sans Light" w:cs="Open Sans Light"/>
                <w:sz w:val="16"/>
                <w:szCs w:val="16"/>
              </w:rPr>
              <w:t>(W PLN)</w:t>
            </w:r>
          </w:p>
          <w:p w14:paraId="1187DBE5" w14:textId="6E87EF30" w:rsidR="001F0597" w:rsidRPr="00761876" w:rsidRDefault="001F0597" w:rsidP="004E3CF2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7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5 + (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5</w:t>
            </w:r>
            <w:r w:rsidRPr="00D55E4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x kol. </w:t>
            </w:r>
            <w:r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6)</w:t>
            </w:r>
          </w:p>
        </w:tc>
      </w:tr>
      <w:tr w:rsidR="001F0597" w:rsidRPr="00761876" w14:paraId="673BF6D1" w14:textId="77777777" w:rsidTr="008B713E">
        <w:tc>
          <w:tcPr>
            <w:tcW w:w="704" w:type="dxa"/>
            <w:vAlign w:val="center"/>
          </w:tcPr>
          <w:p w14:paraId="6C240DAB" w14:textId="77777777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 w:rsidRPr="00761876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3E2D4FBC" w14:textId="77777777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 w:rsidRPr="00761876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B58A773" w14:textId="77777777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 w:rsidRPr="00761876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31CE3E8" w14:textId="77777777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 w:rsidRPr="00761876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25190800" w14:textId="4732663B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4660224F" w14:textId="6FF007C9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679200F7" w14:textId="3B457365" w:rsidR="001F0597" w:rsidRPr="00761876" w:rsidRDefault="001F0597" w:rsidP="004E3CF2">
            <w:pPr>
              <w:spacing w:after="0"/>
              <w:jc w:val="center"/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7</w:t>
            </w:r>
          </w:p>
        </w:tc>
      </w:tr>
      <w:tr w:rsidR="001F0597" w:rsidRPr="00761876" w14:paraId="6465EC0D" w14:textId="77777777" w:rsidTr="008B713E">
        <w:trPr>
          <w:trHeight w:val="548"/>
        </w:trPr>
        <w:tc>
          <w:tcPr>
            <w:tcW w:w="704" w:type="dxa"/>
            <w:vAlign w:val="center"/>
          </w:tcPr>
          <w:p w14:paraId="63558B3F" w14:textId="1313AF20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1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63CBD902" w14:textId="168BFA72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Remont pomieszczeń biurowych bez wymiany wykładzin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y</w:t>
            </w:r>
          </w:p>
        </w:tc>
        <w:tc>
          <w:tcPr>
            <w:tcW w:w="1276" w:type="dxa"/>
            <w:vAlign w:val="center"/>
          </w:tcPr>
          <w:p w14:paraId="1E511BDD" w14:textId="420A2681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742 m2 powierzchni użytkowej</w:t>
            </w:r>
          </w:p>
        </w:tc>
        <w:tc>
          <w:tcPr>
            <w:tcW w:w="1417" w:type="dxa"/>
            <w:vAlign w:val="center"/>
          </w:tcPr>
          <w:p w14:paraId="39ACE0A4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8A6A39C" w14:textId="4A2CE70E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…………………..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Pr="008255E4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 xml:space="preserve">(za m2 </w:t>
            </w:r>
            <w:proofErr w:type="spellStart"/>
            <w:r w:rsidRPr="008255E4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p.u</w:t>
            </w:r>
            <w:proofErr w:type="spellEnd"/>
            <w:r w:rsidRPr="008255E4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center"/>
          </w:tcPr>
          <w:p w14:paraId="7C309DBC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695B3542" w14:textId="3AE426AC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</w:t>
            </w:r>
          </w:p>
        </w:tc>
        <w:tc>
          <w:tcPr>
            <w:tcW w:w="993" w:type="dxa"/>
            <w:vAlign w:val="center"/>
          </w:tcPr>
          <w:p w14:paraId="49C34176" w14:textId="4C54B972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BDF659A" w14:textId="1D04B8B5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23%</w:t>
            </w:r>
          </w:p>
        </w:tc>
        <w:tc>
          <w:tcPr>
            <w:tcW w:w="1417" w:type="dxa"/>
            <w:vAlign w:val="center"/>
          </w:tcPr>
          <w:p w14:paraId="622CF3A2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8CBFAEC" w14:textId="5D716498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…………………….</w:t>
            </w:r>
          </w:p>
        </w:tc>
      </w:tr>
      <w:tr w:rsidR="001F0597" w:rsidRPr="00761876" w14:paraId="6BE89624" w14:textId="77777777" w:rsidTr="008B713E">
        <w:trPr>
          <w:trHeight w:val="548"/>
        </w:trPr>
        <w:tc>
          <w:tcPr>
            <w:tcW w:w="704" w:type="dxa"/>
            <w:vAlign w:val="center"/>
          </w:tcPr>
          <w:p w14:paraId="351D9108" w14:textId="75320B94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4A519F5F" w14:textId="2CA7E07E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Remont pomieszczeń biurowych z wymianą wykładziny</w:t>
            </w:r>
          </w:p>
        </w:tc>
        <w:tc>
          <w:tcPr>
            <w:tcW w:w="1276" w:type="dxa"/>
            <w:vAlign w:val="center"/>
          </w:tcPr>
          <w:p w14:paraId="385BD395" w14:textId="68F55A9B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751 m2 powierzchni użytkowej</w:t>
            </w:r>
          </w:p>
        </w:tc>
        <w:tc>
          <w:tcPr>
            <w:tcW w:w="1417" w:type="dxa"/>
            <w:vAlign w:val="center"/>
          </w:tcPr>
          <w:p w14:paraId="724A52A5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90A9D36" w14:textId="77777777" w:rsidR="001F0597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…………………..</w:t>
            </w:r>
          </w:p>
          <w:p w14:paraId="35D0CD54" w14:textId="54B03CB7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E24EF8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 xml:space="preserve">(za m2 </w:t>
            </w:r>
            <w:proofErr w:type="spellStart"/>
            <w:r w:rsidRPr="00E24EF8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p.u</w:t>
            </w:r>
            <w:proofErr w:type="spellEnd"/>
            <w:r w:rsidRPr="00E24EF8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559" w:type="dxa"/>
            <w:vAlign w:val="center"/>
          </w:tcPr>
          <w:p w14:paraId="1F85F7AE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216E616" w14:textId="2B379018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</w:t>
            </w:r>
          </w:p>
        </w:tc>
        <w:tc>
          <w:tcPr>
            <w:tcW w:w="993" w:type="dxa"/>
            <w:vAlign w:val="center"/>
          </w:tcPr>
          <w:p w14:paraId="588F850C" w14:textId="6B1725ED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661CCF5" w14:textId="14F01566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23%</w:t>
            </w:r>
          </w:p>
        </w:tc>
        <w:tc>
          <w:tcPr>
            <w:tcW w:w="1417" w:type="dxa"/>
            <w:vAlign w:val="center"/>
          </w:tcPr>
          <w:p w14:paraId="26E8419B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C6C2587" w14:textId="3729AA68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…………………….</w:t>
            </w:r>
          </w:p>
        </w:tc>
      </w:tr>
      <w:tr w:rsidR="001F0597" w:rsidRPr="00761876" w14:paraId="10DC9B93" w14:textId="77777777" w:rsidTr="008B713E">
        <w:trPr>
          <w:trHeight w:val="556"/>
        </w:trPr>
        <w:tc>
          <w:tcPr>
            <w:tcW w:w="704" w:type="dxa"/>
            <w:vAlign w:val="center"/>
          </w:tcPr>
          <w:p w14:paraId="54D4C4B5" w14:textId="1BF32C5F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3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018B47AC" w14:textId="76B7D8AD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Malowanie ościeżnic</w:t>
            </w:r>
          </w:p>
        </w:tc>
        <w:tc>
          <w:tcPr>
            <w:tcW w:w="1276" w:type="dxa"/>
            <w:vAlign w:val="center"/>
          </w:tcPr>
          <w:p w14:paraId="574944E2" w14:textId="5B3057B0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37 szt.</w:t>
            </w:r>
          </w:p>
        </w:tc>
        <w:tc>
          <w:tcPr>
            <w:tcW w:w="1417" w:type="dxa"/>
            <w:vAlign w:val="center"/>
          </w:tcPr>
          <w:p w14:paraId="241D946D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9B79D35" w14:textId="567B5298" w:rsidR="001F0597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….</w:t>
            </w: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……..</w:t>
            </w:r>
          </w:p>
          <w:p w14:paraId="30E4832C" w14:textId="08161745" w:rsidR="001F0597" w:rsidRPr="008255E4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i/>
                <w:iCs/>
                <w:color w:val="FF0000"/>
                <w:sz w:val="18"/>
                <w:szCs w:val="18"/>
              </w:rPr>
            </w:pPr>
            <w:r w:rsidRPr="008255E4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(za szt.)</w:t>
            </w:r>
          </w:p>
        </w:tc>
        <w:tc>
          <w:tcPr>
            <w:tcW w:w="1559" w:type="dxa"/>
            <w:vAlign w:val="center"/>
          </w:tcPr>
          <w:p w14:paraId="2B72BFDE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0920799" w14:textId="1545B448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</w:t>
            </w:r>
          </w:p>
        </w:tc>
        <w:tc>
          <w:tcPr>
            <w:tcW w:w="993" w:type="dxa"/>
            <w:vAlign w:val="center"/>
          </w:tcPr>
          <w:p w14:paraId="61F35DA0" w14:textId="7385D6E5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988F198" w14:textId="505B9EC3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color w:val="FF0000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23%</w:t>
            </w:r>
          </w:p>
        </w:tc>
        <w:tc>
          <w:tcPr>
            <w:tcW w:w="1417" w:type="dxa"/>
            <w:vAlign w:val="center"/>
          </w:tcPr>
          <w:p w14:paraId="7CF38ECC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03F20DE" w14:textId="26BA2970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color w:val="FF0000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…………………….</w:t>
            </w:r>
          </w:p>
        </w:tc>
      </w:tr>
      <w:tr w:rsidR="001F0597" w:rsidRPr="00761876" w14:paraId="43ACE527" w14:textId="77777777" w:rsidTr="008B713E">
        <w:trPr>
          <w:trHeight w:val="556"/>
        </w:trPr>
        <w:tc>
          <w:tcPr>
            <w:tcW w:w="704" w:type="dxa"/>
            <w:vAlign w:val="center"/>
          </w:tcPr>
          <w:p w14:paraId="1E5D461E" w14:textId="5AF9F8E0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4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7B57B9D9" w14:textId="70263056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Malowanie drzwi</w:t>
            </w:r>
            <w:r w:rsidRPr="00A74932" w:rsidDel="00C42A50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F81A893" w14:textId="04193614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23 szt.</w:t>
            </w:r>
          </w:p>
        </w:tc>
        <w:tc>
          <w:tcPr>
            <w:tcW w:w="1417" w:type="dxa"/>
            <w:vAlign w:val="center"/>
          </w:tcPr>
          <w:p w14:paraId="563C40DB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3DE99DBC" w14:textId="1D19E25B" w:rsidR="001F0597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….</w:t>
            </w: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………..</w:t>
            </w:r>
          </w:p>
          <w:p w14:paraId="5C2CFB39" w14:textId="52875CED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E24EF8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(za szt.)</w:t>
            </w:r>
          </w:p>
        </w:tc>
        <w:tc>
          <w:tcPr>
            <w:tcW w:w="1559" w:type="dxa"/>
            <w:vAlign w:val="center"/>
          </w:tcPr>
          <w:p w14:paraId="26F3FB28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36A30F7E" w14:textId="4B004D6A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</w:t>
            </w:r>
          </w:p>
        </w:tc>
        <w:tc>
          <w:tcPr>
            <w:tcW w:w="993" w:type="dxa"/>
            <w:vAlign w:val="center"/>
          </w:tcPr>
          <w:p w14:paraId="56904C2B" w14:textId="2D3A74E4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4AEA23B" w14:textId="78C6E848" w:rsidR="001F0597" w:rsidRPr="00A74932" w:rsidRDefault="001F0597" w:rsidP="001F0597">
            <w:pPr>
              <w:spacing w:after="0"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23%</w:t>
            </w:r>
          </w:p>
        </w:tc>
        <w:tc>
          <w:tcPr>
            <w:tcW w:w="1417" w:type="dxa"/>
            <w:vAlign w:val="center"/>
          </w:tcPr>
          <w:p w14:paraId="2D143419" w14:textId="77777777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6531D45D" w14:textId="7B1F7B6B" w:rsidR="001F0597" w:rsidRPr="00A74932" w:rsidRDefault="001F0597" w:rsidP="001F0597">
            <w:p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…………………….</w:t>
            </w:r>
          </w:p>
        </w:tc>
      </w:tr>
      <w:tr w:rsidR="001F0597" w:rsidRPr="00761876" w14:paraId="3EC166ED" w14:textId="77777777" w:rsidTr="008B713E">
        <w:tc>
          <w:tcPr>
            <w:tcW w:w="704" w:type="dxa"/>
            <w:vAlign w:val="center"/>
          </w:tcPr>
          <w:p w14:paraId="41C41436" w14:textId="42CD8457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5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6AA1A131" w14:textId="77777777" w:rsidR="001F0597" w:rsidRPr="00A74932" w:rsidRDefault="001F0597" w:rsidP="001F0597">
            <w:pPr>
              <w:spacing w:after="0"/>
              <w:jc w:val="right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RAZEM </w:t>
            </w:r>
          </w:p>
          <w:p w14:paraId="1A482CC4" w14:textId="655AE21F" w:rsidR="001F0597" w:rsidRPr="00A74932" w:rsidRDefault="001F0597" w:rsidP="001F0597">
            <w:pPr>
              <w:spacing w:after="0"/>
              <w:jc w:val="right"/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i/>
                <w:iCs/>
                <w:sz w:val="18"/>
                <w:szCs w:val="18"/>
              </w:rPr>
              <w:t>(poz. 1 + 2 + 3 +4)</w:t>
            </w:r>
            <w:r w:rsidRPr="00A74932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555ACC3" w14:textId="77777777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5DEA2A2D" w14:textId="67384902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417" w:type="dxa"/>
            <w:vAlign w:val="center"/>
          </w:tcPr>
          <w:p w14:paraId="7057ED1F" w14:textId="77777777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7B60EB6B" w14:textId="72D1A947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559" w:type="dxa"/>
            <w:vAlign w:val="center"/>
          </w:tcPr>
          <w:p w14:paraId="331A1047" w14:textId="77777777" w:rsidR="001F0597" w:rsidRPr="00A74932" w:rsidRDefault="001F0597" w:rsidP="001F0597">
            <w:pPr>
              <w:spacing w:after="0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31FBEE0" w14:textId="505863B1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………………….</w:t>
            </w:r>
          </w:p>
        </w:tc>
        <w:tc>
          <w:tcPr>
            <w:tcW w:w="993" w:type="dxa"/>
            <w:vAlign w:val="center"/>
          </w:tcPr>
          <w:p w14:paraId="7C89E0B4" w14:textId="28962540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5034575D" w14:textId="7830A07D" w:rsidR="001F0597" w:rsidRPr="00A74932" w:rsidRDefault="001F0597" w:rsidP="001F0597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417" w:type="dxa"/>
            <w:vAlign w:val="center"/>
          </w:tcPr>
          <w:p w14:paraId="72A8B40E" w14:textId="77777777" w:rsidR="001F0597" w:rsidRPr="00A74932" w:rsidRDefault="001F0597" w:rsidP="001F0597">
            <w:pPr>
              <w:spacing w:after="0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4B13EC2" w14:textId="2566C538" w:rsidR="001F0597" w:rsidRPr="00A74932" w:rsidRDefault="001F0597" w:rsidP="001F0597">
            <w:pPr>
              <w:spacing w:after="0"/>
              <w:rPr>
                <w:rFonts w:ascii="Open Sans Light" w:hAnsi="Open Sans Light" w:cs="Open Sans Light"/>
                <w:sz w:val="18"/>
                <w:szCs w:val="18"/>
              </w:rPr>
            </w:pPr>
            <w:r w:rsidRPr="00A74932">
              <w:rPr>
                <w:rFonts w:ascii="Open Sans Light" w:hAnsi="Open Sans Light" w:cs="Open Sans Light"/>
                <w:sz w:val="18"/>
                <w:szCs w:val="18"/>
              </w:rPr>
              <w:t>…………………….</w:t>
            </w:r>
          </w:p>
        </w:tc>
      </w:tr>
    </w:tbl>
    <w:p w14:paraId="1ED83011" w14:textId="1A745166" w:rsidR="00001EC3" w:rsidRPr="00001EC3" w:rsidRDefault="002F7738" w:rsidP="004E3CF2">
      <w:pPr>
        <w:pStyle w:val="Akapitzlist"/>
        <w:numPr>
          <w:ilvl w:val="0"/>
          <w:numId w:val="56"/>
        </w:numPr>
        <w:spacing w:before="120" w:line="276" w:lineRule="auto"/>
        <w:ind w:left="426" w:hanging="284"/>
        <w:jc w:val="both"/>
        <w:rPr>
          <w:rFonts w:ascii="Open Sans Light" w:hAnsi="Open Sans Light" w:cs="Open Sans Light"/>
          <w:b/>
          <w:bCs/>
        </w:rPr>
      </w:pPr>
      <w:r>
        <w:rPr>
          <w:rFonts w:ascii="Open Sans Light" w:hAnsi="Open Sans Light" w:cs="Open Sans Light"/>
        </w:rPr>
        <w:t xml:space="preserve">Oświadczamy, że </w:t>
      </w:r>
      <w:r w:rsidR="00001EC3">
        <w:rPr>
          <w:rFonts w:ascii="Open Sans Light" w:hAnsi="Open Sans Light" w:cs="Open Sans Light"/>
        </w:rPr>
        <w:t xml:space="preserve">wykonamy przedmiot zamówienia w terminie </w:t>
      </w:r>
      <w:r w:rsidRPr="00001EC3">
        <w:rPr>
          <w:rFonts w:ascii="Open Sans Light" w:hAnsi="Open Sans Light" w:cs="Open Sans Light"/>
          <w:b/>
          <w:bCs/>
        </w:rPr>
        <w:t>do 60 dni kalendarzowych</w:t>
      </w:r>
      <w:r w:rsidRPr="002F7738">
        <w:rPr>
          <w:rFonts w:ascii="Open Sans Light" w:hAnsi="Open Sans Light" w:cs="Open Sans Light"/>
          <w:bCs/>
        </w:rPr>
        <w:t xml:space="preserve"> od dnia zawarcia Umowy, jednakże nie dłużej niż do dnia 5 grudnia 2024 r.</w:t>
      </w:r>
    </w:p>
    <w:p w14:paraId="58063684" w14:textId="77777777" w:rsidR="00001EC3" w:rsidRPr="002C1CB3" w:rsidRDefault="00001EC3" w:rsidP="004E3CF2">
      <w:pPr>
        <w:pStyle w:val="Akapitzlist"/>
        <w:spacing w:before="120" w:line="276" w:lineRule="auto"/>
        <w:ind w:left="426"/>
        <w:jc w:val="both"/>
        <w:rPr>
          <w:rFonts w:ascii="Open Sans Light" w:hAnsi="Open Sans Light" w:cs="Open Sans Light"/>
          <w:b/>
          <w:bCs/>
          <w:sz w:val="12"/>
          <w:szCs w:val="12"/>
        </w:rPr>
      </w:pPr>
    </w:p>
    <w:p w14:paraId="3E80A5A4" w14:textId="627ABFDF" w:rsidR="00D55E4E" w:rsidRPr="00001EC3" w:rsidRDefault="00D55E4E" w:rsidP="004E3CF2">
      <w:pPr>
        <w:pStyle w:val="Akapitzlist"/>
        <w:numPr>
          <w:ilvl w:val="0"/>
          <w:numId w:val="56"/>
        </w:numPr>
        <w:spacing w:before="120" w:line="276" w:lineRule="auto"/>
        <w:ind w:left="426" w:hanging="284"/>
        <w:jc w:val="both"/>
        <w:rPr>
          <w:rFonts w:ascii="Open Sans Light" w:hAnsi="Open Sans Light" w:cs="Open Sans Light"/>
          <w:b/>
          <w:bCs/>
        </w:rPr>
      </w:pPr>
      <w:r w:rsidRPr="00001EC3">
        <w:rPr>
          <w:rFonts w:ascii="Open Sans Light" w:hAnsi="Open Sans Light" w:cs="Open Sans Light"/>
          <w:b/>
          <w:bCs/>
        </w:rPr>
        <w:t xml:space="preserve">Oświadczamy, że udzielimy gwarancji </w:t>
      </w:r>
      <w:r w:rsidRPr="00001EC3">
        <w:rPr>
          <w:rFonts w:ascii="Open Sans Light" w:hAnsi="Open Sans Light" w:cs="Open Sans Light"/>
        </w:rPr>
        <w:t xml:space="preserve">na wykonane </w:t>
      </w:r>
      <w:r w:rsidR="004E3CF2">
        <w:rPr>
          <w:rFonts w:ascii="Open Sans Light" w:hAnsi="Open Sans Light" w:cs="Open Sans Light"/>
        </w:rPr>
        <w:t>roboty budowlane</w:t>
      </w:r>
      <w:r w:rsidRPr="00001EC3">
        <w:rPr>
          <w:rFonts w:ascii="Open Sans Light" w:hAnsi="Open Sans Light" w:cs="Open Sans Light"/>
        </w:rPr>
        <w:t xml:space="preserve"> wynoszącej: ……………………. miesięcy</w:t>
      </w:r>
      <w:r w:rsidRPr="00001EC3">
        <w:rPr>
          <w:rFonts w:ascii="Open Sans Light" w:hAnsi="Open Sans Light" w:cs="Open Sans Light"/>
          <w:i/>
          <w:iCs/>
        </w:rPr>
        <w:t>*</w:t>
      </w:r>
      <w:r w:rsidRPr="00001EC3">
        <w:rPr>
          <w:rFonts w:ascii="Open Sans Light" w:hAnsi="Open Sans Light" w:cs="Open Sans Light"/>
        </w:rPr>
        <w:t>:</w:t>
      </w:r>
      <w:r w:rsidRPr="00001EC3">
        <w:rPr>
          <w:rFonts w:ascii="Open Sans Light" w:hAnsi="Open Sans Light" w:cs="Open Sans Light"/>
          <w:b/>
          <w:bCs/>
        </w:rPr>
        <w:t xml:space="preserve">  </w:t>
      </w:r>
    </w:p>
    <w:p w14:paraId="685F6C94" w14:textId="77777777" w:rsidR="00D55E4E" w:rsidRPr="00761876" w:rsidRDefault="00D55E4E" w:rsidP="004E3CF2">
      <w:pPr>
        <w:suppressAutoHyphens/>
        <w:spacing w:line="276" w:lineRule="auto"/>
        <w:ind w:left="284" w:right="-2"/>
        <w:jc w:val="both"/>
        <w:rPr>
          <w:rFonts w:ascii="Open Sans Light" w:hAnsi="Open Sans Light" w:cs="Open Sans Light"/>
          <w:i/>
          <w:kern w:val="2"/>
          <w:sz w:val="18"/>
          <w:szCs w:val="18"/>
          <w:lang w:eastAsia="ar-SA"/>
        </w:rPr>
      </w:pPr>
      <w:r w:rsidRPr="00761876">
        <w:rPr>
          <w:rFonts w:ascii="Open Sans Light" w:hAnsi="Open Sans Light" w:cs="Open Sans Light"/>
          <w:i/>
          <w:iCs/>
          <w:sz w:val="18"/>
          <w:szCs w:val="18"/>
        </w:rPr>
        <w:t>*</w:t>
      </w:r>
      <w:r w:rsidRPr="00761876">
        <w:rPr>
          <w:rFonts w:ascii="Open Sans Light" w:hAnsi="Open Sans Light" w:cs="Open Sans Light"/>
          <w:i/>
          <w:kern w:val="2"/>
          <w:sz w:val="18"/>
          <w:szCs w:val="18"/>
          <w:lang w:eastAsia="ar-SA"/>
        </w:rPr>
        <w:t xml:space="preserve"> Wykonawca wskazuje oferowany okres gwarancji.</w:t>
      </w:r>
    </w:p>
    <w:p w14:paraId="2FD5481A" w14:textId="77777777" w:rsidR="00D55E4E" w:rsidRPr="00761876" w:rsidRDefault="00D55E4E" w:rsidP="004E3CF2">
      <w:pPr>
        <w:numPr>
          <w:ilvl w:val="0"/>
          <w:numId w:val="56"/>
        </w:numPr>
        <w:spacing w:before="120" w:after="0" w:line="276" w:lineRule="auto"/>
        <w:ind w:left="426" w:hanging="284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761876">
        <w:rPr>
          <w:rFonts w:ascii="Open Sans Light" w:hAnsi="Open Sans Light" w:cs="Open Sans Light"/>
          <w:b/>
          <w:bCs/>
          <w:sz w:val="20"/>
          <w:szCs w:val="20"/>
        </w:rPr>
        <w:t>Wadium</w:t>
      </w:r>
    </w:p>
    <w:p w14:paraId="243BDB39" w14:textId="77777777" w:rsidR="00D55E4E" w:rsidRDefault="00D55E4E" w:rsidP="004E3CF2">
      <w:pPr>
        <w:numPr>
          <w:ilvl w:val="0"/>
          <w:numId w:val="69"/>
        </w:numPr>
        <w:suppressAutoHyphens/>
        <w:overflowPunct w:val="0"/>
        <w:autoSpaceDE w:val="0"/>
        <w:spacing w:after="40" w:line="276" w:lineRule="auto"/>
        <w:ind w:left="567" w:hanging="283"/>
        <w:contextualSpacing/>
        <w:jc w:val="both"/>
        <w:textAlignment w:val="baseline"/>
        <w:rPr>
          <w:rFonts w:ascii="Open Sans Light" w:hAnsi="Open Sans Light" w:cs="Open Sans Light"/>
          <w:bCs/>
          <w:sz w:val="20"/>
          <w:szCs w:val="20"/>
        </w:rPr>
      </w:pPr>
      <w:r w:rsidRPr="00220CC6">
        <w:rPr>
          <w:rFonts w:ascii="Open Sans Light" w:hAnsi="Open Sans Light" w:cs="Open Sans Light"/>
          <w:bCs/>
          <w:sz w:val="20"/>
          <w:szCs w:val="20"/>
        </w:rPr>
        <w:t>Oświadczamy, że uważamy się za związanych niniejszą ofertą na czas wskazany w SWZ,</w:t>
      </w:r>
      <w:r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220CC6">
        <w:rPr>
          <w:rFonts w:ascii="Open Sans Light" w:hAnsi="Open Sans Light" w:cs="Open Sans Light"/>
          <w:bCs/>
          <w:sz w:val="20"/>
          <w:szCs w:val="20"/>
        </w:rPr>
        <w:t xml:space="preserve">na potwierdzenie tego wnieśliśmy wadium w wysokości: </w:t>
      </w:r>
    </w:p>
    <w:p w14:paraId="2755E204" w14:textId="77777777" w:rsidR="00D55E4E" w:rsidRPr="00220CC6" w:rsidRDefault="00D55E4E" w:rsidP="002C1CB3">
      <w:pPr>
        <w:suppressAutoHyphens/>
        <w:overflowPunct w:val="0"/>
        <w:autoSpaceDE w:val="0"/>
        <w:spacing w:after="0" w:line="276" w:lineRule="auto"/>
        <w:ind w:left="567"/>
        <w:contextualSpacing/>
        <w:jc w:val="both"/>
        <w:textAlignment w:val="baseline"/>
        <w:rPr>
          <w:rFonts w:ascii="Open Sans Light" w:hAnsi="Open Sans Light" w:cs="Open Sans Light"/>
          <w:bCs/>
          <w:sz w:val="20"/>
          <w:szCs w:val="20"/>
        </w:rPr>
      </w:pPr>
    </w:p>
    <w:p w14:paraId="24CC71CC" w14:textId="77777777" w:rsidR="00D55E4E" w:rsidRPr="00761876" w:rsidRDefault="00D55E4E" w:rsidP="004E3CF2">
      <w:pPr>
        <w:spacing w:after="4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 xml:space="preserve"> ……………....................................... w formie .......................................................................</w:t>
      </w:r>
    </w:p>
    <w:p w14:paraId="52365761" w14:textId="77777777" w:rsidR="00D55E4E" w:rsidRPr="00761876" w:rsidRDefault="00D55E4E" w:rsidP="004E3CF2">
      <w:pPr>
        <w:numPr>
          <w:ilvl w:val="0"/>
          <w:numId w:val="69"/>
        </w:numPr>
        <w:suppressAutoHyphens/>
        <w:overflowPunct w:val="0"/>
        <w:autoSpaceDE w:val="0"/>
        <w:spacing w:after="40" w:line="276" w:lineRule="auto"/>
        <w:ind w:left="567" w:hanging="283"/>
        <w:contextualSpacing/>
        <w:jc w:val="both"/>
        <w:textAlignment w:val="baseline"/>
        <w:rPr>
          <w:rFonts w:ascii="Open Sans Light" w:hAnsi="Open Sans Light" w:cs="Open Sans Light"/>
          <w:bCs/>
          <w:sz w:val="20"/>
          <w:szCs w:val="20"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>Wpłacone w pieniądzu wadium prosimy zwrócić na nasz rachunek bankowy:</w:t>
      </w:r>
    </w:p>
    <w:p w14:paraId="09C30DE4" w14:textId="77777777" w:rsidR="00D55E4E" w:rsidRDefault="00D55E4E" w:rsidP="002C1CB3">
      <w:pPr>
        <w:spacing w:after="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1AF89BA7" w14:textId="77777777" w:rsidR="00D55E4E" w:rsidRPr="00761876" w:rsidRDefault="00D55E4E" w:rsidP="004E3CF2">
      <w:pPr>
        <w:spacing w:after="4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…………………………………………………………………………………….……………………………………………………………………</w:t>
      </w:r>
    </w:p>
    <w:p w14:paraId="4E781582" w14:textId="77777777" w:rsidR="00D55E4E" w:rsidRPr="00761876" w:rsidRDefault="00D55E4E" w:rsidP="004E3CF2">
      <w:pPr>
        <w:spacing w:after="4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i/>
          <w:iCs/>
          <w:sz w:val="18"/>
          <w:szCs w:val="18"/>
        </w:rPr>
      </w:pPr>
      <w:r w:rsidRPr="00761876">
        <w:rPr>
          <w:rFonts w:ascii="Open Sans Light" w:hAnsi="Open Sans Light" w:cs="Open Sans Light"/>
          <w:bCs/>
          <w:i/>
          <w:iCs/>
          <w:sz w:val="18"/>
          <w:szCs w:val="18"/>
        </w:rPr>
        <w:t>(podać nazwę banku oraz nr konta – dla wnoszących wadium w pieniądzu)</w:t>
      </w:r>
    </w:p>
    <w:p w14:paraId="6FDDECC6" w14:textId="77777777" w:rsidR="00D55E4E" w:rsidRPr="00761876" w:rsidRDefault="00D55E4E" w:rsidP="004E3CF2">
      <w:pPr>
        <w:numPr>
          <w:ilvl w:val="0"/>
          <w:numId w:val="69"/>
        </w:numPr>
        <w:suppressAutoHyphens/>
        <w:overflowPunct w:val="0"/>
        <w:autoSpaceDE w:val="0"/>
        <w:spacing w:after="40" w:line="276" w:lineRule="auto"/>
        <w:ind w:left="567" w:hanging="283"/>
        <w:contextualSpacing/>
        <w:jc w:val="both"/>
        <w:textAlignment w:val="baseline"/>
        <w:rPr>
          <w:rFonts w:ascii="Open Sans Light" w:hAnsi="Open Sans Light" w:cs="Open Sans Light"/>
          <w:bCs/>
          <w:sz w:val="20"/>
          <w:szCs w:val="20"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>Wadium wniesione w innej formie niż w pieniądzu prosimy zwrócić gwarantowi/poręczycielowi na następujący adres e-mail:</w:t>
      </w:r>
    </w:p>
    <w:p w14:paraId="2FD14BE3" w14:textId="77777777" w:rsidR="00D55E4E" w:rsidRDefault="00D55E4E" w:rsidP="002C1CB3">
      <w:pPr>
        <w:spacing w:after="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0B5902EF" w14:textId="77777777" w:rsidR="00D55E4E" w:rsidRPr="00761876" w:rsidRDefault="00D55E4E" w:rsidP="004E3CF2">
      <w:pPr>
        <w:spacing w:after="40" w:line="276" w:lineRule="auto"/>
        <w:ind w:left="567" w:hanging="283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…………………………………………………………………………………………………………………………………………..……………</w:t>
      </w:r>
    </w:p>
    <w:p w14:paraId="70D23887" w14:textId="73FF0E80" w:rsidR="00D55E4E" w:rsidRPr="00761876" w:rsidRDefault="00D55E4E" w:rsidP="004E3CF2">
      <w:pPr>
        <w:suppressAutoHyphens/>
        <w:spacing w:line="276" w:lineRule="auto"/>
        <w:ind w:left="284" w:right="-2"/>
        <w:jc w:val="both"/>
        <w:rPr>
          <w:rFonts w:ascii="Open Sans Light" w:hAnsi="Open Sans Light" w:cs="Open Sans Light"/>
          <w:i/>
          <w:kern w:val="2"/>
          <w:sz w:val="18"/>
          <w:szCs w:val="18"/>
          <w:lang w:eastAsia="ar-SA"/>
        </w:rPr>
      </w:pPr>
      <w:r w:rsidRPr="00761876">
        <w:rPr>
          <w:rFonts w:ascii="Open Sans Light" w:hAnsi="Open Sans Light" w:cs="Open Sans Light"/>
          <w:bCs/>
          <w:i/>
          <w:iCs/>
          <w:sz w:val="18"/>
          <w:szCs w:val="18"/>
        </w:rPr>
        <w:lastRenderedPageBreak/>
        <w:t>(</w:t>
      </w:r>
      <w:r w:rsidR="004E3CF2">
        <w:rPr>
          <w:rFonts w:ascii="Open Sans Light" w:hAnsi="Open Sans Light" w:cs="Open Sans Light"/>
          <w:bCs/>
          <w:i/>
          <w:iCs/>
          <w:sz w:val="18"/>
          <w:szCs w:val="18"/>
        </w:rPr>
        <w:t>p</w:t>
      </w:r>
      <w:r w:rsidRPr="00761876">
        <w:rPr>
          <w:rFonts w:ascii="Open Sans Light" w:hAnsi="Open Sans Light" w:cs="Open Sans Light"/>
          <w:bCs/>
          <w:i/>
          <w:iCs/>
          <w:sz w:val="18"/>
          <w:szCs w:val="18"/>
        </w:rPr>
        <w:t>odać adres e-mail gwaranta lub poręczyciela – do przesłania oświadczenia o zwolnieniu wadium, dla wnoszących</w:t>
      </w:r>
      <w:r w:rsidR="004E3CF2">
        <w:rPr>
          <w:rFonts w:ascii="Open Sans Light" w:hAnsi="Open Sans Light" w:cs="Open Sans Light"/>
          <w:bCs/>
          <w:i/>
          <w:iCs/>
          <w:sz w:val="18"/>
          <w:szCs w:val="18"/>
        </w:rPr>
        <w:t xml:space="preserve"> </w:t>
      </w:r>
      <w:r w:rsidRPr="00761876">
        <w:rPr>
          <w:rFonts w:ascii="Open Sans Light" w:hAnsi="Open Sans Light" w:cs="Open Sans Light"/>
          <w:bCs/>
          <w:i/>
          <w:iCs/>
          <w:sz w:val="18"/>
          <w:szCs w:val="18"/>
        </w:rPr>
        <w:t>wadium w innej formie niż w pieniądzu)</w:t>
      </w:r>
    </w:p>
    <w:p w14:paraId="4BCF8B9A" w14:textId="77777777" w:rsidR="00D55E4E" w:rsidRPr="004E3CF2" w:rsidRDefault="00D55E4E" w:rsidP="004E3CF2">
      <w:pPr>
        <w:numPr>
          <w:ilvl w:val="0"/>
          <w:numId w:val="56"/>
        </w:numPr>
        <w:spacing w:before="120" w:after="0" w:line="276" w:lineRule="auto"/>
        <w:ind w:left="284" w:hanging="284"/>
        <w:jc w:val="both"/>
        <w:rPr>
          <w:rFonts w:ascii="Open Sans Light" w:hAnsi="Open Sans Light" w:cs="Open Sans Light"/>
          <w:b/>
          <w:color w:val="000000"/>
          <w:sz w:val="20"/>
          <w:szCs w:val="20"/>
        </w:rPr>
      </w:pPr>
      <w:r w:rsidRPr="004E3CF2">
        <w:rPr>
          <w:rFonts w:ascii="Open Sans Light" w:hAnsi="Open Sans Light" w:cs="Open Sans Light"/>
          <w:b/>
          <w:sz w:val="20"/>
          <w:szCs w:val="20"/>
        </w:rPr>
        <w:t>Oświadczenia:</w:t>
      </w:r>
    </w:p>
    <w:p w14:paraId="427A5B5D" w14:textId="0DAF3173" w:rsidR="00D55E4E" w:rsidRPr="004E3CF2" w:rsidRDefault="00D55E4E" w:rsidP="004E3CF2">
      <w:pPr>
        <w:numPr>
          <w:ilvl w:val="1"/>
          <w:numId w:val="66"/>
        </w:numPr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zapoznaliśmy się z SWZ, w tym projektowanymi postanowieniami </w:t>
      </w:r>
      <w:r w:rsidR="004E3CF2" w:rsidRPr="004E3CF2">
        <w:rPr>
          <w:rFonts w:ascii="Open Sans Light" w:hAnsi="Open Sans Light" w:cs="Open Sans Light"/>
          <w:sz w:val="20"/>
          <w:szCs w:val="20"/>
        </w:rPr>
        <w:t>U</w:t>
      </w:r>
      <w:r w:rsidRPr="004E3CF2">
        <w:rPr>
          <w:rFonts w:ascii="Open Sans Light" w:hAnsi="Open Sans Light" w:cs="Open Sans Light"/>
          <w:sz w:val="20"/>
          <w:szCs w:val="20"/>
        </w:rPr>
        <w:t>mowy i nie wnosimy do nich zastrzeżeń oraz przyjmujemy warunki w nich zawarte;</w:t>
      </w:r>
    </w:p>
    <w:p w14:paraId="6B0FC909" w14:textId="77777777" w:rsidR="00D55E4E" w:rsidRPr="004E3CF2" w:rsidRDefault="00D55E4E" w:rsidP="004E3CF2">
      <w:pPr>
        <w:numPr>
          <w:ilvl w:val="1"/>
          <w:numId w:val="66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uzyskaliśmy wszelkie informacje niezbędne do prawidłowego przygotowania i złożenia oferty, która spełnia warunki zawarte w SWZ oraz zawiera wszystkie koszty wykonania zamówienia;</w:t>
      </w:r>
    </w:p>
    <w:p w14:paraId="57A05EB2" w14:textId="795EBDD7" w:rsidR="00D55E4E" w:rsidRPr="004E3CF2" w:rsidRDefault="00D55E4E" w:rsidP="004E3CF2">
      <w:pPr>
        <w:numPr>
          <w:ilvl w:val="1"/>
          <w:numId w:val="66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zostały wypełnione obowiązki informacyjne przewidziane w art. 13 lub art. 14 RODO wobec osób fizycznych, od których dane osobowe bezpośrednio lub pośrednio pozyskaliśmy w celu ubiegania się o udzielenie zamówienia publicznego w niniejszym </w:t>
      </w:r>
      <w:r w:rsidR="002C1CB3">
        <w:rPr>
          <w:rFonts w:ascii="Open Sans Light" w:hAnsi="Open Sans Light" w:cs="Open Sans Light"/>
          <w:sz w:val="20"/>
          <w:szCs w:val="20"/>
        </w:rPr>
        <w:t>P</w:t>
      </w:r>
      <w:r w:rsidRPr="004E3CF2">
        <w:rPr>
          <w:rFonts w:ascii="Open Sans Light" w:hAnsi="Open Sans Light" w:cs="Open Sans Light"/>
          <w:sz w:val="20"/>
          <w:szCs w:val="20"/>
        </w:rPr>
        <w:t>ostępowaniu;</w:t>
      </w:r>
    </w:p>
    <w:p w14:paraId="3E5DB964" w14:textId="0E07DA4F" w:rsidR="00D55E4E" w:rsidRPr="004E3CF2" w:rsidRDefault="00D55E4E" w:rsidP="004E3CF2">
      <w:pPr>
        <w:numPr>
          <w:ilvl w:val="1"/>
          <w:numId w:val="66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w przypadku wyboru naszej oferty, zobowiązujemy się do zawarcia </w:t>
      </w:r>
      <w:r w:rsidR="004E3CF2" w:rsidRPr="004E3CF2">
        <w:rPr>
          <w:rFonts w:ascii="Open Sans Light" w:hAnsi="Open Sans Light" w:cs="Open Sans Light"/>
          <w:sz w:val="20"/>
          <w:szCs w:val="20"/>
        </w:rPr>
        <w:t>U</w:t>
      </w:r>
      <w:r w:rsidRPr="004E3CF2">
        <w:rPr>
          <w:rFonts w:ascii="Open Sans Light" w:hAnsi="Open Sans Light" w:cs="Open Sans Light"/>
          <w:sz w:val="20"/>
          <w:szCs w:val="20"/>
        </w:rPr>
        <w:t>mowy zgodnej z niniejszą ofertą, na warunkach określonych w ogłoszeniu, w miejscu i terminie wyznaczonym przez Zamawiającego;</w:t>
      </w:r>
    </w:p>
    <w:p w14:paraId="2C9E0C4B" w14:textId="42A5CFED" w:rsidR="00D55E4E" w:rsidRPr="004E3CF2" w:rsidRDefault="00D55E4E" w:rsidP="004E3CF2">
      <w:pPr>
        <w:numPr>
          <w:ilvl w:val="1"/>
          <w:numId w:val="66"/>
        </w:numPr>
        <w:autoSpaceDE w:val="0"/>
        <w:autoSpaceDN w:val="0"/>
        <w:adjustRightInd w:val="0"/>
        <w:spacing w:after="40" w:line="276" w:lineRule="auto"/>
        <w:ind w:left="567" w:hanging="283"/>
        <w:jc w:val="both"/>
        <w:rPr>
          <w:rFonts w:ascii="Open Sans Light" w:hAnsi="Open Sans Light" w:cs="Open Sans Light"/>
          <w:b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wybór oferty prowadzi do powstania u Zamawiającego obowiązku podatkowego: </w:t>
      </w:r>
      <w:r w:rsidRPr="004E3CF2">
        <w:rPr>
          <w:rFonts w:ascii="Open Sans Light" w:hAnsi="Open Sans Light" w:cs="Open Sans Light"/>
          <w:b/>
          <w:sz w:val="20"/>
          <w:szCs w:val="20"/>
        </w:rPr>
        <w:t>TAK / NIE</w:t>
      </w:r>
      <w:r w:rsidR="002C1CB3">
        <w:rPr>
          <w:rFonts w:ascii="Open Sans Light" w:hAnsi="Open Sans Light" w:cs="Open Sans Light"/>
          <w:b/>
          <w:sz w:val="20"/>
          <w:szCs w:val="20"/>
        </w:rPr>
        <w:t>*</w:t>
      </w:r>
      <w:r w:rsidRPr="004E3CF2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464A605A" w14:textId="53BC9E52" w:rsidR="00D55E4E" w:rsidRPr="004E3CF2" w:rsidRDefault="00D55E4E" w:rsidP="004E3CF2">
      <w:pPr>
        <w:spacing w:after="40" w:line="276" w:lineRule="auto"/>
        <w:ind w:left="567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3CF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(jeżeli TAK, należy podać dane określone w Rozdziale VI ust. </w:t>
      </w:r>
      <w:r w:rsidR="004E3CF2" w:rsidRPr="004E3CF2">
        <w:rPr>
          <w:rFonts w:ascii="Open Sans Light" w:hAnsi="Open Sans Light" w:cs="Open Sans Light"/>
          <w:bCs/>
          <w:i/>
          <w:iCs/>
          <w:sz w:val="20"/>
          <w:szCs w:val="20"/>
        </w:rPr>
        <w:t>13</w:t>
      </w:r>
      <w:r w:rsidRPr="004E3CF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SWZ), </w:t>
      </w:r>
      <w:r w:rsidRPr="004E3CF2">
        <w:rPr>
          <w:rFonts w:ascii="Open Sans Light" w:hAnsi="Open Sans Light" w:cs="Open Sans Light"/>
          <w:bCs/>
          <w:sz w:val="20"/>
          <w:szCs w:val="20"/>
        </w:rPr>
        <w:t>tj.:</w:t>
      </w:r>
    </w:p>
    <w:p w14:paraId="2E5F44FF" w14:textId="77777777" w:rsidR="00D55E4E" w:rsidRPr="004E3CF2" w:rsidRDefault="00D55E4E" w:rsidP="004E3CF2">
      <w:pPr>
        <w:numPr>
          <w:ilvl w:val="0"/>
          <w:numId w:val="67"/>
        </w:numPr>
        <w:tabs>
          <w:tab w:val="left" w:pos="3855"/>
        </w:tabs>
        <w:suppressAutoHyphens/>
        <w:spacing w:after="0" w:line="276" w:lineRule="auto"/>
        <w:ind w:left="851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nazwa (rodzaj) towaru lub usługi, których dostawa lub świadczenie będą prowadziły do powstania obowiązku podatkowego: ………………………………………………………………</w:t>
      </w:r>
      <w:proofErr w:type="gramStart"/>
      <w:r w:rsidRPr="004E3CF2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4E3CF2">
        <w:rPr>
          <w:rFonts w:ascii="Open Sans Light" w:hAnsi="Open Sans Light" w:cs="Open Sans Light"/>
          <w:sz w:val="20"/>
          <w:szCs w:val="20"/>
        </w:rPr>
        <w:t>.;</w:t>
      </w:r>
    </w:p>
    <w:p w14:paraId="17E6BE7C" w14:textId="77777777" w:rsidR="00D55E4E" w:rsidRPr="004E3CF2" w:rsidRDefault="00D55E4E" w:rsidP="004E3CF2">
      <w:pPr>
        <w:numPr>
          <w:ilvl w:val="0"/>
          <w:numId w:val="67"/>
        </w:numPr>
        <w:tabs>
          <w:tab w:val="left" w:pos="3855"/>
        </w:tabs>
        <w:suppressAutoHyphens/>
        <w:spacing w:after="0" w:line="276" w:lineRule="auto"/>
        <w:ind w:left="851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wartość towaru lub usługi objętej obowiązkiem podatkowym Zamawiającego, bez kwoty podatku: ………………………………………………………………………;</w:t>
      </w:r>
    </w:p>
    <w:p w14:paraId="0A265858" w14:textId="77777777" w:rsidR="00D55E4E" w:rsidRDefault="00D55E4E" w:rsidP="004E3CF2">
      <w:pPr>
        <w:numPr>
          <w:ilvl w:val="0"/>
          <w:numId w:val="67"/>
        </w:numPr>
        <w:tabs>
          <w:tab w:val="left" w:pos="3855"/>
        </w:tabs>
        <w:suppressAutoHyphens/>
        <w:spacing w:after="0" w:line="276" w:lineRule="auto"/>
        <w:ind w:left="851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stawka podatku od towarów i usług, która zgodnie z wiedzą Wykonawcy, będzie miała zastosowanie: ………………………………………………………………………;</w:t>
      </w:r>
    </w:p>
    <w:p w14:paraId="568DB023" w14:textId="34AE8745" w:rsidR="002C1CB3" w:rsidRPr="002C1CB3" w:rsidRDefault="002C1CB3" w:rsidP="002C1CB3">
      <w:pPr>
        <w:pStyle w:val="Akapitzlist"/>
        <w:tabs>
          <w:tab w:val="left" w:pos="3855"/>
        </w:tabs>
        <w:spacing w:line="276" w:lineRule="auto"/>
        <w:ind w:left="420"/>
        <w:jc w:val="both"/>
        <w:rPr>
          <w:rFonts w:ascii="Open Sans Light" w:hAnsi="Open Sans Light" w:cs="Open Sans Light"/>
          <w:b/>
          <w:bCs/>
          <w:i/>
          <w:iCs/>
        </w:rPr>
      </w:pPr>
      <w:r w:rsidRPr="002C1CB3">
        <w:rPr>
          <w:rFonts w:ascii="Open Sans Light" w:hAnsi="Open Sans Light" w:cs="Open Sans Light"/>
          <w:b/>
          <w:bCs/>
          <w:i/>
          <w:iCs/>
        </w:rPr>
        <w:t>* niewłaściwe skreślić</w:t>
      </w:r>
    </w:p>
    <w:p w14:paraId="7C17CB68" w14:textId="77777777" w:rsidR="00D55E4E" w:rsidRPr="004E3CF2" w:rsidRDefault="00D55E4E" w:rsidP="004E3CF2">
      <w:pPr>
        <w:numPr>
          <w:ilvl w:val="1"/>
          <w:numId w:val="66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jestem </w:t>
      </w:r>
      <w:r w:rsidRPr="004E3CF2">
        <w:rPr>
          <w:rFonts w:ascii="Open Sans Light" w:hAnsi="Open Sans Light" w:cs="Open Sans Light"/>
          <w:i/>
          <w:sz w:val="20"/>
          <w:szCs w:val="20"/>
        </w:rPr>
        <w:t>(</w:t>
      </w:r>
      <w:r w:rsidRPr="004E3CF2">
        <w:rPr>
          <w:rFonts w:ascii="Open Sans Light" w:hAnsi="Open Sans Light" w:cs="Open Sans Light"/>
          <w:sz w:val="20"/>
          <w:szCs w:val="20"/>
        </w:rPr>
        <w:t>właściwe</w:t>
      </w:r>
      <w:r w:rsidRPr="004E3CF2">
        <w:rPr>
          <w:rFonts w:ascii="Open Sans Light" w:hAnsi="Open Sans Light" w:cs="Open Sans Light"/>
          <w:i/>
          <w:sz w:val="20"/>
          <w:szCs w:val="20"/>
        </w:rPr>
        <w:t xml:space="preserve"> zaznaczyć)</w:t>
      </w:r>
      <w:r w:rsidRPr="004E3CF2">
        <w:rPr>
          <w:rFonts w:ascii="Open Sans Light" w:hAnsi="Open Sans Light" w:cs="Open Sans Light"/>
          <w:sz w:val="20"/>
          <w:szCs w:val="20"/>
        </w:rPr>
        <w:t>:</w:t>
      </w:r>
      <w:r w:rsidRPr="004E3CF2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</w:p>
    <w:p w14:paraId="37E351C3" w14:textId="77777777" w:rsidR="00D55E4E" w:rsidRPr="004E3CF2" w:rsidRDefault="00D55E4E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mikroprzedsiębiorstwem </w:t>
      </w:r>
    </w:p>
    <w:p w14:paraId="26C47EC8" w14:textId="77777777" w:rsidR="00D55E4E" w:rsidRPr="004E3CF2" w:rsidRDefault="00D55E4E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małym przedsiębiorstwem </w:t>
      </w:r>
    </w:p>
    <w:p w14:paraId="5B40896F" w14:textId="77777777" w:rsidR="00D55E4E" w:rsidRPr="004E3CF2" w:rsidRDefault="00D55E4E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średnim przedsiębiorstwem</w:t>
      </w:r>
    </w:p>
    <w:p w14:paraId="55E54BCD" w14:textId="378F70F6" w:rsidR="00D55E4E" w:rsidRPr="004E3CF2" w:rsidRDefault="002C1CB3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przedsiębiorcą prowadzącym </w:t>
      </w:r>
      <w:r w:rsidR="00D55E4E" w:rsidRPr="004E3CF2">
        <w:rPr>
          <w:rFonts w:ascii="Open Sans Light" w:hAnsi="Open Sans Light" w:cs="Open Sans Light"/>
          <w:sz w:val="20"/>
          <w:szCs w:val="20"/>
        </w:rPr>
        <w:t>jednoosobową działalnoś</w:t>
      </w:r>
      <w:r>
        <w:rPr>
          <w:rFonts w:ascii="Open Sans Light" w:hAnsi="Open Sans Light" w:cs="Open Sans Light"/>
          <w:sz w:val="20"/>
          <w:szCs w:val="20"/>
        </w:rPr>
        <w:t>ć</w:t>
      </w:r>
      <w:r w:rsidR="00D55E4E" w:rsidRPr="004E3CF2">
        <w:rPr>
          <w:rFonts w:ascii="Open Sans Light" w:hAnsi="Open Sans Light" w:cs="Open Sans Light"/>
          <w:sz w:val="20"/>
          <w:szCs w:val="20"/>
        </w:rPr>
        <w:t xml:space="preserve"> gospodarczą </w:t>
      </w:r>
    </w:p>
    <w:p w14:paraId="5899E790" w14:textId="77777777" w:rsidR="00D55E4E" w:rsidRPr="004E3CF2" w:rsidRDefault="00D55E4E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osobą fizyczną nieprowadzącą działalności gospodarczej</w:t>
      </w:r>
    </w:p>
    <w:p w14:paraId="23557554" w14:textId="77777777" w:rsidR="00D55E4E" w:rsidRDefault="00D55E4E" w:rsidP="004E3CF2">
      <w:pPr>
        <w:numPr>
          <w:ilvl w:val="0"/>
          <w:numId w:val="68"/>
        </w:numPr>
        <w:tabs>
          <w:tab w:val="left" w:pos="3855"/>
        </w:tabs>
        <w:suppressAutoHyphens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inny rodzaj (w tym duże przedsiębiorstwo)</w:t>
      </w:r>
    </w:p>
    <w:p w14:paraId="7F90521A" w14:textId="77777777" w:rsidR="002C1CB3" w:rsidRPr="004E3CF2" w:rsidRDefault="002C1CB3" w:rsidP="002C1CB3">
      <w:pPr>
        <w:tabs>
          <w:tab w:val="left" w:pos="3855"/>
        </w:tabs>
        <w:suppressAutoHyphens/>
        <w:spacing w:after="0" w:line="276" w:lineRule="auto"/>
        <w:ind w:left="1204"/>
        <w:jc w:val="both"/>
        <w:rPr>
          <w:rFonts w:ascii="Open Sans Light" w:hAnsi="Open Sans Light" w:cs="Open Sans Light"/>
          <w:sz w:val="20"/>
          <w:szCs w:val="20"/>
        </w:rPr>
      </w:pPr>
    </w:p>
    <w:p w14:paraId="0F191DB5" w14:textId="77777777" w:rsidR="002C1CB3" w:rsidRDefault="00D55E4E" w:rsidP="002C1CB3">
      <w:pPr>
        <w:numPr>
          <w:ilvl w:val="0"/>
          <w:numId w:val="56"/>
        </w:numPr>
        <w:spacing w:before="120" w:after="0" w:line="276" w:lineRule="auto"/>
        <w:ind w:left="284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3CF2">
        <w:rPr>
          <w:rFonts w:ascii="Open Sans Light" w:hAnsi="Open Sans Light" w:cs="Open Sans Light"/>
          <w:b/>
          <w:sz w:val="20"/>
          <w:szCs w:val="20"/>
        </w:rPr>
        <w:t xml:space="preserve">Tajemnica przedsiębiorstwa </w:t>
      </w:r>
      <w:r w:rsidRPr="004E3CF2">
        <w:rPr>
          <w:rFonts w:ascii="Open Sans Light" w:hAnsi="Open Sans Light" w:cs="Open Sans Light"/>
          <w:bCs/>
          <w:i/>
          <w:iCs/>
          <w:sz w:val="20"/>
          <w:szCs w:val="20"/>
        </w:rPr>
        <w:t>(należy uzupełnić, jeżeli Wykonawca zastrzega tajemnicę przedsiębiorstwa)</w:t>
      </w:r>
    </w:p>
    <w:p w14:paraId="174E791E" w14:textId="43D2F54B" w:rsidR="002C1CB3" w:rsidRPr="002C1CB3" w:rsidRDefault="002C1CB3" w:rsidP="002C1CB3">
      <w:pPr>
        <w:spacing w:before="120" w:after="0" w:line="276" w:lineRule="auto"/>
        <w:ind w:left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2C1CB3">
        <w:rPr>
          <w:rFonts w:ascii="Open Sans Light" w:eastAsia="Times New Roman" w:hAnsi="Open Sans Light" w:cs="Open Sans Light"/>
          <w:kern w:val="1"/>
          <w:sz w:val="20"/>
          <w:lang w:eastAsia="ar-SA"/>
        </w:rPr>
        <w:t xml:space="preserve">Oświadczamy, iż informacje i dokumenty zawarte w ofercie (w </w:t>
      </w:r>
      <w:proofErr w:type="gramStart"/>
      <w:r w:rsidRPr="002C1CB3">
        <w:rPr>
          <w:rFonts w:ascii="Open Sans Light" w:eastAsia="Times New Roman" w:hAnsi="Open Sans Light" w:cs="Open Sans Light"/>
          <w:kern w:val="1"/>
          <w:sz w:val="20"/>
          <w:lang w:eastAsia="ar-SA"/>
        </w:rPr>
        <w:t>plikach:…</w:t>
      </w:r>
      <w:proofErr w:type="gramEnd"/>
      <w:r w:rsidRPr="002C1CB3">
        <w:rPr>
          <w:rFonts w:ascii="Open Sans Light" w:eastAsia="Times New Roman" w:hAnsi="Open Sans Light" w:cs="Open Sans Light"/>
          <w:kern w:val="1"/>
          <w:sz w:val="20"/>
          <w:lang w:eastAsia="ar-SA"/>
        </w:rPr>
        <w:t xml:space="preserve">………………) stanowią tajemnicę przedsiębiorstwa w rozumieniu przepisów o zwalczaniu nieuczciwej konkurencji  </w:t>
      </w:r>
      <w:r w:rsidRPr="002C1CB3">
        <w:rPr>
          <w:rFonts w:ascii="Open Sans Light" w:eastAsia="Times New Roman" w:hAnsi="Open Sans Light" w:cs="Open Sans Light"/>
          <w:kern w:val="1"/>
          <w:sz w:val="20"/>
          <w:u w:val="single"/>
          <w:lang w:eastAsia="ar-SA"/>
        </w:rPr>
        <w:t>oraz przedstawiamy w załączeniu stosowne uzasadnienie</w:t>
      </w:r>
      <w:r w:rsidRPr="002C1CB3">
        <w:rPr>
          <w:rFonts w:ascii="Open Sans Light" w:eastAsia="Times New Roman" w:hAnsi="Open Sans Light" w:cs="Open Sans Light"/>
          <w:kern w:val="1"/>
          <w:sz w:val="20"/>
          <w:lang w:eastAsia="ar-SA"/>
        </w:rPr>
        <w:t xml:space="preserve">. </w:t>
      </w:r>
    </w:p>
    <w:p w14:paraId="38892FC4" w14:textId="77777777" w:rsidR="002C1CB3" w:rsidRPr="00A60D1E" w:rsidRDefault="002C1CB3" w:rsidP="002C1CB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Zgodnie z art. 18 ust. 3 Ustawy Wykonawca nie może zastrzec informacji, o których mowa w art. 222 ust.5 Ustawy</w:t>
      </w:r>
    </w:p>
    <w:p w14:paraId="3559D3CF" w14:textId="77777777" w:rsidR="00001EC3" w:rsidRPr="004E3CF2" w:rsidRDefault="00001EC3" w:rsidP="002C1CB3">
      <w:pPr>
        <w:spacing w:after="0" w:line="276" w:lineRule="auto"/>
        <w:contextualSpacing/>
        <w:jc w:val="both"/>
        <w:rPr>
          <w:rFonts w:ascii="Open Sans Light" w:hAnsi="Open Sans Light" w:cs="Open Sans Light"/>
          <w:sz w:val="20"/>
          <w:szCs w:val="20"/>
        </w:rPr>
      </w:pPr>
    </w:p>
    <w:p w14:paraId="5BB93D9A" w14:textId="3A5D8DB9" w:rsidR="00D55E4E" w:rsidRPr="002C1CB3" w:rsidRDefault="00D97077" w:rsidP="002C1CB3">
      <w:pPr>
        <w:pStyle w:val="Akapitzlist"/>
        <w:numPr>
          <w:ilvl w:val="0"/>
          <w:numId w:val="56"/>
        </w:numPr>
        <w:spacing w:before="120" w:line="276" w:lineRule="auto"/>
        <w:ind w:left="284" w:hanging="284"/>
        <w:jc w:val="both"/>
        <w:rPr>
          <w:rFonts w:ascii="Open Sans Light" w:hAnsi="Open Sans Light" w:cs="Open Sans Light"/>
          <w:bCs/>
          <w:i/>
          <w:iCs/>
        </w:rPr>
      </w:pPr>
      <w:r w:rsidRPr="002C1CB3">
        <w:rPr>
          <w:rFonts w:ascii="Open Sans Light" w:hAnsi="Open Sans Light" w:cs="Open Sans Light"/>
          <w:b/>
        </w:rPr>
        <w:t>Podwykonawcy</w:t>
      </w:r>
      <w:r w:rsidR="00D55E4E" w:rsidRPr="002C1CB3">
        <w:rPr>
          <w:rFonts w:ascii="Open Sans Light" w:hAnsi="Open Sans Light" w:cs="Open Sans Light"/>
          <w:b/>
        </w:rPr>
        <w:t xml:space="preserve"> </w:t>
      </w:r>
      <w:r w:rsidR="00D55E4E" w:rsidRPr="002C1CB3">
        <w:rPr>
          <w:rFonts w:ascii="Open Sans Light" w:hAnsi="Open Sans Light" w:cs="Open Sans Light"/>
          <w:bCs/>
          <w:i/>
          <w:iCs/>
        </w:rPr>
        <w:t xml:space="preserve">(należy uzupełnić, jeżeli Wykonawca zamierza powierzyć wykonanie części zamówienia </w:t>
      </w:r>
      <w:r w:rsidRPr="002C1CB3">
        <w:rPr>
          <w:rFonts w:ascii="Open Sans Light" w:hAnsi="Open Sans Light" w:cs="Open Sans Light"/>
          <w:bCs/>
          <w:i/>
          <w:iCs/>
        </w:rPr>
        <w:t>podwykonawcom</w:t>
      </w:r>
      <w:r w:rsidR="00D55E4E" w:rsidRPr="002C1CB3">
        <w:rPr>
          <w:rFonts w:ascii="Open Sans Light" w:hAnsi="Open Sans Light" w:cs="Open Sans Light"/>
          <w:bCs/>
          <w:i/>
          <w:iCs/>
        </w:rPr>
        <w:t>):</w:t>
      </w:r>
    </w:p>
    <w:p w14:paraId="6C7D1B47" w14:textId="4D2ACEA7" w:rsidR="00D55E4E" w:rsidRPr="004E3CF2" w:rsidRDefault="00D97077" w:rsidP="004E3CF2">
      <w:pPr>
        <w:spacing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Podwykonawcom</w:t>
      </w:r>
      <w:r w:rsidR="00D55E4E" w:rsidRPr="004E3CF2">
        <w:rPr>
          <w:rFonts w:ascii="Open Sans Light" w:hAnsi="Open Sans Light" w:cs="Open Sans Light"/>
          <w:sz w:val="20"/>
          <w:szCs w:val="20"/>
        </w:rPr>
        <w:t xml:space="preserve"> zamierzam powierzyć poniższe części zamówienia (jeżeli są już znani, należy podać również nazwy proponowanych </w:t>
      </w:r>
      <w:r>
        <w:rPr>
          <w:rFonts w:ascii="Open Sans Light" w:hAnsi="Open Sans Light" w:cs="Open Sans Light"/>
          <w:sz w:val="20"/>
          <w:szCs w:val="20"/>
        </w:rPr>
        <w:t>podwykonawców</w:t>
      </w:r>
      <w:r w:rsidR="00D55E4E" w:rsidRPr="004E3CF2">
        <w:rPr>
          <w:rFonts w:ascii="Open Sans Light" w:hAnsi="Open Sans Light" w:cs="Open Sans Light"/>
          <w:sz w:val="20"/>
          <w:szCs w:val="20"/>
        </w:rPr>
        <w:t>)</w:t>
      </w:r>
    </w:p>
    <w:p w14:paraId="168C66EF" w14:textId="77777777" w:rsidR="00D55E4E" w:rsidRPr="004E3CF2" w:rsidRDefault="00D55E4E" w:rsidP="004E3CF2">
      <w:pPr>
        <w:numPr>
          <w:ilvl w:val="0"/>
          <w:numId w:val="65"/>
        </w:numPr>
        <w:spacing w:after="40" w:line="276" w:lineRule="auto"/>
        <w:ind w:left="426" w:firstLine="0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355A748" w14:textId="77777777" w:rsidR="00D55E4E" w:rsidRPr="004E3CF2" w:rsidRDefault="00D55E4E" w:rsidP="004E3CF2">
      <w:pPr>
        <w:numPr>
          <w:ilvl w:val="0"/>
          <w:numId w:val="65"/>
        </w:numPr>
        <w:spacing w:after="40" w:line="276" w:lineRule="auto"/>
        <w:ind w:left="426" w:firstLine="0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</w:t>
      </w:r>
    </w:p>
    <w:p w14:paraId="27FF416F" w14:textId="77777777" w:rsidR="00D55E4E" w:rsidRPr="004E3CF2" w:rsidRDefault="00D55E4E" w:rsidP="004E3CF2">
      <w:pPr>
        <w:numPr>
          <w:ilvl w:val="0"/>
          <w:numId w:val="65"/>
        </w:numPr>
        <w:spacing w:after="40" w:line="276" w:lineRule="auto"/>
        <w:ind w:left="426" w:firstLine="0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A9D4AE4" w14:textId="77777777" w:rsidR="00001EC3" w:rsidRPr="004E3CF2" w:rsidRDefault="00001EC3" w:rsidP="004E3CF2">
      <w:pPr>
        <w:spacing w:after="40" w:line="276" w:lineRule="auto"/>
        <w:ind w:left="426"/>
        <w:rPr>
          <w:rFonts w:ascii="Open Sans Light" w:hAnsi="Open Sans Light" w:cs="Open Sans Light"/>
          <w:sz w:val="20"/>
          <w:szCs w:val="20"/>
        </w:rPr>
      </w:pPr>
    </w:p>
    <w:p w14:paraId="067E15B8" w14:textId="3CA26029" w:rsidR="00D55E4E" w:rsidRPr="004E3CF2" w:rsidRDefault="00D55E4E" w:rsidP="004E3CF2">
      <w:pPr>
        <w:spacing w:before="120" w:line="276" w:lineRule="auto"/>
        <w:ind w:left="2520" w:hanging="2520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b/>
          <w:sz w:val="20"/>
          <w:szCs w:val="20"/>
        </w:rPr>
        <w:t>9. Załącznikami</w:t>
      </w:r>
      <w:r w:rsidRPr="004E3CF2">
        <w:rPr>
          <w:rFonts w:ascii="Open Sans Light" w:hAnsi="Open Sans Light" w:cs="Open Sans Light"/>
          <w:bCs/>
          <w:sz w:val="20"/>
          <w:szCs w:val="20"/>
        </w:rPr>
        <w:t xml:space="preserve"> do niniejsze</w:t>
      </w:r>
      <w:r w:rsidR="004E3CF2">
        <w:rPr>
          <w:rFonts w:ascii="Open Sans Light" w:hAnsi="Open Sans Light" w:cs="Open Sans Light"/>
          <w:bCs/>
          <w:sz w:val="20"/>
          <w:szCs w:val="20"/>
        </w:rPr>
        <w:t>j</w:t>
      </w:r>
      <w:r w:rsidRPr="004E3CF2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4E3CF2">
        <w:rPr>
          <w:rFonts w:ascii="Open Sans Light" w:hAnsi="Open Sans Light" w:cs="Open Sans Light"/>
          <w:sz w:val="20"/>
          <w:szCs w:val="20"/>
        </w:rPr>
        <w:t>ofert</w:t>
      </w:r>
      <w:r w:rsidR="004E3CF2">
        <w:rPr>
          <w:rFonts w:ascii="Open Sans Light" w:hAnsi="Open Sans Light" w:cs="Open Sans Light"/>
          <w:sz w:val="20"/>
          <w:szCs w:val="20"/>
        </w:rPr>
        <w:t>y</w:t>
      </w:r>
      <w:r w:rsidRPr="004E3CF2">
        <w:rPr>
          <w:rFonts w:ascii="Open Sans Light" w:hAnsi="Open Sans Light" w:cs="Open Sans Light"/>
          <w:sz w:val="20"/>
          <w:szCs w:val="20"/>
        </w:rPr>
        <w:t xml:space="preserve"> są: </w:t>
      </w:r>
    </w:p>
    <w:p w14:paraId="08CE227B" w14:textId="31F468A3" w:rsidR="00DD438D" w:rsidRPr="004E3CF2" w:rsidRDefault="00001EC3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jc w:val="both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  <w:color w:val="000000" w:themeColor="text1"/>
        </w:rPr>
        <w:t xml:space="preserve">Oświadczenie Wykonawcy o spełnianiu warunków udziału w </w:t>
      </w:r>
      <w:r w:rsidR="002C1CB3">
        <w:rPr>
          <w:rFonts w:ascii="Open Sans Light" w:hAnsi="Open Sans Light" w:cs="Open Sans Light"/>
          <w:color w:val="000000" w:themeColor="text1"/>
        </w:rPr>
        <w:t>P</w:t>
      </w:r>
      <w:r w:rsidRPr="004E3CF2">
        <w:rPr>
          <w:rFonts w:ascii="Open Sans Light" w:hAnsi="Open Sans Light" w:cs="Open Sans Light"/>
          <w:color w:val="000000" w:themeColor="text1"/>
        </w:rPr>
        <w:t>ostępowaniu</w:t>
      </w:r>
      <w:r w:rsidRPr="004E3CF2">
        <w:rPr>
          <w:rFonts w:ascii="Open Sans Light" w:hAnsi="Open Sans Light" w:cs="Open Sans Light"/>
        </w:rPr>
        <w:t xml:space="preserve"> </w:t>
      </w:r>
      <w:r w:rsidR="00D55E4E" w:rsidRPr="004E3CF2">
        <w:rPr>
          <w:rFonts w:ascii="Open Sans Light" w:hAnsi="Open Sans Light" w:cs="Open Sans Light"/>
        </w:rPr>
        <w:t xml:space="preserve">(wg wzoru stanowiącego Załącznik </w:t>
      </w:r>
      <w:r w:rsidR="004E3CF2">
        <w:rPr>
          <w:rFonts w:ascii="Open Sans Light" w:hAnsi="Open Sans Light" w:cs="Open Sans Light"/>
        </w:rPr>
        <w:t>N</w:t>
      </w:r>
      <w:r w:rsidR="00D55E4E" w:rsidRPr="004E3CF2">
        <w:rPr>
          <w:rFonts w:ascii="Open Sans Light" w:hAnsi="Open Sans Light" w:cs="Open Sans Light"/>
        </w:rPr>
        <w:t xml:space="preserve">r </w:t>
      </w:r>
      <w:r w:rsidRPr="004E3CF2">
        <w:rPr>
          <w:rFonts w:ascii="Open Sans Light" w:hAnsi="Open Sans Light" w:cs="Open Sans Light"/>
        </w:rPr>
        <w:t>5a</w:t>
      </w:r>
      <w:r w:rsidR="00D55E4E" w:rsidRPr="004E3CF2">
        <w:rPr>
          <w:rFonts w:ascii="Open Sans Light" w:hAnsi="Open Sans Light" w:cs="Open Sans Light"/>
        </w:rPr>
        <w:t xml:space="preserve"> do SWZ)</w:t>
      </w:r>
      <w:r w:rsidR="00DD438D" w:rsidRPr="004E3CF2">
        <w:rPr>
          <w:rFonts w:ascii="Open Sans Light" w:hAnsi="Open Sans Light" w:cs="Open Sans Light"/>
        </w:rPr>
        <w:t>.</w:t>
      </w:r>
    </w:p>
    <w:p w14:paraId="1D850AF8" w14:textId="77777777" w:rsidR="002C1CB3" w:rsidRDefault="00DD438D" w:rsidP="002C1CB3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jc w:val="both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  <w:color w:val="000000" w:themeColor="text1"/>
        </w:rPr>
        <w:t xml:space="preserve">Oświadczenie Wykonawcy potwierdzające brak podstaw do </w:t>
      </w:r>
      <w:r w:rsidRPr="004E3CF2">
        <w:rPr>
          <w:rFonts w:ascii="Open Sans Light" w:hAnsi="Open Sans Light" w:cs="Open Sans Light"/>
          <w:iCs/>
          <w:color w:val="000000" w:themeColor="text1"/>
        </w:rPr>
        <w:t xml:space="preserve">wykluczenia z </w:t>
      </w:r>
      <w:r w:rsidR="002C1CB3">
        <w:rPr>
          <w:rFonts w:ascii="Open Sans Light" w:hAnsi="Open Sans Light" w:cs="Open Sans Light"/>
          <w:iCs/>
          <w:color w:val="000000" w:themeColor="text1"/>
        </w:rPr>
        <w:t>P</w:t>
      </w:r>
      <w:r w:rsidRPr="004E3CF2">
        <w:rPr>
          <w:rFonts w:ascii="Open Sans Light" w:hAnsi="Open Sans Light" w:cs="Open Sans Light"/>
          <w:iCs/>
          <w:color w:val="000000" w:themeColor="text1"/>
        </w:rPr>
        <w:t>ostępowania</w:t>
      </w:r>
      <w:r w:rsidR="004E3CF2">
        <w:rPr>
          <w:rFonts w:ascii="Open Sans Light" w:hAnsi="Open Sans Light" w:cs="Open Sans Light"/>
          <w:iCs/>
          <w:color w:val="000000" w:themeColor="text1"/>
        </w:rPr>
        <w:t xml:space="preserve"> </w:t>
      </w:r>
      <w:r w:rsidR="004E3CF2" w:rsidRPr="004E3CF2">
        <w:rPr>
          <w:rFonts w:ascii="Open Sans Light" w:hAnsi="Open Sans Light" w:cs="Open Sans Light"/>
        </w:rPr>
        <w:t xml:space="preserve">(wg wzoru stanowiącego Załącznik </w:t>
      </w:r>
      <w:r w:rsidR="004E3CF2">
        <w:rPr>
          <w:rFonts w:ascii="Open Sans Light" w:hAnsi="Open Sans Light" w:cs="Open Sans Light"/>
        </w:rPr>
        <w:t>N</w:t>
      </w:r>
      <w:r w:rsidR="004E3CF2" w:rsidRPr="004E3CF2">
        <w:rPr>
          <w:rFonts w:ascii="Open Sans Light" w:hAnsi="Open Sans Light" w:cs="Open Sans Light"/>
        </w:rPr>
        <w:t>r 5</w:t>
      </w:r>
      <w:r w:rsidR="004E3CF2">
        <w:rPr>
          <w:rFonts w:ascii="Open Sans Light" w:hAnsi="Open Sans Light" w:cs="Open Sans Light"/>
        </w:rPr>
        <w:t>b</w:t>
      </w:r>
      <w:r w:rsidR="004E3CF2" w:rsidRPr="004E3CF2">
        <w:rPr>
          <w:rFonts w:ascii="Open Sans Light" w:hAnsi="Open Sans Light" w:cs="Open Sans Light"/>
        </w:rPr>
        <w:t xml:space="preserve"> do SWZ).</w:t>
      </w:r>
    </w:p>
    <w:p w14:paraId="36BE1D8D" w14:textId="77777777" w:rsidR="002C1CB3" w:rsidRDefault="002C1CB3" w:rsidP="002C1CB3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jc w:val="both"/>
        <w:rPr>
          <w:rFonts w:ascii="Open Sans Light" w:hAnsi="Open Sans Light" w:cs="Open Sans Light"/>
        </w:rPr>
      </w:pPr>
      <w:r w:rsidRPr="002C1CB3">
        <w:rPr>
          <w:rFonts w:ascii="Open Sans Light" w:hAnsi="Open Sans Light" w:cs="Open Sans Light"/>
          <w:lang w:eastAsia="pl-PL"/>
        </w:rPr>
        <w:t>Pełnomocnictwo i/lub odpis z KRS na potwierdzenie uprawnienia do podpisania oferty.</w:t>
      </w:r>
    </w:p>
    <w:p w14:paraId="708039E0" w14:textId="17FF6F10" w:rsidR="00DD438D" w:rsidRPr="002C1CB3" w:rsidRDefault="002C1CB3" w:rsidP="002C1CB3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jc w:val="both"/>
        <w:rPr>
          <w:rFonts w:ascii="Open Sans Light" w:hAnsi="Open Sans Light" w:cs="Open Sans Light"/>
        </w:rPr>
      </w:pPr>
      <w:r w:rsidRPr="002C1CB3">
        <w:rPr>
          <w:rFonts w:ascii="Open Sans Light" w:hAnsi="Open Sans Light" w:cs="Open Sans Light"/>
          <w:lang w:eastAsia="pl-PL"/>
        </w:rPr>
        <w:t>Dokument potwierdzający wniesienie wadium  (dla wnoszących wadium w formie innej niż w pieniądzu.)</w:t>
      </w:r>
    </w:p>
    <w:p w14:paraId="18342019" w14:textId="67D84FF4" w:rsidR="00D55E4E" w:rsidRPr="004E3CF2" w:rsidRDefault="00D55E4E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………………………………………………………………………………………………………………………………………...</w:t>
      </w:r>
    </w:p>
    <w:p w14:paraId="380E36DC" w14:textId="145B69EB" w:rsidR="00DD438D" w:rsidRPr="004E3CF2" w:rsidRDefault="00DD438D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………………………………………………………………………………………………………………………………………...</w:t>
      </w:r>
    </w:p>
    <w:p w14:paraId="6B2B0081" w14:textId="6BBF5297" w:rsidR="00DD438D" w:rsidRPr="004E3CF2" w:rsidRDefault="00DD438D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………………………………………………………………………………………………………………………………………...</w:t>
      </w:r>
    </w:p>
    <w:p w14:paraId="467CFDA5" w14:textId="441B89E5" w:rsidR="00DD438D" w:rsidRPr="004E3CF2" w:rsidRDefault="00DD438D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………………………………………………………………………………………………………………………………………...</w:t>
      </w:r>
    </w:p>
    <w:p w14:paraId="7DE390C5" w14:textId="1E35BEFE" w:rsidR="00DD438D" w:rsidRPr="004E3CF2" w:rsidRDefault="00DD438D" w:rsidP="004E3CF2">
      <w:pPr>
        <w:pStyle w:val="Akapitzlist"/>
        <w:numPr>
          <w:ilvl w:val="0"/>
          <w:numId w:val="70"/>
        </w:numPr>
        <w:tabs>
          <w:tab w:val="left" w:pos="0"/>
        </w:tabs>
        <w:spacing w:line="276" w:lineRule="auto"/>
        <w:rPr>
          <w:rFonts w:ascii="Open Sans Light" w:hAnsi="Open Sans Light" w:cs="Open Sans Light"/>
        </w:rPr>
      </w:pPr>
      <w:r w:rsidRPr="004E3CF2">
        <w:rPr>
          <w:rFonts w:ascii="Open Sans Light" w:hAnsi="Open Sans Light" w:cs="Open Sans Light"/>
        </w:rPr>
        <w:t>………………………………………………………………………………………………………………………………………...</w:t>
      </w:r>
    </w:p>
    <w:p w14:paraId="0BF1C0A6" w14:textId="77777777" w:rsidR="004E3CF2" w:rsidRDefault="004E3CF2" w:rsidP="004E3CF2">
      <w:pPr>
        <w:tabs>
          <w:tab w:val="left" w:pos="567"/>
        </w:tabs>
        <w:spacing w:line="276" w:lineRule="auto"/>
        <w:ind w:left="1560" w:hanging="1560"/>
        <w:jc w:val="both"/>
        <w:rPr>
          <w:rFonts w:ascii="Open Sans Light" w:hAnsi="Open Sans Light" w:cs="Open Sans Light"/>
          <w:sz w:val="20"/>
          <w:szCs w:val="20"/>
        </w:rPr>
      </w:pPr>
    </w:p>
    <w:p w14:paraId="2FAD163E" w14:textId="77777777" w:rsidR="00D55E4E" w:rsidRDefault="00D55E4E" w:rsidP="00D55E4E">
      <w:pPr>
        <w:spacing w:before="120"/>
        <w:jc w:val="both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bookmarkStart w:id="15" w:name="_Hlk124240258"/>
    </w:p>
    <w:bookmarkEnd w:id="15"/>
    <w:p w14:paraId="7A079B91" w14:textId="77777777" w:rsidR="00AF6C09" w:rsidRPr="00761876" w:rsidRDefault="00AF6C09" w:rsidP="00AF6C09">
      <w:pPr>
        <w:spacing w:after="0" w:line="276" w:lineRule="auto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10E80B4E" w14:textId="77777777" w:rsidR="00AF6C09" w:rsidRPr="00A60D1E" w:rsidRDefault="00AF6C09" w:rsidP="00AF6C09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31066C1B" w14:textId="77777777" w:rsidR="00AF6C09" w:rsidRPr="00A60D1E" w:rsidRDefault="00AF6C09" w:rsidP="00AF6C09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5E6E0732" w14:textId="77777777" w:rsidR="00AF6C09" w:rsidRPr="00A60D1E" w:rsidRDefault="00AF6C09" w:rsidP="00AF6C09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40BD387D" w14:textId="3E16FCA1" w:rsidR="00AF6C09" w:rsidRDefault="00AF6C09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4E11B5A1" w14:textId="49BEBF7E" w:rsidR="000F1757" w:rsidRP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</w:pPr>
      <w:r w:rsidRPr="000F1757"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  <w:lastRenderedPageBreak/>
        <w:t>Załącznik Nr 5a do SWZ</w:t>
      </w:r>
    </w:p>
    <w:p w14:paraId="5C40CD4D" w14:textId="77777777" w:rsidR="000F1757" w:rsidRP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3D10EA86" w14:textId="69457EDD" w:rsidR="000F1757" w:rsidRPr="000F1757" w:rsidRDefault="000F1757" w:rsidP="000F1757">
      <w:pPr>
        <w:spacing w:line="320" w:lineRule="atLeast"/>
        <w:ind w:left="284"/>
        <w:jc w:val="center"/>
        <w:rPr>
          <w:rFonts w:ascii="Open Sans Light" w:hAnsi="Open Sans Light" w:cs="Open Sans Light"/>
          <w:b/>
          <w:szCs w:val="20"/>
          <w:u w:val="single"/>
        </w:rPr>
      </w:pPr>
      <w:r w:rsidRPr="000F1757">
        <w:rPr>
          <w:rFonts w:ascii="Open Sans Light" w:hAnsi="Open Sans Light" w:cs="Open Sans Light"/>
          <w:b/>
          <w:szCs w:val="20"/>
          <w:u w:val="single"/>
        </w:rPr>
        <w:t>OŚWIADCZENIE</w:t>
      </w:r>
      <w:r w:rsidR="004E3CF2">
        <w:rPr>
          <w:rFonts w:ascii="Open Sans Light" w:hAnsi="Open Sans Light" w:cs="Open Sans Light"/>
          <w:b/>
          <w:szCs w:val="20"/>
          <w:u w:val="single"/>
        </w:rPr>
        <w:t xml:space="preserve"> WYKONAWCY O</w:t>
      </w:r>
      <w:r w:rsidRPr="000F1757">
        <w:rPr>
          <w:rFonts w:ascii="Open Sans Light" w:hAnsi="Open Sans Light" w:cs="Open Sans Light"/>
          <w:b/>
          <w:szCs w:val="20"/>
          <w:u w:val="single"/>
        </w:rPr>
        <w:t xml:space="preserve"> </w:t>
      </w:r>
      <w:r w:rsidRPr="000F1757">
        <w:rPr>
          <w:rFonts w:ascii="Open Sans Light" w:hAnsi="Open Sans Light" w:cs="Open Sans Light"/>
          <w:b/>
          <w:bCs/>
          <w:szCs w:val="20"/>
          <w:u w:val="single"/>
        </w:rPr>
        <w:t>SPEŁNIANI</w:t>
      </w:r>
      <w:r w:rsidR="004E3CF2">
        <w:rPr>
          <w:rFonts w:ascii="Open Sans Light" w:hAnsi="Open Sans Light" w:cs="Open Sans Light"/>
          <w:b/>
          <w:bCs/>
          <w:szCs w:val="20"/>
          <w:u w:val="single"/>
        </w:rPr>
        <w:t>U</w:t>
      </w:r>
      <w:r w:rsidRPr="000F1757">
        <w:rPr>
          <w:rFonts w:ascii="Open Sans Light" w:hAnsi="Open Sans Light" w:cs="Open Sans Light"/>
          <w:b/>
          <w:bCs/>
          <w:szCs w:val="20"/>
          <w:u w:val="single"/>
        </w:rPr>
        <w:t xml:space="preserve"> WARUNKÓW UDZIAŁU W POSTĘPOWANIU</w:t>
      </w:r>
    </w:p>
    <w:p w14:paraId="7D93DDCF" w14:textId="77777777" w:rsidR="000F1757" w:rsidRDefault="000F1757" w:rsidP="000F1757">
      <w:pPr>
        <w:tabs>
          <w:tab w:val="center" w:pos="4395"/>
          <w:tab w:val="left" w:pos="9356"/>
        </w:tabs>
        <w:ind w:left="284"/>
        <w:rPr>
          <w:rFonts w:ascii="Open Sans Light" w:eastAsia="Times New Roman" w:hAnsi="Open Sans Light" w:cs="Open Sans Light"/>
          <w:kern w:val="1"/>
          <w:szCs w:val="20"/>
          <w:lang w:eastAsia="ar-SA"/>
        </w:rPr>
      </w:pPr>
    </w:p>
    <w:p w14:paraId="5E9D2E2D" w14:textId="529D6205" w:rsidR="000F1757" w:rsidRPr="00A1502F" w:rsidRDefault="000F1757" w:rsidP="004E3CF2">
      <w:pPr>
        <w:tabs>
          <w:tab w:val="center" w:pos="4395"/>
          <w:tab w:val="left" w:pos="9356"/>
        </w:tabs>
        <w:spacing w:after="0" w:line="276" w:lineRule="auto"/>
        <w:ind w:left="284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udziału w </w:t>
      </w:r>
      <w:r w:rsidR="002C1CB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</w:t>
      </w: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ostępowaniu</w:t>
      </w:r>
      <w:r w:rsidR="00A1502F" w:rsidRPr="00A1502F">
        <w:rPr>
          <w:rFonts w:ascii="Open Sans Light" w:hAnsi="Open Sans Light" w:cs="Open Sans Light"/>
          <w:bCs/>
          <w:sz w:val="20"/>
          <w:szCs w:val="20"/>
        </w:rPr>
        <w:t xml:space="preserve"> pn. „</w:t>
      </w:r>
      <w:r w:rsidR="004E3CF2">
        <w:rPr>
          <w:rFonts w:ascii="Open Sans Light" w:hAnsi="Open Sans Light" w:cs="Open Sans Light"/>
          <w:b/>
          <w:sz w:val="20"/>
          <w:szCs w:val="20"/>
        </w:rPr>
        <w:t>Remont pomieszczeń biurowych w gmachu</w:t>
      </w:r>
      <w:r w:rsidR="00A1502F" w:rsidRPr="00A1502F">
        <w:rPr>
          <w:rFonts w:ascii="Open Sans Light" w:hAnsi="Open Sans Light" w:cs="Open Sans Light"/>
          <w:b/>
          <w:sz w:val="20"/>
          <w:szCs w:val="20"/>
        </w:rPr>
        <w:t xml:space="preserve"> Sądu Najwyższego</w:t>
      </w:r>
      <w:r w:rsidR="00A1502F" w:rsidRPr="00A1502F">
        <w:rPr>
          <w:rFonts w:ascii="Open Sans Light" w:hAnsi="Open Sans Light" w:cs="Open Sans Light"/>
          <w:sz w:val="20"/>
          <w:szCs w:val="20"/>
        </w:rPr>
        <w:t>”</w:t>
      </w:r>
      <w:r w:rsidR="00A1502F" w:rsidRPr="00A1502F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A1502F" w:rsidRPr="00A1502F">
        <w:rPr>
          <w:rFonts w:ascii="Open Sans Light" w:hAnsi="Open Sans Light" w:cs="Open Sans Light"/>
          <w:bCs/>
          <w:sz w:val="20"/>
          <w:szCs w:val="20"/>
        </w:rPr>
        <w:t xml:space="preserve">nr: </w:t>
      </w:r>
      <w:r w:rsidR="00A1502F" w:rsidRPr="00A1502F">
        <w:rPr>
          <w:rFonts w:ascii="Open Sans Light" w:hAnsi="Open Sans Light" w:cs="Open Sans Light"/>
          <w:b/>
          <w:sz w:val="20"/>
          <w:szCs w:val="20"/>
        </w:rPr>
        <w:t>KPP I.2611.10.2024</w:t>
      </w:r>
      <w:r w:rsidRPr="00A1502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,</w:t>
      </w: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w imieniu reprezentowanego przeze mnie Wykonawcy:</w:t>
      </w:r>
    </w:p>
    <w:p w14:paraId="4F0160C5" w14:textId="77777777" w:rsidR="000F1757" w:rsidRPr="00A1502F" w:rsidRDefault="000F1757" w:rsidP="00A1502F">
      <w:pPr>
        <w:tabs>
          <w:tab w:val="center" w:pos="4395"/>
          <w:tab w:val="left" w:pos="9356"/>
        </w:tabs>
        <w:spacing w:after="0" w:line="276" w:lineRule="auto"/>
        <w:ind w:left="284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02EA390A" w14:textId="77777777" w:rsidR="000F1757" w:rsidRPr="00A1502F" w:rsidRDefault="000F1757" w:rsidP="00A1502F">
      <w:pPr>
        <w:tabs>
          <w:tab w:val="center" w:pos="4395"/>
          <w:tab w:val="left" w:pos="9356"/>
        </w:tabs>
        <w:spacing w:after="0" w:line="276" w:lineRule="auto"/>
        <w:ind w:left="284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70AB2E79" w14:textId="5E6879CC" w:rsidR="000F1757" w:rsidRPr="00A1502F" w:rsidRDefault="000F1757" w:rsidP="004E3CF2">
      <w:pPr>
        <w:spacing w:after="0" w:line="276" w:lineRule="auto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A1502F">
        <w:rPr>
          <w:rFonts w:ascii="Open Sans Light" w:hAnsi="Open Sans Light" w:cs="Open Sans Light"/>
          <w:sz w:val="20"/>
          <w:szCs w:val="20"/>
        </w:rPr>
        <w:t>1. Oświadczam, że spełniam warunki udziału w Postępowaniu określone przez</w:t>
      </w:r>
      <w:r w:rsidR="00A1502F" w:rsidRPr="00A1502F">
        <w:rPr>
          <w:rFonts w:ascii="Open Sans Light" w:hAnsi="Open Sans Light" w:cs="Open Sans Light"/>
          <w:sz w:val="20"/>
          <w:szCs w:val="20"/>
        </w:rPr>
        <w:t xml:space="preserve"> </w:t>
      </w:r>
      <w:r w:rsidRPr="00A1502F">
        <w:rPr>
          <w:rFonts w:ascii="Open Sans Light" w:hAnsi="Open Sans Light" w:cs="Open Sans Light"/>
          <w:sz w:val="20"/>
          <w:szCs w:val="20"/>
        </w:rPr>
        <w:t>Zamawiającego</w:t>
      </w:r>
      <w:r w:rsidR="004E3CF2">
        <w:rPr>
          <w:rFonts w:ascii="Open Sans Light" w:hAnsi="Open Sans Light" w:cs="Open Sans Light"/>
          <w:sz w:val="20"/>
          <w:szCs w:val="20"/>
        </w:rPr>
        <w:t xml:space="preserve"> </w:t>
      </w:r>
      <w:r w:rsidRPr="00A1502F">
        <w:rPr>
          <w:rFonts w:ascii="Open Sans Light" w:hAnsi="Open Sans Light" w:cs="Open Sans Light"/>
          <w:sz w:val="20"/>
          <w:szCs w:val="20"/>
        </w:rPr>
        <w:t xml:space="preserve">w Rozdziale IV SWZ. </w:t>
      </w:r>
    </w:p>
    <w:p w14:paraId="7222C068" w14:textId="42481C53" w:rsidR="000F1757" w:rsidRPr="00A1502F" w:rsidRDefault="000F1757" w:rsidP="00BA7388">
      <w:pPr>
        <w:numPr>
          <w:ilvl w:val="0"/>
          <w:numId w:val="71"/>
        </w:numPr>
        <w:spacing w:after="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A1502F">
        <w:rPr>
          <w:rFonts w:ascii="Open Sans Light" w:hAnsi="Open Sans Light" w:cs="Open Sans Light"/>
          <w:sz w:val="20"/>
          <w:szCs w:val="20"/>
        </w:rPr>
        <w:t xml:space="preserve">Oświadczam, że w celu potwierdzenia spełniania warunków udziału w Postępowaniu </w:t>
      </w:r>
      <w:r w:rsidRPr="00A1502F">
        <w:rPr>
          <w:rFonts w:ascii="Open Sans Light" w:hAnsi="Open Sans Light" w:cs="Open Sans Light"/>
          <w:bCs/>
          <w:sz w:val="20"/>
          <w:szCs w:val="20"/>
        </w:rPr>
        <w:t>określonych przez Zamawiającego w Rozdziale IV SWZ, polegam na zasobach następujących podmiotów:</w:t>
      </w:r>
    </w:p>
    <w:p w14:paraId="3A3C37B7" w14:textId="3FB34481" w:rsidR="000F1757" w:rsidRPr="00A1502F" w:rsidRDefault="000F1757" w:rsidP="00A1502F">
      <w:pPr>
        <w:spacing w:after="0" w:line="276" w:lineRule="auto"/>
        <w:ind w:left="567"/>
        <w:rPr>
          <w:rFonts w:ascii="Open Sans Light" w:hAnsi="Open Sans Light" w:cs="Open Sans Light"/>
          <w:bCs/>
          <w:sz w:val="20"/>
          <w:szCs w:val="20"/>
        </w:rPr>
      </w:pPr>
      <w:r w:rsidRPr="00A1502F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……………………………………………………………………………………………….………</w:t>
      </w:r>
      <w:r w:rsidR="00A1502F">
        <w:rPr>
          <w:rFonts w:ascii="Open Sans Light" w:hAnsi="Open Sans Light" w:cs="Open Sans Light"/>
          <w:bCs/>
          <w:sz w:val="20"/>
          <w:szCs w:val="20"/>
        </w:rPr>
        <w:t>……………………………………………..</w:t>
      </w:r>
      <w:r w:rsidRPr="00A1502F">
        <w:rPr>
          <w:rFonts w:ascii="Open Sans Light" w:hAnsi="Open Sans Light" w:cs="Open Sans Light"/>
          <w:bCs/>
          <w:sz w:val="20"/>
          <w:szCs w:val="20"/>
        </w:rPr>
        <w:t>……………         ……………………………………………………………………………….………………</w:t>
      </w:r>
      <w:r w:rsidR="00A1502F">
        <w:rPr>
          <w:rFonts w:ascii="Open Sans Light" w:hAnsi="Open Sans Light" w:cs="Open Sans Light"/>
          <w:bCs/>
          <w:sz w:val="20"/>
          <w:szCs w:val="20"/>
        </w:rPr>
        <w:t>……………………………………………..</w:t>
      </w:r>
      <w:r w:rsidRPr="00A1502F">
        <w:rPr>
          <w:rFonts w:ascii="Open Sans Light" w:hAnsi="Open Sans Light" w:cs="Open Sans Light"/>
          <w:bCs/>
          <w:sz w:val="20"/>
          <w:szCs w:val="20"/>
        </w:rPr>
        <w:t>……………………</w:t>
      </w:r>
    </w:p>
    <w:p w14:paraId="33322A8B" w14:textId="77777777" w:rsidR="000F1757" w:rsidRPr="00A1502F" w:rsidRDefault="000F1757" w:rsidP="00A1502F">
      <w:pPr>
        <w:spacing w:after="0" w:line="276" w:lineRule="auto"/>
        <w:ind w:left="567"/>
        <w:rPr>
          <w:rFonts w:ascii="Open Sans Light" w:hAnsi="Open Sans Light" w:cs="Open Sans Light"/>
          <w:bCs/>
          <w:sz w:val="20"/>
          <w:szCs w:val="20"/>
        </w:rPr>
      </w:pPr>
      <w:r w:rsidRPr="00A1502F">
        <w:rPr>
          <w:rFonts w:ascii="Open Sans Light" w:hAnsi="Open Sans Light" w:cs="Open Sans Light"/>
          <w:bCs/>
          <w:sz w:val="20"/>
          <w:szCs w:val="20"/>
        </w:rPr>
        <w:t xml:space="preserve">w następującym zakresie: </w:t>
      </w:r>
    </w:p>
    <w:p w14:paraId="2696DFC7" w14:textId="5C2FDBBD" w:rsidR="000F1757" w:rsidRPr="00A1502F" w:rsidRDefault="000F1757" w:rsidP="00A1502F">
      <w:pPr>
        <w:spacing w:after="0" w:line="276" w:lineRule="auto"/>
        <w:ind w:left="567"/>
        <w:rPr>
          <w:rFonts w:ascii="Open Sans Light" w:hAnsi="Open Sans Light" w:cs="Open Sans Light"/>
          <w:bCs/>
          <w:sz w:val="20"/>
          <w:szCs w:val="20"/>
        </w:rPr>
      </w:pPr>
      <w:r w:rsidRPr="00A1502F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02F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………………………………………………………………………………………………</w:t>
      </w:r>
      <w:r w:rsidRPr="00A1502F">
        <w:rPr>
          <w:rFonts w:ascii="Open Sans Light" w:hAnsi="Open Sans Light" w:cs="Open Sans Light"/>
          <w:bCs/>
          <w:sz w:val="20"/>
          <w:szCs w:val="20"/>
        </w:rPr>
        <w:t>…………</w:t>
      </w:r>
    </w:p>
    <w:p w14:paraId="0513A180" w14:textId="77777777" w:rsidR="000F1757" w:rsidRPr="00A1502F" w:rsidRDefault="000F1757" w:rsidP="00A1502F">
      <w:pPr>
        <w:spacing w:after="0" w:line="276" w:lineRule="auto"/>
        <w:ind w:left="567"/>
        <w:rPr>
          <w:rFonts w:ascii="Open Sans Light" w:hAnsi="Open Sans Light" w:cs="Open Sans Light"/>
          <w:bCs/>
          <w:i/>
          <w:sz w:val="16"/>
          <w:szCs w:val="16"/>
        </w:rPr>
      </w:pPr>
      <w:r w:rsidRPr="00A1502F">
        <w:rPr>
          <w:rFonts w:ascii="Open Sans Light" w:hAnsi="Open Sans Light" w:cs="Open Sans Light"/>
          <w:bCs/>
          <w:i/>
          <w:sz w:val="16"/>
          <w:szCs w:val="16"/>
        </w:rPr>
        <w:t>(należy podać pełną nazwę/firmę, adres, a także NIP i REGON oraz określić odpowiedni zakres dla wskazanego podmiotu)</w:t>
      </w:r>
    </w:p>
    <w:p w14:paraId="5D27548F" w14:textId="220E9651" w:rsidR="000F1757" w:rsidRPr="00A1502F" w:rsidRDefault="000F1757" w:rsidP="00A1502F">
      <w:pPr>
        <w:spacing w:after="0" w:line="276" w:lineRule="auto"/>
        <w:ind w:left="567"/>
        <w:rPr>
          <w:rFonts w:ascii="Open Sans Light" w:hAnsi="Open Sans Light" w:cs="Open Sans Light"/>
          <w:i/>
          <w:sz w:val="16"/>
          <w:szCs w:val="16"/>
        </w:rPr>
      </w:pPr>
      <w:r w:rsidRPr="00A1502F">
        <w:rPr>
          <w:rFonts w:ascii="Open Sans Light" w:hAnsi="Open Sans Light" w:cs="Open Sans Light"/>
          <w:i/>
          <w:sz w:val="16"/>
          <w:szCs w:val="16"/>
        </w:rPr>
        <w:t>Uwaga: punkt 2 wypełniają Wykonawcy, którzy w celu potwierdzenia spełniania warunków udziału w </w:t>
      </w:r>
      <w:r w:rsidR="002C1CB3">
        <w:rPr>
          <w:rFonts w:ascii="Open Sans Light" w:hAnsi="Open Sans Light" w:cs="Open Sans Light"/>
          <w:i/>
          <w:sz w:val="16"/>
          <w:szCs w:val="16"/>
        </w:rPr>
        <w:t>P</w:t>
      </w:r>
      <w:r w:rsidRPr="00A1502F">
        <w:rPr>
          <w:rFonts w:ascii="Open Sans Light" w:hAnsi="Open Sans Light" w:cs="Open Sans Light"/>
          <w:i/>
          <w:sz w:val="16"/>
          <w:szCs w:val="16"/>
        </w:rPr>
        <w:t>ostępowaniu polegają na zdolnościach innych podmiotów.</w:t>
      </w:r>
    </w:p>
    <w:p w14:paraId="48E3E078" w14:textId="77777777" w:rsidR="000F1757" w:rsidRPr="00A1502F" w:rsidRDefault="000F1757" w:rsidP="00BA7388">
      <w:pPr>
        <w:numPr>
          <w:ilvl w:val="0"/>
          <w:numId w:val="71"/>
        </w:numPr>
        <w:spacing w:after="0" w:line="276" w:lineRule="auto"/>
        <w:ind w:left="588" w:hanging="304"/>
        <w:jc w:val="both"/>
        <w:rPr>
          <w:rFonts w:ascii="Open Sans Light" w:hAnsi="Open Sans Light" w:cs="Open Sans Light"/>
          <w:sz w:val="20"/>
          <w:szCs w:val="20"/>
        </w:rPr>
      </w:pPr>
      <w:r w:rsidRPr="00A1502F">
        <w:rPr>
          <w:rFonts w:ascii="Open Sans Light" w:hAnsi="Open Sans Light" w:cs="Open Sans Light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7325C" w14:textId="24A95CD9" w:rsidR="000F1757" w:rsidRPr="00A1502F" w:rsidRDefault="000F1757" w:rsidP="00BA7388">
      <w:pPr>
        <w:numPr>
          <w:ilvl w:val="0"/>
          <w:numId w:val="71"/>
        </w:numPr>
        <w:spacing w:after="0" w:line="276" w:lineRule="auto"/>
        <w:ind w:left="602" w:hanging="318"/>
        <w:jc w:val="both"/>
        <w:rPr>
          <w:rFonts w:ascii="Open Sans Light" w:hAnsi="Open Sans Light" w:cs="Open Sans Light"/>
          <w:sz w:val="20"/>
          <w:szCs w:val="20"/>
        </w:rPr>
      </w:pPr>
      <w:r w:rsidRPr="00A1502F">
        <w:rPr>
          <w:rFonts w:ascii="Open Sans Light" w:hAnsi="Open Sans Light" w:cs="Open Sans Light"/>
          <w:sz w:val="20"/>
          <w:szCs w:val="20"/>
        </w:rPr>
        <w:t xml:space="preserve">Oświadczam, że następujące podmiotowe środki dowodowe ……………………………………………. (wskazać)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…………………………. (wskazać bezpłatną i ogólnodostępną bazę danych). </w:t>
      </w:r>
    </w:p>
    <w:p w14:paraId="1FC3DA4D" w14:textId="77777777" w:rsidR="000F1757" w:rsidRPr="00A1502F" w:rsidRDefault="000F1757" w:rsidP="00BA7388">
      <w:pPr>
        <w:numPr>
          <w:ilvl w:val="0"/>
          <w:numId w:val="71"/>
        </w:numPr>
        <w:suppressAutoHyphens/>
        <w:spacing w:before="120" w:after="0" w:line="276" w:lineRule="auto"/>
        <w:jc w:val="both"/>
        <w:rPr>
          <w:rFonts w:ascii="Open Sans Light" w:eastAsia="Times New Roman" w:hAnsi="Open Sans Light" w:cs="Open Sans Light"/>
          <w:bCs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bCs/>
          <w:sz w:val="20"/>
          <w:szCs w:val="20"/>
          <w:lang w:eastAsia="ar-SA"/>
        </w:rPr>
        <w:t xml:space="preserve">Oświadczam, że niniejsze oświadczenie jest aktualne na dzień składania ofert. </w:t>
      </w:r>
    </w:p>
    <w:p w14:paraId="379A7E83" w14:textId="77777777" w:rsid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40601671" w14:textId="77777777" w:rsidR="00A1502F" w:rsidRPr="00761876" w:rsidRDefault="00A1502F" w:rsidP="00A1502F">
      <w:pPr>
        <w:spacing w:after="0" w:line="276" w:lineRule="auto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4149D14E" w14:textId="77777777" w:rsidR="00A1502F" w:rsidRPr="00A60D1E" w:rsidRDefault="00A1502F" w:rsidP="00A1502F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47EF7886" w14:textId="77777777" w:rsidR="00A1502F" w:rsidRPr="00A60D1E" w:rsidRDefault="00A1502F" w:rsidP="00A1502F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48EF88B1" w14:textId="77777777" w:rsidR="00A1502F" w:rsidRPr="00A60D1E" w:rsidRDefault="00A1502F" w:rsidP="00A1502F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5F558E4" w14:textId="77777777" w:rsidR="00A1502F" w:rsidRPr="000F1757" w:rsidRDefault="00A1502F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3CF42675" w14:textId="77777777" w:rsidR="000F1757" w:rsidRP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7D741930" w14:textId="77777777" w:rsidR="000F1757" w:rsidRPr="000F1757" w:rsidRDefault="000F1757" w:rsidP="000F1757">
      <w:pPr>
        <w:ind w:right="-2"/>
        <w:rPr>
          <w:rFonts w:ascii="Open Sans Light" w:hAnsi="Open Sans Light" w:cs="Open Sans Light"/>
        </w:rPr>
      </w:pPr>
    </w:p>
    <w:p w14:paraId="07C0287C" w14:textId="540B974C" w:rsidR="000F1757" w:rsidRPr="00A1502F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</w:pPr>
      <w:r w:rsidRPr="00A1502F"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  <w:lastRenderedPageBreak/>
        <w:t xml:space="preserve">Załącznik Nr </w:t>
      </w:r>
      <w:r w:rsidR="00A1502F" w:rsidRPr="00A1502F"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  <w:t>5</w:t>
      </w:r>
      <w:r w:rsidRPr="00A1502F"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  <w:lang w:eastAsia="pl-PL"/>
        </w:rPr>
        <w:t>b do SWZ</w:t>
      </w:r>
    </w:p>
    <w:p w14:paraId="71DDD64A" w14:textId="77777777" w:rsidR="000F1757" w:rsidRP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678DE0CB" w14:textId="77777777" w:rsidR="004E3CF2" w:rsidRDefault="000F1757" w:rsidP="004E3CF2">
      <w:pPr>
        <w:spacing w:after="0" w:line="360" w:lineRule="auto"/>
        <w:jc w:val="center"/>
        <w:rPr>
          <w:rFonts w:ascii="Open Sans Light" w:hAnsi="Open Sans Light" w:cs="Open Sans Light"/>
          <w:b/>
          <w:bCs/>
          <w:szCs w:val="20"/>
          <w:u w:val="single"/>
        </w:rPr>
      </w:pPr>
      <w:r w:rsidRPr="000F1757">
        <w:rPr>
          <w:rFonts w:ascii="Open Sans Light" w:hAnsi="Open Sans Light" w:cs="Open Sans Light"/>
          <w:b/>
          <w:szCs w:val="20"/>
          <w:u w:val="single"/>
        </w:rPr>
        <w:t>OŚWIADCZENIE</w:t>
      </w:r>
      <w:r w:rsidR="004E3CF2">
        <w:rPr>
          <w:rFonts w:ascii="Open Sans Light" w:hAnsi="Open Sans Light" w:cs="Open Sans Light"/>
          <w:b/>
          <w:szCs w:val="20"/>
          <w:u w:val="single"/>
        </w:rPr>
        <w:t xml:space="preserve"> WYKONAWCY</w:t>
      </w:r>
      <w:r w:rsidRPr="000F1757">
        <w:rPr>
          <w:rFonts w:ascii="Open Sans Light" w:hAnsi="Open Sans Light" w:cs="Open Sans Light"/>
          <w:b/>
          <w:szCs w:val="20"/>
          <w:u w:val="single"/>
        </w:rPr>
        <w:t xml:space="preserve"> POTWIERDZAJĄCE </w:t>
      </w:r>
      <w:r w:rsidRPr="000F1757">
        <w:rPr>
          <w:rFonts w:ascii="Open Sans Light" w:hAnsi="Open Sans Light" w:cs="Open Sans Light"/>
          <w:b/>
          <w:bCs/>
          <w:szCs w:val="20"/>
          <w:u w:val="single"/>
        </w:rPr>
        <w:t xml:space="preserve">BRAK PODSTAW DO </w:t>
      </w:r>
    </w:p>
    <w:p w14:paraId="6672CC64" w14:textId="321EED99" w:rsidR="000F1757" w:rsidRPr="000F1757" w:rsidRDefault="000F1757" w:rsidP="000F1757">
      <w:pPr>
        <w:spacing w:line="360" w:lineRule="auto"/>
        <w:jc w:val="center"/>
        <w:rPr>
          <w:rFonts w:ascii="Open Sans Light" w:hAnsi="Open Sans Light" w:cs="Open Sans Light"/>
          <w:b/>
          <w:bCs/>
          <w:szCs w:val="20"/>
          <w:u w:val="single"/>
        </w:rPr>
      </w:pPr>
      <w:r w:rsidRPr="000F1757">
        <w:rPr>
          <w:rFonts w:ascii="Open Sans Light" w:hAnsi="Open Sans Light" w:cs="Open Sans Light"/>
          <w:b/>
          <w:bCs/>
          <w:szCs w:val="20"/>
          <w:u w:val="single"/>
        </w:rPr>
        <w:t>WYKLUCZENIA Z POSTĘPOWANIA</w:t>
      </w:r>
    </w:p>
    <w:p w14:paraId="5E1A5334" w14:textId="43B46A2D" w:rsidR="00A1502F" w:rsidRPr="00A1502F" w:rsidRDefault="00A1502F" w:rsidP="004E3CF2">
      <w:pPr>
        <w:tabs>
          <w:tab w:val="center" w:pos="4395"/>
          <w:tab w:val="left" w:pos="9356"/>
        </w:tabs>
        <w:spacing w:after="0" w:line="276" w:lineRule="auto"/>
        <w:ind w:left="284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udziału w </w:t>
      </w:r>
      <w:r w:rsidR="002C1CB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P</w:t>
      </w: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ostępowaniu</w:t>
      </w:r>
      <w:r w:rsidRPr="00A1502F">
        <w:rPr>
          <w:rFonts w:ascii="Open Sans Light" w:hAnsi="Open Sans Light" w:cs="Open Sans Light"/>
          <w:bCs/>
          <w:sz w:val="20"/>
          <w:szCs w:val="20"/>
        </w:rPr>
        <w:t xml:space="preserve"> pn. „</w:t>
      </w:r>
      <w:r w:rsidR="004E3CF2">
        <w:rPr>
          <w:rFonts w:ascii="Open Sans Light" w:hAnsi="Open Sans Light" w:cs="Open Sans Light"/>
          <w:b/>
          <w:sz w:val="20"/>
          <w:szCs w:val="20"/>
        </w:rPr>
        <w:t xml:space="preserve">Remont pomieszczeń biurowych w gmachu </w:t>
      </w:r>
      <w:r w:rsidRPr="00A1502F">
        <w:rPr>
          <w:rFonts w:ascii="Open Sans Light" w:hAnsi="Open Sans Light" w:cs="Open Sans Light"/>
          <w:b/>
          <w:sz w:val="20"/>
          <w:szCs w:val="20"/>
        </w:rPr>
        <w:t>Sądu Najwyższego</w:t>
      </w:r>
      <w:r w:rsidRPr="00A1502F">
        <w:rPr>
          <w:rFonts w:ascii="Open Sans Light" w:hAnsi="Open Sans Light" w:cs="Open Sans Light"/>
          <w:sz w:val="20"/>
          <w:szCs w:val="20"/>
        </w:rPr>
        <w:t>”</w:t>
      </w:r>
      <w:r w:rsidRPr="00A1502F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A1502F">
        <w:rPr>
          <w:rFonts w:ascii="Open Sans Light" w:hAnsi="Open Sans Light" w:cs="Open Sans Light"/>
          <w:bCs/>
          <w:sz w:val="20"/>
          <w:szCs w:val="20"/>
        </w:rPr>
        <w:t xml:space="preserve">nr: </w:t>
      </w:r>
      <w:r w:rsidRPr="00A1502F">
        <w:rPr>
          <w:rFonts w:ascii="Open Sans Light" w:hAnsi="Open Sans Light" w:cs="Open Sans Light"/>
          <w:b/>
          <w:sz w:val="20"/>
          <w:szCs w:val="20"/>
        </w:rPr>
        <w:t>KPP I.2611.10.2024</w:t>
      </w:r>
      <w:r w:rsidRPr="00A1502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,</w:t>
      </w: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w imieniu reprezentowanego przeze mnie Wykonawcy:</w:t>
      </w:r>
    </w:p>
    <w:p w14:paraId="32F6DDB7" w14:textId="77777777" w:rsidR="00A1502F" w:rsidRPr="00A1502F" w:rsidRDefault="00A1502F" w:rsidP="00A1502F">
      <w:pPr>
        <w:tabs>
          <w:tab w:val="center" w:pos="4395"/>
          <w:tab w:val="left" w:pos="9356"/>
        </w:tabs>
        <w:spacing w:after="0" w:line="276" w:lineRule="auto"/>
        <w:ind w:left="284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3A47791" w14:textId="77777777" w:rsidR="00A1502F" w:rsidRPr="00A1502F" w:rsidRDefault="00A1502F" w:rsidP="00A1502F">
      <w:pPr>
        <w:tabs>
          <w:tab w:val="center" w:pos="4395"/>
          <w:tab w:val="left" w:pos="9356"/>
        </w:tabs>
        <w:spacing w:after="0" w:line="276" w:lineRule="auto"/>
        <w:ind w:left="284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1502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251F1F9" w14:textId="7A7EC1EE" w:rsidR="000F1757" w:rsidRPr="004E3CF2" w:rsidRDefault="000F1757" w:rsidP="00BA7388">
      <w:pPr>
        <w:numPr>
          <w:ilvl w:val="3"/>
          <w:numId w:val="72"/>
        </w:numPr>
        <w:spacing w:after="0" w:line="320" w:lineRule="atLeast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Oświadczam, </w:t>
      </w:r>
      <w:r w:rsidRPr="004E3CF2">
        <w:rPr>
          <w:rFonts w:ascii="Open Sans Light" w:hAnsi="Open Sans Light" w:cs="Open Sans Light"/>
          <w:bCs/>
          <w:sz w:val="20"/>
          <w:szCs w:val="20"/>
        </w:rPr>
        <w:t xml:space="preserve">że </w:t>
      </w:r>
      <w:r w:rsidRPr="004E3CF2">
        <w:rPr>
          <w:rFonts w:ascii="Open Sans Light" w:hAnsi="Open Sans Light" w:cs="Open Sans Light"/>
          <w:sz w:val="20"/>
          <w:szCs w:val="20"/>
        </w:rPr>
        <w:t xml:space="preserve">nie podlegam wykluczeniu z Postępowania </w:t>
      </w:r>
      <w:r w:rsidR="002C1CB3">
        <w:rPr>
          <w:rFonts w:ascii="Open Sans Light" w:hAnsi="Open Sans Light" w:cs="Open Sans Light"/>
          <w:sz w:val="20"/>
          <w:szCs w:val="20"/>
        </w:rPr>
        <w:t>w okolicznościa</w:t>
      </w:r>
      <w:r w:rsidRPr="004E3CF2">
        <w:rPr>
          <w:rFonts w:ascii="Open Sans Light" w:hAnsi="Open Sans Light" w:cs="Open Sans Light"/>
          <w:iCs/>
          <w:sz w:val="20"/>
          <w:szCs w:val="20"/>
        </w:rPr>
        <w:t xml:space="preserve">ch, o których mowa w </w:t>
      </w:r>
      <w:r w:rsidRPr="004E3CF2">
        <w:rPr>
          <w:rFonts w:ascii="Open Sans Light" w:hAnsi="Open Sans Light" w:cs="Open Sans Light"/>
          <w:b/>
          <w:iCs/>
          <w:sz w:val="20"/>
          <w:szCs w:val="20"/>
        </w:rPr>
        <w:t>art.</w:t>
      </w:r>
      <w:r w:rsidR="002C1CB3">
        <w:rPr>
          <w:rFonts w:ascii="Open Sans Light" w:hAnsi="Open Sans Light" w:cs="Open Sans Light"/>
          <w:b/>
          <w:iCs/>
          <w:sz w:val="20"/>
          <w:szCs w:val="20"/>
        </w:rPr>
        <w:t> </w:t>
      </w:r>
      <w:r w:rsidRPr="004E3CF2">
        <w:rPr>
          <w:rFonts w:ascii="Open Sans Light" w:hAnsi="Open Sans Light" w:cs="Open Sans Light"/>
          <w:b/>
          <w:iCs/>
          <w:sz w:val="20"/>
          <w:szCs w:val="20"/>
        </w:rPr>
        <w:t>108 ust. 1</w:t>
      </w:r>
      <w:r w:rsidR="003B6F06" w:rsidRPr="004E3CF2">
        <w:rPr>
          <w:rFonts w:ascii="Open Sans Light" w:hAnsi="Open Sans Light" w:cs="Open Sans Light"/>
          <w:b/>
          <w:iCs/>
          <w:sz w:val="20"/>
          <w:szCs w:val="20"/>
        </w:rPr>
        <w:t xml:space="preserve"> i w art. 109 ust. 1 pkt 4, 5 i 7</w:t>
      </w:r>
      <w:r w:rsidRPr="004E3CF2">
        <w:rPr>
          <w:rFonts w:ascii="Open Sans Light" w:hAnsi="Open Sans Light" w:cs="Open Sans Light"/>
          <w:b/>
          <w:iCs/>
          <w:sz w:val="20"/>
          <w:szCs w:val="20"/>
        </w:rPr>
        <w:t xml:space="preserve"> </w:t>
      </w:r>
      <w:r w:rsidRPr="004E3CF2">
        <w:rPr>
          <w:rFonts w:ascii="Open Sans Light" w:hAnsi="Open Sans Light" w:cs="Open Sans Light"/>
          <w:iCs/>
          <w:sz w:val="20"/>
          <w:szCs w:val="20"/>
        </w:rPr>
        <w:t>Ustawy.</w:t>
      </w:r>
    </w:p>
    <w:p w14:paraId="7CBCCAC6" w14:textId="77777777" w:rsidR="000F1757" w:rsidRPr="004E3CF2" w:rsidRDefault="000F1757" w:rsidP="00BA7388">
      <w:pPr>
        <w:numPr>
          <w:ilvl w:val="3"/>
          <w:numId w:val="72"/>
        </w:numPr>
        <w:spacing w:after="0" w:line="320" w:lineRule="atLeast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Oświadczam, że nie zachodzą w stosunku do mnie podstawy wykluczenia określone</w:t>
      </w:r>
      <w:r w:rsidRPr="004E3CF2">
        <w:rPr>
          <w:rFonts w:ascii="Open Sans Light" w:eastAsia="Times New Roman" w:hAnsi="Open Sans Light" w:cs="Open Sans Light"/>
          <w:bCs/>
          <w:sz w:val="20"/>
          <w:szCs w:val="20"/>
          <w:lang w:eastAsia="ar-SA"/>
        </w:rPr>
        <w:t xml:space="preserve"> w art. </w:t>
      </w:r>
      <w:r w:rsidRPr="004E3CF2">
        <w:rPr>
          <w:rFonts w:ascii="Open Sans Light" w:hAnsi="Open Sans Light" w:cs="Open Sans Light"/>
          <w:color w:val="000000"/>
          <w:sz w:val="20"/>
          <w:szCs w:val="20"/>
          <w:lang w:eastAsia="pl-PL" w:bidi="pl-PL"/>
        </w:rPr>
        <w:t>7 ust 1 ustawy z dnia 13 kwietnia 2022 r. o szczególnych rozwiązaniach w zakresie przeciwdziałania wspieraniu agresji na Ukrainę oraz służącym ochronie bezpieczeństwa narodowego (tekst jednolity: Dz. U. z 2024 r., poz. 507).</w:t>
      </w:r>
    </w:p>
    <w:p w14:paraId="71BC0EA7" w14:textId="6BE2CC62" w:rsidR="000F1757" w:rsidRPr="004E3CF2" w:rsidRDefault="000F1757" w:rsidP="00BA7388">
      <w:pPr>
        <w:numPr>
          <w:ilvl w:val="3"/>
          <w:numId w:val="72"/>
        </w:numPr>
        <w:spacing w:after="0" w:line="320" w:lineRule="atLeast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Postępowania na podstawie art. ……… Ustawy </w:t>
      </w:r>
      <w:r w:rsidRPr="004E3CF2">
        <w:rPr>
          <w:rFonts w:ascii="Open Sans Light" w:hAnsi="Open Sans Light" w:cs="Open Sans Light"/>
          <w:i/>
          <w:sz w:val="20"/>
          <w:szCs w:val="20"/>
        </w:rPr>
        <w:t>(podać mającą zastosowanie podstawę wykluczenia spośród wymienionych w art. 108 ust. 1 pkt 1,</w:t>
      </w:r>
      <w:r w:rsidR="002C1CB3">
        <w:rPr>
          <w:rFonts w:ascii="Open Sans Light" w:hAnsi="Open Sans Light" w:cs="Open Sans Light"/>
          <w:i/>
          <w:sz w:val="20"/>
          <w:szCs w:val="20"/>
        </w:rPr>
        <w:t xml:space="preserve"> </w:t>
      </w:r>
      <w:r w:rsidRPr="004E3CF2">
        <w:rPr>
          <w:rFonts w:ascii="Open Sans Light" w:hAnsi="Open Sans Light" w:cs="Open Sans Light"/>
          <w:i/>
          <w:sz w:val="20"/>
          <w:szCs w:val="20"/>
        </w:rPr>
        <w:t>2 i 5 Ustawy</w:t>
      </w:r>
      <w:r w:rsidR="003B6F06" w:rsidRPr="004E3CF2">
        <w:rPr>
          <w:rFonts w:ascii="Open Sans Light" w:hAnsi="Open Sans Light" w:cs="Open Sans Light"/>
          <w:i/>
          <w:sz w:val="20"/>
          <w:szCs w:val="20"/>
        </w:rPr>
        <w:t xml:space="preserve"> lub art. 109 ust. 1 pkt 4, 5 i 7 Ustawy</w:t>
      </w:r>
      <w:r w:rsidRPr="004E3CF2">
        <w:rPr>
          <w:rFonts w:ascii="Open Sans Light" w:hAnsi="Open Sans Light" w:cs="Open Sans Light"/>
          <w:i/>
          <w:sz w:val="20"/>
          <w:szCs w:val="20"/>
        </w:rPr>
        <w:t>)</w:t>
      </w:r>
      <w:r w:rsidRPr="004E3CF2">
        <w:rPr>
          <w:rFonts w:ascii="Open Sans Light" w:hAnsi="Open Sans Light" w:cs="Open Sans Light"/>
          <w:sz w:val="20"/>
          <w:szCs w:val="20"/>
        </w:rPr>
        <w:t>. Jednocześnie oświadczam, że w związku z ww. okolicznością, na podstawie art. 110 ust. 2 Ustawy podjąłem następujące środki naprawcze:</w:t>
      </w:r>
    </w:p>
    <w:p w14:paraId="568B1F44" w14:textId="2D21F906" w:rsidR="000F1757" w:rsidRPr="004E3CF2" w:rsidRDefault="000F1757" w:rsidP="000F1757">
      <w:pPr>
        <w:spacing w:line="320" w:lineRule="atLeast"/>
        <w:ind w:left="567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</w:t>
      </w:r>
      <w:r w:rsidR="003B6F06" w:rsidRPr="004E3CF2">
        <w:rPr>
          <w:rFonts w:ascii="Open Sans Light" w:hAnsi="Open Sans Light" w:cs="Open Sans Light"/>
          <w:sz w:val="20"/>
          <w:szCs w:val="20"/>
        </w:rPr>
        <w:t>……………………………</w:t>
      </w:r>
      <w:r w:rsidR="004E3CF2">
        <w:rPr>
          <w:rFonts w:ascii="Open Sans Light" w:hAnsi="Open Sans Light" w:cs="Open Sans Light"/>
          <w:sz w:val="20"/>
          <w:szCs w:val="20"/>
        </w:rPr>
        <w:t>………………</w:t>
      </w:r>
      <w:r w:rsidR="003B6F06" w:rsidRPr="004E3CF2">
        <w:rPr>
          <w:rFonts w:ascii="Open Sans Light" w:hAnsi="Open Sans Light" w:cs="Open Sans Light"/>
          <w:sz w:val="20"/>
          <w:szCs w:val="20"/>
        </w:rPr>
        <w:t>…</w:t>
      </w:r>
      <w:r w:rsidRPr="004E3CF2">
        <w:rPr>
          <w:rFonts w:ascii="Open Sans Light" w:hAnsi="Open Sans Light" w:cs="Open Sans Light"/>
          <w:sz w:val="20"/>
          <w:szCs w:val="20"/>
        </w:rPr>
        <w:t>….             …………………………………………………………………………………………………………………….…………………………………………………………………..…………………………………………………</w:t>
      </w:r>
      <w:r w:rsidR="003B6F06" w:rsidRPr="004E3CF2">
        <w:rPr>
          <w:rFonts w:ascii="Open Sans Light" w:hAnsi="Open Sans Light" w:cs="Open Sans Light"/>
          <w:sz w:val="20"/>
          <w:szCs w:val="20"/>
        </w:rPr>
        <w:t>………………………………</w:t>
      </w:r>
      <w:r w:rsidR="004E3CF2">
        <w:rPr>
          <w:rFonts w:ascii="Open Sans Light" w:hAnsi="Open Sans Light" w:cs="Open Sans Light"/>
          <w:sz w:val="20"/>
          <w:szCs w:val="20"/>
        </w:rPr>
        <w:t>………………………………</w:t>
      </w:r>
      <w:r w:rsidR="003B6F06" w:rsidRPr="004E3CF2">
        <w:rPr>
          <w:rFonts w:ascii="Open Sans Light" w:hAnsi="Open Sans Light" w:cs="Open Sans Light"/>
          <w:sz w:val="20"/>
          <w:szCs w:val="20"/>
        </w:rPr>
        <w:t>……………………………..</w:t>
      </w:r>
    </w:p>
    <w:p w14:paraId="323B649F" w14:textId="77777777" w:rsidR="000F1757" w:rsidRPr="004E3CF2" w:rsidRDefault="000F1757" w:rsidP="00BA7388">
      <w:pPr>
        <w:numPr>
          <w:ilvl w:val="0"/>
          <w:numId w:val="73"/>
        </w:numPr>
        <w:spacing w:after="0" w:line="320" w:lineRule="atLeast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hAnsi="Open Sans Light" w:cs="Open Sans Light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8FF756" w14:textId="77777777" w:rsidR="000F1757" w:rsidRPr="004E3CF2" w:rsidRDefault="000F1757" w:rsidP="00BA7388">
      <w:pPr>
        <w:numPr>
          <w:ilvl w:val="0"/>
          <w:numId w:val="73"/>
        </w:numPr>
        <w:spacing w:after="0" w:line="320" w:lineRule="atLeast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4E3CF2">
        <w:rPr>
          <w:rFonts w:ascii="Open Sans Light" w:eastAsia="Times New Roman" w:hAnsi="Open Sans Light" w:cs="Open Sans Light"/>
          <w:bCs/>
          <w:sz w:val="20"/>
          <w:szCs w:val="20"/>
          <w:lang w:eastAsia="ar-SA"/>
        </w:rPr>
        <w:t xml:space="preserve">Oświadczam, że niniejsze oświadczenie jest aktualne na dzień składania ofert. </w:t>
      </w:r>
    </w:p>
    <w:p w14:paraId="4D107456" w14:textId="77777777" w:rsidR="000F1757" w:rsidRPr="004E3CF2" w:rsidRDefault="000F1757" w:rsidP="000F1757">
      <w:pPr>
        <w:spacing w:line="320" w:lineRule="atLeast"/>
        <w:rPr>
          <w:rFonts w:ascii="Open Sans Light" w:hAnsi="Open Sans Light" w:cs="Open Sans Light"/>
          <w:sz w:val="20"/>
          <w:szCs w:val="20"/>
          <w:lang w:eastAsia="ar-SA"/>
        </w:rPr>
      </w:pPr>
    </w:p>
    <w:p w14:paraId="0B4BD5C5" w14:textId="77777777" w:rsidR="000F1757" w:rsidRPr="004E3CF2" w:rsidRDefault="000F1757" w:rsidP="000F1757">
      <w:pPr>
        <w:spacing w:line="320" w:lineRule="atLeast"/>
        <w:rPr>
          <w:rFonts w:ascii="Open Sans Light" w:hAnsi="Open Sans Light" w:cs="Open Sans Light"/>
          <w:sz w:val="20"/>
          <w:szCs w:val="20"/>
          <w:lang w:eastAsia="ar-SA"/>
        </w:rPr>
      </w:pPr>
    </w:p>
    <w:p w14:paraId="7754A7D3" w14:textId="118287ED" w:rsidR="000F1757" w:rsidRPr="004E3CF2" w:rsidRDefault="000F1757" w:rsidP="000F1757">
      <w:pPr>
        <w:spacing w:line="320" w:lineRule="atLeast"/>
        <w:ind w:left="284"/>
        <w:rPr>
          <w:rFonts w:ascii="Open Sans Light" w:hAnsi="Open Sans Light" w:cs="Open Sans Light"/>
          <w:i/>
          <w:sz w:val="20"/>
          <w:szCs w:val="20"/>
          <w:u w:val="single"/>
        </w:rPr>
      </w:pPr>
      <w:r w:rsidRPr="004E3CF2">
        <w:rPr>
          <w:rFonts w:ascii="Open Sans Light" w:hAnsi="Open Sans Light" w:cs="Open Sans Light"/>
          <w:b/>
          <w:bCs/>
          <w:i/>
          <w:sz w:val="20"/>
          <w:szCs w:val="20"/>
        </w:rPr>
        <w:t>Uwaga:</w:t>
      </w:r>
      <w:r w:rsidRPr="004E3CF2">
        <w:rPr>
          <w:rFonts w:ascii="Open Sans Light" w:hAnsi="Open Sans Light" w:cs="Open Sans Light"/>
          <w:bCs/>
          <w:i/>
          <w:sz w:val="20"/>
          <w:szCs w:val="20"/>
        </w:rPr>
        <w:t xml:space="preserve"> w przypadku wspólnego ubiegania się o zamówienie przez Wykonawców, oświadczenie </w:t>
      </w:r>
      <w:r w:rsidRPr="004E3CF2">
        <w:rPr>
          <w:rFonts w:ascii="Open Sans Light" w:hAnsi="Open Sans Light" w:cs="Open Sans Light"/>
          <w:i/>
          <w:sz w:val="20"/>
          <w:szCs w:val="20"/>
        </w:rPr>
        <w:t xml:space="preserve">potwierdzające </w:t>
      </w:r>
      <w:r w:rsidRPr="004E3CF2">
        <w:rPr>
          <w:rFonts w:ascii="Open Sans Light" w:hAnsi="Open Sans Light" w:cs="Open Sans Light"/>
          <w:bCs/>
          <w:i/>
          <w:sz w:val="20"/>
          <w:szCs w:val="20"/>
        </w:rPr>
        <w:t xml:space="preserve">brak podstaw do wykluczenia z Postępowania składa </w:t>
      </w:r>
      <w:r w:rsidRPr="004E3CF2">
        <w:rPr>
          <w:rFonts w:ascii="Open Sans Light" w:hAnsi="Open Sans Light" w:cs="Open Sans Light"/>
          <w:bCs/>
          <w:i/>
          <w:sz w:val="20"/>
          <w:szCs w:val="20"/>
          <w:u w:val="single"/>
        </w:rPr>
        <w:t>każdy z Wykonawców</w:t>
      </w:r>
      <w:r w:rsidR="002C1CB3">
        <w:rPr>
          <w:rFonts w:ascii="Open Sans Light" w:hAnsi="Open Sans Light" w:cs="Open Sans Light"/>
          <w:bCs/>
          <w:i/>
          <w:sz w:val="20"/>
          <w:szCs w:val="20"/>
        </w:rPr>
        <w:t xml:space="preserve"> oddzielnie</w:t>
      </w:r>
      <w:r w:rsidRPr="004E3CF2">
        <w:rPr>
          <w:rFonts w:ascii="Open Sans Light" w:hAnsi="Open Sans Light" w:cs="Open Sans Light"/>
          <w:bCs/>
          <w:i/>
          <w:sz w:val="20"/>
          <w:szCs w:val="20"/>
        </w:rPr>
        <w:t xml:space="preserve">. </w:t>
      </w:r>
    </w:p>
    <w:p w14:paraId="05681E5C" w14:textId="77777777" w:rsidR="000F1757" w:rsidRPr="000F1757" w:rsidRDefault="000F1757" w:rsidP="000F1757">
      <w:pPr>
        <w:widowControl w:val="0"/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Open Sans Light" w:eastAsia="Times New Roman" w:hAnsi="Open Sans Light" w:cs="Open Sans Light"/>
          <w:szCs w:val="20"/>
          <w:u w:val="single"/>
          <w:lang w:eastAsia="pl-PL"/>
        </w:rPr>
      </w:pPr>
    </w:p>
    <w:p w14:paraId="09201A63" w14:textId="77777777" w:rsidR="003B6F06" w:rsidRPr="00A60D1E" w:rsidRDefault="003B6F06" w:rsidP="003B6F06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2FA10AA7" w14:textId="77777777" w:rsidR="003B6F06" w:rsidRPr="00A60D1E" w:rsidRDefault="003B6F06" w:rsidP="003B6F06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50227578" w14:textId="77777777" w:rsidR="003B6F06" w:rsidRPr="00A60D1E" w:rsidRDefault="003B6F06" w:rsidP="003B6F06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23B7655F" w14:textId="77777777" w:rsidR="000F1757" w:rsidRDefault="000F1757" w:rsidP="000F1757">
      <w:pPr>
        <w:ind w:right="-2"/>
        <w:rPr>
          <w:rFonts w:cs="Arial"/>
          <w:i/>
          <w:sz w:val="16"/>
          <w:szCs w:val="16"/>
        </w:rPr>
      </w:pPr>
    </w:p>
    <w:p w14:paraId="4DB8AF13" w14:textId="77777777" w:rsidR="000F1757" w:rsidRPr="00351698" w:rsidRDefault="000F1757" w:rsidP="000F1757">
      <w:pPr>
        <w:ind w:left="4963" w:right="-2"/>
        <w:rPr>
          <w:rFonts w:cs="Arial"/>
          <w:i/>
          <w:sz w:val="16"/>
          <w:szCs w:val="16"/>
        </w:rPr>
      </w:pPr>
    </w:p>
    <w:p w14:paraId="4B143481" w14:textId="306905F8" w:rsidR="0078129E" w:rsidRPr="00811559" w:rsidRDefault="0078129E" w:rsidP="00AF1933">
      <w:pPr>
        <w:spacing w:after="0" w:line="240" w:lineRule="auto"/>
        <w:jc w:val="right"/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</w:pPr>
      <w:r w:rsidRPr="00811559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lastRenderedPageBreak/>
        <w:t xml:space="preserve">Załącznik </w:t>
      </w:r>
      <w:r w:rsidR="000F2A69" w:rsidRPr="00811559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N</w:t>
      </w:r>
      <w:r w:rsidRPr="00811559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 xml:space="preserve">r </w:t>
      </w:r>
      <w:r w:rsidR="00811559" w:rsidRPr="00811559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6</w:t>
      </w:r>
      <w:r w:rsidRPr="00811559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 xml:space="preserve"> do SWZ</w:t>
      </w:r>
    </w:p>
    <w:p w14:paraId="612F2788" w14:textId="77777777" w:rsidR="0078129E" w:rsidRPr="00CE6CA1" w:rsidRDefault="0078129E" w:rsidP="00AF1933">
      <w:pPr>
        <w:spacing w:after="0"/>
        <w:jc w:val="center"/>
        <w:rPr>
          <w:rFonts w:ascii="Open Sans Light" w:hAnsi="Open Sans Light" w:cs="Open Sans Light"/>
          <w:b/>
          <w:bCs/>
          <w:strike/>
          <w:sz w:val="20"/>
          <w:szCs w:val="20"/>
        </w:rPr>
      </w:pPr>
    </w:p>
    <w:p w14:paraId="690C711C" w14:textId="77777777" w:rsidR="0078129E" w:rsidRPr="002A0FCE" w:rsidRDefault="0078129E" w:rsidP="00AF1933">
      <w:pPr>
        <w:spacing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ZOBOWIĄZANIE DO ODDANIA DO DYSPOZYCJI NIEZBĘDNYCH ZASOBÓW</w:t>
      </w:r>
    </w:p>
    <w:p w14:paraId="1D5C1DCF" w14:textId="77777777" w:rsidR="0078129E" w:rsidRPr="002A0FCE" w:rsidRDefault="0078129E" w:rsidP="00AF1933">
      <w:pPr>
        <w:spacing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NA POTRZEBY REALIZACJI ZAMÓWIENIA</w:t>
      </w:r>
    </w:p>
    <w:p w14:paraId="2237D9E8" w14:textId="77777777" w:rsidR="0094202C" w:rsidRPr="002A0FCE" w:rsidRDefault="0094202C" w:rsidP="00AF1933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2B72E03C" w14:textId="65D47275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Ja/My niżej podpisany/i …...…………</w:t>
      </w:r>
      <w:proofErr w:type="gramStart"/>
      <w:r w:rsidRPr="002A0FCE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2A0FCE">
        <w:rPr>
          <w:rFonts w:ascii="Open Sans Light" w:hAnsi="Open Sans Light" w:cs="Open Sans Light"/>
          <w:sz w:val="20"/>
          <w:szCs w:val="20"/>
        </w:rPr>
        <w:t>……………………..……………. będąc upoważnionym(i) do reprezentowania:</w:t>
      </w:r>
    </w:p>
    <w:p w14:paraId="71111DB5" w14:textId="77777777" w:rsidR="0078129E" w:rsidRPr="002A0FCE" w:rsidRDefault="0078129E" w:rsidP="004E3CF2">
      <w:pPr>
        <w:spacing w:after="0" w:line="276" w:lineRule="auto"/>
        <w:ind w:left="1416" w:firstLine="569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(imię i nazwisko składającego oświadczenie)</w:t>
      </w:r>
    </w:p>
    <w:p w14:paraId="38ADA6A2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8DE74AF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092F43A1" w14:textId="77777777" w:rsidR="0078129E" w:rsidRPr="002A0FCE" w:rsidRDefault="0078129E" w:rsidP="004E3CF2">
      <w:pPr>
        <w:spacing w:after="0" w:line="276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podmiotu oddającego do dyspozycji zasoby)</w:t>
      </w:r>
    </w:p>
    <w:p w14:paraId="08C17D06" w14:textId="5B8B7164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oświadczam(y), że wyżej wymieniony podmiot, stosownie do art. 118 </w:t>
      </w:r>
      <w:r w:rsidR="000F2A69">
        <w:rPr>
          <w:rFonts w:ascii="Open Sans Light" w:hAnsi="Open Sans Light" w:cs="Open Sans Light"/>
          <w:sz w:val="20"/>
          <w:szCs w:val="20"/>
        </w:rPr>
        <w:t>U</w:t>
      </w:r>
      <w:r w:rsidRPr="002A0FCE">
        <w:rPr>
          <w:rFonts w:ascii="Open Sans Light" w:hAnsi="Open Sans Light" w:cs="Open Sans Light"/>
          <w:sz w:val="20"/>
          <w:szCs w:val="20"/>
        </w:rPr>
        <w:t>stawy, odda Wykonawcy:</w:t>
      </w:r>
    </w:p>
    <w:p w14:paraId="01E605A8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073B387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21BB3669" w14:textId="77777777" w:rsidR="0078129E" w:rsidRPr="002A0FCE" w:rsidRDefault="0078129E" w:rsidP="004E3CF2">
      <w:pPr>
        <w:spacing w:after="0" w:line="276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Wykonawcy składającego ofertę)</w:t>
      </w:r>
    </w:p>
    <w:p w14:paraId="262327FF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do dyspozycji niezbędne zasoby …………</w:t>
      </w:r>
      <w:proofErr w:type="gramStart"/>
      <w:r w:rsidRPr="002A0FCE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2A0FCE">
        <w:rPr>
          <w:rFonts w:ascii="Open Sans Light" w:hAnsi="Open Sans Light" w:cs="Open Sans Light"/>
          <w:sz w:val="20"/>
          <w:szCs w:val="20"/>
        </w:rPr>
        <w:t>.……………………………………………………………………………………………….</w:t>
      </w:r>
    </w:p>
    <w:p w14:paraId="2DC230EA" w14:textId="77777777" w:rsidR="0078129E" w:rsidRPr="002A0FCE" w:rsidRDefault="0078129E" w:rsidP="004E3CF2">
      <w:pPr>
        <w:spacing w:after="0" w:line="276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(zakres udostępnianych zasobów)</w:t>
      </w:r>
    </w:p>
    <w:p w14:paraId="39A3DCDF" w14:textId="257D7CFE" w:rsidR="000A09CB" w:rsidRPr="002A0FCE" w:rsidRDefault="0078129E" w:rsidP="004E3CF2">
      <w:pPr>
        <w:spacing w:after="0" w:line="276" w:lineRule="auto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na okres korzystania z nich przy wykonywaniu zamówienia pn.: </w:t>
      </w:r>
      <w:r w:rsidR="000A09CB" w:rsidRPr="002A0FCE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</w:t>
      </w:r>
      <w:r w:rsidR="00811559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Remont pomieszczeń biurowych w gmachu</w:t>
      </w:r>
      <w:r w:rsidR="009D3EB1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 </w:t>
      </w:r>
      <w:r w:rsidR="000A09CB" w:rsidRPr="002A0FCE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Sądu Najwyższego”, </w:t>
      </w:r>
      <w:r w:rsidRPr="002A0FCE">
        <w:rPr>
          <w:rFonts w:ascii="Open Sans Light" w:hAnsi="Open Sans Light" w:cs="Open Sans Light"/>
          <w:sz w:val="20"/>
          <w:szCs w:val="20"/>
        </w:rPr>
        <w:t xml:space="preserve">nr: </w:t>
      </w:r>
      <w:r w:rsidRPr="002A0FCE">
        <w:rPr>
          <w:rFonts w:ascii="Open Sans Light" w:hAnsi="Open Sans Light" w:cs="Open Sans Light"/>
          <w:b/>
          <w:bCs/>
          <w:sz w:val="20"/>
          <w:szCs w:val="20"/>
        </w:rPr>
        <w:t>KPP I.2611.</w:t>
      </w:r>
      <w:r w:rsidR="00811559">
        <w:rPr>
          <w:rFonts w:ascii="Open Sans Light" w:hAnsi="Open Sans Light" w:cs="Open Sans Light"/>
          <w:b/>
          <w:bCs/>
          <w:sz w:val="20"/>
          <w:szCs w:val="20"/>
        </w:rPr>
        <w:t>10</w:t>
      </w:r>
      <w:r w:rsidRPr="002A0FCE">
        <w:rPr>
          <w:rFonts w:ascii="Open Sans Light" w:hAnsi="Open Sans Light" w:cs="Open Sans Light"/>
          <w:b/>
          <w:bCs/>
          <w:sz w:val="20"/>
          <w:szCs w:val="20"/>
        </w:rPr>
        <w:t>.2024</w:t>
      </w:r>
      <w:r w:rsidRPr="002A0FCE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0DDB3B3B" w14:textId="5DDB1AE6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na potrzeby realizacji ww. zamówienia.</w:t>
      </w:r>
    </w:p>
    <w:p w14:paraId="2E7BFF15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Sposób wykorzystania ww. zasobów przez Wykonawcę przy wykonywaniu zamówienia to:</w:t>
      </w:r>
    </w:p>
    <w:p w14:paraId="65F58864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77E5446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48122162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Okres i zakres zamówienia, który zamierzam realizować: </w:t>
      </w:r>
    </w:p>
    <w:p w14:paraId="7A977641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FA08AA9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6EF037C0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Charakter stosunku, jaki będzie łączył nas z Wykonawcą:</w:t>
      </w:r>
    </w:p>
    <w:p w14:paraId="1097A42F" w14:textId="77777777" w:rsidR="0078129E" w:rsidRPr="002A0FC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482540D" w14:textId="77777777" w:rsidR="0078129E" w:rsidRDefault="0078129E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13D5D53" w14:textId="77777777" w:rsidR="00811559" w:rsidRDefault="00811559" w:rsidP="004E3CF2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9975F6A" w14:textId="77777777" w:rsidR="00811559" w:rsidRDefault="00811559" w:rsidP="00AF1933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56B359EF" w14:textId="77777777" w:rsidR="00811559" w:rsidRDefault="00811559" w:rsidP="00AF1933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0924D5C8" w14:textId="77777777" w:rsidR="00811559" w:rsidRPr="00761876" w:rsidRDefault="00811559" w:rsidP="00811559">
      <w:pPr>
        <w:spacing w:after="0" w:line="276" w:lineRule="auto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52A1E37" w14:textId="77777777" w:rsidR="00811559" w:rsidRPr="00A60D1E" w:rsidRDefault="00811559" w:rsidP="00811559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1BD6058A" w14:textId="77777777" w:rsidR="00811559" w:rsidRPr="00A60D1E" w:rsidRDefault="00811559" w:rsidP="00811559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7C9F45A3" w14:textId="57300735" w:rsidR="00811559" w:rsidRPr="00A60D1E" w:rsidRDefault="00811559" w:rsidP="00811559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 xml:space="preserve">, podpisem zaufanym lub podpisem osobistym przez osobę lub osoby uprawnione do reprezentowania </w:t>
      </w:r>
      <w:r w:rsidR="000A23CD">
        <w:rPr>
          <w:rFonts w:ascii="Open Sans Light" w:hAnsi="Open Sans Light" w:cs="Open Sans Light"/>
          <w:i/>
          <w:sz w:val="16"/>
          <w:szCs w:val="16"/>
        </w:rPr>
        <w:t>podmiotu oddającego do dyspozycji zasoby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19987748" w14:textId="77777777" w:rsidR="00811559" w:rsidRPr="002A0FCE" w:rsidRDefault="00811559" w:rsidP="00AF1933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2A65A42D" w14:textId="0E428C02" w:rsidR="002235C8" w:rsidRDefault="0078129E" w:rsidP="00E95C25">
      <w:pPr>
        <w:pStyle w:val="Akapitzlist"/>
        <w:ind w:left="0" w:right="-18"/>
        <w:jc w:val="right"/>
        <w:rPr>
          <w:rFonts w:ascii="Open Sans Light" w:hAnsi="Open Sans Light" w:cs="Open Sans Light"/>
          <w:b/>
          <w:bCs/>
        </w:rPr>
      </w:pPr>
      <w:r w:rsidRPr="00CE6CA1">
        <w:rPr>
          <w:rFonts w:ascii="Open Sans Light" w:hAnsi="Open Sans Light" w:cs="Open Sans Light"/>
          <w:strike/>
          <w:u w:val="single"/>
        </w:rPr>
        <w:br w:type="page"/>
      </w:r>
    </w:p>
    <w:p w14:paraId="04D5B677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17FD5AC" w14:textId="149C1608" w:rsidR="00E95C25" w:rsidRPr="00E95C25" w:rsidRDefault="00E95C25" w:rsidP="00E95C25">
      <w:pPr>
        <w:jc w:val="right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E95C25">
        <w:rPr>
          <w:rFonts w:ascii="Open Sans Light" w:hAnsi="Open Sans Light" w:cs="Open Sans Light"/>
          <w:i/>
          <w:iCs/>
          <w:sz w:val="20"/>
          <w:szCs w:val="20"/>
          <w:u w:val="single"/>
        </w:rPr>
        <w:t>Załącznik Nr 7 do SWZ</w:t>
      </w:r>
    </w:p>
    <w:p w14:paraId="003506CC" w14:textId="79DAE1E6" w:rsidR="00E95C25" w:rsidRPr="001F6360" w:rsidRDefault="00E95C25" w:rsidP="00E95C25">
      <w:pPr>
        <w:spacing w:line="276" w:lineRule="auto"/>
        <w:jc w:val="center"/>
        <w:rPr>
          <w:rFonts w:ascii="Open Sans Light" w:eastAsia="MS Mincho" w:hAnsi="Open Sans Light" w:cs="Open Sans Light"/>
          <w:b/>
          <w:sz w:val="20"/>
          <w:szCs w:val="20"/>
        </w:rPr>
      </w:pPr>
      <w:r w:rsidRPr="001F6360">
        <w:rPr>
          <w:rFonts w:ascii="Open Sans Light" w:eastAsia="MS Mincho" w:hAnsi="Open Sans Light" w:cs="Open Sans Light"/>
          <w:b/>
          <w:sz w:val="20"/>
          <w:szCs w:val="20"/>
        </w:rPr>
        <w:t xml:space="preserve">Projektowane postanowienia </w:t>
      </w:r>
      <w:r w:rsidR="004E3CF2">
        <w:rPr>
          <w:rFonts w:ascii="Open Sans Light" w:eastAsia="MS Mincho" w:hAnsi="Open Sans Light" w:cs="Open Sans Light"/>
          <w:b/>
          <w:sz w:val="20"/>
          <w:szCs w:val="20"/>
        </w:rPr>
        <w:t>U</w:t>
      </w:r>
      <w:r w:rsidRPr="001F6360">
        <w:rPr>
          <w:rFonts w:ascii="Open Sans Light" w:eastAsia="MS Mincho" w:hAnsi="Open Sans Light" w:cs="Open Sans Light"/>
          <w:b/>
          <w:sz w:val="20"/>
          <w:szCs w:val="20"/>
        </w:rPr>
        <w:t>mowy</w:t>
      </w:r>
    </w:p>
    <w:p w14:paraId="0D527563" w14:textId="533CDF1A" w:rsidR="00E95C25" w:rsidRDefault="00E95C25" w:rsidP="00E95C25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1F6360">
        <w:rPr>
          <w:rFonts w:ascii="Open Sans Light" w:hAnsi="Open Sans Light" w:cs="Open Sans Light"/>
          <w:b/>
          <w:bCs/>
          <w:sz w:val="20"/>
          <w:szCs w:val="20"/>
        </w:rPr>
        <w:t xml:space="preserve">Umowa </w:t>
      </w:r>
      <w:r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Pr="001F6360">
        <w:rPr>
          <w:rFonts w:ascii="Open Sans Light" w:hAnsi="Open Sans Light" w:cs="Open Sans Light"/>
          <w:b/>
          <w:bCs/>
          <w:sz w:val="20"/>
          <w:szCs w:val="20"/>
        </w:rPr>
        <w:t>r ……/202</w:t>
      </w:r>
      <w:r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1F6360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16" w:name="_Hlk95372281"/>
    </w:p>
    <w:p w14:paraId="79317BFF" w14:textId="1555C358" w:rsidR="002C1CB3" w:rsidRDefault="002C1CB3" w:rsidP="00E95C25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 xml:space="preserve">do sprawy nr KPP I.2611.10.2024 </w:t>
      </w:r>
    </w:p>
    <w:p w14:paraId="2F6E1010" w14:textId="77777777" w:rsidR="00E95C25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2C6B0767" w14:textId="73193F64" w:rsidR="00E95C25" w:rsidRPr="00B36B19" w:rsidRDefault="002C1CB3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dniu ………. 202</w:t>
      </w:r>
      <w:r w:rsidR="00E95C25">
        <w:rPr>
          <w:rFonts w:ascii="Open Sans Light" w:hAnsi="Open Sans Light" w:cs="Open Sans Light"/>
          <w:bCs/>
          <w:sz w:val="20"/>
          <w:szCs w:val="20"/>
        </w:rPr>
        <w:t>4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r. w Warszawie pomiędzy: </w:t>
      </w:r>
    </w:p>
    <w:p w14:paraId="2107BD98" w14:textId="263D27F0" w:rsidR="00E95C25" w:rsidRPr="00B36B19" w:rsidRDefault="002C1CB3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 xml:space="preserve">Skarbem Państwa - </w:t>
      </w:r>
      <w:r w:rsidR="00E95C25" w:rsidRPr="00B36B19">
        <w:rPr>
          <w:rFonts w:ascii="Open Sans Light" w:hAnsi="Open Sans Light" w:cs="Open Sans Light"/>
          <w:b/>
          <w:sz w:val="20"/>
          <w:szCs w:val="20"/>
        </w:rPr>
        <w:t>Sądem Najwyższym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z siedzibą w Warszawie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(00-951) przy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pl. Krasińskich 2/4/6, NIP: 527-20-50-090, REGON: 000000224, reprezentowanym </w:t>
      </w:r>
      <w:proofErr w:type="gramStart"/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przez: 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>…</w:t>
      </w:r>
      <w:proofErr w:type="gramEnd"/>
      <w:r w:rsidR="00E95C25" w:rsidRPr="00B36B19">
        <w:rPr>
          <w:rFonts w:ascii="Open Sans Light" w:hAnsi="Open Sans Light" w:cs="Open Sans Light"/>
          <w:bCs/>
          <w:sz w:val="20"/>
          <w:szCs w:val="20"/>
        </w:rPr>
        <w:t>…………………………………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>-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pełnomocnika, pełniącego funkcję…………………………………………………………………………………., działającego na podstawie pełnomocnictwa, którego kopia stanowi </w:t>
      </w:r>
      <w:r w:rsidR="003D1A27">
        <w:rPr>
          <w:rFonts w:ascii="Open Sans Light" w:hAnsi="Open Sans Light" w:cs="Open Sans Light"/>
          <w:bCs/>
          <w:sz w:val="20"/>
          <w:szCs w:val="20"/>
        </w:rPr>
        <w:t>Z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ałącznik </w:t>
      </w:r>
      <w:r w:rsidR="003D1A27">
        <w:rPr>
          <w:rFonts w:ascii="Open Sans Light" w:hAnsi="Open Sans Light" w:cs="Open Sans Light"/>
          <w:bCs/>
          <w:sz w:val="20"/>
          <w:szCs w:val="20"/>
        </w:rPr>
        <w:t>N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r </w:t>
      </w:r>
      <w:r w:rsidR="00E95C25">
        <w:rPr>
          <w:rFonts w:ascii="Open Sans Light" w:hAnsi="Open Sans Light" w:cs="Open Sans Light"/>
          <w:bCs/>
          <w:sz w:val="20"/>
          <w:szCs w:val="20"/>
        </w:rPr>
        <w:t>5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do niniejszej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>mowy, zwan</w:t>
      </w:r>
      <w:r>
        <w:rPr>
          <w:rFonts w:ascii="Open Sans Light" w:hAnsi="Open Sans Light" w:cs="Open Sans Light"/>
          <w:bCs/>
          <w:sz w:val="20"/>
          <w:szCs w:val="20"/>
        </w:rPr>
        <w:t>ym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 xml:space="preserve"> w dalszej części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>mowy „</w:t>
      </w:r>
      <w:r w:rsidR="00E95C25" w:rsidRPr="003D1A27">
        <w:rPr>
          <w:rFonts w:ascii="Open Sans Light" w:hAnsi="Open Sans Light" w:cs="Open Sans Light"/>
          <w:b/>
          <w:sz w:val="20"/>
          <w:szCs w:val="20"/>
        </w:rPr>
        <w:t>Zamawiającym</w:t>
      </w:r>
      <w:r w:rsidR="00E95C25" w:rsidRPr="00B36B19">
        <w:rPr>
          <w:rFonts w:ascii="Open Sans Light" w:hAnsi="Open Sans Light" w:cs="Open Sans Light"/>
          <w:bCs/>
          <w:sz w:val="20"/>
          <w:szCs w:val="20"/>
        </w:rPr>
        <w:t>”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lub „Stroną”</w:t>
      </w:r>
    </w:p>
    <w:p w14:paraId="410130C5" w14:textId="77777777" w:rsidR="00E95C25" w:rsidRPr="00B36B19" w:rsidRDefault="00E95C25" w:rsidP="00E95C25">
      <w:pPr>
        <w:tabs>
          <w:tab w:val="num" w:pos="0"/>
          <w:tab w:val="left" w:pos="6210"/>
        </w:tabs>
        <w:suppressAutoHyphens/>
        <w:spacing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 a </w:t>
      </w:r>
    </w:p>
    <w:p w14:paraId="65B8CEC4" w14:textId="77777777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E12B96" w14:textId="1331F270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zwanym w dalszej części Umowy „</w:t>
      </w:r>
      <w:r w:rsidRPr="00B36B19">
        <w:rPr>
          <w:rFonts w:ascii="Open Sans Light" w:hAnsi="Open Sans Light" w:cs="Open Sans Light"/>
          <w:b/>
          <w:sz w:val="20"/>
          <w:szCs w:val="20"/>
        </w:rPr>
        <w:t>Wykonawcą</w:t>
      </w:r>
      <w:r w:rsidRPr="00B36B19">
        <w:rPr>
          <w:rFonts w:ascii="Open Sans Light" w:hAnsi="Open Sans Light" w:cs="Open Sans Light"/>
          <w:bCs/>
          <w:sz w:val="20"/>
          <w:szCs w:val="20"/>
        </w:rPr>
        <w:t>”</w:t>
      </w:r>
      <w:r>
        <w:rPr>
          <w:rFonts w:ascii="Open Sans Light" w:hAnsi="Open Sans Light" w:cs="Open Sans Light"/>
          <w:bCs/>
          <w:sz w:val="20"/>
          <w:szCs w:val="20"/>
        </w:rPr>
        <w:t xml:space="preserve"> lub „Stroną”</w:t>
      </w:r>
    </w:p>
    <w:p w14:paraId="42521965" w14:textId="77777777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360" w:lineRule="auto"/>
        <w:jc w:val="both"/>
        <w:rPr>
          <w:rFonts w:ascii="Open Sans Light" w:hAnsi="Open Sans Light" w:cs="Open Sans Light"/>
          <w:color w:val="000000"/>
          <w:sz w:val="20"/>
          <w:szCs w:val="20"/>
        </w:rPr>
      </w:pPr>
    </w:p>
    <w:p w14:paraId="62A513ED" w14:textId="5828A75D" w:rsidR="00E95C25" w:rsidRPr="00B36B19" w:rsidRDefault="002C1CB3" w:rsidP="00E95C25">
      <w:pPr>
        <w:tabs>
          <w:tab w:val="num" w:pos="0"/>
          <w:tab w:val="left" w:pos="6210"/>
        </w:tabs>
        <w:suppressAutoHyphens/>
        <w:spacing w:after="40" w:line="276" w:lineRule="auto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>w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 xml:space="preserve"> wyniku udzielenia zamówienia publicznego nr </w:t>
      </w:r>
      <w:r w:rsidR="00E95C25" w:rsidRPr="00C37522">
        <w:rPr>
          <w:rFonts w:ascii="Open Sans Light" w:hAnsi="Open Sans Light" w:cs="Open Sans Light"/>
          <w:b/>
          <w:bCs/>
          <w:color w:val="000000"/>
          <w:sz w:val="20"/>
          <w:szCs w:val="20"/>
        </w:rPr>
        <w:t>KPP I.2611.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>10</w:t>
      </w:r>
      <w:r w:rsidR="00E95C25" w:rsidRPr="00C37522">
        <w:rPr>
          <w:rFonts w:ascii="Open Sans Light" w:hAnsi="Open Sans Light" w:cs="Open Sans Light"/>
          <w:b/>
          <w:bCs/>
          <w:color w:val="000000"/>
          <w:sz w:val="20"/>
          <w:szCs w:val="20"/>
        </w:rPr>
        <w:t>.202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>4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 xml:space="preserve"> na „</w:t>
      </w:r>
      <w:r w:rsidR="00E95C25" w:rsidRPr="00163409">
        <w:rPr>
          <w:rFonts w:ascii="Open Sans Light" w:hAnsi="Open Sans Light" w:cs="Open Sans Light"/>
          <w:b/>
          <w:bCs/>
          <w:color w:val="000000"/>
          <w:sz w:val="20"/>
          <w:szCs w:val="20"/>
        </w:rPr>
        <w:t xml:space="preserve">Remont 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>pomieszczeń</w:t>
      </w:r>
      <w:r w:rsidR="00E95C25" w:rsidRPr="00163409">
        <w:rPr>
          <w:rFonts w:ascii="Open Sans Light" w:hAnsi="Open Sans Light" w:cs="Open Sans Light"/>
          <w:b/>
          <w:bCs/>
          <w:color w:val="000000"/>
          <w:sz w:val="20"/>
          <w:szCs w:val="20"/>
        </w:rPr>
        <w:t xml:space="preserve"> 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 xml:space="preserve">biurowych </w:t>
      </w:r>
      <w:r w:rsidR="00E95C25" w:rsidRPr="00163409">
        <w:rPr>
          <w:rFonts w:ascii="Open Sans Light" w:hAnsi="Open Sans Light" w:cs="Open Sans Light"/>
          <w:b/>
          <w:bCs/>
          <w:color w:val="000000"/>
          <w:sz w:val="20"/>
          <w:szCs w:val="20"/>
        </w:rPr>
        <w:t xml:space="preserve">w 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>gmachu</w:t>
      </w:r>
      <w:r w:rsidR="00E95C25" w:rsidRPr="00163409">
        <w:rPr>
          <w:rFonts w:ascii="Open Sans Light" w:hAnsi="Open Sans Light" w:cs="Open Sans Light"/>
          <w:b/>
          <w:bCs/>
          <w:color w:val="000000"/>
          <w:sz w:val="20"/>
          <w:szCs w:val="20"/>
        </w:rPr>
        <w:t xml:space="preserve"> Sądu Najwyższego</w:t>
      </w:r>
      <w:r w:rsidR="00E95C25">
        <w:rPr>
          <w:rFonts w:ascii="Open Sans Light" w:hAnsi="Open Sans Light" w:cs="Open Sans Light"/>
          <w:b/>
          <w:bCs/>
          <w:color w:val="000000"/>
          <w:sz w:val="20"/>
          <w:szCs w:val="20"/>
        </w:rPr>
        <w:t>”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 xml:space="preserve"> w trybie podstawowym bez </w:t>
      </w:r>
      <w:r w:rsidR="00E95C25">
        <w:rPr>
          <w:rFonts w:ascii="Open Sans Light" w:hAnsi="Open Sans Light" w:cs="Open Sans Light"/>
          <w:color w:val="000000"/>
          <w:sz w:val="20"/>
          <w:szCs w:val="20"/>
        </w:rPr>
        <w:t xml:space="preserve">przeprowadzenia 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>negocjacji, na podstawie ustawy z dnia 11 września 2019 r. Prawo zamówień publicznych (tekst jednolity: Dz. U. z 202</w:t>
      </w:r>
      <w:r w:rsidR="00E95C25">
        <w:rPr>
          <w:rFonts w:ascii="Open Sans Light" w:hAnsi="Open Sans Light" w:cs="Open Sans Light"/>
          <w:color w:val="000000"/>
          <w:sz w:val="20"/>
          <w:szCs w:val="20"/>
        </w:rPr>
        <w:t>3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 xml:space="preserve"> r. poz. </w:t>
      </w:r>
      <w:r w:rsidR="00E95C25">
        <w:rPr>
          <w:rFonts w:ascii="Open Sans Light" w:hAnsi="Open Sans Light" w:cs="Open Sans Light"/>
          <w:color w:val="000000"/>
          <w:sz w:val="20"/>
          <w:szCs w:val="20"/>
        </w:rPr>
        <w:t>1605</w:t>
      </w:r>
      <w:r w:rsidR="00637A9F">
        <w:rPr>
          <w:rFonts w:ascii="Open Sans Light" w:hAnsi="Open Sans Light" w:cs="Open Sans Light"/>
          <w:color w:val="000000"/>
          <w:sz w:val="20"/>
          <w:szCs w:val="20"/>
        </w:rPr>
        <w:t xml:space="preserve"> ze zm.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>) została zawarta umowa</w:t>
      </w:r>
      <w:r w:rsidR="003D1A27">
        <w:rPr>
          <w:rFonts w:ascii="Open Sans Light" w:hAnsi="Open Sans Light" w:cs="Open Sans Light"/>
          <w:color w:val="000000"/>
          <w:sz w:val="20"/>
          <w:szCs w:val="20"/>
        </w:rPr>
        <w:t>, zwana dalej „Umową”,</w:t>
      </w:r>
      <w:r w:rsidR="00E95C25" w:rsidRPr="00B36B19">
        <w:rPr>
          <w:rFonts w:ascii="Open Sans Light" w:hAnsi="Open Sans Light" w:cs="Open Sans Light"/>
          <w:color w:val="000000"/>
          <w:sz w:val="20"/>
          <w:szCs w:val="20"/>
        </w:rPr>
        <w:t xml:space="preserve"> o następującej treści:</w:t>
      </w:r>
    </w:p>
    <w:p w14:paraId="4481120D" w14:textId="77777777" w:rsidR="002C1CB3" w:rsidRDefault="002C1CB3" w:rsidP="00E95C25">
      <w:pPr>
        <w:tabs>
          <w:tab w:val="num" w:pos="0"/>
          <w:tab w:val="left" w:pos="6210"/>
        </w:tabs>
        <w:suppressAutoHyphens/>
        <w:spacing w:after="4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1FA5BF0" w14:textId="2AA985DC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§1</w:t>
      </w:r>
    </w:p>
    <w:p w14:paraId="2CA5F528" w14:textId="4BC89963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 xml:space="preserve">Przedmiot </w:t>
      </w:r>
      <w:r w:rsidR="00BA67DD">
        <w:rPr>
          <w:rFonts w:ascii="Open Sans Light" w:hAnsi="Open Sans Light" w:cs="Open Sans Light"/>
          <w:b/>
          <w:sz w:val="20"/>
          <w:szCs w:val="20"/>
        </w:rPr>
        <w:t>U</w:t>
      </w:r>
      <w:r w:rsidRPr="00B36B19">
        <w:rPr>
          <w:rFonts w:ascii="Open Sans Light" w:hAnsi="Open Sans Light" w:cs="Open Sans Light"/>
          <w:b/>
          <w:sz w:val="20"/>
          <w:szCs w:val="20"/>
        </w:rPr>
        <w:t>mowy</w:t>
      </w:r>
    </w:p>
    <w:p w14:paraId="75BAD9D1" w14:textId="7CA7A2F3" w:rsidR="00E95C25" w:rsidRPr="00260019" w:rsidRDefault="00E95C25" w:rsidP="00BA7388">
      <w:pPr>
        <w:numPr>
          <w:ilvl w:val="0"/>
          <w:numId w:val="75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260019">
        <w:rPr>
          <w:rFonts w:ascii="Open Sans Light" w:hAnsi="Open Sans Light" w:cs="Open Sans Light"/>
          <w:bCs/>
          <w:sz w:val="20"/>
          <w:szCs w:val="20"/>
        </w:rPr>
        <w:t>Zamawiający powierza, a Wykonawca zobowiązuje się wykona</w:t>
      </w:r>
      <w:r w:rsidR="00BA67DD">
        <w:rPr>
          <w:rFonts w:ascii="Open Sans Light" w:hAnsi="Open Sans Light" w:cs="Open Sans Light"/>
          <w:bCs/>
          <w:sz w:val="20"/>
          <w:szCs w:val="20"/>
        </w:rPr>
        <w:t>ć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rob</w:t>
      </w:r>
      <w:r w:rsidR="00BA67DD">
        <w:rPr>
          <w:rFonts w:ascii="Open Sans Light" w:hAnsi="Open Sans Light" w:cs="Open Sans Light"/>
          <w:bCs/>
          <w:sz w:val="20"/>
          <w:szCs w:val="20"/>
        </w:rPr>
        <w:t>o</w:t>
      </w:r>
      <w:r w:rsidRPr="00260019">
        <w:rPr>
          <w:rFonts w:ascii="Open Sans Light" w:hAnsi="Open Sans Light" w:cs="Open Sans Light"/>
          <w:bCs/>
          <w:sz w:val="20"/>
          <w:szCs w:val="20"/>
        </w:rPr>
        <w:t>t</w:t>
      </w:r>
      <w:r w:rsidR="00BA67DD">
        <w:rPr>
          <w:rFonts w:ascii="Open Sans Light" w:hAnsi="Open Sans Light" w:cs="Open Sans Light"/>
          <w:bCs/>
          <w:sz w:val="20"/>
          <w:szCs w:val="20"/>
        </w:rPr>
        <w:t>y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budowlan</w:t>
      </w:r>
      <w:r w:rsidR="00BA67DD">
        <w:rPr>
          <w:rFonts w:ascii="Open Sans Light" w:hAnsi="Open Sans Light" w:cs="Open Sans Light"/>
          <w:bCs/>
          <w:sz w:val="20"/>
          <w:szCs w:val="20"/>
        </w:rPr>
        <w:t>e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polegając</w:t>
      </w:r>
      <w:r w:rsidR="00BA67DD">
        <w:rPr>
          <w:rFonts w:ascii="Open Sans Light" w:hAnsi="Open Sans Light" w:cs="Open Sans Light"/>
          <w:bCs/>
          <w:sz w:val="20"/>
          <w:szCs w:val="20"/>
        </w:rPr>
        <w:t>e</w:t>
      </w:r>
      <w:r>
        <w:rPr>
          <w:rFonts w:ascii="Open Sans Light" w:hAnsi="Open Sans Light" w:cs="Open Sans Light"/>
          <w:bCs/>
          <w:sz w:val="20"/>
          <w:szCs w:val="20"/>
        </w:rPr>
        <w:t xml:space="preserve"> na wykonaniu remontu </w:t>
      </w:r>
      <w:r w:rsidR="003D1A27">
        <w:rPr>
          <w:rFonts w:ascii="Open Sans Light" w:hAnsi="Open Sans Light" w:cs="Open Sans Light"/>
          <w:bCs/>
          <w:sz w:val="20"/>
          <w:szCs w:val="20"/>
        </w:rPr>
        <w:t>pomieszczeń</w:t>
      </w:r>
      <w:r>
        <w:rPr>
          <w:rFonts w:ascii="Open Sans Light" w:hAnsi="Open Sans Light" w:cs="Open Sans Light"/>
          <w:bCs/>
          <w:sz w:val="20"/>
          <w:szCs w:val="20"/>
        </w:rPr>
        <w:t xml:space="preserve"> biurowych, zgodnie z zakresem </w:t>
      </w:r>
      <w:r w:rsidRPr="00260019">
        <w:rPr>
          <w:rFonts w:ascii="Open Sans Light" w:hAnsi="Open Sans Light" w:cs="Open Sans Light"/>
          <w:bCs/>
          <w:sz w:val="20"/>
          <w:szCs w:val="20"/>
        </w:rPr>
        <w:t>o któr</w:t>
      </w:r>
      <w:r>
        <w:rPr>
          <w:rFonts w:ascii="Open Sans Light" w:hAnsi="Open Sans Light" w:cs="Open Sans Light"/>
          <w:bCs/>
          <w:sz w:val="20"/>
          <w:szCs w:val="20"/>
        </w:rPr>
        <w:t>ym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mowa w ust</w:t>
      </w:r>
      <w:r>
        <w:rPr>
          <w:rFonts w:ascii="Open Sans Light" w:hAnsi="Open Sans Light" w:cs="Open Sans Light"/>
          <w:bCs/>
          <w:sz w:val="20"/>
          <w:szCs w:val="20"/>
        </w:rPr>
        <w:t>.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2</w:t>
      </w:r>
      <w:r w:rsidR="003D1A27">
        <w:rPr>
          <w:rFonts w:ascii="Open Sans Light" w:hAnsi="Open Sans Light" w:cs="Open Sans Light"/>
          <w:bCs/>
          <w:sz w:val="20"/>
          <w:szCs w:val="20"/>
        </w:rPr>
        <w:t xml:space="preserve"> oraz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zgodnie z</w:t>
      </w:r>
      <w:r w:rsidR="00637A9F">
        <w:rPr>
          <w:rFonts w:ascii="Open Sans Light" w:hAnsi="Open Sans Light" w:cs="Open Sans Light"/>
          <w:bCs/>
          <w:sz w:val="20"/>
          <w:szCs w:val="20"/>
        </w:rPr>
        <w:t>e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3D1A27">
        <w:rPr>
          <w:rFonts w:ascii="Open Sans Light" w:hAnsi="Open Sans Light" w:cs="Open Sans Light"/>
          <w:bCs/>
          <w:sz w:val="20"/>
          <w:szCs w:val="20"/>
        </w:rPr>
        <w:t>s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pecyfikacją techniczną wykonania i odbiorów robót </w:t>
      </w:r>
      <w:r>
        <w:rPr>
          <w:rFonts w:ascii="Open Sans Light" w:hAnsi="Open Sans Light" w:cs="Open Sans Light"/>
          <w:bCs/>
          <w:sz w:val="20"/>
          <w:szCs w:val="20"/>
        </w:rPr>
        <w:t xml:space="preserve">budowlanych </w:t>
      </w:r>
      <w:r w:rsidRPr="00260019">
        <w:rPr>
          <w:rFonts w:ascii="Open Sans Light" w:hAnsi="Open Sans Light" w:cs="Open Sans Light"/>
          <w:bCs/>
          <w:sz w:val="20"/>
          <w:szCs w:val="20"/>
        </w:rPr>
        <w:t>(</w:t>
      </w:r>
      <w:r w:rsidR="00637A9F">
        <w:rPr>
          <w:rFonts w:ascii="Open Sans Light" w:hAnsi="Open Sans Light" w:cs="Open Sans Light"/>
          <w:bCs/>
          <w:sz w:val="20"/>
          <w:szCs w:val="20"/>
        </w:rPr>
        <w:t>Z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ałącznik </w:t>
      </w:r>
      <w:r w:rsidR="00637A9F">
        <w:rPr>
          <w:rFonts w:ascii="Open Sans Light" w:hAnsi="Open Sans Light" w:cs="Open Sans Light"/>
          <w:bCs/>
          <w:sz w:val="20"/>
          <w:szCs w:val="20"/>
        </w:rPr>
        <w:t>N</w:t>
      </w:r>
      <w:r w:rsidRPr="00260019">
        <w:rPr>
          <w:rFonts w:ascii="Open Sans Light" w:hAnsi="Open Sans Light" w:cs="Open Sans Light"/>
          <w:bCs/>
          <w:sz w:val="20"/>
          <w:szCs w:val="20"/>
        </w:rPr>
        <w:t>r</w:t>
      </w:r>
      <w:r w:rsidR="003D1A27">
        <w:rPr>
          <w:rFonts w:ascii="Open Sans Light" w:hAnsi="Open Sans Light" w:cs="Open Sans Light"/>
          <w:bCs/>
          <w:sz w:val="20"/>
          <w:szCs w:val="20"/>
        </w:rPr>
        <w:t> 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1 do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mowy), </w:t>
      </w:r>
      <w:r w:rsidR="00637A9F">
        <w:rPr>
          <w:rFonts w:ascii="Open Sans Light" w:hAnsi="Open Sans Light" w:cs="Open Sans Light"/>
          <w:bCs/>
          <w:sz w:val="20"/>
          <w:szCs w:val="20"/>
        </w:rPr>
        <w:t>Wykazem pomieszczeń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(</w:t>
      </w:r>
      <w:r w:rsidR="00637A9F">
        <w:rPr>
          <w:rFonts w:ascii="Open Sans Light" w:hAnsi="Open Sans Light" w:cs="Open Sans Light"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Cs/>
          <w:sz w:val="20"/>
          <w:szCs w:val="20"/>
        </w:rPr>
        <w:t>2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do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>
        <w:rPr>
          <w:rFonts w:ascii="Open Sans Light" w:hAnsi="Open Sans Light" w:cs="Open Sans Light"/>
          <w:bCs/>
          <w:sz w:val="20"/>
          <w:szCs w:val="20"/>
        </w:rPr>
        <w:t>mowy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) </w:t>
      </w:r>
      <w:r w:rsidR="000A0923">
        <w:rPr>
          <w:rFonts w:ascii="Open Sans Light" w:hAnsi="Open Sans Light" w:cs="Open Sans Light"/>
          <w:sz w:val="20"/>
        </w:rPr>
        <w:t xml:space="preserve">stanowiącym zgodnie z postanowieniami rozporządzenia </w:t>
      </w:r>
      <w:r w:rsidR="000A0923" w:rsidRPr="00690444">
        <w:rPr>
          <w:rFonts w:ascii="Open Sans Light" w:hAnsi="Open Sans Light" w:cs="Open Sans Light"/>
          <w:sz w:val="20"/>
        </w:rPr>
        <w:t>Ministra Rozwoju i Technologii z</w:t>
      </w:r>
      <w:r w:rsidR="000A0923">
        <w:rPr>
          <w:rFonts w:ascii="Open Sans Light" w:hAnsi="Open Sans Light" w:cs="Open Sans Light"/>
          <w:sz w:val="20"/>
        </w:rPr>
        <w:t xml:space="preserve"> </w:t>
      </w:r>
      <w:r w:rsidR="000A0923" w:rsidRPr="00690444">
        <w:rPr>
          <w:rFonts w:ascii="Open Sans Light" w:hAnsi="Open Sans Light" w:cs="Open Sans Light"/>
          <w:sz w:val="20"/>
        </w:rPr>
        <w:t>dnia 20 grudnia 2021 r. w sprawie szczegółowego zakresu i formy dokumentacji projektowej, specyfikacji technicznych wykonania i odbioru robót budowlanych oraz programu funkcjonaln</w:t>
      </w:r>
      <w:r w:rsidR="000A0923">
        <w:rPr>
          <w:rFonts w:ascii="Open Sans Light" w:hAnsi="Open Sans Light" w:cs="Open Sans Light"/>
          <w:sz w:val="20"/>
        </w:rPr>
        <w:t>o</w:t>
      </w:r>
      <w:r w:rsidR="000A0923" w:rsidRPr="00690444">
        <w:rPr>
          <w:rFonts w:ascii="Open Sans Light" w:hAnsi="Open Sans Light" w:cs="Open Sans Light"/>
          <w:sz w:val="20"/>
        </w:rPr>
        <w:t>-użytkowego (Dz.U. z 2021 poz. 2454</w:t>
      </w:r>
      <w:r w:rsidR="000A0923">
        <w:rPr>
          <w:rFonts w:ascii="Open Sans Light" w:hAnsi="Open Sans Light" w:cs="Open Sans Light"/>
          <w:sz w:val="20"/>
        </w:rPr>
        <w:t xml:space="preserve">) inny dokument dokumentacji projektowej umożliwiający jednoznaczne określenie rodzaju i zakresu robót podstawowych oraz uwarunkowań i dokładnej lokalizacji ich wykonania </w:t>
      </w:r>
      <w:r w:rsidRPr="00260019">
        <w:rPr>
          <w:rFonts w:ascii="Open Sans Light" w:hAnsi="Open Sans Light" w:cs="Open Sans Light"/>
          <w:bCs/>
          <w:sz w:val="20"/>
          <w:szCs w:val="20"/>
        </w:rPr>
        <w:t>oraz ofertą Wykonawcy (</w:t>
      </w:r>
      <w:r w:rsidR="00637A9F">
        <w:rPr>
          <w:rFonts w:ascii="Open Sans Light" w:hAnsi="Open Sans Light" w:cs="Open Sans Light"/>
          <w:bCs/>
          <w:sz w:val="20"/>
          <w:szCs w:val="20"/>
        </w:rPr>
        <w:t>Z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ałącznik </w:t>
      </w:r>
      <w:r w:rsidR="00637A9F">
        <w:rPr>
          <w:rFonts w:ascii="Open Sans Light" w:hAnsi="Open Sans Light" w:cs="Open Sans Light"/>
          <w:bCs/>
          <w:sz w:val="20"/>
          <w:szCs w:val="20"/>
        </w:rPr>
        <w:t>N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r </w:t>
      </w:r>
      <w:r>
        <w:rPr>
          <w:rFonts w:ascii="Open Sans Light" w:hAnsi="Open Sans Light" w:cs="Open Sans Light"/>
          <w:bCs/>
          <w:sz w:val="20"/>
          <w:szCs w:val="20"/>
        </w:rPr>
        <w:t>3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do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 w:rsidRPr="00260019">
        <w:rPr>
          <w:rFonts w:ascii="Open Sans Light" w:hAnsi="Open Sans Light" w:cs="Open Sans Light"/>
          <w:bCs/>
          <w:sz w:val="20"/>
          <w:szCs w:val="20"/>
        </w:rPr>
        <w:t>mowy).</w:t>
      </w:r>
    </w:p>
    <w:p w14:paraId="1C432269" w14:textId="77777777" w:rsidR="00E95C25" w:rsidRPr="00260019" w:rsidRDefault="00E95C25" w:rsidP="003D1A27">
      <w:pPr>
        <w:numPr>
          <w:ilvl w:val="0"/>
          <w:numId w:val="75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bookmarkStart w:id="17" w:name="_Hlk112833963"/>
      <w:r w:rsidRPr="00260019">
        <w:rPr>
          <w:rFonts w:ascii="Open Sans Light" w:hAnsi="Open Sans Light" w:cs="Open Sans Light"/>
          <w:bCs/>
          <w:sz w:val="20"/>
          <w:szCs w:val="20"/>
        </w:rPr>
        <w:t>Zakres prac przewidzianych do wykonania obejmuje:</w:t>
      </w:r>
    </w:p>
    <w:p w14:paraId="568BD6CE" w14:textId="77777777" w:rsidR="00E95C25" w:rsidRPr="00260019" w:rsidRDefault="00E95C25" w:rsidP="00BA7388">
      <w:pPr>
        <w:pStyle w:val="Akapitzlist"/>
        <w:widowControl/>
        <w:numPr>
          <w:ilvl w:val="1"/>
          <w:numId w:val="74"/>
        </w:numPr>
        <w:overflowPunct/>
        <w:autoSpaceDE/>
        <w:spacing w:after="40" w:line="276" w:lineRule="auto"/>
        <w:ind w:left="567" w:hanging="284"/>
        <w:contextualSpacing w:val="0"/>
        <w:jc w:val="both"/>
        <w:rPr>
          <w:rFonts w:ascii="Open Sans Light" w:hAnsi="Open Sans Light" w:cs="Open Sans Light"/>
        </w:rPr>
      </w:pPr>
      <w:r w:rsidRPr="00260019">
        <w:rPr>
          <w:rFonts w:ascii="Open Sans Light" w:hAnsi="Open Sans Light" w:cs="Open Sans Light"/>
        </w:rPr>
        <w:t>przygotowanie powierzchni, malowanie ścian i sufitów,</w:t>
      </w:r>
    </w:p>
    <w:p w14:paraId="4DBC93AC" w14:textId="7F0A04BF" w:rsidR="00E95C25" w:rsidRPr="00FE2BD8" w:rsidRDefault="00E95C25" w:rsidP="00BA7388">
      <w:pPr>
        <w:pStyle w:val="Akapitzlist"/>
        <w:widowControl/>
        <w:numPr>
          <w:ilvl w:val="1"/>
          <w:numId w:val="74"/>
        </w:numPr>
        <w:overflowPunct/>
        <w:autoSpaceDE/>
        <w:spacing w:after="40" w:line="276" w:lineRule="auto"/>
        <w:ind w:left="567" w:hanging="284"/>
        <w:contextualSpacing w:val="0"/>
        <w:jc w:val="both"/>
        <w:rPr>
          <w:rFonts w:ascii="Open Sans Light" w:hAnsi="Open Sans Light" w:cs="Open Sans Light"/>
        </w:rPr>
      </w:pPr>
      <w:r w:rsidRPr="00FE2BD8">
        <w:rPr>
          <w:rFonts w:ascii="Open Sans Light" w:hAnsi="Open Sans Light" w:cs="Open Sans Light"/>
        </w:rPr>
        <w:lastRenderedPageBreak/>
        <w:t xml:space="preserve">dwukrotne malowanie farbą olejną, w tym szpachlowanie, ościeżnic i drzwi pełnych wewnętrznych, </w:t>
      </w:r>
      <w:r w:rsidRPr="0035734B">
        <w:rPr>
          <w:rFonts w:ascii="Open Sans Light" w:hAnsi="Open Sans Light" w:cs="Open Sans Light"/>
        </w:rPr>
        <w:t>ościeżnic drzwi szklanych</w:t>
      </w:r>
      <w:r w:rsidR="005C669D">
        <w:rPr>
          <w:rFonts w:ascii="Open Sans Light" w:hAnsi="Open Sans Light" w:cs="Open Sans Light"/>
        </w:rPr>
        <w:t xml:space="preserve"> – w pokojach wskazanych </w:t>
      </w:r>
      <w:bookmarkStart w:id="18" w:name="_Hlk175726924"/>
      <w:r w:rsidR="005C669D">
        <w:rPr>
          <w:rFonts w:ascii="Open Sans Light" w:hAnsi="Open Sans Light" w:cs="Open Sans Light"/>
        </w:rPr>
        <w:t xml:space="preserve">w Wykazie pomieszczeń (Załącznik Nr 2 do </w:t>
      </w:r>
      <w:r w:rsidR="003D1A27">
        <w:rPr>
          <w:rFonts w:ascii="Open Sans Light" w:hAnsi="Open Sans Light" w:cs="Open Sans Light"/>
        </w:rPr>
        <w:t>U</w:t>
      </w:r>
      <w:r w:rsidR="005C669D">
        <w:rPr>
          <w:rFonts w:ascii="Open Sans Light" w:hAnsi="Open Sans Light" w:cs="Open Sans Light"/>
        </w:rPr>
        <w:t>mowy),</w:t>
      </w:r>
      <w:r w:rsidRPr="0035734B">
        <w:rPr>
          <w:rFonts w:ascii="Open Sans Light" w:hAnsi="Open Sans Light" w:cs="Open Sans Light"/>
        </w:rPr>
        <w:t xml:space="preserve"> </w:t>
      </w:r>
    </w:p>
    <w:bookmarkEnd w:id="18"/>
    <w:p w14:paraId="567A0A78" w14:textId="252C47C7" w:rsidR="00E95C25" w:rsidRPr="00200A96" w:rsidRDefault="00E95C25" w:rsidP="00BA7388">
      <w:pPr>
        <w:pStyle w:val="Akapitzlist"/>
        <w:widowControl/>
        <w:numPr>
          <w:ilvl w:val="1"/>
          <w:numId w:val="74"/>
        </w:numPr>
        <w:overflowPunct/>
        <w:autoSpaceDE/>
        <w:spacing w:after="40" w:line="276" w:lineRule="auto"/>
        <w:ind w:left="567" w:hanging="284"/>
        <w:contextualSpacing w:val="0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</w:t>
      </w:r>
      <w:r w:rsidRPr="00200A96">
        <w:rPr>
          <w:rFonts w:ascii="Open Sans Light" w:hAnsi="Open Sans Light" w:cs="Open Sans Light"/>
        </w:rPr>
        <w:t>ymian</w:t>
      </w:r>
      <w:r>
        <w:rPr>
          <w:rFonts w:ascii="Open Sans Light" w:hAnsi="Open Sans Light" w:cs="Open Sans Light"/>
        </w:rPr>
        <w:t>ę</w:t>
      </w:r>
      <w:r w:rsidRPr="00200A96">
        <w:rPr>
          <w:rFonts w:ascii="Open Sans Light" w:hAnsi="Open Sans Light" w:cs="Open Sans Light"/>
        </w:rPr>
        <w:t xml:space="preserve"> wykładziny dywanowej na nową </w:t>
      </w:r>
      <w:r>
        <w:rPr>
          <w:rFonts w:ascii="Open Sans Light" w:hAnsi="Open Sans Light" w:cs="Open Sans Light"/>
        </w:rPr>
        <w:t xml:space="preserve">wraz z cokołami w </w:t>
      </w:r>
      <w:r w:rsidR="003D1A27">
        <w:rPr>
          <w:rFonts w:ascii="Open Sans Light" w:hAnsi="Open Sans Light" w:cs="Open Sans Light"/>
        </w:rPr>
        <w:t>pomieszczeniach</w:t>
      </w:r>
      <w:r>
        <w:rPr>
          <w:rFonts w:ascii="Open Sans Light" w:hAnsi="Open Sans Light" w:cs="Open Sans Light"/>
        </w:rPr>
        <w:t xml:space="preserve"> biurowych </w:t>
      </w:r>
      <w:r w:rsidRPr="00200A96">
        <w:rPr>
          <w:rFonts w:ascii="Open Sans Light" w:hAnsi="Open Sans Light" w:cs="Open Sans Light"/>
        </w:rPr>
        <w:t>(</w:t>
      </w:r>
      <w:r w:rsidR="005C669D">
        <w:rPr>
          <w:rFonts w:ascii="Open Sans Light" w:hAnsi="Open Sans Light" w:cs="Open Sans Light"/>
        </w:rPr>
        <w:t>wraz z jej dostawą</w:t>
      </w:r>
      <w:r w:rsidRPr="00200A96">
        <w:rPr>
          <w:rFonts w:ascii="Open Sans Light" w:hAnsi="Open Sans Light" w:cs="Open Sans Light"/>
        </w:rPr>
        <w:t>)</w:t>
      </w:r>
      <w:r>
        <w:rPr>
          <w:rFonts w:ascii="Open Sans Light" w:hAnsi="Open Sans Light" w:cs="Open Sans Light"/>
        </w:rPr>
        <w:t xml:space="preserve"> z wykorzystaniem istniejących listew wykończeniowych</w:t>
      </w:r>
      <w:r w:rsidR="005C669D">
        <w:rPr>
          <w:rFonts w:ascii="Open Sans Light" w:hAnsi="Open Sans Light" w:cs="Open Sans Light"/>
        </w:rPr>
        <w:t xml:space="preserve"> – w pokojach wskazanych w Wykazie pomieszczeń (Załącznik Nr 2 do </w:t>
      </w:r>
      <w:r w:rsidR="003D1A27">
        <w:rPr>
          <w:rFonts w:ascii="Open Sans Light" w:hAnsi="Open Sans Light" w:cs="Open Sans Light"/>
        </w:rPr>
        <w:t>U</w:t>
      </w:r>
      <w:r w:rsidR="005C669D">
        <w:rPr>
          <w:rFonts w:ascii="Open Sans Light" w:hAnsi="Open Sans Light" w:cs="Open Sans Light"/>
        </w:rPr>
        <w:t>mowy)</w:t>
      </w:r>
      <w:r>
        <w:rPr>
          <w:rFonts w:ascii="Open Sans Light" w:hAnsi="Open Sans Light" w:cs="Open Sans Light"/>
        </w:rPr>
        <w:t>,</w:t>
      </w:r>
      <w:r w:rsidRPr="00200A96">
        <w:rPr>
          <w:rFonts w:ascii="Open Sans Light" w:hAnsi="Open Sans Light" w:cs="Open Sans Light"/>
        </w:rPr>
        <w:t xml:space="preserve"> </w:t>
      </w:r>
    </w:p>
    <w:p w14:paraId="22F08765" w14:textId="32F541AA" w:rsidR="00E95C25" w:rsidRPr="00260019" w:rsidRDefault="00E95C25" w:rsidP="00BA7388">
      <w:pPr>
        <w:pStyle w:val="Akapitzlist"/>
        <w:widowControl/>
        <w:numPr>
          <w:ilvl w:val="1"/>
          <w:numId w:val="74"/>
        </w:numPr>
        <w:overflowPunct/>
        <w:autoSpaceDE/>
        <w:spacing w:after="40" w:line="276" w:lineRule="auto"/>
        <w:ind w:left="567" w:hanging="284"/>
        <w:contextualSpacing w:val="0"/>
        <w:jc w:val="both"/>
        <w:rPr>
          <w:rFonts w:ascii="Open Sans Light" w:hAnsi="Open Sans Light" w:cs="Open Sans Light"/>
          <w:bCs/>
        </w:rPr>
      </w:pPr>
      <w:r w:rsidRPr="00260019">
        <w:rPr>
          <w:rFonts w:ascii="Open Sans Light" w:hAnsi="Open Sans Light" w:cs="Open Sans Light"/>
        </w:rPr>
        <w:t xml:space="preserve">roboty towarzyszące polegające na zabezpieczeniu powierzchni, przeszkleń, wyposażenia wraz z wyniesieniem/wniesieniem mebli w </w:t>
      </w:r>
      <w:r w:rsidR="003D1A27">
        <w:rPr>
          <w:rFonts w:ascii="Open Sans Light" w:hAnsi="Open Sans Light" w:cs="Open Sans Light"/>
        </w:rPr>
        <w:t>pomieszczeniach</w:t>
      </w:r>
      <w:r w:rsidRPr="00260019">
        <w:rPr>
          <w:rFonts w:ascii="Open Sans Light" w:hAnsi="Open Sans Light" w:cs="Open Sans Light"/>
        </w:rPr>
        <w:t xml:space="preserve"> itp</w:t>
      </w:r>
      <w:bookmarkEnd w:id="17"/>
      <w:r w:rsidRPr="00260019">
        <w:rPr>
          <w:rFonts w:ascii="Open Sans Light" w:hAnsi="Open Sans Light" w:cs="Open Sans Light"/>
        </w:rPr>
        <w:t xml:space="preserve">. </w:t>
      </w:r>
    </w:p>
    <w:p w14:paraId="543660BD" w14:textId="6E20E639" w:rsidR="00E95C25" w:rsidRPr="003D1A27" w:rsidRDefault="00E95C25" w:rsidP="003D1A27">
      <w:pPr>
        <w:pStyle w:val="Akapitzlist"/>
        <w:widowControl/>
        <w:numPr>
          <w:ilvl w:val="0"/>
          <w:numId w:val="75"/>
        </w:numPr>
        <w:overflowPunct/>
        <w:autoSpaceDE/>
        <w:spacing w:after="40" w:line="276" w:lineRule="auto"/>
        <w:ind w:left="426" w:hanging="426"/>
        <w:contextualSpacing w:val="0"/>
        <w:jc w:val="both"/>
        <w:rPr>
          <w:rFonts w:ascii="Open Sans Light" w:hAnsi="Open Sans Light" w:cs="Open Sans Light"/>
          <w:bCs/>
        </w:rPr>
      </w:pPr>
      <w:r w:rsidRPr="003D1A27">
        <w:rPr>
          <w:rFonts w:ascii="Open Sans Light" w:hAnsi="Open Sans Light" w:cs="Open Sans Light"/>
          <w:bCs/>
        </w:rPr>
        <w:t xml:space="preserve">Wykonawca jest zobowiązany – w ramach </w:t>
      </w:r>
      <w:r w:rsidR="003D1A27" w:rsidRPr="003D1A27">
        <w:rPr>
          <w:rFonts w:ascii="Open Sans Light" w:hAnsi="Open Sans Light" w:cs="Open Sans Light"/>
          <w:bCs/>
        </w:rPr>
        <w:t>U</w:t>
      </w:r>
      <w:r w:rsidRPr="003D1A27">
        <w:rPr>
          <w:rFonts w:ascii="Open Sans Light" w:hAnsi="Open Sans Light" w:cs="Open Sans Light"/>
          <w:bCs/>
        </w:rPr>
        <w:t>mowy – do realizacji zakresu zamówienia</w:t>
      </w:r>
      <w:r w:rsidR="00230E0E" w:rsidRPr="003D1A27">
        <w:rPr>
          <w:rFonts w:ascii="Open Sans Light" w:hAnsi="Open Sans Light" w:cs="Open Sans Light"/>
          <w:bCs/>
        </w:rPr>
        <w:t xml:space="preserve"> w pomieszczeniach i </w:t>
      </w:r>
      <w:r w:rsidR="00BA67DD">
        <w:rPr>
          <w:rFonts w:ascii="Open Sans Light" w:hAnsi="Open Sans Light" w:cs="Open Sans Light"/>
          <w:bCs/>
        </w:rPr>
        <w:t xml:space="preserve">w </w:t>
      </w:r>
      <w:r w:rsidR="00230E0E" w:rsidRPr="003D1A27">
        <w:rPr>
          <w:rFonts w:ascii="Open Sans Light" w:hAnsi="Open Sans Light" w:cs="Open Sans Light"/>
          <w:bCs/>
        </w:rPr>
        <w:t>zakresie</w:t>
      </w:r>
      <w:r w:rsidRPr="003D1A27">
        <w:rPr>
          <w:rFonts w:ascii="Open Sans Light" w:hAnsi="Open Sans Light" w:cs="Open Sans Light"/>
          <w:bCs/>
        </w:rPr>
        <w:t xml:space="preserve"> </w:t>
      </w:r>
      <w:bookmarkStart w:id="19" w:name="_Hlk113634919"/>
      <w:r w:rsidRPr="003D1A27">
        <w:rPr>
          <w:rFonts w:ascii="Open Sans Light" w:hAnsi="Open Sans Light" w:cs="Open Sans Light"/>
          <w:bCs/>
        </w:rPr>
        <w:t>opisan</w:t>
      </w:r>
      <w:r w:rsidR="00230E0E" w:rsidRPr="003D1A27">
        <w:rPr>
          <w:rFonts w:ascii="Open Sans Light" w:hAnsi="Open Sans Light" w:cs="Open Sans Light"/>
          <w:bCs/>
        </w:rPr>
        <w:t>ym</w:t>
      </w:r>
      <w:r w:rsidRPr="003D1A27">
        <w:rPr>
          <w:rFonts w:ascii="Open Sans Light" w:hAnsi="Open Sans Light" w:cs="Open Sans Light"/>
          <w:bCs/>
        </w:rPr>
        <w:t xml:space="preserve"> w </w:t>
      </w:r>
      <w:r w:rsidR="00230E0E" w:rsidRPr="003D1A27">
        <w:rPr>
          <w:rFonts w:ascii="Open Sans Light" w:hAnsi="Open Sans Light" w:cs="Open Sans Light"/>
          <w:bCs/>
        </w:rPr>
        <w:t>Wykazie pomieszczeń (Z</w:t>
      </w:r>
      <w:r w:rsidRPr="003D1A27">
        <w:rPr>
          <w:rFonts w:ascii="Open Sans Light" w:hAnsi="Open Sans Light" w:cs="Open Sans Light"/>
          <w:bCs/>
        </w:rPr>
        <w:t xml:space="preserve">ałącznik </w:t>
      </w:r>
      <w:r w:rsidR="00BA67DD">
        <w:rPr>
          <w:rFonts w:ascii="Open Sans Light" w:hAnsi="Open Sans Light" w:cs="Open Sans Light"/>
          <w:bCs/>
        </w:rPr>
        <w:t>N</w:t>
      </w:r>
      <w:r w:rsidRPr="003D1A27">
        <w:rPr>
          <w:rFonts w:ascii="Open Sans Light" w:hAnsi="Open Sans Light" w:cs="Open Sans Light"/>
          <w:bCs/>
        </w:rPr>
        <w:t xml:space="preserve">r 2 do </w:t>
      </w:r>
      <w:r w:rsidR="003D1A27" w:rsidRPr="003D1A27">
        <w:rPr>
          <w:rFonts w:ascii="Open Sans Light" w:hAnsi="Open Sans Light" w:cs="Open Sans Light"/>
          <w:bCs/>
        </w:rPr>
        <w:t>U</w:t>
      </w:r>
      <w:r w:rsidRPr="003D1A27">
        <w:rPr>
          <w:rFonts w:ascii="Open Sans Light" w:hAnsi="Open Sans Light" w:cs="Open Sans Light"/>
          <w:bCs/>
        </w:rPr>
        <w:t>mowy</w:t>
      </w:r>
      <w:r w:rsidR="00230E0E" w:rsidRPr="003D1A27">
        <w:rPr>
          <w:rFonts w:ascii="Open Sans Light" w:hAnsi="Open Sans Light" w:cs="Open Sans Light"/>
          <w:bCs/>
        </w:rPr>
        <w:t>)</w:t>
      </w:r>
      <w:bookmarkEnd w:id="19"/>
      <w:r w:rsidR="00230E0E" w:rsidRPr="003D1A27">
        <w:rPr>
          <w:rFonts w:ascii="Open Sans Light" w:hAnsi="Open Sans Light" w:cs="Open Sans Light"/>
          <w:bCs/>
        </w:rPr>
        <w:t xml:space="preserve">. Zamawiający zastrzega sobie prawo do zmiany </w:t>
      </w:r>
      <w:r w:rsidR="00801234" w:rsidRPr="003D1A27">
        <w:rPr>
          <w:rFonts w:ascii="Open Sans Light" w:hAnsi="Open Sans Light" w:cs="Open Sans Light"/>
          <w:bCs/>
        </w:rPr>
        <w:t>numerów pomieszczeń, przy zachowaniu tożsamego zakresu robót budowlanych i w ilościach nie przekraczających ilości robót wskazanych w ofercie.</w:t>
      </w:r>
      <w:r w:rsidRPr="003D1A27">
        <w:rPr>
          <w:rFonts w:ascii="Open Sans Light" w:hAnsi="Open Sans Light" w:cs="Open Sans Light"/>
          <w:bCs/>
        </w:rPr>
        <w:t xml:space="preserve"> </w:t>
      </w:r>
      <w:r w:rsidR="00991E7C">
        <w:rPr>
          <w:rFonts w:ascii="Open Sans Light" w:hAnsi="Open Sans Light" w:cs="Open Sans Light"/>
          <w:bCs/>
        </w:rPr>
        <w:t>Powyższa zmiana wymaga</w:t>
      </w:r>
      <w:r w:rsidR="00991E7C" w:rsidRPr="00991E7C">
        <w:rPr>
          <w:rFonts w:ascii="Open Sans Light" w:hAnsi="Open Sans Light" w:cs="Open Sans Light"/>
        </w:rPr>
        <w:t xml:space="preserve"> </w:t>
      </w:r>
      <w:r w:rsidR="00991E7C" w:rsidRPr="00B36B19">
        <w:rPr>
          <w:rFonts w:ascii="Open Sans Light" w:hAnsi="Open Sans Light" w:cs="Open Sans Light"/>
        </w:rPr>
        <w:t xml:space="preserve">pisemnego powiadomienia drugiej Strony, nie stanowi jednakże zmiany </w:t>
      </w:r>
      <w:r w:rsidR="00991E7C">
        <w:rPr>
          <w:rFonts w:ascii="Open Sans Light" w:hAnsi="Open Sans Light" w:cs="Open Sans Light"/>
        </w:rPr>
        <w:t>U</w:t>
      </w:r>
      <w:r w:rsidR="00991E7C" w:rsidRPr="00B36B19">
        <w:rPr>
          <w:rFonts w:ascii="Open Sans Light" w:hAnsi="Open Sans Light" w:cs="Open Sans Light"/>
        </w:rPr>
        <w:t>mowy</w:t>
      </w:r>
      <w:r w:rsidR="00991E7C">
        <w:rPr>
          <w:rFonts w:ascii="Open Sans Light" w:hAnsi="Open Sans Light" w:cs="Open Sans Light"/>
        </w:rPr>
        <w:t>.</w:t>
      </w:r>
    </w:p>
    <w:p w14:paraId="452A03F5" w14:textId="30833B02" w:rsidR="00E95C25" w:rsidRPr="00A25A3C" w:rsidRDefault="00E95C25" w:rsidP="003D1A27">
      <w:pPr>
        <w:pStyle w:val="Akapitzlist"/>
        <w:widowControl/>
        <w:numPr>
          <w:ilvl w:val="0"/>
          <w:numId w:val="75"/>
        </w:numPr>
        <w:suppressAutoHyphens w:val="0"/>
        <w:overflowPunct/>
        <w:autoSpaceDE/>
        <w:spacing w:line="276" w:lineRule="auto"/>
        <w:ind w:left="426" w:hanging="426"/>
        <w:contextualSpacing w:val="0"/>
        <w:jc w:val="both"/>
        <w:rPr>
          <w:rFonts w:ascii="Open Sans Light" w:hAnsi="Open Sans Light" w:cs="Open Sans Light"/>
          <w:bCs/>
        </w:rPr>
      </w:pPr>
      <w:r w:rsidRPr="003D1A27">
        <w:rPr>
          <w:rFonts w:ascii="Open Sans Light" w:hAnsi="Open Sans Light" w:cs="Open Sans Light"/>
          <w:bCs/>
        </w:rPr>
        <w:t xml:space="preserve">Wykonawca zobowiązuje się do realizacji zamówienia za wynagrodzenie zgodne z ofertą Wykonawcy stanowiącą </w:t>
      </w:r>
      <w:r w:rsidR="003D1A27" w:rsidRPr="003D1A27">
        <w:rPr>
          <w:rFonts w:ascii="Open Sans Light" w:hAnsi="Open Sans Light" w:cs="Open Sans Light"/>
          <w:bCs/>
        </w:rPr>
        <w:t>Z</w:t>
      </w:r>
      <w:r w:rsidRPr="003D1A27">
        <w:rPr>
          <w:rFonts w:ascii="Open Sans Light" w:hAnsi="Open Sans Light" w:cs="Open Sans Light"/>
          <w:bCs/>
        </w:rPr>
        <w:t xml:space="preserve">ałącznik </w:t>
      </w:r>
      <w:r w:rsidR="003D1A27" w:rsidRPr="003D1A27">
        <w:rPr>
          <w:rFonts w:ascii="Open Sans Light" w:hAnsi="Open Sans Light" w:cs="Open Sans Light"/>
          <w:bCs/>
        </w:rPr>
        <w:t>N</w:t>
      </w:r>
      <w:r w:rsidRPr="003D1A27">
        <w:rPr>
          <w:rFonts w:ascii="Open Sans Light" w:hAnsi="Open Sans Light" w:cs="Open Sans Light"/>
          <w:bCs/>
        </w:rPr>
        <w:t xml:space="preserve">r 3 do </w:t>
      </w:r>
      <w:r w:rsidR="003D1A27" w:rsidRPr="003D1A27">
        <w:rPr>
          <w:rFonts w:ascii="Open Sans Light" w:hAnsi="Open Sans Light" w:cs="Open Sans Light"/>
          <w:bCs/>
        </w:rPr>
        <w:t>U</w:t>
      </w:r>
      <w:r w:rsidRPr="003D1A27">
        <w:rPr>
          <w:rFonts w:ascii="Open Sans Light" w:hAnsi="Open Sans Light" w:cs="Open Sans Light"/>
          <w:bCs/>
        </w:rPr>
        <w:t>mowy</w:t>
      </w:r>
      <w:r w:rsidRPr="00A25A3C">
        <w:rPr>
          <w:rFonts w:ascii="Open Sans Light" w:hAnsi="Open Sans Light" w:cs="Open Sans Light"/>
          <w:bCs/>
        </w:rPr>
        <w:t xml:space="preserve">. </w:t>
      </w:r>
    </w:p>
    <w:p w14:paraId="77E6B660" w14:textId="40E91D7A" w:rsidR="00E95C25" w:rsidRDefault="00E95C25" w:rsidP="003D1A27">
      <w:pPr>
        <w:numPr>
          <w:ilvl w:val="0"/>
          <w:numId w:val="75"/>
        </w:numPr>
        <w:tabs>
          <w:tab w:val="num" w:pos="0"/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72C49">
        <w:rPr>
          <w:rFonts w:ascii="Open Sans Light" w:hAnsi="Open Sans Light" w:cs="Open Sans Light"/>
          <w:bCs/>
          <w:sz w:val="20"/>
          <w:szCs w:val="20"/>
        </w:rPr>
        <w:t>Roboty wykonywane będą z materiałów własnych Wykonawcy</w:t>
      </w:r>
      <w:r w:rsidR="005C669D">
        <w:rPr>
          <w:rFonts w:ascii="Open Sans Light" w:hAnsi="Open Sans Light" w:cs="Open Sans Light"/>
          <w:bCs/>
          <w:sz w:val="20"/>
          <w:szCs w:val="20"/>
        </w:rPr>
        <w:t>.</w:t>
      </w:r>
    </w:p>
    <w:p w14:paraId="00FAD8CC" w14:textId="77777777" w:rsidR="003D1A27" w:rsidRPr="003D1A27" w:rsidRDefault="00E95C25" w:rsidP="003D1A27">
      <w:pPr>
        <w:numPr>
          <w:ilvl w:val="0"/>
          <w:numId w:val="75"/>
        </w:numPr>
        <w:tabs>
          <w:tab w:val="num" w:pos="0"/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color w:val="FF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 xml:space="preserve">Wykonawca zobowiązany jest w ramach wynagrodzenia umownego do odbioru </w:t>
      </w:r>
      <w:r w:rsidR="003D1A27">
        <w:rPr>
          <w:rFonts w:ascii="Open Sans Light" w:hAnsi="Open Sans Light" w:cs="Open Sans Light"/>
          <w:color w:val="000000"/>
          <w:sz w:val="20"/>
          <w:szCs w:val="20"/>
        </w:rPr>
        <w:t xml:space="preserve">i utylizacji </w:t>
      </w:r>
      <w:r>
        <w:rPr>
          <w:rFonts w:ascii="Open Sans Light" w:hAnsi="Open Sans Light" w:cs="Open Sans Light"/>
          <w:color w:val="000000"/>
          <w:sz w:val="20"/>
          <w:szCs w:val="20"/>
        </w:rPr>
        <w:t xml:space="preserve">materiałów </w:t>
      </w:r>
    </w:p>
    <w:p w14:paraId="68EF820D" w14:textId="0D70D141" w:rsidR="00E95C25" w:rsidRPr="0035734B" w:rsidRDefault="00E95C25" w:rsidP="003D1A27">
      <w:pPr>
        <w:tabs>
          <w:tab w:val="left" w:pos="6210"/>
        </w:tabs>
        <w:suppressAutoHyphens/>
        <w:spacing w:after="40" w:line="276" w:lineRule="auto"/>
        <w:ind w:left="426"/>
        <w:jc w:val="both"/>
        <w:rPr>
          <w:rFonts w:ascii="Open Sans Light" w:hAnsi="Open Sans Light" w:cs="Open Sans Light"/>
          <w:bCs/>
          <w:color w:val="FF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>(</w:t>
      </w:r>
      <w:r w:rsidR="003D1A27">
        <w:rPr>
          <w:rFonts w:ascii="Open Sans Light" w:hAnsi="Open Sans Light" w:cs="Open Sans Light"/>
          <w:color w:val="000000"/>
          <w:sz w:val="20"/>
          <w:szCs w:val="20"/>
        </w:rPr>
        <w:t xml:space="preserve">w szczególności </w:t>
      </w:r>
      <w:r>
        <w:rPr>
          <w:rFonts w:ascii="Open Sans Light" w:hAnsi="Open Sans Light" w:cs="Open Sans Light"/>
          <w:color w:val="000000"/>
          <w:sz w:val="20"/>
          <w:szCs w:val="20"/>
        </w:rPr>
        <w:t>wykładzin</w:t>
      </w:r>
      <w:r w:rsidRPr="008073CF">
        <w:rPr>
          <w:rFonts w:ascii="Open Sans Light" w:hAnsi="Open Sans Light" w:cs="Open Sans Light"/>
          <w:sz w:val="20"/>
          <w:szCs w:val="20"/>
        </w:rPr>
        <w:t>y)</w:t>
      </w:r>
      <w:r w:rsidRPr="008073CF">
        <w:rPr>
          <w:rFonts w:ascii="Open Sans Light" w:hAnsi="Open Sans Light" w:cs="Open Sans Light"/>
          <w:bCs/>
          <w:sz w:val="20"/>
          <w:szCs w:val="20"/>
        </w:rPr>
        <w:t>.</w:t>
      </w:r>
    </w:p>
    <w:p w14:paraId="475D0C42" w14:textId="0F5CCFD5" w:rsidR="00E95C25" w:rsidRPr="00D14036" w:rsidRDefault="00E95C25" w:rsidP="00BA7388">
      <w:pPr>
        <w:numPr>
          <w:ilvl w:val="0"/>
          <w:numId w:val="75"/>
        </w:numPr>
        <w:tabs>
          <w:tab w:val="num" w:pos="0"/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390340">
        <w:rPr>
          <w:rFonts w:ascii="Open Sans Light" w:hAnsi="Open Sans Light" w:cs="Open Sans Light"/>
          <w:color w:val="000000"/>
          <w:sz w:val="20"/>
          <w:szCs w:val="20"/>
        </w:rPr>
        <w:t xml:space="preserve">Wykonawca oświadcza, że zapoznał się ze specyfikacją warunków zamówienia (SWZ) wraz z załącznikami oraz zapoznał się z warunkami realizacji zakresu rzeczowego robót i uznaje je za podstawę do realizacji przedmiotu niniejszej </w:t>
      </w:r>
      <w:r w:rsidR="003D1A27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390340">
        <w:rPr>
          <w:rFonts w:ascii="Open Sans Light" w:hAnsi="Open Sans Light" w:cs="Open Sans Light"/>
          <w:color w:val="000000"/>
          <w:sz w:val="20"/>
          <w:szCs w:val="20"/>
        </w:rPr>
        <w:t>mowy, jak również nie wnosi żadnych zastrzeżeń.</w:t>
      </w:r>
    </w:p>
    <w:p w14:paraId="57AC0A28" w14:textId="77777777" w:rsidR="00E95C25" w:rsidRPr="00390340" w:rsidRDefault="00E95C25" w:rsidP="00BA7388">
      <w:pPr>
        <w:numPr>
          <w:ilvl w:val="0"/>
          <w:numId w:val="75"/>
        </w:numPr>
        <w:tabs>
          <w:tab w:val="num" w:pos="0"/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 xml:space="preserve">Wykonawca oświadcza, że odbył wizję lokalną, która pozwoliła mu na ustalenie zakresu prac i wycenę. </w:t>
      </w:r>
    </w:p>
    <w:p w14:paraId="7E0E73A0" w14:textId="2234B174" w:rsidR="00E95C25" w:rsidRPr="00390340" w:rsidRDefault="00E95C25" w:rsidP="00BA7388">
      <w:pPr>
        <w:numPr>
          <w:ilvl w:val="0"/>
          <w:numId w:val="75"/>
        </w:numPr>
        <w:tabs>
          <w:tab w:val="num" w:pos="0"/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390340">
        <w:rPr>
          <w:rFonts w:ascii="Open Sans Light" w:hAnsi="Open Sans Light" w:cs="Open Sans Light"/>
          <w:bCs/>
          <w:sz w:val="20"/>
          <w:szCs w:val="20"/>
        </w:rPr>
        <w:t xml:space="preserve">Zamawiający przewiduje możliwość realizacji przedmiotu </w:t>
      </w:r>
      <w:r w:rsidR="003D1A27">
        <w:rPr>
          <w:rFonts w:ascii="Open Sans Light" w:hAnsi="Open Sans Light" w:cs="Open Sans Light"/>
          <w:bCs/>
          <w:sz w:val="20"/>
          <w:szCs w:val="20"/>
        </w:rPr>
        <w:t>U</w:t>
      </w:r>
      <w:r w:rsidRPr="00390340">
        <w:rPr>
          <w:rFonts w:ascii="Open Sans Light" w:hAnsi="Open Sans Light" w:cs="Open Sans Light"/>
          <w:bCs/>
          <w:sz w:val="20"/>
          <w:szCs w:val="20"/>
        </w:rPr>
        <w:t>mowy 7 dni w tygodniu, z zastrzeżeniem</w:t>
      </w:r>
      <w:r>
        <w:rPr>
          <w:rFonts w:ascii="Open Sans Light" w:hAnsi="Open Sans Light" w:cs="Open Sans Light"/>
          <w:bCs/>
          <w:sz w:val="20"/>
          <w:szCs w:val="20"/>
        </w:rPr>
        <w:t>,</w:t>
      </w:r>
      <w:r w:rsidRPr="00390340">
        <w:rPr>
          <w:rFonts w:ascii="Open Sans Light" w:hAnsi="Open Sans Light" w:cs="Open Sans Light"/>
          <w:bCs/>
          <w:sz w:val="20"/>
          <w:szCs w:val="20"/>
        </w:rPr>
        <w:t xml:space="preserve"> że prace uciążliwe dla funkcjonowania Zamawiającego będą prowadzone po godz. 16:00</w:t>
      </w:r>
      <w:r>
        <w:rPr>
          <w:rFonts w:ascii="Open Sans Light" w:hAnsi="Open Sans Light" w:cs="Open Sans Light"/>
          <w:bCs/>
          <w:sz w:val="20"/>
          <w:szCs w:val="20"/>
        </w:rPr>
        <w:t>.</w:t>
      </w:r>
    </w:p>
    <w:p w14:paraId="714E8D5D" w14:textId="77777777" w:rsidR="00086368" w:rsidRDefault="00086368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0B76ABD4" w14:textId="69D6D24C" w:rsidR="00E95C25" w:rsidRPr="002600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0019">
        <w:rPr>
          <w:rFonts w:ascii="Open Sans Light" w:hAnsi="Open Sans Light" w:cs="Open Sans Light"/>
          <w:b/>
          <w:sz w:val="20"/>
          <w:szCs w:val="20"/>
        </w:rPr>
        <w:t>§ 2</w:t>
      </w:r>
    </w:p>
    <w:p w14:paraId="62AA8A4D" w14:textId="77777777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 xml:space="preserve">Zakres obowiązków Zamawiającego </w:t>
      </w:r>
    </w:p>
    <w:p w14:paraId="4388A535" w14:textId="77777777" w:rsidR="00E95C25" w:rsidRPr="00B36B19" w:rsidRDefault="00E95C25" w:rsidP="00BA7388">
      <w:pPr>
        <w:numPr>
          <w:ilvl w:val="0"/>
          <w:numId w:val="96"/>
        </w:numPr>
        <w:tabs>
          <w:tab w:val="left" w:pos="6210"/>
        </w:tabs>
        <w:suppressAutoHyphens/>
        <w:spacing w:after="40" w:line="276" w:lineRule="auto"/>
        <w:ind w:left="426" w:hanging="426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Do obowiązków Zamawiającego należy w szczególności:</w:t>
      </w:r>
    </w:p>
    <w:p w14:paraId="6C36B80B" w14:textId="50DD2B30" w:rsidR="00E95C25" w:rsidRPr="00B36B19" w:rsidRDefault="00E95C25" w:rsidP="001B0D20">
      <w:pPr>
        <w:numPr>
          <w:ilvl w:val="0"/>
          <w:numId w:val="102"/>
        </w:numPr>
        <w:tabs>
          <w:tab w:val="left" w:pos="6210"/>
        </w:tabs>
        <w:suppressAutoHyphens/>
        <w:spacing w:after="4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przekazanie Wykonawcy protokołem placu remontu w terminie do </w:t>
      </w:r>
      <w:r>
        <w:rPr>
          <w:rFonts w:ascii="Open Sans Light" w:hAnsi="Open Sans Light" w:cs="Open Sans Light"/>
          <w:bCs/>
          <w:sz w:val="20"/>
          <w:szCs w:val="20"/>
        </w:rPr>
        <w:t>3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dni</w:t>
      </w:r>
      <w:r>
        <w:rPr>
          <w:rFonts w:ascii="Open Sans Light" w:hAnsi="Open Sans Light" w:cs="Open Sans Light"/>
          <w:bCs/>
          <w:sz w:val="20"/>
          <w:szCs w:val="20"/>
        </w:rPr>
        <w:t xml:space="preserve"> kalendarzowych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od daty podpisania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mowy;</w:t>
      </w:r>
    </w:p>
    <w:p w14:paraId="0A3F7D61" w14:textId="77777777" w:rsidR="00E95C25" w:rsidRPr="00B36B19" w:rsidRDefault="00E95C25" w:rsidP="001B0D20">
      <w:pPr>
        <w:numPr>
          <w:ilvl w:val="0"/>
          <w:numId w:val="102"/>
        </w:numPr>
        <w:tabs>
          <w:tab w:val="left" w:pos="6210"/>
        </w:tabs>
        <w:suppressAutoHyphens/>
        <w:spacing w:after="4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ustalenie nadzoru inwestorskiego, w tym inspektora nadzoru inwestorskiego</w:t>
      </w:r>
      <w:r>
        <w:rPr>
          <w:rFonts w:ascii="Open Sans Light" w:hAnsi="Open Sans Light" w:cs="Open Sans Light"/>
          <w:bCs/>
          <w:sz w:val="20"/>
          <w:szCs w:val="20"/>
        </w:rPr>
        <w:t xml:space="preserve"> (o ile będzie konieczny)</w:t>
      </w:r>
      <w:r w:rsidRPr="00B36B19">
        <w:rPr>
          <w:rFonts w:ascii="Open Sans Light" w:hAnsi="Open Sans Light" w:cs="Open Sans Light"/>
          <w:bCs/>
          <w:sz w:val="20"/>
          <w:szCs w:val="20"/>
        </w:rPr>
        <w:t>;</w:t>
      </w:r>
    </w:p>
    <w:p w14:paraId="40B99D9F" w14:textId="77777777" w:rsidR="00E95C25" w:rsidRPr="00B36B19" w:rsidRDefault="00E95C25" w:rsidP="001B0D20">
      <w:pPr>
        <w:numPr>
          <w:ilvl w:val="0"/>
          <w:numId w:val="102"/>
        </w:numPr>
        <w:tabs>
          <w:tab w:val="left" w:pos="6210"/>
        </w:tabs>
        <w:suppressAutoHyphens/>
        <w:spacing w:after="4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uczestniczenie w odbiorach robót;</w:t>
      </w:r>
    </w:p>
    <w:p w14:paraId="2BE0BD1F" w14:textId="46E2D1E7" w:rsidR="00E95C25" w:rsidRPr="00B36B19" w:rsidRDefault="00E95C25" w:rsidP="001B0D20">
      <w:pPr>
        <w:numPr>
          <w:ilvl w:val="0"/>
          <w:numId w:val="102"/>
        </w:numPr>
        <w:tabs>
          <w:tab w:val="left" w:pos="6210"/>
        </w:tabs>
        <w:suppressAutoHyphens/>
        <w:spacing w:after="4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zapłata Wykonawcy wynagrodzenia za zrealizowane roboty, zgodnie z zasadami określonymi w niniejszej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mowie.</w:t>
      </w:r>
    </w:p>
    <w:p w14:paraId="67C4185D" w14:textId="77777777" w:rsidR="00E95C25" w:rsidRPr="00B36B19" w:rsidRDefault="00E95C25" w:rsidP="00BA7388">
      <w:pPr>
        <w:numPr>
          <w:ilvl w:val="0"/>
          <w:numId w:val="96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Zamawiający zapewni Wykonawcy swobodny dostęp do pomieszczenia, które jest niezbędne do prawidłowego wykonywania zamówienia </w:t>
      </w:r>
      <w:r>
        <w:rPr>
          <w:rFonts w:ascii="Open Sans Light" w:hAnsi="Open Sans Light" w:cs="Open Sans Light"/>
          <w:bCs/>
          <w:sz w:val="20"/>
          <w:szCs w:val="20"/>
        </w:rPr>
        <w:t>tj.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pomieszczenie socjalno-magazynowe.</w:t>
      </w:r>
    </w:p>
    <w:p w14:paraId="68E79A46" w14:textId="77777777" w:rsidR="00E95C25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081365CE" w14:textId="77777777" w:rsidR="008B713E" w:rsidRDefault="008B713E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165E40" w14:textId="57197E69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lastRenderedPageBreak/>
        <w:t>§ 3</w:t>
      </w:r>
    </w:p>
    <w:p w14:paraId="2D2A8987" w14:textId="77777777" w:rsidR="00E95C25" w:rsidRPr="00B36B19" w:rsidRDefault="00E95C25" w:rsidP="00E95C25">
      <w:pPr>
        <w:tabs>
          <w:tab w:val="num" w:pos="0"/>
          <w:tab w:val="left" w:pos="6210"/>
        </w:tabs>
        <w:suppressAutoHyphens/>
        <w:spacing w:after="4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Zakres obowiązków Wykonawcy</w:t>
      </w:r>
    </w:p>
    <w:p w14:paraId="53EAD66F" w14:textId="77777777" w:rsidR="00E95C25" w:rsidRPr="00B36B19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Do obowiązków Wykonawcy należy w szczególności:</w:t>
      </w:r>
    </w:p>
    <w:p w14:paraId="73314AB8" w14:textId="5F28E43D" w:rsidR="00E95C25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wykonanie robót budowlanych stanowiących przedmiot </w:t>
      </w:r>
      <w:r w:rsidR="00BA67DD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mowy, określony w </w:t>
      </w:r>
      <w:bookmarkStart w:id="20" w:name="_Hlk144732760"/>
      <w:r w:rsidRPr="00B36B19">
        <w:rPr>
          <w:rFonts w:ascii="Open Sans Light" w:hAnsi="Open Sans Light" w:cs="Open Sans Light"/>
          <w:bCs/>
          <w:sz w:val="20"/>
          <w:szCs w:val="20"/>
        </w:rPr>
        <w:t>§</w:t>
      </w:r>
      <w:r w:rsidR="008073CF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B36B19">
        <w:rPr>
          <w:rFonts w:ascii="Open Sans Light" w:hAnsi="Open Sans Light" w:cs="Open Sans Light"/>
          <w:bCs/>
          <w:sz w:val="20"/>
          <w:szCs w:val="20"/>
        </w:rPr>
        <w:t>1</w:t>
      </w:r>
      <w:bookmarkEnd w:id="20"/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mowy, w pełnym zakresie, zgodnie z dokumentacją, obowiązującymi przepisami, zasadami sztuki budowlanej, wiedzą techniczną oraz postanowieniami niniejszej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mowy,</w:t>
      </w:r>
    </w:p>
    <w:p w14:paraId="450C7259" w14:textId="6F3D638A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posiadanie stosownych uprawnień oraz dysponowanie środkami finansowymi i rzeczowymi, a</w:t>
      </w:r>
      <w:r>
        <w:rPr>
          <w:rFonts w:ascii="Open Sans Light" w:hAnsi="Open Sans Light" w:cs="Open Sans Light"/>
          <w:bCs/>
          <w:sz w:val="20"/>
          <w:szCs w:val="20"/>
        </w:rPr>
        <w:t> 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także pracownikami o kwalifikacjach, jakie są niezbędne dla prawidłowego wykonania przedmiotu niniejszej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mowy,</w:t>
      </w:r>
    </w:p>
    <w:p w14:paraId="098BA3C4" w14:textId="77777777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nadzór nad personelem skierowanym do realizacji zamówienia,</w:t>
      </w:r>
    </w:p>
    <w:p w14:paraId="4D164B1A" w14:textId="4FF4E5E1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posiadanie przez cały okres realizacji przedmiotu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>
        <w:rPr>
          <w:rFonts w:ascii="Open Sans Light" w:hAnsi="Open Sans Light" w:cs="Open Sans Light"/>
          <w:bCs/>
          <w:sz w:val="20"/>
          <w:szCs w:val="20"/>
        </w:rPr>
        <w:t>mowy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</w:t>
      </w:r>
      <w:r>
        <w:rPr>
          <w:rFonts w:ascii="Open Sans Light" w:hAnsi="Open Sans Light" w:cs="Open Sans Light"/>
          <w:bCs/>
          <w:sz w:val="20"/>
          <w:szCs w:val="20"/>
        </w:rPr>
        <w:t>polisy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ubezpieczeniowej od wszelki</w:t>
      </w:r>
      <w:r>
        <w:rPr>
          <w:rFonts w:ascii="Open Sans Light" w:hAnsi="Open Sans Light" w:cs="Open Sans Light"/>
          <w:bCs/>
          <w:sz w:val="20"/>
          <w:szCs w:val="20"/>
        </w:rPr>
        <w:t>ch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ryzyk związanych z realizacją niniejszej </w:t>
      </w:r>
      <w:r w:rsidR="008073CF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mowy,</w:t>
      </w:r>
    </w:p>
    <w:p w14:paraId="6B4C076C" w14:textId="392FFB8B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283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wykonanie przedmiotu </w:t>
      </w:r>
      <w:r w:rsidR="00BA67DD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 z materiałów, które posiadają świadectwa jakości oraz odpowiadają:</w:t>
      </w:r>
    </w:p>
    <w:p w14:paraId="5EC5B869" w14:textId="77777777" w:rsidR="00E95C25" w:rsidRPr="00B36B19" w:rsidRDefault="00E95C25" w:rsidP="00BA7388">
      <w:pPr>
        <w:numPr>
          <w:ilvl w:val="0"/>
          <w:numId w:val="7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obowiązującym normom i przepisom techniczno-budowlanym,</w:t>
      </w:r>
    </w:p>
    <w:p w14:paraId="62408FD9" w14:textId="37249975" w:rsidR="00E95C25" w:rsidRPr="00B36B19" w:rsidRDefault="00E95C25" w:rsidP="00BA7388">
      <w:pPr>
        <w:numPr>
          <w:ilvl w:val="0"/>
          <w:numId w:val="7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wymaganiom </w:t>
      </w:r>
      <w:r w:rsidR="008073CF">
        <w:rPr>
          <w:rFonts w:ascii="Open Sans Light" w:hAnsi="Open Sans Light" w:cs="Open Sans Light"/>
          <w:bCs/>
          <w:sz w:val="20"/>
          <w:szCs w:val="20"/>
        </w:rPr>
        <w:t>specyfikacji technicznej wykonania i odbioru robót budowlanych (Załącznik Nr</w:t>
      </w:r>
      <w:r w:rsidR="004C052C">
        <w:rPr>
          <w:rFonts w:ascii="Open Sans Light" w:hAnsi="Open Sans Light" w:cs="Open Sans Light"/>
          <w:bCs/>
          <w:sz w:val="20"/>
          <w:szCs w:val="20"/>
        </w:rPr>
        <w:t> </w:t>
      </w:r>
      <w:r w:rsidR="008073CF">
        <w:rPr>
          <w:rFonts w:ascii="Open Sans Light" w:hAnsi="Open Sans Light" w:cs="Open Sans Light"/>
          <w:bCs/>
          <w:sz w:val="20"/>
          <w:szCs w:val="20"/>
        </w:rPr>
        <w:t>1 do Umowy)</w:t>
      </w:r>
      <w:r w:rsidRPr="00B36B19">
        <w:rPr>
          <w:rFonts w:ascii="Open Sans Light" w:hAnsi="Open Sans Light" w:cs="Open Sans Light"/>
          <w:bCs/>
          <w:sz w:val="20"/>
          <w:szCs w:val="20"/>
        </w:rPr>
        <w:t>,</w:t>
      </w:r>
    </w:p>
    <w:p w14:paraId="61DB73C3" w14:textId="77777777" w:rsidR="00E95C25" w:rsidRPr="00B36B19" w:rsidRDefault="00E95C25" w:rsidP="00BA7388">
      <w:pPr>
        <w:numPr>
          <w:ilvl w:val="0"/>
          <w:numId w:val="7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wymogom dopuszczenia do obrotu i stosowania w budownictwie.</w:t>
      </w:r>
    </w:p>
    <w:p w14:paraId="3AF4EA50" w14:textId="30542926" w:rsidR="00E95C25" w:rsidRDefault="00E95C25" w:rsidP="004C052C">
      <w:pPr>
        <w:tabs>
          <w:tab w:val="left" w:pos="6210"/>
        </w:tabs>
        <w:suppressAutoHyphens/>
        <w:spacing w:after="40" w:line="276" w:lineRule="auto"/>
        <w:ind w:left="567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Na każde żądanie Zamawiającego (inspektora nadzoru) Wykonawca zobowiązany jest okazać </w:t>
      </w:r>
      <w:r>
        <w:rPr>
          <w:rFonts w:ascii="Open Sans Light" w:hAnsi="Open Sans Light" w:cs="Open Sans Light"/>
          <w:bCs/>
          <w:sz w:val="20"/>
          <w:szCs w:val="20"/>
        </w:rPr>
        <w:t xml:space="preserve">w terminie 2 dni 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 stosunku do wskazanych materiałów (całego asortymentu wykorzystanego przy realizacji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mowy) </w:t>
      </w:r>
      <w:r>
        <w:rPr>
          <w:rFonts w:ascii="Open Sans Light" w:hAnsi="Open Sans Light" w:cs="Open Sans Light"/>
          <w:bCs/>
          <w:sz w:val="20"/>
          <w:szCs w:val="20"/>
        </w:rPr>
        <w:t xml:space="preserve">atesty, </w:t>
      </w:r>
      <w:r w:rsidRPr="00B36B19">
        <w:rPr>
          <w:rFonts w:ascii="Open Sans Light" w:hAnsi="Open Sans Light" w:cs="Open Sans Light"/>
          <w:bCs/>
          <w:sz w:val="20"/>
          <w:szCs w:val="20"/>
        </w:rPr>
        <w:t>certyfikat</w:t>
      </w:r>
      <w:r>
        <w:rPr>
          <w:rFonts w:ascii="Open Sans Light" w:hAnsi="Open Sans Light" w:cs="Open Sans Light"/>
          <w:bCs/>
          <w:sz w:val="20"/>
          <w:szCs w:val="20"/>
        </w:rPr>
        <w:t>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na znak bezpieczeństwa, deklaracj</w:t>
      </w:r>
      <w:r>
        <w:rPr>
          <w:rFonts w:ascii="Open Sans Light" w:hAnsi="Open Sans Light" w:cs="Open Sans Light"/>
          <w:bCs/>
          <w:sz w:val="20"/>
          <w:szCs w:val="20"/>
        </w:rPr>
        <w:t>e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zgodności lub certyfikat</w:t>
      </w:r>
      <w:r>
        <w:rPr>
          <w:rFonts w:ascii="Open Sans Light" w:hAnsi="Open Sans Light" w:cs="Open Sans Light"/>
          <w:bCs/>
          <w:sz w:val="20"/>
          <w:szCs w:val="20"/>
        </w:rPr>
        <w:t>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zgodności z normą lub aprobatą techniczną. 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Jeżeli </w:t>
      </w:r>
      <w:r w:rsidRPr="00A927B9">
        <w:rPr>
          <w:rFonts w:ascii="Open Sans Light" w:hAnsi="Open Sans Light" w:cs="Open Sans Light"/>
          <w:bCs/>
          <w:sz w:val="20"/>
          <w:szCs w:val="20"/>
        </w:rPr>
        <w:t>Zamawiający zażąda badań wbudowanych materiałów, Wykonawca jest zobowiązany zlecić przeprowadzenie stosownych badań i ekspertyz niezależnemu ekspertowi. Wykonawca przed zleceniem wykonania ekspertyzy musi uzyskać od Zamawiającego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pisemną akceptację zaproponowanego eksperta. W przypadku negatywnego dla Wykonawcy wyniku badania, potwierdzającego wątpliwości Zamawiającego, koszty badań obciążają Wykonawcę. W innym przypadku koszty badań obciążają Zamawiającego</w:t>
      </w:r>
      <w:r>
        <w:rPr>
          <w:rFonts w:ascii="Open Sans Light" w:hAnsi="Open Sans Light" w:cs="Open Sans Light"/>
          <w:bCs/>
          <w:sz w:val="20"/>
          <w:szCs w:val="20"/>
        </w:rPr>
        <w:t xml:space="preserve">, </w:t>
      </w:r>
    </w:p>
    <w:p w14:paraId="60CDDD2C" w14:textId="58C40AD1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przejęcie placu remont</w:t>
      </w:r>
      <w:r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w terminie wyznaczonym przez Zamawiającego w zakresie niezbędnym do wykonania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mowy; z chwilą przejęcia Wykonawca jest odpowiedzialny za mienie znajdujące się na </w:t>
      </w:r>
      <w:r>
        <w:rPr>
          <w:rFonts w:ascii="Open Sans Light" w:hAnsi="Open Sans Light" w:cs="Open Sans Light"/>
          <w:bCs/>
          <w:sz w:val="20"/>
          <w:szCs w:val="20"/>
        </w:rPr>
        <w:t>placu remontu</w:t>
      </w:r>
      <w:r w:rsidRPr="00B36B19">
        <w:rPr>
          <w:rFonts w:ascii="Open Sans Light" w:hAnsi="Open Sans Light" w:cs="Open Sans Light"/>
          <w:bCs/>
          <w:sz w:val="20"/>
          <w:szCs w:val="20"/>
        </w:rPr>
        <w:t>,</w:t>
      </w:r>
    </w:p>
    <w:p w14:paraId="54AAC038" w14:textId="6D07FCD0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wyznaczenie kierownika</w:t>
      </w:r>
      <w:r>
        <w:rPr>
          <w:rFonts w:ascii="Open Sans Light" w:hAnsi="Open Sans Light" w:cs="Open Sans Light"/>
          <w:bCs/>
          <w:sz w:val="20"/>
          <w:szCs w:val="20"/>
        </w:rPr>
        <w:t xml:space="preserve"> i/lub osób nadzorujących wykonywane prace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; w dniu podpisania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 Wykonawca przekaże Zamawiającemu</w:t>
      </w:r>
      <w:r>
        <w:rPr>
          <w:rFonts w:ascii="Open Sans Light" w:hAnsi="Open Sans Light" w:cs="Open Sans Light"/>
          <w:bCs/>
          <w:sz w:val="20"/>
          <w:szCs w:val="20"/>
        </w:rPr>
        <w:t xml:space="preserve"> listę wyznaczonych osób</w:t>
      </w:r>
      <w:r w:rsidRPr="00B36B19">
        <w:rPr>
          <w:rFonts w:ascii="Open Sans Light" w:hAnsi="Open Sans Light" w:cs="Open Sans Light"/>
          <w:bCs/>
          <w:sz w:val="20"/>
          <w:szCs w:val="20"/>
        </w:rPr>
        <w:t>,</w:t>
      </w:r>
    </w:p>
    <w:p w14:paraId="359CF904" w14:textId="07F7E4DB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utrzymanie ładu i porządku w miejscu prowadzonych robót oraz uporządkowani</w:t>
      </w:r>
      <w:r>
        <w:rPr>
          <w:rFonts w:ascii="Open Sans Light" w:hAnsi="Open Sans Light" w:cs="Open Sans Light"/>
          <w:bCs/>
          <w:sz w:val="20"/>
          <w:szCs w:val="20"/>
        </w:rPr>
        <w:t>e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(posprzątani</w:t>
      </w:r>
      <w:r>
        <w:rPr>
          <w:rFonts w:ascii="Open Sans Light" w:hAnsi="Open Sans Light" w:cs="Open Sans Light"/>
          <w:bCs/>
          <w:sz w:val="20"/>
          <w:szCs w:val="20"/>
        </w:rPr>
        <w:t>e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) po wykonaniu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mowy,</w:t>
      </w:r>
    </w:p>
    <w:p w14:paraId="6209CBAB" w14:textId="77777777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dostarczenie i utrzymanie we właściwym stanie technicznym osłon, tablic informacyjnych i</w:t>
      </w:r>
      <w:r>
        <w:rPr>
          <w:rFonts w:ascii="Open Sans Light" w:hAnsi="Open Sans Light" w:cs="Open Sans Light"/>
          <w:bCs/>
          <w:sz w:val="20"/>
          <w:szCs w:val="20"/>
        </w:rPr>
        <w:t> 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ostrzegawczych oraz innych koniecznych zabezpieczeń </w:t>
      </w:r>
      <w:r>
        <w:rPr>
          <w:rFonts w:ascii="Open Sans Light" w:hAnsi="Open Sans Light" w:cs="Open Sans Light"/>
          <w:bCs/>
          <w:sz w:val="20"/>
          <w:szCs w:val="20"/>
        </w:rPr>
        <w:t>placu remontowego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</w:t>
      </w:r>
    </w:p>
    <w:p w14:paraId="2CD74852" w14:textId="77777777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umożliwienie</w:t>
      </w:r>
      <w:r>
        <w:rPr>
          <w:rFonts w:ascii="Open Sans Light" w:hAnsi="Open Sans Light" w:cs="Open Sans Light"/>
          <w:bCs/>
          <w:sz w:val="20"/>
          <w:szCs w:val="20"/>
        </w:rPr>
        <w:t xml:space="preserve"> Zamawiającemu i/lub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osobom wskazanym przez Zamawiającego dostępu do wszystkich miejsc </w:t>
      </w:r>
      <w:r>
        <w:rPr>
          <w:rFonts w:ascii="Open Sans Light" w:hAnsi="Open Sans Light" w:cs="Open Sans Light"/>
          <w:bCs/>
          <w:sz w:val="20"/>
          <w:szCs w:val="20"/>
        </w:rPr>
        <w:t>objętych remontem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oraz udzielanie tym osobom żądanych informacji,</w:t>
      </w:r>
    </w:p>
    <w:p w14:paraId="59FE4C87" w14:textId="77777777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informowanie Zamawiającego o problemach lub okolicznościach mogących wpłynąć na jakość robót lub opóźnienie terminu zakończenia niniejszej umowy,</w:t>
      </w:r>
    </w:p>
    <w:p w14:paraId="0BCAAF9D" w14:textId="7BE4AD69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przekazanie Zamawiającemu w dniu podpisania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 listy pracowników (imiona i nazwiska), którzy będą wykonywać prace wymienione w §</w:t>
      </w:r>
      <w:r w:rsidR="004C052C">
        <w:rPr>
          <w:rFonts w:ascii="Open Sans Light" w:hAnsi="Open Sans Light" w:cs="Open Sans Light"/>
          <w:bCs/>
          <w:sz w:val="20"/>
          <w:szCs w:val="20"/>
        </w:rPr>
        <w:t xml:space="preserve"> 1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n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</w:t>
      </w:r>
      <w:r w:rsidR="00BA67DD">
        <w:rPr>
          <w:rFonts w:ascii="Open Sans Light" w:hAnsi="Open Sans Light" w:cs="Open Sans Light"/>
          <w:bCs/>
          <w:sz w:val="20"/>
          <w:szCs w:val="20"/>
        </w:rPr>
        <w:t>,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BA67DD">
        <w:rPr>
          <w:rFonts w:ascii="Open Sans Light" w:hAnsi="Open Sans Light" w:cs="Open Sans Light"/>
          <w:bCs/>
          <w:sz w:val="20"/>
          <w:szCs w:val="20"/>
        </w:rPr>
        <w:t>j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eżeli w trakcie realizacji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 lista będzie ulegać zmianom, Wykonawca ma obowiązek niezwłocznie informować Zamawiającego na piśmie o każdej zmianie</w:t>
      </w:r>
      <w:r>
        <w:rPr>
          <w:rFonts w:ascii="Open Sans Light" w:hAnsi="Open Sans Light" w:cs="Open Sans Light"/>
          <w:bCs/>
          <w:sz w:val="20"/>
          <w:szCs w:val="20"/>
        </w:rPr>
        <w:t>,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79BFC1F8" w14:textId="7A8982BF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spełnienie wymogu Zamawiającego, aby osoby wykonujące fizyczne prace budowlane, były zatrudnione przez Wykonawcę i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podwykonawców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na podstawie umów o pracę,</w:t>
      </w:r>
    </w:p>
    <w:p w14:paraId="4C81402D" w14:textId="0240B1E7" w:rsidR="00E95C25" w:rsidRPr="00B36B19" w:rsidRDefault="00E95C25" w:rsidP="00BA7388">
      <w:pPr>
        <w:numPr>
          <w:ilvl w:val="0"/>
          <w:numId w:val="76"/>
        </w:numPr>
        <w:tabs>
          <w:tab w:val="left" w:pos="6210"/>
        </w:tabs>
        <w:suppressAutoHyphens/>
        <w:spacing w:after="40" w:line="276" w:lineRule="auto"/>
        <w:ind w:left="567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przedłożenie na każde żądanie i w terminach wyznaczonych przez Zamawiającego dowodów potwierdzających spełnienie wymogu zatrudnienia przez Wykonawcę lub </w:t>
      </w:r>
      <w:r w:rsidR="00E066BD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odwykonawcę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na podstawie umowy o pracę osób wykonujących prace wymienione w § 1 niniejszej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mowy. Zamawiający może wezwać Wykonawcę do złożenia jednego lub dwóch dowodów, o których mowa niżej. Dowodami są:</w:t>
      </w:r>
    </w:p>
    <w:p w14:paraId="1587EC92" w14:textId="77777777" w:rsidR="00E95C25" w:rsidRPr="00B36B19" w:rsidRDefault="00E95C25" w:rsidP="00BA7388">
      <w:pPr>
        <w:numPr>
          <w:ilvl w:val="0"/>
          <w:numId w:val="9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oświadczenie zatrudnionego pracownika.</w:t>
      </w:r>
    </w:p>
    <w:p w14:paraId="1A8B57EF" w14:textId="27BCED25" w:rsidR="00E95C25" w:rsidRPr="00B36B19" w:rsidRDefault="00E95C25" w:rsidP="00BA7388">
      <w:pPr>
        <w:numPr>
          <w:ilvl w:val="0"/>
          <w:numId w:val="9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oświadczenie Wykonawcy lub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 zatrudnieniu na podstawie umowy o pracę osób wykonujących prace wymienione w § 1 niniejszej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mowy.</w:t>
      </w:r>
    </w:p>
    <w:p w14:paraId="6EB93CD2" w14:textId="77777777" w:rsidR="00E95C25" w:rsidRPr="00B36B19" w:rsidRDefault="00E95C25" w:rsidP="00E95C25">
      <w:pPr>
        <w:spacing w:line="276" w:lineRule="auto"/>
        <w:ind w:left="127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pracę, wraz ze wskazaniem liczby oraz imion i nazwisk tych osób oraz podaniem wymiaru etatu.</w:t>
      </w:r>
    </w:p>
    <w:p w14:paraId="535F2BB0" w14:textId="2B8F534A" w:rsidR="00E95C25" w:rsidRPr="00B36B19" w:rsidRDefault="00E95C25" w:rsidP="00E95C25">
      <w:pPr>
        <w:spacing w:line="276" w:lineRule="auto"/>
        <w:ind w:left="127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Oświadczenie musi być podpisane przez osobę uprawnioną do złożenia oświadczenia w imieniu </w:t>
      </w:r>
      <w:r>
        <w:rPr>
          <w:rFonts w:ascii="Open Sans Light" w:hAnsi="Open Sans Light" w:cs="Open Sans Light"/>
          <w:bCs/>
          <w:sz w:val="20"/>
          <w:szCs w:val="20"/>
        </w:rPr>
        <w:t>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ykonawcy lub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>.</w:t>
      </w:r>
    </w:p>
    <w:p w14:paraId="051BF242" w14:textId="561F5E30" w:rsidR="00E95C25" w:rsidRPr="00B36B19" w:rsidRDefault="00E95C25" w:rsidP="00BA7388">
      <w:pPr>
        <w:numPr>
          <w:ilvl w:val="0"/>
          <w:numId w:val="98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poświadczone za zgodność z oryginałem, odpowiednio przez Wykonawcę </w:t>
      </w:r>
      <w:r w:rsidRPr="00B36B19">
        <w:rPr>
          <w:rFonts w:ascii="Open Sans Light" w:hAnsi="Open Sans Light" w:cs="Open Sans Light"/>
          <w:bCs/>
          <w:sz w:val="20"/>
          <w:szCs w:val="20"/>
        </w:rPr>
        <w:br/>
        <w:t xml:space="preserve">lub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Podwykonawcę</w:t>
      </w:r>
      <w:r w:rsidRPr="00B36B19">
        <w:rPr>
          <w:rFonts w:ascii="Open Sans Light" w:hAnsi="Open Sans Light" w:cs="Open Sans Light"/>
          <w:bCs/>
          <w:sz w:val="20"/>
          <w:szCs w:val="20"/>
        </w:rPr>
        <w:t>, kopie umów o pracę osób wykonujących prace wymienione w § 1</w:t>
      </w:r>
      <w:r w:rsidR="004C052C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niniejszej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mowy. Kopie umów powinny zostać zanonimizowane w sposób zapewniający ochronę danych osobowych pracowników (w szczególności bez adresów i numerów PESEL). Imię i nazwisko pracownika nie podlegają </w:t>
      </w:r>
      <w:proofErr w:type="spellStart"/>
      <w:r w:rsidRPr="00B36B19">
        <w:rPr>
          <w:rFonts w:ascii="Open Sans Light" w:hAnsi="Open Sans Light" w:cs="Open Sans Light"/>
          <w:bCs/>
          <w:sz w:val="20"/>
          <w:szCs w:val="20"/>
        </w:rPr>
        <w:t>anonimizacji</w:t>
      </w:r>
      <w:proofErr w:type="spellEnd"/>
      <w:r w:rsidRPr="00B36B19">
        <w:rPr>
          <w:rFonts w:ascii="Open Sans Light" w:hAnsi="Open Sans Light" w:cs="Open Sans Light"/>
          <w:bCs/>
          <w:sz w:val="20"/>
          <w:szCs w:val="20"/>
        </w:rPr>
        <w:t>, a informacje takie jak data zawarcia umowy, rodzaj umowy i wymiar etatu powinny być możliwe do zidentyfikowani</w:t>
      </w:r>
      <w:r>
        <w:rPr>
          <w:rFonts w:ascii="Open Sans Light" w:hAnsi="Open Sans Light" w:cs="Open Sans Light"/>
          <w:bCs/>
          <w:sz w:val="20"/>
          <w:szCs w:val="20"/>
        </w:rPr>
        <w:t>a,</w:t>
      </w:r>
    </w:p>
    <w:p w14:paraId="1C296FFF" w14:textId="77777777" w:rsidR="00E95C25" w:rsidRPr="00B36B19" w:rsidRDefault="00E95C25" w:rsidP="00BA7388">
      <w:pPr>
        <w:numPr>
          <w:ilvl w:val="0"/>
          <w:numId w:val="76"/>
        </w:numPr>
        <w:suppressAutoHyphens/>
        <w:spacing w:after="4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przekazanie Zamawiającemu w terminie </w:t>
      </w:r>
      <w:r>
        <w:rPr>
          <w:rFonts w:ascii="Open Sans Light" w:hAnsi="Open Sans Light" w:cs="Open Sans Light"/>
          <w:bCs/>
          <w:sz w:val="20"/>
          <w:szCs w:val="20"/>
        </w:rPr>
        <w:t>5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dni</w:t>
      </w:r>
      <w:r>
        <w:rPr>
          <w:rFonts w:ascii="Open Sans Light" w:hAnsi="Open Sans Light" w:cs="Open Sans Light"/>
          <w:bCs/>
          <w:sz w:val="20"/>
          <w:szCs w:val="20"/>
        </w:rPr>
        <w:t xml:space="preserve"> kalendarzowych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od zakończenia prac kart technicznych i atestów użytych materiałów budowlanych i wyrobów.</w:t>
      </w:r>
    </w:p>
    <w:p w14:paraId="7CBA4EF1" w14:textId="718C142D" w:rsidR="00E95C25" w:rsidRPr="00686F7C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686F7C">
        <w:rPr>
          <w:rFonts w:ascii="Open Sans Light" w:hAnsi="Open Sans Light" w:cs="Open Sans Light"/>
          <w:bCs/>
          <w:sz w:val="20"/>
          <w:szCs w:val="20"/>
        </w:rPr>
        <w:t xml:space="preserve">Jeżeli w trakcie realizacji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686F7C">
        <w:rPr>
          <w:rFonts w:ascii="Open Sans Light" w:hAnsi="Open Sans Light" w:cs="Open Sans Light"/>
          <w:bCs/>
          <w:sz w:val="20"/>
          <w:szCs w:val="20"/>
        </w:rPr>
        <w:t xml:space="preserve">mowy zaistnieje konieczność wykonania przez Wykonawcę czynności, która nie została wskazana wprost w ust. 1 niniejszego paragrafu, przy czym wykonanie tej czynności jest niezbędne do prawidłowego zrealizowania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686F7C">
        <w:rPr>
          <w:rFonts w:ascii="Open Sans Light" w:hAnsi="Open Sans Light" w:cs="Open Sans Light"/>
          <w:bCs/>
          <w:sz w:val="20"/>
          <w:szCs w:val="20"/>
        </w:rPr>
        <w:t>mowy, to Wykonawca nie może odmówić jej wykonania w ramach</w:t>
      </w:r>
      <w:r w:rsidR="004963A3">
        <w:rPr>
          <w:rFonts w:ascii="Open Sans Light" w:hAnsi="Open Sans Light" w:cs="Open Sans Light"/>
          <w:bCs/>
          <w:sz w:val="20"/>
          <w:szCs w:val="20"/>
        </w:rPr>
        <w:t xml:space="preserve"> zaoferowanych cen jednostkowych w ofercie Wykonawcy, stanowiącej Załącznik Nr 3 do Umowy</w:t>
      </w:r>
      <w:r w:rsidRPr="00686F7C">
        <w:rPr>
          <w:rFonts w:ascii="Open Sans Light" w:hAnsi="Open Sans Light" w:cs="Open Sans Light"/>
          <w:bCs/>
          <w:sz w:val="20"/>
          <w:szCs w:val="20"/>
        </w:rPr>
        <w:t>.</w:t>
      </w:r>
    </w:p>
    <w:p w14:paraId="1273746E" w14:textId="51A4317D" w:rsidR="00E95C25" w:rsidRPr="00A927B9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A927B9">
        <w:rPr>
          <w:rFonts w:ascii="Open Sans Light" w:hAnsi="Open Sans Light" w:cs="Open Sans Light"/>
          <w:bCs/>
          <w:sz w:val="20"/>
          <w:szCs w:val="20"/>
        </w:rPr>
        <w:t xml:space="preserve">Wykonawca </w:t>
      </w:r>
      <w:bookmarkStart w:id="21" w:name="_Hlk72226178"/>
      <w:r w:rsidRPr="00A927B9">
        <w:rPr>
          <w:rFonts w:ascii="Open Sans Light" w:hAnsi="Open Sans Light" w:cs="Open Sans Light"/>
          <w:bCs/>
          <w:sz w:val="20"/>
          <w:szCs w:val="20"/>
        </w:rPr>
        <w:t xml:space="preserve">zobowiązuje się do zachowania w tajemnicy wszelkich informacji pozyskanych w sposób bezpośredni lub pośredni, a dotyczących Zamawiającego, w szczególności danych osobowych, technicznych, ekonomicznych lub organizacyjnych. Zobowiązanie do zachowania poufności dotyczy wszelkich informacji udzielonych ustnie, pisemnie, drogą elektroniczną lub w inny sposób w odpowiedzi na zapytania Wykonawcy w trakcie realizacji zadań związanych z realizacją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A927B9">
        <w:rPr>
          <w:rFonts w:ascii="Open Sans Light" w:hAnsi="Open Sans Light" w:cs="Open Sans Light"/>
          <w:bCs/>
          <w:sz w:val="20"/>
          <w:szCs w:val="20"/>
        </w:rPr>
        <w:t>mowy i jest bezterminowe.</w:t>
      </w:r>
      <w:bookmarkEnd w:id="21"/>
    </w:p>
    <w:p w14:paraId="7246639E" w14:textId="643CFB3A" w:rsidR="00E95C25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Jeżeli Wykonawca nie wypełnia obowiązków wynikających z niniejszej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 lub wypełnia je nienależycie, to Zamawiający ma prawo </w:t>
      </w:r>
      <w:r w:rsidRPr="00580B80">
        <w:rPr>
          <w:rFonts w:ascii="Open Sans Light" w:hAnsi="Open Sans Light" w:cs="Open Sans Light"/>
          <w:bCs/>
          <w:sz w:val="20"/>
          <w:szCs w:val="20"/>
        </w:rPr>
        <w:t xml:space="preserve">wstrzymać realizację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580B80">
        <w:rPr>
          <w:rFonts w:ascii="Open Sans Light" w:hAnsi="Open Sans Light" w:cs="Open Sans Light"/>
          <w:bCs/>
          <w:sz w:val="20"/>
          <w:szCs w:val="20"/>
        </w:rPr>
        <w:t>mowy z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przyczyn leżących po stronie Wykonawcy</w:t>
      </w:r>
      <w:r>
        <w:rPr>
          <w:rFonts w:ascii="Open Sans Light" w:hAnsi="Open Sans Light" w:cs="Open Sans Light"/>
          <w:bCs/>
          <w:sz w:val="20"/>
          <w:szCs w:val="20"/>
        </w:rPr>
        <w:t xml:space="preserve"> i wezwać Wykonawcę do usunięcia nieprawidłowości. Brak zastosowania się do wezwania Zamawiającego lub powtórne naruszenie obowiązków umownych skutkujących uprzednio wstrzymaniem prac uprawnia Zamawiającego do odstąpienia od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>
        <w:rPr>
          <w:rFonts w:ascii="Open Sans Light" w:hAnsi="Open Sans Light" w:cs="Open Sans Light"/>
          <w:bCs/>
          <w:sz w:val="20"/>
          <w:szCs w:val="20"/>
        </w:rPr>
        <w:t xml:space="preserve">mowy w terminie </w:t>
      </w:r>
      <w:proofErr w:type="gramStart"/>
      <w:r w:rsidR="00A260AD">
        <w:rPr>
          <w:rFonts w:ascii="Open Sans Light" w:hAnsi="Open Sans Light" w:cs="Open Sans Light"/>
          <w:bCs/>
          <w:sz w:val="20"/>
          <w:szCs w:val="20"/>
        </w:rPr>
        <w:t xml:space="preserve">14 </w:t>
      </w:r>
      <w:r>
        <w:rPr>
          <w:rFonts w:ascii="Open Sans Light" w:hAnsi="Open Sans Light" w:cs="Open Sans Light"/>
          <w:bCs/>
          <w:sz w:val="20"/>
          <w:szCs w:val="20"/>
        </w:rPr>
        <w:t xml:space="preserve"> dni</w:t>
      </w:r>
      <w:proofErr w:type="gramEnd"/>
      <w:r>
        <w:rPr>
          <w:rFonts w:ascii="Open Sans Light" w:hAnsi="Open Sans Light" w:cs="Open Sans Light"/>
          <w:bCs/>
          <w:sz w:val="20"/>
          <w:szCs w:val="20"/>
        </w:rPr>
        <w:t xml:space="preserve"> odpowiednio od dnia wskazanego w wezwaniu do wyeliminowania nieprawidłowości lub powtórzenia naruszeń</w:t>
      </w:r>
      <w:r w:rsidRPr="00B36B19">
        <w:rPr>
          <w:rFonts w:ascii="Open Sans Light" w:hAnsi="Open Sans Light" w:cs="Open Sans Light"/>
          <w:bCs/>
          <w:sz w:val="20"/>
          <w:szCs w:val="20"/>
        </w:rPr>
        <w:t>.</w:t>
      </w:r>
    </w:p>
    <w:p w14:paraId="1168A56E" w14:textId="77777777" w:rsidR="00E95C25" w:rsidRPr="00BD767B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bookmarkStart w:id="22" w:name="_Hlk113612835"/>
      <w:r w:rsidRPr="007A4386">
        <w:rPr>
          <w:rFonts w:ascii="Open Sans Light" w:hAnsi="Open Sans Light" w:cs="Open Sans Light"/>
          <w:sz w:val="20"/>
          <w:szCs w:val="20"/>
        </w:rPr>
        <w:t>Z uwagi na realizację prac w czasie działania instytucji należy zastosować materiały (</w:t>
      </w:r>
      <w:r>
        <w:rPr>
          <w:rFonts w:ascii="Open Sans Light" w:hAnsi="Open Sans Light" w:cs="Open Sans Light"/>
          <w:sz w:val="20"/>
          <w:szCs w:val="20"/>
        </w:rPr>
        <w:t xml:space="preserve">np. </w:t>
      </w:r>
      <w:r w:rsidRPr="007A4386">
        <w:rPr>
          <w:rFonts w:ascii="Open Sans Light" w:hAnsi="Open Sans Light" w:cs="Open Sans Light"/>
          <w:sz w:val="20"/>
          <w:szCs w:val="20"/>
        </w:rPr>
        <w:t>farby</w:t>
      </w:r>
      <w:r>
        <w:rPr>
          <w:rFonts w:ascii="Open Sans Light" w:hAnsi="Open Sans Light" w:cs="Open Sans Light"/>
          <w:sz w:val="20"/>
          <w:szCs w:val="20"/>
        </w:rPr>
        <w:t>, kleje</w:t>
      </w:r>
      <w:r w:rsidRPr="007A4386">
        <w:rPr>
          <w:rFonts w:ascii="Open Sans Light" w:hAnsi="Open Sans Light" w:cs="Open Sans Light"/>
          <w:sz w:val="20"/>
          <w:szCs w:val="20"/>
        </w:rPr>
        <w:t>) nie powodujące uciążliwości dla użytkowników</w:t>
      </w:r>
      <w:r>
        <w:rPr>
          <w:rFonts w:ascii="Open Sans Light" w:hAnsi="Open Sans Light" w:cs="Open Sans Light"/>
          <w:sz w:val="20"/>
          <w:szCs w:val="20"/>
        </w:rPr>
        <w:t xml:space="preserve">, w szczególności farby bezzapachowe </w:t>
      </w:r>
      <w:r w:rsidRPr="007A4386">
        <w:rPr>
          <w:rFonts w:ascii="Open Sans Light" w:hAnsi="Open Sans Light" w:cs="Open Sans Light"/>
          <w:sz w:val="20"/>
          <w:szCs w:val="20"/>
        </w:rPr>
        <w:t>oraz o jak najkrótszym czasie schnięcia</w:t>
      </w:r>
      <w:bookmarkEnd w:id="22"/>
      <w:r w:rsidRPr="007A4386">
        <w:rPr>
          <w:rFonts w:ascii="Open Sans Light" w:hAnsi="Open Sans Light" w:cs="Open Sans Light"/>
          <w:sz w:val="20"/>
          <w:szCs w:val="20"/>
        </w:rPr>
        <w:t>.</w:t>
      </w:r>
    </w:p>
    <w:p w14:paraId="769F1857" w14:textId="127EDB68" w:rsidR="00E95C25" w:rsidRPr="00260019" w:rsidRDefault="00E95C25" w:rsidP="00BA7388">
      <w:pPr>
        <w:numPr>
          <w:ilvl w:val="0"/>
          <w:numId w:val="97"/>
        </w:numPr>
        <w:tabs>
          <w:tab w:val="left" w:pos="6210"/>
        </w:tabs>
        <w:suppressAutoHyphens/>
        <w:spacing w:after="4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260019">
        <w:rPr>
          <w:rFonts w:ascii="Open Sans Light" w:hAnsi="Open Sans Light" w:cs="Open Sans Light"/>
          <w:bCs/>
          <w:sz w:val="20"/>
          <w:szCs w:val="20"/>
        </w:rPr>
        <w:t xml:space="preserve">Wykonawca w przypadku zniszczenia lub uszkodzenia </w:t>
      </w:r>
      <w:r>
        <w:rPr>
          <w:rFonts w:ascii="Open Sans Light" w:hAnsi="Open Sans Light" w:cs="Open Sans Light"/>
          <w:bCs/>
          <w:sz w:val="20"/>
          <w:szCs w:val="20"/>
        </w:rPr>
        <w:t>mienia Zamawiającego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– zobowiązany jest do </w:t>
      </w:r>
      <w:r w:rsidR="00C96C05">
        <w:rPr>
          <w:rFonts w:ascii="Open Sans Light" w:hAnsi="Open Sans Light" w:cs="Open Sans Light"/>
          <w:bCs/>
          <w:sz w:val="20"/>
          <w:szCs w:val="20"/>
        </w:rPr>
        <w:t xml:space="preserve">jego </w:t>
      </w:r>
      <w:r w:rsidRPr="00260019">
        <w:rPr>
          <w:rFonts w:ascii="Open Sans Light" w:hAnsi="Open Sans Light" w:cs="Open Sans Light"/>
          <w:bCs/>
          <w:sz w:val="20"/>
          <w:szCs w:val="20"/>
        </w:rPr>
        <w:t>naprawienia i do doprowadzenia do stanu pierwotnego</w:t>
      </w:r>
      <w:r w:rsidRPr="00260019">
        <w:rPr>
          <w:rFonts w:ascii="Open Sans Light" w:hAnsi="Open Sans Light" w:cs="Open Sans Light"/>
          <w:sz w:val="20"/>
          <w:szCs w:val="20"/>
        </w:rPr>
        <w:t xml:space="preserve"> – na swój koszt.</w:t>
      </w:r>
    </w:p>
    <w:p w14:paraId="5075C853" w14:textId="77777777" w:rsidR="00E95C25" w:rsidRPr="00260019" w:rsidRDefault="00E95C25" w:rsidP="004963A3">
      <w:pPr>
        <w:tabs>
          <w:tab w:val="left" w:pos="6210"/>
        </w:tabs>
        <w:suppressAutoHyphens/>
        <w:spacing w:before="240"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0019">
        <w:rPr>
          <w:rFonts w:ascii="Open Sans Light" w:hAnsi="Open Sans Light" w:cs="Open Sans Light"/>
          <w:b/>
          <w:sz w:val="20"/>
          <w:szCs w:val="20"/>
        </w:rPr>
        <w:t>§ 4</w:t>
      </w:r>
    </w:p>
    <w:p w14:paraId="519308C5" w14:textId="77777777" w:rsidR="00E95C25" w:rsidRPr="00B36B19" w:rsidRDefault="00E95C25" w:rsidP="00E95C25">
      <w:pPr>
        <w:tabs>
          <w:tab w:val="left" w:pos="6210"/>
        </w:tabs>
        <w:suppressAutoHyphens/>
        <w:spacing w:after="4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Termin realizacji</w:t>
      </w:r>
    </w:p>
    <w:p w14:paraId="10C447A2" w14:textId="16211D45" w:rsidR="00E95C25" w:rsidRPr="00B36B19" w:rsidRDefault="00E95C25" w:rsidP="00BA7388">
      <w:pPr>
        <w:numPr>
          <w:ilvl w:val="0"/>
          <w:numId w:val="77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Realizacja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 nastąpi w następujących terminach: </w:t>
      </w:r>
    </w:p>
    <w:p w14:paraId="54FCD210" w14:textId="77777777" w:rsidR="00E95C25" w:rsidRPr="005F5510" w:rsidRDefault="00E95C25" w:rsidP="001B0D20">
      <w:pPr>
        <w:pStyle w:val="Akapitzlist"/>
        <w:widowControl/>
        <w:numPr>
          <w:ilvl w:val="1"/>
          <w:numId w:val="100"/>
        </w:numPr>
        <w:suppressAutoHyphens w:val="0"/>
        <w:overflowPunct/>
        <w:autoSpaceDE/>
        <w:spacing w:line="276" w:lineRule="auto"/>
        <w:contextualSpacing w:val="0"/>
        <w:jc w:val="both"/>
        <w:rPr>
          <w:rFonts w:ascii="Open Sans Light" w:hAnsi="Open Sans Light" w:cs="Open Sans Light"/>
          <w:bCs/>
        </w:rPr>
      </w:pPr>
      <w:r w:rsidRPr="005F5510">
        <w:rPr>
          <w:rFonts w:ascii="Open Sans Light" w:hAnsi="Open Sans Light" w:cs="Open Sans Light"/>
          <w:bCs/>
        </w:rPr>
        <w:t xml:space="preserve">rozpoczęcie – </w:t>
      </w:r>
      <w:r>
        <w:rPr>
          <w:rFonts w:ascii="Open Sans Light" w:hAnsi="Open Sans Light" w:cs="Open Sans Light"/>
          <w:bCs/>
        </w:rPr>
        <w:t>do 3 dni kalendarzowych od dnia przekazania placu remontu,</w:t>
      </w:r>
    </w:p>
    <w:p w14:paraId="0213A335" w14:textId="43FD23AE" w:rsidR="00E95C25" w:rsidRPr="005F5510" w:rsidRDefault="00E95C25" w:rsidP="001B0D20">
      <w:pPr>
        <w:pStyle w:val="Akapitzlist"/>
        <w:widowControl/>
        <w:numPr>
          <w:ilvl w:val="1"/>
          <w:numId w:val="100"/>
        </w:numPr>
        <w:suppressAutoHyphens w:val="0"/>
        <w:overflowPunct/>
        <w:autoSpaceDE/>
        <w:spacing w:line="276" w:lineRule="auto"/>
        <w:contextualSpacing w:val="0"/>
        <w:jc w:val="both"/>
        <w:rPr>
          <w:rFonts w:ascii="Open Sans Light" w:hAnsi="Open Sans Light" w:cs="Open Sans Light"/>
          <w:bCs/>
        </w:rPr>
      </w:pPr>
      <w:r>
        <w:rPr>
          <w:rFonts w:ascii="Open Sans Light" w:hAnsi="Open Sans Light" w:cs="Open Sans Light"/>
          <w:bCs/>
        </w:rPr>
        <w:t>z</w:t>
      </w:r>
      <w:r w:rsidRPr="005F5510">
        <w:rPr>
          <w:rFonts w:ascii="Open Sans Light" w:hAnsi="Open Sans Light" w:cs="Open Sans Light"/>
          <w:bCs/>
        </w:rPr>
        <w:t>akończenie prac –</w:t>
      </w:r>
      <w:r>
        <w:rPr>
          <w:rFonts w:ascii="Open Sans Light" w:hAnsi="Open Sans Light" w:cs="Open Sans Light"/>
          <w:bCs/>
        </w:rPr>
        <w:t xml:space="preserve"> do 60 dni kalendarzowych od dnia zawarcia </w:t>
      </w:r>
      <w:r w:rsidR="004C052C">
        <w:rPr>
          <w:rFonts w:ascii="Open Sans Light" w:hAnsi="Open Sans Light" w:cs="Open Sans Light"/>
          <w:bCs/>
        </w:rPr>
        <w:t>U</w:t>
      </w:r>
      <w:r>
        <w:rPr>
          <w:rFonts w:ascii="Open Sans Light" w:hAnsi="Open Sans Light" w:cs="Open Sans Light"/>
          <w:bCs/>
        </w:rPr>
        <w:t xml:space="preserve">mowy jednakże nie  później niż </w:t>
      </w:r>
      <w:r w:rsidRPr="005F5510">
        <w:rPr>
          <w:rFonts w:ascii="Open Sans Light" w:hAnsi="Open Sans Light" w:cs="Open Sans Light"/>
          <w:bCs/>
        </w:rPr>
        <w:t xml:space="preserve">do </w:t>
      </w:r>
      <w:r>
        <w:rPr>
          <w:rFonts w:ascii="Open Sans Light" w:hAnsi="Open Sans Light" w:cs="Open Sans Light"/>
          <w:bCs/>
        </w:rPr>
        <w:t>5 grudnia 202</w:t>
      </w:r>
      <w:r w:rsidR="00086368">
        <w:rPr>
          <w:rFonts w:ascii="Open Sans Light" w:hAnsi="Open Sans Light" w:cs="Open Sans Light"/>
          <w:bCs/>
        </w:rPr>
        <w:t>4</w:t>
      </w:r>
      <w:r>
        <w:rPr>
          <w:rFonts w:ascii="Open Sans Light" w:hAnsi="Open Sans Light" w:cs="Open Sans Light"/>
          <w:bCs/>
        </w:rPr>
        <w:t xml:space="preserve"> roku,</w:t>
      </w:r>
    </w:p>
    <w:p w14:paraId="4668D13D" w14:textId="77777777" w:rsidR="00E95C25" w:rsidRDefault="00E95C25" w:rsidP="001B0D20">
      <w:pPr>
        <w:pStyle w:val="Akapitzlist"/>
        <w:widowControl/>
        <w:numPr>
          <w:ilvl w:val="1"/>
          <w:numId w:val="100"/>
        </w:numPr>
        <w:suppressAutoHyphens w:val="0"/>
        <w:overflowPunct/>
        <w:autoSpaceDE/>
        <w:spacing w:line="276" w:lineRule="auto"/>
        <w:contextualSpacing w:val="0"/>
        <w:jc w:val="both"/>
        <w:rPr>
          <w:rFonts w:ascii="Open Sans Light" w:hAnsi="Open Sans Light" w:cs="Open Sans Light"/>
          <w:bCs/>
        </w:rPr>
      </w:pPr>
      <w:r>
        <w:rPr>
          <w:rFonts w:ascii="Open Sans Light" w:hAnsi="Open Sans Light" w:cs="Open Sans Light"/>
          <w:bCs/>
        </w:rPr>
        <w:t>o</w:t>
      </w:r>
      <w:r w:rsidRPr="005F5510">
        <w:rPr>
          <w:rFonts w:ascii="Open Sans Light" w:hAnsi="Open Sans Light" w:cs="Open Sans Light"/>
          <w:bCs/>
        </w:rPr>
        <w:t>dbiór</w:t>
      </w:r>
      <w:r>
        <w:rPr>
          <w:rFonts w:ascii="Open Sans Light" w:hAnsi="Open Sans Light" w:cs="Open Sans Light"/>
          <w:bCs/>
        </w:rPr>
        <w:t xml:space="preserve"> </w:t>
      </w:r>
      <w:r w:rsidRPr="005F5510">
        <w:rPr>
          <w:rFonts w:ascii="Open Sans Light" w:hAnsi="Open Sans Light" w:cs="Open Sans Light"/>
          <w:bCs/>
        </w:rPr>
        <w:t>końcowy – uznaje się dzień podpisania protokołu końcowego odbioru robót</w:t>
      </w:r>
      <w:r>
        <w:rPr>
          <w:rFonts w:ascii="Open Sans Light" w:hAnsi="Open Sans Light" w:cs="Open Sans Light"/>
          <w:bCs/>
        </w:rPr>
        <w:t xml:space="preserve"> przez obie Strony. </w:t>
      </w:r>
    </w:p>
    <w:p w14:paraId="3E2FF8B7" w14:textId="23924BB4" w:rsidR="00E95C25" w:rsidRPr="00567956" w:rsidRDefault="00E95C25" w:rsidP="00BA7388">
      <w:pPr>
        <w:numPr>
          <w:ilvl w:val="0"/>
          <w:numId w:val="77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trike/>
          <w:sz w:val="20"/>
          <w:szCs w:val="20"/>
        </w:rPr>
      </w:pPr>
      <w:r w:rsidRPr="00260019">
        <w:rPr>
          <w:rFonts w:ascii="Open Sans Light" w:hAnsi="Open Sans Light" w:cs="Open Sans Light"/>
          <w:bCs/>
          <w:sz w:val="20"/>
          <w:szCs w:val="20"/>
        </w:rPr>
        <w:t xml:space="preserve">Za datę wykonania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mowy uznaje się dzień </w:t>
      </w:r>
      <w:r w:rsidR="00437B58">
        <w:rPr>
          <w:rFonts w:ascii="Open Sans Light" w:hAnsi="Open Sans Light" w:cs="Open Sans Light"/>
          <w:bCs/>
          <w:sz w:val="20"/>
          <w:szCs w:val="20"/>
        </w:rPr>
        <w:t xml:space="preserve">podpisania protokołu </w:t>
      </w:r>
      <w:r>
        <w:rPr>
          <w:rFonts w:ascii="Open Sans Light" w:hAnsi="Open Sans Light" w:cs="Open Sans Light"/>
          <w:bCs/>
          <w:sz w:val="20"/>
          <w:szCs w:val="20"/>
        </w:rPr>
        <w:t>końcowego odbioru robót, pod warunkiem, iż roboty te zostały przez Zamawiającego odebrane.</w:t>
      </w:r>
      <w:r w:rsidRPr="00260019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51655002" w14:textId="39FE402C" w:rsidR="00E95C25" w:rsidRPr="00B36B19" w:rsidRDefault="00E95C25" w:rsidP="00BA7388">
      <w:pPr>
        <w:numPr>
          <w:ilvl w:val="0"/>
          <w:numId w:val="77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260019">
        <w:rPr>
          <w:rFonts w:ascii="Open Sans Light" w:hAnsi="Open Sans Light" w:cs="Open Sans Light"/>
          <w:bCs/>
          <w:sz w:val="20"/>
          <w:szCs w:val="20"/>
        </w:rPr>
        <w:t xml:space="preserve">Wykonawca zgłosi gotowość do odbioru końcowego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 pisemnie lub w formie e</w:t>
      </w:r>
      <w:r>
        <w:rPr>
          <w:rFonts w:ascii="Open Sans Light" w:hAnsi="Open Sans Light" w:cs="Open Sans Light"/>
          <w:bCs/>
          <w:sz w:val="20"/>
          <w:szCs w:val="20"/>
        </w:rPr>
        <w:t>lektronicznej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przedstawicielowi Zamawiającego, o którym mowa w § 12 ust. 1</w:t>
      </w:r>
      <w:r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>
        <w:rPr>
          <w:rFonts w:ascii="Open Sans Light" w:hAnsi="Open Sans Light" w:cs="Open Sans Light"/>
          <w:bCs/>
          <w:sz w:val="20"/>
          <w:szCs w:val="20"/>
        </w:rPr>
        <w:t>mowy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. </w:t>
      </w:r>
      <w:r>
        <w:rPr>
          <w:rFonts w:ascii="Open Sans Light" w:hAnsi="Open Sans Light" w:cs="Open Sans Light"/>
          <w:bCs/>
          <w:sz w:val="20"/>
          <w:szCs w:val="20"/>
        </w:rPr>
        <w:t>Zamawiający przystąpi do odbioru w terminie 3 dni roboczych od daty zgłoszenia gotowości do odbioru przez Wykonawcę.</w:t>
      </w:r>
    </w:p>
    <w:p w14:paraId="36BB3A2A" w14:textId="77777777" w:rsidR="00E95C25" w:rsidRPr="00B36B19" w:rsidRDefault="00E95C25" w:rsidP="00BA7388">
      <w:pPr>
        <w:numPr>
          <w:ilvl w:val="0"/>
          <w:numId w:val="77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Jeżeli w toku czynności odbioru zostaną stwierdzone wady, wówczas:</w:t>
      </w:r>
    </w:p>
    <w:p w14:paraId="47B32424" w14:textId="2C662ADF" w:rsidR="00E95C25" w:rsidRPr="002338AB" w:rsidRDefault="004138A2" w:rsidP="00BA7388">
      <w:pPr>
        <w:numPr>
          <w:ilvl w:val="1"/>
          <w:numId w:val="77"/>
        </w:numPr>
        <w:tabs>
          <w:tab w:val="left" w:pos="6210"/>
        </w:tabs>
        <w:suppressAutoHyphens/>
        <w:spacing w:after="0" w:line="276" w:lineRule="auto"/>
        <w:ind w:left="851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W przypadku wad </w:t>
      </w:r>
      <w:proofErr w:type="gramStart"/>
      <w:r>
        <w:rPr>
          <w:rFonts w:ascii="Open Sans Light" w:hAnsi="Open Sans Light" w:cs="Open Sans Light"/>
          <w:sz w:val="20"/>
          <w:szCs w:val="20"/>
        </w:rPr>
        <w:t>innych,</w:t>
      </w:r>
      <w:proofErr w:type="gramEnd"/>
      <w:r>
        <w:rPr>
          <w:rFonts w:ascii="Open Sans Light" w:hAnsi="Open Sans Light" w:cs="Open Sans Light"/>
          <w:sz w:val="20"/>
          <w:szCs w:val="20"/>
        </w:rPr>
        <w:t xml:space="preserve"> niż wady istotne - </w:t>
      </w:r>
      <w:r w:rsidR="00E95C25" w:rsidRPr="009A18FC">
        <w:rPr>
          <w:rFonts w:ascii="Open Sans Light" w:hAnsi="Open Sans Light" w:cs="Open Sans Light"/>
          <w:sz w:val="20"/>
          <w:szCs w:val="20"/>
        </w:rPr>
        <w:t xml:space="preserve">Wykonawca jest zobowiązany usunąć wady w terminie 5 dni </w:t>
      </w:r>
      <w:r w:rsidR="00E95C25">
        <w:rPr>
          <w:rFonts w:ascii="Open Sans Light" w:hAnsi="Open Sans Light" w:cs="Open Sans Light"/>
          <w:sz w:val="20"/>
          <w:szCs w:val="20"/>
        </w:rPr>
        <w:t xml:space="preserve">kalendarzowych </w:t>
      </w:r>
      <w:r w:rsidR="00E95C25" w:rsidRPr="009A18FC">
        <w:rPr>
          <w:rFonts w:ascii="Open Sans Light" w:hAnsi="Open Sans Light" w:cs="Open Sans Light"/>
          <w:sz w:val="20"/>
          <w:szCs w:val="20"/>
        </w:rPr>
        <w:t xml:space="preserve">od dnia ich </w:t>
      </w:r>
      <w:r w:rsidR="00E95C25" w:rsidRPr="00FF3A70">
        <w:rPr>
          <w:rFonts w:ascii="Open Sans Light" w:hAnsi="Open Sans Light" w:cs="Open Sans Light"/>
          <w:sz w:val="20"/>
          <w:szCs w:val="20"/>
        </w:rPr>
        <w:t xml:space="preserve">zgłoszenia. Jeżeli Wykonawca nie usunie ww. wad w terminie, Zamawiający po uprzednim zawiadomieniu Wykonawcy zleci ich usunięcie osobie trzeciej na koszt i ryzyko Wykonawcy. </w:t>
      </w:r>
      <w:r w:rsidR="00E95C25" w:rsidRPr="00D9109E">
        <w:rPr>
          <w:rStyle w:val="cf01"/>
          <w:rFonts w:ascii="Open Sans Light" w:hAnsi="Open Sans Light" w:cs="Open Sans Light"/>
          <w:sz w:val="20"/>
          <w:szCs w:val="20"/>
        </w:rPr>
        <w:t>W przypadku wystąpienia tej okoliczności Zamawiający obciąży Wykonawcę poniesionymi kosztami poprzez wystawienie refaktury z terminem płatności 14 dni od daty otrzymania dokumentu księgowego.</w:t>
      </w:r>
      <w:r w:rsidR="00E95C25" w:rsidRPr="00D9109E">
        <w:rPr>
          <w:rStyle w:val="cf01"/>
          <w:sz w:val="20"/>
          <w:szCs w:val="20"/>
        </w:rPr>
        <w:t xml:space="preserve"> </w:t>
      </w:r>
      <w:r w:rsidR="00E95C25">
        <w:rPr>
          <w:rFonts w:ascii="Open Sans Light" w:hAnsi="Open Sans Light" w:cs="Open Sans Light"/>
          <w:sz w:val="20"/>
          <w:szCs w:val="20"/>
        </w:rPr>
        <w:t xml:space="preserve">Powyższe nie uchybia prawa Zamawiającego do naliczenia kar umownych zgodnie z § 8 ust. 1 </w:t>
      </w:r>
      <w:r w:rsidR="004963A3">
        <w:rPr>
          <w:rFonts w:ascii="Open Sans Light" w:hAnsi="Open Sans Light" w:cs="Open Sans Light"/>
          <w:sz w:val="20"/>
          <w:szCs w:val="20"/>
        </w:rPr>
        <w:t>pkt 2</w:t>
      </w:r>
      <w:r w:rsidR="00E95C25">
        <w:rPr>
          <w:rFonts w:ascii="Open Sans Light" w:hAnsi="Open Sans Light" w:cs="Open Sans Light"/>
          <w:sz w:val="20"/>
          <w:szCs w:val="20"/>
        </w:rPr>
        <w:t xml:space="preserve"> </w:t>
      </w:r>
      <w:r w:rsidR="004C052C">
        <w:rPr>
          <w:rFonts w:ascii="Open Sans Light" w:hAnsi="Open Sans Light" w:cs="Open Sans Light"/>
          <w:sz w:val="20"/>
          <w:szCs w:val="20"/>
        </w:rPr>
        <w:t>U</w:t>
      </w:r>
      <w:r w:rsidR="00E95C25">
        <w:rPr>
          <w:rFonts w:ascii="Open Sans Light" w:hAnsi="Open Sans Light" w:cs="Open Sans Light"/>
          <w:sz w:val="20"/>
          <w:szCs w:val="20"/>
        </w:rPr>
        <w:t>mowy.</w:t>
      </w:r>
    </w:p>
    <w:p w14:paraId="3E7E4C79" w14:textId="3E6F0F9C" w:rsidR="00E95C25" w:rsidRPr="004963A3" w:rsidRDefault="00E95C25" w:rsidP="00BA7388">
      <w:pPr>
        <w:numPr>
          <w:ilvl w:val="1"/>
          <w:numId w:val="77"/>
        </w:numPr>
        <w:tabs>
          <w:tab w:val="left" w:pos="6210"/>
        </w:tabs>
        <w:suppressAutoHyphens/>
        <w:spacing w:after="0" w:line="276" w:lineRule="auto"/>
        <w:ind w:left="851" w:hanging="425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9A18FC">
        <w:rPr>
          <w:rFonts w:ascii="Open Sans Light" w:hAnsi="Open Sans Light" w:cs="Open Sans Light"/>
          <w:sz w:val="20"/>
          <w:szCs w:val="20"/>
        </w:rPr>
        <w:t xml:space="preserve">Jeżeli wady </w:t>
      </w:r>
      <w:proofErr w:type="gramStart"/>
      <w:r w:rsidRPr="009A18FC">
        <w:rPr>
          <w:rFonts w:ascii="Open Sans Light" w:hAnsi="Open Sans Light" w:cs="Open Sans Light"/>
          <w:sz w:val="20"/>
          <w:szCs w:val="20"/>
        </w:rPr>
        <w:t>uniemożliwiają  użytkowanie</w:t>
      </w:r>
      <w:proofErr w:type="gramEnd"/>
      <w:r w:rsidRPr="009A18FC">
        <w:rPr>
          <w:rFonts w:ascii="Open Sans Light" w:hAnsi="Open Sans Light" w:cs="Open Sans Light"/>
          <w:sz w:val="20"/>
          <w:szCs w:val="20"/>
        </w:rPr>
        <w:t xml:space="preserve"> przedmiotu </w:t>
      </w:r>
      <w:r w:rsidR="004C052C">
        <w:rPr>
          <w:rFonts w:ascii="Open Sans Light" w:hAnsi="Open Sans Light" w:cs="Open Sans Light"/>
          <w:sz w:val="20"/>
          <w:szCs w:val="20"/>
        </w:rPr>
        <w:t>U</w:t>
      </w:r>
      <w:r w:rsidRPr="009A18FC">
        <w:rPr>
          <w:rFonts w:ascii="Open Sans Light" w:hAnsi="Open Sans Light" w:cs="Open Sans Light"/>
          <w:sz w:val="20"/>
          <w:szCs w:val="20"/>
        </w:rPr>
        <w:t>mowy zgodnie z przeznaczeniem</w:t>
      </w:r>
      <w:r w:rsidR="004138A2">
        <w:rPr>
          <w:rFonts w:ascii="Open Sans Light" w:hAnsi="Open Sans Light" w:cs="Open Sans Light"/>
          <w:sz w:val="20"/>
          <w:szCs w:val="20"/>
        </w:rPr>
        <w:t xml:space="preserve"> (wady istotne)</w:t>
      </w:r>
      <w:r w:rsidRPr="009A18FC">
        <w:rPr>
          <w:rFonts w:ascii="Open Sans Light" w:hAnsi="Open Sans Light" w:cs="Open Sans Light"/>
          <w:sz w:val="20"/>
          <w:szCs w:val="20"/>
        </w:rPr>
        <w:t xml:space="preserve">, Zamawiający </w:t>
      </w:r>
      <w:r w:rsidR="004138A2">
        <w:rPr>
          <w:rFonts w:ascii="Open Sans Light" w:hAnsi="Open Sans Light" w:cs="Open Sans Light"/>
          <w:sz w:val="20"/>
          <w:szCs w:val="20"/>
        </w:rPr>
        <w:t>odmówi dokonania odbioru do czasu usunięcia wad</w:t>
      </w:r>
      <w:r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326E7493" w14:textId="77777777" w:rsidR="004963A3" w:rsidRDefault="004963A3" w:rsidP="004963A3">
      <w:pPr>
        <w:tabs>
          <w:tab w:val="left" w:pos="6210"/>
        </w:tabs>
        <w:suppressAutoHyphens/>
        <w:spacing w:after="0" w:line="276" w:lineRule="auto"/>
        <w:ind w:left="851"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49C628A0" w14:textId="77777777" w:rsidR="008B713E" w:rsidRDefault="008B713E" w:rsidP="004963A3">
      <w:pPr>
        <w:tabs>
          <w:tab w:val="left" w:pos="6210"/>
        </w:tabs>
        <w:suppressAutoHyphens/>
        <w:spacing w:after="0" w:line="276" w:lineRule="auto"/>
        <w:ind w:left="851"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08DC09B3" w14:textId="77777777" w:rsidR="008B713E" w:rsidRDefault="008B713E" w:rsidP="004963A3">
      <w:pPr>
        <w:tabs>
          <w:tab w:val="left" w:pos="6210"/>
        </w:tabs>
        <w:suppressAutoHyphens/>
        <w:spacing w:after="0" w:line="276" w:lineRule="auto"/>
        <w:ind w:left="851"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53E6F1FA" w14:textId="77777777" w:rsidR="008B713E" w:rsidRPr="009A18FC" w:rsidRDefault="008B713E" w:rsidP="004963A3">
      <w:pPr>
        <w:tabs>
          <w:tab w:val="left" w:pos="6210"/>
        </w:tabs>
        <w:suppressAutoHyphens/>
        <w:spacing w:after="0" w:line="276" w:lineRule="auto"/>
        <w:ind w:left="851"/>
        <w:jc w:val="both"/>
        <w:rPr>
          <w:rFonts w:ascii="Open Sans Light" w:hAnsi="Open Sans Light" w:cs="Open Sans Light"/>
          <w:bCs/>
          <w:sz w:val="20"/>
          <w:szCs w:val="20"/>
        </w:rPr>
      </w:pPr>
    </w:p>
    <w:p w14:paraId="0E489E2B" w14:textId="77777777" w:rsidR="00E95C25" w:rsidRPr="00B36B19" w:rsidRDefault="00E95C25" w:rsidP="004963A3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lastRenderedPageBreak/>
        <w:t>§ 5</w:t>
      </w:r>
    </w:p>
    <w:p w14:paraId="12E893CB" w14:textId="77777777" w:rsidR="00E95C25" w:rsidRPr="005F5510" w:rsidRDefault="00E95C25" w:rsidP="004963A3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5F5510">
        <w:rPr>
          <w:rFonts w:ascii="Open Sans Light" w:hAnsi="Open Sans Light" w:cs="Open Sans Light"/>
          <w:b/>
          <w:sz w:val="20"/>
          <w:szCs w:val="20"/>
        </w:rPr>
        <w:t>Warunki płatności</w:t>
      </w:r>
    </w:p>
    <w:p w14:paraId="7F7A80C0" w14:textId="210BFA48" w:rsidR="00E95C25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 xml:space="preserve">Kwota maksymalnego wynagrodzenia za 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należyte wykonanie przedmiotu niniejszej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mowy </w:t>
      </w:r>
      <w:r>
        <w:rPr>
          <w:rFonts w:ascii="Open Sans Light" w:hAnsi="Open Sans Light" w:cs="Open Sans Light"/>
          <w:bCs/>
          <w:sz w:val="20"/>
          <w:szCs w:val="20"/>
        </w:rPr>
        <w:t>będzie wynosiła: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 brutto ……………</w:t>
      </w:r>
      <w:proofErr w:type="gramStart"/>
      <w:r w:rsidRPr="005F5510">
        <w:rPr>
          <w:rFonts w:ascii="Open Sans Light" w:hAnsi="Open Sans Light" w:cs="Open Sans Light"/>
          <w:bCs/>
          <w:sz w:val="20"/>
          <w:szCs w:val="20"/>
        </w:rPr>
        <w:t>…….</w:t>
      </w:r>
      <w:proofErr w:type="gramEnd"/>
      <w:r w:rsidRPr="005F5510">
        <w:rPr>
          <w:rFonts w:ascii="Open Sans Light" w:hAnsi="Open Sans Light" w:cs="Open Sans Light"/>
          <w:bCs/>
          <w:sz w:val="20"/>
          <w:szCs w:val="20"/>
        </w:rPr>
        <w:t>. zł (słownie: …………………………………)</w:t>
      </w:r>
      <w:r w:rsidR="001F0597">
        <w:rPr>
          <w:rFonts w:ascii="Open Sans Light" w:hAnsi="Open Sans Light" w:cs="Open Sans Light"/>
          <w:bCs/>
          <w:sz w:val="20"/>
          <w:szCs w:val="20"/>
        </w:rPr>
        <w:t>, netto</w:t>
      </w:r>
      <w:r w:rsidR="001F0597" w:rsidRPr="005F5510">
        <w:rPr>
          <w:rFonts w:ascii="Open Sans Light" w:hAnsi="Open Sans Light" w:cs="Open Sans Light"/>
          <w:bCs/>
          <w:sz w:val="20"/>
          <w:szCs w:val="20"/>
        </w:rPr>
        <w:t xml:space="preserve"> ……………</w:t>
      </w:r>
      <w:proofErr w:type="gramStart"/>
      <w:r w:rsidR="001F0597" w:rsidRPr="005F5510">
        <w:rPr>
          <w:rFonts w:ascii="Open Sans Light" w:hAnsi="Open Sans Light" w:cs="Open Sans Light"/>
          <w:bCs/>
          <w:sz w:val="20"/>
          <w:szCs w:val="20"/>
        </w:rPr>
        <w:t>…….</w:t>
      </w:r>
      <w:proofErr w:type="gramEnd"/>
      <w:r w:rsidR="001F0597" w:rsidRPr="005F5510">
        <w:rPr>
          <w:rFonts w:ascii="Open Sans Light" w:hAnsi="Open Sans Light" w:cs="Open Sans Light"/>
          <w:bCs/>
          <w:sz w:val="20"/>
          <w:szCs w:val="20"/>
        </w:rPr>
        <w:t>. zł (słownie: …………………………………)</w:t>
      </w:r>
      <w:r w:rsidR="001F0597">
        <w:rPr>
          <w:rFonts w:ascii="Open Sans Light" w:hAnsi="Open Sans Light" w:cs="Open Sans Light"/>
          <w:bCs/>
          <w:sz w:val="20"/>
          <w:szCs w:val="20"/>
        </w:rPr>
        <w:t>.</w:t>
      </w:r>
    </w:p>
    <w:p w14:paraId="19AA33D3" w14:textId="638D6EE0" w:rsidR="00E95C25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W</w:t>
      </w:r>
      <w:r w:rsidRPr="00655951">
        <w:rPr>
          <w:rFonts w:ascii="Open Sans Light" w:hAnsi="Open Sans Light" w:cs="Open Sans Light"/>
          <w:bCs/>
          <w:sz w:val="20"/>
          <w:szCs w:val="20"/>
        </w:rPr>
        <w:t xml:space="preserve">ynagrodzenie </w:t>
      </w:r>
      <w:r>
        <w:rPr>
          <w:rFonts w:ascii="Open Sans Light" w:hAnsi="Open Sans Light" w:cs="Open Sans Light"/>
          <w:bCs/>
          <w:sz w:val="20"/>
          <w:szCs w:val="20"/>
        </w:rPr>
        <w:t xml:space="preserve">Wykonawcy </w:t>
      </w:r>
      <w:r w:rsidRPr="00655951">
        <w:rPr>
          <w:rFonts w:ascii="Open Sans Light" w:hAnsi="Open Sans Light" w:cs="Open Sans Light"/>
          <w:bCs/>
          <w:sz w:val="20"/>
          <w:szCs w:val="20"/>
        </w:rPr>
        <w:t xml:space="preserve">zostanie </w:t>
      </w:r>
      <w:r>
        <w:rPr>
          <w:rFonts w:ascii="Open Sans Light" w:hAnsi="Open Sans Light" w:cs="Open Sans Light"/>
          <w:bCs/>
          <w:sz w:val="20"/>
          <w:szCs w:val="20"/>
        </w:rPr>
        <w:t xml:space="preserve">wypłacone po wykonanych </w:t>
      </w:r>
      <w:r w:rsidR="004C052C">
        <w:rPr>
          <w:rFonts w:ascii="Open Sans Light" w:hAnsi="Open Sans Light" w:cs="Open Sans Light"/>
          <w:bCs/>
          <w:sz w:val="20"/>
          <w:szCs w:val="20"/>
        </w:rPr>
        <w:t>robotach</w:t>
      </w:r>
      <w:r>
        <w:rPr>
          <w:rFonts w:ascii="Open Sans Light" w:hAnsi="Open Sans Light" w:cs="Open Sans Light"/>
          <w:bCs/>
          <w:sz w:val="20"/>
          <w:szCs w:val="20"/>
        </w:rPr>
        <w:t xml:space="preserve"> w wysokości </w:t>
      </w:r>
      <w:r w:rsidR="004138A2">
        <w:rPr>
          <w:rFonts w:ascii="Open Sans Light" w:hAnsi="Open Sans Light" w:cs="Open Sans Light"/>
          <w:bCs/>
          <w:sz w:val="20"/>
          <w:szCs w:val="20"/>
        </w:rPr>
        <w:t xml:space="preserve">stanowiącej </w:t>
      </w:r>
      <w:bookmarkStart w:id="23" w:name="_Hlk175728002"/>
      <w:r w:rsidR="004138A2">
        <w:rPr>
          <w:rFonts w:ascii="Open Sans Light" w:hAnsi="Open Sans Light" w:cs="Open Sans Light"/>
          <w:bCs/>
          <w:sz w:val="20"/>
          <w:szCs w:val="20"/>
        </w:rPr>
        <w:t xml:space="preserve">iloczyn wskazanych w protokole odbioru końcowego jednostek obmiaru robót faktycznie wykonanych </w:t>
      </w:r>
      <w:bookmarkEnd w:id="23"/>
      <w:r w:rsidR="004138A2">
        <w:rPr>
          <w:rFonts w:ascii="Open Sans Light" w:hAnsi="Open Sans Light" w:cs="Open Sans Light"/>
          <w:bCs/>
          <w:sz w:val="20"/>
          <w:szCs w:val="20"/>
        </w:rPr>
        <w:t xml:space="preserve">i </w:t>
      </w:r>
      <w:r>
        <w:rPr>
          <w:rFonts w:ascii="Open Sans Light" w:hAnsi="Open Sans Light" w:cs="Open Sans Light"/>
          <w:bCs/>
          <w:sz w:val="20"/>
          <w:szCs w:val="20"/>
        </w:rPr>
        <w:t>cen</w:t>
      </w:r>
      <w:r w:rsidR="00FF3F75">
        <w:rPr>
          <w:rFonts w:ascii="Open Sans Light" w:hAnsi="Open Sans Light" w:cs="Open Sans Light"/>
          <w:bCs/>
          <w:sz w:val="20"/>
          <w:szCs w:val="20"/>
        </w:rPr>
        <w:t xml:space="preserve"> jednostkow</w:t>
      </w:r>
      <w:r w:rsidR="004138A2">
        <w:rPr>
          <w:rFonts w:ascii="Open Sans Light" w:hAnsi="Open Sans Light" w:cs="Open Sans Light"/>
          <w:bCs/>
          <w:sz w:val="20"/>
          <w:szCs w:val="20"/>
        </w:rPr>
        <w:t>ych</w:t>
      </w:r>
      <w:r w:rsidR="0070086F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określony</w:t>
      </w:r>
      <w:r w:rsidR="004138A2">
        <w:rPr>
          <w:rFonts w:ascii="Open Sans Light" w:hAnsi="Open Sans Light" w:cs="Open Sans Light"/>
          <w:bCs/>
          <w:sz w:val="20"/>
          <w:szCs w:val="20"/>
        </w:rPr>
        <w:t>ch</w:t>
      </w:r>
      <w:r>
        <w:rPr>
          <w:rFonts w:ascii="Open Sans Light" w:hAnsi="Open Sans Light" w:cs="Open Sans Light"/>
          <w:bCs/>
          <w:sz w:val="20"/>
          <w:szCs w:val="20"/>
        </w:rPr>
        <w:t xml:space="preserve"> w ofercie Wykonawcy stanowiącej </w:t>
      </w:r>
      <w:r w:rsidR="004C052C">
        <w:rPr>
          <w:rFonts w:ascii="Open Sans Light" w:hAnsi="Open Sans Light" w:cs="Open Sans Light"/>
          <w:bCs/>
          <w:sz w:val="20"/>
          <w:szCs w:val="20"/>
        </w:rPr>
        <w:t>Z</w:t>
      </w:r>
      <w:r>
        <w:rPr>
          <w:rFonts w:ascii="Open Sans Light" w:hAnsi="Open Sans Light" w:cs="Open Sans Light"/>
          <w:bCs/>
          <w:sz w:val="20"/>
          <w:szCs w:val="20"/>
        </w:rPr>
        <w:t xml:space="preserve">ałącznik </w:t>
      </w:r>
      <w:r w:rsidR="004C052C">
        <w:rPr>
          <w:rFonts w:ascii="Open Sans Light" w:hAnsi="Open Sans Light" w:cs="Open Sans Light"/>
          <w:bCs/>
          <w:sz w:val="20"/>
          <w:szCs w:val="20"/>
        </w:rPr>
        <w:t>N</w:t>
      </w:r>
      <w:r>
        <w:rPr>
          <w:rFonts w:ascii="Open Sans Light" w:hAnsi="Open Sans Light" w:cs="Open Sans Light"/>
          <w:bCs/>
          <w:sz w:val="20"/>
          <w:szCs w:val="20"/>
        </w:rPr>
        <w:t xml:space="preserve">r 3 do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>
        <w:rPr>
          <w:rFonts w:ascii="Open Sans Light" w:hAnsi="Open Sans Light" w:cs="Open Sans Light"/>
          <w:bCs/>
          <w:sz w:val="20"/>
          <w:szCs w:val="20"/>
        </w:rPr>
        <w:t>mowy</w:t>
      </w:r>
      <w:r w:rsidR="00FF3F75">
        <w:rPr>
          <w:rFonts w:ascii="Open Sans Light" w:hAnsi="Open Sans Light" w:cs="Open Sans Light"/>
          <w:bCs/>
          <w:sz w:val="20"/>
          <w:szCs w:val="20"/>
        </w:rPr>
        <w:t xml:space="preserve"> oraz zgodnie </w:t>
      </w:r>
      <w:r w:rsidR="002A7B88">
        <w:rPr>
          <w:rFonts w:ascii="Open Sans Light" w:hAnsi="Open Sans Light" w:cs="Open Sans Light"/>
          <w:bCs/>
          <w:sz w:val="20"/>
          <w:szCs w:val="20"/>
        </w:rPr>
        <w:t xml:space="preserve">z </w:t>
      </w:r>
      <w:r w:rsidR="00FF3F75">
        <w:rPr>
          <w:rFonts w:ascii="Open Sans Light" w:hAnsi="Open Sans Light" w:cs="Open Sans Light"/>
          <w:bCs/>
          <w:sz w:val="20"/>
          <w:szCs w:val="20"/>
        </w:rPr>
        <w:t>zakresem wykonanych robót</w:t>
      </w:r>
      <w:r w:rsidR="0070086F">
        <w:rPr>
          <w:rFonts w:ascii="Open Sans Light" w:hAnsi="Open Sans Light" w:cs="Open Sans Light"/>
          <w:bCs/>
          <w:sz w:val="20"/>
          <w:szCs w:val="20"/>
        </w:rPr>
        <w:t>.</w:t>
      </w:r>
      <w:r w:rsidR="004138A2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3192D2AF" w14:textId="21B87FB8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>Wynagrodzenie Wykonawcy, o którym mowa w ust. 1</w:t>
      </w:r>
      <w:r w:rsidR="004C052C">
        <w:rPr>
          <w:rFonts w:ascii="Open Sans Light" w:hAnsi="Open Sans Light" w:cs="Open Sans Light"/>
          <w:bCs/>
          <w:sz w:val="20"/>
          <w:szCs w:val="20"/>
        </w:rPr>
        <w:t xml:space="preserve"> i 2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, nie będzie waloryzowane </w:t>
      </w:r>
      <w:r w:rsidRPr="005F5510">
        <w:rPr>
          <w:rFonts w:ascii="Open Sans Light" w:hAnsi="Open Sans Light" w:cs="Open Sans Light"/>
          <w:bCs/>
          <w:sz w:val="20"/>
          <w:szCs w:val="20"/>
        </w:rPr>
        <w:br/>
        <w:t xml:space="preserve">w okresie realizacji </w:t>
      </w:r>
      <w:r w:rsidR="004C052C">
        <w:rPr>
          <w:rFonts w:ascii="Open Sans Light" w:hAnsi="Open Sans Light" w:cs="Open Sans Light"/>
          <w:bCs/>
          <w:sz w:val="20"/>
          <w:szCs w:val="20"/>
        </w:rPr>
        <w:t>Um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owy i obejmuje wszystkie koszty wykonania wszelkich robót </w:t>
      </w:r>
      <w:r w:rsidRPr="005F5510">
        <w:rPr>
          <w:rFonts w:ascii="Open Sans Light" w:hAnsi="Open Sans Light" w:cs="Open Sans Light"/>
          <w:bCs/>
          <w:sz w:val="20"/>
          <w:szCs w:val="20"/>
        </w:rPr>
        <w:br/>
        <w:t xml:space="preserve">i dostaw, niezbędnych do wykonania przedmiotu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5F5510">
        <w:rPr>
          <w:rFonts w:ascii="Open Sans Light" w:hAnsi="Open Sans Light" w:cs="Open Sans Light"/>
          <w:bCs/>
          <w:sz w:val="20"/>
          <w:szCs w:val="20"/>
        </w:rPr>
        <w:t>mowy</w:t>
      </w:r>
      <w:r>
        <w:rPr>
          <w:rFonts w:ascii="Open Sans Light" w:hAnsi="Open Sans Light" w:cs="Open Sans Light"/>
          <w:bCs/>
          <w:sz w:val="20"/>
          <w:szCs w:val="20"/>
        </w:rPr>
        <w:t xml:space="preserve"> i wyczerpuje wszelkie roszczenia Wykonawcy wobec Zamawiającego z tytułu wykonania jej przedmiotu</w:t>
      </w:r>
      <w:r w:rsidRPr="005F5510">
        <w:rPr>
          <w:rFonts w:ascii="Open Sans Light" w:hAnsi="Open Sans Light" w:cs="Open Sans Light"/>
          <w:bCs/>
          <w:sz w:val="20"/>
          <w:szCs w:val="20"/>
        </w:rPr>
        <w:t>.</w:t>
      </w:r>
    </w:p>
    <w:p w14:paraId="68A963C8" w14:textId="7ACD4F04" w:rsidR="00E95C25" w:rsidRPr="00260019" w:rsidRDefault="00E95C25" w:rsidP="008B713E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A0493B">
        <w:rPr>
          <w:rFonts w:ascii="Open Sans Light" w:hAnsi="Open Sans Light" w:cs="Open Sans Light"/>
          <w:bCs/>
          <w:sz w:val="20"/>
          <w:szCs w:val="20"/>
        </w:rPr>
        <w:t xml:space="preserve">Wynagrodzenie będzie płatne jednorazowo po wykonaniu </w:t>
      </w:r>
      <w:r w:rsidR="004C052C">
        <w:rPr>
          <w:rFonts w:ascii="Open Sans Light" w:hAnsi="Open Sans Light" w:cs="Open Sans Light"/>
          <w:bCs/>
          <w:sz w:val="20"/>
          <w:szCs w:val="20"/>
        </w:rPr>
        <w:t>U</w:t>
      </w:r>
      <w:r w:rsidRPr="00A0493B">
        <w:rPr>
          <w:rFonts w:ascii="Open Sans Light" w:hAnsi="Open Sans Light" w:cs="Open Sans Light"/>
          <w:bCs/>
          <w:sz w:val="20"/>
          <w:szCs w:val="20"/>
        </w:rPr>
        <w:t>mowy. Warunkiem wystawienia faktury i zapłaty wynagrodzenia jest dokonanie odbioru końcowego</w:t>
      </w:r>
      <w:r w:rsidR="00EA6B69">
        <w:rPr>
          <w:rFonts w:ascii="Open Sans Light" w:hAnsi="Open Sans Light" w:cs="Open Sans Light"/>
          <w:bCs/>
          <w:sz w:val="20"/>
          <w:szCs w:val="20"/>
        </w:rPr>
        <w:t xml:space="preserve"> określającego liczbę jednostek obmiaru na potrzeby obliczenia wysokości wynagrodzenia</w:t>
      </w:r>
      <w:r w:rsidRPr="00A0493B">
        <w:rPr>
          <w:rFonts w:ascii="Open Sans Light" w:hAnsi="Open Sans Light" w:cs="Open Sans Light"/>
          <w:bCs/>
          <w:sz w:val="20"/>
          <w:szCs w:val="20"/>
        </w:rPr>
        <w:t>, potwierdzonego obustronnie podpisanym protokołem końcowym odbioru robót</w:t>
      </w:r>
      <w:r>
        <w:rPr>
          <w:rFonts w:ascii="Open Sans Light" w:hAnsi="Open Sans Light" w:cs="Open Sans Light"/>
          <w:bCs/>
          <w:sz w:val="20"/>
          <w:szCs w:val="20"/>
        </w:rPr>
        <w:t>.</w:t>
      </w:r>
    </w:p>
    <w:p w14:paraId="4565D230" w14:textId="77777777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260019">
        <w:rPr>
          <w:rFonts w:ascii="Open Sans Light" w:hAnsi="Open Sans Light" w:cs="Open Sans Light"/>
          <w:bCs/>
          <w:sz w:val="20"/>
          <w:szCs w:val="20"/>
        </w:rPr>
        <w:t xml:space="preserve">Wynagrodzenie będzie płatne w terminie 14 dni kalendarzowych od dnia otrzymania przez Zamawiającego prawidłowo wystawionej faktury VAT na 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rachunek bankowy Wykonawcy wskazany na fakturze. </w:t>
      </w:r>
    </w:p>
    <w:p w14:paraId="6E3D4FCE" w14:textId="77777777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>Wykonawca oświadcza, że rachunek bankowy wskazany na fakturze:</w:t>
      </w:r>
    </w:p>
    <w:p w14:paraId="412B7FE8" w14:textId="77777777" w:rsidR="00E95C25" w:rsidRPr="005F5510" w:rsidRDefault="00E95C25" w:rsidP="001B0D20">
      <w:pPr>
        <w:pStyle w:val="Akapitzlist"/>
        <w:widowControl/>
        <w:numPr>
          <w:ilvl w:val="1"/>
          <w:numId w:val="101"/>
        </w:numPr>
        <w:suppressAutoHyphens w:val="0"/>
        <w:overflowPunct/>
        <w:autoSpaceDE/>
        <w:spacing w:line="276" w:lineRule="auto"/>
        <w:ind w:left="851"/>
        <w:contextualSpacing w:val="0"/>
        <w:jc w:val="both"/>
        <w:rPr>
          <w:rFonts w:ascii="Open Sans Light" w:hAnsi="Open Sans Light" w:cs="Open Sans Light"/>
          <w:bCs/>
        </w:rPr>
      </w:pPr>
      <w:r w:rsidRPr="005F5510">
        <w:rPr>
          <w:rFonts w:ascii="Open Sans Light" w:hAnsi="Open Sans Light" w:cs="Open Sans Light"/>
          <w:bCs/>
        </w:rPr>
        <w:t>jest rachunkiem umożliwiającym płatność w ramach mechanizmu podzielonej płatności, jak również,</w:t>
      </w:r>
    </w:p>
    <w:p w14:paraId="3CD6BAAD" w14:textId="6860999F" w:rsidR="00E95C25" w:rsidRPr="005F5510" w:rsidRDefault="00E95C25" w:rsidP="001B0D20">
      <w:pPr>
        <w:pStyle w:val="Akapitzlist"/>
        <w:widowControl/>
        <w:numPr>
          <w:ilvl w:val="1"/>
          <w:numId w:val="101"/>
        </w:numPr>
        <w:suppressAutoHyphens w:val="0"/>
        <w:overflowPunct/>
        <w:autoSpaceDE/>
        <w:spacing w:line="276" w:lineRule="auto"/>
        <w:ind w:left="851"/>
        <w:contextualSpacing w:val="0"/>
        <w:jc w:val="both"/>
        <w:rPr>
          <w:rFonts w:ascii="Open Sans Light" w:hAnsi="Open Sans Light" w:cs="Open Sans Light"/>
          <w:bCs/>
        </w:rPr>
      </w:pPr>
      <w:r w:rsidRPr="005F5510">
        <w:rPr>
          <w:rFonts w:ascii="Open Sans Light" w:hAnsi="Open Sans Light" w:cs="Open Sans Light"/>
          <w:bCs/>
        </w:rPr>
        <w:t>rachunkiem znajdującym się w elektronicznym wykazie podmiotów prowadzonym od 1 września 2019 r. przez Szefa Krajowej Administracji Skarbowej, zgodnie z art. 96b ustawy o</w:t>
      </w:r>
      <w:r>
        <w:rPr>
          <w:rFonts w:ascii="Open Sans Light" w:hAnsi="Open Sans Light" w:cs="Open Sans Light"/>
          <w:bCs/>
        </w:rPr>
        <w:t> </w:t>
      </w:r>
      <w:r w:rsidRPr="005F5510">
        <w:rPr>
          <w:rFonts w:ascii="Open Sans Light" w:hAnsi="Open Sans Light" w:cs="Open Sans Light"/>
          <w:bCs/>
        </w:rPr>
        <w:t>podatku od towarów i usług</w:t>
      </w:r>
      <w:r>
        <w:rPr>
          <w:rFonts w:ascii="Open Sans Light" w:hAnsi="Open Sans Light" w:cs="Open Sans Light"/>
          <w:bCs/>
        </w:rPr>
        <w:t xml:space="preserve"> </w:t>
      </w:r>
      <w:r w:rsidRPr="005F5510">
        <w:rPr>
          <w:rFonts w:ascii="Open Sans Light" w:hAnsi="Open Sans Light" w:cs="Open Sans Light"/>
          <w:bCs/>
        </w:rPr>
        <w:t xml:space="preserve"> </w:t>
      </w:r>
      <w:r w:rsidRPr="00E36306">
        <w:rPr>
          <w:rFonts w:ascii="Open Sans Light" w:hAnsi="Open Sans Light" w:cs="Open Sans Light"/>
        </w:rPr>
        <w:t>(</w:t>
      </w:r>
      <w:r>
        <w:rPr>
          <w:rFonts w:ascii="Open Sans Light" w:hAnsi="Open Sans Light" w:cs="Open Sans Light"/>
        </w:rPr>
        <w:t xml:space="preserve">tekst jednolity: </w:t>
      </w:r>
      <w:r w:rsidRPr="00E36306">
        <w:rPr>
          <w:rFonts w:ascii="Open Sans Light" w:hAnsi="Open Sans Light" w:cs="Open Sans Light"/>
        </w:rPr>
        <w:t>Dz.U. z 202</w:t>
      </w:r>
      <w:r w:rsidR="00D97077">
        <w:rPr>
          <w:rFonts w:ascii="Open Sans Light" w:hAnsi="Open Sans Light" w:cs="Open Sans Light"/>
        </w:rPr>
        <w:t>4</w:t>
      </w:r>
      <w:r w:rsidRPr="00E36306">
        <w:rPr>
          <w:rFonts w:ascii="Open Sans Light" w:hAnsi="Open Sans Light" w:cs="Open Sans Light"/>
        </w:rPr>
        <w:t xml:space="preserve"> r. poz. </w:t>
      </w:r>
      <w:r w:rsidR="00D97077">
        <w:rPr>
          <w:rFonts w:ascii="Open Sans Light" w:hAnsi="Open Sans Light" w:cs="Open Sans Light"/>
        </w:rPr>
        <w:t>361</w:t>
      </w:r>
      <w:r w:rsidR="002A7B88">
        <w:rPr>
          <w:rFonts w:ascii="Open Sans Light" w:hAnsi="Open Sans Light" w:cs="Open Sans Light"/>
          <w:lang w:val="pl-PL"/>
        </w:rPr>
        <w:t xml:space="preserve"> ze zm.</w:t>
      </w:r>
      <w:r w:rsidRPr="00E36306">
        <w:rPr>
          <w:rFonts w:ascii="Open Sans Light" w:hAnsi="Open Sans Light" w:cs="Open Sans Light"/>
        </w:rPr>
        <w:t xml:space="preserve">), </w:t>
      </w:r>
      <w:r w:rsidRPr="005F5510">
        <w:rPr>
          <w:rFonts w:ascii="Open Sans Light" w:hAnsi="Open Sans Light" w:cs="Open Sans Light"/>
          <w:bCs/>
        </w:rPr>
        <w:t>(dalej: Wykaz); postanowienia niniejszego punktu stosuje się do innych wykazów, które zastąpią Wykaz, a będą obejmować rachunki bankowe podatników podatku od towarów i usług.</w:t>
      </w:r>
    </w:p>
    <w:p w14:paraId="14C45F0F" w14:textId="6C15FE28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>W przypadku</w:t>
      </w:r>
      <w:r>
        <w:rPr>
          <w:rFonts w:ascii="Open Sans Light" w:hAnsi="Open Sans Light" w:cs="Open Sans Light"/>
          <w:bCs/>
          <w:sz w:val="20"/>
          <w:szCs w:val="20"/>
        </w:rPr>
        <w:t>,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 gdy rachunek bankowy Wykonawcy nie spełnia warunków określonych w ust. 6 powyżej, opóźnienie w dokonaniu płatności w terminie określonym w </w:t>
      </w:r>
      <w:r w:rsidR="00D97077">
        <w:rPr>
          <w:rFonts w:ascii="Open Sans Light" w:hAnsi="Open Sans Light" w:cs="Open Sans Light"/>
          <w:bCs/>
          <w:sz w:val="20"/>
          <w:szCs w:val="20"/>
        </w:rPr>
        <w:t>U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mowie, powstałe wskutek braku możliwości realizacji przez Zamawiającego płatności wynagrodzenia z zastosowaniem mechanizmu podzielonej płatności bądź dokonania płatności na rachunek objęty </w:t>
      </w:r>
      <w:r w:rsidR="00D97077">
        <w:rPr>
          <w:rFonts w:ascii="Open Sans Light" w:hAnsi="Open Sans Light" w:cs="Open Sans Light"/>
          <w:bCs/>
          <w:sz w:val="20"/>
          <w:szCs w:val="20"/>
        </w:rPr>
        <w:t>W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ykazem, nie stanowi dla Wykonawcy podstawy do żądania od Zamawiającego jakichkolwiek odsetek, jak również innych rekompensat/odszkodowań/roszczeń z tytułu dokonania nieterminowej płatności.  </w:t>
      </w:r>
    </w:p>
    <w:p w14:paraId="4C7F7E9E" w14:textId="77777777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>Za dzień zapłaty uznaje się dzień obciążeni</w:t>
      </w:r>
      <w:r>
        <w:rPr>
          <w:rFonts w:ascii="Open Sans Light" w:hAnsi="Open Sans Light" w:cs="Open Sans Light"/>
          <w:bCs/>
          <w:sz w:val="20"/>
          <w:szCs w:val="20"/>
        </w:rPr>
        <w:t>a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 rachunku bankowego Zamawiającego. Termin zapłaty uważa się za zachowany, jeżeli obciążenie rachunku bankowego Zamawiającego nastąpi najpóźniej w ostatnim dniu terminu płatności.</w:t>
      </w:r>
    </w:p>
    <w:p w14:paraId="522947C4" w14:textId="14D6E7A5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>Wykonawca oświadcza, że jest płatnikiem podatku VAT i jest uprawniony do wystawiania i otrzymywania faktur VAT</w:t>
      </w:r>
      <w:r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A17B3B">
        <w:rPr>
          <w:rFonts w:ascii="Open Sans Light" w:hAnsi="Open Sans Light" w:cs="Open Sans Light"/>
          <w:bCs/>
          <w:sz w:val="20"/>
          <w:szCs w:val="20"/>
        </w:rPr>
        <w:t>(</w:t>
      </w:r>
      <w:r>
        <w:rPr>
          <w:rFonts w:ascii="Open Sans Light" w:hAnsi="Open Sans Light" w:cs="Open Sans Light"/>
          <w:bCs/>
          <w:sz w:val="20"/>
          <w:szCs w:val="20"/>
        </w:rPr>
        <w:t>o ile dotyczy</w:t>
      </w:r>
      <w:r w:rsidR="00A17B3B">
        <w:rPr>
          <w:rFonts w:ascii="Open Sans Light" w:hAnsi="Open Sans Light" w:cs="Open Sans Light"/>
          <w:bCs/>
          <w:sz w:val="20"/>
          <w:szCs w:val="20"/>
        </w:rPr>
        <w:t>)</w:t>
      </w:r>
      <w:r w:rsidRPr="005F5510">
        <w:rPr>
          <w:rFonts w:ascii="Open Sans Light" w:hAnsi="Open Sans Light" w:cs="Open Sans Light"/>
          <w:bCs/>
          <w:sz w:val="20"/>
          <w:szCs w:val="20"/>
        </w:rPr>
        <w:t>.</w:t>
      </w:r>
    </w:p>
    <w:p w14:paraId="14B31847" w14:textId="5E8AD23F" w:rsidR="00E95C25" w:rsidRPr="005F5510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t xml:space="preserve">Wykonawca nie może dokonać cesji wierzytelności wynikających z niniejszej </w:t>
      </w:r>
      <w:r w:rsidR="00D97077">
        <w:rPr>
          <w:rFonts w:ascii="Open Sans Light" w:hAnsi="Open Sans Light" w:cs="Open Sans Light"/>
          <w:bCs/>
          <w:sz w:val="20"/>
          <w:szCs w:val="20"/>
        </w:rPr>
        <w:t>U</w:t>
      </w:r>
      <w:r w:rsidRPr="005F5510">
        <w:rPr>
          <w:rFonts w:ascii="Open Sans Light" w:hAnsi="Open Sans Light" w:cs="Open Sans Light"/>
          <w:bCs/>
          <w:sz w:val="20"/>
          <w:szCs w:val="20"/>
        </w:rPr>
        <w:t>mowy, bez</w:t>
      </w:r>
      <w:r>
        <w:rPr>
          <w:rFonts w:ascii="Open Sans Light" w:hAnsi="Open Sans Light" w:cs="Open Sans Light"/>
          <w:bCs/>
          <w:sz w:val="20"/>
          <w:szCs w:val="20"/>
        </w:rPr>
        <w:t xml:space="preserve"> uprzedniej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 pisemnej (pod rygorem nieważności) zgody Zamawiającego</w:t>
      </w:r>
      <w:r w:rsidRPr="005F5510">
        <w:rPr>
          <w:rFonts w:ascii="Open Sans Light" w:hAnsi="Open Sans Light" w:cs="Open Sans Light"/>
          <w:sz w:val="20"/>
          <w:szCs w:val="20"/>
        </w:rPr>
        <w:t>.</w:t>
      </w:r>
    </w:p>
    <w:p w14:paraId="35B708C0" w14:textId="77777777" w:rsidR="00E95C25" w:rsidRDefault="00E95C25" w:rsidP="00BA7388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F5510">
        <w:rPr>
          <w:rFonts w:ascii="Open Sans Light" w:hAnsi="Open Sans Light" w:cs="Open Sans Light"/>
          <w:bCs/>
          <w:sz w:val="20"/>
          <w:szCs w:val="20"/>
        </w:rPr>
        <w:lastRenderedPageBreak/>
        <w:t>Dopuszcza się złożenie ustrukturyzowanej faktury elektronicznej</w:t>
      </w:r>
      <w:r>
        <w:rPr>
          <w:rFonts w:ascii="Open Sans Light" w:hAnsi="Open Sans Light" w:cs="Open Sans Light"/>
          <w:bCs/>
          <w:sz w:val="20"/>
          <w:szCs w:val="20"/>
        </w:rPr>
        <w:t>,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 w rozumieniu art. 2 pkt. 4 ustawy z dnia 9 listopada 2018 r. o elektronicznym fakturowaniu w zamówieniach publicznych, koncesjach na roboty budowlane lub usługi oraz partnerstwie publiczno-prywatnym (</w:t>
      </w:r>
      <w:r>
        <w:rPr>
          <w:rFonts w:ascii="Open Sans Light" w:hAnsi="Open Sans Light" w:cs="Open Sans Light"/>
          <w:bCs/>
          <w:sz w:val="20"/>
          <w:szCs w:val="20"/>
        </w:rPr>
        <w:t xml:space="preserve">tekst jednolity: </w:t>
      </w:r>
      <w:r w:rsidRPr="005F5510">
        <w:rPr>
          <w:rFonts w:ascii="Open Sans Light" w:hAnsi="Open Sans Light" w:cs="Open Sans Light"/>
          <w:bCs/>
          <w:sz w:val="20"/>
          <w:szCs w:val="20"/>
        </w:rPr>
        <w:t>Dz. U. z 2020 r. poz. 1666</w:t>
      </w:r>
      <w:r>
        <w:rPr>
          <w:rFonts w:ascii="Open Sans Light" w:hAnsi="Open Sans Light" w:cs="Open Sans Light"/>
          <w:bCs/>
          <w:sz w:val="20"/>
          <w:szCs w:val="20"/>
        </w:rPr>
        <w:t xml:space="preserve"> ze zm.</w:t>
      </w:r>
      <w:r w:rsidRPr="005F5510">
        <w:rPr>
          <w:rFonts w:ascii="Open Sans Light" w:hAnsi="Open Sans Light" w:cs="Open Sans Light"/>
          <w:bCs/>
          <w:sz w:val="20"/>
          <w:szCs w:val="20"/>
        </w:rPr>
        <w:t xml:space="preserve">) za pośrednictwem platformy PEF dostępnej pod adresem </w:t>
      </w:r>
      <w:hyperlink r:id="rId16" w:history="1">
        <w:r w:rsidRPr="00AC44F0">
          <w:rPr>
            <w:rStyle w:val="Hipercze"/>
            <w:rFonts w:ascii="Open Sans Light" w:hAnsi="Open Sans Light" w:cs="Open Sans Light"/>
            <w:bCs/>
            <w:sz w:val="20"/>
            <w:szCs w:val="20"/>
          </w:rPr>
          <w:t>www.efaktura.gov.pl</w:t>
        </w:r>
      </w:hyperlink>
      <w:r w:rsidRPr="00AC44F0">
        <w:rPr>
          <w:rFonts w:ascii="Open Sans Light" w:hAnsi="Open Sans Light" w:cs="Open Sans Light"/>
          <w:bCs/>
          <w:sz w:val="20"/>
          <w:szCs w:val="20"/>
        </w:rPr>
        <w:t>.</w:t>
      </w:r>
    </w:p>
    <w:p w14:paraId="49D786FD" w14:textId="77777777" w:rsidR="00E95C25" w:rsidRPr="007D73A0" w:rsidRDefault="00E95C25" w:rsidP="00AC44F0">
      <w:pPr>
        <w:numPr>
          <w:ilvl w:val="0"/>
          <w:numId w:val="79"/>
        </w:numPr>
        <w:tabs>
          <w:tab w:val="left" w:pos="6210"/>
        </w:tabs>
        <w:suppressAutoHyphens/>
        <w:spacing w:after="0" w:line="276" w:lineRule="auto"/>
        <w:ind w:left="426" w:hanging="426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 xml:space="preserve">Dopuszcza się </w:t>
      </w:r>
      <w:r w:rsidRPr="007D73A0">
        <w:rPr>
          <w:rFonts w:ascii="Open Sans Light" w:hAnsi="Open Sans Light" w:cs="Open Sans Light"/>
          <w:bCs/>
          <w:sz w:val="20"/>
          <w:szCs w:val="20"/>
        </w:rPr>
        <w:t xml:space="preserve">przesłanie </w:t>
      </w:r>
      <w:r>
        <w:rPr>
          <w:rFonts w:ascii="Open Sans Light" w:hAnsi="Open Sans Light" w:cs="Open Sans Light"/>
          <w:bCs/>
          <w:sz w:val="20"/>
          <w:szCs w:val="20"/>
        </w:rPr>
        <w:t xml:space="preserve">faktury elektronicznej w formacie pdf </w:t>
      </w:r>
      <w:r w:rsidRPr="007D73A0">
        <w:rPr>
          <w:rFonts w:ascii="Open Sans Light" w:hAnsi="Open Sans Light" w:cs="Open Sans Light"/>
          <w:bCs/>
          <w:sz w:val="20"/>
          <w:szCs w:val="20"/>
        </w:rPr>
        <w:t>na adres e-mail Zamawiającego: sn@sn.pl.</w:t>
      </w:r>
    </w:p>
    <w:p w14:paraId="6C627E8F" w14:textId="4CAC8C7A" w:rsidR="00E95C25" w:rsidRPr="00EB4F9E" w:rsidRDefault="00E95C25" w:rsidP="00AC44F0">
      <w:pPr>
        <w:tabs>
          <w:tab w:val="left" w:pos="6210"/>
        </w:tabs>
        <w:suppressAutoHyphens/>
        <w:spacing w:before="240" w:after="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B4F9E">
        <w:rPr>
          <w:rFonts w:ascii="Open Sans Light" w:hAnsi="Open Sans Light" w:cs="Open Sans Light"/>
          <w:b/>
          <w:sz w:val="20"/>
          <w:szCs w:val="20"/>
        </w:rPr>
        <w:t>§ 6</w:t>
      </w:r>
    </w:p>
    <w:p w14:paraId="199E2E4F" w14:textId="6E5BA7A1" w:rsidR="00E95C25" w:rsidRPr="00B36B19" w:rsidRDefault="00D97077" w:rsidP="00AC44F0">
      <w:pPr>
        <w:tabs>
          <w:tab w:val="left" w:pos="6210"/>
        </w:tabs>
        <w:suppressAutoHyphens/>
        <w:spacing w:after="0" w:line="276" w:lineRule="auto"/>
        <w:ind w:left="720" w:hanging="720"/>
        <w:jc w:val="center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Podwykonawcy</w:t>
      </w:r>
    </w:p>
    <w:p w14:paraId="64635800" w14:textId="26D89CF0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Zamawiający dopuszcza zlecenie przez Wykonawcę wykonania części przedmiotu </w:t>
      </w:r>
      <w:r w:rsidR="00AC44F0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podwykonawcom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. Powierzenie wykonania części robót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podwykonawcom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nie zmienia zobowiązań Wykonawcy wobec Zamawiającego za wykonanie tej części robót.</w:t>
      </w:r>
    </w:p>
    <w:p w14:paraId="5233E6E5" w14:textId="27114352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Za działania, uchybienia i zaniechania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podwykonawców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i dalszych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podwykonawców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Wykonawca odpowiada jak za własne.</w:t>
      </w:r>
    </w:p>
    <w:p w14:paraId="2C2DB270" w14:textId="36D5BA89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Przed przystąpieniem do wykonania zamówienia Wykonawca zobowiązany jest podać nazwy, dane kontaktowe oraz przedstawicieli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podwykonawców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zaangażowanych w takie roboty budowlane, które mają być wykonane w miejscu podlegającym bezpośredniemu nadzorowi Zamawiającego, jeżeli są już znani. Wykonawca zobowiązany jest zawiadamiać Zamawiającego o wszelkich zmianach danych, o których mowa powyżej w trakcie realizacji zamówienia, a także przekazywać informację na temat nowych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podwykonawców</w:t>
      </w:r>
      <w:r w:rsidRPr="00B36B19">
        <w:rPr>
          <w:rFonts w:ascii="Open Sans Light" w:hAnsi="Open Sans Light" w:cs="Open Sans Light"/>
          <w:bCs/>
          <w:sz w:val="20"/>
          <w:szCs w:val="20"/>
        </w:rPr>
        <w:t>, którym w późniejszym okresie zamierza powierzyć realizację robót budowlanych.</w:t>
      </w:r>
    </w:p>
    <w:p w14:paraId="702344F5" w14:textId="2BC24612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Wykonawca na pisemne żądanie Zamawiającego ma obowiązek usunąć wskazanego przez Zamawiającego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podwykonawcę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z placu remontu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jeżeli Zamawiający uzna, że dany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narusza w sposób rażący swoje zobowiązania, a w szczególności nie przestrzega przepisów prawa.</w:t>
      </w:r>
    </w:p>
    <w:p w14:paraId="141955C8" w14:textId="28D52B8D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 projekcie </w:t>
      </w:r>
      <w:r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 o podwykonawstwo między Wykonawcą, a </w:t>
      </w:r>
      <w:r w:rsidR="00D97077">
        <w:rPr>
          <w:rFonts w:ascii="Open Sans Light" w:hAnsi="Open Sans Light" w:cs="Open Sans Light"/>
          <w:bCs/>
          <w:sz w:val="20"/>
          <w:szCs w:val="20"/>
        </w:rPr>
        <w:t>p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odwykonawcą lub dalszym </w:t>
      </w:r>
      <w:r w:rsidR="00D97077">
        <w:rPr>
          <w:rFonts w:ascii="Open Sans Light" w:hAnsi="Open Sans Light" w:cs="Open Sans Light"/>
          <w:bCs/>
          <w:sz w:val="20"/>
          <w:szCs w:val="20"/>
        </w:rPr>
        <w:t>p</w:t>
      </w:r>
      <w:r w:rsidRPr="00B36B19">
        <w:rPr>
          <w:rFonts w:ascii="Open Sans Light" w:hAnsi="Open Sans Light" w:cs="Open Sans Light"/>
          <w:bCs/>
          <w:sz w:val="20"/>
          <w:szCs w:val="20"/>
        </w:rPr>
        <w:t>odwykonawcą:</w:t>
      </w:r>
    </w:p>
    <w:p w14:paraId="2AFC86FD" w14:textId="43E909F4" w:rsidR="00E95C25" w:rsidRPr="00AC44F0" w:rsidRDefault="00E95C25" w:rsidP="00AC44F0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="Open Sans Light" w:hAnsi="Open Sans Light" w:cs="Open Sans Light"/>
          <w:bCs/>
        </w:rPr>
      </w:pPr>
      <w:r w:rsidRPr="00AC44F0">
        <w:rPr>
          <w:rFonts w:ascii="Open Sans Light" w:hAnsi="Open Sans Light" w:cs="Open Sans Light"/>
          <w:bCs/>
        </w:rPr>
        <w:t xml:space="preserve">termin zapłaty wynagrodzenia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lub dalszemu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nie może być dłuższy niż 14 dni kalendarzowych od dnia doręczenia Wykonawcy,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lub dalszemu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faktury lub rachunku, potwierdzających wykonanie zleconej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lub dalszemu </w:t>
      </w:r>
      <w:r w:rsidR="00D97077" w:rsidRPr="00AC44F0">
        <w:rPr>
          <w:rFonts w:ascii="Open Sans Light" w:hAnsi="Open Sans Light" w:cs="Open Sans Light"/>
          <w:bCs/>
        </w:rPr>
        <w:t>podwykonawcy</w:t>
      </w:r>
      <w:r w:rsidRPr="00AC44F0">
        <w:rPr>
          <w:rFonts w:ascii="Open Sans Light" w:hAnsi="Open Sans Light" w:cs="Open Sans Light"/>
          <w:bCs/>
        </w:rPr>
        <w:t xml:space="preserve"> dostawy, usługi lub roboty budowlanej.</w:t>
      </w:r>
    </w:p>
    <w:p w14:paraId="34D36DA1" w14:textId="1425886F" w:rsidR="00E95C25" w:rsidRPr="00B36B19" w:rsidRDefault="00E95C25" w:rsidP="00BA7388">
      <w:pPr>
        <w:numPr>
          <w:ilvl w:val="0"/>
          <w:numId w:val="81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nie mogą znajdować się postanowienia kształtujące prawa i obowiązki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w zakresie kar umownych oraz postanowienia dotyczące warunków wypłaty wynagrodzenia, w sposób dla niego mniej korzystny niż prawa i obowiązki </w:t>
      </w:r>
      <w:r>
        <w:rPr>
          <w:rFonts w:ascii="Open Sans Light" w:hAnsi="Open Sans Light" w:cs="Open Sans Light"/>
          <w:bCs/>
          <w:sz w:val="20"/>
          <w:szCs w:val="20"/>
        </w:rPr>
        <w:t>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ykonawcy, ukształtowane postanowieniami niniejszej </w:t>
      </w:r>
      <w:r w:rsidR="00D97077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mowy.</w:t>
      </w:r>
    </w:p>
    <w:p w14:paraId="2E218B89" w14:textId="77777777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W przypadku umów o podwykonawstwo w zakresie robót budowlanych, których przedmiotem są roboty budowlane stosuje się następującą procedurę:</w:t>
      </w:r>
    </w:p>
    <w:p w14:paraId="57F2DCA3" w14:textId="52BD9B4B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Wykonawca,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przedstawi Zamawiającemu:</w:t>
      </w:r>
    </w:p>
    <w:p w14:paraId="43D6917A" w14:textId="4D14179F" w:rsidR="00BD6357" w:rsidRPr="00B36B19" w:rsidRDefault="00E95C25" w:rsidP="00BA7388">
      <w:pPr>
        <w:numPr>
          <w:ilvl w:val="0"/>
          <w:numId w:val="83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projekt umowy o podwykonawstwo lub jej zmiany ze wskazaniem kwoty wynagrodzenia należnego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lub dalsze</w:t>
      </w:r>
      <w:r>
        <w:rPr>
          <w:rFonts w:ascii="Open Sans Light" w:hAnsi="Open Sans Light" w:cs="Open Sans Light"/>
          <w:bCs/>
          <w:sz w:val="20"/>
          <w:szCs w:val="20"/>
        </w:rPr>
        <w:t>mu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przy czym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jest obowiązany dołączyć zgodę </w:t>
      </w:r>
      <w:r>
        <w:rPr>
          <w:rFonts w:ascii="Open Sans Light" w:hAnsi="Open Sans Light" w:cs="Open Sans Light"/>
          <w:bCs/>
          <w:sz w:val="20"/>
          <w:szCs w:val="20"/>
        </w:rPr>
        <w:t>W</w:t>
      </w:r>
      <w:r w:rsidRPr="00B36B19">
        <w:rPr>
          <w:rFonts w:ascii="Open Sans Light" w:hAnsi="Open Sans Light" w:cs="Open Sans Light"/>
          <w:bCs/>
          <w:sz w:val="20"/>
          <w:szCs w:val="20"/>
        </w:rPr>
        <w:t>ykonawcy na zawarcie umowy o podwykonawstwo o treści zgodnej z projektem umowy</w:t>
      </w:r>
      <w:r>
        <w:rPr>
          <w:rFonts w:ascii="Open Sans Light" w:hAnsi="Open Sans Light" w:cs="Open Sans Light"/>
          <w:bCs/>
          <w:sz w:val="20"/>
          <w:szCs w:val="20"/>
        </w:rPr>
        <w:t>;</w:t>
      </w:r>
    </w:p>
    <w:p w14:paraId="33D930F2" w14:textId="77777777" w:rsidR="00BD6357" w:rsidRDefault="00E95C25" w:rsidP="00BD6357">
      <w:pPr>
        <w:numPr>
          <w:ilvl w:val="0"/>
          <w:numId w:val="83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D6357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dokumentację dotyczącą zakresu robót, które mają być wykonane przez tego </w:t>
      </w:r>
      <w:r w:rsidR="00D97077" w:rsidRPr="00BD6357">
        <w:rPr>
          <w:rFonts w:ascii="Open Sans Light" w:hAnsi="Open Sans Light" w:cs="Open Sans Light"/>
          <w:bCs/>
          <w:sz w:val="20"/>
          <w:szCs w:val="20"/>
        </w:rPr>
        <w:t>podwykonawcę</w:t>
      </w:r>
      <w:r w:rsidRPr="00BD6357">
        <w:rPr>
          <w:rFonts w:ascii="Open Sans Light" w:hAnsi="Open Sans Light" w:cs="Open Sans Light"/>
          <w:bCs/>
          <w:sz w:val="20"/>
          <w:szCs w:val="20"/>
        </w:rPr>
        <w:t xml:space="preserve"> lub dalszego </w:t>
      </w:r>
      <w:r w:rsidR="00D97077" w:rsidRPr="00BD6357">
        <w:rPr>
          <w:rFonts w:ascii="Open Sans Light" w:hAnsi="Open Sans Light" w:cs="Open Sans Light"/>
          <w:bCs/>
          <w:sz w:val="20"/>
          <w:szCs w:val="20"/>
        </w:rPr>
        <w:t>podwykonawcę</w:t>
      </w:r>
      <w:r w:rsidRPr="00BD6357">
        <w:rPr>
          <w:rFonts w:ascii="Open Sans Light" w:hAnsi="Open Sans Light" w:cs="Open Sans Light"/>
          <w:bCs/>
          <w:sz w:val="20"/>
          <w:szCs w:val="20"/>
        </w:rPr>
        <w:t xml:space="preserve">, </w:t>
      </w:r>
    </w:p>
    <w:p w14:paraId="0F2CE3E7" w14:textId="2B47F7A5" w:rsidR="00E95C25" w:rsidRPr="008B713E" w:rsidRDefault="00E95C25" w:rsidP="008B713E">
      <w:pPr>
        <w:pStyle w:val="Akapitzlist"/>
        <w:numPr>
          <w:ilvl w:val="0"/>
          <w:numId w:val="82"/>
        </w:numPr>
        <w:spacing w:line="276" w:lineRule="auto"/>
        <w:jc w:val="both"/>
        <w:rPr>
          <w:rFonts w:ascii="Open Sans Light" w:hAnsi="Open Sans Light" w:cs="Open Sans Light"/>
          <w:bCs/>
        </w:rPr>
      </w:pPr>
      <w:r w:rsidRPr="008B713E">
        <w:rPr>
          <w:rFonts w:ascii="Open Sans Light" w:hAnsi="Open Sans Light" w:cs="Open Sans Light"/>
          <w:bCs/>
        </w:rPr>
        <w:t>W terminie 5 dni roboczych od dnia przedłożenia kompletu powyższych dokumentów Zamawiający może wnieść, w formie pisemnej pod rygorem nieważności, zastrzeżenia do przedłożonego projektu umowy o podwykonawstwo w przypadku, gdy:</w:t>
      </w:r>
    </w:p>
    <w:p w14:paraId="482FDB93" w14:textId="77777777" w:rsidR="00E95C25" w:rsidRPr="00B36B19" w:rsidRDefault="00E95C25" w:rsidP="00BA7388">
      <w:pPr>
        <w:numPr>
          <w:ilvl w:val="0"/>
          <w:numId w:val="84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nie spełnia ona wymagań określonych w dokumentach zamówienia;</w:t>
      </w:r>
    </w:p>
    <w:p w14:paraId="6F077B41" w14:textId="677055F7" w:rsidR="00E95C25" w:rsidRPr="00B36B19" w:rsidRDefault="00E95C25" w:rsidP="00BA7388">
      <w:pPr>
        <w:numPr>
          <w:ilvl w:val="0"/>
          <w:numId w:val="84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przewiduje ona termin zapłaty wynagrodzenia dłuższy niż określony w ust. </w:t>
      </w:r>
      <w:r>
        <w:rPr>
          <w:rFonts w:ascii="Open Sans Light" w:hAnsi="Open Sans Light" w:cs="Open Sans Light"/>
          <w:bCs/>
          <w:sz w:val="20"/>
          <w:szCs w:val="20"/>
        </w:rPr>
        <w:t>5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AC44F0">
        <w:rPr>
          <w:rFonts w:ascii="Open Sans Light" w:hAnsi="Open Sans Light" w:cs="Open Sans Light"/>
          <w:bCs/>
          <w:sz w:val="20"/>
          <w:szCs w:val="20"/>
        </w:rPr>
        <w:t>pkt 1</w:t>
      </w:r>
      <w:r w:rsidRPr="00B36B19">
        <w:rPr>
          <w:rFonts w:ascii="Open Sans Light" w:hAnsi="Open Sans Light" w:cs="Open Sans Light"/>
          <w:bCs/>
          <w:sz w:val="20"/>
          <w:szCs w:val="20"/>
        </w:rPr>
        <w:t>;</w:t>
      </w:r>
    </w:p>
    <w:p w14:paraId="0D105930" w14:textId="4561BF30" w:rsidR="00E95C25" w:rsidRPr="00B36B19" w:rsidRDefault="00E95C25" w:rsidP="00BA7388">
      <w:pPr>
        <w:numPr>
          <w:ilvl w:val="0"/>
          <w:numId w:val="84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zawiera ona postanowienia kształtujące prawa i obowiązki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podwykonawcy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</w:t>
      </w:r>
      <w:r w:rsidRPr="00B36B19">
        <w:rPr>
          <w:rFonts w:ascii="Open Sans Light" w:hAnsi="Open Sans Light" w:cs="Open Sans Light"/>
          <w:bCs/>
          <w:sz w:val="20"/>
          <w:szCs w:val="20"/>
        </w:rPr>
        <w:br/>
        <w:t xml:space="preserve">w zakresie kar umownych oraz postanowienia dotyczące warunków wypłaty wynagrodzenia, w sposób dla niego mniej korzystny niż prawa i obowiązki </w:t>
      </w:r>
      <w:r>
        <w:rPr>
          <w:rFonts w:ascii="Open Sans Light" w:hAnsi="Open Sans Light" w:cs="Open Sans Light"/>
          <w:bCs/>
          <w:sz w:val="20"/>
          <w:szCs w:val="20"/>
        </w:rPr>
        <w:t>W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ykonawcy, ukształtowane postanowieniami niniejszej </w:t>
      </w:r>
      <w:r w:rsidR="00D97077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>mowy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473A418E" w14:textId="77777777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Niezgłoszenie zastrzeżeń w formie pisemnej do przedłożonego projektu umowy o podwykonawstwo w ww. terminie uważa się za akceptację projektu umowy przez Zamawiającego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20F1CA7E" w14:textId="1F86FD04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Wykonawca,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 w:rsidR="00D97077">
        <w:rPr>
          <w:rFonts w:ascii="Open Sans Light" w:hAnsi="Open Sans Light" w:cs="Open Sans Light"/>
          <w:bCs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przedkłada Zamawiającemu poświadczoną za zgodność z oryginałem kopię zawartej umowy o podwykonawstwo w terminie 3 dni </w:t>
      </w:r>
      <w:r>
        <w:rPr>
          <w:rFonts w:ascii="Open Sans Light" w:hAnsi="Open Sans Light" w:cs="Open Sans Light"/>
          <w:bCs/>
          <w:sz w:val="20"/>
          <w:szCs w:val="20"/>
        </w:rPr>
        <w:t xml:space="preserve">kalendarzowych </w:t>
      </w:r>
      <w:r w:rsidRPr="00B36B19">
        <w:rPr>
          <w:rFonts w:ascii="Open Sans Light" w:hAnsi="Open Sans Light" w:cs="Open Sans Light"/>
          <w:bCs/>
          <w:sz w:val="20"/>
          <w:szCs w:val="20"/>
        </w:rPr>
        <w:t>od dnia jej zawarcia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76F1F872" w14:textId="77777777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Zamawiający, w terminie 1</w:t>
      </w:r>
      <w:r>
        <w:rPr>
          <w:rFonts w:ascii="Open Sans Light" w:hAnsi="Open Sans Light" w:cs="Open Sans Light"/>
          <w:bCs/>
          <w:sz w:val="20"/>
          <w:szCs w:val="20"/>
        </w:rPr>
        <w:t>0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dni </w:t>
      </w:r>
      <w:r>
        <w:rPr>
          <w:rFonts w:ascii="Open Sans Light" w:hAnsi="Open Sans Light" w:cs="Open Sans Light"/>
          <w:bCs/>
          <w:sz w:val="20"/>
          <w:szCs w:val="20"/>
        </w:rPr>
        <w:t xml:space="preserve">kalendarzowych </w:t>
      </w:r>
      <w:r w:rsidRPr="00B36B19">
        <w:rPr>
          <w:rFonts w:ascii="Open Sans Light" w:hAnsi="Open Sans Light" w:cs="Open Sans Light"/>
          <w:bCs/>
          <w:sz w:val="20"/>
          <w:szCs w:val="20"/>
        </w:rPr>
        <w:t>od dnia otrzymania kopii zawartej umowy o podwykonawstwo, może zgłosić w formie pisemnej sprzeciw w stosunku do tej umowy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3BD521DA" w14:textId="77777777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>Niezgłoszenie w formie pisemnej sprzeciwu do przedłożonej umowy o podwykonawstwo w powyższym terminie uważa się za akceptację umowy przez Zamawiającego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7A808C85" w14:textId="77ADAE6B" w:rsidR="00E95C25" w:rsidRPr="00B36B19" w:rsidRDefault="00E95C25" w:rsidP="00BA7388">
      <w:pPr>
        <w:numPr>
          <w:ilvl w:val="0"/>
          <w:numId w:val="82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 sytuacji określonej w pkt 2 i pkt 5 Wykonawca,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obowiązany jest dokonać poprawek w przedłożonym projekcie umowy lub samej umowie zgodnie z uwagami wyrażonymi przez Zamawiającego. </w:t>
      </w:r>
    </w:p>
    <w:p w14:paraId="309BD2D6" w14:textId="77777777" w:rsidR="00E95C25" w:rsidRPr="0030650E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30650E">
        <w:rPr>
          <w:rFonts w:ascii="Open Sans Light" w:hAnsi="Open Sans Light" w:cs="Open Sans Light"/>
          <w:bCs/>
          <w:sz w:val="20"/>
          <w:szCs w:val="20"/>
        </w:rPr>
        <w:t>W przypadku umów o podwykonawstwo w zakresie robót budowlanych, których przedmiotem są dostawy lub usługi stosuje się następującą procedurę:</w:t>
      </w:r>
    </w:p>
    <w:p w14:paraId="64F433C8" w14:textId="4585731B" w:rsidR="00E95C25" w:rsidRPr="0030650E" w:rsidRDefault="00E95C25" w:rsidP="00BA7388">
      <w:pPr>
        <w:numPr>
          <w:ilvl w:val="0"/>
          <w:numId w:val="85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30650E">
        <w:rPr>
          <w:rFonts w:ascii="Open Sans Light" w:hAnsi="Open Sans Light" w:cs="Open Sans Light"/>
          <w:bCs/>
          <w:sz w:val="20"/>
          <w:szCs w:val="20"/>
        </w:rPr>
        <w:t xml:space="preserve">Wykonawca,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30650E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30650E">
        <w:rPr>
          <w:rFonts w:ascii="Open Sans Light" w:hAnsi="Open Sans Light" w:cs="Open Sans Light"/>
          <w:bCs/>
          <w:sz w:val="20"/>
          <w:szCs w:val="20"/>
        </w:rPr>
        <w:t xml:space="preserve"> przedkłada Zamawiającemu poświadczoną za zgodność z oryginałem kopię zawartej umowy o podwykonawstwo lub jej zmiany, której przedmiotem są dostawy lub usługi, w terminie 3 dni</w:t>
      </w:r>
      <w:r>
        <w:rPr>
          <w:rFonts w:ascii="Open Sans Light" w:hAnsi="Open Sans Light" w:cs="Open Sans Light"/>
          <w:bCs/>
          <w:sz w:val="20"/>
          <w:szCs w:val="20"/>
        </w:rPr>
        <w:t xml:space="preserve"> kalendarzowych</w:t>
      </w:r>
      <w:r w:rsidRPr="0030650E">
        <w:rPr>
          <w:rFonts w:ascii="Open Sans Light" w:hAnsi="Open Sans Light" w:cs="Open Sans Light"/>
          <w:bCs/>
          <w:sz w:val="20"/>
          <w:szCs w:val="20"/>
        </w:rPr>
        <w:t xml:space="preserve"> od dnia jej zawarcia</w:t>
      </w:r>
      <w:r>
        <w:rPr>
          <w:rFonts w:ascii="Open Sans Light" w:hAnsi="Open Sans Light" w:cs="Open Sans Light"/>
          <w:bCs/>
          <w:sz w:val="20"/>
          <w:szCs w:val="20"/>
        </w:rPr>
        <w:t>,</w:t>
      </w:r>
    </w:p>
    <w:p w14:paraId="077369E9" w14:textId="15B310C3" w:rsidR="00E95C25" w:rsidRPr="00516733" w:rsidRDefault="00E17416" w:rsidP="00BA7388">
      <w:pPr>
        <w:numPr>
          <w:ilvl w:val="0"/>
          <w:numId w:val="85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p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ostanowienie powyższe nie dotyczy umów o podwykonawstwo o wartości mniejszej niż </w:t>
      </w:r>
      <w:r w:rsidR="00E95C25">
        <w:rPr>
          <w:rFonts w:ascii="Open Sans Light" w:hAnsi="Open Sans Light" w:cs="Open Sans Light"/>
          <w:bCs/>
          <w:sz w:val="20"/>
          <w:szCs w:val="20"/>
        </w:rPr>
        <w:t>0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,5% wartości niniejszej </w:t>
      </w:r>
      <w:r>
        <w:rPr>
          <w:rFonts w:ascii="Open Sans Light" w:hAnsi="Open Sans Light" w:cs="Open Sans Light"/>
          <w:bCs/>
          <w:sz w:val="20"/>
          <w:szCs w:val="20"/>
        </w:rPr>
        <w:t>U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>mowy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E95C25" w:rsidRPr="00516733">
        <w:rPr>
          <w:rFonts w:ascii="Open Sans Light" w:hAnsi="Open Sans Light" w:cs="Open Sans Light"/>
          <w:bCs/>
          <w:sz w:val="20"/>
          <w:szCs w:val="20"/>
        </w:rPr>
        <w:t>(z wyłączeniem umów o wartości wyższej, niż 50000 zł)</w:t>
      </w:r>
      <w:r w:rsidR="00E95C25">
        <w:rPr>
          <w:rFonts w:ascii="Open Sans Light" w:hAnsi="Open Sans Light" w:cs="Open Sans Light"/>
          <w:bCs/>
          <w:sz w:val="20"/>
          <w:szCs w:val="20"/>
        </w:rPr>
        <w:t>,</w:t>
      </w:r>
    </w:p>
    <w:p w14:paraId="71B2B27C" w14:textId="61A0401E" w:rsidR="00E95C25" w:rsidRPr="0030650E" w:rsidRDefault="00E17416" w:rsidP="00BA7388">
      <w:pPr>
        <w:numPr>
          <w:ilvl w:val="0"/>
          <w:numId w:val="85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przypadku określenia wynagrodzenia w walucie innej niż złoty </w:t>
      </w:r>
      <w:proofErr w:type="gramStart"/>
      <w:r w:rsidR="00E95C25" w:rsidRPr="0030650E">
        <w:rPr>
          <w:rFonts w:ascii="Open Sans Light" w:hAnsi="Open Sans Light" w:cs="Open Sans Light"/>
          <w:bCs/>
          <w:sz w:val="20"/>
          <w:szCs w:val="20"/>
        </w:rPr>
        <w:t>polski wartość</w:t>
      </w:r>
      <w:proofErr w:type="gramEnd"/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umowy o podwykonawstwo ustala się biorąc pod uwagę średni kurs danej waluty opublikowany przez NBP w dniu zawarcia umowy. Jeśli w dniu zawarcia umowy NBP nie publikuje tabeli kursów średnich, należy przyjąć kurs z tabeli kursów średnich opublikowany w dniu najbliższym po dniu zawarcia umowy</w:t>
      </w:r>
      <w:r w:rsidR="00E95C25">
        <w:rPr>
          <w:rFonts w:ascii="Open Sans Light" w:hAnsi="Open Sans Light" w:cs="Open Sans Light"/>
          <w:bCs/>
          <w:sz w:val="20"/>
          <w:szCs w:val="20"/>
        </w:rPr>
        <w:t>,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6F762AA4" w14:textId="5D0939C1" w:rsidR="00E95C25" w:rsidRPr="0030650E" w:rsidRDefault="00E17416" w:rsidP="00BA7388">
      <w:pPr>
        <w:numPr>
          <w:ilvl w:val="0"/>
          <w:numId w:val="85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przypadku, o którym mowa w pkt 1 powyżej, </w:t>
      </w:r>
      <w:r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lub dalszy </w:t>
      </w:r>
      <w:r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, przedkłada </w:t>
      </w:r>
      <w:r w:rsidR="00E95C25"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>ykonawcy poświadczoną za zgodność z oryginałem kopię umowy</w:t>
      </w:r>
      <w:r w:rsidR="00E95C25">
        <w:rPr>
          <w:rFonts w:ascii="Open Sans Light" w:hAnsi="Open Sans Light" w:cs="Open Sans Light"/>
          <w:bCs/>
          <w:sz w:val="20"/>
          <w:szCs w:val="20"/>
        </w:rPr>
        <w:t>,</w:t>
      </w:r>
    </w:p>
    <w:p w14:paraId="234ECF7D" w14:textId="2B9D9DF7" w:rsidR="00E95C25" w:rsidRPr="0030650E" w:rsidRDefault="00AC44F0" w:rsidP="00BA7388">
      <w:pPr>
        <w:numPr>
          <w:ilvl w:val="0"/>
          <w:numId w:val="85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przypadku, o którym mowa w pkt 1 powyżej, jeżeli termin zapłaty wynagrodzenia jest dłuższy niż określony w ust. </w:t>
      </w:r>
      <w:r w:rsidR="00E95C25">
        <w:rPr>
          <w:rFonts w:ascii="Open Sans Light" w:hAnsi="Open Sans Light" w:cs="Open Sans Light"/>
          <w:bCs/>
          <w:sz w:val="20"/>
          <w:szCs w:val="20"/>
        </w:rPr>
        <w:t>5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pkt 1</w:t>
      </w:r>
      <w:r w:rsidR="00E17416">
        <w:rPr>
          <w:rFonts w:ascii="Open Sans Light" w:hAnsi="Open Sans Light" w:cs="Open Sans Light"/>
          <w:bCs/>
          <w:sz w:val="20"/>
          <w:szCs w:val="20"/>
        </w:rPr>
        <w:t xml:space="preserve"> Umowy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, </w:t>
      </w:r>
      <w:r w:rsidR="00E95C25">
        <w:rPr>
          <w:rFonts w:ascii="Open Sans Light" w:hAnsi="Open Sans Light" w:cs="Open Sans Light"/>
          <w:bCs/>
          <w:sz w:val="20"/>
          <w:szCs w:val="20"/>
        </w:rPr>
        <w:t>Z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amawiający informuje o tym </w:t>
      </w:r>
      <w:r w:rsidR="00E95C25">
        <w:rPr>
          <w:rFonts w:ascii="Open Sans Light" w:hAnsi="Open Sans Light" w:cs="Open Sans Light"/>
          <w:bCs/>
          <w:sz w:val="20"/>
          <w:szCs w:val="20"/>
        </w:rPr>
        <w:t>W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>ykonawcę i wzywa go do doprowadzenia do zmiany tej umowy, pod rygorem wystąpienia o zapłatę kary umownej, o której mowa w § 8</w:t>
      </w:r>
      <w:r w:rsidR="00BD6357">
        <w:rPr>
          <w:rFonts w:ascii="Open Sans Light" w:hAnsi="Open Sans Light" w:cs="Open Sans Light"/>
          <w:bCs/>
          <w:sz w:val="20"/>
          <w:szCs w:val="20"/>
        </w:rPr>
        <w:t xml:space="preserve"> ust. 1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pkt 6</w:t>
      </w:r>
      <w:r w:rsidR="00E95C2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E17416">
        <w:rPr>
          <w:rFonts w:ascii="Open Sans Light" w:hAnsi="Open Sans Light" w:cs="Open Sans Light"/>
          <w:bCs/>
          <w:sz w:val="20"/>
          <w:szCs w:val="20"/>
        </w:rPr>
        <w:t>U</w:t>
      </w:r>
      <w:r w:rsidR="00E95C25">
        <w:rPr>
          <w:rFonts w:ascii="Open Sans Light" w:hAnsi="Open Sans Light" w:cs="Open Sans Light"/>
          <w:bCs/>
          <w:sz w:val="20"/>
          <w:szCs w:val="20"/>
        </w:rPr>
        <w:t>mowy</w:t>
      </w:r>
      <w:r w:rsidR="00E95C25" w:rsidRPr="0030650E">
        <w:rPr>
          <w:rFonts w:ascii="Open Sans Light" w:hAnsi="Open Sans Light" w:cs="Open Sans Light"/>
          <w:bCs/>
          <w:sz w:val="20"/>
          <w:szCs w:val="20"/>
        </w:rPr>
        <w:t>.</w:t>
      </w:r>
    </w:p>
    <w:p w14:paraId="217AB645" w14:textId="40A023DE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Procedury określone w ust. </w:t>
      </w:r>
      <w:r>
        <w:rPr>
          <w:rFonts w:ascii="Open Sans Light" w:hAnsi="Open Sans Light" w:cs="Open Sans Light"/>
          <w:bCs/>
          <w:sz w:val="20"/>
          <w:szCs w:val="20"/>
        </w:rPr>
        <w:t>6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30650E">
        <w:rPr>
          <w:rFonts w:ascii="Open Sans Light" w:hAnsi="Open Sans Light" w:cs="Open Sans Light"/>
          <w:bCs/>
          <w:sz w:val="20"/>
          <w:szCs w:val="20"/>
        </w:rPr>
        <w:t xml:space="preserve">i ust. </w:t>
      </w:r>
      <w:r>
        <w:rPr>
          <w:rFonts w:ascii="Open Sans Light" w:hAnsi="Open Sans Light" w:cs="Open Sans Light"/>
          <w:bCs/>
          <w:sz w:val="20"/>
          <w:szCs w:val="20"/>
        </w:rPr>
        <w:t>7</w:t>
      </w:r>
      <w:r w:rsidRPr="0030650E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mają zastosowanie odpowiednio do wszelkich zmian, uzupełnień oraz aneksów do umów zawieranych z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mi i dalszymi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odwykonawca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mi.  </w:t>
      </w:r>
    </w:p>
    <w:p w14:paraId="7BAF2FF5" w14:textId="328D6BE4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B36B19">
        <w:rPr>
          <w:rFonts w:ascii="Open Sans Light" w:hAnsi="Open Sans Light" w:cs="Open Sans Light"/>
          <w:bCs/>
          <w:sz w:val="20"/>
          <w:szCs w:val="20"/>
        </w:rPr>
        <w:t xml:space="preserve">Wykonawca zobowiązany jest wraz z doręczeniem faktury za wykonanie przedmiotu </w:t>
      </w:r>
      <w:r w:rsidR="00E17416">
        <w:rPr>
          <w:rFonts w:ascii="Open Sans Light" w:hAnsi="Open Sans Light" w:cs="Open Sans Light"/>
          <w:bCs/>
          <w:sz w:val="20"/>
          <w:szCs w:val="20"/>
        </w:rPr>
        <w:t>U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mowy, przedłożyć Zamawiającemu dowody zapłaty wymagalnego wynagrodzenia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odwykonawcom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 i dalszym </w:t>
      </w:r>
      <w:r w:rsidR="00E17416">
        <w:rPr>
          <w:rFonts w:ascii="Open Sans Light" w:hAnsi="Open Sans Light" w:cs="Open Sans Light"/>
          <w:bCs/>
          <w:sz w:val="20"/>
          <w:szCs w:val="20"/>
        </w:rPr>
        <w:t>p</w:t>
      </w:r>
      <w:r w:rsidR="00D97077">
        <w:rPr>
          <w:rFonts w:ascii="Open Sans Light" w:hAnsi="Open Sans Light" w:cs="Open Sans Light"/>
          <w:bCs/>
          <w:sz w:val="20"/>
          <w:szCs w:val="20"/>
        </w:rPr>
        <w:t>odwykonawcom</w:t>
      </w:r>
      <w:r w:rsidRPr="00B36B19">
        <w:rPr>
          <w:rFonts w:ascii="Open Sans Light" w:hAnsi="Open Sans Light" w:cs="Open Sans Light"/>
          <w:bCs/>
          <w:sz w:val="20"/>
          <w:szCs w:val="20"/>
        </w:rPr>
        <w:t xml:space="preserve">, którzy brali udział w realizacji odebranych robót budowlanych oraz poświadczone za zgodność z oryginałem kopie faktur lub rachunków, na podstawie których zapłata tego wynagrodzenia została dokonana. </w:t>
      </w:r>
    </w:p>
    <w:p w14:paraId="5F39F442" w14:textId="4761CF88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Zamawiający dokonuje bezpośredniej zapłaty wymagalnego wynagrodzenia przysługującego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odwykonawcy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lub dalszemu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odwykonawcy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, który zawarł zaakceptowaną przez </w:t>
      </w:r>
      <w:r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Z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amawiającego umowę o podwykonawstwo, której przedmiotem są roboty budowlane, lub który zawarł przedłożoną </w:t>
      </w:r>
      <w:r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Z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amawiającemu umowę o podwykonawstwo, której przedmiotem są dostawy lub usługi, w przypadku uchylenia się od obowiązku zapłaty odpowiednio przez </w:t>
      </w:r>
      <w:r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W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ykonawcę,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odwykonawcę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lub dalszego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odwykonawcę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.</w:t>
      </w:r>
    </w:p>
    <w:p w14:paraId="4D5C8242" w14:textId="283CC41B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Wynagrodzenie </w:t>
      </w:r>
      <w:r w:rsidR="00E17416">
        <w:rPr>
          <w:rFonts w:ascii="Open Sans Light" w:hAnsi="Open Sans Light" w:cs="Open Sans Light"/>
          <w:sz w:val="20"/>
          <w:szCs w:val="20"/>
        </w:rPr>
        <w:t>p</w:t>
      </w:r>
      <w:r w:rsidR="00D97077">
        <w:rPr>
          <w:rFonts w:ascii="Open Sans Light" w:hAnsi="Open Sans Light" w:cs="Open Sans Light"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sz w:val="20"/>
          <w:szCs w:val="20"/>
        </w:rPr>
        <w:t xml:space="preserve"> lub dalszego </w:t>
      </w:r>
      <w:r w:rsidR="00E17416">
        <w:rPr>
          <w:rFonts w:ascii="Open Sans Light" w:hAnsi="Open Sans Light" w:cs="Open Sans Light"/>
          <w:sz w:val="20"/>
          <w:szCs w:val="20"/>
        </w:rPr>
        <w:t>p</w:t>
      </w:r>
      <w:r w:rsidR="00D97077">
        <w:rPr>
          <w:rFonts w:ascii="Open Sans Light" w:hAnsi="Open Sans Light" w:cs="Open Sans Light"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sz w:val="20"/>
          <w:szCs w:val="20"/>
        </w:rPr>
        <w:t xml:space="preserve"> dotyczy wyłącznie należności powstałych po zaakceptowaniu przez </w:t>
      </w:r>
      <w:r>
        <w:rPr>
          <w:rFonts w:ascii="Open Sans Light" w:hAnsi="Open Sans Light" w:cs="Open Sans Light"/>
          <w:sz w:val="20"/>
          <w:szCs w:val="20"/>
        </w:rPr>
        <w:t>Z</w:t>
      </w:r>
      <w:r w:rsidRPr="00B36B19">
        <w:rPr>
          <w:rFonts w:ascii="Open Sans Light" w:hAnsi="Open Sans Light" w:cs="Open Sans Light"/>
          <w:sz w:val="20"/>
          <w:szCs w:val="20"/>
        </w:rPr>
        <w:t xml:space="preserve">amawiającego umowy o podwykonawstwo, której przedmiotem są roboty budowlane, lub po przedłożeniu </w:t>
      </w:r>
      <w:r>
        <w:rPr>
          <w:rFonts w:ascii="Open Sans Light" w:hAnsi="Open Sans Light" w:cs="Open Sans Light"/>
          <w:sz w:val="20"/>
          <w:szCs w:val="20"/>
        </w:rPr>
        <w:t>Z</w:t>
      </w:r>
      <w:r w:rsidRPr="00B36B19">
        <w:rPr>
          <w:rFonts w:ascii="Open Sans Light" w:hAnsi="Open Sans Light" w:cs="Open Sans Light"/>
          <w:sz w:val="20"/>
          <w:szCs w:val="20"/>
        </w:rPr>
        <w:t>amawiającemu poświadczonej za zgodność z oryginałem kopii umowy o podwykonawstwo, której przedmiotem są dostawy lub usługi.</w:t>
      </w:r>
    </w:p>
    <w:p w14:paraId="70FE0899" w14:textId="36A31402" w:rsidR="00E95C25" w:rsidRPr="001265E0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1265E0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Zamawiający przed dokonaniem bezpośredniej zapłaty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odwykonawcy</w:t>
      </w:r>
      <w:r w:rsidRPr="001265E0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(b</w:t>
      </w:r>
      <w:r w:rsidRPr="001265E0">
        <w:rPr>
          <w:rFonts w:ascii="Open Sans Light" w:hAnsi="Open Sans Light" w:cs="Open Sans Light"/>
          <w:sz w:val="20"/>
          <w:szCs w:val="20"/>
        </w:rPr>
        <w:t xml:space="preserve">ezpośrednia zapłata obejmuje wyłącznie należne wynagrodzenie, bez odsetek, należnych </w:t>
      </w:r>
      <w:r w:rsidR="00E17416">
        <w:rPr>
          <w:rFonts w:ascii="Open Sans Light" w:hAnsi="Open Sans Light" w:cs="Open Sans Light"/>
          <w:sz w:val="20"/>
          <w:szCs w:val="20"/>
        </w:rPr>
        <w:t>p</w:t>
      </w:r>
      <w:r w:rsidR="00D97077">
        <w:rPr>
          <w:rFonts w:ascii="Open Sans Light" w:hAnsi="Open Sans Light" w:cs="Open Sans Light"/>
          <w:sz w:val="20"/>
          <w:szCs w:val="20"/>
        </w:rPr>
        <w:t>odwykonawcy</w:t>
      </w:r>
      <w:r w:rsidRPr="001265E0">
        <w:rPr>
          <w:rFonts w:ascii="Open Sans Light" w:hAnsi="Open Sans Light" w:cs="Open Sans Light"/>
          <w:sz w:val="20"/>
          <w:szCs w:val="20"/>
        </w:rPr>
        <w:t xml:space="preserve"> lub dalszemu </w:t>
      </w:r>
      <w:r w:rsidR="00E17416">
        <w:rPr>
          <w:rFonts w:ascii="Open Sans Light" w:hAnsi="Open Sans Light" w:cs="Open Sans Light"/>
          <w:sz w:val="20"/>
          <w:szCs w:val="20"/>
        </w:rPr>
        <w:t>p</w:t>
      </w:r>
      <w:r w:rsidR="00D97077">
        <w:rPr>
          <w:rFonts w:ascii="Open Sans Light" w:hAnsi="Open Sans Light" w:cs="Open Sans Light"/>
          <w:sz w:val="20"/>
          <w:szCs w:val="20"/>
        </w:rPr>
        <w:t>odwykonawcy</w:t>
      </w:r>
      <w:r w:rsidRPr="001265E0">
        <w:rPr>
          <w:rFonts w:ascii="Open Sans Light" w:hAnsi="Open Sans Light" w:cs="Open Sans Light"/>
          <w:sz w:val="20"/>
          <w:szCs w:val="20"/>
        </w:rPr>
        <w:t xml:space="preserve">) </w:t>
      </w:r>
      <w:r w:rsidRPr="001265E0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poinformuje pocztą elektroniczną o tym zamiarze Wykonawcę. Wykonawca w terminie 2 dni kalendarzowych od dnia otrzymania tej informacji uprawniony jest do zgłoszenia uwag. Zamawiający zobowiązany jest natychmiast poinformować Wykonawcę o wszelkich roszczeniach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odwykonawcy</w:t>
      </w:r>
      <w:r w:rsidRPr="001265E0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odnośnie płatności należnego wynagrodzenia, które 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Podwykonawca</w:t>
      </w:r>
      <w:r w:rsidRPr="001265E0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kieruje bezpośrednio do Zamawiającego. </w:t>
      </w:r>
    </w:p>
    <w:p w14:paraId="5C9CC1A1" w14:textId="1A422F84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Postanowienia powyższe dotyczą również dalszych i kolejnych </w:t>
      </w:r>
      <w:r w:rsidR="00E17416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p</w:t>
      </w:r>
      <w:r w:rsidR="00D97077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>odwykonawców</w:t>
      </w: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 Wykonawcy. </w:t>
      </w:r>
    </w:p>
    <w:p w14:paraId="04BD14A2" w14:textId="2032045D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  <w:t xml:space="preserve">W </w:t>
      </w:r>
      <w:r w:rsidRPr="00B36B19">
        <w:rPr>
          <w:rFonts w:ascii="Open Sans Light" w:hAnsi="Open Sans Light" w:cs="Open Sans Light"/>
          <w:noProof/>
          <w:sz w:val="20"/>
          <w:szCs w:val="20"/>
        </w:rPr>
        <w:t>przypadku zgłoszenia uwag, o których mowa w ust. 1</w:t>
      </w:r>
      <w:r w:rsidR="00CB3B18">
        <w:rPr>
          <w:rFonts w:ascii="Open Sans Light" w:hAnsi="Open Sans Light" w:cs="Open Sans Light"/>
          <w:noProof/>
          <w:sz w:val="20"/>
          <w:szCs w:val="20"/>
        </w:rPr>
        <w:t>2</w:t>
      </w:r>
      <w:r w:rsidRPr="00B36B19">
        <w:rPr>
          <w:rFonts w:ascii="Open Sans Light" w:hAnsi="Open Sans Light" w:cs="Open Sans Light"/>
          <w:noProof/>
          <w:sz w:val="20"/>
          <w:szCs w:val="20"/>
        </w:rPr>
        <w:t>, w terminie wskazanym przez Zamawiającego, Zamawiający może:</w:t>
      </w:r>
    </w:p>
    <w:p w14:paraId="64CD47D7" w14:textId="79B03177" w:rsidR="00E95C25" w:rsidRPr="00B36B19" w:rsidRDefault="00E95C25" w:rsidP="00BA7388">
      <w:pPr>
        <w:numPr>
          <w:ilvl w:val="0"/>
          <w:numId w:val="86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nie dokonać bezpośredniej zapłaty wynagrodzenia </w:t>
      </w:r>
      <w:r w:rsidR="00AC44F0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lub dalszemu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, jeżeli </w:t>
      </w:r>
      <w:r>
        <w:rPr>
          <w:rFonts w:ascii="Open Sans Light" w:hAnsi="Open Sans Light" w:cs="Open Sans Light"/>
          <w:noProof/>
          <w:sz w:val="20"/>
          <w:szCs w:val="20"/>
        </w:rPr>
        <w:t>W</w:t>
      </w:r>
      <w:r w:rsidRPr="00B36B19">
        <w:rPr>
          <w:rFonts w:ascii="Open Sans Light" w:hAnsi="Open Sans Light" w:cs="Open Sans Light"/>
          <w:noProof/>
          <w:sz w:val="20"/>
          <w:szCs w:val="20"/>
        </w:rPr>
        <w:t>ykonawca wykaże niezasadność takiej zapłaty albo</w:t>
      </w:r>
    </w:p>
    <w:p w14:paraId="3249FDC4" w14:textId="6B99E631" w:rsidR="00E95C25" w:rsidRPr="00B36B19" w:rsidRDefault="00E95C25" w:rsidP="00BA7388">
      <w:pPr>
        <w:numPr>
          <w:ilvl w:val="0"/>
          <w:numId w:val="86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złożyć do depozytu sądowego kwotę potrzebną na pokrycie wynagrodzenia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lub dalszego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, w przypadku istnienia zasadniczej wątpliwości </w:t>
      </w:r>
      <w:r>
        <w:rPr>
          <w:rFonts w:ascii="Open Sans Light" w:hAnsi="Open Sans Light" w:cs="Open Sans Light"/>
          <w:noProof/>
          <w:sz w:val="20"/>
          <w:szCs w:val="20"/>
        </w:rPr>
        <w:t>Z</w:t>
      </w:r>
      <w:r w:rsidRPr="00B36B19">
        <w:rPr>
          <w:rFonts w:ascii="Open Sans Light" w:hAnsi="Open Sans Light" w:cs="Open Sans Light"/>
          <w:noProof/>
          <w:sz w:val="20"/>
          <w:szCs w:val="20"/>
        </w:rPr>
        <w:t>amawiającego co do wysokości należnej zapłaty lub podmiotu, któremu płatność się należy, albo</w:t>
      </w:r>
    </w:p>
    <w:p w14:paraId="5B9908F1" w14:textId="7CA448CB" w:rsidR="00E95C25" w:rsidRPr="00B36B19" w:rsidRDefault="00E95C25" w:rsidP="00BA7388">
      <w:pPr>
        <w:numPr>
          <w:ilvl w:val="0"/>
          <w:numId w:val="86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dokonać bezpośredniej zapłaty wynagrodzenia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lub dalszemu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, jeżeli </w:t>
      </w:r>
      <w:r w:rsidR="00D97077">
        <w:rPr>
          <w:rFonts w:ascii="Open Sans Light" w:hAnsi="Open Sans Light" w:cs="Open Sans Light"/>
          <w:noProof/>
          <w:sz w:val="20"/>
          <w:szCs w:val="20"/>
        </w:rPr>
        <w:t>Podwykonawca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lub dalszy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odwykonawca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wykaże zasadność takiej zapłaty.</w:t>
      </w:r>
    </w:p>
    <w:p w14:paraId="18F8DCFF" w14:textId="7BB72D22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W przypadku dokonania bezpośredniej zapłaty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lub dalszemu </w:t>
      </w:r>
      <w:r w:rsidR="00E17416">
        <w:rPr>
          <w:rFonts w:ascii="Open Sans Light" w:hAnsi="Open Sans Light" w:cs="Open Sans Light"/>
          <w:noProof/>
          <w:sz w:val="20"/>
          <w:szCs w:val="20"/>
        </w:rPr>
        <w:t>p</w:t>
      </w:r>
      <w:r w:rsidR="00D97077">
        <w:rPr>
          <w:rFonts w:ascii="Open Sans Light" w:hAnsi="Open Sans Light" w:cs="Open Sans Light"/>
          <w:noProof/>
          <w:sz w:val="20"/>
          <w:szCs w:val="20"/>
        </w:rPr>
        <w:t>odwykonawcy</w:t>
      </w:r>
      <w:r w:rsidRPr="00B36B19">
        <w:rPr>
          <w:rFonts w:ascii="Open Sans Light" w:hAnsi="Open Sans Light" w:cs="Open Sans Light"/>
          <w:noProof/>
          <w:sz w:val="20"/>
          <w:szCs w:val="20"/>
        </w:rPr>
        <w:t xml:space="preserve"> Zamawiający potrąca kwotę wypłaconego wynagrodzenia z wynagrodzenia należnego Wykonawcy.</w:t>
      </w:r>
    </w:p>
    <w:p w14:paraId="1E42D524" w14:textId="59879AE1" w:rsidR="00E95C25" w:rsidRPr="00B36B19" w:rsidRDefault="00E95C25" w:rsidP="00BA7388">
      <w:pPr>
        <w:numPr>
          <w:ilvl w:val="0"/>
          <w:numId w:val="80"/>
        </w:numPr>
        <w:spacing w:after="0" w:line="276" w:lineRule="auto"/>
        <w:contextualSpacing/>
        <w:jc w:val="both"/>
        <w:rPr>
          <w:rFonts w:ascii="Open Sans Light" w:hAnsi="Open Sans Light" w:cs="Open Sans Light"/>
          <w:kern w:val="1"/>
          <w:sz w:val="20"/>
          <w:szCs w:val="20"/>
          <w:lang w:eastAsia="hi-IN" w:bidi="hi-IN"/>
        </w:rPr>
      </w:pP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W razie wytoczenia powództwa przez któregokolwiek z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odwykonawców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 lub dalszych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odwykonawców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 przeciwko Zamawiającemu, Wykonawca, na żądanie Zamawiającego weźmie na swój koszt udział w postępowaniu w zakresie niezbędnym do ochrony Zamawiającego przed odpowiedzialnością, wobec tego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odwykonawcy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 lub dalszego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odwykonawcy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. Ponadto Wykonawca zawiadomi Zamawiającego o wszelkich sporach z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odwykonawca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mi lub dalszymi </w:t>
      </w:r>
      <w:r w:rsidR="00E17416">
        <w:rPr>
          <w:rFonts w:ascii="Open Sans Light" w:eastAsia="SimSun" w:hAnsi="Open Sans Light" w:cs="Open Sans Light"/>
          <w:sz w:val="20"/>
          <w:szCs w:val="20"/>
        </w:rPr>
        <w:t>p</w:t>
      </w:r>
      <w:r w:rsidR="00D97077">
        <w:rPr>
          <w:rFonts w:ascii="Open Sans Light" w:eastAsia="SimSun" w:hAnsi="Open Sans Light" w:cs="Open Sans Light"/>
          <w:sz w:val="20"/>
          <w:szCs w:val="20"/>
        </w:rPr>
        <w:t>odwykonawca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mi oraz o innych okolicznościach, z </w:t>
      </w:r>
      <w:r w:rsidRPr="00B36B19">
        <w:rPr>
          <w:rFonts w:ascii="Open Sans Light" w:eastAsia="SimSun" w:hAnsi="Open Sans Light" w:cs="Open Sans Light"/>
          <w:sz w:val="20"/>
          <w:szCs w:val="20"/>
        </w:rPr>
        <w:lastRenderedPageBreak/>
        <w:t>którymi w ocenie Wykonawcy wiązać się może wystąpienie przez nich z roszczeniami przeciwko Zamawiającemu, w terminie 14 dni</w:t>
      </w:r>
      <w:r w:rsidR="00E17416">
        <w:rPr>
          <w:rFonts w:ascii="Open Sans Light" w:eastAsia="SimSun" w:hAnsi="Open Sans Light" w:cs="Open Sans Light"/>
          <w:sz w:val="20"/>
          <w:szCs w:val="20"/>
        </w:rPr>
        <w:t xml:space="preserve"> kalendarzowych</w:t>
      </w:r>
      <w:r w:rsidRPr="00B36B19">
        <w:rPr>
          <w:rFonts w:ascii="Open Sans Light" w:eastAsia="SimSun" w:hAnsi="Open Sans Light" w:cs="Open Sans Light"/>
          <w:sz w:val="20"/>
          <w:szCs w:val="20"/>
        </w:rPr>
        <w:t xml:space="preserve"> od dnia ich wystąpienia.</w:t>
      </w:r>
    </w:p>
    <w:p w14:paraId="6B76BF90" w14:textId="77777777" w:rsidR="008255E4" w:rsidRDefault="008255E4" w:rsidP="00AC44F0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bookmarkStart w:id="24" w:name="_Hlk105666178"/>
    </w:p>
    <w:p w14:paraId="04F789E4" w14:textId="68DC6E0C" w:rsidR="00E95C25" w:rsidRPr="00B36B19" w:rsidRDefault="00E95C25" w:rsidP="00AC44F0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</w:t>
      </w:r>
      <w:bookmarkEnd w:id="24"/>
      <w:r w:rsidRPr="00B36B19">
        <w:rPr>
          <w:rFonts w:ascii="Open Sans Light" w:hAnsi="Open Sans Light" w:cs="Open Sans Light"/>
          <w:b/>
          <w:sz w:val="20"/>
          <w:szCs w:val="20"/>
        </w:rPr>
        <w:t xml:space="preserve"> 7</w:t>
      </w:r>
    </w:p>
    <w:p w14:paraId="2771B211" w14:textId="77777777" w:rsidR="00E95C25" w:rsidRPr="00806DC1" w:rsidRDefault="00E95C25" w:rsidP="00AC44F0">
      <w:pPr>
        <w:tabs>
          <w:tab w:val="left" w:pos="6210"/>
        </w:tabs>
        <w:suppressAutoHyphens/>
        <w:spacing w:after="0" w:line="360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806DC1">
        <w:rPr>
          <w:rFonts w:ascii="Open Sans Light" w:hAnsi="Open Sans Light" w:cs="Open Sans Light"/>
          <w:b/>
          <w:sz w:val="20"/>
          <w:szCs w:val="20"/>
        </w:rPr>
        <w:t>Ubezpieczenie</w:t>
      </w:r>
    </w:p>
    <w:p w14:paraId="4FC8FF88" w14:textId="04611A49" w:rsidR="00E95C25" w:rsidRPr="004326E6" w:rsidRDefault="00E95C25" w:rsidP="00BA7388">
      <w:pPr>
        <w:numPr>
          <w:ilvl w:val="0"/>
          <w:numId w:val="87"/>
        </w:numPr>
        <w:spacing w:after="0" w:line="240" w:lineRule="auto"/>
        <w:ind w:left="357" w:hanging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  <w:r w:rsidRPr="004326E6">
        <w:rPr>
          <w:rFonts w:ascii="Open Sans Light" w:eastAsia="SimSun" w:hAnsi="Open Sans Light" w:cs="Open Sans Light"/>
          <w:sz w:val="20"/>
          <w:szCs w:val="20"/>
        </w:rPr>
        <w:t xml:space="preserve">Wykonawca zobowiązany jest do posiadania polisy ubezpieczeniowej od wszelkich ryzyk związanych z wykonaniem niniejszej </w:t>
      </w:r>
      <w:r w:rsidR="00AC44F0">
        <w:rPr>
          <w:rFonts w:ascii="Open Sans Light" w:eastAsia="SimSun" w:hAnsi="Open Sans Light" w:cs="Open Sans Light"/>
          <w:sz w:val="20"/>
          <w:szCs w:val="20"/>
        </w:rPr>
        <w:t>U</w:t>
      </w:r>
      <w:r w:rsidRPr="004326E6">
        <w:rPr>
          <w:rFonts w:ascii="Open Sans Light" w:eastAsia="SimSun" w:hAnsi="Open Sans Light" w:cs="Open Sans Light"/>
          <w:sz w:val="20"/>
          <w:szCs w:val="20"/>
        </w:rPr>
        <w:t>mowy, a w szczególności od odpowiedzialności cywilnej – suma ubezpieczenia musi być równa co najmniej wartości wynagrodzenia brutto Wykonawcy, określonej w § 5 ust. 1</w:t>
      </w:r>
      <w:r>
        <w:rPr>
          <w:rFonts w:ascii="Open Sans Light" w:eastAsia="SimSun" w:hAnsi="Open Sans Light" w:cs="Open Sans Light"/>
          <w:sz w:val="20"/>
          <w:szCs w:val="20"/>
        </w:rPr>
        <w:t xml:space="preserve"> </w:t>
      </w:r>
      <w:r w:rsidR="00E17416">
        <w:rPr>
          <w:rFonts w:ascii="Open Sans Light" w:eastAsia="SimSun" w:hAnsi="Open Sans Light" w:cs="Open Sans Light"/>
          <w:sz w:val="20"/>
          <w:szCs w:val="20"/>
        </w:rPr>
        <w:t>U</w:t>
      </w:r>
      <w:r>
        <w:rPr>
          <w:rFonts w:ascii="Open Sans Light" w:eastAsia="SimSun" w:hAnsi="Open Sans Light" w:cs="Open Sans Light"/>
          <w:sz w:val="20"/>
          <w:szCs w:val="20"/>
        </w:rPr>
        <w:t>mowy</w:t>
      </w:r>
      <w:r w:rsidR="00AC44F0">
        <w:rPr>
          <w:rFonts w:ascii="Open Sans Light" w:eastAsia="SimSun" w:hAnsi="Open Sans Light" w:cs="Open Sans Light"/>
          <w:sz w:val="20"/>
          <w:szCs w:val="20"/>
        </w:rPr>
        <w:t>.</w:t>
      </w:r>
    </w:p>
    <w:p w14:paraId="6CFFD793" w14:textId="0CB92377" w:rsidR="00E95C25" w:rsidRPr="00C27A38" w:rsidRDefault="00E95C25" w:rsidP="00BA7388">
      <w:pPr>
        <w:numPr>
          <w:ilvl w:val="0"/>
          <w:numId w:val="87"/>
        </w:numPr>
        <w:spacing w:after="0" w:line="240" w:lineRule="auto"/>
        <w:ind w:left="357" w:hanging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  <w:r w:rsidRPr="00C27A38">
        <w:rPr>
          <w:rFonts w:ascii="Open Sans Light" w:eastAsia="SimSun" w:hAnsi="Open Sans Light" w:cs="Open Sans Light"/>
          <w:sz w:val="20"/>
          <w:szCs w:val="20"/>
        </w:rPr>
        <w:t xml:space="preserve">Umowa ubezpieczenia, o której mowa w ust. 1 niniejszego paragrafu, winna być zawarta przez Wykonawcę. Kserokopia dokumentu ubezpieczenia (wraz z dowodem zapłacenia wymaganej składki bądź raty składki ubezpieczeniowej) stanowi </w:t>
      </w:r>
      <w:r w:rsidR="00E17416">
        <w:rPr>
          <w:rFonts w:ascii="Open Sans Light" w:eastAsia="SimSun" w:hAnsi="Open Sans Light" w:cs="Open Sans Light"/>
          <w:sz w:val="20"/>
          <w:szCs w:val="20"/>
        </w:rPr>
        <w:t>Z</w:t>
      </w:r>
      <w:r w:rsidRPr="00C27A38">
        <w:rPr>
          <w:rFonts w:ascii="Open Sans Light" w:eastAsia="SimSun" w:hAnsi="Open Sans Light" w:cs="Open Sans Light"/>
          <w:sz w:val="20"/>
          <w:szCs w:val="20"/>
        </w:rPr>
        <w:t xml:space="preserve">ałącznik </w:t>
      </w:r>
      <w:r w:rsidR="00E17416">
        <w:rPr>
          <w:rFonts w:ascii="Open Sans Light" w:eastAsia="SimSun" w:hAnsi="Open Sans Light" w:cs="Open Sans Light"/>
          <w:sz w:val="20"/>
          <w:szCs w:val="20"/>
        </w:rPr>
        <w:t>N</w:t>
      </w:r>
      <w:r w:rsidRPr="00C27A38">
        <w:rPr>
          <w:rFonts w:ascii="Open Sans Light" w:eastAsia="SimSun" w:hAnsi="Open Sans Light" w:cs="Open Sans Light"/>
          <w:sz w:val="20"/>
          <w:szCs w:val="20"/>
        </w:rPr>
        <w:t xml:space="preserve">r </w:t>
      </w:r>
      <w:r>
        <w:rPr>
          <w:rFonts w:ascii="Open Sans Light" w:eastAsia="SimSun" w:hAnsi="Open Sans Light" w:cs="Open Sans Light"/>
          <w:sz w:val="20"/>
          <w:szCs w:val="20"/>
        </w:rPr>
        <w:t>6</w:t>
      </w:r>
      <w:r w:rsidRPr="00C27A38">
        <w:rPr>
          <w:rFonts w:ascii="Open Sans Light" w:eastAsia="SimSun" w:hAnsi="Open Sans Light" w:cs="Open Sans Light"/>
          <w:sz w:val="20"/>
          <w:szCs w:val="20"/>
        </w:rPr>
        <w:t xml:space="preserve"> do </w:t>
      </w:r>
      <w:r w:rsidR="00E17416">
        <w:rPr>
          <w:rFonts w:ascii="Open Sans Light" w:eastAsia="SimSun" w:hAnsi="Open Sans Light" w:cs="Open Sans Light"/>
          <w:sz w:val="20"/>
          <w:szCs w:val="20"/>
        </w:rPr>
        <w:t>U</w:t>
      </w:r>
      <w:r w:rsidRPr="00C27A38">
        <w:rPr>
          <w:rFonts w:ascii="Open Sans Light" w:eastAsia="SimSun" w:hAnsi="Open Sans Light" w:cs="Open Sans Light"/>
          <w:sz w:val="20"/>
          <w:szCs w:val="20"/>
        </w:rPr>
        <w:t>mowy.</w:t>
      </w:r>
    </w:p>
    <w:p w14:paraId="2DFE1412" w14:textId="77777777" w:rsidR="00E95C25" w:rsidRPr="004326E6" w:rsidRDefault="00E95C25" w:rsidP="00BA7388">
      <w:pPr>
        <w:numPr>
          <w:ilvl w:val="0"/>
          <w:numId w:val="87"/>
        </w:numPr>
        <w:spacing w:after="0" w:line="240" w:lineRule="auto"/>
        <w:ind w:left="357" w:hanging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  <w:r w:rsidRPr="004326E6">
        <w:rPr>
          <w:rFonts w:ascii="Open Sans Light" w:eastAsia="SimSun" w:hAnsi="Open Sans Light" w:cs="Open Sans Light"/>
          <w:sz w:val="20"/>
          <w:szCs w:val="20"/>
        </w:rPr>
        <w:t>Wykonawca bez wezwania na 2 dni przed wygaśnięciem dotychczasowej polisy dostarczy Zamawiającemu polisę obejmującą nowy okres.</w:t>
      </w:r>
    </w:p>
    <w:p w14:paraId="0754BF26" w14:textId="46A2D46D" w:rsidR="00E95C25" w:rsidRPr="004326E6" w:rsidRDefault="00E95C25" w:rsidP="00BA7388">
      <w:pPr>
        <w:numPr>
          <w:ilvl w:val="0"/>
          <w:numId w:val="87"/>
        </w:numPr>
        <w:spacing w:after="0" w:line="240" w:lineRule="auto"/>
        <w:ind w:left="357" w:hanging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  <w:r w:rsidRPr="004326E6">
        <w:rPr>
          <w:rFonts w:ascii="Open Sans Light" w:eastAsia="SimSun" w:hAnsi="Open Sans Light" w:cs="Open Sans Light"/>
          <w:sz w:val="20"/>
          <w:szCs w:val="20"/>
        </w:rPr>
        <w:t xml:space="preserve">W przypadku niedopełnienia przez Wykonawcę obowiązku ubezpieczenia albo niezapewnienia ciągłości tego ubezpieczenia przez cały okres trwania </w:t>
      </w:r>
      <w:r w:rsidR="00E17416">
        <w:rPr>
          <w:rFonts w:ascii="Open Sans Light" w:eastAsia="SimSun" w:hAnsi="Open Sans Light" w:cs="Open Sans Light"/>
          <w:sz w:val="20"/>
          <w:szCs w:val="20"/>
        </w:rPr>
        <w:t>U</w:t>
      </w:r>
      <w:r w:rsidRPr="004326E6">
        <w:rPr>
          <w:rFonts w:ascii="Open Sans Light" w:eastAsia="SimSun" w:hAnsi="Open Sans Light" w:cs="Open Sans Light"/>
          <w:sz w:val="20"/>
          <w:szCs w:val="20"/>
        </w:rPr>
        <w:t>mowy, Zamawiający może odstąpić od umowy z winy Wykonawcy</w:t>
      </w:r>
      <w:r>
        <w:rPr>
          <w:rFonts w:ascii="Open Sans Light" w:eastAsia="SimSun" w:hAnsi="Open Sans Light" w:cs="Open Sans Light"/>
          <w:sz w:val="20"/>
          <w:szCs w:val="20"/>
        </w:rPr>
        <w:t xml:space="preserve"> w terminie 30 dni od wygaśnięcia dotychczasowej polisy</w:t>
      </w:r>
      <w:r w:rsidRPr="004326E6">
        <w:rPr>
          <w:rFonts w:ascii="Open Sans Light" w:eastAsia="SimSun" w:hAnsi="Open Sans Light" w:cs="Open Sans Light"/>
          <w:sz w:val="20"/>
          <w:szCs w:val="20"/>
        </w:rPr>
        <w:t>.</w:t>
      </w:r>
    </w:p>
    <w:p w14:paraId="5935C8A7" w14:textId="21FCE223" w:rsidR="00E95C25" w:rsidRDefault="00E95C25" w:rsidP="00BA7388">
      <w:pPr>
        <w:numPr>
          <w:ilvl w:val="0"/>
          <w:numId w:val="87"/>
        </w:numPr>
        <w:spacing w:after="0" w:line="240" w:lineRule="auto"/>
        <w:ind w:left="357" w:hanging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  <w:r w:rsidRPr="004326E6">
        <w:rPr>
          <w:rFonts w:ascii="Open Sans Light" w:eastAsia="SimSun" w:hAnsi="Open Sans Light" w:cs="Open Sans Light"/>
          <w:sz w:val="20"/>
          <w:szCs w:val="20"/>
        </w:rPr>
        <w:t xml:space="preserve">W przypadku zmiany terminu obowiązywania </w:t>
      </w:r>
      <w:r w:rsidR="00E17416">
        <w:rPr>
          <w:rFonts w:ascii="Open Sans Light" w:eastAsia="SimSun" w:hAnsi="Open Sans Light" w:cs="Open Sans Light"/>
          <w:sz w:val="20"/>
          <w:szCs w:val="20"/>
        </w:rPr>
        <w:t>U</w:t>
      </w:r>
      <w:r w:rsidRPr="004326E6">
        <w:rPr>
          <w:rFonts w:ascii="Open Sans Light" w:eastAsia="SimSun" w:hAnsi="Open Sans Light" w:cs="Open Sans Light"/>
          <w:sz w:val="20"/>
          <w:szCs w:val="20"/>
        </w:rPr>
        <w:t>mowy Wykonawca zobowiązany jest przedłużyć ważność polisy na kolejny okres.</w:t>
      </w:r>
    </w:p>
    <w:p w14:paraId="335BA461" w14:textId="77777777" w:rsidR="00AC44F0" w:rsidRPr="004326E6" w:rsidRDefault="00AC44F0" w:rsidP="00AC44F0">
      <w:pPr>
        <w:spacing w:after="0" w:line="240" w:lineRule="auto"/>
        <w:ind w:left="357"/>
        <w:contextualSpacing/>
        <w:jc w:val="both"/>
        <w:rPr>
          <w:rFonts w:ascii="Open Sans Light" w:eastAsia="SimSun" w:hAnsi="Open Sans Light" w:cs="Open Sans Light"/>
          <w:sz w:val="20"/>
          <w:szCs w:val="20"/>
        </w:rPr>
      </w:pPr>
    </w:p>
    <w:p w14:paraId="130406DD" w14:textId="77777777" w:rsidR="00E95C25" w:rsidRDefault="00E95C25" w:rsidP="00AC44F0">
      <w:pPr>
        <w:tabs>
          <w:tab w:val="left" w:pos="6210"/>
        </w:tabs>
        <w:suppressAutoHyphens/>
        <w:spacing w:after="0" w:line="276" w:lineRule="auto"/>
        <w:ind w:left="357" w:hanging="357"/>
        <w:jc w:val="center"/>
        <w:rPr>
          <w:rFonts w:ascii="Open Sans Light" w:hAnsi="Open Sans Light" w:cs="Open Sans Light"/>
          <w:b/>
          <w:sz w:val="20"/>
          <w:szCs w:val="20"/>
        </w:rPr>
      </w:pPr>
      <w:bookmarkStart w:id="25" w:name="_Hlk143527787"/>
      <w:r w:rsidRPr="00B36B19">
        <w:rPr>
          <w:rFonts w:ascii="Open Sans Light" w:hAnsi="Open Sans Light" w:cs="Open Sans Light"/>
          <w:b/>
          <w:sz w:val="20"/>
          <w:szCs w:val="20"/>
        </w:rPr>
        <w:t>§</w:t>
      </w:r>
      <w:bookmarkEnd w:id="25"/>
      <w:r w:rsidRPr="00B36B19">
        <w:rPr>
          <w:rFonts w:ascii="Open Sans Light" w:hAnsi="Open Sans Light" w:cs="Open Sans Light"/>
          <w:b/>
          <w:sz w:val="20"/>
          <w:szCs w:val="20"/>
        </w:rPr>
        <w:t xml:space="preserve"> 8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1C87F62C" w14:textId="77777777" w:rsidR="00E95C25" w:rsidRPr="000A23CD" w:rsidRDefault="00E95C25" w:rsidP="00AC44F0">
      <w:pPr>
        <w:tabs>
          <w:tab w:val="left" w:pos="6210"/>
        </w:tabs>
        <w:suppressAutoHyphens/>
        <w:spacing w:after="0" w:line="276" w:lineRule="auto"/>
        <w:ind w:left="357" w:hanging="357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0A23CD">
        <w:rPr>
          <w:rFonts w:ascii="Open Sans Light" w:hAnsi="Open Sans Light" w:cs="Open Sans Light"/>
          <w:b/>
          <w:sz w:val="20"/>
          <w:szCs w:val="20"/>
        </w:rPr>
        <w:t xml:space="preserve">Kary </w:t>
      </w:r>
    </w:p>
    <w:p w14:paraId="26FBBE11" w14:textId="77777777" w:rsidR="00E95C25" w:rsidRPr="000A23CD" w:rsidRDefault="00E95C25" w:rsidP="00BA7388">
      <w:pPr>
        <w:numPr>
          <w:ilvl w:val="0"/>
          <w:numId w:val="88"/>
        </w:numPr>
        <w:spacing w:after="0" w:line="276" w:lineRule="auto"/>
        <w:ind w:left="284" w:hanging="284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>Zamawiający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 zastrzega sobie stosowanie kar umownych w następujących przypadkach:</w:t>
      </w:r>
    </w:p>
    <w:p w14:paraId="22B761FA" w14:textId="0B42DA78" w:rsidR="00E95C25" w:rsidRPr="000A23CD" w:rsidRDefault="00E95C25" w:rsidP="00AC44F0">
      <w:pPr>
        <w:pStyle w:val="Akapitzlist"/>
        <w:numPr>
          <w:ilvl w:val="0"/>
          <w:numId w:val="89"/>
        </w:numPr>
        <w:spacing w:line="276" w:lineRule="auto"/>
        <w:jc w:val="both"/>
        <w:rPr>
          <w:rFonts w:ascii="Open Sans Light" w:hAnsi="Open Sans Light" w:cs="Open Sans Light"/>
          <w:bCs/>
        </w:rPr>
      </w:pPr>
      <w:r w:rsidRPr="000A23CD">
        <w:rPr>
          <w:rFonts w:ascii="Open Sans Light" w:hAnsi="Open Sans Light" w:cs="Open Sans Light"/>
          <w:bCs/>
        </w:rPr>
        <w:t xml:space="preserve">za zwłokę w terminowym wykonaniu przedmiotu </w:t>
      </w:r>
      <w:r w:rsidR="00E17416" w:rsidRPr="000A23CD">
        <w:rPr>
          <w:rFonts w:ascii="Open Sans Light" w:hAnsi="Open Sans Light" w:cs="Open Sans Light"/>
          <w:bCs/>
        </w:rPr>
        <w:t>U</w:t>
      </w:r>
      <w:r w:rsidRPr="000A23CD">
        <w:rPr>
          <w:rFonts w:ascii="Open Sans Light" w:hAnsi="Open Sans Light" w:cs="Open Sans Light"/>
          <w:bCs/>
        </w:rPr>
        <w:t xml:space="preserve">mowy określonego  w § 4 ust. 1 pkt. 2 </w:t>
      </w:r>
      <w:r w:rsidR="00E17416" w:rsidRPr="000A23CD">
        <w:rPr>
          <w:rFonts w:ascii="Open Sans Light" w:hAnsi="Open Sans Light" w:cs="Open Sans Light"/>
          <w:bCs/>
        </w:rPr>
        <w:t>U</w:t>
      </w:r>
      <w:r w:rsidRPr="000A23CD">
        <w:rPr>
          <w:rFonts w:ascii="Open Sans Light" w:hAnsi="Open Sans Light" w:cs="Open Sans Light"/>
          <w:bCs/>
        </w:rPr>
        <w:t xml:space="preserve">mowy, w wysokości 0,5 % maksymalnego wynagrodzenia brutto określonego w § 5 ust. 1 </w:t>
      </w:r>
      <w:r w:rsidR="00E17416" w:rsidRPr="000A23CD">
        <w:rPr>
          <w:rFonts w:ascii="Open Sans Light" w:hAnsi="Open Sans Light" w:cs="Open Sans Light"/>
          <w:bCs/>
        </w:rPr>
        <w:t>U</w:t>
      </w:r>
      <w:r w:rsidRPr="000A23CD">
        <w:rPr>
          <w:rFonts w:ascii="Open Sans Light" w:hAnsi="Open Sans Light" w:cs="Open Sans Light"/>
          <w:bCs/>
        </w:rPr>
        <w:t>mowy za każdy dzień zwłoki;</w:t>
      </w:r>
    </w:p>
    <w:p w14:paraId="70367874" w14:textId="5D05910B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  <w:szCs w:val="20"/>
        </w:rPr>
        <w:t xml:space="preserve">za zwłokę w usunięciu wad stwierdzonych przy odbiorze przedmiotu </w:t>
      </w:r>
      <w:r w:rsidR="00AC44F0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mowy o których mowa w § 4 ust. 4 pkt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mowy, w wysokości 0,05% </w:t>
      </w:r>
      <w:bookmarkStart w:id="26" w:name="_Hlk114221563"/>
      <w:r w:rsidRPr="000A23CD">
        <w:rPr>
          <w:rFonts w:ascii="Open Sans Light" w:hAnsi="Open Sans Light" w:cs="Open Sans Light"/>
          <w:bCs/>
          <w:sz w:val="20"/>
          <w:szCs w:val="20"/>
        </w:rPr>
        <w:t>maksymalnego</w:t>
      </w:r>
      <w:bookmarkEnd w:id="26"/>
      <w:r w:rsidRPr="000A23CD">
        <w:rPr>
          <w:rFonts w:ascii="Open Sans Light" w:hAnsi="Open Sans Light" w:cs="Open Sans Light"/>
          <w:bCs/>
          <w:sz w:val="20"/>
          <w:szCs w:val="20"/>
        </w:rPr>
        <w:t xml:space="preserve"> wynagrodzenia brutto określonego w § 5 ust.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mowy za każdy dzień zwłoki, licząc od dnia wyznaczonego przez </w:t>
      </w:r>
      <w:r w:rsidRPr="000A23CD">
        <w:rPr>
          <w:rFonts w:ascii="Open Sans Light" w:hAnsi="Open Sans Light" w:cs="Open Sans Light"/>
          <w:sz w:val="20"/>
          <w:szCs w:val="20"/>
        </w:rPr>
        <w:t>Zamawiającego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 do usunięcia wad;</w:t>
      </w:r>
    </w:p>
    <w:p w14:paraId="74B7E2AA" w14:textId="6DEFDA4C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  <w:szCs w:val="20"/>
        </w:rPr>
        <w:t xml:space="preserve">za zwłokę w usunięciu wad stwierdzonych w okresie gwarancji </w:t>
      </w:r>
      <w:r w:rsidR="00BD2681" w:rsidRPr="000A23CD">
        <w:rPr>
          <w:rFonts w:ascii="Open Sans Light" w:hAnsi="Open Sans Light" w:cs="Open Sans Light"/>
          <w:bCs/>
          <w:sz w:val="20"/>
          <w:szCs w:val="20"/>
        </w:rPr>
        <w:t xml:space="preserve">i rękojmi 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w wysokości 0,02% maksymalnego wynagrodzenia brutto określonego w § 5 ust.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 za każdy dzień zwłoki, licząc od dnia wyznaczonego przez Zamawiającego na usunięcie wad;</w:t>
      </w:r>
    </w:p>
    <w:p w14:paraId="4D7F7C95" w14:textId="182735FA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  <w:szCs w:val="20"/>
        </w:rPr>
        <w:t xml:space="preserve">za odstąpienie od </w:t>
      </w:r>
      <w:r w:rsidR="00AC44F0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mowy przez Zamawiającego z przyczyn leżących po stronie Wykonawcy w wysokości </w:t>
      </w:r>
      <w:r w:rsidR="00BE5594" w:rsidRPr="000A23CD">
        <w:rPr>
          <w:rFonts w:ascii="Open Sans Light" w:hAnsi="Open Sans Light" w:cs="Open Sans Light"/>
          <w:bCs/>
          <w:sz w:val="20"/>
          <w:szCs w:val="20"/>
        </w:rPr>
        <w:t>1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5% maksymalnego wynagrodzenia brutto określonego w § 5 ust.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mowy;</w:t>
      </w:r>
    </w:p>
    <w:p w14:paraId="2EDB3E77" w14:textId="641DA145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>za zwłokę w terminie przekazania kart technicznych i atestów użytych materiałów budowlanych i wyrobów</w:t>
      </w:r>
      <w:r w:rsidR="00AC44F0" w:rsidRPr="000A23CD">
        <w:rPr>
          <w:rFonts w:ascii="Open Sans Light" w:hAnsi="Open Sans Light" w:cs="Open Sans Light"/>
          <w:sz w:val="20"/>
          <w:szCs w:val="20"/>
        </w:rPr>
        <w:t>,</w:t>
      </w:r>
      <w:r w:rsidRPr="000A23CD">
        <w:rPr>
          <w:rFonts w:ascii="Open Sans Light" w:hAnsi="Open Sans Light" w:cs="Open Sans Light"/>
          <w:sz w:val="20"/>
          <w:szCs w:val="20"/>
        </w:rPr>
        <w:t xml:space="preserve"> o którym mowa w 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§ 3 ust. 1 pkt 15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</w:t>
      </w:r>
      <w:r w:rsidR="00AC44F0" w:rsidRPr="000A23CD">
        <w:rPr>
          <w:rFonts w:ascii="Open Sans Light" w:hAnsi="Open Sans Light" w:cs="Open Sans Light"/>
          <w:bCs/>
          <w:sz w:val="20"/>
          <w:szCs w:val="20"/>
        </w:rPr>
        <w:t>,</w:t>
      </w:r>
      <w:r w:rsidRPr="000A23CD">
        <w:rPr>
          <w:rFonts w:ascii="Open Sans Light" w:hAnsi="Open Sans Light" w:cs="Open Sans Light"/>
          <w:bCs/>
          <w:sz w:val="20"/>
          <w:szCs w:val="20"/>
        </w:rPr>
        <w:t xml:space="preserve"> w wysokości 0,2% maksymalnego wynagrodzenia brutto określonego w § 5 ust.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 za każdy dzień zwłoki;</w:t>
      </w:r>
    </w:p>
    <w:p w14:paraId="2BF82902" w14:textId="7EFEC1E3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 xml:space="preserve">w przypadku braku zapłaty lub nieterminowej zapłaty wynagrodzenia należnego </w:t>
      </w:r>
      <w:r w:rsidR="00E17416" w:rsidRPr="000A23CD">
        <w:rPr>
          <w:rFonts w:ascii="Open Sans Light" w:hAnsi="Open Sans Light" w:cs="Open Sans Light"/>
          <w:sz w:val="20"/>
          <w:szCs w:val="20"/>
        </w:rPr>
        <w:t>p</w:t>
      </w:r>
      <w:r w:rsidR="00D97077" w:rsidRPr="000A23CD">
        <w:rPr>
          <w:rFonts w:ascii="Open Sans Light" w:hAnsi="Open Sans Light" w:cs="Open Sans Light"/>
          <w:sz w:val="20"/>
          <w:szCs w:val="20"/>
        </w:rPr>
        <w:t>odwykonawcom</w:t>
      </w:r>
      <w:r w:rsidRPr="000A23CD">
        <w:rPr>
          <w:rFonts w:ascii="Open Sans Light" w:hAnsi="Open Sans Light" w:cs="Open Sans Light"/>
          <w:sz w:val="20"/>
          <w:szCs w:val="20"/>
        </w:rPr>
        <w:t xml:space="preserve"> lub dalszym </w:t>
      </w:r>
      <w:r w:rsidR="00E17416" w:rsidRPr="000A23CD">
        <w:rPr>
          <w:rFonts w:ascii="Open Sans Light" w:hAnsi="Open Sans Light" w:cs="Open Sans Light"/>
          <w:sz w:val="20"/>
          <w:szCs w:val="20"/>
        </w:rPr>
        <w:t>p</w:t>
      </w:r>
      <w:r w:rsidR="00D97077" w:rsidRPr="000A23CD">
        <w:rPr>
          <w:rFonts w:ascii="Open Sans Light" w:hAnsi="Open Sans Light" w:cs="Open Sans Light"/>
          <w:sz w:val="20"/>
          <w:szCs w:val="20"/>
        </w:rPr>
        <w:t>odwykonawcom</w:t>
      </w:r>
      <w:r w:rsidRPr="000A23CD">
        <w:rPr>
          <w:rFonts w:ascii="Open Sans Light" w:hAnsi="Open Sans Light" w:cs="Open Sans Light"/>
          <w:sz w:val="20"/>
          <w:szCs w:val="20"/>
        </w:rPr>
        <w:t xml:space="preserve"> – karę w wysokości 0,1 % </w:t>
      </w:r>
      <w:r w:rsidRPr="000A23CD">
        <w:rPr>
          <w:rFonts w:ascii="Open Sans Light" w:hAnsi="Open Sans Light" w:cs="Open Sans Light"/>
          <w:bCs/>
          <w:sz w:val="20"/>
          <w:szCs w:val="20"/>
        </w:rPr>
        <w:t>maksymalnego</w:t>
      </w:r>
      <w:r w:rsidRPr="000A23CD">
        <w:rPr>
          <w:rFonts w:ascii="Open Sans Light" w:hAnsi="Open Sans Light" w:cs="Open Sans Light"/>
          <w:sz w:val="20"/>
          <w:szCs w:val="20"/>
        </w:rPr>
        <w:t xml:space="preserve"> wynagrodzenia brutto określonego w § 5 ust. 1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mowy, za każdy dzień zwłoki, liczony od wymagalnego terminu zapłaty wynagrodzenia;</w:t>
      </w:r>
    </w:p>
    <w:p w14:paraId="6A49FA08" w14:textId="402185C3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lastRenderedPageBreak/>
        <w:t xml:space="preserve">za nieprzedłożenie do zaakceptowania projektu umowy o podwykonawstwo i dalsze podwykonawstwo, której przedmiotem są roboty budowlane, lub projektu jej zmiany – karę w wysokości 1 % </w:t>
      </w:r>
      <w:r w:rsidRPr="000A23CD">
        <w:rPr>
          <w:rFonts w:ascii="Open Sans Light" w:hAnsi="Open Sans Light" w:cs="Open Sans Light"/>
          <w:bCs/>
          <w:sz w:val="20"/>
          <w:szCs w:val="20"/>
        </w:rPr>
        <w:t>maksymalnego</w:t>
      </w:r>
      <w:r w:rsidRPr="000A23CD">
        <w:rPr>
          <w:rFonts w:ascii="Open Sans Light" w:hAnsi="Open Sans Light" w:cs="Open Sans Light"/>
          <w:sz w:val="20"/>
          <w:szCs w:val="20"/>
        </w:rPr>
        <w:t xml:space="preserve"> wynagrodzenia brutto, określonego w § 5 ust. 1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mowy;</w:t>
      </w:r>
    </w:p>
    <w:p w14:paraId="3309E99C" w14:textId="0B088E1F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 xml:space="preserve">za nieprzedłożenie poświadczonej za zgodność z oryginałem kopii umowy </w:t>
      </w:r>
      <w:r w:rsidRPr="000A23CD">
        <w:rPr>
          <w:rFonts w:ascii="Open Sans Light" w:hAnsi="Open Sans Light" w:cs="Open Sans Light"/>
          <w:sz w:val="20"/>
          <w:szCs w:val="20"/>
        </w:rPr>
        <w:br/>
        <w:t xml:space="preserve">o podwykonawstwo i dalsze podwykonawstwo lub zmiany tych umów – karę </w:t>
      </w:r>
      <w:r w:rsidRPr="000A23CD">
        <w:rPr>
          <w:rFonts w:ascii="Open Sans Light" w:hAnsi="Open Sans Light" w:cs="Open Sans Light"/>
          <w:sz w:val="20"/>
          <w:szCs w:val="20"/>
        </w:rPr>
        <w:br/>
        <w:t xml:space="preserve">w wysokości 1 % </w:t>
      </w:r>
      <w:r w:rsidRPr="000A23CD">
        <w:rPr>
          <w:rFonts w:ascii="Open Sans Light" w:hAnsi="Open Sans Light" w:cs="Open Sans Light"/>
          <w:bCs/>
          <w:sz w:val="20"/>
          <w:szCs w:val="20"/>
        </w:rPr>
        <w:t>maksymalnego</w:t>
      </w:r>
      <w:r w:rsidRPr="000A23CD">
        <w:rPr>
          <w:rFonts w:ascii="Open Sans Light" w:hAnsi="Open Sans Light" w:cs="Open Sans Light"/>
          <w:sz w:val="20"/>
          <w:szCs w:val="20"/>
        </w:rPr>
        <w:t xml:space="preserve"> wynagrodzenia brutto, określonego w § 5 ust. 1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mowy;</w:t>
      </w:r>
    </w:p>
    <w:p w14:paraId="1E53E44F" w14:textId="70D9F168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  <w:szCs w:val="20"/>
        </w:rPr>
        <w:t xml:space="preserve">w przypadku braku zmiany umowy o podwykonawstwo i dalsze podwykonawstwo w zakresie terminu zapłaty, jeżeli termin zapłaty wynagrodzenia jest dłuższy niż 14 dni kalendarzowych – karę w wysokości 1 % maksymalnego wynagrodzenia brutto, określonego w § 5 ust. 1 niniejszej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mowy;</w:t>
      </w:r>
    </w:p>
    <w:p w14:paraId="136A6DFD" w14:textId="014E2B70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>za naruszeni</w:t>
      </w:r>
      <w:r w:rsidR="00AC44F0" w:rsidRPr="000A23CD">
        <w:rPr>
          <w:rFonts w:ascii="Open Sans Light" w:hAnsi="Open Sans Light" w:cs="Open Sans Light"/>
          <w:sz w:val="20"/>
          <w:szCs w:val="20"/>
        </w:rPr>
        <w:t>e</w:t>
      </w:r>
      <w:r w:rsidRPr="000A23CD">
        <w:rPr>
          <w:rFonts w:ascii="Open Sans Light" w:hAnsi="Open Sans Light" w:cs="Open Sans Light"/>
          <w:sz w:val="20"/>
          <w:szCs w:val="20"/>
        </w:rPr>
        <w:t xml:space="preserve"> przez Wykonawcę obowiązku, zatrudnienia pracowników wskazanych do realizacji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</w:t>
      </w:r>
      <w:r w:rsidR="0070086F" w:rsidRPr="000A23CD">
        <w:rPr>
          <w:rFonts w:ascii="Open Sans Light" w:hAnsi="Open Sans Light" w:cs="Open Sans Light"/>
          <w:sz w:val="20"/>
          <w:szCs w:val="20"/>
        </w:rPr>
        <w:t xml:space="preserve"> w sposób o którym mowa w § 3 ust. 1 pkt 13 Umowy lub braku </w:t>
      </w:r>
      <w:r w:rsidR="0070086F" w:rsidRPr="000A23CD">
        <w:rPr>
          <w:rFonts w:ascii="Open Sans Light" w:hAnsi="Open Sans Light" w:cs="Open Sans Light"/>
          <w:bCs/>
          <w:sz w:val="20"/>
          <w:szCs w:val="20"/>
        </w:rPr>
        <w:t xml:space="preserve">przedłożenia na każde żądanie i w terminach wyznaczonych przez Zamawiającego dowodów potwierdzających spełnienie wymogu zatrudnienia </w:t>
      </w:r>
      <w:r w:rsidR="00E066BD" w:rsidRPr="000A23CD">
        <w:rPr>
          <w:rFonts w:ascii="Open Sans Light" w:hAnsi="Open Sans Light" w:cs="Open Sans Light"/>
          <w:bCs/>
          <w:sz w:val="20"/>
          <w:szCs w:val="20"/>
        </w:rPr>
        <w:t xml:space="preserve">osób </w:t>
      </w:r>
      <w:r w:rsidR="0070086F" w:rsidRPr="000A23CD">
        <w:rPr>
          <w:rFonts w:ascii="Open Sans Light" w:hAnsi="Open Sans Light" w:cs="Open Sans Light"/>
          <w:bCs/>
          <w:sz w:val="20"/>
          <w:szCs w:val="20"/>
        </w:rPr>
        <w:t xml:space="preserve">przez Wykonawcę lub </w:t>
      </w:r>
      <w:r w:rsidR="00E066BD" w:rsidRPr="000A23CD">
        <w:rPr>
          <w:rFonts w:ascii="Open Sans Light" w:hAnsi="Open Sans Light" w:cs="Open Sans Light"/>
          <w:bCs/>
          <w:sz w:val="20"/>
          <w:szCs w:val="20"/>
        </w:rPr>
        <w:t>p</w:t>
      </w:r>
      <w:r w:rsidR="0070086F" w:rsidRPr="000A23CD">
        <w:rPr>
          <w:rFonts w:ascii="Open Sans Light" w:hAnsi="Open Sans Light" w:cs="Open Sans Light"/>
          <w:bCs/>
          <w:sz w:val="20"/>
          <w:szCs w:val="20"/>
        </w:rPr>
        <w:t xml:space="preserve">odwykonawcę na podstawie umowy o pracę </w:t>
      </w:r>
      <w:r w:rsidRPr="000A23CD">
        <w:rPr>
          <w:rFonts w:ascii="Open Sans Light" w:hAnsi="Open Sans Light" w:cs="Open Sans Light"/>
          <w:sz w:val="20"/>
          <w:szCs w:val="20"/>
        </w:rPr>
        <w:t>w sposób o którym mowa w § 3 ust. 1 pkt 1</w:t>
      </w:r>
      <w:r w:rsidR="0070086F" w:rsidRPr="000A23CD">
        <w:rPr>
          <w:rFonts w:ascii="Open Sans Light" w:hAnsi="Open Sans Light" w:cs="Open Sans Light"/>
          <w:sz w:val="20"/>
          <w:szCs w:val="20"/>
        </w:rPr>
        <w:t>4</w:t>
      </w:r>
      <w:r w:rsidRPr="000A23CD">
        <w:rPr>
          <w:rFonts w:ascii="Open Sans Light" w:hAnsi="Open Sans Light" w:cs="Open Sans Light"/>
          <w:sz w:val="20"/>
          <w:szCs w:val="20"/>
        </w:rPr>
        <w:t xml:space="preserve"> </w:t>
      </w:r>
      <w:r w:rsidR="00FC78D5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 xml:space="preserve">mowy – 0,1% wartości </w:t>
      </w:r>
      <w:r w:rsidRPr="000A23CD">
        <w:rPr>
          <w:rFonts w:ascii="Open Sans Light" w:hAnsi="Open Sans Light" w:cs="Open Sans Light"/>
          <w:bCs/>
          <w:sz w:val="20"/>
          <w:szCs w:val="20"/>
        </w:rPr>
        <w:t>maksymalnego</w:t>
      </w:r>
      <w:r w:rsidRPr="000A23CD">
        <w:rPr>
          <w:rFonts w:ascii="Open Sans Light" w:hAnsi="Open Sans Light" w:cs="Open Sans Light"/>
          <w:sz w:val="20"/>
          <w:szCs w:val="20"/>
        </w:rPr>
        <w:t xml:space="preserve"> wynagrodzenia brutto określonego w § 5 ust. 1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mowy, za każdy rozpoczęty dzień naruszenia, w stosunku do każdego pracownika osobno;</w:t>
      </w:r>
    </w:p>
    <w:p w14:paraId="750A3ABB" w14:textId="67D9F4FB" w:rsidR="00E95C25" w:rsidRPr="000A23CD" w:rsidRDefault="00E95C25" w:rsidP="00BA7388">
      <w:pPr>
        <w:numPr>
          <w:ilvl w:val="0"/>
          <w:numId w:val="89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</w:rPr>
        <w:t xml:space="preserve">w wysokości 1 000 zł za każde stwierdzone uchybienie w przypadku stwierdzenia przez Zamawiającego uchybienia obowiązkowi dotyczącego ochrony danych osobowych, wynikającego z § 13 </w:t>
      </w:r>
      <w:r w:rsidR="00E17416" w:rsidRPr="000A23CD">
        <w:rPr>
          <w:rFonts w:ascii="Open Sans Light" w:hAnsi="Open Sans Light" w:cs="Open Sans Light"/>
          <w:bCs/>
          <w:sz w:val="20"/>
        </w:rPr>
        <w:t>U</w:t>
      </w:r>
      <w:r w:rsidRPr="000A23CD">
        <w:rPr>
          <w:rFonts w:ascii="Open Sans Light" w:hAnsi="Open Sans Light" w:cs="Open Sans Light"/>
          <w:bCs/>
          <w:sz w:val="20"/>
        </w:rPr>
        <w:t>mowy.</w:t>
      </w:r>
    </w:p>
    <w:p w14:paraId="43D15543" w14:textId="2461822D" w:rsidR="00E95C25" w:rsidRPr="000A23CD" w:rsidRDefault="00E95C25" w:rsidP="00BA7388">
      <w:pPr>
        <w:numPr>
          <w:ilvl w:val="0"/>
          <w:numId w:val="88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bCs/>
          <w:sz w:val="20"/>
          <w:szCs w:val="20"/>
        </w:rPr>
        <w:t xml:space="preserve">Łączna maksymalna wysokość kar umownych nie może przekroczyć 30% kwoty maksymalnego wynagrodzenia brutto określonego w § 5 ust. 1 </w:t>
      </w:r>
      <w:r w:rsidR="00E17416" w:rsidRPr="000A23CD">
        <w:rPr>
          <w:rFonts w:ascii="Open Sans Light" w:hAnsi="Open Sans Light" w:cs="Open Sans Light"/>
          <w:bCs/>
          <w:sz w:val="20"/>
          <w:szCs w:val="20"/>
        </w:rPr>
        <w:t>U</w:t>
      </w:r>
      <w:r w:rsidRPr="000A23CD">
        <w:rPr>
          <w:rFonts w:ascii="Open Sans Light" w:hAnsi="Open Sans Light" w:cs="Open Sans Light"/>
          <w:bCs/>
          <w:sz w:val="20"/>
          <w:szCs w:val="20"/>
        </w:rPr>
        <w:t>mowy.</w:t>
      </w:r>
    </w:p>
    <w:p w14:paraId="50C0CF4B" w14:textId="41408317" w:rsidR="00E95C25" w:rsidRPr="000A23CD" w:rsidRDefault="00E95C25" w:rsidP="00BA7388">
      <w:pPr>
        <w:numPr>
          <w:ilvl w:val="0"/>
          <w:numId w:val="88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 xml:space="preserve">Zastrzeżenie kary umownej w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mowie nie narusza prawa Zamawiającego do dochodzenia na zasadach ogólnych odszkodowania przewyższającego wysokość kar umownych.</w:t>
      </w:r>
    </w:p>
    <w:p w14:paraId="14DF77F5" w14:textId="718F4A66" w:rsidR="00230E0E" w:rsidRPr="000A23CD" w:rsidRDefault="00E95C25" w:rsidP="00230E0E">
      <w:pPr>
        <w:numPr>
          <w:ilvl w:val="0"/>
          <w:numId w:val="88"/>
        </w:numPr>
        <w:spacing w:after="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 xml:space="preserve">Zapłata kar umownych nie zwalnia Stron z obowiązków wynikających z niniejszej </w:t>
      </w:r>
      <w:r w:rsidR="00E17416" w:rsidRPr="000A23CD">
        <w:rPr>
          <w:rFonts w:ascii="Open Sans Light" w:hAnsi="Open Sans Light" w:cs="Open Sans Light"/>
          <w:sz w:val="20"/>
          <w:szCs w:val="20"/>
        </w:rPr>
        <w:t>U</w:t>
      </w:r>
      <w:r w:rsidRPr="000A23CD">
        <w:rPr>
          <w:rFonts w:ascii="Open Sans Light" w:hAnsi="Open Sans Light" w:cs="Open Sans Light"/>
          <w:sz w:val="20"/>
          <w:szCs w:val="20"/>
        </w:rPr>
        <w:t>mowy.</w:t>
      </w:r>
    </w:p>
    <w:p w14:paraId="40A40EE2" w14:textId="77777777" w:rsidR="00230E0E" w:rsidRPr="000A23CD" w:rsidRDefault="00230E0E" w:rsidP="00230E0E">
      <w:pPr>
        <w:numPr>
          <w:ilvl w:val="0"/>
          <w:numId w:val="88"/>
        </w:num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 xml:space="preserve">Zamawiający może potrącić należność z tytułu kar umownych z należności przysługujących Wykonawcy, na co Wykonawca wyraża zgodę, z zastrzeżeniem ograniczeń wynikających z powszechnie obowiązujących przepisów prawa. </w:t>
      </w:r>
    </w:p>
    <w:p w14:paraId="205113C8" w14:textId="15C6BD55" w:rsidR="00230E0E" w:rsidRPr="000A23CD" w:rsidRDefault="00230E0E" w:rsidP="00230E0E">
      <w:pPr>
        <w:numPr>
          <w:ilvl w:val="0"/>
          <w:numId w:val="88"/>
        </w:num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0A23CD">
        <w:rPr>
          <w:rFonts w:ascii="Open Sans Light" w:hAnsi="Open Sans Light" w:cs="Open Sans Light"/>
          <w:sz w:val="20"/>
          <w:szCs w:val="20"/>
        </w:rPr>
        <w:t>Wykonawca zobowiązuje się do zapłaty kary umownej w terminie 7 dni</w:t>
      </w:r>
      <w:r w:rsidR="00E17416" w:rsidRPr="000A23CD">
        <w:rPr>
          <w:rFonts w:ascii="Open Sans Light" w:hAnsi="Open Sans Light" w:cs="Open Sans Light"/>
          <w:sz w:val="20"/>
          <w:szCs w:val="20"/>
        </w:rPr>
        <w:t xml:space="preserve"> kalendarzowych</w:t>
      </w:r>
      <w:r w:rsidRPr="000A23CD">
        <w:rPr>
          <w:rFonts w:ascii="Open Sans Light" w:hAnsi="Open Sans Light" w:cs="Open Sans Light"/>
          <w:sz w:val="20"/>
          <w:szCs w:val="20"/>
        </w:rPr>
        <w:t xml:space="preserve"> od daty otrzymania noty obciążeniowej wystawionej przez Zamawiającego.</w:t>
      </w:r>
    </w:p>
    <w:p w14:paraId="11D1911D" w14:textId="77777777" w:rsidR="00E95C25" w:rsidRPr="00B36B19" w:rsidRDefault="00E95C25" w:rsidP="00FC78D5">
      <w:pPr>
        <w:tabs>
          <w:tab w:val="left" w:pos="6210"/>
        </w:tabs>
        <w:suppressAutoHyphens/>
        <w:spacing w:before="240"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 9</w:t>
      </w:r>
    </w:p>
    <w:p w14:paraId="2FB8BE55" w14:textId="10ED19D4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 xml:space="preserve">Odstąpienie od </w:t>
      </w:r>
      <w:r w:rsidR="00E17416">
        <w:rPr>
          <w:rFonts w:ascii="Open Sans Light" w:hAnsi="Open Sans Light" w:cs="Open Sans Light"/>
          <w:b/>
          <w:sz w:val="20"/>
          <w:szCs w:val="20"/>
        </w:rPr>
        <w:t>U</w:t>
      </w:r>
      <w:r w:rsidRPr="00B36B19">
        <w:rPr>
          <w:rFonts w:ascii="Open Sans Light" w:hAnsi="Open Sans Light" w:cs="Open Sans Light"/>
          <w:b/>
          <w:sz w:val="20"/>
          <w:szCs w:val="20"/>
        </w:rPr>
        <w:t>mowy</w:t>
      </w:r>
    </w:p>
    <w:p w14:paraId="5D6A9094" w14:textId="0F6A5B52" w:rsidR="00E95C25" w:rsidRPr="00B36B19" w:rsidRDefault="00E95C25" w:rsidP="00BA7388">
      <w:pPr>
        <w:numPr>
          <w:ilvl w:val="0"/>
          <w:numId w:val="91"/>
        </w:numPr>
        <w:spacing w:after="0" w:line="276" w:lineRule="auto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Zamawiającemu przysługuje prawo do odstąpienia od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w następujących przypadkach: </w:t>
      </w:r>
    </w:p>
    <w:p w14:paraId="5C396577" w14:textId="0C639344" w:rsidR="00E95C25" w:rsidRPr="00660CD6" w:rsidRDefault="00E95C25" w:rsidP="00BA7388">
      <w:pPr>
        <w:numPr>
          <w:ilvl w:val="0"/>
          <w:numId w:val="90"/>
        </w:numPr>
        <w:spacing w:after="0" w:line="276" w:lineRule="auto"/>
        <w:ind w:left="709" w:hanging="283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580B80">
        <w:rPr>
          <w:rFonts w:ascii="Open Sans Light" w:hAnsi="Open Sans Light" w:cs="Open Sans Light"/>
          <w:sz w:val="20"/>
          <w:szCs w:val="20"/>
        </w:rPr>
        <w:t xml:space="preserve">zaistnieniu istotnej zmiany okoliczności powodującej, że wykonanie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580B80">
        <w:rPr>
          <w:rFonts w:ascii="Open Sans Light" w:hAnsi="Open Sans Light" w:cs="Open Sans Light"/>
          <w:sz w:val="20"/>
          <w:szCs w:val="20"/>
        </w:rPr>
        <w:t xml:space="preserve">mowy nie leży w interesie publicznym, czego nie można było przewidzieć w chwili zawarcia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580B80">
        <w:rPr>
          <w:rFonts w:ascii="Open Sans Light" w:hAnsi="Open Sans Light" w:cs="Open Sans Light"/>
          <w:sz w:val="20"/>
          <w:szCs w:val="20"/>
        </w:rPr>
        <w:t xml:space="preserve">mowy lub dalsze wykonywanie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580B80">
        <w:rPr>
          <w:rFonts w:ascii="Open Sans Light" w:hAnsi="Open Sans Light" w:cs="Open Sans Light"/>
          <w:sz w:val="20"/>
          <w:szCs w:val="20"/>
        </w:rPr>
        <w:t xml:space="preserve">mowy może zagrozić podstawowemu interesowi bezpieczeństwa państwa lub bezpieczeństwa publicznego. Zamawiający uprawniony jest wykonać prawo odstąpienia w terminie </w:t>
      </w:r>
      <w:r>
        <w:rPr>
          <w:rFonts w:ascii="Open Sans Light" w:hAnsi="Open Sans Light" w:cs="Open Sans Light"/>
          <w:sz w:val="20"/>
          <w:szCs w:val="20"/>
        </w:rPr>
        <w:t>3</w:t>
      </w:r>
      <w:r w:rsidRPr="00580B80">
        <w:rPr>
          <w:rFonts w:ascii="Open Sans Light" w:hAnsi="Open Sans Light" w:cs="Open Sans Light"/>
          <w:sz w:val="20"/>
          <w:szCs w:val="20"/>
        </w:rPr>
        <w:t xml:space="preserve">0 dni licząc od dnia powzięcia wiadomości o zaistnieniu istotnej zmiany okoliczności powodującej, że wykonanie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580B80">
        <w:rPr>
          <w:rFonts w:ascii="Open Sans Light" w:hAnsi="Open Sans Light" w:cs="Open Sans Light"/>
          <w:sz w:val="20"/>
          <w:szCs w:val="20"/>
        </w:rPr>
        <w:t>mowy nie leży w interesie publicznym</w:t>
      </w:r>
      <w:r>
        <w:rPr>
          <w:rFonts w:ascii="Open Sans Light" w:hAnsi="Open Sans Light" w:cs="Open Sans Light"/>
          <w:sz w:val="20"/>
          <w:szCs w:val="20"/>
        </w:rPr>
        <w:t>;</w:t>
      </w:r>
    </w:p>
    <w:p w14:paraId="20F66F0F" w14:textId="0E0B2945" w:rsidR="00E95C25" w:rsidRPr="00462F83" w:rsidRDefault="00E95C25" w:rsidP="00BA7388">
      <w:pPr>
        <w:numPr>
          <w:ilvl w:val="0"/>
          <w:numId w:val="90"/>
        </w:numPr>
        <w:spacing w:after="0" w:line="276" w:lineRule="auto"/>
        <w:ind w:left="709" w:hanging="283"/>
        <w:contextualSpacing/>
        <w:jc w:val="both"/>
        <w:rPr>
          <w:rFonts w:ascii="Open Sans Light" w:hAnsi="Open Sans Light" w:cs="Open Sans Light"/>
          <w:color w:val="FF0000"/>
          <w:sz w:val="20"/>
          <w:szCs w:val="20"/>
        </w:rPr>
      </w:pPr>
      <w:r w:rsidRPr="00660CD6">
        <w:rPr>
          <w:rFonts w:ascii="Open Sans Light" w:hAnsi="Open Sans Light" w:cs="Open Sans Light"/>
          <w:sz w:val="20"/>
          <w:szCs w:val="20"/>
        </w:rPr>
        <w:t xml:space="preserve">gdy Wykonawca bez uzasadnionych przyczyn nie rozpoczął realizacji przedmiotu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660CD6">
        <w:rPr>
          <w:rFonts w:ascii="Open Sans Light" w:hAnsi="Open Sans Light" w:cs="Open Sans Light"/>
          <w:sz w:val="20"/>
          <w:szCs w:val="20"/>
        </w:rPr>
        <w:t xml:space="preserve">mowy lub nie kontynuuje jej pomimo wezwania Zamawiającego złożonego na piśmie przez okres 3 dni roboczych. </w:t>
      </w:r>
      <w:r w:rsidRPr="008829F2">
        <w:rPr>
          <w:rFonts w:ascii="Open Sans Light" w:hAnsi="Open Sans Light" w:cs="Open Sans Light"/>
          <w:sz w:val="20"/>
          <w:szCs w:val="20"/>
        </w:rPr>
        <w:t xml:space="preserve">Oświadczenie o odstąpieniu od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8829F2">
        <w:rPr>
          <w:rFonts w:ascii="Open Sans Light" w:hAnsi="Open Sans Light" w:cs="Open Sans Light"/>
          <w:sz w:val="20"/>
          <w:szCs w:val="20"/>
        </w:rPr>
        <w:t xml:space="preserve">mowy winno być złożone na piśmie pod rygorem nieważności – </w:t>
      </w:r>
      <w:r w:rsidRPr="008829F2">
        <w:rPr>
          <w:rFonts w:ascii="Open Sans Light" w:hAnsi="Open Sans Light" w:cs="Open Sans Light"/>
          <w:sz w:val="20"/>
          <w:szCs w:val="20"/>
        </w:rPr>
        <w:lastRenderedPageBreak/>
        <w:t xml:space="preserve">Zamawiający uprawniony jest wykonać prawo odstąpienia w terminie </w:t>
      </w:r>
      <w:r w:rsidR="00BE5594">
        <w:rPr>
          <w:rFonts w:ascii="Open Sans Light" w:hAnsi="Open Sans Light" w:cs="Open Sans Light"/>
          <w:sz w:val="20"/>
          <w:szCs w:val="20"/>
        </w:rPr>
        <w:t>3</w:t>
      </w:r>
      <w:r w:rsidR="00BE5594" w:rsidRPr="008829F2">
        <w:rPr>
          <w:rFonts w:ascii="Open Sans Light" w:hAnsi="Open Sans Light" w:cs="Open Sans Light"/>
          <w:sz w:val="20"/>
          <w:szCs w:val="20"/>
        </w:rPr>
        <w:t xml:space="preserve">0 </w:t>
      </w:r>
      <w:r w:rsidRPr="008829F2">
        <w:rPr>
          <w:rFonts w:ascii="Open Sans Light" w:hAnsi="Open Sans Light" w:cs="Open Sans Light"/>
          <w:sz w:val="20"/>
          <w:szCs w:val="20"/>
        </w:rPr>
        <w:t>dni licząc od ostatniego dnia ww. 3-dniowego okresu zwłoki.</w:t>
      </w:r>
    </w:p>
    <w:p w14:paraId="290F4A59" w14:textId="1674C4B0" w:rsidR="00E95C25" w:rsidRPr="00B36B19" w:rsidRDefault="00E95C25" w:rsidP="00BA7388">
      <w:pPr>
        <w:numPr>
          <w:ilvl w:val="0"/>
          <w:numId w:val="91"/>
        </w:numPr>
        <w:spacing w:after="0" w:line="276" w:lineRule="auto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 przypadku odstąpienia od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 przez którąkolwiek ze Stron, Wykonawca ma obowiązek wstrzymania realizacji robót w trybie natychmiastowym oraz zabezpieczenia miejsca prac.</w:t>
      </w:r>
    </w:p>
    <w:p w14:paraId="4AA3FF24" w14:textId="3990CE78" w:rsidR="00E95C25" w:rsidRPr="00B36B19" w:rsidRDefault="00E95C25" w:rsidP="00BA7388">
      <w:pPr>
        <w:numPr>
          <w:ilvl w:val="0"/>
          <w:numId w:val="91"/>
        </w:numPr>
        <w:spacing w:after="0" w:line="276" w:lineRule="auto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 przypadku odstąpienia od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przez którąkolwiek ze Stron, Strony dokonają rozliczenia niniejszej </w:t>
      </w:r>
      <w:r w:rsidR="00E17416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w terminie </w:t>
      </w:r>
      <w:r>
        <w:rPr>
          <w:rFonts w:ascii="Open Sans Light" w:hAnsi="Open Sans Light" w:cs="Open Sans Light"/>
          <w:sz w:val="20"/>
          <w:szCs w:val="20"/>
        </w:rPr>
        <w:t>10</w:t>
      </w:r>
      <w:r w:rsidRPr="00B36B19">
        <w:rPr>
          <w:rFonts w:ascii="Open Sans Light" w:hAnsi="Open Sans Light" w:cs="Open Sans Light"/>
          <w:sz w:val="20"/>
          <w:szCs w:val="20"/>
        </w:rPr>
        <w:t xml:space="preserve"> dni </w:t>
      </w:r>
      <w:r>
        <w:rPr>
          <w:rFonts w:ascii="Open Sans Light" w:hAnsi="Open Sans Light" w:cs="Open Sans Light"/>
          <w:sz w:val="20"/>
          <w:szCs w:val="20"/>
        </w:rPr>
        <w:t xml:space="preserve">kalendarzowych </w:t>
      </w:r>
      <w:r w:rsidRPr="00B36B19">
        <w:rPr>
          <w:rFonts w:ascii="Open Sans Light" w:hAnsi="Open Sans Light" w:cs="Open Sans Light"/>
          <w:sz w:val="20"/>
          <w:szCs w:val="20"/>
        </w:rPr>
        <w:t>od daty odstąpienia</w:t>
      </w:r>
      <w:r>
        <w:rPr>
          <w:rFonts w:ascii="Open Sans Light" w:hAnsi="Open Sans Light" w:cs="Open Sans Light"/>
          <w:sz w:val="20"/>
          <w:szCs w:val="20"/>
        </w:rPr>
        <w:t xml:space="preserve">, jednak nie później niż do </w:t>
      </w:r>
      <w:r w:rsidR="00FC78D5">
        <w:rPr>
          <w:rFonts w:ascii="Open Sans Light" w:hAnsi="Open Sans Light" w:cs="Open Sans Light"/>
          <w:sz w:val="20"/>
          <w:szCs w:val="20"/>
        </w:rPr>
        <w:t>9</w:t>
      </w:r>
      <w:r>
        <w:rPr>
          <w:rFonts w:ascii="Open Sans Light" w:hAnsi="Open Sans Light" w:cs="Open Sans Light"/>
          <w:sz w:val="20"/>
          <w:szCs w:val="20"/>
        </w:rPr>
        <w:t xml:space="preserve"> grudnia 202</w:t>
      </w:r>
      <w:r w:rsidR="00E17416">
        <w:rPr>
          <w:rFonts w:ascii="Open Sans Light" w:hAnsi="Open Sans Light" w:cs="Open Sans Light"/>
          <w:sz w:val="20"/>
          <w:szCs w:val="20"/>
        </w:rPr>
        <w:t>4</w:t>
      </w:r>
      <w:r w:rsidR="00FC78D5">
        <w:rPr>
          <w:rFonts w:ascii="Open Sans Light" w:hAnsi="Open Sans Light" w:cs="Open Sans Light"/>
          <w:sz w:val="20"/>
          <w:szCs w:val="20"/>
        </w:rPr>
        <w:t xml:space="preserve"> r</w:t>
      </w:r>
      <w:r w:rsidRPr="00B36B19">
        <w:rPr>
          <w:rFonts w:ascii="Open Sans Light" w:hAnsi="Open Sans Light" w:cs="Open Sans Light"/>
          <w:sz w:val="20"/>
          <w:szCs w:val="20"/>
        </w:rPr>
        <w:t xml:space="preserve">. Wykonawca sporządzi przy udziale Zamawiającego protokół inwentaryzacji robót w toku na dzień odstąpienia oraz zabezpieczy przerwane roboty i </w:t>
      </w:r>
      <w:r>
        <w:rPr>
          <w:rFonts w:ascii="Open Sans Light" w:hAnsi="Open Sans Light" w:cs="Open Sans Light"/>
          <w:sz w:val="20"/>
          <w:szCs w:val="20"/>
        </w:rPr>
        <w:t xml:space="preserve">plac remontu </w:t>
      </w:r>
      <w:r w:rsidRPr="00B36B19">
        <w:rPr>
          <w:rFonts w:ascii="Open Sans Light" w:hAnsi="Open Sans Light" w:cs="Open Sans Light"/>
          <w:sz w:val="20"/>
          <w:szCs w:val="20"/>
        </w:rPr>
        <w:t xml:space="preserve">na koszt Strony, która spowodowała odstąpienie od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mowy.</w:t>
      </w:r>
    </w:p>
    <w:p w14:paraId="107FD482" w14:textId="0B6DB17D" w:rsidR="00E95C25" w:rsidRPr="00B36B19" w:rsidRDefault="00E95C25" w:rsidP="00BA7388">
      <w:pPr>
        <w:numPr>
          <w:ilvl w:val="0"/>
          <w:numId w:val="91"/>
        </w:numPr>
        <w:spacing w:after="0" w:line="276" w:lineRule="auto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Odstąpienie od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 następuje na podstawie pisemnego oświadczenia woli, wskazującego podstawę odstąpienia.</w:t>
      </w:r>
    </w:p>
    <w:p w14:paraId="6BB95AF6" w14:textId="77777777" w:rsidR="00FC78D5" w:rsidRDefault="00FC78D5" w:rsidP="00FC78D5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3083D32" w14:textId="0FDB50D9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 10</w:t>
      </w:r>
    </w:p>
    <w:p w14:paraId="3E2062F5" w14:textId="77777777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ind w:left="360" w:hanging="360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Rękojmia i gwarancja</w:t>
      </w:r>
    </w:p>
    <w:p w14:paraId="7B8128E4" w14:textId="1C9B85AE" w:rsidR="00E95C25" w:rsidRPr="00B36B19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Wykonawca udziela gwarancji: ………. miesiące (zgodnie z </w:t>
      </w:r>
      <w:r>
        <w:rPr>
          <w:rFonts w:ascii="Open Sans Light" w:hAnsi="Open Sans Light" w:cs="Open Sans Light"/>
          <w:sz w:val="20"/>
          <w:szCs w:val="20"/>
        </w:rPr>
        <w:t xml:space="preserve">ofertą </w:t>
      </w:r>
      <w:proofErr w:type="gramStart"/>
      <w:r>
        <w:rPr>
          <w:rFonts w:ascii="Open Sans Light" w:hAnsi="Open Sans Light" w:cs="Open Sans Light"/>
          <w:sz w:val="20"/>
          <w:szCs w:val="20"/>
        </w:rPr>
        <w:t>Wykonawcy</w:t>
      </w:r>
      <w:r w:rsidRPr="00B36B19">
        <w:rPr>
          <w:rFonts w:ascii="Open Sans Light" w:hAnsi="Open Sans Light" w:cs="Open Sans Light"/>
          <w:sz w:val="20"/>
          <w:szCs w:val="20"/>
        </w:rPr>
        <w:t>)  na</w:t>
      </w:r>
      <w:proofErr w:type="gramEnd"/>
      <w:r w:rsidRPr="00B36B19">
        <w:rPr>
          <w:rFonts w:ascii="Open Sans Light" w:hAnsi="Open Sans Light" w:cs="Open Sans Light"/>
          <w:sz w:val="20"/>
          <w:szCs w:val="20"/>
        </w:rPr>
        <w:t xml:space="preserve"> wykonane </w:t>
      </w:r>
      <w:r w:rsidR="004543D3">
        <w:rPr>
          <w:rFonts w:ascii="Open Sans Light" w:hAnsi="Open Sans Light" w:cs="Open Sans Light"/>
          <w:sz w:val="20"/>
          <w:szCs w:val="20"/>
        </w:rPr>
        <w:t>roboty budowlane</w:t>
      </w:r>
      <w:r w:rsidRPr="00B36B19">
        <w:rPr>
          <w:rFonts w:ascii="Open Sans Light" w:hAnsi="Open Sans Light" w:cs="Open Sans Light"/>
          <w:sz w:val="20"/>
          <w:szCs w:val="20"/>
        </w:rPr>
        <w:t>.</w:t>
      </w:r>
    </w:p>
    <w:p w14:paraId="250AB581" w14:textId="3E37F23A" w:rsidR="00E95C25" w:rsidRPr="00B36B19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>Wykonawca zobowiązuje się do usunięcia na własny koszt wszelkich wad i usterek stwierdzonych w okresie trwania gwarancji i rękojmi w terminie wyznaczonym (technicznie możliwym) przez Zamawiającego</w:t>
      </w:r>
      <w:r w:rsidR="004543D3">
        <w:rPr>
          <w:rFonts w:ascii="Open Sans Light" w:hAnsi="Open Sans Light" w:cs="Open Sans Light"/>
          <w:sz w:val="20"/>
          <w:szCs w:val="20"/>
        </w:rPr>
        <w:t xml:space="preserve"> -</w:t>
      </w:r>
      <w:r>
        <w:rPr>
          <w:rFonts w:ascii="Open Sans Light" w:hAnsi="Open Sans Light" w:cs="Open Sans Light"/>
          <w:sz w:val="20"/>
          <w:szCs w:val="20"/>
        </w:rPr>
        <w:t xml:space="preserve"> nie krótszym niż 7 dni kalendarzowych</w:t>
      </w:r>
      <w:r w:rsidRPr="00B36B19">
        <w:rPr>
          <w:rFonts w:ascii="Open Sans Light" w:hAnsi="Open Sans Light" w:cs="Open Sans Light"/>
          <w:sz w:val="20"/>
          <w:szCs w:val="20"/>
        </w:rPr>
        <w:t>.</w:t>
      </w:r>
    </w:p>
    <w:p w14:paraId="26E1E750" w14:textId="2CB90A4B" w:rsidR="00E95C25" w:rsidRPr="00B36B19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>Zamawiający może dochodzić roszczeń z tytułu gwarancji</w:t>
      </w:r>
      <w:r w:rsidR="00BD2681">
        <w:rPr>
          <w:rFonts w:ascii="Open Sans Light" w:hAnsi="Open Sans Light" w:cs="Open Sans Light"/>
          <w:sz w:val="20"/>
          <w:szCs w:val="20"/>
        </w:rPr>
        <w:t xml:space="preserve"> i rękojmi</w:t>
      </w:r>
      <w:r w:rsidRPr="00B36B19">
        <w:rPr>
          <w:rFonts w:ascii="Open Sans Light" w:hAnsi="Open Sans Light" w:cs="Open Sans Light"/>
          <w:sz w:val="20"/>
          <w:szCs w:val="20"/>
        </w:rPr>
        <w:t xml:space="preserve"> także po okresie wskazanym w ust. 1, jeżeli zgłosił wadę przed upływem tego okresu. </w:t>
      </w:r>
    </w:p>
    <w:p w14:paraId="4373AC8C" w14:textId="2A726089" w:rsidR="00E95C25" w:rsidRPr="00B36B19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Jeżeli Wykonawca nie usunie wad w terminie wyznaczonym przez Zamawiającego lub odmówi usunięcia wad, to Zamawiający może </w:t>
      </w:r>
      <w:r w:rsidRPr="00FB235F">
        <w:rPr>
          <w:rFonts w:ascii="Open Sans Light" w:hAnsi="Open Sans Light" w:cs="Open Sans Light"/>
          <w:sz w:val="20"/>
          <w:szCs w:val="20"/>
        </w:rPr>
        <w:t>zlecić usunięcie ich osobie trzeciej na koszt i ryzyko Wykonawcy bez uprzedniej zgody Wykonawcy. Z</w:t>
      </w:r>
      <w:r w:rsidRPr="00D9109E">
        <w:rPr>
          <w:rFonts w:ascii="Open Sans Light" w:hAnsi="Open Sans Light" w:cs="Open Sans Light"/>
          <w:sz w:val="20"/>
          <w:szCs w:val="20"/>
        </w:rPr>
        <w:t xml:space="preserve">amawiający obciąży Wykonawcę poniesionymi kosztami z tytułu usunięcia wad przez osoby trzecie poprzez wystawienie refaktury z terminem płatności 14 dni </w:t>
      </w:r>
      <w:r w:rsidR="004543D3">
        <w:rPr>
          <w:rFonts w:ascii="Open Sans Light" w:hAnsi="Open Sans Light" w:cs="Open Sans Light"/>
          <w:sz w:val="20"/>
          <w:szCs w:val="20"/>
        </w:rPr>
        <w:t xml:space="preserve">kalendarzowych </w:t>
      </w:r>
      <w:r w:rsidRPr="00D9109E">
        <w:rPr>
          <w:rFonts w:ascii="Open Sans Light" w:hAnsi="Open Sans Light" w:cs="Open Sans Light"/>
          <w:sz w:val="20"/>
          <w:szCs w:val="20"/>
        </w:rPr>
        <w:t xml:space="preserve">od daty otrzymania dokumentu księgowego. </w:t>
      </w:r>
      <w:r w:rsidRPr="00FB235F">
        <w:rPr>
          <w:rFonts w:ascii="Open Sans Light" w:hAnsi="Open Sans Light" w:cs="Open Sans Light"/>
          <w:sz w:val="20"/>
          <w:szCs w:val="20"/>
        </w:rPr>
        <w:t>Powyższe nie uchybia prawa do naliczenia kar umownych.</w:t>
      </w:r>
    </w:p>
    <w:p w14:paraId="47AF5173" w14:textId="4E57FADA" w:rsidR="00E95C25" w:rsidRPr="00B36B19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Wykonawca ponosi odpowiedzialność z tytułu rękojmi za wady przedmiotu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na zasadach ogólnych określonych w Kodeksie cywilnym. </w:t>
      </w:r>
    </w:p>
    <w:p w14:paraId="2BD47368" w14:textId="77777777" w:rsidR="00E95C25" w:rsidRDefault="00E95C25" w:rsidP="00BA7388">
      <w:pPr>
        <w:numPr>
          <w:ilvl w:val="0"/>
          <w:numId w:val="92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4C6989">
        <w:rPr>
          <w:rFonts w:ascii="Open Sans Light" w:hAnsi="Open Sans Light" w:cs="Open Sans Light"/>
          <w:sz w:val="20"/>
          <w:szCs w:val="20"/>
        </w:rPr>
        <w:t>Termin gwarancji i termin rękojmi są liczone od daty podpisania protokołu odbioru końcowego, potwierdzającego wykonanie robót.</w:t>
      </w:r>
    </w:p>
    <w:p w14:paraId="3C29C920" w14:textId="77777777" w:rsidR="00E95C25" w:rsidRPr="004C6989" w:rsidRDefault="00E95C25" w:rsidP="00FC78D5">
      <w:p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A159F87" w14:textId="77777777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ind w:left="1004" w:hanging="1004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 11</w:t>
      </w:r>
    </w:p>
    <w:p w14:paraId="1A95BBC9" w14:textId="77777777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ind w:left="1004" w:hanging="1004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Działanie siły wyższej</w:t>
      </w:r>
    </w:p>
    <w:p w14:paraId="7D51DB44" w14:textId="58E713C0" w:rsidR="00E95C25" w:rsidRPr="00B36B19" w:rsidRDefault="00E95C25" w:rsidP="00BA7388">
      <w:pPr>
        <w:numPr>
          <w:ilvl w:val="0"/>
          <w:numId w:val="93"/>
        </w:numPr>
        <w:spacing w:after="0" w:line="276" w:lineRule="auto"/>
        <w:ind w:left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Strony </w:t>
      </w:r>
      <w:r w:rsidR="00FC78D5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nie ponoszą odpowiedzialności za niewykonanie lub nienależyte wykonanie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mowy, jeżeli byłyby one następstwem okoliczności, których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 xml:space="preserve">trony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nie mogły przewidzieć, lub którym nie mogłyby zapobiec, typu siła wyższa. </w:t>
      </w:r>
    </w:p>
    <w:p w14:paraId="4855CA52" w14:textId="1BDE85CD" w:rsidR="00E95C25" w:rsidRPr="00B36B19" w:rsidRDefault="00E95C25" w:rsidP="00BA7388">
      <w:pPr>
        <w:numPr>
          <w:ilvl w:val="0"/>
          <w:numId w:val="93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Strona, która w następstwie wystąpienia siły wyższej nie będzie mogła wywiązać się ze swych zobowiązań, albo dla której wykonanie jej zobowiązań stałoby się wysoce utrudnione, zobowiązana jest do niezwłocznego powiadomienia drugiej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 xml:space="preserve">trony, o takiej sile i jej następstwach dla realizacji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mowy. </w:t>
      </w:r>
    </w:p>
    <w:p w14:paraId="1E3F8721" w14:textId="2F8D768F" w:rsidR="00E95C25" w:rsidRPr="00B36B19" w:rsidRDefault="00E95C25" w:rsidP="00BA7388">
      <w:pPr>
        <w:numPr>
          <w:ilvl w:val="0"/>
          <w:numId w:val="93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Dla potrzeb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pojęcie siły wyższej oznacza zdarzenie nadzwyczajne, zewnętrzne, pozostające poza kontrolą Strony powołującej się na wypadek siły wyższej, niemożliwe do przewidzenia </w:t>
      </w:r>
      <w:r w:rsidRPr="00B36B19">
        <w:rPr>
          <w:rFonts w:ascii="Open Sans Light" w:hAnsi="Open Sans Light" w:cs="Open Sans Light"/>
          <w:sz w:val="20"/>
          <w:szCs w:val="20"/>
        </w:rPr>
        <w:lastRenderedPageBreak/>
        <w:t>i niemożliwe do zapobieżenia, a w szczególności: wojny, stany nadzwyczajne, klęski żywi</w:t>
      </w:r>
      <w:r>
        <w:rPr>
          <w:rFonts w:ascii="Open Sans Light" w:hAnsi="Open Sans Light" w:cs="Open Sans Light"/>
          <w:sz w:val="20"/>
          <w:szCs w:val="20"/>
        </w:rPr>
        <w:t>ołowe</w:t>
      </w:r>
      <w:r w:rsidRPr="00B36B19">
        <w:rPr>
          <w:rFonts w:ascii="Open Sans Light" w:hAnsi="Open Sans Light" w:cs="Open Sans Light"/>
          <w:sz w:val="20"/>
          <w:szCs w:val="20"/>
        </w:rPr>
        <w:t>, epidemie, ograniczenia związane</w:t>
      </w:r>
      <w:r>
        <w:rPr>
          <w:rFonts w:ascii="Open Sans Light" w:hAnsi="Open Sans Light" w:cs="Open Sans Light"/>
          <w:sz w:val="20"/>
          <w:szCs w:val="20"/>
        </w:rPr>
        <w:t xml:space="preserve"> z</w:t>
      </w:r>
      <w:r w:rsidRPr="00B36B19">
        <w:rPr>
          <w:rFonts w:ascii="Open Sans Light" w:hAnsi="Open Sans Light" w:cs="Open Sans Light"/>
          <w:sz w:val="20"/>
          <w:szCs w:val="20"/>
        </w:rPr>
        <w:t xml:space="preserve"> kwarantanną, embargo, rewolucje, zamieszki i strajki, które uniemożliwiają wykonywanie przedmiotu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mowy. </w:t>
      </w:r>
    </w:p>
    <w:p w14:paraId="062FC094" w14:textId="77777777" w:rsidR="00E95C25" w:rsidRPr="00B36B19" w:rsidRDefault="00E95C25" w:rsidP="00BA7388">
      <w:pPr>
        <w:numPr>
          <w:ilvl w:val="0"/>
          <w:numId w:val="93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Na czas działania siły wyższej obowiązki Strony, która nie jest w stanie wykonać danego obowiązku ze względu na działanie siły wyższej ulegają zawieszeniu. </w:t>
      </w:r>
    </w:p>
    <w:p w14:paraId="70FB9B18" w14:textId="5CA09055" w:rsidR="00E95C25" w:rsidRPr="00B36B19" w:rsidRDefault="00E95C25" w:rsidP="00BA7388">
      <w:pPr>
        <w:numPr>
          <w:ilvl w:val="0"/>
          <w:numId w:val="93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 przypadku ustania siły wyższej, Strony niezwłocznie przystąpią do realizacji swych obowiązków wynikających z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mowy.</w:t>
      </w:r>
    </w:p>
    <w:p w14:paraId="3AA38D27" w14:textId="77777777" w:rsidR="00FC78D5" w:rsidRDefault="00FC78D5" w:rsidP="00FC78D5">
      <w:pPr>
        <w:tabs>
          <w:tab w:val="left" w:pos="6210"/>
        </w:tabs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F79E3CC" w14:textId="0E53A9BE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 12</w:t>
      </w:r>
    </w:p>
    <w:p w14:paraId="02250186" w14:textId="77777777" w:rsidR="00E95C25" w:rsidRPr="00B36B19" w:rsidRDefault="00E95C25" w:rsidP="00FC78D5">
      <w:pPr>
        <w:tabs>
          <w:tab w:val="left" w:pos="6210"/>
        </w:tabs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 xml:space="preserve">Przedstawiciele </w:t>
      </w:r>
      <w:r>
        <w:rPr>
          <w:rFonts w:ascii="Open Sans Light" w:hAnsi="Open Sans Light" w:cs="Open Sans Light"/>
          <w:b/>
          <w:sz w:val="20"/>
          <w:szCs w:val="20"/>
        </w:rPr>
        <w:t>S</w:t>
      </w:r>
      <w:r w:rsidRPr="00B36B19">
        <w:rPr>
          <w:rFonts w:ascii="Open Sans Light" w:hAnsi="Open Sans Light" w:cs="Open Sans Light"/>
          <w:b/>
          <w:sz w:val="20"/>
          <w:szCs w:val="20"/>
        </w:rPr>
        <w:t>tron</w:t>
      </w:r>
    </w:p>
    <w:p w14:paraId="60B82142" w14:textId="18A17DF6" w:rsidR="00E95C25" w:rsidRPr="007D73A0" w:rsidRDefault="00E95C25" w:rsidP="001B0D20">
      <w:pPr>
        <w:numPr>
          <w:ilvl w:val="0"/>
          <w:numId w:val="99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7D73A0">
        <w:rPr>
          <w:rFonts w:ascii="Open Sans Light" w:hAnsi="Open Sans Light" w:cs="Open Sans Light"/>
          <w:sz w:val="20"/>
          <w:szCs w:val="20"/>
        </w:rPr>
        <w:t xml:space="preserve">Przedstawicielami Zamawiającego, upoważnionymi do kontaktów z Wykonawcą, odpowiedzialnymi za nadzór nad prawidłową realizacją </w:t>
      </w:r>
      <w:r w:rsidR="00FC78D5">
        <w:rPr>
          <w:rFonts w:ascii="Open Sans Light" w:hAnsi="Open Sans Light" w:cs="Open Sans Light"/>
          <w:sz w:val="20"/>
          <w:szCs w:val="20"/>
        </w:rPr>
        <w:t>Umowy</w:t>
      </w:r>
      <w:r w:rsidRPr="007D73A0">
        <w:rPr>
          <w:rFonts w:ascii="Open Sans Light" w:hAnsi="Open Sans Light" w:cs="Open Sans Light"/>
          <w:sz w:val="20"/>
          <w:szCs w:val="20"/>
        </w:rPr>
        <w:t xml:space="preserve"> oraz odbiór robót są: </w:t>
      </w:r>
    </w:p>
    <w:p w14:paraId="12E0C7EF" w14:textId="77777777" w:rsidR="00E95C25" w:rsidRPr="00F2690B" w:rsidRDefault="00E95C25" w:rsidP="00E95C25">
      <w:pPr>
        <w:tabs>
          <w:tab w:val="left" w:pos="6210"/>
        </w:tabs>
        <w:suppressAutoHyphens/>
        <w:spacing w:line="276" w:lineRule="auto"/>
        <w:ind w:left="1004"/>
        <w:jc w:val="both"/>
        <w:rPr>
          <w:rFonts w:ascii="Open Sans Light" w:hAnsi="Open Sans Light" w:cs="Open Sans Light"/>
          <w:sz w:val="20"/>
          <w:szCs w:val="20"/>
          <w:lang w:val="pt-PT"/>
        </w:rPr>
      </w:pPr>
      <w:bookmarkStart w:id="27" w:name="_Hlk100819793"/>
      <w:r w:rsidRPr="00F2690B">
        <w:rPr>
          <w:rFonts w:ascii="Open Sans Light" w:hAnsi="Open Sans Light" w:cs="Open Sans Light"/>
          <w:sz w:val="20"/>
          <w:szCs w:val="20"/>
          <w:lang w:val="pt-PT"/>
        </w:rPr>
        <w:t>a) __________, tel.: ____________, e-mail: ____________.</w:t>
      </w:r>
    </w:p>
    <w:p w14:paraId="5462D5F8" w14:textId="77777777" w:rsidR="00E95C25" w:rsidRPr="00F2690B" w:rsidRDefault="00E95C25" w:rsidP="00E95C25">
      <w:pPr>
        <w:tabs>
          <w:tab w:val="left" w:pos="6210"/>
        </w:tabs>
        <w:suppressAutoHyphens/>
        <w:spacing w:line="276" w:lineRule="auto"/>
        <w:ind w:left="1004"/>
        <w:jc w:val="both"/>
        <w:rPr>
          <w:rFonts w:ascii="Open Sans Light" w:hAnsi="Open Sans Light" w:cs="Open Sans Light"/>
          <w:sz w:val="20"/>
          <w:szCs w:val="20"/>
          <w:lang w:val="pt-PT"/>
        </w:rPr>
      </w:pPr>
      <w:r w:rsidRPr="00F2690B">
        <w:rPr>
          <w:rFonts w:ascii="Open Sans Light" w:hAnsi="Open Sans Light" w:cs="Open Sans Light"/>
          <w:sz w:val="20"/>
          <w:szCs w:val="20"/>
          <w:lang w:val="pt-PT"/>
        </w:rPr>
        <w:t>b) __________, tel.: ____________, e-mail: ___________</w:t>
      </w:r>
      <w:bookmarkEnd w:id="27"/>
      <w:r w:rsidRPr="00F2690B">
        <w:rPr>
          <w:rFonts w:ascii="Open Sans Light" w:hAnsi="Open Sans Light" w:cs="Open Sans Light"/>
          <w:sz w:val="20"/>
          <w:szCs w:val="20"/>
          <w:lang w:val="pt-PT"/>
        </w:rPr>
        <w:t>_.</w:t>
      </w:r>
    </w:p>
    <w:p w14:paraId="6EB76322" w14:textId="734FBB91" w:rsidR="00E95C25" w:rsidRPr="007D73A0" w:rsidRDefault="00E95C25" w:rsidP="001B0D20">
      <w:pPr>
        <w:numPr>
          <w:ilvl w:val="0"/>
          <w:numId w:val="99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7D73A0">
        <w:rPr>
          <w:rFonts w:ascii="Open Sans Light" w:hAnsi="Open Sans Light" w:cs="Open Sans Light"/>
          <w:sz w:val="20"/>
          <w:szCs w:val="20"/>
        </w:rPr>
        <w:t>Przedstawiciel</w:t>
      </w:r>
      <w:r>
        <w:rPr>
          <w:rFonts w:ascii="Open Sans Light" w:hAnsi="Open Sans Light" w:cs="Open Sans Light"/>
          <w:sz w:val="20"/>
          <w:szCs w:val="20"/>
        </w:rPr>
        <w:t>ami</w:t>
      </w:r>
      <w:r w:rsidRPr="007D73A0">
        <w:rPr>
          <w:rFonts w:ascii="Open Sans Light" w:hAnsi="Open Sans Light" w:cs="Open Sans Light"/>
          <w:sz w:val="20"/>
          <w:szCs w:val="20"/>
        </w:rPr>
        <w:t xml:space="preserve"> Wykonawcy, upoważnionym</w:t>
      </w:r>
      <w:r>
        <w:rPr>
          <w:rFonts w:ascii="Open Sans Light" w:hAnsi="Open Sans Light" w:cs="Open Sans Light"/>
          <w:sz w:val="20"/>
          <w:szCs w:val="20"/>
        </w:rPr>
        <w:t>i</w:t>
      </w:r>
      <w:r w:rsidRPr="007D73A0">
        <w:rPr>
          <w:rFonts w:ascii="Open Sans Light" w:hAnsi="Open Sans Light" w:cs="Open Sans Light"/>
          <w:sz w:val="20"/>
          <w:szCs w:val="20"/>
        </w:rPr>
        <w:t xml:space="preserve"> do kontaktów z Zamawiającym </w:t>
      </w:r>
      <w:r>
        <w:rPr>
          <w:rFonts w:ascii="Open Sans Light" w:hAnsi="Open Sans Light" w:cs="Open Sans Light"/>
          <w:sz w:val="20"/>
          <w:szCs w:val="20"/>
        </w:rPr>
        <w:t xml:space="preserve">i odpowiedzialnymi za nadzór nad prawidłową realizacją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>
        <w:rPr>
          <w:rFonts w:ascii="Open Sans Light" w:hAnsi="Open Sans Light" w:cs="Open Sans Light"/>
          <w:sz w:val="20"/>
          <w:szCs w:val="20"/>
        </w:rPr>
        <w:t>mowy są</w:t>
      </w:r>
      <w:r w:rsidRPr="007D73A0">
        <w:rPr>
          <w:rFonts w:ascii="Open Sans Light" w:hAnsi="Open Sans Light" w:cs="Open Sans Light"/>
          <w:sz w:val="20"/>
          <w:szCs w:val="20"/>
        </w:rPr>
        <w:t xml:space="preserve">: </w:t>
      </w:r>
    </w:p>
    <w:p w14:paraId="0C62F99A" w14:textId="77777777" w:rsidR="00E95C25" w:rsidRPr="00F2690B" w:rsidRDefault="00E95C25" w:rsidP="00E95C25">
      <w:pPr>
        <w:spacing w:line="276" w:lineRule="auto"/>
        <w:ind w:left="284" w:firstLine="709"/>
        <w:jc w:val="both"/>
        <w:rPr>
          <w:rFonts w:ascii="Open Sans Light" w:hAnsi="Open Sans Light" w:cs="Open Sans Light"/>
          <w:sz w:val="20"/>
          <w:szCs w:val="20"/>
          <w:lang w:val="pt-PT"/>
        </w:rPr>
      </w:pPr>
      <w:r w:rsidRPr="00F2690B">
        <w:rPr>
          <w:rFonts w:ascii="Open Sans Light" w:hAnsi="Open Sans Light" w:cs="Open Sans Light"/>
          <w:sz w:val="20"/>
          <w:szCs w:val="20"/>
          <w:lang w:val="pt-PT"/>
        </w:rPr>
        <w:t>a) __________, tel.: ____________, e-mail: ____________.</w:t>
      </w:r>
    </w:p>
    <w:p w14:paraId="4C0E524D" w14:textId="77777777" w:rsidR="00E95C25" w:rsidRPr="00F2690B" w:rsidRDefault="00E95C25" w:rsidP="00E95C25">
      <w:pPr>
        <w:spacing w:line="276" w:lineRule="auto"/>
        <w:ind w:left="1004"/>
        <w:jc w:val="both"/>
        <w:rPr>
          <w:rFonts w:ascii="Open Sans Light" w:hAnsi="Open Sans Light" w:cs="Open Sans Light"/>
          <w:sz w:val="20"/>
          <w:szCs w:val="20"/>
          <w:lang w:val="pt-PT"/>
        </w:rPr>
      </w:pPr>
      <w:r w:rsidRPr="00F2690B">
        <w:rPr>
          <w:rFonts w:ascii="Open Sans Light" w:hAnsi="Open Sans Light" w:cs="Open Sans Light"/>
          <w:sz w:val="20"/>
          <w:szCs w:val="20"/>
          <w:lang w:val="pt-PT"/>
        </w:rPr>
        <w:t>b) __________, tel.: ____________, e-mail: ____________.</w:t>
      </w:r>
    </w:p>
    <w:p w14:paraId="5C782724" w14:textId="5AC9CBC9" w:rsidR="00E95C25" w:rsidRPr="00B36B19" w:rsidRDefault="00E95C25" w:rsidP="001B0D20">
      <w:pPr>
        <w:numPr>
          <w:ilvl w:val="0"/>
          <w:numId w:val="99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Strony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 oświadczają, że wypełniły i zobowiązują się wypełniać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(zwanego RODO) wobec osób fizycznych, od których dane osobowe bezpośrednio lub pośrednio pozyskały lub będą pozyskiwać w celu realizacji niniejsze</w:t>
      </w:r>
      <w:r>
        <w:rPr>
          <w:rFonts w:ascii="Open Sans Light" w:hAnsi="Open Sans Light" w:cs="Open Sans Light"/>
          <w:sz w:val="20"/>
          <w:szCs w:val="20"/>
        </w:rPr>
        <w:t>j</w:t>
      </w:r>
      <w:r w:rsidRPr="00B36B19">
        <w:rPr>
          <w:rFonts w:ascii="Open Sans Light" w:hAnsi="Open Sans Light" w:cs="Open Sans Light"/>
          <w:sz w:val="20"/>
          <w:szCs w:val="20"/>
        </w:rPr>
        <w:t xml:space="preserve">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>
        <w:rPr>
          <w:rFonts w:ascii="Open Sans Light" w:hAnsi="Open Sans Light" w:cs="Open Sans Light"/>
          <w:sz w:val="20"/>
          <w:szCs w:val="20"/>
        </w:rPr>
        <w:t>mowy</w:t>
      </w:r>
      <w:r w:rsidRPr="00B36B19">
        <w:rPr>
          <w:rFonts w:ascii="Open Sans Light" w:hAnsi="Open Sans Light" w:cs="Open Sans Light"/>
          <w:sz w:val="20"/>
          <w:szCs w:val="20"/>
        </w:rPr>
        <w:t>.</w:t>
      </w:r>
    </w:p>
    <w:p w14:paraId="088281C0" w14:textId="175E7141" w:rsidR="00E95C25" w:rsidRPr="00B36B19" w:rsidRDefault="00E95C25" w:rsidP="001B0D20">
      <w:pPr>
        <w:numPr>
          <w:ilvl w:val="0"/>
          <w:numId w:val="99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Zmiana danych osób wskazanych w ust. 1-2 wymaga pisemnego powiadomienia drugiej Strony, nie </w:t>
      </w:r>
      <w:proofErr w:type="gramStart"/>
      <w:r w:rsidRPr="00B36B19">
        <w:rPr>
          <w:rFonts w:ascii="Open Sans Light" w:hAnsi="Open Sans Light" w:cs="Open Sans Light"/>
          <w:sz w:val="20"/>
          <w:szCs w:val="20"/>
        </w:rPr>
        <w:t>stanowi</w:t>
      </w:r>
      <w:proofErr w:type="gramEnd"/>
      <w:r w:rsidRPr="00B36B19">
        <w:rPr>
          <w:rFonts w:ascii="Open Sans Light" w:hAnsi="Open Sans Light" w:cs="Open Sans Light"/>
          <w:sz w:val="20"/>
          <w:szCs w:val="20"/>
        </w:rPr>
        <w:t xml:space="preserve"> jednakże zmiany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mowy.</w:t>
      </w:r>
    </w:p>
    <w:p w14:paraId="11B844EC" w14:textId="6102A54E" w:rsidR="00E95C25" w:rsidRDefault="00E95C25" w:rsidP="001B0D20">
      <w:pPr>
        <w:numPr>
          <w:ilvl w:val="0"/>
          <w:numId w:val="99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Każda ze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 xml:space="preserve">tron zobowiązana jest do informowania drugiej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 xml:space="preserve">trony o każdorazowej zmianie swojego adresu w tym adresów e-mail, nr telefonu w terminie 3 dni </w:t>
      </w:r>
      <w:r>
        <w:rPr>
          <w:rFonts w:ascii="Open Sans Light" w:hAnsi="Open Sans Light" w:cs="Open Sans Light"/>
          <w:sz w:val="20"/>
          <w:szCs w:val="20"/>
        </w:rPr>
        <w:t xml:space="preserve">roboczych </w:t>
      </w:r>
      <w:r w:rsidRPr="00B36B19">
        <w:rPr>
          <w:rFonts w:ascii="Open Sans Light" w:hAnsi="Open Sans Light" w:cs="Open Sans Light"/>
          <w:sz w:val="20"/>
          <w:szCs w:val="20"/>
        </w:rPr>
        <w:t>od daty zaistnienia zmiany. Zaniechanie zawiadomienia skutkować będzie tym, iż korespondencja przesłana na dotychczasowe adresy zostanie uznana za skutecznie doręczoną.</w:t>
      </w:r>
    </w:p>
    <w:p w14:paraId="262DE826" w14:textId="77777777" w:rsidR="00FC78D5" w:rsidRDefault="00FC78D5" w:rsidP="00FC78D5">
      <w:pPr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0215DBE6" w14:textId="5DCD4070" w:rsidR="00E95C25" w:rsidRDefault="00E95C25" w:rsidP="00FC78D5">
      <w:pPr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7D73A0">
        <w:rPr>
          <w:rFonts w:ascii="Open Sans Light" w:hAnsi="Open Sans Light" w:cs="Open Sans Light"/>
          <w:b/>
          <w:sz w:val="20"/>
          <w:szCs w:val="20"/>
        </w:rPr>
        <w:t>§ 13</w:t>
      </w:r>
    </w:p>
    <w:p w14:paraId="1BA1B3D0" w14:textId="77777777" w:rsidR="00E95C25" w:rsidRDefault="00E95C25" w:rsidP="00FC78D5">
      <w:pPr>
        <w:tabs>
          <w:tab w:val="left" w:pos="5760"/>
          <w:tab w:val="left" w:pos="6210"/>
        </w:tabs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82E45">
        <w:rPr>
          <w:rFonts w:ascii="Open Sans Light" w:hAnsi="Open Sans Light" w:cs="Open Sans Light"/>
          <w:b/>
          <w:sz w:val="20"/>
          <w:szCs w:val="20"/>
        </w:rPr>
        <w:t>Ochrona danych osobowych</w:t>
      </w:r>
    </w:p>
    <w:p w14:paraId="257C0151" w14:textId="35FF0900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 xml:space="preserve">W ramach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 xml:space="preserve">mowy Strony będą przetwarzać jako administratorzy dane osobowe – reprezentantów Stron i osób, z którymi będą się kontaktować przy wykonywaniu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 xml:space="preserve">mowy oraz osób skierowanych do realizacji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>mowy – w rozumieniu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r., str. 1, dalej zwanego „RODO").</w:t>
      </w:r>
    </w:p>
    <w:p w14:paraId="214B473C" w14:textId="798DB8AC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lastRenderedPageBreak/>
        <w:t xml:space="preserve">Na potrzeby realizacji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 xml:space="preserve">mowy </w:t>
      </w:r>
      <w:proofErr w:type="gramStart"/>
      <w:r w:rsidRPr="00B82E45">
        <w:rPr>
          <w:rFonts w:ascii="Open Sans Light" w:hAnsi="Open Sans Light" w:cs="Open Sans Light"/>
          <w:sz w:val="20"/>
          <w:szCs w:val="20"/>
        </w:rPr>
        <w:t>Strony,</w:t>
      </w:r>
      <w:proofErr w:type="gramEnd"/>
      <w:r w:rsidRPr="00B82E45">
        <w:rPr>
          <w:rFonts w:ascii="Open Sans Light" w:hAnsi="Open Sans Light" w:cs="Open Sans Light"/>
          <w:sz w:val="20"/>
          <w:szCs w:val="20"/>
        </w:rPr>
        <w:t xml:space="preserve"> jako administratorzy danych osobowych osób, o których mowa w ust. 1, udostępniają sobie wzajemnie, jako odrębnym administratorom, dane osobowe tych osób w zakresie niezbędnym do wykonania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>mowy, w szczególności dane identyfikacyjne w postaci imienia i nazwiska, dane dotyczące zajmowanego stanowiska służbowego lub pełnionej funkcji, służbowe dane adresowe, służbowe dane kontaktowe w postaci numeru telefonu i adresu e-mail, własnoręczny podpis. Strony oświadczają, że wdrożyły odpowiednie środki techniczne i organizacyjne pozwalające na zabezpieczenie udostępnionych im danych osobowych przed dostępem do nich osób nieuprawnionych, nieuprawnionym ujawnieniem, przypadkowym lub niezgodnym z prawem zniszczeniem, utraceniem lub zmodyfikowaniem.</w:t>
      </w:r>
    </w:p>
    <w:p w14:paraId="5FF89539" w14:textId="0297031E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 xml:space="preserve">Klauzula informacyjna Zamawiającego dotycząca spełnienia obowiązku informacyjnego z art. 14 ust. 1 i ust. 2 RODO, do </w:t>
      </w:r>
      <w:proofErr w:type="gramStart"/>
      <w:r w:rsidRPr="00B82E45">
        <w:rPr>
          <w:rFonts w:ascii="Open Sans Light" w:hAnsi="Open Sans Light" w:cs="Open Sans Light"/>
          <w:sz w:val="20"/>
          <w:szCs w:val="20"/>
        </w:rPr>
        <w:t>wykonania</w:t>
      </w:r>
      <w:proofErr w:type="gramEnd"/>
      <w:r w:rsidRPr="00B82E45">
        <w:rPr>
          <w:rFonts w:ascii="Open Sans Light" w:hAnsi="Open Sans Light" w:cs="Open Sans Light"/>
          <w:sz w:val="20"/>
          <w:szCs w:val="20"/>
        </w:rPr>
        <w:t xml:space="preserve"> którego zobowiązany jest Zamawiający, stanowi Załącznik </w:t>
      </w:r>
      <w:r w:rsidR="004543D3">
        <w:rPr>
          <w:rFonts w:ascii="Open Sans Light" w:hAnsi="Open Sans Light" w:cs="Open Sans Light"/>
          <w:sz w:val="20"/>
          <w:szCs w:val="20"/>
        </w:rPr>
        <w:t>N</w:t>
      </w:r>
      <w:r w:rsidRPr="00B82E45">
        <w:rPr>
          <w:rFonts w:ascii="Open Sans Light" w:hAnsi="Open Sans Light" w:cs="Open Sans Light"/>
          <w:sz w:val="20"/>
          <w:szCs w:val="20"/>
        </w:rPr>
        <w:t xml:space="preserve">r </w:t>
      </w:r>
      <w:r>
        <w:rPr>
          <w:rFonts w:ascii="Open Sans Light" w:hAnsi="Open Sans Light" w:cs="Open Sans Light"/>
          <w:sz w:val="20"/>
          <w:szCs w:val="20"/>
        </w:rPr>
        <w:t>4</w:t>
      </w:r>
      <w:r w:rsidRPr="00B82E45">
        <w:rPr>
          <w:rFonts w:ascii="Open Sans Light" w:hAnsi="Open Sans Light" w:cs="Open Sans Light"/>
          <w:sz w:val="20"/>
          <w:szCs w:val="20"/>
        </w:rPr>
        <w:t xml:space="preserve"> do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>mowy.</w:t>
      </w:r>
    </w:p>
    <w:p w14:paraId="5E819009" w14:textId="3DB1BA87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 xml:space="preserve">Wykonawca zobowiązuje się do niezwłocznego przekazania, w sposób udokumentowany, klauzuli informacyjnej Zamawiającego, o której mowa w ust. 3, wszystkim osobom, których dane osobowe Wykonawca udostępnił lub udostępni Zamawiającemu w ramach wykonywania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>mowy – tak aby ciążący na Zamawiającym obowiązek informacyjny został wobec tych osób skutecznie spełniony. Wykonawca przedstawi potwierdzenie przekazania klauzuli informacyjnej na każde żądanie Zamawiającego.</w:t>
      </w:r>
    </w:p>
    <w:p w14:paraId="2B7F8B6D" w14:textId="4BEB3F11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 xml:space="preserve">Spełnienie obowiązku informacyjnego Wykonawcy pozostaje w gestii Wykonawcy i nie podlega uregulowaniom w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82E45">
        <w:rPr>
          <w:rFonts w:ascii="Open Sans Light" w:hAnsi="Open Sans Light" w:cs="Open Sans Light"/>
          <w:sz w:val="20"/>
          <w:szCs w:val="20"/>
        </w:rPr>
        <w:t>mowie.</w:t>
      </w:r>
    </w:p>
    <w:p w14:paraId="5714AC7D" w14:textId="77777777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>Wykonawca zobowiązuje się i gwarantuje, że:</w:t>
      </w:r>
    </w:p>
    <w:p w14:paraId="4F2A13B9" w14:textId="3530C525" w:rsidR="00E95C25" w:rsidRPr="00986142" w:rsidRDefault="00E95C25" w:rsidP="00986142">
      <w:pPr>
        <w:pStyle w:val="Akapitzlist"/>
        <w:numPr>
          <w:ilvl w:val="0"/>
          <w:numId w:val="103"/>
        </w:numPr>
        <w:tabs>
          <w:tab w:val="left" w:pos="6210"/>
        </w:tabs>
        <w:spacing w:line="276" w:lineRule="auto"/>
        <w:ind w:left="567" w:hanging="283"/>
        <w:jc w:val="both"/>
        <w:rPr>
          <w:rFonts w:ascii="Open Sans Light" w:hAnsi="Open Sans Light" w:cs="Open Sans Light"/>
          <w:bCs/>
        </w:rPr>
      </w:pPr>
      <w:r w:rsidRPr="00986142">
        <w:rPr>
          <w:rFonts w:ascii="Open Sans Light" w:hAnsi="Open Sans Light" w:cs="Open Sans Light"/>
          <w:bCs/>
        </w:rPr>
        <w:t xml:space="preserve">będzie przetwarzał udostępnione mu dane osobowe wyłącznie w zakresie i w celu przewidzianym w </w:t>
      </w:r>
      <w:r w:rsidR="004543D3" w:rsidRPr="00986142">
        <w:rPr>
          <w:rFonts w:ascii="Open Sans Light" w:hAnsi="Open Sans Light" w:cs="Open Sans Light"/>
          <w:bCs/>
        </w:rPr>
        <w:t>U</w:t>
      </w:r>
      <w:r w:rsidRPr="00986142">
        <w:rPr>
          <w:rFonts w:ascii="Open Sans Light" w:hAnsi="Open Sans Light" w:cs="Open Sans Light"/>
          <w:bCs/>
        </w:rPr>
        <w:t>mowie, a także zgodnie z ogólnie obowiązującymi przepisami o ochronie danych osobowych;</w:t>
      </w:r>
    </w:p>
    <w:p w14:paraId="1C4371A8" w14:textId="77777777" w:rsidR="00E95C25" w:rsidRPr="005A5943" w:rsidRDefault="00E95C25" w:rsidP="001B0D20">
      <w:pPr>
        <w:numPr>
          <w:ilvl w:val="0"/>
          <w:numId w:val="103"/>
        </w:numPr>
        <w:tabs>
          <w:tab w:val="left" w:pos="6210"/>
        </w:tabs>
        <w:suppressAutoHyphens/>
        <w:spacing w:after="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A5943">
        <w:rPr>
          <w:rFonts w:ascii="Open Sans Light" w:hAnsi="Open Sans Light" w:cs="Open Sans Light"/>
          <w:bCs/>
          <w:sz w:val="20"/>
          <w:szCs w:val="20"/>
        </w:rPr>
        <w:t>przez cały okres przetwarzania udostępnionych mu danych osobowych będzie stosował odpowiednie zabezpieczenia techniczne i organizacyjne, zapewniające właściwą ochronę tych danych;</w:t>
      </w:r>
    </w:p>
    <w:p w14:paraId="626BFE84" w14:textId="156ACF2B" w:rsidR="00E95C25" w:rsidRPr="005A5943" w:rsidRDefault="00E95C25" w:rsidP="001B0D20">
      <w:pPr>
        <w:numPr>
          <w:ilvl w:val="0"/>
          <w:numId w:val="103"/>
        </w:numPr>
        <w:tabs>
          <w:tab w:val="left" w:pos="6210"/>
        </w:tabs>
        <w:suppressAutoHyphens/>
        <w:spacing w:after="0" w:line="276" w:lineRule="auto"/>
        <w:ind w:left="567" w:hanging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A5943">
        <w:rPr>
          <w:rFonts w:ascii="Open Sans Light" w:hAnsi="Open Sans Light" w:cs="Open Sans Light"/>
          <w:bCs/>
          <w:sz w:val="20"/>
          <w:szCs w:val="20"/>
        </w:rPr>
        <w:t xml:space="preserve">osoby fizyczne skierowane do realizacji </w:t>
      </w:r>
      <w:r w:rsidR="004543D3">
        <w:rPr>
          <w:rFonts w:ascii="Open Sans Light" w:hAnsi="Open Sans Light" w:cs="Open Sans Light"/>
          <w:bCs/>
          <w:sz w:val="20"/>
          <w:szCs w:val="20"/>
        </w:rPr>
        <w:t>U</w:t>
      </w:r>
      <w:r w:rsidRPr="005A5943">
        <w:rPr>
          <w:rFonts w:ascii="Open Sans Light" w:hAnsi="Open Sans Light" w:cs="Open Sans Light"/>
          <w:bCs/>
          <w:sz w:val="20"/>
          <w:szCs w:val="20"/>
        </w:rPr>
        <w:t>mowy po stronie Wykonawcy zostaną przeszkolone w zakresie ochrony danych osobowych, a dostęp do udostępnionych Wykonawcy danych osobowych otrzymają po uprzednim podpisaniu zobowiązania do zachowania tajemnicy i uzyskaniu pisemnego upoważnienia Wykonawcy do ich przetwarzania.</w:t>
      </w:r>
    </w:p>
    <w:p w14:paraId="640FE88A" w14:textId="59F6156D" w:rsidR="00E95C25" w:rsidRPr="005A5943" w:rsidRDefault="00E95C25" w:rsidP="004543D3">
      <w:pPr>
        <w:tabs>
          <w:tab w:val="left" w:pos="6210"/>
        </w:tabs>
        <w:suppressAutoHyphens/>
        <w:spacing w:line="276" w:lineRule="auto"/>
        <w:ind w:left="284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5A5943">
        <w:rPr>
          <w:rFonts w:ascii="Open Sans Light" w:hAnsi="Open Sans Light" w:cs="Open Sans Light"/>
          <w:bCs/>
          <w:sz w:val="20"/>
          <w:szCs w:val="20"/>
        </w:rPr>
        <w:t xml:space="preserve">Wykonawca przedstawi wszelkie informacje oraz dokumenty potwierdzające realizację obowiązków wskazanych w pkt </w:t>
      </w:r>
      <w:r w:rsidR="00986142">
        <w:rPr>
          <w:rFonts w:ascii="Open Sans Light" w:hAnsi="Open Sans Light" w:cs="Open Sans Light"/>
          <w:bCs/>
          <w:sz w:val="20"/>
          <w:szCs w:val="20"/>
        </w:rPr>
        <w:t>1</w:t>
      </w:r>
      <w:r w:rsidRPr="005A5943">
        <w:rPr>
          <w:rFonts w:ascii="Open Sans Light" w:hAnsi="Open Sans Light" w:cs="Open Sans Light"/>
          <w:bCs/>
          <w:sz w:val="20"/>
          <w:szCs w:val="20"/>
        </w:rPr>
        <w:t>-</w:t>
      </w:r>
      <w:r w:rsidR="00986142">
        <w:rPr>
          <w:rFonts w:ascii="Open Sans Light" w:hAnsi="Open Sans Light" w:cs="Open Sans Light"/>
          <w:bCs/>
          <w:sz w:val="20"/>
          <w:szCs w:val="20"/>
        </w:rPr>
        <w:t>3</w:t>
      </w:r>
      <w:r w:rsidRPr="005A5943">
        <w:rPr>
          <w:rFonts w:ascii="Open Sans Light" w:hAnsi="Open Sans Light" w:cs="Open Sans Light"/>
          <w:bCs/>
          <w:sz w:val="20"/>
          <w:szCs w:val="20"/>
        </w:rPr>
        <w:t xml:space="preserve"> powyżej na każde żądanie Zamawiającego.</w:t>
      </w:r>
    </w:p>
    <w:p w14:paraId="5158E720" w14:textId="77777777" w:rsidR="00E95C25" w:rsidRPr="00B82E45" w:rsidRDefault="00E95C25" w:rsidP="004543D3">
      <w:pPr>
        <w:numPr>
          <w:ilvl w:val="0"/>
          <w:numId w:val="57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82E45">
        <w:rPr>
          <w:rFonts w:ascii="Open Sans Light" w:hAnsi="Open Sans Light" w:cs="Open Sans Light"/>
          <w:sz w:val="20"/>
          <w:szCs w:val="20"/>
        </w:rPr>
        <w:t>W przypadku zawinionego przez Wykonawcę naruszenia ochrony udostępnionych mu danych osobowych, Wykonawca ponosi pełną odpowiedzialność za skutki tego naruszenia, w tym Wykonawca zobowiązuje się do zaspokojenia roszczeń osób fizycznych, których prawa lub wolności zostały naruszone.</w:t>
      </w:r>
    </w:p>
    <w:p w14:paraId="5AA78D2A" w14:textId="77777777" w:rsidR="00E95C25" w:rsidRPr="00B36B19" w:rsidRDefault="00E95C25" w:rsidP="00986142">
      <w:pPr>
        <w:tabs>
          <w:tab w:val="left" w:pos="5760"/>
          <w:tab w:val="left" w:pos="6210"/>
        </w:tabs>
        <w:suppressAutoHyphens/>
        <w:spacing w:before="240"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§ 1</w:t>
      </w:r>
      <w:r>
        <w:rPr>
          <w:rFonts w:ascii="Open Sans Light" w:hAnsi="Open Sans Light" w:cs="Open Sans Light"/>
          <w:b/>
          <w:sz w:val="20"/>
          <w:szCs w:val="20"/>
        </w:rPr>
        <w:t>4</w:t>
      </w:r>
    </w:p>
    <w:p w14:paraId="68DF7C97" w14:textId="77777777" w:rsidR="00E95C25" w:rsidRPr="00B36B19" w:rsidRDefault="00E95C25" w:rsidP="00986142">
      <w:pPr>
        <w:tabs>
          <w:tab w:val="left" w:pos="5760"/>
          <w:tab w:val="left" w:pos="6210"/>
        </w:tabs>
        <w:suppressAutoHyphens/>
        <w:spacing w:after="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36B19">
        <w:rPr>
          <w:rFonts w:ascii="Open Sans Light" w:hAnsi="Open Sans Light" w:cs="Open Sans Light"/>
          <w:b/>
          <w:sz w:val="20"/>
          <w:szCs w:val="20"/>
        </w:rPr>
        <w:t>Postanowienia końcowe</w:t>
      </w:r>
    </w:p>
    <w:p w14:paraId="60BBA21E" w14:textId="6931DAB6" w:rsidR="00E95C25" w:rsidRPr="00B36B19" w:rsidRDefault="00E95C25" w:rsidP="00BA7388">
      <w:pPr>
        <w:numPr>
          <w:ilvl w:val="0"/>
          <w:numId w:val="94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Wszelkie powiadomienia w związku z realizacją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 muszą mieć formę pisemną. Wiadomości przesyłane pocztą elektroniczną uznaje się za formę pisemną.</w:t>
      </w:r>
    </w:p>
    <w:p w14:paraId="19473D01" w14:textId="69574311" w:rsidR="00E95C25" w:rsidRPr="00B36B19" w:rsidRDefault="00E95C25" w:rsidP="00BA7388">
      <w:pPr>
        <w:numPr>
          <w:ilvl w:val="0"/>
          <w:numId w:val="94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lastRenderedPageBreak/>
        <w:t xml:space="preserve">Wszelkie zmiany i uzupełnienia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mowy, a także jej rozwiązanie za porozumieniem Stron, wymagają zachowania formy pisemnej pod rygorem nieważności, z zastrzeżeniem</w:t>
      </w:r>
      <w:r w:rsidR="00991E7C">
        <w:rPr>
          <w:rFonts w:ascii="Open Sans Light" w:hAnsi="Open Sans Light" w:cs="Open Sans Light"/>
          <w:sz w:val="20"/>
          <w:szCs w:val="20"/>
        </w:rPr>
        <w:t xml:space="preserve"> § 1 ust. 3 i</w:t>
      </w:r>
      <w:r w:rsidRPr="00B36B19">
        <w:rPr>
          <w:rFonts w:ascii="Open Sans Light" w:hAnsi="Open Sans Light" w:cs="Open Sans Light"/>
          <w:sz w:val="20"/>
          <w:szCs w:val="20"/>
        </w:rPr>
        <w:t xml:space="preserve"> § 12 ust. 4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>
        <w:rPr>
          <w:rFonts w:ascii="Open Sans Light" w:hAnsi="Open Sans Light" w:cs="Open Sans Light"/>
          <w:sz w:val="20"/>
          <w:szCs w:val="20"/>
        </w:rPr>
        <w:t>mowy</w:t>
      </w:r>
      <w:r w:rsidRPr="00B36B19">
        <w:rPr>
          <w:rFonts w:ascii="Open Sans Light" w:hAnsi="Open Sans Light" w:cs="Open Sans Light"/>
          <w:sz w:val="20"/>
          <w:szCs w:val="20"/>
        </w:rPr>
        <w:t>.</w:t>
      </w:r>
    </w:p>
    <w:p w14:paraId="5CFC1C9D" w14:textId="4BBA963C" w:rsidR="00E95C25" w:rsidRPr="00B36B19" w:rsidRDefault="00E95C25" w:rsidP="00BA7388">
      <w:pPr>
        <w:numPr>
          <w:ilvl w:val="0"/>
          <w:numId w:val="94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W sprawach nieuregulowanych postanowieniami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mają zastosowanie przepisy Kodeksu </w:t>
      </w:r>
      <w:r w:rsidR="00986142">
        <w:rPr>
          <w:rFonts w:ascii="Open Sans Light" w:hAnsi="Open Sans Light" w:cs="Open Sans Light"/>
          <w:sz w:val="20"/>
          <w:szCs w:val="20"/>
        </w:rPr>
        <w:t>c</w:t>
      </w:r>
      <w:r w:rsidRPr="00B36B19">
        <w:rPr>
          <w:rFonts w:ascii="Open Sans Light" w:hAnsi="Open Sans Light" w:cs="Open Sans Light"/>
          <w:sz w:val="20"/>
          <w:szCs w:val="20"/>
        </w:rPr>
        <w:t xml:space="preserve">ywilnego, ustawy Prawo </w:t>
      </w:r>
      <w:r>
        <w:rPr>
          <w:rFonts w:ascii="Open Sans Light" w:hAnsi="Open Sans Light" w:cs="Open Sans Light"/>
          <w:sz w:val="20"/>
          <w:szCs w:val="20"/>
        </w:rPr>
        <w:t>z</w:t>
      </w:r>
      <w:r w:rsidRPr="00B36B19">
        <w:rPr>
          <w:rFonts w:ascii="Open Sans Light" w:hAnsi="Open Sans Light" w:cs="Open Sans Light"/>
          <w:sz w:val="20"/>
          <w:szCs w:val="20"/>
        </w:rPr>
        <w:t xml:space="preserve">amówień </w:t>
      </w:r>
      <w:r>
        <w:rPr>
          <w:rFonts w:ascii="Open Sans Light" w:hAnsi="Open Sans Light" w:cs="Open Sans Light"/>
          <w:sz w:val="20"/>
          <w:szCs w:val="20"/>
        </w:rPr>
        <w:t>p</w:t>
      </w:r>
      <w:r w:rsidRPr="00B36B19">
        <w:rPr>
          <w:rFonts w:ascii="Open Sans Light" w:hAnsi="Open Sans Light" w:cs="Open Sans Light"/>
          <w:sz w:val="20"/>
          <w:szCs w:val="20"/>
        </w:rPr>
        <w:t>ublicznych oraz Prawa budowlanego.</w:t>
      </w:r>
    </w:p>
    <w:p w14:paraId="4EE2974A" w14:textId="37E9415F" w:rsidR="00E95C25" w:rsidRPr="00B36B19" w:rsidRDefault="00E95C25" w:rsidP="00BA7388">
      <w:pPr>
        <w:numPr>
          <w:ilvl w:val="0"/>
          <w:numId w:val="94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Ewentualne spory mogące wyniknąć na tle realizacji niniejszej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mowy będą rozwiązywane przez Strony polubownie. Jeżeli jednakże nie dojdzie w wyniku wymiany stanowisk pomiędzy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>tronami do porozumienia, spory będą rozstrzygane przez sąd rzeczowo i miejscowo właściwy dla Zamawiającego.</w:t>
      </w:r>
    </w:p>
    <w:p w14:paraId="65D2CD12" w14:textId="4FE8C3A3" w:rsidR="00E95C25" w:rsidRPr="00B36B19" w:rsidRDefault="00E95C25" w:rsidP="00BA7388">
      <w:pPr>
        <w:numPr>
          <w:ilvl w:val="0"/>
          <w:numId w:val="94"/>
        </w:numPr>
        <w:spacing w:after="0" w:line="276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Niniejszą </w:t>
      </w:r>
      <w:r w:rsidR="004543D3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 xml:space="preserve">mowę sporządzono w dwóch jednobrzmiących egzemplarzach, po jednym dla każdej ze </w:t>
      </w:r>
      <w:r w:rsidR="00986142">
        <w:rPr>
          <w:rFonts w:ascii="Open Sans Light" w:hAnsi="Open Sans Light" w:cs="Open Sans Light"/>
          <w:sz w:val="20"/>
          <w:szCs w:val="20"/>
        </w:rPr>
        <w:t>S</w:t>
      </w:r>
      <w:r w:rsidRPr="00B36B19">
        <w:rPr>
          <w:rFonts w:ascii="Open Sans Light" w:hAnsi="Open Sans Light" w:cs="Open Sans Light"/>
          <w:sz w:val="20"/>
          <w:szCs w:val="20"/>
        </w:rPr>
        <w:t>tron.</w:t>
      </w:r>
    </w:p>
    <w:p w14:paraId="6312078D" w14:textId="77777777" w:rsidR="00E95C25" w:rsidRDefault="00E95C25" w:rsidP="00E95C25">
      <w:pPr>
        <w:spacing w:line="276" w:lineRule="auto"/>
        <w:ind w:left="284"/>
        <w:jc w:val="both"/>
        <w:rPr>
          <w:rFonts w:ascii="Open Sans Light" w:hAnsi="Open Sans Light" w:cs="Open Sans Light"/>
          <w:sz w:val="20"/>
          <w:szCs w:val="20"/>
        </w:rPr>
      </w:pPr>
    </w:p>
    <w:p w14:paraId="7472DC43" w14:textId="77777777" w:rsidR="00CB12C1" w:rsidRPr="00B36B19" w:rsidRDefault="00CB12C1" w:rsidP="00E95C25">
      <w:pPr>
        <w:spacing w:line="276" w:lineRule="auto"/>
        <w:ind w:left="284"/>
        <w:jc w:val="both"/>
        <w:rPr>
          <w:rFonts w:ascii="Open Sans Light" w:hAnsi="Open Sans Light" w:cs="Open Sans Light"/>
          <w:sz w:val="20"/>
          <w:szCs w:val="20"/>
        </w:rPr>
      </w:pPr>
    </w:p>
    <w:p w14:paraId="45B88829" w14:textId="137429E8" w:rsidR="00E95C25" w:rsidRPr="00B36B19" w:rsidRDefault="00E95C25" w:rsidP="00E95C25">
      <w:pPr>
        <w:tabs>
          <w:tab w:val="left" w:pos="5760"/>
          <w:tab w:val="left" w:pos="6210"/>
        </w:tabs>
        <w:suppressAutoHyphens/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B36B19">
        <w:rPr>
          <w:rFonts w:ascii="Open Sans Light" w:hAnsi="Open Sans Light" w:cs="Open Sans Light"/>
          <w:sz w:val="20"/>
          <w:szCs w:val="20"/>
        </w:rPr>
        <w:t xml:space="preserve">Załączniki do </w:t>
      </w:r>
      <w:r w:rsidR="00986142">
        <w:rPr>
          <w:rFonts w:ascii="Open Sans Light" w:hAnsi="Open Sans Light" w:cs="Open Sans Light"/>
          <w:sz w:val="20"/>
          <w:szCs w:val="20"/>
        </w:rPr>
        <w:t>U</w:t>
      </w:r>
      <w:r w:rsidRPr="00B36B19">
        <w:rPr>
          <w:rFonts w:ascii="Open Sans Light" w:hAnsi="Open Sans Light" w:cs="Open Sans Light"/>
          <w:sz w:val="20"/>
          <w:szCs w:val="20"/>
        </w:rPr>
        <w:t>mowy:</w:t>
      </w:r>
    </w:p>
    <w:p w14:paraId="534C61DD" w14:textId="77777777" w:rsidR="00E95C25" w:rsidRDefault="00E95C25" w:rsidP="00BA7388">
      <w:pPr>
        <w:numPr>
          <w:ilvl w:val="0"/>
          <w:numId w:val="95"/>
        </w:numPr>
        <w:tabs>
          <w:tab w:val="left" w:pos="5760"/>
          <w:tab w:val="left" w:pos="6210"/>
        </w:tabs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FB17C0">
        <w:rPr>
          <w:rFonts w:ascii="Open Sans Light" w:hAnsi="Open Sans Light" w:cs="Open Sans Light"/>
          <w:sz w:val="20"/>
          <w:szCs w:val="20"/>
        </w:rPr>
        <w:t>Specyfikacja techniczna wykonania i odbioru robót</w:t>
      </w:r>
      <w:r>
        <w:rPr>
          <w:rFonts w:ascii="Open Sans Light" w:hAnsi="Open Sans Light" w:cs="Open Sans Light"/>
          <w:sz w:val="20"/>
          <w:szCs w:val="20"/>
        </w:rPr>
        <w:t xml:space="preserve"> budowlanych</w:t>
      </w:r>
      <w:r w:rsidRPr="00FB17C0">
        <w:rPr>
          <w:rFonts w:ascii="Open Sans Light" w:hAnsi="Open Sans Light" w:cs="Open Sans Light"/>
          <w:sz w:val="20"/>
          <w:szCs w:val="20"/>
        </w:rPr>
        <w:t>.</w:t>
      </w:r>
    </w:p>
    <w:p w14:paraId="34533460" w14:textId="29AAC3DB" w:rsidR="00E95C25" w:rsidRPr="00FB17C0" w:rsidRDefault="00794D57" w:rsidP="00BA7388">
      <w:pPr>
        <w:numPr>
          <w:ilvl w:val="0"/>
          <w:numId w:val="95"/>
        </w:numPr>
        <w:tabs>
          <w:tab w:val="left" w:pos="5760"/>
          <w:tab w:val="left" w:pos="6210"/>
        </w:tabs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Wykaz pomieszczeń</w:t>
      </w:r>
      <w:r w:rsidR="00E95C25">
        <w:rPr>
          <w:rFonts w:ascii="Open Sans Light" w:hAnsi="Open Sans Light" w:cs="Open Sans Light"/>
          <w:sz w:val="20"/>
          <w:szCs w:val="20"/>
        </w:rPr>
        <w:t>.</w:t>
      </w:r>
    </w:p>
    <w:p w14:paraId="770D1F96" w14:textId="3E1687AB" w:rsidR="00E95C25" w:rsidRPr="00FB17C0" w:rsidRDefault="00E95C25" w:rsidP="00BA7388">
      <w:pPr>
        <w:numPr>
          <w:ilvl w:val="0"/>
          <w:numId w:val="95"/>
        </w:numPr>
        <w:tabs>
          <w:tab w:val="left" w:pos="5760"/>
          <w:tab w:val="left" w:pos="6210"/>
        </w:tabs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Oferta</w:t>
      </w:r>
      <w:r w:rsidR="00C82471">
        <w:rPr>
          <w:rFonts w:ascii="Open Sans Light" w:hAnsi="Open Sans Light" w:cs="Open Sans Light"/>
          <w:sz w:val="20"/>
          <w:szCs w:val="20"/>
        </w:rPr>
        <w:t xml:space="preserve"> </w:t>
      </w:r>
      <w:r w:rsidRPr="00FB17C0">
        <w:rPr>
          <w:rFonts w:ascii="Open Sans Light" w:hAnsi="Open Sans Light" w:cs="Open Sans Light"/>
          <w:sz w:val="20"/>
          <w:szCs w:val="20"/>
        </w:rPr>
        <w:t>Wykonawcy.</w:t>
      </w:r>
    </w:p>
    <w:p w14:paraId="4D81C017" w14:textId="78E1882F" w:rsidR="00E95C25" w:rsidRPr="00FB17C0" w:rsidRDefault="00E95C25" w:rsidP="00BA7388">
      <w:pPr>
        <w:numPr>
          <w:ilvl w:val="0"/>
          <w:numId w:val="95"/>
        </w:numPr>
        <w:tabs>
          <w:tab w:val="left" w:pos="5760"/>
          <w:tab w:val="left" w:pos="6210"/>
        </w:tabs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FB17C0">
        <w:rPr>
          <w:rFonts w:ascii="Open Sans Light" w:hAnsi="Open Sans Light" w:cs="Open Sans Light"/>
          <w:sz w:val="20"/>
          <w:szCs w:val="20"/>
        </w:rPr>
        <w:t xml:space="preserve">Klauzula informacyjna </w:t>
      </w:r>
      <w:r w:rsidR="004543D3">
        <w:rPr>
          <w:rFonts w:ascii="Open Sans Light" w:hAnsi="Open Sans Light" w:cs="Open Sans Light"/>
          <w:sz w:val="20"/>
          <w:szCs w:val="20"/>
        </w:rPr>
        <w:t>Sądu Najwyższego</w:t>
      </w:r>
      <w:r w:rsidRPr="00FB17C0">
        <w:rPr>
          <w:rFonts w:ascii="Open Sans Light" w:hAnsi="Open Sans Light" w:cs="Open Sans Light"/>
          <w:sz w:val="20"/>
          <w:szCs w:val="20"/>
        </w:rPr>
        <w:t>.</w:t>
      </w:r>
    </w:p>
    <w:p w14:paraId="05B32347" w14:textId="77777777" w:rsidR="00E95C25" w:rsidRDefault="00E95C25" w:rsidP="00BA7388">
      <w:pPr>
        <w:numPr>
          <w:ilvl w:val="0"/>
          <w:numId w:val="95"/>
        </w:numPr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FB17C0">
        <w:rPr>
          <w:rFonts w:ascii="Open Sans Light" w:hAnsi="Open Sans Light" w:cs="Open Sans Light"/>
          <w:sz w:val="20"/>
          <w:szCs w:val="20"/>
        </w:rPr>
        <w:t>Pełnomocnictwo Zamawiającego.</w:t>
      </w:r>
    </w:p>
    <w:p w14:paraId="445D0401" w14:textId="40526ABE" w:rsidR="00E95C25" w:rsidRDefault="00E95C25" w:rsidP="00BA7388">
      <w:pPr>
        <w:numPr>
          <w:ilvl w:val="0"/>
          <w:numId w:val="95"/>
        </w:numPr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Kopia </w:t>
      </w:r>
      <w:r w:rsidR="00986142">
        <w:rPr>
          <w:rFonts w:ascii="Open Sans Light" w:hAnsi="Open Sans Light" w:cs="Open Sans Light"/>
          <w:sz w:val="20"/>
          <w:szCs w:val="20"/>
        </w:rPr>
        <w:t>dokumentu</w:t>
      </w:r>
      <w:r>
        <w:rPr>
          <w:rFonts w:ascii="Open Sans Light" w:hAnsi="Open Sans Light" w:cs="Open Sans Light"/>
          <w:sz w:val="20"/>
          <w:szCs w:val="20"/>
        </w:rPr>
        <w:t xml:space="preserve"> ubezpieczeni</w:t>
      </w:r>
      <w:r w:rsidR="00986142">
        <w:rPr>
          <w:rFonts w:ascii="Open Sans Light" w:hAnsi="Open Sans Light" w:cs="Open Sans Light"/>
          <w:sz w:val="20"/>
          <w:szCs w:val="20"/>
        </w:rPr>
        <w:t>a</w:t>
      </w:r>
      <w:r>
        <w:rPr>
          <w:rFonts w:ascii="Open Sans Light" w:hAnsi="Open Sans Light" w:cs="Open Sans Light"/>
          <w:sz w:val="20"/>
          <w:szCs w:val="20"/>
        </w:rPr>
        <w:t xml:space="preserve"> Wykonawcy</w:t>
      </w:r>
      <w:r w:rsidR="00665B58">
        <w:rPr>
          <w:rFonts w:ascii="Open Sans Light" w:hAnsi="Open Sans Light" w:cs="Open Sans Light"/>
          <w:sz w:val="20"/>
          <w:szCs w:val="20"/>
        </w:rPr>
        <w:t xml:space="preserve"> </w:t>
      </w:r>
      <w:r w:rsidR="00665B58" w:rsidRPr="00812DA5">
        <w:rPr>
          <w:rFonts w:ascii="Open Sans Light" w:hAnsi="Open Sans Light" w:cs="Open Sans Light"/>
          <w:sz w:val="20"/>
          <w:szCs w:val="20"/>
        </w:rPr>
        <w:t>wraz z dowodem zapłacenia wymaganej składki bądź raty składki ubezpieczeniowej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3F6F7075" w14:textId="7A2ED384" w:rsidR="00E95C25" w:rsidRDefault="00E95C25" w:rsidP="00BA7388">
      <w:pPr>
        <w:numPr>
          <w:ilvl w:val="0"/>
          <w:numId w:val="95"/>
        </w:numPr>
        <w:suppressAutoHyphens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Pełnomocnictwo Wykonawcy (o ile dotyczy)</w:t>
      </w:r>
      <w:r w:rsidR="00986142">
        <w:rPr>
          <w:rFonts w:ascii="Open Sans Light" w:hAnsi="Open Sans Light" w:cs="Open Sans Light"/>
          <w:sz w:val="20"/>
          <w:szCs w:val="20"/>
        </w:rPr>
        <w:t>.</w:t>
      </w:r>
    </w:p>
    <w:p w14:paraId="313A0708" w14:textId="77777777" w:rsidR="00E95C25" w:rsidRDefault="00E95C25" w:rsidP="00E95C25">
      <w:pPr>
        <w:tabs>
          <w:tab w:val="left" w:pos="7371"/>
        </w:tabs>
        <w:suppressAutoHyphens/>
        <w:spacing w:line="276" w:lineRule="auto"/>
        <w:rPr>
          <w:rFonts w:ascii="Open Sans Light" w:hAnsi="Open Sans Light" w:cs="Open Sans Light"/>
          <w:b/>
          <w:bCs/>
          <w:sz w:val="20"/>
          <w:szCs w:val="20"/>
        </w:rPr>
      </w:pPr>
    </w:p>
    <w:p w14:paraId="1A2C7F2C" w14:textId="77777777" w:rsidR="00E95C25" w:rsidRDefault="00E95C25" w:rsidP="00E95C25">
      <w:pPr>
        <w:tabs>
          <w:tab w:val="left" w:pos="7371"/>
        </w:tabs>
        <w:suppressAutoHyphens/>
        <w:spacing w:line="276" w:lineRule="auto"/>
        <w:rPr>
          <w:rFonts w:ascii="Open Sans Light" w:hAnsi="Open Sans Light" w:cs="Open Sans Light"/>
          <w:b/>
          <w:bCs/>
          <w:sz w:val="20"/>
          <w:szCs w:val="20"/>
        </w:rPr>
      </w:pPr>
    </w:p>
    <w:p w14:paraId="3817767A" w14:textId="77777777" w:rsidR="00E95C25" w:rsidRPr="00B36B19" w:rsidRDefault="00E95C25" w:rsidP="004543D3">
      <w:pPr>
        <w:tabs>
          <w:tab w:val="left" w:pos="7371"/>
        </w:tabs>
        <w:suppressAutoHyphens/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B36B19">
        <w:rPr>
          <w:rFonts w:ascii="Open Sans Light" w:hAnsi="Open Sans Light" w:cs="Open Sans Light"/>
          <w:b/>
          <w:bCs/>
          <w:sz w:val="20"/>
          <w:szCs w:val="20"/>
        </w:rPr>
        <w:t xml:space="preserve">WYKONAWCA </w:t>
      </w:r>
      <w:r w:rsidRPr="00B36B19">
        <w:rPr>
          <w:rFonts w:ascii="Open Sans Light" w:hAnsi="Open Sans Light" w:cs="Open Sans Light"/>
          <w:b/>
          <w:bCs/>
          <w:sz w:val="20"/>
          <w:szCs w:val="20"/>
        </w:rPr>
        <w:tab/>
        <w:t>ZAMAWIAJĄCY</w:t>
      </w:r>
    </w:p>
    <w:p w14:paraId="772908B3" w14:textId="77777777" w:rsidR="00E95C25" w:rsidRPr="007D73A0" w:rsidRDefault="00E95C25" w:rsidP="00E95C25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7C3FA7D2" w14:textId="77777777" w:rsidR="00E95C25" w:rsidRDefault="00E95C25" w:rsidP="00E95C25"/>
    <w:p w14:paraId="3116199A" w14:textId="77777777" w:rsidR="00E95C25" w:rsidRPr="001F6360" w:rsidRDefault="00E95C25" w:rsidP="00E95C25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bookmarkEnd w:id="16"/>
    <w:p w14:paraId="635897AD" w14:textId="7ED6A81A" w:rsidR="00750741" w:rsidRPr="00232FC4" w:rsidRDefault="00E95C25" w:rsidP="00750741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i/>
          <w:iCs/>
          <w:u w:val="single"/>
          <w:lang w:eastAsia="x-none"/>
        </w:rPr>
      </w:pPr>
      <w:r>
        <w:rPr>
          <w:rFonts w:ascii="Open Sans Light" w:hAnsi="Open Sans Light" w:cs="Open Sans Light"/>
          <w:b/>
        </w:rPr>
        <w:br w:type="column"/>
      </w:r>
      <w:r w:rsidR="00750741" w:rsidRPr="00232FC4">
        <w:rPr>
          <w:rFonts w:ascii="Open Sans Light" w:hAnsi="Open Sans Light" w:cs="Open Sans Light"/>
          <w:i/>
          <w:iCs/>
          <w:u w:val="single"/>
          <w:lang w:eastAsia="x-none"/>
        </w:rPr>
        <w:lastRenderedPageBreak/>
        <w:t>Załącznik Nr 4 do Umowy</w:t>
      </w:r>
    </w:p>
    <w:p w14:paraId="58BFA090" w14:textId="77777777" w:rsidR="00750741" w:rsidRPr="00CE03BE" w:rsidRDefault="00750741" w:rsidP="00750741">
      <w:pPr>
        <w:pStyle w:val="Akapitzlist"/>
        <w:spacing w:before="120"/>
        <w:ind w:left="0" w:right="-18"/>
        <w:rPr>
          <w:rFonts w:ascii="Open Sans Light" w:hAnsi="Open Sans Light" w:cs="Open Sans Light"/>
          <w:b/>
          <w:bCs/>
          <w:lang w:eastAsia="x-none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2547"/>
        <w:gridCol w:w="2693"/>
        <w:gridCol w:w="4536"/>
      </w:tblGrid>
      <w:tr w:rsidR="00750741" w:rsidRPr="00CE03BE" w14:paraId="1923F959" w14:textId="77777777" w:rsidTr="00472006">
        <w:trPr>
          <w:trHeight w:val="1700"/>
        </w:trPr>
        <w:tc>
          <w:tcPr>
            <w:tcW w:w="9776" w:type="dxa"/>
            <w:gridSpan w:val="3"/>
          </w:tcPr>
          <w:p w14:paraId="4A7F908D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20"/>
              </w:rPr>
              <w:t xml:space="preserve">KLAUZULA INFORMACYJNA SĄDU NAJWYŻSZEGO </w:t>
            </w:r>
          </w:p>
          <w:p w14:paraId="1AD93BB4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20"/>
              </w:rPr>
              <w:t>NA PODSTAWIE ART. 14 UST. 1-2 RODO</w:t>
            </w:r>
            <w:r w:rsidRPr="00CE03BE">
              <w:rPr>
                <w:rFonts w:ascii="Open Sans Light" w:hAnsi="Open Sans Light" w:cs="Open Sans Light"/>
                <w:b/>
                <w:bCs/>
                <w:sz w:val="20"/>
                <w:vertAlign w:val="superscript"/>
              </w:rPr>
              <w:t>*</w:t>
            </w:r>
          </w:p>
          <w:p w14:paraId="1AD43100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10"/>
                <w:szCs w:val="10"/>
              </w:rPr>
            </w:pPr>
          </w:p>
          <w:p w14:paraId="596880D9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20"/>
              </w:rPr>
              <w:t xml:space="preserve">DLA OSÓB FIZYCZNYCH, KTÓRYCH DANE OSOBOWE </w:t>
            </w:r>
            <w:r w:rsidRPr="00CE03BE">
              <w:rPr>
                <w:rFonts w:ascii="Open Sans Light" w:hAnsi="Open Sans Light" w:cs="Open Sans Light"/>
                <w:b/>
                <w:bCs/>
                <w:sz w:val="20"/>
              </w:rPr>
              <w:br/>
              <w:t xml:space="preserve">SĄD NAJWYŻSZY POZYSKAŁ OD WYKONAWCY W ROZUMIENIU ART. 7 PKT 30 </w:t>
            </w:r>
            <w:r w:rsidRPr="00CE03BE">
              <w:rPr>
                <w:rFonts w:ascii="Open Sans Light" w:hAnsi="Open Sans Light" w:cs="Open Sans Light"/>
                <w:b/>
                <w:bCs/>
                <w:sz w:val="20"/>
              </w:rPr>
              <w:br/>
              <w:t>USTAWY Z DNIA 11 WRZEŚNIA 2019 R. – PRAWO ZAMÓWIEŃ PUBLICZNYCH</w:t>
            </w:r>
          </w:p>
        </w:tc>
      </w:tr>
      <w:tr w:rsidR="00750741" w:rsidRPr="00CE03BE" w14:paraId="07BA7D26" w14:textId="77777777" w:rsidTr="00472006">
        <w:trPr>
          <w:trHeight w:val="572"/>
        </w:trPr>
        <w:tc>
          <w:tcPr>
            <w:tcW w:w="2547" w:type="dxa"/>
          </w:tcPr>
          <w:p w14:paraId="1421901F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Kto jest administratorem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moich danych osobowych?</w:t>
            </w:r>
          </w:p>
        </w:tc>
        <w:tc>
          <w:tcPr>
            <w:tcW w:w="7229" w:type="dxa"/>
            <w:gridSpan w:val="2"/>
          </w:tcPr>
          <w:p w14:paraId="66A29EFF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Administratorem Pana/Pani danych osobowych jest Sąd Najwyższy z siedzibą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w Warszawie (00-951), Plac Krasińskich 2/4/6.</w:t>
            </w:r>
          </w:p>
        </w:tc>
      </w:tr>
      <w:tr w:rsidR="00750741" w:rsidRPr="00CE03BE" w14:paraId="2D76BE08" w14:textId="77777777" w:rsidTr="00472006">
        <w:trPr>
          <w:trHeight w:val="982"/>
        </w:trPr>
        <w:tc>
          <w:tcPr>
            <w:tcW w:w="2547" w:type="dxa"/>
          </w:tcPr>
          <w:p w14:paraId="185FCC7C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Z kim mogę się kontaktować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w sprawach związanych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 xml:space="preserve">z przetwarzaniem moich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danych osobowych?</w:t>
            </w:r>
          </w:p>
        </w:tc>
        <w:tc>
          <w:tcPr>
            <w:tcW w:w="7229" w:type="dxa"/>
            <w:gridSpan w:val="2"/>
          </w:tcPr>
          <w:p w14:paraId="2E3474EF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W sprawach związanych z przetwarzaniem danych osobowych może się Pan/Pani kontaktować z Inspektorem Ochrony Danych wyznaczonym przez Sąd Najwyższy, wysyłając korespondencję na adres e-mail: </w:t>
            </w:r>
            <w:hyperlink r:id="rId17" w:history="1">
              <w:r w:rsidRPr="00CE03BE">
                <w:rPr>
                  <w:rFonts w:ascii="Open Sans Light" w:hAnsi="Open Sans Light" w:cs="Open Sans Light"/>
                  <w:sz w:val="16"/>
                  <w:szCs w:val="16"/>
                  <w:u w:val="single"/>
                </w:rPr>
                <w:t>iod@sn.pl</w:t>
              </w:r>
            </w:hyperlink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 lub na podany wyżej adres siedziby Sądu Najwyższego.</w:t>
            </w:r>
          </w:p>
        </w:tc>
      </w:tr>
      <w:tr w:rsidR="00750741" w:rsidRPr="00CE03BE" w14:paraId="663EA991" w14:textId="77777777" w:rsidTr="00472006">
        <w:trPr>
          <w:trHeight w:val="260"/>
        </w:trPr>
        <w:tc>
          <w:tcPr>
            <w:tcW w:w="2547" w:type="dxa"/>
            <w:vMerge w:val="restart"/>
          </w:tcPr>
          <w:p w14:paraId="3F64FE24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Jakie są cele i podstawa prawna przetwarzania moich danych osobowych?</w:t>
            </w:r>
          </w:p>
        </w:tc>
        <w:tc>
          <w:tcPr>
            <w:tcW w:w="2693" w:type="dxa"/>
          </w:tcPr>
          <w:p w14:paraId="20767EA0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Cele przetwarzania</w:t>
            </w:r>
          </w:p>
        </w:tc>
        <w:tc>
          <w:tcPr>
            <w:tcW w:w="4536" w:type="dxa"/>
          </w:tcPr>
          <w:p w14:paraId="7CE487E7" w14:textId="77777777" w:rsidR="00750741" w:rsidRPr="00CE03BE" w:rsidRDefault="00750741" w:rsidP="00472006">
            <w:pPr>
              <w:jc w:val="center"/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Podstawa prawna przetwarzania</w:t>
            </w:r>
          </w:p>
        </w:tc>
      </w:tr>
      <w:tr w:rsidR="00750741" w:rsidRPr="00CE03BE" w14:paraId="4D58801B" w14:textId="77777777" w:rsidTr="00472006">
        <w:trPr>
          <w:trHeight w:val="2401"/>
        </w:trPr>
        <w:tc>
          <w:tcPr>
            <w:tcW w:w="2547" w:type="dxa"/>
            <w:vMerge/>
          </w:tcPr>
          <w:p w14:paraId="0CFC1B3C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3EAD946E" w14:textId="77777777" w:rsidR="00750741" w:rsidRPr="00CE03BE" w:rsidRDefault="00750741" w:rsidP="001B0D20">
            <w:pPr>
              <w:numPr>
                <w:ilvl w:val="0"/>
                <w:numId w:val="104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Przeprowadzenie postępowania o udzielenie zamówienia publicznego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w trybie przepisów Prawa zamówień publicznych,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a także zawarcie i realizacja umowy w sprawie zamówienia publicznego;</w:t>
            </w:r>
          </w:p>
          <w:p w14:paraId="24240C51" w14:textId="77777777" w:rsidR="00750741" w:rsidRPr="00CE03BE" w:rsidRDefault="00750741" w:rsidP="001B0D20">
            <w:pPr>
              <w:numPr>
                <w:ilvl w:val="0"/>
                <w:numId w:val="104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Cel archiwalny realizowany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w interesie publicznym.</w:t>
            </w:r>
          </w:p>
        </w:tc>
        <w:tc>
          <w:tcPr>
            <w:tcW w:w="4536" w:type="dxa"/>
          </w:tcPr>
          <w:p w14:paraId="15F9366D" w14:textId="77777777" w:rsidR="00750741" w:rsidRPr="00CE03BE" w:rsidRDefault="00750741" w:rsidP="001B0D20">
            <w:pPr>
              <w:numPr>
                <w:ilvl w:val="0"/>
                <w:numId w:val="105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e) RODO, tj. wykonanie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zadania realizowanego w interesie publicznym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lub w ramach sprawowania władzy publicznej powierzonej administratorowi;</w:t>
            </w:r>
          </w:p>
          <w:p w14:paraId="14A9B384" w14:textId="77777777" w:rsidR="00750741" w:rsidRPr="00CE03BE" w:rsidRDefault="00750741" w:rsidP="001B0D20">
            <w:pPr>
              <w:numPr>
                <w:ilvl w:val="0"/>
                <w:numId w:val="105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art. 6 ust. 1 lit. c) RODO w zw. z art. 5 ust. 1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i art. 33 ust. 1 ustawy z dnia 14 lipca 1983 r.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o narodowym zasobie archiwalnym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i archiwach (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tekst jednolity: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Dz. U. z 2020 r. poz. 164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ze zm.), tj. wypełnienie obowiązku prawnego ciążącego na administratorze.</w:t>
            </w:r>
          </w:p>
        </w:tc>
      </w:tr>
      <w:tr w:rsidR="00750741" w:rsidRPr="00CE03BE" w14:paraId="6956F810" w14:textId="77777777" w:rsidTr="00472006">
        <w:trPr>
          <w:trHeight w:val="1401"/>
        </w:trPr>
        <w:tc>
          <w:tcPr>
            <w:tcW w:w="2547" w:type="dxa"/>
          </w:tcPr>
          <w:p w14:paraId="57376BA4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Jakie moje dane osobowe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są przetwarzane?</w:t>
            </w:r>
          </w:p>
          <w:p w14:paraId="042958A2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</w:p>
        </w:tc>
        <w:tc>
          <w:tcPr>
            <w:tcW w:w="7229" w:type="dxa"/>
            <w:gridSpan w:val="2"/>
          </w:tcPr>
          <w:p w14:paraId="413A0177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Sąd Najwyższy przetwarza tylko takie Pana/Pani dane osobowe, które są niezbędne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do przeprowadzenia postępowania o udzielenie zamówienia publicznego, a także zawarcia i realizacji umowy w sprawie zamówienia publicznego, w szczególności: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dane identyfikacyjne w postaci imienia i nazwiska, dane dotyczące zajmowanego stanowiska służbowego lub pełnionej funkcji, służbowe dane adresowe, służbowe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dane kontaktowe w postaci numeru telefonu i adresu e-mail oraz własnoręczny podpis.</w:t>
            </w:r>
          </w:p>
        </w:tc>
      </w:tr>
      <w:tr w:rsidR="00750741" w:rsidRPr="00CE03BE" w14:paraId="136391A7" w14:textId="77777777" w:rsidTr="00472006">
        <w:trPr>
          <w:trHeight w:val="1675"/>
        </w:trPr>
        <w:tc>
          <w:tcPr>
            <w:tcW w:w="2547" w:type="dxa"/>
          </w:tcPr>
          <w:p w14:paraId="487762BE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Komu są przekazywane (ujawniane) moje dane osobowe?</w:t>
            </w:r>
          </w:p>
        </w:tc>
        <w:tc>
          <w:tcPr>
            <w:tcW w:w="7229" w:type="dxa"/>
            <w:gridSpan w:val="2"/>
          </w:tcPr>
          <w:p w14:paraId="2713E034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Pana/Pani dane osobowe mogą zostać:</w:t>
            </w:r>
          </w:p>
          <w:p w14:paraId="408CE1D0" w14:textId="77777777" w:rsidR="00750741" w:rsidRPr="00CE03BE" w:rsidRDefault="00750741" w:rsidP="001B0D20">
            <w:pPr>
              <w:numPr>
                <w:ilvl w:val="0"/>
                <w:numId w:val="106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udostępnione osobom fizycznym lub innym podmiotom na podstawie art. 18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 xml:space="preserve">oraz art. 74 ustawy z dnia 11 września 2019 r. – Prawo zamówień publicznych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(tekst jednolity: Dz. U. z 2023 r. poz. 1605 ze zm.);</w:t>
            </w:r>
          </w:p>
          <w:p w14:paraId="77BFC7DE" w14:textId="77777777" w:rsidR="00750741" w:rsidRPr="00CE03BE" w:rsidRDefault="00750741" w:rsidP="001B0D20">
            <w:pPr>
              <w:numPr>
                <w:ilvl w:val="0"/>
                <w:numId w:val="106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przekazane (ujawnione) podmiotom zewnętrznym świadczącym usługi na rzecz Sądu Najwyższego – w szczególności informatyczne, telekomunikacyjne, pocztowe oraz prawne.</w:t>
            </w:r>
          </w:p>
        </w:tc>
      </w:tr>
      <w:tr w:rsidR="00750741" w:rsidRPr="00CE03BE" w14:paraId="059D49C5" w14:textId="77777777" w:rsidTr="00472006">
        <w:trPr>
          <w:trHeight w:val="988"/>
        </w:trPr>
        <w:tc>
          <w:tcPr>
            <w:tcW w:w="2547" w:type="dxa"/>
          </w:tcPr>
          <w:p w14:paraId="6DD76CD6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moje dane osobowe są przekazywane poza Europejski Obszar Gospodarczy lub do organizacji międzynarodowych?</w:t>
            </w:r>
          </w:p>
        </w:tc>
        <w:tc>
          <w:tcPr>
            <w:tcW w:w="7229" w:type="dxa"/>
            <w:gridSpan w:val="2"/>
          </w:tcPr>
          <w:p w14:paraId="7C773E48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Pana/Pani dane osobowe nie są przekazywane poza Europejski Obszar Gospodarczy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(czyli do państw trzecich w rozumieniu RODO) ani do organizacji międzynarodowych.</w:t>
            </w:r>
          </w:p>
        </w:tc>
      </w:tr>
      <w:tr w:rsidR="00750741" w:rsidRPr="00CE03BE" w14:paraId="30E68598" w14:textId="77777777" w:rsidTr="00472006">
        <w:trPr>
          <w:trHeight w:val="1148"/>
        </w:trPr>
        <w:tc>
          <w:tcPr>
            <w:tcW w:w="2547" w:type="dxa"/>
          </w:tcPr>
          <w:p w14:paraId="7E23B68C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lastRenderedPageBreak/>
              <w:t xml:space="preserve">Przez jaki okres będą przechowywane moje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dane osobowe?</w:t>
            </w:r>
          </w:p>
        </w:tc>
        <w:tc>
          <w:tcPr>
            <w:tcW w:w="7229" w:type="dxa"/>
            <w:gridSpan w:val="2"/>
          </w:tcPr>
          <w:p w14:paraId="3B1F0A9A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Pana/Pani dane osobowe będą przechowywane przez okres prowadzenia postępowania o udzielenie zamówienia publicznego oraz realizacji umowy w sprawie zamówienia publicznego, a następnie przez okres wynikający z kategorii archiwalnej nadanej materiałom zgromadzonym oraz wytworzonym w ramach tego zamówienia publicznego.</w:t>
            </w:r>
          </w:p>
        </w:tc>
      </w:tr>
      <w:tr w:rsidR="00750741" w:rsidRPr="00CE03BE" w14:paraId="74AA7AB5" w14:textId="77777777" w:rsidTr="00472006">
        <w:trPr>
          <w:trHeight w:val="2537"/>
        </w:trPr>
        <w:tc>
          <w:tcPr>
            <w:tcW w:w="2547" w:type="dxa"/>
          </w:tcPr>
          <w:p w14:paraId="169FF548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Jakie prawa mi przysługują?</w:t>
            </w:r>
          </w:p>
        </w:tc>
        <w:tc>
          <w:tcPr>
            <w:tcW w:w="7229" w:type="dxa"/>
            <w:gridSpan w:val="2"/>
          </w:tcPr>
          <w:p w14:paraId="11919590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Przysługuje Panu/Pani prawo do:</w:t>
            </w:r>
          </w:p>
          <w:p w14:paraId="192376F4" w14:textId="77777777" w:rsidR="00750741" w:rsidRPr="00CE03BE" w:rsidRDefault="00750741" w:rsidP="001B0D20">
            <w:pPr>
              <w:numPr>
                <w:ilvl w:val="0"/>
                <w:numId w:val="107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dostępu do Pana/Pani danych osobowych, zgodnie z art. 15 RODO;</w:t>
            </w:r>
          </w:p>
          <w:p w14:paraId="0097269E" w14:textId="77777777" w:rsidR="00750741" w:rsidRPr="00CE03BE" w:rsidRDefault="00750741" w:rsidP="001B0D20">
            <w:pPr>
              <w:numPr>
                <w:ilvl w:val="0"/>
                <w:numId w:val="107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sprostowania Pana/Pani danych osobowych, zgodnie z art. 16 RODO;</w:t>
            </w:r>
          </w:p>
          <w:p w14:paraId="41B122D0" w14:textId="77777777" w:rsidR="00750741" w:rsidRPr="00CE03BE" w:rsidRDefault="00750741" w:rsidP="001B0D20">
            <w:pPr>
              <w:numPr>
                <w:ilvl w:val="0"/>
                <w:numId w:val="107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ograniczenia przetwarzania Pana/Pani danych osobowych, zgodnie z art. 18 RODO;</w:t>
            </w:r>
          </w:p>
          <w:p w14:paraId="43914DDF" w14:textId="77777777" w:rsidR="00750741" w:rsidRPr="00CE03BE" w:rsidRDefault="00750741" w:rsidP="001B0D20">
            <w:pPr>
              <w:numPr>
                <w:ilvl w:val="0"/>
                <w:numId w:val="107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wniesienia sprzeciwu wobec przetwarzania Pana/Pani danych osobowych, o którym mowa w art. 21 RODO, w zakresie przetwarzania odbywającego się na podstawie art. 6 ust. 1 lit. e) RODO.</w:t>
            </w:r>
          </w:p>
          <w:p w14:paraId="38652DD1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8"/>
                <w:szCs w:val="8"/>
              </w:rPr>
            </w:pPr>
          </w:p>
          <w:p w14:paraId="1C9B818C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Nie przysługuje Panu/Pani prawo do: </w:t>
            </w:r>
          </w:p>
          <w:p w14:paraId="14C58A70" w14:textId="77777777" w:rsidR="00750741" w:rsidRPr="00CE03BE" w:rsidRDefault="00750741" w:rsidP="001B0D20">
            <w:pPr>
              <w:numPr>
                <w:ilvl w:val="0"/>
                <w:numId w:val="108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przenoszenia Pana/Pani danych osobowych, o którym mowa w art. 20 RODO,</w:t>
            </w:r>
          </w:p>
          <w:p w14:paraId="795CB576" w14:textId="77777777" w:rsidR="00750741" w:rsidRPr="00CE03BE" w:rsidRDefault="00750741" w:rsidP="001B0D20">
            <w:pPr>
              <w:numPr>
                <w:ilvl w:val="0"/>
                <w:numId w:val="108"/>
              </w:numPr>
              <w:spacing w:after="60" w:line="240" w:lineRule="auto"/>
              <w:contextualSpacing/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usunięcia Pana/Pani danych osobowych w związku z art. 17 ust. 3 lit. b) i d) RODO.</w:t>
            </w:r>
          </w:p>
        </w:tc>
      </w:tr>
      <w:tr w:rsidR="00750741" w:rsidRPr="00CE03BE" w14:paraId="3E834282" w14:textId="77777777" w:rsidTr="00472006">
        <w:trPr>
          <w:trHeight w:val="707"/>
        </w:trPr>
        <w:tc>
          <w:tcPr>
            <w:tcW w:w="2547" w:type="dxa"/>
          </w:tcPr>
          <w:p w14:paraId="4B3261EC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Gdzie mogę wnieść skargę na przetwarzanie moich danych osobowych?</w:t>
            </w:r>
          </w:p>
        </w:tc>
        <w:tc>
          <w:tcPr>
            <w:tcW w:w="7229" w:type="dxa"/>
            <w:gridSpan w:val="2"/>
          </w:tcPr>
          <w:p w14:paraId="66E3716D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Jeżeli uważa Pan/Pani, że przetwarzanie Pana/Pani danych osobowych przez Sąd Najwyższy narusza przepisy prawa, to może Pan/Pani wnieść skargę do Prezesa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Urzędu Ochrony Danych Osobowych.</w:t>
            </w:r>
          </w:p>
        </w:tc>
      </w:tr>
      <w:tr w:rsidR="00750741" w:rsidRPr="00CE03BE" w14:paraId="316A4A37" w14:textId="77777777" w:rsidTr="00472006">
        <w:trPr>
          <w:trHeight w:val="839"/>
        </w:trPr>
        <w:tc>
          <w:tcPr>
            <w:tcW w:w="2547" w:type="dxa"/>
          </w:tcPr>
          <w:p w14:paraId="4C9B3BE2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Skąd pozyskano moje </w:t>
            </w: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br/>
              <w:t>dane osobowe?</w:t>
            </w:r>
          </w:p>
        </w:tc>
        <w:tc>
          <w:tcPr>
            <w:tcW w:w="7229" w:type="dxa"/>
            <w:gridSpan w:val="2"/>
          </w:tcPr>
          <w:p w14:paraId="7A5531F4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>Pana/Pani dane osobowe zostały przekazane Sądowi Najwyższemu przez podmiot będący Wykonawcą w rozumieniu art. 7 pkt 30 ustawy z dnia 11 września 2019 r. – Prawo zamówień publicznych (tekst jednolity: Dz. U. z 2023 r. poz. 1605 ze zm.).</w:t>
            </w:r>
          </w:p>
        </w:tc>
      </w:tr>
      <w:tr w:rsidR="00750741" w:rsidRPr="00CE03BE" w14:paraId="6DC62595" w14:textId="77777777" w:rsidTr="00472006">
        <w:trPr>
          <w:trHeight w:val="977"/>
        </w:trPr>
        <w:tc>
          <w:tcPr>
            <w:tcW w:w="2547" w:type="dxa"/>
          </w:tcPr>
          <w:p w14:paraId="55ADDB19" w14:textId="77777777" w:rsidR="00750741" w:rsidRPr="00CE03BE" w:rsidRDefault="00750741" w:rsidP="00472006">
            <w:pPr>
              <w:rPr>
                <w:rFonts w:ascii="Open Sans Light" w:hAnsi="Open Sans Light" w:cs="Open Sans Light"/>
                <w:b/>
                <w:b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Czy wobec mnie są podejmowane decyzje za pomocą środków technicznych bez udziału człowieka?</w:t>
            </w:r>
          </w:p>
        </w:tc>
        <w:tc>
          <w:tcPr>
            <w:tcW w:w="7229" w:type="dxa"/>
            <w:gridSpan w:val="2"/>
          </w:tcPr>
          <w:p w14:paraId="09BB33FD" w14:textId="77777777" w:rsidR="00750741" w:rsidRPr="00CE03BE" w:rsidRDefault="00750741" w:rsidP="00472006">
            <w:pPr>
              <w:rPr>
                <w:rFonts w:ascii="Open Sans Light" w:hAnsi="Open Sans Light" w:cs="Open Sans Light"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sz w:val="16"/>
                <w:szCs w:val="16"/>
              </w:rPr>
              <w:t xml:space="preserve">Wobec Pana/Pani nie są podejmowane decyzje za pomocą środków technicznych </w:t>
            </w:r>
            <w:r w:rsidRPr="00CE03BE">
              <w:rPr>
                <w:rFonts w:ascii="Open Sans Light" w:hAnsi="Open Sans Light" w:cs="Open Sans Light"/>
                <w:sz w:val="16"/>
                <w:szCs w:val="16"/>
              </w:rPr>
              <w:br/>
              <w:t>bez udziału człowieka (czyli decyzje opierające się wyłącznie na zautomatyzowanym przetwarzaniu danych osobowych). Nie jest stosowane profilowanie.</w:t>
            </w:r>
          </w:p>
        </w:tc>
      </w:tr>
      <w:tr w:rsidR="00750741" w:rsidRPr="00CE03BE" w14:paraId="4887D401" w14:textId="77777777" w:rsidTr="00472006">
        <w:trPr>
          <w:trHeight w:val="837"/>
        </w:trPr>
        <w:tc>
          <w:tcPr>
            <w:tcW w:w="9776" w:type="dxa"/>
            <w:gridSpan w:val="3"/>
          </w:tcPr>
          <w:p w14:paraId="659CB991" w14:textId="77777777" w:rsidR="00750741" w:rsidRPr="00CE03BE" w:rsidRDefault="00750741" w:rsidP="00472006">
            <w:pPr>
              <w:rPr>
                <w:rFonts w:ascii="Open Sans Light" w:hAnsi="Open Sans Light" w:cs="Open Sans Light"/>
                <w:i/>
                <w:iCs/>
                <w:sz w:val="4"/>
                <w:szCs w:val="4"/>
              </w:rPr>
            </w:pPr>
            <w:r w:rsidRPr="00CE03BE">
              <w:rPr>
                <w:rFonts w:ascii="Open Sans Light" w:hAnsi="Open Sans Light" w:cs="Open Sans Light"/>
                <w:i/>
                <w:iCs/>
                <w:sz w:val="4"/>
                <w:szCs w:val="4"/>
              </w:rPr>
              <w:t xml:space="preserve">   </w:t>
            </w:r>
            <w:r w:rsidRPr="00CE03BE">
              <w:rPr>
                <w:rFonts w:ascii="Open Sans Light" w:hAnsi="Open Sans Light" w:cs="Open Sans Light"/>
                <w:i/>
                <w:iCs/>
                <w:sz w:val="16"/>
                <w:szCs w:val="16"/>
                <w:vertAlign w:val="superscript"/>
              </w:rPr>
              <w:footnoteRef/>
            </w:r>
            <w:r w:rsidRPr="00CE03BE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 xml:space="preserve"> 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dnia 4 maja 2016 r., str. 1).</w:t>
            </w:r>
          </w:p>
        </w:tc>
      </w:tr>
    </w:tbl>
    <w:p w14:paraId="1DDD0C86" w14:textId="77777777" w:rsidR="00750741" w:rsidRPr="007D354C" w:rsidRDefault="00750741" w:rsidP="00750741">
      <w:pPr>
        <w:pStyle w:val="rdtytu"/>
        <w:spacing w:after="0"/>
        <w:rPr>
          <w:rFonts w:ascii="Open Sans Light" w:hAnsi="Open Sans Light" w:cs="Open Sans Light"/>
          <w:sz w:val="20"/>
        </w:rPr>
      </w:pPr>
    </w:p>
    <w:p w14:paraId="58999942" w14:textId="44362235" w:rsidR="002235C8" w:rsidRDefault="002235C8" w:rsidP="00750741">
      <w:pPr>
        <w:pStyle w:val="Zwykytekst"/>
        <w:tabs>
          <w:tab w:val="num" w:pos="36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706F8912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169118C8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10285939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4BD7D777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50FA9660" w14:textId="77777777" w:rsidR="002235C8" w:rsidRDefault="002235C8" w:rsidP="00AF1933">
      <w:pPr>
        <w:spacing w:after="0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3166945E" w14:textId="77777777" w:rsidR="002235C8" w:rsidRDefault="002235C8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7158F4F0" w14:textId="157AB070" w:rsidR="002638C5" w:rsidRPr="0030172D" w:rsidRDefault="002638C5" w:rsidP="00AF1933">
      <w:pPr>
        <w:spacing w:after="0"/>
        <w:jc w:val="right"/>
        <w:rPr>
          <w:rFonts w:ascii="Open Sans Light" w:eastAsia="Times New Roman" w:hAnsi="Open Sans Light" w:cs="Open Sans Light"/>
          <w:i/>
          <w:iCs/>
          <w:sz w:val="20"/>
          <w:szCs w:val="20"/>
          <w:u w:val="single"/>
        </w:rPr>
      </w:pP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lastRenderedPageBreak/>
        <w:t xml:space="preserve">Załącznik </w:t>
      </w:r>
      <w:r w:rsidR="005119FC"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>N</w:t>
      </w: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r </w:t>
      </w:r>
      <w:r w:rsidR="0030172D"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>8</w:t>
      </w: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 do SWZ</w:t>
      </w:r>
    </w:p>
    <w:p w14:paraId="730D50CD" w14:textId="77777777" w:rsidR="002638C5" w:rsidRPr="002638C5" w:rsidRDefault="002638C5" w:rsidP="00AF1933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7E04E4FE" w14:textId="77777777" w:rsidR="00821D89" w:rsidRPr="005135BF" w:rsidRDefault="00821D89" w:rsidP="00821D8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5135BF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OŚWIADCZENIE WYKONAWCY W ZAKRESIE ART. 108 UST. 1 PKT 5 USTAWY </w:t>
      </w:r>
      <w:r w:rsidRPr="005135BF">
        <w:rPr>
          <w:rFonts w:ascii="Open Sans Light" w:hAnsi="Open Sans Light" w:cs="Open Sans Light"/>
          <w:b/>
          <w:bCs/>
          <w:sz w:val="20"/>
          <w:szCs w:val="20"/>
          <w:u w:val="single"/>
        </w:rPr>
        <w:br/>
        <w:t xml:space="preserve">O PRZYNALEŻNOŚCI LUB BRAKU PRZYNALEŻNOŚCI DO TEJ SAMEJ GRUPY KAPITAŁOWEJ </w:t>
      </w:r>
    </w:p>
    <w:p w14:paraId="1CD1D172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85CCEEB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B7AD24E" w14:textId="5C83EB4D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udziału w Postępowaniu nr </w:t>
      </w:r>
      <w:r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KPP I.2611.</w:t>
      </w:r>
      <w:r w:rsidR="003758D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10</w:t>
      </w:r>
      <w:r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.2024</w:t>
      </w:r>
      <w:r w:rsidRPr="005135BF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na</w:t>
      </w: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4543D3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„</w:t>
      </w:r>
      <w:r w:rsidR="003758D4">
        <w:rPr>
          <w:rFonts w:ascii="Open Sans Light" w:eastAsia="Times New Roman" w:hAnsi="Open Sans Light" w:cs="Open Sans Light"/>
          <w:b/>
          <w:bCs/>
          <w:sz w:val="20"/>
          <w:szCs w:val="20"/>
        </w:rPr>
        <w:t>Remont pomieszczeń biurowych w gmachu Sądu Najwyższego</w:t>
      </w:r>
      <w:r w:rsidR="004543D3">
        <w:rPr>
          <w:rFonts w:ascii="Open Sans Light" w:eastAsia="Times New Roman" w:hAnsi="Open Sans Light" w:cs="Open Sans Light"/>
          <w:b/>
          <w:bCs/>
          <w:sz w:val="20"/>
          <w:szCs w:val="20"/>
        </w:rPr>
        <w:t>”</w:t>
      </w: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11E2D860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46938CC7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258C8716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1B2713D6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4530BF1A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Open Sans Light" w:eastAsia="Times New Roman" w:hAnsi="Open Sans Light" w:cs="Open Sans Light"/>
          <w:i/>
          <w:kern w:val="1"/>
          <w:sz w:val="16"/>
          <w:szCs w:val="16"/>
          <w:lang w:val="x-none" w:eastAsia="ar-SA"/>
        </w:rPr>
      </w:pPr>
      <w:r w:rsidRPr="005135BF">
        <w:rPr>
          <w:rFonts w:ascii="Open Sans Light" w:eastAsia="Times New Roman" w:hAnsi="Open Sans Light" w:cs="Open Sans Light"/>
          <w:i/>
          <w:kern w:val="1"/>
          <w:sz w:val="16"/>
          <w:szCs w:val="16"/>
          <w:lang w:val="x-none" w:eastAsia="ar-SA"/>
        </w:rPr>
        <w:t>(pełna nazwa i siedziba Wykonawcy)</w:t>
      </w:r>
    </w:p>
    <w:p w14:paraId="7A20116C" w14:textId="77777777" w:rsidR="00821D89" w:rsidRPr="005135BF" w:rsidRDefault="00821D89" w:rsidP="00821D89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Open Sans Light" w:eastAsia="Times New Roman" w:hAnsi="Open Sans Light" w:cs="Open Sans Light"/>
          <w:i/>
          <w:kern w:val="1"/>
          <w:sz w:val="20"/>
          <w:szCs w:val="20"/>
          <w:lang w:val="x-none" w:eastAsia="ar-SA"/>
        </w:rPr>
      </w:pPr>
    </w:p>
    <w:p w14:paraId="3B49594A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separate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end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oświadczam, że Wykonawca, którego reprezentuję nie przynależy do żadnej grupy kapitałowej w rozumieniu ustawy z dnia 16 lutego 2007 r. o ochronie konkurencji i konsumentów (tekst jednolity: Dz. U. z 202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r. poz. </w:t>
      </w:r>
      <w:proofErr w:type="gramStart"/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594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)*</w:t>
      </w:r>
      <w:proofErr w:type="gramEnd"/>
    </w:p>
    <w:p w14:paraId="07F34BDF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separate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end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oświadczam, że Wykonawca, którego reprezentuję nie przynależy do żadnej grupy kapitałowej w rozumieniu ustawy z dnia 16 lutego 2007 r. o ochronie konkurencji i konsumentów (tekst jednolity: Dz. U. z 202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r. poz.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594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) z innym Wykonawcą, który złożył ofertę w przedmiotowym Postępowaniu*</w:t>
      </w:r>
    </w:p>
    <w:p w14:paraId="1BB25147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</w:r>
      <w:r w:rsidR="00000000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separate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fldChar w:fldCharType="end"/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oświadczam, że Wykonawca, którego reprezentuję, przynależy do grupy kapitałowej w rozumieniu ustawy z dnia 16 lutego 2007 r. o ochronie konkurencji i konsumentów (tekst jednolity: Dz. U. z 202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r. poz.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594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) wraz z Wykonawcą, który złożył ofertę w przedmiotowym Postępowaniu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tj. (podać nazwę i adres</w:t>
      </w:r>
      <w:proofErr w:type="gramStart"/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*</w:t>
      </w:r>
      <w:proofErr w:type="gramEnd"/>
    </w:p>
    <w:p w14:paraId="22E4CB2A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………………………………………………..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3E52D0D7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………………………………………………...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</w:t>
      </w:r>
    </w:p>
    <w:p w14:paraId="0A22A5FF" w14:textId="77777777" w:rsidR="00821D89" w:rsidRPr="005135BF" w:rsidRDefault="00821D89" w:rsidP="00821D89">
      <w:pPr>
        <w:spacing w:before="120"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</w:t>
      </w:r>
      <w:r w:rsidRPr="005135BF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………………………………………………………………………………………** </w:t>
      </w:r>
    </w:p>
    <w:p w14:paraId="6E46CB9A" w14:textId="77777777" w:rsidR="00821D89" w:rsidRPr="005135BF" w:rsidRDefault="00821D89" w:rsidP="00821D89">
      <w:pPr>
        <w:suppressAutoHyphens/>
        <w:spacing w:before="120" w:after="0" w:line="240" w:lineRule="auto"/>
        <w:jc w:val="both"/>
        <w:rPr>
          <w:rFonts w:ascii="Open Sans Light" w:eastAsia="Times New Roman" w:hAnsi="Open Sans Light" w:cs="Open Sans Light"/>
          <w:bCs/>
          <w:sz w:val="20"/>
          <w:szCs w:val="20"/>
          <w:lang w:eastAsia="ar-SA"/>
        </w:rPr>
      </w:pPr>
    </w:p>
    <w:p w14:paraId="2CFDB3FB" w14:textId="77777777" w:rsidR="00821D89" w:rsidRPr="00A60D1E" w:rsidRDefault="00821D89" w:rsidP="00821D89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BEE605B" w14:textId="77777777" w:rsidR="00821D89" w:rsidRPr="00A60D1E" w:rsidRDefault="00821D89" w:rsidP="00821D89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22F33111" w14:textId="77777777" w:rsidR="00821D89" w:rsidRPr="00A60D1E" w:rsidRDefault="00821D89" w:rsidP="00821D89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66AE20E1" w14:textId="222CD0E0" w:rsidR="00821D89" w:rsidRPr="00A60D1E" w:rsidRDefault="00821D89" w:rsidP="00821D89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 w:rsidR="003758D4"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4130516C" w14:textId="77777777" w:rsidR="00821D89" w:rsidRPr="005135BF" w:rsidRDefault="00821D89" w:rsidP="00821D89">
      <w:pPr>
        <w:spacing w:before="120"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75B07579" w14:textId="77777777" w:rsidR="00821D89" w:rsidRPr="005135BF" w:rsidRDefault="00821D89" w:rsidP="00821D89">
      <w:pPr>
        <w:autoSpaceDE w:val="0"/>
        <w:autoSpaceDN w:val="0"/>
        <w:adjustRightInd w:val="0"/>
        <w:spacing w:before="120" w:after="0" w:line="240" w:lineRule="auto"/>
        <w:jc w:val="both"/>
        <w:rPr>
          <w:rFonts w:ascii="Open Sans Light" w:hAnsi="Open Sans Light" w:cs="Open Sans Light"/>
          <w:bCs/>
          <w:i/>
          <w:sz w:val="18"/>
          <w:szCs w:val="18"/>
        </w:rPr>
      </w:pPr>
      <w:r w:rsidRPr="005135BF">
        <w:rPr>
          <w:rFonts w:ascii="Open Sans Light" w:hAnsi="Open Sans Light" w:cs="Open Sans Light"/>
          <w:bCs/>
          <w:i/>
          <w:sz w:val="18"/>
          <w:szCs w:val="18"/>
        </w:rPr>
        <w:t xml:space="preserve">* należy zaznaczyć odpowiedni kwadrat, </w:t>
      </w:r>
    </w:p>
    <w:p w14:paraId="0D97899D" w14:textId="77777777" w:rsidR="00821D89" w:rsidRPr="005135BF" w:rsidRDefault="00821D89" w:rsidP="00821D89">
      <w:pPr>
        <w:suppressAutoHyphens/>
        <w:spacing w:before="120" w:after="0" w:line="240" w:lineRule="auto"/>
        <w:jc w:val="both"/>
        <w:rPr>
          <w:rFonts w:ascii="Open Sans Light" w:hAnsi="Open Sans Light" w:cs="Open Sans Light"/>
          <w:i/>
          <w:sz w:val="18"/>
          <w:szCs w:val="18"/>
        </w:rPr>
      </w:pPr>
      <w:r w:rsidRPr="005135BF">
        <w:rPr>
          <w:rFonts w:ascii="Open Sans Light" w:hAnsi="Open Sans Light" w:cs="Open Sans Light"/>
          <w:i/>
          <w:sz w:val="18"/>
          <w:szCs w:val="18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3686E0F" w14:textId="77777777" w:rsidR="0049463F" w:rsidRDefault="0049463F" w:rsidP="00AF1933">
      <w:pPr>
        <w:spacing w:after="0"/>
        <w:rPr>
          <w:rFonts w:ascii="Open Sans Light" w:hAnsi="Open Sans Light" w:cs="Open Sans Light"/>
          <w:i/>
          <w:iCs/>
          <w:sz w:val="20"/>
          <w:szCs w:val="20"/>
        </w:rPr>
      </w:pPr>
    </w:p>
    <w:p w14:paraId="37AA776C" w14:textId="4DE21308" w:rsidR="002235C8" w:rsidRDefault="002235C8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lang w:val="cs-CZ"/>
        </w:rPr>
      </w:pPr>
    </w:p>
    <w:p w14:paraId="178B2DC8" w14:textId="730625B9" w:rsidR="002235C8" w:rsidRDefault="002235C8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lang w:val="cs-CZ"/>
        </w:rPr>
      </w:pPr>
    </w:p>
    <w:p w14:paraId="1FBC0DF7" w14:textId="515989BE" w:rsidR="002235C8" w:rsidRDefault="002235C8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lang w:val="cs-CZ"/>
        </w:rPr>
      </w:pPr>
    </w:p>
    <w:p w14:paraId="1F3C3D26" w14:textId="0C707588" w:rsidR="00DD438D" w:rsidRDefault="00DD438D" w:rsidP="00DD438D">
      <w:pPr>
        <w:contextualSpacing/>
        <w:jc w:val="right"/>
        <w:rPr>
          <w:rFonts w:ascii="Open Sans Light" w:hAnsi="Open Sans Light" w:cs="Open Sans Light"/>
          <w:b/>
          <w:sz w:val="20"/>
          <w:szCs w:val="20"/>
          <w:lang w:val="cs-CZ"/>
        </w:rPr>
      </w:pPr>
    </w:p>
    <w:p w14:paraId="2B52E83D" w14:textId="0701B31A" w:rsidR="00DD438D" w:rsidRPr="00524B7A" w:rsidRDefault="00DD438D" w:rsidP="00DD438D">
      <w:pPr>
        <w:contextualSpacing/>
        <w:jc w:val="right"/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</w:pPr>
      <w:r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  <w:t xml:space="preserve">Załącznik </w:t>
      </w:r>
      <w:r w:rsidR="00524B7A"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  <w:t>N</w:t>
      </w:r>
      <w:r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  <w:t xml:space="preserve">r </w:t>
      </w:r>
      <w:r w:rsidR="00524B7A"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  <w:t>9</w:t>
      </w:r>
      <w:r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  <w:lang w:val="cs-CZ"/>
        </w:rPr>
        <w:t xml:space="preserve"> </w:t>
      </w:r>
      <w:r w:rsidRPr="00524B7A">
        <w:rPr>
          <w:rFonts w:ascii="Open Sans Light" w:hAnsi="Open Sans Light" w:cs="Open Sans Light"/>
          <w:bCs/>
          <w:i/>
          <w:iCs/>
          <w:sz w:val="20"/>
          <w:szCs w:val="20"/>
          <w:u w:val="single"/>
        </w:rPr>
        <w:t>do SWZ</w:t>
      </w:r>
    </w:p>
    <w:p w14:paraId="6E0879AD" w14:textId="77777777" w:rsidR="00043E9A" w:rsidRDefault="00043E9A" w:rsidP="00DD438D">
      <w:pPr>
        <w:contextualSpacing/>
        <w:jc w:val="center"/>
        <w:rPr>
          <w:rFonts w:ascii="Open Sans Light" w:hAnsi="Open Sans Light" w:cs="Open Sans Light"/>
          <w:b/>
          <w:bCs/>
          <w:sz w:val="18"/>
          <w:szCs w:val="18"/>
          <w:lang w:val="cs-CZ"/>
        </w:rPr>
      </w:pPr>
    </w:p>
    <w:p w14:paraId="26A42482" w14:textId="5C16B41C" w:rsidR="00DD438D" w:rsidRPr="00761876" w:rsidRDefault="00DD438D" w:rsidP="00DD438D">
      <w:pPr>
        <w:contextualSpacing/>
        <w:jc w:val="center"/>
        <w:rPr>
          <w:rFonts w:ascii="Open Sans Light" w:hAnsi="Open Sans Light" w:cs="Open Sans Light"/>
          <w:b/>
          <w:bCs/>
          <w:sz w:val="18"/>
          <w:szCs w:val="18"/>
          <w:lang w:val="cs-CZ"/>
        </w:rPr>
      </w:pPr>
      <w:r w:rsidRPr="00761876">
        <w:rPr>
          <w:rFonts w:ascii="Open Sans Light" w:hAnsi="Open Sans Light" w:cs="Open Sans Light"/>
          <w:b/>
          <w:bCs/>
          <w:sz w:val="18"/>
          <w:szCs w:val="18"/>
          <w:lang w:val="cs-CZ"/>
        </w:rPr>
        <w:t>WYKAZ ROBÓT</w:t>
      </w:r>
      <w:r>
        <w:rPr>
          <w:rFonts w:ascii="Open Sans Light" w:hAnsi="Open Sans Light" w:cs="Open Sans Light"/>
          <w:b/>
          <w:bCs/>
          <w:sz w:val="18"/>
          <w:szCs w:val="18"/>
          <w:lang w:val="cs-CZ"/>
        </w:rPr>
        <w:t xml:space="preserve"> BUDOWLANYCH</w:t>
      </w:r>
    </w:p>
    <w:p w14:paraId="218A9DC0" w14:textId="41A75C3B" w:rsidR="00DD438D" w:rsidRPr="00761876" w:rsidRDefault="00DD438D" w:rsidP="00DD438D">
      <w:pPr>
        <w:pStyle w:val="Teksttreci40"/>
        <w:shd w:val="clear" w:color="auto" w:fill="auto"/>
        <w:tabs>
          <w:tab w:val="left" w:pos="567"/>
        </w:tabs>
        <w:spacing w:before="0" w:after="0" w:line="360" w:lineRule="auto"/>
        <w:ind w:right="23" w:firstLine="0"/>
        <w:jc w:val="center"/>
        <w:rPr>
          <w:rFonts w:ascii="Open Sans Light" w:hAnsi="Open Sans Light" w:cs="Open Sans Light"/>
          <w:sz w:val="20"/>
        </w:rPr>
      </w:pPr>
      <w:r w:rsidRPr="00761876">
        <w:rPr>
          <w:rFonts w:ascii="Open Sans Light" w:hAnsi="Open Sans Light" w:cs="Open Sans Light"/>
          <w:sz w:val="20"/>
        </w:rPr>
        <w:t xml:space="preserve">dot.: </w:t>
      </w:r>
      <w:r w:rsidR="00986142">
        <w:rPr>
          <w:rFonts w:ascii="Open Sans Light" w:hAnsi="Open Sans Light" w:cs="Open Sans Light"/>
          <w:sz w:val="20"/>
        </w:rPr>
        <w:t>Postępowania pn</w:t>
      </w:r>
      <w:r w:rsidRPr="00761876">
        <w:rPr>
          <w:rFonts w:ascii="Open Sans Light" w:hAnsi="Open Sans Light" w:cs="Open Sans Light"/>
          <w:sz w:val="20"/>
        </w:rPr>
        <w:t>.:</w:t>
      </w:r>
    </w:p>
    <w:p w14:paraId="5DD28EF7" w14:textId="74D434AB" w:rsidR="00DD438D" w:rsidRPr="00A34B6D" w:rsidRDefault="00DD438D" w:rsidP="00DD438D">
      <w:pPr>
        <w:jc w:val="center"/>
        <w:rPr>
          <w:rFonts w:ascii="Open Sans Light" w:hAnsi="Open Sans Light" w:cs="Open Sans Light"/>
          <w:b/>
        </w:rPr>
      </w:pPr>
      <w:r w:rsidRPr="00761876">
        <w:rPr>
          <w:rFonts w:ascii="Open Sans Light" w:hAnsi="Open Sans Light" w:cs="Open Sans Light"/>
          <w:bCs/>
          <w:sz w:val="20"/>
          <w:szCs w:val="20"/>
        </w:rPr>
        <w:t>„</w:t>
      </w:r>
      <w:r w:rsidR="00524B7A">
        <w:rPr>
          <w:rFonts w:ascii="Open Sans Light" w:hAnsi="Open Sans Light" w:cs="Open Sans Light"/>
          <w:b/>
          <w:sz w:val="20"/>
          <w:szCs w:val="20"/>
        </w:rPr>
        <w:t>Remont pomieszczeń biurowych w gmachu</w:t>
      </w:r>
      <w:r w:rsidRPr="00761876">
        <w:rPr>
          <w:rFonts w:ascii="Open Sans Light" w:hAnsi="Open Sans Light" w:cs="Open Sans Light"/>
          <w:b/>
          <w:sz w:val="20"/>
          <w:szCs w:val="20"/>
        </w:rPr>
        <w:t xml:space="preserve"> Sądu Najwyższego</w:t>
      </w:r>
      <w:r w:rsidRPr="00761876">
        <w:rPr>
          <w:rFonts w:ascii="Open Sans Light" w:hAnsi="Open Sans Light" w:cs="Open Sans Light"/>
          <w:bCs/>
          <w:sz w:val="20"/>
          <w:szCs w:val="20"/>
        </w:rPr>
        <w:t>”</w:t>
      </w:r>
      <w:r>
        <w:rPr>
          <w:rFonts w:ascii="Open Sans Light" w:hAnsi="Open Sans Light" w:cs="Open Sans Light"/>
          <w:bCs/>
          <w:sz w:val="20"/>
          <w:szCs w:val="20"/>
        </w:rPr>
        <w:t xml:space="preserve">, znak sprawy </w:t>
      </w:r>
      <w:r>
        <w:rPr>
          <w:rFonts w:ascii="Open Sans Light" w:hAnsi="Open Sans Light" w:cs="Open Sans Light"/>
          <w:b/>
          <w:sz w:val="20"/>
          <w:szCs w:val="20"/>
        </w:rPr>
        <w:t>KPP I.2611.</w:t>
      </w:r>
      <w:r w:rsidR="00524B7A">
        <w:rPr>
          <w:rFonts w:ascii="Open Sans Light" w:hAnsi="Open Sans Light" w:cs="Open Sans Light"/>
          <w:b/>
          <w:sz w:val="20"/>
          <w:szCs w:val="20"/>
        </w:rPr>
        <w:t>10</w:t>
      </w:r>
      <w:r>
        <w:rPr>
          <w:rFonts w:ascii="Open Sans Light" w:hAnsi="Open Sans Light" w:cs="Open Sans Light"/>
          <w:b/>
          <w:sz w:val="20"/>
          <w:szCs w:val="20"/>
        </w:rPr>
        <w:t>.2024</w:t>
      </w:r>
    </w:p>
    <w:p w14:paraId="71C37DC2" w14:textId="77777777" w:rsidR="00DD438D" w:rsidRPr="00761876" w:rsidRDefault="00DD438D" w:rsidP="00DD438D">
      <w:pPr>
        <w:jc w:val="center"/>
        <w:rPr>
          <w:rFonts w:ascii="Open Sans Light" w:hAnsi="Open Sans Light" w:cs="Open Sans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1970"/>
        <w:gridCol w:w="1512"/>
        <w:gridCol w:w="1415"/>
        <w:gridCol w:w="1982"/>
        <w:gridCol w:w="2112"/>
      </w:tblGrid>
      <w:tr w:rsidR="00DD438D" w:rsidRPr="00761876" w14:paraId="2266D0FB" w14:textId="77777777" w:rsidTr="004A709A">
        <w:tc>
          <w:tcPr>
            <w:tcW w:w="527" w:type="dxa"/>
            <w:shd w:val="pct15" w:color="auto" w:fill="auto"/>
            <w:vAlign w:val="center"/>
          </w:tcPr>
          <w:p w14:paraId="73BC681F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173" w:type="dxa"/>
            <w:shd w:val="pct15" w:color="auto" w:fill="auto"/>
            <w:vAlign w:val="center"/>
          </w:tcPr>
          <w:p w14:paraId="1DF355CA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Opis wykonanych robót budowlanych (rodzaj)</w:t>
            </w:r>
          </w:p>
        </w:tc>
        <w:tc>
          <w:tcPr>
            <w:tcW w:w="1750" w:type="dxa"/>
            <w:shd w:val="pct15" w:color="auto" w:fill="auto"/>
            <w:vAlign w:val="center"/>
          </w:tcPr>
          <w:p w14:paraId="1B2EE8D9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Wartość wykonanych robót budowlanych brutto</w:t>
            </w:r>
          </w:p>
        </w:tc>
        <w:tc>
          <w:tcPr>
            <w:tcW w:w="1706" w:type="dxa"/>
            <w:shd w:val="pct15" w:color="auto" w:fill="auto"/>
            <w:vAlign w:val="center"/>
          </w:tcPr>
          <w:p w14:paraId="71A784BA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Data wykonania zamówienia</w:t>
            </w: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br/>
              <w:t xml:space="preserve">(dzień końcowego odbioru robót w formacie: </w:t>
            </w:r>
            <w:proofErr w:type="spellStart"/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dd</w:t>
            </w:r>
            <w:proofErr w:type="spellEnd"/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-mm-</w:t>
            </w:r>
            <w:proofErr w:type="spellStart"/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rr</w:t>
            </w:r>
            <w:proofErr w:type="spellEnd"/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3208" w:type="dxa"/>
            <w:shd w:val="pct15" w:color="auto" w:fill="auto"/>
            <w:vAlign w:val="center"/>
          </w:tcPr>
          <w:p w14:paraId="429BC0BE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M</w:t>
            </w: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iejsce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(adres) </w:t>
            </w: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wykonanych robót budowlanych</w:t>
            </w:r>
          </w:p>
        </w:tc>
        <w:tc>
          <w:tcPr>
            <w:tcW w:w="3630" w:type="dxa"/>
            <w:shd w:val="pct15" w:color="auto" w:fill="auto"/>
            <w:vAlign w:val="center"/>
          </w:tcPr>
          <w:p w14:paraId="6C3E0586" w14:textId="77777777" w:rsidR="00DD438D" w:rsidRPr="00761876" w:rsidRDefault="00DD438D" w:rsidP="004A709A">
            <w:pPr>
              <w:spacing w:before="100" w:beforeAutospacing="1" w:after="100" w:afterAutospacing="1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Zamawiający </w:t>
            </w: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br/>
              <w:t>(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n</w:t>
            </w: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azwa podmiotu, na rzecz którego wykonano robotę)</w:t>
            </w:r>
          </w:p>
        </w:tc>
      </w:tr>
      <w:tr w:rsidR="00DD438D" w:rsidRPr="00761876" w14:paraId="423C5167" w14:textId="77777777" w:rsidTr="004A709A">
        <w:trPr>
          <w:trHeight w:val="664"/>
        </w:trPr>
        <w:tc>
          <w:tcPr>
            <w:tcW w:w="527" w:type="dxa"/>
          </w:tcPr>
          <w:p w14:paraId="5D6BE4DB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173" w:type="dxa"/>
          </w:tcPr>
          <w:p w14:paraId="0F377DD4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50" w:type="dxa"/>
          </w:tcPr>
          <w:p w14:paraId="5EE2E071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40C93242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208" w:type="dxa"/>
          </w:tcPr>
          <w:p w14:paraId="0199D457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30" w:type="dxa"/>
          </w:tcPr>
          <w:p w14:paraId="0573B03A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</w:tr>
      <w:tr w:rsidR="00DD438D" w:rsidRPr="00761876" w14:paraId="1447D2CE" w14:textId="77777777" w:rsidTr="004A709A">
        <w:trPr>
          <w:trHeight w:val="716"/>
        </w:trPr>
        <w:tc>
          <w:tcPr>
            <w:tcW w:w="527" w:type="dxa"/>
          </w:tcPr>
          <w:p w14:paraId="1F0BA176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76187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3173" w:type="dxa"/>
          </w:tcPr>
          <w:p w14:paraId="1C3DF992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50" w:type="dxa"/>
          </w:tcPr>
          <w:p w14:paraId="109C1761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4F39A6B3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208" w:type="dxa"/>
          </w:tcPr>
          <w:p w14:paraId="71BCFF49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30" w:type="dxa"/>
          </w:tcPr>
          <w:p w14:paraId="7A9A80B0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</w:tr>
      <w:tr w:rsidR="00DD438D" w:rsidRPr="00761876" w14:paraId="2EBEE3DB" w14:textId="77777777" w:rsidTr="004A709A">
        <w:trPr>
          <w:trHeight w:val="716"/>
        </w:trPr>
        <w:tc>
          <w:tcPr>
            <w:tcW w:w="527" w:type="dxa"/>
          </w:tcPr>
          <w:p w14:paraId="226EEDD9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3173" w:type="dxa"/>
          </w:tcPr>
          <w:p w14:paraId="14A75C7A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50" w:type="dxa"/>
          </w:tcPr>
          <w:p w14:paraId="73936219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7827589B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208" w:type="dxa"/>
          </w:tcPr>
          <w:p w14:paraId="187F3882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30" w:type="dxa"/>
          </w:tcPr>
          <w:p w14:paraId="63A792FD" w14:textId="77777777" w:rsidR="00DD438D" w:rsidRPr="00761876" w:rsidRDefault="00DD438D" w:rsidP="004A709A">
            <w:pPr>
              <w:spacing w:before="100" w:beforeAutospacing="1" w:after="100" w:afterAutospacing="1"/>
              <w:jc w:val="both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</w:p>
        </w:tc>
      </w:tr>
    </w:tbl>
    <w:p w14:paraId="6C380A45" w14:textId="77777777" w:rsidR="00DD438D" w:rsidRPr="00761876" w:rsidRDefault="00DD438D" w:rsidP="00DD438D">
      <w:pPr>
        <w:spacing w:after="200" w:line="276" w:lineRule="auto"/>
        <w:jc w:val="both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 w:rsidRPr="00761876">
        <w:rPr>
          <w:rFonts w:ascii="Open Sans Light" w:hAnsi="Open Sans Light" w:cs="Open Sans Light"/>
          <w:b/>
          <w:bCs/>
          <w:i/>
          <w:iCs/>
          <w:sz w:val="20"/>
          <w:szCs w:val="20"/>
        </w:rPr>
        <w:t>Do wykazu załączam dowody określające, czy roboty te zostały wykonane należycie.</w:t>
      </w:r>
    </w:p>
    <w:p w14:paraId="32D5AC2B" w14:textId="77777777" w:rsidR="00DD438D" w:rsidRPr="00761876" w:rsidRDefault="00DD438D" w:rsidP="00DD438D">
      <w:pPr>
        <w:spacing w:before="100" w:beforeAutospacing="1" w:after="100" w:afterAutospacing="1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710B8C52" w14:textId="77777777" w:rsidR="003758D4" w:rsidRPr="00A60D1E" w:rsidRDefault="003758D4" w:rsidP="003758D4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6313088B" w14:textId="77777777" w:rsidR="003758D4" w:rsidRPr="00A60D1E" w:rsidRDefault="003758D4" w:rsidP="003758D4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6C3BA5EB" w14:textId="4EEC32F9" w:rsidR="003758D4" w:rsidRPr="00A60D1E" w:rsidRDefault="003758D4" w:rsidP="003758D4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267E7336" w14:textId="77777777" w:rsidR="00043E9A" w:rsidRDefault="00043E9A">
      <w:pPr>
        <w:spacing w:after="0" w:line="240" w:lineRule="auto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>
        <w:rPr>
          <w:rFonts w:ascii="Open Sans Light" w:hAnsi="Open Sans Light" w:cs="Open Sans Light"/>
          <w:i/>
          <w:iCs/>
          <w:sz w:val="20"/>
          <w:szCs w:val="20"/>
          <w:u w:val="single"/>
        </w:rPr>
        <w:br w:type="page"/>
      </w:r>
    </w:p>
    <w:p w14:paraId="14921EE9" w14:textId="1FF8CA87" w:rsidR="00477533" w:rsidRPr="0030172D" w:rsidRDefault="00477533" w:rsidP="00477533">
      <w:pPr>
        <w:jc w:val="right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lastRenderedPageBreak/>
        <w:t xml:space="preserve">Załącznik </w:t>
      </w:r>
      <w:r w:rsidR="0030172D"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>N</w:t>
      </w: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r </w:t>
      </w:r>
      <w:r w:rsidR="0030172D"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>10</w:t>
      </w:r>
      <w:r w:rsidRPr="0030172D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 do SWZ</w:t>
      </w:r>
    </w:p>
    <w:p w14:paraId="44B889BD" w14:textId="77777777" w:rsidR="00477533" w:rsidRPr="00761876" w:rsidRDefault="00477533" w:rsidP="00477533">
      <w:pPr>
        <w:spacing w:after="0" w:line="276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7689013B" w14:textId="626ECCF8" w:rsidR="00477533" w:rsidRPr="00761876" w:rsidRDefault="00477533" w:rsidP="00477533">
      <w:pPr>
        <w:spacing w:after="0" w:line="276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OŚWIADCZENIE, O KTÓRYM MOWA W ART. 117 UST. 4 USTAWY, WYKONAWCÓW WSPÓLNIE UBIEGAJĄCYCH SIĘ O UDZIELENIE ZAMÓWIENIA</w:t>
      </w:r>
    </w:p>
    <w:p w14:paraId="25E8876A" w14:textId="77777777" w:rsidR="00477533" w:rsidRPr="00761876" w:rsidRDefault="00477533" w:rsidP="00477533">
      <w:pPr>
        <w:spacing w:before="100" w:beforeAutospacing="1" w:after="0" w:line="276" w:lineRule="auto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49FBDAE" w14:textId="17DF7511" w:rsidR="00477533" w:rsidRPr="00761876" w:rsidRDefault="00477533" w:rsidP="004543D3">
      <w:pPr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761876">
        <w:rPr>
          <w:rFonts w:ascii="Open Sans Light" w:hAnsi="Open Sans Light" w:cs="Open Sans Light"/>
          <w:sz w:val="20"/>
          <w:szCs w:val="20"/>
        </w:rPr>
        <w:t>Dotyczy</w:t>
      </w:r>
      <w:r w:rsidR="00986142">
        <w:rPr>
          <w:rFonts w:ascii="Open Sans Light" w:hAnsi="Open Sans Light" w:cs="Open Sans Light"/>
          <w:sz w:val="20"/>
          <w:szCs w:val="20"/>
        </w:rPr>
        <w:t xml:space="preserve"> P</w:t>
      </w:r>
      <w:r w:rsidRPr="00761876">
        <w:rPr>
          <w:rFonts w:ascii="Open Sans Light" w:hAnsi="Open Sans Light" w:cs="Open Sans Light"/>
          <w:sz w:val="20"/>
          <w:szCs w:val="20"/>
        </w:rPr>
        <w:t xml:space="preserve">ostępowania pn. </w:t>
      </w:r>
      <w:r>
        <w:rPr>
          <w:rFonts w:ascii="Open Sans Light" w:hAnsi="Open Sans Light" w:cs="Open Sans Light"/>
          <w:b/>
          <w:bCs/>
          <w:sz w:val="20"/>
        </w:rPr>
        <w:t>Remont pomieszczeń biurowych w gmachu</w:t>
      </w:r>
      <w:r w:rsidRPr="00761876">
        <w:rPr>
          <w:rFonts w:ascii="Open Sans Light" w:hAnsi="Open Sans Light" w:cs="Open Sans Light"/>
          <w:b/>
          <w:bCs/>
          <w:sz w:val="20"/>
        </w:rPr>
        <w:t xml:space="preserve"> Sądu Najwyższego</w:t>
      </w:r>
      <w:r w:rsidR="00811559">
        <w:rPr>
          <w:rFonts w:ascii="Open Sans Light" w:hAnsi="Open Sans Light" w:cs="Open Sans Light"/>
          <w:b/>
          <w:bCs/>
          <w:sz w:val="20"/>
        </w:rPr>
        <w:t xml:space="preserve"> </w:t>
      </w:r>
      <w:r w:rsidRPr="00761876">
        <w:rPr>
          <w:rFonts w:ascii="Open Sans Light" w:hAnsi="Open Sans Light" w:cs="Open Sans Light"/>
          <w:sz w:val="20"/>
          <w:szCs w:val="20"/>
        </w:rPr>
        <w:t>nr:</w:t>
      </w:r>
      <w:r w:rsidR="00811559">
        <w:rPr>
          <w:rFonts w:ascii="Open Sans Light" w:hAnsi="Open Sans Light" w:cs="Open Sans Light"/>
          <w:sz w:val="20"/>
          <w:szCs w:val="20"/>
        </w:rPr>
        <w:t> </w:t>
      </w:r>
      <w:r w:rsidRPr="00420C87">
        <w:rPr>
          <w:rFonts w:ascii="Open Sans Light" w:hAnsi="Open Sans Light" w:cs="Open Sans Light"/>
          <w:b/>
          <w:bCs/>
          <w:sz w:val="20"/>
          <w:szCs w:val="20"/>
        </w:rPr>
        <w:t>KPP</w:t>
      </w:r>
      <w:r w:rsidR="0030172D">
        <w:rPr>
          <w:rFonts w:ascii="Open Sans Light" w:hAnsi="Open Sans Light" w:cs="Open Sans Light"/>
          <w:b/>
          <w:bCs/>
          <w:sz w:val="20"/>
          <w:szCs w:val="20"/>
        </w:rPr>
        <w:t> </w:t>
      </w:r>
      <w:r w:rsidRPr="00CB2091">
        <w:rPr>
          <w:rFonts w:ascii="Open Sans Light" w:hAnsi="Open Sans Light" w:cs="Open Sans Light"/>
          <w:b/>
          <w:bCs/>
          <w:sz w:val="20"/>
          <w:szCs w:val="20"/>
        </w:rPr>
        <w:t>I.2611.</w:t>
      </w:r>
      <w:r>
        <w:rPr>
          <w:rFonts w:ascii="Open Sans Light" w:hAnsi="Open Sans Light" w:cs="Open Sans Light"/>
          <w:b/>
          <w:bCs/>
          <w:sz w:val="20"/>
          <w:szCs w:val="20"/>
        </w:rPr>
        <w:t>10</w:t>
      </w:r>
      <w:r w:rsidRPr="00CB2091">
        <w:rPr>
          <w:rFonts w:ascii="Open Sans Light" w:hAnsi="Open Sans Light" w:cs="Open Sans Light"/>
          <w:b/>
          <w:bCs/>
          <w:sz w:val="20"/>
          <w:szCs w:val="20"/>
        </w:rPr>
        <w:t>.2024</w:t>
      </w:r>
    </w:p>
    <w:p w14:paraId="3619A70B" w14:textId="77777777" w:rsidR="00477533" w:rsidRPr="00761876" w:rsidRDefault="00477533" w:rsidP="004543D3">
      <w:pPr>
        <w:spacing w:before="100" w:beforeAutospacing="1"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112A2C56" w14:textId="77777777" w:rsidR="00477533" w:rsidRPr="00761876" w:rsidRDefault="00477533" w:rsidP="004543D3">
      <w:pPr>
        <w:spacing w:before="100" w:beforeAutospacing="1"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19F3A2D5" w14:textId="77777777" w:rsidR="00477533" w:rsidRPr="00761876" w:rsidRDefault="00477533" w:rsidP="004543D3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</w:t>
      </w:r>
      <w:proofErr w:type="spellStart"/>
      <w:r w:rsidRPr="00761876">
        <w:rPr>
          <w:rFonts w:ascii="Open Sans Light" w:hAnsi="Open Sans Light" w:cs="Open Sans Light"/>
          <w:color w:val="000000"/>
          <w:sz w:val="20"/>
          <w:szCs w:val="20"/>
        </w:rPr>
        <w:t>ych</w:t>
      </w:r>
      <w:proofErr w:type="spellEnd"/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do reprezentowania Wykonawców wspólnie ubiegających się o udzielenie zamówienia)</w:t>
      </w:r>
    </w:p>
    <w:p w14:paraId="32BA72B6" w14:textId="77777777" w:rsidR="00477533" w:rsidRPr="00761876" w:rsidRDefault="00477533" w:rsidP="004543D3">
      <w:pPr>
        <w:spacing w:before="100" w:beforeAutospacing="1"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35CF85D6" w14:textId="2C7ADD6A" w:rsidR="00477533" w:rsidRPr="00761876" w:rsidRDefault="00477533" w:rsidP="004543D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</w:t>
      </w:r>
      <w:r w:rsidR="004543D3">
        <w:rPr>
          <w:rFonts w:ascii="Open Sans Light" w:hAnsi="Open Sans Light" w:cs="Open Sans Light"/>
          <w:color w:val="000000"/>
          <w:sz w:val="20"/>
          <w:szCs w:val="20"/>
        </w:rPr>
        <w:t>……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</w:t>
      </w:r>
    </w:p>
    <w:p w14:paraId="754E34C9" w14:textId="6DDF8938" w:rsidR="00477533" w:rsidRPr="00761876" w:rsidRDefault="00477533" w:rsidP="004543D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</w:t>
      </w:r>
      <w:r w:rsidR="004543D3">
        <w:rPr>
          <w:rFonts w:ascii="Open Sans Light" w:hAnsi="Open Sans Light" w:cs="Open Sans Light"/>
          <w:color w:val="000000"/>
          <w:sz w:val="20"/>
          <w:szCs w:val="20"/>
        </w:rPr>
        <w:t>…………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</w:t>
      </w:r>
    </w:p>
    <w:p w14:paraId="544BFF40" w14:textId="77777777" w:rsidR="00477533" w:rsidRPr="00761876" w:rsidRDefault="00477533" w:rsidP="004543D3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53DCFD2A" w14:textId="0EFC1716" w:rsidR="00477533" w:rsidRPr="00761876" w:rsidRDefault="00477533" w:rsidP="004543D3">
      <w:pPr>
        <w:spacing w:before="100" w:beforeAutospacing="1" w:after="0" w:line="276" w:lineRule="auto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Oświadczam/-my, iż następujące roboty budowlane</w:t>
      </w:r>
      <w:r w:rsidR="00811559">
        <w:rPr>
          <w:rFonts w:ascii="Open Sans Light" w:hAnsi="Open Sans Light" w:cs="Open Sans Light"/>
          <w:color w:val="000000"/>
          <w:sz w:val="20"/>
          <w:szCs w:val="20"/>
        </w:rPr>
        <w:t xml:space="preserve"> 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wykonają poszczególni Wykonawcy wspólnie ubiegający się o udzielenie zamówienia:</w:t>
      </w:r>
    </w:p>
    <w:p w14:paraId="5FE90CC0" w14:textId="5452B94C" w:rsidR="00477533" w:rsidRPr="00761876" w:rsidRDefault="00477533" w:rsidP="004543D3">
      <w:pPr>
        <w:spacing w:before="100" w:beforeAutospacing="1"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  <w:r w:rsidR="00811559" w:rsidRPr="00761876">
        <w:rPr>
          <w:rFonts w:ascii="Open Sans Light" w:hAnsi="Open Sans Light" w:cs="Open Sans Light"/>
          <w:color w:val="000000"/>
          <w:sz w:val="20"/>
          <w:szCs w:val="20"/>
        </w:rPr>
        <w:t>*</w:t>
      </w:r>
    </w:p>
    <w:p w14:paraId="0A9B0017" w14:textId="780E70B8" w:rsidR="00477533" w:rsidRPr="00761876" w:rsidRDefault="00477533" w:rsidP="004543D3">
      <w:pPr>
        <w:spacing w:before="100" w:beforeAutospacing="1"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775F19C4" w14:textId="77777777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166C62E0" w14:textId="77777777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517C88D" w14:textId="77777777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1C75852B" w14:textId="77777777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63828215" w14:textId="77777777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1CEA02" w14:textId="049B8542" w:rsidR="00477533" w:rsidRPr="00761876" w:rsidRDefault="00477533" w:rsidP="00477533">
      <w:pPr>
        <w:spacing w:after="0" w:line="276" w:lineRule="auto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464A3288" w14:textId="77777777" w:rsidR="00477533" w:rsidRPr="00761876" w:rsidRDefault="00477533" w:rsidP="00477533">
      <w:pPr>
        <w:spacing w:after="0" w:line="276" w:lineRule="auto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27816326" w14:textId="77777777" w:rsidR="00477533" w:rsidRPr="00761876" w:rsidRDefault="00477533" w:rsidP="00477533">
      <w:pPr>
        <w:spacing w:after="0" w:line="276" w:lineRule="auto"/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66C5678" w14:textId="77777777" w:rsidR="003758D4" w:rsidRPr="00A60D1E" w:rsidRDefault="003758D4" w:rsidP="003758D4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153E1589" w14:textId="77777777" w:rsidR="003758D4" w:rsidRPr="00A60D1E" w:rsidRDefault="003758D4" w:rsidP="003758D4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09CCD761" w14:textId="77777777" w:rsidR="003758D4" w:rsidRPr="00A60D1E" w:rsidRDefault="003758D4" w:rsidP="003758D4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 przez osobę lub osoby uprawnione do reprezentowania Wykonawcy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238E1FA6" w14:textId="77777777" w:rsidR="00524B7A" w:rsidRPr="004C0648" w:rsidRDefault="00524B7A" w:rsidP="00DD438D">
      <w:pPr>
        <w:spacing w:after="0"/>
        <w:contextualSpacing/>
        <w:jc w:val="right"/>
        <w:rPr>
          <w:rFonts w:ascii="Open Sans Light" w:hAnsi="Open Sans Light" w:cs="Open Sans Light"/>
          <w:i/>
          <w:iCs/>
          <w:sz w:val="20"/>
          <w:szCs w:val="20"/>
        </w:rPr>
      </w:pPr>
    </w:p>
    <w:sectPr w:rsidR="00524B7A" w:rsidRPr="004C0648" w:rsidSect="00524B7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CEE54" w14:textId="77777777" w:rsidR="002C290E" w:rsidRDefault="002C290E" w:rsidP="00E50613">
      <w:pPr>
        <w:spacing w:after="0" w:line="240" w:lineRule="auto"/>
      </w:pPr>
      <w:r>
        <w:separator/>
      </w:r>
    </w:p>
  </w:endnote>
  <w:endnote w:type="continuationSeparator" w:id="0">
    <w:p w14:paraId="114EC25D" w14:textId="77777777" w:rsidR="002C290E" w:rsidRDefault="002C290E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Calibri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rygada 1918">
    <w:panose1 w:val="020B0604020202020204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panose1 w:val="020B0604020202020204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panose1 w:val="020B0604020202020204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89B49" w14:textId="77777777" w:rsidR="0070086F" w:rsidRDefault="007008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32E35" w14:textId="77777777" w:rsidR="00DD438D" w:rsidRPr="009C6D5F" w:rsidRDefault="00DD438D" w:rsidP="00DD438D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E006705" w14:textId="77777777" w:rsidR="00DD438D" w:rsidRPr="009C6D5F" w:rsidRDefault="00DD438D" w:rsidP="00DD438D">
    <w:pPr>
      <w:pStyle w:val="Stopka"/>
      <w:jc w:val="right"/>
      <w:rPr>
        <w:rFonts w:ascii="Open Sans Light" w:hAnsi="Open Sans Light" w:cs="Open Sans Light"/>
        <w:sz w:val="16"/>
        <w:szCs w:val="16"/>
      </w:rPr>
    </w:pPr>
    <w:r w:rsidRPr="009C6D5F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9C6D5F">
      <w:rPr>
        <w:rFonts w:ascii="Open Sans Light" w:hAnsi="Open Sans Light" w:cs="Open Sans Light"/>
        <w:sz w:val="16"/>
        <w:szCs w:val="16"/>
      </w:rPr>
      <w:fldChar w:fldCharType="begin"/>
    </w:r>
    <w:r w:rsidRPr="009C6D5F">
      <w:rPr>
        <w:rFonts w:ascii="Open Sans Light" w:hAnsi="Open Sans Light" w:cs="Open Sans Light"/>
        <w:sz w:val="16"/>
        <w:szCs w:val="16"/>
      </w:rPr>
      <w:instrText>PAGE</w:instrText>
    </w:r>
    <w:r w:rsidRPr="009C6D5F">
      <w:rPr>
        <w:rFonts w:ascii="Open Sans Light" w:hAnsi="Open Sans Light" w:cs="Open Sans Light"/>
        <w:sz w:val="16"/>
        <w:szCs w:val="16"/>
      </w:rPr>
      <w:fldChar w:fldCharType="separate"/>
    </w:r>
    <w:r>
      <w:rPr>
        <w:rFonts w:ascii="Open Sans Light" w:hAnsi="Open Sans Light" w:cs="Open Sans Light"/>
        <w:sz w:val="16"/>
        <w:szCs w:val="16"/>
      </w:rPr>
      <w:t>42</w:t>
    </w:r>
    <w:r w:rsidRPr="009C6D5F">
      <w:rPr>
        <w:rFonts w:ascii="Open Sans Light" w:hAnsi="Open Sans Light" w:cs="Open Sans Light"/>
        <w:sz w:val="16"/>
        <w:szCs w:val="16"/>
      </w:rPr>
      <w:fldChar w:fldCharType="end"/>
    </w:r>
    <w:r w:rsidRPr="009C6D5F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9C6D5F">
      <w:rPr>
        <w:rFonts w:ascii="Open Sans Light" w:hAnsi="Open Sans Light" w:cs="Open Sans Light"/>
        <w:sz w:val="16"/>
        <w:szCs w:val="16"/>
      </w:rPr>
      <w:fldChar w:fldCharType="begin"/>
    </w:r>
    <w:r w:rsidRPr="009C6D5F">
      <w:rPr>
        <w:rFonts w:ascii="Open Sans Light" w:hAnsi="Open Sans Light" w:cs="Open Sans Light"/>
        <w:sz w:val="16"/>
        <w:szCs w:val="16"/>
      </w:rPr>
      <w:instrText>NUMPAGES</w:instrText>
    </w:r>
    <w:r w:rsidRPr="009C6D5F">
      <w:rPr>
        <w:rFonts w:ascii="Open Sans Light" w:hAnsi="Open Sans Light" w:cs="Open Sans Light"/>
        <w:sz w:val="16"/>
        <w:szCs w:val="16"/>
      </w:rPr>
      <w:fldChar w:fldCharType="separate"/>
    </w:r>
    <w:r>
      <w:rPr>
        <w:rFonts w:ascii="Open Sans Light" w:hAnsi="Open Sans Light" w:cs="Open Sans Light"/>
        <w:sz w:val="16"/>
        <w:szCs w:val="16"/>
      </w:rPr>
      <w:t>44</w:t>
    </w:r>
    <w:r w:rsidRPr="009C6D5F">
      <w:rPr>
        <w:rFonts w:ascii="Open Sans Light" w:hAnsi="Open Sans Light" w:cs="Open Sans Light"/>
        <w:sz w:val="16"/>
        <w:szCs w:val="16"/>
      </w:rPr>
      <w:fldChar w:fldCharType="end"/>
    </w:r>
  </w:p>
  <w:p w14:paraId="607CF465" w14:textId="77777777" w:rsidR="00DD438D" w:rsidRPr="009C6D5F" w:rsidRDefault="00DD438D" w:rsidP="00DD438D">
    <w:pPr>
      <w:spacing w:after="0" w:line="240" w:lineRule="auto"/>
      <w:rPr>
        <w:rFonts w:ascii="Open Sans Light" w:hAnsi="Open Sans Light" w:cs="Open Sans Light"/>
        <w:sz w:val="16"/>
        <w:szCs w:val="16"/>
      </w:rPr>
    </w:pPr>
    <w:r>
      <w:rPr>
        <w:rFonts w:ascii="Open Sans Light" w:hAnsi="Open Sans Light" w:cs="Open Sans Light"/>
        <w:sz w:val="16"/>
        <w:szCs w:val="16"/>
      </w:rPr>
      <w:t xml:space="preserve">Remont pomieszczeń biurowych w gmachu </w:t>
    </w:r>
    <w:r w:rsidRPr="009C6D5F">
      <w:rPr>
        <w:rFonts w:ascii="Open Sans Light" w:hAnsi="Open Sans Light" w:cs="Open Sans Light"/>
        <w:sz w:val="16"/>
        <w:szCs w:val="16"/>
      </w:rPr>
      <w:t>Sądu Najwyższego</w:t>
    </w:r>
  </w:p>
  <w:p w14:paraId="6A40FF79" w14:textId="343F4F68" w:rsidR="00CF03BD" w:rsidRPr="00DD438D" w:rsidRDefault="00DD438D" w:rsidP="00DD438D">
    <w:pPr>
      <w:spacing w:after="0" w:line="240" w:lineRule="auto"/>
      <w:rPr>
        <w:rFonts w:ascii="Open Sans Light" w:hAnsi="Open Sans Light" w:cs="Open Sans Light"/>
        <w:sz w:val="16"/>
        <w:szCs w:val="16"/>
      </w:rPr>
    </w:pPr>
    <w:r w:rsidRPr="009C6D5F">
      <w:rPr>
        <w:rFonts w:ascii="Open Sans Light" w:hAnsi="Open Sans Light" w:cs="Open Sans Light"/>
        <w:sz w:val="16"/>
        <w:szCs w:val="16"/>
      </w:rPr>
      <w:t>Znak sprawy: KPP I.2611.</w:t>
    </w:r>
    <w:r>
      <w:rPr>
        <w:rFonts w:ascii="Open Sans Light" w:hAnsi="Open Sans Light" w:cs="Open Sans Light"/>
        <w:sz w:val="16"/>
        <w:szCs w:val="16"/>
      </w:rPr>
      <w:t>10</w:t>
    </w:r>
    <w:r w:rsidRPr="009C6D5F">
      <w:rPr>
        <w:rFonts w:ascii="Open Sans Light" w:hAnsi="Open Sans Light" w:cs="Open Sans Light"/>
        <w:sz w:val="16"/>
        <w:szCs w:val="16"/>
      </w:rPr>
      <w:t>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DCC0" w14:textId="77777777" w:rsidR="0070086F" w:rsidRDefault="007008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F7FFA" w14:textId="77777777" w:rsidR="002C290E" w:rsidRDefault="002C290E" w:rsidP="00E50613">
      <w:pPr>
        <w:spacing w:after="0" w:line="240" w:lineRule="auto"/>
      </w:pPr>
      <w:r>
        <w:separator/>
      </w:r>
    </w:p>
  </w:footnote>
  <w:footnote w:type="continuationSeparator" w:id="0">
    <w:p w14:paraId="71D439B7" w14:textId="77777777" w:rsidR="002C290E" w:rsidRDefault="002C290E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6E400" w14:textId="77777777" w:rsidR="0070086F" w:rsidRDefault="00700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6A293" w14:textId="77777777" w:rsidR="0070086F" w:rsidRDefault="007008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8AA0A" w14:textId="1441A998" w:rsidR="00F33F83" w:rsidRPr="004E59D2" w:rsidRDefault="00F33F83" w:rsidP="00F33F83">
    <w:pPr>
      <w:pStyle w:val="Nagwekgwny-pierwszalinia"/>
      <w:spacing w:after="0"/>
      <w:ind w:left="284" w:hanging="284"/>
      <w:rPr>
        <w:rFonts w:cs="Open Sans Light"/>
        <w:lang w:val="pl-PL"/>
      </w:rPr>
    </w:pPr>
    <w:bookmarkStart w:id="28" w:name="_Hlk126852097"/>
    <w:bookmarkStart w:id="29" w:name="_Hlk126852098"/>
    <w:bookmarkStart w:id="30" w:name="_Hlk126852208"/>
    <w:bookmarkStart w:id="31" w:name="_Hlk126852209"/>
    <w:bookmarkStart w:id="32" w:name="_Hlk126852263"/>
    <w:bookmarkStart w:id="33" w:name="_Hlk126852264"/>
    <w:bookmarkStart w:id="34" w:name="_Hlk126855506"/>
    <w:bookmarkStart w:id="35" w:name="_Hlk126855507"/>
    <w:bookmarkStart w:id="36" w:name="_Hlk126856193"/>
    <w:bookmarkStart w:id="37" w:name="_Hlk126856194"/>
    <w:r w:rsidRPr="004E59D2">
      <w:rPr>
        <w:rFonts w:cs="Open Sans Light"/>
        <w:lang w:val="pl-PL"/>
      </w:rPr>
      <w:drawing>
        <wp:anchor distT="0" distB="0" distL="114300" distR="114300" simplePos="0" relativeHeight="251659264" behindDoc="0" locked="0" layoutInCell="1" allowOverlap="1" wp14:anchorId="375E546E" wp14:editId="38D9D5E8">
          <wp:simplePos x="0" y="0"/>
          <wp:positionH relativeFrom="column">
            <wp:posOffset>-494030</wp:posOffset>
          </wp:positionH>
          <wp:positionV relativeFrom="paragraph">
            <wp:posOffset>35560</wp:posOffset>
          </wp:positionV>
          <wp:extent cx="431800" cy="497205"/>
          <wp:effectExtent l="0" t="0" r="6350" b="0"/>
          <wp:wrapNone/>
          <wp:docPr id="908450524" name="Obraz 908450524" descr="orzel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rzel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E59D2">
      <w:rPr>
        <w:rFonts w:cs="Open Sans Light"/>
        <w:lang w:val="pl-PL"/>
      </w:rPr>
      <w:t>Sąd Najwyższy</w:t>
    </w:r>
  </w:p>
  <w:p w14:paraId="149024B1" w14:textId="77777777" w:rsidR="00F33F83" w:rsidRPr="004E59D2" w:rsidRDefault="00F33F83" w:rsidP="00F33F83">
    <w:pPr>
      <w:pStyle w:val="Nagwekgwny-flaga"/>
      <w:rPr>
        <w:rFonts w:cs="Open Sans Light"/>
      </w:rPr>
    </w:pPr>
    <w:r w:rsidRPr="004E59D2">
      <w:rPr>
        <w:rFonts w:cs="Open Sans Light"/>
      </w:rPr>
      <w:drawing>
        <wp:inline distT="0" distB="0" distL="0" distR="0" wp14:anchorId="17EFE5DF" wp14:editId="69526584">
          <wp:extent cx="1800225" cy="66675"/>
          <wp:effectExtent l="0" t="0" r="9525" b="9525"/>
          <wp:docPr id="1653757569" name="Obraz 1653757569" descr="fla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flaga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59D2">
      <w:rPr>
        <w:rFonts w:cs="Open Sans Light"/>
      </w:rPr>
      <w:t xml:space="preserve"> </w:t>
    </w:r>
  </w:p>
  <w:p w14:paraId="78DC52B8" w14:textId="77777777" w:rsidR="00F33F83" w:rsidRPr="004E59D2" w:rsidRDefault="00F33F83" w:rsidP="00F33F83">
    <w:pPr>
      <w:spacing w:after="0"/>
      <w:rPr>
        <w:rFonts w:ascii="Open Sans Light" w:hAnsi="Open Sans Light" w:cs="Open Sans Light"/>
        <w:color w:val="808080"/>
        <w:sz w:val="20"/>
      </w:rPr>
    </w:pPr>
    <w:r w:rsidRPr="004E59D2">
      <w:rPr>
        <w:rFonts w:ascii="Open Sans Light" w:hAnsi="Open Sans Light" w:cs="Open Sans Light"/>
        <w:color w:val="808080"/>
        <w:sz w:val="20"/>
      </w:rPr>
      <w:t>Kancelaria Pierwszego Prezesa</w:t>
    </w:r>
    <w:r w:rsidRPr="004E59D2">
      <w:rPr>
        <w:rFonts w:ascii="Open Sans Light" w:hAnsi="Open Sans Light" w:cs="Open Sans Light"/>
        <w:color w:val="808080"/>
        <w:sz w:val="20"/>
      </w:rPr>
      <w:br/>
      <w:t>Sądu Najwyższego</w:t>
    </w:r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p>
  <w:p w14:paraId="1304C646" w14:textId="3937298C" w:rsidR="004543D3" w:rsidRDefault="004543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3BCB8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48A5C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3" w15:restartNumberingAfterBreak="0">
    <w:nsid w:val="FFFFFF89"/>
    <w:multiLevelType w:val="singleLevel"/>
    <w:tmpl w:val="E738D6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210027"/>
    <w:multiLevelType w:val="hybridMultilevel"/>
    <w:tmpl w:val="D70A3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9D1D4F"/>
    <w:multiLevelType w:val="multilevel"/>
    <w:tmpl w:val="EF46F9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Open Sans Light" w:hAnsi="Open Sans Ligh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03C6658E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94365"/>
    <w:multiLevelType w:val="hybridMultilevel"/>
    <w:tmpl w:val="F93AD050"/>
    <w:lvl w:ilvl="0" w:tplc="4996579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7C3555"/>
    <w:multiLevelType w:val="hybridMultilevel"/>
    <w:tmpl w:val="706EC084"/>
    <w:lvl w:ilvl="0" w:tplc="307A31F8">
      <w:numFmt w:val="bullet"/>
      <w:lvlText w:val="•"/>
      <w:lvlJc w:val="left"/>
      <w:pPr>
        <w:ind w:left="469" w:hanging="35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D1A5308">
      <w:numFmt w:val="bullet"/>
      <w:lvlText w:val="-"/>
      <w:lvlJc w:val="left"/>
      <w:pPr>
        <w:ind w:left="824" w:hanging="3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EF4E32EA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B92AF8C4">
      <w:numFmt w:val="bullet"/>
      <w:lvlText w:val="•"/>
      <w:lvlJc w:val="left"/>
      <w:pPr>
        <w:ind w:left="1893" w:hanging="348"/>
      </w:pPr>
      <w:rPr>
        <w:rFonts w:hint="default"/>
        <w:lang w:val="pl-PL" w:eastAsia="en-US" w:bidi="ar-SA"/>
      </w:rPr>
    </w:lvl>
    <w:lvl w:ilvl="4" w:tplc="34A4E5EC">
      <w:numFmt w:val="bullet"/>
      <w:lvlText w:val="•"/>
      <w:lvlJc w:val="left"/>
      <w:pPr>
        <w:ind w:left="2966" w:hanging="348"/>
      </w:pPr>
      <w:rPr>
        <w:rFonts w:hint="default"/>
        <w:lang w:val="pl-PL" w:eastAsia="en-US" w:bidi="ar-SA"/>
      </w:rPr>
    </w:lvl>
    <w:lvl w:ilvl="5" w:tplc="1F7085A2">
      <w:numFmt w:val="bullet"/>
      <w:lvlText w:val="•"/>
      <w:lvlJc w:val="left"/>
      <w:pPr>
        <w:ind w:left="4039" w:hanging="348"/>
      </w:pPr>
      <w:rPr>
        <w:rFonts w:hint="default"/>
        <w:lang w:val="pl-PL" w:eastAsia="en-US" w:bidi="ar-SA"/>
      </w:rPr>
    </w:lvl>
    <w:lvl w:ilvl="6" w:tplc="21E0F8C2">
      <w:numFmt w:val="bullet"/>
      <w:lvlText w:val="•"/>
      <w:lvlJc w:val="left"/>
      <w:pPr>
        <w:ind w:left="5113" w:hanging="348"/>
      </w:pPr>
      <w:rPr>
        <w:rFonts w:hint="default"/>
        <w:lang w:val="pl-PL" w:eastAsia="en-US" w:bidi="ar-SA"/>
      </w:rPr>
    </w:lvl>
    <w:lvl w:ilvl="7" w:tplc="F3DE1CF4">
      <w:numFmt w:val="bullet"/>
      <w:lvlText w:val="•"/>
      <w:lvlJc w:val="left"/>
      <w:pPr>
        <w:ind w:left="6186" w:hanging="348"/>
      </w:pPr>
      <w:rPr>
        <w:rFonts w:hint="default"/>
        <w:lang w:val="pl-PL" w:eastAsia="en-US" w:bidi="ar-SA"/>
      </w:rPr>
    </w:lvl>
    <w:lvl w:ilvl="8" w:tplc="05A62DDE">
      <w:numFmt w:val="bullet"/>
      <w:lvlText w:val="•"/>
      <w:lvlJc w:val="left"/>
      <w:pPr>
        <w:ind w:left="7259" w:hanging="348"/>
      </w:pPr>
      <w:rPr>
        <w:rFonts w:hint="default"/>
        <w:lang w:val="pl-PL" w:eastAsia="en-US" w:bidi="ar-SA"/>
      </w:rPr>
    </w:lvl>
  </w:abstractNum>
  <w:abstractNum w:abstractNumId="16" w15:restartNumberingAfterBreak="0">
    <w:nsid w:val="08DB65A4"/>
    <w:multiLevelType w:val="multilevel"/>
    <w:tmpl w:val="9262482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0A631F7C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 w15:restartNumberingAfterBreak="0">
    <w:nsid w:val="0D6D484C"/>
    <w:multiLevelType w:val="hybridMultilevel"/>
    <w:tmpl w:val="B9C89F36"/>
    <w:lvl w:ilvl="0" w:tplc="58C260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FCD4CBD"/>
    <w:multiLevelType w:val="multilevel"/>
    <w:tmpl w:val="83EED9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ascii="Open Sans Light" w:hAnsi="Open Sans Light"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24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E64663"/>
    <w:multiLevelType w:val="multilevel"/>
    <w:tmpl w:val="74A093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 Light" w:eastAsia="Calibri" w:hAnsi="Open Sans Light" w:cs="Open Sans Light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6" w15:restartNumberingAfterBreak="0">
    <w:nsid w:val="129D5289"/>
    <w:multiLevelType w:val="hybridMultilevel"/>
    <w:tmpl w:val="0E784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674502"/>
    <w:multiLevelType w:val="hybridMultilevel"/>
    <w:tmpl w:val="E87457DA"/>
    <w:lvl w:ilvl="0" w:tplc="A170E84E">
      <w:start w:val="1"/>
      <w:numFmt w:val="decimal"/>
      <w:lvlText w:val="%1."/>
      <w:lvlJc w:val="left"/>
      <w:pPr>
        <w:ind w:left="824" w:hanging="708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91644DA8">
      <w:numFmt w:val="none"/>
      <w:lvlText w:val=""/>
      <w:lvlJc w:val="left"/>
      <w:pPr>
        <w:tabs>
          <w:tab w:val="num" w:pos="360"/>
        </w:tabs>
      </w:pPr>
    </w:lvl>
    <w:lvl w:ilvl="2" w:tplc="A33CA03E">
      <w:numFmt w:val="bullet"/>
      <w:lvlText w:val=""/>
      <w:lvlJc w:val="left"/>
      <w:pPr>
        <w:ind w:left="1556" w:hanging="45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140A19FE">
      <w:numFmt w:val="bullet"/>
      <w:lvlText w:val="•"/>
      <w:lvlJc w:val="left"/>
      <w:pPr>
        <w:ind w:left="2540" w:hanging="454"/>
      </w:pPr>
      <w:rPr>
        <w:rFonts w:hint="default"/>
        <w:lang w:val="pl-PL" w:eastAsia="en-US" w:bidi="ar-SA"/>
      </w:rPr>
    </w:lvl>
    <w:lvl w:ilvl="4" w:tplc="9F24942A">
      <w:numFmt w:val="bullet"/>
      <w:lvlText w:val="•"/>
      <w:lvlJc w:val="left"/>
      <w:pPr>
        <w:ind w:left="3521" w:hanging="454"/>
      </w:pPr>
      <w:rPr>
        <w:rFonts w:hint="default"/>
        <w:lang w:val="pl-PL" w:eastAsia="en-US" w:bidi="ar-SA"/>
      </w:rPr>
    </w:lvl>
    <w:lvl w:ilvl="5" w:tplc="914EF560">
      <w:numFmt w:val="bullet"/>
      <w:lvlText w:val="•"/>
      <w:lvlJc w:val="left"/>
      <w:pPr>
        <w:ind w:left="4502" w:hanging="454"/>
      </w:pPr>
      <w:rPr>
        <w:rFonts w:hint="default"/>
        <w:lang w:val="pl-PL" w:eastAsia="en-US" w:bidi="ar-SA"/>
      </w:rPr>
    </w:lvl>
    <w:lvl w:ilvl="6" w:tplc="1758E4C4">
      <w:numFmt w:val="bullet"/>
      <w:lvlText w:val="•"/>
      <w:lvlJc w:val="left"/>
      <w:pPr>
        <w:ind w:left="5483" w:hanging="454"/>
      </w:pPr>
      <w:rPr>
        <w:rFonts w:hint="default"/>
        <w:lang w:val="pl-PL" w:eastAsia="en-US" w:bidi="ar-SA"/>
      </w:rPr>
    </w:lvl>
    <w:lvl w:ilvl="7" w:tplc="C09A5CA0">
      <w:numFmt w:val="bullet"/>
      <w:lvlText w:val="•"/>
      <w:lvlJc w:val="left"/>
      <w:pPr>
        <w:ind w:left="6464" w:hanging="454"/>
      </w:pPr>
      <w:rPr>
        <w:rFonts w:hint="default"/>
        <w:lang w:val="pl-PL" w:eastAsia="en-US" w:bidi="ar-SA"/>
      </w:rPr>
    </w:lvl>
    <w:lvl w:ilvl="8" w:tplc="CAF26570">
      <w:numFmt w:val="bullet"/>
      <w:lvlText w:val="•"/>
      <w:lvlJc w:val="left"/>
      <w:pPr>
        <w:ind w:left="7444" w:hanging="454"/>
      </w:pPr>
      <w:rPr>
        <w:rFonts w:hint="default"/>
        <w:lang w:val="pl-PL" w:eastAsia="en-US" w:bidi="ar-SA"/>
      </w:rPr>
    </w:lvl>
  </w:abstractNum>
  <w:abstractNum w:abstractNumId="3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1874553A"/>
    <w:multiLevelType w:val="hybridMultilevel"/>
    <w:tmpl w:val="B9C89F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637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1BBB01E4"/>
    <w:multiLevelType w:val="hybridMultilevel"/>
    <w:tmpl w:val="55F613FC"/>
    <w:lvl w:ilvl="0" w:tplc="4D1A5308">
      <w:numFmt w:val="bullet"/>
      <w:lvlText w:val="-"/>
      <w:lvlJc w:val="left"/>
      <w:pPr>
        <w:ind w:left="1287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435BB6"/>
    <w:multiLevelType w:val="hybridMultilevel"/>
    <w:tmpl w:val="0874BC70"/>
    <w:lvl w:ilvl="0" w:tplc="551A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1EF66979"/>
    <w:multiLevelType w:val="hybridMultilevel"/>
    <w:tmpl w:val="8D989768"/>
    <w:lvl w:ilvl="0" w:tplc="FFFFFFFF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F1055FB"/>
    <w:multiLevelType w:val="hybridMultilevel"/>
    <w:tmpl w:val="A16C5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FEA12C4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0B0B72"/>
    <w:multiLevelType w:val="singleLevel"/>
    <w:tmpl w:val="7F90206A"/>
    <w:lvl w:ilvl="0">
      <w:start w:val="1"/>
      <w:numFmt w:val="decimal"/>
      <w:lvlText w:val="%1)"/>
      <w:lvlJc w:val="left"/>
      <w:pPr>
        <w:ind w:left="2340" w:hanging="360"/>
      </w:pPr>
      <w:rPr>
        <w:rFonts w:ascii="Open Sans Light" w:hAnsi="Open Sans Light" w:cs="Open Sans Light" w:hint="default"/>
        <w:sz w:val="20"/>
        <w:szCs w:val="18"/>
      </w:rPr>
    </w:lvl>
  </w:abstractNum>
  <w:abstractNum w:abstractNumId="43" w15:restartNumberingAfterBreak="0">
    <w:nsid w:val="208F5866"/>
    <w:multiLevelType w:val="hybridMultilevel"/>
    <w:tmpl w:val="DBB6991A"/>
    <w:lvl w:ilvl="0" w:tplc="277AE194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21AF7B1E"/>
    <w:multiLevelType w:val="hybridMultilevel"/>
    <w:tmpl w:val="2D40522E"/>
    <w:lvl w:ilvl="0" w:tplc="A022C110">
      <w:start w:val="5"/>
      <w:numFmt w:val="bullet"/>
      <w:lvlText w:val=""/>
      <w:lvlJc w:val="left"/>
      <w:pPr>
        <w:ind w:left="4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30F2DE1"/>
    <w:multiLevelType w:val="hybridMultilevel"/>
    <w:tmpl w:val="7E18D252"/>
    <w:lvl w:ilvl="0" w:tplc="A9D4CDCC">
      <w:start w:val="1"/>
      <w:numFmt w:val="decimal"/>
      <w:lvlText w:val="%1"/>
      <w:lvlJc w:val="left"/>
      <w:pPr>
        <w:ind w:left="824" w:hanging="708"/>
      </w:pPr>
      <w:rPr>
        <w:rFonts w:hint="default"/>
        <w:lang w:val="pl-PL" w:eastAsia="en-US" w:bidi="ar-SA"/>
      </w:rPr>
    </w:lvl>
    <w:lvl w:ilvl="1" w:tplc="8A38109E">
      <w:numFmt w:val="none"/>
      <w:lvlText w:val=""/>
      <w:lvlJc w:val="left"/>
      <w:pPr>
        <w:tabs>
          <w:tab w:val="num" w:pos="360"/>
        </w:tabs>
      </w:pPr>
    </w:lvl>
    <w:lvl w:ilvl="2" w:tplc="09F41638">
      <w:numFmt w:val="bullet"/>
      <w:lvlText w:val="-"/>
      <w:lvlJc w:val="left"/>
      <w:pPr>
        <w:ind w:left="836" w:hanging="360"/>
      </w:pPr>
      <w:rPr>
        <w:rFonts w:ascii="Open Sans Light" w:eastAsia="Arial" w:hAnsi="Open Sans Light" w:cs="Open Sans Light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3" w:tplc="1772B19A">
      <w:numFmt w:val="bullet"/>
      <w:lvlText w:val="•"/>
      <w:lvlJc w:val="left"/>
      <w:pPr>
        <w:ind w:left="2728" w:hanging="180"/>
      </w:pPr>
      <w:rPr>
        <w:rFonts w:hint="default"/>
        <w:lang w:val="pl-PL" w:eastAsia="en-US" w:bidi="ar-SA"/>
      </w:rPr>
    </w:lvl>
    <w:lvl w:ilvl="4" w:tplc="E340AADC">
      <w:numFmt w:val="bullet"/>
      <w:lvlText w:val="•"/>
      <w:lvlJc w:val="left"/>
      <w:pPr>
        <w:ind w:left="3682" w:hanging="180"/>
      </w:pPr>
      <w:rPr>
        <w:rFonts w:hint="default"/>
        <w:lang w:val="pl-PL" w:eastAsia="en-US" w:bidi="ar-SA"/>
      </w:rPr>
    </w:lvl>
    <w:lvl w:ilvl="5" w:tplc="259C5452">
      <w:numFmt w:val="bullet"/>
      <w:lvlText w:val="•"/>
      <w:lvlJc w:val="left"/>
      <w:pPr>
        <w:ind w:left="4636" w:hanging="180"/>
      </w:pPr>
      <w:rPr>
        <w:rFonts w:hint="default"/>
        <w:lang w:val="pl-PL" w:eastAsia="en-US" w:bidi="ar-SA"/>
      </w:rPr>
    </w:lvl>
    <w:lvl w:ilvl="6" w:tplc="406AAB04">
      <w:numFmt w:val="bullet"/>
      <w:lvlText w:val="•"/>
      <w:lvlJc w:val="left"/>
      <w:pPr>
        <w:ind w:left="5590" w:hanging="180"/>
      </w:pPr>
      <w:rPr>
        <w:rFonts w:hint="default"/>
        <w:lang w:val="pl-PL" w:eastAsia="en-US" w:bidi="ar-SA"/>
      </w:rPr>
    </w:lvl>
    <w:lvl w:ilvl="7" w:tplc="260CF248">
      <w:numFmt w:val="bullet"/>
      <w:lvlText w:val="•"/>
      <w:lvlJc w:val="left"/>
      <w:pPr>
        <w:ind w:left="6544" w:hanging="180"/>
      </w:pPr>
      <w:rPr>
        <w:rFonts w:hint="default"/>
        <w:lang w:val="pl-PL" w:eastAsia="en-US" w:bidi="ar-SA"/>
      </w:rPr>
    </w:lvl>
    <w:lvl w:ilvl="8" w:tplc="3F3409D4">
      <w:numFmt w:val="bullet"/>
      <w:lvlText w:val="•"/>
      <w:lvlJc w:val="left"/>
      <w:pPr>
        <w:ind w:left="7498" w:hanging="180"/>
      </w:pPr>
      <w:rPr>
        <w:rFonts w:hint="default"/>
        <w:lang w:val="pl-PL" w:eastAsia="en-US" w:bidi="ar-SA"/>
      </w:rPr>
    </w:lvl>
  </w:abstractNum>
  <w:abstractNum w:abstractNumId="48" w15:restartNumberingAfterBreak="0">
    <w:nsid w:val="238322A4"/>
    <w:multiLevelType w:val="hybridMultilevel"/>
    <w:tmpl w:val="86E23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3B061ED"/>
    <w:multiLevelType w:val="hybridMultilevel"/>
    <w:tmpl w:val="F496C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4349EF"/>
    <w:multiLevelType w:val="hybridMultilevel"/>
    <w:tmpl w:val="12941D46"/>
    <w:lvl w:ilvl="0" w:tplc="7486CFB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2A7697"/>
    <w:multiLevelType w:val="hybridMultilevel"/>
    <w:tmpl w:val="30FEC6AC"/>
    <w:lvl w:ilvl="0" w:tplc="04150003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3" w15:restartNumberingAfterBreak="0">
    <w:nsid w:val="257709AF"/>
    <w:multiLevelType w:val="hybridMultilevel"/>
    <w:tmpl w:val="5AE226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55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6" w15:restartNumberingAfterBreak="0">
    <w:nsid w:val="284105F9"/>
    <w:multiLevelType w:val="hybridMultilevel"/>
    <w:tmpl w:val="8760EB96"/>
    <w:lvl w:ilvl="0" w:tplc="78E20422">
      <w:start w:val="1"/>
      <w:numFmt w:val="decimal"/>
      <w:lvlText w:val="%1)"/>
      <w:lvlJc w:val="left"/>
      <w:pPr>
        <w:ind w:left="1020" w:hanging="360"/>
      </w:pPr>
    </w:lvl>
    <w:lvl w:ilvl="1" w:tplc="0734D7DA">
      <w:start w:val="1"/>
      <w:numFmt w:val="decimal"/>
      <w:lvlText w:val="%2)"/>
      <w:lvlJc w:val="left"/>
      <w:pPr>
        <w:ind w:left="1020" w:hanging="360"/>
      </w:pPr>
    </w:lvl>
    <w:lvl w:ilvl="2" w:tplc="8446F2A6">
      <w:start w:val="1"/>
      <w:numFmt w:val="decimal"/>
      <w:lvlText w:val="%3)"/>
      <w:lvlJc w:val="left"/>
      <w:pPr>
        <w:ind w:left="1020" w:hanging="360"/>
      </w:pPr>
    </w:lvl>
    <w:lvl w:ilvl="3" w:tplc="7C52F5C6">
      <w:start w:val="1"/>
      <w:numFmt w:val="decimal"/>
      <w:lvlText w:val="%4)"/>
      <w:lvlJc w:val="left"/>
      <w:pPr>
        <w:ind w:left="1020" w:hanging="360"/>
      </w:pPr>
    </w:lvl>
    <w:lvl w:ilvl="4" w:tplc="708E552C">
      <w:start w:val="1"/>
      <w:numFmt w:val="decimal"/>
      <w:lvlText w:val="%5)"/>
      <w:lvlJc w:val="left"/>
      <w:pPr>
        <w:ind w:left="1020" w:hanging="360"/>
      </w:pPr>
    </w:lvl>
    <w:lvl w:ilvl="5" w:tplc="D1380726">
      <w:start w:val="1"/>
      <w:numFmt w:val="decimal"/>
      <w:lvlText w:val="%6)"/>
      <w:lvlJc w:val="left"/>
      <w:pPr>
        <w:ind w:left="1020" w:hanging="360"/>
      </w:pPr>
    </w:lvl>
    <w:lvl w:ilvl="6" w:tplc="989C39CE">
      <w:start w:val="1"/>
      <w:numFmt w:val="decimal"/>
      <w:lvlText w:val="%7)"/>
      <w:lvlJc w:val="left"/>
      <w:pPr>
        <w:ind w:left="1020" w:hanging="360"/>
      </w:pPr>
    </w:lvl>
    <w:lvl w:ilvl="7" w:tplc="1108B2FA">
      <w:start w:val="1"/>
      <w:numFmt w:val="decimal"/>
      <w:lvlText w:val="%8)"/>
      <w:lvlJc w:val="left"/>
      <w:pPr>
        <w:ind w:left="1020" w:hanging="360"/>
      </w:pPr>
    </w:lvl>
    <w:lvl w:ilvl="8" w:tplc="CC322EF0">
      <w:start w:val="1"/>
      <w:numFmt w:val="decimal"/>
      <w:lvlText w:val="%9)"/>
      <w:lvlJc w:val="left"/>
      <w:pPr>
        <w:ind w:left="1020" w:hanging="360"/>
      </w:pPr>
    </w:lvl>
  </w:abstractNum>
  <w:abstractNum w:abstractNumId="57" w15:restartNumberingAfterBreak="0">
    <w:nsid w:val="2849415A"/>
    <w:multiLevelType w:val="hybridMultilevel"/>
    <w:tmpl w:val="285CDA26"/>
    <w:lvl w:ilvl="0" w:tplc="1144B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B7B590E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59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60" w15:restartNumberingAfterBreak="0">
    <w:nsid w:val="2E896AC3"/>
    <w:multiLevelType w:val="multilevel"/>
    <w:tmpl w:val="E7F68DD8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  <w:b w:val="0"/>
        <w:bCs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1" w15:restartNumberingAfterBreak="0">
    <w:nsid w:val="2FBE3D3A"/>
    <w:multiLevelType w:val="hybridMultilevel"/>
    <w:tmpl w:val="9BF0AB3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A8EE1C1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FE474CB"/>
    <w:multiLevelType w:val="hybridMultilevel"/>
    <w:tmpl w:val="23026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4" w15:restartNumberingAfterBreak="0">
    <w:nsid w:val="30C247B6"/>
    <w:multiLevelType w:val="hybridMultilevel"/>
    <w:tmpl w:val="FB7C4EC8"/>
    <w:lvl w:ilvl="0" w:tplc="47CE2C54">
      <w:start w:val="1"/>
      <w:numFmt w:val="lowerLetter"/>
      <w:lvlText w:val="%1)"/>
      <w:lvlJc w:val="left"/>
      <w:pPr>
        <w:ind w:left="644" w:hanging="360"/>
      </w:pPr>
    </w:lvl>
    <w:lvl w:ilvl="1" w:tplc="12CED9D4">
      <w:start w:val="5"/>
      <w:numFmt w:val="decimal"/>
      <w:lvlText w:val="%2."/>
      <w:lvlJc w:val="left"/>
      <w:pPr>
        <w:ind w:left="1364" w:hanging="360"/>
      </w:pPr>
    </w:lvl>
    <w:lvl w:ilvl="2" w:tplc="BA5AA8FA">
      <w:start w:val="1"/>
      <w:numFmt w:val="decimal"/>
      <w:lvlText w:val="%3)"/>
      <w:lvlJc w:val="left"/>
      <w:pPr>
        <w:ind w:left="2264" w:hanging="36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1053F59"/>
    <w:multiLevelType w:val="hybridMultilevel"/>
    <w:tmpl w:val="0814573A"/>
    <w:lvl w:ilvl="0" w:tplc="A3EAD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7D0997"/>
    <w:multiLevelType w:val="multilevel"/>
    <w:tmpl w:val="49E8C1B6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67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69" w15:restartNumberingAfterBreak="0">
    <w:nsid w:val="34FD0837"/>
    <w:multiLevelType w:val="hybridMultilevel"/>
    <w:tmpl w:val="FF003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9582D1C"/>
    <w:multiLevelType w:val="hybridMultilevel"/>
    <w:tmpl w:val="F496C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397570A5"/>
    <w:multiLevelType w:val="hybridMultilevel"/>
    <w:tmpl w:val="2236BEA8"/>
    <w:lvl w:ilvl="0" w:tplc="C3EA9E7A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39CE5C42"/>
    <w:multiLevelType w:val="hybridMultilevel"/>
    <w:tmpl w:val="472E001E"/>
    <w:lvl w:ilvl="0" w:tplc="D9C285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E721DA"/>
    <w:multiLevelType w:val="hybridMultilevel"/>
    <w:tmpl w:val="104C7B74"/>
    <w:lvl w:ilvl="0" w:tplc="8AF8E076">
      <w:numFmt w:val="bullet"/>
      <w:lvlText w:val="-"/>
      <w:lvlJc w:val="left"/>
      <w:pPr>
        <w:ind w:left="824" w:hanging="137"/>
      </w:pPr>
      <w:rPr>
        <w:rFonts w:ascii="Open Sans Light" w:eastAsia="Arial" w:hAnsi="Open Sans Light" w:cs="Open Sans Light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63669BA">
      <w:numFmt w:val="bullet"/>
      <w:lvlText w:val="•"/>
      <w:lvlJc w:val="left"/>
      <w:pPr>
        <w:ind w:left="1678" w:hanging="137"/>
      </w:pPr>
      <w:rPr>
        <w:rFonts w:hint="default"/>
        <w:lang w:val="pl-PL" w:eastAsia="en-US" w:bidi="ar-SA"/>
      </w:rPr>
    </w:lvl>
    <w:lvl w:ilvl="2" w:tplc="83829500">
      <w:numFmt w:val="bullet"/>
      <w:lvlText w:val="•"/>
      <w:lvlJc w:val="left"/>
      <w:pPr>
        <w:ind w:left="2537" w:hanging="137"/>
      </w:pPr>
      <w:rPr>
        <w:rFonts w:hint="default"/>
        <w:lang w:val="pl-PL" w:eastAsia="en-US" w:bidi="ar-SA"/>
      </w:rPr>
    </w:lvl>
    <w:lvl w:ilvl="3" w:tplc="BB7E7512">
      <w:numFmt w:val="bullet"/>
      <w:lvlText w:val="•"/>
      <w:lvlJc w:val="left"/>
      <w:pPr>
        <w:ind w:left="3395" w:hanging="137"/>
      </w:pPr>
      <w:rPr>
        <w:rFonts w:hint="default"/>
        <w:lang w:val="pl-PL" w:eastAsia="en-US" w:bidi="ar-SA"/>
      </w:rPr>
    </w:lvl>
    <w:lvl w:ilvl="4" w:tplc="A0CE7E6C">
      <w:numFmt w:val="bullet"/>
      <w:lvlText w:val="•"/>
      <w:lvlJc w:val="left"/>
      <w:pPr>
        <w:ind w:left="4254" w:hanging="137"/>
      </w:pPr>
      <w:rPr>
        <w:rFonts w:hint="default"/>
        <w:lang w:val="pl-PL" w:eastAsia="en-US" w:bidi="ar-SA"/>
      </w:rPr>
    </w:lvl>
    <w:lvl w:ilvl="5" w:tplc="7E54BB92">
      <w:numFmt w:val="bullet"/>
      <w:lvlText w:val="•"/>
      <w:lvlJc w:val="left"/>
      <w:pPr>
        <w:ind w:left="5113" w:hanging="137"/>
      </w:pPr>
      <w:rPr>
        <w:rFonts w:hint="default"/>
        <w:lang w:val="pl-PL" w:eastAsia="en-US" w:bidi="ar-SA"/>
      </w:rPr>
    </w:lvl>
    <w:lvl w:ilvl="6" w:tplc="7E7283BE">
      <w:numFmt w:val="bullet"/>
      <w:lvlText w:val="•"/>
      <w:lvlJc w:val="left"/>
      <w:pPr>
        <w:ind w:left="5971" w:hanging="137"/>
      </w:pPr>
      <w:rPr>
        <w:rFonts w:hint="default"/>
        <w:lang w:val="pl-PL" w:eastAsia="en-US" w:bidi="ar-SA"/>
      </w:rPr>
    </w:lvl>
    <w:lvl w:ilvl="7" w:tplc="AB1AB282">
      <w:numFmt w:val="bullet"/>
      <w:lvlText w:val="•"/>
      <w:lvlJc w:val="left"/>
      <w:pPr>
        <w:ind w:left="6830" w:hanging="137"/>
      </w:pPr>
      <w:rPr>
        <w:rFonts w:hint="default"/>
        <w:lang w:val="pl-PL" w:eastAsia="en-US" w:bidi="ar-SA"/>
      </w:rPr>
    </w:lvl>
    <w:lvl w:ilvl="8" w:tplc="ABDC918A">
      <w:numFmt w:val="bullet"/>
      <w:lvlText w:val="•"/>
      <w:lvlJc w:val="left"/>
      <w:pPr>
        <w:ind w:left="7689" w:hanging="137"/>
      </w:pPr>
      <w:rPr>
        <w:rFonts w:hint="default"/>
        <w:lang w:val="pl-PL" w:eastAsia="en-US" w:bidi="ar-SA"/>
      </w:rPr>
    </w:lvl>
  </w:abstractNum>
  <w:abstractNum w:abstractNumId="76" w15:restartNumberingAfterBreak="0">
    <w:nsid w:val="39F768B6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3BE90A0A"/>
    <w:multiLevelType w:val="multilevel"/>
    <w:tmpl w:val="4DCE4A46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Open Sans Light" w:eastAsia="Times New Roman" w:hAnsi="Open Sans Light" w:cs="Open Sans Light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3E644BE6"/>
    <w:multiLevelType w:val="hybridMultilevel"/>
    <w:tmpl w:val="A85EAFCE"/>
    <w:lvl w:ilvl="0" w:tplc="4E9AECF2">
      <w:start w:val="5"/>
      <w:numFmt w:val="bullet"/>
      <w:lvlText w:val=""/>
      <w:lvlJc w:val="left"/>
      <w:pPr>
        <w:ind w:left="928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0" w15:restartNumberingAfterBreak="0">
    <w:nsid w:val="3F956D75"/>
    <w:multiLevelType w:val="hybridMultilevel"/>
    <w:tmpl w:val="322E6A1E"/>
    <w:lvl w:ilvl="0" w:tplc="92FAFD32">
      <w:start w:val="1"/>
      <w:numFmt w:val="decimal"/>
      <w:lvlText w:val="%1)"/>
      <w:lvlJc w:val="left"/>
      <w:pPr>
        <w:ind w:left="720" w:hanging="360"/>
      </w:pPr>
      <w:rPr>
        <w:rFonts w:ascii="Open Sans Light" w:eastAsia="Calibri" w:hAnsi="Open Sans Light" w:cs="Open Sans Ligh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E00D5F"/>
    <w:multiLevelType w:val="hybridMultilevel"/>
    <w:tmpl w:val="F496C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42336227"/>
    <w:multiLevelType w:val="multilevel"/>
    <w:tmpl w:val="4DCE4A46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Open Sans Light" w:eastAsia="Times New Roman" w:hAnsi="Open Sans Light" w:cs="Open Sans Light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5" w15:restartNumberingAfterBreak="0">
    <w:nsid w:val="42766A81"/>
    <w:multiLevelType w:val="hybridMultilevel"/>
    <w:tmpl w:val="29E479B8"/>
    <w:lvl w:ilvl="0" w:tplc="040EC614">
      <w:start w:val="1"/>
      <w:numFmt w:val="decimal"/>
      <w:lvlText w:val="%1)"/>
      <w:lvlJc w:val="left"/>
      <w:pPr>
        <w:ind w:left="1080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431255E7"/>
    <w:multiLevelType w:val="hybridMultilevel"/>
    <w:tmpl w:val="BA748004"/>
    <w:lvl w:ilvl="0" w:tplc="FFFFFFFF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8" w15:restartNumberingAfterBreak="0">
    <w:nsid w:val="467A07B0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89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B3F028C"/>
    <w:multiLevelType w:val="hybridMultilevel"/>
    <w:tmpl w:val="A72843A0"/>
    <w:lvl w:ilvl="0" w:tplc="FF10AE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BE96582"/>
    <w:multiLevelType w:val="hybridMultilevel"/>
    <w:tmpl w:val="416299D4"/>
    <w:lvl w:ilvl="0" w:tplc="404880D8">
      <w:start w:val="5"/>
      <w:numFmt w:val="bullet"/>
      <w:lvlText w:val=""/>
      <w:lvlJc w:val="left"/>
      <w:pPr>
        <w:ind w:left="525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92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4E33326F"/>
    <w:multiLevelType w:val="multilevel"/>
    <w:tmpl w:val="4DCE4A46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Open Sans Light" w:eastAsia="Times New Roman" w:hAnsi="Open Sans Light" w:cs="Open Sans Light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4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5" w15:restartNumberingAfterBreak="0">
    <w:nsid w:val="4F9D7777"/>
    <w:multiLevelType w:val="hybridMultilevel"/>
    <w:tmpl w:val="F2B8F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4FFF29E9"/>
    <w:multiLevelType w:val="hybridMultilevel"/>
    <w:tmpl w:val="30441E78"/>
    <w:lvl w:ilvl="0" w:tplc="4F2CC8CC">
      <w:start w:val="1"/>
      <w:numFmt w:val="decimal"/>
      <w:lvlText w:val="%1)"/>
      <w:lvlJc w:val="left"/>
      <w:pPr>
        <w:ind w:left="1020" w:hanging="360"/>
      </w:pPr>
    </w:lvl>
    <w:lvl w:ilvl="1" w:tplc="B99E5F80">
      <w:start w:val="1"/>
      <w:numFmt w:val="decimal"/>
      <w:lvlText w:val="%2)"/>
      <w:lvlJc w:val="left"/>
      <w:pPr>
        <w:ind w:left="1020" w:hanging="360"/>
      </w:pPr>
    </w:lvl>
    <w:lvl w:ilvl="2" w:tplc="12D83EC4">
      <w:start w:val="1"/>
      <w:numFmt w:val="decimal"/>
      <w:lvlText w:val="%3)"/>
      <w:lvlJc w:val="left"/>
      <w:pPr>
        <w:ind w:left="1020" w:hanging="360"/>
      </w:pPr>
    </w:lvl>
    <w:lvl w:ilvl="3" w:tplc="2ED4E87E">
      <w:start w:val="1"/>
      <w:numFmt w:val="decimal"/>
      <w:lvlText w:val="%4)"/>
      <w:lvlJc w:val="left"/>
      <w:pPr>
        <w:ind w:left="1020" w:hanging="360"/>
      </w:pPr>
    </w:lvl>
    <w:lvl w:ilvl="4" w:tplc="DAFC8114">
      <w:start w:val="1"/>
      <w:numFmt w:val="decimal"/>
      <w:lvlText w:val="%5)"/>
      <w:lvlJc w:val="left"/>
      <w:pPr>
        <w:ind w:left="1020" w:hanging="360"/>
      </w:pPr>
    </w:lvl>
    <w:lvl w:ilvl="5" w:tplc="489E28F4">
      <w:start w:val="1"/>
      <w:numFmt w:val="decimal"/>
      <w:lvlText w:val="%6)"/>
      <w:lvlJc w:val="left"/>
      <w:pPr>
        <w:ind w:left="1020" w:hanging="360"/>
      </w:pPr>
    </w:lvl>
    <w:lvl w:ilvl="6" w:tplc="92ECE6D8">
      <w:start w:val="1"/>
      <w:numFmt w:val="decimal"/>
      <w:lvlText w:val="%7)"/>
      <w:lvlJc w:val="left"/>
      <w:pPr>
        <w:ind w:left="1020" w:hanging="360"/>
      </w:pPr>
    </w:lvl>
    <w:lvl w:ilvl="7" w:tplc="7F58C0A8">
      <w:start w:val="1"/>
      <w:numFmt w:val="decimal"/>
      <w:lvlText w:val="%8)"/>
      <w:lvlJc w:val="left"/>
      <w:pPr>
        <w:ind w:left="1020" w:hanging="360"/>
      </w:pPr>
    </w:lvl>
    <w:lvl w:ilvl="8" w:tplc="6994C7E0">
      <w:start w:val="1"/>
      <w:numFmt w:val="decimal"/>
      <w:lvlText w:val="%9)"/>
      <w:lvlJc w:val="left"/>
      <w:pPr>
        <w:ind w:left="1020" w:hanging="360"/>
      </w:pPr>
    </w:lvl>
  </w:abstractNum>
  <w:abstractNum w:abstractNumId="98" w15:restartNumberingAfterBreak="0">
    <w:nsid w:val="50004700"/>
    <w:multiLevelType w:val="hybridMultilevel"/>
    <w:tmpl w:val="8E70E8CE"/>
    <w:lvl w:ilvl="0" w:tplc="758032FE">
      <w:start w:val="1"/>
      <w:numFmt w:val="decimal"/>
      <w:lvlText w:val="%1"/>
      <w:lvlJc w:val="left"/>
      <w:pPr>
        <w:ind w:left="824" w:hanging="684"/>
      </w:pPr>
      <w:rPr>
        <w:rFonts w:hint="default"/>
        <w:lang w:val="pl-PL" w:eastAsia="en-US" w:bidi="ar-SA"/>
      </w:rPr>
    </w:lvl>
    <w:lvl w:ilvl="1" w:tplc="C4FA2DA4">
      <w:numFmt w:val="none"/>
      <w:lvlText w:val=""/>
      <w:lvlJc w:val="left"/>
      <w:pPr>
        <w:tabs>
          <w:tab w:val="num" w:pos="360"/>
        </w:tabs>
      </w:pPr>
    </w:lvl>
    <w:lvl w:ilvl="2" w:tplc="04150011">
      <w:start w:val="1"/>
      <w:numFmt w:val="decimal"/>
      <w:lvlText w:val="%3)"/>
      <w:lvlJc w:val="left"/>
      <w:pPr>
        <w:ind w:left="836" w:hanging="360"/>
      </w:pPr>
    </w:lvl>
    <w:lvl w:ilvl="3" w:tplc="BF9EA248">
      <w:numFmt w:val="bullet"/>
      <w:lvlText w:val="•"/>
      <w:lvlJc w:val="left"/>
      <w:pPr>
        <w:ind w:left="2743" w:hanging="360"/>
      </w:pPr>
      <w:rPr>
        <w:rFonts w:hint="default"/>
        <w:lang w:val="pl-PL" w:eastAsia="en-US" w:bidi="ar-SA"/>
      </w:rPr>
    </w:lvl>
    <w:lvl w:ilvl="4" w:tplc="17101D6E">
      <w:numFmt w:val="bullet"/>
      <w:lvlText w:val="•"/>
      <w:lvlJc w:val="left"/>
      <w:pPr>
        <w:ind w:left="3695" w:hanging="360"/>
      </w:pPr>
      <w:rPr>
        <w:rFonts w:hint="default"/>
        <w:lang w:val="pl-PL" w:eastAsia="en-US" w:bidi="ar-SA"/>
      </w:rPr>
    </w:lvl>
    <w:lvl w:ilvl="5" w:tplc="4A6469AA">
      <w:numFmt w:val="bullet"/>
      <w:lvlText w:val="•"/>
      <w:lvlJc w:val="left"/>
      <w:pPr>
        <w:ind w:left="4647" w:hanging="360"/>
      </w:pPr>
      <w:rPr>
        <w:rFonts w:hint="default"/>
        <w:lang w:val="pl-PL" w:eastAsia="en-US" w:bidi="ar-SA"/>
      </w:rPr>
    </w:lvl>
    <w:lvl w:ilvl="6" w:tplc="1B42F622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7" w:tplc="32BA88DC">
      <w:numFmt w:val="bullet"/>
      <w:lvlText w:val="•"/>
      <w:lvlJc w:val="left"/>
      <w:pPr>
        <w:ind w:left="6550" w:hanging="360"/>
      </w:pPr>
      <w:rPr>
        <w:rFonts w:hint="default"/>
        <w:lang w:val="pl-PL" w:eastAsia="en-US" w:bidi="ar-SA"/>
      </w:rPr>
    </w:lvl>
    <w:lvl w:ilvl="8" w:tplc="023CF212">
      <w:numFmt w:val="bullet"/>
      <w:lvlText w:val="•"/>
      <w:lvlJc w:val="left"/>
      <w:pPr>
        <w:ind w:left="7502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0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1" w15:restartNumberingAfterBreak="0">
    <w:nsid w:val="51381215"/>
    <w:multiLevelType w:val="hybridMultilevel"/>
    <w:tmpl w:val="A8869C50"/>
    <w:lvl w:ilvl="0" w:tplc="2A36E49C">
      <w:start w:val="1"/>
      <w:numFmt w:val="decimal"/>
      <w:lvlText w:val="%1)"/>
      <w:lvlJc w:val="left"/>
      <w:pPr>
        <w:ind w:left="1440" w:hanging="360"/>
      </w:pPr>
      <w:rPr>
        <w:rFonts w:ascii="Open Sans Light" w:hAnsi="Open Sans Light" w:cs="Open Sans Light" w:hint="default"/>
        <w:b w:val="0"/>
        <w:bCs w:val="0"/>
      </w:rPr>
    </w:lvl>
    <w:lvl w:ilvl="1" w:tplc="06765B0E">
      <w:start w:val="1"/>
      <w:numFmt w:val="lowerLetter"/>
      <w:lvlText w:val="%2)"/>
      <w:lvlJc w:val="left"/>
      <w:pPr>
        <w:ind w:left="2160" w:hanging="360"/>
      </w:pPr>
      <w:rPr>
        <w:rFonts w:ascii="Open Sans Light" w:eastAsia="Calibri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3CD29D6"/>
    <w:multiLevelType w:val="hybridMultilevel"/>
    <w:tmpl w:val="65C488F4"/>
    <w:lvl w:ilvl="0" w:tplc="6E96C9EC">
      <w:start w:val="1"/>
      <w:numFmt w:val="decimal"/>
      <w:lvlText w:val="%1)"/>
      <w:lvlJc w:val="left"/>
      <w:pPr>
        <w:ind w:left="1020" w:hanging="360"/>
      </w:pPr>
    </w:lvl>
    <w:lvl w:ilvl="1" w:tplc="011E509C">
      <w:start w:val="1"/>
      <w:numFmt w:val="decimal"/>
      <w:lvlText w:val="%2)"/>
      <w:lvlJc w:val="left"/>
      <w:pPr>
        <w:ind w:left="1020" w:hanging="360"/>
      </w:pPr>
    </w:lvl>
    <w:lvl w:ilvl="2" w:tplc="DFD6BA48">
      <w:start w:val="1"/>
      <w:numFmt w:val="decimal"/>
      <w:lvlText w:val="%3)"/>
      <w:lvlJc w:val="left"/>
      <w:pPr>
        <w:ind w:left="1020" w:hanging="360"/>
      </w:pPr>
    </w:lvl>
    <w:lvl w:ilvl="3" w:tplc="FA4A6ACE">
      <w:start w:val="1"/>
      <w:numFmt w:val="decimal"/>
      <w:lvlText w:val="%4)"/>
      <w:lvlJc w:val="left"/>
      <w:pPr>
        <w:ind w:left="1020" w:hanging="360"/>
      </w:pPr>
    </w:lvl>
    <w:lvl w:ilvl="4" w:tplc="C1660F20">
      <w:start w:val="1"/>
      <w:numFmt w:val="decimal"/>
      <w:lvlText w:val="%5)"/>
      <w:lvlJc w:val="left"/>
      <w:pPr>
        <w:ind w:left="1020" w:hanging="360"/>
      </w:pPr>
    </w:lvl>
    <w:lvl w:ilvl="5" w:tplc="ADA625E4">
      <w:start w:val="1"/>
      <w:numFmt w:val="decimal"/>
      <w:lvlText w:val="%6)"/>
      <w:lvlJc w:val="left"/>
      <w:pPr>
        <w:ind w:left="1020" w:hanging="360"/>
      </w:pPr>
    </w:lvl>
    <w:lvl w:ilvl="6" w:tplc="215ADE94">
      <w:start w:val="1"/>
      <w:numFmt w:val="decimal"/>
      <w:lvlText w:val="%7)"/>
      <w:lvlJc w:val="left"/>
      <w:pPr>
        <w:ind w:left="1020" w:hanging="360"/>
      </w:pPr>
    </w:lvl>
    <w:lvl w:ilvl="7" w:tplc="5DA4E68C">
      <w:start w:val="1"/>
      <w:numFmt w:val="decimal"/>
      <w:lvlText w:val="%8)"/>
      <w:lvlJc w:val="left"/>
      <w:pPr>
        <w:ind w:left="1020" w:hanging="360"/>
      </w:pPr>
    </w:lvl>
    <w:lvl w:ilvl="8" w:tplc="3BE88F28">
      <w:start w:val="1"/>
      <w:numFmt w:val="decimal"/>
      <w:lvlText w:val="%9)"/>
      <w:lvlJc w:val="left"/>
      <w:pPr>
        <w:ind w:left="1020" w:hanging="360"/>
      </w:pPr>
    </w:lvl>
  </w:abstractNum>
  <w:abstractNum w:abstractNumId="105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6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5FD2183"/>
    <w:multiLevelType w:val="hybridMultilevel"/>
    <w:tmpl w:val="F2B8FF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304A46"/>
    <w:multiLevelType w:val="hybridMultilevel"/>
    <w:tmpl w:val="386E1E72"/>
    <w:lvl w:ilvl="0" w:tplc="543624F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7BA264F8">
      <w:start w:val="1"/>
      <w:numFmt w:val="decimal"/>
      <w:lvlText w:val="%2)"/>
      <w:lvlJc w:val="left"/>
      <w:pPr>
        <w:ind w:left="1440" w:hanging="360"/>
      </w:pPr>
      <w:rPr>
        <w:rFonts w:ascii="Open Sans Light" w:eastAsia="Times New Roman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63575E7"/>
    <w:multiLevelType w:val="hybridMultilevel"/>
    <w:tmpl w:val="F3325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825323"/>
    <w:multiLevelType w:val="multilevel"/>
    <w:tmpl w:val="E7CCF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88415E3"/>
    <w:multiLevelType w:val="hybridMultilevel"/>
    <w:tmpl w:val="C06684E2"/>
    <w:lvl w:ilvl="0" w:tplc="54A2281A">
      <w:start w:val="1"/>
      <w:numFmt w:val="decimal"/>
      <w:lvlText w:val="%1)"/>
      <w:lvlJc w:val="left"/>
      <w:pPr>
        <w:ind w:left="1020" w:hanging="360"/>
      </w:pPr>
    </w:lvl>
    <w:lvl w:ilvl="1" w:tplc="CF441016">
      <w:start w:val="1"/>
      <w:numFmt w:val="decimal"/>
      <w:lvlText w:val="%2)"/>
      <w:lvlJc w:val="left"/>
      <w:pPr>
        <w:ind w:left="1020" w:hanging="360"/>
      </w:pPr>
    </w:lvl>
    <w:lvl w:ilvl="2" w:tplc="67BE74C8">
      <w:start w:val="1"/>
      <w:numFmt w:val="decimal"/>
      <w:lvlText w:val="%3)"/>
      <w:lvlJc w:val="left"/>
      <w:pPr>
        <w:ind w:left="1020" w:hanging="360"/>
      </w:pPr>
    </w:lvl>
    <w:lvl w:ilvl="3" w:tplc="800EF702">
      <w:start w:val="1"/>
      <w:numFmt w:val="decimal"/>
      <w:lvlText w:val="%4)"/>
      <w:lvlJc w:val="left"/>
      <w:pPr>
        <w:ind w:left="1020" w:hanging="360"/>
      </w:pPr>
    </w:lvl>
    <w:lvl w:ilvl="4" w:tplc="CF4AD1DE">
      <w:start w:val="1"/>
      <w:numFmt w:val="decimal"/>
      <w:lvlText w:val="%5)"/>
      <w:lvlJc w:val="left"/>
      <w:pPr>
        <w:ind w:left="1020" w:hanging="360"/>
      </w:pPr>
    </w:lvl>
    <w:lvl w:ilvl="5" w:tplc="EB42D8C8">
      <w:start w:val="1"/>
      <w:numFmt w:val="decimal"/>
      <w:lvlText w:val="%6)"/>
      <w:lvlJc w:val="left"/>
      <w:pPr>
        <w:ind w:left="1020" w:hanging="360"/>
      </w:pPr>
    </w:lvl>
    <w:lvl w:ilvl="6" w:tplc="FF6A3C30">
      <w:start w:val="1"/>
      <w:numFmt w:val="decimal"/>
      <w:lvlText w:val="%7)"/>
      <w:lvlJc w:val="left"/>
      <w:pPr>
        <w:ind w:left="1020" w:hanging="360"/>
      </w:pPr>
    </w:lvl>
    <w:lvl w:ilvl="7" w:tplc="89E8F818">
      <w:start w:val="1"/>
      <w:numFmt w:val="decimal"/>
      <w:lvlText w:val="%8)"/>
      <w:lvlJc w:val="left"/>
      <w:pPr>
        <w:ind w:left="1020" w:hanging="360"/>
      </w:pPr>
    </w:lvl>
    <w:lvl w:ilvl="8" w:tplc="56BCD7A6">
      <w:start w:val="1"/>
      <w:numFmt w:val="decimal"/>
      <w:lvlText w:val="%9)"/>
      <w:lvlJc w:val="left"/>
      <w:pPr>
        <w:ind w:left="1020" w:hanging="360"/>
      </w:pPr>
    </w:lvl>
  </w:abstractNum>
  <w:abstractNum w:abstractNumId="115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8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CE73D3"/>
    <w:multiLevelType w:val="hybridMultilevel"/>
    <w:tmpl w:val="750A96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DEA2C32"/>
    <w:multiLevelType w:val="hybridMultilevel"/>
    <w:tmpl w:val="1930C4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5EA95492"/>
    <w:multiLevelType w:val="hybridMultilevel"/>
    <w:tmpl w:val="60529A44"/>
    <w:lvl w:ilvl="0" w:tplc="4D1A5308"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5F366492"/>
    <w:multiLevelType w:val="multilevel"/>
    <w:tmpl w:val="D13C6048"/>
    <w:lvl w:ilvl="0">
      <w:start w:val="1"/>
      <w:numFmt w:val="decimal"/>
      <w:pStyle w:val="WZASpec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pStyle w:val="WZASpec3"/>
      <w:lvlText w:val="%3)"/>
      <w:lvlJc w:val="left"/>
      <w:rPr>
        <w:rFonts w:ascii="Open Sans Light" w:eastAsia="Times New Roman" w:hAnsi="Open Sans Light" w:cs="Open Sans Light" w:hint="default"/>
      </w:rPr>
    </w:lvl>
    <w:lvl w:ilvl="3">
      <w:start w:val="1"/>
      <w:numFmt w:val="decimal"/>
      <w:lvlText w:val="%1.%2.%3.%4."/>
      <w:lvlJc w:val="left"/>
      <w:pPr>
        <w:tabs>
          <w:tab w:val="num" w:pos="2327"/>
        </w:tabs>
        <w:ind w:left="1247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3" w15:restartNumberingAfterBreak="0">
    <w:nsid w:val="614C703B"/>
    <w:multiLevelType w:val="hybridMultilevel"/>
    <w:tmpl w:val="994466F0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2C867A2"/>
    <w:multiLevelType w:val="hybridMultilevel"/>
    <w:tmpl w:val="57AE08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6" w15:restartNumberingAfterBreak="0">
    <w:nsid w:val="683D4ABA"/>
    <w:multiLevelType w:val="hybridMultilevel"/>
    <w:tmpl w:val="8B362EAC"/>
    <w:lvl w:ilvl="0" w:tplc="E912D90A">
      <w:numFmt w:val="bullet"/>
      <w:lvlText w:val="-"/>
      <w:lvlJc w:val="left"/>
      <w:pPr>
        <w:ind w:left="824" w:hanging="238"/>
      </w:pPr>
      <w:rPr>
        <w:rFonts w:ascii="Open Sans Light" w:eastAsia="Arial" w:hAnsi="Open Sans Light" w:cs="Open Sans Light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346328">
      <w:numFmt w:val="bullet"/>
      <w:lvlText w:val="•"/>
      <w:lvlJc w:val="left"/>
      <w:pPr>
        <w:ind w:left="1678" w:hanging="238"/>
      </w:pPr>
      <w:rPr>
        <w:rFonts w:hint="default"/>
        <w:lang w:val="pl-PL" w:eastAsia="en-US" w:bidi="ar-SA"/>
      </w:rPr>
    </w:lvl>
    <w:lvl w:ilvl="2" w:tplc="5DDC16DE">
      <w:numFmt w:val="bullet"/>
      <w:lvlText w:val="•"/>
      <w:lvlJc w:val="left"/>
      <w:pPr>
        <w:ind w:left="2537" w:hanging="238"/>
      </w:pPr>
      <w:rPr>
        <w:rFonts w:hint="default"/>
        <w:lang w:val="pl-PL" w:eastAsia="en-US" w:bidi="ar-SA"/>
      </w:rPr>
    </w:lvl>
    <w:lvl w:ilvl="3" w:tplc="803C037E">
      <w:numFmt w:val="bullet"/>
      <w:lvlText w:val="•"/>
      <w:lvlJc w:val="left"/>
      <w:pPr>
        <w:ind w:left="3395" w:hanging="238"/>
      </w:pPr>
      <w:rPr>
        <w:rFonts w:hint="default"/>
        <w:lang w:val="pl-PL" w:eastAsia="en-US" w:bidi="ar-SA"/>
      </w:rPr>
    </w:lvl>
    <w:lvl w:ilvl="4" w:tplc="641A9400">
      <w:numFmt w:val="bullet"/>
      <w:lvlText w:val="•"/>
      <w:lvlJc w:val="left"/>
      <w:pPr>
        <w:ind w:left="4254" w:hanging="238"/>
      </w:pPr>
      <w:rPr>
        <w:rFonts w:hint="default"/>
        <w:lang w:val="pl-PL" w:eastAsia="en-US" w:bidi="ar-SA"/>
      </w:rPr>
    </w:lvl>
    <w:lvl w:ilvl="5" w:tplc="30B4B128">
      <w:numFmt w:val="bullet"/>
      <w:lvlText w:val="•"/>
      <w:lvlJc w:val="left"/>
      <w:pPr>
        <w:ind w:left="5113" w:hanging="238"/>
      </w:pPr>
      <w:rPr>
        <w:rFonts w:hint="default"/>
        <w:lang w:val="pl-PL" w:eastAsia="en-US" w:bidi="ar-SA"/>
      </w:rPr>
    </w:lvl>
    <w:lvl w:ilvl="6" w:tplc="B9F4481C">
      <w:numFmt w:val="bullet"/>
      <w:lvlText w:val="•"/>
      <w:lvlJc w:val="left"/>
      <w:pPr>
        <w:ind w:left="5971" w:hanging="238"/>
      </w:pPr>
      <w:rPr>
        <w:rFonts w:hint="default"/>
        <w:lang w:val="pl-PL" w:eastAsia="en-US" w:bidi="ar-SA"/>
      </w:rPr>
    </w:lvl>
    <w:lvl w:ilvl="7" w:tplc="B262E556">
      <w:numFmt w:val="bullet"/>
      <w:lvlText w:val="•"/>
      <w:lvlJc w:val="left"/>
      <w:pPr>
        <w:ind w:left="6830" w:hanging="238"/>
      </w:pPr>
      <w:rPr>
        <w:rFonts w:hint="default"/>
        <w:lang w:val="pl-PL" w:eastAsia="en-US" w:bidi="ar-SA"/>
      </w:rPr>
    </w:lvl>
    <w:lvl w:ilvl="8" w:tplc="965CC20A">
      <w:numFmt w:val="bullet"/>
      <w:lvlText w:val="•"/>
      <w:lvlJc w:val="left"/>
      <w:pPr>
        <w:ind w:left="7689" w:hanging="238"/>
      </w:pPr>
      <w:rPr>
        <w:rFonts w:hint="default"/>
        <w:lang w:val="pl-PL" w:eastAsia="en-US" w:bidi="ar-SA"/>
      </w:rPr>
    </w:lvl>
  </w:abstractNum>
  <w:abstractNum w:abstractNumId="127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A17B0C"/>
    <w:multiLevelType w:val="hybridMultilevel"/>
    <w:tmpl w:val="497A3E18"/>
    <w:lvl w:ilvl="0" w:tplc="9D5AF5D0">
      <w:numFmt w:val="bullet"/>
      <w:lvlText w:val="-"/>
      <w:lvlJc w:val="left"/>
      <w:pPr>
        <w:ind w:left="961" w:hanging="13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CF7687C6">
      <w:numFmt w:val="bullet"/>
      <w:lvlText w:val="•"/>
      <w:lvlJc w:val="left"/>
      <w:pPr>
        <w:ind w:left="1804" w:hanging="137"/>
      </w:pPr>
      <w:rPr>
        <w:rFonts w:hint="default"/>
        <w:lang w:val="pl-PL" w:eastAsia="en-US" w:bidi="ar-SA"/>
      </w:rPr>
    </w:lvl>
    <w:lvl w:ilvl="2" w:tplc="459493B4">
      <w:numFmt w:val="bullet"/>
      <w:lvlText w:val="•"/>
      <w:lvlJc w:val="left"/>
      <w:pPr>
        <w:ind w:left="2649" w:hanging="137"/>
      </w:pPr>
      <w:rPr>
        <w:rFonts w:hint="default"/>
        <w:lang w:val="pl-PL" w:eastAsia="en-US" w:bidi="ar-SA"/>
      </w:rPr>
    </w:lvl>
    <w:lvl w:ilvl="3" w:tplc="C5888C52">
      <w:numFmt w:val="bullet"/>
      <w:lvlText w:val="•"/>
      <w:lvlJc w:val="left"/>
      <w:pPr>
        <w:ind w:left="3493" w:hanging="137"/>
      </w:pPr>
      <w:rPr>
        <w:rFonts w:hint="default"/>
        <w:lang w:val="pl-PL" w:eastAsia="en-US" w:bidi="ar-SA"/>
      </w:rPr>
    </w:lvl>
    <w:lvl w:ilvl="4" w:tplc="AA7E4F22">
      <w:numFmt w:val="bullet"/>
      <w:lvlText w:val="•"/>
      <w:lvlJc w:val="left"/>
      <w:pPr>
        <w:ind w:left="4338" w:hanging="137"/>
      </w:pPr>
      <w:rPr>
        <w:rFonts w:hint="default"/>
        <w:lang w:val="pl-PL" w:eastAsia="en-US" w:bidi="ar-SA"/>
      </w:rPr>
    </w:lvl>
    <w:lvl w:ilvl="5" w:tplc="1D2A1F84">
      <w:numFmt w:val="bullet"/>
      <w:lvlText w:val="•"/>
      <w:lvlJc w:val="left"/>
      <w:pPr>
        <w:ind w:left="5183" w:hanging="137"/>
      </w:pPr>
      <w:rPr>
        <w:rFonts w:hint="default"/>
        <w:lang w:val="pl-PL" w:eastAsia="en-US" w:bidi="ar-SA"/>
      </w:rPr>
    </w:lvl>
    <w:lvl w:ilvl="6" w:tplc="603E8088">
      <w:numFmt w:val="bullet"/>
      <w:lvlText w:val="•"/>
      <w:lvlJc w:val="left"/>
      <w:pPr>
        <w:ind w:left="6027" w:hanging="137"/>
      </w:pPr>
      <w:rPr>
        <w:rFonts w:hint="default"/>
        <w:lang w:val="pl-PL" w:eastAsia="en-US" w:bidi="ar-SA"/>
      </w:rPr>
    </w:lvl>
    <w:lvl w:ilvl="7" w:tplc="58784B30">
      <w:numFmt w:val="bullet"/>
      <w:lvlText w:val="•"/>
      <w:lvlJc w:val="left"/>
      <w:pPr>
        <w:ind w:left="6872" w:hanging="137"/>
      </w:pPr>
      <w:rPr>
        <w:rFonts w:hint="default"/>
        <w:lang w:val="pl-PL" w:eastAsia="en-US" w:bidi="ar-SA"/>
      </w:rPr>
    </w:lvl>
    <w:lvl w:ilvl="8" w:tplc="F9A4AA30">
      <w:numFmt w:val="bullet"/>
      <w:lvlText w:val="•"/>
      <w:lvlJc w:val="left"/>
      <w:pPr>
        <w:ind w:left="7717" w:hanging="137"/>
      </w:pPr>
      <w:rPr>
        <w:rFonts w:hint="default"/>
        <w:lang w:val="pl-PL" w:eastAsia="en-US" w:bidi="ar-SA"/>
      </w:rPr>
    </w:lvl>
  </w:abstractNum>
  <w:abstractNum w:abstractNumId="129" w15:restartNumberingAfterBreak="0">
    <w:nsid w:val="6AD83018"/>
    <w:multiLevelType w:val="hybridMultilevel"/>
    <w:tmpl w:val="97A87168"/>
    <w:lvl w:ilvl="0" w:tplc="43C4092A">
      <w:start w:val="1"/>
      <w:numFmt w:val="decimal"/>
      <w:lvlText w:val="%1."/>
      <w:lvlJc w:val="left"/>
      <w:pPr>
        <w:ind w:left="2880" w:hanging="360"/>
      </w:pPr>
      <w:rPr>
        <w:rFonts w:ascii="Open Sans Light" w:hAnsi="Open Sans Light" w:cs="Open Sans Light" w:hint="default"/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0" w15:restartNumberingAfterBreak="0">
    <w:nsid w:val="6D6B6328"/>
    <w:multiLevelType w:val="hybridMultilevel"/>
    <w:tmpl w:val="86E230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EB9017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F8E742B"/>
    <w:multiLevelType w:val="multilevel"/>
    <w:tmpl w:val="372290B2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4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5" w15:restartNumberingAfterBreak="0">
    <w:nsid w:val="76B0010D"/>
    <w:multiLevelType w:val="hybridMultilevel"/>
    <w:tmpl w:val="C9F42D62"/>
    <w:lvl w:ilvl="0" w:tplc="81F86C0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6E45D2A"/>
    <w:multiLevelType w:val="hybridMultilevel"/>
    <w:tmpl w:val="9F5294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8" w15:restartNumberingAfterBreak="0">
    <w:nsid w:val="78FF3412"/>
    <w:multiLevelType w:val="hybridMultilevel"/>
    <w:tmpl w:val="C8F63BA2"/>
    <w:lvl w:ilvl="0" w:tplc="AC5E2F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90913EE"/>
    <w:multiLevelType w:val="hybridMultilevel"/>
    <w:tmpl w:val="685893D4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E0E0B0EA">
      <w:start w:val="1"/>
      <w:numFmt w:val="lowerLetter"/>
      <w:lvlText w:val="%3)"/>
      <w:lvlJc w:val="left"/>
      <w:pPr>
        <w:ind w:left="4244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40" w15:restartNumberingAfterBreak="0">
    <w:nsid w:val="79191008"/>
    <w:multiLevelType w:val="hybridMultilevel"/>
    <w:tmpl w:val="8F8A1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94C278C"/>
    <w:multiLevelType w:val="hybridMultilevel"/>
    <w:tmpl w:val="BD9822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7E927FC9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4"/>
  </w:num>
  <w:num w:numId="2" w16cid:durableId="178396268">
    <w:abstractNumId w:val="6"/>
  </w:num>
  <w:num w:numId="3" w16cid:durableId="781464050">
    <w:abstractNumId w:val="2"/>
  </w:num>
  <w:num w:numId="4" w16cid:durableId="1913394591">
    <w:abstractNumId w:val="63"/>
  </w:num>
  <w:num w:numId="5" w16cid:durableId="1843660628">
    <w:abstractNumId w:val="59"/>
    <w:lvlOverride w:ilvl="0">
      <w:startOverride w:val="1"/>
    </w:lvlOverride>
  </w:num>
  <w:num w:numId="6" w16cid:durableId="823542575">
    <w:abstractNumId w:val="92"/>
  </w:num>
  <w:num w:numId="7" w16cid:durableId="630551378">
    <w:abstractNumId w:val="89"/>
  </w:num>
  <w:num w:numId="8" w16cid:durableId="1985545188">
    <w:abstractNumId w:val="112"/>
  </w:num>
  <w:num w:numId="9" w16cid:durableId="1215921701">
    <w:abstractNumId w:val="36"/>
  </w:num>
  <w:num w:numId="10" w16cid:durableId="36861680">
    <w:abstractNumId w:val="129"/>
  </w:num>
  <w:num w:numId="11" w16cid:durableId="45569063">
    <w:abstractNumId w:val="14"/>
  </w:num>
  <w:num w:numId="12" w16cid:durableId="456148403">
    <w:abstractNumId w:val="139"/>
  </w:num>
  <w:num w:numId="13" w16cid:durableId="1855921926">
    <w:abstractNumId w:val="116"/>
  </w:num>
  <w:num w:numId="14" w16cid:durableId="19632671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53474">
    <w:abstractNumId w:val="134"/>
  </w:num>
  <w:num w:numId="16" w16cid:durableId="43065689">
    <w:abstractNumId w:val="133"/>
  </w:num>
  <w:num w:numId="17" w16cid:durableId="1939287702">
    <w:abstractNumId w:val="87"/>
  </w:num>
  <w:num w:numId="18" w16cid:durableId="1060130926">
    <w:abstractNumId w:val="34"/>
  </w:num>
  <w:num w:numId="19" w16cid:durableId="596525795">
    <w:abstractNumId w:val="102"/>
  </w:num>
  <w:num w:numId="20" w16cid:durableId="1815020280">
    <w:abstractNumId w:val="27"/>
  </w:num>
  <w:num w:numId="21" w16cid:durableId="789056550">
    <w:abstractNumId w:val="117"/>
    <w:lvlOverride w:ilvl="0">
      <w:startOverride w:val="1"/>
    </w:lvlOverride>
  </w:num>
  <w:num w:numId="22" w16cid:durableId="1415518923">
    <w:abstractNumId w:val="84"/>
    <w:lvlOverride w:ilvl="0">
      <w:startOverride w:val="1"/>
    </w:lvlOverride>
  </w:num>
  <w:num w:numId="23" w16cid:durableId="1028992153">
    <w:abstractNumId w:val="46"/>
  </w:num>
  <w:num w:numId="24" w16cid:durableId="1836678068">
    <w:abstractNumId w:val="32"/>
  </w:num>
  <w:num w:numId="25" w16cid:durableId="956646332">
    <w:abstractNumId w:val="103"/>
  </w:num>
  <w:num w:numId="26" w16cid:durableId="576596091">
    <w:abstractNumId w:val="127"/>
  </w:num>
  <w:num w:numId="27" w16cid:durableId="385841271">
    <w:abstractNumId w:val="55"/>
  </w:num>
  <w:num w:numId="28" w16cid:durableId="991832665">
    <w:abstractNumId w:val="66"/>
  </w:num>
  <w:num w:numId="29" w16cid:durableId="27998718">
    <w:abstractNumId w:val="99"/>
  </w:num>
  <w:num w:numId="30" w16cid:durableId="1410082542">
    <w:abstractNumId w:val="28"/>
  </w:num>
  <w:num w:numId="31" w16cid:durableId="1565414540">
    <w:abstractNumId w:val="100"/>
  </w:num>
  <w:num w:numId="32" w16cid:durableId="694885835">
    <w:abstractNumId w:val="12"/>
  </w:num>
  <w:num w:numId="33" w16cid:durableId="1158955458">
    <w:abstractNumId w:val="70"/>
  </w:num>
  <w:num w:numId="34" w16cid:durableId="811217776">
    <w:abstractNumId w:val="68"/>
  </w:num>
  <w:num w:numId="35" w16cid:durableId="25721103">
    <w:abstractNumId w:val="76"/>
  </w:num>
  <w:num w:numId="36" w16cid:durableId="352194193">
    <w:abstractNumId w:val="24"/>
  </w:num>
  <w:num w:numId="37" w16cid:durableId="434137299">
    <w:abstractNumId w:val="96"/>
  </w:num>
  <w:num w:numId="38" w16cid:durableId="716007638">
    <w:abstractNumId w:val="21"/>
  </w:num>
  <w:num w:numId="39" w16cid:durableId="1732000995">
    <w:abstractNumId w:val="31"/>
  </w:num>
  <w:num w:numId="40" w16cid:durableId="1001157422">
    <w:abstractNumId w:val="71"/>
  </w:num>
  <w:num w:numId="41" w16cid:durableId="28724823">
    <w:abstractNumId w:val="44"/>
  </w:num>
  <w:num w:numId="42" w16cid:durableId="254215627">
    <w:abstractNumId w:val="54"/>
  </w:num>
  <w:num w:numId="43" w16cid:durableId="1201749033">
    <w:abstractNumId w:val="25"/>
  </w:num>
  <w:num w:numId="44" w16cid:durableId="1247616421">
    <w:abstractNumId w:val="118"/>
  </w:num>
  <w:num w:numId="45" w16cid:durableId="205416140">
    <w:abstractNumId w:val="81"/>
  </w:num>
  <w:num w:numId="46" w16cid:durableId="1976179111">
    <w:abstractNumId w:val="29"/>
  </w:num>
  <w:num w:numId="47" w16cid:durableId="1397316344">
    <w:abstractNumId w:val="22"/>
  </w:num>
  <w:num w:numId="48" w16cid:durableId="714735989">
    <w:abstractNumId w:val="132"/>
  </w:num>
  <w:num w:numId="49" w16cid:durableId="392780227">
    <w:abstractNumId w:val="115"/>
  </w:num>
  <w:num w:numId="50" w16cid:durableId="1562445613">
    <w:abstractNumId w:val="67"/>
  </w:num>
  <w:num w:numId="51" w16cid:durableId="1952584703">
    <w:abstractNumId w:val="13"/>
  </w:num>
  <w:num w:numId="52" w16cid:durableId="1375692873">
    <w:abstractNumId w:val="106"/>
  </w:num>
  <w:num w:numId="53" w16cid:durableId="2056926482">
    <w:abstractNumId w:val="62"/>
  </w:num>
  <w:num w:numId="54" w16cid:durableId="955061870">
    <w:abstractNumId w:val="125"/>
  </w:num>
  <w:num w:numId="55" w16cid:durableId="1756584420">
    <w:abstractNumId w:val="107"/>
  </w:num>
  <w:num w:numId="56" w16cid:durableId="1014380150">
    <w:abstractNumId w:val="19"/>
  </w:num>
  <w:num w:numId="57" w16cid:durableId="1633753087">
    <w:abstractNumId w:val="16"/>
  </w:num>
  <w:num w:numId="58" w16cid:durableId="930048496">
    <w:abstractNumId w:val="101"/>
  </w:num>
  <w:num w:numId="59" w16cid:durableId="239023360">
    <w:abstractNumId w:val="60"/>
  </w:num>
  <w:num w:numId="60" w16cid:durableId="619847396">
    <w:abstractNumId w:val="83"/>
  </w:num>
  <w:num w:numId="61" w16cid:durableId="1953709404">
    <w:abstractNumId w:val="77"/>
  </w:num>
  <w:num w:numId="62" w16cid:durableId="927732687">
    <w:abstractNumId w:val="43"/>
  </w:num>
  <w:num w:numId="63" w16cid:durableId="872957257">
    <w:abstractNumId w:val="113"/>
  </w:num>
  <w:num w:numId="64" w16cid:durableId="1908496529">
    <w:abstractNumId w:val="93"/>
  </w:num>
  <w:num w:numId="65" w16cid:durableId="606811976">
    <w:abstractNumId w:val="42"/>
  </w:num>
  <w:num w:numId="66" w16cid:durableId="1457522274">
    <w:abstractNumId w:val="61"/>
  </w:num>
  <w:num w:numId="67" w16cid:durableId="387074485">
    <w:abstractNumId w:val="51"/>
  </w:num>
  <w:num w:numId="68" w16cid:durableId="1863467691">
    <w:abstractNumId w:val="52"/>
  </w:num>
  <w:num w:numId="69" w16cid:durableId="174923910">
    <w:abstractNumId w:val="48"/>
  </w:num>
  <w:num w:numId="70" w16cid:durableId="969243325">
    <w:abstractNumId w:val="130"/>
  </w:num>
  <w:num w:numId="71" w16cid:durableId="1697004500">
    <w:abstractNumId w:val="90"/>
  </w:num>
  <w:num w:numId="72" w16cid:durableId="1848783328">
    <w:abstractNumId w:val="6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6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9394624">
    <w:abstractNumId w:val="138"/>
  </w:num>
  <w:num w:numId="74" w16cid:durableId="1357197234">
    <w:abstractNumId w:val="39"/>
  </w:num>
  <w:num w:numId="75" w16cid:durableId="2112621499">
    <w:abstractNumId w:val="74"/>
  </w:num>
  <w:num w:numId="76" w16cid:durableId="748890110">
    <w:abstractNumId w:val="69"/>
  </w:num>
  <w:num w:numId="77" w16cid:durableId="2096046095">
    <w:abstractNumId w:val="110"/>
  </w:num>
  <w:num w:numId="78" w16cid:durableId="111870261">
    <w:abstractNumId w:val="95"/>
  </w:num>
  <w:num w:numId="79" w16cid:durableId="1271284079">
    <w:abstractNumId w:val="135"/>
  </w:num>
  <w:num w:numId="80" w16cid:durableId="1191912646">
    <w:abstractNumId w:val="120"/>
  </w:num>
  <w:num w:numId="81" w16cid:durableId="599917473">
    <w:abstractNumId w:val="85"/>
  </w:num>
  <w:num w:numId="82" w16cid:durableId="1567569470">
    <w:abstractNumId w:val="140"/>
  </w:num>
  <w:num w:numId="83" w16cid:durableId="564032029">
    <w:abstractNumId w:val="136"/>
  </w:num>
  <w:num w:numId="84" w16cid:durableId="612127528">
    <w:abstractNumId w:val="141"/>
  </w:num>
  <w:num w:numId="85" w16cid:durableId="1563518609">
    <w:abstractNumId w:val="119"/>
  </w:num>
  <w:num w:numId="86" w16cid:durableId="572273313">
    <w:abstractNumId w:val="53"/>
  </w:num>
  <w:num w:numId="87" w16cid:durableId="89856425">
    <w:abstractNumId w:val="40"/>
  </w:num>
  <w:num w:numId="88" w16cid:durableId="399714594">
    <w:abstractNumId w:val="8"/>
  </w:num>
  <w:num w:numId="89" w16cid:durableId="764039284">
    <w:abstractNumId w:val="80"/>
  </w:num>
  <w:num w:numId="90" w16cid:durableId="1054934863">
    <w:abstractNumId w:val="11"/>
  </w:num>
  <w:num w:numId="91" w16cid:durableId="418136756">
    <w:abstractNumId w:val="57"/>
  </w:num>
  <w:num w:numId="92" w16cid:durableId="598418120">
    <w:abstractNumId w:val="49"/>
  </w:num>
  <w:num w:numId="93" w16cid:durableId="170800821">
    <w:abstractNumId w:val="72"/>
  </w:num>
  <w:num w:numId="94" w16cid:durableId="1596015132">
    <w:abstractNumId w:val="124"/>
  </w:num>
  <w:num w:numId="95" w16cid:durableId="1680548492">
    <w:abstractNumId w:val="26"/>
  </w:num>
  <w:num w:numId="96" w16cid:durableId="148861756">
    <w:abstractNumId w:val="37"/>
  </w:num>
  <w:num w:numId="97" w16cid:durableId="332340384">
    <w:abstractNumId w:val="65"/>
  </w:num>
  <w:num w:numId="98" w16cid:durableId="1471242476">
    <w:abstractNumId w:val="108"/>
  </w:num>
  <w:num w:numId="99" w16cid:durableId="424035099">
    <w:abstractNumId w:val="82"/>
  </w:num>
  <w:num w:numId="100" w16cid:durableId="904872980">
    <w:abstractNumId w:val="9"/>
  </w:num>
  <w:num w:numId="101" w16cid:durableId="1736125466">
    <w:abstractNumId w:val="23"/>
  </w:num>
  <w:num w:numId="102" w16cid:durableId="430249683">
    <w:abstractNumId w:val="123"/>
  </w:num>
  <w:num w:numId="103" w16cid:durableId="70781214">
    <w:abstractNumId w:val="73"/>
  </w:num>
  <w:num w:numId="104" w16cid:durableId="1122458492">
    <w:abstractNumId w:val="86"/>
  </w:num>
  <w:num w:numId="105" w16cid:durableId="365983227">
    <w:abstractNumId w:val="41"/>
  </w:num>
  <w:num w:numId="106" w16cid:durableId="1466390097">
    <w:abstractNumId w:val="131"/>
  </w:num>
  <w:num w:numId="107" w16cid:durableId="995262180">
    <w:abstractNumId w:val="10"/>
  </w:num>
  <w:num w:numId="108" w16cid:durableId="276301193">
    <w:abstractNumId w:val="142"/>
  </w:num>
  <w:num w:numId="109" w16cid:durableId="4212579">
    <w:abstractNumId w:val="111"/>
  </w:num>
  <w:num w:numId="110" w16cid:durableId="1397969514">
    <w:abstractNumId w:val="30"/>
  </w:num>
  <w:num w:numId="111" w16cid:durableId="731122057">
    <w:abstractNumId w:val="98"/>
  </w:num>
  <w:num w:numId="112" w16cid:durableId="638263476">
    <w:abstractNumId w:val="15"/>
  </w:num>
  <w:num w:numId="113" w16cid:durableId="1503081975">
    <w:abstractNumId w:val="126"/>
  </w:num>
  <w:num w:numId="114" w16cid:durableId="67962155">
    <w:abstractNumId w:val="75"/>
  </w:num>
  <w:num w:numId="115" w16cid:durableId="1792629661">
    <w:abstractNumId w:val="128"/>
  </w:num>
  <w:num w:numId="116" w16cid:durableId="736171091">
    <w:abstractNumId w:val="47"/>
  </w:num>
  <w:num w:numId="117" w16cid:durableId="1805731831">
    <w:abstractNumId w:val="122"/>
  </w:num>
  <w:num w:numId="118" w16cid:durableId="486560522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839618034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3779706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409228810">
    <w:abstractNumId w:val="121"/>
  </w:num>
  <w:num w:numId="122" w16cid:durableId="1294872956">
    <w:abstractNumId w:val="35"/>
  </w:num>
  <w:num w:numId="123" w16cid:durableId="1719817075">
    <w:abstractNumId w:val="79"/>
  </w:num>
  <w:num w:numId="124" w16cid:durableId="991568131">
    <w:abstractNumId w:val="91"/>
  </w:num>
  <w:num w:numId="125" w16cid:durableId="134371355">
    <w:abstractNumId w:val="45"/>
  </w:num>
  <w:num w:numId="126" w16cid:durableId="1475684649">
    <w:abstractNumId w:val="7"/>
  </w:num>
  <w:num w:numId="127" w16cid:durableId="1827550582">
    <w:abstractNumId w:val="33"/>
  </w:num>
  <w:num w:numId="128" w16cid:durableId="551040779">
    <w:abstractNumId w:val="109"/>
  </w:num>
  <w:num w:numId="129" w16cid:durableId="1210654989">
    <w:abstractNumId w:val="114"/>
  </w:num>
  <w:num w:numId="130" w16cid:durableId="1294410269">
    <w:abstractNumId w:val="97"/>
  </w:num>
  <w:num w:numId="131" w16cid:durableId="43912084">
    <w:abstractNumId w:val="56"/>
  </w:num>
  <w:num w:numId="132" w16cid:durableId="844055593">
    <w:abstractNumId w:val="104"/>
  </w:num>
  <w:num w:numId="133" w16cid:durableId="488524554">
    <w:abstractNumId w:val="3"/>
  </w:num>
  <w:num w:numId="134" w16cid:durableId="548226979">
    <w:abstractNumId w:val="1"/>
  </w:num>
  <w:num w:numId="135" w16cid:durableId="1967808762">
    <w:abstractNumId w:val="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1054"/>
    <w:rsid w:val="000013B4"/>
    <w:rsid w:val="00001591"/>
    <w:rsid w:val="00001EC3"/>
    <w:rsid w:val="00002C00"/>
    <w:rsid w:val="00003681"/>
    <w:rsid w:val="00003787"/>
    <w:rsid w:val="000049C6"/>
    <w:rsid w:val="00004E0B"/>
    <w:rsid w:val="00004F4B"/>
    <w:rsid w:val="000061E2"/>
    <w:rsid w:val="00006AAB"/>
    <w:rsid w:val="00007E46"/>
    <w:rsid w:val="00010769"/>
    <w:rsid w:val="00010849"/>
    <w:rsid w:val="0001155D"/>
    <w:rsid w:val="000116AC"/>
    <w:rsid w:val="00011CE4"/>
    <w:rsid w:val="0001301A"/>
    <w:rsid w:val="00015EE5"/>
    <w:rsid w:val="00016E98"/>
    <w:rsid w:val="00016EFF"/>
    <w:rsid w:val="0001748A"/>
    <w:rsid w:val="0001789C"/>
    <w:rsid w:val="00017DA1"/>
    <w:rsid w:val="00021241"/>
    <w:rsid w:val="00021910"/>
    <w:rsid w:val="00023D3F"/>
    <w:rsid w:val="000247D4"/>
    <w:rsid w:val="000251AA"/>
    <w:rsid w:val="00026634"/>
    <w:rsid w:val="0002698B"/>
    <w:rsid w:val="000270CC"/>
    <w:rsid w:val="0002755B"/>
    <w:rsid w:val="0003037B"/>
    <w:rsid w:val="000304A4"/>
    <w:rsid w:val="00030CD3"/>
    <w:rsid w:val="00031349"/>
    <w:rsid w:val="000318AC"/>
    <w:rsid w:val="00031CE8"/>
    <w:rsid w:val="00032E9A"/>
    <w:rsid w:val="00034B86"/>
    <w:rsid w:val="0003552D"/>
    <w:rsid w:val="00035E11"/>
    <w:rsid w:val="00035EB5"/>
    <w:rsid w:val="00035EFE"/>
    <w:rsid w:val="00036DB9"/>
    <w:rsid w:val="00040312"/>
    <w:rsid w:val="00040820"/>
    <w:rsid w:val="0004215D"/>
    <w:rsid w:val="00042CEF"/>
    <w:rsid w:val="000430BB"/>
    <w:rsid w:val="00043E9A"/>
    <w:rsid w:val="00044271"/>
    <w:rsid w:val="00044C23"/>
    <w:rsid w:val="00045A1E"/>
    <w:rsid w:val="00046A8D"/>
    <w:rsid w:val="00050161"/>
    <w:rsid w:val="00051083"/>
    <w:rsid w:val="00053515"/>
    <w:rsid w:val="00053802"/>
    <w:rsid w:val="00053C61"/>
    <w:rsid w:val="000541FE"/>
    <w:rsid w:val="00054C68"/>
    <w:rsid w:val="00055A4D"/>
    <w:rsid w:val="00055D74"/>
    <w:rsid w:val="00056C3F"/>
    <w:rsid w:val="00060274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1271"/>
    <w:rsid w:val="00071D1B"/>
    <w:rsid w:val="000724AF"/>
    <w:rsid w:val="0007273F"/>
    <w:rsid w:val="000766A4"/>
    <w:rsid w:val="00076958"/>
    <w:rsid w:val="000801A8"/>
    <w:rsid w:val="0008034F"/>
    <w:rsid w:val="00080697"/>
    <w:rsid w:val="0008201E"/>
    <w:rsid w:val="0008371B"/>
    <w:rsid w:val="000844CC"/>
    <w:rsid w:val="0008562F"/>
    <w:rsid w:val="00085830"/>
    <w:rsid w:val="00085AA8"/>
    <w:rsid w:val="00085F29"/>
    <w:rsid w:val="00086368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59A3"/>
    <w:rsid w:val="00096F60"/>
    <w:rsid w:val="000A02E7"/>
    <w:rsid w:val="000A0357"/>
    <w:rsid w:val="000A0923"/>
    <w:rsid w:val="000A09CB"/>
    <w:rsid w:val="000A0B52"/>
    <w:rsid w:val="000A212E"/>
    <w:rsid w:val="000A23CD"/>
    <w:rsid w:val="000A2751"/>
    <w:rsid w:val="000A4A7C"/>
    <w:rsid w:val="000A4D3B"/>
    <w:rsid w:val="000A5755"/>
    <w:rsid w:val="000A6C4C"/>
    <w:rsid w:val="000B032E"/>
    <w:rsid w:val="000B241D"/>
    <w:rsid w:val="000B3694"/>
    <w:rsid w:val="000B45CD"/>
    <w:rsid w:val="000B52B3"/>
    <w:rsid w:val="000B6E14"/>
    <w:rsid w:val="000C033E"/>
    <w:rsid w:val="000C1EAC"/>
    <w:rsid w:val="000C2088"/>
    <w:rsid w:val="000C2CD8"/>
    <w:rsid w:val="000C3FEE"/>
    <w:rsid w:val="000C46C4"/>
    <w:rsid w:val="000C5827"/>
    <w:rsid w:val="000C5EEC"/>
    <w:rsid w:val="000C5F0E"/>
    <w:rsid w:val="000C64FC"/>
    <w:rsid w:val="000C7F91"/>
    <w:rsid w:val="000D0F1B"/>
    <w:rsid w:val="000D14F4"/>
    <w:rsid w:val="000D2319"/>
    <w:rsid w:val="000D2755"/>
    <w:rsid w:val="000D3326"/>
    <w:rsid w:val="000D4491"/>
    <w:rsid w:val="000D60FB"/>
    <w:rsid w:val="000D6524"/>
    <w:rsid w:val="000D6E17"/>
    <w:rsid w:val="000D7B32"/>
    <w:rsid w:val="000E262F"/>
    <w:rsid w:val="000E2D3D"/>
    <w:rsid w:val="000E334A"/>
    <w:rsid w:val="000E46EC"/>
    <w:rsid w:val="000E4FCC"/>
    <w:rsid w:val="000E5AB5"/>
    <w:rsid w:val="000E65A9"/>
    <w:rsid w:val="000E67AE"/>
    <w:rsid w:val="000F030A"/>
    <w:rsid w:val="000F145A"/>
    <w:rsid w:val="000F1757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04B"/>
    <w:rsid w:val="00114557"/>
    <w:rsid w:val="00116B8A"/>
    <w:rsid w:val="00116EFE"/>
    <w:rsid w:val="00117A75"/>
    <w:rsid w:val="00117B54"/>
    <w:rsid w:val="00117F85"/>
    <w:rsid w:val="00120349"/>
    <w:rsid w:val="001203F4"/>
    <w:rsid w:val="00124946"/>
    <w:rsid w:val="00125213"/>
    <w:rsid w:val="0012587E"/>
    <w:rsid w:val="00130636"/>
    <w:rsid w:val="00131396"/>
    <w:rsid w:val="001316CA"/>
    <w:rsid w:val="00132191"/>
    <w:rsid w:val="0013276B"/>
    <w:rsid w:val="00132A7B"/>
    <w:rsid w:val="00133269"/>
    <w:rsid w:val="001346CB"/>
    <w:rsid w:val="00134DCE"/>
    <w:rsid w:val="00134DE8"/>
    <w:rsid w:val="00136843"/>
    <w:rsid w:val="001369E3"/>
    <w:rsid w:val="001370BA"/>
    <w:rsid w:val="00137105"/>
    <w:rsid w:val="00137264"/>
    <w:rsid w:val="00140E2D"/>
    <w:rsid w:val="00140F56"/>
    <w:rsid w:val="001427A8"/>
    <w:rsid w:val="001451AB"/>
    <w:rsid w:val="00145435"/>
    <w:rsid w:val="00145862"/>
    <w:rsid w:val="00146E62"/>
    <w:rsid w:val="001472CB"/>
    <w:rsid w:val="0015022F"/>
    <w:rsid w:val="001533A1"/>
    <w:rsid w:val="00155641"/>
    <w:rsid w:val="00155DFD"/>
    <w:rsid w:val="00155F50"/>
    <w:rsid w:val="00156212"/>
    <w:rsid w:val="001571C3"/>
    <w:rsid w:val="00157836"/>
    <w:rsid w:val="00161140"/>
    <w:rsid w:val="001614B7"/>
    <w:rsid w:val="001614DD"/>
    <w:rsid w:val="0016150B"/>
    <w:rsid w:val="001625DF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194"/>
    <w:rsid w:val="00171523"/>
    <w:rsid w:val="00171EDC"/>
    <w:rsid w:val="001728E7"/>
    <w:rsid w:val="00172AD9"/>
    <w:rsid w:val="00172C39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0B44"/>
    <w:rsid w:val="00181775"/>
    <w:rsid w:val="00182C24"/>
    <w:rsid w:val="00183358"/>
    <w:rsid w:val="00183D1B"/>
    <w:rsid w:val="00184CC5"/>
    <w:rsid w:val="0018678E"/>
    <w:rsid w:val="001873F1"/>
    <w:rsid w:val="00190877"/>
    <w:rsid w:val="001929CC"/>
    <w:rsid w:val="00192EC8"/>
    <w:rsid w:val="00192F2C"/>
    <w:rsid w:val="00192FD8"/>
    <w:rsid w:val="001941D5"/>
    <w:rsid w:val="00194679"/>
    <w:rsid w:val="00194780"/>
    <w:rsid w:val="0019517A"/>
    <w:rsid w:val="00197C9D"/>
    <w:rsid w:val="001A31DD"/>
    <w:rsid w:val="001A3AD0"/>
    <w:rsid w:val="001A4AE4"/>
    <w:rsid w:val="001A6490"/>
    <w:rsid w:val="001A6875"/>
    <w:rsid w:val="001A6CD5"/>
    <w:rsid w:val="001A7963"/>
    <w:rsid w:val="001A7A9B"/>
    <w:rsid w:val="001A7E75"/>
    <w:rsid w:val="001A7F0A"/>
    <w:rsid w:val="001B014E"/>
    <w:rsid w:val="001B08B4"/>
    <w:rsid w:val="001B0CA6"/>
    <w:rsid w:val="001B0D20"/>
    <w:rsid w:val="001B0F29"/>
    <w:rsid w:val="001B2406"/>
    <w:rsid w:val="001B27FB"/>
    <w:rsid w:val="001B2DDC"/>
    <w:rsid w:val="001B359B"/>
    <w:rsid w:val="001B3FD4"/>
    <w:rsid w:val="001B415A"/>
    <w:rsid w:val="001B465A"/>
    <w:rsid w:val="001B4B2E"/>
    <w:rsid w:val="001B506F"/>
    <w:rsid w:val="001B53E4"/>
    <w:rsid w:val="001B75C0"/>
    <w:rsid w:val="001C522A"/>
    <w:rsid w:val="001C52E5"/>
    <w:rsid w:val="001C5342"/>
    <w:rsid w:val="001C5400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EE1"/>
    <w:rsid w:val="001D5F24"/>
    <w:rsid w:val="001D6B1D"/>
    <w:rsid w:val="001D6E65"/>
    <w:rsid w:val="001D7C5D"/>
    <w:rsid w:val="001E14D8"/>
    <w:rsid w:val="001E1886"/>
    <w:rsid w:val="001E21AF"/>
    <w:rsid w:val="001E258A"/>
    <w:rsid w:val="001E2CD0"/>
    <w:rsid w:val="001E4993"/>
    <w:rsid w:val="001E548C"/>
    <w:rsid w:val="001E556E"/>
    <w:rsid w:val="001E7872"/>
    <w:rsid w:val="001E7B3F"/>
    <w:rsid w:val="001F0597"/>
    <w:rsid w:val="001F146B"/>
    <w:rsid w:val="001F337A"/>
    <w:rsid w:val="001F382D"/>
    <w:rsid w:val="001F38E3"/>
    <w:rsid w:val="001F3BE3"/>
    <w:rsid w:val="001F3FA2"/>
    <w:rsid w:val="001F4249"/>
    <w:rsid w:val="001F4A97"/>
    <w:rsid w:val="001F55AD"/>
    <w:rsid w:val="001F635D"/>
    <w:rsid w:val="001F7257"/>
    <w:rsid w:val="001F76FE"/>
    <w:rsid w:val="001F7B68"/>
    <w:rsid w:val="001F7FC8"/>
    <w:rsid w:val="00201503"/>
    <w:rsid w:val="002024A5"/>
    <w:rsid w:val="00202870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176C"/>
    <w:rsid w:val="002127D8"/>
    <w:rsid w:val="00213281"/>
    <w:rsid w:val="0021389C"/>
    <w:rsid w:val="00214130"/>
    <w:rsid w:val="00214308"/>
    <w:rsid w:val="002144F9"/>
    <w:rsid w:val="002145D5"/>
    <w:rsid w:val="00214DFA"/>
    <w:rsid w:val="00216DD2"/>
    <w:rsid w:val="002225A8"/>
    <w:rsid w:val="00222ED6"/>
    <w:rsid w:val="002235C8"/>
    <w:rsid w:val="002242C4"/>
    <w:rsid w:val="00224366"/>
    <w:rsid w:val="002247B2"/>
    <w:rsid w:val="00224823"/>
    <w:rsid w:val="00224970"/>
    <w:rsid w:val="00225C70"/>
    <w:rsid w:val="0022660D"/>
    <w:rsid w:val="00226BC6"/>
    <w:rsid w:val="00226FF8"/>
    <w:rsid w:val="002273A7"/>
    <w:rsid w:val="002275A8"/>
    <w:rsid w:val="002301BA"/>
    <w:rsid w:val="00230754"/>
    <w:rsid w:val="00230834"/>
    <w:rsid w:val="00230E0E"/>
    <w:rsid w:val="00232FC4"/>
    <w:rsid w:val="00233B67"/>
    <w:rsid w:val="002345F5"/>
    <w:rsid w:val="00234FA7"/>
    <w:rsid w:val="002359F3"/>
    <w:rsid w:val="00235FAA"/>
    <w:rsid w:val="00236E61"/>
    <w:rsid w:val="0024146C"/>
    <w:rsid w:val="00241722"/>
    <w:rsid w:val="0024181A"/>
    <w:rsid w:val="00241D43"/>
    <w:rsid w:val="00242012"/>
    <w:rsid w:val="00242205"/>
    <w:rsid w:val="00242350"/>
    <w:rsid w:val="002427A3"/>
    <w:rsid w:val="00242E8C"/>
    <w:rsid w:val="00245203"/>
    <w:rsid w:val="00245D74"/>
    <w:rsid w:val="00246FE7"/>
    <w:rsid w:val="002477D7"/>
    <w:rsid w:val="0025035E"/>
    <w:rsid w:val="00252B67"/>
    <w:rsid w:val="002532AC"/>
    <w:rsid w:val="002535AE"/>
    <w:rsid w:val="00253B50"/>
    <w:rsid w:val="00255134"/>
    <w:rsid w:val="00256293"/>
    <w:rsid w:val="0025712B"/>
    <w:rsid w:val="00257172"/>
    <w:rsid w:val="00261D46"/>
    <w:rsid w:val="002627F1"/>
    <w:rsid w:val="00262E5E"/>
    <w:rsid w:val="002638C5"/>
    <w:rsid w:val="00263BF4"/>
    <w:rsid w:val="00264CE0"/>
    <w:rsid w:val="00265936"/>
    <w:rsid w:val="00265E07"/>
    <w:rsid w:val="00266145"/>
    <w:rsid w:val="00266502"/>
    <w:rsid w:val="00266988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35E9"/>
    <w:rsid w:val="002766D7"/>
    <w:rsid w:val="00276AC1"/>
    <w:rsid w:val="00277D54"/>
    <w:rsid w:val="00277E6F"/>
    <w:rsid w:val="00280147"/>
    <w:rsid w:val="0028169D"/>
    <w:rsid w:val="002830E3"/>
    <w:rsid w:val="002845D7"/>
    <w:rsid w:val="00284C3F"/>
    <w:rsid w:val="002876A6"/>
    <w:rsid w:val="00291AE4"/>
    <w:rsid w:val="00296DA2"/>
    <w:rsid w:val="00297E31"/>
    <w:rsid w:val="002A0948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6E3A"/>
    <w:rsid w:val="002A7B88"/>
    <w:rsid w:val="002A7FB9"/>
    <w:rsid w:val="002B0442"/>
    <w:rsid w:val="002B0C93"/>
    <w:rsid w:val="002B1BB4"/>
    <w:rsid w:val="002B24A0"/>
    <w:rsid w:val="002B414A"/>
    <w:rsid w:val="002B5EA1"/>
    <w:rsid w:val="002B6C95"/>
    <w:rsid w:val="002C1CB3"/>
    <w:rsid w:val="002C2179"/>
    <w:rsid w:val="002C2558"/>
    <w:rsid w:val="002C290E"/>
    <w:rsid w:val="002C4B3C"/>
    <w:rsid w:val="002C4DF9"/>
    <w:rsid w:val="002C66AA"/>
    <w:rsid w:val="002C6F9C"/>
    <w:rsid w:val="002C7AFF"/>
    <w:rsid w:val="002D10E5"/>
    <w:rsid w:val="002D251D"/>
    <w:rsid w:val="002D2F4C"/>
    <w:rsid w:val="002D34E3"/>
    <w:rsid w:val="002D3851"/>
    <w:rsid w:val="002D6D94"/>
    <w:rsid w:val="002E0AC0"/>
    <w:rsid w:val="002E2DD3"/>
    <w:rsid w:val="002E3DAF"/>
    <w:rsid w:val="002E3DD2"/>
    <w:rsid w:val="002E4B2A"/>
    <w:rsid w:val="002E6EB6"/>
    <w:rsid w:val="002E6EE9"/>
    <w:rsid w:val="002E7526"/>
    <w:rsid w:val="002E793F"/>
    <w:rsid w:val="002F01C9"/>
    <w:rsid w:val="002F05AC"/>
    <w:rsid w:val="002F1355"/>
    <w:rsid w:val="002F1391"/>
    <w:rsid w:val="002F1AFA"/>
    <w:rsid w:val="002F2369"/>
    <w:rsid w:val="002F276A"/>
    <w:rsid w:val="002F506A"/>
    <w:rsid w:val="002F5E22"/>
    <w:rsid w:val="002F7738"/>
    <w:rsid w:val="002F78A2"/>
    <w:rsid w:val="002F7986"/>
    <w:rsid w:val="003016DD"/>
    <w:rsid w:val="0030172D"/>
    <w:rsid w:val="0030216F"/>
    <w:rsid w:val="00304612"/>
    <w:rsid w:val="00305597"/>
    <w:rsid w:val="00306BD5"/>
    <w:rsid w:val="00306BF5"/>
    <w:rsid w:val="003105FF"/>
    <w:rsid w:val="0031145B"/>
    <w:rsid w:val="00312854"/>
    <w:rsid w:val="00313CED"/>
    <w:rsid w:val="00313F6B"/>
    <w:rsid w:val="0031497B"/>
    <w:rsid w:val="00320054"/>
    <w:rsid w:val="0032082D"/>
    <w:rsid w:val="00321041"/>
    <w:rsid w:val="00321B6F"/>
    <w:rsid w:val="0032248B"/>
    <w:rsid w:val="003236D6"/>
    <w:rsid w:val="00323E6A"/>
    <w:rsid w:val="003248BB"/>
    <w:rsid w:val="00325640"/>
    <w:rsid w:val="003270A5"/>
    <w:rsid w:val="00331035"/>
    <w:rsid w:val="0033131C"/>
    <w:rsid w:val="00331C94"/>
    <w:rsid w:val="00331D44"/>
    <w:rsid w:val="00333C26"/>
    <w:rsid w:val="0033421F"/>
    <w:rsid w:val="00335E80"/>
    <w:rsid w:val="0033703A"/>
    <w:rsid w:val="003374B6"/>
    <w:rsid w:val="00337598"/>
    <w:rsid w:val="00337684"/>
    <w:rsid w:val="00342D1A"/>
    <w:rsid w:val="00343764"/>
    <w:rsid w:val="00344B74"/>
    <w:rsid w:val="00344CEA"/>
    <w:rsid w:val="00344D10"/>
    <w:rsid w:val="003457B3"/>
    <w:rsid w:val="003470B2"/>
    <w:rsid w:val="00351698"/>
    <w:rsid w:val="00351A69"/>
    <w:rsid w:val="003525C9"/>
    <w:rsid w:val="0035406A"/>
    <w:rsid w:val="00354EAC"/>
    <w:rsid w:val="00355981"/>
    <w:rsid w:val="00356B4F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713AF"/>
    <w:rsid w:val="0037157D"/>
    <w:rsid w:val="00371C05"/>
    <w:rsid w:val="00371E27"/>
    <w:rsid w:val="0037414A"/>
    <w:rsid w:val="003747A1"/>
    <w:rsid w:val="003758D4"/>
    <w:rsid w:val="00375DC7"/>
    <w:rsid w:val="003762AE"/>
    <w:rsid w:val="003763C6"/>
    <w:rsid w:val="00376504"/>
    <w:rsid w:val="003767F1"/>
    <w:rsid w:val="00376905"/>
    <w:rsid w:val="00376968"/>
    <w:rsid w:val="00377DE5"/>
    <w:rsid w:val="00381B72"/>
    <w:rsid w:val="00382616"/>
    <w:rsid w:val="00383E76"/>
    <w:rsid w:val="00384EF3"/>
    <w:rsid w:val="003856A1"/>
    <w:rsid w:val="0038587B"/>
    <w:rsid w:val="00385E5F"/>
    <w:rsid w:val="003868D7"/>
    <w:rsid w:val="00386F92"/>
    <w:rsid w:val="00387246"/>
    <w:rsid w:val="00387BE0"/>
    <w:rsid w:val="00390D28"/>
    <w:rsid w:val="0039200A"/>
    <w:rsid w:val="0039295C"/>
    <w:rsid w:val="003938D5"/>
    <w:rsid w:val="00395498"/>
    <w:rsid w:val="00395C7F"/>
    <w:rsid w:val="00396828"/>
    <w:rsid w:val="003A0013"/>
    <w:rsid w:val="003A05B3"/>
    <w:rsid w:val="003A05CA"/>
    <w:rsid w:val="003A1C68"/>
    <w:rsid w:val="003A2485"/>
    <w:rsid w:val="003A4EE5"/>
    <w:rsid w:val="003A562C"/>
    <w:rsid w:val="003A5AA9"/>
    <w:rsid w:val="003A5DCC"/>
    <w:rsid w:val="003A6637"/>
    <w:rsid w:val="003A7A56"/>
    <w:rsid w:val="003B0182"/>
    <w:rsid w:val="003B3A0F"/>
    <w:rsid w:val="003B3A2C"/>
    <w:rsid w:val="003B3C51"/>
    <w:rsid w:val="003B3FA8"/>
    <w:rsid w:val="003B4BD7"/>
    <w:rsid w:val="003B582D"/>
    <w:rsid w:val="003B624C"/>
    <w:rsid w:val="003B6A19"/>
    <w:rsid w:val="003B6F06"/>
    <w:rsid w:val="003B70D5"/>
    <w:rsid w:val="003B71B9"/>
    <w:rsid w:val="003B7350"/>
    <w:rsid w:val="003C0713"/>
    <w:rsid w:val="003C4DC3"/>
    <w:rsid w:val="003C60DB"/>
    <w:rsid w:val="003C6B89"/>
    <w:rsid w:val="003D0550"/>
    <w:rsid w:val="003D144F"/>
    <w:rsid w:val="003D1A27"/>
    <w:rsid w:val="003D1A6B"/>
    <w:rsid w:val="003D206B"/>
    <w:rsid w:val="003D2F2D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F02B2"/>
    <w:rsid w:val="003F0B3A"/>
    <w:rsid w:val="003F0C50"/>
    <w:rsid w:val="003F1700"/>
    <w:rsid w:val="003F17A2"/>
    <w:rsid w:val="003F3BF9"/>
    <w:rsid w:val="003F4474"/>
    <w:rsid w:val="003F52B0"/>
    <w:rsid w:val="003F642A"/>
    <w:rsid w:val="003F64C9"/>
    <w:rsid w:val="003F6B1E"/>
    <w:rsid w:val="003F6FCE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113D"/>
    <w:rsid w:val="004124E0"/>
    <w:rsid w:val="004136E6"/>
    <w:rsid w:val="004138A2"/>
    <w:rsid w:val="00413F19"/>
    <w:rsid w:val="00414AED"/>
    <w:rsid w:val="00414C55"/>
    <w:rsid w:val="00414E78"/>
    <w:rsid w:val="00417D7E"/>
    <w:rsid w:val="00421231"/>
    <w:rsid w:val="0042189E"/>
    <w:rsid w:val="0042205D"/>
    <w:rsid w:val="0042268C"/>
    <w:rsid w:val="004238DB"/>
    <w:rsid w:val="00423A02"/>
    <w:rsid w:val="00425820"/>
    <w:rsid w:val="00425875"/>
    <w:rsid w:val="00425FF0"/>
    <w:rsid w:val="00426738"/>
    <w:rsid w:val="0043195D"/>
    <w:rsid w:val="00432423"/>
    <w:rsid w:val="00432870"/>
    <w:rsid w:val="00432C8C"/>
    <w:rsid w:val="00432F8F"/>
    <w:rsid w:val="00434676"/>
    <w:rsid w:val="0043568B"/>
    <w:rsid w:val="004358FC"/>
    <w:rsid w:val="00436946"/>
    <w:rsid w:val="004378EA"/>
    <w:rsid w:val="00437B58"/>
    <w:rsid w:val="004428D1"/>
    <w:rsid w:val="00444600"/>
    <w:rsid w:val="004448C0"/>
    <w:rsid w:val="0044574F"/>
    <w:rsid w:val="00445FC9"/>
    <w:rsid w:val="00446580"/>
    <w:rsid w:val="00446926"/>
    <w:rsid w:val="00446A1D"/>
    <w:rsid w:val="004543D3"/>
    <w:rsid w:val="00455B73"/>
    <w:rsid w:val="00456276"/>
    <w:rsid w:val="00457848"/>
    <w:rsid w:val="00460A7D"/>
    <w:rsid w:val="00462680"/>
    <w:rsid w:val="004634CE"/>
    <w:rsid w:val="0046376C"/>
    <w:rsid w:val="004641DF"/>
    <w:rsid w:val="00466720"/>
    <w:rsid w:val="00466759"/>
    <w:rsid w:val="00467262"/>
    <w:rsid w:val="00473480"/>
    <w:rsid w:val="00474971"/>
    <w:rsid w:val="00474D68"/>
    <w:rsid w:val="00475122"/>
    <w:rsid w:val="00475A21"/>
    <w:rsid w:val="00477533"/>
    <w:rsid w:val="0047755C"/>
    <w:rsid w:val="004775DA"/>
    <w:rsid w:val="00480A8C"/>
    <w:rsid w:val="004814A1"/>
    <w:rsid w:val="004818E8"/>
    <w:rsid w:val="00481FA7"/>
    <w:rsid w:val="0048215A"/>
    <w:rsid w:val="004841CB"/>
    <w:rsid w:val="004842E7"/>
    <w:rsid w:val="0048481F"/>
    <w:rsid w:val="00486479"/>
    <w:rsid w:val="00486B32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5D60"/>
    <w:rsid w:val="004963A3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4519"/>
    <w:rsid w:val="004A4BBA"/>
    <w:rsid w:val="004A630E"/>
    <w:rsid w:val="004A6372"/>
    <w:rsid w:val="004A7528"/>
    <w:rsid w:val="004A7E4D"/>
    <w:rsid w:val="004B022E"/>
    <w:rsid w:val="004B055E"/>
    <w:rsid w:val="004B1112"/>
    <w:rsid w:val="004B223A"/>
    <w:rsid w:val="004B3FF3"/>
    <w:rsid w:val="004B53E4"/>
    <w:rsid w:val="004B5565"/>
    <w:rsid w:val="004B78D7"/>
    <w:rsid w:val="004B7C05"/>
    <w:rsid w:val="004C0191"/>
    <w:rsid w:val="004C052C"/>
    <w:rsid w:val="004C0648"/>
    <w:rsid w:val="004C0B2B"/>
    <w:rsid w:val="004C1EBB"/>
    <w:rsid w:val="004C263D"/>
    <w:rsid w:val="004C33A9"/>
    <w:rsid w:val="004C3D12"/>
    <w:rsid w:val="004C3F0C"/>
    <w:rsid w:val="004C40EC"/>
    <w:rsid w:val="004C4937"/>
    <w:rsid w:val="004C53B6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4E50"/>
    <w:rsid w:val="004D56A7"/>
    <w:rsid w:val="004D59DD"/>
    <w:rsid w:val="004D66F8"/>
    <w:rsid w:val="004D67D0"/>
    <w:rsid w:val="004D6C52"/>
    <w:rsid w:val="004D6DE8"/>
    <w:rsid w:val="004D6FA6"/>
    <w:rsid w:val="004E0813"/>
    <w:rsid w:val="004E1181"/>
    <w:rsid w:val="004E11E7"/>
    <w:rsid w:val="004E277D"/>
    <w:rsid w:val="004E2886"/>
    <w:rsid w:val="004E2D1B"/>
    <w:rsid w:val="004E2EC1"/>
    <w:rsid w:val="004E3A88"/>
    <w:rsid w:val="004E3CF2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51AD"/>
    <w:rsid w:val="004F7E4D"/>
    <w:rsid w:val="00501727"/>
    <w:rsid w:val="00502604"/>
    <w:rsid w:val="005033A3"/>
    <w:rsid w:val="005045C9"/>
    <w:rsid w:val="00504670"/>
    <w:rsid w:val="0050467E"/>
    <w:rsid w:val="00504907"/>
    <w:rsid w:val="00504A0A"/>
    <w:rsid w:val="00504C2B"/>
    <w:rsid w:val="005070D7"/>
    <w:rsid w:val="00510263"/>
    <w:rsid w:val="005108A7"/>
    <w:rsid w:val="005119FC"/>
    <w:rsid w:val="00512AE0"/>
    <w:rsid w:val="00512EDC"/>
    <w:rsid w:val="00513180"/>
    <w:rsid w:val="0051321D"/>
    <w:rsid w:val="005134C9"/>
    <w:rsid w:val="0051644B"/>
    <w:rsid w:val="00517BEA"/>
    <w:rsid w:val="00517E04"/>
    <w:rsid w:val="005207C3"/>
    <w:rsid w:val="005208CC"/>
    <w:rsid w:val="00521590"/>
    <w:rsid w:val="00522554"/>
    <w:rsid w:val="005236EA"/>
    <w:rsid w:val="00523C64"/>
    <w:rsid w:val="00523D29"/>
    <w:rsid w:val="00524B7A"/>
    <w:rsid w:val="005253EF"/>
    <w:rsid w:val="0052658F"/>
    <w:rsid w:val="00527829"/>
    <w:rsid w:val="00531435"/>
    <w:rsid w:val="00532340"/>
    <w:rsid w:val="00534149"/>
    <w:rsid w:val="00534C09"/>
    <w:rsid w:val="00536206"/>
    <w:rsid w:val="00536396"/>
    <w:rsid w:val="005367FC"/>
    <w:rsid w:val="0053743A"/>
    <w:rsid w:val="00542528"/>
    <w:rsid w:val="00542C56"/>
    <w:rsid w:val="0054395D"/>
    <w:rsid w:val="0054496F"/>
    <w:rsid w:val="00547563"/>
    <w:rsid w:val="00547D3A"/>
    <w:rsid w:val="00551DFA"/>
    <w:rsid w:val="0055245D"/>
    <w:rsid w:val="0055297C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7297"/>
    <w:rsid w:val="00570E31"/>
    <w:rsid w:val="0057153A"/>
    <w:rsid w:val="00571BCB"/>
    <w:rsid w:val="00571D41"/>
    <w:rsid w:val="0057306C"/>
    <w:rsid w:val="005730E3"/>
    <w:rsid w:val="00573C18"/>
    <w:rsid w:val="005744DD"/>
    <w:rsid w:val="0057534A"/>
    <w:rsid w:val="00575B6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E39"/>
    <w:rsid w:val="0059002B"/>
    <w:rsid w:val="00590BBC"/>
    <w:rsid w:val="005935A1"/>
    <w:rsid w:val="005943B8"/>
    <w:rsid w:val="00594552"/>
    <w:rsid w:val="0059683A"/>
    <w:rsid w:val="00597C6A"/>
    <w:rsid w:val="005A11B8"/>
    <w:rsid w:val="005A2273"/>
    <w:rsid w:val="005A2781"/>
    <w:rsid w:val="005A2E6C"/>
    <w:rsid w:val="005A2FDF"/>
    <w:rsid w:val="005A587F"/>
    <w:rsid w:val="005A5ABD"/>
    <w:rsid w:val="005A63DF"/>
    <w:rsid w:val="005A6577"/>
    <w:rsid w:val="005A7852"/>
    <w:rsid w:val="005B0093"/>
    <w:rsid w:val="005B1D14"/>
    <w:rsid w:val="005B1F68"/>
    <w:rsid w:val="005B45EE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2B0"/>
    <w:rsid w:val="005C646B"/>
    <w:rsid w:val="005C669D"/>
    <w:rsid w:val="005C7F48"/>
    <w:rsid w:val="005D1380"/>
    <w:rsid w:val="005D1A0C"/>
    <w:rsid w:val="005D2C51"/>
    <w:rsid w:val="005D410F"/>
    <w:rsid w:val="005D42AB"/>
    <w:rsid w:val="005D43E0"/>
    <w:rsid w:val="005D4844"/>
    <w:rsid w:val="005D4E9C"/>
    <w:rsid w:val="005D6A67"/>
    <w:rsid w:val="005E0BD7"/>
    <w:rsid w:val="005E1B25"/>
    <w:rsid w:val="005E3093"/>
    <w:rsid w:val="005E4691"/>
    <w:rsid w:val="005E46D4"/>
    <w:rsid w:val="005E4DAB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5671"/>
    <w:rsid w:val="005F5AD3"/>
    <w:rsid w:val="005F5D90"/>
    <w:rsid w:val="00600299"/>
    <w:rsid w:val="00601463"/>
    <w:rsid w:val="00601503"/>
    <w:rsid w:val="00603F30"/>
    <w:rsid w:val="00604B62"/>
    <w:rsid w:val="00604C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13BF"/>
    <w:rsid w:val="00621642"/>
    <w:rsid w:val="00622700"/>
    <w:rsid w:val="00622B32"/>
    <w:rsid w:val="00622FE8"/>
    <w:rsid w:val="00623109"/>
    <w:rsid w:val="006232E7"/>
    <w:rsid w:val="006234BE"/>
    <w:rsid w:val="00623BBD"/>
    <w:rsid w:val="00624968"/>
    <w:rsid w:val="00624A3A"/>
    <w:rsid w:val="00624CA6"/>
    <w:rsid w:val="00625200"/>
    <w:rsid w:val="006253C7"/>
    <w:rsid w:val="00626F31"/>
    <w:rsid w:val="00631D10"/>
    <w:rsid w:val="00632504"/>
    <w:rsid w:val="00632557"/>
    <w:rsid w:val="00632619"/>
    <w:rsid w:val="006326F2"/>
    <w:rsid w:val="0063515E"/>
    <w:rsid w:val="0063523C"/>
    <w:rsid w:val="00635BF3"/>
    <w:rsid w:val="00637A9F"/>
    <w:rsid w:val="006405F3"/>
    <w:rsid w:val="0064084C"/>
    <w:rsid w:val="00642167"/>
    <w:rsid w:val="006436FC"/>
    <w:rsid w:val="0064378E"/>
    <w:rsid w:val="006451DF"/>
    <w:rsid w:val="00645A91"/>
    <w:rsid w:val="0064749A"/>
    <w:rsid w:val="00647B1D"/>
    <w:rsid w:val="00650506"/>
    <w:rsid w:val="00652ED8"/>
    <w:rsid w:val="00652F9B"/>
    <w:rsid w:val="00652FC7"/>
    <w:rsid w:val="00653B1E"/>
    <w:rsid w:val="00654C6C"/>
    <w:rsid w:val="00654D54"/>
    <w:rsid w:val="006562BB"/>
    <w:rsid w:val="00657ADC"/>
    <w:rsid w:val="00660D3C"/>
    <w:rsid w:val="00661AFC"/>
    <w:rsid w:val="00661C0D"/>
    <w:rsid w:val="00661DDC"/>
    <w:rsid w:val="00661E73"/>
    <w:rsid w:val="006620E3"/>
    <w:rsid w:val="00664094"/>
    <w:rsid w:val="006643FF"/>
    <w:rsid w:val="006648E1"/>
    <w:rsid w:val="00665423"/>
    <w:rsid w:val="00665B58"/>
    <w:rsid w:val="006661E5"/>
    <w:rsid w:val="006668C5"/>
    <w:rsid w:val="00667131"/>
    <w:rsid w:val="006674FD"/>
    <w:rsid w:val="00671EB4"/>
    <w:rsid w:val="00671FBF"/>
    <w:rsid w:val="006730C8"/>
    <w:rsid w:val="00674CBA"/>
    <w:rsid w:val="00674F01"/>
    <w:rsid w:val="006755C1"/>
    <w:rsid w:val="0067581C"/>
    <w:rsid w:val="00676E90"/>
    <w:rsid w:val="006779A9"/>
    <w:rsid w:val="00677B1C"/>
    <w:rsid w:val="00680505"/>
    <w:rsid w:val="00680D5F"/>
    <w:rsid w:val="006819C3"/>
    <w:rsid w:val="00681A11"/>
    <w:rsid w:val="00681AB3"/>
    <w:rsid w:val="0068502A"/>
    <w:rsid w:val="006852BE"/>
    <w:rsid w:val="00686734"/>
    <w:rsid w:val="00686815"/>
    <w:rsid w:val="00686C22"/>
    <w:rsid w:val="00687244"/>
    <w:rsid w:val="00687D1C"/>
    <w:rsid w:val="00690444"/>
    <w:rsid w:val="00690A1A"/>
    <w:rsid w:val="00690A54"/>
    <w:rsid w:val="006920FE"/>
    <w:rsid w:val="00692F84"/>
    <w:rsid w:val="00693076"/>
    <w:rsid w:val="0069655B"/>
    <w:rsid w:val="00696BE5"/>
    <w:rsid w:val="00697602"/>
    <w:rsid w:val="006A0754"/>
    <w:rsid w:val="006A10AF"/>
    <w:rsid w:val="006A1393"/>
    <w:rsid w:val="006A1522"/>
    <w:rsid w:val="006A1CE3"/>
    <w:rsid w:val="006A2F35"/>
    <w:rsid w:val="006A3E8D"/>
    <w:rsid w:val="006A4C84"/>
    <w:rsid w:val="006A5163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6C8C"/>
    <w:rsid w:val="006D17E9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683"/>
    <w:rsid w:val="006E377C"/>
    <w:rsid w:val="006E3F8A"/>
    <w:rsid w:val="006E506C"/>
    <w:rsid w:val="006E5C80"/>
    <w:rsid w:val="006E7864"/>
    <w:rsid w:val="006E7D60"/>
    <w:rsid w:val="006F0CA6"/>
    <w:rsid w:val="006F1B45"/>
    <w:rsid w:val="006F203A"/>
    <w:rsid w:val="006F208B"/>
    <w:rsid w:val="006F35AC"/>
    <w:rsid w:val="006F553A"/>
    <w:rsid w:val="006F5928"/>
    <w:rsid w:val="006F5D79"/>
    <w:rsid w:val="006F74AF"/>
    <w:rsid w:val="006F760B"/>
    <w:rsid w:val="006F7721"/>
    <w:rsid w:val="006F7F17"/>
    <w:rsid w:val="0070086F"/>
    <w:rsid w:val="00702ECF"/>
    <w:rsid w:val="007039C8"/>
    <w:rsid w:val="00704A5E"/>
    <w:rsid w:val="00706988"/>
    <w:rsid w:val="00706CB8"/>
    <w:rsid w:val="00710170"/>
    <w:rsid w:val="0071124E"/>
    <w:rsid w:val="00711940"/>
    <w:rsid w:val="007121F0"/>
    <w:rsid w:val="00712484"/>
    <w:rsid w:val="007124E2"/>
    <w:rsid w:val="00713F99"/>
    <w:rsid w:val="007142B7"/>
    <w:rsid w:val="0071451E"/>
    <w:rsid w:val="00714809"/>
    <w:rsid w:val="007148AF"/>
    <w:rsid w:val="00714F18"/>
    <w:rsid w:val="00715DE0"/>
    <w:rsid w:val="00716FCB"/>
    <w:rsid w:val="00720212"/>
    <w:rsid w:val="00720442"/>
    <w:rsid w:val="00723973"/>
    <w:rsid w:val="00723C49"/>
    <w:rsid w:val="0072547C"/>
    <w:rsid w:val="00725D90"/>
    <w:rsid w:val="007276C2"/>
    <w:rsid w:val="0073024F"/>
    <w:rsid w:val="00731B70"/>
    <w:rsid w:val="00733F5F"/>
    <w:rsid w:val="00735857"/>
    <w:rsid w:val="007370FA"/>
    <w:rsid w:val="0074003B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F51"/>
    <w:rsid w:val="00745F99"/>
    <w:rsid w:val="00747A4D"/>
    <w:rsid w:val="00747F1F"/>
    <w:rsid w:val="00750153"/>
    <w:rsid w:val="00750741"/>
    <w:rsid w:val="00751544"/>
    <w:rsid w:val="00752086"/>
    <w:rsid w:val="00753189"/>
    <w:rsid w:val="00753BFD"/>
    <w:rsid w:val="00754EB0"/>
    <w:rsid w:val="00755026"/>
    <w:rsid w:val="00755183"/>
    <w:rsid w:val="007563AC"/>
    <w:rsid w:val="007603BD"/>
    <w:rsid w:val="007617B9"/>
    <w:rsid w:val="00761BB7"/>
    <w:rsid w:val="00761D7E"/>
    <w:rsid w:val="007624E8"/>
    <w:rsid w:val="00764129"/>
    <w:rsid w:val="007646CA"/>
    <w:rsid w:val="00765CA7"/>
    <w:rsid w:val="00767305"/>
    <w:rsid w:val="00767DA2"/>
    <w:rsid w:val="007707A4"/>
    <w:rsid w:val="0077141B"/>
    <w:rsid w:val="00772123"/>
    <w:rsid w:val="007733FA"/>
    <w:rsid w:val="00775AD9"/>
    <w:rsid w:val="00776A72"/>
    <w:rsid w:val="00777245"/>
    <w:rsid w:val="007803D4"/>
    <w:rsid w:val="007809C8"/>
    <w:rsid w:val="0078129E"/>
    <w:rsid w:val="00782169"/>
    <w:rsid w:val="00782E3F"/>
    <w:rsid w:val="00782F08"/>
    <w:rsid w:val="0078426E"/>
    <w:rsid w:val="007846DE"/>
    <w:rsid w:val="00784735"/>
    <w:rsid w:val="007847BF"/>
    <w:rsid w:val="007850BA"/>
    <w:rsid w:val="0078560A"/>
    <w:rsid w:val="00785A19"/>
    <w:rsid w:val="00786BA9"/>
    <w:rsid w:val="00787194"/>
    <w:rsid w:val="00787648"/>
    <w:rsid w:val="00787820"/>
    <w:rsid w:val="007878C4"/>
    <w:rsid w:val="007917B4"/>
    <w:rsid w:val="00792205"/>
    <w:rsid w:val="00792533"/>
    <w:rsid w:val="007925A9"/>
    <w:rsid w:val="00793A41"/>
    <w:rsid w:val="00794274"/>
    <w:rsid w:val="00794D57"/>
    <w:rsid w:val="00795D93"/>
    <w:rsid w:val="00797C15"/>
    <w:rsid w:val="007A040B"/>
    <w:rsid w:val="007A124B"/>
    <w:rsid w:val="007A14B0"/>
    <w:rsid w:val="007A1542"/>
    <w:rsid w:val="007A4373"/>
    <w:rsid w:val="007A5A9A"/>
    <w:rsid w:val="007A5C15"/>
    <w:rsid w:val="007A648B"/>
    <w:rsid w:val="007A69F4"/>
    <w:rsid w:val="007A6F83"/>
    <w:rsid w:val="007B0798"/>
    <w:rsid w:val="007B145B"/>
    <w:rsid w:val="007B18BC"/>
    <w:rsid w:val="007B1C8B"/>
    <w:rsid w:val="007B759E"/>
    <w:rsid w:val="007B7B57"/>
    <w:rsid w:val="007C01F9"/>
    <w:rsid w:val="007C0504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58F"/>
    <w:rsid w:val="007E4800"/>
    <w:rsid w:val="007E59B7"/>
    <w:rsid w:val="007E73B1"/>
    <w:rsid w:val="007E7481"/>
    <w:rsid w:val="007F0259"/>
    <w:rsid w:val="007F3813"/>
    <w:rsid w:val="007F3C82"/>
    <w:rsid w:val="007F4C79"/>
    <w:rsid w:val="007F556D"/>
    <w:rsid w:val="007F58C1"/>
    <w:rsid w:val="007F6997"/>
    <w:rsid w:val="00801234"/>
    <w:rsid w:val="008020F2"/>
    <w:rsid w:val="00802516"/>
    <w:rsid w:val="00803B5F"/>
    <w:rsid w:val="008058E5"/>
    <w:rsid w:val="00805AF9"/>
    <w:rsid w:val="00805B67"/>
    <w:rsid w:val="008067F5"/>
    <w:rsid w:val="008073CF"/>
    <w:rsid w:val="00807826"/>
    <w:rsid w:val="008101DF"/>
    <w:rsid w:val="00810600"/>
    <w:rsid w:val="00811559"/>
    <w:rsid w:val="0081195A"/>
    <w:rsid w:val="0081213D"/>
    <w:rsid w:val="0081259E"/>
    <w:rsid w:val="00812DA5"/>
    <w:rsid w:val="00814065"/>
    <w:rsid w:val="00816EFF"/>
    <w:rsid w:val="0082044A"/>
    <w:rsid w:val="00820C8C"/>
    <w:rsid w:val="00820F32"/>
    <w:rsid w:val="00821D89"/>
    <w:rsid w:val="00822326"/>
    <w:rsid w:val="00822E73"/>
    <w:rsid w:val="008234D6"/>
    <w:rsid w:val="00824D57"/>
    <w:rsid w:val="008255E4"/>
    <w:rsid w:val="00825B3E"/>
    <w:rsid w:val="00827BE0"/>
    <w:rsid w:val="00830155"/>
    <w:rsid w:val="0083109C"/>
    <w:rsid w:val="0083158E"/>
    <w:rsid w:val="0083246D"/>
    <w:rsid w:val="00834C3C"/>
    <w:rsid w:val="00835751"/>
    <w:rsid w:val="00835A31"/>
    <w:rsid w:val="008371CE"/>
    <w:rsid w:val="00837319"/>
    <w:rsid w:val="00840DD0"/>
    <w:rsid w:val="00841236"/>
    <w:rsid w:val="0084238C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3538"/>
    <w:rsid w:val="0085459C"/>
    <w:rsid w:val="00856C2C"/>
    <w:rsid w:val="00861099"/>
    <w:rsid w:val="0086165E"/>
    <w:rsid w:val="008620D4"/>
    <w:rsid w:val="008622C2"/>
    <w:rsid w:val="008622C4"/>
    <w:rsid w:val="00862AE1"/>
    <w:rsid w:val="008634D7"/>
    <w:rsid w:val="00865B89"/>
    <w:rsid w:val="00867394"/>
    <w:rsid w:val="00867945"/>
    <w:rsid w:val="00867999"/>
    <w:rsid w:val="008700CD"/>
    <w:rsid w:val="008709C2"/>
    <w:rsid w:val="0087333E"/>
    <w:rsid w:val="00873629"/>
    <w:rsid w:val="00873686"/>
    <w:rsid w:val="00873A40"/>
    <w:rsid w:val="008742E2"/>
    <w:rsid w:val="00874708"/>
    <w:rsid w:val="00874837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C13"/>
    <w:rsid w:val="008875FC"/>
    <w:rsid w:val="00887872"/>
    <w:rsid w:val="00890172"/>
    <w:rsid w:val="008903C6"/>
    <w:rsid w:val="0089130D"/>
    <w:rsid w:val="00893D2A"/>
    <w:rsid w:val="00895046"/>
    <w:rsid w:val="00895237"/>
    <w:rsid w:val="00895949"/>
    <w:rsid w:val="00896274"/>
    <w:rsid w:val="008966B6"/>
    <w:rsid w:val="00896E09"/>
    <w:rsid w:val="00897156"/>
    <w:rsid w:val="008971CF"/>
    <w:rsid w:val="008A0168"/>
    <w:rsid w:val="008A060A"/>
    <w:rsid w:val="008A16DC"/>
    <w:rsid w:val="008A1A5D"/>
    <w:rsid w:val="008A23D2"/>
    <w:rsid w:val="008A2D34"/>
    <w:rsid w:val="008A4B4D"/>
    <w:rsid w:val="008A593A"/>
    <w:rsid w:val="008A5AD9"/>
    <w:rsid w:val="008A6B36"/>
    <w:rsid w:val="008B0B59"/>
    <w:rsid w:val="008B120C"/>
    <w:rsid w:val="008B194F"/>
    <w:rsid w:val="008B2F74"/>
    <w:rsid w:val="008B3166"/>
    <w:rsid w:val="008B6009"/>
    <w:rsid w:val="008B68B2"/>
    <w:rsid w:val="008B6B51"/>
    <w:rsid w:val="008B6CEF"/>
    <w:rsid w:val="008B713E"/>
    <w:rsid w:val="008B73CC"/>
    <w:rsid w:val="008B76F3"/>
    <w:rsid w:val="008C186B"/>
    <w:rsid w:val="008C18BD"/>
    <w:rsid w:val="008C2062"/>
    <w:rsid w:val="008C320E"/>
    <w:rsid w:val="008C4935"/>
    <w:rsid w:val="008C5A86"/>
    <w:rsid w:val="008C6604"/>
    <w:rsid w:val="008D02D7"/>
    <w:rsid w:val="008D3719"/>
    <w:rsid w:val="008D3DD5"/>
    <w:rsid w:val="008D43D7"/>
    <w:rsid w:val="008D525E"/>
    <w:rsid w:val="008D6566"/>
    <w:rsid w:val="008D6914"/>
    <w:rsid w:val="008E2AD3"/>
    <w:rsid w:val="008E3455"/>
    <w:rsid w:val="008E376E"/>
    <w:rsid w:val="008E4124"/>
    <w:rsid w:val="008E48C5"/>
    <w:rsid w:val="008E5524"/>
    <w:rsid w:val="008E5675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3382"/>
    <w:rsid w:val="00903AF7"/>
    <w:rsid w:val="009040C8"/>
    <w:rsid w:val="009044A8"/>
    <w:rsid w:val="00905328"/>
    <w:rsid w:val="00905604"/>
    <w:rsid w:val="00905D91"/>
    <w:rsid w:val="0090629D"/>
    <w:rsid w:val="00907035"/>
    <w:rsid w:val="00907FA5"/>
    <w:rsid w:val="00910473"/>
    <w:rsid w:val="00914F53"/>
    <w:rsid w:val="0091627D"/>
    <w:rsid w:val="00916831"/>
    <w:rsid w:val="00916E67"/>
    <w:rsid w:val="00917547"/>
    <w:rsid w:val="00920A87"/>
    <w:rsid w:val="00921150"/>
    <w:rsid w:val="00922373"/>
    <w:rsid w:val="00922433"/>
    <w:rsid w:val="00923734"/>
    <w:rsid w:val="00924898"/>
    <w:rsid w:val="009253F7"/>
    <w:rsid w:val="00925F2C"/>
    <w:rsid w:val="00926147"/>
    <w:rsid w:val="009268DF"/>
    <w:rsid w:val="009327C4"/>
    <w:rsid w:val="00932FBE"/>
    <w:rsid w:val="0093433E"/>
    <w:rsid w:val="00934430"/>
    <w:rsid w:val="009349CA"/>
    <w:rsid w:val="00935362"/>
    <w:rsid w:val="00935B82"/>
    <w:rsid w:val="009376FC"/>
    <w:rsid w:val="009410D4"/>
    <w:rsid w:val="0094202C"/>
    <w:rsid w:val="00942167"/>
    <w:rsid w:val="0094240C"/>
    <w:rsid w:val="00943103"/>
    <w:rsid w:val="0094357B"/>
    <w:rsid w:val="00944490"/>
    <w:rsid w:val="00944FBA"/>
    <w:rsid w:val="00945820"/>
    <w:rsid w:val="00945825"/>
    <w:rsid w:val="00946572"/>
    <w:rsid w:val="00946F3F"/>
    <w:rsid w:val="009470A0"/>
    <w:rsid w:val="009471D1"/>
    <w:rsid w:val="00947FF6"/>
    <w:rsid w:val="00950CD9"/>
    <w:rsid w:val="0095129F"/>
    <w:rsid w:val="00951914"/>
    <w:rsid w:val="009527B2"/>
    <w:rsid w:val="00954442"/>
    <w:rsid w:val="00955950"/>
    <w:rsid w:val="00955ECA"/>
    <w:rsid w:val="00957A95"/>
    <w:rsid w:val="00957F80"/>
    <w:rsid w:val="00960584"/>
    <w:rsid w:val="009620EC"/>
    <w:rsid w:val="00962872"/>
    <w:rsid w:val="00963234"/>
    <w:rsid w:val="009637D4"/>
    <w:rsid w:val="00963B03"/>
    <w:rsid w:val="009641BB"/>
    <w:rsid w:val="00965C9A"/>
    <w:rsid w:val="00966957"/>
    <w:rsid w:val="00966A56"/>
    <w:rsid w:val="009709F6"/>
    <w:rsid w:val="00971CAD"/>
    <w:rsid w:val="00972A4C"/>
    <w:rsid w:val="009731D3"/>
    <w:rsid w:val="00973F7E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142"/>
    <w:rsid w:val="00986579"/>
    <w:rsid w:val="00990317"/>
    <w:rsid w:val="00990852"/>
    <w:rsid w:val="00991025"/>
    <w:rsid w:val="00991E7C"/>
    <w:rsid w:val="009922DF"/>
    <w:rsid w:val="00992E2E"/>
    <w:rsid w:val="009937B6"/>
    <w:rsid w:val="009937C1"/>
    <w:rsid w:val="0099454F"/>
    <w:rsid w:val="00994B4D"/>
    <w:rsid w:val="0099574B"/>
    <w:rsid w:val="0099597C"/>
    <w:rsid w:val="00995D47"/>
    <w:rsid w:val="00996766"/>
    <w:rsid w:val="009970E9"/>
    <w:rsid w:val="00997B9D"/>
    <w:rsid w:val="009A24D7"/>
    <w:rsid w:val="009A25B6"/>
    <w:rsid w:val="009A2644"/>
    <w:rsid w:val="009A49F1"/>
    <w:rsid w:val="009A64A0"/>
    <w:rsid w:val="009A661B"/>
    <w:rsid w:val="009A6748"/>
    <w:rsid w:val="009A6B0E"/>
    <w:rsid w:val="009A702E"/>
    <w:rsid w:val="009A7E56"/>
    <w:rsid w:val="009B222E"/>
    <w:rsid w:val="009B308C"/>
    <w:rsid w:val="009B7435"/>
    <w:rsid w:val="009B7481"/>
    <w:rsid w:val="009C2123"/>
    <w:rsid w:val="009C2F5E"/>
    <w:rsid w:val="009C3BC8"/>
    <w:rsid w:val="009C44BD"/>
    <w:rsid w:val="009C4B0E"/>
    <w:rsid w:val="009C4FF3"/>
    <w:rsid w:val="009C6123"/>
    <w:rsid w:val="009C6D5F"/>
    <w:rsid w:val="009C720B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7F1"/>
    <w:rsid w:val="009D51CE"/>
    <w:rsid w:val="009D56F5"/>
    <w:rsid w:val="009E036D"/>
    <w:rsid w:val="009E05E0"/>
    <w:rsid w:val="009E22A2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F02C9"/>
    <w:rsid w:val="009F0F55"/>
    <w:rsid w:val="009F1C97"/>
    <w:rsid w:val="009F2C50"/>
    <w:rsid w:val="009F38F1"/>
    <w:rsid w:val="009F6589"/>
    <w:rsid w:val="009F671B"/>
    <w:rsid w:val="009F7B43"/>
    <w:rsid w:val="00A000C6"/>
    <w:rsid w:val="00A02A70"/>
    <w:rsid w:val="00A02BEA"/>
    <w:rsid w:val="00A031E4"/>
    <w:rsid w:val="00A033C1"/>
    <w:rsid w:val="00A039CC"/>
    <w:rsid w:val="00A03A43"/>
    <w:rsid w:val="00A048C5"/>
    <w:rsid w:val="00A05564"/>
    <w:rsid w:val="00A07CC8"/>
    <w:rsid w:val="00A10339"/>
    <w:rsid w:val="00A1411D"/>
    <w:rsid w:val="00A14219"/>
    <w:rsid w:val="00A14F34"/>
    <w:rsid w:val="00A1502F"/>
    <w:rsid w:val="00A15193"/>
    <w:rsid w:val="00A15494"/>
    <w:rsid w:val="00A164C5"/>
    <w:rsid w:val="00A168BD"/>
    <w:rsid w:val="00A16D04"/>
    <w:rsid w:val="00A17126"/>
    <w:rsid w:val="00A17B3B"/>
    <w:rsid w:val="00A206C0"/>
    <w:rsid w:val="00A21C04"/>
    <w:rsid w:val="00A237BB"/>
    <w:rsid w:val="00A238C9"/>
    <w:rsid w:val="00A24656"/>
    <w:rsid w:val="00A25223"/>
    <w:rsid w:val="00A260AD"/>
    <w:rsid w:val="00A26BB3"/>
    <w:rsid w:val="00A31A4E"/>
    <w:rsid w:val="00A329CD"/>
    <w:rsid w:val="00A32FF3"/>
    <w:rsid w:val="00A33EAD"/>
    <w:rsid w:val="00A35260"/>
    <w:rsid w:val="00A35FD9"/>
    <w:rsid w:val="00A36089"/>
    <w:rsid w:val="00A3637C"/>
    <w:rsid w:val="00A37646"/>
    <w:rsid w:val="00A40163"/>
    <w:rsid w:val="00A4189E"/>
    <w:rsid w:val="00A41DAA"/>
    <w:rsid w:val="00A447A7"/>
    <w:rsid w:val="00A45347"/>
    <w:rsid w:val="00A45683"/>
    <w:rsid w:val="00A45E13"/>
    <w:rsid w:val="00A468EB"/>
    <w:rsid w:val="00A46AD3"/>
    <w:rsid w:val="00A47223"/>
    <w:rsid w:val="00A47D74"/>
    <w:rsid w:val="00A53357"/>
    <w:rsid w:val="00A540F1"/>
    <w:rsid w:val="00A550ED"/>
    <w:rsid w:val="00A56BB6"/>
    <w:rsid w:val="00A57323"/>
    <w:rsid w:val="00A609AF"/>
    <w:rsid w:val="00A61028"/>
    <w:rsid w:val="00A61B9E"/>
    <w:rsid w:val="00A62625"/>
    <w:rsid w:val="00A62964"/>
    <w:rsid w:val="00A649A9"/>
    <w:rsid w:val="00A64E8D"/>
    <w:rsid w:val="00A650F2"/>
    <w:rsid w:val="00A653F9"/>
    <w:rsid w:val="00A65547"/>
    <w:rsid w:val="00A663D4"/>
    <w:rsid w:val="00A67F05"/>
    <w:rsid w:val="00A71999"/>
    <w:rsid w:val="00A71E55"/>
    <w:rsid w:val="00A721C3"/>
    <w:rsid w:val="00A73A70"/>
    <w:rsid w:val="00A74932"/>
    <w:rsid w:val="00A74D4E"/>
    <w:rsid w:val="00A75616"/>
    <w:rsid w:val="00A77F46"/>
    <w:rsid w:val="00A80124"/>
    <w:rsid w:val="00A803AD"/>
    <w:rsid w:val="00A8094B"/>
    <w:rsid w:val="00A80F02"/>
    <w:rsid w:val="00A816C4"/>
    <w:rsid w:val="00A83564"/>
    <w:rsid w:val="00A83961"/>
    <w:rsid w:val="00A85F9D"/>
    <w:rsid w:val="00A8733A"/>
    <w:rsid w:val="00A87DF4"/>
    <w:rsid w:val="00A9029A"/>
    <w:rsid w:val="00A9182C"/>
    <w:rsid w:val="00A91EE0"/>
    <w:rsid w:val="00A9369F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8BB"/>
    <w:rsid w:val="00AA39E9"/>
    <w:rsid w:val="00AA3B94"/>
    <w:rsid w:val="00AA4744"/>
    <w:rsid w:val="00AA531D"/>
    <w:rsid w:val="00AA5C7B"/>
    <w:rsid w:val="00AA62A7"/>
    <w:rsid w:val="00AA6E23"/>
    <w:rsid w:val="00AA71A3"/>
    <w:rsid w:val="00AA737E"/>
    <w:rsid w:val="00AB18FB"/>
    <w:rsid w:val="00AB448B"/>
    <w:rsid w:val="00AB4C18"/>
    <w:rsid w:val="00AB5352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4F0"/>
    <w:rsid w:val="00AC470B"/>
    <w:rsid w:val="00AC4965"/>
    <w:rsid w:val="00AC7A1E"/>
    <w:rsid w:val="00AC7B81"/>
    <w:rsid w:val="00AD11EC"/>
    <w:rsid w:val="00AD15DC"/>
    <w:rsid w:val="00AD1C1F"/>
    <w:rsid w:val="00AD226B"/>
    <w:rsid w:val="00AD2484"/>
    <w:rsid w:val="00AD3079"/>
    <w:rsid w:val="00AD3CBE"/>
    <w:rsid w:val="00AD4DF8"/>
    <w:rsid w:val="00AD5A0B"/>
    <w:rsid w:val="00AD79F2"/>
    <w:rsid w:val="00AD7B99"/>
    <w:rsid w:val="00AE0171"/>
    <w:rsid w:val="00AE1439"/>
    <w:rsid w:val="00AE2571"/>
    <w:rsid w:val="00AE2D4B"/>
    <w:rsid w:val="00AE2E8E"/>
    <w:rsid w:val="00AE372A"/>
    <w:rsid w:val="00AE5864"/>
    <w:rsid w:val="00AE71BD"/>
    <w:rsid w:val="00AE7B44"/>
    <w:rsid w:val="00AF004A"/>
    <w:rsid w:val="00AF048F"/>
    <w:rsid w:val="00AF0748"/>
    <w:rsid w:val="00AF0B95"/>
    <w:rsid w:val="00AF0ED2"/>
    <w:rsid w:val="00AF10AE"/>
    <w:rsid w:val="00AF120C"/>
    <w:rsid w:val="00AF1933"/>
    <w:rsid w:val="00AF4C2C"/>
    <w:rsid w:val="00AF4C6D"/>
    <w:rsid w:val="00AF572B"/>
    <w:rsid w:val="00AF5EE5"/>
    <w:rsid w:val="00AF62F3"/>
    <w:rsid w:val="00AF6C09"/>
    <w:rsid w:val="00AF6EEC"/>
    <w:rsid w:val="00B000A5"/>
    <w:rsid w:val="00B00D8E"/>
    <w:rsid w:val="00B00FA4"/>
    <w:rsid w:val="00B014B4"/>
    <w:rsid w:val="00B04469"/>
    <w:rsid w:val="00B0481D"/>
    <w:rsid w:val="00B052A8"/>
    <w:rsid w:val="00B0629F"/>
    <w:rsid w:val="00B07548"/>
    <w:rsid w:val="00B07575"/>
    <w:rsid w:val="00B07DD7"/>
    <w:rsid w:val="00B10333"/>
    <w:rsid w:val="00B11CA8"/>
    <w:rsid w:val="00B11D86"/>
    <w:rsid w:val="00B14257"/>
    <w:rsid w:val="00B15302"/>
    <w:rsid w:val="00B15424"/>
    <w:rsid w:val="00B1790F"/>
    <w:rsid w:val="00B20872"/>
    <w:rsid w:val="00B20C39"/>
    <w:rsid w:val="00B21DC4"/>
    <w:rsid w:val="00B23A70"/>
    <w:rsid w:val="00B23CAD"/>
    <w:rsid w:val="00B24D53"/>
    <w:rsid w:val="00B2799B"/>
    <w:rsid w:val="00B30B02"/>
    <w:rsid w:val="00B32BBA"/>
    <w:rsid w:val="00B33582"/>
    <w:rsid w:val="00B33684"/>
    <w:rsid w:val="00B3490B"/>
    <w:rsid w:val="00B359B1"/>
    <w:rsid w:val="00B37662"/>
    <w:rsid w:val="00B40C18"/>
    <w:rsid w:val="00B41440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7741"/>
    <w:rsid w:val="00B57D51"/>
    <w:rsid w:val="00B603E4"/>
    <w:rsid w:val="00B621C6"/>
    <w:rsid w:val="00B630FD"/>
    <w:rsid w:val="00B63CAA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3571"/>
    <w:rsid w:val="00B7375B"/>
    <w:rsid w:val="00B73A8A"/>
    <w:rsid w:val="00B74E5F"/>
    <w:rsid w:val="00B764D8"/>
    <w:rsid w:val="00B800B1"/>
    <w:rsid w:val="00B81C8C"/>
    <w:rsid w:val="00B82AED"/>
    <w:rsid w:val="00B82BF8"/>
    <w:rsid w:val="00B853A7"/>
    <w:rsid w:val="00B86255"/>
    <w:rsid w:val="00B867FF"/>
    <w:rsid w:val="00B87A95"/>
    <w:rsid w:val="00B90614"/>
    <w:rsid w:val="00B908D1"/>
    <w:rsid w:val="00B9258D"/>
    <w:rsid w:val="00B9311F"/>
    <w:rsid w:val="00B93ECE"/>
    <w:rsid w:val="00B95155"/>
    <w:rsid w:val="00B9520B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B79"/>
    <w:rsid w:val="00BA373F"/>
    <w:rsid w:val="00BA3ACA"/>
    <w:rsid w:val="00BA3EB7"/>
    <w:rsid w:val="00BA4CD2"/>
    <w:rsid w:val="00BA67DD"/>
    <w:rsid w:val="00BA7388"/>
    <w:rsid w:val="00BB11A3"/>
    <w:rsid w:val="00BB152C"/>
    <w:rsid w:val="00BB17B5"/>
    <w:rsid w:val="00BB2732"/>
    <w:rsid w:val="00BB2CE4"/>
    <w:rsid w:val="00BB2E7B"/>
    <w:rsid w:val="00BB4138"/>
    <w:rsid w:val="00BB433E"/>
    <w:rsid w:val="00BB4A27"/>
    <w:rsid w:val="00BC020F"/>
    <w:rsid w:val="00BC0770"/>
    <w:rsid w:val="00BC0A0C"/>
    <w:rsid w:val="00BC0D3D"/>
    <w:rsid w:val="00BC101A"/>
    <w:rsid w:val="00BC3AED"/>
    <w:rsid w:val="00BC59BA"/>
    <w:rsid w:val="00BC5AFB"/>
    <w:rsid w:val="00BC66BA"/>
    <w:rsid w:val="00BC6D37"/>
    <w:rsid w:val="00BC7546"/>
    <w:rsid w:val="00BD16A6"/>
    <w:rsid w:val="00BD1D4B"/>
    <w:rsid w:val="00BD2145"/>
    <w:rsid w:val="00BD2681"/>
    <w:rsid w:val="00BD4A4C"/>
    <w:rsid w:val="00BD5CE3"/>
    <w:rsid w:val="00BD6357"/>
    <w:rsid w:val="00BD6F62"/>
    <w:rsid w:val="00BD7D9A"/>
    <w:rsid w:val="00BE08A9"/>
    <w:rsid w:val="00BE1DCC"/>
    <w:rsid w:val="00BE2227"/>
    <w:rsid w:val="00BE4438"/>
    <w:rsid w:val="00BE4AE4"/>
    <w:rsid w:val="00BE528B"/>
    <w:rsid w:val="00BE5594"/>
    <w:rsid w:val="00BE5C7A"/>
    <w:rsid w:val="00BE78B0"/>
    <w:rsid w:val="00BF0594"/>
    <w:rsid w:val="00BF06AB"/>
    <w:rsid w:val="00BF11E5"/>
    <w:rsid w:val="00BF15C5"/>
    <w:rsid w:val="00BF1852"/>
    <w:rsid w:val="00BF1A7C"/>
    <w:rsid w:val="00BF2300"/>
    <w:rsid w:val="00BF43ED"/>
    <w:rsid w:val="00BF5053"/>
    <w:rsid w:val="00BF50A7"/>
    <w:rsid w:val="00BF6436"/>
    <w:rsid w:val="00BF6548"/>
    <w:rsid w:val="00BF65A2"/>
    <w:rsid w:val="00BF6A18"/>
    <w:rsid w:val="00BF740D"/>
    <w:rsid w:val="00BF7ED2"/>
    <w:rsid w:val="00C00499"/>
    <w:rsid w:val="00C01A28"/>
    <w:rsid w:val="00C01A2A"/>
    <w:rsid w:val="00C01F69"/>
    <w:rsid w:val="00C03978"/>
    <w:rsid w:val="00C041EA"/>
    <w:rsid w:val="00C05A62"/>
    <w:rsid w:val="00C05FFD"/>
    <w:rsid w:val="00C0704F"/>
    <w:rsid w:val="00C146B7"/>
    <w:rsid w:val="00C1470F"/>
    <w:rsid w:val="00C153EA"/>
    <w:rsid w:val="00C15A4A"/>
    <w:rsid w:val="00C17126"/>
    <w:rsid w:val="00C209F6"/>
    <w:rsid w:val="00C22C1C"/>
    <w:rsid w:val="00C22E4B"/>
    <w:rsid w:val="00C2642A"/>
    <w:rsid w:val="00C2725E"/>
    <w:rsid w:val="00C30D8F"/>
    <w:rsid w:val="00C32DE7"/>
    <w:rsid w:val="00C35FAA"/>
    <w:rsid w:val="00C36292"/>
    <w:rsid w:val="00C36499"/>
    <w:rsid w:val="00C36A1C"/>
    <w:rsid w:val="00C400F5"/>
    <w:rsid w:val="00C40510"/>
    <w:rsid w:val="00C4258A"/>
    <w:rsid w:val="00C43582"/>
    <w:rsid w:val="00C443D5"/>
    <w:rsid w:val="00C4445A"/>
    <w:rsid w:val="00C44A25"/>
    <w:rsid w:val="00C44CBA"/>
    <w:rsid w:val="00C46655"/>
    <w:rsid w:val="00C47489"/>
    <w:rsid w:val="00C47956"/>
    <w:rsid w:val="00C5040F"/>
    <w:rsid w:val="00C50ACD"/>
    <w:rsid w:val="00C50BCA"/>
    <w:rsid w:val="00C50CB1"/>
    <w:rsid w:val="00C5229A"/>
    <w:rsid w:val="00C539FE"/>
    <w:rsid w:val="00C53C61"/>
    <w:rsid w:val="00C55427"/>
    <w:rsid w:val="00C56705"/>
    <w:rsid w:val="00C56A2C"/>
    <w:rsid w:val="00C57191"/>
    <w:rsid w:val="00C574F7"/>
    <w:rsid w:val="00C57581"/>
    <w:rsid w:val="00C576D6"/>
    <w:rsid w:val="00C61BFA"/>
    <w:rsid w:val="00C621F5"/>
    <w:rsid w:val="00C62821"/>
    <w:rsid w:val="00C6289F"/>
    <w:rsid w:val="00C637A0"/>
    <w:rsid w:val="00C65623"/>
    <w:rsid w:val="00C65BD6"/>
    <w:rsid w:val="00C662EA"/>
    <w:rsid w:val="00C72267"/>
    <w:rsid w:val="00C723A1"/>
    <w:rsid w:val="00C72B8C"/>
    <w:rsid w:val="00C742FE"/>
    <w:rsid w:val="00C744D7"/>
    <w:rsid w:val="00C77FEF"/>
    <w:rsid w:val="00C81762"/>
    <w:rsid w:val="00C82471"/>
    <w:rsid w:val="00C8470E"/>
    <w:rsid w:val="00C86413"/>
    <w:rsid w:val="00C86A23"/>
    <w:rsid w:val="00C8741D"/>
    <w:rsid w:val="00C87BC5"/>
    <w:rsid w:val="00C90422"/>
    <w:rsid w:val="00C9098A"/>
    <w:rsid w:val="00C90DD7"/>
    <w:rsid w:val="00C915EA"/>
    <w:rsid w:val="00C925AC"/>
    <w:rsid w:val="00C9438B"/>
    <w:rsid w:val="00C9461D"/>
    <w:rsid w:val="00C94876"/>
    <w:rsid w:val="00C9550A"/>
    <w:rsid w:val="00C95C37"/>
    <w:rsid w:val="00C96106"/>
    <w:rsid w:val="00C96AF2"/>
    <w:rsid w:val="00C96C05"/>
    <w:rsid w:val="00C971B4"/>
    <w:rsid w:val="00CA159C"/>
    <w:rsid w:val="00CA1C6C"/>
    <w:rsid w:val="00CA1FC2"/>
    <w:rsid w:val="00CA2D79"/>
    <w:rsid w:val="00CA403A"/>
    <w:rsid w:val="00CA45D8"/>
    <w:rsid w:val="00CA6A73"/>
    <w:rsid w:val="00CA6F74"/>
    <w:rsid w:val="00CB070F"/>
    <w:rsid w:val="00CB07CE"/>
    <w:rsid w:val="00CB12C1"/>
    <w:rsid w:val="00CB2264"/>
    <w:rsid w:val="00CB2345"/>
    <w:rsid w:val="00CB39F6"/>
    <w:rsid w:val="00CB3B18"/>
    <w:rsid w:val="00CB4151"/>
    <w:rsid w:val="00CB4C05"/>
    <w:rsid w:val="00CB5987"/>
    <w:rsid w:val="00CB5E32"/>
    <w:rsid w:val="00CB6288"/>
    <w:rsid w:val="00CB6445"/>
    <w:rsid w:val="00CC063F"/>
    <w:rsid w:val="00CC1ADE"/>
    <w:rsid w:val="00CC249D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24D"/>
    <w:rsid w:val="00CD62D7"/>
    <w:rsid w:val="00CD68ED"/>
    <w:rsid w:val="00CD69DA"/>
    <w:rsid w:val="00CE0688"/>
    <w:rsid w:val="00CE1AFE"/>
    <w:rsid w:val="00CE1C48"/>
    <w:rsid w:val="00CE2422"/>
    <w:rsid w:val="00CE274F"/>
    <w:rsid w:val="00CE3B90"/>
    <w:rsid w:val="00CE4377"/>
    <w:rsid w:val="00CE44D5"/>
    <w:rsid w:val="00CE45D7"/>
    <w:rsid w:val="00CE45F5"/>
    <w:rsid w:val="00CE469F"/>
    <w:rsid w:val="00CE49D5"/>
    <w:rsid w:val="00CE4AEC"/>
    <w:rsid w:val="00CE4E97"/>
    <w:rsid w:val="00CE5669"/>
    <w:rsid w:val="00CE6124"/>
    <w:rsid w:val="00CE6CA1"/>
    <w:rsid w:val="00CE724E"/>
    <w:rsid w:val="00CF03BD"/>
    <w:rsid w:val="00CF2BAD"/>
    <w:rsid w:val="00CF2CC5"/>
    <w:rsid w:val="00CF3945"/>
    <w:rsid w:val="00CF40C4"/>
    <w:rsid w:val="00CF4537"/>
    <w:rsid w:val="00CF49D7"/>
    <w:rsid w:val="00CF4F7A"/>
    <w:rsid w:val="00CF55A6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30"/>
    <w:rsid w:val="00D05F1E"/>
    <w:rsid w:val="00D07D47"/>
    <w:rsid w:val="00D1145D"/>
    <w:rsid w:val="00D124C9"/>
    <w:rsid w:val="00D12EB0"/>
    <w:rsid w:val="00D13527"/>
    <w:rsid w:val="00D148DD"/>
    <w:rsid w:val="00D14F7F"/>
    <w:rsid w:val="00D15629"/>
    <w:rsid w:val="00D15922"/>
    <w:rsid w:val="00D164F4"/>
    <w:rsid w:val="00D17370"/>
    <w:rsid w:val="00D17381"/>
    <w:rsid w:val="00D21B95"/>
    <w:rsid w:val="00D229E4"/>
    <w:rsid w:val="00D22D6A"/>
    <w:rsid w:val="00D2516A"/>
    <w:rsid w:val="00D2737B"/>
    <w:rsid w:val="00D27665"/>
    <w:rsid w:val="00D27DBA"/>
    <w:rsid w:val="00D30786"/>
    <w:rsid w:val="00D30828"/>
    <w:rsid w:val="00D31F49"/>
    <w:rsid w:val="00D32AE4"/>
    <w:rsid w:val="00D33CD7"/>
    <w:rsid w:val="00D34130"/>
    <w:rsid w:val="00D34844"/>
    <w:rsid w:val="00D36B1A"/>
    <w:rsid w:val="00D37407"/>
    <w:rsid w:val="00D3743C"/>
    <w:rsid w:val="00D37C3E"/>
    <w:rsid w:val="00D37E68"/>
    <w:rsid w:val="00D40281"/>
    <w:rsid w:val="00D41E99"/>
    <w:rsid w:val="00D424F7"/>
    <w:rsid w:val="00D4254C"/>
    <w:rsid w:val="00D42636"/>
    <w:rsid w:val="00D42776"/>
    <w:rsid w:val="00D42964"/>
    <w:rsid w:val="00D44F98"/>
    <w:rsid w:val="00D46519"/>
    <w:rsid w:val="00D46CBD"/>
    <w:rsid w:val="00D47CBB"/>
    <w:rsid w:val="00D515C5"/>
    <w:rsid w:val="00D51AC9"/>
    <w:rsid w:val="00D51FF9"/>
    <w:rsid w:val="00D52A6B"/>
    <w:rsid w:val="00D542DC"/>
    <w:rsid w:val="00D544DF"/>
    <w:rsid w:val="00D54F57"/>
    <w:rsid w:val="00D55029"/>
    <w:rsid w:val="00D55E4E"/>
    <w:rsid w:val="00D56152"/>
    <w:rsid w:val="00D563AB"/>
    <w:rsid w:val="00D56E0A"/>
    <w:rsid w:val="00D57E57"/>
    <w:rsid w:val="00D6284F"/>
    <w:rsid w:val="00D628B6"/>
    <w:rsid w:val="00D6317B"/>
    <w:rsid w:val="00D637FD"/>
    <w:rsid w:val="00D6468D"/>
    <w:rsid w:val="00D654E7"/>
    <w:rsid w:val="00D65781"/>
    <w:rsid w:val="00D67B37"/>
    <w:rsid w:val="00D67BE8"/>
    <w:rsid w:val="00D67DA1"/>
    <w:rsid w:val="00D700F7"/>
    <w:rsid w:val="00D70D52"/>
    <w:rsid w:val="00D716B9"/>
    <w:rsid w:val="00D730A1"/>
    <w:rsid w:val="00D7382E"/>
    <w:rsid w:val="00D74DF0"/>
    <w:rsid w:val="00D75E4A"/>
    <w:rsid w:val="00D75F41"/>
    <w:rsid w:val="00D770B1"/>
    <w:rsid w:val="00D80E79"/>
    <w:rsid w:val="00D8146B"/>
    <w:rsid w:val="00D837D9"/>
    <w:rsid w:val="00D85025"/>
    <w:rsid w:val="00D8507B"/>
    <w:rsid w:val="00D858F6"/>
    <w:rsid w:val="00D86383"/>
    <w:rsid w:val="00D863CD"/>
    <w:rsid w:val="00D875C4"/>
    <w:rsid w:val="00D90C98"/>
    <w:rsid w:val="00D90EC7"/>
    <w:rsid w:val="00D91569"/>
    <w:rsid w:val="00D91E40"/>
    <w:rsid w:val="00D94157"/>
    <w:rsid w:val="00D94673"/>
    <w:rsid w:val="00D95CCC"/>
    <w:rsid w:val="00D96831"/>
    <w:rsid w:val="00D97077"/>
    <w:rsid w:val="00D97FAF"/>
    <w:rsid w:val="00DA02C1"/>
    <w:rsid w:val="00DA05B0"/>
    <w:rsid w:val="00DA239E"/>
    <w:rsid w:val="00DA4400"/>
    <w:rsid w:val="00DA4A2E"/>
    <w:rsid w:val="00DA5D63"/>
    <w:rsid w:val="00DA6730"/>
    <w:rsid w:val="00DA78AC"/>
    <w:rsid w:val="00DA7E99"/>
    <w:rsid w:val="00DB116C"/>
    <w:rsid w:val="00DB12AB"/>
    <w:rsid w:val="00DB141C"/>
    <w:rsid w:val="00DB3E1A"/>
    <w:rsid w:val="00DB4CD1"/>
    <w:rsid w:val="00DB5B1D"/>
    <w:rsid w:val="00DB5C1F"/>
    <w:rsid w:val="00DB5F78"/>
    <w:rsid w:val="00DB64A5"/>
    <w:rsid w:val="00DB6C0E"/>
    <w:rsid w:val="00DB72F9"/>
    <w:rsid w:val="00DB7DE7"/>
    <w:rsid w:val="00DB7F8A"/>
    <w:rsid w:val="00DC0EE5"/>
    <w:rsid w:val="00DC2240"/>
    <w:rsid w:val="00DC2A40"/>
    <w:rsid w:val="00DC3865"/>
    <w:rsid w:val="00DC41D5"/>
    <w:rsid w:val="00DC45F9"/>
    <w:rsid w:val="00DC61EE"/>
    <w:rsid w:val="00DC6254"/>
    <w:rsid w:val="00DC67A4"/>
    <w:rsid w:val="00DC711E"/>
    <w:rsid w:val="00DC72B0"/>
    <w:rsid w:val="00DD08F4"/>
    <w:rsid w:val="00DD1263"/>
    <w:rsid w:val="00DD2490"/>
    <w:rsid w:val="00DD2A71"/>
    <w:rsid w:val="00DD2F53"/>
    <w:rsid w:val="00DD4154"/>
    <w:rsid w:val="00DD438D"/>
    <w:rsid w:val="00DD5AF0"/>
    <w:rsid w:val="00DD5CA0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0622"/>
    <w:rsid w:val="00DF147D"/>
    <w:rsid w:val="00DF14B5"/>
    <w:rsid w:val="00DF1A6C"/>
    <w:rsid w:val="00DF3BF0"/>
    <w:rsid w:val="00DF4086"/>
    <w:rsid w:val="00DF41BA"/>
    <w:rsid w:val="00DF4B9D"/>
    <w:rsid w:val="00DF584A"/>
    <w:rsid w:val="00E00DA9"/>
    <w:rsid w:val="00E013ED"/>
    <w:rsid w:val="00E015F6"/>
    <w:rsid w:val="00E03FD7"/>
    <w:rsid w:val="00E04EA0"/>
    <w:rsid w:val="00E06167"/>
    <w:rsid w:val="00E066BD"/>
    <w:rsid w:val="00E06F29"/>
    <w:rsid w:val="00E10B5C"/>
    <w:rsid w:val="00E10CF3"/>
    <w:rsid w:val="00E12654"/>
    <w:rsid w:val="00E13CBF"/>
    <w:rsid w:val="00E140A1"/>
    <w:rsid w:val="00E15256"/>
    <w:rsid w:val="00E15907"/>
    <w:rsid w:val="00E1596C"/>
    <w:rsid w:val="00E15DCF"/>
    <w:rsid w:val="00E161AC"/>
    <w:rsid w:val="00E17230"/>
    <w:rsid w:val="00E17416"/>
    <w:rsid w:val="00E20926"/>
    <w:rsid w:val="00E20B11"/>
    <w:rsid w:val="00E21D9B"/>
    <w:rsid w:val="00E232D6"/>
    <w:rsid w:val="00E23728"/>
    <w:rsid w:val="00E24156"/>
    <w:rsid w:val="00E252EF"/>
    <w:rsid w:val="00E25901"/>
    <w:rsid w:val="00E25AB4"/>
    <w:rsid w:val="00E26B50"/>
    <w:rsid w:val="00E27160"/>
    <w:rsid w:val="00E27E57"/>
    <w:rsid w:val="00E31A64"/>
    <w:rsid w:val="00E33C26"/>
    <w:rsid w:val="00E347CA"/>
    <w:rsid w:val="00E379D2"/>
    <w:rsid w:val="00E37E54"/>
    <w:rsid w:val="00E422DD"/>
    <w:rsid w:val="00E4253C"/>
    <w:rsid w:val="00E42E5E"/>
    <w:rsid w:val="00E43562"/>
    <w:rsid w:val="00E439A5"/>
    <w:rsid w:val="00E439AA"/>
    <w:rsid w:val="00E43A26"/>
    <w:rsid w:val="00E43C0A"/>
    <w:rsid w:val="00E459CD"/>
    <w:rsid w:val="00E46028"/>
    <w:rsid w:val="00E46684"/>
    <w:rsid w:val="00E503AB"/>
    <w:rsid w:val="00E50613"/>
    <w:rsid w:val="00E52803"/>
    <w:rsid w:val="00E545D6"/>
    <w:rsid w:val="00E55313"/>
    <w:rsid w:val="00E562FB"/>
    <w:rsid w:val="00E56C4A"/>
    <w:rsid w:val="00E57605"/>
    <w:rsid w:val="00E57695"/>
    <w:rsid w:val="00E579B8"/>
    <w:rsid w:val="00E6075D"/>
    <w:rsid w:val="00E61BF7"/>
    <w:rsid w:val="00E61E2B"/>
    <w:rsid w:val="00E64E53"/>
    <w:rsid w:val="00E67494"/>
    <w:rsid w:val="00E67C2D"/>
    <w:rsid w:val="00E67E8B"/>
    <w:rsid w:val="00E67FDA"/>
    <w:rsid w:val="00E70A16"/>
    <w:rsid w:val="00E74829"/>
    <w:rsid w:val="00E748C3"/>
    <w:rsid w:val="00E74969"/>
    <w:rsid w:val="00E74CD0"/>
    <w:rsid w:val="00E74DEE"/>
    <w:rsid w:val="00E76C7E"/>
    <w:rsid w:val="00E76D56"/>
    <w:rsid w:val="00E77A3C"/>
    <w:rsid w:val="00E8043E"/>
    <w:rsid w:val="00E82E36"/>
    <w:rsid w:val="00E830F1"/>
    <w:rsid w:val="00E85112"/>
    <w:rsid w:val="00E8637B"/>
    <w:rsid w:val="00E869D7"/>
    <w:rsid w:val="00E87121"/>
    <w:rsid w:val="00E8755C"/>
    <w:rsid w:val="00E92800"/>
    <w:rsid w:val="00E936B7"/>
    <w:rsid w:val="00E93D3E"/>
    <w:rsid w:val="00E95C25"/>
    <w:rsid w:val="00E960E4"/>
    <w:rsid w:val="00E97BD1"/>
    <w:rsid w:val="00EA1998"/>
    <w:rsid w:val="00EA2546"/>
    <w:rsid w:val="00EA2898"/>
    <w:rsid w:val="00EA336F"/>
    <w:rsid w:val="00EA3B5C"/>
    <w:rsid w:val="00EA3FFF"/>
    <w:rsid w:val="00EA405F"/>
    <w:rsid w:val="00EA492F"/>
    <w:rsid w:val="00EA4969"/>
    <w:rsid w:val="00EA4A2D"/>
    <w:rsid w:val="00EA5BE1"/>
    <w:rsid w:val="00EA6B69"/>
    <w:rsid w:val="00EA7901"/>
    <w:rsid w:val="00EB0234"/>
    <w:rsid w:val="00EB15C3"/>
    <w:rsid w:val="00EB1F15"/>
    <w:rsid w:val="00EB23FD"/>
    <w:rsid w:val="00EB3722"/>
    <w:rsid w:val="00EB3A89"/>
    <w:rsid w:val="00EB3E58"/>
    <w:rsid w:val="00EB4A36"/>
    <w:rsid w:val="00EB4DA8"/>
    <w:rsid w:val="00EB5514"/>
    <w:rsid w:val="00EC18E1"/>
    <w:rsid w:val="00EC2E72"/>
    <w:rsid w:val="00EC31BC"/>
    <w:rsid w:val="00EC4872"/>
    <w:rsid w:val="00EC5678"/>
    <w:rsid w:val="00EC5BDE"/>
    <w:rsid w:val="00EC71D2"/>
    <w:rsid w:val="00ED0DDB"/>
    <w:rsid w:val="00ED19C9"/>
    <w:rsid w:val="00ED1CE2"/>
    <w:rsid w:val="00ED1FFA"/>
    <w:rsid w:val="00ED3230"/>
    <w:rsid w:val="00ED338E"/>
    <w:rsid w:val="00ED3944"/>
    <w:rsid w:val="00ED4263"/>
    <w:rsid w:val="00ED448A"/>
    <w:rsid w:val="00ED50DB"/>
    <w:rsid w:val="00ED5124"/>
    <w:rsid w:val="00ED5A85"/>
    <w:rsid w:val="00ED643A"/>
    <w:rsid w:val="00ED6925"/>
    <w:rsid w:val="00ED7366"/>
    <w:rsid w:val="00ED7AEC"/>
    <w:rsid w:val="00EE0129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50E7"/>
    <w:rsid w:val="00EF56B3"/>
    <w:rsid w:val="00EF6CA2"/>
    <w:rsid w:val="00EF7899"/>
    <w:rsid w:val="00F01601"/>
    <w:rsid w:val="00F01C09"/>
    <w:rsid w:val="00F01E0C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B66"/>
    <w:rsid w:val="00F12DCD"/>
    <w:rsid w:val="00F137C9"/>
    <w:rsid w:val="00F144BC"/>
    <w:rsid w:val="00F14A84"/>
    <w:rsid w:val="00F152A0"/>
    <w:rsid w:val="00F16883"/>
    <w:rsid w:val="00F170FB"/>
    <w:rsid w:val="00F2064A"/>
    <w:rsid w:val="00F209E0"/>
    <w:rsid w:val="00F20BD9"/>
    <w:rsid w:val="00F20E79"/>
    <w:rsid w:val="00F214FA"/>
    <w:rsid w:val="00F22399"/>
    <w:rsid w:val="00F22430"/>
    <w:rsid w:val="00F22A0A"/>
    <w:rsid w:val="00F22B1A"/>
    <w:rsid w:val="00F2446E"/>
    <w:rsid w:val="00F251D1"/>
    <w:rsid w:val="00F25A04"/>
    <w:rsid w:val="00F2651C"/>
    <w:rsid w:val="00F27E97"/>
    <w:rsid w:val="00F32384"/>
    <w:rsid w:val="00F32BA0"/>
    <w:rsid w:val="00F33F2A"/>
    <w:rsid w:val="00F33F83"/>
    <w:rsid w:val="00F34526"/>
    <w:rsid w:val="00F34A14"/>
    <w:rsid w:val="00F36CFC"/>
    <w:rsid w:val="00F379C4"/>
    <w:rsid w:val="00F41DD0"/>
    <w:rsid w:val="00F4260E"/>
    <w:rsid w:val="00F4378F"/>
    <w:rsid w:val="00F438FF"/>
    <w:rsid w:val="00F4550B"/>
    <w:rsid w:val="00F46235"/>
    <w:rsid w:val="00F51B69"/>
    <w:rsid w:val="00F5301F"/>
    <w:rsid w:val="00F53169"/>
    <w:rsid w:val="00F5330D"/>
    <w:rsid w:val="00F55647"/>
    <w:rsid w:val="00F5636F"/>
    <w:rsid w:val="00F56756"/>
    <w:rsid w:val="00F56F39"/>
    <w:rsid w:val="00F5700C"/>
    <w:rsid w:val="00F615B1"/>
    <w:rsid w:val="00F62276"/>
    <w:rsid w:val="00F63006"/>
    <w:rsid w:val="00F640EA"/>
    <w:rsid w:val="00F66B43"/>
    <w:rsid w:val="00F66F27"/>
    <w:rsid w:val="00F671CB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3B8"/>
    <w:rsid w:val="00F76FC3"/>
    <w:rsid w:val="00F7751F"/>
    <w:rsid w:val="00F83DED"/>
    <w:rsid w:val="00F85F85"/>
    <w:rsid w:val="00F8624B"/>
    <w:rsid w:val="00F90082"/>
    <w:rsid w:val="00F9044B"/>
    <w:rsid w:val="00F9076C"/>
    <w:rsid w:val="00F935B5"/>
    <w:rsid w:val="00F939DD"/>
    <w:rsid w:val="00F94EE2"/>
    <w:rsid w:val="00F97044"/>
    <w:rsid w:val="00F97069"/>
    <w:rsid w:val="00FA1019"/>
    <w:rsid w:val="00FA1487"/>
    <w:rsid w:val="00FA1643"/>
    <w:rsid w:val="00FA27F2"/>
    <w:rsid w:val="00FA28F2"/>
    <w:rsid w:val="00FA30D9"/>
    <w:rsid w:val="00FA3F1E"/>
    <w:rsid w:val="00FA594A"/>
    <w:rsid w:val="00FA70EB"/>
    <w:rsid w:val="00FA71C5"/>
    <w:rsid w:val="00FB0258"/>
    <w:rsid w:val="00FB074D"/>
    <w:rsid w:val="00FB0FC3"/>
    <w:rsid w:val="00FB300D"/>
    <w:rsid w:val="00FB3185"/>
    <w:rsid w:val="00FB424E"/>
    <w:rsid w:val="00FB444D"/>
    <w:rsid w:val="00FB4CDE"/>
    <w:rsid w:val="00FB4D43"/>
    <w:rsid w:val="00FB4E86"/>
    <w:rsid w:val="00FB528A"/>
    <w:rsid w:val="00FB621B"/>
    <w:rsid w:val="00FB7481"/>
    <w:rsid w:val="00FC0E39"/>
    <w:rsid w:val="00FC149F"/>
    <w:rsid w:val="00FC15F0"/>
    <w:rsid w:val="00FC2B18"/>
    <w:rsid w:val="00FC3F1B"/>
    <w:rsid w:val="00FC4BF8"/>
    <w:rsid w:val="00FC52CE"/>
    <w:rsid w:val="00FC591C"/>
    <w:rsid w:val="00FC66F7"/>
    <w:rsid w:val="00FC7763"/>
    <w:rsid w:val="00FC78D5"/>
    <w:rsid w:val="00FC791F"/>
    <w:rsid w:val="00FD0CCD"/>
    <w:rsid w:val="00FD10EC"/>
    <w:rsid w:val="00FD1586"/>
    <w:rsid w:val="00FD1686"/>
    <w:rsid w:val="00FD1754"/>
    <w:rsid w:val="00FD19EE"/>
    <w:rsid w:val="00FD209C"/>
    <w:rsid w:val="00FD26C5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37FB"/>
    <w:rsid w:val="00FE398F"/>
    <w:rsid w:val="00FE4004"/>
    <w:rsid w:val="00FE4339"/>
    <w:rsid w:val="00FE47A7"/>
    <w:rsid w:val="00FE47FD"/>
    <w:rsid w:val="00FE7226"/>
    <w:rsid w:val="00FF28D1"/>
    <w:rsid w:val="00FF3F75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7F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uiPriority w:val="9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uiPriority w:val="99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1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uiPriority w:val="99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uiPriority w:val="99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rdtytu">
    <w:name w:val="Śródtytuł"/>
    <w:basedOn w:val="Podtytu"/>
    <w:rsid w:val="00750741"/>
    <w:pPr>
      <w:widowControl/>
      <w:suppressAutoHyphens w:val="0"/>
      <w:overflowPunct/>
      <w:autoSpaceDE/>
      <w:spacing w:before="480"/>
    </w:pPr>
    <w:rPr>
      <w:rFonts w:eastAsia="Times New Roman"/>
      <w:b/>
      <w:i w:val="0"/>
      <w:iCs w:val="0"/>
      <w:smallCaps/>
      <w:kern w:val="0"/>
      <w:sz w:val="26"/>
      <w:szCs w:val="20"/>
      <w:lang w:val="pl-PL" w:eastAsia="pl-PL"/>
    </w:rPr>
  </w:style>
  <w:style w:type="character" w:customStyle="1" w:styleId="WW-Absatz-Standardschriftart">
    <w:name w:val="WW-Absatz-Standardschriftart"/>
    <w:rsid w:val="00690444"/>
  </w:style>
  <w:style w:type="character" w:customStyle="1" w:styleId="WW-Absatz-Standardschriftart1">
    <w:name w:val="WW-Absatz-Standardschriftart1"/>
    <w:rsid w:val="00690444"/>
  </w:style>
  <w:style w:type="character" w:customStyle="1" w:styleId="WW-Absatz-Standardschriftart11">
    <w:name w:val="WW-Absatz-Standardschriftart11"/>
    <w:rsid w:val="00690444"/>
  </w:style>
  <w:style w:type="character" w:customStyle="1" w:styleId="WW-Absatz-Standardschriftart111">
    <w:name w:val="WW-Absatz-Standardschriftart111"/>
    <w:rsid w:val="00690444"/>
  </w:style>
  <w:style w:type="character" w:customStyle="1" w:styleId="WW-Absatz-Standardschriftart1111">
    <w:name w:val="WW-Absatz-Standardschriftart1111"/>
    <w:rsid w:val="00690444"/>
  </w:style>
  <w:style w:type="character" w:customStyle="1" w:styleId="WW-Absatz-Standardschriftart11111">
    <w:name w:val="WW-Absatz-Standardschriftart11111"/>
    <w:rsid w:val="00690444"/>
  </w:style>
  <w:style w:type="character" w:customStyle="1" w:styleId="WW-Absatz-Standardschriftart111111">
    <w:name w:val="WW-Absatz-Standardschriftart111111"/>
    <w:rsid w:val="00690444"/>
  </w:style>
  <w:style w:type="character" w:customStyle="1" w:styleId="WW-Absatz-Standardschriftart1111111">
    <w:name w:val="WW-Absatz-Standardschriftart1111111"/>
    <w:rsid w:val="00690444"/>
  </w:style>
  <w:style w:type="character" w:customStyle="1" w:styleId="Symbolewypunktowania">
    <w:name w:val="Symbole wypunktowania"/>
    <w:rsid w:val="00690444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690444"/>
  </w:style>
  <w:style w:type="paragraph" w:customStyle="1" w:styleId="Nagwek11">
    <w:name w:val="Nagłówek 11"/>
    <w:basedOn w:val="Normalny"/>
    <w:uiPriority w:val="1"/>
    <w:qFormat/>
    <w:rsid w:val="00690444"/>
    <w:pPr>
      <w:widowControl w:val="0"/>
      <w:autoSpaceDE w:val="0"/>
      <w:autoSpaceDN w:val="0"/>
      <w:spacing w:after="0" w:line="240" w:lineRule="auto"/>
      <w:ind w:left="824" w:hanging="709"/>
      <w:outlineLvl w:val="1"/>
    </w:pPr>
    <w:rPr>
      <w:rFonts w:ascii="Arial" w:eastAsia="Arial" w:hAnsi="Arial" w:cs="Arial"/>
      <w:b/>
      <w:bCs/>
    </w:rPr>
  </w:style>
  <w:style w:type="paragraph" w:customStyle="1" w:styleId="Nagwek21">
    <w:name w:val="Nagłówek 21"/>
    <w:basedOn w:val="Normalny"/>
    <w:uiPriority w:val="1"/>
    <w:qFormat/>
    <w:rsid w:val="00690444"/>
    <w:pPr>
      <w:widowControl w:val="0"/>
      <w:autoSpaceDE w:val="0"/>
      <w:autoSpaceDN w:val="0"/>
      <w:spacing w:after="0" w:line="240" w:lineRule="auto"/>
      <w:ind w:left="824" w:hanging="709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WZASpec2">
    <w:name w:val="WZA Spec 2"/>
    <w:basedOn w:val="Normalny"/>
    <w:qFormat/>
    <w:rsid w:val="00690444"/>
    <w:pPr>
      <w:keepNext/>
      <w:spacing w:before="200" w:after="0" w:line="240" w:lineRule="auto"/>
    </w:pPr>
    <w:rPr>
      <w:rFonts w:ascii="Arial" w:eastAsia="Times New Roman" w:hAnsi="Arial"/>
      <w:szCs w:val="20"/>
      <w:lang w:eastAsia="pl-PL"/>
    </w:rPr>
  </w:style>
  <w:style w:type="paragraph" w:customStyle="1" w:styleId="WZASpec1">
    <w:name w:val="WZA Spec 1"/>
    <w:basedOn w:val="Normalny"/>
    <w:next w:val="WZASpec2"/>
    <w:qFormat/>
    <w:rsid w:val="00690444"/>
    <w:pPr>
      <w:keepNext/>
      <w:numPr>
        <w:numId w:val="117"/>
      </w:numPr>
      <w:spacing w:before="300" w:after="0" w:line="240" w:lineRule="auto"/>
    </w:pPr>
    <w:rPr>
      <w:rFonts w:ascii="Arial" w:eastAsia="Times New Roman" w:hAnsi="Arial"/>
      <w:b/>
      <w:sz w:val="24"/>
      <w:szCs w:val="20"/>
      <w:lang w:eastAsia="pl-PL"/>
    </w:rPr>
  </w:style>
  <w:style w:type="paragraph" w:customStyle="1" w:styleId="WZASpec3">
    <w:name w:val="WZA Spec 3"/>
    <w:basedOn w:val="Normalny"/>
    <w:qFormat/>
    <w:rsid w:val="00690444"/>
    <w:pPr>
      <w:numPr>
        <w:ilvl w:val="2"/>
        <w:numId w:val="117"/>
      </w:numPr>
      <w:spacing w:before="60" w:after="0" w:line="240" w:lineRule="auto"/>
    </w:pPr>
    <w:rPr>
      <w:rFonts w:ascii="Arial" w:eastAsia="Times New Roman" w:hAnsi="Arial"/>
      <w:szCs w:val="20"/>
      <w:lang w:eastAsia="pl-PL"/>
    </w:rPr>
  </w:style>
  <w:style w:type="character" w:customStyle="1" w:styleId="h2">
    <w:name w:val="h2"/>
    <w:basedOn w:val="Domylnaczcionkaakapitu"/>
    <w:rsid w:val="00690444"/>
  </w:style>
  <w:style w:type="character" w:customStyle="1" w:styleId="h1">
    <w:name w:val="h1"/>
    <w:basedOn w:val="Domylnaczcionkaakapitu"/>
    <w:rsid w:val="00690444"/>
  </w:style>
  <w:style w:type="paragraph" w:styleId="Lista2">
    <w:name w:val="List 2"/>
    <w:basedOn w:val="Normalny"/>
    <w:uiPriority w:val="99"/>
    <w:unhideWhenUsed/>
    <w:rsid w:val="000A092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A0923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0A0923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0A0923"/>
    <w:pPr>
      <w:numPr>
        <w:numId w:val="133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0A0923"/>
    <w:pPr>
      <w:numPr>
        <w:numId w:val="134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0A0923"/>
    <w:pPr>
      <w:numPr>
        <w:numId w:val="135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0A0923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A0923"/>
    <w:pPr>
      <w:widowControl/>
      <w:suppressAutoHyphens w:val="0"/>
      <w:overflowPunct/>
      <w:autoSpaceDE/>
      <w:spacing w:after="160" w:line="259" w:lineRule="auto"/>
      <w:ind w:firstLine="360"/>
      <w:jc w:val="left"/>
    </w:pPr>
    <w:rPr>
      <w:rFonts w:ascii="Calibri" w:eastAsia="Calibri" w:hAnsi="Calibri"/>
      <w:b w:val="0"/>
      <w:kern w:val="0"/>
      <w:sz w:val="22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A0923"/>
    <w:rPr>
      <w:rFonts w:ascii="Times New Roman" w:eastAsia="Times New Roman" w:hAnsi="Times New Roman"/>
      <w:b w:val="0"/>
      <w:kern w:val="1"/>
      <w:sz w:val="22"/>
      <w:szCs w:val="22"/>
      <w:lang w:val="x-none"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A0923"/>
    <w:pPr>
      <w:suppressAutoHyphens w:val="0"/>
      <w:autoSpaceDE/>
      <w:spacing w:after="160" w:line="259" w:lineRule="auto"/>
      <w:ind w:left="360" w:firstLine="360"/>
    </w:pPr>
    <w:rPr>
      <w:rFonts w:ascii="Calibri" w:eastAsia="Calibri" w:hAnsi="Calibri"/>
      <w:kern w:val="0"/>
      <w:sz w:val="22"/>
      <w:szCs w:val="22"/>
      <w:lang w:val="pl-PL"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A0923"/>
    <w:rPr>
      <w:rFonts w:ascii="Arial" w:eastAsia="Times New Roman" w:hAnsi="Arial"/>
      <w:kern w:val="1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mailto:iod@sn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iod@sn.pl" TargetMode="External"/><Relationship Id="rId17" Type="http://schemas.openxmlformats.org/officeDocument/2006/relationships/hyperlink" Target="mailto:iod@sn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faktur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p@sn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footer" Target="footer3.xml"/><Relationship Id="rId10" Type="http://schemas.openxmlformats.org/officeDocument/2006/relationships/hyperlink" Target="mailto:zp@sn.p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65</Pages>
  <Words>22149</Words>
  <Characters>132898</Characters>
  <Application>Microsoft Office Word</Application>
  <DocSecurity>0</DocSecurity>
  <Lines>1107</Lines>
  <Paragraphs>309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154738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Tomasz Pytkowski</cp:lastModifiedBy>
  <cp:revision>3</cp:revision>
  <cp:lastPrinted>2024-09-07T20:15:00Z</cp:lastPrinted>
  <dcterms:created xsi:type="dcterms:W3CDTF">2024-09-07T20:15:00Z</dcterms:created>
  <dcterms:modified xsi:type="dcterms:W3CDTF">2024-09-07T20:19:00Z</dcterms:modified>
</cp:coreProperties>
</file>