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 xml:space="preserve">Tel: </w:t>
      </w:r>
      <w:r>
        <w:rPr>
          <w:b w:val="0"/>
          <w:bCs w:val="0"/>
          <w:sz w:val="24"/>
          <w:lang w:val="de-DE"/>
        </w:rPr>
        <w:t>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Default="00B916C2">
      <w:pPr>
        <w:pStyle w:val="Tekstpodstawowy"/>
        <w:spacing w:before="120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B266E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 xml:space="preserve">W związku z ogłoszeniem w trybie podstawowym w Biuletynie </w:t>
      </w:r>
      <w:r>
        <w:rPr>
          <w:b w:val="0"/>
          <w:bCs w:val="0"/>
          <w:sz w:val="24"/>
        </w:rPr>
        <w:t>Zamówień Publicznych na realizację zadania pn.:</w:t>
      </w:r>
      <w:r>
        <w:rPr>
          <w:iCs/>
          <w:sz w:val="24"/>
        </w:rPr>
        <w:t xml:space="preserve"> „</w:t>
      </w:r>
      <w:r w:rsidR="00075A70" w:rsidRPr="00075A70">
        <w:rPr>
          <w:iCs/>
          <w:sz w:val="24"/>
        </w:rPr>
        <w:t>Remont pomieszczeń w budynku Starostwa Powiatowego w Tarnobrzegu</w:t>
      </w:r>
      <w:r>
        <w:rPr>
          <w:iCs/>
          <w:sz w:val="24"/>
        </w:rPr>
        <w:t xml:space="preserve">” </w:t>
      </w:r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 xml:space="preserve">w Specyfikacji Warunków Zamówienia za łączną </w:t>
      </w:r>
      <w:r>
        <w:rPr>
          <w:bCs w:val="0"/>
          <w:sz w:val="24"/>
        </w:rPr>
        <w:t>cenę brutto …………………….….. zł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</w:t>
      </w:r>
      <w:r>
        <w:rPr>
          <w:b w:val="0"/>
          <w:bCs w:val="0"/>
          <w:sz w:val="24"/>
        </w:rPr>
        <w:t>.......................................................................................................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075A70">
        <w:rPr>
          <w:bCs w:val="0"/>
          <w:color w:val="000000" w:themeColor="text1"/>
          <w:sz w:val="24"/>
        </w:rPr>
        <w:t>do 150</w:t>
      </w:r>
      <w:bookmarkStart w:id="0" w:name="_GoBack"/>
      <w:bookmarkEnd w:id="0"/>
      <w:r>
        <w:rPr>
          <w:bCs w:val="0"/>
          <w:color w:val="000000" w:themeColor="text1"/>
          <w:sz w:val="24"/>
        </w:rPr>
        <w:t xml:space="preserve"> dni</w:t>
      </w:r>
      <w:r>
        <w:rPr>
          <w:b w:val="0"/>
          <w:bCs w:val="0"/>
          <w:color w:val="000000" w:themeColor="text1"/>
          <w:sz w:val="24"/>
        </w:rPr>
        <w:t xml:space="preserve"> od zawarcia </w:t>
      </w:r>
      <w:r>
        <w:rPr>
          <w:b w:val="0"/>
          <w:bCs w:val="0"/>
          <w:sz w:val="24"/>
        </w:rPr>
        <w:t>umowy.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</w:t>
      </w:r>
      <w:r>
        <w:rPr>
          <w:b w:val="0"/>
          <w:bCs w:val="0"/>
          <w:sz w:val="24"/>
        </w:rPr>
        <w:t>ękojmi na okres  ............... miesięcy.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ze Specyfikacją Warunków Zamówienia (SWZ), nie wnosimy żadnych zastrzeżeń do jej treści oraz, że zdobyliśmy </w:t>
      </w:r>
      <w:r>
        <w:rPr>
          <w:b w:val="0"/>
          <w:bCs w:val="0"/>
          <w:sz w:val="24"/>
        </w:rPr>
        <w:t>wszelkie niezbędne informacje do przygotowania oferty i wykonania zamówienia.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</w:t>
      </w:r>
      <w:r>
        <w:rPr>
          <w:b w:val="0"/>
          <w:bCs w:val="0"/>
          <w:sz w:val="24"/>
        </w:rPr>
        <w:t>ta zostanie wybrana do wniesienia zabezpieczenia należytego wykonania umowy w formie i wysokości określonej w SWZ.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</w:t>
      </w:r>
      <w:r>
        <w:rPr>
          <w:b w:val="0"/>
          <w:bCs w:val="0"/>
          <w:sz w:val="24"/>
        </w:rPr>
        <w:t>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</w:t>
      </w:r>
      <w:r>
        <w:rPr>
          <w:b w:val="0"/>
          <w:bCs w:val="0"/>
          <w:sz w:val="24"/>
        </w:rPr>
        <w:t>ozyskałem w celu ubiegania się o udzielenie zamówienia publicznego w niniejszym postępowaniu**.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</w:t>
      </w:r>
      <w:r>
        <w:rPr>
          <w:b w:val="0"/>
          <w:bCs w:val="0"/>
          <w:sz w:val="24"/>
        </w:rPr>
        <w:t>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podwyko</w:t>
      </w:r>
      <w:r>
        <w:rPr>
          <w:b w:val="0"/>
          <w:bCs w:val="0"/>
          <w:sz w:val="24"/>
        </w:rPr>
        <w:t xml:space="preserve">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B916C2" w:rsidRDefault="00B916C2">
      <w:pPr>
        <w:pStyle w:val="Tekstpodstawowy"/>
        <w:spacing w:line="360" w:lineRule="auto"/>
        <w:jc w:val="left"/>
        <w:rPr>
          <w:sz w:val="24"/>
        </w:rPr>
      </w:pPr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</w:t>
      </w:r>
      <w:r>
        <w:rPr>
          <w:b w:val="0"/>
          <w:bCs w:val="0"/>
          <w:sz w:val="24"/>
        </w:rPr>
        <w:t>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 xml:space="preserve">(Ofertę należy podpisać </w:t>
      </w:r>
      <w:r>
        <w:rPr>
          <w:sz w:val="20"/>
        </w:rPr>
        <w:t>kwalifikowanym podpisem elektronicznym lub podpisem zaufanym lub podpisem osobistym)</w:t>
      </w:r>
      <w:r>
        <w:t xml:space="preserve"> </w:t>
      </w:r>
    </w:p>
    <w:sectPr w:rsidR="00B916C2">
      <w:footerReference w:type="default" r:id="rId8"/>
      <w:pgSz w:w="11906" w:h="16838"/>
      <w:pgMar w:top="1135" w:right="1134" w:bottom="851" w:left="1134" w:header="0" w:footer="13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66E" w:rsidRDefault="004B266E">
      <w:r>
        <w:separator/>
      </w:r>
    </w:p>
  </w:endnote>
  <w:endnote w:type="continuationSeparator" w:id="0">
    <w:p w:rsidR="004B266E" w:rsidRDefault="004B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66E" w:rsidRDefault="004B266E">
      <w:pPr>
        <w:rPr>
          <w:sz w:val="12"/>
        </w:rPr>
      </w:pPr>
      <w:r>
        <w:separator/>
      </w:r>
    </w:p>
  </w:footnote>
  <w:footnote w:type="continuationSeparator" w:id="0">
    <w:p w:rsidR="004B266E" w:rsidRDefault="004B266E">
      <w:pPr>
        <w:rPr>
          <w:sz w:val="12"/>
        </w:rPr>
      </w:pPr>
      <w:r>
        <w:continuationSeparator/>
      </w:r>
    </w:p>
  </w:footnote>
  <w:footnote w:id="1">
    <w:p w:rsidR="00B916C2" w:rsidRDefault="004B266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</w:t>
      </w:r>
      <w:r>
        <w:rPr>
          <w:sz w:val="18"/>
          <w:szCs w:val="18"/>
        </w:rPr>
        <w:t>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B916C2" w:rsidRDefault="004B266E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* - </w:t>
      </w:r>
      <w:r>
        <w:rPr>
          <w:sz w:val="18"/>
          <w:szCs w:val="18"/>
        </w:rPr>
        <w:t>niepotrzebne s</w:t>
      </w:r>
      <w:r>
        <w:rPr>
          <w:sz w:val="18"/>
          <w:szCs w:val="18"/>
        </w:rPr>
        <w:t>kreślić</w:t>
      </w:r>
    </w:p>
    <w:p w:rsidR="00B916C2" w:rsidRDefault="004B266E">
      <w:pPr>
        <w:pStyle w:val="Tekstprzypisudolnego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</w:t>
      </w:r>
      <w:r>
        <w:rPr>
          <w:sz w:val="18"/>
          <w:szCs w:val="18"/>
        </w:rPr>
        <w:t>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75A70"/>
    <w:rsid w:val="004B266E"/>
    <w:rsid w:val="00B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9510-04E6-4E1A-9E61-C2FBBAC9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539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65</cp:revision>
  <cp:lastPrinted>2024-04-29T07:46:00Z</cp:lastPrinted>
  <dcterms:created xsi:type="dcterms:W3CDTF">2021-07-21T08:15:00Z</dcterms:created>
  <dcterms:modified xsi:type="dcterms:W3CDTF">2024-09-06T09:31:00Z</dcterms:modified>
  <dc:language>pl-PL</dc:language>
</cp:coreProperties>
</file>