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BB3FC6" w14:textId="77777777" w:rsidR="00C746D5" w:rsidRPr="005F6301" w:rsidRDefault="00C746D5" w:rsidP="00C746D5">
      <w:pPr>
        <w:suppressAutoHyphens/>
        <w:autoSpaceDN w:val="0"/>
        <w:spacing w:line="240" w:lineRule="auto"/>
        <w:ind w:left="6372" w:firstLine="708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  <w:r w:rsidRPr="005F6301"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  <w:t>Załącznik nr 1a do SWZ</w:t>
      </w:r>
    </w:p>
    <w:p w14:paraId="5C8A72E2" w14:textId="77777777" w:rsidR="00C746D5" w:rsidRDefault="00C746D5" w:rsidP="00C746D5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</w:p>
    <w:p w14:paraId="46662DC7" w14:textId="77777777" w:rsidR="00C746D5" w:rsidRDefault="00C746D5" w:rsidP="00C746D5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354B3C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Adaptacja pomieszczenia przeznaczonego do utworzenia strzelnicy pneumatycznej oraz zakup </w:t>
      </w:r>
      <w:r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br/>
      </w:r>
      <w:r w:rsidRPr="00354B3C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i montaż wyposażenia strzelnicy pneumatycznej wraz z karabinami i pistoletami pneumatycznymi w ramach zadania pn. Strzelnica w powiecie –utworzenie strzelnicy pneumatycznej w Powiatowym Centrum Kształcenia Zawodowego i Ustawicznego w Mroczkowie Gościnnym </w:t>
      </w:r>
    </w:p>
    <w:p w14:paraId="58F717CA" w14:textId="77777777" w:rsidR="00C746D5" w:rsidRDefault="00C746D5" w:rsidP="00C746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pl-PL"/>
        </w:rPr>
      </w:pPr>
    </w:p>
    <w:p w14:paraId="1A587AD3" w14:textId="77777777" w:rsidR="00C746D5" w:rsidRDefault="00C746D5" w:rsidP="00C746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F6301">
        <w:rPr>
          <w:rFonts w:ascii="Times New Roman" w:hAnsi="Times New Roman" w:cs="Times New Roman"/>
          <w:b/>
          <w:sz w:val="28"/>
          <w:szCs w:val="28"/>
          <w:u w:val="single"/>
        </w:rPr>
        <w:t xml:space="preserve">TABELA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ASORTYMENTOWA</w:t>
      </w:r>
    </w:p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</w:tblPr>
      <w:tblGrid>
        <w:gridCol w:w="703"/>
        <w:gridCol w:w="3081"/>
        <w:gridCol w:w="3209"/>
        <w:gridCol w:w="3355"/>
      </w:tblGrid>
      <w:tr w:rsidR="00C746D5" w14:paraId="09F70F1B" w14:textId="77777777" w:rsidTr="007B233C">
        <w:tc>
          <w:tcPr>
            <w:tcW w:w="703" w:type="dxa"/>
          </w:tcPr>
          <w:p w14:paraId="4F6CAD58" w14:textId="77777777" w:rsidR="00C746D5" w:rsidRDefault="00C746D5" w:rsidP="007B233C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98235C">
              <w:rPr>
                <w:rFonts w:ascii="Arial Narrow" w:hAnsi="Arial Narrow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081" w:type="dxa"/>
          </w:tcPr>
          <w:p w14:paraId="1742E7C1" w14:textId="77777777" w:rsidR="00C746D5" w:rsidRDefault="00C746D5" w:rsidP="007B233C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98235C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Rodzaj 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>wyposażenia</w:t>
            </w:r>
          </w:p>
        </w:tc>
        <w:tc>
          <w:tcPr>
            <w:tcW w:w="3209" w:type="dxa"/>
          </w:tcPr>
          <w:p w14:paraId="7CC1A855" w14:textId="77777777" w:rsidR="00C746D5" w:rsidRDefault="00C746D5" w:rsidP="007B233C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98235C">
              <w:rPr>
                <w:rFonts w:ascii="Arial Narrow" w:hAnsi="Arial Narrow"/>
                <w:b/>
                <w:sz w:val="24"/>
                <w:szCs w:val="24"/>
              </w:rPr>
              <w:t>Nazwa/model/producent</w:t>
            </w:r>
            <w:r>
              <w:rPr>
                <w:rFonts w:ascii="Arial Narrow" w:hAnsi="Arial Narrow"/>
                <w:b/>
                <w:sz w:val="24"/>
                <w:szCs w:val="24"/>
              </w:rPr>
              <w:t>/</w:t>
            </w:r>
            <w:r w:rsidRPr="00C12DCB">
              <w:rPr>
                <w:rFonts w:ascii="Arial Narrow" w:hAnsi="Arial Narrow"/>
                <w:b/>
                <w:sz w:val="24"/>
                <w:szCs w:val="24"/>
              </w:rPr>
              <w:t>Nr katalogowy</w:t>
            </w:r>
          </w:p>
        </w:tc>
        <w:tc>
          <w:tcPr>
            <w:tcW w:w="3355" w:type="dxa"/>
          </w:tcPr>
          <w:p w14:paraId="2C63C130" w14:textId="77777777" w:rsidR="00C746D5" w:rsidRDefault="00C746D5" w:rsidP="007B233C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C522EF">
              <w:rPr>
                <w:rFonts w:ascii="Arial Narrow" w:hAnsi="Arial Narrow"/>
                <w:b/>
                <w:sz w:val="24"/>
                <w:szCs w:val="24"/>
              </w:rPr>
              <w:t>Link</w:t>
            </w:r>
            <w:r>
              <w:rPr>
                <w:rFonts w:ascii="Arial Narrow" w:hAnsi="Arial Narrow"/>
                <w:b/>
                <w:sz w:val="24"/>
                <w:szCs w:val="24"/>
              </w:rPr>
              <w:t>/adres strony internetowej</w:t>
            </w:r>
            <w:r w:rsidRPr="00C522EF">
              <w:rPr>
                <w:rFonts w:ascii="Arial Narrow" w:hAnsi="Arial Narrow"/>
                <w:b/>
                <w:sz w:val="24"/>
                <w:szCs w:val="24"/>
              </w:rPr>
              <w:t xml:space="preserve"> do weryfikacji zaoferowanego </w:t>
            </w:r>
            <w:r>
              <w:rPr>
                <w:rFonts w:ascii="Arial Narrow" w:hAnsi="Arial Narrow"/>
                <w:b/>
                <w:sz w:val="24"/>
                <w:szCs w:val="24"/>
              </w:rPr>
              <w:t>wyposażenia</w:t>
            </w:r>
            <w:r w:rsidRPr="00C522EF">
              <w:rPr>
                <w:rFonts w:ascii="Arial Narrow" w:hAnsi="Arial Narrow"/>
                <w:b/>
                <w:sz w:val="24"/>
                <w:szCs w:val="24"/>
              </w:rPr>
              <w:t>*</w:t>
            </w:r>
          </w:p>
        </w:tc>
      </w:tr>
      <w:tr w:rsidR="00C746D5" w14:paraId="79CA922B" w14:textId="77777777" w:rsidTr="007B233C">
        <w:trPr>
          <w:trHeight w:val="561"/>
        </w:trPr>
        <w:tc>
          <w:tcPr>
            <w:tcW w:w="703" w:type="dxa"/>
            <w:vAlign w:val="center"/>
          </w:tcPr>
          <w:p w14:paraId="660B28EB" w14:textId="77777777" w:rsidR="00C746D5" w:rsidRPr="0068383E" w:rsidRDefault="00C746D5" w:rsidP="007B233C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081" w:type="dxa"/>
          </w:tcPr>
          <w:p w14:paraId="552D9C5B" w14:textId="77777777" w:rsidR="00C746D5" w:rsidRPr="0068383E" w:rsidRDefault="00C746D5" w:rsidP="007B233C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sz w:val="24"/>
                <w:szCs w:val="24"/>
              </w:rPr>
              <w:t>Urządzenia pneumatyczne – karabinki pneumatyczne typu PCP</w:t>
            </w:r>
          </w:p>
        </w:tc>
        <w:tc>
          <w:tcPr>
            <w:tcW w:w="3209" w:type="dxa"/>
          </w:tcPr>
          <w:p w14:paraId="51D438DB" w14:textId="77777777" w:rsidR="00C746D5" w:rsidRPr="00493ABA" w:rsidRDefault="00C746D5" w:rsidP="007B233C">
            <w:pPr>
              <w:jc w:val="center"/>
              <w:rPr>
                <w:rFonts w:ascii="Arial Narrow" w:hAnsi="Arial Narrow"/>
                <w:bCs/>
                <w:color w:val="FF0000"/>
                <w:sz w:val="24"/>
                <w:szCs w:val="24"/>
              </w:rPr>
            </w:pPr>
          </w:p>
        </w:tc>
        <w:tc>
          <w:tcPr>
            <w:tcW w:w="3355" w:type="dxa"/>
          </w:tcPr>
          <w:p w14:paraId="559615AE" w14:textId="77777777" w:rsidR="00C746D5" w:rsidRPr="00493ABA" w:rsidRDefault="00C746D5" w:rsidP="007B233C">
            <w:pPr>
              <w:jc w:val="center"/>
              <w:rPr>
                <w:rFonts w:ascii="Arial Narrow" w:hAnsi="Arial Narrow"/>
                <w:bCs/>
                <w:color w:val="FF0000"/>
                <w:sz w:val="24"/>
                <w:szCs w:val="24"/>
              </w:rPr>
            </w:pPr>
          </w:p>
        </w:tc>
      </w:tr>
      <w:tr w:rsidR="00C746D5" w14:paraId="3796FCDC" w14:textId="77777777" w:rsidTr="007B233C">
        <w:tc>
          <w:tcPr>
            <w:tcW w:w="703" w:type="dxa"/>
            <w:vAlign w:val="center"/>
          </w:tcPr>
          <w:p w14:paraId="6B567347" w14:textId="77777777" w:rsidR="00C746D5" w:rsidRPr="008101B4" w:rsidRDefault="00C746D5" w:rsidP="007B233C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081" w:type="dxa"/>
          </w:tcPr>
          <w:p w14:paraId="6E916E24" w14:textId="77777777" w:rsidR="00C746D5" w:rsidRPr="008101B4" w:rsidRDefault="00C746D5" w:rsidP="007B233C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sz w:val="24"/>
                <w:szCs w:val="24"/>
              </w:rPr>
              <w:t>Urządzenia pneumatyczne – pistolety pneumatyczne kaliber 4,5 mm</w:t>
            </w:r>
          </w:p>
        </w:tc>
        <w:tc>
          <w:tcPr>
            <w:tcW w:w="3209" w:type="dxa"/>
          </w:tcPr>
          <w:p w14:paraId="5C3B44F3" w14:textId="77777777" w:rsidR="00C746D5" w:rsidRPr="00D25EB0" w:rsidRDefault="00C746D5" w:rsidP="007B233C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3355" w:type="dxa"/>
          </w:tcPr>
          <w:p w14:paraId="68D11171" w14:textId="77777777" w:rsidR="00C746D5" w:rsidRPr="00D25EB0" w:rsidRDefault="00C746D5" w:rsidP="007B233C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</w:tr>
      <w:tr w:rsidR="00C746D5" w14:paraId="02CF5763" w14:textId="77777777" w:rsidTr="007B233C">
        <w:tc>
          <w:tcPr>
            <w:tcW w:w="703" w:type="dxa"/>
            <w:vAlign w:val="center"/>
          </w:tcPr>
          <w:p w14:paraId="366F5179" w14:textId="77777777" w:rsidR="00C746D5" w:rsidRPr="008101B4" w:rsidRDefault="00C746D5" w:rsidP="007B233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081" w:type="dxa"/>
          </w:tcPr>
          <w:p w14:paraId="679568B8" w14:textId="77777777" w:rsidR="00C746D5" w:rsidRPr="008101B4" w:rsidRDefault="00C746D5" w:rsidP="007B233C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sz w:val="24"/>
                <w:szCs w:val="24"/>
              </w:rPr>
              <w:t>Wychwytywacze śrutu (kulochwyty) stalowe lub z tworzywa sztucznego</w:t>
            </w:r>
          </w:p>
        </w:tc>
        <w:tc>
          <w:tcPr>
            <w:tcW w:w="3209" w:type="dxa"/>
          </w:tcPr>
          <w:p w14:paraId="69DF4BE9" w14:textId="77777777" w:rsidR="00C746D5" w:rsidRPr="00D25EB0" w:rsidRDefault="00C746D5" w:rsidP="007B233C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3355" w:type="dxa"/>
          </w:tcPr>
          <w:p w14:paraId="36700728" w14:textId="77777777" w:rsidR="00C746D5" w:rsidRPr="00D25EB0" w:rsidRDefault="00C746D5" w:rsidP="007B233C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</w:tr>
      <w:tr w:rsidR="00C746D5" w14:paraId="6C6DE35B" w14:textId="77777777" w:rsidTr="007B233C">
        <w:trPr>
          <w:trHeight w:val="1672"/>
        </w:trPr>
        <w:tc>
          <w:tcPr>
            <w:tcW w:w="703" w:type="dxa"/>
            <w:vAlign w:val="center"/>
          </w:tcPr>
          <w:p w14:paraId="675819E0" w14:textId="77777777" w:rsidR="00C746D5" w:rsidRPr="008101B4" w:rsidRDefault="00C746D5" w:rsidP="007B233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3081" w:type="dxa"/>
          </w:tcPr>
          <w:p w14:paraId="39E586F6" w14:textId="77777777" w:rsidR="00C746D5" w:rsidRPr="008101B4" w:rsidRDefault="00C746D5" w:rsidP="007B233C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sz w:val="24"/>
                <w:szCs w:val="24"/>
              </w:rPr>
              <w:t>Urządzenia do transportu tarcz strzelniczych (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tarczociągi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>)</w:t>
            </w:r>
          </w:p>
        </w:tc>
        <w:tc>
          <w:tcPr>
            <w:tcW w:w="3209" w:type="dxa"/>
          </w:tcPr>
          <w:p w14:paraId="35775B04" w14:textId="77777777" w:rsidR="00C746D5" w:rsidRPr="00D25EB0" w:rsidRDefault="00C746D5" w:rsidP="007B233C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3355" w:type="dxa"/>
          </w:tcPr>
          <w:p w14:paraId="3EEB8584" w14:textId="77777777" w:rsidR="00C746D5" w:rsidRPr="00D25EB0" w:rsidRDefault="00C746D5" w:rsidP="007B233C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</w:tr>
      <w:tr w:rsidR="00C746D5" w14:paraId="4C22F836" w14:textId="77777777" w:rsidTr="007B233C">
        <w:trPr>
          <w:trHeight w:val="1124"/>
        </w:trPr>
        <w:tc>
          <w:tcPr>
            <w:tcW w:w="703" w:type="dxa"/>
            <w:vAlign w:val="center"/>
          </w:tcPr>
          <w:p w14:paraId="4EB8020F" w14:textId="77777777" w:rsidR="00C746D5" w:rsidRPr="008101B4" w:rsidRDefault="00C746D5" w:rsidP="007B233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3081" w:type="dxa"/>
          </w:tcPr>
          <w:p w14:paraId="0433D7CA" w14:textId="77777777" w:rsidR="00C746D5" w:rsidRPr="008101B4" w:rsidRDefault="00C746D5" w:rsidP="007B233C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sz w:val="24"/>
                <w:szCs w:val="24"/>
              </w:rPr>
              <w:t>Urządzenia do podświetlania tarcz strzelniczych</w:t>
            </w:r>
          </w:p>
        </w:tc>
        <w:tc>
          <w:tcPr>
            <w:tcW w:w="3209" w:type="dxa"/>
          </w:tcPr>
          <w:p w14:paraId="53EA07CB" w14:textId="77777777" w:rsidR="00C746D5" w:rsidRPr="00D25EB0" w:rsidRDefault="00C746D5" w:rsidP="007B233C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3355" w:type="dxa"/>
          </w:tcPr>
          <w:p w14:paraId="5439E56A" w14:textId="77777777" w:rsidR="00C746D5" w:rsidRPr="00D25EB0" w:rsidRDefault="00C746D5" w:rsidP="007B233C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</w:tr>
      <w:tr w:rsidR="00C746D5" w14:paraId="74AAFCBC" w14:textId="77777777" w:rsidTr="007B233C">
        <w:tc>
          <w:tcPr>
            <w:tcW w:w="703" w:type="dxa"/>
            <w:vAlign w:val="center"/>
          </w:tcPr>
          <w:p w14:paraId="74990E40" w14:textId="77777777" w:rsidR="00C746D5" w:rsidRPr="008101B4" w:rsidRDefault="00C746D5" w:rsidP="007B233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3081" w:type="dxa"/>
          </w:tcPr>
          <w:p w14:paraId="2EC496E6" w14:textId="77777777" w:rsidR="00C746D5" w:rsidRPr="008101B4" w:rsidRDefault="00C746D5" w:rsidP="007B233C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sz w:val="24"/>
                <w:szCs w:val="24"/>
              </w:rPr>
              <w:t>Tarcze strzelnicze: tarcze pistolet pneumatyczny</w:t>
            </w:r>
          </w:p>
        </w:tc>
        <w:tc>
          <w:tcPr>
            <w:tcW w:w="3209" w:type="dxa"/>
          </w:tcPr>
          <w:p w14:paraId="46DDD3E4" w14:textId="77777777" w:rsidR="00C746D5" w:rsidRPr="00D25EB0" w:rsidRDefault="00C746D5" w:rsidP="007B233C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3355" w:type="dxa"/>
          </w:tcPr>
          <w:p w14:paraId="47169F9B" w14:textId="77777777" w:rsidR="00C746D5" w:rsidRPr="00D25EB0" w:rsidRDefault="00C746D5" w:rsidP="007B233C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49F5C59D" w14:textId="77777777" w:rsidR="00C746D5" w:rsidRPr="00D25EB0" w:rsidRDefault="00C746D5" w:rsidP="007B233C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</w:tr>
      <w:tr w:rsidR="00C746D5" w14:paraId="385928AC" w14:textId="77777777" w:rsidTr="007B233C">
        <w:trPr>
          <w:trHeight w:val="352"/>
        </w:trPr>
        <w:tc>
          <w:tcPr>
            <w:tcW w:w="703" w:type="dxa"/>
            <w:vAlign w:val="center"/>
          </w:tcPr>
          <w:p w14:paraId="5EAEBD4B" w14:textId="77777777" w:rsidR="00C746D5" w:rsidRPr="008101B4" w:rsidRDefault="00C746D5" w:rsidP="007B233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3081" w:type="dxa"/>
          </w:tcPr>
          <w:p w14:paraId="70A0CFF8" w14:textId="77777777" w:rsidR="00C746D5" w:rsidRPr="008101B4" w:rsidRDefault="00C746D5" w:rsidP="007B233C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sz w:val="24"/>
                <w:szCs w:val="24"/>
              </w:rPr>
              <w:t>Tarcze strzelnicze:    tarcze karabin pneumatyczny</w:t>
            </w:r>
          </w:p>
        </w:tc>
        <w:tc>
          <w:tcPr>
            <w:tcW w:w="3209" w:type="dxa"/>
          </w:tcPr>
          <w:p w14:paraId="6457423F" w14:textId="77777777" w:rsidR="00C746D5" w:rsidRDefault="00C746D5" w:rsidP="007B233C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</w:tcPr>
          <w:p w14:paraId="02954D1F" w14:textId="77777777" w:rsidR="00C746D5" w:rsidRDefault="00C746D5" w:rsidP="007B233C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14:paraId="34BC56C2" w14:textId="77777777" w:rsidR="00C746D5" w:rsidRDefault="00C746D5" w:rsidP="007B233C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C746D5" w14:paraId="11222456" w14:textId="77777777" w:rsidTr="007B233C">
        <w:trPr>
          <w:trHeight w:val="352"/>
        </w:trPr>
        <w:tc>
          <w:tcPr>
            <w:tcW w:w="703" w:type="dxa"/>
            <w:vAlign w:val="center"/>
          </w:tcPr>
          <w:p w14:paraId="4F7A10F2" w14:textId="77777777" w:rsidR="00C746D5" w:rsidRDefault="00C746D5" w:rsidP="007B233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3081" w:type="dxa"/>
          </w:tcPr>
          <w:p w14:paraId="18E8F22D" w14:textId="77777777" w:rsidR="00C746D5" w:rsidRPr="0087752A" w:rsidRDefault="00C746D5" w:rsidP="007B233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Śrut o średnicy nie większej niż 6,35 mm</w:t>
            </w:r>
          </w:p>
        </w:tc>
        <w:tc>
          <w:tcPr>
            <w:tcW w:w="3209" w:type="dxa"/>
          </w:tcPr>
          <w:p w14:paraId="3B9F6F28" w14:textId="77777777" w:rsidR="00C746D5" w:rsidRDefault="00C746D5" w:rsidP="007B233C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</w:tcPr>
          <w:p w14:paraId="6E781DF5" w14:textId="77777777" w:rsidR="00C746D5" w:rsidRDefault="00C746D5" w:rsidP="007B233C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C746D5" w14:paraId="4C45F03E" w14:textId="77777777" w:rsidTr="007B233C">
        <w:trPr>
          <w:trHeight w:val="352"/>
        </w:trPr>
        <w:tc>
          <w:tcPr>
            <w:tcW w:w="703" w:type="dxa"/>
            <w:vAlign w:val="center"/>
          </w:tcPr>
          <w:p w14:paraId="65D8B31C" w14:textId="77777777" w:rsidR="00C746D5" w:rsidRDefault="00C746D5" w:rsidP="007B233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3081" w:type="dxa"/>
          </w:tcPr>
          <w:p w14:paraId="455C1808" w14:textId="77777777" w:rsidR="00C746D5" w:rsidRPr="0087752A" w:rsidRDefault="00C746D5" w:rsidP="007B233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Okulary ochronne z trzema wymiennymi wizjerami </w:t>
            </w:r>
          </w:p>
        </w:tc>
        <w:tc>
          <w:tcPr>
            <w:tcW w:w="3209" w:type="dxa"/>
          </w:tcPr>
          <w:p w14:paraId="7912C318" w14:textId="77777777" w:rsidR="00C746D5" w:rsidRDefault="00C746D5" w:rsidP="007B233C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</w:tcPr>
          <w:p w14:paraId="5FD367E7" w14:textId="77777777" w:rsidR="00C746D5" w:rsidRDefault="00C746D5" w:rsidP="007B233C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C746D5" w14:paraId="165865C5" w14:textId="77777777" w:rsidTr="007B233C">
        <w:trPr>
          <w:trHeight w:val="352"/>
        </w:trPr>
        <w:tc>
          <w:tcPr>
            <w:tcW w:w="703" w:type="dxa"/>
            <w:vAlign w:val="center"/>
          </w:tcPr>
          <w:p w14:paraId="321E66DF" w14:textId="77777777" w:rsidR="00C746D5" w:rsidRDefault="00C746D5" w:rsidP="007B233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3081" w:type="dxa"/>
          </w:tcPr>
          <w:p w14:paraId="535D4583" w14:textId="77777777" w:rsidR="00C746D5" w:rsidRPr="0087752A" w:rsidRDefault="00C746D5" w:rsidP="007B233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Okulary ochronne dla instruktora (prowadzącego strzelanie) z trzema wymiennymi wizjerami</w:t>
            </w:r>
          </w:p>
        </w:tc>
        <w:tc>
          <w:tcPr>
            <w:tcW w:w="3209" w:type="dxa"/>
          </w:tcPr>
          <w:p w14:paraId="3C409DE3" w14:textId="77777777" w:rsidR="00C746D5" w:rsidRDefault="00C746D5" w:rsidP="007B233C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</w:tcPr>
          <w:p w14:paraId="15F5EB81" w14:textId="77777777" w:rsidR="00C746D5" w:rsidRDefault="00C746D5" w:rsidP="007B233C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C746D5" w14:paraId="5CD60783" w14:textId="77777777" w:rsidTr="007B233C">
        <w:trPr>
          <w:trHeight w:val="352"/>
        </w:trPr>
        <w:tc>
          <w:tcPr>
            <w:tcW w:w="703" w:type="dxa"/>
            <w:vAlign w:val="center"/>
          </w:tcPr>
          <w:p w14:paraId="5844E8FE" w14:textId="77777777" w:rsidR="00C746D5" w:rsidRDefault="00C746D5" w:rsidP="007B233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3081" w:type="dxa"/>
          </w:tcPr>
          <w:p w14:paraId="66AB3B7A" w14:textId="77777777" w:rsidR="00C746D5" w:rsidRPr="0087752A" w:rsidRDefault="00C746D5" w:rsidP="007B233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Apteczka medyczna z wyposażeniem pierwszej pomocy</w:t>
            </w:r>
          </w:p>
        </w:tc>
        <w:tc>
          <w:tcPr>
            <w:tcW w:w="3209" w:type="dxa"/>
          </w:tcPr>
          <w:p w14:paraId="5215A40A" w14:textId="77777777" w:rsidR="00C746D5" w:rsidRDefault="00C746D5" w:rsidP="007B233C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</w:tcPr>
          <w:p w14:paraId="234302FA" w14:textId="77777777" w:rsidR="00C746D5" w:rsidRDefault="00C746D5" w:rsidP="007B233C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C746D5" w14:paraId="466EF564" w14:textId="77777777" w:rsidTr="007B233C">
        <w:trPr>
          <w:trHeight w:val="352"/>
        </w:trPr>
        <w:tc>
          <w:tcPr>
            <w:tcW w:w="703" w:type="dxa"/>
            <w:vAlign w:val="center"/>
          </w:tcPr>
          <w:p w14:paraId="19EB0C80" w14:textId="77777777" w:rsidR="00C746D5" w:rsidRDefault="00C746D5" w:rsidP="007B233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3081" w:type="dxa"/>
          </w:tcPr>
          <w:p w14:paraId="694B5128" w14:textId="77777777" w:rsidR="00C746D5" w:rsidRPr="0087752A" w:rsidRDefault="00C746D5" w:rsidP="007B233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Tablica informacyjna z płyty kompozytowej o grubości 3 mm, o wymiarach szerokość -120 cm, wysokość – 80 cm </w:t>
            </w:r>
          </w:p>
        </w:tc>
        <w:tc>
          <w:tcPr>
            <w:tcW w:w="3209" w:type="dxa"/>
          </w:tcPr>
          <w:p w14:paraId="09755063" w14:textId="77777777" w:rsidR="00C746D5" w:rsidRDefault="00C746D5" w:rsidP="007B233C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</w:tcPr>
          <w:p w14:paraId="7499AC2B" w14:textId="77777777" w:rsidR="00C746D5" w:rsidRDefault="00C746D5" w:rsidP="007B233C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C746D5" w14:paraId="51777AE5" w14:textId="77777777" w:rsidTr="007B233C">
        <w:trPr>
          <w:trHeight w:val="352"/>
        </w:trPr>
        <w:tc>
          <w:tcPr>
            <w:tcW w:w="703" w:type="dxa"/>
            <w:vAlign w:val="center"/>
          </w:tcPr>
          <w:p w14:paraId="29C8DC44" w14:textId="77777777" w:rsidR="00C746D5" w:rsidRDefault="00C746D5" w:rsidP="007B233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lastRenderedPageBreak/>
              <w:t>13.</w:t>
            </w:r>
          </w:p>
        </w:tc>
        <w:tc>
          <w:tcPr>
            <w:tcW w:w="3081" w:type="dxa"/>
          </w:tcPr>
          <w:p w14:paraId="19B6D580" w14:textId="77777777" w:rsidR="00C746D5" w:rsidRPr="0087752A" w:rsidRDefault="00C746D5" w:rsidP="007B233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Tablica PCV z laminatem gr. 3 mm wymiar format A3 z regulaminem korzystania ze strzelnicy pneumatycznej</w:t>
            </w:r>
          </w:p>
        </w:tc>
        <w:tc>
          <w:tcPr>
            <w:tcW w:w="3209" w:type="dxa"/>
          </w:tcPr>
          <w:p w14:paraId="16295D34" w14:textId="77777777" w:rsidR="00C746D5" w:rsidRDefault="00C746D5" w:rsidP="007B233C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</w:tcPr>
          <w:p w14:paraId="4BE9553A" w14:textId="77777777" w:rsidR="00C746D5" w:rsidRDefault="00C746D5" w:rsidP="007B233C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C746D5" w14:paraId="7BB2A6E3" w14:textId="77777777" w:rsidTr="007B233C">
        <w:trPr>
          <w:trHeight w:val="352"/>
        </w:trPr>
        <w:tc>
          <w:tcPr>
            <w:tcW w:w="703" w:type="dxa"/>
            <w:vAlign w:val="center"/>
          </w:tcPr>
          <w:p w14:paraId="6FB28173" w14:textId="77777777" w:rsidR="00C746D5" w:rsidRDefault="00C746D5" w:rsidP="007B233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3081" w:type="dxa"/>
          </w:tcPr>
          <w:p w14:paraId="2E1D05F3" w14:textId="77777777" w:rsidR="00C746D5" w:rsidRPr="0087752A" w:rsidRDefault="00C746D5" w:rsidP="007B233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</w:t>
            </w:r>
            <w:r w:rsidRPr="001C28CA">
              <w:rPr>
                <w:rFonts w:ascii="Arial Narrow" w:eastAsia="SimSun" w:hAnsi="Arial Narrow" w:cs="Calibri"/>
                <w:kern w:val="3"/>
                <w:sz w:val="24"/>
                <w:szCs w:val="24"/>
              </w:rPr>
              <w:t>ablica PCV z laminatem grubość 3mm wymiar format A3 z warunkami bezpieczeństwa podczas przebywania na strzelnicy pneumatyczne</w:t>
            </w:r>
            <w:r>
              <w:rPr>
                <w:rFonts w:ascii="Arial Narrow" w:eastAsia="SimSun" w:hAnsi="Arial Narrow" w:cs="Calibri"/>
                <w:kern w:val="3"/>
                <w:sz w:val="24"/>
                <w:szCs w:val="24"/>
              </w:rPr>
              <w:t>j</w:t>
            </w:r>
          </w:p>
        </w:tc>
        <w:tc>
          <w:tcPr>
            <w:tcW w:w="3209" w:type="dxa"/>
          </w:tcPr>
          <w:p w14:paraId="2A7A07C8" w14:textId="77777777" w:rsidR="00C746D5" w:rsidRDefault="00C746D5" w:rsidP="007B233C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</w:tcPr>
          <w:p w14:paraId="26894898" w14:textId="77777777" w:rsidR="00C746D5" w:rsidRDefault="00C746D5" w:rsidP="007B233C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C746D5" w14:paraId="352A8F09" w14:textId="77777777" w:rsidTr="007B233C">
        <w:trPr>
          <w:trHeight w:val="352"/>
        </w:trPr>
        <w:tc>
          <w:tcPr>
            <w:tcW w:w="703" w:type="dxa"/>
            <w:vAlign w:val="center"/>
          </w:tcPr>
          <w:p w14:paraId="0FB95119" w14:textId="77777777" w:rsidR="00C746D5" w:rsidRDefault="00C746D5" w:rsidP="007B233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3081" w:type="dxa"/>
          </w:tcPr>
          <w:p w14:paraId="5368DEA8" w14:textId="77777777" w:rsidR="00C746D5" w:rsidRPr="0087752A" w:rsidRDefault="00C746D5" w:rsidP="007B233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eastAsia="SimSun" w:hAnsi="Arial Narrow" w:cs="Calibri"/>
                <w:kern w:val="3"/>
                <w:sz w:val="24"/>
                <w:szCs w:val="24"/>
              </w:rPr>
              <w:t>S</w:t>
            </w:r>
            <w:r w:rsidRPr="006976F0">
              <w:rPr>
                <w:rFonts w:ascii="Arial Narrow" w:eastAsia="SimSun" w:hAnsi="Arial Narrow" w:cs="Calibri"/>
                <w:kern w:val="3"/>
                <w:sz w:val="24"/>
                <w:szCs w:val="24"/>
              </w:rPr>
              <w:t>tół (podest strzelniczy)</w:t>
            </w:r>
          </w:p>
        </w:tc>
        <w:tc>
          <w:tcPr>
            <w:tcW w:w="3209" w:type="dxa"/>
          </w:tcPr>
          <w:p w14:paraId="7932C42B" w14:textId="77777777" w:rsidR="00C746D5" w:rsidRDefault="00C746D5" w:rsidP="007B233C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</w:tcPr>
          <w:p w14:paraId="2B9CB077" w14:textId="77777777" w:rsidR="00C746D5" w:rsidRDefault="00C746D5" w:rsidP="007B233C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C746D5" w14:paraId="0D6282B2" w14:textId="77777777" w:rsidTr="007B233C">
        <w:trPr>
          <w:trHeight w:val="352"/>
        </w:trPr>
        <w:tc>
          <w:tcPr>
            <w:tcW w:w="703" w:type="dxa"/>
            <w:vAlign w:val="center"/>
          </w:tcPr>
          <w:p w14:paraId="3CBE22E3" w14:textId="77777777" w:rsidR="00C746D5" w:rsidRDefault="00C746D5" w:rsidP="007B233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3081" w:type="dxa"/>
          </w:tcPr>
          <w:p w14:paraId="654D3767" w14:textId="77777777" w:rsidR="00C746D5" w:rsidRPr="0087752A" w:rsidRDefault="00C746D5" w:rsidP="007B233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eastAsia="SimSun" w:hAnsi="Arial Narrow" w:cs="Calibri"/>
                <w:kern w:val="3"/>
                <w:sz w:val="24"/>
                <w:szCs w:val="24"/>
              </w:rPr>
              <w:t>S</w:t>
            </w:r>
            <w:r w:rsidRPr="006976F0">
              <w:rPr>
                <w:rFonts w:ascii="Arial Narrow" w:eastAsia="SimSun" w:hAnsi="Arial Narrow" w:cs="Calibri"/>
                <w:kern w:val="3"/>
                <w:sz w:val="24"/>
                <w:szCs w:val="24"/>
              </w:rPr>
              <w:t>tolik dla instruktora</w:t>
            </w:r>
          </w:p>
        </w:tc>
        <w:tc>
          <w:tcPr>
            <w:tcW w:w="3209" w:type="dxa"/>
          </w:tcPr>
          <w:p w14:paraId="5E535B8F" w14:textId="77777777" w:rsidR="00C746D5" w:rsidRDefault="00C746D5" w:rsidP="007B233C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</w:tcPr>
          <w:p w14:paraId="3EEC616E" w14:textId="77777777" w:rsidR="00C746D5" w:rsidRDefault="00C746D5" w:rsidP="007B233C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C746D5" w14:paraId="2BE037E8" w14:textId="77777777" w:rsidTr="007B233C">
        <w:trPr>
          <w:trHeight w:val="352"/>
        </w:trPr>
        <w:tc>
          <w:tcPr>
            <w:tcW w:w="703" w:type="dxa"/>
            <w:vAlign w:val="center"/>
          </w:tcPr>
          <w:p w14:paraId="173C8FF4" w14:textId="77777777" w:rsidR="00C746D5" w:rsidRDefault="00C746D5" w:rsidP="007B233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3081" w:type="dxa"/>
          </w:tcPr>
          <w:p w14:paraId="096B3A58" w14:textId="77777777" w:rsidR="00C746D5" w:rsidRPr="0087752A" w:rsidRDefault="00C746D5" w:rsidP="007B233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54B3C">
              <w:rPr>
                <w:rFonts w:ascii="Arial Narrow" w:eastAsia="SimSun" w:hAnsi="Arial Narrow" w:cs="Calibri"/>
                <w:kern w:val="3"/>
                <w:sz w:val="24"/>
                <w:szCs w:val="24"/>
              </w:rPr>
              <w:t>Szafa do przechowywania broni i akcesoriów strzeleckich</w:t>
            </w:r>
          </w:p>
        </w:tc>
        <w:tc>
          <w:tcPr>
            <w:tcW w:w="3209" w:type="dxa"/>
          </w:tcPr>
          <w:p w14:paraId="71A9E602" w14:textId="77777777" w:rsidR="00C746D5" w:rsidRDefault="00C746D5" w:rsidP="007B233C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</w:tcPr>
          <w:p w14:paraId="1DE9C2BB" w14:textId="77777777" w:rsidR="00C746D5" w:rsidRDefault="00C746D5" w:rsidP="007B233C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C746D5" w14:paraId="340257AD" w14:textId="77777777" w:rsidTr="007B233C">
        <w:trPr>
          <w:trHeight w:val="352"/>
        </w:trPr>
        <w:tc>
          <w:tcPr>
            <w:tcW w:w="703" w:type="dxa"/>
            <w:vAlign w:val="center"/>
          </w:tcPr>
          <w:p w14:paraId="53CD8D0E" w14:textId="77777777" w:rsidR="00C746D5" w:rsidRDefault="00C746D5" w:rsidP="007B233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3081" w:type="dxa"/>
          </w:tcPr>
          <w:p w14:paraId="0FA940C2" w14:textId="77777777" w:rsidR="00C746D5" w:rsidRPr="0087752A" w:rsidRDefault="00C746D5" w:rsidP="007B233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eastAsia="SimSun" w:hAnsi="Arial Narrow" w:cs="Calibri"/>
                <w:kern w:val="3"/>
                <w:sz w:val="24"/>
                <w:szCs w:val="24"/>
              </w:rPr>
              <w:t>E</w:t>
            </w:r>
            <w:r w:rsidRPr="00257036">
              <w:rPr>
                <w:rFonts w:ascii="Arial Narrow" w:eastAsia="SimSun" w:hAnsi="Arial Narrow" w:cs="Calibri"/>
                <w:kern w:val="3"/>
                <w:sz w:val="24"/>
                <w:szCs w:val="24"/>
              </w:rPr>
              <w:t xml:space="preserve">lementy </w:t>
            </w:r>
            <w:r w:rsidRPr="00EF333C">
              <w:rPr>
                <w:rFonts w:ascii="Arial Narrow" w:eastAsia="SimSun" w:hAnsi="Arial Narrow" w:cs="Calibri"/>
                <w:kern w:val="3"/>
                <w:sz w:val="24"/>
                <w:szCs w:val="24"/>
              </w:rPr>
              <w:t>maskujące tj. worki fortyfikacyjne</w:t>
            </w:r>
          </w:p>
        </w:tc>
        <w:tc>
          <w:tcPr>
            <w:tcW w:w="3209" w:type="dxa"/>
          </w:tcPr>
          <w:p w14:paraId="6B2610D1" w14:textId="77777777" w:rsidR="00C746D5" w:rsidRDefault="00C746D5" w:rsidP="007B233C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</w:tcPr>
          <w:p w14:paraId="2E600090" w14:textId="77777777" w:rsidR="00C746D5" w:rsidRDefault="00C746D5" w:rsidP="007B233C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C746D5" w14:paraId="3A2C2B2E" w14:textId="77777777" w:rsidTr="007B233C">
        <w:trPr>
          <w:trHeight w:val="352"/>
        </w:trPr>
        <w:tc>
          <w:tcPr>
            <w:tcW w:w="703" w:type="dxa"/>
            <w:vAlign w:val="center"/>
          </w:tcPr>
          <w:p w14:paraId="58EA46A3" w14:textId="77777777" w:rsidR="00C746D5" w:rsidRDefault="00C746D5" w:rsidP="007B233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19.</w:t>
            </w:r>
          </w:p>
        </w:tc>
        <w:tc>
          <w:tcPr>
            <w:tcW w:w="3081" w:type="dxa"/>
          </w:tcPr>
          <w:p w14:paraId="2EA4BD4C" w14:textId="77777777" w:rsidR="00C746D5" w:rsidRPr="0087752A" w:rsidRDefault="00C746D5" w:rsidP="007B233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eastAsia="SimSun" w:hAnsi="Arial Narrow" w:cs="Calibri"/>
                <w:kern w:val="3"/>
                <w:sz w:val="24"/>
                <w:szCs w:val="24"/>
              </w:rPr>
              <w:t>S</w:t>
            </w:r>
            <w:r w:rsidRPr="00EF333C">
              <w:rPr>
                <w:rFonts w:ascii="Arial Narrow" w:eastAsia="SimSun" w:hAnsi="Arial Narrow" w:cs="Calibri"/>
                <w:kern w:val="3"/>
                <w:sz w:val="24"/>
                <w:szCs w:val="24"/>
              </w:rPr>
              <w:t>iatki maskujące wojskowe</w:t>
            </w:r>
          </w:p>
        </w:tc>
        <w:tc>
          <w:tcPr>
            <w:tcW w:w="3209" w:type="dxa"/>
          </w:tcPr>
          <w:p w14:paraId="00FEDD89" w14:textId="77777777" w:rsidR="00C746D5" w:rsidRDefault="00C746D5" w:rsidP="007B233C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</w:tcPr>
          <w:p w14:paraId="4C858AD7" w14:textId="77777777" w:rsidR="00C746D5" w:rsidRDefault="00C746D5" w:rsidP="007B233C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C746D5" w14:paraId="4E4DE772" w14:textId="77777777" w:rsidTr="007B233C">
        <w:trPr>
          <w:trHeight w:val="352"/>
        </w:trPr>
        <w:tc>
          <w:tcPr>
            <w:tcW w:w="703" w:type="dxa"/>
            <w:vAlign w:val="center"/>
          </w:tcPr>
          <w:p w14:paraId="4B81572E" w14:textId="77777777" w:rsidR="00C746D5" w:rsidRDefault="00C746D5" w:rsidP="007B233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20.</w:t>
            </w:r>
          </w:p>
        </w:tc>
        <w:tc>
          <w:tcPr>
            <w:tcW w:w="3081" w:type="dxa"/>
          </w:tcPr>
          <w:p w14:paraId="3BFA66E3" w14:textId="77777777" w:rsidR="00C746D5" w:rsidRPr="0087752A" w:rsidRDefault="00C746D5" w:rsidP="007B233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</w:t>
            </w:r>
            <w:r w:rsidRPr="005F6384">
              <w:rPr>
                <w:rFonts w:ascii="Arial Narrow" w:hAnsi="Arial Narrow"/>
                <w:sz w:val="24"/>
                <w:szCs w:val="24"/>
              </w:rPr>
              <w:t>ojemnik do przechowywania zużytego (wystrzelonego) śrutu z opisem (złom ołowiany)</w:t>
            </w:r>
          </w:p>
        </w:tc>
        <w:tc>
          <w:tcPr>
            <w:tcW w:w="3209" w:type="dxa"/>
          </w:tcPr>
          <w:p w14:paraId="1049F0E1" w14:textId="77777777" w:rsidR="00C746D5" w:rsidRDefault="00C746D5" w:rsidP="007B233C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</w:tcPr>
          <w:p w14:paraId="7FAA961E" w14:textId="77777777" w:rsidR="00C746D5" w:rsidRDefault="00C746D5" w:rsidP="007B233C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C746D5" w14:paraId="14EA84DB" w14:textId="77777777" w:rsidTr="007B233C">
        <w:trPr>
          <w:trHeight w:val="352"/>
        </w:trPr>
        <w:tc>
          <w:tcPr>
            <w:tcW w:w="703" w:type="dxa"/>
            <w:vAlign w:val="center"/>
          </w:tcPr>
          <w:p w14:paraId="1DB4E5A5" w14:textId="77777777" w:rsidR="00C746D5" w:rsidRDefault="00C746D5" w:rsidP="007B233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21.</w:t>
            </w:r>
          </w:p>
        </w:tc>
        <w:tc>
          <w:tcPr>
            <w:tcW w:w="3081" w:type="dxa"/>
          </w:tcPr>
          <w:p w14:paraId="3FDAADA1" w14:textId="77777777" w:rsidR="00C746D5" w:rsidRPr="0087752A" w:rsidRDefault="00C746D5" w:rsidP="007B233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Przesłony między stanowiskami strzeleckimi</w:t>
            </w:r>
          </w:p>
        </w:tc>
        <w:tc>
          <w:tcPr>
            <w:tcW w:w="3209" w:type="dxa"/>
          </w:tcPr>
          <w:p w14:paraId="4343C64A" w14:textId="77777777" w:rsidR="00C746D5" w:rsidRDefault="00C746D5" w:rsidP="007B233C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</w:tcPr>
          <w:p w14:paraId="1A1AE5B1" w14:textId="77777777" w:rsidR="00C746D5" w:rsidRDefault="00C746D5" w:rsidP="007B233C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</w:tbl>
    <w:p w14:paraId="03F778F7" w14:textId="77777777" w:rsidR="00C746D5" w:rsidRPr="00B26C19" w:rsidRDefault="00C746D5" w:rsidP="00C746D5">
      <w:pPr>
        <w:spacing w:after="0" w:line="276" w:lineRule="auto"/>
        <w:jc w:val="both"/>
        <w:rPr>
          <w:rFonts w:ascii="Arial Narrow" w:eastAsia="Times New Roman" w:hAnsi="Arial Narrow" w:cs="Times New Roman"/>
          <w:b/>
          <w:color w:val="FF0000"/>
          <w:spacing w:val="-2"/>
          <w:sz w:val="24"/>
          <w:szCs w:val="24"/>
          <w:lang w:eastAsia="pl-PL"/>
        </w:rPr>
      </w:pPr>
    </w:p>
    <w:p w14:paraId="47E84012" w14:textId="77777777" w:rsidR="00C746D5" w:rsidRDefault="00C746D5" w:rsidP="00C746D5">
      <w:pPr>
        <w:widowControl w:val="0"/>
        <w:suppressAutoHyphens/>
        <w:jc w:val="both"/>
        <w:rPr>
          <w:rFonts w:ascii="Arial Narrow" w:hAnsi="Arial Narrow"/>
          <w:b/>
          <w:bCs/>
          <w:u w:val="single"/>
        </w:rPr>
      </w:pPr>
      <w:r w:rsidRPr="0055416E">
        <w:rPr>
          <w:rFonts w:ascii="Arial Narrow" w:hAnsi="Arial Narrow"/>
          <w:b/>
          <w:bCs/>
          <w:u w:val="single"/>
        </w:rPr>
        <w:t xml:space="preserve">* W sytuacji gdy Wykonawca nie jest w stanie podać linku/adresu strony internetowej, dzięki któremu Zamawiający oceni zgodność oferowanego </w:t>
      </w:r>
      <w:r>
        <w:rPr>
          <w:rFonts w:ascii="Arial Narrow" w:hAnsi="Arial Narrow"/>
          <w:b/>
          <w:bCs/>
          <w:u w:val="single"/>
        </w:rPr>
        <w:t>wyposażenia</w:t>
      </w:r>
      <w:r w:rsidRPr="0055416E">
        <w:rPr>
          <w:rFonts w:ascii="Arial Narrow" w:hAnsi="Arial Narrow"/>
          <w:b/>
          <w:bCs/>
          <w:u w:val="single"/>
        </w:rPr>
        <w:t xml:space="preserve"> z opisem przedmiotu zamówienia, Wykonawca zobowiązany jest udostępnić inne dokumenty</w:t>
      </w:r>
      <w:r>
        <w:rPr>
          <w:rFonts w:ascii="Arial Narrow" w:hAnsi="Arial Narrow"/>
          <w:b/>
          <w:bCs/>
          <w:u w:val="single"/>
        </w:rPr>
        <w:t xml:space="preserve"> </w:t>
      </w:r>
      <w:bookmarkStart w:id="0" w:name="_Hlk173837750"/>
      <w:r>
        <w:rPr>
          <w:rFonts w:ascii="Arial Narrow" w:hAnsi="Arial Narrow"/>
          <w:b/>
          <w:bCs/>
          <w:u w:val="single"/>
        </w:rPr>
        <w:t>lub wskazać w tabeli parametry oferowanych produktów</w:t>
      </w:r>
      <w:bookmarkEnd w:id="0"/>
      <w:r w:rsidRPr="0055416E">
        <w:rPr>
          <w:rFonts w:ascii="Arial Narrow" w:hAnsi="Arial Narrow"/>
          <w:b/>
          <w:bCs/>
          <w:u w:val="single"/>
        </w:rPr>
        <w:t>, które pozwolą na weryfikację zgodności</w:t>
      </w:r>
      <w:r>
        <w:rPr>
          <w:rFonts w:ascii="Arial Narrow" w:hAnsi="Arial Narrow"/>
          <w:b/>
          <w:bCs/>
          <w:u w:val="single"/>
        </w:rPr>
        <w:t xml:space="preserve"> </w:t>
      </w:r>
      <w:bookmarkStart w:id="1" w:name="_Hlk173837763"/>
      <w:r>
        <w:rPr>
          <w:rFonts w:ascii="Arial Narrow" w:hAnsi="Arial Narrow"/>
          <w:b/>
          <w:bCs/>
          <w:u w:val="single"/>
        </w:rPr>
        <w:t>z parametrami zawartymi w opisie przedmiotu zamówienia</w:t>
      </w:r>
      <w:r w:rsidRPr="0055416E">
        <w:rPr>
          <w:rFonts w:ascii="Arial Narrow" w:hAnsi="Arial Narrow"/>
          <w:b/>
          <w:bCs/>
          <w:u w:val="single"/>
        </w:rPr>
        <w:t xml:space="preserve">. </w:t>
      </w:r>
      <w:bookmarkEnd w:id="1"/>
    </w:p>
    <w:p w14:paraId="33EED00D" w14:textId="77777777" w:rsidR="00C746D5" w:rsidRPr="0055416E" w:rsidRDefault="00C746D5" w:rsidP="00C746D5">
      <w:pPr>
        <w:widowControl w:val="0"/>
        <w:suppressAutoHyphens/>
        <w:jc w:val="both"/>
        <w:rPr>
          <w:rFonts w:ascii="Arial Narrow" w:hAnsi="Arial Narrow"/>
          <w:b/>
          <w:bCs/>
          <w:u w:val="single"/>
        </w:rPr>
      </w:pPr>
      <w:r w:rsidRPr="0055416E">
        <w:rPr>
          <w:rFonts w:ascii="Arial Narrow" w:hAnsi="Arial Narrow"/>
          <w:b/>
          <w:bCs/>
          <w:u w:val="single"/>
        </w:rPr>
        <w:t xml:space="preserve">Gdy w skład zaoferowanego </w:t>
      </w:r>
      <w:r>
        <w:rPr>
          <w:rFonts w:ascii="Arial Narrow" w:hAnsi="Arial Narrow"/>
          <w:b/>
          <w:bCs/>
          <w:u w:val="single"/>
        </w:rPr>
        <w:t>wyposażenia</w:t>
      </w:r>
      <w:r w:rsidRPr="0055416E">
        <w:rPr>
          <w:rFonts w:ascii="Arial Narrow" w:hAnsi="Arial Narrow"/>
          <w:b/>
          <w:bCs/>
          <w:u w:val="single"/>
        </w:rPr>
        <w:t xml:space="preserve"> wchodzi więcej składowych elementów, Wykonawca zobowiązany jest wskazać linki/dokumenty</w:t>
      </w:r>
      <w:r>
        <w:rPr>
          <w:rFonts w:ascii="Arial Narrow" w:hAnsi="Arial Narrow"/>
          <w:b/>
          <w:bCs/>
          <w:u w:val="single"/>
        </w:rPr>
        <w:t>/parametry</w:t>
      </w:r>
      <w:r w:rsidRPr="0055416E">
        <w:rPr>
          <w:rFonts w:ascii="Arial Narrow" w:hAnsi="Arial Narrow"/>
          <w:b/>
          <w:bCs/>
          <w:u w:val="single"/>
        </w:rPr>
        <w:t xml:space="preserve"> dla każdego z nich, dzięki którym Zamawiający będzie mógł zweryfikować zgodność oferowanego </w:t>
      </w:r>
      <w:r>
        <w:rPr>
          <w:rFonts w:ascii="Arial Narrow" w:hAnsi="Arial Narrow"/>
          <w:b/>
          <w:bCs/>
          <w:u w:val="single"/>
        </w:rPr>
        <w:t>wyposażenia</w:t>
      </w:r>
      <w:r w:rsidRPr="0055416E">
        <w:rPr>
          <w:rFonts w:ascii="Arial Narrow" w:hAnsi="Arial Narrow"/>
          <w:b/>
          <w:bCs/>
          <w:u w:val="single"/>
        </w:rPr>
        <w:t xml:space="preserve"> z opisem przedmiotu zamówienia.</w:t>
      </w:r>
    </w:p>
    <w:p w14:paraId="46667955" w14:textId="77777777" w:rsidR="00D63340" w:rsidRDefault="00D63340"/>
    <w:sectPr w:rsidR="00D6334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D5356E" w14:textId="77777777" w:rsidR="00C746D5" w:rsidRDefault="00C746D5" w:rsidP="00C746D5">
      <w:pPr>
        <w:spacing w:after="0" w:line="240" w:lineRule="auto"/>
      </w:pPr>
      <w:r>
        <w:separator/>
      </w:r>
    </w:p>
  </w:endnote>
  <w:endnote w:type="continuationSeparator" w:id="0">
    <w:p w14:paraId="3377677C" w14:textId="77777777" w:rsidR="00C746D5" w:rsidRDefault="00C746D5" w:rsidP="00C74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84875052"/>
      <w:docPartObj>
        <w:docPartGallery w:val="Page Numbers (Bottom of Page)"/>
        <w:docPartUnique/>
      </w:docPartObj>
    </w:sdtPr>
    <w:sdtContent>
      <w:p w14:paraId="32CEE987" w14:textId="5C010C25" w:rsidR="00C746D5" w:rsidRDefault="00C746D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D3AA1B" w14:textId="77777777" w:rsidR="00C746D5" w:rsidRDefault="00C746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E139FB" w14:textId="77777777" w:rsidR="00C746D5" w:rsidRDefault="00C746D5" w:rsidP="00C746D5">
      <w:pPr>
        <w:spacing w:after="0" w:line="240" w:lineRule="auto"/>
      </w:pPr>
      <w:r>
        <w:separator/>
      </w:r>
    </w:p>
  </w:footnote>
  <w:footnote w:type="continuationSeparator" w:id="0">
    <w:p w14:paraId="25B81DFB" w14:textId="77777777" w:rsidR="00C746D5" w:rsidRDefault="00C746D5" w:rsidP="00C746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D4CBB37C-72BF-4E49-ABA8-7A56F1BB565A}"/>
  </w:docVars>
  <w:rsids>
    <w:rsidRoot w:val="004873D7"/>
    <w:rsid w:val="004873D7"/>
    <w:rsid w:val="00A4281A"/>
    <w:rsid w:val="00C746D5"/>
    <w:rsid w:val="00D6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E9370B-E193-442A-B376-9A7C568C9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46D5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746D5"/>
    <w:pPr>
      <w:spacing w:after="0" w:line="240" w:lineRule="auto"/>
      <w:jc w:val="both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746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46D5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746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46D5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D4CBB37C-72BF-4E49-ABA8-7A56F1BB565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2220</Characters>
  <Application>Microsoft Office Word</Application>
  <DocSecurity>0</DocSecurity>
  <Lines>18</Lines>
  <Paragraphs>5</Paragraphs>
  <ScaleCrop>false</ScaleCrop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Ilona Kazuła</cp:lastModifiedBy>
  <cp:revision>2</cp:revision>
  <dcterms:created xsi:type="dcterms:W3CDTF">2024-09-06T10:05:00Z</dcterms:created>
  <dcterms:modified xsi:type="dcterms:W3CDTF">2024-09-06T10:05:00Z</dcterms:modified>
</cp:coreProperties>
</file>