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left="5246" w:firstLine="708"/>
        <w:jc w:val="both"/>
        <w:rPr>
          <w:rFonts w:ascii="Trebuchet MS" w:hAnsi="Trebuchet MS" w:eastAsia="Calibri" w:cs="Arial"/>
          <w:b/>
          <w:b/>
        </w:rPr>
      </w:pPr>
      <w:r>
        <w:rPr>
          <w:rFonts w:eastAsia="Calibri" w:cs="Arial" w:ascii="Trebuchet MS" w:hAnsi="Trebuchet MS"/>
          <w:b/>
        </w:rPr>
        <w:t>Załącznik nr 3</w:t>
      </w:r>
    </w:p>
    <w:p>
      <w:pPr>
        <w:pStyle w:val="Normal"/>
        <w:spacing w:lineRule="auto" w:line="360"/>
        <w:ind w:left="5246" w:firstLine="708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>Zamawiający:</w:t>
      </w:r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bookmarkStart w:id="0" w:name="_Hlk169039997"/>
      <w:bookmarkStart w:id="1" w:name="_GoBack"/>
      <w:bookmarkEnd w:id="1"/>
      <w:r>
        <w:rPr>
          <w:rFonts w:cs="Arial" w:ascii="Trebuchet MS" w:hAnsi="Trebuchet MS"/>
        </w:rPr>
        <w:t>Przedszkole Specjalne</w:t>
      </w:r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  <w:t>im Małych Bohaterów</w:t>
      </w:r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  <w:t>w Jastrzębiu-Zdroju</w:t>
      </w:r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  <w:t>ul. 1 Maja 61</w:t>
      </w:r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bookmarkStart w:id="2" w:name="_Hlk169039997"/>
      <w:r>
        <w:rPr>
          <w:rFonts w:cs="Arial" w:ascii="Trebuchet MS" w:hAnsi="Trebuchet MS"/>
        </w:rPr>
        <w:t>44-330 Jastrzębie-Zdrój</w:t>
      </w:r>
      <w:bookmarkStart w:id="3" w:name="_Hlk150892022"/>
      <w:bookmarkEnd w:id="2"/>
      <w:bookmarkEnd w:id="3"/>
    </w:p>
    <w:p>
      <w:pPr>
        <w:pStyle w:val="Normal"/>
        <w:spacing w:lineRule="auto" w:line="360"/>
        <w:ind w:lef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>Podmiot udostępniający zasoby:</w:t>
      </w:r>
    </w:p>
    <w:p>
      <w:pPr>
        <w:pStyle w:val="Normal"/>
        <w:spacing w:lineRule="auto" w:line="360"/>
        <w:ind w:right="5954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</w:rPr>
        <w:t>………………………………………………………</w:t>
      </w:r>
      <w:r>
        <w:rPr>
          <w:rFonts w:cs="Arial" w:ascii="Trebuchet MS" w:hAnsi="Trebuchet MS"/>
          <w:i/>
        </w:rPr>
        <w:t xml:space="preserve"> </w:t>
      </w:r>
      <w:r>
        <w:rPr>
          <w:rFonts w:cs="Arial" w:ascii="Trebuchet MS" w:hAnsi="Trebuchet MS"/>
          <w:i/>
          <w:sz w:val="16"/>
        </w:rPr>
        <w:t xml:space="preserve">(pełna nazwa/firma, adres, </w:t>
      </w:r>
    </w:p>
    <w:p>
      <w:pPr>
        <w:pStyle w:val="Normal"/>
        <w:spacing w:lineRule="auto" w:line="360"/>
        <w:ind w:right="5953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 xml:space="preserve">w zależności od podmiotu </w:t>
      </w:r>
    </w:p>
    <w:p>
      <w:pPr>
        <w:pStyle w:val="Normal"/>
        <w:spacing w:lineRule="auto" w:line="360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  <w:t>reprezentowany przez:</w:t>
      </w:r>
    </w:p>
    <w:p>
      <w:pPr>
        <w:pStyle w:val="Normal"/>
        <w:spacing w:lineRule="auto" w:line="360"/>
        <w:ind w:righ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</w:t>
      </w:r>
    </w:p>
    <w:p>
      <w:pPr>
        <w:pStyle w:val="Normal"/>
        <w:spacing w:lineRule="auto" w:line="360"/>
        <w:ind w:right="5953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>(imię, nazwisko, stanowisko/podstawa do reprezentacji)</w:t>
      </w:r>
    </w:p>
    <w:p>
      <w:pPr>
        <w:pStyle w:val="Normal"/>
        <w:spacing w:lineRule="auto" w:line="360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>OŚWIADCZENIE PODMIOTU UDOSTĘPNIAJĄCEGO ZASOBY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 xml:space="preserve">O NIEPODLEGANIU WYKLUCZENIU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 xml:space="preserve">o którym mowa w art. 125 ust. 1 ustawy z dnia 11 września 2019 r.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>Prawo zamówień publicznych (dalej jako: ustawa Pzp)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Na potrzeby postępowania o udzielenie zamówienia publicznego pn. „Świadczenie usługi cateringowej na potrzeby podopiecznych Przedszkola Specjalnego im Małych Bohaterów w Jastrzębiu-Zdroju”, prowadzonego przez Przedszkole Specjalne im Małych Bohaterów w Jastrzębiu-Zdroju, ul. 1 Maja 61, 44-330 Jastrzębie-Zdrój, oświadczam, co następuje:</w:t>
      </w:r>
    </w:p>
    <w:p>
      <w:pPr>
        <w:pStyle w:val="ListParagraph"/>
        <w:spacing w:lineRule="auto" w:line="288"/>
        <w:ind w:left="0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644" w:hanging="36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  <w:t xml:space="preserve">Mając na uwadze </w:t>
      </w:r>
      <w:r>
        <w:rPr>
          <w:rFonts w:cs="Arial" w:ascii="Trebuchet MS" w:hAnsi="Trebuchet MS"/>
        </w:rPr>
        <w:t>przesłanki wykluczenia zawarte w art. 108 ust. 1 pkt 1-6 ustawy:</w:t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  <w:t xml:space="preserve">- oświadczam, że nie podlegam wykluczeniu z postępowania na podstawie </w:t>
        <w:br/>
        <w:t xml:space="preserve">art. 108 ust. 1 pkt 1-6 ustawy Pzp, </w:t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cs="Arial"/>
        </w:rPr>
      </w:pPr>
      <w:r>
        <w:rPr>
          <w:rFonts w:eastAsia="Calibri" w:cs="Arial" w:ascii="Trebuchet MS" w:hAnsi="Trebuchet MS"/>
        </w:rPr>
        <w:t>- o</w:t>
      </w:r>
      <w:r>
        <w:rPr>
          <w:rFonts w:cs="Arial" w:ascii="Trebuchet MS" w:hAnsi="Trebuchet MS"/>
        </w:rPr>
        <w:t xml:space="preserve">świadczam, że zachodzą w stosunku do mnie podstawy wykluczenia z postępowania na podstawie art. ……………… ustawy Pzp </w:t>
      </w:r>
      <w:r>
        <w:rPr>
          <w:rFonts w:cs="Arial" w:ascii="Trebuchet MS" w:hAnsi="Trebuchet MS"/>
          <w:i/>
        </w:rPr>
        <w:t>(</w:t>
      </w:r>
      <w:r>
        <w:rPr>
          <w:rFonts w:cs="Arial" w:ascii="Trebuchet MS" w:hAnsi="Trebuchet MS"/>
          <w:i/>
          <w:sz w:val="18"/>
        </w:rPr>
        <w:t>podać mającą zastosowanie podstawę wykluczenia spośród wymienionych w art. 108 ust. 1 pkt 1, 2, i 5</w:t>
      </w:r>
      <w:r>
        <w:rPr>
          <w:rFonts w:cs="Arial" w:ascii="Trebuchet MS" w:hAnsi="Trebuchet MS"/>
          <w:i/>
        </w:rPr>
        <w:t>).</w:t>
      </w:r>
      <w:r>
        <w:rPr>
          <w:rFonts w:cs="Arial" w:ascii="Trebuchet MS" w:hAnsi="Trebuchet MS"/>
        </w:rPr>
        <w:t xml:space="preserve"> Jednocześnie oświadczam, że w związku z ww. okolicznością, na podstawie art. 110 ust. 2 ustawy podjąłem następujące czynności (procedura sanacyjna – samooczyszczenie):</w:t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Na potwierdzenie powyższego przedkładam następujące środki dowodowe: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1) ………………………………………………..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2) ………………………………………………..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ListParagraph"/>
        <w:numPr>
          <w:ilvl w:val="0"/>
          <w:numId w:val="1"/>
        </w:numPr>
        <w:spacing w:lineRule="auto" w:line="360"/>
        <w:ind w:left="720" w:right="28" w:hanging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(t.j. Dz.U.2024 poz. 507):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ind w:left="567" w:right="28" w:firstLine="77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 xml:space="preserve">- oświadczam, że nie podlegam wykluczeniu z postępowania na podstawie </w:t>
        <w:br/>
        <w:t>art. 7 ust. 1 pkt 1-3 ustawy z dnia 13 kwietnia 2022 r. o szczególnych rozwiązaniach w zakresie przeciwdziałania wspieraniu agresji na Ukrainę oraz służących ochronie bezpieczeństwa narodowego (t.j. Dz.U.2024 poz. 507).</w:t>
      </w:r>
    </w:p>
    <w:p>
      <w:pPr>
        <w:pStyle w:val="ListParagraph"/>
        <w:spacing w:lineRule="auto" w:line="360"/>
        <w:ind w:left="720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Oświadczam, że w celu wykazania spełniania warunków udziału w postępowaniu, określonych przez Zamawiającego w ogłoszeniu o zamówieniu oraz w ust. 3.4. rozdziału XIX Specyfikacji Warunków Zamówienia udostępniam następujące zasoby: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  <w:t>Udostępniane zasoby: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……………………………………………………………………………………………………………………………</w:t>
      </w:r>
      <w:r>
        <w:rPr>
          <w:rFonts w:cs="Arial" w:ascii="Trebuchet MS" w:hAnsi="Trebuchet MS"/>
        </w:rPr>
        <w:t>.…………………………………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>(należy wskazać zakres w jakim podmiot trzeci udostępnia zasoby ).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>
      <w:pPr>
        <w:pStyle w:val="ListParagraph"/>
        <w:spacing w:lineRule="auto" w:line="360"/>
        <w:ind w:left="720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rebuchet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620490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both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  <w:t>Specyfikacja Warunków Zamówienia dla usług, w postępowaniu o wartości mniejszej niż próg unijny, tryb podstawowy bez negocjacji,</w:t>
    </w:r>
  </w:p>
  <w:p>
    <w:pPr>
      <w:pStyle w:val="Gwka"/>
      <w:jc w:val="both"/>
      <w:rPr>
        <w:rFonts w:ascii="Trebuchet MS" w:hAnsi="Trebuchet MS"/>
        <w:b/>
        <w:b/>
        <w:sz w:val="14"/>
        <w:szCs w:val="14"/>
      </w:rPr>
    </w:pPr>
    <w:r>
      <w:rPr>
        <w:rFonts w:ascii="Trebuchet MS" w:hAnsi="Trebuchet MS"/>
        <w:sz w:val="14"/>
        <w:szCs w:val="14"/>
      </w:rPr>
      <w:t>nr sprawy:</w:t>
    </w:r>
    <w:r>
      <w:rPr>
        <w:rFonts w:ascii="Trebuchet MS" w:hAnsi="Trebuchet MS"/>
        <w:b/>
        <w:sz w:val="14"/>
        <w:szCs w:val="14"/>
      </w:rPr>
      <w:t xml:space="preserve"> </w:t>
    </w:r>
    <w:r>
      <w:rPr>
        <w:rFonts w:ascii="Trebuchet MS" w:hAnsi="Trebuchet MS"/>
        <w:b/>
        <w:bCs/>
        <w:sz w:val="14"/>
        <w:szCs w:val="14"/>
      </w:rPr>
      <w:t>260.</w:t>
    </w:r>
    <w:r>
      <w:rPr>
        <w:rFonts w:ascii="Trebuchet MS" w:hAnsi="Trebuchet MS"/>
        <w:b/>
        <w:bCs/>
        <w:sz w:val="14"/>
        <w:szCs w:val="14"/>
      </w:rPr>
      <w:t>3</w:t>
    </w:r>
    <w:r>
      <w:rPr>
        <w:rFonts w:ascii="Trebuchet MS" w:hAnsi="Trebuchet MS"/>
        <w:b/>
        <w:bCs/>
        <w:sz w:val="14"/>
        <w:szCs w:val="14"/>
      </w:rPr>
      <w:t>.2024-PS</w:t>
    </w:r>
  </w:p>
  <w:p>
    <w:pPr>
      <w:pStyle w:val="Gwka"/>
      <w:jc w:val="both"/>
      <w:rPr>
        <w:rFonts w:ascii="Trebuchet MS" w:hAnsi="Trebuchet MS"/>
        <w:sz w:val="14"/>
        <w:szCs w:val="14"/>
      </w:rPr>
    </w:pPr>
    <w:r>
      <w:rPr>
        <w:rFonts w:ascii="Trebuchet MS" w:hAnsi="Trebuchet MS"/>
        <w:sz w:val="14"/>
        <w:szCs w:val="1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03cf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AkapitzlistZnak" w:customStyle="1">
    <w:name w:val="Akapit z listą Znak"/>
    <w:link w:val="Akapitzlist"/>
    <w:qFormat/>
    <w:locked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45bf4"/>
    <w:rPr>
      <w:rFonts w:ascii="Segoe UI" w:hAnsi="Segoe UI" w:eastAsia="Times New Roman" w:cs="Segoe UI"/>
      <w:sz w:val="18"/>
      <w:szCs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303cf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03cf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qFormat/>
    <w:rsid w:val="00303cf1"/>
    <w:pPr>
      <w:ind w:left="708" w:hanging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45bf4"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5e58f3"/>
    <w:pPr/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47804-A125-458F-904A-AEA37EBC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LibreOffice/7.1.1.2$Windows_X86_64 LibreOffice_project/fe0b08f4af1bacafe4c7ecc87ce55bb426164676</Application>
  <AppVersion>15.0000</AppVersion>
  <Pages>2</Pages>
  <Words>420</Words>
  <Characters>2865</Characters>
  <CharactersWithSpaces>3253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2023-11-29T09:28:00Z</dcterms:created>
  <dc:creator>Marta Paprocka</dc:creator>
  <dc:description/>
  <dc:language>pl-PL</dc:language>
  <cp:lastModifiedBy/>
  <cp:lastPrinted>2021-02-17T12:34:00Z</cp:lastPrinted>
  <dcterms:modified xsi:type="dcterms:W3CDTF">2024-09-03T10:56:44Z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