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E5C" w:rsidRPr="004E5F7A" w:rsidRDefault="00343E5C" w:rsidP="00343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05ABC" w:rsidRPr="00500807" w:rsidRDefault="00A05ABC" w:rsidP="00A05ABC">
      <w:pPr>
        <w:rPr>
          <w:rFonts w:ascii="Arial" w:hAnsi="Arial" w:cs="Arial"/>
          <w:sz w:val="16"/>
          <w:szCs w:val="16"/>
        </w:rPr>
      </w:pPr>
    </w:p>
    <w:p w:rsidR="00A05ABC" w:rsidRPr="003A1AD3" w:rsidRDefault="00A05ABC" w:rsidP="00A05ABC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color w:val="FF0000"/>
          <w:sz w:val="16"/>
          <w:szCs w:val="16"/>
          <w:u w:val="single"/>
          <w:lang w:eastAsia="pl-PL"/>
        </w:rPr>
      </w:pPr>
      <w:r w:rsidRPr="003A1AD3">
        <w:rPr>
          <w:rFonts w:ascii="Arial" w:hAnsi="Arial" w:cs="Arial"/>
          <w:b/>
          <w:bCs/>
          <w:color w:val="FF0000"/>
          <w:sz w:val="16"/>
          <w:szCs w:val="16"/>
          <w:u w:val="single"/>
          <w:lang w:eastAsia="pl-PL"/>
        </w:rPr>
        <w:t>Uwaga!</w:t>
      </w:r>
      <w:r w:rsidRPr="003A1AD3">
        <w:rPr>
          <w:rFonts w:ascii="Arial" w:hAnsi="Arial" w:cs="Arial"/>
          <w:color w:val="FF0000"/>
          <w:sz w:val="16"/>
          <w:szCs w:val="16"/>
          <w:u w:val="single"/>
          <w:lang w:eastAsia="pl-PL"/>
        </w:rPr>
        <w:t xml:space="preserve"> (Dokument składany na wezwanie)</w:t>
      </w:r>
    </w:p>
    <w:p w:rsidR="00A05ABC" w:rsidRPr="00500807" w:rsidRDefault="00A05ABC" w:rsidP="00A05ABC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16"/>
          <w:szCs w:val="16"/>
          <w:u w:val="single"/>
          <w:lang w:eastAsia="pl-PL"/>
        </w:rPr>
      </w:pPr>
    </w:p>
    <w:p w:rsidR="00500807" w:rsidRPr="00500807" w:rsidRDefault="00500807" w:rsidP="00500807">
      <w:pPr>
        <w:widowControl w:val="0"/>
        <w:spacing w:after="0" w:line="240" w:lineRule="auto"/>
        <w:jc w:val="right"/>
        <w:rPr>
          <w:rFonts w:ascii="Arial" w:eastAsia="Lucida Sans Unicode" w:hAnsi="Arial" w:cs="Arial"/>
          <w:b/>
          <w:bCs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rPr>
          <w:rFonts w:ascii="Arial" w:eastAsia="Times New Roman" w:hAnsi="Arial" w:cs="Arial"/>
          <w:b/>
          <w:kern w:val="1"/>
          <w:sz w:val="16"/>
          <w:szCs w:val="16"/>
          <w:lang w:eastAsia="hi-IN" w:bidi="hi-IN"/>
        </w:rPr>
      </w:pPr>
      <w:r w:rsidRPr="00500807">
        <w:rPr>
          <w:rFonts w:ascii="Arial" w:eastAsia="Times New Roman" w:hAnsi="Arial" w:cs="Arial"/>
          <w:b/>
          <w:kern w:val="1"/>
          <w:sz w:val="16"/>
          <w:szCs w:val="16"/>
          <w:lang w:eastAsia="hi-IN" w:bidi="hi-IN"/>
        </w:rPr>
        <w:t>Wykonawca:</w:t>
      </w:r>
    </w:p>
    <w:p w:rsidR="00500807" w:rsidRPr="00500807" w:rsidRDefault="00500807" w:rsidP="00500807">
      <w:pPr>
        <w:widowControl w:val="0"/>
        <w:spacing w:after="0" w:line="240" w:lineRule="auto"/>
        <w:contextualSpacing/>
        <w:rPr>
          <w:rFonts w:ascii="Arial" w:eastAsia="Times New Roman" w:hAnsi="Arial" w:cs="Arial"/>
          <w:b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tabs>
          <w:tab w:val="left" w:pos="9070"/>
        </w:tabs>
        <w:spacing w:after="0" w:line="240" w:lineRule="auto"/>
        <w:ind w:right="-2"/>
        <w:contextualSpacing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  <w:r w:rsidRPr="00500807"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……………………………………………………………………………………….…………………………..</w:t>
      </w:r>
    </w:p>
    <w:p w:rsidR="00500807" w:rsidRPr="00500807" w:rsidRDefault="00500807" w:rsidP="00500807">
      <w:pPr>
        <w:widowControl w:val="0"/>
        <w:spacing w:after="0" w:line="240" w:lineRule="auto"/>
        <w:ind w:right="-2"/>
        <w:contextualSpacing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500807"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500807"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  <w:t>CEiDG</w:t>
      </w:r>
      <w:proofErr w:type="spellEnd"/>
      <w:r w:rsidRPr="00500807"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  <w:t xml:space="preserve"> lub inny właściwy)</w:t>
      </w:r>
    </w:p>
    <w:p w:rsidR="00500807" w:rsidRPr="00500807" w:rsidRDefault="00500807" w:rsidP="00500807">
      <w:pPr>
        <w:widowControl w:val="0"/>
        <w:spacing w:after="0" w:line="240" w:lineRule="auto"/>
        <w:rPr>
          <w:rFonts w:ascii="Arial" w:eastAsia="Times New Roman" w:hAnsi="Arial" w:cs="Arial"/>
          <w:kern w:val="1"/>
          <w:sz w:val="16"/>
          <w:szCs w:val="16"/>
          <w:u w:val="single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rPr>
          <w:rFonts w:ascii="Arial" w:eastAsia="Times New Roman" w:hAnsi="Arial" w:cs="Arial"/>
          <w:b/>
          <w:kern w:val="1"/>
          <w:sz w:val="16"/>
          <w:szCs w:val="16"/>
          <w:u w:val="single"/>
          <w:lang w:eastAsia="hi-IN" w:bidi="hi-IN"/>
        </w:rPr>
      </w:pPr>
      <w:r w:rsidRPr="00500807">
        <w:rPr>
          <w:rFonts w:ascii="Arial" w:eastAsia="Times New Roman" w:hAnsi="Arial" w:cs="Arial"/>
          <w:b/>
          <w:kern w:val="1"/>
          <w:sz w:val="16"/>
          <w:szCs w:val="16"/>
          <w:u w:val="single"/>
          <w:lang w:eastAsia="hi-IN" w:bidi="hi-IN"/>
        </w:rPr>
        <w:t>reprezentowany przez:</w:t>
      </w:r>
    </w:p>
    <w:p w:rsidR="00500807" w:rsidRPr="00500807" w:rsidRDefault="00500807" w:rsidP="00500807">
      <w:pPr>
        <w:widowControl w:val="0"/>
        <w:spacing w:after="0" w:line="240" w:lineRule="auto"/>
        <w:ind w:right="-2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ind w:right="-2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  <w:r w:rsidRPr="00500807"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…………………………………………………………………………………………………………</w:t>
      </w:r>
    </w:p>
    <w:p w:rsidR="00500807" w:rsidRPr="00500807" w:rsidRDefault="00500807" w:rsidP="00500807">
      <w:pPr>
        <w:widowControl w:val="0"/>
        <w:tabs>
          <w:tab w:val="left" w:pos="7655"/>
        </w:tabs>
        <w:spacing w:after="0" w:line="240" w:lineRule="auto"/>
        <w:ind w:right="1415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500807"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  <w:t>(imię, nazwisko, stanowisko/podstawa do reprezentacji)</w:t>
      </w: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i/>
          <w:iCs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</w:pPr>
      <w:r w:rsidRPr="00500807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Uwaga!</w:t>
      </w: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500807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W przypadku Wykonawców </w:t>
      </w:r>
      <w:r w:rsidRPr="00500807">
        <w:rPr>
          <w:rFonts w:ascii="Arial" w:eastAsia="Lucida Sans Unicode" w:hAnsi="Arial" w:cs="Arial"/>
          <w:b/>
          <w:bCs/>
          <w:i/>
          <w:iCs/>
          <w:kern w:val="1"/>
          <w:sz w:val="16"/>
          <w:szCs w:val="16"/>
          <w:lang w:eastAsia="hi-IN" w:bidi="hi-IN"/>
        </w:rPr>
        <w:t>wspólnie ubiegających się</w:t>
      </w:r>
      <w:r w:rsidRPr="00500807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 o udzielenie zamówienia każdy z Wykonawców podpisuje odrębne oświadczenie.</w:t>
      </w: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500807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>W przypadku przynależności do tej samej grupy kapitałowej Wykonawca przekazuje Zamawiającemu dokumenty lub informacje potwierdzające, że powiązania z innymi Wykonawcami nie prowadzą do zakłócenia konkurencji w postępowaniu o udzielenie zamówienia.</w:t>
      </w:r>
    </w:p>
    <w:p w:rsidR="00500807" w:rsidRPr="00500807" w:rsidRDefault="00500807" w:rsidP="00500807">
      <w:pPr>
        <w:widowControl w:val="0"/>
        <w:spacing w:after="0" w:line="36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:rsidR="00500807" w:rsidRPr="00500807" w:rsidRDefault="00500807" w:rsidP="00500807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</w:p>
    <w:p w:rsidR="00500807" w:rsidRPr="00343E5C" w:rsidRDefault="00500807" w:rsidP="00500807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  <w:r w:rsidRPr="00343E5C"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  <w:t xml:space="preserve">OŚWIADCZENIE WYKONAWCY </w:t>
      </w:r>
    </w:p>
    <w:p w:rsidR="00500807" w:rsidRPr="00851D9E" w:rsidRDefault="00500807" w:rsidP="00500807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i/>
          <w:iCs/>
          <w:sz w:val="16"/>
          <w:szCs w:val="16"/>
        </w:rPr>
      </w:pPr>
      <w:r w:rsidRPr="00343E5C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>składane na podsta</w:t>
      </w:r>
      <w:bookmarkStart w:id="0" w:name="_GoBack"/>
      <w:bookmarkEnd w:id="0"/>
      <w:r w:rsidRPr="00343E5C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 xml:space="preserve">wie art. 108 ust. 1 pkt </w:t>
      </w:r>
      <w:r w:rsidRPr="001A0259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 xml:space="preserve">5 </w:t>
      </w:r>
      <w:r w:rsidRPr="00851D9E">
        <w:rPr>
          <w:rFonts w:ascii="Arial" w:hAnsi="Arial" w:cs="Arial"/>
          <w:b/>
          <w:bCs/>
          <w:i/>
          <w:sz w:val="16"/>
          <w:szCs w:val="16"/>
        </w:rPr>
        <w:t>u</w:t>
      </w:r>
      <w:r w:rsidRPr="00851D9E">
        <w:rPr>
          <w:rFonts w:ascii="Arial" w:hAnsi="Arial" w:cs="Arial"/>
          <w:b/>
          <w:bCs/>
          <w:i/>
          <w:iCs/>
          <w:sz w:val="16"/>
          <w:szCs w:val="16"/>
        </w:rPr>
        <w:t>stawy z dnia 11 września 2019 roku Prawo Zamówień Publicznych</w:t>
      </w:r>
      <w:r w:rsidRPr="00851D9E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</w:t>
      </w:r>
      <w:r w:rsidRPr="00851D9E">
        <w:rPr>
          <w:rFonts w:ascii="Arial" w:hAnsi="Arial" w:cs="Arial"/>
          <w:bCs/>
          <w:i/>
          <w:iCs/>
          <w:sz w:val="16"/>
          <w:szCs w:val="16"/>
        </w:rPr>
        <w:t>(</w:t>
      </w:r>
      <w:proofErr w:type="spellStart"/>
      <w:r w:rsidRPr="00851D9E">
        <w:rPr>
          <w:rFonts w:ascii="Arial" w:hAnsi="Arial" w:cs="Arial"/>
          <w:bCs/>
          <w:i/>
          <w:iCs/>
          <w:sz w:val="16"/>
          <w:szCs w:val="16"/>
        </w:rPr>
        <w:t>t.j</w:t>
      </w:r>
      <w:proofErr w:type="spellEnd"/>
      <w:r w:rsidRPr="00851D9E">
        <w:rPr>
          <w:rFonts w:ascii="Arial" w:hAnsi="Arial" w:cs="Arial"/>
          <w:bCs/>
          <w:i/>
          <w:iCs/>
          <w:sz w:val="16"/>
          <w:szCs w:val="16"/>
        </w:rPr>
        <w:t>. w Dz. U. z 202</w:t>
      </w:r>
      <w:r w:rsidR="001A0259" w:rsidRPr="00851D9E">
        <w:rPr>
          <w:rFonts w:ascii="Arial" w:hAnsi="Arial" w:cs="Arial"/>
          <w:bCs/>
          <w:i/>
          <w:iCs/>
          <w:sz w:val="16"/>
          <w:szCs w:val="16"/>
        </w:rPr>
        <w:t>3</w:t>
      </w:r>
      <w:r w:rsidRPr="00851D9E">
        <w:rPr>
          <w:rFonts w:ascii="Arial" w:hAnsi="Arial" w:cs="Arial"/>
          <w:bCs/>
          <w:i/>
          <w:iCs/>
          <w:sz w:val="16"/>
          <w:szCs w:val="16"/>
        </w:rPr>
        <w:t xml:space="preserve"> r. poz. </w:t>
      </w:r>
      <w:r w:rsidR="001A0259" w:rsidRPr="00851D9E">
        <w:rPr>
          <w:rFonts w:ascii="Arial" w:hAnsi="Arial" w:cs="Arial"/>
          <w:bCs/>
          <w:i/>
          <w:iCs/>
          <w:sz w:val="16"/>
          <w:szCs w:val="16"/>
        </w:rPr>
        <w:t xml:space="preserve">1605 ze zm. </w:t>
      </w:r>
      <w:r w:rsidRPr="00851D9E">
        <w:rPr>
          <w:rFonts w:ascii="Arial" w:hAnsi="Arial" w:cs="Arial"/>
          <w:bCs/>
          <w:i/>
          <w:iCs/>
          <w:sz w:val="16"/>
          <w:szCs w:val="16"/>
        </w:rPr>
        <w:t>)</w:t>
      </w:r>
      <w:r w:rsidRPr="00851D9E">
        <w:rPr>
          <w:rFonts w:ascii="Arial" w:hAnsi="Arial" w:cs="Arial"/>
          <w:b/>
          <w:i/>
          <w:iCs/>
          <w:sz w:val="16"/>
          <w:szCs w:val="16"/>
        </w:rPr>
        <w:t xml:space="preserve">o przynależności lub braku przynależności do tej samej grupy kapitałowej </w:t>
      </w:r>
    </w:p>
    <w:p w:rsidR="00500807" w:rsidRPr="00851D9E" w:rsidRDefault="00500807" w:rsidP="00500807">
      <w:pPr>
        <w:widowControl w:val="0"/>
        <w:spacing w:after="0" w:line="24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:rsidR="00500807" w:rsidRPr="00851D9E" w:rsidRDefault="00500807" w:rsidP="00500807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przystępując do postępowania o udzielenie zamówienia na:</w:t>
      </w:r>
    </w:p>
    <w:p w:rsidR="00500807" w:rsidRPr="00851D9E" w:rsidRDefault="0022389C" w:rsidP="00500807">
      <w:pPr>
        <w:jc w:val="both"/>
        <w:rPr>
          <w:rFonts w:ascii="Arial" w:eastAsia="Lucida Sans Unicode" w:hAnsi="Arial" w:cs="Arial"/>
          <w:i/>
          <w:kern w:val="1"/>
          <w:sz w:val="16"/>
          <w:szCs w:val="16"/>
          <w:u w:val="single"/>
          <w:lang w:eastAsia="hi-IN" w:bidi="hi-IN"/>
        </w:rPr>
      </w:pPr>
      <w:r w:rsidRPr="00851D9E">
        <w:rPr>
          <w:rFonts w:ascii="Arial" w:hAnsi="Arial" w:cs="Arial"/>
          <w:sz w:val="16"/>
          <w:szCs w:val="16"/>
        </w:rPr>
        <w:t xml:space="preserve">modernizację </w:t>
      </w:r>
      <w:r w:rsidR="00851D9E" w:rsidRPr="00851D9E">
        <w:rPr>
          <w:rFonts w:ascii="Arial" w:hAnsi="Arial" w:cs="Arial"/>
          <w:color w:val="000000"/>
          <w:sz w:val="16"/>
          <w:szCs w:val="16"/>
        </w:rPr>
        <w:t>pomieszczeń Laboratorium Badania Bezpieczeństwa Żywności i Pasz w Białymstoku</w:t>
      </w:r>
      <w:r w:rsidR="00851D9E" w:rsidRPr="00851D9E">
        <w:rPr>
          <w:rFonts w:ascii="Arial" w:hAnsi="Arial" w:cs="Arial"/>
          <w:color w:val="000000"/>
          <w:sz w:val="16"/>
          <w:szCs w:val="16"/>
        </w:rPr>
        <w:t xml:space="preserve"> </w:t>
      </w:r>
      <w:r w:rsidRPr="00851D9E">
        <w:rPr>
          <w:rFonts w:ascii="Arial" w:hAnsi="Arial" w:cs="Arial"/>
          <w:color w:val="000000"/>
          <w:sz w:val="16"/>
          <w:szCs w:val="16"/>
        </w:rPr>
        <w:t xml:space="preserve">Znak postępowania: </w:t>
      </w:r>
      <w:r w:rsidR="00851D9E" w:rsidRPr="00851D9E">
        <w:rPr>
          <w:rFonts w:ascii="Arial" w:hAnsi="Arial" w:cs="Arial"/>
          <w:i/>
          <w:sz w:val="16"/>
          <w:szCs w:val="16"/>
          <w:u w:val="single"/>
        </w:rPr>
        <w:t>IORPIB/ZP/RB/</w:t>
      </w:r>
      <w:proofErr w:type="spellStart"/>
      <w:r w:rsidR="00851D9E" w:rsidRPr="00851D9E">
        <w:rPr>
          <w:rFonts w:ascii="Arial" w:hAnsi="Arial" w:cs="Arial"/>
          <w:i/>
          <w:sz w:val="16"/>
          <w:szCs w:val="16"/>
          <w:u w:val="single"/>
        </w:rPr>
        <w:t>Mod.Lab</w:t>
      </w:r>
      <w:proofErr w:type="spellEnd"/>
      <w:r w:rsidR="00851D9E" w:rsidRPr="00851D9E">
        <w:rPr>
          <w:rFonts w:ascii="Arial" w:hAnsi="Arial" w:cs="Arial"/>
          <w:i/>
          <w:sz w:val="16"/>
          <w:szCs w:val="16"/>
          <w:u w:val="single"/>
        </w:rPr>
        <w:t>./Białystok/2024</w:t>
      </w:r>
    </w:p>
    <w:p w:rsidR="00500807" w:rsidRPr="00851D9E" w:rsidRDefault="00500807" w:rsidP="00500807">
      <w:pPr>
        <w:keepNext/>
        <w:tabs>
          <w:tab w:val="left" w:pos="0"/>
        </w:tabs>
        <w:spacing w:after="0" w:line="300" w:lineRule="atLeast"/>
        <w:jc w:val="both"/>
        <w:outlineLvl w:val="1"/>
        <w:rPr>
          <w:rFonts w:ascii="Arial" w:eastAsia="Lucida Sans Unicode" w:hAnsi="Arial" w:cs="Arial"/>
          <w:iCs/>
          <w:kern w:val="1"/>
          <w:sz w:val="16"/>
          <w:szCs w:val="16"/>
          <w:lang w:eastAsia="hi-IN" w:bidi="hi-IN"/>
        </w:rPr>
      </w:pPr>
    </w:p>
    <w:p w:rsidR="00500807" w:rsidRPr="00851D9E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Na podstawie art. 108 ust. 1 pkt. 5 ustawy z dnia 11 września 2019 r. – Prawo Zamówień Publicznych (</w:t>
      </w:r>
      <w:proofErr w:type="spellStart"/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</w:t>
      </w:r>
      <w:r w:rsidR="00343E5C"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3</w:t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r. poz. </w:t>
      </w:r>
      <w:r w:rsidR="00343E5C"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1605</w:t>
      </w:r>
      <w:r w:rsidR="001A0259"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ze zm.</w:t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 oświadczam, że:</w:t>
      </w:r>
    </w:p>
    <w:p w:rsidR="00500807" w:rsidRPr="00851D9E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bookmarkStart w:id="1" w:name="_Hlk62647112"/>
      <w:r w:rsidRPr="00851D9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1)</w:t>
      </w:r>
      <w:r w:rsidRPr="00851D9E">
        <w:rPr>
          <w:rStyle w:val="Odwoanieprzypisudolnego"/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footnoteReference w:id="1"/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 </w:t>
      </w:r>
      <w:bookmarkEnd w:id="1"/>
      <w:r w:rsidRPr="00851D9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Nie przynależę wraz z innym Wykonawcą, który złożył w postępowaniu odrębną ofertę </w:t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ochronie konkurencji i konsumentów (</w:t>
      </w:r>
      <w:proofErr w:type="spellStart"/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2020 r. poz. 1076), o której mowa w art. art. 108 ust. 1 pkt. 5 ustawy;</w:t>
      </w: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851D9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2)</w:t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</w:t>
      </w:r>
      <w:r w:rsidRPr="00851D9E">
        <w:rPr>
          <w:rStyle w:val="Odwoanieprzypisudolnego"/>
          <w:rFonts w:ascii="Arial" w:eastAsia="Lucida Sans Unicode" w:hAnsi="Arial" w:cs="Arial"/>
          <w:kern w:val="1"/>
          <w:sz w:val="16"/>
          <w:szCs w:val="16"/>
          <w:lang w:eastAsia="hi-IN" w:bidi="hi-IN"/>
        </w:rPr>
        <w:footnoteReference w:id="2"/>
      </w:r>
      <w:r w:rsidRPr="00851D9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</w:t>
      </w:r>
      <w:r w:rsidRPr="00851D9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>Przynależę wraz z innym Wykonawcą, który złożył</w:t>
      </w:r>
      <w:r w:rsidRPr="00343E5C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 w postępowaniu odrębną ofertę </w:t>
      </w:r>
      <w:r w:rsidRPr="00343E5C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ochronie konkurencji</w:t>
      </w:r>
      <w:r w:rsidRPr="0050080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i konsumentów (</w:t>
      </w:r>
      <w:proofErr w:type="spellStart"/>
      <w:r w:rsidRPr="0050080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50080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2020 r. poz. 1076), o której mowa w art. art. 108 ust. 1 pkt. 5 ustawy, w skład której wchodzą następujące podmioty:</w:t>
      </w: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50"/>
        <w:gridCol w:w="8034"/>
      </w:tblGrid>
      <w:tr w:rsidR="00500807" w:rsidRPr="00500807" w:rsidTr="00FC7BCA">
        <w:trPr>
          <w:trHeight w:val="212"/>
        </w:trPr>
        <w:tc>
          <w:tcPr>
            <w:tcW w:w="550" w:type="dxa"/>
            <w:vAlign w:val="center"/>
            <w:hideMark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080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034" w:type="dxa"/>
            <w:vAlign w:val="center"/>
            <w:hideMark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0807">
              <w:rPr>
                <w:rFonts w:ascii="Arial" w:hAnsi="Arial" w:cs="Arial"/>
                <w:b/>
                <w:bCs/>
                <w:sz w:val="16"/>
                <w:szCs w:val="16"/>
              </w:rPr>
              <w:t>Podmioty należące do grupy kapitałowej</w:t>
            </w:r>
          </w:p>
        </w:tc>
      </w:tr>
      <w:tr w:rsidR="00500807" w:rsidRPr="00500807" w:rsidTr="00FC7BCA">
        <w:tc>
          <w:tcPr>
            <w:tcW w:w="550" w:type="dxa"/>
            <w:vAlign w:val="center"/>
            <w:hideMark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80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34" w:type="dxa"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807" w:rsidRPr="00500807" w:rsidTr="00FC7BCA">
        <w:tc>
          <w:tcPr>
            <w:tcW w:w="550" w:type="dxa"/>
            <w:vAlign w:val="center"/>
            <w:hideMark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80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34" w:type="dxa"/>
          </w:tcPr>
          <w:p w:rsidR="00500807" w:rsidRPr="00500807" w:rsidRDefault="00500807" w:rsidP="00FC7BCA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00807" w:rsidRPr="00500807" w:rsidRDefault="00500807" w:rsidP="00500807">
      <w:pPr>
        <w:keepNext/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00807">
        <w:rPr>
          <w:rFonts w:ascii="Arial" w:hAnsi="Arial" w:cs="Arial"/>
          <w:sz w:val="16"/>
          <w:szCs w:val="16"/>
        </w:rPr>
        <w:t>Oraz przedkładam następujące dokumenty lub informacje potwierdzające przygotowanie oferty, niezależnie od ww. wykonawcy należącego do tej samej grupy kapitałowej:</w:t>
      </w: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500807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500807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500807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:rsidR="00500807" w:rsidRPr="00500807" w:rsidRDefault="00500807" w:rsidP="00500807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500807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1) – zaznaczyć w sposób wyraźny właściwą informację.</w:t>
      </w: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500807" w:rsidRPr="00500807" w:rsidRDefault="00500807" w:rsidP="0050080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:rsidR="00A05ABC" w:rsidRPr="00500807" w:rsidRDefault="00A05ABC" w:rsidP="00A05AB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343E5C" w:rsidRPr="009448E6" w:rsidRDefault="00343E5C" w:rsidP="00343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43E5C" w:rsidRPr="002C7BEF" w:rsidRDefault="00343E5C" w:rsidP="00343E5C">
      <w:pPr>
        <w:pStyle w:val="Default"/>
        <w:jc w:val="both"/>
        <w:rPr>
          <w:b/>
          <w:color w:val="auto"/>
          <w:sz w:val="16"/>
          <w:szCs w:val="16"/>
          <w:u w:val="single"/>
        </w:rPr>
      </w:pPr>
      <w:r w:rsidRPr="002C7BEF">
        <w:rPr>
          <w:b/>
          <w:color w:val="auto"/>
          <w:sz w:val="16"/>
          <w:szCs w:val="16"/>
        </w:rPr>
        <w:t xml:space="preserve">Dokument należy podpisać </w:t>
      </w:r>
      <w:r w:rsidRPr="002C7BEF">
        <w:rPr>
          <w:b/>
          <w:bCs/>
          <w:color w:val="auto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:rsidR="00A43239" w:rsidRPr="00500807" w:rsidRDefault="00A43239" w:rsidP="00A05ABC">
      <w:pPr>
        <w:pStyle w:val="Bezodstpw"/>
        <w:jc w:val="right"/>
        <w:rPr>
          <w:rFonts w:ascii="Arial" w:hAnsi="Arial" w:cs="Arial"/>
          <w:sz w:val="16"/>
          <w:szCs w:val="16"/>
        </w:rPr>
      </w:pPr>
    </w:p>
    <w:sectPr w:rsidR="00A43239" w:rsidRPr="005008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414" w:rsidRDefault="00A51414" w:rsidP="00500807">
      <w:pPr>
        <w:spacing w:after="0" w:line="240" w:lineRule="auto"/>
      </w:pPr>
      <w:r>
        <w:separator/>
      </w:r>
    </w:p>
  </w:endnote>
  <w:endnote w:type="continuationSeparator" w:id="0">
    <w:p w:rsidR="00A51414" w:rsidRDefault="00A51414" w:rsidP="0050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414" w:rsidRDefault="00A51414" w:rsidP="00500807">
      <w:pPr>
        <w:spacing w:after="0" w:line="240" w:lineRule="auto"/>
      </w:pPr>
      <w:r>
        <w:separator/>
      </w:r>
    </w:p>
  </w:footnote>
  <w:footnote w:type="continuationSeparator" w:id="0">
    <w:p w:rsidR="00A51414" w:rsidRDefault="00A51414" w:rsidP="00500807">
      <w:pPr>
        <w:spacing w:after="0" w:line="240" w:lineRule="auto"/>
      </w:pPr>
      <w:r>
        <w:continuationSeparator/>
      </w:r>
    </w:p>
  </w:footnote>
  <w:footnote w:id="1">
    <w:p w:rsidR="00500807" w:rsidRPr="00343E5C" w:rsidRDefault="00500807">
      <w:pPr>
        <w:pStyle w:val="Tekstprzypisudolnego"/>
        <w:rPr>
          <w:rFonts w:ascii="Arial" w:hAnsi="Arial" w:cs="Arial"/>
          <w:sz w:val="16"/>
          <w:szCs w:val="16"/>
        </w:rPr>
      </w:pPr>
      <w:r w:rsidRPr="00343E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3E5C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500807" w:rsidRPr="00343E5C" w:rsidRDefault="00500807">
      <w:pPr>
        <w:pStyle w:val="Tekstprzypisudolnego"/>
        <w:rPr>
          <w:rFonts w:ascii="Arial" w:hAnsi="Arial" w:cs="Arial"/>
          <w:sz w:val="16"/>
          <w:szCs w:val="16"/>
        </w:rPr>
      </w:pPr>
      <w:r w:rsidRPr="00343E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3E5C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89C" w:rsidRDefault="0022389C" w:rsidP="0022389C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E119EA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851D9E" w:rsidRPr="00E119EA">
      <w:rPr>
        <w:rFonts w:ascii="Arial" w:hAnsi="Arial" w:cs="Arial"/>
        <w:i/>
        <w:sz w:val="18"/>
        <w:szCs w:val="18"/>
        <w:u w:val="single"/>
      </w:rPr>
      <w:t>IORPIB/ZP/</w:t>
    </w:r>
    <w:r w:rsidR="00851D9E">
      <w:rPr>
        <w:rFonts w:ascii="Arial" w:hAnsi="Arial" w:cs="Arial"/>
        <w:i/>
        <w:sz w:val="18"/>
        <w:szCs w:val="18"/>
        <w:u w:val="single"/>
      </w:rPr>
      <w:t>RB</w:t>
    </w:r>
    <w:r w:rsidR="00851D9E" w:rsidRPr="00E119EA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851D9E">
      <w:rPr>
        <w:rFonts w:ascii="Arial" w:hAnsi="Arial" w:cs="Arial"/>
        <w:i/>
        <w:sz w:val="18"/>
        <w:szCs w:val="18"/>
        <w:u w:val="single"/>
      </w:rPr>
      <w:t>Mod.Lab</w:t>
    </w:r>
    <w:proofErr w:type="spellEnd"/>
    <w:r w:rsidR="00851D9E">
      <w:rPr>
        <w:rFonts w:ascii="Arial" w:hAnsi="Arial" w:cs="Arial"/>
        <w:i/>
        <w:sz w:val="18"/>
        <w:szCs w:val="18"/>
        <w:u w:val="single"/>
      </w:rPr>
      <w:t>./Białystok/</w:t>
    </w:r>
    <w:r w:rsidR="00851D9E" w:rsidRPr="00E119EA">
      <w:rPr>
        <w:rFonts w:ascii="Arial" w:hAnsi="Arial" w:cs="Arial"/>
        <w:i/>
        <w:sz w:val="18"/>
        <w:szCs w:val="18"/>
        <w:u w:val="single"/>
      </w:rPr>
      <w:t>202</w:t>
    </w:r>
    <w:r w:rsidR="00851D9E">
      <w:rPr>
        <w:rFonts w:ascii="Arial" w:hAnsi="Arial" w:cs="Arial"/>
        <w:i/>
        <w:sz w:val="18"/>
        <w:szCs w:val="18"/>
        <w:u w:val="single"/>
      </w:rPr>
      <w:t>4</w:t>
    </w:r>
  </w:p>
  <w:p w:rsidR="0022389C" w:rsidRPr="00954814" w:rsidRDefault="0022389C" w:rsidP="0022389C">
    <w:pPr>
      <w:pStyle w:val="Gwka"/>
      <w:jc w:val="right"/>
      <w:rPr>
        <w:rFonts w:ascii="Arial" w:eastAsia="Liberation Serif" w:hAnsi="Arial" w:cs="Arial"/>
        <w:bCs/>
        <w:sz w:val="18"/>
        <w:szCs w:val="18"/>
        <w:lang w:val="pl-PL" w:eastAsia="zh-CN" w:bidi="ar-SA"/>
      </w:rPr>
    </w:pP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Zał. nr </w:t>
    </w:r>
    <w:r>
      <w:rPr>
        <w:rFonts w:ascii="Arial" w:eastAsia="Liberation Serif" w:hAnsi="Arial" w:cs="Arial"/>
        <w:bCs/>
        <w:sz w:val="18"/>
        <w:szCs w:val="18"/>
        <w:lang w:val="pl-PL" w:eastAsia="zh-CN" w:bidi="ar-SA"/>
      </w:rPr>
      <w:t>7</w:t>
    </w: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 do SWZ</w:t>
    </w:r>
  </w:p>
  <w:p w:rsidR="0022389C" w:rsidRDefault="00185228" w:rsidP="0022389C">
    <w:pPr>
      <w:pStyle w:val="Nagwek"/>
      <w:jc w:val="right"/>
    </w:pPr>
    <w:r>
      <w:rPr>
        <w:rFonts w:ascii="Arial" w:hAnsi="Arial" w:cs="Arial"/>
        <w:color w:val="000000"/>
      </w:rPr>
      <w:t>_______</w:t>
    </w:r>
    <w:r w:rsidR="0022389C" w:rsidRPr="004E5F7A">
      <w:rPr>
        <w:rFonts w:ascii="Arial" w:hAnsi="Arial" w:cs="Arial"/>
        <w:color w:val="000000"/>
      </w:rPr>
      <w:t>__________________________________________________________________________</w:t>
    </w:r>
  </w:p>
  <w:p w:rsidR="00343E5C" w:rsidRDefault="00343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A6EE7"/>
    <w:multiLevelType w:val="hybridMultilevel"/>
    <w:tmpl w:val="478899A4"/>
    <w:lvl w:ilvl="0" w:tplc="E0187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ABC"/>
    <w:rsid w:val="00185228"/>
    <w:rsid w:val="0019443A"/>
    <w:rsid w:val="001A0259"/>
    <w:rsid w:val="0022389C"/>
    <w:rsid w:val="002468A1"/>
    <w:rsid w:val="002C2C96"/>
    <w:rsid w:val="00343E5C"/>
    <w:rsid w:val="003A1AD3"/>
    <w:rsid w:val="004C57BB"/>
    <w:rsid w:val="00500807"/>
    <w:rsid w:val="00851D9E"/>
    <w:rsid w:val="00A05ABC"/>
    <w:rsid w:val="00A43239"/>
    <w:rsid w:val="00A51414"/>
    <w:rsid w:val="00DC4405"/>
    <w:rsid w:val="00EE7FE1"/>
    <w:rsid w:val="00FE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6FBA0-9D0C-49FC-A89B-08636622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05A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5A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A05AB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05AB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5AB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8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8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807"/>
    <w:rPr>
      <w:vertAlign w:val="superscript"/>
    </w:rPr>
  </w:style>
  <w:style w:type="paragraph" w:customStyle="1" w:styleId="Nagwek11">
    <w:name w:val="Nagłówek 11"/>
    <w:basedOn w:val="Normalny"/>
    <w:uiPriority w:val="1"/>
    <w:qFormat/>
    <w:rsid w:val="00343E5C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343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E5C"/>
  </w:style>
  <w:style w:type="paragraph" w:customStyle="1" w:styleId="Default">
    <w:name w:val="Default"/>
    <w:rsid w:val="00343E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rsid w:val="001A0259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F1C9-AD80-4A56-A75B-6A4CA7F8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8</cp:revision>
  <dcterms:created xsi:type="dcterms:W3CDTF">2023-06-28T11:18:00Z</dcterms:created>
  <dcterms:modified xsi:type="dcterms:W3CDTF">2024-09-05T08:44:00Z</dcterms:modified>
</cp:coreProperties>
</file>