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2AA7A" w14:textId="2719E488" w:rsidR="00DC06BE" w:rsidRDefault="0026167C" w:rsidP="0026167C">
      <w:pPr>
        <w:pStyle w:val="Tekstpodstawowy3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UMOWA NR GN/WO/................./TO/........./ZP/……../2024</w:t>
      </w:r>
    </w:p>
    <w:p w14:paraId="07A1C2A8" w14:textId="77777777" w:rsidR="0026167C" w:rsidRDefault="0026167C" w:rsidP="00E54A55">
      <w:pPr>
        <w:pStyle w:val="Tekstpodstawowy3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6D22E1E9" w14:textId="77777777" w:rsidR="00DC06BE" w:rsidRDefault="00DC06BE" w:rsidP="00E54A55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zwana dalej Umową zawarta w Warszawie w dniu ………… 2024 r.  pomiędzy:</w:t>
      </w:r>
    </w:p>
    <w:p w14:paraId="6E418E72" w14:textId="2CA4B077" w:rsidR="00DC06BE" w:rsidRDefault="00DC06BE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miastem stołecznym Warszawą, plac Bankowy 3/5, 00-950 Warszawa, NIP: 525-22-48-481, </w:t>
      </w:r>
      <w:r>
        <w:rPr>
          <w:rFonts w:ascii="Arial" w:hAnsi="Arial" w:cs="Arial"/>
          <w:sz w:val="22"/>
          <w:szCs w:val="22"/>
        </w:rPr>
        <w:br/>
        <w:t xml:space="preserve">w ramach którego działa Zakład Gospodarowania Nieruchomościami w Dzielnicy Wola </w:t>
      </w:r>
      <w:r>
        <w:rPr>
          <w:rFonts w:ascii="Arial" w:hAnsi="Arial" w:cs="Arial"/>
          <w:sz w:val="22"/>
          <w:szCs w:val="22"/>
        </w:rPr>
        <w:br/>
        <w:t xml:space="preserve">m.st. Warszawy, ul. J. Bema 70, 01-225 Warszawa, zwanym </w:t>
      </w:r>
      <w:r w:rsidR="007B611B">
        <w:rPr>
          <w:rFonts w:ascii="Arial" w:hAnsi="Arial" w:cs="Arial"/>
          <w:sz w:val="22"/>
          <w:szCs w:val="22"/>
        </w:rPr>
        <w:t>dalej</w:t>
      </w:r>
      <w:r>
        <w:rPr>
          <w:rFonts w:ascii="Arial" w:hAnsi="Arial" w:cs="Arial"/>
          <w:sz w:val="22"/>
          <w:szCs w:val="22"/>
        </w:rPr>
        <w:t xml:space="preserve"> „Zamawiającym”, reprezentowanym przez </w:t>
      </w:r>
      <w:r w:rsidR="00322E32" w:rsidRPr="00322E32">
        <w:rPr>
          <w:rFonts w:ascii="Arial" w:hAnsi="Arial" w:cs="Arial"/>
          <w:sz w:val="22"/>
          <w:szCs w:val="22"/>
        </w:rPr>
        <w:t>umocowanego</w:t>
      </w:r>
      <w:r w:rsidR="00322E32" w:rsidRPr="00322E32">
        <w:rPr>
          <w:sz w:val="22"/>
          <w:szCs w:val="22"/>
          <w:vertAlign w:val="superscript"/>
        </w:rPr>
        <w:footnoteReference w:id="1"/>
      </w:r>
      <w:r w:rsidR="00322E32" w:rsidRPr="00322E32">
        <w:rPr>
          <w:rFonts w:ascii="Arial" w:hAnsi="Arial" w:cs="Arial"/>
          <w:sz w:val="22"/>
          <w:szCs w:val="22"/>
        </w:rPr>
        <w:t xml:space="preserve"> …………….</w:t>
      </w:r>
    </w:p>
    <w:p w14:paraId="64028D58" w14:textId="77777777" w:rsidR="00DC06BE" w:rsidRDefault="00DC06BE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 </w:t>
      </w:r>
    </w:p>
    <w:p w14:paraId="50F55264" w14:textId="5139344A" w:rsidR="00DC06BE" w:rsidRDefault="00DC06BE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……………………………………………………………………..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zwanym dalej </w:t>
      </w:r>
      <w:r w:rsidR="008E1E54">
        <w:rPr>
          <w:rFonts w:ascii="Arial" w:hAnsi="Arial" w:cs="Arial"/>
          <w:sz w:val="22"/>
          <w:szCs w:val="22"/>
        </w:rPr>
        <w:t>„</w:t>
      </w:r>
      <w:r>
        <w:rPr>
          <w:rFonts w:ascii="Arial" w:hAnsi="Arial" w:cs="Arial"/>
          <w:sz w:val="22"/>
          <w:szCs w:val="22"/>
        </w:rPr>
        <w:t>Wykonawcą</w:t>
      </w:r>
      <w:r w:rsidR="008E1E54"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>,</w:t>
      </w:r>
    </w:p>
    <w:p w14:paraId="6E66B5F8" w14:textId="77777777" w:rsidR="00DC06BE" w:rsidRDefault="00DC06BE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598775F" w14:textId="146ABBFE" w:rsidR="006972E4" w:rsidRPr="00602A65" w:rsidRDefault="00DC06BE" w:rsidP="00602A6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zwanymi dalej łącznie </w:t>
      </w:r>
      <w:r w:rsidR="008E1E54">
        <w:rPr>
          <w:rFonts w:ascii="Arial" w:hAnsi="Arial" w:cs="Arial"/>
          <w:sz w:val="22"/>
          <w:szCs w:val="22"/>
        </w:rPr>
        <w:t xml:space="preserve">„Stronami” </w:t>
      </w:r>
      <w:r>
        <w:rPr>
          <w:rFonts w:ascii="Arial" w:hAnsi="Arial" w:cs="Arial"/>
          <w:sz w:val="22"/>
          <w:szCs w:val="22"/>
        </w:rPr>
        <w:t xml:space="preserve">a osobno </w:t>
      </w:r>
      <w:r w:rsidR="008E1E54">
        <w:rPr>
          <w:rFonts w:ascii="Arial" w:hAnsi="Arial" w:cs="Arial"/>
          <w:sz w:val="22"/>
          <w:szCs w:val="22"/>
        </w:rPr>
        <w:t>„S</w:t>
      </w:r>
      <w:r>
        <w:rPr>
          <w:rFonts w:ascii="Arial" w:hAnsi="Arial" w:cs="Arial"/>
          <w:sz w:val="22"/>
          <w:szCs w:val="22"/>
        </w:rPr>
        <w:t>troną</w:t>
      </w:r>
      <w:r w:rsidR="008E1E54">
        <w:rPr>
          <w:rFonts w:ascii="Arial" w:hAnsi="Arial" w:cs="Arial"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, w wyniku rozstrzygniętego postępowania </w:t>
      </w:r>
      <w:r>
        <w:rPr>
          <w:rFonts w:ascii="Arial" w:hAnsi="Arial" w:cs="Arial"/>
          <w:sz w:val="22"/>
          <w:szCs w:val="22"/>
        </w:rPr>
        <w:br/>
        <w:t xml:space="preserve">o udzielenie zamówienia publicznego prowadzonego w trybie podstawowym - na podstawie </w:t>
      </w:r>
      <w:r>
        <w:rPr>
          <w:rFonts w:ascii="Arial" w:hAnsi="Arial" w:cs="Arial"/>
          <w:sz w:val="22"/>
          <w:szCs w:val="22"/>
        </w:rPr>
        <w:br/>
        <w:t>art. 275 pkt 1 ustawy z dnia 11 września 2019 r. – Prawo zamówień publicznych o następującej treści</w:t>
      </w:r>
    </w:p>
    <w:p w14:paraId="0ACB8653" w14:textId="77777777" w:rsidR="00333E35" w:rsidRDefault="00333E35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272075E" w14:textId="39479929" w:rsidR="00DC06BE" w:rsidRDefault="00DC06BE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1.</w:t>
      </w:r>
    </w:p>
    <w:p w14:paraId="1B91900B" w14:textId="77777777" w:rsidR="00DC06BE" w:rsidRDefault="00DC06BE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Przedmiot Umowy</w:t>
      </w:r>
    </w:p>
    <w:p w14:paraId="3A4FC93E" w14:textId="77777777" w:rsidR="00DC06BE" w:rsidRDefault="00DC06BE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E38A182" w14:textId="0AB12422" w:rsidR="002E054A" w:rsidRDefault="00DC06BE" w:rsidP="00E54A55">
      <w:pPr>
        <w:numPr>
          <w:ilvl w:val="0"/>
          <w:numId w:val="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powierza, a Wykonawca przyjmuje do wykonania</w:t>
      </w:r>
      <w:r w:rsidR="0026167C">
        <w:rPr>
          <w:rFonts w:ascii="Arial" w:hAnsi="Arial" w:cs="Arial"/>
          <w:sz w:val="22"/>
          <w:szCs w:val="22"/>
        </w:rPr>
        <w:t>:</w:t>
      </w:r>
      <w:r w:rsidR="0026167C">
        <w:rPr>
          <w:rFonts w:ascii="Arial" w:hAnsi="Arial" w:cs="Arial"/>
          <w:b/>
          <w:bCs/>
          <w:sz w:val="22"/>
          <w:szCs w:val="22"/>
        </w:rPr>
        <w:t xml:space="preserve"> ……………………………… ……………………………………………………………………………….…………</w:t>
      </w:r>
      <w:r w:rsidR="0026167C">
        <w:rPr>
          <w:rFonts w:ascii="Arial" w:hAnsi="Arial" w:cs="Arial"/>
          <w:sz w:val="22"/>
          <w:szCs w:val="22"/>
        </w:rPr>
        <w:t xml:space="preserve">, </w:t>
      </w:r>
      <w:r w:rsidR="001D0920">
        <w:rPr>
          <w:rFonts w:ascii="Arial" w:hAnsi="Arial" w:cs="Arial"/>
          <w:sz w:val="22"/>
          <w:szCs w:val="22"/>
        </w:rPr>
        <w:t>na</w:t>
      </w:r>
      <w:r w:rsidR="0026167C">
        <w:rPr>
          <w:rFonts w:ascii="Arial" w:hAnsi="Arial" w:cs="Arial"/>
          <w:sz w:val="22"/>
          <w:szCs w:val="22"/>
        </w:rPr>
        <w:t xml:space="preserve"> </w:t>
      </w:r>
      <w:r w:rsidRPr="00DC06BE">
        <w:rPr>
          <w:rFonts w:ascii="Arial" w:hAnsi="Arial" w:cs="Arial"/>
          <w:sz w:val="22"/>
          <w:szCs w:val="22"/>
        </w:rPr>
        <w:t xml:space="preserve">warunkach </w:t>
      </w:r>
      <w:r w:rsidR="009B59CA" w:rsidRPr="00DC06BE">
        <w:rPr>
          <w:rFonts w:ascii="Arial" w:hAnsi="Arial" w:cs="Arial"/>
          <w:sz w:val="22"/>
          <w:szCs w:val="22"/>
        </w:rPr>
        <w:t>określonych w</w:t>
      </w:r>
      <w:r w:rsidRPr="00DC06BE">
        <w:rPr>
          <w:rFonts w:ascii="Arial" w:hAnsi="Arial" w:cs="Arial"/>
          <w:sz w:val="22"/>
          <w:szCs w:val="22"/>
        </w:rPr>
        <w:t xml:space="preserve"> niniejszej umowie.</w:t>
      </w:r>
    </w:p>
    <w:p w14:paraId="040A2DB9" w14:textId="3025231F" w:rsidR="002E054A" w:rsidRPr="002E054A" w:rsidRDefault="002E054A" w:rsidP="00E54A55">
      <w:pPr>
        <w:numPr>
          <w:ilvl w:val="0"/>
          <w:numId w:val="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Szczegółowy zakres Przedmiotu Umowy określa: </w:t>
      </w:r>
    </w:p>
    <w:p w14:paraId="61838E23" w14:textId="73212394" w:rsidR="002E054A" w:rsidRPr="00800F5B" w:rsidRDefault="00322E32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00F5B">
        <w:rPr>
          <w:rFonts w:ascii="Arial" w:hAnsi="Arial" w:cs="Arial"/>
          <w:sz w:val="22"/>
          <w:szCs w:val="22"/>
        </w:rPr>
        <w:t>Opis Przedmiotu Zamówienia (OPZ)</w:t>
      </w:r>
      <w:r w:rsidRPr="00800F5B" w:rsidDel="00322E32">
        <w:rPr>
          <w:rFonts w:ascii="Arial" w:hAnsi="Arial" w:cs="Arial"/>
          <w:sz w:val="22"/>
          <w:szCs w:val="22"/>
        </w:rPr>
        <w:t xml:space="preserve"> </w:t>
      </w:r>
      <w:r w:rsidR="002E054A" w:rsidRPr="00800F5B">
        <w:rPr>
          <w:rFonts w:ascii="Arial" w:hAnsi="Arial" w:cs="Arial"/>
          <w:sz w:val="22"/>
          <w:szCs w:val="22"/>
        </w:rPr>
        <w:t>(załącznik nr 1 do Umowy);</w:t>
      </w:r>
    </w:p>
    <w:p w14:paraId="302774B3" w14:textId="1FEF9CDA" w:rsidR="002E054A" w:rsidRPr="00A246A1" w:rsidRDefault="0026167C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S</w:t>
      </w:r>
      <w:r w:rsidR="00A246A1" w:rsidRPr="00AB38E7">
        <w:rPr>
          <w:rFonts w:ascii="Arial" w:hAnsi="Arial" w:cs="Arial"/>
          <w:bCs/>
          <w:color w:val="000000"/>
          <w:sz w:val="22"/>
          <w:szCs w:val="22"/>
        </w:rPr>
        <w:t xml:space="preserve">pecyfikacja techniczna wykonania i odbioru robót (STWiOR) </w:t>
      </w:r>
      <w:r w:rsidR="00E56C7A">
        <w:rPr>
          <w:rFonts w:ascii="Arial" w:hAnsi="Arial" w:cs="Arial"/>
          <w:sz w:val="22"/>
          <w:szCs w:val="22"/>
        </w:rPr>
        <w:t>(załącznik nr 2 do Umowy)</w:t>
      </w:r>
      <w:r w:rsidR="00A246A1">
        <w:rPr>
          <w:rFonts w:ascii="Arial" w:hAnsi="Arial" w:cs="Arial"/>
          <w:sz w:val="22"/>
          <w:szCs w:val="22"/>
        </w:rPr>
        <w:t>;</w:t>
      </w:r>
    </w:p>
    <w:p w14:paraId="24131E3F" w14:textId="30CB2A77" w:rsidR="00DC06BE" w:rsidRPr="00DC06BE" w:rsidRDefault="00DC06BE" w:rsidP="00E54A55">
      <w:pPr>
        <w:numPr>
          <w:ilvl w:val="0"/>
          <w:numId w:val="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oświadcza, że posiada odpowiednią wiedzę, doświadczenie </w:t>
      </w:r>
      <w:r w:rsidR="00311A0F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środki techniczne niezbędne dla należytego wykonywania obowiązków wynikających z niniejszej umowy.</w:t>
      </w:r>
    </w:p>
    <w:p w14:paraId="126FFE21" w14:textId="62EB0D7E" w:rsidR="00311A0F" w:rsidRPr="00602A65" w:rsidRDefault="00DC06BE" w:rsidP="00602A65">
      <w:pPr>
        <w:numPr>
          <w:ilvl w:val="0"/>
          <w:numId w:val="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oświadcza, że Przedmiot umowy będzie realizowany z należytą starannością przez pracowników uprawnionych do ich wykonywania, kompetentnych, doświadczonych </w:t>
      </w:r>
      <w:r w:rsidR="00311A0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i przeszkolonych w zakresie </w:t>
      </w:r>
      <w:r w:rsidR="00E54A55">
        <w:rPr>
          <w:rFonts w:ascii="Arial" w:hAnsi="Arial" w:cs="Arial"/>
          <w:sz w:val="22"/>
          <w:szCs w:val="22"/>
        </w:rPr>
        <w:t>BHP</w:t>
      </w:r>
      <w:r>
        <w:rPr>
          <w:rFonts w:ascii="Arial" w:hAnsi="Arial" w:cs="Arial"/>
          <w:sz w:val="22"/>
          <w:szCs w:val="22"/>
        </w:rPr>
        <w:t xml:space="preserve"> i ppoż. </w:t>
      </w:r>
      <w:r w:rsidR="008E1E54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>sposób fachowy i terminowy.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Wykonawca ma prawo do zmiany w każdym czasie pracowników, mając na uwadze podniesienie jakości</w:t>
      </w:r>
      <w:r w:rsidR="00311A0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świadczonych usług.</w:t>
      </w:r>
    </w:p>
    <w:p w14:paraId="65C54D0D" w14:textId="77777777" w:rsidR="00333E35" w:rsidRDefault="00333E35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C0CBD37" w14:textId="3CECDC1E" w:rsidR="00311B3E" w:rsidRDefault="00311B3E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2.</w:t>
      </w:r>
    </w:p>
    <w:p w14:paraId="2FC39AE8" w14:textId="77777777" w:rsidR="00311B3E" w:rsidRDefault="00311B3E" w:rsidP="00E54A55">
      <w:pPr>
        <w:pStyle w:val="Nagwek1"/>
        <w:spacing w:before="0" w:after="0" w:line="276" w:lineRule="auto"/>
        <w:jc w:val="center"/>
        <w:rPr>
          <w:rFonts w:ascii="Arial" w:hAnsi="Arial" w:cs="Arial"/>
          <w:sz w:val="22"/>
          <w:szCs w:val="22"/>
        </w:rPr>
      </w:pPr>
      <w:r w:rsidRPr="00154AC2">
        <w:rPr>
          <w:rFonts w:ascii="Arial" w:hAnsi="Arial" w:cs="Arial"/>
          <w:sz w:val="22"/>
          <w:szCs w:val="22"/>
        </w:rPr>
        <w:t>Terminy realizacji</w:t>
      </w:r>
    </w:p>
    <w:p w14:paraId="7E1A8B65" w14:textId="77777777" w:rsidR="00311B3E" w:rsidRPr="00154AC2" w:rsidRDefault="00311B3E" w:rsidP="00E54A55">
      <w:pPr>
        <w:spacing w:line="276" w:lineRule="auto"/>
      </w:pPr>
    </w:p>
    <w:p w14:paraId="5B62AF14" w14:textId="77777777" w:rsidR="00311B3E" w:rsidRDefault="00311B3E">
      <w:pPr>
        <w:numPr>
          <w:ilvl w:val="0"/>
          <w:numId w:val="2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ustalają następujące terminy wykonania Przedmiotu Umowy:</w:t>
      </w:r>
    </w:p>
    <w:p w14:paraId="73E3892D" w14:textId="41BFA454" w:rsidR="00311B3E" w:rsidRDefault="00311B3E">
      <w:pPr>
        <w:numPr>
          <w:ilvl w:val="0"/>
          <w:numId w:val="3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rozpoczęcie niezwłocznie od dnia wprowadzenia Wykonawcy na teren robót, tj. najpóźniej do dnia </w:t>
      </w:r>
      <w:r>
        <w:rPr>
          <w:rFonts w:ascii="Arial" w:hAnsi="Arial" w:cs="Arial"/>
          <w:b/>
          <w:sz w:val="22"/>
          <w:szCs w:val="22"/>
        </w:rPr>
        <w:t>…………………</w:t>
      </w:r>
      <w:r>
        <w:rPr>
          <w:rFonts w:ascii="Arial" w:hAnsi="Arial" w:cs="Arial"/>
          <w:bCs/>
          <w:sz w:val="22"/>
          <w:szCs w:val="22"/>
        </w:rPr>
        <w:t xml:space="preserve"> r.;</w:t>
      </w:r>
    </w:p>
    <w:p w14:paraId="7B12674C" w14:textId="79CF29E3" w:rsidR="00311B3E" w:rsidRDefault="00311B3E">
      <w:pPr>
        <w:numPr>
          <w:ilvl w:val="0"/>
          <w:numId w:val="3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zakończenie robót w ciągu </w:t>
      </w:r>
      <w:r w:rsidR="003D4BFF">
        <w:rPr>
          <w:rFonts w:ascii="Arial" w:hAnsi="Arial" w:cs="Arial"/>
          <w:b/>
          <w:sz w:val="22"/>
          <w:szCs w:val="22"/>
        </w:rPr>
        <w:t>…………….</w:t>
      </w:r>
      <w:r w:rsidR="00322E32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dni</w:t>
      </w:r>
      <w:r w:rsidR="00322E32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.</w:t>
      </w:r>
    </w:p>
    <w:p w14:paraId="423B2F00" w14:textId="3A426E51" w:rsidR="00602A65" w:rsidRPr="00602A65" w:rsidRDefault="00311B3E" w:rsidP="00602A65">
      <w:pPr>
        <w:numPr>
          <w:ilvl w:val="0"/>
          <w:numId w:val="2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datę zakończenia (w tym należytego) wykonania Przedmiotu Umowy Strony ustalają dzień zgłoszenia przez Wykonawcę o gotowości do odbioru robót, przy czym zgłoszenie to będzie miało formę pisemną, a gotowość do odbioru zostanie potwierdzona pisemnie przez Zamawiającego.</w:t>
      </w:r>
    </w:p>
    <w:p w14:paraId="22E6D9F6" w14:textId="31F1230E" w:rsidR="00614254" w:rsidRDefault="00614254">
      <w:pPr>
        <w:suppressAutoHyphens w:val="0"/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0ADAA309" w14:textId="77777777" w:rsidR="00333E35" w:rsidRDefault="00333E35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B0BF1C9" w14:textId="629901CC" w:rsidR="00FE0249" w:rsidRP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E0249">
        <w:rPr>
          <w:rFonts w:ascii="Arial" w:hAnsi="Arial" w:cs="Arial"/>
          <w:b/>
          <w:sz w:val="22"/>
          <w:szCs w:val="22"/>
        </w:rPr>
        <w:t>§ 3.</w:t>
      </w:r>
    </w:p>
    <w:p w14:paraId="3447674A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FE0249">
        <w:rPr>
          <w:rFonts w:ascii="Arial" w:hAnsi="Arial" w:cs="Arial"/>
          <w:b/>
          <w:sz w:val="22"/>
          <w:szCs w:val="22"/>
        </w:rPr>
        <w:t>Obowiązki Wykonawcy</w:t>
      </w:r>
    </w:p>
    <w:p w14:paraId="263C9E07" w14:textId="77777777" w:rsidR="004972BB" w:rsidRPr="00FE0249" w:rsidRDefault="004972BB" w:rsidP="003D4BFF">
      <w:pPr>
        <w:spacing w:line="276" w:lineRule="auto"/>
        <w:rPr>
          <w:rFonts w:ascii="Arial" w:hAnsi="Arial" w:cs="Arial"/>
          <w:sz w:val="22"/>
          <w:szCs w:val="22"/>
        </w:rPr>
      </w:pPr>
    </w:p>
    <w:p w14:paraId="32524F5C" w14:textId="77777777" w:rsidR="00FE0249" w:rsidRPr="00FE0249" w:rsidRDefault="00FE0249">
      <w:pPr>
        <w:numPr>
          <w:ilvl w:val="0"/>
          <w:numId w:val="4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E0249">
        <w:rPr>
          <w:rFonts w:ascii="Arial" w:hAnsi="Arial" w:cs="Arial"/>
          <w:sz w:val="22"/>
          <w:szCs w:val="22"/>
          <w:lang w:eastAsia="pl-PL"/>
        </w:rPr>
        <w:t>Do obowiązków Wykonawcy w ramach wynagrodzenia za wykonanie Przedmiotu Umowy należy w szczególności:</w:t>
      </w:r>
    </w:p>
    <w:p w14:paraId="0049D67F" w14:textId="10A7B331" w:rsidR="00602A65" w:rsidRDefault="0026167C" w:rsidP="00D55255">
      <w:pPr>
        <w:numPr>
          <w:ilvl w:val="0"/>
          <w:numId w:val="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realizacja przedmiotu zamówienia zgodnie z </w:t>
      </w:r>
      <w:r w:rsidR="003438B4">
        <w:rPr>
          <w:rFonts w:ascii="Arial" w:hAnsi="Arial" w:cs="Arial"/>
          <w:sz w:val="22"/>
          <w:szCs w:val="22"/>
        </w:rPr>
        <w:t>zakresem określonym w załącznikach</w:t>
      </w:r>
      <w:r>
        <w:rPr>
          <w:rFonts w:ascii="Arial" w:hAnsi="Arial" w:cs="Arial"/>
          <w:sz w:val="22"/>
          <w:szCs w:val="22"/>
        </w:rPr>
        <w:t xml:space="preserve"> </w:t>
      </w:r>
      <w:r w:rsidR="003438B4">
        <w:rPr>
          <w:rFonts w:ascii="Arial" w:hAnsi="Arial" w:cs="Arial"/>
          <w:sz w:val="22"/>
          <w:szCs w:val="22"/>
        </w:rPr>
        <w:t xml:space="preserve">                         </w:t>
      </w:r>
      <w:r>
        <w:rPr>
          <w:rFonts w:ascii="Arial" w:hAnsi="Arial" w:cs="Arial"/>
          <w:sz w:val="22"/>
          <w:szCs w:val="22"/>
        </w:rPr>
        <w:t>nr 1 i 2 do Umowy.</w:t>
      </w:r>
    </w:p>
    <w:p w14:paraId="57A00D6D" w14:textId="7B54B647" w:rsidR="00D55255" w:rsidRPr="00D55255" w:rsidRDefault="00D55255" w:rsidP="00D55255">
      <w:pPr>
        <w:numPr>
          <w:ilvl w:val="0"/>
          <w:numId w:val="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FE0249">
        <w:rPr>
          <w:rFonts w:ascii="Arial" w:hAnsi="Arial" w:cs="Arial"/>
          <w:sz w:val="22"/>
          <w:szCs w:val="22"/>
        </w:rPr>
        <w:t>zapewnienie właściwej jakości robót oraz wbudowanych materiałów;</w:t>
      </w:r>
    </w:p>
    <w:p w14:paraId="21CF316E" w14:textId="77777777" w:rsidR="003049CD" w:rsidRDefault="00FE0249">
      <w:pPr>
        <w:numPr>
          <w:ilvl w:val="0"/>
          <w:numId w:val="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049CD">
        <w:rPr>
          <w:rFonts w:ascii="Arial" w:hAnsi="Arial" w:cs="Arial"/>
          <w:sz w:val="22"/>
          <w:szCs w:val="22"/>
        </w:rPr>
        <w:t>prowadzenie robót w sposób niepowodujący utrudnień w korzystaniu z budynku przez użytkowników oraz osób trzecich, jak również w otoczeniu terenu robót;</w:t>
      </w:r>
    </w:p>
    <w:p w14:paraId="2E312C4A" w14:textId="555A95D0" w:rsidR="003049CD" w:rsidRDefault="00FE0249">
      <w:pPr>
        <w:numPr>
          <w:ilvl w:val="0"/>
          <w:numId w:val="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049CD">
        <w:rPr>
          <w:rFonts w:ascii="Arial" w:hAnsi="Arial" w:cs="Arial"/>
          <w:sz w:val="22"/>
          <w:szCs w:val="22"/>
          <w:lang w:eastAsia="pl-PL"/>
        </w:rPr>
        <w:t>realizowanie przedmiotu umowy wskazanego w § 1 zgodnie z dokumentami określonymi w § 1 ust. 2</w:t>
      </w:r>
      <w:r w:rsidR="003E369D">
        <w:rPr>
          <w:rFonts w:ascii="Arial" w:hAnsi="Arial" w:cs="Arial"/>
          <w:sz w:val="22"/>
          <w:szCs w:val="22"/>
          <w:lang w:eastAsia="pl-PL"/>
        </w:rPr>
        <w:t>,</w:t>
      </w:r>
      <w:r w:rsidRPr="003049CD">
        <w:rPr>
          <w:rFonts w:ascii="Arial" w:hAnsi="Arial" w:cs="Arial"/>
          <w:sz w:val="22"/>
          <w:szCs w:val="22"/>
          <w:lang w:eastAsia="pl-PL"/>
        </w:rPr>
        <w:t xml:space="preserve"> a także zgodnie z zasadami wiedzy technicznej i należytą starannością oraz przepisami prawa budowlanego;</w:t>
      </w:r>
    </w:p>
    <w:p w14:paraId="1F6E1802" w14:textId="77777777" w:rsidR="003049CD" w:rsidRDefault="00FE0249">
      <w:pPr>
        <w:numPr>
          <w:ilvl w:val="0"/>
          <w:numId w:val="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049CD">
        <w:rPr>
          <w:rFonts w:ascii="Arial" w:hAnsi="Arial" w:cs="Arial"/>
          <w:sz w:val="22"/>
          <w:szCs w:val="22"/>
        </w:rPr>
        <w:t>zabezpieczenie terenu robót podczas realizacji Przedmiotu Umowy, zgodnie z przepisami BHP;</w:t>
      </w:r>
    </w:p>
    <w:p w14:paraId="3367CA45" w14:textId="77777777" w:rsidR="003049CD" w:rsidRDefault="00FE0249">
      <w:pPr>
        <w:numPr>
          <w:ilvl w:val="0"/>
          <w:numId w:val="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049CD">
        <w:rPr>
          <w:rFonts w:ascii="Arial" w:hAnsi="Arial" w:cs="Arial"/>
          <w:sz w:val="22"/>
          <w:szCs w:val="22"/>
        </w:rPr>
        <w:t>zabezpieczenie we własnym zakresie</w:t>
      </w:r>
      <w:r w:rsidR="00311A0F" w:rsidRPr="003049CD">
        <w:rPr>
          <w:rFonts w:ascii="Arial" w:hAnsi="Arial" w:cs="Arial"/>
          <w:sz w:val="22"/>
          <w:szCs w:val="22"/>
        </w:rPr>
        <w:t xml:space="preserve"> oraz na własny koszt odpowiednich</w:t>
      </w:r>
      <w:r w:rsidRPr="003049CD">
        <w:rPr>
          <w:rFonts w:ascii="Arial" w:hAnsi="Arial" w:cs="Arial"/>
          <w:sz w:val="22"/>
          <w:szCs w:val="22"/>
        </w:rPr>
        <w:t xml:space="preserve"> warunków socjalnych dla</w:t>
      </w:r>
      <w:r w:rsidR="00311A0F" w:rsidRPr="003049CD">
        <w:rPr>
          <w:rFonts w:ascii="Arial" w:hAnsi="Arial" w:cs="Arial"/>
          <w:sz w:val="22"/>
          <w:szCs w:val="22"/>
        </w:rPr>
        <w:t xml:space="preserve"> </w:t>
      </w:r>
      <w:r w:rsidRPr="003049CD">
        <w:rPr>
          <w:rFonts w:ascii="Arial" w:hAnsi="Arial" w:cs="Arial"/>
          <w:sz w:val="22"/>
          <w:szCs w:val="22"/>
        </w:rPr>
        <w:t>pracowników</w:t>
      </w:r>
      <w:r w:rsidR="00311A0F" w:rsidRPr="003049CD">
        <w:rPr>
          <w:rFonts w:ascii="Arial" w:hAnsi="Arial" w:cs="Arial"/>
          <w:sz w:val="22"/>
          <w:szCs w:val="22"/>
        </w:rPr>
        <w:t xml:space="preserve"> </w:t>
      </w:r>
      <w:r w:rsidRPr="003049CD">
        <w:rPr>
          <w:rFonts w:ascii="Arial" w:hAnsi="Arial" w:cs="Arial"/>
          <w:sz w:val="22"/>
          <w:szCs w:val="22"/>
        </w:rPr>
        <w:t>zatrudnionych przy wykonaniu przedmiotu umowy;</w:t>
      </w:r>
    </w:p>
    <w:p w14:paraId="3B1EBFA9" w14:textId="77777777" w:rsidR="003049CD" w:rsidRDefault="00FE0249">
      <w:pPr>
        <w:numPr>
          <w:ilvl w:val="0"/>
          <w:numId w:val="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049CD">
        <w:rPr>
          <w:rFonts w:ascii="Arial" w:hAnsi="Arial" w:cs="Arial"/>
          <w:sz w:val="22"/>
          <w:szCs w:val="22"/>
        </w:rPr>
        <w:t xml:space="preserve">ponoszenie pełnej odpowiedzialności za zapewnienie </w:t>
      </w:r>
      <w:r w:rsidR="003049CD" w:rsidRPr="003049CD">
        <w:rPr>
          <w:rFonts w:ascii="Arial" w:hAnsi="Arial" w:cs="Arial"/>
          <w:sz w:val="22"/>
          <w:szCs w:val="22"/>
        </w:rPr>
        <w:t>oraz</w:t>
      </w:r>
      <w:r w:rsidRPr="003049CD">
        <w:rPr>
          <w:rFonts w:ascii="Arial" w:hAnsi="Arial" w:cs="Arial"/>
          <w:sz w:val="22"/>
          <w:szCs w:val="22"/>
        </w:rPr>
        <w:t xml:space="preserve"> przestrzeganie warunków</w:t>
      </w:r>
      <w:r w:rsidR="00311A0F" w:rsidRPr="003049CD">
        <w:rPr>
          <w:rFonts w:ascii="Arial" w:hAnsi="Arial" w:cs="Arial"/>
          <w:sz w:val="22"/>
          <w:szCs w:val="22"/>
        </w:rPr>
        <w:t xml:space="preserve"> </w:t>
      </w:r>
      <w:r w:rsidRPr="003049CD">
        <w:rPr>
          <w:rFonts w:ascii="Arial" w:hAnsi="Arial" w:cs="Arial"/>
          <w:sz w:val="22"/>
          <w:szCs w:val="22"/>
        </w:rPr>
        <w:t>bezpieczeństwa w czasie wykonywania robót;</w:t>
      </w:r>
    </w:p>
    <w:p w14:paraId="2EDB4EE3" w14:textId="77777777" w:rsidR="003049CD" w:rsidRDefault="00FE0249">
      <w:pPr>
        <w:numPr>
          <w:ilvl w:val="0"/>
          <w:numId w:val="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049CD">
        <w:rPr>
          <w:rFonts w:ascii="Arial" w:hAnsi="Arial" w:cs="Arial"/>
          <w:sz w:val="22"/>
          <w:szCs w:val="22"/>
        </w:rPr>
        <w:t xml:space="preserve">wykonanie Przedmiotu Umowy z wyrobów budowlanych dopuszczonych do obrotu i stosowania w budownictwie zgodnie z art. 10 ustawy z dnia 7 lipca 1994 r. – </w:t>
      </w:r>
      <w:r w:rsidRPr="003049CD">
        <w:rPr>
          <w:rFonts w:ascii="Arial" w:hAnsi="Arial" w:cs="Arial"/>
          <w:iCs/>
          <w:sz w:val="22"/>
          <w:szCs w:val="22"/>
        </w:rPr>
        <w:t>Prawo budowlane</w:t>
      </w:r>
      <w:r w:rsidRPr="003049CD">
        <w:rPr>
          <w:rFonts w:ascii="Arial" w:hAnsi="Arial" w:cs="Arial"/>
          <w:sz w:val="22"/>
          <w:szCs w:val="22"/>
        </w:rPr>
        <w:t xml:space="preserve"> i przepisów ustawy z dnia 16 kwietnia 2004 r. </w:t>
      </w:r>
      <w:r w:rsidRPr="003049CD">
        <w:rPr>
          <w:rFonts w:ascii="Arial" w:hAnsi="Arial" w:cs="Arial"/>
          <w:iCs/>
          <w:sz w:val="22"/>
          <w:szCs w:val="22"/>
        </w:rPr>
        <w:t xml:space="preserve">o wyrobach budowlanych </w:t>
      </w:r>
      <w:r w:rsidR="00B06112" w:rsidRPr="003049CD">
        <w:rPr>
          <w:rFonts w:ascii="Arial" w:hAnsi="Arial" w:cs="Arial"/>
          <w:iCs/>
          <w:sz w:val="22"/>
          <w:szCs w:val="22"/>
        </w:rPr>
        <w:br/>
      </w:r>
      <w:r w:rsidRPr="003049CD">
        <w:rPr>
          <w:rFonts w:ascii="Arial" w:hAnsi="Arial" w:cs="Arial"/>
          <w:sz w:val="22"/>
          <w:szCs w:val="22"/>
        </w:rPr>
        <w:t>i zgodnie z wymogami zawartymi w S</w:t>
      </w:r>
      <w:r w:rsidR="004972BB" w:rsidRPr="003049CD">
        <w:rPr>
          <w:rFonts w:ascii="Arial" w:hAnsi="Arial" w:cs="Arial"/>
          <w:sz w:val="22"/>
          <w:szCs w:val="22"/>
        </w:rPr>
        <w:t>pecyfikacji Technicznej</w:t>
      </w:r>
      <w:r w:rsidRPr="003049CD">
        <w:rPr>
          <w:rFonts w:ascii="Arial" w:hAnsi="Arial" w:cs="Arial"/>
          <w:sz w:val="22"/>
          <w:szCs w:val="22"/>
        </w:rPr>
        <w:t>;</w:t>
      </w:r>
    </w:p>
    <w:p w14:paraId="3A92D3EF" w14:textId="77777777" w:rsidR="003049CD" w:rsidRDefault="00FE0249">
      <w:pPr>
        <w:numPr>
          <w:ilvl w:val="0"/>
          <w:numId w:val="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049CD">
        <w:rPr>
          <w:rFonts w:ascii="Arial" w:hAnsi="Arial" w:cs="Arial"/>
          <w:sz w:val="22"/>
          <w:szCs w:val="22"/>
        </w:rPr>
        <w:t>najpóźniej do dnia przekazania terenu budowy, o którym mowa w § 2 ust. 1 pkt 1, sporządzenie planu bezpieczeństwa i ochrony zdrowia w procesie budowy</w:t>
      </w:r>
      <w:r w:rsidR="003049CD" w:rsidRPr="003049CD">
        <w:rPr>
          <w:rFonts w:ascii="Arial" w:hAnsi="Arial" w:cs="Arial"/>
          <w:sz w:val="22"/>
          <w:szCs w:val="22"/>
        </w:rPr>
        <w:t xml:space="preserve"> </w:t>
      </w:r>
      <w:r w:rsidRPr="003049CD">
        <w:rPr>
          <w:rFonts w:ascii="Arial" w:hAnsi="Arial" w:cs="Arial"/>
          <w:sz w:val="22"/>
          <w:szCs w:val="22"/>
        </w:rPr>
        <w:t>z uwzględnieniem specyfiki obiektu budowlanego i warunków prowadzenia robót budowlanych, w oparciu o sporządzoną przez Zamawiającego informację dotyczącą bezpieczeństwa i ochrony zdrowia, jeżeli jest wymagane;</w:t>
      </w:r>
    </w:p>
    <w:p w14:paraId="31F20367" w14:textId="77777777" w:rsidR="003049CD" w:rsidRDefault="00FE0249">
      <w:pPr>
        <w:numPr>
          <w:ilvl w:val="0"/>
          <w:numId w:val="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049CD">
        <w:rPr>
          <w:rFonts w:ascii="Arial" w:hAnsi="Arial" w:cs="Arial"/>
          <w:sz w:val="22"/>
          <w:szCs w:val="22"/>
        </w:rPr>
        <w:t xml:space="preserve">przedstawienie na każde wezwanie Zamawiającemu niezbędnych atestów, świadectw  </w:t>
      </w:r>
      <w:r w:rsidR="00B06112" w:rsidRPr="003049CD">
        <w:rPr>
          <w:rFonts w:ascii="Arial" w:hAnsi="Arial" w:cs="Arial"/>
          <w:sz w:val="22"/>
          <w:szCs w:val="22"/>
        </w:rPr>
        <w:br/>
      </w:r>
      <w:r w:rsidRPr="003049CD">
        <w:rPr>
          <w:rFonts w:ascii="Arial" w:hAnsi="Arial" w:cs="Arial"/>
          <w:sz w:val="22"/>
          <w:szCs w:val="22"/>
        </w:rPr>
        <w:t>i innych dokumentów stwierdzających, jakość wbudowanych materiałów;</w:t>
      </w:r>
    </w:p>
    <w:p w14:paraId="5B0A0493" w14:textId="77777777" w:rsidR="003049CD" w:rsidRDefault="00FE0249">
      <w:pPr>
        <w:numPr>
          <w:ilvl w:val="0"/>
          <w:numId w:val="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049CD">
        <w:rPr>
          <w:rFonts w:ascii="Arial" w:hAnsi="Arial" w:cs="Arial"/>
          <w:sz w:val="22"/>
          <w:szCs w:val="22"/>
        </w:rPr>
        <w:t>ubezpieczenie robót objętych zakresem umowy, od wszelkiego ryzyka związanego z prowadzeniem robót na przedmiotowym obiekcie oraz przekazanie dokumentów potwierdzających ww. obowiązek na każde wezwanie przedstawicieli Zamawiającego;</w:t>
      </w:r>
    </w:p>
    <w:p w14:paraId="23E9CDCE" w14:textId="77777777" w:rsidR="003049CD" w:rsidRDefault="00FE0249">
      <w:pPr>
        <w:numPr>
          <w:ilvl w:val="0"/>
          <w:numId w:val="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049CD">
        <w:rPr>
          <w:rFonts w:ascii="Arial" w:hAnsi="Arial" w:cs="Arial"/>
          <w:sz w:val="22"/>
          <w:szCs w:val="22"/>
        </w:rPr>
        <w:t>ponoszenie odpowiedzialności za wszelkie szkody powstałe podczas wykonywania robót, jak również za roszczenia cywilnoprawne osób trzecich spowodowane działalnością Wykonawcy/Podwykonawcy w trakcie realizacji Przedmiotu Umowy;</w:t>
      </w:r>
    </w:p>
    <w:p w14:paraId="755C3D9B" w14:textId="77777777" w:rsidR="003049CD" w:rsidRDefault="00FE0249">
      <w:pPr>
        <w:numPr>
          <w:ilvl w:val="0"/>
          <w:numId w:val="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049CD">
        <w:rPr>
          <w:rFonts w:ascii="Arial" w:hAnsi="Arial" w:cs="Arial"/>
          <w:sz w:val="22"/>
          <w:szCs w:val="22"/>
        </w:rPr>
        <w:t xml:space="preserve">czytelne oznakowanie pracowników wykonujących roboty w sposób umożliwiający </w:t>
      </w:r>
      <w:r w:rsidR="003049CD" w:rsidRPr="003049CD">
        <w:rPr>
          <w:rFonts w:ascii="Arial" w:hAnsi="Arial" w:cs="Arial"/>
          <w:sz w:val="22"/>
          <w:szCs w:val="22"/>
        </w:rPr>
        <w:br/>
      </w:r>
      <w:r w:rsidRPr="003049CD">
        <w:rPr>
          <w:rFonts w:ascii="Arial" w:hAnsi="Arial" w:cs="Arial"/>
          <w:sz w:val="22"/>
          <w:szCs w:val="22"/>
        </w:rPr>
        <w:t>ich identyfikację;</w:t>
      </w:r>
    </w:p>
    <w:p w14:paraId="6764922E" w14:textId="705555F3" w:rsidR="003049CD" w:rsidRDefault="00FE0249">
      <w:pPr>
        <w:numPr>
          <w:ilvl w:val="0"/>
          <w:numId w:val="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049CD">
        <w:rPr>
          <w:rFonts w:ascii="Arial" w:hAnsi="Arial" w:cs="Arial"/>
          <w:sz w:val="22"/>
          <w:szCs w:val="22"/>
        </w:rPr>
        <w:t>zapewnienie nadzoru przez osoby posiadające wymagane prawem uprawnienia</w:t>
      </w:r>
      <w:r w:rsidR="009820A8">
        <w:rPr>
          <w:rFonts w:ascii="Arial" w:hAnsi="Arial" w:cs="Arial"/>
          <w:sz w:val="22"/>
          <w:szCs w:val="22"/>
        </w:rPr>
        <w:t>;</w:t>
      </w:r>
    </w:p>
    <w:p w14:paraId="25023BFC" w14:textId="77777777" w:rsidR="003049CD" w:rsidRDefault="00B06112">
      <w:pPr>
        <w:numPr>
          <w:ilvl w:val="0"/>
          <w:numId w:val="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049CD">
        <w:rPr>
          <w:rFonts w:ascii="Arial" w:hAnsi="Arial" w:cs="Arial"/>
          <w:sz w:val="22"/>
          <w:szCs w:val="22"/>
        </w:rPr>
        <w:t xml:space="preserve">bieżący wywóz i </w:t>
      </w:r>
      <w:r w:rsidR="00FE0249" w:rsidRPr="003049CD">
        <w:rPr>
          <w:rFonts w:ascii="Arial" w:hAnsi="Arial" w:cs="Arial"/>
          <w:sz w:val="22"/>
          <w:szCs w:val="22"/>
        </w:rPr>
        <w:t>utylizacja</w:t>
      </w:r>
      <w:r w:rsidRPr="003049CD">
        <w:rPr>
          <w:rFonts w:ascii="Arial" w:hAnsi="Arial" w:cs="Arial"/>
          <w:sz w:val="22"/>
          <w:szCs w:val="22"/>
        </w:rPr>
        <w:t xml:space="preserve"> </w:t>
      </w:r>
      <w:r w:rsidR="00FE0249" w:rsidRPr="003049CD">
        <w:rPr>
          <w:rFonts w:ascii="Arial" w:hAnsi="Arial" w:cs="Arial"/>
          <w:sz w:val="22"/>
          <w:szCs w:val="22"/>
        </w:rPr>
        <w:t>materiałów rozbiórkowych i odpadów, zgodnie</w:t>
      </w:r>
      <w:r w:rsidRPr="003049CD">
        <w:rPr>
          <w:rFonts w:ascii="Arial" w:hAnsi="Arial" w:cs="Arial"/>
          <w:sz w:val="22"/>
          <w:szCs w:val="22"/>
        </w:rPr>
        <w:t xml:space="preserve"> </w:t>
      </w:r>
      <w:r w:rsidR="00FE0249" w:rsidRPr="003049CD">
        <w:rPr>
          <w:rFonts w:ascii="Arial" w:hAnsi="Arial" w:cs="Arial"/>
          <w:sz w:val="22"/>
          <w:szCs w:val="22"/>
        </w:rPr>
        <w:t>z przebiegiem robót;</w:t>
      </w:r>
    </w:p>
    <w:p w14:paraId="3AEE77F7" w14:textId="77777777" w:rsidR="003049CD" w:rsidRDefault="00FE0249" w:rsidP="003E369D">
      <w:pPr>
        <w:numPr>
          <w:ilvl w:val="0"/>
          <w:numId w:val="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3049CD">
        <w:rPr>
          <w:rFonts w:ascii="Arial" w:hAnsi="Arial" w:cs="Arial"/>
          <w:sz w:val="22"/>
          <w:szCs w:val="22"/>
        </w:rPr>
        <w:t>podjęcie czynności niezbędnych dla uzyskania technicznych możliwości zasilania                            i opomiarowania zużycia energii elektrycznej poprzez zawarcie stosownych umów                       z dostawcami mediów lub zabezpieczenie ich we własnym zakresie, oraz przekazanie ww. dokumentów na każde wezwanie przedstawicieli Zamawiającego;</w:t>
      </w:r>
    </w:p>
    <w:p w14:paraId="5363BA97" w14:textId="77777777" w:rsidR="003E369D" w:rsidRDefault="00B92585" w:rsidP="00B92585">
      <w:pPr>
        <w:numPr>
          <w:ilvl w:val="0"/>
          <w:numId w:val="5"/>
        </w:numPr>
        <w:tabs>
          <w:tab w:val="clear" w:pos="720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</w:rPr>
      </w:pPr>
      <w:r w:rsidRPr="003170B4">
        <w:rPr>
          <w:rFonts w:ascii="Arial" w:hAnsi="Arial" w:cs="Arial"/>
          <w:sz w:val="22"/>
          <w:szCs w:val="22"/>
        </w:rPr>
        <w:t xml:space="preserve">przekazanie Zamawiającemu wraz z pisemnym zgłoszeniem o gotowości do odbioru robót wykazu </w:t>
      </w:r>
      <w:r w:rsidR="009B59CA" w:rsidRPr="003170B4">
        <w:rPr>
          <w:rFonts w:ascii="Arial" w:hAnsi="Arial" w:cs="Arial"/>
          <w:sz w:val="22"/>
          <w:szCs w:val="22"/>
        </w:rPr>
        <w:t>dokumentów określonych</w:t>
      </w:r>
      <w:r w:rsidRPr="003170B4">
        <w:rPr>
          <w:rFonts w:ascii="Arial" w:hAnsi="Arial" w:cs="Arial"/>
          <w:sz w:val="22"/>
          <w:szCs w:val="22"/>
        </w:rPr>
        <w:t xml:space="preserve"> w </w:t>
      </w:r>
      <w:r w:rsidRPr="00D224B1">
        <w:rPr>
          <w:rFonts w:ascii="Arial" w:hAnsi="Arial" w:cs="Arial"/>
          <w:sz w:val="22"/>
          <w:szCs w:val="22"/>
        </w:rPr>
        <w:t xml:space="preserve">załączniku nr </w:t>
      </w:r>
      <w:r>
        <w:rPr>
          <w:rFonts w:ascii="Arial" w:hAnsi="Arial" w:cs="Arial"/>
          <w:sz w:val="22"/>
          <w:szCs w:val="22"/>
        </w:rPr>
        <w:t>3</w:t>
      </w:r>
      <w:r w:rsidRPr="003170B4">
        <w:rPr>
          <w:rFonts w:ascii="Arial" w:hAnsi="Arial" w:cs="Arial"/>
          <w:sz w:val="22"/>
          <w:szCs w:val="22"/>
        </w:rPr>
        <w:t xml:space="preserve"> do Umowy</w:t>
      </w:r>
      <w:r w:rsidR="003E369D">
        <w:rPr>
          <w:rFonts w:ascii="Arial" w:hAnsi="Arial" w:cs="Arial"/>
          <w:sz w:val="22"/>
          <w:szCs w:val="22"/>
        </w:rPr>
        <w:t>,</w:t>
      </w:r>
    </w:p>
    <w:p w14:paraId="3BDE7918" w14:textId="4CED8DD8" w:rsidR="003E369D" w:rsidRPr="00B0476D" w:rsidRDefault="003E369D" w:rsidP="00B0476D">
      <w:pPr>
        <w:pStyle w:val="Akapitzlist"/>
        <w:numPr>
          <w:ilvl w:val="0"/>
          <w:numId w:val="5"/>
        </w:numPr>
        <w:ind w:right="51"/>
        <w:jc w:val="both"/>
        <w:rPr>
          <w:rFonts w:ascii="Arial" w:eastAsia="Calibri" w:hAnsi="Arial" w:cs="Arial"/>
          <w:sz w:val="22"/>
          <w:szCs w:val="22"/>
        </w:rPr>
      </w:pPr>
      <w:r w:rsidRPr="00B0476D">
        <w:rPr>
          <w:rFonts w:ascii="Arial" w:eastAsia="Calibri" w:hAnsi="Arial" w:cs="Arial"/>
          <w:sz w:val="22"/>
          <w:szCs w:val="22"/>
        </w:rPr>
        <w:t xml:space="preserve">zapewnienie, w ramach realizacji umowy dostępności osobom ze szczególnymi potrzebami, z uwzględnieniem minimalnych wymagań, o których mowa w art. 6 ustawy </w:t>
      </w:r>
      <w:r w:rsidR="00AC3E06">
        <w:rPr>
          <w:rFonts w:ascii="Arial" w:eastAsia="Calibri" w:hAnsi="Arial" w:cs="Arial"/>
          <w:sz w:val="22"/>
          <w:szCs w:val="22"/>
        </w:rPr>
        <w:t xml:space="preserve">               </w:t>
      </w:r>
      <w:r w:rsidRPr="00B0476D">
        <w:rPr>
          <w:rFonts w:ascii="Arial" w:eastAsia="Calibri" w:hAnsi="Arial" w:cs="Arial"/>
          <w:sz w:val="22"/>
          <w:szCs w:val="22"/>
        </w:rPr>
        <w:lastRenderedPageBreak/>
        <w:t>z dnia 19 lipca 2019 r. o zapewnianiu dostępności osobom ze szczególnymi potrzebami (Dz. U. z 2022 r. poz. 2240, z późn.zm.), w tym w zakresie dostępności architektonicznej.</w:t>
      </w:r>
    </w:p>
    <w:p w14:paraId="6818FEA7" w14:textId="77777777" w:rsidR="001921E8" w:rsidRPr="003E369D" w:rsidRDefault="001921E8" w:rsidP="00CB7D44">
      <w:pPr>
        <w:suppressAutoHyphens w:val="0"/>
        <w:spacing w:before="120"/>
        <w:jc w:val="both"/>
        <w:rPr>
          <w:rFonts w:ascii="Arial" w:hAnsi="Arial" w:cs="Arial"/>
          <w:sz w:val="22"/>
          <w:szCs w:val="22"/>
        </w:rPr>
      </w:pPr>
    </w:p>
    <w:p w14:paraId="068A5787" w14:textId="1E46B304" w:rsidR="00FE0249" w:rsidRPr="00FE0249" w:rsidRDefault="00FE0249">
      <w:pPr>
        <w:numPr>
          <w:ilvl w:val="0"/>
          <w:numId w:val="4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E0249">
        <w:rPr>
          <w:rFonts w:ascii="Arial" w:hAnsi="Arial" w:cs="Arial"/>
          <w:sz w:val="22"/>
          <w:szCs w:val="22"/>
          <w:lang w:eastAsia="pl-PL"/>
        </w:rPr>
        <w:t xml:space="preserve">W celu realizacji zamówienia, Wykonawca/Podwykonawca jest zobowiązany zatrudnić </w:t>
      </w:r>
      <w:r w:rsidR="003049CD">
        <w:rPr>
          <w:rFonts w:ascii="Arial" w:hAnsi="Arial" w:cs="Arial"/>
          <w:sz w:val="22"/>
          <w:szCs w:val="22"/>
          <w:lang w:eastAsia="pl-PL"/>
        </w:rPr>
        <w:br/>
      </w:r>
      <w:r w:rsidRPr="00FE0249">
        <w:rPr>
          <w:rFonts w:ascii="Arial" w:hAnsi="Arial" w:cs="Arial"/>
          <w:sz w:val="22"/>
          <w:szCs w:val="22"/>
          <w:lang w:eastAsia="pl-PL"/>
        </w:rPr>
        <w:t xml:space="preserve">na podstawie umowy o pracę, w myśl art. 95 ust. </w:t>
      </w:r>
      <w:r w:rsidR="009B59CA" w:rsidRPr="00FE0249">
        <w:rPr>
          <w:rFonts w:ascii="Arial" w:hAnsi="Arial" w:cs="Arial"/>
          <w:sz w:val="22"/>
          <w:szCs w:val="22"/>
          <w:lang w:eastAsia="pl-PL"/>
        </w:rPr>
        <w:t>1 ustawy</w:t>
      </w:r>
      <w:r w:rsidRPr="00FE0249">
        <w:rPr>
          <w:rFonts w:ascii="Arial" w:hAnsi="Arial" w:cs="Arial"/>
          <w:sz w:val="22"/>
          <w:szCs w:val="22"/>
          <w:lang w:eastAsia="pl-PL"/>
        </w:rPr>
        <w:t xml:space="preserve"> – Prawo zamówień publicznych, osobę/y świadczącą pracę w zakresie ogólnobudowlanym</w:t>
      </w:r>
      <w:r w:rsidR="003D4BFF">
        <w:rPr>
          <w:rFonts w:ascii="Arial" w:hAnsi="Arial" w:cs="Arial"/>
          <w:sz w:val="22"/>
          <w:szCs w:val="22"/>
          <w:lang w:eastAsia="pl-PL"/>
        </w:rPr>
        <w:t>.</w:t>
      </w:r>
    </w:p>
    <w:p w14:paraId="044C87E0" w14:textId="77777777" w:rsidR="00FE0249" w:rsidRDefault="00FE0249">
      <w:pPr>
        <w:numPr>
          <w:ilvl w:val="0"/>
          <w:numId w:val="4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E0249">
        <w:rPr>
          <w:rFonts w:ascii="Arial" w:hAnsi="Arial" w:cs="Arial"/>
          <w:sz w:val="22"/>
          <w:szCs w:val="22"/>
          <w:lang w:eastAsia="pl-PL"/>
        </w:rPr>
        <w:t>Wyżej wskazane osoby mają być zatrudnione nieprzerwanie przez cały okres trwania umowy.</w:t>
      </w:r>
    </w:p>
    <w:p w14:paraId="4B88C3B6" w14:textId="77777777" w:rsidR="00994018" w:rsidRPr="00FE0249" w:rsidRDefault="00994018" w:rsidP="00994018">
      <w:pPr>
        <w:suppressAutoHyphens w:val="0"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</w:p>
    <w:p w14:paraId="070547D6" w14:textId="77777777" w:rsidR="00FE0249" w:rsidRPr="00FE0249" w:rsidRDefault="00FE0249">
      <w:pPr>
        <w:numPr>
          <w:ilvl w:val="0"/>
          <w:numId w:val="4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E0249">
        <w:rPr>
          <w:rFonts w:ascii="Arial" w:hAnsi="Arial" w:cs="Arial"/>
          <w:sz w:val="22"/>
          <w:szCs w:val="22"/>
          <w:lang w:eastAsia="pl-PL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2 czynności. Zamawiający uprawniony jest w szczególności do: </w:t>
      </w:r>
    </w:p>
    <w:p w14:paraId="72171B15" w14:textId="77777777" w:rsidR="003049CD" w:rsidRDefault="00FE0249">
      <w:pPr>
        <w:numPr>
          <w:ilvl w:val="0"/>
          <w:numId w:val="6"/>
        </w:numPr>
        <w:suppressAutoHyphens w:val="0"/>
        <w:spacing w:line="276" w:lineRule="auto"/>
        <w:ind w:left="714" w:hanging="35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E0249">
        <w:rPr>
          <w:rFonts w:ascii="Arial" w:hAnsi="Arial" w:cs="Arial"/>
          <w:sz w:val="22"/>
          <w:szCs w:val="22"/>
          <w:lang w:eastAsia="pl-PL"/>
        </w:rPr>
        <w:t>żądania oświadczeń i dokumentów w zakresie potwierdzenia spełniania ww. wymogów                  i dokonywania ich oceny;</w:t>
      </w:r>
    </w:p>
    <w:p w14:paraId="3093B8E6" w14:textId="77777777" w:rsidR="003049CD" w:rsidRDefault="00FE0249">
      <w:pPr>
        <w:numPr>
          <w:ilvl w:val="0"/>
          <w:numId w:val="6"/>
        </w:numPr>
        <w:suppressAutoHyphens w:val="0"/>
        <w:spacing w:line="276" w:lineRule="auto"/>
        <w:ind w:left="714" w:hanging="35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3049CD">
        <w:rPr>
          <w:rFonts w:ascii="Arial" w:hAnsi="Arial" w:cs="Arial"/>
          <w:sz w:val="22"/>
          <w:szCs w:val="22"/>
          <w:lang w:eastAsia="pl-PL"/>
        </w:rPr>
        <w:t>żądania wyjaśnień w przypadku wątpliwości w zakresie potwierdzenia spełniania                  ww. wymogów;</w:t>
      </w:r>
    </w:p>
    <w:p w14:paraId="02986467" w14:textId="1A7F5F60" w:rsidR="00430DB2" w:rsidRPr="00430DB2" w:rsidRDefault="00FE0249" w:rsidP="00430DB2">
      <w:pPr>
        <w:numPr>
          <w:ilvl w:val="0"/>
          <w:numId w:val="6"/>
        </w:numPr>
        <w:suppressAutoHyphens w:val="0"/>
        <w:spacing w:line="276" w:lineRule="auto"/>
        <w:ind w:left="714" w:hanging="35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3049CD">
        <w:rPr>
          <w:rFonts w:ascii="Arial" w:hAnsi="Arial" w:cs="Arial"/>
          <w:sz w:val="22"/>
          <w:szCs w:val="22"/>
          <w:lang w:eastAsia="pl-PL"/>
        </w:rPr>
        <w:t>przeprowadzania kontroli na miejscu wykonywania świadczenia.</w:t>
      </w:r>
    </w:p>
    <w:p w14:paraId="11D6F0F0" w14:textId="77777777" w:rsidR="00FE0249" w:rsidRPr="00FE0249" w:rsidRDefault="00FE0249">
      <w:pPr>
        <w:numPr>
          <w:ilvl w:val="0"/>
          <w:numId w:val="4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E0249">
        <w:rPr>
          <w:rFonts w:ascii="Arial" w:hAnsi="Arial" w:cs="Arial"/>
          <w:sz w:val="22"/>
          <w:szCs w:val="22"/>
          <w:lang w:eastAsia="pl-PL"/>
        </w:rPr>
        <w:t xml:space="preserve">W trakcie realizacji zamówienia na każde wezwanie Zamawiającego w wyznaczonym                   w tym wezwaniu terminie, Wykonawca przedłoży Zamawiającemu wskazane poniżej dowody </w:t>
      </w:r>
      <w:r w:rsidRPr="00FE0249">
        <w:rPr>
          <w:rFonts w:ascii="Arial" w:hAnsi="Arial" w:cs="Arial"/>
          <w:sz w:val="22"/>
          <w:szCs w:val="22"/>
          <w:lang w:eastAsia="pl-PL"/>
        </w:rPr>
        <w:br/>
        <w:t>w celu potwierdzenia spełnienia wymogu zatrudnienia na podstawie umowy o pracę przez Wykonawcę lub Podwykonawcę osób wykonujących wskazane w ust. 2 czynności w trakcie realizacji zamówienia:</w:t>
      </w:r>
    </w:p>
    <w:p w14:paraId="7DE5ED9E" w14:textId="1515EBDD" w:rsidR="00FE0249" w:rsidRPr="00FE0249" w:rsidRDefault="00FE0249">
      <w:pPr>
        <w:numPr>
          <w:ilvl w:val="0"/>
          <w:numId w:val="7"/>
        </w:numPr>
        <w:suppressAutoHyphens w:val="0"/>
        <w:spacing w:line="276" w:lineRule="auto"/>
        <w:ind w:left="714" w:hanging="35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E0249">
        <w:rPr>
          <w:rFonts w:ascii="Arial" w:hAnsi="Arial" w:cs="Arial"/>
          <w:sz w:val="22"/>
          <w:szCs w:val="22"/>
          <w:lang w:eastAsia="pl-PL"/>
        </w:rPr>
        <w:t xml:space="preserve">oświadczenie Wykonawcy lub Podwykonawcy lub pracownika o zatrudnieniu </w:t>
      </w:r>
      <w:r w:rsidR="003049CD">
        <w:rPr>
          <w:rFonts w:ascii="Arial" w:hAnsi="Arial" w:cs="Arial"/>
          <w:sz w:val="22"/>
          <w:szCs w:val="22"/>
          <w:lang w:eastAsia="pl-PL"/>
        </w:rPr>
        <w:br/>
      </w:r>
      <w:r w:rsidRPr="00FE0249">
        <w:rPr>
          <w:rFonts w:ascii="Arial" w:hAnsi="Arial" w:cs="Arial"/>
          <w:sz w:val="22"/>
          <w:szCs w:val="22"/>
          <w:lang w:eastAsia="pl-PL"/>
        </w:rPr>
        <w:t xml:space="preserve">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</w:t>
      </w:r>
      <w:r w:rsidR="003049CD">
        <w:rPr>
          <w:rFonts w:ascii="Arial" w:hAnsi="Arial" w:cs="Arial"/>
          <w:sz w:val="22"/>
          <w:szCs w:val="22"/>
          <w:lang w:eastAsia="pl-PL"/>
        </w:rPr>
        <w:br/>
      </w:r>
      <w:r w:rsidRPr="00FE0249">
        <w:rPr>
          <w:rFonts w:ascii="Arial" w:hAnsi="Arial" w:cs="Arial"/>
          <w:sz w:val="22"/>
          <w:szCs w:val="22"/>
          <w:lang w:eastAsia="pl-PL"/>
        </w:rPr>
        <w:t>o pracę wraz ze wskazaniem liczby tych osób, imion i nazwisk tych osób, rodzaju umowy o pracę oraz podpis osoby uprawnionej do złożenia oświadczenia w imieniu Wykonawcy lub Podwykonawcy;</w:t>
      </w:r>
    </w:p>
    <w:p w14:paraId="78D9BCB5" w14:textId="5994F9FE" w:rsidR="00FE0249" w:rsidRPr="00FE0249" w:rsidRDefault="00FE0249">
      <w:pPr>
        <w:numPr>
          <w:ilvl w:val="0"/>
          <w:numId w:val="7"/>
        </w:numPr>
        <w:suppressAutoHyphens w:val="0"/>
        <w:spacing w:line="276" w:lineRule="auto"/>
        <w:ind w:left="714" w:hanging="35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E0249">
        <w:rPr>
          <w:rFonts w:ascii="Arial" w:hAnsi="Arial" w:cs="Arial"/>
          <w:sz w:val="22"/>
          <w:szCs w:val="22"/>
          <w:lang w:eastAsia="pl-PL"/>
        </w:rPr>
        <w:t xml:space="preserve">poświadczoną za zgodność z oryginałem odpowiednio przez wykonawcę </w:t>
      </w:r>
      <w:r w:rsidR="003049CD">
        <w:rPr>
          <w:rFonts w:ascii="Arial" w:hAnsi="Arial" w:cs="Arial"/>
          <w:sz w:val="22"/>
          <w:szCs w:val="22"/>
          <w:lang w:eastAsia="pl-PL"/>
        </w:rPr>
        <w:br/>
      </w:r>
      <w:r w:rsidRPr="00FE0249">
        <w:rPr>
          <w:rFonts w:ascii="Arial" w:hAnsi="Arial" w:cs="Arial"/>
          <w:sz w:val="22"/>
          <w:szCs w:val="22"/>
          <w:lang w:eastAsia="pl-PL"/>
        </w:rPr>
        <w:t>lub podwykonawcę kopię umów o pracę osób wykonujących w trakcie realizacji zamówienia czynności, których dotyczy ww. oświadczenie wykonawcy lub podwykonawcy (wraz z dokumentem regulującym zakres obowiązków, jeżeli został sporządzony). Imię</w:t>
      </w:r>
      <w:r w:rsidR="003049CD">
        <w:rPr>
          <w:rFonts w:ascii="Arial" w:hAnsi="Arial" w:cs="Arial"/>
          <w:sz w:val="22"/>
          <w:szCs w:val="22"/>
          <w:lang w:eastAsia="pl-PL"/>
        </w:rPr>
        <w:br/>
      </w:r>
      <w:r w:rsidRPr="00FE0249">
        <w:rPr>
          <w:rFonts w:ascii="Arial" w:hAnsi="Arial" w:cs="Arial"/>
          <w:sz w:val="22"/>
          <w:szCs w:val="22"/>
          <w:lang w:eastAsia="pl-PL"/>
        </w:rPr>
        <w:t xml:space="preserve"> i nazwisko pracownika nie podlega anonimizacji. Informacje takie jak: data zawarcia umowy, rodzaj umowy o pracę powinny być możliwe do zidentyfikowania;</w:t>
      </w:r>
    </w:p>
    <w:p w14:paraId="542964C3" w14:textId="20130401" w:rsidR="00FE0249" w:rsidRPr="00FE0249" w:rsidRDefault="00FE0249">
      <w:pPr>
        <w:numPr>
          <w:ilvl w:val="0"/>
          <w:numId w:val="7"/>
        </w:numPr>
        <w:suppressAutoHyphens w:val="0"/>
        <w:spacing w:line="276" w:lineRule="auto"/>
        <w:ind w:left="714" w:hanging="35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E0249">
        <w:rPr>
          <w:rFonts w:ascii="Arial" w:hAnsi="Arial" w:cs="Arial"/>
          <w:sz w:val="22"/>
          <w:szCs w:val="22"/>
          <w:lang w:eastAsia="pl-PL"/>
        </w:rPr>
        <w:t xml:space="preserve">zaświadczenie właściwego oddziału ZUS, potwierdzające opłacanie przez wykonawcę </w:t>
      </w:r>
      <w:r w:rsidR="003049CD">
        <w:rPr>
          <w:rFonts w:ascii="Arial" w:hAnsi="Arial" w:cs="Arial"/>
          <w:sz w:val="22"/>
          <w:szCs w:val="22"/>
          <w:lang w:eastAsia="pl-PL"/>
        </w:rPr>
        <w:br/>
      </w:r>
      <w:r w:rsidRPr="00FE0249">
        <w:rPr>
          <w:rFonts w:ascii="Arial" w:hAnsi="Arial" w:cs="Arial"/>
          <w:sz w:val="22"/>
          <w:szCs w:val="22"/>
          <w:lang w:eastAsia="pl-PL"/>
        </w:rPr>
        <w:t>lub podwykonawcę składek na ubezpieczenia społeczne i zdrowotne z tytułu zatrudnienia na podstawie umów o pracę za ostatni okres rozliczeniowy</w:t>
      </w:r>
      <w:r w:rsidR="00023132">
        <w:rPr>
          <w:rFonts w:ascii="Arial" w:hAnsi="Arial" w:cs="Arial"/>
          <w:sz w:val="22"/>
          <w:szCs w:val="22"/>
          <w:lang w:eastAsia="pl-PL"/>
        </w:rPr>
        <w:t>;</w:t>
      </w:r>
    </w:p>
    <w:p w14:paraId="530B742A" w14:textId="59095928" w:rsidR="00FE0249" w:rsidRPr="00FE0249" w:rsidRDefault="00FE0249">
      <w:pPr>
        <w:numPr>
          <w:ilvl w:val="0"/>
          <w:numId w:val="7"/>
        </w:numPr>
        <w:suppressAutoHyphens w:val="0"/>
        <w:spacing w:line="276" w:lineRule="auto"/>
        <w:ind w:left="714" w:hanging="357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E0249">
        <w:rPr>
          <w:rFonts w:ascii="Arial" w:hAnsi="Arial" w:cs="Arial"/>
          <w:sz w:val="22"/>
          <w:szCs w:val="22"/>
          <w:lang w:eastAsia="pl-PL"/>
        </w:rPr>
        <w:t xml:space="preserve">poświadczoną za zgodność z oryginałem odpowiednio przez Wykonawcę </w:t>
      </w:r>
      <w:r w:rsidR="003049CD">
        <w:rPr>
          <w:rFonts w:ascii="Arial" w:hAnsi="Arial" w:cs="Arial"/>
          <w:sz w:val="22"/>
          <w:szCs w:val="22"/>
          <w:lang w:eastAsia="pl-PL"/>
        </w:rPr>
        <w:br/>
      </w:r>
      <w:r w:rsidRPr="00FE0249">
        <w:rPr>
          <w:rFonts w:ascii="Arial" w:hAnsi="Arial" w:cs="Arial"/>
          <w:sz w:val="22"/>
          <w:szCs w:val="22"/>
          <w:lang w:eastAsia="pl-PL"/>
        </w:rPr>
        <w:t>lub Podwykonawcę kopię dowodu potwierdzającego zgłoszenie pracownika przez pracodawcę do ubezpieczeń, zanonimizowaną w sposób zapewniający ochronę danych osobowych pracowników, zgodnie z przepisami dotyczącymi ochrony danych osobowych. Imię i nazwisko pracownika nie podlega anonimizacji.</w:t>
      </w:r>
    </w:p>
    <w:p w14:paraId="79745B9A" w14:textId="56AE3BE8" w:rsidR="00FE0249" w:rsidRPr="00FE0249" w:rsidRDefault="00FE0249">
      <w:pPr>
        <w:numPr>
          <w:ilvl w:val="0"/>
          <w:numId w:val="4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E0249">
        <w:rPr>
          <w:rFonts w:ascii="Arial" w:hAnsi="Arial" w:cs="Arial"/>
          <w:sz w:val="22"/>
          <w:szCs w:val="22"/>
          <w:lang w:eastAsia="pl-PL"/>
        </w:rPr>
        <w:t xml:space="preserve">Niezłożenie przez Wykonawcę w wyznaczonym przez Zamawiającego terminie żądanych przez Zamawiającego dowodów w celu potwierdzenia spełnienia przez Wykonawcę </w:t>
      </w:r>
      <w:r w:rsidR="003049CD">
        <w:rPr>
          <w:rFonts w:ascii="Arial" w:hAnsi="Arial" w:cs="Arial"/>
          <w:sz w:val="22"/>
          <w:szCs w:val="22"/>
          <w:lang w:eastAsia="pl-PL"/>
        </w:rPr>
        <w:br/>
      </w:r>
      <w:r w:rsidRPr="00FE0249">
        <w:rPr>
          <w:rFonts w:ascii="Arial" w:hAnsi="Arial" w:cs="Arial"/>
          <w:sz w:val="22"/>
          <w:szCs w:val="22"/>
          <w:lang w:eastAsia="pl-PL"/>
        </w:rPr>
        <w:t>lub Podwykonawcę wymogu zatrudnienia na podstawie umowy o pracę traktowane będzie jako niespełnienie przez Wykonawcę lub Podwykonawcę wymogu zatrudnienia na podstawie umowy o pracę osoby/osób wykonujących wskazane w ust.2 czynności.</w:t>
      </w:r>
    </w:p>
    <w:p w14:paraId="7FEB15CF" w14:textId="753D0E17" w:rsidR="00FE0249" w:rsidRPr="00FE0249" w:rsidRDefault="00FE0249">
      <w:pPr>
        <w:numPr>
          <w:ilvl w:val="0"/>
          <w:numId w:val="4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E0249">
        <w:rPr>
          <w:rFonts w:ascii="Arial" w:hAnsi="Arial" w:cs="Arial"/>
          <w:sz w:val="22"/>
          <w:szCs w:val="22"/>
          <w:lang w:eastAsia="pl-PL"/>
        </w:rPr>
        <w:lastRenderedPageBreak/>
        <w:t xml:space="preserve">Dopuszcza się zmianę osób, o których mowa w ust. 2, wykonującej przedmiot zamówienia. </w:t>
      </w:r>
      <w:r w:rsidR="003049CD">
        <w:rPr>
          <w:rFonts w:ascii="Arial" w:hAnsi="Arial" w:cs="Arial"/>
          <w:sz w:val="22"/>
          <w:szCs w:val="22"/>
          <w:lang w:eastAsia="pl-PL"/>
        </w:rPr>
        <w:br/>
      </w:r>
      <w:r w:rsidRPr="00FE0249">
        <w:rPr>
          <w:rFonts w:ascii="Arial" w:hAnsi="Arial" w:cs="Arial"/>
          <w:sz w:val="22"/>
          <w:szCs w:val="22"/>
          <w:lang w:eastAsia="pl-PL"/>
        </w:rPr>
        <w:t xml:space="preserve">W przypadku wygaśnięcia/rozwiązania stosunku pracy z osobą biorącą udział przy realizacji zamówienia, Wykonawca jest zobowiązany powiadomić Zamawiającego o tym fakcie (pisemnie, bądź drogą elektroniczną) w terminie do 5 dni, licząc od dnia, w którym nastąpiło rozwiązanie stosunku pracy. </w:t>
      </w:r>
    </w:p>
    <w:p w14:paraId="78B09191" w14:textId="77777777" w:rsidR="00FE0249" w:rsidRPr="00FE0249" w:rsidRDefault="00FE0249">
      <w:pPr>
        <w:numPr>
          <w:ilvl w:val="0"/>
          <w:numId w:val="4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E0249">
        <w:rPr>
          <w:rFonts w:ascii="Arial" w:hAnsi="Arial" w:cs="Arial"/>
          <w:sz w:val="22"/>
          <w:szCs w:val="22"/>
          <w:lang w:eastAsia="pl-PL"/>
        </w:rPr>
        <w:t>Wykonawca w terminie do 21 dni od dnia powiadomienia, o którym mowa w ust. 7, jest zobowiązany zatrudnić inną osobę nieprzerwanie przez cały okres trwania umowy.</w:t>
      </w:r>
    </w:p>
    <w:p w14:paraId="28CD731E" w14:textId="77777777" w:rsidR="00FE0249" w:rsidRPr="00FE0249" w:rsidRDefault="00FE0249">
      <w:pPr>
        <w:numPr>
          <w:ilvl w:val="0"/>
          <w:numId w:val="4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E0249">
        <w:rPr>
          <w:rFonts w:ascii="Arial" w:hAnsi="Arial" w:cs="Arial"/>
          <w:sz w:val="22"/>
          <w:szCs w:val="22"/>
          <w:lang w:eastAsia="pl-PL"/>
        </w:rPr>
        <w:t>Postanowienia niniejszego paragrafu nie wyłączają innych obowiązków nałożonych na Wykonawcę przez przepisy prawa powszechnie obowiązującego i zasady etyki zawodowej.</w:t>
      </w:r>
    </w:p>
    <w:p w14:paraId="1A82BF65" w14:textId="0F748E5C" w:rsidR="00FE0249" w:rsidRPr="00602A65" w:rsidRDefault="00FE0249" w:rsidP="00602A65">
      <w:pPr>
        <w:numPr>
          <w:ilvl w:val="0"/>
          <w:numId w:val="4"/>
        </w:numPr>
        <w:suppressAutoHyphens w:val="0"/>
        <w:spacing w:line="276" w:lineRule="auto"/>
        <w:ind w:left="284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FE0249">
        <w:rPr>
          <w:rFonts w:ascii="Arial" w:hAnsi="Arial" w:cs="Arial"/>
          <w:sz w:val="22"/>
          <w:szCs w:val="22"/>
          <w:lang w:eastAsia="pl-PL"/>
        </w:rPr>
        <w:t xml:space="preserve">Wykonawca oświadcza, że wypełnił obowiązek informacyjny względem osób fizycznych skierowanych do realizacji niniejszego zamówienia, o których mowa w ust. 2 i następnych przewidziany w przepisach art. 13 i 14 Rozporządzenia Parlamentu Europejskiego i Rady (UE) 2016/679 z dnia 27 kwietnia 2016 r. w sprawie ochrony osób fizycznych w związku </w:t>
      </w:r>
      <w:r w:rsidR="003438B4">
        <w:rPr>
          <w:rFonts w:ascii="Arial" w:hAnsi="Arial" w:cs="Arial"/>
          <w:sz w:val="22"/>
          <w:szCs w:val="22"/>
          <w:lang w:eastAsia="pl-PL"/>
        </w:rPr>
        <w:t xml:space="preserve">                                     </w:t>
      </w:r>
      <w:r w:rsidRPr="00FE0249">
        <w:rPr>
          <w:rFonts w:ascii="Arial" w:hAnsi="Arial" w:cs="Arial"/>
          <w:sz w:val="22"/>
          <w:szCs w:val="22"/>
          <w:lang w:eastAsia="pl-PL"/>
        </w:rPr>
        <w:t xml:space="preserve">z przetwarzaniem danych osobowych i w sprawie swobodnego przepływu takich danych oraz uchylenia dyrektywy 95/46/WE (ogólne rozporządzenie o ochronie danych, Dz. Urz. UE L 119 z 04 maja 2016 r., zwane dalej „RODO"), tj. że poinformował osoby skierowane do realizacji niniejszego zamówienia, o których mowa w ust. 2 i następnych, że ich dane osobowe </w:t>
      </w:r>
      <w:r w:rsidR="003438B4">
        <w:rPr>
          <w:rFonts w:ascii="Arial" w:hAnsi="Arial" w:cs="Arial"/>
          <w:sz w:val="22"/>
          <w:szCs w:val="22"/>
          <w:lang w:eastAsia="pl-PL"/>
        </w:rPr>
        <w:t xml:space="preserve">                             </w:t>
      </w:r>
      <w:r w:rsidRPr="00FE0249">
        <w:rPr>
          <w:rFonts w:ascii="Arial" w:hAnsi="Arial" w:cs="Arial"/>
          <w:sz w:val="22"/>
          <w:szCs w:val="22"/>
          <w:lang w:eastAsia="pl-PL"/>
        </w:rPr>
        <w:t>w zakresie wskazanym w ust. 4 i 5 zostaną udostępnione Zamawiającemu w celu związanym z realizacją niniejszej umowy.</w:t>
      </w:r>
    </w:p>
    <w:p w14:paraId="2C01F822" w14:textId="77777777" w:rsidR="00333E35" w:rsidRDefault="00333E35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4209FDA" w14:textId="77777777" w:rsidR="00333E35" w:rsidRDefault="00333E35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C6056A8" w14:textId="0D446698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4.</w:t>
      </w:r>
    </w:p>
    <w:p w14:paraId="06E92FBF" w14:textId="77777777" w:rsidR="00FE0249" w:rsidRDefault="00FE0249" w:rsidP="00E54A55">
      <w:pPr>
        <w:spacing w:line="276" w:lineRule="auto"/>
        <w:ind w:left="357" w:hanging="35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Umowy o podwykonawstwo</w:t>
      </w:r>
    </w:p>
    <w:p w14:paraId="00AA545E" w14:textId="77777777" w:rsidR="00B06112" w:rsidRDefault="00B06112" w:rsidP="00E54A55">
      <w:pPr>
        <w:spacing w:line="276" w:lineRule="auto"/>
        <w:ind w:left="357" w:hanging="357"/>
        <w:jc w:val="center"/>
        <w:rPr>
          <w:rFonts w:ascii="Arial" w:hAnsi="Arial" w:cs="Arial"/>
          <w:b/>
          <w:sz w:val="22"/>
          <w:szCs w:val="22"/>
        </w:rPr>
      </w:pPr>
    </w:p>
    <w:p w14:paraId="3AD95527" w14:textId="4744D7D8" w:rsidR="00FE0249" w:rsidRDefault="00FE0249">
      <w:pPr>
        <w:numPr>
          <w:ilvl w:val="0"/>
          <w:numId w:val="10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 w:eastAsia="x-none"/>
        </w:rPr>
      </w:pPr>
      <w:r>
        <w:rPr>
          <w:rFonts w:ascii="Arial" w:hAnsi="Arial" w:cs="Arial"/>
          <w:sz w:val="22"/>
          <w:szCs w:val="22"/>
          <w:lang w:val="hr-HR" w:eastAsia="x-none"/>
        </w:rPr>
        <w:t xml:space="preserve">Umowy o podwykonawstwo, o których mowa w niniejszej umowie to umowy zawarte w formie pisemnej o charakterze odpłatnym, których przedmiotem są roboty budowlane, dostawy </w:t>
      </w:r>
      <w:r w:rsidR="003049CD">
        <w:rPr>
          <w:rFonts w:ascii="Arial" w:hAnsi="Arial" w:cs="Arial"/>
          <w:sz w:val="22"/>
          <w:szCs w:val="22"/>
          <w:lang w:val="hr-HR" w:eastAsia="x-none"/>
        </w:rPr>
        <w:br/>
      </w:r>
      <w:r>
        <w:rPr>
          <w:rFonts w:ascii="Arial" w:hAnsi="Arial" w:cs="Arial"/>
          <w:sz w:val="22"/>
          <w:szCs w:val="22"/>
          <w:lang w:val="hr-HR" w:eastAsia="x-none"/>
        </w:rPr>
        <w:t xml:space="preserve">lub usługi stanowiące część przedmiotu niniejszej umowy, zawarte między Wykonawcą </w:t>
      </w:r>
      <w:r w:rsidR="003049CD">
        <w:rPr>
          <w:rFonts w:ascii="Arial" w:hAnsi="Arial" w:cs="Arial"/>
          <w:sz w:val="22"/>
          <w:szCs w:val="22"/>
          <w:lang w:val="hr-HR" w:eastAsia="x-none"/>
        </w:rPr>
        <w:br/>
      </w:r>
      <w:r>
        <w:rPr>
          <w:rFonts w:ascii="Arial" w:hAnsi="Arial" w:cs="Arial"/>
          <w:sz w:val="22"/>
          <w:szCs w:val="22"/>
          <w:lang w:val="hr-HR" w:eastAsia="x-none"/>
        </w:rPr>
        <w:t>a innym podmiotem zwanym Podwykonawcą, a także między Podwykonawcą,</w:t>
      </w:r>
      <w:r w:rsidR="003049CD">
        <w:rPr>
          <w:rFonts w:ascii="Arial" w:hAnsi="Arial" w:cs="Arial"/>
          <w:sz w:val="22"/>
          <w:szCs w:val="22"/>
          <w:lang w:val="hr-HR" w:eastAsia="x-none"/>
        </w:rPr>
        <w:t xml:space="preserve"> </w:t>
      </w:r>
      <w:r>
        <w:rPr>
          <w:rFonts w:ascii="Arial" w:hAnsi="Arial" w:cs="Arial"/>
          <w:sz w:val="22"/>
          <w:szCs w:val="22"/>
          <w:lang w:val="hr-HR" w:eastAsia="x-none"/>
        </w:rPr>
        <w:t>a Dalszym Podwykonawcą lub między Dalszymi Podwykonawcami.</w:t>
      </w:r>
    </w:p>
    <w:p w14:paraId="3EA49DCC" w14:textId="3719546F" w:rsidR="00FE0249" w:rsidRDefault="00FE0249">
      <w:pPr>
        <w:numPr>
          <w:ilvl w:val="0"/>
          <w:numId w:val="10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 w:eastAsia="x-none"/>
        </w:rPr>
      </w:pPr>
      <w:r>
        <w:rPr>
          <w:rFonts w:ascii="Arial" w:hAnsi="Arial" w:cs="Arial"/>
          <w:sz w:val="22"/>
          <w:szCs w:val="22"/>
          <w:lang w:val="x-none" w:eastAsia="x-none"/>
        </w:rPr>
        <w:t xml:space="preserve">Wynagrodzenie Podwykonawcy za zlecony mu do realizacji zakres Przedmiotu Umowy </w:t>
      </w:r>
      <w:r w:rsidR="003049CD">
        <w:rPr>
          <w:rFonts w:ascii="Arial" w:hAnsi="Arial" w:cs="Arial"/>
          <w:sz w:val="22"/>
          <w:szCs w:val="22"/>
          <w:lang w:val="x-none" w:eastAsia="x-none"/>
        </w:rPr>
        <w:br/>
      </w:r>
      <w:r>
        <w:rPr>
          <w:rFonts w:ascii="Arial" w:hAnsi="Arial" w:cs="Arial"/>
          <w:sz w:val="22"/>
          <w:szCs w:val="22"/>
          <w:lang w:val="x-none" w:eastAsia="x-none"/>
        </w:rPr>
        <w:t>nie może być wyższe niż wynagrodzenie Wykonawcy za ww. zakres.</w:t>
      </w:r>
    </w:p>
    <w:p w14:paraId="4C4672C6" w14:textId="74497D42" w:rsidR="00FE0249" w:rsidRDefault="00FE0249">
      <w:pPr>
        <w:numPr>
          <w:ilvl w:val="0"/>
          <w:numId w:val="10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 w:eastAsia="x-none"/>
        </w:rPr>
      </w:pPr>
      <w:r>
        <w:rPr>
          <w:rFonts w:ascii="Arial" w:hAnsi="Arial" w:cs="Arial"/>
          <w:sz w:val="22"/>
          <w:szCs w:val="22"/>
          <w:lang w:val="x-none" w:eastAsia="x-none"/>
        </w:rPr>
        <w:t xml:space="preserve">Realizacja części Przedmiotu Umowy poprzez Podwykonawców lub Dalszych Podwykonawców nie zmienia zobowiązań Wykonawcy wobec Zamawiającego za prawidłową realizację Przedmiotu Umowy. Wykonawca jest odpowiedzialny wobec Zamawiającego </w:t>
      </w:r>
      <w:r w:rsidR="003049CD">
        <w:rPr>
          <w:rFonts w:ascii="Arial" w:hAnsi="Arial" w:cs="Arial"/>
          <w:sz w:val="22"/>
          <w:szCs w:val="22"/>
          <w:lang w:val="x-none" w:eastAsia="x-none"/>
        </w:rPr>
        <w:br/>
      </w:r>
      <w:r>
        <w:rPr>
          <w:rFonts w:ascii="Arial" w:hAnsi="Arial" w:cs="Arial"/>
          <w:sz w:val="22"/>
          <w:szCs w:val="22"/>
          <w:lang w:val="x-none" w:eastAsia="x-none"/>
        </w:rPr>
        <w:t>oraz osób trzecich za działania, zaniechanie działania, uchybienia</w:t>
      </w:r>
      <w:r w:rsidR="00B06112">
        <w:rPr>
          <w:rFonts w:ascii="Arial" w:hAnsi="Arial" w:cs="Arial"/>
          <w:sz w:val="22"/>
          <w:szCs w:val="22"/>
          <w:lang w:val="x-none" w:eastAsia="x-none"/>
        </w:rPr>
        <w:t xml:space="preserve"> </w:t>
      </w:r>
      <w:r>
        <w:rPr>
          <w:rFonts w:ascii="Arial" w:hAnsi="Arial" w:cs="Arial"/>
          <w:sz w:val="22"/>
          <w:szCs w:val="22"/>
          <w:lang w:val="x-none" w:eastAsia="x-none"/>
        </w:rPr>
        <w:t>i zaniedbania Podwykonawców i Dalszych Podwykonawców w takim samym stopniu, jakby to były działania, uchybienia lub zaniedbania jego własnych pracowników. Zamawiający ma prawo do żądania usunięcia z</w:t>
      </w:r>
      <w:r>
        <w:rPr>
          <w:rFonts w:ascii="Arial" w:hAnsi="Arial" w:cs="Arial"/>
          <w:sz w:val="22"/>
          <w:szCs w:val="22"/>
          <w:lang w:eastAsia="x-none"/>
        </w:rPr>
        <w:t> </w:t>
      </w:r>
      <w:r>
        <w:rPr>
          <w:rFonts w:ascii="Arial" w:hAnsi="Arial" w:cs="Arial"/>
          <w:sz w:val="22"/>
          <w:szCs w:val="22"/>
          <w:lang w:val="x-none" w:eastAsia="x-none"/>
        </w:rPr>
        <w:t xml:space="preserve">placu budowy każdego z pracowników Wykonawcy lub Podwykonawców </w:t>
      </w:r>
      <w:r w:rsidR="003049CD">
        <w:rPr>
          <w:rFonts w:ascii="Arial" w:hAnsi="Arial" w:cs="Arial"/>
          <w:sz w:val="22"/>
          <w:szCs w:val="22"/>
          <w:lang w:val="x-none" w:eastAsia="x-none"/>
        </w:rPr>
        <w:br/>
      </w:r>
      <w:r>
        <w:rPr>
          <w:rFonts w:ascii="Arial" w:hAnsi="Arial" w:cs="Arial"/>
          <w:sz w:val="22"/>
          <w:szCs w:val="22"/>
          <w:lang w:val="x-none" w:eastAsia="x-none"/>
        </w:rPr>
        <w:t xml:space="preserve">lub Dalszych Podwykonawców, którzy przez swoje zachowania lub jakość wykonywanej pracy naruszają postanowienia niniejszej umowy lub powszechnie obowiązujące przepisy prawa. </w:t>
      </w:r>
    </w:p>
    <w:p w14:paraId="45AE03B3" w14:textId="77777777" w:rsidR="00FE0249" w:rsidRDefault="00FE0249">
      <w:pPr>
        <w:numPr>
          <w:ilvl w:val="0"/>
          <w:numId w:val="10"/>
        </w:numPr>
        <w:suppressAutoHyphens w:val="0"/>
        <w:spacing w:line="276" w:lineRule="auto"/>
        <w:ind w:left="284" w:hanging="283"/>
        <w:jc w:val="both"/>
        <w:rPr>
          <w:rFonts w:ascii="Arial" w:hAnsi="Arial" w:cs="Arial"/>
          <w:sz w:val="22"/>
          <w:szCs w:val="22"/>
          <w:lang w:val="hr-HR" w:eastAsia="x-none"/>
        </w:rPr>
      </w:pPr>
      <w:r>
        <w:rPr>
          <w:rFonts w:ascii="Arial" w:hAnsi="Arial" w:cs="Arial"/>
          <w:sz w:val="22"/>
          <w:szCs w:val="22"/>
          <w:lang w:val="x-none" w:eastAsia="x-none"/>
        </w:rPr>
        <w:t xml:space="preserve">Wykonawca jest obowiązany do udzielania Zamawiającemu wszelkich wyjaśnień dotyczących prawidłowości realizacji umów z Podwykonawcami lub Dalszymi Podwykonawcami. </w:t>
      </w:r>
    </w:p>
    <w:p w14:paraId="3FD0C7D7" w14:textId="77777777" w:rsidR="00FE0249" w:rsidRDefault="00FE0249">
      <w:pPr>
        <w:numPr>
          <w:ilvl w:val="0"/>
          <w:numId w:val="10"/>
        </w:numPr>
        <w:suppressAutoHyphens w:val="0"/>
        <w:spacing w:line="276" w:lineRule="auto"/>
        <w:ind w:left="284" w:hanging="283"/>
        <w:jc w:val="both"/>
        <w:rPr>
          <w:rFonts w:ascii="Arial" w:hAnsi="Arial" w:cs="Arial"/>
          <w:sz w:val="22"/>
          <w:szCs w:val="22"/>
          <w:lang w:val="hr-HR" w:eastAsia="x-none"/>
        </w:rPr>
      </w:pPr>
      <w:r>
        <w:rPr>
          <w:rFonts w:ascii="Arial" w:hAnsi="Arial" w:cs="Arial"/>
          <w:sz w:val="22"/>
          <w:szCs w:val="22"/>
          <w:lang w:val="hr-HR" w:eastAsia="x-none"/>
        </w:rPr>
        <w:t>Przed przystąpieniem do wykonania zamówienia (tj. w terminie 7 dni od daty zawarcia umowy) Wykonawca jest zobowiązany do podania nazw/imion i nazwisk oraz danych kontaktowych podwykonawców i osób do kontaktu z nimi. Wykonawca zawiadamia Zamawiającego niezwłocznie o wszelkich zmianach danych, o których mowa w zdaniu pierwszym, w trakcie realizacji zamówienia, a także przekazuje informacje na temat nowych podwykonawców, którym w późniejszym okresie zamierza powierzyć realizację robót budowlanych.</w:t>
      </w:r>
    </w:p>
    <w:p w14:paraId="478F4677" w14:textId="0AF5F591" w:rsidR="00FE0249" w:rsidRPr="00E5392B" w:rsidRDefault="00FE0249">
      <w:pPr>
        <w:numPr>
          <w:ilvl w:val="0"/>
          <w:numId w:val="10"/>
        </w:numPr>
        <w:suppressAutoHyphens w:val="0"/>
        <w:spacing w:line="276" w:lineRule="auto"/>
        <w:ind w:left="284" w:hanging="283"/>
        <w:jc w:val="both"/>
        <w:rPr>
          <w:rFonts w:ascii="Arial" w:hAnsi="Arial" w:cs="Arial"/>
          <w:sz w:val="22"/>
          <w:szCs w:val="22"/>
          <w:lang w:val="hr-HR" w:eastAsia="x-none"/>
        </w:rPr>
      </w:pPr>
      <w:r>
        <w:rPr>
          <w:rFonts w:ascii="Arial" w:hAnsi="Arial" w:cs="Arial"/>
          <w:sz w:val="22"/>
          <w:szCs w:val="22"/>
          <w:lang w:val="hr-HR" w:eastAsia="x-none"/>
        </w:rPr>
        <w:t xml:space="preserve">Wykonawca oświadcza, że wypełnił obowiązek informacyjny względem podwykonawców </w:t>
      </w:r>
      <w:r>
        <w:rPr>
          <w:rFonts w:ascii="Arial" w:hAnsi="Arial" w:cs="Arial"/>
          <w:sz w:val="22"/>
          <w:szCs w:val="22"/>
          <w:lang w:val="hr-HR" w:eastAsia="x-none"/>
        </w:rPr>
        <w:br/>
        <w:t xml:space="preserve">i osób fizycznych skierowanych do realizacji niniejszego zamówienia, o którym mowa                     </w:t>
      </w:r>
      <w:r>
        <w:rPr>
          <w:rFonts w:ascii="Arial" w:hAnsi="Arial" w:cs="Arial"/>
          <w:sz w:val="22"/>
          <w:szCs w:val="22"/>
          <w:lang w:val="hr-HR" w:eastAsia="x-none"/>
        </w:rPr>
        <w:lastRenderedPageBreak/>
        <w:t xml:space="preserve">w ust. 5 przewidziany w przepisach art. 13 i 14 Rozporządzenia Parlamentu Europejskiego                     i Rady (UE) 2016/679 z dnia 27 kwietnia 2016 r. W sprawie ochrony osób fizycznych                      w związku z prztewarzaniem danych osobowych i w sprawie swobodnego przepływu takich danych oraz uchylenia dyrektywy 95/46/WE (ogólne rozporządzenie o ochronie danych,               Dz. Urz. UE L 119 z 04 maja 2016 r., zwane dalej „RODO“), tj. że poinformował podwykonawców i osoby skierowane do realizacji niniejszego zamówienia, o których mowa </w:t>
      </w:r>
      <w:r w:rsidR="00206853">
        <w:rPr>
          <w:rFonts w:ascii="Arial" w:hAnsi="Arial" w:cs="Arial"/>
          <w:sz w:val="22"/>
          <w:szCs w:val="22"/>
          <w:lang w:val="hr-HR" w:eastAsia="x-none"/>
        </w:rPr>
        <w:t xml:space="preserve">           </w:t>
      </w:r>
      <w:r>
        <w:rPr>
          <w:rFonts w:ascii="Arial" w:hAnsi="Arial" w:cs="Arial"/>
          <w:sz w:val="22"/>
          <w:szCs w:val="22"/>
          <w:lang w:val="hr-HR" w:eastAsia="x-none"/>
        </w:rPr>
        <w:t>w ust. 5, że ich dane osobowe w zakresie wskazanym w ust. 5 zostaną udostępnione Zamawiającemu w celu związanym z realizacja niniejszej umowy.</w:t>
      </w:r>
    </w:p>
    <w:p w14:paraId="5E8F2862" w14:textId="77777777" w:rsidR="00FE0249" w:rsidRDefault="00FE0249" w:rsidP="00E54A55">
      <w:pPr>
        <w:spacing w:line="276" w:lineRule="auto"/>
        <w:ind w:left="283" w:hanging="283"/>
        <w:jc w:val="center"/>
        <w:rPr>
          <w:rFonts w:ascii="Arial" w:hAnsi="Arial" w:cs="Arial"/>
          <w:b/>
          <w:sz w:val="22"/>
          <w:szCs w:val="22"/>
          <w:lang w:val="x-none" w:eastAsia="x-none"/>
        </w:rPr>
      </w:pPr>
    </w:p>
    <w:p w14:paraId="32407C00" w14:textId="77777777" w:rsidR="00602A65" w:rsidRDefault="00602A65" w:rsidP="0026167C">
      <w:pPr>
        <w:spacing w:line="276" w:lineRule="auto"/>
        <w:rPr>
          <w:rFonts w:ascii="Arial" w:hAnsi="Arial" w:cs="Arial"/>
          <w:b/>
          <w:sz w:val="22"/>
          <w:szCs w:val="22"/>
          <w:lang w:val="x-none" w:eastAsia="x-none"/>
        </w:rPr>
      </w:pPr>
    </w:p>
    <w:p w14:paraId="350D19AF" w14:textId="77777777" w:rsidR="00FE0249" w:rsidRDefault="00FE0249" w:rsidP="00E54A55">
      <w:pPr>
        <w:spacing w:line="276" w:lineRule="auto"/>
        <w:ind w:left="283" w:hanging="283"/>
        <w:jc w:val="center"/>
        <w:rPr>
          <w:rFonts w:ascii="Arial" w:hAnsi="Arial" w:cs="Arial"/>
          <w:b/>
          <w:sz w:val="22"/>
          <w:szCs w:val="22"/>
          <w:lang w:eastAsia="x-none"/>
        </w:rPr>
      </w:pPr>
      <w:r>
        <w:rPr>
          <w:rFonts w:ascii="Arial" w:hAnsi="Arial" w:cs="Arial"/>
          <w:b/>
          <w:sz w:val="22"/>
          <w:szCs w:val="22"/>
          <w:lang w:val="x-none" w:eastAsia="x-none"/>
        </w:rPr>
        <w:t>§ 5</w:t>
      </w:r>
      <w:r>
        <w:rPr>
          <w:rFonts w:ascii="Arial" w:hAnsi="Arial" w:cs="Arial"/>
          <w:b/>
          <w:sz w:val="22"/>
          <w:szCs w:val="22"/>
          <w:lang w:eastAsia="x-none"/>
        </w:rPr>
        <w:t>.</w:t>
      </w:r>
    </w:p>
    <w:p w14:paraId="529F1F7F" w14:textId="77777777" w:rsidR="00FE0249" w:rsidRDefault="00FE0249" w:rsidP="00E54A55">
      <w:pPr>
        <w:spacing w:line="276" w:lineRule="auto"/>
        <w:ind w:left="646"/>
        <w:jc w:val="center"/>
        <w:rPr>
          <w:rFonts w:ascii="Arial" w:hAnsi="Arial" w:cs="Arial"/>
          <w:b/>
          <w:sz w:val="22"/>
          <w:szCs w:val="22"/>
          <w:lang w:val="x-none" w:eastAsia="x-none"/>
        </w:rPr>
      </w:pPr>
      <w:r>
        <w:rPr>
          <w:rFonts w:ascii="Arial" w:hAnsi="Arial" w:cs="Arial"/>
          <w:b/>
          <w:sz w:val="22"/>
          <w:szCs w:val="22"/>
          <w:lang w:val="x-none" w:eastAsia="x-none"/>
        </w:rPr>
        <w:t>Umowy o podwykonawstwo robót budowlanych</w:t>
      </w:r>
    </w:p>
    <w:p w14:paraId="2952B9CE" w14:textId="77777777" w:rsidR="003049CD" w:rsidRDefault="003049CD" w:rsidP="00E54A55">
      <w:pPr>
        <w:spacing w:line="276" w:lineRule="auto"/>
        <w:ind w:left="646"/>
        <w:jc w:val="center"/>
        <w:rPr>
          <w:rFonts w:ascii="Arial" w:hAnsi="Arial" w:cs="Arial"/>
          <w:b/>
          <w:sz w:val="22"/>
          <w:szCs w:val="22"/>
          <w:lang w:eastAsia="x-none"/>
        </w:rPr>
      </w:pPr>
    </w:p>
    <w:p w14:paraId="3D882B92" w14:textId="6770D5EF" w:rsidR="00FE0249" w:rsidRDefault="00FE0249">
      <w:pPr>
        <w:numPr>
          <w:ilvl w:val="0"/>
          <w:numId w:val="1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 w:eastAsia="x-none"/>
        </w:rPr>
      </w:pPr>
      <w:r>
        <w:rPr>
          <w:rFonts w:ascii="Arial" w:hAnsi="Arial" w:cs="Arial"/>
          <w:sz w:val="22"/>
          <w:szCs w:val="22"/>
          <w:lang w:val="hr-HR" w:eastAsia="x-none"/>
        </w:rPr>
        <w:t>Postanowienia niniejszego paragrafu dotyczą umów o podwykonawstwo których</w:t>
      </w:r>
      <w:r w:rsidR="003049CD">
        <w:rPr>
          <w:rFonts w:ascii="Arial" w:hAnsi="Arial" w:cs="Arial"/>
          <w:sz w:val="22"/>
          <w:szCs w:val="22"/>
          <w:lang w:val="hr-HR" w:eastAsia="x-none"/>
        </w:rPr>
        <w:t xml:space="preserve"> </w:t>
      </w:r>
      <w:r>
        <w:rPr>
          <w:rFonts w:ascii="Arial" w:hAnsi="Arial" w:cs="Arial"/>
          <w:sz w:val="22"/>
          <w:szCs w:val="22"/>
          <w:lang w:val="hr-HR" w:eastAsia="x-none"/>
        </w:rPr>
        <w:t>przedmiotem są roboty budowalne.</w:t>
      </w:r>
    </w:p>
    <w:p w14:paraId="2BFC511D" w14:textId="6ECC1F71" w:rsidR="00FE0249" w:rsidRDefault="00FE0249">
      <w:pPr>
        <w:numPr>
          <w:ilvl w:val="0"/>
          <w:numId w:val="1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 w:eastAsia="x-none"/>
        </w:rPr>
      </w:pPr>
      <w:r>
        <w:rPr>
          <w:rFonts w:ascii="Arial" w:hAnsi="Arial" w:cs="Arial"/>
          <w:sz w:val="22"/>
          <w:szCs w:val="22"/>
          <w:lang w:val="x-none" w:eastAsia="x-none"/>
        </w:rPr>
        <w:t xml:space="preserve">W </w:t>
      </w:r>
      <w:r>
        <w:rPr>
          <w:rFonts w:ascii="Arial" w:hAnsi="Arial" w:cs="Arial"/>
          <w:sz w:val="22"/>
          <w:szCs w:val="22"/>
          <w:lang w:eastAsia="x-none"/>
        </w:rPr>
        <w:t>przypadku</w:t>
      </w:r>
      <w:r>
        <w:rPr>
          <w:rFonts w:ascii="Arial" w:hAnsi="Arial" w:cs="Arial"/>
          <w:sz w:val="22"/>
          <w:szCs w:val="22"/>
          <w:lang w:val="x-none" w:eastAsia="x-none"/>
        </w:rPr>
        <w:t xml:space="preserve"> zamiaru zawarcia umowy o podwykonawstwo, Wykonawca jest zobowiązany </w:t>
      </w:r>
      <w:r w:rsidR="003049CD">
        <w:rPr>
          <w:rFonts w:ascii="Arial" w:hAnsi="Arial" w:cs="Arial"/>
          <w:sz w:val="22"/>
          <w:szCs w:val="22"/>
          <w:lang w:val="x-none" w:eastAsia="x-none"/>
        </w:rPr>
        <w:br/>
      </w:r>
      <w:r>
        <w:rPr>
          <w:rFonts w:ascii="Arial" w:hAnsi="Arial" w:cs="Arial"/>
          <w:sz w:val="22"/>
          <w:szCs w:val="22"/>
          <w:lang w:val="x-none" w:eastAsia="x-none"/>
        </w:rPr>
        <w:t xml:space="preserve">do uzyskania uprzedniej zgody Zamawiającego w następującym trybie: </w:t>
      </w:r>
    </w:p>
    <w:p w14:paraId="09C08D8B" w14:textId="150C386A" w:rsidR="00FE0249" w:rsidRDefault="00FE0249">
      <w:pPr>
        <w:numPr>
          <w:ilvl w:val="0"/>
          <w:numId w:val="8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Wykonawca przedstawi Zamawiającemu projekt umowy o podwykonawstwo</w:t>
      </w:r>
      <w:r w:rsidR="00023132">
        <w:rPr>
          <w:rFonts w:ascii="Arial" w:hAnsi="Arial" w:cs="Arial"/>
          <w:sz w:val="22"/>
          <w:szCs w:val="22"/>
        </w:rPr>
        <w:t>;</w:t>
      </w:r>
    </w:p>
    <w:p w14:paraId="3B02D654" w14:textId="1A2FC1B1" w:rsidR="00FE0249" w:rsidRDefault="00FE0249">
      <w:pPr>
        <w:numPr>
          <w:ilvl w:val="0"/>
          <w:numId w:val="8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terminie 14 dni od dnia przedstawienia projektu umowy o podwykonawstwo,</w:t>
      </w:r>
      <w:r w:rsidR="003C697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Zamawiający udzieli na piśmie zgody na zawarcie umowy albo zgłosi zastrzeżenia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do projektu umowy</w:t>
      </w:r>
      <w:r w:rsidR="00023132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6E51D45" w14:textId="6311B5F3" w:rsidR="00FE0249" w:rsidRDefault="00FE0249">
      <w:pPr>
        <w:numPr>
          <w:ilvl w:val="0"/>
          <w:numId w:val="8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zgłoszenie przez Zamawiającego w powyższym terminie zastrzeżeń do projektu umowy będzie równoznaczne z odmową udzielenia zgody</w:t>
      </w:r>
      <w:r w:rsidR="00023132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EA0C837" w14:textId="77777777" w:rsidR="00FE0249" w:rsidRDefault="00FE0249">
      <w:pPr>
        <w:numPr>
          <w:ilvl w:val="0"/>
          <w:numId w:val="8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odmowy określonej w pkt 3, po uwzględnieniu zastrzeżeń zgłoszonych przez Zamawiającego, Wykonawca może ponownie przedstawić projekt umowy o podwykonawstwo, powyższy tryb stosuje się odpowiednio.</w:t>
      </w:r>
    </w:p>
    <w:p w14:paraId="092DD268" w14:textId="093C33A6" w:rsidR="00FE0249" w:rsidRDefault="00FE0249">
      <w:pPr>
        <w:numPr>
          <w:ilvl w:val="0"/>
          <w:numId w:val="1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zamiaru zawarcia umowy o podwykonawstwo przez Podwykonawcę z Dalszym Podwykonawcą lub odpowiednio przez Dalszego Podwykonawcę z innym Dalszym Podwykonawcą, Podwykonawca lub odpowiednio Dalszy Podwykonawca przedstawią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do zatwierdzenia projekt umowy Zamawiającemu. W tym przypadku do projektu umowy zostanie dołączone oświadczenie Wykonawcy o wyrażeniu zgody na zawarcie umowy o treści zgodnej z przedłożonym Zamawiającemu projektem umowy. W przypadku umów pomiędzy Dalszymi Podwykonawcami zostanie dołączone również oświadczenie Podwykonawcy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oraz odpowiednio Dalszego Podwykonawcy.</w:t>
      </w:r>
    </w:p>
    <w:p w14:paraId="3DED8CE3" w14:textId="77777777" w:rsidR="00FE0249" w:rsidRDefault="00FE0249">
      <w:pPr>
        <w:numPr>
          <w:ilvl w:val="0"/>
          <w:numId w:val="11"/>
        </w:numPr>
        <w:suppressAutoHyphens w:val="0"/>
        <w:spacing w:line="276" w:lineRule="auto"/>
        <w:ind w:left="284" w:hanging="284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Projekt umowy o podwykonawstwo będzie uważany za zatwierdzony przez Zamawiającego, jeśli w terminie 14 dni od dnia jego przedstawienia Zamawiający nie zgłosi zastrzeżeń. </w:t>
      </w:r>
    </w:p>
    <w:p w14:paraId="5D42C7A4" w14:textId="77777777" w:rsidR="00FE0249" w:rsidRDefault="00FE0249">
      <w:pPr>
        <w:numPr>
          <w:ilvl w:val="0"/>
          <w:numId w:val="1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do przedłożenia Zamawiającemu kopii każdej umowy z Podwykonawcą niezwłocznie, lecz nie później niż do 7 dni od dnia jej zawarcia. Powyższy obowiązek dotyczy również Podwykonawców i Dalszych Podwykonawców w zakresie zawieranych przez nich umów. Ww. kopie umów winny być poświadczone za zgodność z oryginałem przez przedkładającego.</w:t>
      </w:r>
    </w:p>
    <w:p w14:paraId="65F1BCFC" w14:textId="796C8491" w:rsidR="00FE0249" w:rsidRDefault="00FE0249">
      <w:pPr>
        <w:numPr>
          <w:ilvl w:val="0"/>
          <w:numId w:val="1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w terminie 14 dni od otrzymania kopii umowy o podwykonawstwo może zgłosić sprzeciw do przedłożonej umowy w przypadku </w:t>
      </w:r>
      <w:r w:rsidR="009B59CA">
        <w:rPr>
          <w:rFonts w:ascii="Arial" w:hAnsi="Arial" w:cs="Arial"/>
          <w:sz w:val="22"/>
          <w:szCs w:val="22"/>
        </w:rPr>
        <w:t>niespełnienia</w:t>
      </w:r>
      <w:r>
        <w:rPr>
          <w:rFonts w:ascii="Arial" w:hAnsi="Arial" w:cs="Arial"/>
          <w:sz w:val="22"/>
          <w:szCs w:val="22"/>
        </w:rPr>
        <w:t xml:space="preserve"> wymagań określonych                           w niniejszym paragrafie lub </w:t>
      </w:r>
      <w:r w:rsidR="009B59CA">
        <w:rPr>
          <w:rFonts w:ascii="Arial" w:hAnsi="Arial" w:cs="Arial"/>
          <w:sz w:val="22"/>
          <w:szCs w:val="22"/>
        </w:rPr>
        <w:t>nieuwzględnienia</w:t>
      </w:r>
      <w:r>
        <w:rPr>
          <w:rFonts w:ascii="Arial" w:hAnsi="Arial" w:cs="Arial"/>
          <w:sz w:val="22"/>
          <w:szCs w:val="22"/>
        </w:rPr>
        <w:t xml:space="preserve"> zastrzeżeń Zamawiającego do przedłożonego projektu umowy lub w przypadku stwierdzenia przez Zamawiającego niezgodności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z obowiązującymi przepisami. Niezgłoszenie sprzeciwu do przedłożonej umowy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 podwykonawstwo w ww. terminie będzie oznaczało akceptację umowy przez Zamawiającego.</w:t>
      </w:r>
    </w:p>
    <w:p w14:paraId="05EC0AA8" w14:textId="77777777" w:rsidR="00FE0249" w:rsidRDefault="00FE0249">
      <w:pPr>
        <w:numPr>
          <w:ilvl w:val="0"/>
          <w:numId w:val="1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nie ponosi odpowiedzialności za zawarcie umów o podwykonawstwo bez jego zgody.</w:t>
      </w:r>
    </w:p>
    <w:p w14:paraId="4B619337" w14:textId="77777777" w:rsidR="00FE0249" w:rsidRDefault="00FE0249">
      <w:pPr>
        <w:numPr>
          <w:ilvl w:val="0"/>
          <w:numId w:val="1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Powyższy tryb udzielenia zgody będzie mieć zastosowanie do wszelkich zmian, </w:t>
      </w:r>
      <w:r>
        <w:rPr>
          <w:rFonts w:ascii="Arial" w:hAnsi="Arial" w:cs="Arial"/>
          <w:sz w:val="22"/>
          <w:szCs w:val="22"/>
        </w:rPr>
        <w:br/>
        <w:t>uzupełnień oraz aneksów do umów z Podwykonawcami lub Dalszymi Podwykonawcami.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</w:p>
    <w:p w14:paraId="79598A0E" w14:textId="77777777" w:rsidR="00FE0249" w:rsidRDefault="00FE0249">
      <w:pPr>
        <w:numPr>
          <w:ilvl w:val="0"/>
          <w:numId w:val="1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Umowa o podwykonawstwo musi zawierać w szczególności postanowienia dotyczące: </w:t>
      </w:r>
    </w:p>
    <w:p w14:paraId="7B123C8F" w14:textId="77777777" w:rsidR="00FE0249" w:rsidRDefault="00FE0249">
      <w:pPr>
        <w:numPr>
          <w:ilvl w:val="0"/>
          <w:numId w:val="12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terminów realizacji, </w:t>
      </w:r>
    </w:p>
    <w:p w14:paraId="05AA355C" w14:textId="77777777" w:rsidR="00FE0249" w:rsidRDefault="00FE0249">
      <w:pPr>
        <w:numPr>
          <w:ilvl w:val="0"/>
          <w:numId w:val="12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wynagrodzenia – z zastrzeżeniem, że wynagrodzenie należne Podwykonawcy za zlecony mu zakres robót nie może być wyższe niż wynagrodzenie Wykonawcy za ten zakres, </w:t>
      </w:r>
    </w:p>
    <w:p w14:paraId="6DCDC430" w14:textId="77777777" w:rsidR="00FE0249" w:rsidRDefault="00FE0249">
      <w:pPr>
        <w:numPr>
          <w:ilvl w:val="0"/>
          <w:numId w:val="12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protokołów stanowiących podstawę do wystawienia faktur przez Podwykonawców, z zastrzeżeniem, że podstawą do rozliczenia wynagrodzenia Podwykonawcy będzie protokół końcowego odbioru Przedmiotu umowy.</w:t>
      </w:r>
    </w:p>
    <w:p w14:paraId="09EC675E" w14:textId="4D858702" w:rsidR="00FE0249" w:rsidRDefault="00FE0249">
      <w:pPr>
        <w:numPr>
          <w:ilvl w:val="0"/>
          <w:numId w:val="12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zasad rozliczenia wynagrodzenia należnego Podwykonawcom, z zastrzeżeniem,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że zasady rozliczenia przez Wykonawcę wynagrodzenia należnego Podwykonawcy będą analogiczne do zasad rozliczenia przez Zamawiającego wynagrodzenia należnego Wykonawcy, określonych w § 10,</w:t>
      </w:r>
    </w:p>
    <w:p w14:paraId="4D46336D" w14:textId="305C9550" w:rsidR="00FE0249" w:rsidRDefault="00FE0249">
      <w:pPr>
        <w:numPr>
          <w:ilvl w:val="0"/>
          <w:numId w:val="12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terminu zapłaty wynagrodzenia należnego Podwykonawcom, z zastrzeżeniem,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że ww. termin nie może być dłuższy niż 30 dni od dnia doręczenia Wykonawcy faktury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lub rachunku wystawionej/wystawionego na podstawie protokołów, o których mowa w pkt 3). W przypadku gdy ww. termin zapłaty jest dłuższy niż 30 dni, Zamawiający wezwie Wykonawcę do zmiany ww. umowy pod rygorem wystąpienia o zapłatę kary umownej, o której mowa w § 13 ust.1 pkt 7,</w:t>
      </w:r>
    </w:p>
    <w:p w14:paraId="192FB1DE" w14:textId="0EF5B524" w:rsidR="00FE0249" w:rsidRDefault="00FE0249">
      <w:pPr>
        <w:numPr>
          <w:ilvl w:val="0"/>
          <w:numId w:val="12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gdy z postanowień umownych będzie wynikało uprawnienie Wykonawcy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do dokonywania z wynagrodzenia Podwykonawcy potrąceń np.: z tytułu partycypacji w kosztach ubezpieczenia </w:t>
      </w:r>
      <w:r w:rsidR="009B59CA">
        <w:rPr>
          <w:rFonts w:ascii="Arial" w:hAnsi="Arial" w:cs="Arial"/>
          <w:sz w:val="22"/>
          <w:szCs w:val="22"/>
        </w:rPr>
        <w:t>budowy</w:t>
      </w:r>
      <w:r>
        <w:rPr>
          <w:rFonts w:ascii="Arial" w:hAnsi="Arial" w:cs="Arial"/>
          <w:sz w:val="22"/>
          <w:szCs w:val="22"/>
        </w:rPr>
        <w:t xml:space="preserve"> bądź utrzymania placu budowy itd. – projekt umowy z Podwykonawcą musi zawierać postanowienia o wygaśnięciu wszelkich zobowiązań Zamawiającego związanych z solidarną odpowiedzialnością za zapłatę wynagrodzenia Podwykonawcy w zakresie potrąconych przez Wykonawcę kwot wynikających</w:t>
      </w:r>
      <w:r w:rsidR="003C697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 wzajemnych rozliczeń,</w:t>
      </w:r>
    </w:p>
    <w:p w14:paraId="55C7603F" w14:textId="77777777" w:rsidR="00FE0249" w:rsidRDefault="00FE0249">
      <w:pPr>
        <w:numPr>
          <w:ilvl w:val="0"/>
          <w:numId w:val="12"/>
        </w:numPr>
        <w:suppressAutoHyphens w:val="0"/>
        <w:spacing w:line="276" w:lineRule="auto"/>
        <w:ind w:left="714" w:hanging="357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rozwiązania umowy z Podwykonawcą w przypadku rozwiązania Umowy,</w:t>
      </w:r>
    </w:p>
    <w:p w14:paraId="5CC43F7B" w14:textId="77777777" w:rsidR="00FE0249" w:rsidRDefault="00FE0249">
      <w:pPr>
        <w:numPr>
          <w:ilvl w:val="0"/>
          <w:numId w:val="13"/>
        </w:numPr>
        <w:suppressAutoHyphens w:val="0"/>
        <w:spacing w:line="276" w:lineRule="auto"/>
        <w:ind w:left="714" w:hanging="357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kar umownych należnych Wykonawcy od Podwykonawcy z tytułu:</w:t>
      </w:r>
    </w:p>
    <w:p w14:paraId="32524768" w14:textId="77777777" w:rsidR="003C697B" w:rsidRDefault="00FE0249">
      <w:pPr>
        <w:numPr>
          <w:ilvl w:val="0"/>
          <w:numId w:val="14"/>
        </w:numPr>
        <w:suppressAutoHyphens w:val="0"/>
        <w:spacing w:line="276" w:lineRule="auto"/>
        <w:ind w:left="850" w:hanging="425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 braku zapłaty lub nieterminowej zapłaty wynagrodzenia należnego Dalszym Podwykonawcom,</w:t>
      </w:r>
    </w:p>
    <w:p w14:paraId="6844298C" w14:textId="6CA23940" w:rsidR="00FE0249" w:rsidRPr="003C697B" w:rsidRDefault="00FE0249">
      <w:pPr>
        <w:numPr>
          <w:ilvl w:val="0"/>
          <w:numId w:val="14"/>
        </w:numPr>
        <w:suppressAutoHyphens w:val="0"/>
        <w:spacing w:line="276" w:lineRule="auto"/>
        <w:ind w:left="850" w:hanging="425"/>
        <w:jc w:val="both"/>
        <w:rPr>
          <w:rFonts w:ascii="Arial" w:eastAsia="Calibri" w:hAnsi="Arial" w:cs="Arial"/>
          <w:sz w:val="22"/>
          <w:szCs w:val="22"/>
        </w:rPr>
      </w:pPr>
      <w:r w:rsidRPr="003C697B">
        <w:rPr>
          <w:rFonts w:ascii="Arial" w:eastAsia="Calibri" w:hAnsi="Arial" w:cs="Arial"/>
          <w:sz w:val="22"/>
          <w:szCs w:val="22"/>
        </w:rPr>
        <w:t>nieprzedłożenia do zaakceptowania Wykonawcy bądź Zamawiającemu umowy</w:t>
      </w:r>
      <w:r w:rsidR="003C697B" w:rsidRPr="003C697B">
        <w:rPr>
          <w:rFonts w:ascii="Arial" w:eastAsia="Calibri" w:hAnsi="Arial" w:cs="Arial"/>
          <w:sz w:val="22"/>
          <w:szCs w:val="22"/>
        </w:rPr>
        <w:t xml:space="preserve"> </w:t>
      </w:r>
      <w:r w:rsidRPr="003C697B">
        <w:rPr>
          <w:rFonts w:ascii="Arial" w:eastAsia="Calibri" w:hAnsi="Arial" w:cs="Arial"/>
          <w:sz w:val="22"/>
          <w:szCs w:val="22"/>
        </w:rPr>
        <w:t>z Dalszym Podwykonawcom lub projektu jej zmian,</w:t>
      </w:r>
      <w:r w:rsidR="003C697B">
        <w:rPr>
          <w:rFonts w:ascii="Arial" w:eastAsia="Calibri" w:hAnsi="Arial" w:cs="Arial"/>
          <w:sz w:val="22"/>
          <w:szCs w:val="22"/>
        </w:rPr>
        <w:t xml:space="preserve"> </w:t>
      </w:r>
      <w:r w:rsidRPr="003C697B">
        <w:rPr>
          <w:rFonts w:ascii="Arial" w:eastAsia="Calibri" w:hAnsi="Arial" w:cs="Arial"/>
          <w:sz w:val="22"/>
          <w:szCs w:val="22"/>
        </w:rPr>
        <w:t>nieprzedłożenia Wykonawcy bądź Zamawiającemu poświadczonej za zgodność z oryginałem kopii umowy z Dalszym Podwykonawcom lub jej zmian,</w:t>
      </w:r>
    </w:p>
    <w:p w14:paraId="19FACF81" w14:textId="450B6331" w:rsidR="00FE0249" w:rsidRPr="00E5392B" w:rsidRDefault="00FE0249">
      <w:pPr>
        <w:numPr>
          <w:ilvl w:val="0"/>
          <w:numId w:val="1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Ww. postanowienia umów z Podwykonawcami odnoszą się w sposób analogiczny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do umów zawieranych z Dalszymi Podwykonawcami.</w:t>
      </w:r>
    </w:p>
    <w:p w14:paraId="0FEB0C93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C7EE6F0" w14:textId="6C670622" w:rsidR="00B06112" w:rsidRDefault="00FE0249" w:rsidP="003C697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6.</w:t>
      </w:r>
    </w:p>
    <w:p w14:paraId="3C60DF9A" w14:textId="77777777" w:rsidR="00FE0249" w:rsidRDefault="00FE0249" w:rsidP="00E54A55">
      <w:pPr>
        <w:spacing w:line="276" w:lineRule="auto"/>
        <w:ind w:left="720" w:hanging="35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Umowy o podwykonawstwo dostaw lub usług</w:t>
      </w:r>
    </w:p>
    <w:p w14:paraId="470C61F5" w14:textId="77777777" w:rsidR="003C697B" w:rsidRDefault="003C697B" w:rsidP="00E54A55">
      <w:pPr>
        <w:spacing w:line="276" w:lineRule="auto"/>
        <w:ind w:left="720" w:hanging="357"/>
        <w:jc w:val="center"/>
        <w:rPr>
          <w:rFonts w:ascii="Arial" w:hAnsi="Arial" w:cs="Arial"/>
          <w:b/>
          <w:sz w:val="22"/>
          <w:szCs w:val="22"/>
        </w:rPr>
      </w:pPr>
    </w:p>
    <w:p w14:paraId="5958EB6B" w14:textId="77777777" w:rsidR="00B06112" w:rsidRDefault="00FE0249">
      <w:pPr>
        <w:numPr>
          <w:ilvl w:val="0"/>
          <w:numId w:val="3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54AC2">
        <w:rPr>
          <w:rFonts w:ascii="Arial" w:eastAsia="Calibri" w:hAnsi="Arial" w:cs="Arial"/>
          <w:sz w:val="22"/>
          <w:szCs w:val="22"/>
        </w:rPr>
        <w:t>Postanowienia niniejszego paragrafu dotyczą umów o podwykonawstwo, których przedmiotem są dostawy i usługi.</w:t>
      </w:r>
    </w:p>
    <w:p w14:paraId="33A3D4CD" w14:textId="77777777" w:rsidR="00B06112" w:rsidRDefault="00FE0249">
      <w:pPr>
        <w:numPr>
          <w:ilvl w:val="0"/>
          <w:numId w:val="3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06112">
        <w:rPr>
          <w:rFonts w:ascii="Arial" w:eastAsia="Calibri" w:hAnsi="Arial" w:cs="Arial"/>
          <w:sz w:val="22"/>
          <w:szCs w:val="22"/>
        </w:rPr>
        <w:t>Wykonawca oraz każdy Podwykonawca i Dalszy Podwykonawca, który zawarł umowę o podwykonawstwo, o której mowa w § 4 i 5 – zobowiązany jest do przedłożenia Zamawiającemu poświadczonej za zgodność z oryginałem kopii zawartej umowy o podwykonawstwo, której przedmiotem są dostawy lub usługi, w terminie 7 dni od daty jej zawarcia.</w:t>
      </w:r>
    </w:p>
    <w:p w14:paraId="455D9A3E" w14:textId="5420E81B" w:rsidR="00B06112" w:rsidRDefault="00FE0249">
      <w:pPr>
        <w:numPr>
          <w:ilvl w:val="0"/>
          <w:numId w:val="3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06112">
        <w:rPr>
          <w:rFonts w:ascii="Arial" w:eastAsia="Calibri" w:hAnsi="Arial" w:cs="Arial"/>
          <w:sz w:val="22"/>
          <w:szCs w:val="22"/>
        </w:rPr>
        <w:t>Obowiązek, o którym mowa w ust. 2 dotyczy umów o podwykonawstwo dostaw</w:t>
      </w:r>
      <w:r w:rsidR="00B06112">
        <w:rPr>
          <w:rFonts w:ascii="Arial" w:eastAsia="Calibri" w:hAnsi="Arial" w:cs="Arial"/>
          <w:sz w:val="22"/>
          <w:szCs w:val="22"/>
        </w:rPr>
        <w:t xml:space="preserve"> </w:t>
      </w:r>
      <w:r w:rsidRPr="00B06112">
        <w:rPr>
          <w:rFonts w:ascii="Arial" w:eastAsia="Calibri" w:hAnsi="Arial" w:cs="Arial"/>
          <w:sz w:val="22"/>
          <w:szCs w:val="22"/>
        </w:rPr>
        <w:t xml:space="preserve">i usług bezpośrednio związanych z realizacją robót budowlanych tj. poszczególnych elementów Harmonogramu Rzeczowo-Finansowego, o wartości równej lub większej </w:t>
      </w:r>
      <w:r w:rsidR="009B59CA" w:rsidRPr="00B06112">
        <w:rPr>
          <w:rFonts w:ascii="Arial" w:eastAsia="Calibri" w:hAnsi="Arial" w:cs="Arial"/>
          <w:sz w:val="22"/>
          <w:szCs w:val="22"/>
        </w:rPr>
        <w:t>niż 0</w:t>
      </w:r>
      <w:r w:rsidRPr="00B06112">
        <w:rPr>
          <w:rFonts w:ascii="Arial" w:eastAsia="Calibri" w:hAnsi="Arial" w:cs="Arial"/>
          <w:sz w:val="22"/>
          <w:szCs w:val="22"/>
        </w:rPr>
        <w:t xml:space="preserve">,5 % wartości </w:t>
      </w:r>
      <w:r w:rsidRPr="00B06112">
        <w:rPr>
          <w:rFonts w:ascii="Arial" w:eastAsia="Calibri" w:hAnsi="Arial" w:cs="Arial"/>
          <w:sz w:val="22"/>
          <w:szCs w:val="22"/>
        </w:rPr>
        <w:lastRenderedPageBreak/>
        <w:t>wynagrodzenia Wykonawcy określonego w § 9 ust. 1, z zastrzeżeniem, że powyższy obowiązek dotyczy wszystkich umów o wartości większej niż 50 000,00 zł brutto.</w:t>
      </w:r>
    </w:p>
    <w:p w14:paraId="72CBC769" w14:textId="43FFBB4D" w:rsidR="00FE0249" w:rsidRPr="00B06112" w:rsidRDefault="00FE0249">
      <w:pPr>
        <w:numPr>
          <w:ilvl w:val="0"/>
          <w:numId w:val="3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06112">
        <w:rPr>
          <w:rFonts w:ascii="Arial" w:hAnsi="Arial" w:cs="Arial"/>
          <w:sz w:val="22"/>
          <w:szCs w:val="22"/>
        </w:rPr>
        <w:t xml:space="preserve">Termin zapłaty wynagrodzenia należnego Podwykonawcy i Dalszemu </w:t>
      </w:r>
      <w:r w:rsidR="009B59CA" w:rsidRPr="00B06112">
        <w:rPr>
          <w:rFonts w:ascii="Arial" w:hAnsi="Arial" w:cs="Arial"/>
          <w:sz w:val="22"/>
          <w:szCs w:val="22"/>
        </w:rPr>
        <w:t>Podwykonawcy przewidziany</w:t>
      </w:r>
      <w:r w:rsidRPr="00B06112">
        <w:rPr>
          <w:rFonts w:ascii="Arial" w:hAnsi="Arial" w:cs="Arial"/>
          <w:sz w:val="22"/>
          <w:szCs w:val="22"/>
        </w:rPr>
        <w:t xml:space="preserve"> w umowie o podwykonawstwo nie może być dłuższy niż 30 dni od dnia doręczenia Wykonawcy faktury lub rachunku za wykonanie zleconej Podwykonawcy </w:t>
      </w:r>
      <w:r w:rsidR="003C697B">
        <w:rPr>
          <w:rFonts w:ascii="Arial" w:hAnsi="Arial" w:cs="Arial"/>
          <w:sz w:val="22"/>
          <w:szCs w:val="22"/>
        </w:rPr>
        <w:br/>
      </w:r>
      <w:r w:rsidRPr="00B06112">
        <w:rPr>
          <w:rFonts w:ascii="Arial" w:hAnsi="Arial" w:cs="Arial"/>
          <w:sz w:val="22"/>
          <w:szCs w:val="22"/>
        </w:rPr>
        <w:t xml:space="preserve">lub Dalszemu Podwykonawcy dostawy lub usługi. W przypadku gdy ww. termin zapłaty jest dłuższy niż 30 dni, Zamawiający wezwie Wykonawcę do zmiany ww. umowy pod rygorem wystąpienia o zapłatę kary umownej o której mowa </w:t>
      </w:r>
      <w:r w:rsidR="009B59CA" w:rsidRPr="00B06112">
        <w:rPr>
          <w:rFonts w:ascii="Arial" w:hAnsi="Arial" w:cs="Arial"/>
          <w:sz w:val="22"/>
          <w:szCs w:val="22"/>
        </w:rPr>
        <w:t>w §</w:t>
      </w:r>
      <w:r w:rsidRPr="00B06112">
        <w:rPr>
          <w:rFonts w:ascii="Arial" w:hAnsi="Arial" w:cs="Arial"/>
          <w:sz w:val="22"/>
          <w:szCs w:val="22"/>
        </w:rPr>
        <w:t xml:space="preserve"> 13 ust.1 pkt 7.</w:t>
      </w:r>
    </w:p>
    <w:p w14:paraId="34D15C5B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3EE53C5" w14:textId="77777777" w:rsidR="00AC3E06" w:rsidRDefault="00AC3E06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EAE0A80" w14:textId="742E71D1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7.</w:t>
      </w:r>
    </w:p>
    <w:p w14:paraId="45D58493" w14:textId="77777777" w:rsidR="00FE0249" w:rsidRDefault="00FE0249" w:rsidP="00E54A55">
      <w:pPr>
        <w:pStyle w:val="H4"/>
        <w:spacing w:before="0" w:after="0"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Obowiązki Zamawiającego</w:t>
      </w:r>
    </w:p>
    <w:p w14:paraId="27F94662" w14:textId="77777777" w:rsidR="00B06112" w:rsidRPr="00B06112" w:rsidRDefault="00B06112" w:rsidP="00B06112">
      <w:pPr>
        <w:rPr>
          <w:lang w:eastAsia="pl-PL"/>
        </w:rPr>
      </w:pPr>
    </w:p>
    <w:p w14:paraId="2B4BDE76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obowiązków Zamawiającego należy:</w:t>
      </w:r>
    </w:p>
    <w:p w14:paraId="18A20D4A" w14:textId="77777777" w:rsidR="00FE0249" w:rsidRDefault="00FE0249">
      <w:pPr>
        <w:numPr>
          <w:ilvl w:val="0"/>
          <w:numId w:val="15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wprowadzanie Wykonawcy na teren robót;</w:t>
      </w:r>
    </w:p>
    <w:p w14:paraId="1BE4A11C" w14:textId="77777777" w:rsidR="00FE0249" w:rsidRDefault="00FE0249">
      <w:pPr>
        <w:pStyle w:val="Tekstpodstawowywcity2"/>
        <w:numPr>
          <w:ilvl w:val="0"/>
          <w:numId w:val="15"/>
        </w:numPr>
        <w:suppressAutoHyphens w:val="0"/>
        <w:spacing w:after="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przystąpienie do odbioru wykonanych robót w terminie określonym w § 11 ust. 1;</w:t>
      </w:r>
    </w:p>
    <w:p w14:paraId="3455689E" w14:textId="12E4D86C" w:rsidR="00FE0249" w:rsidRPr="00B06112" w:rsidRDefault="00FE0249">
      <w:pPr>
        <w:pStyle w:val="Tekstpodstawowywcity2"/>
        <w:numPr>
          <w:ilvl w:val="0"/>
          <w:numId w:val="15"/>
        </w:numPr>
        <w:suppressAutoHyphens w:val="0"/>
        <w:spacing w:after="0" w:line="276" w:lineRule="auto"/>
        <w:ind w:left="714" w:hanging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zapłata wynagrodzenia przysługującego Wykonawcy.</w:t>
      </w:r>
    </w:p>
    <w:p w14:paraId="20192A63" w14:textId="77777777" w:rsidR="00FE0249" w:rsidRPr="0037178E" w:rsidRDefault="00FE0249" w:rsidP="00E54A55">
      <w:pPr>
        <w:pStyle w:val="Tekstpodstawowywcity2"/>
        <w:spacing w:after="0" w:line="276" w:lineRule="auto"/>
        <w:ind w:left="0"/>
        <w:jc w:val="both"/>
        <w:rPr>
          <w:rFonts w:ascii="Arial" w:hAnsi="Arial" w:cs="Arial"/>
          <w:b/>
          <w:sz w:val="22"/>
          <w:szCs w:val="22"/>
        </w:rPr>
      </w:pPr>
    </w:p>
    <w:p w14:paraId="3A171AD9" w14:textId="77777777" w:rsidR="00333E35" w:rsidRDefault="00333E35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7AB8E4C" w14:textId="42A11E60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8.</w:t>
      </w:r>
    </w:p>
    <w:p w14:paraId="38F88353" w14:textId="54D4C989" w:rsidR="002F2354" w:rsidRDefault="00FE0249" w:rsidP="00104B7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Nadzór </w:t>
      </w:r>
    </w:p>
    <w:p w14:paraId="30D2CCD6" w14:textId="77777777" w:rsidR="002F2354" w:rsidRDefault="002F2354">
      <w:pPr>
        <w:numPr>
          <w:ilvl w:val="0"/>
          <w:numId w:val="46"/>
        </w:numPr>
        <w:suppressAutoHyphens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oświadcza, że nad prawidłowym przebiegiem robót z jego strony, nadzór pełnić będzie: ……………….………………tel.: ………………. e-mail: ……………..</w:t>
      </w:r>
    </w:p>
    <w:p w14:paraId="220904BC" w14:textId="77777777" w:rsidR="002F2354" w:rsidRDefault="002F2354">
      <w:pPr>
        <w:pStyle w:val="Akapitzlist"/>
        <w:numPr>
          <w:ilvl w:val="0"/>
          <w:numId w:val="46"/>
        </w:numPr>
        <w:spacing w:before="120"/>
        <w:ind w:left="425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Koordynatorem prac ze strony Wykonawcy będzie: ………………….…….. </w:t>
      </w:r>
    </w:p>
    <w:p w14:paraId="4F0775B7" w14:textId="77777777" w:rsidR="002F2354" w:rsidRDefault="002F2354" w:rsidP="002F2354">
      <w:pPr>
        <w:pStyle w:val="Akapitzlist"/>
        <w:spacing w:before="12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tel.: ……………..……, adres email: …………….</w:t>
      </w:r>
    </w:p>
    <w:p w14:paraId="6C3BCA04" w14:textId="77777777" w:rsidR="002F2354" w:rsidRDefault="002F2354">
      <w:pPr>
        <w:pStyle w:val="Akapitzlist"/>
        <w:numPr>
          <w:ilvl w:val="0"/>
          <w:numId w:val="46"/>
        </w:numPr>
        <w:spacing w:before="120"/>
        <w:ind w:left="425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Koordynatorem prac ze strony Zamawiającego będzie Zastępca Kierownika                                         ds. Technicznych TZOM Ogrodowa.</w:t>
      </w:r>
    </w:p>
    <w:p w14:paraId="4CC1E1CE" w14:textId="77777777" w:rsidR="002F2354" w:rsidRDefault="002F2354">
      <w:pPr>
        <w:numPr>
          <w:ilvl w:val="0"/>
          <w:numId w:val="46"/>
        </w:numPr>
        <w:suppressAutoHyphens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Nadzór inwestorski oraz czynności odbioru robót w imieniu Zamawiającego wykonywać  będą inspektorzy nadzoru wskazani przez Koordynatora Zamawiającego.</w:t>
      </w:r>
    </w:p>
    <w:p w14:paraId="45007A78" w14:textId="77777777" w:rsidR="002F2354" w:rsidRDefault="002F2354">
      <w:pPr>
        <w:numPr>
          <w:ilvl w:val="0"/>
          <w:numId w:val="46"/>
        </w:numPr>
        <w:suppressAutoHyphens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Pracownicy, o których mowa w ust. 3 i 4 upoważnieni są do wydawania wiążących Wykonawcę poleceń co do rodzaju, ilości i jakości prac objętych Umową.</w:t>
      </w:r>
    </w:p>
    <w:p w14:paraId="3E67373E" w14:textId="77777777" w:rsidR="002F2354" w:rsidRPr="002F2354" w:rsidRDefault="002F2354">
      <w:pPr>
        <w:numPr>
          <w:ilvl w:val="0"/>
          <w:numId w:val="46"/>
        </w:numPr>
        <w:suppressAutoHyphens w:val="0"/>
        <w:spacing w:before="120"/>
        <w:ind w:left="426" w:hanging="426"/>
        <w:jc w:val="both"/>
        <w:rPr>
          <w:rFonts w:ascii="Arial" w:hAnsi="Arial" w:cs="Arial"/>
          <w:sz w:val="22"/>
          <w:szCs w:val="22"/>
        </w:rPr>
      </w:pPr>
      <w:r w:rsidRPr="002F2354">
        <w:rPr>
          <w:rFonts w:ascii="Arial" w:hAnsi="Arial" w:cs="Arial"/>
          <w:sz w:val="22"/>
          <w:szCs w:val="22"/>
        </w:rPr>
        <w:t xml:space="preserve">Zmiana osób wymienionych w ust. 1 - 4 nie stanowi zmiany treści Umowy i odbywa się jedynie za pisemnym powiadomieniem drugiej Strony. </w:t>
      </w:r>
    </w:p>
    <w:p w14:paraId="352E3E46" w14:textId="77777777" w:rsidR="002F2354" w:rsidRPr="002F2354" w:rsidRDefault="002F2354" w:rsidP="002F235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5C0E56E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BDD1849" w14:textId="540382E1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9.</w:t>
      </w:r>
    </w:p>
    <w:p w14:paraId="3BF95B9F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Wynagrodzenie</w:t>
      </w:r>
    </w:p>
    <w:p w14:paraId="460C081F" w14:textId="77777777" w:rsidR="00B06112" w:rsidRDefault="00B06112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80E13B3" w14:textId="0A2C2AF8" w:rsidR="003612E2" w:rsidRDefault="003612E2">
      <w:pPr>
        <w:numPr>
          <w:ilvl w:val="0"/>
          <w:numId w:val="16"/>
        </w:numPr>
        <w:suppressAutoHyphens w:val="0"/>
        <w:ind w:left="360"/>
        <w:jc w:val="both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Wynagrodzenie</w:t>
      </w:r>
      <w:r w:rsidR="0078055F">
        <w:rPr>
          <w:rFonts w:ascii="Arial" w:hAnsi="Arial" w:cs="Arial"/>
          <w:sz w:val="22"/>
          <w:szCs w:val="22"/>
        </w:rPr>
        <w:t xml:space="preserve"> ryczałtowe</w:t>
      </w:r>
      <w:r>
        <w:rPr>
          <w:rFonts w:ascii="Arial" w:hAnsi="Arial" w:cs="Arial"/>
          <w:sz w:val="22"/>
          <w:szCs w:val="22"/>
        </w:rPr>
        <w:t xml:space="preserve"> Wykonawcy za wykonanie Przedmiotu Umowy określonego w § 1 wnosi:</w:t>
      </w:r>
      <w:r>
        <w:rPr>
          <w:rFonts w:ascii="Arial" w:hAnsi="Arial" w:cs="Arial"/>
          <w:b/>
          <w:sz w:val="22"/>
          <w:szCs w:val="22"/>
        </w:rPr>
        <w:t xml:space="preserve"> …………..… zł brutto</w:t>
      </w:r>
      <w:r>
        <w:rPr>
          <w:rFonts w:ascii="Arial" w:hAnsi="Arial" w:cs="Arial"/>
          <w:sz w:val="22"/>
          <w:szCs w:val="22"/>
        </w:rPr>
        <w:t xml:space="preserve"> (słownie: ).</w:t>
      </w:r>
    </w:p>
    <w:p w14:paraId="1F166FC1" w14:textId="468DE7FD" w:rsidR="003612E2" w:rsidRDefault="003612E2">
      <w:pPr>
        <w:numPr>
          <w:ilvl w:val="0"/>
          <w:numId w:val="16"/>
        </w:numPr>
        <w:tabs>
          <w:tab w:val="num" w:pos="360"/>
        </w:tabs>
        <w:suppressAutoHyphens w:val="0"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Wynagrodzenie obejmuje całość kosztów robót oraz wszystkich innych wydatków niezbędnych do zrealizowania Przedmiotu Umowy na warunkach określonych </w:t>
      </w:r>
      <w:r w:rsidR="009B59CA">
        <w:rPr>
          <w:rFonts w:ascii="Arial" w:hAnsi="Arial" w:cs="Arial"/>
          <w:sz w:val="22"/>
          <w:szCs w:val="22"/>
        </w:rPr>
        <w:t>Umową.</w:t>
      </w:r>
    </w:p>
    <w:p w14:paraId="71C82CE0" w14:textId="1567ECB9" w:rsidR="003612E2" w:rsidRDefault="003612E2">
      <w:pPr>
        <w:numPr>
          <w:ilvl w:val="0"/>
          <w:numId w:val="16"/>
        </w:numPr>
        <w:suppressAutoHyphens w:val="0"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Wynagrodzenie, o którym mowa w ust. 1 jest wynagrodzeniem</w:t>
      </w:r>
      <w:r w:rsidR="0078055F">
        <w:rPr>
          <w:rFonts w:ascii="Arial" w:hAnsi="Arial" w:cs="Arial"/>
          <w:sz w:val="22"/>
          <w:szCs w:val="22"/>
        </w:rPr>
        <w:t xml:space="preserve"> ryczałtowym</w:t>
      </w:r>
      <w:r>
        <w:rPr>
          <w:rFonts w:ascii="Arial" w:hAnsi="Arial" w:cs="Arial"/>
          <w:sz w:val="22"/>
          <w:szCs w:val="22"/>
        </w:rPr>
        <w:t xml:space="preserve"> niezmiennym przez cały okres obowiązywania Umowy i nie podlega waloryzacji. </w:t>
      </w:r>
    </w:p>
    <w:p w14:paraId="2028B063" w14:textId="77777777" w:rsidR="00FE0249" w:rsidRDefault="00FE0249" w:rsidP="003438B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1516D5C" w14:textId="77777777" w:rsidR="00AC3E06" w:rsidRDefault="00AC3E06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73BC3F0" w14:textId="77777777" w:rsidR="00AC3E06" w:rsidRDefault="00AC3E06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3A205CC" w14:textId="77777777" w:rsidR="00AC3E06" w:rsidRDefault="00AC3E06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613D148" w14:textId="77777777" w:rsidR="00AC3E06" w:rsidRDefault="00AC3E06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F1AF56A" w14:textId="60C3795D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§ 10.</w:t>
      </w:r>
    </w:p>
    <w:p w14:paraId="23ADCF27" w14:textId="51AA3727" w:rsidR="00292865" w:rsidRDefault="00FE0249" w:rsidP="00292865">
      <w:pPr>
        <w:spacing w:line="276" w:lineRule="auto"/>
        <w:ind w:right="-142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Rozliczenie i fakturowanie</w:t>
      </w:r>
    </w:p>
    <w:p w14:paraId="517B370A" w14:textId="77777777" w:rsidR="00855E3B" w:rsidRDefault="00855E3B" w:rsidP="00855E3B">
      <w:pPr>
        <w:spacing w:line="276" w:lineRule="auto"/>
        <w:ind w:right="-142"/>
        <w:rPr>
          <w:rFonts w:ascii="Arial" w:hAnsi="Arial" w:cs="Arial"/>
          <w:b/>
          <w:bCs/>
          <w:sz w:val="22"/>
          <w:szCs w:val="22"/>
        </w:rPr>
      </w:pPr>
    </w:p>
    <w:p w14:paraId="7EFB6D58" w14:textId="77777777" w:rsidR="00855E3B" w:rsidRPr="00B92585" w:rsidRDefault="00855E3B">
      <w:pPr>
        <w:widowControl w:val="0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</w:rPr>
        <w:t>Rozliczenie wynagrodzenia, o którym mowa w § 9 ust. 1 nastąpi na podstawie prawidłowo wystawionej faktury.</w:t>
      </w:r>
    </w:p>
    <w:p w14:paraId="0E9ECCB2" w14:textId="2725A2C0" w:rsidR="00855E3B" w:rsidRPr="00B92585" w:rsidRDefault="00855E3B">
      <w:pPr>
        <w:widowControl w:val="0"/>
        <w:numPr>
          <w:ilvl w:val="0"/>
          <w:numId w:val="17"/>
        </w:numPr>
        <w:spacing w:before="120"/>
        <w:jc w:val="both"/>
        <w:rPr>
          <w:rFonts w:ascii="Arial" w:hAnsi="Arial" w:cs="Arial"/>
          <w:sz w:val="22"/>
          <w:szCs w:val="22"/>
        </w:rPr>
      </w:pPr>
      <w:r w:rsidRPr="00197375">
        <w:rPr>
          <w:rFonts w:ascii="Arial" w:hAnsi="Arial" w:cs="Arial"/>
          <w:sz w:val="22"/>
          <w:szCs w:val="22"/>
        </w:rPr>
        <w:t>Podstawą do wystawienia faktury będzie końcowy protokół odbioru robót</w:t>
      </w:r>
      <w:r>
        <w:rPr>
          <w:rFonts w:ascii="Arial" w:hAnsi="Arial" w:cs="Arial"/>
          <w:sz w:val="22"/>
          <w:szCs w:val="22"/>
        </w:rPr>
        <w:t xml:space="preserve"> podpisany</w:t>
      </w:r>
      <w:r w:rsidRPr="00197375">
        <w:rPr>
          <w:rFonts w:ascii="Arial" w:hAnsi="Arial" w:cs="Arial"/>
          <w:sz w:val="22"/>
          <w:szCs w:val="22"/>
        </w:rPr>
        <w:t xml:space="preserve"> przez Inspektor</w:t>
      </w:r>
      <w:r w:rsidR="0091773A">
        <w:rPr>
          <w:rFonts w:ascii="Arial" w:hAnsi="Arial" w:cs="Arial"/>
          <w:sz w:val="22"/>
          <w:szCs w:val="22"/>
        </w:rPr>
        <w:t>a</w:t>
      </w:r>
      <w:r w:rsidRPr="00197375">
        <w:rPr>
          <w:rFonts w:ascii="Arial" w:hAnsi="Arial" w:cs="Arial"/>
          <w:sz w:val="22"/>
          <w:szCs w:val="22"/>
        </w:rPr>
        <w:t xml:space="preserve"> nadzoru</w:t>
      </w:r>
      <w:r>
        <w:rPr>
          <w:rFonts w:ascii="Arial" w:hAnsi="Arial" w:cs="Arial"/>
          <w:sz w:val="22"/>
          <w:szCs w:val="22"/>
        </w:rPr>
        <w:t>.</w:t>
      </w:r>
    </w:p>
    <w:p w14:paraId="7D1F88B9" w14:textId="77777777" w:rsidR="00855E3B" w:rsidRPr="00B57802" w:rsidRDefault="00855E3B">
      <w:pPr>
        <w:widowControl w:val="0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eastAsia="pl-PL"/>
        </w:rPr>
      </w:pPr>
      <w:r w:rsidRPr="00B57802">
        <w:rPr>
          <w:rFonts w:ascii="Arial" w:hAnsi="Arial" w:cs="Arial"/>
          <w:sz w:val="22"/>
          <w:szCs w:val="22"/>
        </w:rPr>
        <w:t xml:space="preserve">W przypadku zawarcia przez Wykonawcę umów o podwykonawstwo, o których mowa </w:t>
      </w:r>
      <w:r w:rsidRPr="00B57802">
        <w:rPr>
          <w:rFonts w:ascii="Arial" w:hAnsi="Arial" w:cs="Arial"/>
          <w:sz w:val="22"/>
          <w:szCs w:val="22"/>
        </w:rPr>
        <w:br/>
        <w:t xml:space="preserve">w § 4 ust. 1, zapłata należności za wykonane roboty będzie realizowana w następujący sposób, przy czym poniższe postanowienia dotyczą Podwykonawców i Dalszych Podwykonawców, którzy zawarli zaakceptowaną przez Zamawiającego umowę </w:t>
      </w:r>
      <w:r w:rsidRPr="00B57802">
        <w:rPr>
          <w:rFonts w:ascii="Arial" w:hAnsi="Arial" w:cs="Arial"/>
          <w:sz w:val="22"/>
          <w:szCs w:val="22"/>
        </w:rPr>
        <w:br/>
        <w:t xml:space="preserve">o podwykonawstwo, której przedmiotem są roboty budowlane lub którzy zawarli przedłożoną Zamawiającemu umowę o podwykonawstwo, której przedmiotem są dostawy lub usługi: </w:t>
      </w:r>
    </w:p>
    <w:p w14:paraId="3DCD2D06" w14:textId="77777777" w:rsidR="00855E3B" w:rsidRDefault="00855E3B">
      <w:pPr>
        <w:pStyle w:val="Akapitzlist"/>
        <w:numPr>
          <w:ilvl w:val="1"/>
          <w:numId w:val="18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Wykonawca, dokona stosownego podziału należności pomiędzy Wykonawcę, Podwykonawcę i Dalszego Podwykonawcę w protokole odbioru końcowego. Ww. protokół po podpisaniu przez Inspektora Nadzoru Zamawiającego oraz Kierownika Budowy Wykonawcy i Podwykonawcę będą stanowiły podstawę do wystawienia faktury, </w:t>
      </w:r>
    </w:p>
    <w:p w14:paraId="034516ED" w14:textId="77777777" w:rsidR="00855E3B" w:rsidRPr="00C22D11" w:rsidRDefault="00855E3B">
      <w:pPr>
        <w:pStyle w:val="Akapitzlist"/>
        <w:numPr>
          <w:ilvl w:val="1"/>
          <w:numId w:val="18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Warunkiem zapłaty wynagrodzenia Wykonawcy jest przedstawienie dowodów zapłaty wynagrodzenia Podwykonawcom i Dalszym Podwykonawcom wynikającego </w:t>
      </w:r>
      <w:r w:rsidRPr="00C22D11">
        <w:rPr>
          <w:rFonts w:ascii="Arial" w:hAnsi="Arial" w:cs="Arial"/>
          <w:sz w:val="22"/>
          <w:szCs w:val="22"/>
        </w:rPr>
        <w:t>z protokołu odbioru.</w:t>
      </w:r>
    </w:p>
    <w:p w14:paraId="0C8D2A1D" w14:textId="77777777" w:rsidR="00855E3B" w:rsidRDefault="00855E3B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nieprzedstawienia przez Wykonawcę dowodów zapłaty wynagrodzenia Podwykonawcom i Dalszym Podwykonawcom Zamawiający zastrzega sobie prawo </w:t>
      </w:r>
      <w:r>
        <w:rPr>
          <w:rFonts w:ascii="Arial" w:hAnsi="Arial" w:cs="Arial"/>
          <w:sz w:val="22"/>
          <w:szCs w:val="22"/>
        </w:rPr>
        <w:br/>
        <w:t>do zatrzymania kwoty należnej Podwykonawcom i Dalszym Podwykonawcom z faktury Wykonawcy w celu dokonania bezpośredniej zapłaty Podwykonawcom lub Dalszym Podwykonawcom.</w:t>
      </w:r>
    </w:p>
    <w:p w14:paraId="1E954DDE" w14:textId="77777777" w:rsidR="00855E3B" w:rsidRDefault="00855E3B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 xml:space="preserve">Zamawiający w terminie 10 dni od dnia zatrzymania kwot należnych Podwykonawcom </w:t>
      </w:r>
      <w:r>
        <w:rPr>
          <w:rFonts w:ascii="Arial" w:hAnsi="Arial" w:cs="Arial"/>
          <w:sz w:val="22"/>
          <w:szCs w:val="22"/>
        </w:rPr>
        <w:br/>
      </w:r>
      <w:r w:rsidRPr="00B57802">
        <w:rPr>
          <w:rFonts w:ascii="Arial" w:hAnsi="Arial" w:cs="Arial"/>
          <w:sz w:val="22"/>
          <w:szCs w:val="22"/>
        </w:rPr>
        <w:t>lub Dalszym Podwykonawcom poinformuje Wykonawcę o zamiarze dokonania bezpośredniej zapłaty Podwykonawcom lub Dalszym Podwykonawcom. Wykonawca w terminie 7 dni od dnia otrzymania ww. informacji może zgłosić Zamawiającemu uwagi dotyczące zasadności bezpośredniej zapłaty Podwykonawcom lub Dalszym Podwykonawcom.</w:t>
      </w:r>
    </w:p>
    <w:p w14:paraId="60D8F203" w14:textId="77777777" w:rsidR="00855E3B" w:rsidRPr="00B57802" w:rsidRDefault="00855E3B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>W przypadku zgłoszenia przez Wykonawcę uwag, o których mowa w ust. 6 w terminie 7 dni od dnia otrzymania informacji od Zamawiającego, Zamawiający może:</w:t>
      </w:r>
    </w:p>
    <w:p w14:paraId="7DC94CC4" w14:textId="77777777" w:rsidR="00855E3B" w:rsidRDefault="00855E3B">
      <w:pPr>
        <w:pStyle w:val="Akapitzlist"/>
        <w:numPr>
          <w:ilvl w:val="0"/>
          <w:numId w:val="3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C22D11">
        <w:rPr>
          <w:rFonts w:ascii="Arial" w:hAnsi="Arial" w:cs="Arial"/>
          <w:sz w:val="22"/>
          <w:szCs w:val="22"/>
        </w:rPr>
        <w:t>nie dokonać bezpośredniej zapłaty wynagrod</w:t>
      </w:r>
      <w:r>
        <w:rPr>
          <w:rFonts w:ascii="Arial" w:hAnsi="Arial" w:cs="Arial"/>
          <w:sz w:val="22"/>
          <w:szCs w:val="22"/>
        </w:rPr>
        <w:t xml:space="preserve">zenia Podwykonawcy lub Dalszemu </w:t>
      </w:r>
      <w:r w:rsidRPr="00C22D11">
        <w:rPr>
          <w:rFonts w:ascii="Arial" w:hAnsi="Arial" w:cs="Arial"/>
          <w:sz w:val="22"/>
          <w:szCs w:val="22"/>
        </w:rPr>
        <w:t>Podwykonawcy, jeżeli Wykonawca wykaże niezasadność takiej zapłaty albo</w:t>
      </w:r>
    </w:p>
    <w:p w14:paraId="2E930479" w14:textId="77777777" w:rsidR="00855E3B" w:rsidRDefault="00855E3B">
      <w:pPr>
        <w:pStyle w:val="Akapitzlist"/>
        <w:numPr>
          <w:ilvl w:val="0"/>
          <w:numId w:val="3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C22D11">
        <w:rPr>
          <w:rFonts w:ascii="Arial" w:hAnsi="Arial" w:cs="Arial"/>
          <w:sz w:val="22"/>
          <w:szCs w:val="22"/>
        </w:rPr>
        <w:t>złożyć do depozytu sądowego kwotę potrzebną na pokrycie wynagrodzenia Podwykonawcy lub Dalszemu Podwykonawcy w przypadku istnienia zasadniczej wątpliwości Zamawiającego co do wysokości należnej zapłaty lub podmiotu, któremu płatność się należy, albo</w:t>
      </w:r>
    </w:p>
    <w:p w14:paraId="591F66CE" w14:textId="77777777" w:rsidR="00855E3B" w:rsidRPr="00C22D11" w:rsidRDefault="00855E3B">
      <w:pPr>
        <w:pStyle w:val="Akapitzlist"/>
        <w:numPr>
          <w:ilvl w:val="0"/>
          <w:numId w:val="3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C22D11">
        <w:rPr>
          <w:rFonts w:ascii="Arial" w:hAnsi="Arial" w:cs="Arial"/>
          <w:sz w:val="22"/>
          <w:szCs w:val="22"/>
        </w:rPr>
        <w:t>dokonać bezpośredniej zapłaty wynagrodzenia Podwykonawcy lub Dalszemu Podwykonawcy, jeżeli Podwykonawca lub Dalszy Podwykonawca wykaże zasadność takiej zapłaty.</w:t>
      </w:r>
    </w:p>
    <w:p w14:paraId="24B7C64D" w14:textId="77777777" w:rsidR="00855E3B" w:rsidRDefault="00855E3B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Bezpośrednia zapłata obejmuje wyłącznie należne wynagrodzenie, bez odsetek, należnych Podwykonawcy lub Dalszemu Podwykonawcy. Zapłaty ewentualnych odsetek Podwykonawca lub Dalszy Podwykonawca może dochodzić wyłącznie od Wykonawcy, Podwykonawcy lub Dalszego Podwykonawcy.</w:t>
      </w:r>
    </w:p>
    <w:p w14:paraId="393F4D2B" w14:textId="77777777" w:rsidR="00855E3B" w:rsidRDefault="00855E3B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>W przypadku dokonania bezpośredniej zapłaty Podwykonawcy lub Dalszemu Podwykonawcy, Zamawiający potrąci zapłaconą kwotę z wynagrodzenia należnego Wykonawcy.</w:t>
      </w:r>
    </w:p>
    <w:p w14:paraId="4C803241" w14:textId="77777777" w:rsidR="00855E3B" w:rsidRPr="00B57802" w:rsidRDefault="00855E3B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  <w:lang w:val="hr-HR"/>
        </w:rPr>
        <w:t xml:space="preserve">Zapłata wynagrodzenia bezpośrednio na rachunki bankowe Podwykonawców lub Dalszych Podwykonawców skutkuje wygaśnięciem wszelkich zobowiązań Zamawiającego wobec </w:t>
      </w:r>
      <w:r w:rsidRPr="00B57802">
        <w:rPr>
          <w:rFonts w:ascii="Arial" w:hAnsi="Arial" w:cs="Arial"/>
          <w:sz w:val="22"/>
          <w:szCs w:val="22"/>
          <w:lang w:val="hr-HR"/>
        </w:rPr>
        <w:lastRenderedPageBreak/>
        <w:t>Wykonawcy z tytułu zapłaty wynagrodzenia do wysokości kwoty zapłaconej bezpośrednio na rachunki Podwykonawców lub Dalszych Podwykonawców.</w:t>
      </w:r>
    </w:p>
    <w:p w14:paraId="6D14B3F6" w14:textId="77777777" w:rsidR="00855E3B" w:rsidRPr="00B57802" w:rsidRDefault="00855E3B">
      <w:pPr>
        <w:pStyle w:val="Akapitzlist"/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eastAsia="Lucida Sans Unicode" w:hAnsi="Arial" w:cs="Arial"/>
          <w:b/>
          <w:sz w:val="22"/>
          <w:szCs w:val="22"/>
        </w:rPr>
        <w:t>Rozliczenie wynagrodzenia nastąpi fakturą, w której:</w:t>
      </w:r>
    </w:p>
    <w:p w14:paraId="4E48E817" w14:textId="77777777" w:rsidR="00855E3B" w:rsidRDefault="00855E3B">
      <w:pPr>
        <w:numPr>
          <w:ilvl w:val="1"/>
          <w:numId w:val="19"/>
        </w:numPr>
        <w:spacing w:line="276" w:lineRule="auto"/>
        <w:ind w:left="714" w:hanging="357"/>
        <w:contextualSpacing/>
        <w:jc w:val="both"/>
        <w:rPr>
          <w:rFonts w:ascii="Arial" w:eastAsia="Lucida Sans Unicode" w:hAnsi="Arial" w:cs="Arial"/>
          <w:b/>
          <w:sz w:val="22"/>
          <w:szCs w:val="22"/>
        </w:rPr>
      </w:pPr>
      <w:r>
        <w:rPr>
          <w:rFonts w:ascii="Arial" w:eastAsia="Lucida Sans Unicode" w:hAnsi="Arial" w:cs="Arial"/>
          <w:b/>
          <w:sz w:val="22"/>
          <w:szCs w:val="22"/>
        </w:rPr>
        <w:t>Nabywcą będzie miasto stołeczne Warszawa, Plac Bankowy 3/5, 00-950 Warszawa, NIP: 525-22-48-481, a</w:t>
      </w:r>
    </w:p>
    <w:p w14:paraId="5DFCA0C8" w14:textId="77777777" w:rsidR="00855E3B" w:rsidRDefault="00855E3B">
      <w:pPr>
        <w:numPr>
          <w:ilvl w:val="1"/>
          <w:numId w:val="19"/>
        </w:numPr>
        <w:spacing w:line="276" w:lineRule="auto"/>
        <w:ind w:left="714" w:hanging="357"/>
        <w:contextualSpacing/>
        <w:jc w:val="both"/>
        <w:rPr>
          <w:rFonts w:ascii="Arial" w:eastAsia="Lucida Sans Unicode" w:hAnsi="Arial" w:cs="Arial"/>
          <w:b/>
          <w:sz w:val="22"/>
          <w:szCs w:val="22"/>
        </w:rPr>
      </w:pPr>
      <w:r>
        <w:rPr>
          <w:rFonts w:ascii="Arial" w:eastAsia="Lucida Sans Unicode" w:hAnsi="Arial" w:cs="Arial"/>
          <w:b/>
          <w:sz w:val="22"/>
          <w:szCs w:val="22"/>
        </w:rPr>
        <w:t>Odbiorcą/Płatnikiem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Zakład Gospodarowania Nieruchomościami w Dzielnicy Wola m.st. Warszawy, ul. J. Bema 70, 01-225 Warszawa</w:t>
      </w:r>
      <w:r>
        <w:rPr>
          <w:rFonts w:ascii="Arial" w:hAnsi="Arial" w:cs="Arial"/>
          <w:b/>
        </w:rPr>
        <w:t>.</w:t>
      </w:r>
      <w:r>
        <w:rPr>
          <w:rFonts w:ascii="Arial" w:eastAsia="Lucida Sans Unicode" w:hAnsi="Arial" w:cs="Arial"/>
          <w:b/>
        </w:rPr>
        <w:t xml:space="preserve"> </w:t>
      </w:r>
    </w:p>
    <w:p w14:paraId="3FB0FE1C" w14:textId="77777777" w:rsidR="00855E3B" w:rsidRDefault="00855E3B">
      <w:pPr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eastAsia="Lucida Sans Unicode" w:hAnsi="Arial" w:cs="Arial"/>
          <w:b/>
          <w:sz w:val="22"/>
          <w:szCs w:val="22"/>
        </w:rPr>
      </w:pPr>
      <w:r>
        <w:rPr>
          <w:rFonts w:ascii="Arial" w:eastAsia="Lucida Sans Unicode" w:hAnsi="Arial" w:cs="Arial"/>
          <w:b/>
          <w:sz w:val="22"/>
          <w:szCs w:val="22"/>
        </w:rPr>
        <w:t xml:space="preserve">Za datę sprzedaży uznaję się datę końcowego odbioru robót. </w:t>
      </w:r>
    </w:p>
    <w:p w14:paraId="04114FC4" w14:textId="77777777" w:rsidR="00855E3B" w:rsidRDefault="00855E3B">
      <w:pPr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eastAsia="Lucida Sans Unicode" w:hAnsi="Arial" w:cs="Arial"/>
          <w:b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>Fakturę wraz z protokołem</w:t>
      </w:r>
      <w:r>
        <w:rPr>
          <w:rFonts w:ascii="Arial" w:hAnsi="Arial" w:cs="Arial"/>
          <w:sz w:val="22"/>
          <w:szCs w:val="22"/>
        </w:rPr>
        <w:t xml:space="preserve"> częściowego/końcowego</w:t>
      </w:r>
      <w:r w:rsidRPr="00B57802">
        <w:rPr>
          <w:rFonts w:ascii="Arial" w:hAnsi="Arial" w:cs="Arial"/>
          <w:sz w:val="22"/>
          <w:szCs w:val="22"/>
        </w:rPr>
        <w:t xml:space="preserve"> odbioru</w:t>
      </w:r>
      <w:r>
        <w:rPr>
          <w:rFonts w:ascii="Arial" w:hAnsi="Arial" w:cs="Arial"/>
          <w:sz w:val="22"/>
          <w:szCs w:val="22"/>
        </w:rPr>
        <w:t xml:space="preserve"> </w:t>
      </w:r>
      <w:r w:rsidRPr="00B57802">
        <w:rPr>
          <w:rFonts w:ascii="Arial" w:hAnsi="Arial" w:cs="Arial"/>
          <w:sz w:val="22"/>
          <w:szCs w:val="22"/>
        </w:rPr>
        <w:t>należy złożyć bezpośrednio w kancelarii Zakładu Gospodarowania Nieruchomościami w Dzielnicy Wola przy ul. J. Bema 70 w Warszawie.</w:t>
      </w:r>
    </w:p>
    <w:p w14:paraId="272DD2A5" w14:textId="77777777" w:rsidR="00855E3B" w:rsidRPr="00B57802" w:rsidRDefault="00855E3B">
      <w:pPr>
        <w:numPr>
          <w:ilvl w:val="0"/>
          <w:numId w:val="17"/>
        </w:numPr>
        <w:spacing w:line="276" w:lineRule="auto"/>
        <w:ind w:left="284" w:hanging="284"/>
        <w:jc w:val="both"/>
        <w:rPr>
          <w:rFonts w:ascii="Arial" w:eastAsia="Lucida Sans Unicode" w:hAnsi="Arial" w:cs="Arial"/>
          <w:b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 xml:space="preserve">Wykonawca oświadcza, że jest czynnym podatnikiem podatku od towarów i usług,                  NIP ……………..…………. i jest uprawniony do wystawienia faktury. </w:t>
      </w:r>
    </w:p>
    <w:p w14:paraId="23F6BF83" w14:textId="0845DC18" w:rsidR="00855E3B" w:rsidRDefault="00855E3B" w:rsidP="00855E3B">
      <w:pPr>
        <w:pStyle w:val="Tekstpodstawowy"/>
        <w:spacing w:after="0"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Należność Wykonawcy z tytułu realizacji umowy płatna będzie przelewem w terminie</w:t>
      </w:r>
      <w:r>
        <w:rPr>
          <w:rFonts w:ascii="Arial" w:hAnsi="Arial" w:cs="Arial"/>
          <w:b/>
          <w:bCs/>
          <w:sz w:val="22"/>
          <w:szCs w:val="22"/>
        </w:rPr>
        <w:t xml:space="preserve"> 21</w:t>
      </w:r>
      <w:r>
        <w:rPr>
          <w:rFonts w:ascii="Arial" w:hAnsi="Arial" w:cs="Arial"/>
          <w:b/>
          <w:sz w:val="22"/>
          <w:szCs w:val="22"/>
        </w:rPr>
        <w:t xml:space="preserve"> dni</w:t>
      </w:r>
      <w:r>
        <w:rPr>
          <w:rFonts w:ascii="Arial" w:hAnsi="Arial" w:cs="Arial"/>
          <w:sz w:val="22"/>
          <w:szCs w:val="22"/>
        </w:rPr>
        <w:t xml:space="preserve"> liczonych od dnia dostarczenia do siedziby Zamawiającego prawidłowo wystawionej faktury, to jest wg zasad ustalonych w ust. 1</w:t>
      </w:r>
      <w:r w:rsidR="003E369D">
        <w:rPr>
          <w:rFonts w:ascii="Arial" w:hAnsi="Arial" w:cs="Arial"/>
          <w:sz w:val="22"/>
          <w:szCs w:val="22"/>
        </w:rPr>
        <w:t>0</w:t>
      </w:r>
      <w:r>
        <w:rPr>
          <w:rFonts w:ascii="Arial" w:hAnsi="Arial" w:cs="Arial"/>
          <w:sz w:val="22"/>
          <w:szCs w:val="22"/>
        </w:rPr>
        <w:t xml:space="preserve">, na bankowy rachunek rozliczeniowy Wykonawcy </w:t>
      </w:r>
      <w:r>
        <w:rPr>
          <w:rFonts w:ascii="Arial" w:hAnsi="Arial" w:cs="Arial"/>
          <w:sz w:val="22"/>
          <w:szCs w:val="22"/>
        </w:rPr>
        <w:br/>
        <w:t>do którego będzie utworzony rachunek VAT, z zastosowaniem mechanizmu podzielonej płatności (split payment).</w:t>
      </w:r>
    </w:p>
    <w:p w14:paraId="4C1DC793" w14:textId="77777777" w:rsidR="00855E3B" w:rsidRDefault="00855E3B" w:rsidP="00855E3B">
      <w:pPr>
        <w:pStyle w:val="Tekstpodstawowy"/>
        <w:spacing w:after="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wskazania przez Wykonawcę niewłaściwego rachunku bankowego w fakturze skutkującego zwrotem dokonanej płatności na rachunek Zamawiającego, Zamawiający </w:t>
      </w:r>
      <w:r>
        <w:rPr>
          <w:rFonts w:ascii="Arial" w:hAnsi="Arial" w:cs="Arial"/>
          <w:sz w:val="22"/>
          <w:szCs w:val="22"/>
        </w:rPr>
        <w:br/>
        <w:t>nie ponosi odpowiedzialności za wszelkie skutki z tego wynikające w tym skutki odsetkowe                 z tytułu nieterminowej płatności faktur.</w:t>
      </w:r>
    </w:p>
    <w:p w14:paraId="2D7E3B14" w14:textId="77777777" w:rsidR="00855E3B" w:rsidRDefault="00855E3B">
      <w:pPr>
        <w:pStyle w:val="Tekstpodstawowy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termin zapłaty faktury uznaje się dzień, w którym Zamawiający polecił skutecznie swojemu bankowi przelać określoną w fakturze kwotę na wskazany w niej rachunek bankowy.</w:t>
      </w:r>
    </w:p>
    <w:p w14:paraId="5EAD3E96" w14:textId="77777777" w:rsidR="00855E3B" w:rsidRDefault="00855E3B">
      <w:pPr>
        <w:pStyle w:val="Tekstpodstawowy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  <w:lang w:val="hr-HR"/>
        </w:rPr>
        <w:t xml:space="preserve">Za nieterminową realizację prawidłowo wystawionej faktury, Wykonawcy przysługują odsetki ustawowe za opóźnienie, z zastrzeżeniem, że Wykonawcy nie przysługują odsetki od kwot zatrzymanych przez </w:t>
      </w:r>
      <w:r w:rsidRPr="00B57802">
        <w:rPr>
          <w:rFonts w:ascii="Arial" w:hAnsi="Arial" w:cs="Arial"/>
          <w:sz w:val="22"/>
          <w:szCs w:val="22"/>
        </w:rPr>
        <w:t>Zamawiającego w celu dokonania</w:t>
      </w:r>
      <w:r>
        <w:rPr>
          <w:rFonts w:ascii="Arial" w:hAnsi="Arial" w:cs="Arial"/>
          <w:sz w:val="22"/>
          <w:szCs w:val="22"/>
        </w:rPr>
        <w:t xml:space="preserve"> </w:t>
      </w:r>
      <w:r w:rsidRPr="00B57802">
        <w:rPr>
          <w:rFonts w:ascii="Arial" w:hAnsi="Arial" w:cs="Arial"/>
          <w:sz w:val="22"/>
          <w:szCs w:val="22"/>
        </w:rPr>
        <w:t>bezpośredniej zapłaty Podwykonawcom lub Dalszym Podwykonawcom.</w:t>
      </w:r>
    </w:p>
    <w:p w14:paraId="3746F5E8" w14:textId="77777777" w:rsidR="00855E3B" w:rsidRPr="00B57802" w:rsidRDefault="00855E3B">
      <w:pPr>
        <w:pStyle w:val="Tekstpodstawowy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 xml:space="preserve">Fakturę wraz z protokołem częściowego/końcowego odbioru należy złożyć w Kancelarii Zakładu Gospodarowania Nieruchomościami w Dzielnicy Wola przy ul. Bema 70 w Warszawie. </w:t>
      </w:r>
    </w:p>
    <w:p w14:paraId="385490F6" w14:textId="5E35CBEE" w:rsidR="00855E3B" w:rsidRPr="00CB7D44" w:rsidRDefault="003E369D" w:rsidP="00CB7D4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17 . </w:t>
      </w:r>
      <w:r w:rsidR="00855E3B" w:rsidRPr="00CB7D44">
        <w:rPr>
          <w:rFonts w:ascii="Arial" w:hAnsi="Arial" w:cs="Arial"/>
          <w:sz w:val="22"/>
          <w:szCs w:val="22"/>
        </w:rPr>
        <w:t>W przypadku przekazania faktury za pośrednictwem Platformy Elektronicznego Fakturowania (</w:t>
      </w:r>
      <w:hyperlink r:id="rId8" w:history="1">
        <w:r w:rsidR="00855E3B" w:rsidRPr="003E369D">
          <w:rPr>
            <w:rStyle w:val="Hipercze"/>
            <w:rFonts w:ascii="Arial" w:eastAsiaTheme="majorEastAsia" w:hAnsi="Arial" w:cs="Arial"/>
            <w:sz w:val="22"/>
            <w:szCs w:val="22"/>
          </w:rPr>
          <w:t>https://efaktura.gov.pl/platforma-PEF</w:t>
        </w:r>
      </w:hyperlink>
      <w:r w:rsidR="00855E3B" w:rsidRPr="00CB7D44">
        <w:rPr>
          <w:rFonts w:ascii="Arial" w:hAnsi="Arial" w:cs="Arial"/>
          <w:sz w:val="22"/>
          <w:szCs w:val="22"/>
        </w:rPr>
        <w:t xml:space="preserve">) Wykonawca zobowiązany jest do poprawnego wypełnienia pól oznaczonych „numer umowy” oraz „referencje kupującego” w dokumencie </w:t>
      </w:r>
      <w:r w:rsidR="00855E3B" w:rsidRPr="00CB7D44">
        <w:rPr>
          <w:rFonts w:ascii="Arial" w:hAnsi="Arial" w:cs="Arial"/>
          <w:sz w:val="22"/>
          <w:szCs w:val="22"/>
        </w:rPr>
        <w:br/>
        <w:t>e-faktura.</w:t>
      </w:r>
    </w:p>
    <w:p w14:paraId="1F49F261" w14:textId="558AF166" w:rsidR="00855E3B" w:rsidRPr="00CB7D44" w:rsidRDefault="003E369D" w:rsidP="00CB7D44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18. </w:t>
      </w:r>
      <w:r w:rsidR="00855E3B" w:rsidRPr="00CB7D44">
        <w:rPr>
          <w:rFonts w:ascii="Arial" w:hAnsi="Arial" w:cs="Arial"/>
          <w:bCs/>
          <w:color w:val="000000"/>
          <w:sz w:val="22"/>
          <w:szCs w:val="22"/>
        </w:rPr>
        <w:t>Zamawiający posiada status dużego przedsiębiorcy.</w:t>
      </w:r>
    </w:p>
    <w:p w14:paraId="20FAE73B" w14:textId="77777777" w:rsidR="00FE0249" w:rsidRDefault="00FE0249" w:rsidP="00E54A55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5477B0A" w14:textId="77777777" w:rsidR="00333E35" w:rsidRDefault="00333E35" w:rsidP="00E54A55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269FCEC" w14:textId="236DC5BC" w:rsidR="00FE0249" w:rsidRDefault="00FE0249" w:rsidP="00E54A55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>
        <w:rPr>
          <w:rFonts w:ascii="Arial" w:hAnsi="Arial" w:cs="Arial"/>
          <w:b/>
          <w:bCs/>
          <w:sz w:val="22"/>
          <w:szCs w:val="22"/>
        </w:rPr>
        <w:t>§ 11.</w:t>
      </w:r>
    </w:p>
    <w:p w14:paraId="3718A740" w14:textId="77777777" w:rsidR="00FE0249" w:rsidRDefault="00FE0249" w:rsidP="00E54A55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Odbiór</w:t>
      </w:r>
    </w:p>
    <w:p w14:paraId="210D5B65" w14:textId="77777777" w:rsidR="00B57802" w:rsidRDefault="00B57802" w:rsidP="00E54A55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7FDC752" w14:textId="340083B5" w:rsidR="00B57802" w:rsidRDefault="00FE0249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przystąpi do komisyjnego odbioru robót objętych umową, nie później niż w terminie do</w:t>
      </w:r>
      <w:r>
        <w:rPr>
          <w:rFonts w:ascii="Arial" w:hAnsi="Arial" w:cs="Arial"/>
          <w:b/>
          <w:bCs/>
          <w:sz w:val="22"/>
          <w:szCs w:val="22"/>
        </w:rPr>
        <w:t xml:space="preserve"> 5</w:t>
      </w:r>
      <w:r>
        <w:rPr>
          <w:rFonts w:ascii="Arial" w:hAnsi="Arial" w:cs="Arial"/>
          <w:b/>
          <w:sz w:val="22"/>
          <w:szCs w:val="22"/>
        </w:rPr>
        <w:t xml:space="preserve"> dni roboczych</w:t>
      </w:r>
      <w:r>
        <w:rPr>
          <w:rFonts w:ascii="Arial" w:hAnsi="Arial" w:cs="Arial"/>
          <w:sz w:val="22"/>
          <w:szCs w:val="22"/>
        </w:rPr>
        <w:t xml:space="preserve">, od daty zgłoszenia przez Wykonawcę gotowości odbioru robót, sporządzając protokół z czynności odbioru robót według </w:t>
      </w:r>
      <w:r>
        <w:rPr>
          <w:rFonts w:ascii="Arial" w:hAnsi="Arial" w:cs="Arial"/>
          <w:b/>
          <w:sz w:val="22"/>
          <w:szCs w:val="22"/>
        </w:rPr>
        <w:t>załącznika nr 4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 xml:space="preserve">oraz – po zakończeniu odbioru - protokół odbioru końcowego robót budowlanych według wzoru </w:t>
      </w:r>
      <w:r>
        <w:rPr>
          <w:rFonts w:ascii="Arial" w:hAnsi="Arial" w:cs="Arial"/>
          <w:b/>
          <w:sz w:val="22"/>
          <w:szCs w:val="22"/>
        </w:rPr>
        <w:t>załącznika nr 5</w:t>
      </w:r>
      <w:r w:rsidRPr="00E20954">
        <w:rPr>
          <w:rFonts w:ascii="Arial" w:hAnsi="Arial" w:cs="Arial"/>
          <w:bCs/>
          <w:sz w:val="22"/>
          <w:szCs w:val="22"/>
        </w:rPr>
        <w:t xml:space="preserve">. </w:t>
      </w:r>
    </w:p>
    <w:p w14:paraId="33DF730C" w14:textId="77777777" w:rsidR="00B57802" w:rsidRDefault="00FE0249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>Datę odbioru wyznaczy Zamawiający, po uprzednim powiadomieniu pozostałych uczestników komisyjnego odbioru prac.</w:t>
      </w:r>
    </w:p>
    <w:p w14:paraId="4DBDA770" w14:textId="77777777" w:rsidR="00B57802" w:rsidRDefault="00FE0249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 xml:space="preserve">Podstawą dokonania końcowego rozliczenia robót będzie spisanie protokołu końcowego odbioru przedmiotu umowy oraz zweryfikowanie i zatwierdzenie przez Zamawiającego </w:t>
      </w:r>
      <w:r w:rsidRPr="00B57802">
        <w:rPr>
          <w:rFonts w:ascii="Arial" w:hAnsi="Arial" w:cs="Arial"/>
          <w:sz w:val="22"/>
          <w:szCs w:val="22"/>
        </w:rPr>
        <w:lastRenderedPageBreak/>
        <w:t xml:space="preserve">dokumentów powykonawczych. </w:t>
      </w:r>
    </w:p>
    <w:p w14:paraId="5D585BB5" w14:textId="380C5FA2" w:rsidR="00FE0249" w:rsidRPr="00B57802" w:rsidRDefault="00FE0249">
      <w:pPr>
        <w:widowControl w:val="0"/>
        <w:numPr>
          <w:ilvl w:val="0"/>
          <w:numId w:val="20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 xml:space="preserve">W przypadku określonym w § 13 ust. 5 podstawą rozliczenia robót będzie podpisany przez strony protokół określający zakres robót wykonanych przez Wykonawcę (ze wskazaniem zakresu wad oraz okresu zwłoki w ich usunięciu) oraz zrealizowanych w ramach wykonania zastępczego. W przypadku odmowy podpisania ww. protokołu przez Wykonawcę protokół zostanie sporządzony jednostronnie przez Zamawiającego. </w:t>
      </w:r>
    </w:p>
    <w:p w14:paraId="1DF27A64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14F1920" w14:textId="77777777" w:rsidR="00305D50" w:rsidRDefault="00305D50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1C31D80" w14:textId="5AFF5AE6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12.</w:t>
      </w:r>
    </w:p>
    <w:p w14:paraId="554F7CCF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Gwarancja i rękojmia</w:t>
      </w:r>
    </w:p>
    <w:p w14:paraId="4DE6CE87" w14:textId="77777777" w:rsidR="00B57802" w:rsidRDefault="00B57802" w:rsidP="00E54A5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E8E3D37" w14:textId="77777777" w:rsidR="00B57802" w:rsidRDefault="00FE0249">
      <w:pPr>
        <w:numPr>
          <w:ilvl w:val="0"/>
          <w:numId w:val="2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odpowiedzialny względem Zamawiającego za wady zmniejszające wartość lub użyteczność wykonanego Przedmiotu Umowy ze względu na jego cel określony w Umowie.</w:t>
      </w:r>
    </w:p>
    <w:p w14:paraId="7F724B2D" w14:textId="77777777" w:rsidR="00B57802" w:rsidRDefault="00FE0249">
      <w:pPr>
        <w:numPr>
          <w:ilvl w:val="0"/>
          <w:numId w:val="2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 xml:space="preserve">Wykonawca udziela gwarancji na okres </w:t>
      </w:r>
      <w:r w:rsidRPr="00B57802">
        <w:rPr>
          <w:rFonts w:ascii="Arial" w:hAnsi="Arial" w:cs="Arial"/>
          <w:b/>
          <w:sz w:val="22"/>
          <w:szCs w:val="22"/>
        </w:rPr>
        <w:t>……... miesięcy</w:t>
      </w:r>
      <w:r w:rsidRPr="00B57802">
        <w:rPr>
          <w:rFonts w:ascii="Arial" w:hAnsi="Arial" w:cs="Arial"/>
          <w:sz w:val="22"/>
          <w:szCs w:val="22"/>
        </w:rPr>
        <w:t xml:space="preserve"> i rękojmi na okres 60 miesięcy liczonego od dnia następnego od daty podpisania końcowego protokołu odbioru robót.</w:t>
      </w:r>
    </w:p>
    <w:p w14:paraId="378180C8" w14:textId="77777777" w:rsidR="00B57802" w:rsidRDefault="00FE0249">
      <w:pPr>
        <w:numPr>
          <w:ilvl w:val="0"/>
          <w:numId w:val="2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>O wykryciu wady przedstawiciel Zamawiającego jest obowiązany zawiadomić na piśmie Wykonawcę w terminie 14 dni od daty jej ujawnienia.</w:t>
      </w:r>
    </w:p>
    <w:p w14:paraId="52052DC7" w14:textId="6EC682C9" w:rsidR="00B57802" w:rsidRDefault="00FE0249">
      <w:pPr>
        <w:numPr>
          <w:ilvl w:val="0"/>
          <w:numId w:val="2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 xml:space="preserve">Istnienie wady powinno być stwierdzone protokolarnie z wyznaczeniem </w:t>
      </w:r>
      <w:r w:rsidR="009B59CA" w:rsidRPr="00B57802">
        <w:rPr>
          <w:rFonts w:ascii="Arial" w:hAnsi="Arial" w:cs="Arial"/>
          <w:sz w:val="22"/>
          <w:szCs w:val="22"/>
        </w:rPr>
        <w:t>przez przedstawiciela</w:t>
      </w:r>
      <w:r w:rsidRPr="00B57802">
        <w:rPr>
          <w:rFonts w:ascii="Arial" w:hAnsi="Arial" w:cs="Arial"/>
          <w:sz w:val="22"/>
          <w:szCs w:val="22"/>
        </w:rPr>
        <w:t xml:space="preserve"> Zamawiającego terminu na usunięcie wady.</w:t>
      </w:r>
    </w:p>
    <w:p w14:paraId="2F5D5E24" w14:textId="77777777" w:rsidR="00B57802" w:rsidRDefault="00FE0249">
      <w:pPr>
        <w:numPr>
          <w:ilvl w:val="0"/>
          <w:numId w:val="2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>Usunięcie wady będzie każdorazowo stwierdzone protokołem podpisanym przez przedstawiciela Zamawiającego.</w:t>
      </w:r>
    </w:p>
    <w:p w14:paraId="30EEF1EF" w14:textId="77777777" w:rsidR="00B57802" w:rsidRDefault="00FE0249">
      <w:pPr>
        <w:numPr>
          <w:ilvl w:val="0"/>
          <w:numId w:val="2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>Wykonawca nie może odmówić usunięcia wad bez względu na wysokość związanych z tym kosztów.</w:t>
      </w:r>
    </w:p>
    <w:p w14:paraId="10B868F4" w14:textId="77777777" w:rsidR="00B57802" w:rsidRDefault="00FE0249">
      <w:pPr>
        <w:numPr>
          <w:ilvl w:val="0"/>
          <w:numId w:val="2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>Okres gwarancji i rękojmi ulega odpowiedniemu przedłużeniu o czas trwania napraw gwarancyjnych.</w:t>
      </w:r>
    </w:p>
    <w:p w14:paraId="534DAA03" w14:textId="77777777" w:rsidR="00B57802" w:rsidRDefault="00FE0249">
      <w:pPr>
        <w:numPr>
          <w:ilvl w:val="0"/>
          <w:numId w:val="2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>Wykonawca zobowiązuje się do zaspokojenia wszelkich roszczeń Zamawiającego zgłoszonych w ramach rękojmi lub gwarancji na zasadach określonych niniejszą umową oraz przepisami Kodeksu cywilnego.</w:t>
      </w:r>
    </w:p>
    <w:p w14:paraId="0C40C116" w14:textId="2FE3DACD" w:rsidR="00FE0249" w:rsidRPr="00B57802" w:rsidRDefault="00FE0249">
      <w:pPr>
        <w:numPr>
          <w:ilvl w:val="0"/>
          <w:numId w:val="21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 xml:space="preserve">Skorzystanie z uprawnień z gwarancji albo z rękojmi nie powoduje powstania roszczenia </w:t>
      </w:r>
      <w:r w:rsidRPr="00B57802">
        <w:rPr>
          <w:rFonts w:ascii="Arial" w:hAnsi="Arial" w:cs="Arial"/>
          <w:sz w:val="22"/>
          <w:szCs w:val="22"/>
        </w:rPr>
        <w:br/>
        <w:t>o podwyższenie wynagrodzenia z §</w:t>
      </w:r>
      <w:r w:rsidRPr="00B57802">
        <w:rPr>
          <w:rFonts w:ascii="Arial" w:hAnsi="Arial" w:cs="Arial"/>
          <w:b/>
          <w:sz w:val="22"/>
          <w:szCs w:val="22"/>
        </w:rPr>
        <w:t xml:space="preserve"> </w:t>
      </w:r>
      <w:r w:rsidRPr="00B57802">
        <w:rPr>
          <w:rFonts w:ascii="Arial" w:hAnsi="Arial" w:cs="Arial"/>
          <w:sz w:val="22"/>
          <w:szCs w:val="22"/>
        </w:rPr>
        <w:t>9 ust. 1 ani żadnych innych roszczeń Wykonawcy, które mogłyby powstać w wyniku realizacji Umowy w tej części.</w:t>
      </w:r>
    </w:p>
    <w:p w14:paraId="18CA3E38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E96F15A" w14:textId="77777777" w:rsidR="00333E35" w:rsidRDefault="00333E35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B3C2709" w14:textId="6247FBE2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13.</w:t>
      </w:r>
    </w:p>
    <w:p w14:paraId="3DB24708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Kary umowne</w:t>
      </w:r>
    </w:p>
    <w:p w14:paraId="7CF7900F" w14:textId="77777777" w:rsidR="00B57802" w:rsidRDefault="00B57802" w:rsidP="00E54A5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B5BD1AC" w14:textId="77777777" w:rsidR="00FE0249" w:rsidRDefault="00FE0249">
      <w:pPr>
        <w:numPr>
          <w:ilvl w:val="0"/>
          <w:numId w:val="22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zapłaci Zamawiającemu kary umowne:</w:t>
      </w:r>
    </w:p>
    <w:p w14:paraId="0C87B68A" w14:textId="4310A4CA" w:rsidR="00FE0249" w:rsidRDefault="00FE0249">
      <w:pPr>
        <w:numPr>
          <w:ilvl w:val="0"/>
          <w:numId w:val="23"/>
        </w:numPr>
        <w:tabs>
          <w:tab w:val="num" w:pos="-4962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zwłokę w wykonaniu lub należytym wykonaniu przedmiotu umowy w terminie określonym w § 2 ust. 1 pkt 2 w wysokości 0,2% wartości maksymalnego wynagrodzenia brutto</w:t>
      </w:r>
      <w:r w:rsidR="003C697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wskazanego w § 9 ust. 1 za każdy rozpoczęty dzień zwłoki. W przypadku stwierdzenia niewykonania lub nienależytego wykonania przedmiotu umowy zwłoka liczona będzie do dnia zgłoszenia gotowości do odbioru robót, o ile będzie to potwierdzone bezusterkowym, końcowym protokołem odbiorem robót;</w:t>
      </w:r>
    </w:p>
    <w:p w14:paraId="4D7273C5" w14:textId="2B9B791B" w:rsidR="00FE0249" w:rsidRDefault="00FE0249">
      <w:pPr>
        <w:numPr>
          <w:ilvl w:val="0"/>
          <w:numId w:val="23"/>
        </w:numPr>
        <w:tabs>
          <w:tab w:val="num" w:pos="-4962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 zwłokę w usunięciu wad stwierdzonych w okresie gwarancji/rękojmi, w wysokości 0,2% wartości maksymalnego wynagrodzenia brutto wskazanego w § 9 ust. 1 za każdy rozpoczęty dzień zwłoki;</w:t>
      </w:r>
    </w:p>
    <w:p w14:paraId="3AD029C7" w14:textId="2034E735" w:rsidR="00FE0249" w:rsidRDefault="00FE0249">
      <w:pPr>
        <w:numPr>
          <w:ilvl w:val="0"/>
          <w:numId w:val="23"/>
        </w:numPr>
        <w:tabs>
          <w:tab w:val="num" w:pos="-4962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 przypadku rozwiązania umowy przez którąkolwiek ze Stron z przyczyn leżących po stronie Wykonawcy w wysokości </w:t>
      </w:r>
      <w:r w:rsidR="003438B4">
        <w:rPr>
          <w:rFonts w:ascii="Arial" w:hAnsi="Arial" w:cs="Arial"/>
          <w:sz w:val="22"/>
          <w:szCs w:val="22"/>
        </w:rPr>
        <w:t>30</w:t>
      </w:r>
      <w:r>
        <w:rPr>
          <w:rFonts w:ascii="Arial" w:hAnsi="Arial" w:cs="Arial"/>
          <w:sz w:val="22"/>
          <w:szCs w:val="22"/>
        </w:rPr>
        <w:t xml:space="preserve">% wartości maksymalnego wynagrodzenia brutto wskazanego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§ 9 ust. 1;</w:t>
      </w:r>
    </w:p>
    <w:p w14:paraId="5EDF8FA2" w14:textId="0681DC26" w:rsidR="00FE0249" w:rsidRDefault="00FE0249">
      <w:pPr>
        <w:numPr>
          <w:ilvl w:val="0"/>
          <w:numId w:val="23"/>
        </w:numPr>
        <w:tabs>
          <w:tab w:val="num" w:pos="-4962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lastRenderedPageBreak/>
        <w:t>z tytułu braku zapłaty lub nieterminowej zapłaty wynagrodzenia należnego Podwykonawcom lub Dalszym Podwykonawcom w wysokości 0,1 % wartości nieterminowo zapłaconej kwoty lub niezapłaconej kwoty należnej Podwykonawcy lub Dalszemu Podwykonawcy, za każdy dzień zwłoki;</w:t>
      </w:r>
    </w:p>
    <w:p w14:paraId="4196199C" w14:textId="4E0545B2" w:rsidR="00FE0249" w:rsidRDefault="00FE0249">
      <w:pPr>
        <w:numPr>
          <w:ilvl w:val="0"/>
          <w:numId w:val="23"/>
        </w:numPr>
        <w:tabs>
          <w:tab w:val="num" w:pos="-4962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z tytułu nieprzedłożenia Zamawiającemu do zaakceptowania projektu umowy</w:t>
      </w:r>
      <w:r w:rsidR="003C697B">
        <w:rPr>
          <w:rFonts w:ascii="Arial" w:hAnsi="Arial" w:cs="Arial"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>o podwykonawstwo, której przedmiotem sa roboty budowlane lub projektu jej zmian, w wysokości 1000,00</w:t>
      </w:r>
      <w:r>
        <w:rPr>
          <w:rFonts w:ascii="Arial" w:hAnsi="Arial" w:cs="Arial"/>
          <w:i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>zł za każdy przypadek;</w:t>
      </w:r>
    </w:p>
    <w:p w14:paraId="366154C2" w14:textId="77777777" w:rsidR="00FE0249" w:rsidRDefault="00FE0249">
      <w:pPr>
        <w:numPr>
          <w:ilvl w:val="0"/>
          <w:numId w:val="23"/>
        </w:numPr>
        <w:tabs>
          <w:tab w:val="num" w:pos="-4820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z tytułu nieprzedłożenia Zamawiającemu poświadczonej za zgodność z oryginałem kopii umowy o podwykonawstwo lub jej zmiany, w wysokości 1000,00</w:t>
      </w:r>
      <w:r>
        <w:rPr>
          <w:rFonts w:ascii="Arial" w:hAnsi="Arial" w:cs="Arial"/>
          <w:i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>zł za każdy przypadek;</w:t>
      </w:r>
    </w:p>
    <w:p w14:paraId="4EFD5D35" w14:textId="3B4F993A" w:rsidR="00FE0249" w:rsidRDefault="00FE0249">
      <w:pPr>
        <w:numPr>
          <w:ilvl w:val="0"/>
          <w:numId w:val="23"/>
        </w:numPr>
        <w:tabs>
          <w:tab w:val="num" w:pos="-4820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z tytułu braku zmiany umowy o podwykonawstwo w zakresie terminu zapłaty oraz braku wprowadzenia z</w:t>
      </w:r>
      <w:r>
        <w:rPr>
          <w:rFonts w:ascii="Arial" w:hAnsi="Arial" w:cs="Arial"/>
          <w:i/>
          <w:sz w:val="22"/>
          <w:szCs w:val="22"/>
          <w:lang w:val="hr-HR"/>
        </w:rPr>
        <w:t>a</w:t>
      </w:r>
      <w:r>
        <w:rPr>
          <w:rFonts w:ascii="Arial" w:hAnsi="Arial" w:cs="Arial"/>
          <w:sz w:val="22"/>
          <w:szCs w:val="22"/>
          <w:lang w:val="hr-HR"/>
        </w:rPr>
        <w:t>strzeże</w:t>
      </w:r>
      <w:r>
        <w:rPr>
          <w:rFonts w:ascii="Arial" w:hAnsi="Arial" w:cs="Arial"/>
          <w:i/>
          <w:sz w:val="22"/>
          <w:szCs w:val="22"/>
          <w:lang w:val="hr-HR"/>
        </w:rPr>
        <w:t>ń</w:t>
      </w:r>
      <w:r>
        <w:rPr>
          <w:rFonts w:ascii="Arial" w:hAnsi="Arial" w:cs="Arial"/>
          <w:sz w:val="22"/>
          <w:szCs w:val="22"/>
          <w:lang w:val="hr-HR"/>
        </w:rPr>
        <w:t xml:space="preserve"> Zamawiającego do projektu umowy o podwykonawstwo w zakresie robót budowlanych w wysokości 1000,00</w:t>
      </w:r>
      <w:r>
        <w:rPr>
          <w:rFonts w:ascii="Arial" w:hAnsi="Arial" w:cs="Arial"/>
          <w:i/>
          <w:sz w:val="22"/>
          <w:szCs w:val="22"/>
          <w:lang w:val="hr-HR"/>
        </w:rPr>
        <w:t xml:space="preserve"> </w:t>
      </w:r>
      <w:r>
        <w:rPr>
          <w:rFonts w:ascii="Arial" w:hAnsi="Arial" w:cs="Arial"/>
          <w:sz w:val="22"/>
          <w:szCs w:val="22"/>
          <w:lang w:val="hr-HR"/>
        </w:rPr>
        <w:t xml:space="preserve">zł za każdy przypadek zawarcia umowy </w:t>
      </w:r>
      <w:r w:rsidR="003C697B">
        <w:rPr>
          <w:rFonts w:ascii="Arial" w:hAnsi="Arial" w:cs="Arial"/>
          <w:sz w:val="22"/>
          <w:szCs w:val="22"/>
          <w:lang w:val="hr-HR"/>
        </w:rPr>
        <w:br/>
      </w:r>
      <w:r>
        <w:rPr>
          <w:rFonts w:ascii="Arial" w:hAnsi="Arial" w:cs="Arial"/>
          <w:sz w:val="22"/>
          <w:szCs w:val="22"/>
          <w:lang w:val="hr-HR"/>
        </w:rPr>
        <w:t>o podwykonawstwo w zakresie robót budowalnych o treści nie uwzględniającej zastrzeżeń Zamawiającego lub braku zmiany umowy o podwykonawstwo w zakresie terminu zapłaty;</w:t>
      </w:r>
    </w:p>
    <w:p w14:paraId="68EDA613" w14:textId="44FD0222" w:rsidR="00FE0249" w:rsidRPr="00333E35" w:rsidRDefault="00FE0249" w:rsidP="00333E35">
      <w:pPr>
        <w:numPr>
          <w:ilvl w:val="0"/>
          <w:numId w:val="23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z tytułu naruszenia istotnych zobowiązań umownych (w tym określonych w </w:t>
      </w:r>
      <w:r w:rsidRPr="00ED027F">
        <w:rPr>
          <w:rFonts w:ascii="Arial" w:hAnsi="Arial" w:cs="Arial"/>
          <w:bCs/>
          <w:sz w:val="22"/>
          <w:szCs w:val="22"/>
          <w:lang w:val="x-none"/>
        </w:rPr>
        <w:t>§ 4 ust. 5</w:t>
      </w:r>
      <w:r w:rsidR="003438B4">
        <w:rPr>
          <w:rFonts w:ascii="Arial" w:hAnsi="Arial" w:cs="Arial"/>
          <w:bCs/>
          <w:sz w:val="22"/>
          <w:szCs w:val="22"/>
          <w:lang w:val="x-none"/>
        </w:rPr>
        <w:t xml:space="preserve"> </w:t>
      </w:r>
      <w:r w:rsidR="00333E35">
        <w:rPr>
          <w:rFonts w:ascii="Arial" w:hAnsi="Arial" w:cs="Arial"/>
          <w:bCs/>
          <w:sz w:val="22"/>
          <w:szCs w:val="22"/>
          <w:lang w:val="x-none"/>
        </w:rPr>
        <w:t xml:space="preserve">                               </w:t>
      </w:r>
      <w:r w:rsidR="003438B4">
        <w:rPr>
          <w:rFonts w:ascii="Arial" w:hAnsi="Arial" w:cs="Arial"/>
          <w:bCs/>
          <w:sz w:val="22"/>
          <w:szCs w:val="22"/>
          <w:lang w:val="x-none"/>
        </w:rPr>
        <w:t>i § 14 ust</w:t>
      </w:r>
      <w:r w:rsidR="00333E35">
        <w:rPr>
          <w:rFonts w:ascii="Arial" w:hAnsi="Arial" w:cs="Arial"/>
          <w:bCs/>
          <w:sz w:val="22"/>
          <w:szCs w:val="22"/>
          <w:lang w:val="x-none"/>
        </w:rPr>
        <w:t xml:space="preserve">. 2) </w:t>
      </w:r>
      <w:r w:rsidRPr="00333E35">
        <w:rPr>
          <w:rFonts w:ascii="Arial" w:hAnsi="Arial" w:cs="Arial"/>
          <w:sz w:val="22"/>
          <w:szCs w:val="22"/>
          <w:lang w:val="hr-HR"/>
        </w:rPr>
        <w:t xml:space="preserve">- w </w:t>
      </w:r>
      <w:r w:rsidRPr="00333E35">
        <w:rPr>
          <w:rFonts w:ascii="Arial" w:hAnsi="Arial" w:cs="Arial"/>
          <w:sz w:val="22"/>
          <w:szCs w:val="22"/>
        </w:rPr>
        <w:t xml:space="preserve">wysokości 5 % wartości maksymalnego wynagrodzenia brutto wskazanego </w:t>
      </w:r>
      <w:r w:rsidR="00333E35">
        <w:rPr>
          <w:rFonts w:ascii="Arial" w:hAnsi="Arial" w:cs="Arial"/>
          <w:sz w:val="22"/>
          <w:szCs w:val="22"/>
        </w:rPr>
        <w:t xml:space="preserve">       </w:t>
      </w:r>
      <w:r w:rsidRPr="00333E35">
        <w:rPr>
          <w:rFonts w:ascii="Arial" w:hAnsi="Arial" w:cs="Arial"/>
          <w:sz w:val="22"/>
          <w:szCs w:val="22"/>
        </w:rPr>
        <w:t>w § 9 ust. 1;</w:t>
      </w:r>
    </w:p>
    <w:p w14:paraId="32ADF285" w14:textId="77777777" w:rsidR="003D4BFF" w:rsidRPr="003D4BFF" w:rsidRDefault="00FE0249">
      <w:pPr>
        <w:numPr>
          <w:ilvl w:val="0"/>
          <w:numId w:val="23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w przypadku niezatrudnienia przez Wykonawcę przy realizacji zamówienia osób, </w:t>
      </w:r>
      <w:r>
        <w:rPr>
          <w:rFonts w:ascii="Arial" w:hAnsi="Arial" w:cs="Arial"/>
          <w:sz w:val="22"/>
          <w:szCs w:val="22"/>
          <w:lang w:val="hr-HR"/>
        </w:rPr>
        <w:br/>
        <w:t xml:space="preserve">o których mowa w </w:t>
      </w:r>
      <w:r>
        <w:rPr>
          <w:rFonts w:ascii="Arial" w:hAnsi="Arial" w:cs="Arial"/>
          <w:sz w:val="22"/>
          <w:szCs w:val="22"/>
          <w:lang w:val="x-none"/>
        </w:rPr>
        <w:t xml:space="preserve">§ </w:t>
      </w:r>
      <w:r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  <w:lang w:val="x-none"/>
        </w:rPr>
        <w:t xml:space="preserve"> ust.</w:t>
      </w:r>
      <w:r w:rsidR="0091773A">
        <w:rPr>
          <w:rFonts w:ascii="Arial" w:hAnsi="Arial" w:cs="Arial"/>
          <w:sz w:val="22"/>
          <w:szCs w:val="22"/>
          <w:lang w:val="x-none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2 lub ust. 8, przez okres realizacji umowy, Zamawiający ma prawo żądać kary umownej w wysokości kwoty minimalnego wynagrodzenia za pracę ustalonego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na podstawie przepisów o minimalnym wynagrodzeniu za pracę (obowiązujących w chwili stwierdzenia przez Zamawiającego niedopełnienia przez Wykonawcę wymogu zatrudnienia osoby/osób na podstawie umowy o pracę w rozumieniu przepisów Kodeksu Pracy) oraz liczby miesięcy w okresie realizacji Umowy, w których nie dopełniono przedmiotowego wymogu –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za każdą osobę poniżej liczby wymaganych przez Zamawiającego pracowników zatrudnionych na podstawie umowy o pracę.</w:t>
      </w:r>
    </w:p>
    <w:p w14:paraId="22E84DAD" w14:textId="043A0C47" w:rsidR="003D4BFF" w:rsidRPr="00A245B7" w:rsidRDefault="003D4BFF" w:rsidP="003D4BFF">
      <w:pPr>
        <w:numPr>
          <w:ilvl w:val="0"/>
          <w:numId w:val="23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245B7">
        <w:rPr>
          <w:rFonts w:ascii="Arial" w:hAnsi="Arial" w:cs="Arial"/>
          <w:sz w:val="22"/>
          <w:szCs w:val="22"/>
        </w:rPr>
        <w:t>w wysokości 1 500 zł za każdy przypadek naruszenia zasad BHP</w:t>
      </w:r>
      <w:r w:rsidR="00305D50">
        <w:rPr>
          <w:rFonts w:ascii="Arial" w:hAnsi="Arial" w:cs="Arial"/>
          <w:sz w:val="22"/>
          <w:szCs w:val="22"/>
        </w:rPr>
        <w:t>.</w:t>
      </w:r>
    </w:p>
    <w:p w14:paraId="51927781" w14:textId="030E8D29" w:rsidR="00B57802" w:rsidRDefault="00FE0249">
      <w:pPr>
        <w:numPr>
          <w:ilvl w:val="0"/>
          <w:numId w:val="22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Kary umowne mogą podlegać sumowaniu, co oznacza, że naliczenie kary umownej                       z jednego tytułu nie wyłącza prawa Zamawiającego do naliczenia kary umownej z innego tytułu, jeżeli istnieją ku temu podstawy faktyczne. W przypadku niezapłacenia przez Wykonawcę kar umownych w terminie 7 dni od daty otrzymania wezwania do dobrowolnej zapłaty Zamawiający zastrzega sobie prawo do potrącenia kar umownych z bieżących należności Wykonawcy. Zapłata części należnego wynagrodzenia (bieżących należności Wykonawcy) oznacza, że Zamawiający skutecznie potrącił karę umowną z pozostałym wynagrodzeniem (bieżącymi należnościami Wykonawcy) bez potrzeby składania dodatkowego materialnego oświadczenia. Zapłata lub potrącenie kary umownej </w:t>
      </w:r>
      <w:r w:rsidR="003C697B">
        <w:rPr>
          <w:rFonts w:ascii="Arial" w:hAnsi="Arial" w:cs="Arial"/>
          <w:sz w:val="22"/>
          <w:szCs w:val="22"/>
          <w:lang w:val="hr-HR"/>
        </w:rPr>
        <w:br/>
      </w:r>
      <w:r>
        <w:rPr>
          <w:rFonts w:ascii="Arial" w:hAnsi="Arial" w:cs="Arial"/>
          <w:sz w:val="22"/>
          <w:szCs w:val="22"/>
          <w:lang w:val="hr-HR"/>
        </w:rPr>
        <w:t>za niedotrzymanie terminu realizacji Umowy nie zwalnia Wykonawcy z obowiązku wykonywania pozostałych zobowiązań umownych.</w:t>
      </w:r>
    </w:p>
    <w:p w14:paraId="277F2F2E" w14:textId="28969D12" w:rsidR="00B57802" w:rsidRDefault="00FE0249">
      <w:pPr>
        <w:numPr>
          <w:ilvl w:val="0"/>
          <w:numId w:val="22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/>
        </w:rPr>
      </w:pPr>
      <w:r w:rsidRPr="00B57802">
        <w:rPr>
          <w:rFonts w:ascii="Arial" w:hAnsi="Arial" w:cs="Arial"/>
          <w:sz w:val="22"/>
          <w:szCs w:val="22"/>
          <w:lang w:val="hr-HR"/>
        </w:rPr>
        <w:t xml:space="preserve">Łączna wysokość naliczonych Wykonawcy kar umownych nie może przekroczyć </w:t>
      </w:r>
      <w:r w:rsidR="003438B4">
        <w:rPr>
          <w:rFonts w:ascii="Arial" w:hAnsi="Arial" w:cs="Arial"/>
          <w:sz w:val="22"/>
          <w:szCs w:val="22"/>
          <w:lang w:val="hr-HR"/>
        </w:rPr>
        <w:t>6</w:t>
      </w:r>
      <w:r w:rsidRPr="00B57802">
        <w:rPr>
          <w:rFonts w:ascii="Arial" w:hAnsi="Arial" w:cs="Arial"/>
          <w:sz w:val="22"/>
          <w:szCs w:val="22"/>
          <w:lang w:val="hr-HR"/>
        </w:rPr>
        <w:t xml:space="preserve">0% Wynagrodzenia brutto za wykonanie Przedmiotu Umowy, określonego w § 9 ust. 1. </w:t>
      </w:r>
    </w:p>
    <w:p w14:paraId="0F03B25F" w14:textId="77777777" w:rsidR="00B57802" w:rsidRDefault="00FE0249">
      <w:pPr>
        <w:numPr>
          <w:ilvl w:val="0"/>
          <w:numId w:val="22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/>
        </w:rPr>
      </w:pPr>
      <w:r w:rsidRPr="00B57802">
        <w:rPr>
          <w:rFonts w:ascii="Arial" w:hAnsi="Arial" w:cs="Arial"/>
          <w:sz w:val="22"/>
          <w:szCs w:val="22"/>
        </w:rPr>
        <w:t>W razie, gdy kary umowne nie pokryją poniesionej szkody Zamawiający zachowuje możliwość dochodzenia odszkodowania uzupełniającego na zasadach przewidzianych w Kodeksie cywilnym.</w:t>
      </w:r>
    </w:p>
    <w:p w14:paraId="43B020A7" w14:textId="61C6045A" w:rsidR="00B57802" w:rsidRDefault="00FE0249">
      <w:pPr>
        <w:numPr>
          <w:ilvl w:val="0"/>
          <w:numId w:val="22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/>
        </w:rPr>
      </w:pPr>
      <w:r w:rsidRPr="00B57802">
        <w:rPr>
          <w:rFonts w:ascii="Arial" w:hAnsi="Arial" w:cs="Arial"/>
          <w:sz w:val="22"/>
          <w:szCs w:val="22"/>
        </w:rPr>
        <w:t>W przypadku zwłoki w usunięciu wad stwierdzonych przy odbiorze robót lub w okresie gwarancji i rękojmi przekraczającego 14 dni Zamawiający może usunąć te wady we własnym zakresie lub przy pomocy osoby trzeciej, na ryzyko i koszt Wykonawcy.</w:t>
      </w:r>
      <w:r w:rsidR="003C697B">
        <w:rPr>
          <w:rFonts w:ascii="Arial" w:hAnsi="Arial" w:cs="Arial"/>
          <w:sz w:val="22"/>
          <w:szCs w:val="22"/>
        </w:rPr>
        <w:t xml:space="preserve"> </w:t>
      </w:r>
      <w:r w:rsidRPr="00B57802">
        <w:rPr>
          <w:rFonts w:ascii="Arial" w:hAnsi="Arial" w:cs="Arial"/>
          <w:sz w:val="22"/>
          <w:szCs w:val="22"/>
        </w:rPr>
        <w:t>W</w:t>
      </w:r>
      <w:r w:rsidR="003C697B">
        <w:rPr>
          <w:rFonts w:ascii="Arial" w:hAnsi="Arial" w:cs="Arial"/>
          <w:sz w:val="22"/>
          <w:szCs w:val="22"/>
        </w:rPr>
        <w:t xml:space="preserve"> </w:t>
      </w:r>
      <w:r w:rsidRPr="00B57802">
        <w:rPr>
          <w:rFonts w:ascii="Arial" w:hAnsi="Arial" w:cs="Arial"/>
          <w:sz w:val="22"/>
          <w:szCs w:val="22"/>
        </w:rPr>
        <w:t xml:space="preserve">przypadku </w:t>
      </w:r>
      <w:r w:rsidR="003C697B">
        <w:rPr>
          <w:rFonts w:ascii="Arial" w:hAnsi="Arial" w:cs="Arial"/>
          <w:sz w:val="22"/>
          <w:szCs w:val="22"/>
        </w:rPr>
        <w:br/>
      </w:r>
      <w:r w:rsidR="009B59CA" w:rsidRPr="00B57802">
        <w:rPr>
          <w:rFonts w:ascii="Arial" w:hAnsi="Arial" w:cs="Arial"/>
          <w:sz w:val="22"/>
          <w:szCs w:val="22"/>
        </w:rPr>
        <w:t>niedokonania</w:t>
      </w:r>
      <w:r w:rsidRPr="00B57802">
        <w:rPr>
          <w:rFonts w:ascii="Arial" w:hAnsi="Arial" w:cs="Arial"/>
          <w:sz w:val="22"/>
          <w:szCs w:val="22"/>
        </w:rPr>
        <w:t xml:space="preserve"> przez Wykonawcę w wyznaczonym przez Zamawiającego terminie zwrotu kosztów usunięcia wad, zostaną one pokryte (wraz z należną karą umowną) z wynagrodzenia należnego Wykonawcy. Jeżeli koszt usunięcia wad przekroczy kwotę wynagrodzenia </w:t>
      </w:r>
      <w:r w:rsidRPr="00B57802">
        <w:rPr>
          <w:rFonts w:ascii="Arial" w:hAnsi="Arial" w:cs="Arial"/>
          <w:sz w:val="22"/>
          <w:szCs w:val="22"/>
        </w:rPr>
        <w:lastRenderedPageBreak/>
        <w:t>umownego, Zamawiający zastrzega sobie prawo dochodzenia powstałej różnicy, na zasadach ogólnych, to jest w myśl przepisów Kodeksu cywilnego.</w:t>
      </w:r>
    </w:p>
    <w:p w14:paraId="279CAA77" w14:textId="057A1344" w:rsidR="00FE0249" w:rsidRDefault="00FE0249">
      <w:pPr>
        <w:numPr>
          <w:ilvl w:val="0"/>
          <w:numId w:val="22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/>
        </w:rPr>
      </w:pPr>
      <w:r w:rsidRPr="00B57802">
        <w:rPr>
          <w:rFonts w:ascii="Arial" w:hAnsi="Arial" w:cs="Arial"/>
          <w:sz w:val="22"/>
          <w:szCs w:val="22"/>
        </w:rPr>
        <w:t xml:space="preserve">W przypadku odstąpienia od Umowy przepisy niniejszego paragrafu pozostają wiążące </w:t>
      </w:r>
      <w:r w:rsidR="003C697B">
        <w:rPr>
          <w:rFonts w:ascii="Arial" w:hAnsi="Arial" w:cs="Arial"/>
          <w:sz w:val="22"/>
          <w:szCs w:val="22"/>
        </w:rPr>
        <w:br/>
      </w:r>
      <w:r w:rsidRPr="00B57802">
        <w:rPr>
          <w:rFonts w:ascii="Arial" w:hAnsi="Arial" w:cs="Arial"/>
          <w:sz w:val="22"/>
          <w:szCs w:val="22"/>
        </w:rPr>
        <w:t xml:space="preserve">dla Stron. </w:t>
      </w:r>
    </w:p>
    <w:p w14:paraId="703C6AFA" w14:textId="77777777" w:rsidR="00F93AB6" w:rsidRPr="00F93AB6" w:rsidRDefault="00F93AB6" w:rsidP="00F93AB6">
      <w:pPr>
        <w:suppressAutoHyphens w:val="0"/>
        <w:spacing w:line="276" w:lineRule="auto"/>
        <w:ind w:left="284"/>
        <w:jc w:val="both"/>
        <w:rPr>
          <w:rFonts w:ascii="Arial" w:hAnsi="Arial" w:cs="Arial"/>
          <w:sz w:val="22"/>
          <w:szCs w:val="22"/>
          <w:lang w:val="hr-HR"/>
        </w:rPr>
      </w:pPr>
    </w:p>
    <w:p w14:paraId="4795C5C7" w14:textId="77777777" w:rsidR="00305D50" w:rsidRDefault="00305D50" w:rsidP="00E54A55">
      <w:pPr>
        <w:tabs>
          <w:tab w:val="left" w:pos="720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F7362E4" w14:textId="1DF127EF" w:rsidR="00FE0249" w:rsidRDefault="00FE0249" w:rsidP="00E54A55">
      <w:pPr>
        <w:tabs>
          <w:tab w:val="left" w:pos="720"/>
        </w:tabs>
        <w:spacing w:line="276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  <w:r>
        <w:rPr>
          <w:rFonts w:ascii="Arial" w:hAnsi="Arial" w:cs="Arial"/>
          <w:b/>
          <w:sz w:val="22"/>
          <w:szCs w:val="22"/>
        </w:rPr>
        <w:t>§ 14</w:t>
      </w:r>
    </w:p>
    <w:p w14:paraId="68A5AD47" w14:textId="77777777" w:rsidR="00FE0249" w:rsidRDefault="00FE0249" w:rsidP="00E54A55">
      <w:pPr>
        <w:tabs>
          <w:tab w:val="left" w:pos="720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Zabezpieczenie należytego wykonania umowy.</w:t>
      </w:r>
    </w:p>
    <w:p w14:paraId="2422CBDE" w14:textId="77777777" w:rsidR="00B57802" w:rsidRDefault="00B57802" w:rsidP="00E54A55">
      <w:pPr>
        <w:tabs>
          <w:tab w:val="left" w:pos="720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E0F3B3B" w14:textId="7844E2F1" w:rsidR="00B57802" w:rsidRDefault="00FE0249">
      <w:pPr>
        <w:pStyle w:val="Akapitzlist"/>
        <w:numPr>
          <w:ilvl w:val="0"/>
          <w:numId w:val="40"/>
        </w:numPr>
        <w:tabs>
          <w:tab w:val="num" w:pos="113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/>
        </w:rPr>
      </w:pPr>
      <w:r w:rsidRPr="00B57802">
        <w:rPr>
          <w:rFonts w:ascii="Arial" w:hAnsi="Arial" w:cs="Arial"/>
          <w:sz w:val="22"/>
          <w:szCs w:val="22"/>
          <w:lang w:val="hr-HR"/>
        </w:rPr>
        <w:t xml:space="preserve">Przed podpisaniem Umowy Wykonawca wniósł zabezpieczenie należytego wykonania Umowy zwane dalej Zabezpieczeniem stanowiące 5% Wynagrodzenia brutto określonego </w:t>
      </w:r>
      <w:r w:rsidR="003C697B">
        <w:rPr>
          <w:rFonts w:ascii="Arial" w:hAnsi="Arial" w:cs="Arial"/>
          <w:sz w:val="22"/>
          <w:szCs w:val="22"/>
          <w:lang w:val="hr-HR"/>
        </w:rPr>
        <w:br/>
      </w:r>
      <w:r w:rsidRPr="00B57802">
        <w:rPr>
          <w:rFonts w:ascii="Arial" w:hAnsi="Arial" w:cs="Arial"/>
          <w:sz w:val="22"/>
          <w:szCs w:val="22"/>
          <w:lang w:val="hr-HR"/>
        </w:rPr>
        <w:t>w § 9 ust. 1, w wysokości ....</w:t>
      </w:r>
      <w:r w:rsidR="001B2ACD">
        <w:rPr>
          <w:rFonts w:ascii="Arial" w:hAnsi="Arial" w:cs="Arial"/>
          <w:sz w:val="22"/>
          <w:szCs w:val="22"/>
          <w:lang w:val="hr-HR"/>
        </w:rPr>
        <w:t>....</w:t>
      </w:r>
      <w:r w:rsidRPr="00B57802">
        <w:rPr>
          <w:rFonts w:ascii="Arial" w:hAnsi="Arial" w:cs="Arial"/>
          <w:sz w:val="22"/>
          <w:szCs w:val="22"/>
          <w:lang w:val="hr-HR"/>
        </w:rPr>
        <w:t>.. zł (słownie: ..</w:t>
      </w:r>
      <w:r w:rsidR="001B2ACD">
        <w:rPr>
          <w:rFonts w:ascii="Arial" w:hAnsi="Arial" w:cs="Arial"/>
          <w:sz w:val="22"/>
          <w:szCs w:val="22"/>
          <w:lang w:val="hr-HR"/>
        </w:rPr>
        <w:t>.......................................</w:t>
      </w:r>
      <w:r w:rsidRPr="00B57802">
        <w:rPr>
          <w:rFonts w:ascii="Arial" w:hAnsi="Arial" w:cs="Arial"/>
          <w:sz w:val="22"/>
          <w:szCs w:val="22"/>
          <w:lang w:val="hr-HR"/>
        </w:rPr>
        <w:t xml:space="preserve">......). Jeżeli okres na jaki ma zostać wniesione zabezpieczenie przekracza 5 lat, zabezpieczenie wniesione w innej formie niż pieniądz, wnosi się na okres nie krótszy niż 5 lat, a Wykonawca zobowiązuje się do przedłużenia zabezpieczenia lub wniesienia nowego zabezpieczenia na kolejne okresy. </w:t>
      </w:r>
    </w:p>
    <w:p w14:paraId="7E3A08D0" w14:textId="14A8D9C4" w:rsidR="00FE0249" w:rsidRPr="00B57802" w:rsidRDefault="00FE0249">
      <w:pPr>
        <w:pStyle w:val="Akapitzlist"/>
        <w:numPr>
          <w:ilvl w:val="0"/>
          <w:numId w:val="40"/>
        </w:numPr>
        <w:tabs>
          <w:tab w:val="num" w:pos="1134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/>
        </w:rPr>
      </w:pPr>
      <w:r w:rsidRPr="00B57802">
        <w:rPr>
          <w:rFonts w:ascii="Arial" w:hAnsi="Arial" w:cs="Arial"/>
          <w:sz w:val="22"/>
          <w:szCs w:val="22"/>
          <w:lang w:val="hr-HR"/>
        </w:rPr>
        <w:t xml:space="preserve">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 zabezpieczenia. Kwota zabezpieczenia, wniesiona </w:t>
      </w:r>
      <w:r w:rsidR="003C697B">
        <w:rPr>
          <w:rFonts w:ascii="Arial" w:hAnsi="Arial" w:cs="Arial"/>
          <w:sz w:val="22"/>
          <w:szCs w:val="22"/>
          <w:lang w:val="hr-HR"/>
        </w:rPr>
        <w:br/>
      </w:r>
      <w:r w:rsidRPr="00B57802">
        <w:rPr>
          <w:rFonts w:ascii="Arial" w:hAnsi="Arial" w:cs="Arial"/>
          <w:sz w:val="22"/>
          <w:szCs w:val="22"/>
          <w:lang w:val="hr-HR"/>
        </w:rPr>
        <w:t>w pieniądzu będzie podlegała zwrotowi - z odsetkami wynikającymi z umowy rachunku bankowego, na którym były one przechowywane, pomniejszonymi o koszty prowadzenia rachunku, prowizji bankowej za przelew pieniędzy na rachunek Wykonawcy, po należytym wykonaniu zobowiązań umownych, wynikających z Umowy:</w:t>
      </w:r>
    </w:p>
    <w:p w14:paraId="14E14A96" w14:textId="701D2466" w:rsidR="00B57802" w:rsidRDefault="00FE0249">
      <w:pPr>
        <w:numPr>
          <w:ilvl w:val="0"/>
          <w:numId w:val="2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>odpowiednio 70% kwoty zabezpieczenia w ciągu 30 dni od dnia przekazania Przedmiotu Umowy przez Wykonawcę i przyjęcia tego przedmiotu przez Zamawiającego jako należycie wykonanego</w:t>
      </w:r>
      <w:r w:rsidR="003D7395">
        <w:rPr>
          <w:rFonts w:ascii="Arial" w:hAnsi="Arial" w:cs="Arial"/>
          <w:sz w:val="22"/>
          <w:szCs w:val="22"/>
          <w:lang w:val="hr-HR"/>
        </w:rPr>
        <w:t>,</w:t>
      </w:r>
      <w:r>
        <w:rPr>
          <w:rFonts w:ascii="Arial" w:hAnsi="Arial" w:cs="Arial"/>
          <w:sz w:val="22"/>
          <w:szCs w:val="22"/>
          <w:lang w:val="hr-HR"/>
        </w:rPr>
        <w:t xml:space="preserve"> tj. odebranego w formie protokołu odbioru końcowego</w:t>
      </w:r>
      <w:r w:rsidR="003D7395">
        <w:rPr>
          <w:rFonts w:ascii="Arial" w:hAnsi="Arial" w:cs="Arial"/>
          <w:sz w:val="22"/>
          <w:szCs w:val="22"/>
          <w:lang w:val="hr-HR"/>
        </w:rPr>
        <w:t>;</w:t>
      </w:r>
      <w:r>
        <w:rPr>
          <w:rFonts w:ascii="Arial" w:hAnsi="Arial" w:cs="Arial"/>
          <w:sz w:val="22"/>
          <w:szCs w:val="22"/>
          <w:lang w:val="hr-HR"/>
        </w:rPr>
        <w:t xml:space="preserve"> </w:t>
      </w:r>
    </w:p>
    <w:p w14:paraId="03F29ED9" w14:textId="3AD4E851" w:rsidR="00B57802" w:rsidRPr="00B57802" w:rsidRDefault="00FE0249">
      <w:pPr>
        <w:numPr>
          <w:ilvl w:val="0"/>
          <w:numId w:val="24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  <w:lang w:val="hr-HR"/>
        </w:rPr>
      </w:pPr>
      <w:r w:rsidRPr="00B57802">
        <w:rPr>
          <w:rFonts w:ascii="Arial" w:hAnsi="Arial" w:cs="Arial"/>
          <w:sz w:val="22"/>
          <w:szCs w:val="22"/>
          <w:lang w:val="hr-HR"/>
        </w:rPr>
        <w:t xml:space="preserve">odpowiednio 30% kwoty zabezpieczenia, nie później niż w 15 dniu po upływie okresu rękojmi za wady Przedmiotu Umowy, tj. odebranego w formie protokołu odbioru po okresie rękojmi lub gwarancji. </w:t>
      </w:r>
    </w:p>
    <w:p w14:paraId="56D63F1A" w14:textId="740BCE34" w:rsidR="00FE0249" w:rsidRPr="00B57802" w:rsidRDefault="00FE0249">
      <w:pPr>
        <w:pStyle w:val="Akapitzlist"/>
        <w:numPr>
          <w:ilvl w:val="0"/>
          <w:numId w:val="40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  <w:lang w:val="hr-HR"/>
        </w:rPr>
      </w:pPr>
      <w:r w:rsidRPr="00B57802">
        <w:rPr>
          <w:rFonts w:ascii="Arial" w:hAnsi="Arial" w:cs="Arial"/>
          <w:sz w:val="22"/>
          <w:szCs w:val="22"/>
          <w:lang w:val="hr-HR"/>
        </w:rPr>
        <w:t>W ramach Zabezpieczenia, o którym mowa w ust. 1, ustala się, że 100% wniesionej kwoty Zabezpieczenia będzie stanowiło zabezpieczenie w okresie realizacji Przedmiotu Umowy, zaś 30% przeznaczone będzie na zabezpieczenie ewentualnych roszczeń w okresie rękojmi lub gwarancji.</w:t>
      </w:r>
    </w:p>
    <w:p w14:paraId="743FBE61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6B00A81" w14:textId="77777777" w:rsidR="00333E35" w:rsidRDefault="00333E35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C778BB2" w14:textId="22A17270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15.</w:t>
      </w:r>
    </w:p>
    <w:p w14:paraId="2136FA44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Odstąpienie od Umowy</w:t>
      </w:r>
    </w:p>
    <w:p w14:paraId="48B0A14E" w14:textId="77777777" w:rsidR="00B57802" w:rsidRDefault="00B57802" w:rsidP="00B5780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52BCAEF" w14:textId="0D351699" w:rsidR="00FE0249" w:rsidRPr="00B57802" w:rsidRDefault="00FE0249">
      <w:pPr>
        <w:pStyle w:val="Akapitzlist"/>
        <w:numPr>
          <w:ilvl w:val="0"/>
          <w:numId w:val="41"/>
        </w:numPr>
        <w:spacing w:line="276" w:lineRule="auto"/>
        <w:ind w:left="284" w:hanging="284"/>
        <w:rPr>
          <w:rFonts w:ascii="Arial" w:hAnsi="Arial" w:cs="Arial"/>
          <w:b/>
          <w:sz w:val="22"/>
          <w:szCs w:val="22"/>
        </w:rPr>
      </w:pPr>
      <w:r w:rsidRPr="00B57802">
        <w:rPr>
          <w:rFonts w:ascii="Arial" w:hAnsi="Arial" w:cs="Arial"/>
          <w:sz w:val="22"/>
          <w:szCs w:val="22"/>
        </w:rPr>
        <w:t>Zamawiający jest uprawniony do odstąpienia od Umowy z przyczyn leżących po stronie Wykonawcy, z zastrzeżeniem ust. 2, w przypadku, gdy:</w:t>
      </w:r>
    </w:p>
    <w:p w14:paraId="0C151090" w14:textId="774D4FB2" w:rsidR="00FE0249" w:rsidRDefault="00FE0249">
      <w:pPr>
        <w:widowControl w:val="0"/>
        <w:numPr>
          <w:ilvl w:val="0"/>
          <w:numId w:val="25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nie podjął wykonywania robót i obowiązków wynikających z Umowy </w:t>
      </w:r>
      <w:r>
        <w:rPr>
          <w:rFonts w:ascii="Arial" w:hAnsi="Arial" w:cs="Arial"/>
          <w:sz w:val="22"/>
          <w:szCs w:val="22"/>
        </w:rPr>
        <w:br/>
        <w:t>w terminie 7 dni od daty wyznaczonej na rozpoczęcie robót</w:t>
      </w:r>
      <w:r w:rsidR="003D7395">
        <w:rPr>
          <w:rFonts w:ascii="Arial" w:hAnsi="Arial" w:cs="Arial"/>
          <w:sz w:val="22"/>
          <w:szCs w:val="22"/>
        </w:rPr>
        <w:t>;</w:t>
      </w:r>
    </w:p>
    <w:p w14:paraId="1F2920B5" w14:textId="6199BDD5" w:rsidR="00FE0249" w:rsidRDefault="00FE0249">
      <w:pPr>
        <w:widowControl w:val="0"/>
        <w:numPr>
          <w:ilvl w:val="0"/>
          <w:numId w:val="25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realizuje roboty niezgodnie z warunkami technicznymi wykonania robót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i nie dokona ich naprawy w ciągu 7 dni od daty pisemnego powiadomienia Wykonawcy przez Zamawiającego w szczególności dokonuje zakrycia wykonanych prac bez akceptacji inspektora nadzoru</w:t>
      </w:r>
      <w:r w:rsidR="003D7395">
        <w:rPr>
          <w:rFonts w:ascii="Arial" w:hAnsi="Arial" w:cs="Arial"/>
          <w:sz w:val="22"/>
          <w:szCs w:val="22"/>
        </w:rPr>
        <w:t>;</w:t>
      </w:r>
    </w:p>
    <w:p w14:paraId="07D882AB" w14:textId="035F9602" w:rsidR="00FE0249" w:rsidRDefault="00FE0249">
      <w:pPr>
        <w:widowControl w:val="0"/>
        <w:numPr>
          <w:ilvl w:val="0"/>
          <w:numId w:val="25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realizuje roboty bez akceptacji przedstawiciela Zamawiającego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i nie przystępuje do właściwego wykonania robót w ciągu 7 dni od daty pisemnego powiadomienia o tym fakcie Wykonawcy przez Zamawiającego</w:t>
      </w:r>
      <w:r w:rsidR="003D7395">
        <w:rPr>
          <w:rFonts w:ascii="Arial" w:hAnsi="Arial" w:cs="Arial"/>
          <w:sz w:val="22"/>
          <w:szCs w:val="22"/>
        </w:rPr>
        <w:t>;</w:t>
      </w:r>
    </w:p>
    <w:p w14:paraId="116D30EE" w14:textId="77777777" w:rsidR="00AC3E06" w:rsidRDefault="00AC3E06" w:rsidP="00B0476D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8199578" w14:textId="0EC1EB5F" w:rsidR="00FE0249" w:rsidRDefault="00FE0249">
      <w:pPr>
        <w:widowControl w:val="0"/>
        <w:numPr>
          <w:ilvl w:val="0"/>
          <w:numId w:val="25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Wykonawca nie wykonuje robót zgodnie z Umową lub realizuje roboty niezgodnie </w:t>
      </w:r>
      <w:r>
        <w:rPr>
          <w:rFonts w:ascii="Arial" w:hAnsi="Arial" w:cs="Arial"/>
          <w:sz w:val="22"/>
          <w:szCs w:val="22"/>
        </w:rPr>
        <w:br/>
        <w:t>z uzgodnieniami i zaleceniami Zamawiającego w ciągu 7 dni od daty pisemnego powiadomienia o tym fakcie Wykonawcy przez Zamawiającego</w:t>
      </w:r>
      <w:r w:rsidR="003D7395">
        <w:rPr>
          <w:rFonts w:ascii="Arial" w:hAnsi="Arial" w:cs="Arial"/>
          <w:sz w:val="22"/>
          <w:szCs w:val="22"/>
        </w:rPr>
        <w:t>;</w:t>
      </w:r>
    </w:p>
    <w:p w14:paraId="2887CAAD" w14:textId="337345B0" w:rsidR="00FE0249" w:rsidRDefault="00FE0249">
      <w:pPr>
        <w:widowControl w:val="0"/>
        <w:numPr>
          <w:ilvl w:val="0"/>
          <w:numId w:val="25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nie wykonuje obowiązków wymienionych w § 3 w ciągu 7 dni od daty pisemnego powiadomienia o tym fakcie Wykonawcy przez Zamawiającego</w:t>
      </w:r>
      <w:r w:rsidR="003D7395">
        <w:rPr>
          <w:rFonts w:ascii="Arial" w:hAnsi="Arial" w:cs="Arial"/>
          <w:sz w:val="22"/>
          <w:szCs w:val="22"/>
        </w:rPr>
        <w:t>;</w:t>
      </w:r>
    </w:p>
    <w:p w14:paraId="7C771D85" w14:textId="512835CF" w:rsidR="00FE0249" w:rsidRDefault="00FE0249">
      <w:pPr>
        <w:widowControl w:val="0"/>
        <w:numPr>
          <w:ilvl w:val="0"/>
          <w:numId w:val="25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Zwłoka w realizacji robót przekracza 14 dni – w terminie 7 </w:t>
      </w:r>
      <w:r w:rsidR="009B59CA">
        <w:rPr>
          <w:rFonts w:ascii="Arial" w:hAnsi="Arial" w:cs="Arial"/>
          <w:sz w:val="22"/>
          <w:szCs w:val="22"/>
        </w:rPr>
        <w:t>dni od</w:t>
      </w:r>
      <w:r>
        <w:rPr>
          <w:rFonts w:ascii="Arial" w:hAnsi="Arial" w:cs="Arial"/>
          <w:sz w:val="22"/>
          <w:szCs w:val="22"/>
        </w:rPr>
        <w:t xml:space="preserve"> dnia uzyskania przez Zamawiającego wiedzy o okoliczności uzasadniającej odstąpienie od Umowy.</w:t>
      </w:r>
    </w:p>
    <w:p w14:paraId="00B46CE2" w14:textId="61F84C63" w:rsidR="00FE0249" w:rsidRDefault="00FE0249">
      <w:pPr>
        <w:pStyle w:val="Lista"/>
        <w:numPr>
          <w:ilvl w:val="0"/>
          <w:numId w:val="19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Odstąpienie od Umowy będzie poprzedzone pisemnym wyznaczeniem co najmniej 3 - dniowego terminu na podjęcie </w:t>
      </w:r>
      <w:r w:rsidR="009B59CA">
        <w:rPr>
          <w:rFonts w:ascii="Arial" w:hAnsi="Arial" w:cs="Arial"/>
          <w:sz w:val="22"/>
          <w:szCs w:val="22"/>
        </w:rPr>
        <w:t>działań zgodnych</w:t>
      </w:r>
      <w:r>
        <w:rPr>
          <w:rFonts w:ascii="Arial" w:hAnsi="Arial" w:cs="Arial"/>
          <w:sz w:val="22"/>
          <w:szCs w:val="22"/>
        </w:rPr>
        <w:t xml:space="preserve"> z warunkami określonymi w Umowie i może nastąpić w terminie 5 dni od bezskutecznego upływu tego terminu, z </w:t>
      </w:r>
      <w:r w:rsidR="009B59CA">
        <w:rPr>
          <w:rFonts w:ascii="Arial" w:hAnsi="Arial" w:cs="Arial"/>
          <w:sz w:val="22"/>
          <w:szCs w:val="22"/>
        </w:rPr>
        <w:t>tym,</w:t>
      </w:r>
      <w:r>
        <w:rPr>
          <w:rFonts w:ascii="Arial" w:hAnsi="Arial" w:cs="Arial"/>
          <w:sz w:val="22"/>
          <w:szCs w:val="22"/>
        </w:rPr>
        <w:t xml:space="preserve"> że odstąpienie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od Umowy na podstawie ust. 1 pkt 6 może być dokonane bez wezwania,</w:t>
      </w:r>
      <w:r w:rsidR="003C697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 którym mowa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niniejszym ustępie.</w:t>
      </w:r>
    </w:p>
    <w:p w14:paraId="24C1CD6E" w14:textId="77777777" w:rsidR="00FE0249" w:rsidRDefault="00FE0249">
      <w:pPr>
        <w:pStyle w:val="Lista"/>
        <w:numPr>
          <w:ilvl w:val="0"/>
          <w:numId w:val="19"/>
        </w:numPr>
        <w:tabs>
          <w:tab w:val="num" w:pos="186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przypadku rozwiązania Umowy:</w:t>
      </w:r>
    </w:p>
    <w:p w14:paraId="39F2B8B3" w14:textId="7AD99642" w:rsidR="00FE0249" w:rsidRDefault="00FE0249">
      <w:pPr>
        <w:pStyle w:val="Lista"/>
        <w:numPr>
          <w:ilvl w:val="0"/>
          <w:numId w:val="9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będzie zobowiązany do zapłaty Zamawiającemu kar umownych </w:t>
      </w:r>
      <w:r>
        <w:rPr>
          <w:rFonts w:ascii="Arial" w:hAnsi="Arial" w:cs="Arial"/>
          <w:sz w:val="22"/>
          <w:szCs w:val="22"/>
        </w:rPr>
        <w:br/>
        <w:t>w przypadkach Umową przewidzianych</w:t>
      </w:r>
      <w:r w:rsidR="003D7395">
        <w:rPr>
          <w:rFonts w:ascii="Arial" w:hAnsi="Arial" w:cs="Arial"/>
          <w:sz w:val="22"/>
          <w:szCs w:val="22"/>
        </w:rPr>
        <w:t>;</w:t>
      </w:r>
    </w:p>
    <w:p w14:paraId="2FA471CC" w14:textId="361638FB" w:rsidR="00FE0249" w:rsidRDefault="00FE0249">
      <w:pPr>
        <w:pStyle w:val="Lista2"/>
        <w:numPr>
          <w:ilvl w:val="0"/>
          <w:numId w:val="9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sporządzi przy udziale Zamawiającego (w terminie wyznaczonym przez Zamawiającego w formie pisemnej) protokół inwentaryzacji robót wraz z ich obmiarem </w:t>
      </w:r>
      <w:r w:rsidR="003C697B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w toku na dzień odstąpienia od umowy oraz zabezpieczy na swój koszt przerwane roboty w zakresie uzgodnionym przez Strony, a następnie protokolarnie przekaże Zamawiającemu teren robót. Zamawiający zobowiązany jest do zatwierdzenia protokołu inwentaryzacji oraz obmiaru prac, wraz protokolarnym końcowym odbiorem robót. Jeżeli Wykonawca nie sporządzi Protokołu inwentaryzacji robót w terminie, Zamawiający będzie uprawniony do sporządzenia takiego protokołu jednostronnie.</w:t>
      </w:r>
    </w:p>
    <w:p w14:paraId="52AE7B45" w14:textId="175A1A59" w:rsidR="00FE0249" w:rsidRDefault="00FE0249">
      <w:pPr>
        <w:pStyle w:val="Lista2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ustali należne Wykonawcy wynagrodzenie za prace faktycznie wykonane i odebrane na podstawie protokołu końcowego</w:t>
      </w:r>
      <w:r w:rsidR="003612E2">
        <w:rPr>
          <w:rFonts w:ascii="Arial" w:hAnsi="Arial" w:cs="Arial"/>
          <w:sz w:val="22"/>
          <w:szCs w:val="22"/>
        </w:rPr>
        <w:t>.</w:t>
      </w:r>
    </w:p>
    <w:p w14:paraId="6A9634B9" w14:textId="6E30EBA9" w:rsidR="006A4427" w:rsidRPr="006A4427" w:rsidRDefault="00FE0249">
      <w:pPr>
        <w:pStyle w:val="Lista2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Odstąpienie od Umowy nastąpi w formie pisemnej pod rygorem nieważności.</w:t>
      </w:r>
    </w:p>
    <w:p w14:paraId="1FE4A259" w14:textId="77777777" w:rsidR="006A4427" w:rsidRDefault="006A4427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680F159" w14:textId="77777777" w:rsidR="003438B4" w:rsidRDefault="003438B4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6F0BD46" w14:textId="05862688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16.</w:t>
      </w:r>
    </w:p>
    <w:p w14:paraId="07FB6F4C" w14:textId="1BB790D1" w:rsidR="00B57802" w:rsidRDefault="00FE0249" w:rsidP="003438B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_Hlk20305768"/>
      <w:r>
        <w:rPr>
          <w:rFonts w:ascii="Arial" w:hAnsi="Arial" w:cs="Arial"/>
          <w:b/>
          <w:sz w:val="22"/>
          <w:szCs w:val="22"/>
        </w:rPr>
        <w:t>Zmiany Umowy</w:t>
      </w:r>
    </w:p>
    <w:bookmarkEnd w:id="0"/>
    <w:p w14:paraId="1881AE56" w14:textId="01C7FE0E" w:rsidR="00E20954" w:rsidRDefault="00E20954">
      <w:pPr>
        <w:numPr>
          <w:ilvl w:val="0"/>
          <w:numId w:val="43"/>
        </w:numPr>
        <w:suppressAutoHyphens w:val="0"/>
        <w:spacing w:before="120"/>
        <w:jc w:val="both"/>
        <w:rPr>
          <w:rFonts w:ascii="Arial" w:hAnsi="Arial" w:cs="Arial"/>
          <w:sz w:val="22"/>
          <w:szCs w:val="22"/>
        </w:rPr>
      </w:pPr>
      <w:r w:rsidRPr="003170B4">
        <w:rPr>
          <w:rFonts w:ascii="Arial" w:hAnsi="Arial" w:cs="Arial"/>
          <w:sz w:val="22"/>
          <w:szCs w:val="22"/>
        </w:rPr>
        <w:t xml:space="preserve">Zamawiający przewiduje możliwości dokonania zmian istotnych postanowień Umowy </w:t>
      </w:r>
      <w:r w:rsidRPr="003170B4">
        <w:rPr>
          <w:rFonts w:ascii="Arial" w:hAnsi="Arial" w:cs="Arial"/>
          <w:sz w:val="22"/>
          <w:szCs w:val="22"/>
        </w:rPr>
        <w:br/>
        <w:t xml:space="preserve">w stosunku do treści oferty, na podstawie której dokonano wyboru </w:t>
      </w:r>
      <w:r w:rsidR="009B59CA" w:rsidRPr="003170B4">
        <w:rPr>
          <w:rFonts w:ascii="Arial" w:hAnsi="Arial" w:cs="Arial"/>
          <w:sz w:val="22"/>
          <w:szCs w:val="22"/>
        </w:rPr>
        <w:t>Wykonawcy, w</w:t>
      </w:r>
      <w:r w:rsidRPr="003170B4">
        <w:rPr>
          <w:rFonts w:ascii="Arial" w:hAnsi="Arial" w:cs="Arial"/>
          <w:sz w:val="22"/>
          <w:szCs w:val="22"/>
        </w:rPr>
        <w:t> następującym zakresie:</w:t>
      </w:r>
    </w:p>
    <w:p w14:paraId="4209E1EC" w14:textId="77777777" w:rsidR="00E20954" w:rsidRDefault="00E20954">
      <w:pPr>
        <w:numPr>
          <w:ilvl w:val="2"/>
          <w:numId w:val="44"/>
        </w:numPr>
        <w:suppressAutoHyphens w:val="0"/>
        <w:spacing w:before="120"/>
        <w:ind w:left="426"/>
        <w:jc w:val="both"/>
        <w:rPr>
          <w:rFonts w:ascii="Arial" w:hAnsi="Arial" w:cs="Arial"/>
          <w:sz w:val="22"/>
          <w:szCs w:val="22"/>
        </w:rPr>
      </w:pPr>
      <w:r w:rsidRPr="00E24403">
        <w:rPr>
          <w:rFonts w:ascii="Arial" w:hAnsi="Arial" w:cs="Arial"/>
          <w:sz w:val="22"/>
          <w:szCs w:val="22"/>
        </w:rPr>
        <w:t>terminu przewidzianego na zakończenie przedmiotowych robót z powodu:</w:t>
      </w:r>
    </w:p>
    <w:p w14:paraId="102CFBEB" w14:textId="456F4EC5" w:rsidR="00E20954" w:rsidRDefault="00E20954" w:rsidP="00E20954">
      <w:pPr>
        <w:spacing w:before="120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Pr="00E24403">
        <w:rPr>
          <w:rFonts w:ascii="Arial" w:hAnsi="Arial" w:cs="Arial"/>
          <w:sz w:val="22"/>
          <w:szCs w:val="22"/>
        </w:rPr>
        <w:t xml:space="preserve">zaistnienia zdarzeń niezależnych od Stron w tym między innymi: warunki techniczne budynku uniemożliwiające prowadzenie robót (udokumentowane przez Wykonawcę), konieczność uzyskania odrębnych zgód i zezwoleń wymaganych prawem a wydłużony czas ich uzyskania nie wynika z zaniedbań wykonawcy, </w:t>
      </w:r>
    </w:p>
    <w:p w14:paraId="28C93067" w14:textId="2D589187" w:rsidR="00E20954" w:rsidRDefault="00E20954" w:rsidP="00E20954">
      <w:pPr>
        <w:spacing w:before="120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Pr="00E24403">
        <w:rPr>
          <w:rFonts w:ascii="Arial" w:hAnsi="Arial" w:cs="Arial"/>
          <w:sz w:val="22"/>
          <w:szCs w:val="22"/>
        </w:rPr>
        <w:t>konieczności realizacji zamówienia dod</w:t>
      </w:r>
      <w:r w:rsidR="0078055F">
        <w:rPr>
          <w:rFonts w:ascii="Arial" w:hAnsi="Arial" w:cs="Arial"/>
          <w:sz w:val="22"/>
          <w:szCs w:val="22"/>
        </w:rPr>
        <w:t>atkowego lub robót dodatkowych,</w:t>
      </w:r>
    </w:p>
    <w:p w14:paraId="4952A494" w14:textId="77777777" w:rsidR="00E20954" w:rsidRPr="00E24403" w:rsidRDefault="00E20954" w:rsidP="00E20954">
      <w:pPr>
        <w:spacing w:before="120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</w:t>
      </w:r>
      <w:r w:rsidRPr="00E24403">
        <w:rPr>
          <w:rFonts w:ascii="Arial" w:hAnsi="Arial" w:cs="Arial"/>
          <w:sz w:val="22"/>
          <w:szCs w:val="22"/>
        </w:rPr>
        <w:t>konieczności realizacji robót zamiennych,</w:t>
      </w:r>
    </w:p>
    <w:p w14:paraId="02808E59" w14:textId="77777777" w:rsidR="00E20954" w:rsidRPr="00881A90" w:rsidRDefault="00E20954">
      <w:pPr>
        <w:numPr>
          <w:ilvl w:val="2"/>
          <w:numId w:val="44"/>
        </w:numPr>
        <w:suppressAutoHyphens w:val="0"/>
        <w:ind w:left="567" w:hanging="425"/>
        <w:jc w:val="both"/>
        <w:rPr>
          <w:rFonts w:ascii="Arial" w:hAnsi="Arial" w:cs="Arial"/>
          <w:sz w:val="22"/>
        </w:rPr>
      </w:pPr>
      <w:bookmarkStart w:id="1" w:name="_Hlk526751867"/>
      <w:r w:rsidRPr="00881A90">
        <w:rPr>
          <w:rFonts w:ascii="Arial" w:hAnsi="Arial" w:cs="Arial"/>
          <w:sz w:val="22"/>
        </w:rPr>
        <w:t>wynagrodzenia:</w:t>
      </w:r>
    </w:p>
    <w:bookmarkEnd w:id="1"/>
    <w:p w14:paraId="18E191E0" w14:textId="0B1B623D" w:rsidR="00E20954" w:rsidRDefault="00E20954">
      <w:pPr>
        <w:numPr>
          <w:ilvl w:val="1"/>
          <w:numId w:val="45"/>
        </w:numPr>
        <w:suppressAutoHyphens w:val="0"/>
        <w:ind w:hanging="294"/>
        <w:jc w:val="both"/>
        <w:rPr>
          <w:rFonts w:ascii="Arial" w:hAnsi="Arial" w:cs="Arial"/>
          <w:sz w:val="22"/>
        </w:rPr>
      </w:pPr>
      <w:r w:rsidRPr="000E4637">
        <w:rPr>
          <w:rFonts w:ascii="Arial" w:hAnsi="Arial" w:cs="Arial"/>
          <w:sz w:val="22"/>
        </w:rPr>
        <w:t xml:space="preserve">w przypadku realizacji </w:t>
      </w:r>
      <w:r>
        <w:rPr>
          <w:rFonts w:ascii="Arial" w:hAnsi="Arial" w:cs="Arial"/>
          <w:sz w:val="22"/>
        </w:rPr>
        <w:t>robót dodatkowych</w:t>
      </w:r>
      <w:r w:rsidRPr="000E4637">
        <w:rPr>
          <w:rFonts w:ascii="Arial" w:hAnsi="Arial" w:cs="Arial"/>
          <w:sz w:val="22"/>
        </w:rPr>
        <w:t>, podstawą określenia wynagrodzenia za prace dodatkowe będzie protokół konieczności uzgodniony przez strony oraz wycena</w:t>
      </w:r>
      <w:r>
        <w:rPr>
          <w:rFonts w:ascii="Arial" w:hAnsi="Arial" w:cs="Arial"/>
          <w:sz w:val="22"/>
        </w:rPr>
        <w:t xml:space="preserve"> (kosztorys)</w:t>
      </w:r>
      <w:r w:rsidRPr="000E4637">
        <w:rPr>
          <w:rFonts w:ascii="Arial" w:hAnsi="Arial" w:cs="Arial"/>
          <w:sz w:val="22"/>
        </w:rPr>
        <w:t xml:space="preserve"> sporządzona przez Wykonawcę</w:t>
      </w:r>
      <w:r w:rsidR="00CA29C8" w:rsidRPr="001B2ACD">
        <w:rPr>
          <w:rFonts w:ascii="Arial" w:hAnsi="Arial" w:cs="Arial"/>
          <w:sz w:val="22"/>
        </w:rPr>
        <w:t xml:space="preserve">, </w:t>
      </w:r>
      <w:r w:rsidRPr="000E4637">
        <w:rPr>
          <w:rFonts w:ascii="Arial" w:hAnsi="Arial" w:cs="Arial"/>
          <w:sz w:val="22"/>
        </w:rPr>
        <w:t>zweryfikowana i zatwierdzona przez przedstawicieli Zamawiającego.</w:t>
      </w:r>
      <w:r w:rsidRPr="00D208DF">
        <w:t xml:space="preserve"> </w:t>
      </w:r>
      <w:r w:rsidRPr="00D208DF">
        <w:rPr>
          <w:rFonts w:ascii="Arial" w:hAnsi="Arial" w:cs="Arial"/>
          <w:sz w:val="22"/>
        </w:rPr>
        <w:t xml:space="preserve">Cena dla prac </w:t>
      </w:r>
      <w:r>
        <w:rPr>
          <w:rFonts w:ascii="Arial" w:hAnsi="Arial" w:cs="Arial"/>
          <w:sz w:val="22"/>
        </w:rPr>
        <w:t>dodatkowych</w:t>
      </w:r>
      <w:r w:rsidR="00CA29C8">
        <w:rPr>
          <w:rFonts w:ascii="Arial" w:hAnsi="Arial" w:cs="Arial"/>
          <w:sz w:val="22"/>
        </w:rPr>
        <w:t xml:space="preserve"> nie ujętych w </w:t>
      </w:r>
      <w:r w:rsidR="001B2ACD">
        <w:rPr>
          <w:rFonts w:ascii="Arial" w:hAnsi="Arial" w:cs="Arial"/>
          <w:sz w:val="22"/>
        </w:rPr>
        <w:t>ofercie</w:t>
      </w:r>
      <w:r w:rsidR="00CA29C8">
        <w:rPr>
          <w:rFonts w:ascii="Arial" w:hAnsi="Arial" w:cs="Arial"/>
          <w:sz w:val="22"/>
        </w:rPr>
        <w:t xml:space="preserve"> Wykonawcy </w:t>
      </w:r>
      <w:r w:rsidRPr="00D208DF">
        <w:rPr>
          <w:rFonts w:ascii="Arial" w:hAnsi="Arial" w:cs="Arial"/>
          <w:sz w:val="22"/>
        </w:rPr>
        <w:t>zostanie obliczona na poziomie</w:t>
      </w:r>
      <w:r>
        <w:rPr>
          <w:rFonts w:ascii="Arial" w:hAnsi="Arial" w:cs="Arial"/>
          <w:sz w:val="22"/>
        </w:rPr>
        <w:t xml:space="preserve"> </w:t>
      </w:r>
      <w:r w:rsidRPr="00D208DF">
        <w:rPr>
          <w:rFonts w:ascii="Arial" w:hAnsi="Arial" w:cs="Arial"/>
          <w:sz w:val="22"/>
        </w:rPr>
        <w:t xml:space="preserve">nieprzekraczającym średnich cen publikowanych </w:t>
      </w:r>
      <w:r w:rsidR="0078055F">
        <w:rPr>
          <w:rFonts w:ascii="Arial" w:hAnsi="Arial" w:cs="Arial"/>
          <w:sz w:val="22"/>
        </w:rPr>
        <w:t>w</w:t>
      </w:r>
      <w:r w:rsidRPr="00D208DF">
        <w:rPr>
          <w:rFonts w:ascii="Arial" w:hAnsi="Arial" w:cs="Arial"/>
          <w:sz w:val="22"/>
        </w:rPr>
        <w:t xml:space="preserve"> zeszytach Ośrodka Wdrożeń Ekonomiczno-Organizacyjnych Budownictwa „Promocja” sp. z o. o. „Sekocen</w:t>
      </w:r>
      <w:r w:rsidR="00CA29C8">
        <w:rPr>
          <w:rFonts w:ascii="Arial" w:hAnsi="Arial" w:cs="Arial"/>
          <w:sz w:val="22"/>
        </w:rPr>
        <w:t>b</w:t>
      </w:r>
      <w:r w:rsidRPr="00D208DF">
        <w:rPr>
          <w:rFonts w:ascii="Arial" w:hAnsi="Arial" w:cs="Arial"/>
          <w:sz w:val="22"/>
        </w:rPr>
        <w:t>ud” dla okresu wykonywania prac.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lastRenderedPageBreak/>
        <w:t xml:space="preserve">Wbudowane </w:t>
      </w:r>
      <w:r w:rsidR="009B59CA">
        <w:rPr>
          <w:rFonts w:ascii="Arial" w:hAnsi="Arial" w:cs="Arial"/>
          <w:sz w:val="22"/>
        </w:rPr>
        <w:t>materiały,</w:t>
      </w:r>
      <w:r>
        <w:rPr>
          <w:rFonts w:ascii="Arial" w:hAnsi="Arial" w:cs="Arial"/>
          <w:sz w:val="22"/>
        </w:rPr>
        <w:t xml:space="preserve"> dla których ceny nie są notowane w wydawnictwie, rozliczane będą według faktur zakupu, zatwierdzonych przez przedstawicieli Zamawiającego</w:t>
      </w:r>
    </w:p>
    <w:p w14:paraId="193F00BE" w14:textId="1F46A87A" w:rsidR="00E20954" w:rsidRPr="00E24403" w:rsidRDefault="00E20954">
      <w:pPr>
        <w:numPr>
          <w:ilvl w:val="1"/>
          <w:numId w:val="45"/>
        </w:numPr>
        <w:suppressAutoHyphens w:val="0"/>
        <w:ind w:hanging="294"/>
        <w:jc w:val="both"/>
        <w:rPr>
          <w:rFonts w:ascii="Arial" w:hAnsi="Arial" w:cs="Arial"/>
          <w:sz w:val="22"/>
        </w:rPr>
      </w:pPr>
      <w:r w:rsidRPr="00E24403">
        <w:rPr>
          <w:rFonts w:ascii="Arial" w:hAnsi="Arial" w:cs="Arial"/>
          <w:sz w:val="22"/>
        </w:rPr>
        <w:t xml:space="preserve">w przypadku wystąpienia prac zamiennych, podstawą określenia wynagrodzenia za prace zamienne będzie protokół konieczności uzgodniony przez strony oraz wycena sporządzona przez Wykonawcę, określająca prace zamienne (planowane w </w:t>
      </w:r>
      <w:r w:rsidR="00CA29C8">
        <w:rPr>
          <w:rFonts w:ascii="Arial" w:hAnsi="Arial" w:cs="Arial"/>
          <w:sz w:val="22"/>
        </w:rPr>
        <w:t xml:space="preserve"> </w:t>
      </w:r>
      <w:r w:rsidR="003C4EB4">
        <w:rPr>
          <w:rFonts w:ascii="Arial" w:hAnsi="Arial" w:cs="Arial"/>
          <w:sz w:val="22"/>
        </w:rPr>
        <w:t xml:space="preserve">ofercie </w:t>
      </w:r>
      <w:r w:rsidR="00CA29C8">
        <w:rPr>
          <w:rFonts w:ascii="Arial" w:hAnsi="Arial" w:cs="Arial"/>
          <w:sz w:val="22"/>
        </w:rPr>
        <w:t xml:space="preserve">Wykonawcy </w:t>
      </w:r>
      <w:r w:rsidR="009B59CA">
        <w:rPr>
          <w:rFonts w:ascii="Arial" w:hAnsi="Arial" w:cs="Arial"/>
          <w:sz w:val="22"/>
        </w:rPr>
        <w:t>(załącznik</w:t>
      </w:r>
      <w:r w:rsidR="00CA29C8">
        <w:rPr>
          <w:rFonts w:ascii="Arial" w:hAnsi="Arial" w:cs="Arial"/>
          <w:sz w:val="22"/>
        </w:rPr>
        <w:t xml:space="preserve"> nr </w:t>
      </w:r>
      <w:r w:rsidR="009B59CA">
        <w:rPr>
          <w:rFonts w:ascii="Arial" w:hAnsi="Arial" w:cs="Arial"/>
          <w:sz w:val="22"/>
        </w:rPr>
        <w:t>6)</w:t>
      </w:r>
      <w:r w:rsidRPr="00E24403">
        <w:rPr>
          <w:rFonts w:ascii="Arial" w:hAnsi="Arial" w:cs="Arial"/>
          <w:sz w:val="22"/>
        </w:rPr>
        <w:t xml:space="preserve"> i docelowe - nowe) zgodna z wyceną zamówienia podstawowego, zweryfikowana i zatwierdzona przez przedstawicieli Zamawiającego. Cena dla prac wykonywanych według nowej technologii zostanie obliczona na poziomie nieprzekraczającym średnich cen p</w:t>
      </w:r>
      <w:r w:rsidR="003A78CD">
        <w:rPr>
          <w:rFonts w:ascii="Arial" w:hAnsi="Arial" w:cs="Arial"/>
          <w:sz w:val="22"/>
        </w:rPr>
        <w:t>ublikowanych w</w:t>
      </w:r>
      <w:r w:rsidRPr="00E24403">
        <w:rPr>
          <w:rFonts w:ascii="Arial" w:hAnsi="Arial" w:cs="Arial"/>
          <w:sz w:val="22"/>
        </w:rPr>
        <w:t xml:space="preserve"> zeszytach Ośrodka Wdrożeń Ekonomiczno-Organizacyjnych Budownictwa </w:t>
      </w:r>
      <w:r w:rsidR="00CA29C8">
        <w:rPr>
          <w:rFonts w:ascii="Arial" w:hAnsi="Arial" w:cs="Arial"/>
          <w:sz w:val="22"/>
        </w:rPr>
        <w:t>„Promocja” sp. z o. o. „Sekocenb</w:t>
      </w:r>
      <w:r w:rsidR="003A78CD">
        <w:rPr>
          <w:rFonts w:ascii="Arial" w:hAnsi="Arial" w:cs="Arial"/>
          <w:sz w:val="22"/>
        </w:rPr>
        <w:t>ud” dla </w:t>
      </w:r>
      <w:r w:rsidRPr="00E24403">
        <w:rPr>
          <w:rFonts w:ascii="Arial" w:hAnsi="Arial" w:cs="Arial"/>
          <w:sz w:val="22"/>
        </w:rPr>
        <w:t xml:space="preserve">okresu wykonywania prac. Wbudowane </w:t>
      </w:r>
      <w:r w:rsidR="009B59CA" w:rsidRPr="00E24403">
        <w:rPr>
          <w:rFonts w:ascii="Arial" w:hAnsi="Arial" w:cs="Arial"/>
          <w:sz w:val="22"/>
        </w:rPr>
        <w:t>materiały,</w:t>
      </w:r>
      <w:r w:rsidRPr="00E24403">
        <w:rPr>
          <w:rFonts w:ascii="Arial" w:hAnsi="Arial" w:cs="Arial"/>
          <w:sz w:val="22"/>
        </w:rPr>
        <w:t xml:space="preserve"> dla</w:t>
      </w:r>
      <w:r w:rsidR="003A78CD">
        <w:rPr>
          <w:rFonts w:ascii="Arial" w:hAnsi="Arial" w:cs="Arial"/>
          <w:sz w:val="22"/>
        </w:rPr>
        <w:t xml:space="preserve"> których ceny nie są notowane w </w:t>
      </w:r>
      <w:r w:rsidRPr="00E24403">
        <w:rPr>
          <w:rFonts w:ascii="Arial" w:hAnsi="Arial" w:cs="Arial"/>
          <w:sz w:val="22"/>
        </w:rPr>
        <w:t xml:space="preserve">wydawnictwie, rozliczane będą według faktur zakupu, zatwierdzonych przez przedstawicieli Zamawiającego. </w:t>
      </w:r>
    </w:p>
    <w:p w14:paraId="210C453A" w14:textId="7B8E5B31" w:rsidR="00E20954" w:rsidRDefault="00E20954" w:rsidP="00E20954">
      <w:p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Istnieje możliwość zmiany Podwykonawcy, w przypadku rozwiązania umowy łączącej go </w:t>
      </w:r>
      <w:r w:rsidR="003C4EB4">
        <w:rPr>
          <w:rFonts w:ascii="Arial" w:hAnsi="Arial" w:cs="Arial"/>
          <w:sz w:val="22"/>
          <w:szCs w:val="22"/>
        </w:rPr>
        <w:t xml:space="preserve">                      </w:t>
      </w:r>
      <w:r>
        <w:rPr>
          <w:rFonts w:ascii="Arial" w:hAnsi="Arial" w:cs="Arial"/>
          <w:sz w:val="22"/>
          <w:szCs w:val="22"/>
        </w:rPr>
        <w:t>z Wykonawcą, jego likwidacji lub nienależytej staranności przy realizacji robót stwierdzonej przez Zamawiającego, pod warunkiem wykazania przez nowego podwykonawcę spełnienia warunków w zakresie nie mniejszym niż dotychczasowy Podwykonawca, wskazany na etapie postępowania o udzielenie zamówienia publicznego.</w:t>
      </w:r>
    </w:p>
    <w:p w14:paraId="6EC8917E" w14:textId="77777777" w:rsidR="00E20954" w:rsidRDefault="00E20954" w:rsidP="00E20954">
      <w:pPr>
        <w:spacing w:before="120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W przypadku wystąpienia okoliczności, o których mowa w ust. 1, Wykonawca zobowiązany jest do złożenia wniosku o dokonanie zmian istotnych postanowień umowy na co najmniej 14 dni kalendarzowych przed zakończeniem terminu obowiązywania umowy.</w:t>
      </w:r>
    </w:p>
    <w:p w14:paraId="0F44F054" w14:textId="77777777" w:rsidR="00910650" w:rsidRDefault="00910650" w:rsidP="00E20954">
      <w:pPr>
        <w:spacing w:before="120"/>
        <w:ind w:left="284" w:hanging="284"/>
        <w:rPr>
          <w:rFonts w:ascii="Arial" w:hAnsi="Arial" w:cs="Arial"/>
          <w:b/>
          <w:sz w:val="22"/>
          <w:szCs w:val="22"/>
        </w:rPr>
      </w:pPr>
    </w:p>
    <w:p w14:paraId="5DA617EE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17.</w:t>
      </w:r>
    </w:p>
    <w:p w14:paraId="47F0ED50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Ochrona danych osobowych</w:t>
      </w:r>
    </w:p>
    <w:p w14:paraId="6C305F36" w14:textId="77777777" w:rsidR="00A44FE1" w:rsidRDefault="00A44FE1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B3E1163" w14:textId="77777777" w:rsidR="00A44FE1" w:rsidRDefault="00FE0249">
      <w:pPr>
        <w:numPr>
          <w:ilvl w:val="0"/>
          <w:numId w:val="27"/>
        </w:numPr>
        <w:shd w:val="clear" w:color="auto" w:fill="FFFFFF"/>
        <w:suppressAutoHyphens w:val="0"/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Wykonanie Umowy nie wiąże się z przetwarzaniem danych osobowych w rozumieniu Rozporządzenia Parlamentu Europejskiego i Rady (UE) 2016/679 z dnia </w:t>
      </w:r>
      <w:r>
        <w:rPr>
          <w:rFonts w:ascii="Arial" w:hAnsi="Arial" w:cs="Arial"/>
          <w:color w:val="005A95"/>
          <w:sz w:val="22"/>
          <w:szCs w:val="22"/>
        </w:rPr>
        <w:t xml:space="preserve">27 kwietnia 2016 </w:t>
      </w:r>
      <w:r>
        <w:rPr>
          <w:rFonts w:ascii="Arial" w:hAnsi="Arial" w:cs="Arial"/>
          <w:color w:val="000000"/>
          <w:sz w:val="22"/>
          <w:szCs w:val="22"/>
        </w:rPr>
        <w:t>r. w sprawie ochrony osób fizycznych w związku z przetwarzaniem danych osobowych i w sprawie swobodnego przepływu takich danych oraz uchylenia dyrektywy 95/46/WE (ogólne rozporządzenie o ochronie danych, Dz. Urz. UE L 119 z 04.05.2016 r.), w zakresie wymagającym zawarcia przez Strony umowy o powierzenie przetwarzania danych osobowych lub uzyskania zgody osób fizycznych, których dane będą przekazywane sobie nawzajem przez Strony w celu prawidłowego wykonania niniejszej Umowy.</w:t>
      </w:r>
    </w:p>
    <w:p w14:paraId="059CDE39" w14:textId="35CB1846" w:rsidR="00A44FE1" w:rsidRDefault="00FE0249">
      <w:pPr>
        <w:numPr>
          <w:ilvl w:val="0"/>
          <w:numId w:val="27"/>
        </w:numPr>
        <w:shd w:val="clear" w:color="auto" w:fill="FFFFFF"/>
        <w:suppressAutoHyphens w:val="0"/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A44FE1">
        <w:rPr>
          <w:rFonts w:ascii="Arial" w:hAnsi="Arial" w:cs="Arial"/>
          <w:color w:val="000000"/>
          <w:sz w:val="22"/>
          <w:szCs w:val="22"/>
        </w:rPr>
        <w:t xml:space="preserve">Administratorem danych osobowych osób, których dane zostaną przekazane Zamawiającemu w związku z zawarciem i wykonaniem niniejszej umowy jest Zakład Gospodarowania Nieruchomościami w Dzielnicy Wola m.st. Warszawy, szczegółowe informacje w zakresie przetwarzania tych </w:t>
      </w:r>
      <w:r w:rsidR="009B59CA" w:rsidRPr="00A44FE1">
        <w:rPr>
          <w:rFonts w:ascii="Arial" w:hAnsi="Arial" w:cs="Arial"/>
          <w:color w:val="000000"/>
          <w:sz w:val="22"/>
          <w:szCs w:val="22"/>
        </w:rPr>
        <w:t>danych znajdują</w:t>
      </w:r>
      <w:r w:rsidRPr="00A44FE1">
        <w:rPr>
          <w:rFonts w:ascii="Arial" w:hAnsi="Arial" w:cs="Arial"/>
          <w:color w:val="000000"/>
          <w:sz w:val="22"/>
          <w:szCs w:val="22"/>
        </w:rPr>
        <w:t xml:space="preserve"> się na stronie </w:t>
      </w:r>
      <w:hyperlink r:id="rId9" w:tgtFrame="_blank" w:history="1">
        <w:r w:rsidRPr="00A44FE1">
          <w:rPr>
            <w:rStyle w:val="Hipercze"/>
            <w:rFonts w:ascii="Arial" w:eastAsiaTheme="majorEastAsia" w:hAnsi="Arial" w:cs="Arial"/>
            <w:color w:val="005A95"/>
            <w:sz w:val="22"/>
            <w:szCs w:val="22"/>
          </w:rPr>
          <w:t>http://www.zgnwola.waw.pl/ochrona-danych-osobowych.</w:t>
        </w:r>
      </w:hyperlink>
    </w:p>
    <w:p w14:paraId="7D8B5605" w14:textId="7C313830" w:rsidR="00FE0249" w:rsidRPr="00A44FE1" w:rsidRDefault="00FE0249">
      <w:pPr>
        <w:numPr>
          <w:ilvl w:val="0"/>
          <w:numId w:val="27"/>
        </w:numPr>
        <w:shd w:val="clear" w:color="auto" w:fill="FFFFFF"/>
        <w:suppressAutoHyphens w:val="0"/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A44FE1">
        <w:rPr>
          <w:rFonts w:ascii="Arial" w:hAnsi="Arial" w:cs="Arial"/>
          <w:color w:val="000000"/>
          <w:sz w:val="22"/>
          <w:szCs w:val="22"/>
        </w:rPr>
        <w:t xml:space="preserve">Administratorem danych osobowych osób, których dane zostaną przekazane Wykonawcy </w:t>
      </w:r>
      <w:r w:rsidR="003B5AC6">
        <w:rPr>
          <w:rFonts w:ascii="Arial" w:hAnsi="Arial" w:cs="Arial"/>
          <w:color w:val="000000"/>
          <w:sz w:val="22"/>
          <w:szCs w:val="22"/>
        </w:rPr>
        <w:br/>
      </w:r>
      <w:r w:rsidRPr="00A44FE1">
        <w:rPr>
          <w:rFonts w:ascii="Arial" w:hAnsi="Arial" w:cs="Arial"/>
          <w:color w:val="000000"/>
          <w:sz w:val="22"/>
          <w:szCs w:val="22"/>
        </w:rPr>
        <w:t>w związku z zawarciem i wykonaniem Umowy, jest ……………………… Szczegółowe informacje w zakresie przetwarzania tych danych znajdują się na stronie ……………</w:t>
      </w:r>
      <w:r w:rsidR="009B59CA" w:rsidRPr="00A44FE1">
        <w:rPr>
          <w:rFonts w:ascii="Arial" w:hAnsi="Arial" w:cs="Arial"/>
          <w:color w:val="000000"/>
          <w:sz w:val="22"/>
          <w:szCs w:val="22"/>
        </w:rPr>
        <w:t>….</w:t>
      </w:r>
    </w:p>
    <w:p w14:paraId="502D1865" w14:textId="77777777" w:rsidR="00FE0249" w:rsidRDefault="00FE0249" w:rsidP="00E54A55">
      <w:pPr>
        <w:pStyle w:val="Tekstpodstawowy3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999E2D3" w14:textId="77777777" w:rsidR="00333E35" w:rsidRDefault="00333E35" w:rsidP="00E54A55">
      <w:pPr>
        <w:pStyle w:val="Tekstpodstawowy3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56FF506" w14:textId="4A8FCC35" w:rsidR="00FE0249" w:rsidRDefault="00FE0249" w:rsidP="00E54A55">
      <w:pPr>
        <w:pStyle w:val="Tekstpodstawowy3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18.</w:t>
      </w:r>
    </w:p>
    <w:p w14:paraId="1317E716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Postanowienia końcowe</w:t>
      </w:r>
    </w:p>
    <w:p w14:paraId="1A7D3190" w14:textId="77777777" w:rsidR="00A44FE1" w:rsidRDefault="00A44FE1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30152011" w14:textId="77777777" w:rsidR="00A44FE1" w:rsidRDefault="00FE0249">
      <w:pPr>
        <w:numPr>
          <w:ilvl w:val="0"/>
          <w:numId w:val="28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Wszelkie zmiany i uzupełnienia w treści Umowy wymagają pod rygorem nieważności formy pisemnej w postaci aneksu do Umowy podpisanego przez obie Strony.</w:t>
      </w:r>
    </w:p>
    <w:p w14:paraId="4C70EB42" w14:textId="22945888" w:rsidR="00FE0249" w:rsidRPr="00A44FE1" w:rsidRDefault="00FE0249">
      <w:pPr>
        <w:numPr>
          <w:ilvl w:val="0"/>
          <w:numId w:val="28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44FE1">
        <w:rPr>
          <w:rFonts w:ascii="Arial" w:hAnsi="Arial" w:cs="Arial"/>
          <w:sz w:val="22"/>
          <w:szCs w:val="22"/>
        </w:rPr>
        <w:t>Nie stanowi zmiany Umowy:</w:t>
      </w:r>
    </w:p>
    <w:p w14:paraId="22FE0FB5" w14:textId="200BD6FF" w:rsidR="00FE0249" w:rsidRDefault="00FE0249">
      <w:pPr>
        <w:numPr>
          <w:ilvl w:val="0"/>
          <w:numId w:val="29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zmiana adresów Wykonawcy i Zamawiającego</w:t>
      </w:r>
      <w:r w:rsidR="003D7395">
        <w:rPr>
          <w:rFonts w:ascii="Arial" w:hAnsi="Arial" w:cs="Arial"/>
          <w:sz w:val="22"/>
          <w:szCs w:val="22"/>
        </w:rPr>
        <w:t>;</w:t>
      </w:r>
    </w:p>
    <w:p w14:paraId="07AD463C" w14:textId="0B4B5C20" w:rsidR="00FE0249" w:rsidRDefault="00FE0249">
      <w:pPr>
        <w:numPr>
          <w:ilvl w:val="0"/>
          <w:numId w:val="29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zmiana adresów do korespondencji</w:t>
      </w:r>
      <w:r w:rsidR="003D7395">
        <w:rPr>
          <w:rFonts w:ascii="Arial" w:hAnsi="Arial" w:cs="Arial"/>
          <w:sz w:val="22"/>
          <w:szCs w:val="22"/>
        </w:rPr>
        <w:t>;</w:t>
      </w:r>
    </w:p>
    <w:p w14:paraId="1D6C171C" w14:textId="77777777" w:rsidR="00FE0249" w:rsidRDefault="00FE0249">
      <w:pPr>
        <w:numPr>
          <w:ilvl w:val="0"/>
          <w:numId w:val="29"/>
        </w:numPr>
        <w:suppressAutoHyphens w:val="0"/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utrata mocy lub zmiana aktów prawnych przywołanych w treści Umowy. W każdym takim przypadku Wykonawca ma obowiązek stosowania się do obowiązujących w danym czasie aktów prawa.</w:t>
      </w:r>
    </w:p>
    <w:p w14:paraId="02F838D6" w14:textId="77777777" w:rsidR="00A44FE1" w:rsidRDefault="00FE0249">
      <w:pPr>
        <w:numPr>
          <w:ilvl w:val="0"/>
          <w:numId w:val="28"/>
        </w:numPr>
        <w:tabs>
          <w:tab w:val="num" w:pos="426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Zmiany wskazane w ust. 2 pkt 1 i 2 dokonywane są w drodze jednostronnego pisemnego oświadczenia danej Strony i wywołują skutek od dnia doręczenia go drugiej Stronie.</w:t>
      </w:r>
    </w:p>
    <w:p w14:paraId="020EB2C2" w14:textId="37D35F7F" w:rsidR="00FE0249" w:rsidRPr="00A44FE1" w:rsidRDefault="00FE0249">
      <w:pPr>
        <w:numPr>
          <w:ilvl w:val="0"/>
          <w:numId w:val="28"/>
        </w:numPr>
        <w:tabs>
          <w:tab w:val="num" w:pos="426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44FE1">
        <w:rPr>
          <w:rFonts w:ascii="Arial" w:hAnsi="Arial" w:cs="Arial"/>
          <w:sz w:val="22"/>
          <w:szCs w:val="22"/>
        </w:rPr>
        <w:t xml:space="preserve">Wszelkie zawiadomienia i korespondencja związana z Umową powinna być kierowana </w:t>
      </w:r>
      <w:r w:rsidR="003B5AC6">
        <w:rPr>
          <w:rFonts w:ascii="Arial" w:hAnsi="Arial" w:cs="Arial"/>
          <w:sz w:val="22"/>
          <w:szCs w:val="22"/>
        </w:rPr>
        <w:br/>
      </w:r>
      <w:r w:rsidRPr="00A44FE1">
        <w:rPr>
          <w:rFonts w:ascii="Arial" w:hAnsi="Arial" w:cs="Arial"/>
          <w:sz w:val="22"/>
          <w:szCs w:val="22"/>
        </w:rPr>
        <w:t>pod następujące adresy:</w:t>
      </w:r>
    </w:p>
    <w:p w14:paraId="6F734DA0" w14:textId="39517022" w:rsidR="00FE0249" w:rsidRPr="00A44FE1" w:rsidRDefault="00FE0249">
      <w:pPr>
        <w:pStyle w:val="Tekstpodstawowy"/>
        <w:numPr>
          <w:ilvl w:val="0"/>
          <w:numId w:val="30"/>
        </w:numPr>
        <w:suppressAutoHyphens w:val="0"/>
        <w:spacing w:after="0"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Zamawiającego - Zakład Gospodarowania Nieruchomościami </w:t>
      </w:r>
      <w:r w:rsidRPr="00A44FE1">
        <w:rPr>
          <w:rFonts w:ascii="Arial" w:hAnsi="Arial" w:cs="Arial"/>
          <w:sz w:val="22"/>
          <w:szCs w:val="22"/>
        </w:rPr>
        <w:t xml:space="preserve">w Dzielnicy Wola </w:t>
      </w:r>
      <w:r w:rsidR="003B5AC6">
        <w:rPr>
          <w:rFonts w:ascii="Arial" w:hAnsi="Arial" w:cs="Arial"/>
          <w:sz w:val="22"/>
          <w:szCs w:val="22"/>
        </w:rPr>
        <w:br/>
      </w:r>
      <w:r w:rsidRPr="00A44FE1">
        <w:rPr>
          <w:rFonts w:ascii="Arial" w:hAnsi="Arial" w:cs="Arial"/>
          <w:sz w:val="22"/>
          <w:szCs w:val="22"/>
        </w:rPr>
        <w:t xml:space="preserve">m.st. Warszawy ul. </w:t>
      </w:r>
      <w:r w:rsidR="003D7395">
        <w:rPr>
          <w:rFonts w:ascii="Arial" w:hAnsi="Arial" w:cs="Arial"/>
          <w:sz w:val="22"/>
          <w:szCs w:val="22"/>
        </w:rPr>
        <w:t xml:space="preserve">J. </w:t>
      </w:r>
      <w:r w:rsidRPr="00A44FE1">
        <w:rPr>
          <w:rFonts w:ascii="Arial" w:hAnsi="Arial" w:cs="Arial"/>
          <w:sz w:val="22"/>
          <w:szCs w:val="22"/>
        </w:rPr>
        <w:t>Bema 70, 01–225 Warszawa</w:t>
      </w:r>
      <w:r w:rsidR="003D7395">
        <w:rPr>
          <w:rFonts w:ascii="Arial" w:hAnsi="Arial" w:cs="Arial"/>
          <w:sz w:val="22"/>
          <w:szCs w:val="22"/>
        </w:rPr>
        <w:t>;</w:t>
      </w:r>
    </w:p>
    <w:p w14:paraId="3575EB00" w14:textId="77777777" w:rsidR="00FE0249" w:rsidRDefault="00FE0249">
      <w:pPr>
        <w:pStyle w:val="Tekstpodstawowy"/>
        <w:numPr>
          <w:ilvl w:val="0"/>
          <w:numId w:val="30"/>
        </w:numPr>
        <w:suppressAutoHyphens w:val="0"/>
        <w:spacing w:after="0" w:line="276" w:lineRule="auto"/>
        <w:ind w:left="714" w:hanging="357"/>
        <w:jc w:val="both"/>
        <w:rPr>
          <w:rFonts w:ascii="Arial" w:hAnsi="Arial" w:cs="Arial"/>
          <w:sz w:val="22"/>
          <w:szCs w:val="22"/>
          <w:lang w:val="x-none"/>
        </w:rPr>
      </w:pPr>
      <w:r>
        <w:rPr>
          <w:rFonts w:ascii="Arial" w:hAnsi="Arial" w:cs="Arial"/>
          <w:sz w:val="22"/>
          <w:szCs w:val="22"/>
        </w:rPr>
        <w:t>Wykonawcy -       ……………………………………………………………………….</w:t>
      </w:r>
    </w:p>
    <w:p w14:paraId="12D9B507" w14:textId="77777777" w:rsidR="00A44FE1" w:rsidRDefault="00FE0249">
      <w:pPr>
        <w:numPr>
          <w:ilvl w:val="0"/>
          <w:numId w:val="28"/>
        </w:numPr>
        <w:tabs>
          <w:tab w:val="num" w:pos="426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Strony zobowiązują się do niezwłocznego wzajemnego pisemnego powiadamiania o każdej zmianie ich siedziby lub adresu dla doręczeń korespondencji. W przypadku naruszenia powyższego obowiązku pismo skierowane listem poleconym na ostatni podany adres będzie uznane za doręczone skutecznie z dniem jego zwrotu przez pocztę po dwukrotnym awizowaniu.</w:t>
      </w:r>
    </w:p>
    <w:p w14:paraId="35759285" w14:textId="727BCFA4" w:rsidR="00FE0249" w:rsidRPr="00A44FE1" w:rsidRDefault="00FE0249">
      <w:pPr>
        <w:numPr>
          <w:ilvl w:val="0"/>
          <w:numId w:val="28"/>
        </w:numPr>
        <w:tabs>
          <w:tab w:val="num" w:pos="426"/>
        </w:tabs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A44FE1">
        <w:rPr>
          <w:rFonts w:ascii="Arial" w:hAnsi="Arial" w:cs="Arial"/>
          <w:bCs/>
          <w:sz w:val="22"/>
          <w:szCs w:val="22"/>
        </w:rPr>
        <w:t>Spory rozstrzygane będą przez sąd właściwy miejscowo dla Dzielnicy Wola m.st. Warszawy.</w:t>
      </w:r>
    </w:p>
    <w:p w14:paraId="7A82B7C7" w14:textId="558DD782" w:rsidR="00FE0249" w:rsidRDefault="00FE0249">
      <w:pPr>
        <w:pStyle w:val="Tekstpodstawowy2"/>
        <w:numPr>
          <w:ilvl w:val="0"/>
          <w:numId w:val="28"/>
        </w:numPr>
        <w:suppressAutoHyphens w:val="0"/>
        <w:spacing w:after="0"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zastrzega a Wykonawca przyjmuje, że prawa lub obowiązki wynikające </w:t>
      </w:r>
      <w:r>
        <w:rPr>
          <w:rFonts w:ascii="Arial" w:hAnsi="Arial" w:cs="Arial"/>
          <w:sz w:val="22"/>
          <w:szCs w:val="22"/>
        </w:rPr>
        <w:br/>
        <w:t xml:space="preserve">z Umowy, w tym wszelkie wierzytelności przysługujące Wykonawcy z tytułu jej realizacji, </w:t>
      </w:r>
      <w:r w:rsidR="003B5AC6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nie mogą być przedmiotem cesji, przekazu, potrącenia, poręczenia, sprzedaży </w:t>
      </w:r>
      <w:r w:rsidR="003B5AC6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oraz jakichkolwiek rozporządzeń czy innej czynności prawnej, której następstwem byłoby</w:t>
      </w:r>
      <w:r w:rsidR="003B5AC6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 w szczególności:</w:t>
      </w:r>
    </w:p>
    <w:p w14:paraId="03D147BB" w14:textId="0F90836B" w:rsidR="00FE0249" w:rsidRDefault="00FE0249">
      <w:pPr>
        <w:pStyle w:val="Akapitzlist"/>
        <w:numPr>
          <w:ilvl w:val="0"/>
          <w:numId w:val="31"/>
        </w:numPr>
        <w:spacing w:line="276" w:lineRule="auto"/>
        <w:ind w:left="714" w:hanging="357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zmiana osoby </w:t>
      </w:r>
      <w:r w:rsidR="009B59CA">
        <w:rPr>
          <w:rFonts w:ascii="Arial" w:hAnsi="Arial" w:cs="Arial"/>
          <w:sz w:val="22"/>
          <w:szCs w:val="22"/>
        </w:rPr>
        <w:t>wierzyciela albo</w:t>
      </w:r>
      <w:r>
        <w:rPr>
          <w:rFonts w:ascii="Arial" w:hAnsi="Arial" w:cs="Arial"/>
          <w:sz w:val="22"/>
          <w:szCs w:val="22"/>
        </w:rPr>
        <w:t xml:space="preserve"> w wyniku której powstałby spór, kto jest wierzycielem                      w rozumieniu art. 467 pkt 3 ustawy z dnia 23 kwietnia 1964 r. – Kodeks cywilny</w:t>
      </w:r>
      <w:r>
        <w:rPr>
          <w:rFonts w:ascii="Arial" w:hAnsi="Arial" w:cs="Arial"/>
          <w:bCs/>
          <w:sz w:val="22"/>
          <w:szCs w:val="22"/>
        </w:rPr>
        <w:t>;</w:t>
      </w:r>
    </w:p>
    <w:p w14:paraId="0EB97CEB" w14:textId="77777777" w:rsidR="00FE0249" w:rsidRDefault="00FE0249">
      <w:pPr>
        <w:pStyle w:val="Akapitzlist"/>
        <w:numPr>
          <w:ilvl w:val="0"/>
          <w:numId w:val="31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nabycie owych praw i obowiązków przez osobę trzecią;</w:t>
      </w:r>
    </w:p>
    <w:p w14:paraId="7CFA0EBF" w14:textId="77777777" w:rsidR="00FE0249" w:rsidRDefault="00FE0249">
      <w:pPr>
        <w:pStyle w:val="Akapitzlist"/>
        <w:numPr>
          <w:ilvl w:val="0"/>
          <w:numId w:val="31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jakakolwiek zmiana sytuacji prawnej lub faktycznej Zamawiającego:</w:t>
      </w:r>
    </w:p>
    <w:p w14:paraId="2014AB40" w14:textId="77777777" w:rsidR="00FE0249" w:rsidRDefault="00FE0249">
      <w:pPr>
        <w:pStyle w:val="Akapitzlist"/>
        <w:numPr>
          <w:ilvl w:val="0"/>
          <w:numId w:val="32"/>
        </w:numPr>
        <w:spacing w:line="276" w:lineRule="auto"/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wpływająca na jego prawa i obowiązki względem Wykonawcy,  </w:t>
      </w:r>
    </w:p>
    <w:p w14:paraId="53FA8573" w14:textId="77777777" w:rsidR="00FE0249" w:rsidRDefault="00FE0249">
      <w:pPr>
        <w:pStyle w:val="Akapitzlist"/>
        <w:numPr>
          <w:ilvl w:val="0"/>
          <w:numId w:val="32"/>
        </w:numPr>
        <w:spacing w:line="276" w:lineRule="auto"/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niosąca ryzyko powstania jakiejkolwiek odpowiedzialności Zamawiającego wobec osób trzecich, w tym organów egzekucyjnych,</w:t>
      </w:r>
    </w:p>
    <w:p w14:paraId="4CDE6664" w14:textId="77777777" w:rsidR="00FE0249" w:rsidRDefault="00FE0249">
      <w:pPr>
        <w:pStyle w:val="Akapitzlist"/>
        <w:numPr>
          <w:ilvl w:val="0"/>
          <w:numId w:val="32"/>
        </w:numPr>
        <w:spacing w:line="276" w:lineRule="auto"/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powodująca uszczuplenie majątku podmiotów, na wniosek których prowadzona jest egzekucja z majątku Wykonawcy, w której Zamawiający posiada status poddłużnika </w:t>
      </w:r>
    </w:p>
    <w:p w14:paraId="0B0AED76" w14:textId="6819F575" w:rsidR="00FE0249" w:rsidRDefault="00FE0249" w:rsidP="003B5AC6">
      <w:pPr>
        <w:pStyle w:val="Akapitzlist"/>
        <w:spacing w:line="276" w:lineRule="auto"/>
        <w:ind w:left="850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chyba że Zamawiający wyraził na to zgodę w formie pisemnej pod rygorem nieważności </w:t>
      </w:r>
      <w:r w:rsidR="003B5AC6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nie później niż w terminie 3 dni roboczych od złożenia pisemnego wniosku </w:t>
      </w:r>
      <w:r w:rsidR="003B5AC6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w tym przedmiocie. Brak odpowiedzi poczytuje się jako niewyrażenie zgody. </w:t>
      </w:r>
    </w:p>
    <w:p w14:paraId="6864A35A" w14:textId="46EA6DC2" w:rsidR="00EA6D67" w:rsidRDefault="00FE0249">
      <w:pPr>
        <w:numPr>
          <w:ilvl w:val="0"/>
          <w:numId w:val="28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Zastrzeżenie wskazane w ust. 7 dotyczy również ustanawiania ograniczonych praw </w:t>
      </w:r>
      <w:r w:rsidR="003B5AC6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na wierzytelnościach przysługujących Wykonawcy. </w:t>
      </w:r>
    </w:p>
    <w:p w14:paraId="0905BC15" w14:textId="4518EDB9" w:rsidR="00FE0249" w:rsidRPr="00EA6D67" w:rsidRDefault="00FE0249">
      <w:pPr>
        <w:numPr>
          <w:ilvl w:val="0"/>
          <w:numId w:val="28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A6D67">
        <w:rPr>
          <w:rFonts w:ascii="Arial" w:hAnsi="Arial" w:cs="Arial"/>
          <w:sz w:val="22"/>
          <w:szCs w:val="22"/>
        </w:rPr>
        <w:t>Zgoda, o której mowa w ust. 7, może zostać wyrażona:</w:t>
      </w:r>
    </w:p>
    <w:p w14:paraId="3C0D2195" w14:textId="119E7405" w:rsidR="00FE0249" w:rsidRDefault="00FE0249">
      <w:pPr>
        <w:pStyle w:val="Akapitzlist"/>
        <w:numPr>
          <w:ilvl w:val="0"/>
          <w:numId w:val="33"/>
        </w:numPr>
        <w:spacing w:line="276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wyłącznie, gdy Wykonawca przedstawi dowód świadczący o zaspokojeniu wszelkich roszczeń przysługujących Podwykonawcom z tytułu zapłaty wynagrodzenia ze środków pieniężnych zakresowo odpowiadających wierzytelności będącej przedmiotem tej zgody;</w:t>
      </w:r>
    </w:p>
    <w:p w14:paraId="697A0773" w14:textId="70E80105" w:rsidR="00EA6D67" w:rsidRDefault="00FE0249">
      <w:pPr>
        <w:pStyle w:val="Akapitzlist"/>
        <w:numPr>
          <w:ilvl w:val="0"/>
          <w:numId w:val="33"/>
        </w:numPr>
        <w:spacing w:line="276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  w przypadku Wykonawcy realizującego Przedmiot Umowy w ramach konsorcjum </w:t>
      </w:r>
      <w:r w:rsidR="003B5AC6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lub będącego zbiorem osób prowadzących działalność gospodarczą na zasadzie spółki cywilnej (wspólnicy spółki cywilnej) – dopiero po złożeniu pisemnego wniosku przez wszystkich konsorcjantów lub wszystkich wspólników spółki cywilnej, którzy uczestniczą w realizacji Umowy na dzień złożenia tego wniosku.</w:t>
      </w:r>
      <w:r>
        <w:rPr>
          <w:rFonts w:ascii="Arial" w:hAnsi="Arial" w:cs="Arial"/>
        </w:rPr>
        <w:t xml:space="preserve"> </w:t>
      </w:r>
    </w:p>
    <w:p w14:paraId="7D637B5F" w14:textId="011A4FF4" w:rsidR="00EA6D67" w:rsidRPr="00EA6D67" w:rsidRDefault="00FE0249">
      <w:pPr>
        <w:pStyle w:val="Akapitzlist"/>
        <w:numPr>
          <w:ilvl w:val="0"/>
          <w:numId w:val="28"/>
        </w:numPr>
        <w:spacing w:line="276" w:lineRule="auto"/>
        <w:ind w:left="284" w:hanging="284"/>
        <w:jc w:val="both"/>
        <w:rPr>
          <w:rFonts w:ascii="Arial" w:hAnsi="Arial" w:cs="Arial"/>
        </w:rPr>
      </w:pPr>
      <w:r w:rsidRPr="00EA6D67">
        <w:rPr>
          <w:rFonts w:ascii="Arial" w:hAnsi="Arial" w:cs="Arial"/>
          <w:sz w:val="22"/>
          <w:szCs w:val="22"/>
        </w:rPr>
        <w:t>Umowa podlega prawu polskiemu.</w:t>
      </w:r>
    </w:p>
    <w:p w14:paraId="07B2EA3D" w14:textId="0F7C1DB2" w:rsidR="00EA6D67" w:rsidRDefault="00FE0249">
      <w:pPr>
        <w:numPr>
          <w:ilvl w:val="0"/>
          <w:numId w:val="28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A6D67">
        <w:rPr>
          <w:rFonts w:ascii="Arial" w:hAnsi="Arial" w:cs="Arial"/>
          <w:sz w:val="22"/>
          <w:szCs w:val="22"/>
        </w:rPr>
        <w:t xml:space="preserve">W sprawach nieuregulowanych Umową mają zastosowanie odpowiednie przepisy, </w:t>
      </w:r>
      <w:r w:rsidRPr="00EA6D67">
        <w:rPr>
          <w:rFonts w:ascii="Arial" w:hAnsi="Arial" w:cs="Arial"/>
          <w:sz w:val="22"/>
          <w:szCs w:val="22"/>
        </w:rPr>
        <w:br/>
        <w:t xml:space="preserve">a w szczególności przepisy ustawy: z dnia 23 kwietnia 1964 r. – Kodeks cywilny, z dnia 7 lipca 1994 r. – Prawo budowlane, z dnia 16 kwietnia 2004 r. o wyrobach budowlanych, </w:t>
      </w:r>
      <w:r w:rsidRPr="00EA6D67">
        <w:rPr>
          <w:rFonts w:ascii="Arial" w:hAnsi="Arial" w:cs="Arial"/>
          <w:sz w:val="22"/>
          <w:szCs w:val="22"/>
        </w:rPr>
        <w:br/>
        <w:t xml:space="preserve">z dnia 11 września 2019 r. – Prawo zamówień publicznych oraz SWZ właściwej </w:t>
      </w:r>
      <w:r w:rsidR="003B5AC6">
        <w:rPr>
          <w:rFonts w:ascii="Arial" w:hAnsi="Arial" w:cs="Arial"/>
          <w:sz w:val="22"/>
          <w:szCs w:val="22"/>
        </w:rPr>
        <w:br/>
      </w:r>
      <w:r w:rsidRPr="00EA6D67">
        <w:rPr>
          <w:rFonts w:ascii="Arial" w:hAnsi="Arial" w:cs="Arial"/>
          <w:sz w:val="22"/>
          <w:szCs w:val="22"/>
        </w:rPr>
        <w:t>dla przedmiotowego postępowania przetargowego, chyba że Strony umówiły się inaczej.</w:t>
      </w:r>
    </w:p>
    <w:p w14:paraId="5DE136DA" w14:textId="77777777" w:rsidR="00EA6D67" w:rsidRDefault="00FE0249">
      <w:pPr>
        <w:numPr>
          <w:ilvl w:val="0"/>
          <w:numId w:val="28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A6D67">
        <w:rPr>
          <w:rFonts w:ascii="Arial" w:hAnsi="Arial" w:cs="Arial"/>
          <w:sz w:val="22"/>
          <w:szCs w:val="22"/>
        </w:rPr>
        <w:lastRenderedPageBreak/>
        <w:t xml:space="preserve">Językiem korespondencji, dokumentacji oraz wszelkich kontaktów w sprawach realizacji Umowy jest język polski. Strona powołująca się na dokument sporządzony w języku obcym winna przedłożyć ten dokument z tłumaczeniem na język polski dokonanym przez tłumacza przysięgłego. </w:t>
      </w:r>
    </w:p>
    <w:p w14:paraId="5AD77CD8" w14:textId="5F138685" w:rsidR="00EA6D67" w:rsidRDefault="00FE0249">
      <w:pPr>
        <w:numPr>
          <w:ilvl w:val="0"/>
          <w:numId w:val="28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A6D67">
        <w:rPr>
          <w:rFonts w:ascii="Arial" w:hAnsi="Arial" w:cs="Arial"/>
          <w:sz w:val="22"/>
          <w:szCs w:val="22"/>
        </w:rPr>
        <w:t xml:space="preserve">Jeżeli jakiekolwiek postanowienie Umowy okaże się nieważne lub bezskuteczne, pozostanie to bez wpływu na ważność i skuteczność pozostałych postanowień Umowy, chyba że bez tych postanowień strony Umowy by nie zawarły, a nie jest możliwa zmiana </w:t>
      </w:r>
      <w:r w:rsidR="003B5AC6">
        <w:rPr>
          <w:rFonts w:ascii="Arial" w:hAnsi="Arial" w:cs="Arial"/>
          <w:sz w:val="22"/>
          <w:szCs w:val="22"/>
        </w:rPr>
        <w:br/>
      </w:r>
      <w:r w:rsidRPr="00EA6D67">
        <w:rPr>
          <w:rFonts w:ascii="Arial" w:hAnsi="Arial" w:cs="Arial"/>
          <w:sz w:val="22"/>
          <w:szCs w:val="22"/>
        </w:rPr>
        <w:t>lub uzupełnienie Umowy w sposób określony w Umowie albo zmiana lub uzupełnienie Umowy nie jest dopuszczalne przez przepisy prawa powszechnie obowiązującego.</w:t>
      </w:r>
    </w:p>
    <w:p w14:paraId="2E5EE012" w14:textId="0B1C951B" w:rsidR="00EA6D67" w:rsidRDefault="00FE0249">
      <w:pPr>
        <w:numPr>
          <w:ilvl w:val="0"/>
          <w:numId w:val="28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A6D67">
        <w:rPr>
          <w:rFonts w:ascii="Arial" w:hAnsi="Arial" w:cs="Arial"/>
          <w:sz w:val="22"/>
          <w:szCs w:val="22"/>
        </w:rPr>
        <w:t xml:space="preserve">W przypadku niemożności lub bezskuteczności jakiegokolwiek postanowienia Umowy Strony zobowiązane będą do niezwłocznej zmiany lub uzupełnienia Umowy realizując </w:t>
      </w:r>
      <w:r w:rsidR="003B5AC6">
        <w:rPr>
          <w:rFonts w:ascii="Arial" w:hAnsi="Arial" w:cs="Arial"/>
          <w:sz w:val="22"/>
          <w:szCs w:val="22"/>
        </w:rPr>
        <w:br/>
      </w:r>
      <w:r w:rsidRPr="00EA6D67">
        <w:rPr>
          <w:rFonts w:ascii="Arial" w:hAnsi="Arial" w:cs="Arial"/>
          <w:sz w:val="22"/>
          <w:szCs w:val="22"/>
        </w:rPr>
        <w:t>w sposób możliwie najpełniejszy zamiar Stron wyrażony w postanowieniu, które zostało uznane za nieważne lub bezskuteczne.</w:t>
      </w:r>
    </w:p>
    <w:p w14:paraId="6E2F7F83" w14:textId="77777777" w:rsidR="00EA6D67" w:rsidRDefault="00FE0249">
      <w:pPr>
        <w:numPr>
          <w:ilvl w:val="0"/>
          <w:numId w:val="28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A6D67">
        <w:rPr>
          <w:rFonts w:ascii="Arial" w:hAnsi="Arial" w:cs="Arial"/>
          <w:sz w:val="22"/>
          <w:szCs w:val="22"/>
        </w:rPr>
        <w:t>Strony postanawiają, że w przypadku jakichkolwiek wątpliwości poszczególne postanowienia Umowy będą interpretowane w taki sposób, aby były zgodne z bezwzględnie obowiązującymi przepisami prawa oraz rzeczywistą intencją Stron.</w:t>
      </w:r>
    </w:p>
    <w:p w14:paraId="106C272F" w14:textId="5F202E1F" w:rsidR="00EA6D67" w:rsidRDefault="00FE0249">
      <w:pPr>
        <w:numPr>
          <w:ilvl w:val="0"/>
          <w:numId w:val="28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A6D67">
        <w:rPr>
          <w:rFonts w:ascii="Arial" w:hAnsi="Arial" w:cs="Arial"/>
          <w:sz w:val="22"/>
          <w:szCs w:val="22"/>
        </w:rPr>
        <w:t xml:space="preserve">Umowa została sporządzona na </w:t>
      </w:r>
      <w:r w:rsidR="00A9595F" w:rsidRPr="00EA6D67">
        <w:rPr>
          <w:rFonts w:ascii="Arial" w:hAnsi="Arial" w:cs="Arial"/>
          <w:sz w:val="22"/>
          <w:szCs w:val="22"/>
        </w:rPr>
        <w:t>16</w:t>
      </w:r>
      <w:r w:rsidRPr="00EA6D67">
        <w:rPr>
          <w:rFonts w:ascii="Arial" w:hAnsi="Arial" w:cs="Arial"/>
          <w:sz w:val="22"/>
          <w:szCs w:val="22"/>
        </w:rPr>
        <w:t xml:space="preserve"> (słownie:</w:t>
      </w:r>
      <w:r w:rsidR="00A9595F" w:rsidRPr="00EA6D67">
        <w:rPr>
          <w:rFonts w:ascii="Arial" w:hAnsi="Arial" w:cs="Arial"/>
          <w:sz w:val="22"/>
          <w:szCs w:val="22"/>
        </w:rPr>
        <w:t xml:space="preserve"> szesnastu</w:t>
      </w:r>
      <w:r w:rsidRPr="00EA6D67">
        <w:rPr>
          <w:rFonts w:ascii="Arial" w:hAnsi="Arial" w:cs="Arial"/>
          <w:sz w:val="22"/>
          <w:szCs w:val="22"/>
        </w:rPr>
        <w:t xml:space="preserve">) stronach </w:t>
      </w:r>
      <w:r w:rsidR="003B5AC6">
        <w:rPr>
          <w:rFonts w:ascii="Arial" w:hAnsi="Arial" w:cs="Arial"/>
          <w:sz w:val="22"/>
          <w:szCs w:val="22"/>
        </w:rPr>
        <w:br/>
      </w:r>
      <w:r w:rsidRPr="00EA6D67">
        <w:rPr>
          <w:rFonts w:ascii="Arial" w:hAnsi="Arial" w:cs="Arial"/>
          <w:sz w:val="22"/>
          <w:szCs w:val="22"/>
        </w:rPr>
        <w:t>w</w:t>
      </w:r>
      <w:r w:rsidR="003B5AC6">
        <w:rPr>
          <w:rFonts w:ascii="Arial" w:hAnsi="Arial" w:cs="Arial"/>
          <w:sz w:val="22"/>
          <w:szCs w:val="22"/>
        </w:rPr>
        <w:t xml:space="preserve"> </w:t>
      </w:r>
      <w:r w:rsidRPr="00EA6D67">
        <w:rPr>
          <w:rFonts w:ascii="Arial" w:hAnsi="Arial" w:cs="Arial"/>
          <w:sz w:val="22"/>
          <w:szCs w:val="22"/>
        </w:rPr>
        <w:t>dwóch jednobrzmiących egzemplarzach, z których jeden egzemplarz otrzymuje Wykonawca, a drugi Zamawiający.</w:t>
      </w:r>
    </w:p>
    <w:p w14:paraId="2BEC40CB" w14:textId="4AF76861" w:rsidR="00FE0249" w:rsidRDefault="00FE0249">
      <w:pPr>
        <w:numPr>
          <w:ilvl w:val="0"/>
          <w:numId w:val="28"/>
        </w:numPr>
        <w:suppressAutoHyphens w:val="0"/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A6D67">
        <w:rPr>
          <w:rFonts w:ascii="Arial" w:hAnsi="Arial" w:cs="Arial"/>
          <w:sz w:val="22"/>
          <w:szCs w:val="22"/>
        </w:rPr>
        <w:t>Integralną część Umowy stanowią jej załączniki.</w:t>
      </w:r>
    </w:p>
    <w:p w14:paraId="51D858FF" w14:textId="77777777" w:rsidR="00910650" w:rsidRDefault="00910650" w:rsidP="00910650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C6CC23" w14:textId="77777777" w:rsidR="00910650" w:rsidRDefault="00910650" w:rsidP="00910650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A058820" w14:textId="77777777" w:rsidR="00910650" w:rsidRDefault="00910650" w:rsidP="00910650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48222F3" w14:textId="77777777" w:rsidR="00333E35" w:rsidRDefault="00333E35" w:rsidP="00E54A55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</w:p>
    <w:p w14:paraId="0D958024" w14:textId="2C3EEB8F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Załączniki: </w:t>
      </w:r>
    </w:p>
    <w:p w14:paraId="48A07633" w14:textId="6076CB7B" w:rsidR="0052368A" w:rsidRPr="00800F5B" w:rsidRDefault="0052368A" w:rsidP="0052368A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800F5B">
        <w:rPr>
          <w:rFonts w:ascii="Arial" w:hAnsi="Arial" w:cs="Arial"/>
          <w:sz w:val="22"/>
          <w:szCs w:val="22"/>
        </w:rPr>
        <w:t xml:space="preserve">Załącznik nr 1 – </w:t>
      </w:r>
      <w:r w:rsidR="00466CD5" w:rsidRPr="00800F5B">
        <w:rPr>
          <w:rFonts w:ascii="Arial" w:hAnsi="Arial" w:cs="Arial"/>
          <w:bCs/>
          <w:sz w:val="22"/>
          <w:szCs w:val="22"/>
        </w:rPr>
        <w:t>Opis Przedmiotu Zamówienia</w:t>
      </w:r>
    </w:p>
    <w:p w14:paraId="3B61AA2A" w14:textId="40A74264" w:rsidR="00FE0249" w:rsidRDefault="00FE0249" w:rsidP="00E54A55">
      <w:pPr>
        <w:spacing w:line="276" w:lineRule="auto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52368A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bCs/>
          <w:color w:val="000000"/>
          <w:sz w:val="22"/>
          <w:szCs w:val="22"/>
        </w:rPr>
        <w:t>Specyfikacja Techniczna</w:t>
      </w:r>
      <w:r w:rsidR="00B92585">
        <w:rPr>
          <w:rFonts w:ascii="Arial" w:hAnsi="Arial" w:cs="Arial"/>
          <w:bCs/>
          <w:color w:val="000000"/>
          <w:sz w:val="22"/>
          <w:szCs w:val="22"/>
        </w:rPr>
        <w:t xml:space="preserve"> Wykonania i Odbioru Robót</w:t>
      </w:r>
    </w:p>
    <w:p w14:paraId="432C015C" w14:textId="77777777" w:rsidR="00426DF6" w:rsidRDefault="00430DB2" w:rsidP="00E54A55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Załącznik nr 3 – </w:t>
      </w:r>
      <w:r w:rsidRPr="003170B4">
        <w:rPr>
          <w:rFonts w:ascii="Arial" w:hAnsi="Arial" w:cs="Arial"/>
          <w:sz w:val="22"/>
          <w:szCs w:val="22"/>
        </w:rPr>
        <w:t>Warunki dokonania odbioru przedmiotu umowy stanowiące podstawę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3F8AC8C" w14:textId="75BDA2D9" w:rsidR="00430DB2" w:rsidRPr="00426DF6" w:rsidRDefault="00426DF6" w:rsidP="00E54A55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</w:t>
      </w:r>
      <w:r w:rsidR="00430DB2" w:rsidRPr="003170B4">
        <w:rPr>
          <w:rFonts w:ascii="Arial" w:hAnsi="Arial" w:cs="Arial"/>
          <w:sz w:val="22"/>
          <w:szCs w:val="22"/>
        </w:rPr>
        <w:t>do sporządzenia protokołu odbioru ostatecznego.</w:t>
      </w:r>
    </w:p>
    <w:p w14:paraId="3721E37B" w14:textId="3DFB8CA0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430DB2">
        <w:rPr>
          <w:rFonts w:ascii="Arial" w:hAnsi="Arial" w:cs="Arial"/>
          <w:sz w:val="22"/>
          <w:szCs w:val="22"/>
        </w:rPr>
        <w:t>4</w:t>
      </w:r>
      <w:r w:rsidR="00426DF6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Protokół z czynności odbioru.</w:t>
      </w:r>
    </w:p>
    <w:p w14:paraId="2A20B269" w14:textId="4074D97C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430DB2">
        <w:rPr>
          <w:rFonts w:ascii="Arial" w:hAnsi="Arial" w:cs="Arial"/>
          <w:sz w:val="22"/>
          <w:szCs w:val="22"/>
        </w:rPr>
        <w:t>5</w:t>
      </w:r>
      <w:r w:rsidR="00426DF6">
        <w:rPr>
          <w:rFonts w:ascii="Arial" w:hAnsi="Arial" w:cs="Arial"/>
          <w:sz w:val="22"/>
          <w:szCs w:val="22"/>
        </w:rPr>
        <w:t xml:space="preserve"> – </w:t>
      </w:r>
      <w:r w:rsidR="0078055F">
        <w:rPr>
          <w:rFonts w:ascii="Arial" w:hAnsi="Arial" w:cs="Arial"/>
          <w:sz w:val="22"/>
          <w:szCs w:val="22"/>
        </w:rPr>
        <w:t xml:space="preserve">Protokół odbioru </w:t>
      </w:r>
      <w:r>
        <w:rPr>
          <w:rFonts w:ascii="Arial" w:hAnsi="Arial" w:cs="Arial"/>
          <w:sz w:val="22"/>
          <w:szCs w:val="22"/>
        </w:rPr>
        <w:t>końcowego robót budowlanych.</w:t>
      </w:r>
    </w:p>
    <w:p w14:paraId="79A18AE5" w14:textId="5DC83F04" w:rsidR="00EE7ED4" w:rsidRDefault="00EE7ED4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6 – Oferta Wykonawcy</w:t>
      </w:r>
      <w:r w:rsidR="00426DF6">
        <w:rPr>
          <w:rFonts w:ascii="Arial" w:hAnsi="Arial" w:cs="Arial"/>
          <w:sz w:val="22"/>
          <w:szCs w:val="22"/>
        </w:rPr>
        <w:t>.</w:t>
      </w:r>
    </w:p>
    <w:p w14:paraId="382EA143" w14:textId="77777777" w:rsidR="00EA6D67" w:rsidRDefault="00FE0249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14:paraId="65391698" w14:textId="77777777" w:rsidR="00F93AB6" w:rsidRDefault="00F93AB6" w:rsidP="00F93AB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824AD43" w14:textId="77777777" w:rsidR="00333E35" w:rsidRDefault="00333E35" w:rsidP="00F93AB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F7750C8" w14:textId="77777777" w:rsidR="00333E35" w:rsidRDefault="00333E35" w:rsidP="00F93AB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57A301E" w14:textId="77777777" w:rsidR="00333E35" w:rsidRDefault="00333E35" w:rsidP="00F93AB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AF74D43" w14:textId="77777777" w:rsidR="00333E35" w:rsidRDefault="00333E35" w:rsidP="00F93AB6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37E1519E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43693FFC" w14:textId="23558221" w:rsidR="00FE0249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</w:t>
      </w:r>
      <w:r w:rsidR="00FE0249">
        <w:rPr>
          <w:rFonts w:ascii="Arial" w:hAnsi="Arial" w:cs="Arial"/>
          <w:b/>
          <w:sz w:val="22"/>
          <w:szCs w:val="22"/>
        </w:rPr>
        <w:t>ZAMAWIAJĄCY                                                               WYKONAWCA</w:t>
      </w:r>
    </w:p>
    <w:p w14:paraId="37C87838" w14:textId="77777777" w:rsidR="00FE0249" w:rsidRDefault="00FE0249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20B8D5BC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C452859" w14:textId="77777777" w:rsidR="00EA6D67" w:rsidRDefault="00EA6D67" w:rsidP="00E54A5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D2CF8AF" w14:textId="79C88276" w:rsidR="00FE0249" w:rsidRDefault="00FE0249" w:rsidP="00EA6D67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...................................................       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         ..............................................</w:t>
      </w:r>
    </w:p>
    <w:p w14:paraId="4643161F" w14:textId="77777777" w:rsidR="00F93AB6" w:rsidRDefault="00F93AB6" w:rsidP="00EA6D67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6105608" w14:textId="77777777" w:rsidR="00F93AB6" w:rsidRDefault="00F93AB6" w:rsidP="00EA6D67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F93E256" w14:textId="77777777" w:rsidR="00AC3E06" w:rsidRDefault="00AC3E06" w:rsidP="00EA6D67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A2A3350" w14:textId="77777777" w:rsidR="00F93AB6" w:rsidRDefault="00F93AB6" w:rsidP="00EA6D67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7B7881F" w14:textId="77777777" w:rsidR="00333E35" w:rsidRPr="00EA6D67" w:rsidRDefault="00333E35" w:rsidP="00EA6D67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B7EDBE3" w14:textId="54921A87" w:rsidR="00FE0249" w:rsidRPr="0056052A" w:rsidRDefault="00FE0249" w:rsidP="00E54A55">
      <w:pPr>
        <w:pStyle w:val="Nagwek7"/>
        <w:spacing w:before="0" w:line="276" w:lineRule="auto"/>
        <w:jc w:val="right"/>
        <w:rPr>
          <w:rFonts w:ascii="Arial" w:hAnsi="Arial" w:cs="Arial"/>
          <w:sz w:val="22"/>
          <w:szCs w:val="22"/>
        </w:rPr>
      </w:pPr>
      <w:r w:rsidRPr="0056052A"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B33C3E">
        <w:rPr>
          <w:rFonts w:ascii="Arial" w:hAnsi="Arial" w:cs="Arial"/>
          <w:sz w:val="22"/>
          <w:szCs w:val="22"/>
        </w:rPr>
        <w:t>3</w:t>
      </w:r>
    </w:p>
    <w:p w14:paraId="7CC68102" w14:textId="7AFA16F7" w:rsidR="00FE0249" w:rsidRPr="00491B8C" w:rsidRDefault="00FE0249" w:rsidP="00E54A55">
      <w:pPr>
        <w:spacing w:line="276" w:lineRule="auto"/>
        <w:jc w:val="right"/>
        <w:rPr>
          <w:rFonts w:ascii="Arial" w:hAnsi="Arial" w:cs="Arial"/>
          <w:sz w:val="22"/>
          <w:szCs w:val="22"/>
          <w:lang w:eastAsia="x-none"/>
        </w:rPr>
      </w:pPr>
      <w:r w:rsidRPr="00491B8C">
        <w:rPr>
          <w:rFonts w:ascii="Arial" w:hAnsi="Arial" w:cs="Arial"/>
          <w:sz w:val="22"/>
          <w:szCs w:val="22"/>
          <w:lang w:eastAsia="x-none"/>
        </w:rPr>
        <w:t>do umowy nr GN/WO</w:t>
      </w:r>
      <w:r>
        <w:rPr>
          <w:rFonts w:ascii="Arial" w:hAnsi="Arial" w:cs="Arial"/>
          <w:sz w:val="22"/>
          <w:szCs w:val="22"/>
          <w:lang w:eastAsia="x-none"/>
        </w:rPr>
        <w:t>…../ZP/……../202</w:t>
      </w:r>
      <w:r w:rsidR="00B33C3E">
        <w:rPr>
          <w:rFonts w:ascii="Arial" w:hAnsi="Arial" w:cs="Arial"/>
          <w:sz w:val="22"/>
          <w:szCs w:val="22"/>
          <w:lang w:eastAsia="x-none"/>
        </w:rPr>
        <w:t>4</w:t>
      </w:r>
    </w:p>
    <w:p w14:paraId="66501925" w14:textId="77777777" w:rsidR="00FE0249" w:rsidRPr="00491B8C" w:rsidRDefault="00FE0249" w:rsidP="00E54A55">
      <w:pPr>
        <w:spacing w:line="276" w:lineRule="auto"/>
        <w:jc w:val="right"/>
        <w:rPr>
          <w:rFonts w:ascii="Arial" w:hAnsi="Arial" w:cs="Arial"/>
          <w:sz w:val="22"/>
          <w:szCs w:val="22"/>
          <w:lang w:eastAsia="x-none"/>
        </w:rPr>
      </w:pPr>
      <w:r w:rsidRPr="00491B8C">
        <w:rPr>
          <w:rFonts w:ascii="Arial" w:hAnsi="Arial" w:cs="Arial"/>
          <w:sz w:val="22"/>
          <w:szCs w:val="22"/>
          <w:lang w:eastAsia="x-none"/>
        </w:rPr>
        <w:t>z dnia ……………………….</w:t>
      </w:r>
    </w:p>
    <w:p w14:paraId="29E17E2E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14:paraId="4AB2671A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Warunki dokonania odbioru przedmiotu Umowy</w:t>
      </w:r>
    </w:p>
    <w:p w14:paraId="392A39B8" w14:textId="7777777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stanowiące podstawę do sporządzenia protokołu odbioru ostatecznego</w:t>
      </w:r>
    </w:p>
    <w:p w14:paraId="23F5298D" w14:textId="77777777" w:rsidR="00FE0249" w:rsidRDefault="00FE0249" w:rsidP="00E54A55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0F47DAAC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Podstawą do sporządzenia protokołu ostatecznego odbioru przedmiotu umowy są warunki zawarte w art. 57 ustawy z dnia 7 lipca 1994 r. – Prawo budowlane. Dotyczy to w szczególności nw. dokumentów przedłożonych do wglądu komisji odbioru robót i stanowiących załączniki do protokołu odbioru robót:</w:t>
      </w:r>
    </w:p>
    <w:p w14:paraId="529CA0CC" w14:textId="77777777" w:rsidR="00FE0249" w:rsidRDefault="00FE0249" w:rsidP="00E54A55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14:paraId="5DD1814F" w14:textId="77777777" w:rsidR="00FE0249" w:rsidRPr="00961A2A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95A8D50" w14:textId="77777777" w:rsidR="00FE0249" w:rsidRPr="00961A2A" w:rsidRDefault="00FE0249">
      <w:pPr>
        <w:pStyle w:val="Akapitzlist"/>
        <w:numPr>
          <w:ilvl w:val="0"/>
          <w:numId w:val="38"/>
        </w:numPr>
        <w:spacing w:line="276" w:lineRule="auto"/>
        <w:ind w:left="641" w:hanging="357"/>
        <w:rPr>
          <w:rFonts w:ascii="Arial" w:hAnsi="Arial" w:cs="Arial"/>
          <w:sz w:val="22"/>
          <w:szCs w:val="22"/>
        </w:rPr>
      </w:pPr>
      <w:r w:rsidRPr="00F94939">
        <w:rPr>
          <w:rFonts w:ascii="Arial" w:hAnsi="Arial" w:cs="Arial"/>
          <w:sz w:val="22"/>
          <w:szCs w:val="22"/>
        </w:rPr>
        <w:t xml:space="preserve">Oświadczenie kierownika robót o prawidłowym wykonaniu robót, </w:t>
      </w:r>
    </w:p>
    <w:p w14:paraId="31EC1932" w14:textId="77777777" w:rsidR="00FE0249" w:rsidRPr="00F94939" w:rsidRDefault="00FE0249">
      <w:pPr>
        <w:numPr>
          <w:ilvl w:val="0"/>
          <w:numId w:val="38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4939">
        <w:rPr>
          <w:rFonts w:ascii="Arial" w:hAnsi="Arial" w:cs="Arial"/>
          <w:sz w:val="22"/>
          <w:szCs w:val="22"/>
        </w:rPr>
        <w:t>Pisemną gwarancję wraz z dokumentami udzielonych gwarancji na materiały producenta/ dostawcy na okres gwarancji i rękojmi.</w:t>
      </w:r>
    </w:p>
    <w:p w14:paraId="2EC7CDA1" w14:textId="5406A536" w:rsidR="00333E35" w:rsidRPr="00333E35" w:rsidRDefault="00FE0249" w:rsidP="00333E35">
      <w:pPr>
        <w:numPr>
          <w:ilvl w:val="0"/>
          <w:numId w:val="38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4939">
        <w:rPr>
          <w:rFonts w:ascii="Arial" w:hAnsi="Arial" w:cs="Arial"/>
          <w:sz w:val="22"/>
          <w:szCs w:val="22"/>
        </w:rPr>
        <w:t>Certyfikaty</w:t>
      </w:r>
      <w:r w:rsidRPr="00F94939">
        <w:rPr>
          <w:rFonts w:ascii="Arial" w:hAnsi="Arial" w:cs="Arial"/>
          <w:i/>
          <w:sz w:val="22"/>
          <w:szCs w:val="22"/>
        </w:rPr>
        <w:t>,</w:t>
      </w:r>
      <w:r w:rsidRPr="00F94939">
        <w:rPr>
          <w:rFonts w:ascii="Arial" w:hAnsi="Arial" w:cs="Arial"/>
          <w:sz w:val="22"/>
          <w:szCs w:val="22"/>
        </w:rPr>
        <w:t xml:space="preserve"> atesty i aprobaty dopuszczenia wbudowanych materiałów.</w:t>
      </w:r>
    </w:p>
    <w:p w14:paraId="1A5EDEB1" w14:textId="77777777" w:rsidR="00FE0249" w:rsidRDefault="00FE0249">
      <w:pPr>
        <w:numPr>
          <w:ilvl w:val="0"/>
          <w:numId w:val="38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94939">
        <w:rPr>
          <w:rFonts w:ascii="Arial" w:hAnsi="Arial" w:cs="Arial"/>
          <w:sz w:val="22"/>
          <w:szCs w:val="22"/>
        </w:rPr>
        <w:t>Dokumentacja potwierdzająca wywóz i utylizację odpadów budowlanych.</w:t>
      </w:r>
    </w:p>
    <w:p w14:paraId="087D2035" w14:textId="770BB497" w:rsidR="00333E35" w:rsidRPr="00F94939" w:rsidRDefault="00333E35">
      <w:pPr>
        <w:numPr>
          <w:ilvl w:val="0"/>
          <w:numId w:val="38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Pomiary instalacji elektrycznej</w:t>
      </w:r>
      <w:r w:rsidR="008A62CF">
        <w:rPr>
          <w:rFonts w:ascii="Arial" w:hAnsi="Arial" w:cs="Arial"/>
          <w:sz w:val="22"/>
          <w:szCs w:val="22"/>
        </w:rPr>
        <w:t>.</w:t>
      </w:r>
    </w:p>
    <w:p w14:paraId="4491DC41" w14:textId="77777777" w:rsidR="00FE0249" w:rsidRDefault="00FE0249" w:rsidP="00E54A55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ABB8D0B" w14:textId="77777777" w:rsidR="00FE0249" w:rsidRDefault="00FE0249" w:rsidP="00E54A55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59D400D" w14:textId="1CAEE920" w:rsidR="00EA6D67" w:rsidRDefault="00EA6D67" w:rsidP="00EA6D67">
      <w:pPr>
        <w:spacing w:line="276" w:lineRule="auto"/>
        <w:ind w:left="644"/>
        <w:jc w:val="both"/>
        <w:rPr>
          <w:rFonts w:ascii="Arial" w:hAnsi="Arial" w:cs="Arial"/>
          <w:b/>
          <w:sz w:val="22"/>
          <w:szCs w:val="22"/>
        </w:rPr>
      </w:pPr>
    </w:p>
    <w:p w14:paraId="06E213A8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141D92BA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10993941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7526949C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40FCAE12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21614C10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6D09BB32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4D525C8D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2BCC2521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481ABCD0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1ED5C2C9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19EC2A2C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5B892454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365B9029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778A6FE6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68D5B94A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23537F8F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2C641C9F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0DB5F9CA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3D9A4ABE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16BB8420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5158C292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42F0864C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28374726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0AF1852A" w14:textId="77777777" w:rsidR="00EA6D67" w:rsidRDefault="00EA6D67" w:rsidP="00E54A55">
      <w:pPr>
        <w:spacing w:line="276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14:paraId="0FBDB550" w14:textId="77777777" w:rsidR="00FE0249" w:rsidRPr="00CA2B67" w:rsidRDefault="00FE0249" w:rsidP="00E54A55">
      <w:pPr>
        <w:spacing w:line="276" w:lineRule="auto"/>
        <w:rPr>
          <w:rFonts w:ascii="Arial" w:hAnsi="Arial" w:cs="Arial"/>
          <w:b/>
          <w:sz w:val="22"/>
          <w:szCs w:val="22"/>
        </w:rPr>
        <w:sectPr w:rsidR="00FE0249" w:rsidRPr="00CA2B67" w:rsidSect="003376A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34" w:right="1134" w:bottom="1134" w:left="1418" w:header="567" w:footer="567" w:gutter="0"/>
          <w:cols w:space="708"/>
        </w:sectPr>
      </w:pPr>
    </w:p>
    <w:p w14:paraId="7BE1828B" w14:textId="03E29A17" w:rsidR="00FE0249" w:rsidRPr="0056052A" w:rsidRDefault="00FE0249" w:rsidP="00E54A55">
      <w:pPr>
        <w:pStyle w:val="Nagwek7"/>
        <w:spacing w:before="0" w:line="276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B33C3E">
        <w:rPr>
          <w:rFonts w:ascii="Arial" w:hAnsi="Arial" w:cs="Arial"/>
          <w:sz w:val="22"/>
          <w:szCs w:val="22"/>
        </w:rPr>
        <w:t>4</w:t>
      </w:r>
    </w:p>
    <w:p w14:paraId="155A0F73" w14:textId="1DCBF791" w:rsidR="00FE0249" w:rsidRPr="00491B8C" w:rsidRDefault="00FE0249" w:rsidP="00E54A55">
      <w:pPr>
        <w:spacing w:line="276" w:lineRule="auto"/>
        <w:jc w:val="right"/>
        <w:rPr>
          <w:rFonts w:ascii="Arial" w:hAnsi="Arial" w:cs="Arial"/>
          <w:sz w:val="22"/>
          <w:szCs w:val="22"/>
          <w:lang w:eastAsia="x-none"/>
        </w:rPr>
      </w:pPr>
      <w:r w:rsidRPr="00491B8C">
        <w:rPr>
          <w:rFonts w:ascii="Arial" w:hAnsi="Arial" w:cs="Arial"/>
          <w:sz w:val="22"/>
          <w:szCs w:val="22"/>
          <w:lang w:eastAsia="x-none"/>
        </w:rPr>
        <w:t>do umowy nr GN/WO/…</w:t>
      </w:r>
      <w:r>
        <w:rPr>
          <w:rFonts w:ascii="Arial" w:hAnsi="Arial" w:cs="Arial"/>
          <w:sz w:val="22"/>
          <w:szCs w:val="22"/>
          <w:lang w:eastAsia="x-none"/>
        </w:rPr>
        <w:t>./ZP/……../202</w:t>
      </w:r>
      <w:r w:rsidR="00B33C3E">
        <w:rPr>
          <w:rFonts w:ascii="Arial" w:hAnsi="Arial" w:cs="Arial"/>
          <w:sz w:val="22"/>
          <w:szCs w:val="22"/>
          <w:lang w:eastAsia="x-none"/>
        </w:rPr>
        <w:t>4</w:t>
      </w:r>
    </w:p>
    <w:p w14:paraId="3B0F797B" w14:textId="77777777" w:rsidR="00FE0249" w:rsidRPr="00491B8C" w:rsidRDefault="00FE0249" w:rsidP="00E54A55">
      <w:pPr>
        <w:spacing w:line="276" w:lineRule="auto"/>
        <w:jc w:val="right"/>
        <w:rPr>
          <w:rFonts w:ascii="Arial" w:hAnsi="Arial" w:cs="Arial"/>
          <w:sz w:val="22"/>
          <w:szCs w:val="22"/>
          <w:lang w:eastAsia="x-none"/>
        </w:rPr>
      </w:pPr>
      <w:r w:rsidRPr="00491B8C">
        <w:rPr>
          <w:rFonts w:ascii="Arial" w:hAnsi="Arial" w:cs="Arial"/>
          <w:sz w:val="22"/>
          <w:szCs w:val="22"/>
          <w:lang w:eastAsia="x-none"/>
        </w:rPr>
        <w:t>z dnia ……………………….</w:t>
      </w:r>
    </w:p>
    <w:p w14:paraId="5BB44131" w14:textId="77777777" w:rsidR="00FE0249" w:rsidRDefault="00FE0249" w:rsidP="00E54A55">
      <w:pPr>
        <w:spacing w:line="276" w:lineRule="auto"/>
        <w:rPr>
          <w:rFonts w:ascii="Arial" w:hAnsi="Arial" w:cs="Arial"/>
          <w:sz w:val="22"/>
          <w:szCs w:val="22"/>
        </w:rPr>
      </w:pPr>
    </w:p>
    <w:p w14:paraId="2D35E904" w14:textId="77777777" w:rsidR="00FE0249" w:rsidRDefault="00FE0249" w:rsidP="00E54A55">
      <w:pPr>
        <w:spacing w:line="276" w:lineRule="auto"/>
        <w:rPr>
          <w:rFonts w:ascii="Arial" w:hAnsi="Arial" w:cs="Arial"/>
          <w:sz w:val="22"/>
          <w:szCs w:val="22"/>
        </w:rPr>
      </w:pPr>
    </w:p>
    <w:p w14:paraId="08390DBB" w14:textId="77777777" w:rsidR="00FE0249" w:rsidRDefault="00FE0249" w:rsidP="00E54A55">
      <w:pPr>
        <w:spacing w:line="276" w:lineRule="auto"/>
        <w:ind w:left="709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PROTOKÓŁ Z CZYNNOŚCI ODBIORU ROBÓT </w:t>
      </w:r>
    </w:p>
    <w:p w14:paraId="0FD07928" w14:textId="77777777" w:rsidR="00FE0249" w:rsidRDefault="00FE0249" w:rsidP="00E54A55">
      <w:pPr>
        <w:spacing w:line="276" w:lineRule="auto"/>
        <w:ind w:left="709"/>
        <w:rPr>
          <w:rFonts w:ascii="Arial" w:hAnsi="Arial" w:cs="Arial"/>
          <w:sz w:val="22"/>
          <w:szCs w:val="22"/>
        </w:rPr>
      </w:pPr>
    </w:p>
    <w:p w14:paraId="4BC4AC2D" w14:textId="77777777" w:rsidR="00FE0249" w:rsidRDefault="00FE0249" w:rsidP="00E54A55">
      <w:pPr>
        <w:spacing w:line="276" w:lineRule="auto"/>
        <w:ind w:left="709"/>
        <w:rPr>
          <w:rFonts w:ascii="Arial" w:hAnsi="Arial" w:cs="Arial"/>
          <w:sz w:val="22"/>
          <w:szCs w:val="22"/>
        </w:rPr>
      </w:pPr>
    </w:p>
    <w:p w14:paraId="530E2079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Komisja w składzie:</w:t>
      </w:r>
    </w:p>
    <w:p w14:paraId="6000B1E6" w14:textId="77777777" w:rsidR="00FE0249" w:rsidRDefault="00FE0249">
      <w:pPr>
        <w:numPr>
          <w:ilvl w:val="0"/>
          <w:numId w:val="36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 – ………………………………………….</w:t>
      </w:r>
    </w:p>
    <w:p w14:paraId="15B5ACA2" w14:textId="77777777" w:rsidR="00FE0249" w:rsidRDefault="00FE0249">
      <w:pPr>
        <w:numPr>
          <w:ilvl w:val="0"/>
          <w:numId w:val="36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 – …………………………………………..</w:t>
      </w:r>
    </w:p>
    <w:p w14:paraId="75AC81CA" w14:textId="77777777" w:rsidR="00FE0249" w:rsidRDefault="00FE0249">
      <w:pPr>
        <w:numPr>
          <w:ilvl w:val="0"/>
          <w:numId w:val="36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…………………………..– ……………………………………………</w:t>
      </w:r>
    </w:p>
    <w:p w14:paraId="75FC1266" w14:textId="77777777" w:rsidR="00FE0249" w:rsidRDefault="00FE0249" w:rsidP="00E54A55">
      <w:pPr>
        <w:spacing w:line="276" w:lineRule="auto"/>
        <w:ind w:left="6237"/>
        <w:rPr>
          <w:rFonts w:ascii="Arial" w:hAnsi="Arial" w:cs="Arial"/>
          <w:sz w:val="22"/>
          <w:szCs w:val="22"/>
        </w:rPr>
      </w:pPr>
    </w:p>
    <w:p w14:paraId="625AC22C" w14:textId="77777777" w:rsidR="00FE0249" w:rsidRDefault="00FE0249" w:rsidP="00E54A55">
      <w:pPr>
        <w:tabs>
          <w:tab w:val="left" w:pos="7088"/>
          <w:tab w:val="left" w:pos="7513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 udziale przedstawiciela Wykonawcy: ………………………………..</w:t>
      </w:r>
    </w:p>
    <w:p w14:paraId="4ED7FA36" w14:textId="77777777" w:rsidR="00FE0249" w:rsidRDefault="00FE0249" w:rsidP="00E54A5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stwierdza, że:</w:t>
      </w:r>
    </w:p>
    <w:p w14:paraId="4EA6B67E" w14:textId="77777777" w:rsidR="00FE0249" w:rsidRDefault="00FE0249" w:rsidP="00E54A5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CB3E78C" w14:textId="77777777" w:rsidR="00FE0249" w:rsidRDefault="00FE0249">
      <w:pPr>
        <w:numPr>
          <w:ilvl w:val="0"/>
          <w:numId w:val="37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>
        <w:rPr>
          <w:rFonts w:ascii="Arial" w:hAnsi="Arial" w:cs="Arial"/>
          <w:b/>
          <w:sz w:val="22"/>
          <w:szCs w:val="22"/>
        </w:rPr>
        <w:t xml:space="preserve">……………………………………… </w:t>
      </w:r>
      <w:r>
        <w:rPr>
          <w:rFonts w:ascii="Arial" w:hAnsi="Arial" w:cs="Arial"/>
          <w:sz w:val="22"/>
          <w:szCs w:val="22"/>
        </w:rPr>
        <w:t xml:space="preserve">w dniu </w:t>
      </w:r>
      <w:r>
        <w:rPr>
          <w:rFonts w:ascii="Arial" w:hAnsi="Arial" w:cs="Arial"/>
          <w:b/>
          <w:sz w:val="22"/>
          <w:szCs w:val="22"/>
        </w:rPr>
        <w:t xml:space="preserve">…………….. </w:t>
      </w:r>
      <w:r>
        <w:rPr>
          <w:rFonts w:ascii="Arial" w:hAnsi="Arial" w:cs="Arial"/>
          <w:sz w:val="22"/>
          <w:szCs w:val="22"/>
        </w:rPr>
        <w:t>zgłosił do odbioru roboty budowlane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CC6D5A7" w14:textId="7AF31A06" w:rsidR="00FE0249" w:rsidRDefault="00FE0249" w:rsidP="00E54A5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realizowane na podstawie </w:t>
      </w:r>
      <w:r>
        <w:rPr>
          <w:rFonts w:ascii="Arial" w:hAnsi="Arial" w:cs="Arial"/>
          <w:b/>
          <w:sz w:val="22"/>
          <w:szCs w:val="22"/>
        </w:rPr>
        <w:t xml:space="preserve">umowy nr …………………………… z </w:t>
      </w:r>
      <w:r>
        <w:rPr>
          <w:rFonts w:ascii="Arial" w:hAnsi="Arial" w:cs="Arial"/>
          <w:sz w:val="22"/>
          <w:szCs w:val="22"/>
        </w:rPr>
        <w:t xml:space="preserve">dnia </w:t>
      </w:r>
      <w:r>
        <w:rPr>
          <w:rFonts w:ascii="Arial" w:hAnsi="Arial" w:cs="Arial"/>
          <w:b/>
          <w:sz w:val="22"/>
          <w:szCs w:val="22"/>
        </w:rPr>
        <w:t>………………………</w:t>
      </w:r>
    </w:p>
    <w:p w14:paraId="02FF41D0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58C6962" w14:textId="41F05486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Podczas prowadzonych czynności odbiorowych stwierdzono (należy zawrzeć opis usterek </w:t>
      </w:r>
      <w:r w:rsidR="00333E35">
        <w:rPr>
          <w:rFonts w:ascii="Arial" w:hAnsi="Arial" w:cs="Arial"/>
          <w:sz w:val="22"/>
          <w:szCs w:val="22"/>
        </w:rPr>
        <w:t xml:space="preserve">                              </w:t>
      </w:r>
      <w:r>
        <w:rPr>
          <w:rFonts w:ascii="Arial" w:hAnsi="Arial" w:cs="Arial"/>
          <w:sz w:val="22"/>
          <w:szCs w:val="22"/>
        </w:rPr>
        <w:t>w robotach budowlanych oraz brakach w dokumentacji powykonawczej:</w:t>
      </w:r>
    </w:p>
    <w:p w14:paraId="46B39D82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3AE6AF3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549ED9C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02D1A92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D60FC8C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Ostatecznie roboty nie odebrano*</w:t>
      </w:r>
    </w:p>
    <w:p w14:paraId="6CC578D3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 Wyznaczono termin odbioru robót na dzień…………………………….………- Wykonawca zobowiązany jest do ponownego pisemnego zgłoszenia gotowości do odbioru robót*</w:t>
      </w:r>
    </w:p>
    <w:p w14:paraId="6EB92971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 Roboty odebrano i przystąpiono do sporządzenia końcowego protokołu odbioru robót.*</w:t>
      </w:r>
    </w:p>
    <w:p w14:paraId="5077B861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E94379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   -   niepotrzebne skreślić.</w:t>
      </w:r>
    </w:p>
    <w:p w14:paraId="5ECE3174" w14:textId="77777777" w:rsidR="00FE0249" w:rsidRDefault="00FE0249" w:rsidP="00E54A55">
      <w:pPr>
        <w:spacing w:line="276" w:lineRule="auto"/>
        <w:rPr>
          <w:rFonts w:ascii="Arial" w:hAnsi="Arial" w:cs="Arial"/>
          <w:sz w:val="22"/>
          <w:szCs w:val="22"/>
        </w:rPr>
        <w:sectPr w:rsidR="00FE0249" w:rsidSect="003376AB">
          <w:type w:val="oddPage"/>
          <w:pgSz w:w="11906" w:h="16838"/>
          <w:pgMar w:top="1134" w:right="1134" w:bottom="1134" w:left="1418" w:header="567" w:footer="567" w:gutter="0"/>
          <w:cols w:space="708"/>
        </w:sectPr>
      </w:pPr>
    </w:p>
    <w:p w14:paraId="274C0755" w14:textId="59FAA5B7" w:rsidR="00FE0249" w:rsidRPr="0056052A" w:rsidRDefault="00FE0249" w:rsidP="00E54A55">
      <w:pPr>
        <w:pStyle w:val="Nagwek7"/>
        <w:spacing w:before="0" w:line="276" w:lineRule="auto"/>
        <w:ind w:left="4961" w:firstLine="1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Załącznik nr </w:t>
      </w:r>
      <w:r w:rsidR="00B33C3E">
        <w:rPr>
          <w:rFonts w:ascii="Arial" w:hAnsi="Arial" w:cs="Arial"/>
          <w:sz w:val="22"/>
          <w:szCs w:val="22"/>
        </w:rPr>
        <w:t>5</w:t>
      </w:r>
    </w:p>
    <w:p w14:paraId="2AC219B4" w14:textId="691F7490" w:rsidR="00FE0249" w:rsidRPr="00491B8C" w:rsidRDefault="00FE0249" w:rsidP="00E54A55">
      <w:pPr>
        <w:spacing w:line="276" w:lineRule="auto"/>
        <w:jc w:val="right"/>
        <w:rPr>
          <w:rFonts w:ascii="Arial" w:hAnsi="Arial" w:cs="Arial"/>
          <w:sz w:val="22"/>
          <w:szCs w:val="22"/>
          <w:lang w:eastAsia="x-none"/>
        </w:rPr>
      </w:pPr>
      <w:r w:rsidRPr="00491B8C">
        <w:rPr>
          <w:rFonts w:ascii="Arial" w:hAnsi="Arial" w:cs="Arial"/>
          <w:sz w:val="22"/>
          <w:szCs w:val="22"/>
          <w:lang w:eastAsia="x-none"/>
        </w:rPr>
        <w:t>do umowy nr GN/WO/…</w:t>
      </w:r>
      <w:r>
        <w:rPr>
          <w:rFonts w:ascii="Arial" w:hAnsi="Arial" w:cs="Arial"/>
          <w:sz w:val="22"/>
          <w:szCs w:val="22"/>
          <w:lang w:eastAsia="x-none"/>
        </w:rPr>
        <w:t>../ZP/……../202</w:t>
      </w:r>
      <w:r w:rsidR="00B33C3E">
        <w:rPr>
          <w:rFonts w:ascii="Arial" w:hAnsi="Arial" w:cs="Arial"/>
          <w:sz w:val="22"/>
          <w:szCs w:val="22"/>
          <w:lang w:eastAsia="x-none"/>
        </w:rPr>
        <w:t>4</w:t>
      </w:r>
    </w:p>
    <w:p w14:paraId="7360CF5A" w14:textId="77777777" w:rsidR="00FE0249" w:rsidRPr="00491B8C" w:rsidRDefault="00FE0249" w:rsidP="00E54A55">
      <w:pPr>
        <w:spacing w:line="276" w:lineRule="auto"/>
        <w:jc w:val="right"/>
        <w:rPr>
          <w:rFonts w:ascii="Arial" w:hAnsi="Arial" w:cs="Arial"/>
          <w:sz w:val="22"/>
          <w:szCs w:val="22"/>
          <w:lang w:eastAsia="x-none"/>
        </w:rPr>
      </w:pPr>
      <w:r w:rsidRPr="00491B8C">
        <w:rPr>
          <w:rFonts w:ascii="Arial" w:hAnsi="Arial" w:cs="Arial"/>
          <w:sz w:val="22"/>
          <w:szCs w:val="22"/>
          <w:lang w:eastAsia="x-none"/>
        </w:rPr>
        <w:t>z dnia ……………………….</w:t>
      </w:r>
    </w:p>
    <w:p w14:paraId="63FF9C0A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0121EA5" w14:textId="703E4147" w:rsidR="00FE0249" w:rsidRDefault="00FE0249" w:rsidP="00E54A5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PROTOKÓŁ ODBIORU KOŃCOWEGO ROBÓT BUDOWLANYCH</w:t>
      </w:r>
    </w:p>
    <w:p w14:paraId="322E992D" w14:textId="77777777" w:rsidR="00FE0249" w:rsidRDefault="00FE0249" w:rsidP="00E54A55">
      <w:pPr>
        <w:spacing w:line="276" w:lineRule="auto"/>
        <w:ind w:left="709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spisany w dniu ……………………</w:t>
      </w:r>
    </w:p>
    <w:p w14:paraId="40B72924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Komisja w składzie:</w:t>
      </w:r>
    </w:p>
    <w:p w14:paraId="4DB22318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  …………………………. – ………………………………………….</w:t>
      </w:r>
    </w:p>
    <w:p w14:paraId="45F92177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  …………………………. – …………………………………………..</w:t>
      </w:r>
    </w:p>
    <w:p w14:paraId="0185B298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    …………………………..– ……………………………………………</w:t>
      </w:r>
    </w:p>
    <w:p w14:paraId="012114F7" w14:textId="77777777" w:rsidR="00FE0249" w:rsidRDefault="00FE0249" w:rsidP="00E54A55">
      <w:pPr>
        <w:tabs>
          <w:tab w:val="left" w:pos="7088"/>
          <w:tab w:val="left" w:pos="7513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 udziale przedstawiciela Wykonawcy: ………………………………..</w:t>
      </w:r>
    </w:p>
    <w:p w14:paraId="6D2DED7E" w14:textId="77777777" w:rsidR="00FE0249" w:rsidRDefault="00FE0249" w:rsidP="00E54A55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stwierdza, że:</w:t>
      </w:r>
    </w:p>
    <w:p w14:paraId="15FCF518" w14:textId="77777777" w:rsidR="00FE0249" w:rsidRDefault="00FE0249">
      <w:pPr>
        <w:numPr>
          <w:ilvl w:val="0"/>
          <w:numId w:val="37"/>
        </w:numPr>
        <w:suppressAutoHyphens w:val="0"/>
        <w:overflowPunct w:val="0"/>
        <w:autoSpaceDE w:val="0"/>
        <w:autoSpaceDN w:val="0"/>
        <w:adjustRightInd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>
        <w:rPr>
          <w:rFonts w:ascii="Arial" w:hAnsi="Arial" w:cs="Arial"/>
          <w:b/>
          <w:sz w:val="22"/>
          <w:szCs w:val="22"/>
        </w:rPr>
        <w:t xml:space="preserve">……………………………………… </w:t>
      </w:r>
      <w:r>
        <w:rPr>
          <w:rFonts w:ascii="Arial" w:hAnsi="Arial" w:cs="Arial"/>
          <w:sz w:val="22"/>
          <w:szCs w:val="22"/>
        </w:rPr>
        <w:t xml:space="preserve">w dniu </w:t>
      </w:r>
      <w:r>
        <w:rPr>
          <w:rFonts w:ascii="Arial" w:hAnsi="Arial" w:cs="Arial"/>
          <w:b/>
          <w:sz w:val="22"/>
          <w:szCs w:val="22"/>
        </w:rPr>
        <w:t xml:space="preserve">…………….. </w:t>
      </w:r>
      <w:r>
        <w:rPr>
          <w:rFonts w:ascii="Arial" w:hAnsi="Arial" w:cs="Arial"/>
          <w:sz w:val="22"/>
          <w:szCs w:val="22"/>
        </w:rPr>
        <w:t>zgłosił do odbioru roboty budowlane polegające na …………………………………………………………………..</w:t>
      </w:r>
      <w:r>
        <w:rPr>
          <w:rFonts w:ascii="Arial" w:hAnsi="Arial" w:cs="Arial"/>
          <w:b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realizowane na podstawie </w:t>
      </w:r>
      <w:r>
        <w:rPr>
          <w:rFonts w:ascii="Arial" w:hAnsi="Arial" w:cs="Arial"/>
          <w:b/>
          <w:sz w:val="22"/>
          <w:szCs w:val="22"/>
        </w:rPr>
        <w:t xml:space="preserve">umowy nr ……………………………………… </w:t>
      </w:r>
      <w:r>
        <w:rPr>
          <w:rFonts w:ascii="Arial" w:hAnsi="Arial" w:cs="Arial"/>
          <w:sz w:val="22"/>
          <w:szCs w:val="22"/>
        </w:rPr>
        <w:t xml:space="preserve">dnia </w:t>
      </w:r>
      <w:r>
        <w:rPr>
          <w:rFonts w:ascii="Arial" w:hAnsi="Arial" w:cs="Arial"/>
          <w:b/>
          <w:sz w:val="22"/>
          <w:szCs w:val="22"/>
        </w:rPr>
        <w:t>………………………</w:t>
      </w:r>
    </w:p>
    <w:p w14:paraId="24535DAE" w14:textId="77777777" w:rsidR="00FE0249" w:rsidRDefault="00FE0249">
      <w:pPr>
        <w:numPr>
          <w:ilvl w:val="0"/>
          <w:numId w:val="37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Komisyjnego odbioru robót dokonano w dniu ………………………..</w:t>
      </w:r>
    </w:p>
    <w:p w14:paraId="2D3DAC63" w14:textId="77777777" w:rsidR="00FE0249" w:rsidRDefault="00FE0249">
      <w:pPr>
        <w:numPr>
          <w:ilvl w:val="0"/>
          <w:numId w:val="37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Termin określony w </w:t>
      </w:r>
      <w:r>
        <w:rPr>
          <w:rFonts w:ascii="Arial" w:hAnsi="Arial" w:cs="Arial"/>
          <w:b/>
          <w:sz w:val="22"/>
          <w:szCs w:val="22"/>
        </w:rPr>
        <w:t xml:space="preserve">§ ……….. umowy </w:t>
      </w:r>
      <w:r>
        <w:rPr>
          <w:rFonts w:ascii="Arial" w:hAnsi="Arial" w:cs="Arial"/>
          <w:sz w:val="22"/>
          <w:szCs w:val="22"/>
        </w:rPr>
        <w:t xml:space="preserve"> został / nie został dotrzymany</w:t>
      </w:r>
      <w:r>
        <w:rPr>
          <w:rFonts w:ascii="Arial" w:hAnsi="Arial" w:cs="Arial"/>
          <w:b/>
          <w:sz w:val="22"/>
          <w:szCs w:val="22"/>
        </w:rPr>
        <w:t>*</w:t>
      </w:r>
    </w:p>
    <w:p w14:paraId="320B1314" w14:textId="77777777" w:rsidR="00FE0249" w:rsidRDefault="00FE0249">
      <w:pPr>
        <w:numPr>
          <w:ilvl w:val="0"/>
          <w:numId w:val="3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Naliczono kary zgodnie z § …..  umowy za …..…. dni, w wysokości ………………………………….</w:t>
      </w:r>
    </w:p>
    <w:p w14:paraId="6DE7BA2F" w14:textId="77777777" w:rsidR="00FE0249" w:rsidRDefault="00FE0249">
      <w:pPr>
        <w:numPr>
          <w:ilvl w:val="0"/>
          <w:numId w:val="37"/>
        </w:numPr>
        <w:tabs>
          <w:tab w:val="left" w:pos="284"/>
          <w:tab w:val="left" w:pos="426"/>
          <w:tab w:val="left" w:pos="567"/>
        </w:tabs>
        <w:suppressAutoHyphens w:val="0"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przekazał Zamawiającemu kompletną dokumentację powykonawczą wymienioną w załączniku nr 1 do umowy.</w:t>
      </w:r>
    </w:p>
    <w:p w14:paraId="6DDE87B2" w14:textId="77777777" w:rsidR="00FE0249" w:rsidRDefault="00FE0249">
      <w:pPr>
        <w:numPr>
          <w:ilvl w:val="0"/>
          <w:numId w:val="3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korzystał/nie* korzystał z: pomieszczeń, energii elektrycznej, poboru wody </w:t>
      </w:r>
      <w:r>
        <w:rPr>
          <w:rFonts w:ascii="Arial" w:hAnsi="Arial" w:cs="Arial"/>
          <w:sz w:val="22"/>
          <w:szCs w:val="22"/>
        </w:rPr>
        <w:br/>
        <w:t xml:space="preserve">i jest / nie jest zobowiązany z tego tytułu do wniesienia opłat w wysokości </w:t>
      </w:r>
      <w:r>
        <w:rPr>
          <w:rFonts w:ascii="Arial" w:hAnsi="Arial" w:cs="Arial"/>
          <w:b/>
          <w:sz w:val="22"/>
          <w:szCs w:val="22"/>
        </w:rPr>
        <w:t xml:space="preserve">………………. </w:t>
      </w:r>
      <w:r>
        <w:rPr>
          <w:rFonts w:ascii="Arial" w:hAnsi="Arial" w:cs="Arial"/>
          <w:sz w:val="22"/>
          <w:szCs w:val="22"/>
        </w:rPr>
        <w:t>zł</w:t>
      </w:r>
    </w:p>
    <w:p w14:paraId="0D08A3CA" w14:textId="77777777" w:rsidR="00FE0249" w:rsidRDefault="00FE0249">
      <w:pPr>
        <w:numPr>
          <w:ilvl w:val="0"/>
          <w:numId w:val="3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Teren budowy został uporządkowany.</w:t>
      </w:r>
    </w:p>
    <w:p w14:paraId="1F80340F" w14:textId="77777777" w:rsidR="00FE0249" w:rsidRDefault="00FE0249">
      <w:pPr>
        <w:numPr>
          <w:ilvl w:val="0"/>
          <w:numId w:val="3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Wartość robót, na podstawie zweryfikowanej oferty wynosi </w:t>
      </w:r>
      <w:r>
        <w:rPr>
          <w:rFonts w:ascii="Arial" w:hAnsi="Arial" w:cs="Arial"/>
          <w:b/>
          <w:sz w:val="22"/>
          <w:szCs w:val="22"/>
        </w:rPr>
        <w:t>……………….. (netto), tj. …………….………. (brutto).</w:t>
      </w:r>
    </w:p>
    <w:p w14:paraId="1459D55B" w14:textId="77777777" w:rsidR="00FE0249" w:rsidRDefault="00FE0249">
      <w:pPr>
        <w:numPr>
          <w:ilvl w:val="0"/>
          <w:numId w:val="37"/>
        </w:numPr>
        <w:suppressAutoHyphens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Okres rękojmi określony w  …… § umowy liczony jest od dnia ………….</w:t>
      </w:r>
    </w:p>
    <w:p w14:paraId="555AB67C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4179641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Podpisy Komisji: </w:t>
      </w:r>
    </w:p>
    <w:p w14:paraId="67EC01F8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14766F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1 .............................................</w:t>
      </w:r>
    </w:p>
    <w:p w14:paraId="00107D62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3A6D226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2 ...............................................</w:t>
      </w:r>
    </w:p>
    <w:p w14:paraId="01D8C278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3A91B60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3 …………………………………….</w:t>
      </w:r>
    </w:p>
    <w:p w14:paraId="398C18D9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EA2159F" w14:textId="77777777" w:rsidR="00FE0249" w:rsidRDefault="00FE0249" w:rsidP="00E54A5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imieniu Wykonawcy   .....................................................</w:t>
      </w:r>
    </w:p>
    <w:p w14:paraId="3B2457F8" w14:textId="77777777" w:rsidR="00FE0249" w:rsidRDefault="00FE0249" w:rsidP="00E54A55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7C4F8B73" w14:textId="77777777" w:rsidR="00FE0249" w:rsidRDefault="00FE0249" w:rsidP="00E54A55">
      <w:pPr>
        <w:spacing w:line="276" w:lineRule="auto"/>
        <w:ind w:left="623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*- niepotrzebne skreślić</w:t>
      </w:r>
    </w:p>
    <w:p w14:paraId="12A5AA20" w14:textId="77777777" w:rsidR="00FE0249" w:rsidRDefault="00FE0249" w:rsidP="00E54A55">
      <w:pPr>
        <w:spacing w:line="276" w:lineRule="auto"/>
        <w:ind w:left="6237"/>
        <w:jc w:val="both"/>
        <w:rPr>
          <w:rFonts w:ascii="Arial" w:hAnsi="Arial" w:cs="Arial"/>
          <w:b/>
          <w:sz w:val="22"/>
          <w:szCs w:val="22"/>
        </w:rPr>
      </w:pPr>
    </w:p>
    <w:p w14:paraId="787C3E1A" w14:textId="77777777" w:rsidR="00FE0249" w:rsidRPr="00606DCD" w:rsidRDefault="00FE0249" w:rsidP="00E54A55">
      <w:pPr>
        <w:spacing w:line="276" w:lineRule="auto"/>
        <w:jc w:val="both"/>
        <w:rPr>
          <w:rFonts w:ascii="Arial" w:hAnsi="Arial" w:cs="Arial"/>
        </w:rPr>
        <w:sectPr w:rsidR="00FE0249" w:rsidRPr="00606DCD" w:rsidSect="003376AB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pgSz w:w="11906" w:h="16838"/>
          <w:pgMar w:top="993" w:right="1133" w:bottom="1417" w:left="1417" w:header="708" w:footer="708" w:gutter="0"/>
          <w:cols w:space="708"/>
        </w:sectPr>
      </w:pPr>
    </w:p>
    <w:p w14:paraId="5167594A" w14:textId="77777777" w:rsidR="00FE0249" w:rsidRPr="007616E3" w:rsidRDefault="00FE0249" w:rsidP="00E54A55">
      <w:pPr>
        <w:spacing w:line="276" w:lineRule="auto"/>
        <w:jc w:val="right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/>
          <w:sz w:val="22"/>
          <w:szCs w:val="22"/>
          <w:lang w:eastAsia="en-US"/>
        </w:rPr>
        <w:lastRenderedPageBreak/>
        <w:t>Załącznik nr 1</w:t>
      </w:r>
    </w:p>
    <w:tbl>
      <w:tblPr>
        <w:tblpPr w:leftFromText="141" w:rightFromText="141" w:vertAnchor="text" w:horzAnchor="margin" w:tblpY="2936"/>
        <w:tblOverlap w:val="never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516"/>
        <w:gridCol w:w="935"/>
        <w:gridCol w:w="1362"/>
        <w:gridCol w:w="1329"/>
        <w:gridCol w:w="1346"/>
        <w:gridCol w:w="1423"/>
        <w:gridCol w:w="1084"/>
        <w:gridCol w:w="372"/>
        <w:gridCol w:w="1048"/>
        <w:gridCol w:w="400"/>
        <w:gridCol w:w="1048"/>
        <w:gridCol w:w="400"/>
        <w:gridCol w:w="1358"/>
        <w:gridCol w:w="1353"/>
      </w:tblGrid>
      <w:tr w:rsidR="00FE0249" w:rsidRPr="007616E3" w14:paraId="387D7E39" w14:textId="77777777" w:rsidTr="00F93AB6">
        <w:trPr>
          <w:trHeight w:val="592"/>
        </w:trPr>
        <w:tc>
          <w:tcPr>
            <w:tcW w:w="1964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D950D1" w14:textId="099078C6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Wykaz elementów do rozliczenia końcowego\</w:t>
            </w:r>
          </w:p>
          <w:p w14:paraId="1FFE08BE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Wartość do zafakturowania przez Wykonawcę</w:t>
            </w:r>
          </w:p>
        </w:tc>
        <w:tc>
          <w:tcPr>
            <w:tcW w:w="3036" w:type="pct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A217F1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PODWYKONAWCY</w:t>
            </w:r>
          </w:p>
        </w:tc>
      </w:tr>
      <w:tr w:rsidR="00670FFF" w:rsidRPr="007616E3" w14:paraId="773B75D5" w14:textId="77777777" w:rsidTr="00F93AB6">
        <w:trPr>
          <w:trHeight w:val="2195"/>
        </w:trPr>
        <w:tc>
          <w:tcPr>
            <w:tcW w:w="1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41602C58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920B6E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Element robót (numer elementu i nazwa)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ACD3E2B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Wynagrodzenie  brutto Wykonawcy za dany element</w:t>
            </w:r>
          </w:p>
          <w:p w14:paraId="2ED6F534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07898FDB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43606E5E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6576F39F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1F6D150C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zł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6CD319F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Wartość wynagrodzenia rozliczonego </w:t>
            </w:r>
          </w:p>
          <w:p w14:paraId="78F56671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7967FA67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24FE3D47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48818A02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2C9857ED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6B71F9D5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zł</w:t>
            </w:r>
          </w:p>
        </w:tc>
        <w:tc>
          <w:tcPr>
            <w:tcW w:w="4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8A5F50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Wartość do zafakturowania końcowego</w:t>
            </w:r>
          </w:p>
          <w:p w14:paraId="6D772826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0F4C1A77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75A006FE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17392E38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07AEDC36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(2-3)</w:t>
            </w:r>
          </w:p>
          <w:p w14:paraId="5A42AA21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zł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859BC3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Nazwa Podwykonawcy/ numer i data umowy z Podwykonawcą</w:t>
            </w:r>
          </w:p>
          <w:p w14:paraId="02B577A3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5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BB5BFE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Wynagrodzenie  brutto Podwykonawcy za dany element</w:t>
            </w:r>
          </w:p>
          <w:p w14:paraId="5CC4E675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08C9F668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46FEAB27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32F8D9ED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0FCD1C03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zł</w:t>
            </w:r>
          </w:p>
        </w:tc>
        <w:tc>
          <w:tcPr>
            <w:tcW w:w="51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B85A6F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Wartość wynagrodzenia rozliczonego na rzecz Podwykonawcy</w:t>
            </w:r>
          </w:p>
          <w:p w14:paraId="1D7228C5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3F92DC3E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001805BA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34A063D3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zł</w:t>
            </w:r>
          </w:p>
        </w:tc>
        <w:tc>
          <w:tcPr>
            <w:tcW w:w="51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22526D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Kwota należna Podwykonawcy w rozliczeniu końcowym</w:t>
            </w:r>
          </w:p>
          <w:p w14:paraId="27C0C643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2982C7B1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1933927E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6A87A04C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(6-7)</w:t>
            </w:r>
          </w:p>
          <w:p w14:paraId="701D6A1C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zł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7CA098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Czy jest Dalszy Podwykonawca TAK/NIE *</w:t>
            </w:r>
          </w:p>
          <w:p w14:paraId="4F29BAC3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4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EEB8FD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Podpis Podwykonawcy</w:t>
            </w:r>
          </w:p>
        </w:tc>
      </w:tr>
      <w:tr w:rsidR="00670FFF" w:rsidRPr="007616E3" w14:paraId="428918B5" w14:textId="77777777" w:rsidTr="00F93AB6">
        <w:trPr>
          <w:trHeight w:val="270"/>
        </w:trPr>
        <w:tc>
          <w:tcPr>
            <w:tcW w:w="1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2467DC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B149F2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66EBFC1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7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BF05E3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51A6D7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F7A439F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52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810978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51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553137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518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4DBEAE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98FFCB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99C0E0" w14:textId="77777777" w:rsidR="00FE0249" w:rsidRPr="007616E3" w:rsidRDefault="00FE0249" w:rsidP="00F93AB6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10</w:t>
            </w:r>
          </w:p>
        </w:tc>
      </w:tr>
      <w:tr w:rsidR="00670FFF" w:rsidRPr="007616E3" w14:paraId="4CF391A1" w14:textId="77777777" w:rsidTr="00F93AB6">
        <w:trPr>
          <w:trHeight w:val="303"/>
        </w:trPr>
        <w:tc>
          <w:tcPr>
            <w:tcW w:w="185" w:type="pct"/>
            <w:tcBorders>
              <w:top w:val="single" w:sz="12" w:space="0" w:color="auto"/>
            </w:tcBorders>
          </w:tcPr>
          <w:p w14:paraId="2085AE99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35" w:type="pct"/>
            <w:tcBorders>
              <w:top w:val="single" w:sz="12" w:space="0" w:color="auto"/>
            </w:tcBorders>
          </w:tcPr>
          <w:p w14:paraId="4387EB10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7" w:type="pct"/>
            <w:tcBorders>
              <w:top w:val="single" w:sz="12" w:space="0" w:color="auto"/>
            </w:tcBorders>
          </w:tcPr>
          <w:p w14:paraId="5051A997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75" w:type="pct"/>
            <w:tcBorders>
              <w:top w:val="single" w:sz="12" w:space="0" w:color="auto"/>
              <w:right w:val="single" w:sz="12" w:space="0" w:color="auto"/>
            </w:tcBorders>
          </w:tcPr>
          <w:p w14:paraId="67E3EB75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DCCCD08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9" w:type="pct"/>
            <w:tcBorders>
              <w:top w:val="single" w:sz="12" w:space="0" w:color="auto"/>
              <w:left w:val="single" w:sz="12" w:space="0" w:color="auto"/>
            </w:tcBorders>
          </w:tcPr>
          <w:p w14:paraId="24E28A78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88" w:type="pct"/>
            <w:tcBorders>
              <w:top w:val="single" w:sz="12" w:space="0" w:color="auto"/>
            </w:tcBorders>
          </w:tcPr>
          <w:p w14:paraId="21E6D9EA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pct"/>
            <w:gridSpan w:val="2"/>
            <w:tcBorders>
              <w:top w:val="single" w:sz="12" w:space="0" w:color="auto"/>
            </w:tcBorders>
          </w:tcPr>
          <w:p w14:paraId="3042A1F4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18" w:type="pct"/>
            <w:gridSpan w:val="2"/>
            <w:tcBorders>
              <w:top w:val="single" w:sz="12" w:space="0" w:color="auto"/>
            </w:tcBorders>
          </w:tcPr>
          <w:p w14:paraId="074BCD1C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29" w:type="pct"/>
            <w:gridSpan w:val="2"/>
            <w:tcBorders>
              <w:top w:val="single" w:sz="12" w:space="0" w:color="auto"/>
            </w:tcBorders>
          </w:tcPr>
          <w:p w14:paraId="020858E2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4" w:type="pct"/>
            <w:tcBorders>
              <w:top w:val="single" w:sz="12" w:space="0" w:color="auto"/>
            </w:tcBorders>
          </w:tcPr>
          <w:p w14:paraId="154681F0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670FFF" w:rsidRPr="007616E3" w14:paraId="7534AE36" w14:textId="77777777" w:rsidTr="00F93AB6">
        <w:trPr>
          <w:trHeight w:val="303"/>
        </w:trPr>
        <w:tc>
          <w:tcPr>
            <w:tcW w:w="185" w:type="pct"/>
          </w:tcPr>
          <w:p w14:paraId="3726BC3C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35" w:type="pct"/>
          </w:tcPr>
          <w:p w14:paraId="64100F1B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7" w:type="pct"/>
          </w:tcPr>
          <w:p w14:paraId="57205952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75" w:type="pct"/>
            <w:tcBorders>
              <w:right w:val="single" w:sz="12" w:space="0" w:color="auto"/>
            </w:tcBorders>
          </w:tcPr>
          <w:p w14:paraId="0F0F88D1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2" w:type="pct"/>
            <w:tcBorders>
              <w:left w:val="single" w:sz="12" w:space="0" w:color="auto"/>
              <w:right w:val="single" w:sz="12" w:space="0" w:color="auto"/>
            </w:tcBorders>
          </w:tcPr>
          <w:p w14:paraId="62006E39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9" w:type="pct"/>
            <w:tcBorders>
              <w:left w:val="single" w:sz="12" w:space="0" w:color="auto"/>
            </w:tcBorders>
          </w:tcPr>
          <w:p w14:paraId="459178AB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88" w:type="pct"/>
          </w:tcPr>
          <w:p w14:paraId="78CF0A8A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pct"/>
            <w:gridSpan w:val="2"/>
          </w:tcPr>
          <w:p w14:paraId="39D448D8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18" w:type="pct"/>
            <w:gridSpan w:val="2"/>
          </w:tcPr>
          <w:p w14:paraId="1FFB51EC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29" w:type="pct"/>
            <w:gridSpan w:val="2"/>
          </w:tcPr>
          <w:p w14:paraId="0782A135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4" w:type="pct"/>
          </w:tcPr>
          <w:p w14:paraId="396F12E5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670FFF" w:rsidRPr="007616E3" w14:paraId="347F875A" w14:textId="77777777" w:rsidTr="00F93AB6">
        <w:trPr>
          <w:trHeight w:val="303"/>
        </w:trPr>
        <w:tc>
          <w:tcPr>
            <w:tcW w:w="185" w:type="pct"/>
          </w:tcPr>
          <w:p w14:paraId="010C315A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35" w:type="pct"/>
          </w:tcPr>
          <w:p w14:paraId="4BCDF42E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7" w:type="pct"/>
          </w:tcPr>
          <w:p w14:paraId="371D622D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75" w:type="pct"/>
            <w:tcBorders>
              <w:right w:val="single" w:sz="12" w:space="0" w:color="auto"/>
            </w:tcBorders>
          </w:tcPr>
          <w:p w14:paraId="7D4C3900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2" w:type="pct"/>
            <w:tcBorders>
              <w:left w:val="single" w:sz="12" w:space="0" w:color="auto"/>
              <w:right w:val="single" w:sz="12" w:space="0" w:color="auto"/>
            </w:tcBorders>
          </w:tcPr>
          <w:p w14:paraId="7033C157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9" w:type="pct"/>
            <w:tcBorders>
              <w:left w:val="single" w:sz="12" w:space="0" w:color="auto"/>
            </w:tcBorders>
          </w:tcPr>
          <w:p w14:paraId="0C8D08B1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88" w:type="pct"/>
          </w:tcPr>
          <w:p w14:paraId="199318F0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pct"/>
            <w:gridSpan w:val="2"/>
          </w:tcPr>
          <w:p w14:paraId="3B30703A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18" w:type="pct"/>
            <w:gridSpan w:val="2"/>
          </w:tcPr>
          <w:p w14:paraId="4C4E2E05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29" w:type="pct"/>
            <w:gridSpan w:val="2"/>
          </w:tcPr>
          <w:p w14:paraId="6E48648F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4" w:type="pct"/>
          </w:tcPr>
          <w:p w14:paraId="6A46AD9E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670FFF" w:rsidRPr="007616E3" w14:paraId="46E1D196" w14:textId="77777777" w:rsidTr="00F93AB6">
        <w:trPr>
          <w:trHeight w:val="303"/>
        </w:trPr>
        <w:tc>
          <w:tcPr>
            <w:tcW w:w="185" w:type="pct"/>
          </w:tcPr>
          <w:p w14:paraId="1B785254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35" w:type="pct"/>
          </w:tcPr>
          <w:p w14:paraId="71FB10B1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7" w:type="pct"/>
          </w:tcPr>
          <w:p w14:paraId="47BC4EA3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75" w:type="pct"/>
            <w:tcBorders>
              <w:right w:val="single" w:sz="12" w:space="0" w:color="auto"/>
            </w:tcBorders>
          </w:tcPr>
          <w:p w14:paraId="1E219244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F50662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9" w:type="pct"/>
            <w:tcBorders>
              <w:left w:val="single" w:sz="12" w:space="0" w:color="auto"/>
            </w:tcBorders>
          </w:tcPr>
          <w:p w14:paraId="3B02A29C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88" w:type="pct"/>
          </w:tcPr>
          <w:p w14:paraId="6F251FAC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pct"/>
            <w:gridSpan w:val="2"/>
          </w:tcPr>
          <w:p w14:paraId="7E3D03FD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18" w:type="pct"/>
            <w:gridSpan w:val="2"/>
          </w:tcPr>
          <w:p w14:paraId="05CF0084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29" w:type="pct"/>
            <w:gridSpan w:val="2"/>
          </w:tcPr>
          <w:p w14:paraId="71538850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84" w:type="pct"/>
          </w:tcPr>
          <w:p w14:paraId="2CA16664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FE0249" w:rsidRPr="007616E3" w14:paraId="42D774AA" w14:textId="77777777" w:rsidTr="00F93AB6">
        <w:trPr>
          <w:trHeight w:val="288"/>
        </w:trPr>
        <w:tc>
          <w:tcPr>
            <w:tcW w:w="1483" w:type="pct"/>
            <w:gridSpan w:val="4"/>
            <w:tcBorders>
              <w:left w:val="nil"/>
              <w:bottom w:val="nil"/>
              <w:right w:val="single" w:sz="12" w:space="0" w:color="auto"/>
            </w:tcBorders>
          </w:tcPr>
          <w:p w14:paraId="6032375D" w14:textId="77777777" w:rsidR="00FE0249" w:rsidRPr="007616E3" w:rsidRDefault="00FE0249" w:rsidP="00F93AB6">
            <w:pPr>
              <w:spacing w:line="276" w:lineRule="auto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Wartość do zafakturowania</w:t>
            </w:r>
          </w:p>
        </w:tc>
        <w:tc>
          <w:tcPr>
            <w:tcW w:w="4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182DCC1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9" w:type="pct"/>
            <w:tcBorders>
              <w:left w:val="single" w:sz="12" w:space="0" w:color="auto"/>
              <w:bottom w:val="nil"/>
              <w:right w:val="nil"/>
            </w:tcBorders>
          </w:tcPr>
          <w:p w14:paraId="145B9628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88" w:type="pct"/>
            <w:tcBorders>
              <w:left w:val="nil"/>
              <w:bottom w:val="nil"/>
              <w:right w:val="nil"/>
            </w:tcBorders>
          </w:tcPr>
          <w:p w14:paraId="189C3F4C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08" w:type="pct"/>
            <w:gridSpan w:val="2"/>
            <w:tcBorders>
              <w:left w:val="nil"/>
              <w:bottom w:val="nil"/>
              <w:right w:val="nil"/>
            </w:tcBorders>
          </w:tcPr>
          <w:p w14:paraId="3D34FF85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518" w:type="pct"/>
            <w:gridSpan w:val="2"/>
            <w:tcBorders>
              <w:left w:val="nil"/>
              <w:bottom w:val="nil"/>
              <w:right w:val="nil"/>
            </w:tcBorders>
          </w:tcPr>
          <w:p w14:paraId="353B564A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113" w:type="pct"/>
            <w:gridSpan w:val="3"/>
            <w:tcBorders>
              <w:left w:val="nil"/>
              <w:bottom w:val="nil"/>
              <w:right w:val="nil"/>
            </w:tcBorders>
          </w:tcPr>
          <w:p w14:paraId="406A2342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FE0249" w:rsidRPr="007616E3" w14:paraId="6F991596" w14:textId="77777777" w:rsidTr="00F93AB6">
        <w:trPr>
          <w:trHeight w:val="303"/>
        </w:trPr>
        <w:tc>
          <w:tcPr>
            <w:tcW w:w="2994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EA387DB" w14:textId="77777777" w:rsidR="00FE0249" w:rsidRPr="007616E3" w:rsidRDefault="00FE0249" w:rsidP="00F93AB6">
            <w:pPr>
              <w:spacing w:line="276" w:lineRule="auto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03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9FBE31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97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502B48" w14:textId="77777777" w:rsidR="00FE0249" w:rsidRPr="007616E3" w:rsidRDefault="00FE0249" w:rsidP="00F93AB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3D127E9F" w14:textId="77777777" w:rsidR="00670FFF" w:rsidRDefault="00FE0249" w:rsidP="00670FFF">
      <w:pPr>
        <w:spacing w:line="276" w:lineRule="auto"/>
        <w:jc w:val="right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 w:rsidRPr="00A9595F">
        <w:rPr>
          <w:rFonts w:ascii="Arial" w:eastAsia="Calibri" w:hAnsi="Arial" w:cs="Arial"/>
          <w:b/>
          <w:i/>
          <w:sz w:val="22"/>
          <w:szCs w:val="22"/>
          <w:lang w:eastAsia="en-US"/>
        </w:rPr>
        <w:t>do protokołu odbioru końcowego Umowy Nr GN/WO</w:t>
      </w:r>
      <w:r w:rsidR="005670E8" w:rsidRPr="00A9595F">
        <w:rPr>
          <w:rFonts w:ascii="Arial" w:eastAsia="Calibri" w:hAnsi="Arial" w:cs="Arial"/>
          <w:b/>
          <w:i/>
          <w:sz w:val="22"/>
          <w:szCs w:val="22"/>
          <w:lang w:eastAsia="en-US"/>
        </w:rPr>
        <w:t>……..</w:t>
      </w:r>
      <w:r w:rsidRPr="00A9595F">
        <w:rPr>
          <w:rFonts w:ascii="Arial" w:eastAsia="Calibri" w:hAnsi="Arial" w:cs="Arial"/>
          <w:b/>
          <w:i/>
          <w:sz w:val="22"/>
          <w:szCs w:val="22"/>
          <w:lang w:eastAsia="en-US"/>
        </w:rPr>
        <w:t>/ZP/….../202</w:t>
      </w:r>
      <w:r w:rsidR="005670E8" w:rsidRPr="00A9595F">
        <w:rPr>
          <w:rFonts w:ascii="Arial" w:eastAsia="Calibri" w:hAnsi="Arial" w:cs="Arial"/>
          <w:b/>
          <w:i/>
          <w:sz w:val="22"/>
          <w:szCs w:val="22"/>
          <w:lang w:eastAsia="en-US"/>
        </w:rPr>
        <w:t>4</w:t>
      </w:r>
      <w:r w:rsidRPr="00A9595F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 z dnia …………………….. r.</w:t>
      </w:r>
    </w:p>
    <w:p w14:paraId="0832C05A" w14:textId="0D98E193" w:rsidR="00FE0249" w:rsidRPr="007616E3" w:rsidRDefault="00FE0249" w:rsidP="00670FFF">
      <w:pPr>
        <w:spacing w:line="276" w:lineRule="auto"/>
        <w:jc w:val="right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 w:rsidRPr="007616E3">
        <w:rPr>
          <w:rFonts w:ascii="Arial" w:eastAsia="Calibri" w:hAnsi="Arial" w:cs="Arial"/>
          <w:b/>
          <w:i/>
          <w:sz w:val="22"/>
          <w:szCs w:val="22"/>
          <w:lang w:eastAsia="en-US"/>
        </w:rPr>
        <w:t>Harmonogram rzeczowo-finansowy elementów podlegających odbiorowi w ramach rozliczenia końcowego przedmiotu umowy</w:t>
      </w:r>
    </w:p>
    <w:p w14:paraId="1E09E7B5" w14:textId="77777777" w:rsidR="00FE0249" w:rsidRPr="007616E3" w:rsidRDefault="00FE0249" w:rsidP="00E54A55">
      <w:pPr>
        <w:spacing w:line="276" w:lineRule="auto"/>
        <w:rPr>
          <w:rFonts w:ascii="Calibri" w:eastAsia="Calibri" w:hAnsi="Calibri"/>
          <w:i/>
          <w:sz w:val="24"/>
          <w:szCs w:val="24"/>
          <w:lang w:eastAsia="en-US"/>
        </w:rPr>
      </w:pPr>
      <w:r w:rsidRPr="007616E3">
        <w:rPr>
          <w:rFonts w:ascii="Calibri" w:eastAsia="Calibri" w:hAnsi="Calibri"/>
          <w:i/>
          <w:sz w:val="24"/>
          <w:szCs w:val="24"/>
          <w:lang w:eastAsia="en-US"/>
        </w:rPr>
        <w:t>Dodatkowe ustalenia: 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0AC844" w14:textId="77777777" w:rsidR="00FE0249" w:rsidRPr="007616E3" w:rsidRDefault="00FE0249" w:rsidP="00E54A55">
      <w:pPr>
        <w:spacing w:line="276" w:lineRule="auto"/>
        <w:rPr>
          <w:rFonts w:ascii="Calibri" w:eastAsia="Calibri" w:hAnsi="Calibri"/>
          <w:i/>
          <w:sz w:val="24"/>
          <w:szCs w:val="24"/>
          <w:lang w:eastAsia="en-US"/>
        </w:rPr>
      </w:pPr>
      <w:r w:rsidRPr="007616E3">
        <w:rPr>
          <w:rFonts w:ascii="Calibri" w:eastAsia="Calibri" w:hAnsi="Calibri"/>
          <w:i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B1DDC7" w14:textId="77777777" w:rsidR="00FE0249" w:rsidRPr="007616E3" w:rsidRDefault="00FE0249" w:rsidP="00E54A55">
      <w:pPr>
        <w:spacing w:line="276" w:lineRule="auto"/>
        <w:rPr>
          <w:rFonts w:ascii="Calibri" w:eastAsia="Calibri" w:hAnsi="Calibri"/>
          <w:b/>
          <w:i/>
          <w:sz w:val="24"/>
          <w:szCs w:val="24"/>
          <w:lang w:eastAsia="en-US"/>
        </w:rPr>
      </w:pPr>
      <w:r w:rsidRPr="007616E3">
        <w:rPr>
          <w:rFonts w:ascii="Calibri" w:eastAsia="Calibri" w:hAnsi="Calibri"/>
          <w:b/>
          <w:i/>
          <w:sz w:val="24"/>
          <w:szCs w:val="24"/>
          <w:lang w:eastAsia="en-US"/>
        </w:rPr>
        <w:t>Wykonawca :</w:t>
      </w:r>
      <w:r w:rsidRPr="007616E3">
        <w:rPr>
          <w:rFonts w:ascii="Calibri" w:eastAsia="Calibri" w:hAnsi="Calibri"/>
          <w:b/>
          <w:i/>
          <w:sz w:val="24"/>
          <w:szCs w:val="24"/>
          <w:lang w:eastAsia="en-US"/>
        </w:rPr>
        <w:tab/>
        <w:t>……………………………</w:t>
      </w:r>
      <w:r w:rsidRPr="007616E3">
        <w:rPr>
          <w:rFonts w:ascii="Calibri" w:eastAsia="Calibri" w:hAnsi="Calibri"/>
          <w:b/>
          <w:i/>
          <w:sz w:val="24"/>
          <w:szCs w:val="24"/>
          <w:lang w:eastAsia="en-US"/>
        </w:rPr>
        <w:tab/>
      </w:r>
      <w:r w:rsidRPr="007616E3">
        <w:rPr>
          <w:rFonts w:ascii="Calibri" w:eastAsia="Calibri" w:hAnsi="Calibri"/>
          <w:b/>
          <w:i/>
          <w:sz w:val="24"/>
          <w:szCs w:val="24"/>
          <w:lang w:eastAsia="en-US"/>
        </w:rPr>
        <w:tab/>
      </w:r>
      <w:r w:rsidRPr="007616E3">
        <w:rPr>
          <w:rFonts w:ascii="Calibri" w:eastAsia="Calibri" w:hAnsi="Calibri"/>
          <w:b/>
          <w:i/>
          <w:sz w:val="24"/>
          <w:szCs w:val="24"/>
          <w:lang w:eastAsia="en-US"/>
        </w:rPr>
        <w:tab/>
      </w:r>
      <w:r w:rsidRPr="007616E3">
        <w:rPr>
          <w:rFonts w:ascii="Calibri" w:eastAsia="Calibri" w:hAnsi="Calibri"/>
          <w:b/>
          <w:i/>
          <w:sz w:val="24"/>
          <w:szCs w:val="24"/>
          <w:lang w:eastAsia="en-US"/>
        </w:rPr>
        <w:tab/>
      </w:r>
      <w:r w:rsidRPr="007616E3">
        <w:rPr>
          <w:rFonts w:ascii="Calibri" w:eastAsia="Calibri" w:hAnsi="Calibri"/>
          <w:b/>
          <w:i/>
          <w:sz w:val="24"/>
          <w:szCs w:val="24"/>
          <w:lang w:eastAsia="en-US"/>
        </w:rPr>
        <w:tab/>
      </w:r>
      <w:r w:rsidRPr="007616E3">
        <w:rPr>
          <w:rFonts w:ascii="Calibri" w:eastAsia="Calibri" w:hAnsi="Calibri"/>
          <w:b/>
          <w:i/>
          <w:sz w:val="24"/>
          <w:szCs w:val="24"/>
          <w:lang w:eastAsia="en-US"/>
        </w:rPr>
        <w:tab/>
      </w:r>
      <w:r w:rsidRPr="007616E3">
        <w:rPr>
          <w:rFonts w:ascii="Calibri" w:eastAsia="Calibri" w:hAnsi="Calibri"/>
          <w:b/>
          <w:i/>
          <w:sz w:val="24"/>
          <w:szCs w:val="24"/>
          <w:lang w:eastAsia="en-US"/>
        </w:rPr>
        <w:tab/>
      </w:r>
      <w:r w:rsidRPr="007616E3">
        <w:rPr>
          <w:rFonts w:ascii="Calibri" w:eastAsia="Calibri" w:hAnsi="Calibri"/>
          <w:b/>
          <w:i/>
          <w:sz w:val="24"/>
          <w:szCs w:val="24"/>
          <w:lang w:eastAsia="en-US"/>
        </w:rPr>
        <w:tab/>
        <w:t>Inspektor Nadzoru Zamawiającego: …………………………..</w:t>
      </w:r>
    </w:p>
    <w:p w14:paraId="6F3BB2F4" w14:textId="3206D69D" w:rsidR="00F93AB6" w:rsidRDefault="00FE0249" w:rsidP="00E54A55">
      <w:pPr>
        <w:spacing w:line="276" w:lineRule="auto"/>
        <w:ind w:left="284" w:hanging="284"/>
        <w:jc w:val="both"/>
        <w:rPr>
          <w:rFonts w:ascii="Calibri" w:eastAsia="Calibri" w:hAnsi="Calibri"/>
          <w:szCs w:val="24"/>
          <w:lang w:eastAsia="en-US"/>
        </w:rPr>
      </w:pPr>
      <w:r w:rsidRPr="007616E3">
        <w:rPr>
          <w:rFonts w:ascii="Calibri" w:eastAsia="Calibri" w:hAnsi="Calibri"/>
          <w:szCs w:val="24"/>
          <w:lang w:eastAsia="en-US"/>
        </w:rPr>
        <w:t>* jeśli TAK, załącznikiem do niniejszego protokołu będzie protokół spisany pomiędzy Podwykonawcą i Dalszym Podwykonawcą sporządzony analogicznie do niniejszego</w:t>
      </w:r>
      <w:r w:rsidR="00F93AB6">
        <w:rPr>
          <w:rFonts w:ascii="Calibri" w:eastAsia="Calibri" w:hAnsi="Calibri"/>
          <w:szCs w:val="24"/>
          <w:lang w:eastAsia="en-US"/>
        </w:rPr>
        <w:t xml:space="preserve"> </w:t>
      </w:r>
      <w:r w:rsidR="00F93AB6" w:rsidRPr="007616E3">
        <w:rPr>
          <w:rFonts w:ascii="Calibri" w:eastAsia="Calibri" w:hAnsi="Calibri"/>
          <w:szCs w:val="24"/>
          <w:lang w:eastAsia="en-US"/>
        </w:rPr>
        <w:t>protokołu.</w:t>
      </w:r>
    </w:p>
    <w:p w14:paraId="5940F25A" w14:textId="77777777" w:rsidR="00670FFF" w:rsidRDefault="00670FFF" w:rsidP="00E54A55">
      <w:pPr>
        <w:spacing w:line="276" w:lineRule="auto"/>
        <w:ind w:left="284" w:hanging="284"/>
        <w:jc w:val="right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14:paraId="759C65B5" w14:textId="77777777" w:rsidR="00670FFF" w:rsidRDefault="00670FFF" w:rsidP="00E54A55">
      <w:pPr>
        <w:spacing w:line="276" w:lineRule="auto"/>
        <w:ind w:left="284" w:hanging="284"/>
        <w:jc w:val="right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14:paraId="7824F84A" w14:textId="77777777" w:rsidR="00670FFF" w:rsidRDefault="00670FFF" w:rsidP="00F93AB6">
      <w:pPr>
        <w:spacing w:line="276" w:lineRule="auto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14:paraId="749405EC" w14:textId="7757A369" w:rsidR="00FE0249" w:rsidRPr="007616E3" w:rsidRDefault="00FE0249" w:rsidP="00E54A55">
      <w:pPr>
        <w:spacing w:line="276" w:lineRule="auto"/>
        <w:ind w:left="284" w:hanging="284"/>
        <w:jc w:val="right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i/>
          <w:sz w:val="22"/>
          <w:szCs w:val="22"/>
          <w:lang w:eastAsia="en-US"/>
        </w:rPr>
        <w:lastRenderedPageBreak/>
        <w:t>Załącznik Nr 2</w:t>
      </w:r>
    </w:p>
    <w:p w14:paraId="6DB4154F" w14:textId="34822F8D" w:rsidR="00FE0249" w:rsidRPr="007616E3" w:rsidRDefault="00FE0249" w:rsidP="00E54A55">
      <w:pPr>
        <w:spacing w:line="276" w:lineRule="auto"/>
        <w:ind w:left="284" w:hanging="284"/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7616E3">
        <w:rPr>
          <w:rFonts w:ascii="Arial" w:eastAsia="Calibri" w:hAnsi="Arial" w:cs="Arial"/>
          <w:b/>
          <w:i/>
          <w:sz w:val="22"/>
          <w:szCs w:val="22"/>
          <w:lang w:eastAsia="en-US"/>
        </w:rPr>
        <w:t>Do protokołu odbioru częściowego/końcowego odbioru Umowy Nr</w:t>
      </w:r>
      <w:r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 GN/WO/</w:t>
      </w:r>
      <w:r w:rsidRPr="007616E3">
        <w:rPr>
          <w:rFonts w:ascii="Arial" w:eastAsia="Calibri" w:hAnsi="Arial" w:cs="Arial"/>
          <w:b/>
          <w:i/>
          <w:sz w:val="22"/>
          <w:szCs w:val="22"/>
          <w:lang w:eastAsia="en-US"/>
        </w:rPr>
        <w:t>……/ZP/….../20</w:t>
      </w:r>
      <w:r>
        <w:rPr>
          <w:rFonts w:ascii="Arial" w:eastAsia="Calibri" w:hAnsi="Arial" w:cs="Arial"/>
          <w:b/>
          <w:i/>
          <w:sz w:val="22"/>
          <w:szCs w:val="22"/>
          <w:lang w:eastAsia="en-US"/>
        </w:rPr>
        <w:t>2</w:t>
      </w:r>
      <w:r w:rsidR="006176ED">
        <w:rPr>
          <w:rFonts w:ascii="Arial" w:eastAsia="Calibri" w:hAnsi="Arial" w:cs="Arial"/>
          <w:b/>
          <w:i/>
          <w:sz w:val="22"/>
          <w:szCs w:val="22"/>
          <w:lang w:eastAsia="en-US"/>
        </w:rPr>
        <w:t>4</w:t>
      </w:r>
      <w:r w:rsidRPr="007616E3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 z dnia ……</w:t>
      </w:r>
      <w:r>
        <w:rPr>
          <w:rFonts w:ascii="Arial" w:eastAsia="Calibri" w:hAnsi="Arial" w:cs="Arial"/>
          <w:b/>
          <w:i/>
          <w:sz w:val="22"/>
          <w:szCs w:val="22"/>
          <w:lang w:eastAsia="en-US"/>
        </w:rPr>
        <w:t>…………</w:t>
      </w:r>
      <w:r w:rsidRPr="007616E3">
        <w:rPr>
          <w:rFonts w:ascii="Arial" w:eastAsia="Calibri" w:hAnsi="Arial" w:cs="Arial"/>
          <w:b/>
          <w:i/>
          <w:sz w:val="22"/>
          <w:szCs w:val="22"/>
          <w:lang w:eastAsia="en-US"/>
        </w:rPr>
        <w:t>…….. r.</w:t>
      </w:r>
    </w:p>
    <w:tbl>
      <w:tblPr>
        <w:tblpPr w:leftFromText="141" w:rightFromText="141" w:vertAnchor="text" w:horzAnchor="page" w:tblpXSpec="center" w:tblpY="1061"/>
        <w:tblOverlap w:val="never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424"/>
        <w:gridCol w:w="858"/>
        <w:gridCol w:w="1261"/>
        <w:gridCol w:w="1273"/>
        <w:gridCol w:w="1285"/>
        <w:gridCol w:w="1285"/>
        <w:gridCol w:w="1247"/>
        <w:gridCol w:w="1316"/>
        <w:gridCol w:w="1261"/>
        <w:gridCol w:w="1253"/>
        <w:gridCol w:w="1258"/>
        <w:gridCol w:w="1253"/>
      </w:tblGrid>
      <w:tr w:rsidR="00FE0249" w:rsidRPr="007616E3" w14:paraId="3583CAB4" w14:textId="77777777" w:rsidTr="00670FFF">
        <w:trPr>
          <w:trHeight w:val="378"/>
        </w:trPr>
        <w:tc>
          <w:tcPr>
            <w:tcW w:w="2728" w:type="pct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0A26B2A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Zaawansowanie elementu\ Wartość do zafakturowania przez Wykonawcę</w:t>
            </w:r>
          </w:p>
        </w:tc>
        <w:tc>
          <w:tcPr>
            <w:tcW w:w="2272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1F600A6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PODWYKONAWCY</w:t>
            </w:r>
          </w:p>
        </w:tc>
      </w:tr>
      <w:tr w:rsidR="00670FFF" w:rsidRPr="007616E3" w14:paraId="6BB3573F" w14:textId="77777777" w:rsidTr="00670FFF">
        <w:trPr>
          <w:trHeight w:val="1876"/>
        </w:trPr>
        <w:tc>
          <w:tcPr>
            <w:tcW w:w="1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C043289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3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136EC2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Element robót (numer elementu i nazwa)</w:t>
            </w:r>
          </w:p>
        </w:tc>
        <w:tc>
          <w:tcPr>
            <w:tcW w:w="4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8D0322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Wynagrodzenie  brutto Wykonawcy za dany element</w:t>
            </w:r>
          </w:p>
          <w:p w14:paraId="58BE1674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0F703796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5F1127FE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30382573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zł</w:t>
            </w:r>
          </w:p>
        </w:tc>
        <w:tc>
          <w:tcPr>
            <w:tcW w:w="4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016F03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Aktualne procentowe zaawansowanie</w:t>
            </w:r>
          </w:p>
          <w:p w14:paraId="530CB5CF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29A79972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1DB67CB0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7CDA3058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597D99F3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4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87F464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Zaawansowanie z ostatniego Protokołu</w:t>
            </w:r>
          </w:p>
          <w:p w14:paraId="74B7767E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3D49BBA1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50AFF311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090CBC61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48A3899D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4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E3249A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Zaawansowanie w danym okresie</w:t>
            </w:r>
          </w:p>
          <w:p w14:paraId="58FFF63F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6E96A19B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23C2A588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7D550D5F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(3 - 4)</w:t>
            </w:r>
          </w:p>
          <w:p w14:paraId="42EEF3D7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%</w:t>
            </w:r>
          </w:p>
        </w:tc>
        <w:tc>
          <w:tcPr>
            <w:tcW w:w="4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0D6289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Wartość do zafakturowania w danym okresie</w:t>
            </w:r>
          </w:p>
          <w:p w14:paraId="7089FD08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78BCFEE2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058B225C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45B1D972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(2 x 5)</w:t>
            </w:r>
          </w:p>
          <w:p w14:paraId="52EFC2D4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zł</w:t>
            </w:r>
          </w:p>
        </w:tc>
        <w:tc>
          <w:tcPr>
            <w:tcW w:w="4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1225BE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Nazwa Podwykonawcy/ numer i data umowy z Podwykonawcą</w:t>
            </w:r>
          </w:p>
          <w:p w14:paraId="7A3EC4FC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4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517E504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Wynagrodzenie  brutto Podwykonawcy za dany element</w:t>
            </w:r>
          </w:p>
          <w:p w14:paraId="10B9B2D5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3F0E49D4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2233298D" w14:textId="645DCFE3" w:rsidR="00FE0249" w:rsidRPr="007616E3" w:rsidRDefault="00B33C3E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Z</w:t>
            </w:r>
            <w:r w:rsidR="00FE0249"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ł</w:t>
            </w:r>
          </w:p>
        </w:tc>
        <w:tc>
          <w:tcPr>
            <w:tcW w:w="4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FCDD067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Kwota należna </w:t>
            </w:r>
          </w:p>
          <w:p w14:paraId="35C0D284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Podwykonawcy w danym okresie</w:t>
            </w:r>
          </w:p>
          <w:p w14:paraId="4158D64A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0821A18A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0D3ED7A5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(8 x 5)</w:t>
            </w:r>
          </w:p>
          <w:p w14:paraId="3EE3845F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zł</w:t>
            </w:r>
          </w:p>
        </w:tc>
        <w:tc>
          <w:tcPr>
            <w:tcW w:w="4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95A0987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Czy jest Dalszy Podwykonawca TAK/NIE *</w:t>
            </w:r>
          </w:p>
          <w:p w14:paraId="4E2C51CA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154A92BE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68EC4D20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4C57B71D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  <w:p w14:paraId="5C18C25A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zł</w:t>
            </w:r>
          </w:p>
        </w:tc>
        <w:tc>
          <w:tcPr>
            <w:tcW w:w="4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E4E956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Podpis</w:t>
            </w:r>
          </w:p>
          <w:p w14:paraId="34D85EA3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7616E3">
              <w:rPr>
                <w:rFonts w:ascii="Calibri" w:eastAsia="Calibri" w:hAnsi="Calibri"/>
                <w:sz w:val="18"/>
                <w:szCs w:val="18"/>
                <w:lang w:eastAsia="en-US"/>
              </w:rPr>
              <w:t>Podwykonawcy</w:t>
            </w:r>
          </w:p>
        </w:tc>
      </w:tr>
      <w:tr w:rsidR="00670FFF" w:rsidRPr="007616E3" w14:paraId="57E55411" w14:textId="77777777" w:rsidTr="00670FFF">
        <w:trPr>
          <w:trHeight w:val="193"/>
        </w:trPr>
        <w:tc>
          <w:tcPr>
            <w:tcW w:w="1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270964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A024C3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AF01BD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5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E292A5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207565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6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447908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E423D6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7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33FB336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CB2317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0E0897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6C5D9A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4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4FA122" w14:textId="77777777" w:rsidR="00FE0249" w:rsidRPr="007616E3" w:rsidRDefault="00FE0249" w:rsidP="00670FFF">
            <w:pPr>
              <w:spacing w:line="276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11</w:t>
            </w:r>
          </w:p>
        </w:tc>
      </w:tr>
      <w:tr w:rsidR="00670FFF" w:rsidRPr="007616E3" w14:paraId="20F95614" w14:textId="77777777" w:rsidTr="00670FFF">
        <w:trPr>
          <w:trHeight w:val="378"/>
        </w:trPr>
        <w:tc>
          <w:tcPr>
            <w:tcW w:w="147" w:type="pct"/>
            <w:tcBorders>
              <w:top w:val="single" w:sz="12" w:space="0" w:color="auto"/>
            </w:tcBorders>
          </w:tcPr>
          <w:p w14:paraId="13D6EB4B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05" w:type="pct"/>
            <w:tcBorders>
              <w:top w:val="single" w:sz="12" w:space="0" w:color="auto"/>
            </w:tcBorders>
          </w:tcPr>
          <w:p w14:paraId="370D4AED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2" w:type="pct"/>
            <w:tcBorders>
              <w:top w:val="single" w:sz="12" w:space="0" w:color="auto"/>
            </w:tcBorders>
          </w:tcPr>
          <w:p w14:paraId="14004629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6" w:type="pct"/>
            <w:tcBorders>
              <w:top w:val="single" w:sz="12" w:space="0" w:color="auto"/>
            </w:tcBorders>
          </w:tcPr>
          <w:p w14:paraId="69904120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61" w:type="pct"/>
            <w:tcBorders>
              <w:top w:val="single" w:sz="12" w:space="0" w:color="auto"/>
            </w:tcBorders>
          </w:tcPr>
          <w:p w14:paraId="5E1F453C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61" w:type="pct"/>
            <w:tcBorders>
              <w:top w:val="single" w:sz="12" w:space="0" w:color="auto"/>
              <w:right w:val="single" w:sz="12" w:space="0" w:color="auto"/>
            </w:tcBorders>
          </w:tcPr>
          <w:p w14:paraId="70AFFC1D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47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A67E543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72" w:type="pct"/>
            <w:tcBorders>
              <w:top w:val="single" w:sz="12" w:space="0" w:color="auto"/>
              <w:left w:val="single" w:sz="12" w:space="0" w:color="auto"/>
            </w:tcBorders>
          </w:tcPr>
          <w:p w14:paraId="6ED31793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2" w:type="pct"/>
            <w:tcBorders>
              <w:top w:val="single" w:sz="12" w:space="0" w:color="auto"/>
            </w:tcBorders>
          </w:tcPr>
          <w:p w14:paraId="333C533F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49" w:type="pct"/>
            <w:tcBorders>
              <w:top w:val="single" w:sz="12" w:space="0" w:color="auto"/>
            </w:tcBorders>
          </w:tcPr>
          <w:p w14:paraId="2C5260A5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1" w:type="pct"/>
            <w:tcBorders>
              <w:top w:val="single" w:sz="12" w:space="0" w:color="auto"/>
            </w:tcBorders>
          </w:tcPr>
          <w:p w14:paraId="6F525BBA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49" w:type="pct"/>
            <w:tcBorders>
              <w:top w:val="single" w:sz="12" w:space="0" w:color="auto"/>
            </w:tcBorders>
          </w:tcPr>
          <w:p w14:paraId="4595DAD7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670FFF" w:rsidRPr="007616E3" w14:paraId="4ABC6640" w14:textId="77777777" w:rsidTr="00670FFF">
        <w:trPr>
          <w:trHeight w:val="388"/>
        </w:trPr>
        <w:tc>
          <w:tcPr>
            <w:tcW w:w="147" w:type="pct"/>
          </w:tcPr>
          <w:p w14:paraId="18680D4B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05" w:type="pct"/>
          </w:tcPr>
          <w:p w14:paraId="6AD2A96B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2" w:type="pct"/>
          </w:tcPr>
          <w:p w14:paraId="2EBA7066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6" w:type="pct"/>
          </w:tcPr>
          <w:p w14:paraId="4176BCB7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61" w:type="pct"/>
          </w:tcPr>
          <w:p w14:paraId="03329326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61" w:type="pct"/>
            <w:tcBorders>
              <w:right w:val="single" w:sz="12" w:space="0" w:color="auto"/>
            </w:tcBorders>
          </w:tcPr>
          <w:p w14:paraId="4643C40A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47" w:type="pct"/>
            <w:tcBorders>
              <w:left w:val="single" w:sz="12" w:space="0" w:color="auto"/>
              <w:right w:val="single" w:sz="12" w:space="0" w:color="auto"/>
            </w:tcBorders>
          </w:tcPr>
          <w:p w14:paraId="30C4860F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72" w:type="pct"/>
            <w:tcBorders>
              <w:left w:val="single" w:sz="12" w:space="0" w:color="auto"/>
            </w:tcBorders>
          </w:tcPr>
          <w:p w14:paraId="7E57B06E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2" w:type="pct"/>
          </w:tcPr>
          <w:p w14:paraId="05187B01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49" w:type="pct"/>
          </w:tcPr>
          <w:p w14:paraId="17337F67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1" w:type="pct"/>
          </w:tcPr>
          <w:p w14:paraId="2DAB4213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49" w:type="pct"/>
          </w:tcPr>
          <w:p w14:paraId="1E129A76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670FFF" w:rsidRPr="007616E3" w14:paraId="0E578992" w14:textId="77777777" w:rsidTr="00670FFF">
        <w:trPr>
          <w:trHeight w:val="193"/>
        </w:trPr>
        <w:tc>
          <w:tcPr>
            <w:tcW w:w="147" w:type="pct"/>
          </w:tcPr>
          <w:p w14:paraId="38AB86BC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05" w:type="pct"/>
          </w:tcPr>
          <w:p w14:paraId="275C99D7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2" w:type="pct"/>
          </w:tcPr>
          <w:p w14:paraId="268681C8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6" w:type="pct"/>
          </w:tcPr>
          <w:p w14:paraId="112DA3BC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61" w:type="pct"/>
          </w:tcPr>
          <w:p w14:paraId="1EEF211D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61" w:type="pct"/>
            <w:tcBorders>
              <w:right w:val="single" w:sz="12" w:space="0" w:color="auto"/>
            </w:tcBorders>
          </w:tcPr>
          <w:p w14:paraId="56D629C1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47" w:type="pct"/>
            <w:tcBorders>
              <w:left w:val="single" w:sz="12" w:space="0" w:color="auto"/>
              <w:right w:val="single" w:sz="12" w:space="0" w:color="auto"/>
            </w:tcBorders>
          </w:tcPr>
          <w:p w14:paraId="710CB13E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72" w:type="pct"/>
            <w:tcBorders>
              <w:left w:val="single" w:sz="12" w:space="0" w:color="auto"/>
            </w:tcBorders>
          </w:tcPr>
          <w:p w14:paraId="0EF89974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2" w:type="pct"/>
          </w:tcPr>
          <w:p w14:paraId="7223A96A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49" w:type="pct"/>
          </w:tcPr>
          <w:p w14:paraId="5D274323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1" w:type="pct"/>
          </w:tcPr>
          <w:p w14:paraId="46478AD4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49" w:type="pct"/>
          </w:tcPr>
          <w:p w14:paraId="41A5BD2F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670FFF" w:rsidRPr="007616E3" w14:paraId="07BE7E4E" w14:textId="77777777" w:rsidTr="00670FFF">
        <w:trPr>
          <w:trHeight w:val="184"/>
        </w:trPr>
        <w:tc>
          <w:tcPr>
            <w:tcW w:w="147" w:type="pct"/>
          </w:tcPr>
          <w:p w14:paraId="4F45632E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305" w:type="pct"/>
          </w:tcPr>
          <w:p w14:paraId="33FABDF1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2" w:type="pct"/>
          </w:tcPr>
          <w:p w14:paraId="3555A569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6" w:type="pct"/>
          </w:tcPr>
          <w:p w14:paraId="31B78556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61" w:type="pct"/>
          </w:tcPr>
          <w:p w14:paraId="68830610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61" w:type="pct"/>
            <w:tcBorders>
              <w:right w:val="single" w:sz="12" w:space="0" w:color="auto"/>
            </w:tcBorders>
          </w:tcPr>
          <w:p w14:paraId="058C7B24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4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95CDA0F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72" w:type="pct"/>
            <w:tcBorders>
              <w:left w:val="single" w:sz="12" w:space="0" w:color="auto"/>
            </w:tcBorders>
          </w:tcPr>
          <w:p w14:paraId="7A266450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2" w:type="pct"/>
          </w:tcPr>
          <w:p w14:paraId="2DE33C70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49" w:type="pct"/>
          </w:tcPr>
          <w:p w14:paraId="01925368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1" w:type="pct"/>
          </w:tcPr>
          <w:p w14:paraId="65967187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49" w:type="pct"/>
          </w:tcPr>
          <w:p w14:paraId="578E4373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670FFF" w:rsidRPr="007616E3" w14:paraId="53043C14" w14:textId="77777777" w:rsidTr="00670FFF">
        <w:trPr>
          <w:trHeight w:val="193"/>
        </w:trPr>
        <w:tc>
          <w:tcPr>
            <w:tcW w:w="2281" w:type="pct"/>
            <w:gridSpan w:val="6"/>
            <w:tcBorders>
              <w:left w:val="nil"/>
              <w:bottom w:val="nil"/>
              <w:right w:val="single" w:sz="12" w:space="0" w:color="auto"/>
            </w:tcBorders>
          </w:tcPr>
          <w:p w14:paraId="32001C8D" w14:textId="77777777" w:rsidR="00FE0249" w:rsidRPr="007616E3" w:rsidRDefault="00FE0249" w:rsidP="00670FFF">
            <w:pPr>
              <w:spacing w:line="276" w:lineRule="auto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7616E3">
              <w:rPr>
                <w:rFonts w:ascii="Calibri" w:eastAsia="Calibri" w:hAnsi="Calibri"/>
                <w:sz w:val="22"/>
                <w:szCs w:val="22"/>
                <w:lang w:eastAsia="en-US"/>
              </w:rPr>
              <w:t>Wartość do zafakturowania</w:t>
            </w:r>
          </w:p>
        </w:tc>
        <w:tc>
          <w:tcPr>
            <w:tcW w:w="44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9541920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72" w:type="pct"/>
            <w:tcBorders>
              <w:left w:val="single" w:sz="12" w:space="0" w:color="auto"/>
              <w:bottom w:val="nil"/>
              <w:right w:val="nil"/>
            </w:tcBorders>
          </w:tcPr>
          <w:p w14:paraId="3A54BA8A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2" w:type="pct"/>
            <w:tcBorders>
              <w:left w:val="nil"/>
              <w:bottom w:val="nil"/>
              <w:right w:val="nil"/>
            </w:tcBorders>
          </w:tcPr>
          <w:p w14:paraId="5F8518C5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49" w:type="pct"/>
            <w:tcBorders>
              <w:left w:val="nil"/>
              <w:bottom w:val="nil"/>
              <w:right w:val="nil"/>
            </w:tcBorders>
          </w:tcPr>
          <w:p w14:paraId="10143934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51" w:type="pct"/>
            <w:tcBorders>
              <w:left w:val="nil"/>
              <w:bottom w:val="nil"/>
              <w:right w:val="nil"/>
            </w:tcBorders>
          </w:tcPr>
          <w:p w14:paraId="72E32820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49" w:type="pct"/>
            <w:tcBorders>
              <w:left w:val="nil"/>
              <w:bottom w:val="nil"/>
              <w:right w:val="nil"/>
            </w:tcBorders>
          </w:tcPr>
          <w:p w14:paraId="0F874239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670FFF" w:rsidRPr="007616E3" w14:paraId="776CD541" w14:textId="77777777" w:rsidTr="00670FFF">
        <w:trPr>
          <w:trHeight w:val="193"/>
        </w:trPr>
        <w:tc>
          <w:tcPr>
            <w:tcW w:w="3652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481AE05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89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FDDF17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nil"/>
              <w:right w:val="nil"/>
            </w:tcBorders>
          </w:tcPr>
          <w:p w14:paraId="6F64570F" w14:textId="77777777" w:rsidR="00FE0249" w:rsidRPr="007616E3" w:rsidRDefault="00FE0249" w:rsidP="00670FFF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253E13BA" w14:textId="77777777" w:rsidR="00FE0249" w:rsidRPr="007616E3" w:rsidRDefault="00FE0249" w:rsidP="00E54A55">
      <w:pPr>
        <w:tabs>
          <w:tab w:val="left" w:pos="13230"/>
        </w:tabs>
        <w:spacing w:line="276" w:lineRule="auto"/>
        <w:rPr>
          <w:rFonts w:ascii="Arial" w:eastAsia="Calibri" w:hAnsi="Arial" w:cs="Arial"/>
          <w:b/>
          <w:i/>
          <w:sz w:val="24"/>
          <w:szCs w:val="24"/>
          <w:lang w:eastAsia="en-US"/>
        </w:rPr>
      </w:pPr>
      <w:r w:rsidRPr="007616E3">
        <w:rPr>
          <w:rFonts w:ascii="Arial" w:eastAsia="Calibri" w:hAnsi="Arial" w:cs="Arial"/>
          <w:b/>
          <w:i/>
          <w:sz w:val="24"/>
          <w:szCs w:val="24"/>
          <w:lang w:eastAsia="en-US"/>
        </w:rPr>
        <w:t xml:space="preserve">Harmonogram rzeczowo-finansowy elementów podlegających odbiorowi w ramach rozliczenia częściowego przedmiotu </w:t>
      </w:r>
    </w:p>
    <w:p w14:paraId="4297B406" w14:textId="5ABBA6D5" w:rsidR="00FE0249" w:rsidRDefault="00670FFF" w:rsidP="00670FFF">
      <w:pPr>
        <w:tabs>
          <w:tab w:val="left" w:pos="13230"/>
        </w:tabs>
        <w:spacing w:line="276" w:lineRule="auto"/>
        <w:rPr>
          <w:rFonts w:ascii="Arial" w:eastAsia="Calibri" w:hAnsi="Arial" w:cs="Arial"/>
          <w:b/>
          <w:i/>
          <w:sz w:val="24"/>
          <w:szCs w:val="24"/>
          <w:lang w:eastAsia="en-US"/>
        </w:rPr>
      </w:pPr>
      <w:r w:rsidRPr="007616E3">
        <w:rPr>
          <w:rFonts w:ascii="Arial" w:eastAsia="Calibri" w:hAnsi="Arial" w:cs="Arial"/>
          <w:b/>
          <w:i/>
          <w:sz w:val="24"/>
          <w:szCs w:val="24"/>
          <w:lang w:eastAsia="en-US"/>
        </w:rPr>
        <w:t>U</w:t>
      </w:r>
      <w:r w:rsidR="00FE0249" w:rsidRPr="007616E3">
        <w:rPr>
          <w:rFonts w:ascii="Arial" w:eastAsia="Calibri" w:hAnsi="Arial" w:cs="Arial"/>
          <w:b/>
          <w:i/>
          <w:sz w:val="24"/>
          <w:szCs w:val="24"/>
          <w:lang w:eastAsia="en-US"/>
        </w:rPr>
        <w:t>mowy</w:t>
      </w:r>
    </w:p>
    <w:p w14:paraId="075FB1F7" w14:textId="77777777" w:rsidR="00670FFF" w:rsidRPr="00670FFF" w:rsidRDefault="00670FFF" w:rsidP="00670FFF">
      <w:pPr>
        <w:tabs>
          <w:tab w:val="left" w:pos="13230"/>
        </w:tabs>
        <w:spacing w:line="276" w:lineRule="auto"/>
        <w:rPr>
          <w:rFonts w:ascii="Arial" w:eastAsia="Calibri" w:hAnsi="Arial" w:cs="Arial"/>
          <w:b/>
          <w:i/>
          <w:sz w:val="24"/>
          <w:szCs w:val="24"/>
          <w:lang w:eastAsia="en-US"/>
        </w:rPr>
      </w:pPr>
    </w:p>
    <w:p w14:paraId="50E22990" w14:textId="77777777" w:rsidR="00FE0249" w:rsidRPr="007616E3" w:rsidRDefault="00FE0249" w:rsidP="00E54A55">
      <w:pPr>
        <w:spacing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7616E3">
        <w:rPr>
          <w:rFonts w:ascii="Calibri" w:eastAsia="Calibri" w:hAnsi="Calibri"/>
          <w:sz w:val="24"/>
          <w:szCs w:val="24"/>
          <w:lang w:eastAsia="en-US"/>
        </w:rPr>
        <w:t>Dodatkowe ustalenia: 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615BEC" w14:textId="77777777" w:rsidR="00FE0249" w:rsidRPr="007616E3" w:rsidRDefault="00FE0249" w:rsidP="00E54A55">
      <w:pPr>
        <w:spacing w:line="276" w:lineRule="auto"/>
        <w:rPr>
          <w:rFonts w:ascii="Calibri" w:eastAsia="Calibri" w:hAnsi="Calibri"/>
          <w:sz w:val="24"/>
          <w:szCs w:val="24"/>
          <w:lang w:eastAsia="en-US"/>
        </w:rPr>
      </w:pPr>
      <w:r w:rsidRPr="007616E3">
        <w:rPr>
          <w:rFonts w:ascii="Calibri" w:eastAsia="Calibri" w:hAnsi="Calibri"/>
          <w:sz w:val="24"/>
          <w:szCs w:val="24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1021B6" w14:textId="3D18F312" w:rsidR="00FE0249" w:rsidRDefault="00FE0249" w:rsidP="00E54A55">
      <w:pPr>
        <w:spacing w:line="276" w:lineRule="auto"/>
        <w:rPr>
          <w:rFonts w:ascii="Calibri" w:eastAsia="Calibri" w:hAnsi="Calibri"/>
          <w:b/>
          <w:sz w:val="24"/>
          <w:szCs w:val="24"/>
          <w:lang w:eastAsia="en-US"/>
        </w:rPr>
      </w:pPr>
      <w:r w:rsidRPr="007616E3">
        <w:rPr>
          <w:rFonts w:ascii="Calibri" w:eastAsia="Calibri" w:hAnsi="Calibri"/>
          <w:b/>
          <w:sz w:val="24"/>
          <w:szCs w:val="24"/>
          <w:lang w:eastAsia="en-US"/>
        </w:rPr>
        <w:t>Wykonawca:</w:t>
      </w:r>
      <w:r w:rsidRPr="007616E3">
        <w:rPr>
          <w:rFonts w:ascii="Calibri" w:eastAsia="Calibri" w:hAnsi="Calibri"/>
          <w:b/>
          <w:sz w:val="24"/>
          <w:szCs w:val="24"/>
          <w:lang w:eastAsia="en-US"/>
        </w:rPr>
        <w:tab/>
      </w:r>
      <w:r w:rsidR="00670FFF">
        <w:rPr>
          <w:rFonts w:ascii="Calibri" w:eastAsia="Calibri" w:hAnsi="Calibri"/>
          <w:b/>
          <w:sz w:val="24"/>
          <w:szCs w:val="24"/>
          <w:lang w:eastAsia="en-US"/>
        </w:rPr>
        <w:t xml:space="preserve"> </w:t>
      </w:r>
      <w:r w:rsidR="00670FFF">
        <w:rPr>
          <w:rFonts w:ascii="Calibri" w:eastAsia="Calibri" w:hAnsi="Calibri"/>
          <w:b/>
          <w:sz w:val="24"/>
          <w:szCs w:val="24"/>
          <w:lang w:eastAsia="en-US"/>
        </w:rPr>
        <w:tab/>
      </w:r>
      <w:r w:rsidR="00670FFF">
        <w:rPr>
          <w:rFonts w:ascii="Calibri" w:eastAsia="Calibri" w:hAnsi="Calibri"/>
          <w:b/>
          <w:sz w:val="24"/>
          <w:szCs w:val="24"/>
          <w:lang w:eastAsia="en-US"/>
        </w:rPr>
        <w:tab/>
      </w:r>
      <w:r w:rsidR="00670FFF">
        <w:rPr>
          <w:rFonts w:ascii="Calibri" w:eastAsia="Calibri" w:hAnsi="Calibri"/>
          <w:b/>
          <w:sz w:val="24"/>
          <w:szCs w:val="24"/>
          <w:lang w:eastAsia="en-US"/>
        </w:rPr>
        <w:tab/>
      </w:r>
      <w:r w:rsidRPr="007616E3">
        <w:rPr>
          <w:rFonts w:ascii="Calibri" w:eastAsia="Calibri" w:hAnsi="Calibri"/>
          <w:b/>
          <w:sz w:val="24"/>
          <w:szCs w:val="24"/>
          <w:lang w:eastAsia="en-US"/>
        </w:rPr>
        <w:t>Inspektor Nadzoru Zamawiającego</w:t>
      </w:r>
      <w:r w:rsidR="00670FFF">
        <w:rPr>
          <w:rFonts w:ascii="Calibri" w:eastAsia="Calibri" w:hAnsi="Calibri"/>
          <w:b/>
          <w:sz w:val="24"/>
          <w:szCs w:val="24"/>
          <w:lang w:eastAsia="en-US"/>
        </w:rPr>
        <w:t>:</w:t>
      </w:r>
    </w:p>
    <w:p w14:paraId="71922A5F" w14:textId="77777777" w:rsidR="00670FFF" w:rsidRPr="007616E3" w:rsidRDefault="00670FFF" w:rsidP="00E54A55">
      <w:pPr>
        <w:spacing w:line="276" w:lineRule="auto"/>
        <w:rPr>
          <w:rFonts w:ascii="Calibri" w:eastAsia="Calibri" w:hAnsi="Calibri"/>
          <w:b/>
          <w:sz w:val="24"/>
          <w:szCs w:val="24"/>
          <w:lang w:eastAsia="en-US"/>
        </w:rPr>
      </w:pPr>
    </w:p>
    <w:p w14:paraId="76EA06B3" w14:textId="77777777" w:rsidR="00FE0249" w:rsidRPr="00196551" w:rsidRDefault="00FE0249" w:rsidP="00E54A55">
      <w:pPr>
        <w:spacing w:line="276" w:lineRule="auto"/>
        <w:rPr>
          <w:rFonts w:ascii="Arial" w:hAnsi="Arial" w:cs="Arial"/>
          <w:sz w:val="22"/>
          <w:szCs w:val="22"/>
        </w:rPr>
      </w:pPr>
      <w:r w:rsidRPr="007616E3">
        <w:rPr>
          <w:rFonts w:ascii="Calibri" w:eastAsia="Calibri" w:hAnsi="Calibri"/>
          <w:lang w:eastAsia="en-US"/>
        </w:rPr>
        <w:t>* jeśli TAK, załącznikiem do niniejszego protokołu będzie protokół spisany pomiędzy Podwykonawcą i Dalszym Podwykonawcą sporządzony analogicznie do niniejszego protokołu.</w:t>
      </w:r>
    </w:p>
    <w:sectPr w:rsidR="00FE0249" w:rsidRPr="00196551" w:rsidSect="00F93A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11FB2" w14:textId="77777777" w:rsidR="007C0C3B" w:rsidRDefault="007C0C3B">
      <w:r>
        <w:separator/>
      </w:r>
    </w:p>
  </w:endnote>
  <w:endnote w:type="continuationSeparator" w:id="0">
    <w:p w14:paraId="6B43DEEA" w14:textId="77777777" w:rsidR="007C0C3B" w:rsidRDefault="007C0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0A8B1" w14:textId="77777777" w:rsidR="006836BD" w:rsidRDefault="006836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85443395"/>
      <w:docPartObj>
        <w:docPartGallery w:val="Page Numbers (Bottom of Page)"/>
        <w:docPartUnique/>
      </w:docPartObj>
    </w:sdtPr>
    <w:sdtEndPr/>
    <w:sdtContent>
      <w:p w14:paraId="22E0185E" w14:textId="3F54EDBB" w:rsidR="0078055F" w:rsidRDefault="0078055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8CD" w:rsidRPr="003A78CD">
          <w:rPr>
            <w:noProof/>
            <w:lang w:val="pl-PL"/>
          </w:rPr>
          <w:t>13</w:t>
        </w:r>
        <w:r>
          <w:fldChar w:fldCharType="end"/>
        </w:r>
      </w:p>
    </w:sdtContent>
  </w:sdt>
  <w:p w14:paraId="0293AD1F" w14:textId="77777777" w:rsidR="0078055F" w:rsidRDefault="0078055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20600F" w14:textId="77777777" w:rsidR="006836BD" w:rsidRDefault="006836BD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CCABE3" w14:textId="77777777" w:rsidR="0078055F" w:rsidRDefault="0078055F" w:rsidP="0078055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1EAE7B9" w14:textId="77777777" w:rsidR="0078055F" w:rsidRDefault="0078055F" w:rsidP="0078055F">
    <w:pPr>
      <w:pStyle w:val="Stopk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2E49C" w14:textId="77777777" w:rsidR="0078055F" w:rsidRDefault="0078055F" w:rsidP="007805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7E1EDA" w14:textId="77777777" w:rsidR="007C0C3B" w:rsidRDefault="007C0C3B">
      <w:r>
        <w:separator/>
      </w:r>
    </w:p>
  </w:footnote>
  <w:footnote w:type="continuationSeparator" w:id="0">
    <w:p w14:paraId="476F4830" w14:textId="77777777" w:rsidR="007C0C3B" w:rsidRDefault="007C0C3B">
      <w:r>
        <w:continuationSeparator/>
      </w:r>
    </w:p>
  </w:footnote>
  <w:footnote w:id="1">
    <w:p w14:paraId="45129015" w14:textId="77777777" w:rsidR="00322E32" w:rsidRPr="0003222D" w:rsidRDefault="00322E32" w:rsidP="00322E32">
      <w:pPr>
        <w:pStyle w:val="Tekstprzypisudolnego"/>
        <w:rPr>
          <w:rFonts w:ascii="Arial" w:hAnsi="Arial" w:cs="Arial"/>
        </w:rPr>
      </w:pPr>
      <w:r w:rsidRPr="0003222D">
        <w:rPr>
          <w:rStyle w:val="Odwoanieprzypisudolnego"/>
          <w:rFonts w:ascii="Arial" w:hAnsi="Arial" w:cs="Arial"/>
        </w:rPr>
        <w:footnoteRef/>
      </w:r>
      <w:r w:rsidRPr="0003222D">
        <w:rPr>
          <w:rFonts w:ascii="Arial" w:hAnsi="Arial" w:cs="Arial"/>
        </w:rPr>
        <w:t xml:space="preserve"> Pełnomocnictwo</w:t>
      </w:r>
      <w:r>
        <w:rPr>
          <w:rFonts w:ascii="Arial" w:hAnsi="Arial" w:cs="Arial"/>
        </w:rPr>
        <w:t>(-a)</w:t>
      </w:r>
      <w:r w:rsidRPr="0003222D">
        <w:rPr>
          <w:rFonts w:ascii="Arial" w:hAnsi="Arial" w:cs="Arial"/>
        </w:rPr>
        <w:t xml:space="preserve"> do wglądu w siedzibie </w:t>
      </w:r>
      <w:r>
        <w:rPr>
          <w:rFonts w:ascii="Arial" w:hAnsi="Arial" w:cs="Arial"/>
        </w:rPr>
        <w:t>Zakładu Gospodarowania Nieruchomościami w Dzielnicy Wola m.st. Warszawy</w:t>
      </w:r>
      <w:r w:rsidRPr="0003222D">
        <w:rPr>
          <w:rFonts w:ascii="Arial" w:hAnsi="Arial" w:cs="Arial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ACD40" w14:textId="36CF5440" w:rsidR="0078055F" w:rsidRDefault="00800F5B">
    <w:pPr>
      <w:pStyle w:val="Nagwek"/>
    </w:pPr>
    <w:r>
      <w:rPr>
        <w:noProof/>
      </w:rPr>
      <w:pict w14:anchorId="7417240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14422" o:spid="_x0000_s1032" type="#_x0000_t136" style="position:absolute;margin-left:0;margin-top:0;width:348.75pt;height:49.5pt;rotation:315;z-index:-251655168;mso-position-horizontal:center;mso-position-horizontal-relative:margin;mso-position-vertical:center;mso-position-vertical-relative:margin" o:allowincell="f" fillcolor="#161616 [334]" stroked="f">
          <v:fill opacity=".5"/>
          <v:textpath style="font-family:&quot;Arial&quot;;font-size:44pt" string="WZÓR   UM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67B08" w14:textId="49F9EF06" w:rsidR="0078055F" w:rsidRDefault="00800F5B">
    <w:pPr>
      <w:pStyle w:val="Nagwek"/>
    </w:pPr>
    <w:r>
      <w:rPr>
        <w:noProof/>
      </w:rPr>
      <w:pict w14:anchorId="1F4F8DA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14423" o:spid="_x0000_s1033" type="#_x0000_t136" style="position:absolute;margin-left:0;margin-top:0;width:348.75pt;height:49.5pt;rotation:315;z-index:-251653120;mso-position-horizontal:center;mso-position-horizontal-relative:margin;mso-position-vertical:center;mso-position-vertical-relative:margin" o:allowincell="f" fillcolor="#161616 [334]" stroked="f">
          <v:fill opacity=".5"/>
          <v:textpath style="font-family:&quot;Arial&quot;;font-size:44pt" string="WZÓR   UMOWY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3ACF0" w14:textId="46575951" w:rsidR="0078055F" w:rsidRDefault="00800F5B">
    <w:pPr>
      <w:pStyle w:val="Nagwek"/>
    </w:pPr>
    <w:r>
      <w:rPr>
        <w:noProof/>
      </w:rPr>
      <w:pict w14:anchorId="76C0325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14421" o:spid="_x0000_s1031" type="#_x0000_t136" style="position:absolute;margin-left:0;margin-top:0;width:348.75pt;height:49.5pt;rotation:315;z-index:-251657216;mso-position-horizontal:center;mso-position-horizontal-relative:margin;mso-position-vertical:center;mso-position-vertical-relative:margin" o:allowincell="f" fillcolor="#161616 [334]" stroked="f">
          <v:fill opacity=".5"/>
          <v:textpath style="font-family:&quot;Arial&quot;;font-size:44pt" string="WZÓR   UMOWY"/>
          <w10:wrap anchorx="margin" anchory="margin"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1DB5B" w14:textId="3CEBB28E" w:rsidR="0078055F" w:rsidRDefault="00800F5B">
    <w:pPr>
      <w:pStyle w:val="Nagwek"/>
    </w:pPr>
    <w:r>
      <w:rPr>
        <w:noProof/>
      </w:rPr>
      <w:pict w14:anchorId="6C5CBDD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14425" o:spid="_x0000_s1035" type="#_x0000_t136" style="position:absolute;margin-left:0;margin-top:0;width:348.75pt;height:49.5pt;rotation:315;z-index:-251649024;mso-position-horizontal:center;mso-position-horizontal-relative:margin;mso-position-vertical:center;mso-position-vertical-relative:margin" o:allowincell="f" fillcolor="#161616 [334]" stroked="f">
          <v:fill opacity=".5"/>
          <v:textpath style="font-family:&quot;Arial&quot;;font-size:44pt" string="WZÓR   UMOWY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2EDFE" w14:textId="6C51BD64" w:rsidR="0078055F" w:rsidRPr="005151C7" w:rsidRDefault="00800F5B" w:rsidP="0078055F">
    <w:pPr>
      <w:jc w:val="right"/>
      <w:rPr>
        <w:rFonts w:ascii="Arial" w:hAnsi="Arial" w:cs="Arial"/>
        <w:b/>
        <w:i/>
        <w:sz w:val="16"/>
        <w:szCs w:val="16"/>
      </w:rPr>
    </w:pPr>
    <w:r>
      <w:rPr>
        <w:noProof/>
      </w:rPr>
      <w:pict w14:anchorId="1294AA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14426" o:spid="_x0000_s1036" type="#_x0000_t136" style="position:absolute;left:0;text-align:left;margin-left:0;margin-top:0;width:348.75pt;height:49.5pt;rotation:315;z-index:-251646976;mso-position-horizontal:center;mso-position-horizontal-relative:margin;mso-position-vertical:center;mso-position-vertical-relative:margin" o:allowincell="f" fillcolor="#161616 [334]" stroked="f">
          <v:fill opacity=".5"/>
          <v:textpath style="font-family:&quot;Arial&quot;;font-size:44pt" string="WZÓR   UMOWY"/>
          <w10:wrap anchorx="margin" anchory="margin"/>
        </v:shape>
      </w:pict>
    </w:r>
    <w:r w:rsidR="0078055F">
      <w:rPr>
        <w:rFonts w:ascii="Arial" w:hAnsi="Arial" w:cs="Arial"/>
        <w:b/>
        <w:i/>
        <w:sz w:val="16"/>
        <w:szCs w:val="16"/>
      </w:rPr>
      <w:t xml:space="preserve">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5331C" w14:textId="10188FF8" w:rsidR="0078055F" w:rsidRDefault="00800F5B">
    <w:pPr>
      <w:pStyle w:val="Nagwek"/>
    </w:pPr>
    <w:r>
      <w:rPr>
        <w:noProof/>
      </w:rPr>
      <w:pict w14:anchorId="204B9ED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714424" o:spid="_x0000_s1034" type="#_x0000_t136" style="position:absolute;margin-left:0;margin-top:0;width:348.75pt;height:49.5pt;rotation:315;z-index:-251651072;mso-position-horizontal:center;mso-position-horizontal-relative:margin;mso-position-vertical:center;mso-position-vertical-relative:margin" o:allowincell="f" fillcolor="#161616 [334]" stroked="f">
          <v:fill opacity=".5"/>
          <v:textpath style="font-family:&quot;Arial&quot;;font-size:44pt" string="WZÓR   UM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F30CF"/>
    <w:multiLevelType w:val="multilevel"/>
    <w:tmpl w:val="A0AA33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4A5586"/>
    <w:multiLevelType w:val="hybridMultilevel"/>
    <w:tmpl w:val="415CF260"/>
    <w:lvl w:ilvl="0" w:tplc="6E74F2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50E41DE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Arial" w:eastAsia="Lucida Sans Unicode" w:hAnsi="Arial" w:cs="Arial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" w15:restartNumberingAfterBreak="0">
    <w:nsid w:val="0B7361DB"/>
    <w:multiLevelType w:val="hybridMultilevel"/>
    <w:tmpl w:val="A37AFFA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079248E"/>
    <w:multiLevelType w:val="hybridMultilevel"/>
    <w:tmpl w:val="C4CAF194"/>
    <w:lvl w:ilvl="0" w:tplc="556A36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284F6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806243C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3177AEE"/>
    <w:multiLevelType w:val="hybridMultilevel"/>
    <w:tmpl w:val="4C9ECB6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846F19"/>
    <w:multiLevelType w:val="hybridMultilevel"/>
    <w:tmpl w:val="B942A1B6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z w:val="22"/>
        <w:szCs w:val="22"/>
      </w:rPr>
    </w:lvl>
    <w:lvl w:ilvl="1" w:tplc="1A0E07C2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ascii="Arial" w:hAnsi="Arial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6" w15:restartNumberingAfterBreak="0">
    <w:nsid w:val="22846C5D"/>
    <w:multiLevelType w:val="hybridMultilevel"/>
    <w:tmpl w:val="CF7684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0F7293"/>
    <w:multiLevelType w:val="hybridMultilevel"/>
    <w:tmpl w:val="96C6BAF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B9D6824"/>
    <w:multiLevelType w:val="hybridMultilevel"/>
    <w:tmpl w:val="1A601E8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D2B0E17"/>
    <w:multiLevelType w:val="hybridMultilevel"/>
    <w:tmpl w:val="6656466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E150903"/>
    <w:multiLevelType w:val="hybridMultilevel"/>
    <w:tmpl w:val="626A1AC8"/>
    <w:lvl w:ilvl="0" w:tplc="CFA2F3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303E7170"/>
    <w:multiLevelType w:val="hybridMultilevel"/>
    <w:tmpl w:val="FDE4ABD8"/>
    <w:lvl w:ilvl="0" w:tplc="6E74F2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2" w15:restartNumberingAfterBreak="0">
    <w:nsid w:val="32D12C82"/>
    <w:multiLevelType w:val="singleLevel"/>
    <w:tmpl w:val="0415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3" w15:restartNumberingAfterBreak="0">
    <w:nsid w:val="34B656A3"/>
    <w:multiLevelType w:val="hybridMultilevel"/>
    <w:tmpl w:val="512C60A2"/>
    <w:lvl w:ilvl="0" w:tplc="9DA8A9D4">
      <w:start w:val="1"/>
      <w:numFmt w:val="decimal"/>
      <w:lvlText w:val="%1)"/>
      <w:lvlJc w:val="left"/>
      <w:pPr>
        <w:tabs>
          <w:tab w:val="num" w:pos="925"/>
        </w:tabs>
        <w:ind w:left="92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645"/>
        </w:tabs>
        <w:ind w:left="16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5"/>
        </w:tabs>
        <w:ind w:left="23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5"/>
        </w:tabs>
        <w:ind w:left="30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5"/>
        </w:tabs>
        <w:ind w:left="38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5"/>
        </w:tabs>
        <w:ind w:left="45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5"/>
        </w:tabs>
        <w:ind w:left="52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5"/>
        </w:tabs>
        <w:ind w:left="59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5"/>
        </w:tabs>
        <w:ind w:left="6685" w:hanging="180"/>
      </w:pPr>
    </w:lvl>
  </w:abstractNum>
  <w:abstractNum w:abstractNumId="14" w15:restartNumberingAfterBreak="0">
    <w:nsid w:val="36AB0BBC"/>
    <w:multiLevelType w:val="hybridMultilevel"/>
    <w:tmpl w:val="05CCDD9A"/>
    <w:lvl w:ilvl="0" w:tplc="ECCE1C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C09217D0">
      <w:start w:val="1"/>
      <w:numFmt w:val="bullet"/>
      <w:lvlText w:val=""/>
      <w:lvlJc w:val="left"/>
      <w:pPr>
        <w:tabs>
          <w:tab w:val="num" w:pos="360"/>
        </w:tabs>
        <w:ind w:left="1080" w:hanging="360"/>
      </w:pPr>
      <w:rPr>
        <w:rFonts w:ascii="Symbol" w:hAnsi="Symbol" w:hint="default"/>
        <w:b/>
      </w:rPr>
    </w:lvl>
    <w:lvl w:ilvl="2" w:tplc="901E65E0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DF1CD034">
      <w:numFmt w:val="bullet"/>
      <w:lvlText w:val=""/>
      <w:lvlJc w:val="left"/>
      <w:pPr>
        <w:ind w:left="2520" w:hanging="360"/>
      </w:pPr>
      <w:rPr>
        <w:rFonts w:ascii="Symbol" w:eastAsia="Times New Roman" w:hAnsi="Symbol" w:cs="Aria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77135F4"/>
    <w:multiLevelType w:val="hybridMultilevel"/>
    <w:tmpl w:val="8F4017D2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85F409D"/>
    <w:multiLevelType w:val="hybridMultilevel"/>
    <w:tmpl w:val="3578B9C8"/>
    <w:lvl w:ilvl="0" w:tplc="CC509676">
      <w:start w:val="1"/>
      <w:numFmt w:val="decimal"/>
      <w:lvlText w:val="%1)"/>
      <w:lvlJc w:val="left"/>
      <w:pPr>
        <w:ind w:left="644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97D3E99"/>
    <w:multiLevelType w:val="hybridMultilevel"/>
    <w:tmpl w:val="4DD65D8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34A21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b w:val="0"/>
        <w:bCs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046D9D"/>
    <w:multiLevelType w:val="hybridMultilevel"/>
    <w:tmpl w:val="EB8CD77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A0C2AAF"/>
    <w:multiLevelType w:val="hybridMultilevel"/>
    <w:tmpl w:val="52061B7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9C4583"/>
    <w:multiLevelType w:val="hybridMultilevel"/>
    <w:tmpl w:val="48DA4612"/>
    <w:lvl w:ilvl="0" w:tplc="899471B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B0B3B"/>
    <w:multiLevelType w:val="singleLevel"/>
    <w:tmpl w:val="27A67D5C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22" w15:restartNumberingAfterBreak="0">
    <w:nsid w:val="3DD12C39"/>
    <w:multiLevelType w:val="hybridMultilevel"/>
    <w:tmpl w:val="A37C34D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454101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5E521C5"/>
    <w:multiLevelType w:val="hybridMultilevel"/>
    <w:tmpl w:val="C1383564"/>
    <w:lvl w:ilvl="0" w:tplc="041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212739"/>
    <w:multiLevelType w:val="hybridMultilevel"/>
    <w:tmpl w:val="772C2FBC"/>
    <w:lvl w:ilvl="0" w:tplc="8E0000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DB0C63"/>
    <w:multiLevelType w:val="hybridMultilevel"/>
    <w:tmpl w:val="CA2CA86C"/>
    <w:lvl w:ilvl="0" w:tplc="9460D0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AFC708C"/>
    <w:multiLevelType w:val="hybridMultilevel"/>
    <w:tmpl w:val="B2088E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4106DB"/>
    <w:multiLevelType w:val="hybridMultilevel"/>
    <w:tmpl w:val="23144290"/>
    <w:lvl w:ilvl="0" w:tplc="2E9A4E88">
      <w:start w:val="1"/>
      <w:numFmt w:val="decimal"/>
      <w:lvlText w:val="%1."/>
      <w:lvlJc w:val="left"/>
      <w:pPr>
        <w:ind w:left="964" w:hanging="3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B7395"/>
    <w:multiLevelType w:val="hybridMultilevel"/>
    <w:tmpl w:val="2BAA8C4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563275DF"/>
    <w:multiLevelType w:val="multilevel"/>
    <w:tmpl w:val="56905E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9085191"/>
    <w:multiLevelType w:val="hybridMultilevel"/>
    <w:tmpl w:val="B7780520"/>
    <w:lvl w:ilvl="0" w:tplc="DE282C5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231DCB"/>
    <w:multiLevelType w:val="multilevel"/>
    <w:tmpl w:val="7A465A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BE81470"/>
    <w:multiLevelType w:val="hybridMultilevel"/>
    <w:tmpl w:val="7990EC0A"/>
    <w:lvl w:ilvl="0" w:tplc="B6B00574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E5057D"/>
    <w:multiLevelType w:val="hybridMultilevel"/>
    <w:tmpl w:val="D39CB5A2"/>
    <w:lvl w:ilvl="0" w:tplc="9514C4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0490B06"/>
    <w:multiLevelType w:val="hybridMultilevel"/>
    <w:tmpl w:val="C5583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6E2F5F"/>
    <w:multiLevelType w:val="hybridMultilevel"/>
    <w:tmpl w:val="E16813D6"/>
    <w:lvl w:ilvl="0" w:tplc="63B2395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C070C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618325F8"/>
    <w:multiLevelType w:val="hybridMultilevel"/>
    <w:tmpl w:val="84CE78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177D3E"/>
    <w:multiLevelType w:val="hybridMultilevel"/>
    <w:tmpl w:val="2B327D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D63EB5"/>
    <w:multiLevelType w:val="hybridMultilevel"/>
    <w:tmpl w:val="DC5C46E6"/>
    <w:lvl w:ilvl="0" w:tplc="102247E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085F6A"/>
    <w:multiLevelType w:val="hybridMultilevel"/>
    <w:tmpl w:val="7D4E8B84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91D1BD9"/>
    <w:multiLevelType w:val="hybridMultilevel"/>
    <w:tmpl w:val="A54829C6"/>
    <w:lvl w:ilvl="0" w:tplc="85C687F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923A42"/>
    <w:multiLevelType w:val="hybridMultilevel"/>
    <w:tmpl w:val="FD1EF354"/>
    <w:lvl w:ilvl="0" w:tplc="446C6A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A653C34"/>
    <w:multiLevelType w:val="hybridMultilevel"/>
    <w:tmpl w:val="8F8ED71C"/>
    <w:lvl w:ilvl="0" w:tplc="EB04A02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A33CEE"/>
    <w:multiLevelType w:val="hybridMultilevel"/>
    <w:tmpl w:val="49AEED48"/>
    <w:lvl w:ilvl="0" w:tplc="6E6ED632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792995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06055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56938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605539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41113720">
    <w:abstractNumId w:val="14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69790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5829648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959875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3844157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9336135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21502404">
    <w:abstractNumId w:val="29"/>
  </w:num>
  <w:num w:numId="12" w16cid:durableId="136448131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99195156">
    <w:abstractNumId w:val="2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70205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561240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7427125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92758600">
    <w:abstractNumId w:val="11"/>
  </w:num>
  <w:num w:numId="18" w16cid:durableId="21269191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6846678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526710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00732332">
    <w:abstractNumId w:val="37"/>
    <w:lvlOverride w:ilvl="0">
      <w:startOverride w:val="1"/>
    </w:lvlOverride>
  </w:num>
  <w:num w:numId="22" w16cid:durableId="1633705578">
    <w:abstractNumId w:val="12"/>
    <w:lvlOverride w:ilvl="0">
      <w:startOverride w:val="1"/>
    </w:lvlOverride>
  </w:num>
  <w:num w:numId="23" w16cid:durableId="1654332324">
    <w:abstractNumId w:val="21"/>
    <w:lvlOverride w:ilvl="0">
      <w:startOverride w:val="1"/>
    </w:lvlOverride>
  </w:num>
  <w:num w:numId="24" w16cid:durableId="28962969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2368859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30797779">
    <w:abstractNumId w:val="4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4066510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85923471">
    <w:abstractNumId w:val="19"/>
  </w:num>
  <w:num w:numId="29" w16cid:durableId="212044580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075669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8445248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4764856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4568722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338389788">
    <w:abstractNumId w:val="39"/>
  </w:num>
  <w:num w:numId="35" w16cid:durableId="1929535317">
    <w:abstractNumId w:val="28"/>
  </w:num>
  <w:num w:numId="36" w16cid:durableId="463426702">
    <w:abstractNumId w:val="23"/>
    <w:lvlOverride w:ilvl="0">
      <w:startOverride w:val="1"/>
    </w:lvlOverride>
  </w:num>
  <w:num w:numId="37" w16cid:durableId="51153441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71442570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48577722">
    <w:abstractNumId w:val="27"/>
  </w:num>
  <w:num w:numId="40" w16cid:durableId="255333414">
    <w:abstractNumId w:val="35"/>
  </w:num>
  <w:num w:numId="41" w16cid:durableId="1391076710">
    <w:abstractNumId w:val="31"/>
  </w:num>
  <w:num w:numId="42" w16cid:durableId="2121684346">
    <w:abstractNumId w:val="33"/>
  </w:num>
  <w:num w:numId="43" w16cid:durableId="543175236">
    <w:abstractNumId w:val="30"/>
  </w:num>
  <w:num w:numId="44" w16cid:durableId="147092685">
    <w:abstractNumId w:val="32"/>
  </w:num>
  <w:num w:numId="45" w16cid:durableId="1457262590">
    <w:abstractNumId w:val="0"/>
  </w:num>
  <w:num w:numId="46" w16cid:durableId="119638875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markup="0"/>
  <w:trackRevision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06BE"/>
    <w:rsid w:val="00004E5A"/>
    <w:rsid w:val="00013C5D"/>
    <w:rsid w:val="00023132"/>
    <w:rsid w:val="00064E06"/>
    <w:rsid w:val="000A492E"/>
    <w:rsid w:val="000A4FAB"/>
    <w:rsid w:val="000E0534"/>
    <w:rsid w:val="00104B74"/>
    <w:rsid w:val="001100A8"/>
    <w:rsid w:val="00113861"/>
    <w:rsid w:val="00117386"/>
    <w:rsid w:val="00135B7B"/>
    <w:rsid w:val="00187ECA"/>
    <w:rsid w:val="001921E8"/>
    <w:rsid w:val="001A4517"/>
    <w:rsid w:val="001B2ACD"/>
    <w:rsid w:val="001D0920"/>
    <w:rsid w:val="001E1E29"/>
    <w:rsid w:val="001E3D96"/>
    <w:rsid w:val="00206853"/>
    <w:rsid w:val="00233D96"/>
    <w:rsid w:val="00257102"/>
    <w:rsid w:val="0026167C"/>
    <w:rsid w:val="002840EA"/>
    <w:rsid w:val="00292865"/>
    <w:rsid w:val="002A57FB"/>
    <w:rsid w:val="002B74E1"/>
    <w:rsid w:val="002C3ED9"/>
    <w:rsid w:val="002C4AD8"/>
    <w:rsid w:val="002C564B"/>
    <w:rsid w:val="002E054A"/>
    <w:rsid w:val="002F1F5A"/>
    <w:rsid w:val="002F2354"/>
    <w:rsid w:val="002F44D1"/>
    <w:rsid w:val="003049CD"/>
    <w:rsid w:val="00305D50"/>
    <w:rsid w:val="00311A0F"/>
    <w:rsid w:val="00311B3E"/>
    <w:rsid w:val="00322E32"/>
    <w:rsid w:val="00325A9C"/>
    <w:rsid w:val="00332D7F"/>
    <w:rsid w:val="00333E35"/>
    <w:rsid w:val="00337068"/>
    <w:rsid w:val="003376AB"/>
    <w:rsid w:val="003438B4"/>
    <w:rsid w:val="003612E2"/>
    <w:rsid w:val="00376BF1"/>
    <w:rsid w:val="003A78CD"/>
    <w:rsid w:val="003B5AC6"/>
    <w:rsid w:val="003C4EB4"/>
    <w:rsid w:val="003C697B"/>
    <w:rsid w:val="003D4BFF"/>
    <w:rsid w:val="003D7219"/>
    <w:rsid w:val="003D7395"/>
    <w:rsid w:val="003E369D"/>
    <w:rsid w:val="003E3A01"/>
    <w:rsid w:val="003E6E27"/>
    <w:rsid w:val="00406A04"/>
    <w:rsid w:val="00414E9F"/>
    <w:rsid w:val="00426DF6"/>
    <w:rsid w:val="00430DB2"/>
    <w:rsid w:val="00441DCA"/>
    <w:rsid w:val="00466CD5"/>
    <w:rsid w:val="00485EDE"/>
    <w:rsid w:val="004972BB"/>
    <w:rsid w:val="004F5B87"/>
    <w:rsid w:val="005011EC"/>
    <w:rsid w:val="0052368A"/>
    <w:rsid w:val="0053363B"/>
    <w:rsid w:val="005425DC"/>
    <w:rsid w:val="005670E8"/>
    <w:rsid w:val="00567764"/>
    <w:rsid w:val="00567A6C"/>
    <w:rsid w:val="0059341E"/>
    <w:rsid w:val="005C7EAE"/>
    <w:rsid w:val="005F4C4F"/>
    <w:rsid w:val="00602A65"/>
    <w:rsid w:val="00614254"/>
    <w:rsid w:val="006176ED"/>
    <w:rsid w:val="00670FFF"/>
    <w:rsid w:val="006836BD"/>
    <w:rsid w:val="006972E4"/>
    <w:rsid w:val="006A1653"/>
    <w:rsid w:val="006A4427"/>
    <w:rsid w:val="006A5E14"/>
    <w:rsid w:val="006C1A0A"/>
    <w:rsid w:val="006C3D26"/>
    <w:rsid w:val="006C5B7A"/>
    <w:rsid w:val="0070148E"/>
    <w:rsid w:val="0072258A"/>
    <w:rsid w:val="00723A4C"/>
    <w:rsid w:val="007253AF"/>
    <w:rsid w:val="00763ECA"/>
    <w:rsid w:val="00764764"/>
    <w:rsid w:val="0078055F"/>
    <w:rsid w:val="00780F3B"/>
    <w:rsid w:val="007A5D54"/>
    <w:rsid w:val="007B611B"/>
    <w:rsid w:val="007C0C3B"/>
    <w:rsid w:val="007E53AF"/>
    <w:rsid w:val="00800F5B"/>
    <w:rsid w:val="008369AA"/>
    <w:rsid w:val="00855E3B"/>
    <w:rsid w:val="008564A3"/>
    <w:rsid w:val="008702C5"/>
    <w:rsid w:val="00876F33"/>
    <w:rsid w:val="00896D14"/>
    <w:rsid w:val="008A62CF"/>
    <w:rsid w:val="008B17A5"/>
    <w:rsid w:val="008C2080"/>
    <w:rsid w:val="008D4F3E"/>
    <w:rsid w:val="008E1E54"/>
    <w:rsid w:val="008E6C25"/>
    <w:rsid w:val="00910650"/>
    <w:rsid w:val="0091773A"/>
    <w:rsid w:val="00920D94"/>
    <w:rsid w:val="00964133"/>
    <w:rsid w:val="00975112"/>
    <w:rsid w:val="009820A8"/>
    <w:rsid w:val="009830AC"/>
    <w:rsid w:val="00994018"/>
    <w:rsid w:val="009A3319"/>
    <w:rsid w:val="009A3680"/>
    <w:rsid w:val="009A530B"/>
    <w:rsid w:val="009B59CA"/>
    <w:rsid w:val="009D431F"/>
    <w:rsid w:val="009F09EA"/>
    <w:rsid w:val="009F0DE8"/>
    <w:rsid w:val="00A221AF"/>
    <w:rsid w:val="00A245B7"/>
    <w:rsid w:val="00A246A1"/>
    <w:rsid w:val="00A44FE1"/>
    <w:rsid w:val="00A562B4"/>
    <w:rsid w:val="00A9595F"/>
    <w:rsid w:val="00AA7C07"/>
    <w:rsid w:val="00AA7C37"/>
    <w:rsid w:val="00AC0DF1"/>
    <w:rsid w:val="00AC1628"/>
    <w:rsid w:val="00AC3E06"/>
    <w:rsid w:val="00AE2676"/>
    <w:rsid w:val="00B0476D"/>
    <w:rsid w:val="00B06112"/>
    <w:rsid w:val="00B15D6C"/>
    <w:rsid w:val="00B1667B"/>
    <w:rsid w:val="00B33C3E"/>
    <w:rsid w:val="00B57802"/>
    <w:rsid w:val="00B9057B"/>
    <w:rsid w:val="00B92585"/>
    <w:rsid w:val="00C46232"/>
    <w:rsid w:val="00C71FB2"/>
    <w:rsid w:val="00CA29C8"/>
    <w:rsid w:val="00CB7D44"/>
    <w:rsid w:val="00CC1805"/>
    <w:rsid w:val="00CD370A"/>
    <w:rsid w:val="00CE71F5"/>
    <w:rsid w:val="00CF54A1"/>
    <w:rsid w:val="00CF5C84"/>
    <w:rsid w:val="00D21231"/>
    <w:rsid w:val="00D42B33"/>
    <w:rsid w:val="00D55255"/>
    <w:rsid w:val="00D6549F"/>
    <w:rsid w:val="00D910D8"/>
    <w:rsid w:val="00DA170E"/>
    <w:rsid w:val="00DC06BE"/>
    <w:rsid w:val="00DC7E15"/>
    <w:rsid w:val="00E20954"/>
    <w:rsid w:val="00E54A55"/>
    <w:rsid w:val="00E56C7A"/>
    <w:rsid w:val="00E7149E"/>
    <w:rsid w:val="00E96719"/>
    <w:rsid w:val="00EA69CC"/>
    <w:rsid w:val="00EA6D67"/>
    <w:rsid w:val="00EC29AC"/>
    <w:rsid w:val="00EE7ED4"/>
    <w:rsid w:val="00F107F2"/>
    <w:rsid w:val="00F274F2"/>
    <w:rsid w:val="00F31CE6"/>
    <w:rsid w:val="00F81512"/>
    <w:rsid w:val="00F93AB6"/>
    <w:rsid w:val="00FA48A1"/>
    <w:rsid w:val="00FB3A5E"/>
    <w:rsid w:val="00FC4505"/>
    <w:rsid w:val="00FC7102"/>
    <w:rsid w:val="00FE0249"/>
    <w:rsid w:val="00FE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382586"/>
  <w15:chartTrackingRefBased/>
  <w15:docId w15:val="{7D40306D-E035-4B03-96D7-F49814343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06B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311B3E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024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DC06B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C06BE"/>
    <w:rPr>
      <w:rFonts w:ascii="Times New Roman" w:eastAsia="Times New Roman" w:hAnsi="Times New Roman" w:cs="Times New Roman"/>
      <w:kern w:val="0"/>
      <w:sz w:val="16"/>
      <w:szCs w:val="16"/>
      <w:lang w:eastAsia="ar-SA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311B3E"/>
    <w:rPr>
      <w:rFonts w:ascii="Calibri Light" w:eastAsia="Times New Roman" w:hAnsi="Calibri Light" w:cs="Times New Roman"/>
      <w:b/>
      <w:bCs/>
      <w:kern w:val="32"/>
      <w:sz w:val="32"/>
      <w:szCs w:val="32"/>
      <w:lang w:val="x-none" w:eastAsia="ar-SA"/>
      <w14:ligatures w14:val="none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E0249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E024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">
    <w:name w:val="Body Text"/>
    <w:basedOn w:val="Normalny"/>
    <w:link w:val="TekstpodstawowyZnak"/>
    <w:uiPriority w:val="99"/>
    <w:unhideWhenUsed/>
    <w:rsid w:val="00FE02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E024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FE024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FE0249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Akapitzlist">
    <w:name w:val="List Paragraph"/>
    <w:aliases w:val="Akapit z listą 1,Normalny1,Akapit z listą3,Akapit z listą31,Wypunktowanie,Normal2,normalny tekst,Akapit z list¹"/>
    <w:basedOn w:val="Normalny"/>
    <w:link w:val="AkapitzlistZnak"/>
    <w:uiPriority w:val="34"/>
    <w:qFormat/>
    <w:rsid w:val="00FE0249"/>
    <w:pPr>
      <w:suppressAutoHyphens w:val="0"/>
      <w:ind w:left="720"/>
      <w:contextualSpacing/>
    </w:pPr>
    <w:rPr>
      <w:sz w:val="24"/>
      <w:szCs w:val="24"/>
      <w:lang w:eastAsia="pl-PL"/>
    </w:rPr>
  </w:style>
  <w:style w:type="character" w:styleId="Hipercze">
    <w:name w:val="Hyperlink"/>
    <w:unhideWhenUsed/>
    <w:rsid w:val="00FE0249"/>
    <w:rPr>
      <w:color w:val="0563C1"/>
      <w:u w:val="single"/>
    </w:rPr>
  </w:style>
  <w:style w:type="paragraph" w:styleId="Lista">
    <w:name w:val="List"/>
    <w:basedOn w:val="Normalny"/>
    <w:rsid w:val="00FE0249"/>
    <w:pPr>
      <w:suppressAutoHyphens w:val="0"/>
      <w:ind w:left="283" w:hanging="283"/>
    </w:pPr>
    <w:rPr>
      <w:lang w:eastAsia="pl-PL"/>
    </w:rPr>
  </w:style>
  <w:style w:type="paragraph" w:styleId="Lista2">
    <w:name w:val="List 2"/>
    <w:basedOn w:val="Normalny"/>
    <w:rsid w:val="00FE0249"/>
    <w:pPr>
      <w:suppressAutoHyphens w:val="0"/>
      <w:ind w:left="566" w:hanging="283"/>
    </w:pPr>
    <w:rPr>
      <w:lang w:eastAsia="pl-PL"/>
    </w:rPr>
  </w:style>
  <w:style w:type="paragraph" w:customStyle="1" w:styleId="H4">
    <w:name w:val="H4"/>
    <w:basedOn w:val="Normalny"/>
    <w:next w:val="Normalny"/>
    <w:rsid w:val="00FE0249"/>
    <w:pPr>
      <w:keepNext/>
      <w:suppressAutoHyphens w:val="0"/>
      <w:snapToGrid w:val="0"/>
      <w:spacing w:before="100" w:after="100"/>
      <w:outlineLvl w:val="4"/>
    </w:pPr>
    <w:rPr>
      <w:b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0249"/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0"/>
      <w:szCs w:val="20"/>
      <w:lang w:eastAsia="ar-SA"/>
      <w14:ligatures w14:val="none"/>
    </w:rPr>
  </w:style>
  <w:style w:type="paragraph" w:styleId="Nagwek">
    <w:name w:val="header"/>
    <w:basedOn w:val="Normalny"/>
    <w:link w:val="NagwekZnak"/>
    <w:uiPriority w:val="99"/>
    <w:rsid w:val="00FE024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FE0249"/>
    <w:rPr>
      <w:rFonts w:ascii="Times New Roman" w:eastAsia="Times New Roman" w:hAnsi="Times New Roman" w:cs="Times New Roman"/>
      <w:kern w:val="0"/>
      <w:sz w:val="20"/>
      <w:szCs w:val="20"/>
      <w:lang w:val="x-none" w:eastAsia="ar-SA"/>
      <w14:ligatures w14:val="none"/>
    </w:rPr>
  </w:style>
  <w:style w:type="paragraph" w:styleId="Stopka">
    <w:name w:val="footer"/>
    <w:basedOn w:val="Normalny"/>
    <w:link w:val="StopkaZnak"/>
    <w:uiPriority w:val="99"/>
    <w:rsid w:val="00FE024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FE0249"/>
    <w:rPr>
      <w:rFonts w:ascii="Times New Roman" w:eastAsia="Times New Roman" w:hAnsi="Times New Roman" w:cs="Times New Roman"/>
      <w:kern w:val="0"/>
      <w:sz w:val="20"/>
      <w:szCs w:val="20"/>
      <w:lang w:val="x-none" w:eastAsia="ar-SA"/>
      <w14:ligatures w14:val="none"/>
    </w:rPr>
  </w:style>
  <w:style w:type="character" w:styleId="Numerstrony">
    <w:name w:val="page number"/>
    <w:basedOn w:val="Domylnaczcionkaakapitu"/>
    <w:rsid w:val="00FE0249"/>
  </w:style>
  <w:style w:type="paragraph" w:styleId="Poprawka">
    <w:name w:val="Revision"/>
    <w:hidden/>
    <w:uiPriority w:val="99"/>
    <w:semiHidden/>
    <w:rsid w:val="008E1E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4E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4E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4E5A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E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4E5A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character" w:customStyle="1" w:styleId="AkapitzlistZnak">
    <w:name w:val="Akapit z listą Znak"/>
    <w:aliases w:val="Akapit z listą 1 Znak,Normalny1 Znak,Akapit z listą3 Znak,Akapit z listą31 Znak,Wypunktowanie Znak,Normal2 Znak,normalny tekst Znak,Akapit z list¹ Znak"/>
    <w:link w:val="Akapitzlist"/>
    <w:uiPriority w:val="34"/>
    <w:locked/>
    <w:rsid w:val="002F235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2E32"/>
    <w:pPr>
      <w:suppressAutoHyphens w:val="0"/>
    </w:pPr>
    <w:rPr>
      <w:rFonts w:asciiTheme="minorHAnsi" w:eastAsiaTheme="minorEastAsia" w:hAnsiTheme="minorHAnsi" w:cstheme="minorBidi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2E32"/>
    <w:rPr>
      <w:rFonts w:eastAsiaTheme="minorEastAsia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2E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10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/platforma-PEF" TargetMode="Externa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hyperlink" Target="http://www.zgnwola.waw.pl/ochrona-danych-osobowych" TargetMode="Externa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3919B-8242-4280-A038-9BA80A929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22</Pages>
  <Words>7969</Words>
  <Characters>47817</Characters>
  <Application>Microsoft Office Word</Application>
  <DocSecurity>0</DocSecurity>
  <Lines>398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Duda</dc:creator>
  <cp:keywords/>
  <dc:description/>
  <cp:lastModifiedBy>Artur Marszał</cp:lastModifiedBy>
  <cp:revision>7</cp:revision>
  <cp:lastPrinted>2024-06-18T06:25:00Z</cp:lastPrinted>
  <dcterms:created xsi:type="dcterms:W3CDTF">2024-08-19T05:50:00Z</dcterms:created>
  <dcterms:modified xsi:type="dcterms:W3CDTF">2024-08-21T06:07:00Z</dcterms:modified>
</cp:coreProperties>
</file>