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3E9814" w14:textId="77777777" w:rsidR="006642D4" w:rsidRPr="006642D4" w:rsidRDefault="006642D4" w:rsidP="006642D4">
      <w:pPr>
        <w:spacing w:before="240" w:after="120"/>
        <w:rPr>
          <w:rFonts w:ascii="Calibri" w:eastAsia="Calibri" w:hAnsi="Calibri" w:cs="Calibri"/>
          <w:sz w:val="24"/>
          <w:szCs w:val="24"/>
        </w:rPr>
      </w:pPr>
      <w:r w:rsidRPr="006642D4">
        <w:rPr>
          <w:rFonts w:ascii="Calibri" w:eastAsia="Calibri" w:hAnsi="Calibri" w:cs="Calibri"/>
          <w:sz w:val="24"/>
          <w:szCs w:val="24"/>
        </w:rPr>
        <w:t>_________________________________________</w:t>
      </w:r>
    </w:p>
    <w:p w14:paraId="375D385E" w14:textId="77777777" w:rsidR="006642D4" w:rsidRPr="006642D4" w:rsidRDefault="006642D4" w:rsidP="006642D4">
      <w:pPr>
        <w:spacing w:after="120" w:line="360" w:lineRule="auto"/>
        <w:rPr>
          <w:rFonts w:ascii="Calibri" w:eastAsia="Calibri" w:hAnsi="Calibri" w:cs="Calibri"/>
          <w:sz w:val="24"/>
          <w:szCs w:val="24"/>
        </w:rPr>
      </w:pPr>
      <w:r w:rsidRPr="006642D4">
        <w:rPr>
          <w:rFonts w:ascii="Calibri" w:eastAsia="Calibri" w:hAnsi="Calibri" w:cs="Calibri"/>
          <w:sz w:val="24"/>
          <w:szCs w:val="24"/>
        </w:rPr>
        <w:t>(Firma Wykonawcy)</w:t>
      </w:r>
    </w:p>
    <w:p w14:paraId="0E4846CB" w14:textId="77777777" w:rsidR="006642D4" w:rsidRPr="006642D4" w:rsidRDefault="006642D4" w:rsidP="006642D4">
      <w:pPr>
        <w:spacing w:after="100" w:afterAutospacing="1" w:line="360" w:lineRule="auto"/>
        <w:rPr>
          <w:rFonts w:ascii="Calibri" w:eastAsia="Calibri" w:hAnsi="Calibri" w:cs="Calibri"/>
          <w:b/>
          <w:sz w:val="24"/>
          <w:szCs w:val="24"/>
        </w:rPr>
      </w:pPr>
      <w:r w:rsidRPr="006642D4">
        <w:rPr>
          <w:rFonts w:ascii="Calibri" w:eastAsia="Calibri" w:hAnsi="Calibri" w:cs="Calibri"/>
          <w:b/>
          <w:sz w:val="24"/>
          <w:szCs w:val="24"/>
        </w:rPr>
        <w:t>Załącznik nr 8 do SWZ – Wykaz osób</w:t>
      </w:r>
    </w:p>
    <w:p w14:paraId="05D088A8" w14:textId="1182CFBE" w:rsidR="006642D4" w:rsidRPr="006642D4" w:rsidRDefault="006642D4" w:rsidP="006642D4">
      <w:pPr>
        <w:spacing w:line="360" w:lineRule="auto"/>
        <w:rPr>
          <w:rFonts w:ascii="Calibri" w:eastAsia="Calibri" w:hAnsi="Calibri" w:cs="Calibri"/>
          <w:sz w:val="24"/>
          <w:szCs w:val="24"/>
        </w:rPr>
      </w:pPr>
      <w:r w:rsidRPr="006642D4">
        <w:rPr>
          <w:rFonts w:ascii="Calibri" w:eastAsia="Calibri" w:hAnsi="Calibri" w:cs="Calibri"/>
          <w:sz w:val="24"/>
          <w:szCs w:val="24"/>
        </w:rPr>
        <w:t xml:space="preserve">W postępowaniu na </w:t>
      </w:r>
      <w:r w:rsidR="002A644E">
        <w:rPr>
          <w:b/>
          <w:bCs/>
          <w:sz w:val="24"/>
          <w:szCs w:val="24"/>
        </w:rPr>
        <w:t>przebudowę strefy wejściowej do budynku Urzędu Skarbowego w Brzegu</w:t>
      </w:r>
      <w:r w:rsidR="00A20D90">
        <w:rPr>
          <w:b/>
          <w:bCs/>
          <w:sz w:val="24"/>
          <w:szCs w:val="24"/>
        </w:rPr>
        <w:t xml:space="preserve"> (II)</w:t>
      </w:r>
      <w:r w:rsidRPr="006642D4">
        <w:rPr>
          <w:rFonts w:ascii="Calibri" w:eastAsia="Calibri" w:hAnsi="Calibri" w:cs="Calibri"/>
          <w:sz w:val="24"/>
          <w:szCs w:val="24"/>
        </w:rPr>
        <w:t xml:space="preserve"> </w:t>
      </w:r>
      <w:r w:rsidRPr="006642D4">
        <w:rPr>
          <w:rFonts w:ascii="Calibri" w:eastAsia="Calibri" w:hAnsi="Calibri" w:cs="Calibri"/>
          <w:iCs/>
          <w:sz w:val="24"/>
          <w:szCs w:val="24"/>
        </w:rPr>
        <w:t>jako Wykonawca ubiegający się o udzielenie zamówienia w celu potwierdzenia spełnienia warunków udziału w postępowaniu określonych w SWZ przedstawiam osoby, które zostaną skierowane do realizacji zamówienia</w:t>
      </w:r>
      <w:r w:rsidRPr="006642D4">
        <w:rPr>
          <w:rFonts w:ascii="Calibri" w:eastAsia="Calibri" w:hAnsi="Calibri" w:cs="Calibri"/>
          <w:sz w:val="24"/>
          <w:szCs w:val="24"/>
        </w:rPr>
        <w:t>:</w:t>
      </w:r>
    </w:p>
    <w:tbl>
      <w:tblPr>
        <w:tblStyle w:val="Siatkatabelijasna1"/>
        <w:tblW w:w="13036" w:type="dxa"/>
        <w:tblLook w:val="00A0" w:firstRow="1" w:lastRow="0" w:firstColumn="1" w:lastColumn="0" w:noHBand="0" w:noVBand="0"/>
        <w:tblCaption w:val="Wykaz osób"/>
        <w:tblDescription w:val="Tabela"/>
      </w:tblPr>
      <w:tblGrid>
        <w:gridCol w:w="553"/>
        <w:gridCol w:w="2316"/>
        <w:gridCol w:w="1940"/>
        <w:gridCol w:w="5392"/>
        <w:gridCol w:w="2835"/>
      </w:tblGrid>
      <w:tr w:rsidR="00621690" w:rsidRPr="006642D4" w14:paraId="0A6425C7" w14:textId="77777777" w:rsidTr="00621690">
        <w:trPr>
          <w:tblHeader/>
        </w:trPr>
        <w:tc>
          <w:tcPr>
            <w:tcW w:w="553" w:type="dxa"/>
          </w:tcPr>
          <w:p w14:paraId="2C173D45" w14:textId="77777777" w:rsidR="00621690" w:rsidRPr="006642D4" w:rsidRDefault="00621690" w:rsidP="006642D4">
            <w:pPr>
              <w:spacing w:line="360" w:lineRule="auto"/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</w:pPr>
            <w:r w:rsidRPr="006642D4"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316" w:type="dxa"/>
          </w:tcPr>
          <w:p w14:paraId="1296484D" w14:textId="77777777" w:rsidR="00621690" w:rsidRPr="006642D4" w:rsidRDefault="00621690" w:rsidP="006642D4">
            <w:pPr>
              <w:spacing w:line="360" w:lineRule="auto"/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</w:pPr>
            <w:r w:rsidRPr="006642D4"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  <w:t>Funkcja / zakres wykonywanych czynności</w:t>
            </w:r>
          </w:p>
        </w:tc>
        <w:tc>
          <w:tcPr>
            <w:tcW w:w="1940" w:type="dxa"/>
          </w:tcPr>
          <w:p w14:paraId="2A606959" w14:textId="77777777" w:rsidR="00621690" w:rsidRPr="006642D4" w:rsidRDefault="00621690" w:rsidP="006642D4">
            <w:pPr>
              <w:spacing w:line="360" w:lineRule="auto"/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</w:pPr>
            <w:r w:rsidRPr="006642D4"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5392" w:type="dxa"/>
          </w:tcPr>
          <w:p w14:paraId="4FB637B9" w14:textId="77777777" w:rsidR="00621690" w:rsidRPr="006642D4" w:rsidRDefault="00621690" w:rsidP="006642D4">
            <w:pPr>
              <w:spacing w:line="360" w:lineRule="auto"/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</w:pPr>
            <w:r w:rsidRPr="006642D4"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  <w:t>Kwalifikacje zawodowe i uprawnienia wraz ze wskazaniem numeru ewidencyjnego uprawnień</w:t>
            </w:r>
          </w:p>
        </w:tc>
        <w:tc>
          <w:tcPr>
            <w:tcW w:w="2835" w:type="dxa"/>
          </w:tcPr>
          <w:p w14:paraId="269A5964" w14:textId="77777777" w:rsidR="00621690" w:rsidRPr="006642D4" w:rsidRDefault="00621690" w:rsidP="006642D4">
            <w:pPr>
              <w:spacing w:line="360" w:lineRule="auto"/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</w:pPr>
            <w:r w:rsidRPr="006642D4"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  <w:t>Podstawa do dysponowania osobą</w:t>
            </w:r>
          </w:p>
        </w:tc>
      </w:tr>
      <w:tr w:rsidR="00621690" w:rsidRPr="006642D4" w14:paraId="67D7C482" w14:textId="77777777" w:rsidTr="00621690">
        <w:tc>
          <w:tcPr>
            <w:tcW w:w="553" w:type="dxa"/>
          </w:tcPr>
          <w:p w14:paraId="3F09EB9B" w14:textId="77777777" w:rsidR="00621690" w:rsidRPr="006642D4" w:rsidRDefault="00621690" w:rsidP="006642D4">
            <w:pPr>
              <w:spacing w:line="360" w:lineRule="auto"/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</w:pPr>
            <w:r w:rsidRPr="006642D4"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2316" w:type="dxa"/>
          </w:tcPr>
          <w:p w14:paraId="7AA06881" w14:textId="77777777" w:rsidR="00621690" w:rsidRPr="006642D4" w:rsidRDefault="00621690" w:rsidP="006642D4">
            <w:pPr>
              <w:spacing w:line="360" w:lineRule="auto"/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940" w:type="dxa"/>
          </w:tcPr>
          <w:p w14:paraId="76D61CD6" w14:textId="77777777" w:rsidR="00621690" w:rsidRPr="006642D4" w:rsidRDefault="00621690" w:rsidP="006642D4">
            <w:pPr>
              <w:spacing w:line="360" w:lineRule="auto"/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5392" w:type="dxa"/>
          </w:tcPr>
          <w:p w14:paraId="0F1D473D" w14:textId="77777777" w:rsidR="00621690" w:rsidRPr="006642D4" w:rsidRDefault="00621690" w:rsidP="006642D4">
            <w:pPr>
              <w:spacing w:line="360" w:lineRule="auto"/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</w:tcPr>
          <w:p w14:paraId="26320432" w14:textId="77777777" w:rsidR="00621690" w:rsidRPr="006642D4" w:rsidRDefault="00621690" w:rsidP="006642D4">
            <w:pPr>
              <w:spacing w:line="360" w:lineRule="auto"/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</w:p>
        </w:tc>
      </w:tr>
      <w:tr w:rsidR="00621690" w:rsidRPr="006642D4" w14:paraId="4DF8AC2D" w14:textId="77777777" w:rsidTr="00621690">
        <w:tc>
          <w:tcPr>
            <w:tcW w:w="553" w:type="dxa"/>
          </w:tcPr>
          <w:p w14:paraId="5B9AA0F7" w14:textId="77777777" w:rsidR="00621690" w:rsidRPr="006642D4" w:rsidRDefault="00621690" w:rsidP="006642D4">
            <w:pPr>
              <w:spacing w:line="360" w:lineRule="auto"/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</w:pPr>
            <w:r w:rsidRPr="006642D4"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2316" w:type="dxa"/>
          </w:tcPr>
          <w:p w14:paraId="561E1997" w14:textId="77777777" w:rsidR="00621690" w:rsidRPr="006642D4" w:rsidRDefault="00621690" w:rsidP="006642D4">
            <w:pPr>
              <w:spacing w:line="360" w:lineRule="auto"/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940" w:type="dxa"/>
          </w:tcPr>
          <w:p w14:paraId="5BC8AB57" w14:textId="77777777" w:rsidR="00621690" w:rsidRPr="006642D4" w:rsidRDefault="00621690" w:rsidP="006642D4">
            <w:pPr>
              <w:spacing w:line="360" w:lineRule="auto"/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5392" w:type="dxa"/>
          </w:tcPr>
          <w:p w14:paraId="3C62219D" w14:textId="77777777" w:rsidR="00621690" w:rsidRPr="006642D4" w:rsidRDefault="00621690" w:rsidP="006642D4">
            <w:pPr>
              <w:spacing w:line="360" w:lineRule="auto"/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</w:tcPr>
          <w:p w14:paraId="5A10B4E5" w14:textId="77777777" w:rsidR="00621690" w:rsidRPr="006642D4" w:rsidRDefault="00621690" w:rsidP="006642D4">
            <w:pPr>
              <w:spacing w:line="360" w:lineRule="auto"/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</w:p>
        </w:tc>
      </w:tr>
      <w:tr w:rsidR="00621690" w:rsidRPr="006642D4" w14:paraId="51957FD1" w14:textId="77777777" w:rsidTr="00621690">
        <w:tc>
          <w:tcPr>
            <w:tcW w:w="553" w:type="dxa"/>
          </w:tcPr>
          <w:p w14:paraId="57F22545" w14:textId="77777777" w:rsidR="00621690" w:rsidRPr="006642D4" w:rsidRDefault="00621690" w:rsidP="006642D4">
            <w:pPr>
              <w:spacing w:line="360" w:lineRule="auto"/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</w:pPr>
            <w:r w:rsidRPr="006642D4">
              <w:rPr>
                <w:rFonts w:ascii="Calibri" w:eastAsia="Calibri" w:hAnsi="Calibri" w:cs="Calibri"/>
                <w:b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2316" w:type="dxa"/>
          </w:tcPr>
          <w:p w14:paraId="7F8CA99F" w14:textId="77777777" w:rsidR="00621690" w:rsidRPr="006642D4" w:rsidRDefault="00621690" w:rsidP="006642D4">
            <w:pPr>
              <w:spacing w:line="360" w:lineRule="auto"/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1940" w:type="dxa"/>
          </w:tcPr>
          <w:p w14:paraId="525425A2" w14:textId="77777777" w:rsidR="00621690" w:rsidRPr="006642D4" w:rsidRDefault="00621690" w:rsidP="006642D4">
            <w:pPr>
              <w:spacing w:line="360" w:lineRule="auto"/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5392" w:type="dxa"/>
          </w:tcPr>
          <w:p w14:paraId="01348ED9" w14:textId="77777777" w:rsidR="00621690" w:rsidRPr="006642D4" w:rsidRDefault="00621690" w:rsidP="006642D4">
            <w:pPr>
              <w:spacing w:line="360" w:lineRule="auto"/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</w:p>
        </w:tc>
        <w:tc>
          <w:tcPr>
            <w:tcW w:w="2835" w:type="dxa"/>
          </w:tcPr>
          <w:p w14:paraId="6145E600" w14:textId="77777777" w:rsidR="00621690" w:rsidRPr="006642D4" w:rsidRDefault="00621690" w:rsidP="006642D4">
            <w:pPr>
              <w:spacing w:line="360" w:lineRule="auto"/>
              <w:rPr>
                <w:rFonts w:ascii="Calibri" w:eastAsia="Calibri" w:hAnsi="Calibri" w:cs="Calibri"/>
                <w:sz w:val="24"/>
                <w:szCs w:val="24"/>
                <w:lang w:eastAsia="pl-PL"/>
              </w:rPr>
            </w:pPr>
          </w:p>
        </w:tc>
      </w:tr>
    </w:tbl>
    <w:p w14:paraId="6F554B64" w14:textId="77777777" w:rsidR="006642D4" w:rsidRPr="006642D4" w:rsidRDefault="006642D4" w:rsidP="002A644E">
      <w:pPr>
        <w:spacing w:before="360" w:after="0" w:line="360" w:lineRule="auto"/>
        <w:rPr>
          <w:rFonts w:ascii="Calibri" w:eastAsia="Calibri" w:hAnsi="Calibri" w:cs="Calibri"/>
          <w:b/>
          <w:sz w:val="24"/>
          <w:szCs w:val="24"/>
        </w:rPr>
      </w:pPr>
      <w:r w:rsidRPr="006642D4">
        <w:rPr>
          <w:rFonts w:ascii="Calibri" w:eastAsia="Calibri" w:hAnsi="Calibri" w:cs="Calibri"/>
          <w:b/>
          <w:sz w:val="24"/>
          <w:szCs w:val="24"/>
        </w:rPr>
        <w:t>Podpisano kwalifikowanym podpisem elektronicznym/podpisem zaufanym/podpisem osobistym przez:</w:t>
      </w:r>
    </w:p>
    <w:p w14:paraId="363A2CB2" w14:textId="77777777" w:rsidR="006642D4" w:rsidRPr="006642D4" w:rsidRDefault="006642D4" w:rsidP="002A644E">
      <w:pPr>
        <w:numPr>
          <w:ilvl w:val="0"/>
          <w:numId w:val="2"/>
        </w:numPr>
        <w:spacing w:before="360" w:after="0" w:line="360" w:lineRule="auto"/>
        <w:rPr>
          <w:rFonts w:ascii="Calibri" w:eastAsia="Calibri" w:hAnsi="Calibri" w:cs="Calibri"/>
          <w:b/>
          <w:sz w:val="24"/>
          <w:szCs w:val="24"/>
        </w:rPr>
      </w:pPr>
      <w:r w:rsidRPr="006642D4">
        <w:rPr>
          <w:rFonts w:ascii="Calibri" w:eastAsia="Calibri" w:hAnsi="Calibri" w:cs="Calibri"/>
          <w:b/>
          <w:sz w:val="24"/>
          <w:szCs w:val="24"/>
        </w:rPr>
        <w:t>………………………………………………………………………………………….</w:t>
      </w:r>
    </w:p>
    <w:p w14:paraId="4C122892" w14:textId="74A45B21" w:rsidR="00910865" w:rsidRPr="006642D4" w:rsidRDefault="006642D4" w:rsidP="002A644E">
      <w:pPr>
        <w:spacing w:before="360" w:after="0" w:line="360" w:lineRule="auto"/>
        <w:ind w:left="357" w:hanging="357"/>
        <w:rPr>
          <w:rFonts w:ascii="Calibri" w:eastAsia="Calibri" w:hAnsi="Calibri" w:cs="Calibri"/>
          <w:b/>
          <w:sz w:val="24"/>
          <w:szCs w:val="24"/>
        </w:rPr>
      </w:pPr>
      <w:r w:rsidRPr="006642D4">
        <w:rPr>
          <w:rFonts w:ascii="Calibri" w:eastAsia="Calibri" w:hAnsi="Calibri" w:cs="Calibri"/>
          <w:b/>
          <w:sz w:val="24"/>
          <w:szCs w:val="24"/>
        </w:rPr>
        <w:t>(wpisać imię i nazwisko osoby składającej oświadczenie w imieniu Wykonawcy)</w:t>
      </w:r>
    </w:p>
    <w:sectPr w:rsidR="00910865" w:rsidRPr="006642D4" w:rsidSect="002C4A77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E934C3" w14:textId="77777777" w:rsidR="00771C8C" w:rsidRDefault="00771C8C">
      <w:pPr>
        <w:spacing w:after="0" w:line="240" w:lineRule="auto"/>
      </w:pPr>
      <w:r>
        <w:separator/>
      </w:r>
    </w:p>
  </w:endnote>
  <w:endnote w:type="continuationSeparator" w:id="0">
    <w:p w14:paraId="03DADD62" w14:textId="77777777" w:rsidR="00771C8C" w:rsidRDefault="00771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EBACE2" w14:textId="77777777" w:rsidR="00771C8C" w:rsidRDefault="00771C8C">
      <w:pPr>
        <w:spacing w:after="0" w:line="240" w:lineRule="auto"/>
      </w:pPr>
      <w:r>
        <w:separator/>
      </w:r>
    </w:p>
  </w:footnote>
  <w:footnote w:type="continuationSeparator" w:id="0">
    <w:p w14:paraId="48A384D2" w14:textId="77777777" w:rsidR="00771C8C" w:rsidRDefault="00771C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85AC2D" w14:textId="183071DE" w:rsidR="00BF5B5A" w:rsidRPr="0063486A" w:rsidRDefault="006642D4">
    <w:pPr>
      <w:pStyle w:val="Nagwek"/>
      <w:rPr>
        <w:rFonts w:ascii="Calibri" w:hAnsi="Calibri" w:cs="Calibri"/>
        <w:sz w:val="24"/>
        <w:szCs w:val="24"/>
      </w:rPr>
    </w:pPr>
    <w:r w:rsidRPr="0063486A">
      <w:rPr>
        <w:rFonts w:ascii="Calibri" w:hAnsi="Calibri" w:cs="Calibri"/>
        <w:sz w:val="24"/>
        <w:szCs w:val="24"/>
      </w:rPr>
      <w:t>Znak sprawy: 1601-ILZ.260.</w:t>
    </w:r>
    <w:r w:rsidR="00A20D90">
      <w:rPr>
        <w:rFonts w:ascii="Calibri" w:hAnsi="Calibri" w:cs="Calibri"/>
        <w:sz w:val="24"/>
        <w:szCs w:val="24"/>
      </w:rPr>
      <w:t>34</w:t>
    </w:r>
    <w:r w:rsidRPr="0063486A">
      <w:rPr>
        <w:rFonts w:ascii="Calibri" w:hAnsi="Calibri" w:cs="Calibri"/>
        <w:sz w:val="24"/>
        <w:szCs w:val="24"/>
      </w:rPr>
      <w:t>.202</w:t>
    </w:r>
    <w:r>
      <w:rPr>
        <w:rFonts w:ascii="Calibri" w:hAnsi="Calibri" w:cs="Calibri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BD2135A"/>
    <w:multiLevelType w:val="hybridMultilevel"/>
    <w:tmpl w:val="CE82DD9E"/>
    <w:lvl w:ilvl="0" w:tplc="3FEC96CE">
      <w:start w:val="1"/>
      <w:numFmt w:val="decimal"/>
      <w:pStyle w:val="Podpunktyzacznika"/>
      <w:lvlText w:val="%1)"/>
      <w:lvlJc w:val="left"/>
      <w:pPr>
        <w:ind w:left="717" w:hanging="360"/>
      </w:pPr>
      <w:rPr>
        <w:rFonts w:hint="default"/>
        <w:b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num w:numId="1" w16cid:durableId="1560170432">
    <w:abstractNumId w:val="0"/>
  </w:num>
  <w:num w:numId="2" w16cid:durableId="1987320855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42D4"/>
    <w:rsid w:val="000332B9"/>
    <w:rsid w:val="00082AD1"/>
    <w:rsid w:val="000D1282"/>
    <w:rsid w:val="000D3951"/>
    <w:rsid w:val="00145375"/>
    <w:rsid w:val="001E2796"/>
    <w:rsid w:val="002A644E"/>
    <w:rsid w:val="00621690"/>
    <w:rsid w:val="00652E8C"/>
    <w:rsid w:val="006642D4"/>
    <w:rsid w:val="00744595"/>
    <w:rsid w:val="00771C8C"/>
    <w:rsid w:val="008848A1"/>
    <w:rsid w:val="00910865"/>
    <w:rsid w:val="00A20D90"/>
    <w:rsid w:val="00A64B48"/>
    <w:rsid w:val="00B16057"/>
    <w:rsid w:val="00B857EC"/>
    <w:rsid w:val="00BF5B5A"/>
    <w:rsid w:val="00D32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845D22"/>
  <w15:chartTrackingRefBased/>
  <w15:docId w15:val="{14DEEF5B-D831-43B0-AFBD-09E8C600B9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iatkatabelijasna1">
    <w:name w:val="Siatka tabeli — jasna1"/>
    <w:basedOn w:val="Standardowy"/>
    <w:next w:val="Siatkatabelijasna"/>
    <w:uiPriority w:val="40"/>
    <w:rsid w:val="006642D4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styleId="Nagwek">
    <w:name w:val="header"/>
    <w:basedOn w:val="Normalny"/>
    <w:link w:val="NagwekZnak"/>
    <w:uiPriority w:val="99"/>
    <w:unhideWhenUsed/>
    <w:rsid w:val="006642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42D4"/>
  </w:style>
  <w:style w:type="paragraph" w:customStyle="1" w:styleId="Podpunktyzacznika">
    <w:name w:val="Podpunkty załącznika"/>
    <w:basedOn w:val="Akapitzlist"/>
    <w:uiPriority w:val="1"/>
    <w:qFormat/>
    <w:rsid w:val="006642D4"/>
    <w:pPr>
      <w:numPr>
        <w:numId w:val="1"/>
      </w:numPr>
      <w:tabs>
        <w:tab w:val="num" w:pos="360"/>
      </w:tabs>
      <w:spacing w:after="0" w:line="360" w:lineRule="auto"/>
      <w:ind w:left="357" w:hanging="357"/>
      <w:contextualSpacing w:val="0"/>
      <w:jc w:val="both"/>
    </w:pPr>
    <w:rPr>
      <w:rFonts w:ascii="Arial" w:hAnsi="Arial" w:cs="Arial"/>
      <w:sz w:val="24"/>
    </w:rPr>
  </w:style>
  <w:style w:type="table" w:styleId="Siatkatabelijasna">
    <w:name w:val="Grid Table Light"/>
    <w:basedOn w:val="Standardowy"/>
    <w:uiPriority w:val="40"/>
    <w:rsid w:val="006642D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kapitzlist">
    <w:name w:val="List Paragraph"/>
    <w:basedOn w:val="Normalny"/>
    <w:uiPriority w:val="34"/>
    <w:qFormat/>
    <w:rsid w:val="006642D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2A6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64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113</Words>
  <Characters>683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 nr 8 do SWZ - Wykaz osób</dc:title>
  <dc:subject/>
  <cp:keywords/>
  <dc:description/>
  <dcterms:created xsi:type="dcterms:W3CDTF">2024-06-12T09:20:00Z</dcterms:created>
  <dcterms:modified xsi:type="dcterms:W3CDTF">2024-08-30T07:29:00Z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UxC4dwLulzfINJ8nQH+xvX5LNGipWa4BRSZhPgxsCvnD5q7WuP8L8gSimKl+LLF7s+nkJBBPYRbg0yIcpPMQ8g==</vt:lpwstr>
  </property>
  <property fmtid="{D5CDD505-2E9C-101B-9397-08002B2CF9AE}" pid="4" name="MFClassificationDate">
    <vt:lpwstr>2024-06-12T11:21:03.7989306+02:00</vt:lpwstr>
  </property>
  <property fmtid="{D5CDD505-2E9C-101B-9397-08002B2CF9AE}" pid="5" name="MFClassifiedBySID">
    <vt:lpwstr>UxC4dwLulzfINJ8nQH+xvX5LNGipWa4BRSZhPgxsCvm42mrIC/DSDv0ggS+FjUN/2v1BBotkLlY5aAiEhoi6uTqopIrGnVYSVh83Q2jCNkDjKb4DPRmWUCc2ttsyjJOj</vt:lpwstr>
  </property>
  <property fmtid="{D5CDD505-2E9C-101B-9397-08002B2CF9AE}" pid="6" name="MFGRNItemId">
    <vt:lpwstr>GRN-d6087b7f-f1d1-4143-9aaa-724b30911028</vt:lpwstr>
  </property>
  <property fmtid="{D5CDD505-2E9C-101B-9397-08002B2CF9AE}" pid="7" name="MFHash">
    <vt:lpwstr>BNMRsxgBOo6rU4xdiyaup0ch+jQcIjCPAFiw10pi4AQ=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{2755b7d9-e53d-4779-a40c-03797dcf43b3}</vt:lpwstr>
  </property>
  <property fmtid="{D5CDD505-2E9C-101B-9397-08002B2CF9AE}" pid="10" name="MFRefresh">
    <vt:lpwstr>False</vt:lpwstr>
  </property>
</Properties>
</file>