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11E" w:rsidRDefault="0063441D">
      <w:pPr>
        <w:jc w:val="right"/>
        <w:rPr>
          <w:rFonts w:ascii="Tms Rmn" w:hAnsi="Tms Rmn"/>
          <w:sz w:val="20"/>
          <w:szCs w:val="20"/>
        </w:rPr>
      </w:pPr>
      <w:bookmarkStart w:id="0" w:name="_GoBack"/>
      <w:bookmarkEnd w:id="0"/>
      <w:r>
        <w:rPr>
          <w:rFonts w:ascii="Verdana" w:hAnsi="Verdana" w:cs="Tahoma"/>
          <w:b/>
          <w:bCs/>
          <w:color w:val="000000"/>
          <w:sz w:val="20"/>
          <w:szCs w:val="20"/>
        </w:rPr>
        <w:t>Załącznik nr 5</w:t>
      </w:r>
    </w:p>
    <w:p w:rsidR="0059211E" w:rsidRDefault="0063441D">
      <w:pPr>
        <w:jc w:val="center"/>
        <w:rPr>
          <w:rFonts w:ascii="Verdana" w:hAnsi="Verdana" w:cs="Tahoma"/>
          <w:b/>
          <w:sz w:val="20"/>
          <w:szCs w:val="20"/>
        </w:rPr>
      </w:pPr>
      <w:r>
        <w:rPr>
          <w:rFonts w:ascii="Verdana" w:hAnsi="Verdana" w:cs="Tahoma"/>
          <w:b/>
          <w:sz w:val="20"/>
          <w:szCs w:val="20"/>
        </w:rPr>
        <w:t>Wykaz osób, którymi dysponuje Wykonawca</w:t>
      </w:r>
    </w:p>
    <w:p w:rsidR="0059211E" w:rsidRDefault="0059211E">
      <w:pPr>
        <w:jc w:val="center"/>
        <w:rPr>
          <w:rFonts w:ascii="Verdana" w:hAnsi="Verdana" w:cs="Tahoma"/>
          <w:b/>
          <w:sz w:val="20"/>
          <w:szCs w:val="20"/>
        </w:rPr>
      </w:pPr>
    </w:p>
    <w:p w:rsidR="0059211E" w:rsidRDefault="0059211E">
      <w:pPr>
        <w:jc w:val="center"/>
        <w:rPr>
          <w:rFonts w:ascii="Verdana" w:hAnsi="Verdana" w:cs="Tahoma"/>
          <w:b/>
          <w:sz w:val="20"/>
          <w:szCs w:val="20"/>
        </w:rPr>
      </w:pPr>
    </w:p>
    <w:p w:rsidR="0059211E" w:rsidRDefault="0063441D">
      <w:pPr>
        <w:pStyle w:val="Akapitzlist"/>
        <w:numPr>
          <w:ilvl w:val="0"/>
          <w:numId w:val="1"/>
        </w:num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Wykaz osób, które będą uczestniczyć w realizacji zamówienia.</w:t>
      </w:r>
    </w:p>
    <w:p w:rsidR="0059211E" w:rsidRDefault="0059211E">
      <w:pPr>
        <w:rPr>
          <w:rFonts w:ascii="Verdana" w:hAnsi="Verdana" w:cs="Tahoma"/>
          <w:sz w:val="20"/>
          <w:szCs w:val="20"/>
        </w:rPr>
      </w:pPr>
    </w:p>
    <w:p w:rsidR="0059211E" w:rsidRDefault="0063441D">
      <w:pPr>
        <w:pStyle w:val="Akapitzlist"/>
        <w:numPr>
          <w:ilvl w:val="0"/>
          <w:numId w:val="2"/>
        </w:num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Wykaz na </w:t>
      </w:r>
      <w:r>
        <w:rPr>
          <w:rFonts w:ascii="Verdana" w:hAnsi="Verdana" w:cs="Tahoma"/>
          <w:sz w:val="20"/>
          <w:szCs w:val="20"/>
          <w:u w:val="single"/>
        </w:rPr>
        <w:t>spełnienie warunku</w:t>
      </w:r>
      <w:r>
        <w:rPr>
          <w:rFonts w:ascii="Verdana" w:hAnsi="Verdana" w:cs="Tahoma"/>
          <w:sz w:val="20"/>
          <w:szCs w:val="20"/>
        </w:rPr>
        <w:t xml:space="preserve"> udziału w postępowaniu: </w:t>
      </w:r>
    </w:p>
    <w:p w:rsidR="0059211E" w:rsidRDefault="0059211E">
      <w:pPr>
        <w:rPr>
          <w:rFonts w:ascii="Verdana" w:hAnsi="Verdana" w:cs="Tahoma"/>
          <w:sz w:val="20"/>
          <w:szCs w:val="20"/>
        </w:rPr>
      </w:pPr>
    </w:p>
    <w:tbl>
      <w:tblPr>
        <w:tblW w:w="11858" w:type="dxa"/>
        <w:tblInd w:w="1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4"/>
        <w:gridCol w:w="2552"/>
        <w:gridCol w:w="3117"/>
        <w:gridCol w:w="1845"/>
      </w:tblGrid>
      <w:tr w:rsidR="00E671FF" w:rsidTr="00E671FF">
        <w:trPr>
          <w:cantSplit/>
        </w:trPr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</w:p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Warunek specyfikacji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</w:p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Nazwisko i imię</w:t>
            </w:r>
          </w:p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Należy podać:</w:t>
            </w:r>
          </w:p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 xml:space="preserve">1) </w:t>
            </w:r>
            <w:proofErr w:type="gramStart"/>
            <w:r>
              <w:rPr>
                <w:rFonts w:ascii="Verdana" w:hAnsi="Verdana" w:cs="Tahoma"/>
                <w:b/>
                <w:sz w:val="20"/>
                <w:szCs w:val="20"/>
              </w:rPr>
              <w:t>kwalifikacje  zawodowe</w:t>
            </w:r>
            <w:proofErr w:type="gramEnd"/>
            <w:r>
              <w:rPr>
                <w:rFonts w:ascii="Verdana" w:hAnsi="Verdana" w:cs="Tahoma"/>
                <w:b/>
                <w:sz w:val="20"/>
                <w:szCs w:val="20"/>
              </w:rPr>
              <w:t>,</w:t>
            </w:r>
          </w:p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2) uprawnienia,</w:t>
            </w:r>
          </w:p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3) wykształcenie</w:t>
            </w:r>
          </w:p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Dysponowanie</w:t>
            </w:r>
          </w:p>
        </w:tc>
      </w:tr>
      <w:tr w:rsidR="00E671FF" w:rsidTr="00E671FF">
        <w:trPr>
          <w:cantSplit/>
        </w:trPr>
        <w:tc>
          <w:tcPr>
            <w:tcW w:w="4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71FF" w:rsidRDefault="00E671FF">
            <w:pPr>
              <w:widowControl w:val="0"/>
              <w:ind w:left="164" w:right="213"/>
              <w:jc w:val="both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bCs/>
                <w:sz w:val="20"/>
                <w:szCs w:val="20"/>
              </w:rPr>
              <w:t>Uprawnienia funkcji technicznej do kierowania robotami budowlanymi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671FF" w:rsidRDefault="00E671FF">
            <w:pPr>
              <w:widowControl w:val="0"/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E671FF" w:rsidRDefault="00E671FF">
            <w:pPr>
              <w:widowControl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</w:tr>
    </w:tbl>
    <w:p w:rsidR="0059211E" w:rsidRDefault="0059211E">
      <w:pPr>
        <w:rPr>
          <w:rFonts w:ascii="Verdana" w:hAnsi="Verdana" w:cs="Tahoma"/>
          <w:sz w:val="20"/>
          <w:szCs w:val="20"/>
        </w:rPr>
      </w:pPr>
    </w:p>
    <w:p w:rsidR="0059211E" w:rsidRDefault="0059211E">
      <w:pPr>
        <w:rPr>
          <w:rFonts w:ascii="Verdana" w:hAnsi="Verdana" w:cs="Tahoma"/>
          <w:sz w:val="20"/>
          <w:szCs w:val="20"/>
        </w:rPr>
      </w:pPr>
    </w:p>
    <w:p w:rsidR="0059211E" w:rsidRDefault="0059211E">
      <w:pPr>
        <w:ind w:left="5671"/>
        <w:jc w:val="both"/>
        <w:rPr>
          <w:rFonts w:ascii="Verdana" w:hAnsi="Verdana" w:cs="Tahoma"/>
          <w:sz w:val="20"/>
          <w:szCs w:val="20"/>
        </w:rPr>
      </w:pPr>
    </w:p>
    <w:p w:rsidR="0059211E" w:rsidRDefault="0063441D">
      <w:pPr>
        <w:ind w:left="7795" w:firstLine="701"/>
        <w:jc w:val="right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Upełnomocniony przedstawiciel          </w:t>
      </w:r>
    </w:p>
    <w:p w:rsidR="0059211E" w:rsidRDefault="0059211E">
      <w:pPr>
        <w:ind w:left="5671"/>
        <w:jc w:val="right"/>
        <w:rPr>
          <w:rFonts w:ascii="Verdana" w:hAnsi="Verdana" w:cs="Tahoma"/>
          <w:sz w:val="20"/>
          <w:szCs w:val="20"/>
        </w:rPr>
      </w:pPr>
    </w:p>
    <w:p w:rsidR="0059211E" w:rsidRDefault="0059211E">
      <w:pPr>
        <w:ind w:left="2826" w:firstLine="5670"/>
        <w:jc w:val="right"/>
        <w:rPr>
          <w:rFonts w:ascii="Verdana" w:hAnsi="Verdana" w:cs="Tahoma"/>
          <w:b/>
          <w:sz w:val="20"/>
          <w:szCs w:val="20"/>
        </w:rPr>
      </w:pPr>
    </w:p>
    <w:sectPr w:rsidR="0059211E">
      <w:headerReference w:type="default" r:id="rId7"/>
      <w:pgSz w:w="16838" w:h="11906" w:orient="landscape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D83" w:rsidRDefault="00174D83">
      <w:r>
        <w:separator/>
      </w:r>
    </w:p>
  </w:endnote>
  <w:endnote w:type="continuationSeparator" w:id="0">
    <w:p w:rsidR="00174D83" w:rsidRDefault="00174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erif">
    <w:panose1 w:val="04000500000000000000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D83" w:rsidRDefault="00174D83">
      <w:r>
        <w:separator/>
      </w:r>
    </w:p>
  </w:footnote>
  <w:footnote w:type="continuationSeparator" w:id="0">
    <w:p w:rsidR="00174D83" w:rsidRDefault="00174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F2C" w:rsidRPr="00AF7F2C" w:rsidRDefault="00AF7F2C" w:rsidP="00AF7F2C">
    <w:pPr>
      <w:widowControl w:val="0"/>
      <w:suppressAutoHyphens w:val="0"/>
      <w:spacing w:before="10"/>
      <w:ind w:left="-1"/>
      <w:jc w:val="center"/>
      <w:rPr>
        <w:rFonts w:ascii="Calibri" w:eastAsia="Calibri" w:hAnsi="Calibri" w:cs="Calibri"/>
        <w:b/>
        <w:bCs/>
        <w:spacing w:val="-2"/>
        <w:sz w:val="22"/>
        <w:szCs w:val="22"/>
        <w:lang w:eastAsia="en-US"/>
      </w:rPr>
    </w:pPr>
    <w:r w:rsidRPr="00AF7F2C">
      <w:rPr>
        <w:rFonts w:ascii="Calibri" w:eastAsia="Calibri" w:hAnsi="Calibri" w:cs="Calibri"/>
        <w:b/>
        <w:bCs/>
        <w:spacing w:val="-2"/>
        <w:sz w:val="22"/>
        <w:szCs w:val="22"/>
        <w:lang w:eastAsia="en-US"/>
      </w:rPr>
      <w:t xml:space="preserve">Roboty budowlane, instalacyjne elektryczne i wodno-kanalizacyjne oraz sanitarne wraz z dostawą wyposażenia w ramach dostosowania pomieszczeń Książnicy </w:t>
    </w:r>
    <w:proofErr w:type="gramStart"/>
    <w:r w:rsidRPr="00AF7F2C">
      <w:rPr>
        <w:rFonts w:ascii="Calibri" w:eastAsia="Calibri" w:hAnsi="Calibri" w:cs="Calibri"/>
        <w:b/>
        <w:bCs/>
        <w:spacing w:val="-2"/>
        <w:sz w:val="22"/>
        <w:szCs w:val="22"/>
        <w:lang w:eastAsia="en-US"/>
      </w:rPr>
      <w:t>Cieszyńskiej  przy</w:t>
    </w:r>
    <w:proofErr w:type="gramEnd"/>
    <w:r w:rsidRPr="00AF7F2C">
      <w:rPr>
        <w:rFonts w:ascii="Calibri" w:eastAsia="Calibri" w:hAnsi="Calibri" w:cs="Calibri"/>
        <w:b/>
        <w:bCs/>
        <w:spacing w:val="-2"/>
        <w:sz w:val="22"/>
        <w:szCs w:val="22"/>
        <w:lang w:eastAsia="en-US"/>
      </w:rPr>
      <w:t xml:space="preserve"> ul. Menniczej 46 w Cieszynie dla osób ze szczególnymi potrzebami  – etap I </w:t>
    </w:r>
  </w:p>
  <w:p w:rsidR="00AF7F2C" w:rsidRDefault="00AF7F2C">
    <w:pPr>
      <w:pStyle w:val="Nagwek"/>
      <w:jc w:val="center"/>
      <w:rPr>
        <w:rFonts w:ascii="Arial" w:hAnsi="Arial" w:cs="Arial"/>
        <w:i/>
        <w:color w:val="FF0000"/>
        <w:sz w:val="16"/>
        <w:szCs w:val="16"/>
        <w:lang w:eastAsia="zh-CN"/>
      </w:rPr>
    </w:pPr>
  </w:p>
  <w:p w:rsidR="0059211E" w:rsidRPr="00AF7F2C" w:rsidRDefault="0063441D">
    <w:pPr>
      <w:pStyle w:val="Nagwek"/>
      <w:jc w:val="center"/>
    </w:pPr>
    <w:r w:rsidRPr="00AF7F2C">
      <w:rPr>
        <w:rFonts w:ascii="Arial" w:hAnsi="Arial" w:cs="Arial"/>
        <w:i/>
        <w:sz w:val="16"/>
        <w:szCs w:val="16"/>
        <w:lang w:eastAsia="zh-CN"/>
      </w:rPr>
      <w:t xml:space="preserve">Oznaczenie sprawy (numer referencyjny): </w:t>
    </w:r>
    <w:r w:rsidRPr="00AF7F2C">
      <w:rPr>
        <w:rFonts w:ascii="Arial" w:eastAsia="Calibri" w:hAnsi="Arial" w:cs="Arial"/>
        <w:i/>
        <w:sz w:val="16"/>
        <w:szCs w:val="16"/>
        <w:lang w:eastAsia="en-US"/>
      </w:rPr>
      <w:t>D.27.</w:t>
    </w:r>
    <w:r w:rsidR="00E564B5" w:rsidRPr="00AF7F2C">
      <w:rPr>
        <w:rFonts w:ascii="Arial" w:eastAsia="Calibri" w:hAnsi="Arial" w:cs="Arial"/>
        <w:i/>
        <w:sz w:val="16"/>
        <w:szCs w:val="16"/>
        <w:lang w:eastAsia="en-US"/>
      </w:rPr>
      <w:t>(1).</w:t>
    </w:r>
    <w:r w:rsidR="00F7022C">
      <w:rPr>
        <w:rFonts w:ascii="Arial" w:eastAsia="Calibri" w:hAnsi="Arial" w:cs="Arial"/>
        <w:i/>
        <w:sz w:val="16"/>
        <w:szCs w:val="16"/>
        <w:lang w:eastAsia="en-US"/>
      </w:rPr>
      <w:t>3</w:t>
    </w:r>
    <w:r w:rsidRPr="00AF7F2C">
      <w:rPr>
        <w:rFonts w:ascii="Arial" w:eastAsia="Calibri" w:hAnsi="Arial" w:cs="Arial"/>
        <w:i/>
        <w:sz w:val="16"/>
        <w:szCs w:val="16"/>
        <w:lang w:eastAsia="en-US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56203"/>
    <w:multiLevelType w:val="multilevel"/>
    <w:tmpl w:val="D212AA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5B941EC"/>
    <w:multiLevelType w:val="multilevel"/>
    <w:tmpl w:val="9CA4B7C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6B4215AD"/>
    <w:multiLevelType w:val="multilevel"/>
    <w:tmpl w:val="6C124A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1E"/>
    <w:rsid w:val="000A66C8"/>
    <w:rsid w:val="00174D83"/>
    <w:rsid w:val="0018315A"/>
    <w:rsid w:val="0059211E"/>
    <w:rsid w:val="0063441D"/>
    <w:rsid w:val="008A5613"/>
    <w:rsid w:val="00AF7F2C"/>
    <w:rsid w:val="00E564B5"/>
    <w:rsid w:val="00E671FF"/>
    <w:rsid w:val="00E922C3"/>
    <w:rsid w:val="00F7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6EE0A-EA84-49F9-B07B-7D7C5EF9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AD4"/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rsid w:val="00EA7720"/>
    <w:rPr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rsid w:val="0085039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408AF"/>
    <w:pPr>
      <w:suppressAutoHyphens w:val="0"/>
      <w:jc w:val="both"/>
    </w:pPr>
    <w:rPr>
      <w:rFonts w:ascii="MS Serif" w:hAnsi="MS Serif"/>
      <w:szCs w:val="20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85039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BF44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0DFF"/>
    <w:pPr>
      <w:ind w:left="720"/>
      <w:contextualSpacing/>
    </w:pPr>
  </w:style>
  <w:style w:type="paragraph" w:customStyle="1" w:styleId="pkt">
    <w:name w:val="pkt"/>
    <w:basedOn w:val="Normalny"/>
    <w:qFormat/>
    <w:rsid w:val="0067380F"/>
    <w:pPr>
      <w:suppressAutoHyphens w:val="0"/>
      <w:spacing w:before="60" w:after="60"/>
      <w:ind w:left="851" w:hanging="295"/>
      <w:jc w:val="both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2</vt:lpstr>
    </vt:vector>
  </TitlesOfParts>
  <Company>Urząd Gminy Pawłowice</Company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2</dc:title>
  <dc:subject/>
  <dc:creator>agnieszkabadylak</dc:creator>
  <dc:description/>
  <cp:lastModifiedBy>Kordian</cp:lastModifiedBy>
  <cp:revision>28</cp:revision>
  <cp:lastPrinted>2022-11-22T14:00:00Z</cp:lastPrinted>
  <dcterms:created xsi:type="dcterms:W3CDTF">2020-02-27T11:57:00Z</dcterms:created>
  <dcterms:modified xsi:type="dcterms:W3CDTF">2024-08-29T06:50:00Z</dcterms:modified>
  <dc:language>pl-PL</dc:language>
</cp:coreProperties>
</file>