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854B886" w14:textId="53974A4E" w:rsidR="00B876C7" w:rsidRDefault="005D6EE6" w:rsidP="005D6EE6">
      <w:pPr>
        <w:ind w:right="72"/>
        <w:jc w:val="right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 xml:space="preserve">ROZDZIAŁ III SWZ </w:t>
      </w:r>
    </w:p>
    <w:p w14:paraId="58D0C314" w14:textId="77777777" w:rsidR="005D6EE6" w:rsidRPr="00F26EBF" w:rsidRDefault="005D6EE6" w:rsidP="003E5C12">
      <w:pPr>
        <w:rPr>
          <w:rFonts w:ascii="Arial" w:hAnsi="Arial" w:cs="Arial"/>
          <w:sz w:val="16"/>
          <w:szCs w:val="16"/>
        </w:rPr>
      </w:pPr>
    </w:p>
    <w:p w14:paraId="3537A6E6" w14:textId="4C667D15" w:rsidR="00F41875" w:rsidRDefault="00F41875" w:rsidP="00262D19">
      <w:pPr>
        <w:pStyle w:val="Nagwek1"/>
        <w:numPr>
          <w:ilvl w:val="0"/>
          <w:numId w:val="3"/>
        </w:numPr>
        <w:spacing w:before="0" w:beforeAutospacing="0" w:after="0" w:afterAutospacing="0"/>
        <w:ind w:left="426" w:hanging="426"/>
        <w:jc w:val="both"/>
        <w:rPr>
          <w:rFonts w:cs="Arial"/>
          <w:sz w:val="20"/>
          <w:szCs w:val="20"/>
        </w:rPr>
      </w:pPr>
      <w:bookmarkStart w:id="0" w:name="_Toc75761589"/>
      <w:r w:rsidRPr="008E1396">
        <w:rPr>
          <w:rFonts w:cs="Arial"/>
          <w:sz w:val="20"/>
          <w:szCs w:val="20"/>
        </w:rPr>
        <w:t>OKREŚLENIE PRZEDMIOTU</w:t>
      </w:r>
      <w:bookmarkEnd w:id="0"/>
      <w:r w:rsidR="000D4BAA" w:rsidRPr="008E1396">
        <w:rPr>
          <w:rFonts w:cs="Arial"/>
          <w:sz w:val="20"/>
          <w:szCs w:val="20"/>
        </w:rPr>
        <w:t xml:space="preserve"> ZAMÓWIENIA</w:t>
      </w:r>
    </w:p>
    <w:p w14:paraId="5D853C11" w14:textId="77777777" w:rsidR="00541D20" w:rsidRPr="00F26EBF" w:rsidRDefault="00541D20" w:rsidP="00541D20">
      <w:pPr>
        <w:pStyle w:val="Nagwek1"/>
        <w:numPr>
          <w:ilvl w:val="0"/>
          <w:numId w:val="0"/>
        </w:numPr>
        <w:spacing w:before="0" w:beforeAutospacing="0" w:after="0" w:afterAutospacing="0"/>
        <w:ind w:left="720"/>
        <w:jc w:val="both"/>
        <w:rPr>
          <w:rFonts w:cs="Arial"/>
          <w:b w:val="0"/>
          <w:bCs w:val="0"/>
          <w:sz w:val="16"/>
          <w:szCs w:val="16"/>
        </w:rPr>
      </w:pPr>
    </w:p>
    <w:p w14:paraId="66C9924F" w14:textId="480F208C" w:rsidR="00A944D5" w:rsidRPr="009A12DF" w:rsidRDefault="00F41875" w:rsidP="005D6EE6">
      <w:pPr>
        <w:ind w:right="72"/>
        <w:jc w:val="both"/>
        <w:rPr>
          <w:rFonts w:ascii="Arial" w:hAnsi="Arial" w:cs="Arial"/>
          <w:b/>
          <w:bCs/>
          <w:i/>
          <w:iCs/>
          <w:sz w:val="20"/>
          <w:szCs w:val="20"/>
        </w:rPr>
      </w:pPr>
      <w:r w:rsidRPr="008E1396">
        <w:rPr>
          <w:rFonts w:ascii="Arial" w:hAnsi="Arial" w:cs="Arial"/>
          <w:sz w:val="20"/>
          <w:szCs w:val="20"/>
        </w:rPr>
        <w:t>Przedmiotem</w:t>
      </w:r>
      <w:r w:rsidR="007B4BDB" w:rsidRPr="008E1396">
        <w:rPr>
          <w:rFonts w:ascii="Arial" w:hAnsi="Arial" w:cs="Arial"/>
          <w:sz w:val="20"/>
          <w:szCs w:val="20"/>
        </w:rPr>
        <w:t xml:space="preserve"> zamówienia jest </w:t>
      </w:r>
      <w:r w:rsidR="00A944D5">
        <w:rPr>
          <w:rFonts w:ascii="Arial" w:hAnsi="Arial" w:cs="Arial"/>
          <w:b/>
          <w:bCs/>
          <w:i/>
          <w:iCs/>
          <w:sz w:val="20"/>
          <w:szCs w:val="20"/>
        </w:rPr>
        <w:t>„</w:t>
      </w:r>
      <w:r w:rsidR="005D6EE6">
        <w:rPr>
          <w:rFonts w:ascii="Arial" w:hAnsi="Arial" w:cs="Arial"/>
          <w:b/>
          <w:bCs/>
          <w:i/>
          <w:iCs/>
          <w:sz w:val="20"/>
          <w:szCs w:val="20"/>
        </w:rPr>
        <w:t xml:space="preserve">Remont bramy wjazdowej </w:t>
      </w:r>
      <w:r w:rsidR="009A12DF" w:rsidRPr="009A12DF">
        <w:rPr>
          <w:rFonts w:ascii="Arial" w:hAnsi="Arial" w:cs="Arial"/>
          <w:b/>
          <w:bCs/>
          <w:i/>
          <w:iCs/>
          <w:sz w:val="20"/>
          <w:szCs w:val="20"/>
        </w:rPr>
        <w:t xml:space="preserve"> </w:t>
      </w:r>
      <w:bookmarkStart w:id="1" w:name="_Hlk175204864"/>
      <w:r w:rsidR="009A12DF" w:rsidRPr="009A12DF">
        <w:rPr>
          <w:rFonts w:ascii="Arial" w:hAnsi="Arial" w:cs="Arial"/>
          <w:b/>
          <w:bCs/>
          <w:i/>
          <w:iCs/>
          <w:sz w:val="20"/>
          <w:szCs w:val="20"/>
        </w:rPr>
        <w:t>na plac RDW Mielec</w:t>
      </w:r>
      <w:r w:rsidR="005D6EE6">
        <w:rPr>
          <w:rFonts w:ascii="Arial" w:hAnsi="Arial" w:cs="Arial"/>
          <w:b/>
          <w:bCs/>
          <w:i/>
          <w:iCs/>
          <w:sz w:val="20"/>
          <w:szCs w:val="20"/>
        </w:rPr>
        <w:t xml:space="preserve">                                                      </w:t>
      </w:r>
      <w:r w:rsidR="009A12DF" w:rsidRPr="009A12DF">
        <w:rPr>
          <w:rFonts w:ascii="Arial" w:hAnsi="Arial" w:cs="Arial"/>
          <w:b/>
          <w:bCs/>
          <w:i/>
          <w:iCs/>
          <w:sz w:val="20"/>
          <w:szCs w:val="20"/>
        </w:rPr>
        <w:t xml:space="preserve"> przy ul Korczaka 6a w Mielcu</w:t>
      </w:r>
      <w:bookmarkEnd w:id="1"/>
      <w:r w:rsidR="00A944D5">
        <w:rPr>
          <w:rFonts w:ascii="Arial" w:hAnsi="Arial" w:cs="Arial"/>
          <w:b/>
          <w:bCs/>
          <w:i/>
          <w:iCs/>
          <w:sz w:val="20"/>
          <w:szCs w:val="20"/>
        </w:rPr>
        <w:t xml:space="preserve">”. </w:t>
      </w:r>
    </w:p>
    <w:p w14:paraId="28AD4FE4" w14:textId="0BF2D16A" w:rsidR="008E1396" w:rsidRDefault="007B2DAC" w:rsidP="005D6EE6">
      <w:pPr>
        <w:spacing w:after="0" w:line="240" w:lineRule="auto"/>
        <w:ind w:right="72"/>
        <w:jc w:val="both"/>
        <w:rPr>
          <w:rFonts w:ascii="Arial" w:hAnsi="Arial" w:cs="Arial"/>
          <w:sz w:val="20"/>
          <w:szCs w:val="20"/>
        </w:rPr>
      </w:pPr>
      <w:r w:rsidRPr="008E1396">
        <w:rPr>
          <w:rFonts w:ascii="Arial" w:hAnsi="Arial" w:cs="Arial"/>
          <w:sz w:val="20"/>
          <w:szCs w:val="20"/>
        </w:rPr>
        <w:t>Zakres robót objętych przedmiotową inwestycją zamieszczony jest w przedmiarze robót będącym załącznikiem do Opisu Przedmiotu Zamówienia.</w:t>
      </w:r>
      <w:r w:rsidR="004E7F0A">
        <w:rPr>
          <w:rFonts w:ascii="Arial" w:hAnsi="Arial" w:cs="Arial"/>
          <w:sz w:val="20"/>
          <w:szCs w:val="20"/>
        </w:rPr>
        <w:t xml:space="preserve"> </w:t>
      </w:r>
    </w:p>
    <w:p w14:paraId="4F2219FB" w14:textId="77777777" w:rsidR="00262D19" w:rsidRPr="00F26EBF" w:rsidRDefault="00262D19" w:rsidP="005D6EE6">
      <w:pPr>
        <w:spacing w:after="0" w:line="240" w:lineRule="auto"/>
        <w:ind w:right="72"/>
        <w:jc w:val="both"/>
        <w:rPr>
          <w:rFonts w:ascii="Arial" w:hAnsi="Arial" w:cs="Arial"/>
          <w:color w:val="FF0000"/>
          <w:sz w:val="16"/>
          <w:szCs w:val="16"/>
        </w:rPr>
      </w:pPr>
    </w:p>
    <w:p w14:paraId="7A3676E7" w14:textId="3E611EC3" w:rsidR="000D6DE8" w:rsidRPr="00262D19" w:rsidRDefault="00262D19" w:rsidP="005D6EE6">
      <w:pPr>
        <w:spacing w:after="0" w:line="240" w:lineRule="auto"/>
        <w:ind w:right="72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Roboty główne</w:t>
      </w:r>
      <w:r w:rsidR="00BE2DAC" w:rsidRPr="001044AF">
        <w:rPr>
          <w:rFonts w:ascii="Arial" w:hAnsi="Arial" w:cs="Arial"/>
          <w:b/>
          <w:bCs/>
          <w:sz w:val="20"/>
          <w:szCs w:val="20"/>
        </w:rPr>
        <w:t>:</w:t>
      </w:r>
    </w:p>
    <w:p w14:paraId="2F531DB3" w14:textId="236B2BC2" w:rsidR="004A2729" w:rsidRPr="004A2729" w:rsidRDefault="004A2729" w:rsidP="005D6EE6">
      <w:pPr>
        <w:spacing w:after="0" w:line="240" w:lineRule="auto"/>
        <w:ind w:right="7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1) </w:t>
      </w:r>
      <w:r w:rsidR="00C4412A" w:rsidRPr="004A2729">
        <w:rPr>
          <w:rFonts w:ascii="Arial" w:hAnsi="Arial" w:cs="Arial"/>
          <w:sz w:val="20"/>
          <w:szCs w:val="20"/>
        </w:rPr>
        <w:t>Roboty budowlane</w:t>
      </w:r>
      <w:r w:rsidRPr="004A2729">
        <w:rPr>
          <w:rFonts w:ascii="Arial" w:hAnsi="Arial" w:cs="Arial"/>
          <w:sz w:val="20"/>
          <w:szCs w:val="20"/>
        </w:rPr>
        <w:t xml:space="preserve"> obejmują :</w:t>
      </w:r>
    </w:p>
    <w:p w14:paraId="4AB9616C" w14:textId="4002E24D" w:rsidR="00D91321" w:rsidRDefault="004A2729" w:rsidP="005D6EE6">
      <w:pPr>
        <w:spacing w:after="0" w:line="240" w:lineRule="auto"/>
        <w:ind w:right="7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</w:t>
      </w:r>
      <w:bookmarkStart w:id="2" w:name="_Hlk175141588"/>
      <w:r w:rsidRPr="004A2729">
        <w:rPr>
          <w:rFonts w:ascii="Arial" w:hAnsi="Arial" w:cs="Arial"/>
          <w:sz w:val="20"/>
          <w:szCs w:val="20"/>
        </w:rPr>
        <w:t>ręczn</w:t>
      </w:r>
      <w:r w:rsidR="009A12DF">
        <w:rPr>
          <w:rFonts w:ascii="Arial" w:hAnsi="Arial" w:cs="Arial"/>
          <w:sz w:val="20"/>
          <w:szCs w:val="20"/>
        </w:rPr>
        <w:t>y</w:t>
      </w:r>
      <w:r w:rsidRPr="004A2729">
        <w:rPr>
          <w:rFonts w:ascii="Arial" w:hAnsi="Arial" w:cs="Arial"/>
          <w:sz w:val="20"/>
          <w:szCs w:val="20"/>
        </w:rPr>
        <w:t xml:space="preserve"> </w:t>
      </w:r>
      <w:r w:rsidR="00D91321">
        <w:rPr>
          <w:rFonts w:ascii="Arial" w:hAnsi="Arial" w:cs="Arial"/>
          <w:sz w:val="20"/>
          <w:szCs w:val="20"/>
        </w:rPr>
        <w:t>demontaż istniejących</w:t>
      </w:r>
      <w:bookmarkEnd w:id="2"/>
      <w:r w:rsidR="00D91321">
        <w:rPr>
          <w:rFonts w:ascii="Arial" w:hAnsi="Arial" w:cs="Arial"/>
          <w:sz w:val="20"/>
          <w:szCs w:val="20"/>
        </w:rPr>
        <w:t xml:space="preserve"> skrzydeł bramy wjazdowej konstrukcji stalowej szkieletowej rozwieranej</w:t>
      </w:r>
      <w:r w:rsidR="0003020C">
        <w:rPr>
          <w:rFonts w:ascii="Arial" w:hAnsi="Arial" w:cs="Arial"/>
          <w:sz w:val="20"/>
          <w:szCs w:val="20"/>
        </w:rPr>
        <w:t xml:space="preserve"> </w:t>
      </w:r>
      <w:r w:rsidR="00D91321">
        <w:rPr>
          <w:rFonts w:ascii="Arial" w:hAnsi="Arial" w:cs="Arial"/>
          <w:sz w:val="20"/>
          <w:szCs w:val="20"/>
        </w:rPr>
        <w:t>(zdeformowana, skorodowana, uszkodzone mechanicznie</w:t>
      </w:r>
      <w:r w:rsidR="009D3B7E">
        <w:rPr>
          <w:rFonts w:ascii="Arial" w:hAnsi="Arial" w:cs="Arial"/>
          <w:sz w:val="20"/>
          <w:szCs w:val="20"/>
        </w:rPr>
        <w:t xml:space="preserve"> skrzydła w ilości 1 szt</w:t>
      </w:r>
      <w:r w:rsidR="00262D19">
        <w:rPr>
          <w:rFonts w:ascii="Arial" w:hAnsi="Arial" w:cs="Arial"/>
          <w:sz w:val="20"/>
          <w:szCs w:val="20"/>
        </w:rPr>
        <w:t>.</w:t>
      </w:r>
      <w:r w:rsidR="00342E13">
        <w:rPr>
          <w:rFonts w:ascii="Arial" w:hAnsi="Arial" w:cs="Arial"/>
          <w:sz w:val="20"/>
          <w:szCs w:val="20"/>
        </w:rPr>
        <w:t>)</w:t>
      </w:r>
      <w:r w:rsidR="009D3B7E">
        <w:rPr>
          <w:rFonts w:ascii="Arial" w:hAnsi="Arial" w:cs="Arial"/>
          <w:sz w:val="20"/>
          <w:szCs w:val="20"/>
        </w:rPr>
        <w:t>,</w:t>
      </w:r>
      <w:r w:rsidR="002A252C">
        <w:rPr>
          <w:rFonts w:ascii="Arial" w:hAnsi="Arial" w:cs="Arial"/>
          <w:sz w:val="20"/>
          <w:szCs w:val="20"/>
        </w:rPr>
        <w:t xml:space="preserve"> o</w:t>
      </w:r>
      <w:r w:rsidR="009D3B7E">
        <w:rPr>
          <w:rFonts w:ascii="Arial" w:hAnsi="Arial" w:cs="Arial"/>
          <w:sz w:val="20"/>
          <w:szCs w:val="20"/>
        </w:rPr>
        <w:t xml:space="preserve"> wymiarach jednego skrzydła 1</w:t>
      </w:r>
      <w:r w:rsidR="0003020C">
        <w:rPr>
          <w:rFonts w:ascii="Arial" w:hAnsi="Arial" w:cs="Arial"/>
          <w:sz w:val="20"/>
          <w:szCs w:val="20"/>
        </w:rPr>
        <w:t>69</w:t>
      </w:r>
      <w:r w:rsidR="009D3B7E">
        <w:rPr>
          <w:rFonts w:ascii="Arial" w:hAnsi="Arial" w:cs="Arial"/>
          <w:sz w:val="20"/>
          <w:szCs w:val="20"/>
        </w:rPr>
        <w:t xml:space="preserve"> x 3</w:t>
      </w:r>
      <w:r w:rsidR="0003020C">
        <w:rPr>
          <w:rFonts w:ascii="Arial" w:hAnsi="Arial" w:cs="Arial"/>
          <w:sz w:val="20"/>
          <w:szCs w:val="20"/>
        </w:rPr>
        <w:t>5</w:t>
      </w:r>
      <w:r w:rsidR="009D3B7E">
        <w:rPr>
          <w:rFonts w:ascii="Arial" w:hAnsi="Arial" w:cs="Arial"/>
          <w:sz w:val="20"/>
          <w:szCs w:val="20"/>
        </w:rPr>
        <w:t>0 cm</w:t>
      </w:r>
      <w:r w:rsidR="002A252C">
        <w:rPr>
          <w:rFonts w:ascii="Arial" w:hAnsi="Arial" w:cs="Arial"/>
          <w:sz w:val="20"/>
          <w:szCs w:val="20"/>
        </w:rPr>
        <w:t xml:space="preserve"> – ilości skrzydeł 2 szt</w:t>
      </w:r>
      <w:r w:rsidR="00262D19">
        <w:rPr>
          <w:rFonts w:ascii="Arial" w:hAnsi="Arial" w:cs="Arial"/>
          <w:sz w:val="20"/>
          <w:szCs w:val="20"/>
        </w:rPr>
        <w:t>.</w:t>
      </w:r>
      <w:r w:rsidR="0003020C">
        <w:rPr>
          <w:rFonts w:ascii="Arial" w:hAnsi="Arial" w:cs="Arial"/>
          <w:sz w:val="20"/>
          <w:szCs w:val="20"/>
        </w:rPr>
        <w:t xml:space="preserve"> </w:t>
      </w:r>
    </w:p>
    <w:p w14:paraId="03AB726C" w14:textId="39A93A65" w:rsidR="0003020C" w:rsidRDefault="0003020C" w:rsidP="004A272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</w:t>
      </w:r>
      <w:r w:rsidRPr="0003020C">
        <w:rPr>
          <w:rFonts w:ascii="Arial" w:hAnsi="Arial" w:cs="Arial"/>
          <w:sz w:val="20"/>
          <w:szCs w:val="20"/>
        </w:rPr>
        <w:t>ręczny demontaż istniejących odciągów</w:t>
      </w:r>
      <w:r>
        <w:rPr>
          <w:rFonts w:ascii="Arial" w:hAnsi="Arial" w:cs="Arial"/>
          <w:sz w:val="20"/>
          <w:szCs w:val="20"/>
        </w:rPr>
        <w:t xml:space="preserve"> – </w:t>
      </w:r>
      <w:r w:rsidR="007F5CC5">
        <w:rPr>
          <w:rFonts w:ascii="Arial" w:hAnsi="Arial" w:cs="Arial"/>
          <w:sz w:val="20"/>
          <w:szCs w:val="20"/>
        </w:rPr>
        <w:t>2 szt</w:t>
      </w:r>
      <w:r w:rsidR="00262D19">
        <w:rPr>
          <w:rFonts w:ascii="Arial" w:hAnsi="Arial" w:cs="Arial"/>
          <w:sz w:val="20"/>
          <w:szCs w:val="20"/>
        </w:rPr>
        <w:t>.</w:t>
      </w:r>
    </w:p>
    <w:p w14:paraId="301FE587" w14:textId="272E1BC7" w:rsidR="007F5CC5" w:rsidRDefault="007F5CC5" w:rsidP="007F5CC5">
      <w:p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</w:t>
      </w:r>
      <w:r w:rsidRPr="007F5CC5">
        <w:rPr>
          <w:rFonts w:ascii="Arial" w:hAnsi="Arial" w:cs="Arial"/>
          <w:sz w:val="20"/>
          <w:szCs w:val="20"/>
        </w:rPr>
        <w:t>ręczny demontaż konstrukcji bramy w zakresie niezbędnym do montażu nowej bramy</w:t>
      </w:r>
      <w:r>
        <w:rPr>
          <w:rFonts w:ascii="Arial" w:hAnsi="Arial" w:cs="Arial"/>
          <w:sz w:val="20"/>
          <w:szCs w:val="20"/>
        </w:rPr>
        <w:t xml:space="preserve"> słupy </w:t>
      </w:r>
      <w:r>
        <w:rPr>
          <w:rFonts w:ascii="Arial" w:hAnsi="Arial" w:cs="Arial"/>
          <w:sz w:val="20"/>
          <w:szCs w:val="20"/>
        </w:rPr>
        <w:br/>
        <w:t xml:space="preserve">   o wymiarze 12 x 25 cm i wysokości 4,00 m </w:t>
      </w:r>
      <w:r w:rsidRPr="007F5CC5">
        <w:rPr>
          <w:rFonts w:ascii="Arial" w:hAnsi="Arial" w:cs="Arial"/>
          <w:sz w:val="20"/>
          <w:szCs w:val="20"/>
        </w:rPr>
        <w:t>– 2 szt</w:t>
      </w:r>
      <w:r w:rsidR="00262D19">
        <w:rPr>
          <w:rFonts w:ascii="Arial" w:hAnsi="Arial" w:cs="Arial"/>
          <w:sz w:val="20"/>
          <w:szCs w:val="20"/>
        </w:rPr>
        <w:t>.</w:t>
      </w:r>
    </w:p>
    <w:p w14:paraId="4FFB4ED6" w14:textId="7BA1B1A4" w:rsidR="007F5CC5" w:rsidRDefault="004A2729" w:rsidP="004A272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-</w:t>
      </w:r>
      <w:r w:rsidR="00AB0808">
        <w:rPr>
          <w:rFonts w:ascii="Arial" w:hAnsi="Arial" w:cs="Arial"/>
          <w:sz w:val="20"/>
          <w:szCs w:val="20"/>
        </w:rPr>
        <w:t xml:space="preserve"> </w:t>
      </w:r>
      <w:r w:rsidR="0098366F">
        <w:rPr>
          <w:rFonts w:ascii="Arial" w:hAnsi="Arial" w:cs="Arial"/>
          <w:sz w:val="20"/>
          <w:szCs w:val="20"/>
        </w:rPr>
        <w:t xml:space="preserve"> </w:t>
      </w:r>
      <w:r w:rsidR="00AB0808">
        <w:rPr>
          <w:rFonts w:ascii="Arial" w:hAnsi="Arial" w:cs="Arial"/>
          <w:sz w:val="20"/>
          <w:szCs w:val="20"/>
        </w:rPr>
        <w:t>wykonanie</w:t>
      </w:r>
      <w:r w:rsidR="007F5CC5">
        <w:rPr>
          <w:rFonts w:ascii="Arial" w:hAnsi="Arial" w:cs="Arial"/>
          <w:sz w:val="20"/>
          <w:szCs w:val="20"/>
        </w:rPr>
        <w:t xml:space="preserve"> </w:t>
      </w:r>
      <w:r w:rsidR="007F5CC5" w:rsidRPr="007F5CC5">
        <w:rPr>
          <w:rFonts w:ascii="Arial" w:hAnsi="Arial" w:cs="Arial"/>
          <w:sz w:val="20"/>
          <w:szCs w:val="20"/>
        </w:rPr>
        <w:t xml:space="preserve">fundamentu i </w:t>
      </w:r>
      <w:r w:rsidR="00D626CD" w:rsidRPr="007F5CC5">
        <w:rPr>
          <w:rFonts w:ascii="Arial" w:hAnsi="Arial" w:cs="Arial"/>
          <w:sz w:val="20"/>
          <w:szCs w:val="20"/>
        </w:rPr>
        <w:t>słupk</w:t>
      </w:r>
      <w:r w:rsidR="00D626CD">
        <w:rPr>
          <w:rFonts w:ascii="Arial" w:hAnsi="Arial" w:cs="Arial"/>
          <w:sz w:val="20"/>
          <w:szCs w:val="20"/>
        </w:rPr>
        <w:t>ów</w:t>
      </w:r>
      <w:r w:rsidR="007F5CC5" w:rsidRPr="007F5CC5">
        <w:rPr>
          <w:rFonts w:ascii="Arial" w:hAnsi="Arial" w:cs="Arial"/>
          <w:sz w:val="20"/>
          <w:szCs w:val="20"/>
        </w:rPr>
        <w:t xml:space="preserve"> prowadząc</w:t>
      </w:r>
      <w:r w:rsidR="00D626CD">
        <w:rPr>
          <w:rFonts w:ascii="Arial" w:hAnsi="Arial" w:cs="Arial"/>
          <w:sz w:val="20"/>
          <w:szCs w:val="20"/>
        </w:rPr>
        <w:t>ych 10 x 48 cm</w:t>
      </w:r>
      <w:r w:rsidR="007F5CC5" w:rsidRPr="007F5CC5">
        <w:rPr>
          <w:rFonts w:ascii="Arial" w:hAnsi="Arial" w:cs="Arial"/>
          <w:sz w:val="20"/>
          <w:szCs w:val="20"/>
        </w:rPr>
        <w:t xml:space="preserve"> w celu zamontowania bramy</w:t>
      </w:r>
      <w:r w:rsidR="00D626CD">
        <w:rPr>
          <w:rFonts w:ascii="Arial" w:hAnsi="Arial" w:cs="Arial"/>
          <w:sz w:val="20"/>
          <w:szCs w:val="20"/>
        </w:rPr>
        <w:t xml:space="preserve"> – 2 szt</w:t>
      </w:r>
      <w:r w:rsidR="00262D19">
        <w:rPr>
          <w:rFonts w:ascii="Arial" w:hAnsi="Arial" w:cs="Arial"/>
          <w:sz w:val="20"/>
          <w:szCs w:val="20"/>
        </w:rPr>
        <w:t>.</w:t>
      </w:r>
    </w:p>
    <w:p w14:paraId="6BA994DF" w14:textId="4425B430" w:rsidR="00D626CD" w:rsidRDefault="00D626CD" w:rsidP="004A272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montaż </w:t>
      </w:r>
      <w:r w:rsidRPr="00D626CD">
        <w:rPr>
          <w:rFonts w:ascii="Arial" w:hAnsi="Arial" w:cs="Arial"/>
          <w:sz w:val="20"/>
          <w:szCs w:val="20"/>
        </w:rPr>
        <w:t>bram</w:t>
      </w:r>
      <w:r>
        <w:rPr>
          <w:rFonts w:ascii="Arial" w:hAnsi="Arial" w:cs="Arial"/>
          <w:sz w:val="20"/>
          <w:szCs w:val="20"/>
        </w:rPr>
        <w:t>y</w:t>
      </w:r>
      <w:r w:rsidRPr="00D626CD">
        <w:rPr>
          <w:rFonts w:ascii="Arial" w:hAnsi="Arial" w:cs="Arial"/>
          <w:sz w:val="20"/>
          <w:szCs w:val="20"/>
        </w:rPr>
        <w:t xml:space="preserve"> przesuwn</w:t>
      </w:r>
      <w:r>
        <w:rPr>
          <w:rFonts w:ascii="Arial" w:hAnsi="Arial" w:cs="Arial"/>
          <w:sz w:val="20"/>
          <w:szCs w:val="20"/>
        </w:rPr>
        <w:t>ej</w:t>
      </w:r>
      <w:r w:rsidRPr="00D626CD">
        <w:rPr>
          <w:rFonts w:ascii="Arial" w:hAnsi="Arial" w:cs="Arial"/>
          <w:sz w:val="20"/>
          <w:szCs w:val="20"/>
        </w:rPr>
        <w:t xml:space="preserve"> o szer. 7,5 m i wys. 1,8 m o konstrukcji samonośnej</w:t>
      </w:r>
    </w:p>
    <w:p w14:paraId="66CBB049" w14:textId="1F0110B2" w:rsidR="00D626CD" w:rsidRDefault="00D626CD" w:rsidP="004A272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podłączenie </w:t>
      </w:r>
      <w:r w:rsidRPr="00D626CD">
        <w:rPr>
          <w:rFonts w:ascii="Arial" w:hAnsi="Arial" w:cs="Arial"/>
          <w:sz w:val="20"/>
          <w:szCs w:val="20"/>
        </w:rPr>
        <w:t>bram</w:t>
      </w:r>
      <w:r>
        <w:rPr>
          <w:rFonts w:ascii="Arial" w:hAnsi="Arial" w:cs="Arial"/>
          <w:sz w:val="20"/>
          <w:szCs w:val="20"/>
        </w:rPr>
        <w:t>y</w:t>
      </w:r>
      <w:r w:rsidRPr="00D626CD">
        <w:rPr>
          <w:rFonts w:ascii="Arial" w:hAnsi="Arial" w:cs="Arial"/>
          <w:sz w:val="20"/>
          <w:szCs w:val="20"/>
        </w:rPr>
        <w:t xml:space="preserve"> do instalacji, która znajduje się w pobliżu bramy</w:t>
      </w:r>
    </w:p>
    <w:p w14:paraId="365EBCB5" w14:textId="461EC7B3" w:rsidR="00D626CD" w:rsidRDefault="00D626CD" w:rsidP="004A272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montaż </w:t>
      </w:r>
      <w:r w:rsidRPr="00D626CD">
        <w:rPr>
          <w:rFonts w:ascii="Arial" w:hAnsi="Arial" w:cs="Arial"/>
          <w:sz w:val="20"/>
          <w:szCs w:val="20"/>
        </w:rPr>
        <w:t>czujnik</w:t>
      </w:r>
      <w:r>
        <w:rPr>
          <w:rFonts w:ascii="Arial" w:hAnsi="Arial" w:cs="Arial"/>
          <w:sz w:val="20"/>
          <w:szCs w:val="20"/>
        </w:rPr>
        <w:t>ów</w:t>
      </w:r>
      <w:r w:rsidRPr="00D626CD">
        <w:rPr>
          <w:rFonts w:ascii="Arial" w:hAnsi="Arial" w:cs="Arial"/>
          <w:sz w:val="20"/>
          <w:szCs w:val="20"/>
        </w:rPr>
        <w:t xml:space="preserve"> ruchu</w:t>
      </w:r>
      <w:r>
        <w:rPr>
          <w:rFonts w:ascii="Arial" w:hAnsi="Arial" w:cs="Arial"/>
          <w:sz w:val="20"/>
          <w:szCs w:val="20"/>
        </w:rPr>
        <w:t xml:space="preserve"> – 2 szt</w:t>
      </w:r>
      <w:r w:rsidR="00262D19">
        <w:rPr>
          <w:rFonts w:ascii="Arial" w:hAnsi="Arial" w:cs="Arial"/>
          <w:sz w:val="20"/>
          <w:szCs w:val="20"/>
        </w:rPr>
        <w:t>.</w:t>
      </w:r>
    </w:p>
    <w:p w14:paraId="61626574" w14:textId="30FB0EB9" w:rsidR="00D626CD" w:rsidRDefault="00D626CD" w:rsidP="005D6EE6">
      <w:pPr>
        <w:spacing w:after="0" w:line="240" w:lineRule="auto"/>
        <w:ind w:right="7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</w:t>
      </w:r>
      <w:r w:rsidR="00FD5BB4" w:rsidRPr="00FD5BB4">
        <w:rPr>
          <w:rFonts w:ascii="Arial" w:hAnsi="Arial" w:cs="Arial"/>
          <w:sz w:val="20"/>
          <w:szCs w:val="20"/>
        </w:rPr>
        <w:t>podłącz</w:t>
      </w:r>
      <w:r w:rsidR="00FD5BB4">
        <w:rPr>
          <w:rFonts w:ascii="Arial" w:hAnsi="Arial" w:cs="Arial"/>
          <w:sz w:val="20"/>
          <w:szCs w:val="20"/>
        </w:rPr>
        <w:t>enie</w:t>
      </w:r>
      <w:r w:rsidR="00FD5BB4" w:rsidRPr="00FD5BB4">
        <w:rPr>
          <w:rFonts w:ascii="Arial" w:hAnsi="Arial" w:cs="Arial"/>
          <w:sz w:val="20"/>
          <w:szCs w:val="20"/>
        </w:rPr>
        <w:t xml:space="preserve"> sterowani</w:t>
      </w:r>
      <w:r w:rsidR="00FD5BB4">
        <w:rPr>
          <w:rFonts w:ascii="Arial" w:hAnsi="Arial" w:cs="Arial"/>
          <w:sz w:val="20"/>
          <w:szCs w:val="20"/>
        </w:rPr>
        <w:t>a</w:t>
      </w:r>
      <w:r w:rsidR="00FD5BB4" w:rsidRPr="00FD5BB4">
        <w:rPr>
          <w:rFonts w:ascii="Arial" w:hAnsi="Arial" w:cs="Arial"/>
          <w:sz w:val="20"/>
          <w:szCs w:val="20"/>
        </w:rPr>
        <w:t xml:space="preserve"> bramy pilotem min. 4-szt. oraz zdalnie poprzez</w:t>
      </w:r>
      <w:r w:rsidR="005D6EE6">
        <w:rPr>
          <w:rFonts w:ascii="Arial" w:hAnsi="Arial" w:cs="Arial"/>
          <w:sz w:val="20"/>
          <w:szCs w:val="20"/>
        </w:rPr>
        <w:t xml:space="preserve"> bezpłatną</w:t>
      </w:r>
      <w:r w:rsidR="00FD5BB4">
        <w:rPr>
          <w:rFonts w:ascii="Arial" w:hAnsi="Arial" w:cs="Arial"/>
          <w:sz w:val="20"/>
          <w:szCs w:val="20"/>
        </w:rPr>
        <w:t xml:space="preserve"> aplikacje na</w:t>
      </w:r>
      <w:r w:rsidR="00FD5BB4" w:rsidRPr="00FD5BB4">
        <w:rPr>
          <w:rFonts w:ascii="Arial" w:hAnsi="Arial" w:cs="Arial"/>
          <w:sz w:val="20"/>
          <w:szCs w:val="20"/>
        </w:rPr>
        <w:t xml:space="preserve"> telefon komórkowy</w:t>
      </w:r>
    </w:p>
    <w:p w14:paraId="3AFB14BD" w14:textId="4AE63AE1" w:rsidR="00F10A59" w:rsidRDefault="00F10A59" w:rsidP="005D6EE6">
      <w:pPr>
        <w:spacing w:after="0" w:line="240" w:lineRule="auto"/>
        <w:ind w:right="7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- wykonanie wspornika lub słupka mocującego przęsła ogrodzeniowe – 2 szt</w:t>
      </w:r>
      <w:r w:rsidR="00262D19">
        <w:rPr>
          <w:rFonts w:ascii="Arial" w:hAnsi="Arial" w:cs="Arial"/>
          <w:sz w:val="20"/>
          <w:szCs w:val="20"/>
        </w:rPr>
        <w:t>.</w:t>
      </w:r>
    </w:p>
    <w:p w14:paraId="0F283FE0" w14:textId="76E5972A" w:rsidR="00FD5BB4" w:rsidRDefault="00FD5BB4" w:rsidP="005D6EE6">
      <w:pPr>
        <w:spacing w:after="0" w:line="240" w:lineRule="auto"/>
        <w:ind w:right="7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2) </w:t>
      </w:r>
      <w:r w:rsidRPr="00262D19">
        <w:rPr>
          <w:rFonts w:ascii="Arial" w:hAnsi="Arial" w:cs="Arial"/>
          <w:b/>
          <w:bCs/>
          <w:sz w:val="20"/>
          <w:szCs w:val="20"/>
        </w:rPr>
        <w:t>Opis Bramy</w:t>
      </w:r>
      <w:r w:rsidR="00262D19">
        <w:rPr>
          <w:rFonts w:ascii="Arial" w:hAnsi="Arial" w:cs="Arial"/>
          <w:b/>
          <w:bCs/>
          <w:sz w:val="20"/>
          <w:szCs w:val="20"/>
        </w:rPr>
        <w:t>:</w:t>
      </w:r>
    </w:p>
    <w:p w14:paraId="414EEFAE" w14:textId="72585FE8" w:rsidR="00FD5BB4" w:rsidRPr="00FD5BB4" w:rsidRDefault="00FD5BB4" w:rsidP="005D6EE6">
      <w:pPr>
        <w:spacing w:after="0" w:line="240" w:lineRule="auto"/>
        <w:ind w:right="72"/>
        <w:jc w:val="both"/>
        <w:rPr>
          <w:rFonts w:ascii="Arial" w:hAnsi="Arial" w:cs="Arial"/>
          <w:sz w:val="20"/>
          <w:szCs w:val="20"/>
        </w:rPr>
      </w:pPr>
      <w:r w:rsidRPr="00FD5BB4">
        <w:rPr>
          <w:rFonts w:ascii="Arial" w:hAnsi="Arial" w:cs="Arial"/>
          <w:sz w:val="20"/>
          <w:szCs w:val="20"/>
        </w:rPr>
        <w:t>-</w:t>
      </w:r>
      <w:r>
        <w:rPr>
          <w:rFonts w:ascii="Arial" w:hAnsi="Arial" w:cs="Arial"/>
          <w:sz w:val="20"/>
          <w:szCs w:val="20"/>
        </w:rPr>
        <w:t xml:space="preserve"> </w:t>
      </w:r>
      <w:r w:rsidRPr="00FD5BB4">
        <w:rPr>
          <w:rFonts w:ascii="Arial" w:hAnsi="Arial" w:cs="Arial"/>
          <w:sz w:val="20"/>
          <w:szCs w:val="20"/>
        </w:rPr>
        <w:t>brama przesuwna o szer. 7,5 m i wys. 1,8 m o konstrukcji samonośnej (szczegółowy wymiar</w:t>
      </w:r>
      <w:r>
        <w:rPr>
          <w:rFonts w:ascii="Arial" w:hAnsi="Arial" w:cs="Arial"/>
          <w:sz w:val="20"/>
          <w:szCs w:val="20"/>
        </w:rPr>
        <w:br/>
        <w:t xml:space="preserve">  </w:t>
      </w:r>
      <w:r w:rsidRPr="00FD5BB4">
        <w:rPr>
          <w:rFonts w:ascii="Arial" w:hAnsi="Arial" w:cs="Arial"/>
          <w:sz w:val="20"/>
          <w:szCs w:val="20"/>
        </w:rPr>
        <w:t>planowanej bramy i jej ustawienie zostanie dokonane przy wizji w terenie),</w:t>
      </w:r>
    </w:p>
    <w:p w14:paraId="0C4DBA5C" w14:textId="77777777" w:rsidR="00FD5BB4" w:rsidRPr="00FD5BB4" w:rsidRDefault="00FD5BB4" w:rsidP="00FD5BB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FD5BB4">
        <w:rPr>
          <w:rFonts w:ascii="Arial" w:hAnsi="Arial" w:cs="Arial"/>
          <w:sz w:val="20"/>
          <w:szCs w:val="20"/>
        </w:rPr>
        <w:t>- rozstaw śrub fundamentowych zgodny z technologią budowy bramy,</w:t>
      </w:r>
    </w:p>
    <w:p w14:paraId="1CF30E3A" w14:textId="77777777" w:rsidR="00FD5BB4" w:rsidRPr="00FD5BB4" w:rsidRDefault="00FD5BB4" w:rsidP="00FD5BB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FD5BB4">
        <w:rPr>
          <w:rFonts w:ascii="Arial" w:hAnsi="Arial" w:cs="Arial"/>
          <w:sz w:val="20"/>
          <w:szCs w:val="20"/>
        </w:rPr>
        <w:t>- konstrukcja bramy z profilu stalowego zamkniętego o wym. 80x80mm ,</w:t>
      </w:r>
    </w:p>
    <w:p w14:paraId="33758064" w14:textId="4364434A" w:rsidR="00FD5BB4" w:rsidRPr="00FD5BB4" w:rsidRDefault="00FD5BB4" w:rsidP="00FD5BB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FD5BB4">
        <w:rPr>
          <w:rFonts w:ascii="Arial" w:hAnsi="Arial" w:cs="Arial"/>
          <w:sz w:val="20"/>
          <w:szCs w:val="20"/>
        </w:rPr>
        <w:t>-</w:t>
      </w:r>
      <w:r>
        <w:rPr>
          <w:rFonts w:ascii="Arial" w:hAnsi="Arial" w:cs="Arial"/>
          <w:sz w:val="20"/>
          <w:szCs w:val="20"/>
        </w:rPr>
        <w:t xml:space="preserve"> </w:t>
      </w:r>
      <w:r w:rsidRPr="00FD5BB4">
        <w:rPr>
          <w:rFonts w:ascii="Arial" w:hAnsi="Arial" w:cs="Arial"/>
          <w:sz w:val="20"/>
          <w:szCs w:val="20"/>
        </w:rPr>
        <w:t>wypełnienie bramy (profil zamknięty o wym. 25x25mm),</w:t>
      </w:r>
    </w:p>
    <w:p w14:paraId="3DCB5472" w14:textId="77777777" w:rsidR="00FD5BB4" w:rsidRPr="00FD5BB4" w:rsidRDefault="00FD5BB4" w:rsidP="00FD5BB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FD5BB4">
        <w:rPr>
          <w:rFonts w:ascii="Arial" w:hAnsi="Arial" w:cs="Arial"/>
          <w:sz w:val="20"/>
          <w:szCs w:val="20"/>
        </w:rPr>
        <w:t>- prowadnica górna ceownik zimno gięty o wym. 50x35mm,</w:t>
      </w:r>
    </w:p>
    <w:p w14:paraId="3C736445" w14:textId="77777777" w:rsidR="00FD5BB4" w:rsidRPr="00FD5BB4" w:rsidRDefault="00FD5BB4" w:rsidP="00FD5BB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FD5BB4">
        <w:rPr>
          <w:rFonts w:ascii="Arial" w:hAnsi="Arial" w:cs="Arial"/>
          <w:sz w:val="20"/>
          <w:szCs w:val="20"/>
        </w:rPr>
        <w:t>- prowadnica dolna typowa dla bramy rozsuwanej,</w:t>
      </w:r>
    </w:p>
    <w:p w14:paraId="31DA7027" w14:textId="77777777" w:rsidR="00FD5BB4" w:rsidRPr="00FD5BB4" w:rsidRDefault="00FD5BB4" w:rsidP="00FD5BB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FD5BB4">
        <w:rPr>
          <w:rFonts w:ascii="Arial" w:hAnsi="Arial" w:cs="Arial"/>
          <w:sz w:val="20"/>
          <w:szCs w:val="20"/>
        </w:rPr>
        <w:t>- kierunek otwierania – str. lewa (od strony drogi dojazdowej),</w:t>
      </w:r>
    </w:p>
    <w:p w14:paraId="240D4DC7" w14:textId="77777777" w:rsidR="00FD5BB4" w:rsidRPr="00FD5BB4" w:rsidRDefault="00FD5BB4" w:rsidP="00FD5BB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FD5BB4">
        <w:rPr>
          <w:rFonts w:ascii="Arial" w:hAnsi="Arial" w:cs="Arial"/>
          <w:sz w:val="20"/>
          <w:szCs w:val="20"/>
        </w:rPr>
        <w:t>- ocynkowanie bramy ogniowe wraz z kolorem RAL 7000,</w:t>
      </w:r>
    </w:p>
    <w:p w14:paraId="2D6D9B51" w14:textId="77777777" w:rsidR="00FD5BB4" w:rsidRPr="00FD5BB4" w:rsidRDefault="00FD5BB4" w:rsidP="00FD5BB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FD5BB4">
        <w:rPr>
          <w:rFonts w:ascii="Arial" w:hAnsi="Arial" w:cs="Arial"/>
          <w:sz w:val="20"/>
          <w:szCs w:val="20"/>
        </w:rPr>
        <w:t>- sposób otwierania – napęd elektryczny.</w:t>
      </w:r>
    </w:p>
    <w:p w14:paraId="2CB82BBB" w14:textId="77777777" w:rsidR="00C93969" w:rsidRDefault="00FD5BB4" w:rsidP="00FD5BB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FD5BB4">
        <w:rPr>
          <w:rFonts w:ascii="Arial" w:hAnsi="Arial" w:cs="Arial"/>
          <w:sz w:val="20"/>
          <w:szCs w:val="20"/>
        </w:rPr>
        <w:t>- sterowanie bramą</w:t>
      </w:r>
      <w:r w:rsidR="00C93969">
        <w:rPr>
          <w:rFonts w:ascii="Arial" w:hAnsi="Arial" w:cs="Arial"/>
          <w:sz w:val="20"/>
          <w:szCs w:val="20"/>
        </w:rPr>
        <w:t>:</w:t>
      </w:r>
    </w:p>
    <w:p w14:paraId="3C7A444A" w14:textId="77777777" w:rsidR="00C93969" w:rsidRDefault="00FD5BB4" w:rsidP="00C93969">
      <w:pPr>
        <w:pStyle w:val="Akapitzlist"/>
        <w:numPr>
          <w:ilvl w:val="0"/>
          <w:numId w:val="32"/>
        </w:num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C93969">
        <w:rPr>
          <w:rFonts w:ascii="Arial" w:hAnsi="Arial" w:cs="Arial"/>
          <w:sz w:val="20"/>
          <w:szCs w:val="20"/>
        </w:rPr>
        <w:t xml:space="preserve">poprzez pilota, </w:t>
      </w:r>
    </w:p>
    <w:p w14:paraId="7D9F9403" w14:textId="77777777" w:rsidR="00C93969" w:rsidRDefault="00FD5BB4" w:rsidP="00C93969">
      <w:pPr>
        <w:pStyle w:val="Akapitzlist"/>
        <w:numPr>
          <w:ilvl w:val="0"/>
          <w:numId w:val="32"/>
        </w:num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C93969">
        <w:rPr>
          <w:rFonts w:ascii="Arial" w:hAnsi="Arial" w:cs="Arial"/>
          <w:sz w:val="20"/>
          <w:szCs w:val="20"/>
        </w:rPr>
        <w:t>poprzez ustawienie czasowe</w:t>
      </w:r>
    </w:p>
    <w:p w14:paraId="60EC4BF7" w14:textId="2969BEFD" w:rsidR="00FD5BB4" w:rsidRPr="00C93969" w:rsidRDefault="00F10A59" w:rsidP="00C93969">
      <w:pPr>
        <w:pStyle w:val="Akapitzlist"/>
        <w:numPr>
          <w:ilvl w:val="0"/>
          <w:numId w:val="32"/>
        </w:num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poprzez </w:t>
      </w:r>
      <w:r w:rsidR="005D6EE6">
        <w:rPr>
          <w:rFonts w:ascii="Arial" w:hAnsi="Arial" w:cs="Arial"/>
          <w:sz w:val="20"/>
          <w:szCs w:val="20"/>
        </w:rPr>
        <w:t xml:space="preserve">bezpłatną aplikację </w:t>
      </w:r>
      <w:proofErr w:type="spellStart"/>
      <w:r w:rsidR="00FD5BB4" w:rsidRPr="00C93969">
        <w:rPr>
          <w:rFonts w:ascii="Arial" w:hAnsi="Arial" w:cs="Arial"/>
          <w:sz w:val="20"/>
          <w:szCs w:val="20"/>
        </w:rPr>
        <w:t>aplikację</w:t>
      </w:r>
      <w:proofErr w:type="spellEnd"/>
      <w:r w:rsidR="00FD5BB4" w:rsidRPr="00C93969">
        <w:rPr>
          <w:rFonts w:ascii="Arial" w:hAnsi="Arial" w:cs="Arial"/>
          <w:sz w:val="20"/>
          <w:szCs w:val="20"/>
        </w:rPr>
        <w:t xml:space="preserve"> na tel. komórkowy</w:t>
      </w:r>
    </w:p>
    <w:p w14:paraId="642B1EE4" w14:textId="77777777" w:rsidR="00FD5BB4" w:rsidRPr="00FD5BB4" w:rsidRDefault="00FD5BB4" w:rsidP="00FD5BB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FD5BB4">
        <w:rPr>
          <w:rFonts w:ascii="Arial" w:hAnsi="Arial" w:cs="Arial"/>
          <w:sz w:val="20"/>
          <w:szCs w:val="20"/>
        </w:rPr>
        <w:t>- napęd dostosowany do wymiaru i ciężaru bramy,</w:t>
      </w:r>
    </w:p>
    <w:p w14:paraId="04459A46" w14:textId="006E21BC" w:rsidR="00FA7630" w:rsidRDefault="00FD5BB4" w:rsidP="00FD5BB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FD5BB4">
        <w:rPr>
          <w:rFonts w:ascii="Arial" w:hAnsi="Arial" w:cs="Arial"/>
          <w:sz w:val="20"/>
          <w:szCs w:val="20"/>
        </w:rPr>
        <w:t xml:space="preserve">- w przypadku braku zasilania możliwość ręcznego </w:t>
      </w:r>
      <w:r>
        <w:rPr>
          <w:rFonts w:ascii="Arial" w:hAnsi="Arial" w:cs="Arial"/>
          <w:sz w:val="20"/>
          <w:szCs w:val="20"/>
        </w:rPr>
        <w:t>otwierania</w:t>
      </w:r>
      <w:r w:rsidRPr="00FD5BB4">
        <w:rPr>
          <w:rFonts w:ascii="Arial" w:hAnsi="Arial" w:cs="Arial"/>
          <w:sz w:val="20"/>
          <w:szCs w:val="20"/>
        </w:rPr>
        <w:t>.</w:t>
      </w:r>
    </w:p>
    <w:p w14:paraId="4F317B3F" w14:textId="77777777" w:rsidR="00FD5BB4" w:rsidRPr="0047116A" w:rsidRDefault="00FD5BB4" w:rsidP="00FD5BB4">
      <w:pPr>
        <w:spacing w:after="0" w:line="240" w:lineRule="auto"/>
        <w:jc w:val="both"/>
        <w:rPr>
          <w:rFonts w:ascii="Arial" w:hAnsi="Arial" w:cs="Arial"/>
          <w:b/>
          <w:sz w:val="16"/>
          <w:szCs w:val="16"/>
        </w:rPr>
      </w:pPr>
    </w:p>
    <w:p w14:paraId="23B22FA9" w14:textId="6EBBD452" w:rsidR="00822BE4" w:rsidRPr="00C93969" w:rsidRDefault="00F41875" w:rsidP="00541D20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8E1396">
        <w:rPr>
          <w:rFonts w:ascii="Arial" w:hAnsi="Arial" w:cs="Arial"/>
          <w:b/>
          <w:sz w:val="20"/>
          <w:szCs w:val="20"/>
        </w:rPr>
        <w:t>UWAGA:</w:t>
      </w:r>
      <w:r w:rsidR="002C15EC">
        <w:rPr>
          <w:rFonts w:ascii="Arial" w:hAnsi="Arial" w:cs="Arial"/>
          <w:b/>
          <w:sz w:val="20"/>
          <w:szCs w:val="20"/>
        </w:rPr>
        <w:t xml:space="preserve"> </w:t>
      </w:r>
      <w:r w:rsidR="002C15EC" w:rsidRPr="002C15EC">
        <w:rPr>
          <w:rFonts w:ascii="Arial" w:hAnsi="Arial" w:cs="Arial"/>
          <w:b/>
          <w:sz w:val="20"/>
          <w:szCs w:val="20"/>
          <w:u w:val="single"/>
        </w:rPr>
        <w:t>Przed</w:t>
      </w:r>
      <w:r w:rsidRPr="002C15EC">
        <w:rPr>
          <w:rFonts w:ascii="Arial" w:hAnsi="Arial" w:cs="Arial"/>
          <w:b/>
          <w:sz w:val="20"/>
          <w:szCs w:val="20"/>
          <w:u w:val="single"/>
        </w:rPr>
        <w:t xml:space="preserve"> </w:t>
      </w:r>
      <w:r w:rsidR="002C15EC" w:rsidRPr="002C15EC">
        <w:rPr>
          <w:rFonts w:ascii="Arial" w:hAnsi="Arial" w:cs="Arial"/>
          <w:b/>
          <w:sz w:val="20"/>
          <w:szCs w:val="20"/>
          <w:u w:val="single"/>
        </w:rPr>
        <w:t xml:space="preserve">złożeniem oferty niezbędne jest, aby </w:t>
      </w:r>
      <w:r w:rsidR="004F53CB">
        <w:rPr>
          <w:rFonts w:ascii="Arial" w:hAnsi="Arial" w:cs="Arial"/>
          <w:b/>
          <w:sz w:val="20"/>
          <w:szCs w:val="20"/>
          <w:u w:val="single"/>
        </w:rPr>
        <w:t>W</w:t>
      </w:r>
      <w:r w:rsidR="002C15EC" w:rsidRPr="002C15EC">
        <w:rPr>
          <w:rFonts w:ascii="Arial" w:hAnsi="Arial" w:cs="Arial"/>
          <w:b/>
          <w:sz w:val="20"/>
          <w:szCs w:val="20"/>
          <w:u w:val="single"/>
        </w:rPr>
        <w:t>ykonawca dokonał wizji lokalnej istniejącej bramy wjazdowej konstrukcji</w:t>
      </w:r>
      <w:r w:rsidR="002C15EC">
        <w:rPr>
          <w:rFonts w:ascii="Arial" w:hAnsi="Arial" w:cs="Arial"/>
          <w:b/>
          <w:sz w:val="20"/>
          <w:szCs w:val="20"/>
          <w:u w:val="single"/>
        </w:rPr>
        <w:t xml:space="preserve"> stalowej</w:t>
      </w:r>
      <w:r w:rsidR="002C15EC" w:rsidRPr="002C15EC">
        <w:rPr>
          <w:rFonts w:ascii="Arial" w:hAnsi="Arial" w:cs="Arial"/>
          <w:b/>
          <w:sz w:val="20"/>
          <w:szCs w:val="20"/>
          <w:u w:val="single"/>
        </w:rPr>
        <w:t xml:space="preserve"> dwuskrzydłowej rozwieranej</w:t>
      </w:r>
      <w:r w:rsidR="002C15EC">
        <w:rPr>
          <w:rFonts w:ascii="Arial" w:hAnsi="Arial" w:cs="Arial"/>
          <w:b/>
          <w:sz w:val="20"/>
          <w:szCs w:val="20"/>
          <w:u w:val="single"/>
        </w:rPr>
        <w:t>.</w:t>
      </w:r>
    </w:p>
    <w:p w14:paraId="1F59AF1E" w14:textId="04E36BFB" w:rsidR="00C4412A" w:rsidRDefault="001044AF" w:rsidP="00541D20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1044AF">
        <w:rPr>
          <w:rFonts w:ascii="Arial" w:hAnsi="Arial" w:cs="Arial"/>
          <w:b/>
          <w:sz w:val="20"/>
          <w:szCs w:val="20"/>
          <w:u w:val="single"/>
        </w:rPr>
        <w:t xml:space="preserve">Zastosowane materiały oraz kolorystykę należy przed wykonaniem robót </w:t>
      </w:r>
      <w:r w:rsidR="002C15EC">
        <w:rPr>
          <w:rFonts w:ascii="Arial" w:hAnsi="Arial" w:cs="Arial"/>
          <w:b/>
          <w:sz w:val="20"/>
          <w:szCs w:val="20"/>
          <w:u w:val="single"/>
        </w:rPr>
        <w:t>i zamówieniem</w:t>
      </w:r>
      <w:r>
        <w:rPr>
          <w:rFonts w:ascii="Arial" w:hAnsi="Arial" w:cs="Arial"/>
          <w:b/>
          <w:sz w:val="20"/>
          <w:szCs w:val="20"/>
          <w:u w:val="single"/>
        </w:rPr>
        <w:t xml:space="preserve">                                     </w:t>
      </w:r>
      <w:r w:rsidRPr="001044AF">
        <w:rPr>
          <w:rFonts w:ascii="Arial" w:hAnsi="Arial" w:cs="Arial"/>
          <w:b/>
          <w:sz w:val="20"/>
          <w:szCs w:val="20"/>
          <w:u w:val="single"/>
        </w:rPr>
        <w:t xml:space="preserve"> materiałów u</w:t>
      </w:r>
      <w:r w:rsidR="00F41875" w:rsidRPr="001044AF">
        <w:rPr>
          <w:rFonts w:ascii="Arial" w:hAnsi="Arial" w:cs="Arial"/>
          <w:b/>
          <w:sz w:val="20"/>
          <w:szCs w:val="20"/>
          <w:u w:val="single"/>
        </w:rPr>
        <w:t>zgodn</w:t>
      </w:r>
      <w:r w:rsidRPr="001044AF">
        <w:rPr>
          <w:rFonts w:ascii="Arial" w:hAnsi="Arial" w:cs="Arial"/>
          <w:b/>
          <w:sz w:val="20"/>
          <w:szCs w:val="20"/>
          <w:u w:val="single"/>
        </w:rPr>
        <w:t>ić</w:t>
      </w:r>
      <w:r w:rsidR="00F41875" w:rsidRPr="001044AF">
        <w:rPr>
          <w:rFonts w:ascii="Arial" w:hAnsi="Arial" w:cs="Arial"/>
          <w:b/>
          <w:sz w:val="20"/>
          <w:szCs w:val="20"/>
          <w:u w:val="single"/>
        </w:rPr>
        <w:t xml:space="preserve"> bezpośrednio z </w:t>
      </w:r>
      <w:r w:rsidR="006D729D">
        <w:rPr>
          <w:rFonts w:ascii="Arial" w:hAnsi="Arial" w:cs="Arial"/>
          <w:b/>
          <w:sz w:val="20"/>
          <w:szCs w:val="20"/>
          <w:u w:val="single"/>
        </w:rPr>
        <w:t>Zamawiającym/</w:t>
      </w:r>
      <w:r w:rsidR="00F41875" w:rsidRPr="001044AF">
        <w:rPr>
          <w:rFonts w:ascii="Arial" w:hAnsi="Arial" w:cs="Arial"/>
          <w:b/>
          <w:sz w:val="20"/>
          <w:szCs w:val="20"/>
          <w:u w:val="single"/>
        </w:rPr>
        <w:t>Inwestorem</w:t>
      </w:r>
      <w:r>
        <w:rPr>
          <w:rFonts w:ascii="Arial" w:hAnsi="Arial" w:cs="Arial"/>
          <w:b/>
          <w:sz w:val="20"/>
          <w:szCs w:val="20"/>
          <w:u w:val="single"/>
        </w:rPr>
        <w:t>.</w:t>
      </w:r>
    </w:p>
    <w:p w14:paraId="33DE8B9A" w14:textId="77777777" w:rsidR="009E7406" w:rsidRPr="001044AF" w:rsidRDefault="009E7406" w:rsidP="00541D20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0"/>
          <w:szCs w:val="20"/>
          <w:u w:val="single"/>
        </w:rPr>
      </w:pPr>
    </w:p>
    <w:p w14:paraId="6D383849" w14:textId="77777777" w:rsidR="00F41875" w:rsidRPr="0047116A" w:rsidRDefault="00F41875" w:rsidP="00541D20">
      <w:pPr>
        <w:spacing w:after="0" w:line="240" w:lineRule="auto"/>
        <w:rPr>
          <w:rFonts w:ascii="Arial" w:hAnsi="Arial" w:cs="Arial"/>
          <w:sz w:val="16"/>
          <w:szCs w:val="16"/>
        </w:rPr>
      </w:pPr>
    </w:p>
    <w:p w14:paraId="20D42E6D" w14:textId="77777777" w:rsidR="00F41875" w:rsidRPr="008E1396" w:rsidRDefault="00F41875" w:rsidP="00541D20">
      <w:pPr>
        <w:pStyle w:val="Nagwek2"/>
        <w:numPr>
          <w:ilvl w:val="1"/>
          <w:numId w:val="4"/>
        </w:numPr>
        <w:spacing w:before="0" w:line="240" w:lineRule="auto"/>
        <w:rPr>
          <w:rFonts w:cs="Arial"/>
          <w:sz w:val="20"/>
          <w:szCs w:val="20"/>
        </w:rPr>
      </w:pPr>
      <w:bookmarkStart w:id="3" w:name="_Toc75761594"/>
      <w:r w:rsidRPr="008E1396">
        <w:rPr>
          <w:rFonts w:cs="Arial"/>
          <w:w w:val="105"/>
          <w:sz w:val="20"/>
          <w:szCs w:val="20"/>
        </w:rPr>
        <w:t>Ogólne wymagania dotyczące robót.</w:t>
      </w:r>
      <w:bookmarkEnd w:id="3"/>
    </w:p>
    <w:p w14:paraId="73974336" w14:textId="77777777" w:rsidR="00C93969" w:rsidRDefault="00FC206C" w:rsidP="00541D20">
      <w:pPr>
        <w:pStyle w:val="Akapitzlist"/>
        <w:numPr>
          <w:ilvl w:val="0"/>
          <w:numId w:val="27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>M</w:t>
      </w:r>
      <w:r w:rsidR="00F41875" w:rsidRPr="008E1396">
        <w:rPr>
          <w:rFonts w:ascii="Arial" w:eastAsia="Calibri" w:hAnsi="Arial" w:cs="Arial"/>
          <w:sz w:val="20"/>
          <w:szCs w:val="20"/>
        </w:rPr>
        <w:t>ateriały  rozbiórkowe powinny być usunięte poza stanowisko robocze przed rozpoczęciem robót. Wskazany jest ich natychmiastowy wywóz do miejsca ostatecznego zagospodarowania przystosowanego dla odpadów</w:t>
      </w:r>
      <w:r w:rsidR="005946B5">
        <w:rPr>
          <w:rFonts w:ascii="Arial" w:eastAsia="Calibri" w:hAnsi="Arial" w:cs="Arial"/>
          <w:sz w:val="20"/>
          <w:szCs w:val="20"/>
        </w:rPr>
        <w:t>;</w:t>
      </w:r>
    </w:p>
    <w:p w14:paraId="02AE0B82" w14:textId="54BEA07F" w:rsidR="00F41875" w:rsidRPr="008E1396" w:rsidRDefault="00C93969" w:rsidP="00541D20">
      <w:pPr>
        <w:pStyle w:val="Akapitzlist"/>
        <w:numPr>
          <w:ilvl w:val="0"/>
          <w:numId w:val="27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>Elementy stalowe bramy pozostają do dyspozycji zamawiającego.</w:t>
      </w:r>
      <w:r w:rsidR="00F41875" w:rsidRPr="008E1396">
        <w:rPr>
          <w:rFonts w:ascii="Arial" w:eastAsia="Calibri" w:hAnsi="Arial" w:cs="Arial"/>
          <w:sz w:val="20"/>
          <w:szCs w:val="20"/>
        </w:rPr>
        <w:t xml:space="preserve"> </w:t>
      </w:r>
    </w:p>
    <w:p w14:paraId="69FC380A" w14:textId="7D6DB8A1" w:rsidR="00F41875" w:rsidRPr="008E1396" w:rsidRDefault="00F41875" w:rsidP="00541D20">
      <w:pPr>
        <w:pStyle w:val="Tekstpodstawowy"/>
        <w:numPr>
          <w:ilvl w:val="0"/>
          <w:numId w:val="27"/>
        </w:num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E1396">
        <w:rPr>
          <w:rFonts w:ascii="Arial" w:hAnsi="Arial" w:cs="Arial"/>
          <w:sz w:val="20"/>
          <w:szCs w:val="20"/>
        </w:rPr>
        <w:t xml:space="preserve">Wykonawca jest zobowiązany do zabezpieczenia terenu w okresie trwania realizacji </w:t>
      </w:r>
      <w:r w:rsidR="00C51483">
        <w:rPr>
          <w:rFonts w:ascii="Arial" w:hAnsi="Arial" w:cs="Arial"/>
          <w:sz w:val="20"/>
          <w:szCs w:val="20"/>
        </w:rPr>
        <w:t>przedmiotu zamówienia</w:t>
      </w:r>
      <w:r w:rsidR="00262D19">
        <w:rPr>
          <w:rFonts w:ascii="Arial" w:hAnsi="Arial" w:cs="Arial"/>
          <w:sz w:val="20"/>
          <w:szCs w:val="20"/>
        </w:rPr>
        <w:t>,</w:t>
      </w:r>
      <w:r w:rsidRPr="008E1396">
        <w:rPr>
          <w:rFonts w:ascii="Arial" w:hAnsi="Arial" w:cs="Arial"/>
          <w:sz w:val="20"/>
          <w:szCs w:val="20"/>
        </w:rPr>
        <w:t xml:space="preserve"> aż do zakończenia i odbioru ostatecznego robót</w:t>
      </w:r>
      <w:r w:rsidR="005946B5">
        <w:rPr>
          <w:rFonts w:ascii="Arial" w:hAnsi="Arial" w:cs="Arial"/>
          <w:sz w:val="20"/>
          <w:szCs w:val="20"/>
        </w:rPr>
        <w:t>;</w:t>
      </w:r>
    </w:p>
    <w:p w14:paraId="51C07465" w14:textId="4D326EB9" w:rsidR="00F41875" w:rsidRPr="008E1396" w:rsidRDefault="00F41875" w:rsidP="00541D20">
      <w:pPr>
        <w:pStyle w:val="Tekstpodstawowy"/>
        <w:numPr>
          <w:ilvl w:val="0"/>
          <w:numId w:val="27"/>
        </w:num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E1396">
        <w:rPr>
          <w:rFonts w:ascii="Arial" w:hAnsi="Arial" w:cs="Arial"/>
          <w:sz w:val="20"/>
          <w:szCs w:val="20"/>
        </w:rPr>
        <w:t>Wykonawca będzie przestrzegać przepis</w:t>
      </w:r>
      <w:r w:rsidR="00FC206C">
        <w:rPr>
          <w:rFonts w:ascii="Arial" w:hAnsi="Arial" w:cs="Arial"/>
          <w:sz w:val="20"/>
          <w:szCs w:val="20"/>
        </w:rPr>
        <w:t>ów</w:t>
      </w:r>
      <w:r w:rsidRPr="008E1396">
        <w:rPr>
          <w:rFonts w:ascii="Arial" w:hAnsi="Arial" w:cs="Arial"/>
          <w:sz w:val="20"/>
          <w:szCs w:val="20"/>
        </w:rPr>
        <w:t xml:space="preserve"> ochrony przeciwpożarowej</w:t>
      </w:r>
      <w:r w:rsidR="005946B5">
        <w:rPr>
          <w:rFonts w:ascii="Arial" w:hAnsi="Arial" w:cs="Arial"/>
          <w:sz w:val="20"/>
          <w:szCs w:val="20"/>
        </w:rPr>
        <w:t>;</w:t>
      </w:r>
      <w:r w:rsidRPr="008E1396">
        <w:rPr>
          <w:rFonts w:ascii="Arial" w:hAnsi="Arial" w:cs="Arial"/>
          <w:sz w:val="20"/>
          <w:szCs w:val="20"/>
        </w:rPr>
        <w:t xml:space="preserve"> </w:t>
      </w:r>
    </w:p>
    <w:p w14:paraId="50727B5B" w14:textId="4AD55C5C" w:rsidR="006D729D" w:rsidRDefault="00F41875" w:rsidP="006D729D">
      <w:pPr>
        <w:pStyle w:val="Tekstpodstawowy"/>
        <w:numPr>
          <w:ilvl w:val="0"/>
          <w:numId w:val="27"/>
        </w:num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541D20">
        <w:rPr>
          <w:rFonts w:ascii="Arial" w:hAnsi="Arial" w:cs="Arial"/>
          <w:sz w:val="20"/>
          <w:szCs w:val="20"/>
        </w:rPr>
        <w:t>Wykonawca</w:t>
      </w:r>
      <w:r w:rsidR="004E7F0A" w:rsidRPr="00541D20">
        <w:rPr>
          <w:rFonts w:ascii="Arial" w:hAnsi="Arial" w:cs="Arial"/>
          <w:sz w:val="20"/>
          <w:szCs w:val="20"/>
        </w:rPr>
        <w:t xml:space="preserve"> robót jest odpowiedzialny za jakość ich wykonania.</w:t>
      </w:r>
      <w:r w:rsidR="004E7F0A" w:rsidRPr="002332D8">
        <w:rPr>
          <w:rFonts w:ascii="Arial" w:hAnsi="Arial" w:cs="Arial"/>
          <w:sz w:val="20"/>
          <w:szCs w:val="20"/>
        </w:rPr>
        <w:t xml:space="preserve"> </w:t>
      </w:r>
    </w:p>
    <w:p w14:paraId="0627FF0F" w14:textId="77777777" w:rsidR="009E7406" w:rsidRPr="002332D8" w:rsidRDefault="009E7406" w:rsidP="009E7406">
      <w:pPr>
        <w:pStyle w:val="Tekstpodstawowy"/>
        <w:spacing w:after="0" w:line="240" w:lineRule="auto"/>
        <w:ind w:left="360"/>
        <w:jc w:val="both"/>
        <w:rPr>
          <w:rFonts w:ascii="Arial" w:hAnsi="Arial" w:cs="Arial"/>
          <w:sz w:val="20"/>
          <w:szCs w:val="20"/>
        </w:rPr>
      </w:pPr>
    </w:p>
    <w:p w14:paraId="6F0CE141" w14:textId="77777777" w:rsidR="00541D20" w:rsidRPr="0047116A" w:rsidRDefault="00541D20" w:rsidP="00541D20">
      <w:pPr>
        <w:pStyle w:val="Tekstpodstawowy"/>
        <w:spacing w:after="0" w:line="240" w:lineRule="auto"/>
        <w:ind w:left="720"/>
        <w:jc w:val="both"/>
        <w:rPr>
          <w:rFonts w:ascii="Arial" w:hAnsi="Arial" w:cs="Arial"/>
          <w:sz w:val="16"/>
          <w:szCs w:val="16"/>
        </w:rPr>
      </w:pPr>
    </w:p>
    <w:p w14:paraId="47C371E3" w14:textId="77777777" w:rsidR="00F41875" w:rsidRPr="008E1396" w:rsidRDefault="00F41875" w:rsidP="009E7406">
      <w:pPr>
        <w:pStyle w:val="Nagwek1"/>
        <w:numPr>
          <w:ilvl w:val="0"/>
          <w:numId w:val="4"/>
        </w:numPr>
        <w:spacing w:before="0" w:beforeAutospacing="0" w:after="0" w:afterAutospacing="0"/>
        <w:jc w:val="both"/>
        <w:rPr>
          <w:rFonts w:cs="Arial"/>
          <w:sz w:val="20"/>
          <w:szCs w:val="20"/>
        </w:rPr>
      </w:pPr>
      <w:bookmarkStart w:id="4" w:name="_Toc75761595"/>
      <w:r w:rsidRPr="008E1396">
        <w:rPr>
          <w:rFonts w:cs="Arial"/>
          <w:w w:val="105"/>
          <w:sz w:val="20"/>
          <w:szCs w:val="20"/>
        </w:rPr>
        <w:t>MATERIAŁY</w:t>
      </w:r>
      <w:bookmarkEnd w:id="4"/>
    </w:p>
    <w:p w14:paraId="7FC46BAE" w14:textId="77777777" w:rsidR="009E7406" w:rsidRDefault="003E5C12" w:rsidP="009E7406">
      <w:pPr>
        <w:pStyle w:val="Akapitzlist"/>
        <w:widowControl w:val="0"/>
        <w:numPr>
          <w:ilvl w:val="0"/>
          <w:numId w:val="30"/>
        </w:numPr>
        <w:tabs>
          <w:tab w:val="left" w:pos="358"/>
          <w:tab w:val="left" w:pos="539"/>
        </w:tabs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FC206C">
        <w:rPr>
          <w:rFonts w:ascii="Arial" w:hAnsi="Arial" w:cs="Arial"/>
          <w:color w:val="000000"/>
          <w:sz w:val="20"/>
          <w:szCs w:val="20"/>
        </w:rPr>
        <w:t>Przedmiot Umowy wykonany zostanie z materiałów dostarczonych przez Wykonawcę</w:t>
      </w:r>
      <w:r w:rsidR="005946B5">
        <w:rPr>
          <w:rFonts w:ascii="Arial" w:hAnsi="Arial" w:cs="Arial"/>
          <w:color w:val="000000"/>
          <w:sz w:val="20"/>
          <w:szCs w:val="20"/>
        </w:rPr>
        <w:t xml:space="preserve"> </w:t>
      </w:r>
    </w:p>
    <w:p w14:paraId="6E99AAE5" w14:textId="63B3B21A" w:rsidR="003E5C12" w:rsidRPr="009E7406" w:rsidRDefault="005946B5" w:rsidP="009E7406">
      <w:pPr>
        <w:widowControl w:val="0"/>
        <w:tabs>
          <w:tab w:val="left" w:pos="358"/>
          <w:tab w:val="left" w:pos="539"/>
        </w:tabs>
        <w:spacing w:after="0" w:line="240" w:lineRule="auto"/>
        <w:ind w:left="360"/>
        <w:jc w:val="both"/>
        <w:rPr>
          <w:rFonts w:ascii="Arial" w:hAnsi="Arial" w:cs="Arial"/>
          <w:color w:val="000000"/>
          <w:sz w:val="20"/>
          <w:szCs w:val="20"/>
        </w:rPr>
      </w:pPr>
      <w:r w:rsidRPr="009E7406">
        <w:rPr>
          <w:rFonts w:ascii="Arial" w:hAnsi="Arial" w:cs="Arial"/>
          <w:color w:val="000000"/>
          <w:sz w:val="20"/>
          <w:szCs w:val="20"/>
        </w:rPr>
        <w:t>i zaakceptowanych przez Zamawiającego/Inwestora;</w:t>
      </w:r>
    </w:p>
    <w:p w14:paraId="5214AF7D" w14:textId="2371E60C" w:rsidR="004A7E49" w:rsidRPr="004A7E49" w:rsidRDefault="00F41875" w:rsidP="00262D19">
      <w:pPr>
        <w:pStyle w:val="Akapitzlist"/>
        <w:widowControl w:val="0"/>
        <w:numPr>
          <w:ilvl w:val="0"/>
          <w:numId w:val="29"/>
        </w:numPr>
        <w:tabs>
          <w:tab w:val="left" w:pos="358"/>
          <w:tab w:val="left" w:pos="539"/>
        </w:tabs>
        <w:spacing w:after="0" w:line="240" w:lineRule="auto"/>
        <w:rPr>
          <w:rFonts w:ascii="Arial" w:hAnsi="Arial" w:cs="Arial"/>
          <w:sz w:val="16"/>
          <w:szCs w:val="16"/>
        </w:rPr>
      </w:pPr>
      <w:r w:rsidRPr="00FC206C">
        <w:rPr>
          <w:rFonts w:ascii="Arial" w:hAnsi="Arial" w:cs="Arial"/>
          <w:color w:val="000000"/>
          <w:sz w:val="20"/>
          <w:szCs w:val="20"/>
        </w:rPr>
        <w:t>Wykonawca powinien stosować</w:t>
      </w:r>
      <w:r w:rsidR="00262D19">
        <w:rPr>
          <w:rFonts w:ascii="Arial" w:hAnsi="Arial" w:cs="Arial"/>
          <w:color w:val="000000"/>
          <w:sz w:val="20"/>
          <w:szCs w:val="20"/>
        </w:rPr>
        <w:t>,</w:t>
      </w:r>
      <w:r w:rsidRPr="00FC206C">
        <w:rPr>
          <w:rFonts w:ascii="Arial" w:hAnsi="Arial" w:cs="Arial"/>
          <w:color w:val="000000"/>
          <w:sz w:val="20"/>
          <w:szCs w:val="20"/>
        </w:rPr>
        <w:t xml:space="preserve"> materiały które  posiadają:</w:t>
      </w:r>
      <w:r w:rsidRPr="00FC206C">
        <w:rPr>
          <w:rFonts w:ascii="Arial" w:hAnsi="Arial" w:cs="Arial"/>
          <w:color w:val="000000"/>
          <w:sz w:val="20"/>
          <w:szCs w:val="20"/>
        </w:rPr>
        <w:br/>
      </w:r>
      <w:r w:rsidR="005D6EE6">
        <w:rPr>
          <w:rFonts w:ascii="Arial" w:hAnsi="Arial" w:cs="Arial"/>
          <w:color w:val="000000"/>
          <w:sz w:val="20"/>
          <w:szCs w:val="20"/>
        </w:rPr>
        <w:t xml:space="preserve">odpowiednie certyfikaty </w:t>
      </w:r>
      <w:r w:rsidRPr="00FC206C">
        <w:rPr>
          <w:rFonts w:ascii="Arial" w:hAnsi="Arial" w:cs="Arial"/>
          <w:color w:val="000000"/>
          <w:sz w:val="20"/>
          <w:szCs w:val="20"/>
        </w:rPr>
        <w:t xml:space="preserve"> bezpieczeństwa wskazując</w:t>
      </w:r>
      <w:r w:rsidR="005D6EE6">
        <w:rPr>
          <w:rFonts w:ascii="Arial" w:hAnsi="Arial" w:cs="Arial"/>
          <w:color w:val="000000"/>
          <w:sz w:val="20"/>
          <w:szCs w:val="20"/>
        </w:rPr>
        <w:t>e</w:t>
      </w:r>
      <w:r w:rsidRPr="00FC206C">
        <w:rPr>
          <w:rFonts w:ascii="Arial" w:hAnsi="Arial" w:cs="Arial"/>
          <w:color w:val="000000"/>
          <w:sz w:val="20"/>
          <w:szCs w:val="20"/>
        </w:rPr>
        <w:t xml:space="preserve">, że </w:t>
      </w:r>
      <w:r w:rsidR="005D6EE6">
        <w:rPr>
          <w:rFonts w:ascii="Arial" w:hAnsi="Arial" w:cs="Arial"/>
          <w:color w:val="000000"/>
          <w:sz w:val="20"/>
          <w:szCs w:val="20"/>
        </w:rPr>
        <w:t xml:space="preserve">produkty są zgodne </w:t>
      </w:r>
      <w:r w:rsidR="003E5C12" w:rsidRPr="00FC206C">
        <w:rPr>
          <w:rFonts w:ascii="Arial" w:hAnsi="Arial" w:cs="Arial"/>
          <w:color w:val="000000"/>
          <w:sz w:val="20"/>
          <w:szCs w:val="20"/>
        </w:rPr>
        <w:t xml:space="preserve"> z </w:t>
      </w:r>
      <w:bookmarkStart w:id="5" w:name="_Hlk175144405"/>
      <w:r w:rsidR="003E5C12" w:rsidRPr="00FC206C">
        <w:rPr>
          <w:rFonts w:ascii="Arial" w:hAnsi="Arial" w:cs="Arial"/>
          <w:color w:val="000000"/>
          <w:sz w:val="20"/>
          <w:szCs w:val="20"/>
        </w:rPr>
        <w:t>kryteriami technicznymi określonymi na podstawie Polskich Norm</w:t>
      </w:r>
      <w:bookmarkEnd w:id="5"/>
      <w:r w:rsidR="003E5C12" w:rsidRPr="00FC206C">
        <w:rPr>
          <w:rFonts w:ascii="Arial" w:hAnsi="Arial" w:cs="Arial"/>
          <w:color w:val="000000"/>
          <w:sz w:val="20"/>
          <w:szCs w:val="20"/>
        </w:rPr>
        <w:t>,</w:t>
      </w:r>
      <w:r w:rsidR="009E7406">
        <w:rPr>
          <w:rFonts w:ascii="Arial" w:hAnsi="Arial" w:cs="Arial"/>
          <w:color w:val="000000"/>
          <w:sz w:val="20"/>
          <w:szCs w:val="20"/>
        </w:rPr>
        <w:t xml:space="preserve"> bądź równoważnych</w:t>
      </w:r>
      <w:r w:rsidR="00262D19">
        <w:rPr>
          <w:rFonts w:ascii="Arial" w:hAnsi="Arial" w:cs="Arial"/>
          <w:color w:val="000000"/>
          <w:sz w:val="20"/>
          <w:szCs w:val="20"/>
        </w:rPr>
        <w:t>.</w:t>
      </w:r>
    </w:p>
    <w:p w14:paraId="496FD437" w14:textId="696535A5" w:rsidR="00C4412A" w:rsidRPr="0047116A" w:rsidRDefault="004A7E49" w:rsidP="00262D19">
      <w:pPr>
        <w:pStyle w:val="Akapitzlist"/>
        <w:widowControl w:val="0"/>
        <w:tabs>
          <w:tab w:val="left" w:pos="358"/>
          <w:tab w:val="left" w:pos="539"/>
        </w:tabs>
        <w:spacing w:after="0" w:line="240" w:lineRule="auto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color w:val="000000"/>
          <w:sz w:val="20"/>
          <w:szCs w:val="20"/>
        </w:rPr>
        <w:t xml:space="preserve">- certyfikat producenta bramy potwierdzający </w:t>
      </w:r>
      <w:r w:rsidRPr="004A7E49">
        <w:rPr>
          <w:rFonts w:ascii="Arial" w:hAnsi="Arial" w:cs="Arial"/>
          <w:color w:val="000000"/>
          <w:sz w:val="20"/>
          <w:szCs w:val="20"/>
        </w:rPr>
        <w:t>kryteri</w:t>
      </w:r>
      <w:r>
        <w:rPr>
          <w:rFonts w:ascii="Arial" w:hAnsi="Arial" w:cs="Arial"/>
          <w:color w:val="000000"/>
          <w:sz w:val="20"/>
          <w:szCs w:val="20"/>
        </w:rPr>
        <w:t>a</w:t>
      </w:r>
      <w:r w:rsidRPr="004A7E49">
        <w:rPr>
          <w:rFonts w:ascii="Arial" w:hAnsi="Arial" w:cs="Arial"/>
          <w:color w:val="000000"/>
          <w:sz w:val="20"/>
          <w:szCs w:val="20"/>
        </w:rPr>
        <w:t xml:space="preserve"> techniczn</w:t>
      </w:r>
      <w:r>
        <w:rPr>
          <w:rFonts w:ascii="Arial" w:hAnsi="Arial" w:cs="Arial"/>
          <w:color w:val="000000"/>
          <w:sz w:val="20"/>
          <w:szCs w:val="20"/>
        </w:rPr>
        <w:t>e</w:t>
      </w:r>
      <w:r w:rsidRPr="004A7E49">
        <w:rPr>
          <w:rFonts w:ascii="Arial" w:hAnsi="Arial" w:cs="Arial"/>
          <w:color w:val="000000"/>
          <w:sz w:val="20"/>
          <w:szCs w:val="20"/>
        </w:rPr>
        <w:t xml:space="preserve"> określon</w:t>
      </w:r>
      <w:r>
        <w:rPr>
          <w:rFonts w:ascii="Arial" w:hAnsi="Arial" w:cs="Arial"/>
          <w:color w:val="000000"/>
          <w:sz w:val="20"/>
          <w:szCs w:val="20"/>
        </w:rPr>
        <w:t>e</w:t>
      </w:r>
      <w:r w:rsidRPr="004A7E49">
        <w:rPr>
          <w:rFonts w:ascii="Arial" w:hAnsi="Arial" w:cs="Arial"/>
          <w:color w:val="000000"/>
          <w:sz w:val="20"/>
          <w:szCs w:val="20"/>
        </w:rPr>
        <w:t xml:space="preserve"> na podstawie Polskich Norm</w:t>
      </w:r>
      <w:r w:rsidR="005D6EE6">
        <w:rPr>
          <w:rFonts w:ascii="Arial" w:hAnsi="Arial" w:cs="Arial"/>
          <w:color w:val="000000"/>
          <w:sz w:val="20"/>
          <w:szCs w:val="20"/>
        </w:rPr>
        <w:t xml:space="preserve"> lub </w:t>
      </w:r>
      <w:proofErr w:type="spellStart"/>
      <w:r w:rsidR="005D6EE6">
        <w:rPr>
          <w:rFonts w:ascii="Arial" w:hAnsi="Arial" w:cs="Arial"/>
          <w:color w:val="000000"/>
          <w:sz w:val="20"/>
          <w:szCs w:val="20"/>
        </w:rPr>
        <w:t>równowaznych</w:t>
      </w:r>
      <w:proofErr w:type="spellEnd"/>
      <w:r>
        <w:rPr>
          <w:rFonts w:ascii="Arial" w:hAnsi="Arial" w:cs="Arial"/>
          <w:color w:val="000000"/>
          <w:sz w:val="20"/>
          <w:szCs w:val="20"/>
        </w:rPr>
        <w:t>.</w:t>
      </w:r>
      <w:r w:rsidR="00F41875" w:rsidRPr="00FC206C">
        <w:rPr>
          <w:rFonts w:ascii="Arial" w:hAnsi="Arial" w:cs="Arial"/>
          <w:color w:val="000000"/>
          <w:sz w:val="20"/>
          <w:szCs w:val="20"/>
        </w:rPr>
        <w:br/>
      </w:r>
    </w:p>
    <w:p w14:paraId="622D13A7" w14:textId="77777777" w:rsidR="00C4412A" w:rsidRPr="008E1396" w:rsidRDefault="00C4412A" w:rsidP="009E7406">
      <w:pPr>
        <w:pStyle w:val="Akapitzlist"/>
        <w:widowControl w:val="0"/>
        <w:numPr>
          <w:ilvl w:val="0"/>
          <w:numId w:val="4"/>
        </w:numPr>
        <w:tabs>
          <w:tab w:val="left" w:pos="358"/>
        </w:tabs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8E1396">
        <w:rPr>
          <w:rFonts w:ascii="Arial" w:hAnsi="Arial" w:cs="Arial"/>
          <w:b/>
          <w:w w:val="105"/>
          <w:sz w:val="20"/>
          <w:szCs w:val="20"/>
        </w:rPr>
        <w:t>TRANSPORT</w:t>
      </w:r>
    </w:p>
    <w:p w14:paraId="7657C70E" w14:textId="0E29BDF4" w:rsidR="00C4412A" w:rsidRPr="008E1396" w:rsidRDefault="00C4412A" w:rsidP="009E7406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  <w:r w:rsidRPr="008E1396">
        <w:rPr>
          <w:rFonts w:ascii="Arial" w:hAnsi="Arial" w:cs="Arial"/>
          <w:sz w:val="20"/>
          <w:szCs w:val="20"/>
        </w:rPr>
        <w:t>Środki transportu do przewozu materiałów muszą umożliwiać zabezpieczenie przed  zniszczeniem</w:t>
      </w:r>
      <w:r w:rsidR="00C926C1">
        <w:rPr>
          <w:rFonts w:ascii="Arial" w:hAnsi="Arial" w:cs="Arial"/>
          <w:sz w:val="20"/>
          <w:szCs w:val="20"/>
        </w:rPr>
        <w:t xml:space="preserve"> </w:t>
      </w:r>
      <w:r w:rsidR="00262D19">
        <w:rPr>
          <w:rFonts w:ascii="Arial" w:hAnsi="Arial" w:cs="Arial"/>
          <w:sz w:val="20"/>
          <w:szCs w:val="20"/>
        </w:rPr>
        <w:br/>
      </w:r>
      <w:r w:rsidR="00C926C1">
        <w:rPr>
          <w:rFonts w:ascii="Arial" w:hAnsi="Arial" w:cs="Arial"/>
          <w:sz w:val="20"/>
          <w:szCs w:val="20"/>
        </w:rPr>
        <w:t>/ u</w:t>
      </w:r>
      <w:r w:rsidR="004F53CB">
        <w:rPr>
          <w:rFonts w:ascii="Arial" w:hAnsi="Arial" w:cs="Arial"/>
          <w:sz w:val="20"/>
          <w:szCs w:val="20"/>
        </w:rPr>
        <w:t>s</w:t>
      </w:r>
      <w:r w:rsidR="00C926C1">
        <w:rPr>
          <w:rFonts w:ascii="Arial" w:hAnsi="Arial" w:cs="Arial"/>
          <w:sz w:val="20"/>
          <w:szCs w:val="20"/>
        </w:rPr>
        <w:t>zkodzeniem</w:t>
      </w:r>
      <w:r w:rsidRPr="008E1396">
        <w:rPr>
          <w:rFonts w:ascii="Arial" w:hAnsi="Arial" w:cs="Arial"/>
          <w:sz w:val="20"/>
          <w:szCs w:val="20"/>
        </w:rPr>
        <w:t xml:space="preserve"> mechanicznym. </w:t>
      </w:r>
    </w:p>
    <w:p w14:paraId="207C58AD" w14:textId="77777777" w:rsidR="00C4412A" w:rsidRPr="0047116A" w:rsidRDefault="00C4412A" w:rsidP="009E7406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</w:p>
    <w:p w14:paraId="5D62B099" w14:textId="308EBEE6" w:rsidR="00C4412A" w:rsidRPr="008576BA" w:rsidRDefault="008576BA" w:rsidP="008576BA">
      <w:pPr>
        <w:widowControl w:val="0"/>
        <w:tabs>
          <w:tab w:val="left" w:pos="142"/>
        </w:tabs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w w:val="105"/>
          <w:sz w:val="20"/>
          <w:szCs w:val="20"/>
        </w:rPr>
        <w:t xml:space="preserve">4.    </w:t>
      </w:r>
      <w:r w:rsidR="00C4412A" w:rsidRPr="008576BA">
        <w:rPr>
          <w:rFonts w:ascii="Arial" w:hAnsi="Arial" w:cs="Arial"/>
          <w:b/>
          <w:w w:val="105"/>
          <w:sz w:val="20"/>
          <w:szCs w:val="20"/>
        </w:rPr>
        <w:t>WYKONANIE</w:t>
      </w:r>
      <w:r w:rsidR="00C4412A" w:rsidRPr="008576BA">
        <w:rPr>
          <w:rFonts w:ascii="Arial" w:hAnsi="Arial" w:cs="Arial"/>
          <w:b/>
          <w:spacing w:val="-4"/>
          <w:w w:val="105"/>
          <w:sz w:val="20"/>
          <w:szCs w:val="20"/>
        </w:rPr>
        <w:t xml:space="preserve"> </w:t>
      </w:r>
      <w:r w:rsidR="00C4412A" w:rsidRPr="008576BA">
        <w:rPr>
          <w:rFonts w:ascii="Arial" w:hAnsi="Arial" w:cs="Arial"/>
          <w:b/>
          <w:w w:val="105"/>
          <w:sz w:val="20"/>
          <w:szCs w:val="20"/>
        </w:rPr>
        <w:t>ROBÓT</w:t>
      </w:r>
    </w:p>
    <w:p w14:paraId="48BE719E" w14:textId="31FFD13B" w:rsidR="00C4412A" w:rsidRPr="008E1396" w:rsidRDefault="005946B5" w:rsidP="009E7406">
      <w:pPr>
        <w:pStyle w:val="Akapitzlist"/>
        <w:numPr>
          <w:ilvl w:val="0"/>
          <w:numId w:val="26"/>
        </w:num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Wykonawca realizować będzie przedmiot zamówienia przez wykwalifikowanych pracowników, za pomocą własnego sprzętu i narzędzi oraz zgodnie z obowiązującymi przepisami techniczno-budowlanymi, zasadami wiedzy technicznej oraz normami obowiązującymi w zakresie bezpieczeństwa i higieny pracy, a także przepisami w zakresie ochrony środowiska;</w:t>
      </w:r>
    </w:p>
    <w:p w14:paraId="15EA5C75" w14:textId="7DF08042" w:rsidR="00CF0B11" w:rsidRDefault="00CF0B11" w:rsidP="009E7406">
      <w:pPr>
        <w:pStyle w:val="Akapitzlist"/>
        <w:numPr>
          <w:ilvl w:val="0"/>
          <w:numId w:val="24"/>
        </w:num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 stronie Wykonawcy będzie zgodne z prawem utylizowanie powstałych odpadów i śmieci</w:t>
      </w:r>
      <w:r w:rsidR="009E7406">
        <w:rPr>
          <w:rFonts w:ascii="Arial" w:hAnsi="Arial" w:cs="Arial"/>
          <w:sz w:val="20"/>
          <w:szCs w:val="20"/>
        </w:rPr>
        <w:t>.</w:t>
      </w:r>
    </w:p>
    <w:p w14:paraId="79A869A3" w14:textId="77777777" w:rsidR="008576BA" w:rsidRDefault="008576BA" w:rsidP="008576BA">
      <w:pPr>
        <w:pStyle w:val="Akapitzlist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7B85F729" w14:textId="4147A1EE" w:rsidR="00CA26D0" w:rsidRPr="00822BE4" w:rsidRDefault="00CA26D0" w:rsidP="009E7406">
      <w:pPr>
        <w:pStyle w:val="Akapitzlist"/>
        <w:spacing w:after="0" w:line="240" w:lineRule="auto"/>
        <w:jc w:val="both"/>
        <w:rPr>
          <w:rFonts w:ascii="Arial" w:hAnsi="Arial" w:cs="Arial"/>
          <w:sz w:val="16"/>
          <w:szCs w:val="16"/>
        </w:rPr>
      </w:pPr>
    </w:p>
    <w:p w14:paraId="3080061F" w14:textId="1D08E91D" w:rsidR="008E1396" w:rsidRPr="004E7F0A" w:rsidRDefault="008576BA" w:rsidP="008576BA">
      <w:pPr>
        <w:pStyle w:val="Nagwek1"/>
        <w:numPr>
          <w:ilvl w:val="0"/>
          <w:numId w:val="0"/>
        </w:numPr>
        <w:spacing w:before="0" w:beforeAutospacing="0" w:after="0" w:afterAutospacing="0"/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5.   </w:t>
      </w:r>
      <w:r w:rsidR="008E1396" w:rsidRPr="004E7F0A">
        <w:rPr>
          <w:rFonts w:cs="Arial"/>
          <w:sz w:val="20"/>
          <w:szCs w:val="20"/>
        </w:rPr>
        <w:t>TERMIN WYKONANIA ROBÓT</w:t>
      </w:r>
    </w:p>
    <w:p w14:paraId="576EC200" w14:textId="0934BBC0" w:rsidR="00CF0B11" w:rsidRPr="004E7F0A" w:rsidRDefault="00CF0B11" w:rsidP="009E7406">
      <w:pPr>
        <w:pStyle w:val="Nagwek1"/>
        <w:numPr>
          <w:ilvl w:val="0"/>
          <w:numId w:val="31"/>
        </w:numPr>
        <w:spacing w:before="0" w:beforeAutospacing="0" w:after="0" w:afterAutospacing="0"/>
        <w:jc w:val="both"/>
        <w:rPr>
          <w:rFonts w:cs="Arial"/>
          <w:sz w:val="20"/>
          <w:szCs w:val="20"/>
        </w:rPr>
      </w:pPr>
      <w:r w:rsidRPr="004E7F0A">
        <w:rPr>
          <w:rFonts w:cs="Arial"/>
          <w:sz w:val="20"/>
          <w:szCs w:val="20"/>
        </w:rPr>
        <w:t xml:space="preserve">Termin realizacji robót: do </w:t>
      </w:r>
      <w:r w:rsidR="00A944D5">
        <w:rPr>
          <w:rFonts w:cs="Arial"/>
          <w:sz w:val="20"/>
          <w:szCs w:val="20"/>
        </w:rPr>
        <w:t>3 miesięcy od podpisania umowy.</w:t>
      </w:r>
    </w:p>
    <w:p w14:paraId="20B1026F" w14:textId="77777777" w:rsidR="00DF22EF" w:rsidRPr="00822BE4" w:rsidRDefault="00DF22EF" w:rsidP="009E7406">
      <w:pPr>
        <w:pStyle w:val="Nagwek1"/>
        <w:numPr>
          <w:ilvl w:val="0"/>
          <w:numId w:val="0"/>
        </w:numPr>
        <w:spacing w:before="0" w:beforeAutospacing="0" w:after="0" w:afterAutospacing="0"/>
        <w:jc w:val="both"/>
        <w:rPr>
          <w:rFonts w:cs="Arial"/>
          <w:sz w:val="16"/>
          <w:szCs w:val="16"/>
        </w:rPr>
      </w:pPr>
    </w:p>
    <w:p w14:paraId="74FA33E9" w14:textId="64BC23A9" w:rsidR="00BF68CC" w:rsidRPr="00BF68CC" w:rsidRDefault="00DF232A" w:rsidP="009E7406">
      <w:pPr>
        <w:pStyle w:val="Nagwek1"/>
        <w:numPr>
          <w:ilvl w:val="0"/>
          <w:numId w:val="10"/>
        </w:numPr>
        <w:spacing w:before="0" w:beforeAutospacing="0" w:after="0" w:afterAutospacing="0"/>
        <w:jc w:val="both"/>
        <w:rPr>
          <w:rFonts w:cs="Arial"/>
          <w:sz w:val="20"/>
          <w:szCs w:val="20"/>
        </w:rPr>
      </w:pPr>
      <w:r w:rsidRPr="008E1396">
        <w:rPr>
          <w:rFonts w:cs="Arial"/>
          <w:w w:val="105"/>
          <w:sz w:val="20"/>
          <w:szCs w:val="20"/>
        </w:rPr>
        <w:t>GWARANCJA</w:t>
      </w:r>
    </w:p>
    <w:p w14:paraId="30FE91EC" w14:textId="75EC0A42" w:rsidR="00AD4819" w:rsidRPr="00BF68CC" w:rsidRDefault="001A3F98" w:rsidP="009E7406">
      <w:pPr>
        <w:pStyle w:val="Nagwek1"/>
        <w:numPr>
          <w:ilvl w:val="0"/>
          <w:numId w:val="0"/>
        </w:numPr>
        <w:spacing w:before="0" w:beforeAutospacing="0" w:after="0" w:afterAutospacing="0"/>
        <w:ind w:left="408"/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W</w:t>
      </w:r>
      <w:r w:rsidR="00AD4819" w:rsidRPr="00BF68CC">
        <w:rPr>
          <w:rFonts w:cs="Arial"/>
          <w:sz w:val="20"/>
          <w:szCs w:val="20"/>
        </w:rPr>
        <w:t xml:space="preserve">ykonawca jest odpowiedzialny za pełną kontrolę jakości robót i stosowanych materiałów. Wykonawca </w:t>
      </w:r>
      <w:r w:rsidR="001F66C5" w:rsidRPr="00BF68CC">
        <w:rPr>
          <w:rFonts w:cs="Arial"/>
          <w:sz w:val="20"/>
          <w:szCs w:val="20"/>
        </w:rPr>
        <w:t xml:space="preserve">udzieli gwarancji na przedmiot  zamówienia na </w:t>
      </w:r>
      <w:r w:rsidR="00591EC5" w:rsidRPr="00BF68CC">
        <w:rPr>
          <w:rFonts w:cs="Arial"/>
          <w:sz w:val="20"/>
          <w:szCs w:val="20"/>
        </w:rPr>
        <w:t>okres pięciu lat.</w:t>
      </w:r>
      <w:r w:rsidR="00AD4819" w:rsidRPr="00BF68CC">
        <w:rPr>
          <w:rFonts w:cs="Arial"/>
          <w:sz w:val="20"/>
          <w:szCs w:val="20"/>
        </w:rPr>
        <w:t xml:space="preserve"> </w:t>
      </w:r>
    </w:p>
    <w:p w14:paraId="4C4A664E" w14:textId="77777777" w:rsidR="00AD4819" w:rsidRPr="00822BE4" w:rsidRDefault="00AD4819" w:rsidP="009E7406">
      <w:pPr>
        <w:spacing w:after="0" w:line="240" w:lineRule="auto"/>
        <w:ind w:left="708" w:firstLine="348"/>
        <w:jc w:val="both"/>
        <w:rPr>
          <w:rFonts w:ascii="Arial" w:hAnsi="Arial" w:cs="Arial"/>
          <w:sz w:val="16"/>
          <w:szCs w:val="16"/>
        </w:rPr>
      </w:pPr>
    </w:p>
    <w:p w14:paraId="03ADB97C" w14:textId="57725EE6" w:rsidR="00945AB2" w:rsidRPr="00CF0B11" w:rsidRDefault="00AD4819" w:rsidP="009E7406">
      <w:pPr>
        <w:pStyle w:val="Nagwek1"/>
        <w:numPr>
          <w:ilvl w:val="0"/>
          <w:numId w:val="10"/>
        </w:numPr>
        <w:spacing w:before="0" w:beforeAutospacing="0" w:after="0" w:afterAutospacing="0"/>
        <w:jc w:val="both"/>
        <w:rPr>
          <w:rFonts w:cs="Arial"/>
          <w:sz w:val="20"/>
          <w:szCs w:val="20"/>
        </w:rPr>
      </w:pPr>
      <w:bookmarkStart w:id="6" w:name="_Toc71672251"/>
      <w:bookmarkStart w:id="7" w:name="_Toc75761601"/>
      <w:r w:rsidRPr="008E1396">
        <w:rPr>
          <w:rFonts w:cs="Arial"/>
          <w:w w:val="105"/>
          <w:sz w:val="20"/>
          <w:szCs w:val="20"/>
        </w:rPr>
        <w:t>ODBIÓR ROBÓT</w:t>
      </w:r>
      <w:bookmarkEnd w:id="6"/>
      <w:bookmarkEnd w:id="7"/>
    </w:p>
    <w:p w14:paraId="6C529868" w14:textId="363BFD10" w:rsidR="00CF0B11" w:rsidRPr="008E1396" w:rsidRDefault="00CF0B11" w:rsidP="009E7406">
      <w:pPr>
        <w:pStyle w:val="Tekstpodstawowy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E1396">
        <w:rPr>
          <w:rFonts w:ascii="Arial" w:hAnsi="Arial" w:cs="Arial"/>
          <w:sz w:val="20"/>
          <w:szCs w:val="20"/>
        </w:rPr>
        <w:t xml:space="preserve">Jakikolwiek błąd lub przeoczenie (opuszczenie) w ilości robót podanych </w:t>
      </w:r>
      <w:r w:rsidRPr="008E1396">
        <w:rPr>
          <w:rFonts w:ascii="Arial" w:hAnsi="Arial" w:cs="Arial"/>
          <w:sz w:val="20"/>
          <w:szCs w:val="20"/>
        </w:rPr>
        <w:br/>
        <w:t xml:space="preserve">w przedmiarze i kosztorysie ofertowym lub w innych opracowaniach, nie zwalnia Wykonawcy od obowiązku ukończenia wszystkich robót. </w:t>
      </w:r>
    </w:p>
    <w:p w14:paraId="05BB21AA" w14:textId="16A778B9" w:rsidR="00AD4819" w:rsidRPr="008576BA" w:rsidRDefault="008576BA" w:rsidP="008576BA">
      <w:pPr>
        <w:widowControl w:val="0"/>
        <w:tabs>
          <w:tab w:val="left" w:pos="538"/>
        </w:tabs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w w:val="105"/>
          <w:sz w:val="20"/>
          <w:szCs w:val="20"/>
        </w:rPr>
        <w:t xml:space="preserve">7.1   </w:t>
      </w:r>
      <w:r w:rsidR="00AD4819" w:rsidRPr="008576BA">
        <w:rPr>
          <w:rFonts w:ascii="Arial" w:hAnsi="Arial" w:cs="Arial"/>
          <w:b/>
          <w:w w:val="105"/>
          <w:sz w:val="20"/>
          <w:szCs w:val="20"/>
        </w:rPr>
        <w:t>Odbiór</w:t>
      </w:r>
      <w:r w:rsidR="00AD4819" w:rsidRPr="008576BA">
        <w:rPr>
          <w:rFonts w:ascii="Arial" w:hAnsi="Arial" w:cs="Arial"/>
          <w:b/>
          <w:spacing w:val="6"/>
          <w:w w:val="105"/>
          <w:sz w:val="20"/>
          <w:szCs w:val="20"/>
        </w:rPr>
        <w:t xml:space="preserve"> </w:t>
      </w:r>
      <w:r w:rsidR="00AD4819" w:rsidRPr="008576BA">
        <w:rPr>
          <w:rFonts w:ascii="Arial" w:hAnsi="Arial" w:cs="Arial"/>
          <w:b/>
          <w:w w:val="105"/>
          <w:sz w:val="20"/>
          <w:szCs w:val="20"/>
        </w:rPr>
        <w:t>końcowy.</w:t>
      </w:r>
    </w:p>
    <w:p w14:paraId="76306BE4" w14:textId="4FA3D057" w:rsidR="00AD4819" w:rsidRPr="008E1396" w:rsidRDefault="00AD4819" w:rsidP="009E7406">
      <w:pPr>
        <w:pStyle w:val="Tekstpodstawowy"/>
        <w:numPr>
          <w:ilvl w:val="0"/>
          <w:numId w:val="31"/>
        </w:num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E1396">
        <w:rPr>
          <w:rFonts w:ascii="Arial" w:hAnsi="Arial" w:cs="Arial"/>
          <w:sz w:val="20"/>
          <w:szCs w:val="20"/>
        </w:rPr>
        <w:t xml:space="preserve">Odbiór ostateczny polega na finalnej ocenie rzeczywistego wykonania robót </w:t>
      </w:r>
      <w:r w:rsidR="00D930F9" w:rsidRPr="008E1396">
        <w:rPr>
          <w:rFonts w:ascii="Arial" w:hAnsi="Arial" w:cs="Arial"/>
          <w:sz w:val="20"/>
          <w:szCs w:val="20"/>
        </w:rPr>
        <w:br/>
      </w:r>
      <w:r w:rsidRPr="008E1396">
        <w:rPr>
          <w:rFonts w:ascii="Arial" w:hAnsi="Arial" w:cs="Arial"/>
          <w:sz w:val="20"/>
          <w:szCs w:val="20"/>
        </w:rPr>
        <w:t>w odniesieniu do zakresu (ilości) oraz jakości</w:t>
      </w:r>
      <w:r w:rsidR="00CF0B11">
        <w:rPr>
          <w:rFonts w:ascii="Arial" w:hAnsi="Arial" w:cs="Arial"/>
          <w:sz w:val="20"/>
          <w:szCs w:val="20"/>
        </w:rPr>
        <w:t>;</w:t>
      </w:r>
    </w:p>
    <w:p w14:paraId="3AA80B88" w14:textId="6EF6339B" w:rsidR="00AD4819" w:rsidRPr="008E1396" w:rsidRDefault="00AD4819" w:rsidP="009E7406">
      <w:pPr>
        <w:pStyle w:val="Tekstpodstawowy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8E1396">
        <w:rPr>
          <w:rFonts w:ascii="Arial" w:hAnsi="Arial" w:cs="Arial"/>
          <w:sz w:val="20"/>
          <w:szCs w:val="20"/>
        </w:rPr>
        <w:t xml:space="preserve"> </w:t>
      </w:r>
      <w:r w:rsidR="008576BA">
        <w:rPr>
          <w:rFonts w:ascii="Arial" w:hAnsi="Arial" w:cs="Arial"/>
          <w:b/>
          <w:w w:val="105"/>
          <w:sz w:val="20"/>
          <w:szCs w:val="20"/>
        </w:rPr>
        <w:t>7</w:t>
      </w:r>
      <w:r w:rsidRPr="008E1396">
        <w:rPr>
          <w:rFonts w:ascii="Arial" w:hAnsi="Arial" w:cs="Arial"/>
          <w:b/>
          <w:w w:val="105"/>
          <w:sz w:val="20"/>
          <w:szCs w:val="20"/>
        </w:rPr>
        <w:t>.</w:t>
      </w:r>
      <w:r w:rsidR="00CF0B11">
        <w:rPr>
          <w:rFonts w:ascii="Arial" w:hAnsi="Arial" w:cs="Arial"/>
          <w:b/>
          <w:w w:val="105"/>
          <w:sz w:val="20"/>
          <w:szCs w:val="20"/>
        </w:rPr>
        <w:t>2</w:t>
      </w:r>
      <w:r w:rsidRPr="008E1396">
        <w:rPr>
          <w:rFonts w:ascii="Arial" w:hAnsi="Arial" w:cs="Arial"/>
          <w:b/>
          <w:w w:val="105"/>
          <w:sz w:val="20"/>
          <w:szCs w:val="20"/>
        </w:rPr>
        <w:t>.</w:t>
      </w:r>
      <w:r w:rsidRPr="008E1396">
        <w:rPr>
          <w:rFonts w:ascii="Arial" w:hAnsi="Arial" w:cs="Arial"/>
          <w:w w:val="105"/>
          <w:sz w:val="20"/>
          <w:szCs w:val="20"/>
        </w:rPr>
        <w:t xml:space="preserve"> </w:t>
      </w:r>
      <w:r w:rsidR="00CF0B11">
        <w:rPr>
          <w:rFonts w:ascii="Arial" w:hAnsi="Arial" w:cs="Arial"/>
          <w:w w:val="105"/>
          <w:sz w:val="20"/>
          <w:szCs w:val="20"/>
        </w:rPr>
        <w:t xml:space="preserve"> </w:t>
      </w:r>
      <w:r w:rsidRPr="008E1396">
        <w:rPr>
          <w:rFonts w:ascii="Arial" w:hAnsi="Arial" w:cs="Arial"/>
          <w:b/>
          <w:w w:val="105"/>
          <w:sz w:val="20"/>
          <w:szCs w:val="20"/>
        </w:rPr>
        <w:t>Odbiór pogwarancyjny po upływie okresu rękojmi i  gwarancji.</w:t>
      </w:r>
    </w:p>
    <w:p w14:paraId="5BCF2411" w14:textId="0FEB44EE" w:rsidR="00AD4819" w:rsidRPr="008E1396" w:rsidRDefault="00AD4819" w:rsidP="009E7406">
      <w:pPr>
        <w:pStyle w:val="Tekstpodstawowy"/>
        <w:numPr>
          <w:ilvl w:val="0"/>
          <w:numId w:val="31"/>
        </w:num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E1396">
        <w:rPr>
          <w:rFonts w:ascii="Arial" w:hAnsi="Arial" w:cs="Arial"/>
          <w:sz w:val="20"/>
          <w:szCs w:val="20"/>
        </w:rPr>
        <w:t xml:space="preserve">Odbiór pogwarancyjny po upływie okresu rękojmi i gwarancji polega na ocenie wykonanych robót związanych z usunięciem wad, które ujawnią się w okresie rękojmi </w:t>
      </w:r>
      <w:r w:rsidR="00D930F9" w:rsidRPr="008E1396">
        <w:rPr>
          <w:rFonts w:ascii="Arial" w:hAnsi="Arial" w:cs="Arial"/>
          <w:sz w:val="20"/>
          <w:szCs w:val="20"/>
        </w:rPr>
        <w:br/>
      </w:r>
      <w:r w:rsidRPr="008E1396">
        <w:rPr>
          <w:rFonts w:ascii="Arial" w:hAnsi="Arial" w:cs="Arial"/>
          <w:sz w:val="20"/>
          <w:szCs w:val="20"/>
        </w:rPr>
        <w:t>i gwarancyjnym. Odbiór po upływie okresu rękojmi i gwarancji pogwarancyjny będzie dokonany na podstawie oceny wizualnej</w:t>
      </w:r>
      <w:r w:rsidR="00CF0B11">
        <w:rPr>
          <w:rFonts w:ascii="Arial" w:hAnsi="Arial" w:cs="Arial"/>
          <w:sz w:val="20"/>
          <w:szCs w:val="20"/>
        </w:rPr>
        <w:t xml:space="preserve"> wykonanych robót remontowych;</w:t>
      </w:r>
    </w:p>
    <w:p w14:paraId="34A77AD7" w14:textId="77777777" w:rsidR="00AD4819" w:rsidRPr="00822BE4" w:rsidRDefault="00AD4819" w:rsidP="009E7406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  <w:r w:rsidRPr="008E1396">
        <w:rPr>
          <w:rFonts w:ascii="Arial" w:hAnsi="Arial" w:cs="Arial"/>
          <w:sz w:val="20"/>
          <w:szCs w:val="20"/>
        </w:rPr>
        <w:t xml:space="preserve"> </w:t>
      </w:r>
    </w:p>
    <w:p w14:paraId="18205BB5" w14:textId="77777777" w:rsidR="00AD4819" w:rsidRPr="008E1396" w:rsidRDefault="00AD4819" w:rsidP="009E7406">
      <w:pPr>
        <w:pStyle w:val="Nagwek1"/>
        <w:numPr>
          <w:ilvl w:val="0"/>
          <w:numId w:val="16"/>
        </w:numPr>
        <w:spacing w:before="0" w:beforeAutospacing="0" w:after="0" w:afterAutospacing="0"/>
        <w:jc w:val="both"/>
        <w:rPr>
          <w:rFonts w:cs="Arial"/>
          <w:sz w:val="20"/>
          <w:szCs w:val="20"/>
        </w:rPr>
      </w:pPr>
      <w:bookmarkStart w:id="8" w:name="_Toc71672252"/>
      <w:bookmarkStart w:id="9" w:name="_Toc75761602"/>
      <w:r w:rsidRPr="008E1396">
        <w:rPr>
          <w:rFonts w:cs="Arial"/>
          <w:w w:val="105"/>
          <w:sz w:val="20"/>
          <w:szCs w:val="20"/>
        </w:rPr>
        <w:t>PODSTAWA PŁATNOŚCI</w:t>
      </w:r>
      <w:bookmarkEnd w:id="8"/>
      <w:bookmarkEnd w:id="9"/>
    </w:p>
    <w:p w14:paraId="35EFDDB6" w14:textId="36ADD0CC" w:rsidR="001F66C5" w:rsidRPr="008E1396" w:rsidRDefault="001F66C5" w:rsidP="009E7406">
      <w:pPr>
        <w:pStyle w:val="Tekstpodstawowy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E1396">
        <w:rPr>
          <w:rFonts w:ascii="Arial" w:hAnsi="Arial" w:cs="Arial"/>
          <w:sz w:val="20"/>
          <w:szCs w:val="20"/>
        </w:rPr>
        <w:t>Wszystkie koszty związane z organizowaniem i prowadzeniem robót ponosi Wykonawca.</w:t>
      </w:r>
    </w:p>
    <w:p w14:paraId="2C6ADAD0" w14:textId="208F5656" w:rsidR="00AD4819" w:rsidRPr="008E1396" w:rsidRDefault="00AD4819" w:rsidP="009E7406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E1396">
        <w:rPr>
          <w:rFonts w:ascii="Arial" w:hAnsi="Arial" w:cs="Arial"/>
          <w:sz w:val="20"/>
          <w:szCs w:val="20"/>
        </w:rPr>
        <w:t>Podstawą płatności jest cena jednostkowa skalkulowana przez Wykonawcę za jednostkę obmiarową ustaloną dla danej pozycji kosztorysu.</w:t>
      </w:r>
    </w:p>
    <w:p w14:paraId="31E5124A" w14:textId="74464B90" w:rsidR="002332D8" w:rsidRDefault="00AD4819" w:rsidP="009E7406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E1396">
        <w:rPr>
          <w:rFonts w:ascii="Arial" w:hAnsi="Arial" w:cs="Arial"/>
          <w:sz w:val="20"/>
          <w:szCs w:val="20"/>
        </w:rPr>
        <w:t>Cena jednostkowa</w:t>
      </w:r>
      <w:r w:rsidR="006D729D">
        <w:rPr>
          <w:rFonts w:ascii="Arial" w:hAnsi="Arial" w:cs="Arial"/>
          <w:sz w:val="20"/>
          <w:szCs w:val="20"/>
        </w:rPr>
        <w:t xml:space="preserve"> </w:t>
      </w:r>
      <w:r w:rsidRPr="008E1396">
        <w:rPr>
          <w:rFonts w:ascii="Arial" w:hAnsi="Arial" w:cs="Arial"/>
          <w:sz w:val="20"/>
          <w:szCs w:val="20"/>
        </w:rPr>
        <w:t>pozycji kosztorysowej będzie uwzględniać wszystkie czynności</w:t>
      </w:r>
      <w:r w:rsidR="001F66C5" w:rsidRPr="008E1396">
        <w:rPr>
          <w:rFonts w:ascii="Arial" w:hAnsi="Arial" w:cs="Arial"/>
          <w:sz w:val="20"/>
          <w:szCs w:val="20"/>
        </w:rPr>
        <w:t xml:space="preserve"> </w:t>
      </w:r>
      <w:r w:rsidRPr="008E1396">
        <w:rPr>
          <w:rFonts w:ascii="Arial" w:hAnsi="Arial" w:cs="Arial"/>
          <w:sz w:val="20"/>
          <w:szCs w:val="20"/>
        </w:rPr>
        <w:t xml:space="preserve">składające się na jej wykonanie, określone dla </w:t>
      </w:r>
      <w:r w:rsidR="00E51A3C">
        <w:rPr>
          <w:rFonts w:ascii="Arial" w:hAnsi="Arial" w:cs="Arial"/>
          <w:sz w:val="20"/>
          <w:szCs w:val="20"/>
        </w:rPr>
        <w:t>wykonania przedmiotu zamówienia.</w:t>
      </w:r>
    </w:p>
    <w:p w14:paraId="3CB43216" w14:textId="77777777" w:rsidR="002332D8" w:rsidRDefault="002332D8" w:rsidP="009E7406">
      <w:pPr>
        <w:spacing w:after="0"/>
        <w:jc w:val="both"/>
        <w:rPr>
          <w:rFonts w:ascii="Arial" w:hAnsi="Arial" w:cs="Arial"/>
          <w:sz w:val="16"/>
          <w:szCs w:val="16"/>
          <w:lang w:eastAsia="pl-PL"/>
        </w:rPr>
      </w:pPr>
    </w:p>
    <w:p w14:paraId="3F2FEC37" w14:textId="77777777" w:rsidR="004F53CB" w:rsidRDefault="004F53CB" w:rsidP="009E7406">
      <w:pPr>
        <w:spacing w:after="0"/>
        <w:jc w:val="both"/>
        <w:rPr>
          <w:rFonts w:ascii="Arial" w:hAnsi="Arial" w:cs="Arial"/>
          <w:sz w:val="16"/>
          <w:szCs w:val="16"/>
          <w:lang w:eastAsia="pl-PL"/>
        </w:rPr>
      </w:pPr>
    </w:p>
    <w:p w14:paraId="226CEFDF" w14:textId="77777777" w:rsidR="004F53CB" w:rsidRDefault="004F53CB" w:rsidP="009E7406">
      <w:pPr>
        <w:spacing w:after="0"/>
        <w:jc w:val="both"/>
        <w:rPr>
          <w:rFonts w:ascii="Arial" w:hAnsi="Arial" w:cs="Arial"/>
          <w:sz w:val="16"/>
          <w:szCs w:val="16"/>
          <w:lang w:eastAsia="pl-PL"/>
        </w:rPr>
      </w:pPr>
    </w:p>
    <w:p w14:paraId="1C1D8E3E" w14:textId="77777777" w:rsidR="004F53CB" w:rsidRDefault="004F53CB" w:rsidP="009E7406">
      <w:pPr>
        <w:spacing w:after="0"/>
        <w:jc w:val="both"/>
        <w:rPr>
          <w:rFonts w:ascii="Arial" w:hAnsi="Arial" w:cs="Arial"/>
          <w:sz w:val="16"/>
          <w:szCs w:val="16"/>
          <w:lang w:eastAsia="pl-PL"/>
        </w:rPr>
      </w:pPr>
    </w:p>
    <w:p w14:paraId="1012CFC8" w14:textId="77777777" w:rsidR="004F53CB" w:rsidRDefault="004F53CB" w:rsidP="009E7406">
      <w:pPr>
        <w:spacing w:after="0"/>
        <w:jc w:val="both"/>
        <w:rPr>
          <w:rFonts w:ascii="Arial" w:hAnsi="Arial" w:cs="Arial"/>
          <w:sz w:val="16"/>
          <w:szCs w:val="16"/>
          <w:lang w:eastAsia="pl-PL"/>
        </w:rPr>
      </w:pPr>
    </w:p>
    <w:p w14:paraId="44A5EB03" w14:textId="77777777" w:rsidR="004F53CB" w:rsidRDefault="004F53CB" w:rsidP="009E7406">
      <w:pPr>
        <w:spacing w:after="0"/>
        <w:jc w:val="both"/>
        <w:rPr>
          <w:rFonts w:ascii="Arial" w:hAnsi="Arial" w:cs="Arial"/>
          <w:sz w:val="16"/>
          <w:szCs w:val="16"/>
          <w:lang w:eastAsia="pl-PL"/>
        </w:rPr>
      </w:pPr>
    </w:p>
    <w:p w14:paraId="208D8C98" w14:textId="77777777" w:rsidR="004F53CB" w:rsidRDefault="004F53CB" w:rsidP="009E7406">
      <w:pPr>
        <w:spacing w:after="0"/>
        <w:jc w:val="both"/>
        <w:rPr>
          <w:rFonts w:ascii="Arial" w:hAnsi="Arial" w:cs="Arial"/>
          <w:sz w:val="16"/>
          <w:szCs w:val="16"/>
          <w:lang w:eastAsia="pl-PL"/>
        </w:rPr>
      </w:pPr>
    </w:p>
    <w:p w14:paraId="41773BE0" w14:textId="77777777" w:rsidR="004F53CB" w:rsidRDefault="004F53CB" w:rsidP="0055138A">
      <w:pPr>
        <w:spacing w:after="0"/>
        <w:jc w:val="center"/>
        <w:rPr>
          <w:rFonts w:ascii="Arial" w:hAnsi="Arial" w:cs="Arial"/>
          <w:sz w:val="16"/>
          <w:szCs w:val="16"/>
          <w:lang w:eastAsia="pl-PL"/>
        </w:rPr>
      </w:pPr>
    </w:p>
    <w:p w14:paraId="51287FD7" w14:textId="77777777" w:rsidR="004F53CB" w:rsidRDefault="004F53CB" w:rsidP="0055138A">
      <w:pPr>
        <w:spacing w:after="0"/>
        <w:jc w:val="center"/>
        <w:rPr>
          <w:rFonts w:ascii="Arial" w:hAnsi="Arial" w:cs="Arial"/>
          <w:sz w:val="16"/>
          <w:szCs w:val="16"/>
          <w:lang w:eastAsia="pl-PL"/>
        </w:rPr>
      </w:pPr>
    </w:p>
    <w:p w14:paraId="468BA1BC" w14:textId="77777777" w:rsidR="009E7406" w:rsidRDefault="009E7406" w:rsidP="0055138A">
      <w:pPr>
        <w:spacing w:after="0"/>
        <w:jc w:val="center"/>
        <w:rPr>
          <w:rFonts w:ascii="Arial" w:hAnsi="Arial" w:cs="Arial"/>
          <w:sz w:val="16"/>
          <w:szCs w:val="16"/>
          <w:lang w:eastAsia="pl-PL"/>
        </w:rPr>
      </w:pPr>
    </w:p>
    <w:p w14:paraId="2B4425E5" w14:textId="77777777" w:rsidR="009E7406" w:rsidRDefault="009E7406" w:rsidP="0055138A">
      <w:pPr>
        <w:spacing w:after="0"/>
        <w:jc w:val="center"/>
        <w:rPr>
          <w:rFonts w:ascii="Arial" w:hAnsi="Arial" w:cs="Arial"/>
          <w:sz w:val="16"/>
          <w:szCs w:val="16"/>
          <w:lang w:eastAsia="pl-PL"/>
        </w:rPr>
      </w:pPr>
    </w:p>
    <w:p w14:paraId="599C27AB" w14:textId="77777777" w:rsidR="009E7406" w:rsidRDefault="009E7406" w:rsidP="0055138A">
      <w:pPr>
        <w:spacing w:after="0"/>
        <w:jc w:val="center"/>
        <w:rPr>
          <w:rFonts w:ascii="Arial" w:hAnsi="Arial" w:cs="Arial"/>
          <w:sz w:val="16"/>
          <w:szCs w:val="16"/>
          <w:lang w:eastAsia="pl-PL"/>
        </w:rPr>
      </w:pPr>
    </w:p>
    <w:p w14:paraId="6FD71160" w14:textId="77777777" w:rsidR="009E7406" w:rsidRDefault="009E7406" w:rsidP="0055138A">
      <w:pPr>
        <w:spacing w:after="0"/>
        <w:jc w:val="center"/>
        <w:rPr>
          <w:rFonts w:ascii="Arial" w:hAnsi="Arial" w:cs="Arial"/>
          <w:sz w:val="16"/>
          <w:szCs w:val="16"/>
          <w:lang w:eastAsia="pl-PL"/>
        </w:rPr>
      </w:pPr>
    </w:p>
    <w:p w14:paraId="7D07DD16" w14:textId="77777777" w:rsidR="00C93969" w:rsidRDefault="00C93969" w:rsidP="0055138A">
      <w:pPr>
        <w:spacing w:after="0"/>
        <w:jc w:val="center"/>
        <w:rPr>
          <w:rFonts w:ascii="Arial" w:hAnsi="Arial" w:cs="Arial"/>
          <w:sz w:val="16"/>
          <w:szCs w:val="16"/>
          <w:lang w:eastAsia="pl-PL"/>
        </w:rPr>
      </w:pPr>
    </w:p>
    <w:p w14:paraId="35F481D8" w14:textId="77777777" w:rsidR="004F53CB" w:rsidRDefault="004F53CB" w:rsidP="005D6EE6">
      <w:pPr>
        <w:spacing w:after="0"/>
        <w:rPr>
          <w:rFonts w:ascii="Arial" w:hAnsi="Arial" w:cs="Arial"/>
          <w:sz w:val="16"/>
          <w:szCs w:val="16"/>
          <w:lang w:eastAsia="pl-PL"/>
        </w:rPr>
      </w:pPr>
      <w:bookmarkStart w:id="10" w:name="_GoBack"/>
      <w:bookmarkEnd w:id="10"/>
    </w:p>
    <w:p w14:paraId="4C0177EE" w14:textId="77777777" w:rsidR="004F53CB" w:rsidRPr="0055138A" w:rsidRDefault="004F53CB" w:rsidP="0055138A">
      <w:pPr>
        <w:spacing w:after="0"/>
        <w:jc w:val="center"/>
        <w:rPr>
          <w:rFonts w:ascii="Arial" w:hAnsi="Arial" w:cs="Arial"/>
          <w:sz w:val="16"/>
          <w:szCs w:val="16"/>
          <w:lang w:eastAsia="pl-PL"/>
        </w:rPr>
      </w:pPr>
    </w:p>
    <w:p w14:paraId="0A4152C4" w14:textId="11A6057A" w:rsidR="00822BE4" w:rsidRPr="00822BE4" w:rsidRDefault="00A46F75" w:rsidP="00822BE4">
      <w:pPr>
        <w:spacing w:after="0"/>
        <w:jc w:val="center"/>
        <w:rPr>
          <w:rFonts w:ascii="Arial" w:hAnsi="Arial" w:cs="Arial"/>
          <w:b/>
          <w:bCs/>
          <w:sz w:val="20"/>
          <w:szCs w:val="20"/>
          <w:lang w:eastAsia="pl-PL"/>
        </w:rPr>
      </w:pPr>
      <w:r>
        <w:rPr>
          <w:rFonts w:ascii="Arial" w:hAnsi="Arial" w:cs="Arial"/>
          <w:b/>
          <w:bCs/>
          <w:sz w:val="20"/>
          <w:szCs w:val="20"/>
          <w:lang w:eastAsia="pl-PL"/>
        </w:rPr>
        <w:t>1.</w:t>
      </w:r>
      <w:r w:rsidRPr="00262944">
        <w:rPr>
          <w:rFonts w:ascii="Arial" w:hAnsi="Arial" w:cs="Arial"/>
          <w:b/>
          <w:bCs/>
          <w:sz w:val="20"/>
          <w:szCs w:val="20"/>
          <w:lang w:eastAsia="pl-PL"/>
        </w:rPr>
        <w:t>Lokalizacja.</w:t>
      </w:r>
    </w:p>
    <w:p w14:paraId="23F8AC23" w14:textId="5F5EE46D" w:rsidR="00342E13" w:rsidRDefault="008576BA" w:rsidP="00342E13">
      <w:pPr>
        <w:pStyle w:val="NormalnyWeb"/>
        <w:jc w:val="center"/>
        <w:rPr>
          <w:rFonts w:ascii="Arial" w:hAnsi="Arial" w:cs="Arial"/>
          <w:b/>
          <w:bCs/>
          <w:sz w:val="20"/>
          <w:szCs w:val="20"/>
        </w:rPr>
      </w:pPr>
      <w:r w:rsidRPr="008576BA">
        <w:rPr>
          <w:noProof/>
        </w:rPr>
        <w:drawing>
          <wp:inline distT="0" distB="0" distL="0" distR="0" wp14:anchorId="449E4638" wp14:editId="5328BD1D">
            <wp:extent cx="3571875" cy="3489917"/>
            <wp:effectExtent l="0" t="0" r="0" b="0"/>
            <wp:docPr id="55482264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4822648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15388" cy="3532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576BA">
        <w:rPr>
          <w:noProof/>
        </w:rPr>
        <w:t xml:space="preserve"> </w:t>
      </w:r>
    </w:p>
    <w:p w14:paraId="0B47ED35" w14:textId="77777777" w:rsidR="009F75C4" w:rsidRDefault="002332D8" w:rsidP="009F75C4">
      <w:pPr>
        <w:pStyle w:val="NormalnyWeb"/>
        <w:jc w:val="center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2.</w:t>
      </w:r>
      <w:r w:rsidR="00A46F75" w:rsidRPr="002332D8">
        <w:rPr>
          <w:rFonts w:ascii="Arial" w:hAnsi="Arial" w:cs="Arial"/>
          <w:b/>
          <w:bCs/>
          <w:sz w:val="20"/>
          <w:szCs w:val="20"/>
        </w:rPr>
        <w:t xml:space="preserve">Stan </w:t>
      </w:r>
      <w:r w:rsidR="00D359BB">
        <w:rPr>
          <w:rFonts w:ascii="Arial" w:hAnsi="Arial" w:cs="Arial"/>
          <w:b/>
          <w:bCs/>
          <w:sz w:val="20"/>
          <w:szCs w:val="20"/>
        </w:rPr>
        <w:t>techniczny istniejący</w:t>
      </w:r>
      <w:r w:rsidR="00A46F75" w:rsidRPr="002332D8">
        <w:rPr>
          <w:rFonts w:ascii="Arial" w:hAnsi="Arial" w:cs="Arial"/>
          <w:b/>
          <w:bCs/>
          <w:sz w:val="20"/>
          <w:szCs w:val="20"/>
        </w:rPr>
        <w:t xml:space="preserve"> </w:t>
      </w:r>
      <w:r w:rsidR="00D359BB">
        <w:rPr>
          <w:rFonts w:ascii="Arial" w:hAnsi="Arial" w:cs="Arial"/>
          <w:b/>
          <w:bCs/>
          <w:sz w:val="20"/>
          <w:szCs w:val="20"/>
        </w:rPr>
        <w:t xml:space="preserve">bramy wjazdowej konstrukcji stalowej dwuskrzydłowej rozwieranej,  </w:t>
      </w:r>
      <w:r w:rsidR="008576BA" w:rsidRPr="008576BA">
        <w:rPr>
          <w:rFonts w:ascii="Arial" w:hAnsi="Arial" w:cs="Arial"/>
          <w:b/>
          <w:bCs/>
          <w:sz w:val="20"/>
          <w:szCs w:val="20"/>
        </w:rPr>
        <w:t>na plac RDW Mielec przy ul Korczaka 6a w Mielcu</w:t>
      </w:r>
    </w:p>
    <w:p w14:paraId="020CD8BF" w14:textId="77777777" w:rsidR="009F75C4" w:rsidRDefault="009F75C4" w:rsidP="009F75C4">
      <w:pPr>
        <w:pStyle w:val="NormalnyWeb"/>
        <w:jc w:val="center"/>
        <w:rPr>
          <w:rFonts w:ascii="Arial" w:hAnsi="Arial" w:cs="Arial"/>
          <w:b/>
          <w:bCs/>
          <w:sz w:val="20"/>
          <w:szCs w:val="20"/>
        </w:rPr>
      </w:pPr>
      <w:r>
        <w:rPr>
          <w:noProof/>
        </w:rPr>
        <w:drawing>
          <wp:inline distT="0" distB="0" distL="0" distR="0" wp14:anchorId="55CEA77F" wp14:editId="7F96CD47">
            <wp:extent cx="4889500" cy="3667125"/>
            <wp:effectExtent l="0" t="0" r="6350" b="9525"/>
            <wp:docPr id="829888254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4963361" cy="3722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bCs/>
          <w:sz w:val="20"/>
          <w:szCs w:val="20"/>
        </w:rPr>
        <w:t xml:space="preserve"> </w:t>
      </w:r>
    </w:p>
    <w:p w14:paraId="3A8D5F3D" w14:textId="48EE890F" w:rsidR="009F75C4" w:rsidRPr="009F75C4" w:rsidRDefault="009F75C4" w:rsidP="009F75C4">
      <w:pPr>
        <w:pStyle w:val="NormalnyWeb"/>
        <w:jc w:val="center"/>
        <w:rPr>
          <w:rFonts w:ascii="Arial" w:hAnsi="Arial" w:cs="Arial"/>
          <w:b/>
          <w:bCs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2E4E7FDE" wp14:editId="7E85BAB6">
            <wp:extent cx="4762493" cy="3571875"/>
            <wp:effectExtent l="0" t="0" r="635" b="0"/>
            <wp:docPr id="870942839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4951719" cy="3713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42306B" w14:textId="05307D29" w:rsidR="00001401" w:rsidRPr="00BA6478" w:rsidRDefault="009F75C4" w:rsidP="009F75C4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  <w:r>
        <w:rPr>
          <w:noProof/>
          <w:lang w:eastAsia="pl-PL"/>
        </w:rPr>
        <w:drawing>
          <wp:inline distT="0" distB="0" distL="0" distR="0" wp14:anchorId="23BC2D0C" wp14:editId="2814E464">
            <wp:extent cx="4743450" cy="3557588"/>
            <wp:effectExtent l="0" t="0" r="0" b="5080"/>
            <wp:docPr id="138096856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4765604" cy="3574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170B59" w14:textId="77777777" w:rsidR="00BA6478" w:rsidRDefault="00BA6478" w:rsidP="009F75C4">
      <w:pPr>
        <w:spacing w:after="0" w:line="360" w:lineRule="auto"/>
        <w:jc w:val="center"/>
        <w:rPr>
          <w:rFonts w:ascii="Arial" w:hAnsi="Arial" w:cs="Arial"/>
          <w:sz w:val="16"/>
          <w:szCs w:val="16"/>
        </w:rPr>
      </w:pPr>
    </w:p>
    <w:p w14:paraId="21E242CC" w14:textId="0764B002" w:rsidR="009B3B28" w:rsidRDefault="00F10A59" w:rsidP="009B3B28">
      <w:pPr>
        <w:spacing w:after="0" w:line="360" w:lineRule="auto"/>
        <w:rPr>
          <w:rFonts w:ascii="Arial" w:hAnsi="Arial" w:cs="Arial"/>
          <w:sz w:val="16"/>
          <w:szCs w:val="16"/>
        </w:rPr>
      </w:pPr>
      <w:r>
        <w:rPr>
          <w:noProof/>
          <w:lang w:eastAsia="pl-PL"/>
        </w:rPr>
        <w:lastRenderedPageBreak/>
        <w:drawing>
          <wp:inline distT="0" distB="0" distL="0" distR="0" wp14:anchorId="4A41EEC7" wp14:editId="7497F6C2">
            <wp:extent cx="3406140" cy="2554605"/>
            <wp:effectExtent l="6667" t="0" r="0" b="0"/>
            <wp:docPr id="179473578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06140" cy="2554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>
        <w:rPr>
          <w:noProof/>
          <w:lang w:eastAsia="pl-PL"/>
        </w:rPr>
        <w:drawing>
          <wp:inline distT="0" distB="0" distL="0" distR="0" wp14:anchorId="300102CC" wp14:editId="18C6D21C">
            <wp:extent cx="3394711" cy="2546033"/>
            <wp:effectExtent l="5397" t="0" r="1588" b="1587"/>
            <wp:docPr id="963485850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25188" cy="2568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 w:rsidR="009F75C4">
        <w:rPr>
          <w:noProof/>
          <w:lang w:eastAsia="pl-PL"/>
        </w:rPr>
        <w:drawing>
          <wp:inline distT="0" distB="0" distL="0" distR="0" wp14:anchorId="79B7F361" wp14:editId="0D1EE1F8">
            <wp:extent cx="3395027" cy="2546270"/>
            <wp:effectExtent l="5397" t="0" r="1588" b="1587"/>
            <wp:docPr id="16278929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22937" cy="2567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F75C4">
        <w:rPr>
          <w:noProof/>
        </w:rPr>
        <w:t xml:space="preserve"> </w:t>
      </w:r>
      <w:r w:rsidR="00666060" w:rsidRPr="00666060">
        <w:rPr>
          <w:noProof/>
        </w:rPr>
        <w:t xml:space="preserve"> </w:t>
      </w:r>
      <w:r w:rsidR="00666060">
        <w:rPr>
          <w:noProof/>
          <w:lang w:eastAsia="pl-PL"/>
        </w:rPr>
        <w:drawing>
          <wp:inline distT="0" distB="0" distL="0" distR="0" wp14:anchorId="5DD4727A" wp14:editId="17515A9C">
            <wp:extent cx="3094564" cy="2320925"/>
            <wp:effectExtent l="0" t="0" r="0" b="3175"/>
            <wp:docPr id="1714530773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112303" cy="2334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66060">
        <w:rPr>
          <w:noProof/>
        </w:rPr>
        <w:t xml:space="preserve"> </w:t>
      </w:r>
      <w:r w:rsidR="00666060">
        <w:rPr>
          <w:noProof/>
          <w:lang w:eastAsia="pl-PL"/>
        </w:rPr>
        <w:lastRenderedPageBreak/>
        <w:drawing>
          <wp:inline distT="0" distB="0" distL="0" distR="0" wp14:anchorId="18CF7761" wp14:editId="4FCDBDE5">
            <wp:extent cx="3756660" cy="2817495"/>
            <wp:effectExtent l="0" t="6668" r="8573" b="8572"/>
            <wp:docPr id="1941067146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97490" cy="2848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66060">
        <w:rPr>
          <w:noProof/>
        </w:rPr>
        <w:t xml:space="preserve"> </w:t>
      </w:r>
      <w:r w:rsidR="00666060">
        <w:rPr>
          <w:noProof/>
          <w:lang w:eastAsia="pl-PL"/>
        </w:rPr>
        <w:drawing>
          <wp:inline distT="0" distB="0" distL="0" distR="0" wp14:anchorId="674DFDD9" wp14:editId="10BE28A0">
            <wp:extent cx="3763007" cy="2822255"/>
            <wp:effectExtent l="0" t="6032" r="3492" b="3493"/>
            <wp:docPr id="1923934405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95764" cy="2846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66060">
        <w:rPr>
          <w:noProof/>
        </w:rPr>
        <w:t xml:space="preserve"> </w:t>
      </w:r>
      <w:r w:rsidR="009B3B28">
        <w:rPr>
          <w:rFonts w:ascii="Arial" w:hAnsi="Arial" w:cs="Arial"/>
          <w:sz w:val="16"/>
          <w:szCs w:val="16"/>
        </w:rPr>
        <w:t xml:space="preserve">      </w:t>
      </w:r>
    </w:p>
    <w:p w14:paraId="111A4326" w14:textId="77777777" w:rsidR="00CB17BE" w:rsidRDefault="00CB17BE" w:rsidP="009B3B28">
      <w:pPr>
        <w:spacing w:after="0" w:line="360" w:lineRule="auto"/>
        <w:rPr>
          <w:rFonts w:ascii="Arial" w:hAnsi="Arial" w:cs="Arial"/>
          <w:sz w:val="16"/>
          <w:szCs w:val="16"/>
        </w:rPr>
      </w:pPr>
    </w:p>
    <w:p w14:paraId="0C20493F" w14:textId="51EE1F80" w:rsidR="009B3B28" w:rsidRDefault="0066508D" w:rsidP="009B3B28">
      <w:pPr>
        <w:spacing w:after="0" w:line="360" w:lineRule="auto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 xml:space="preserve">       </w:t>
      </w:r>
    </w:p>
    <w:p w14:paraId="60ABD9E3" w14:textId="77777777" w:rsidR="00CD7B36" w:rsidRDefault="00CD7B36" w:rsidP="00CB17BE">
      <w:pPr>
        <w:spacing w:after="0" w:line="360" w:lineRule="auto"/>
        <w:jc w:val="center"/>
        <w:rPr>
          <w:rFonts w:ascii="Arial" w:hAnsi="Arial" w:cs="Arial"/>
          <w:sz w:val="16"/>
          <w:szCs w:val="16"/>
        </w:rPr>
      </w:pPr>
    </w:p>
    <w:p w14:paraId="1E2CBDE3" w14:textId="77777777" w:rsidR="00CD7B36" w:rsidRDefault="00CD7B36" w:rsidP="00CB17BE">
      <w:pPr>
        <w:spacing w:after="0" w:line="360" w:lineRule="auto"/>
        <w:jc w:val="center"/>
        <w:rPr>
          <w:rFonts w:ascii="Arial" w:hAnsi="Arial" w:cs="Arial"/>
          <w:sz w:val="16"/>
          <w:szCs w:val="16"/>
        </w:rPr>
      </w:pPr>
    </w:p>
    <w:p w14:paraId="2A4C9D90" w14:textId="77777777" w:rsidR="00CD7B36" w:rsidRDefault="00CD7B36" w:rsidP="00CB17BE">
      <w:pPr>
        <w:spacing w:after="0" w:line="360" w:lineRule="auto"/>
        <w:jc w:val="center"/>
        <w:rPr>
          <w:rFonts w:ascii="Arial" w:hAnsi="Arial" w:cs="Arial"/>
          <w:sz w:val="16"/>
          <w:szCs w:val="16"/>
        </w:rPr>
      </w:pPr>
    </w:p>
    <w:p w14:paraId="65A8F020" w14:textId="77777777" w:rsidR="00CD7B36" w:rsidRDefault="00CD7B36" w:rsidP="00CB17BE">
      <w:pPr>
        <w:spacing w:after="0" w:line="360" w:lineRule="auto"/>
        <w:jc w:val="center"/>
        <w:rPr>
          <w:rFonts w:ascii="Arial" w:hAnsi="Arial" w:cs="Arial"/>
          <w:sz w:val="16"/>
          <w:szCs w:val="16"/>
        </w:rPr>
      </w:pPr>
    </w:p>
    <w:p w14:paraId="2B32F863" w14:textId="79923118" w:rsidR="00CD7B36" w:rsidRDefault="0066508D" w:rsidP="0066508D">
      <w:pPr>
        <w:spacing w:after="0" w:line="360" w:lineRule="auto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 xml:space="preserve">     </w:t>
      </w:r>
      <w:r w:rsidR="009E3BDD">
        <w:rPr>
          <w:rFonts w:ascii="Arial" w:hAnsi="Arial" w:cs="Arial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  </w:t>
      </w:r>
    </w:p>
    <w:p w14:paraId="1F20F742" w14:textId="77777777" w:rsidR="00CD7B36" w:rsidRDefault="00CD7B36" w:rsidP="0066508D">
      <w:pPr>
        <w:spacing w:after="0" w:line="360" w:lineRule="auto"/>
        <w:rPr>
          <w:rFonts w:ascii="Arial" w:hAnsi="Arial" w:cs="Arial"/>
          <w:sz w:val="16"/>
          <w:szCs w:val="16"/>
        </w:rPr>
      </w:pPr>
    </w:p>
    <w:p w14:paraId="608654F2" w14:textId="5410EAB2" w:rsidR="00CD7B36" w:rsidRDefault="00F10A59" w:rsidP="0071726C">
      <w:pPr>
        <w:spacing w:after="0" w:line="360" w:lineRule="auto"/>
        <w:rPr>
          <w:noProof/>
        </w:rPr>
      </w:pPr>
      <w:r>
        <w:rPr>
          <w:noProof/>
          <w:lang w:eastAsia="pl-PL"/>
        </w:rPr>
        <w:lastRenderedPageBreak/>
        <w:drawing>
          <wp:inline distT="0" distB="0" distL="0" distR="0" wp14:anchorId="5FEC06DF" wp14:editId="14D3DCD0">
            <wp:extent cx="3653791" cy="2740343"/>
            <wp:effectExtent l="0" t="318" r="3493" b="3492"/>
            <wp:docPr id="1052312723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71086" cy="2753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 w:rsidR="009F75C4">
        <w:rPr>
          <w:noProof/>
          <w:lang w:eastAsia="pl-PL"/>
        </w:rPr>
        <w:drawing>
          <wp:inline distT="0" distB="0" distL="0" distR="0" wp14:anchorId="66D4A232" wp14:editId="4630C353">
            <wp:extent cx="3636011" cy="2727008"/>
            <wp:effectExtent l="0" t="2540" r="0" b="0"/>
            <wp:docPr id="1450354650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50663" cy="2737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F75C4">
        <w:rPr>
          <w:noProof/>
        </w:rPr>
        <w:t xml:space="preserve"> </w:t>
      </w:r>
      <w:r w:rsidR="009F75C4">
        <w:rPr>
          <w:noProof/>
          <w:lang w:eastAsia="pl-PL"/>
        </w:rPr>
        <w:drawing>
          <wp:inline distT="0" distB="0" distL="0" distR="0" wp14:anchorId="25D80A39" wp14:editId="165D6089">
            <wp:extent cx="3648288" cy="2736216"/>
            <wp:effectExtent l="0" t="1270" r="8255" b="8255"/>
            <wp:docPr id="1035291150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57759" cy="2743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F75C4">
        <w:rPr>
          <w:noProof/>
        </w:rPr>
        <w:t xml:space="preserve"> </w:t>
      </w:r>
      <w:r w:rsidR="00666060">
        <w:rPr>
          <w:noProof/>
          <w:lang w:eastAsia="pl-PL"/>
        </w:rPr>
        <w:drawing>
          <wp:inline distT="0" distB="0" distL="0" distR="0" wp14:anchorId="2B798916" wp14:editId="71D7EF61">
            <wp:extent cx="3658341" cy="2743756"/>
            <wp:effectExtent l="318" t="0" r="0" b="0"/>
            <wp:docPr id="231163546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79303" cy="2759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66060">
        <w:rPr>
          <w:noProof/>
        </w:rPr>
        <w:t xml:space="preserve"> </w:t>
      </w:r>
      <w:r w:rsidR="0066508D">
        <w:rPr>
          <w:rFonts w:ascii="Arial" w:hAnsi="Arial" w:cs="Arial"/>
          <w:sz w:val="16"/>
          <w:szCs w:val="16"/>
        </w:rPr>
        <w:t xml:space="preserve">       </w:t>
      </w:r>
      <w:r w:rsidR="0066508D">
        <w:rPr>
          <w:noProof/>
        </w:rPr>
        <w:t xml:space="preserve"> </w:t>
      </w:r>
    </w:p>
    <w:p w14:paraId="31E3FD40" w14:textId="77777777" w:rsidR="009E3BDD" w:rsidRDefault="009E3BDD" w:rsidP="0071726C">
      <w:pPr>
        <w:spacing w:after="0" w:line="360" w:lineRule="auto"/>
        <w:rPr>
          <w:rFonts w:ascii="Arial" w:hAnsi="Arial" w:cs="Arial"/>
          <w:sz w:val="16"/>
          <w:szCs w:val="16"/>
        </w:rPr>
      </w:pPr>
    </w:p>
    <w:p w14:paraId="3D8621F4" w14:textId="28088D00" w:rsidR="00D67AF3" w:rsidRDefault="00D67AF3" w:rsidP="0066508D">
      <w:pPr>
        <w:spacing w:after="0" w:line="360" w:lineRule="auto"/>
        <w:jc w:val="center"/>
        <w:rPr>
          <w:rFonts w:ascii="Arial" w:hAnsi="Arial" w:cs="Arial"/>
          <w:sz w:val="16"/>
          <w:szCs w:val="16"/>
        </w:rPr>
      </w:pPr>
    </w:p>
    <w:p w14:paraId="5192A2C6" w14:textId="695CBAAA" w:rsidR="00D67AF3" w:rsidRDefault="00D67AF3" w:rsidP="009E3BDD">
      <w:pPr>
        <w:spacing w:after="0" w:line="360" w:lineRule="auto"/>
        <w:rPr>
          <w:rFonts w:ascii="Arial" w:hAnsi="Arial" w:cs="Arial"/>
          <w:noProof/>
          <w:sz w:val="16"/>
          <w:szCs w:val="16"/>
        </w:rPr>
      </w:pPr>
    </w:p>
    <w:p w14:paraId="2605A7A1" w14:textId="13827677" w:rsidR="009E3BDD" w:rsidRDefault="009E3BDD" w:rsidP="009E3BDD">
      <w:pPr>
        <w:spacing w:after="0" w:line="240" w:lineRule="auto"/>
        <w:jc w:val="right"/>
        <w:rPr>
          <w:rFonts w:ascii="Arial" w:hAnsi="Arial" w:cs="Arial"/>
          <w:noProof/>
          <w:sz w:val="16"/>
          <w:szCs w:val="16"/>
        </w:rPr>
      </w:pPr>
      <w:r>
        <w:rPr>
          <w:rFonts w:ascii="Arial" w:hAnsi="Arial" w:cs="Arial"/>
          <w:noProof/>
          <w:sz w:val="16"/>
          <w:szCs w:val="16"/>
        </w:rPr>
        <w:t>Przygotował :</w:t>
      </w:r>
    </w:p>
    <w:p w14:paraId="10C36E64" w14:textId="13E62816" w:rsidR="009E3BDD" w:rsidRDefault="00666060" w:rsidP="009E3BDD">
      <w:pPr>
        <w:spacing w:after="0" w:line="240" w:lineRule="auto"/>
        <w:jc w:val="right"/>
        <w:rPr>
          <w:rFonts w:ascii="Arial" w:hAnsi="Arial" w:cs="Arial"/>
          <w:noProof/>
          <w:sz w:val="16"/>
          <w:szCs w:val="16"/>
        </w:rPr>
      </w:pPr>
      <w:r>
        <w:rPr>
          <w:rFonts w:ascii="Arial" w:hAnsi="Arial" w:cs="Arial"/>
          <w:noProof/>
          <w:sz w:val="16"/>
          <w:szCs w:val="16"/>
        </w:rPr>
        <w:t>Wojciech Ćwikła</w:t>
      </w:r>
    </w:p>
    <w:p w14:paraId="2C51E487" w14:textId="157B808A" w:rsidR="009E3BDD" w:rsidRDefault="009E3BDD" w:rsidP="009E3BDD">
      <w:pPr>
        <w:spacing w:after="0" w:line="240" w:lineRule="auto"/>
        <w:jc w:val="right"/>
        <w:rPr>
          <w:rFonts w:ascii="Arial" w:hAnsi="Arial" w:cs="Arial"/>
          <w:noProof/>
          <w:sz w:val="16"/>
          <w:szCs w:val="16"/>
        </w:rPr>
      </w:pPr>
      <w:r>
        <w:rPr>
          <w:rFonts w:ascii="Arial" w:hAnsi="Arial" w:cs="Arial"/>
          <w:noProof/>
          <w:sz w:val="16"/>
          <w:szCs w:val="16"/>
        </w:rPr>
        <w:t xml:space="preserve">PZDW – RWD  </w:t>
      </w:r>
      <w:r w:rsidR="00666060">
        <w:rPr>
          <w:rFonts w:ascii="Arial" w:hAnsi="Arial" w:cs="Arial"/>
          <w:noProof/>
          <w:sz w:val="16"/>
          <w:szCs w:val="16"/>
        </w:rPr>
        <w:t>Mielec</w:t>
      </w:r>
    </w:p>
    <w:p w14:paraId="230F3A53" w14:textId="4DA91B59" w:rsidR="009E3BDD" w:rsidRDefault="009E3BDD" w:rsidP="009E3BDD">
      <w:pPr>
        <w:spacing w:after="0" w:line="240" w:lineRule="auto"/>
        <w:jc w:val="right"/>
        <w:rPr>
          <w:rFonts w:ascii="Arial" w:hAnsi="Arial" w:cs="Arial"/>
          <w:noProof/>
          <w:sz w:val="16"/>
          <w:szCs w:val="16"/>
        </w:rPr>
      </w:pPr>
      <w:r>
        <w:rPr>
          <w:rFonts w:ascii="Arial" w:hAnsi="Arial" w:cs="Arial"/>
          <w:noProof/>
          <w:sz w:val="16"/>
          <w:szCs w:val="16"/>
        </w:rPr>
        <w:t xml:space="preserve">ul. </w:t>
      </w:r>
      <w:r w:rsidR="00666060">
        <w:rPr>
          <w:rFonts w:ascii="Arial" w:hAnsi="Arial" w:cs="Arial"/>
          <w:noProof/>
          <w:sz w:val="16"/>
          <w:szCs w:val="16"/>
        </w:rPr>
        <w:t>Korczaka 6a</w:t>
      </w:r>
    </w:p>
    <w:p w14:paraId="2F02802F" w14:textId="701334EB" w:rsidR="009E3BDD" w:rsidRPr="003F3A5C" w:rsidRDefault="009E3BDD" w:rsidP="009E3BDD">
      <w:pPr>
        <w:spacing w:after="0" w:line="240" w:lineRule="auto"/>
        <w:jc w:val="right"/>
        <w:rPr>
          <w:rFonts w:ascii="Arial" w:hAnsi="Arial" w:cs="Arial"/>
          <w:noProof/>
          <w:sz w:val="16"/>
          <w:szCs w:val="16"/>
        </w:rPr>
      </w:pPr>
      <w:r>
        <w:rPr>
          <w:rFonts w:ascii="Arial" w:hAnsi="Arial" w:cs="Arial"/>
          <w:noProof/>
          <w:sz w:val="16"/>
          <w:szCs w:val="16"/>
        </w:rPr>
        <w:t>3</w:t>
      </w:r>
      <w:r w:rsidR="00666060">
        <w:rPr>
          <w:rFonts w:ascii="Arial" w:hAnsi="Arial" w:cs="Arial"/>
          <w:noProof/>
          <w:sz w:val="16"/>
          <w:szCs w:val="16"/>
        </w:rPr>
        <w:t>9</w:t>
      </w:r>
      <w:r>
        <w:rPr>
          <w:rFonts w:ascii="Arial" w:hAnsi="Arial" w:cs="Arial"/>
          <w:noProof/>
          <w:sz w:val="16"/>
          <w:szCs w:val="16"/>
        </w:rPr>
        <w:t xml:space="preserve"> – </w:t>
      </w:r>
      <w:r w:rsidR="00666060">
        <w:rPr>
          <w:rFonts w:ascii="Arial" w:hAnsi="Arial" w:cs="Arial"/>
          <w:noProof/>
          <w:sz w:val="16"/>
          <w:szCs w:val="16"/>
        </w:rPr>
        <w:t>30</w:t>
      </w:r>
      <w:r>
        <w:rPr>
          <w:rFonts w:ascii="Arial" w:hAnsi="Arial" w:cs="Arial"/>
          <w:noProof/>
          <w:sz w:val="16"/>
          <w:szCs w:val="16"/>
        </w:rPr>
        <w:t xml:space="preserve">0  </w:t>
      </w:r>
      <w:r w:rsidR="00666060">
        <w:rPr>
          <w:rFonts w:ascii="Arial" w:hAnsi="Arial" w:cs="Arial"/>
          <w:noProof/>
          <w:sz w:val="16"/>
          <w:szCs w:val="16"/>
        </w:rPr>
        <w:t>Mielec</w:t>
      </w:r>
      <w:r w:rsidR="00444E90">
        <w:rPr>
          <w:rFonts w:ascii="Arial" w:hAnsi="Arial" w:cs="Arial"/>
          <w:noProof/>
          <w:sz w:val="16"/>
          <w:szCs w:val="16"/>
        </w:rPr>
        <w:t xml:space="preserve"> </w:t>
      </w:r>
    </w:p>
    <w:p w14:paraId="1E3D18BB" w14:textId="77777777" w:rsidR="00384EB1" w:rsidRDefault="00384EB1" w:rsidP="00AA2235">
      <w:pPr>
        <w:spacing w:after="0" w:line="360" w:lineRule="auto"/>
        <w:rPr>
          <w:rFonts w:ascii="Arial" w:hAnsi="Arial" w:cs="Arial"/>
          <w:sz w:val="16"/>
          <w:szCs w:val="16"/>
        </w:rPr>
      </w:pPr>
    </w:p>
    <w:p w14:paraId="13F9D961" w14:textId="77777777" w:rsidR="00384EB1" w:rsidRPr="003E3CAC" w:rsidRDefault="00384EB1" w:rsidP="00666060">
      <w:pPr>
        <w:spacing w:after="0" w:line="360" w:lineRule="auto"/>
        <w:rPr>
          <w:rFonts w:ascii="Arial" w:hAnsi="Arial" w:cs="Arial"/>
          <w:sz w:val="16"/>
          <w:szCs w:val="16"/>
        </w:rPr>
      </w:pPr>
    </w:p>
    <w:sectPr w:rsidR="00384EB1" w:rsidRPr="003E3CAC" w:rsidSect="00212B56">
      <w:headerReference w:type="default" r:id="rId23"/>
      <w:footerReference w:type="default" r:id="rId2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72DB1D2" w14:textId="77777777" w:rsidR="00DA1F08" w:rsidRDefault="00DA1F08" w:rsidP="00F41875">
      <w:pPr>
        <w:spacing w:after="0" w:line="240" w:lineRule="auto"/>
      </w:pPr>
      <w:r>
        <w:separator/>
      </w:r>
    </w:p>
  </w:endnote>
  <w:endnote w:type="continuationSeparator" w:id="0">
    <w:p w14:paraId="737B8786" w14:textId="77777777" w:rsidR="00DA1F08" w:rsidRDefault="00DA1F08" w:rsidP="00F418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A21C7C" w14:textId="77777777" w:rsidR="0025501E" w:rsidRDefault="0025501E" w:rsidP="00F41875">
    <w:pPr>
      <w:pStyle w:val="Stopka"/>
      <w:pBdr>
        <w:top w:val="single" w:sz="4" w:space="1" w:color="D9D9D9" w:themeColor="background1" w:themeShade="D9"/>
      </w:pBdr>
    </w:pPr>
    <w:r>
      <w:tab/>
    </w:r>
    <w:r>
      <w:tab/>
    </w:r>
    <w:sdt>
      <w:sdtPr>
        <w:id w:val="911536688"/>
        <w:docPartObj>
          <w:docPartGallery w:val="Page Numbers (Bottom of Page)"/>
          <w:docPartUnique/>
        </w:docPartObj>
      </w:sdtPr>
      <w:sdtEndPr>
        <w:rPr>
          <w:color w:val="7F7F7F" w:themeColor="background1" w:themeShade="7F"/>
          <w:spacing w:val="60"/>
        </w:rPr>
      </w:sdtEndPr>
      <w:sdtContent>
        <w:r w:rsidR="00A77ABC">
          <w:fldChar w:fldCharType="begin"/>
        </w:r>
        <w:r w:rsidR="00A77ABC">
          <w:instrText xml:space="preserve"> PAGE   \* MERGEFORMAT </w:instrText>
        </w:r>
        <w:r w:rsidR="00A77ABC">
          <w:fldChar w:fldCharType="separate"/>
        </w:r>
        <w:r w:rsidR="005D6EE6">
          <w:rPr>
            <w:noProof/>
          </w:rPr>
          <w:t>7</w:t>
        </w:r>
        <w:r w:rsidR="00A77ABC">
          <w:rPr>
            <w:noProof/>
          </w:rPr>
          <w:fldChar w:fldCharType="end"/>
        </w:r>
        <w:r>
          <w:t xml:space="preserve"> | </w:t>
        </w:r>
        <w:r>
          <w:rPr>
            <w:color w:val="7F7F7F" w:themeColor="background1" w:themeShade="7F"/>
            <w:spacing w:val="60"/>
          </w:rPr>
          <w:t>Strona</w:t>
        </w:r>
      </w:sdtContent>
    </w:sdt>
  </w:p>
  <w:p w14:paraId="162BC79F" w14:textId="77777777" w:rsidR="0025501E" w:rsidRDefault="0025501E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538207F" w14:textId="77777777" w:rsidR="00DA1F08" w:rsidRDefault="00DA1F08" w:rsidP="00F41875">
      <w:pPr>
        <w:spacing w:after="0" w:line="240" w:lineRule="auto"/>
      </w:pPr>
      <w:r>
        <w:separator/>
      </w:r>
    </w:p>
  </w:footnote>
  <w:footnote w:type="continuationSeparator" w:id="0">
    <w:p w14:paraId="48C75209" w14:textId="77777777" w:rsidR="00DA1F08" w:rsidRDefault="00DA1F08" w:rsidP="00F4187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7D1FC2E" w14:textId="77777777" w:rsidR="00765F9F" w:rsidRPr="00C51483" w:rsidRDefault="00765F9F" w:rsidP="00F41875">
    <w:pPr>
      <w:pStyle w:val="Nagwek"/>
      <w:jc w:val="center"/>
    </w:pPr>
  </w:p>
  <w:p w14:paraId="29D43C0E" w14:textId="3269E4F4" w:rsidR="0025501E" w:rsidRPr="00C51483" w:rsidRDefault="00F65C4E" w:rsidP="00F41875">
    <w:pPr>
      <w:pStyle w:val="Nagwek"/>
      <w:jc w:val="center"/>
    </w:pPr>
    <w:r w:rsidRPr="00C51483"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B761AC"/>
    <w:multiLevelType w:val="hybridMultilevel"/>
    <w:tmpl w:val="BB9CC15C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72723EA"/>
    <w:multiLevelType w:val="multilevel"/>
    <w:tmpl w:val="29ACF61A"/>
    <w:lvl w:ilvl="0">
      <w:start w:val="8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" w15:restartNumberingAfterBreak="0">
    <w:nsid w:val="0D634FA4"/>
    <w:multiLevelType w:val="hybridMultilevel"/>
    <w:tmpl w:val="327071A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B01816"/>
    <w:multiLevelType w:val="hybridMultilevel"/>
    <w:tmpl w:val="49C2195E"/>
    <w:lvl w:ilvl="0" w:tplc="04150001">
      <w:start w:val="1"/>
      <w:numFmt w:val="bullet"/>
      <w:lvlText w:val=""/>
      <w:lvlJc w:val="left"/>
      <w:pPr>
        <w:ind w:left="1496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22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56" w:hanging="360"/>
      </w:pPr>
      <w:rPr>
        <w:rFonts w:ascii="Wingdings" w:hAnsi="Wingdings" w:hint="default"/>
      </w:rPr>
    </w:lvl>
  </w:abstractNum>
  <w:abstractNum w:abstractNumId="4" w15:restartNumberingAfterBreak="0">
    <w:nsid w:val="14DB4304"/>
    <w:multiLevelType w:val="hybridMultilevel"/>
    <w:tmpl w:val="5172EAC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046545B"/>
    <w:multiLevelType w:val="hybridMultilevel"/>
    <w:tmpl w:val="C3BA7182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6" w15:restartNumberingAfterBreak="0">
    <w:nsid w:val="25F85C35"/>
    <w:multiLevelType w:val="hybridMultilevel"/>
    <w:tmpl w:val="5172EAC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716FC8"/>
    <w:multiLevelType w:val="multilevel"/>
    <w:tmpl w:val="11F43D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E9833AE"/>
    <w:multiLevelType w:val="multilevel"/>
    <w:tmpl w:val="A3825D12"/>
    <w:lvl w:ilvl="0">
      <w:start w:val="6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9" w15:restartNumberingAfterBreak="0">
    <w:nsid w:val="302F2CCE"/>
    <w:multiLevelType w:val="hybridMultilevel"/>
    <w:tmpl w:val="8186564A"/>
    <w:lvl w:ilvl="0" w:tplc="D28A99DE">
      <w:start w:val="1"/>
      <w:numFmt w:val="decimal"/>
      <w:lvlText w:val="%1."/>
      <w:lvlJc w:val="left"/>
      <w:pPr>
        <w:ind w:left="401" w:hanging="335"/>
      </w:pPr>
      <w:rPr>
        <w:rFonts w:ascii="Arial" w:eastAsiaTheme="minorHAnsi" w:hAnsi="Arial" w:cs="Arial"/>
        <w:spacing w:val="-26"/>
        <w:w w:val="79"/>
        <w:sz w:val="24"/>
        <w:szCs w:val="24"/>
      </w:rPr>
    </w:lvl>
    <w:lvl w:ilvl="1" w:tplc="BED47636">
      <w:start w:val="1"/>
      <w:numFmt w:val="lowerLetter"/>
      <w:lvlText w:val="%2."/>
      <w:lvlJc w:val="left"/>
      <w:pPr>
        <w:ind w:left="401" w:hanging="227"/>
      </w:pPr>
      <w:rPr>
        <w:rFonts w:ascii="Arial" w:eastAsia="Times New Roman" w:hAnsi="Arial" w:cs="Arial" w:hint="default"/>
        <w:spacing w:val="-2"/>
        <w:w w:val="100"/>
        <w:sz w:val="24"/>
        <w:szCs w:val="24"/>
      </w:rPr>
    </w:lvl>
    <w:lvl w:ilvl="2" w:tplc="38F2E318">
      <w:numFmt w:val="bullet"/>
      <w:lvlText w:val="•"/>
      <w:lvlJc w:val="left"/>
      <w:pPr>
        <w:ind w:left="2180" w:hanging="227"/>
      </w:pPr>
      <w:rPr>
        <w:rFonts w:hint="default"/>
      </w:rPr>
    </w:lvl>
    <w:lvl w:ilvl="3" w:tplc="99560174">
      <w:numFmt w:val="bullet"/>
      <w:lvlText w:val="•"/>
      <w:lvlJc w:val="left"/>
      <w:pPr>
        <w:ind w:left="3070" w:hanging="227"/>
      </w:pPr>
      <w:rPr>
        <w:rFonts w:hint="default"/>
      </w:rPr>
    </w:lvl>
    <w:lvl w:ilvl="4" w:tplc="105E5E90">
      <w:numFmt w:val="bullet"/>
      <w:lvlText w:val="•"/>
      <w:lvlJc w:val="left"/>
      <w:pPr>
        <w:ind w:left="3960" w:hanging="227"/>
      </w:pPr>
      <w:rPr>
        <w:rFonts w:hint="default"/>
      </w:rPr>
    </w:lvl>
    <w:lvl w:ilvl="5" w:tplc="4410653A">
      <w:numFmt w:val="bullet"/>
      <w:lvlText w:val="•"/>
      <w:lvlJc w:val="left"/>
      <w:pPr>
        <w:ind w:left="4850" w:hanging="227"/>
      </w:pPr>
      <w:rPr>
        <w:rFonts w:hint="default"/>
      </w:rPr>
    </w:lvl>
    <w:lvl w:ilvl="6" w:tplc="C55AC1E4">
      <w:numFmt w:val="bullet"/>
      <w:lvlText w:val="•"/>
      <w:lvlJc w:val="left"/>
      <w:pPr>
        <w:ind w:left="5740" w:hanging="227"/>
      </w:pPr>
      <w:rPr>
        <w:rFonts w:hint="default"/>
      </w:rPr>
    </w:lvl>
    <w:lvl w:ilvl="7" w:tplc="E056F7B6">
      <w:numFmt w:val="bullet"/>
      <w:lvlText w:val="•"/>
      <w:lvlJc w:val="left"/>
      <w:pPr>
        <w:ind w:left="6630" w:hanging="227"/>
      </w:pPr>
      <w:rPr>
        <w:rFonts w:hint="default"/>
      </w:rPr>
    </w:lvl>
    <w:lvl w:ilvl="8" w:tplc="BE16F008">
      <w:numFmt w:val="bullet"/>
      <w:lvlText w:val="•"/>
      <w:lvlJc w:val="left"/>
      <w:pPr>
        <w:ind w:left="7520" w:hanging="227"/>
      </w:pPr>
      <w:rPr>
        <w:rFonts w:hint="default"/>
      </w:rPr>
    </w:lvl>
  </w:abstractNum>
  <w:abstractNum w:abstractNumId="10" w15:restartNumberingAfterBreak="0">
    <w:nsid w:val="34402C47"/>
    <w:multiLevelType w:val="multilevel"/>
    <w:tmpl w:val="80E66EA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12" w:hanging="2160"/>
      </w:pPr>
      <w:rPr>
        <w:rFonts w:hint="default"/>
      </w:rPr>
    </w:lvl>
  </w:abstractNum>
  <w:abstractNum w:abstractNumId="11" w15:restartNumberingAfterBreak="0">
    <w:nsid w:val="38A601C7"/>
    <w:multiLevelType w:val="hybridMultilevel"/>
    <w:tmpl w:val="D5CA4E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90C3B9D"/>
    <w:multiLevelType w:val="multilevel"/>
    <w:tmpl w:val="3D3CB02E"/>
    <w:lvl w:ilvl="0">
      <w:start w:val="1"/>
      <w:numFmt w:val="lowerLetter"/>
      <w:lvlText w:val="%1)"/>
      <w:lvlJc w:val="left"/>
      <w:rPr>
        <w:rFonts w:ascii="Arial" w:eastAsia="Arial Unicode MS" w:hAnsi="Arial" w:cs="Arial" w:hint="default"/>
        <w:b w:val="0"/>
        <w:bCs w:val="0"/>
        <w:i w:val="0"/>
        <w:iCs w:val="0"/>
        <w:smallCaps w:val="0"/>
        <w:strike w:val="0"/>
        <w:color w:val="000000"/>
        <w:spacing w:val="1"/>
        <w:w w:val="100"/>
        <w:position w:val="0"/>
        <w:sz w:val="24"/>
        <w:szCs w:val="24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40B77C1E"/>
    <w:multiLevelType w:val="multilevel"/>
    <w:tmpl w:val="97D410F6"/>
    <w:lvl w:ilvl="0">
      <w:start w:val="1"/>
      <w:numFmt w:val="decimal"/>
      <w:pStyle w:val="Nagwek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Nagwek2"/>
      <w:lvlText w:val="%1.%2"/>
      <w:lvlJc w:val="left"/>
      <w:pPr>
        <w:ind w:left="576" w:hanging="576"/>
      </w:pPr>
      <w:rPr>
        <w:rFonts w:hint="default"/>
        <w:b/>
      </w:r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  <w:rPr>
        <w:rFonts w:hint="default"/>
        <w:b/>
      </w:r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  <w:rPr>
        <w:rFonts w:hint="default"/>
        <w:b/>
      </w:r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  <w:rPr>
        <w:rFonts w:hint="default"/>
        <w:b/>
      </w:r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  <w:rPr>
        <w:rFonts w:hint="default"/>
        <w:b/>
      </w:r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  <w:rPr>
        <w:rFonts w:hint="default"/>
        <w:b/>
      </w:rPr>
    </w:lvl>
  </w:abstractNum>
  <w:abstractNum w:abstractNumId="14" w15:restartNumberingAfterBreak="0">
    <w:nsid w:val="40CB5E55"/>
    <w:multiLevelType w:val="hybridMultilevel"/>
    <w:tmpl w:val="C35C38A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CD1204A"/>
    <w:multiLevelType w:val="hybridMultilevel"/>
    <w:tmpl w:val="CC80DD5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6" w15:restartNumberingAfterBreak="0">
    <w:nsid w:val="4D6E2F91"/>
    <w:multiLevelType w:val="hybridMultilevel"/>
    <w:tmpl w:val="6C38109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DC40ADB"/>
    <w:multiLevelType w:val="multilevel"/>
    <w:tmpl w:val="5420DF04"/>
    <w:lvl w:ilvl="0">
      <w:start w:val="1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8" w15:restartNumberingAfterBreak="0">
    <w:nsid w:val="4F746183"/>
    <w:multiLevelType w:val="hybridMultilevel"/>
    <w:tmpl w:val="5172EAC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53B0EB2"/>
    <w:multiLevelType w:val="hybridMultilevel"/>
    <w:tmpl w:val="DE82E4D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8B13BCB"/>
    <w:multiLevelType w:val="hybridMultilevel"/>
    <w:tmpl w:val="A57AEB1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06A19C9"/>
    <w:multiLevelType w:val="multilevel"/>
    <w:tmpl w:val="EE4A1458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7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3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2" w15:restartNumberingAfterBreak="0">
    <w:nsid w:val="63045763"/>
    <w:multiLevelType w:val="hybridMultilevel"/>
    <w:tmpl w:val="56D242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49568EF"/>
    <w:multiLevelType w:val="hybridMultilevel"/>
    <w:tmpl w:val="69DA5268"/>
    <w:lvl w:ilvl="0" w:tplc="FB04937C">
      <w:numFmt w:val="bullet"/>
      <w:lvlText w:val="-"/>
      <w:lvlJc w:val="left"/>
      <w:pPr>
        <w:ind w:left="258" w:hanging="177"/>
      </w:pPr>
      <w:rPr>
        <w:rFonts w:hint="default"/>
        <w:color w:val="auto"/>
        <w:spacing w:val="-24"/>
        <w:w w:val="100"/>
      </w:rPr>
    </w:lvl>
    <w:lvl w:ilvl="1" w:tplc="D2FCA706">
      <w:numFmt w:val="bullet"/>
      <w:lvlText w:val="•"/>
      <w:lvlJc w:val="left"/>
      <w:pPr>
        <w:ind w:left="1164" w:hanging="177"/>
      </w:pPr>
      <w:rPr>
        <w:rFonts w:hint="default"/>
      </w:rPr>
    </w:lvl>
    <w:lvl w:ilvl="2" w:tplc="1374CB1A">
      <w:numFmt w:val="bullet"/>
      <w:lvlText w:val="•"/>
      <w:lvlJc w:val="left"/>
      <w:pPr>
        <w:ind w:left="2068" w:hanging="177"/>
      </w:pPr>
      <w:rPr>
        <w:rFonts w:hint="default"/>
      </w:rPr>
    </w:lvl>
    <w:lvl w:ilvl="3" w:tplc="19FE702C">
      <w:numFmt w:val="bullet"/>
      <w:lvlText w:val="•"/>
      <w:lvlJc w:val="left"/>
      <w:pPr>
        <w:ind w:left="2972" w:hanging="177"/>
      </w:pPr>
      <w:rPr>
        <w:rFonts w:hint="default"/>
      </w:rPr>
    </w:lvl>
    <w:lvl w:ilvl="4" w:tplc="A1863840">
      <w:numFmt w:val="bullet"/>
      <w:lvlText w:val="•"/>
      <w:lvlJc w:val="left"/>
      <w:pPr>
        <w:ind w:left="3876" w:hanging="177"/>
      </w:pPr>
      <w:rPr>
        <w:rFonts w:hint="default"/>
      </w:rPr>
    </w:lvl>
    <w:lvl w:ilvl="5" w:tplc="6606623C">
      <w:numFmt w:val="bullet"/>
      <w:lvlText w:val="•"/>
      <w:lvlJc w:val="left"/>
      <w:pPr>
        <w:ind w:left="4780" w:hanging="177"/>
      </w:pPr>
      <w:rPr>
        <w:rFonts w:hint="default"/>
      </w:rPr>
    </w:lvl>
    <w:lvl w:ilvl="6" w:tplc="292E37E2">
      <w:numFmt w:val="bullet"/>
      <w:lvlText w:val="•"/>
      <w:lvlJc w:val="left"/>
      <w:pPr>
        <w:ind w:left="5684" w:hanging="177"/>
      </w:pPr>
      <w:rPr>
        <w:rFonts w:hint="default"/>
      </w:rPr>
    </w:lvl>
    <w:lvl w:ilvl="7" w:tplc="6B0C0DD4">
      <w:numFmt w:val="bullet"/>
      <w:lvlText w:val="•"/>
      <w:lvlJc w:val="left"/>
      <w:pPr>
        <w:ind w:left="6588" w:hanging="177"/>
      </w:pPr>
      <w:rPr>
        <w:rFonts w:hint="default"/>
      </w:rPr>
    </w:lvl>
    <w:lvl w:ilvl="8" w:tplc="FC223F5C">
      <w:numFmt w:val="bullet"/>
      <w:lvlText w:val="•"/>
      <w:lvlJc w:val="left"/>
      <w:pPr>
        <w:ind w:left="7492" w:hanging="177"/>
      </w:pPr>
      <w:rPr>
        <w:rFonts w:hint="default"/>
      </w:rPr>
    </w:lvl>
  </w:abstractNum>
  <w:abstractNum w:abstractNumId="24" w15:restartNumberingAfterBreak="0">
    <w:nsid w:val="67347AB1"/>
    <w:multiLevelType w:val="hybridMultilevel"/>
    <w:tmpl w:val="188E854C"/>
    <w:lvl w:ilvl="0" w:tplc="4D343D7E">
      <w:start w:val="1"/>
      <w:numFmt w:val="lowerLetter"/>
      <w:lvlText w:val="%1)"/>
      <w:lvlJc w:val="left"/>
      <w:pPr>
        <w:ind w:left="724" w:hanging="248"/>
      </w:pPr>
      <w:rPr>
        <w:rFonts w:ascii="Arial" w:eastAsia="Times New Roman" w:hAnsi="Arial" w:cs="Arial" w:hint="default"/>
        <w:spacing w:val="-3"/>
        <w:w w:val="100"/>
        <w:sz w:val="24"/>
        <w:szCs w:val="24"/>
      </w:rPr>
    </w:lvl>
    <w:lvl w:ilvl="1" w:tplc="B2CE1040">
      <w:numFmt w:val="bullet"/>
      <w:lvlText w:val="•"/>
      <w:lvlJc w:val="left"/>
      <w:pPr>
        <w:ind w:left="1578" w:hanging="248"/>
      </w:pPr>
      <w:rPr>
        <w:rFonts w:hint="default"/>
      </w:rPr>
    </w:lvl>
    <w:lvl w:ilvl="2" w:tplc="BD3C4EEC">
      <w:numFmt w:val="bullet"/>
      <w:lvlText w:val="•"/>
      <w:lvlJc w:val="left"/>
      <w:pPr>
        <w:ind w:left="2436" w:hanging="248"/>
      </w:pPr>
      <w:rPr>
        <w:rFonts w:hint="default"/>
      </w:rPr>
    </w:lvl>
    <w:lvl w:ilvl="3" w:tplc="1AA0AAF2">
      <w:numFmt w:val="bullet"/>
      <w:lvlText w:val="•"/>
      <w:lvlJc w:val="left"/>
      <w:pPr>
        <w:ind w:left="3294" w:hanging="248"/>
      </w:pPr>
      <w:rPr>
        <w:rFonts w:hint="default"/>
      </w:rPr>
    </w:lvl>
    <w:lvl w:ilvl="4" w:tplc="71C8AA6C">
      <w:numFmt w:val="bullet"/>
      <w:lvlText w:val="•"/>
      <w:lvlJc w:val="left"/>
      <w:pPr>
        <w:ind w:left="4152" w:hanging="248"/>
      </w:pPr>
      <w:rPr>
        <w:rFonts w:hint="default"/>
      </w:rPr>
    </w:lvl>
    <w:lvl w:ilvl="5" w:tplc="5CEE8100">
      <w:numFmt w:val="bullet"/>
      <w:lvlText w:val="•"/>
      <w:lvlJc w:val="left"/>
      <w:pPr>
        <w:ind w:left="5010" w:hanging="248"/>
      </w:pPr>
      <w:rPr>
        <w:rFonts w:hint="default"/>
      </w:rPr>
    </w:lvl>
    <w:lvl w:ilvl="6" w:tplc="4B209E78">
      <w:numFmt w:val="bullet"/>
      <w:lvlText w:val="•"/>
      <w:lvlJc w:val="left"/>
      <w:pPr>
        <w:ind w:left="5868" w:hanging="248"/>
      </w:pPr>
      <w:rPr>
        <w:rFonts w:hint="default"/>
      </w:rPr>
    </w:lvl>
    <w:lvl w:ilvl="7" w:tplc="D2802736">
      <w:numFmt w:val="bullet"/>
      <w:lvlText w:val="•"/>
      <w:lvlJc w:val="left"/>
      <w:pPr>
        <w:ind w:left="6726" w:hanging="248"/>
      </w:pPr>
      <w:rPr>
        <w:rFonts w:hint="default"/>
      </w:rPr>
    </w:lvl>
    <w:lvl w:ilvl="8" w:tplc="9BD83C54">
      <w:numFmt w:val="bullet"/>
      <w:lvlText w:val="•"/>
      <w:lvlJc w:val="left"/>
      <w:pPr>
        <w:ind w:left="7584" w:hanging="248"/>
      </w:pPr>
      <w:rPr>
        <w:rFonts w:hint="default"/>
      </w:rPr>
    </w:lvl>
  </w:abstractNum>
  <w:abstractNum w:abstractNumId="25" w15:restartNumberingAfterBreak="0">
    <w:nsid w:val="6B804A5D"/>
    <w:multiLevelType w:val="hybridMultilevel"/>
    <w:tmpl w:val="15DABF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FB6584D"/>
    <w:multiLevelType w:val="multilevel"/>
    <w:tmpl w:val="0D665CBC"/>
    <w:lvl w:ilvl="0">
      <w:start w:val="1"/>
      <w:numFmt w:val="decimal"/>
      <w:lvlText w:val="%1."/>
      <w:lvlJc w:val="left"/>
      <w:pPr>
        <w:ind w:left="408" w:hanging="408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7" w15:restartNumberingAfterBreak="0">
    <w:nsid w:val="71911E52"/>
    <w:multiLevelType w:val="hybridMultilevel"/>
    <w:tmpl w:val="E71EF60E"/>
    <w:lvl w:ilvl="0" w:tplc="04150001">
      <w:start w:val="1"/>
      <w:numFmt w:val="bullet"/>
      <w:lvlText w:val=""/>
      <w:lvlJc w:val="left"/>
      <w:pPr>
        <w:ind w:left="18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80" w:hanging="360"/>
      </w:pPr>
      <w:rPr>
        <w:rFonts w:ascii="Wingdings" w:hAnsi="Wingdings" w:hint="default"/>
      </w:rPr>
    </w:lvl>
  </w:abstractNum>
  <w:abstractNum w:abstractNumId="28" w15:restartNumberingAfterBreak="0">
    <w:nsid w:val="74B10DEE"/>
    <w:multiLevelType w:val="hybridMultilevel"/>
    <w:tmpl w:val="0B62EA8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69809E4"/>
    <w:multiLevelType w:val="hybridMultilevel"/>
    <w:tmpl w:val="580634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73D2D1B"/>
    <w:multiLevelType w:val="hybridMultilevel"/>
    <w:tmpl w:val="615ECF5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7624D3E"/>
    <w:multiLevelType w:val="hybridMultilevel"/>
    <w:tmpl w:val="F480715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0"/>
  </w:num>
  <w:num w:numId="3">
    <w:abstractNumId w:val="19"/>
  </w:num>
  <w:num w:numId="4">
    <w:abstractNumId w:val="17"/>
  </w:num>
  <w:num w:numId="5">
    <w:abstractNumId w:val="12"/>
  </w:num>
  <w:num w:numId="6">
    <w:abstractNumId w:val="27"/>
  </w:num>
  <w:num w:numId="7">
    <w:abstractNumId w:val="18"/>
  </w:num>
  <w:num w:numId="8">
    <w:abstractNumId w:val="6"/>
  </w:num>
  <w:num w:numId="9">
    <w:abstractNumId w:val="9"/>
  </w:num>
  <w:num w:numId="10">
    <w:abstractNumId w:val="8"/>
  </w:num>
  <w:num w:numId="11">
    <w:abstractNumId w:val="4"/>
  </w:num>
  <w:num w:numId="12">
    <w:abstractNumId w:val="0"/>
  </w:num>
  <w:num w:numId="13">
    <w:abstractNumId w:val="15"/>
  </w:num>
  <w:num w:numId="14">
    <w:abstractNumId w:val="23"/>
  </w:num>
  <w:num w:numId="15">
    <w:abstractNumId w:val="24"/>
  </w:num>
  <w:num w:numId="16">
    <w:abstractNumId w:val="1"/>
  </w:num>
  <w:num w:numId="17">
    <w:abstractNumId w:val="16"/>
  </w:num>
  <w:num w:numId="18">
    <w:abstractNumId w:val="7"/>
  </w:num>
  <w:num w:numId="19">
    <w:abstractNumId w:val="26"/>
  </w:num>
  <w:num w:numId="20">
    <w:abstractNumId w:val="21"/>
  </w:num>
  <w:num w:numId="21">
    <w:abstractNumId w:val="28"/>
  </w:num>
  <w:num w:numId="22">
    <w:abstractNumId w:val="2"/>
  </w:num>
  <w:num w:numId="23">
    <w:abstractNumId w:val="22"/>
  </w:num>
  <w:num w:numId="24">
    <w:abstractNumId w:val="30"/>
  </w:num>
  <w:num w:numId="25">
    <w:abstractNumId w:val="29"/>
  </w:num>
  <w:num w:numId="26">
    <w:abstractNumId w:val="11"/>
  </w:num>
  <w:num w:numId="27">
    <w:abstractNumId w:val="31"/>
  </w:num>
  <w:num w:numId="28">
    <w:abstractNumId w:val="3"/>
  </w:num>
  <w:num w:numId="29">
    <w:abstractNumId w:val="20"/>
  </w:num>
  <w:num w:numId="30">
    <w:abstractNumId w:val="25"/>
  </w:num>
  <w:num w:numId="31">
    <w:abstractNumId w:val="14"/>
  </w:num>
  <w:num w:numId="3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225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4A9C"/>
    <w:rsid w:val="00001401"/>
    <w:rsid w:val="000108AB"/>
    <w:rsid w:val="0003020C"/>
    <w:rsid w:val="00054235"/>
    <w:rsid w:val="00064991"/>
    <w:rsid w:val="000A5CD5"/>
    <w:rsid w:val="000B40E1"/>
    <w:rsid w:val="000B4520"/>
    <w:rsid w:val="000B4615"/>
    <w:rsid w:val="000C72CD"/>
    <w:rsid w:val="000D4BAA"/>
    <w:rsid w:val="000D6DE8"/>
    <w:rsid w:val="001044AF"/>
    <w:rsid w:val="00117C2F"/>
    <w:rsid w:val="00143CB9"/>
    <w:rsid w:val="0015065F"/>
    <w:rsid w:val="001737B8"/>
    <w:rsid w:val="001930A6"/>
    <w:rsid w:val="00196905"/>
    <w:rsid w:val="001A12B1"/>
    <w:rsid w:val="001A3F98"/>
    <w:rsid w:val="001B5C19"/>
    <w:rsid w:val="001F66C5"/>
    <w:rsid w:val="00206515"/>
    <w:rsid w:val="00212B56"/>
    <w:rsid w:val="002332D8"/>
    <w:rsid w:val="0025501E"/>
    <w:rsid w:val="00262D19"/>
    <w:rsid w:val="00280B07"/>
    <w:rsid w:val="002914DC"/>
    <w:rsid w:val="002A252C"/>
    <w:rsid w:val="002C15EC"/>
    <w:rsid w:val="002D24E8"/>
    <w:rsid w:val="002D382A"/>
    <w:rsid w:val="002D4496"/>
    <w:rsid w:val="002D636C"/>
    <w:rsid w:val="002F4A78"/>
    <w:rsid w:val="00307A12"/>
    <w:rsid w:val="00313B5B"/>
    <w:rsid w:val="003164DB"/>
    <w:rsid w:val="00336CE7"/>
    <w:rsid w:val="00342E13"/>
    <w:rsid w:val="003539CC"/>
    <w:rsid w:val="00360DDF"/>
    <w:rsid w:val="00371F6F"/>
    <w:rsid w:val="003771FA"/>
    <w:rsid w:val="00384EB1"/>
    <w:rsid w:val="0039008E"/>
    <w:rsid w:val="003A206F"/>
    <w:rsid w:val="003A6A82"/>
    <w:rsid w:val="003D1A94"/>
    <w:rsid w:val="003E3CAC"/>
    <w:rsid w:val="003E5C12"/>
    <w:rsid w:val="003F3A5C"/>
    <w:rsid w:val="00400D93"/>
    <w:rsid w:val="00401AC9"/>
    <w:rsid w:val="004434E1"/>
    <w:rsid w:val="00444E90"/>
    <w:rsid w:val="0045586D"/>
    <w:rsid w:val="004675B2"/>
    <w:rsid w:val="0047116A"/>
    <w:rsid w:val="00471DA7"/>
    <w:rsid w:val="004A1455"/>
    <w:rsid w:val="004A2729"/>
    <w:rsid w:val="004A7E49"/>
    <w:rsid w:val="004B4178"/>
    <w:rsid w:val="004C444C"/>
    <w:rsid w:val="004D065A"/>
    <w:rsid w:val="004D3264"/>
    <w:rsid w:val="004E31C4"/>
    <w:rsid w:val="004E650E"/>
    <w:rsid w:val="004E7F0A"/>
    <w:rsid w:val="004F53CB"/>
    <w:rsid w:val="005240E6"/>
    <w:rsid w:val="00541D20"/>
    <w:rsid w:val="0055138A"/>
    <w:rsid w:val="0057653A"/>
    <w:rsid w:val="005828AE"/>
    <w:rsid w:val="00591EC5"/>
    <w:rsid w:val="005946B5"/>
    <w:rsid w:val="005A677C"/>
    <w:rsid w:val="005C5214"/>
    <w:rsid w:val="005D1C2F"/>
    <w:rsid w:val="005D6EE6"/>
    <w:rsid w:val="005E4D69"/>
    <w:rsid w:val="006001FC"/>
    <w:rsid w:val="00603360"/>
    <w:rsid w:val="0062212C"/>
    <w:rsid w:val="006244B8"/>
    <w:rsid w:val="0064237F"/>
    <w:rsid w:val="00653373"/>
    <w:rsid w:val="00655CA6"/>
    <w:rsid w:val="00656721"/>
    <w:rsid w:val="0066508D"/>
    <w:rsid w:val="00666060"/>
    <w:rsid w:val="0067551F"/>
    <w:rsid w:val="00682679"/>
    <w:rsid w:val="006A6785"/>
    <w:rsid w:val="006B2D55"/>
    <w:rsid w:val="006D1182"/>
    <w:rsid w:val="006D729D"/>
    <w:rsid w:val="006E6623"/>
    <w:rsid w:val="0071726C"/>
    <w:rsid w:val="0075168C"/>
    <w:rsid w:val="00760E6D"/>
    <w:rsid w:val="00765630"/>
    <w:rsid w:val="00765F9F"/>
    <w:rsid w:val="00772E0B"/>
    <w:rsid w:val="00785096"/>
    <w:rsid w:val="00793406"/>
    <w:rsid w:val="00796058"/>
    <w:rsid w:val="007A4105"/>
    <w:rsid w:val="007B2DAC"/>
    <w:rsid w:val="007B4BDB"/>
    <w:rsid w:val="007F3D0B"/>
    <w:rsid w:val="007F5CC5"/>
    <w:rsid w:val="007F7496"/>
    <w:rsid w:val="00822BE4"/>
    <w:rsid w:val="00837E0B"/>
    <w:rsid w:val="00850266"/>
    <w:rsid w:val="00857042"/>
    <w:rsid w:val="008576BA"/>
    <w:rsid w:val="008C13DA"/>
    <w:rsid w:val="008D7E3D"/>
    <w:rsid w:val="008E1396"/>
    <w:rsid w:val="008E6F7A"/>
    <w:rsid w:val="00910151"/>
    <w:rsid w:val="00943EB5"/>
    <w:rsid w:val="009453E2"/>
    <w:rsid w:val="00945AB2"/>
    <w:rsid w:val="0094780D"/>
    <w:rsid w:val="009620FA"/>
    <w:rsid w:val="009647A1"/>
    <w:rsid w:val="00974334"/>
    <w:rsid w:val="0098366F"/>
    <w:rsid w:val="00986E81"/>
    <w:rsid w:val="009A12DF"/>
    <w:rsid w:val="009A50CB"/>
    <w:rsid w:val="009B3B28"/>
    <w:rsid w:val="009B5648"/>
    <w:rsid w:val="009B5973"/>
    <w:rsid w:val="009C7F3B"/>
    <w:rsid w:val="009D0A6E"/>
    <w:rsid w:val="009D3B7E"/>
    <w:rsid w:val="009E3BDD"/>
    <w:rsid w:val="009E584E"/>
    <w:rsid w:val="009E7406"/>
    <w:rsid w:val="009F75C4"/>
    <w:rsid w:val="00A0266C"/>
    <w:rsid w:val="00A07D72"/>
    <w:rsid w:val="00A43215"/>
    <w:rsid w:val="00A46F75"/>
    <w:rsid w:val="00A70A2D"/>
    <w:rsid w:val="00A746EC"/>
    <w:rsid w:val="00A74AAC"/>
    <w:rsid w:val="00A77ABC"/>
    <w:rsid w:val="00A87FEA"/>
    <w:rsid w:val="00A944D5"/>
    <w:rsid w:val="00A9672F"/>
    <w:rsid w:val="00A96907"/>
    <w:rsid w:val="00AA2235"/>
    <w:rsid w:val="00AB0808"/>
    <w:rsid w:val="00AB48FD"/>
    <w:rsid w:val="00AD4819"/>
    <w:rsid w:val="00AD4BFE"/>
    <w:rsid w:val="00B0588B"/>
    <w:rsid w:val="00B076AC"/>
    <w:rsid w:val="00B17FD6"/>
    <w:rsid w:val="00B25A0A"/>
    <w:rsid w:val="00B27E4F"/>
    <w:rsid w:val="00B4775E"/>
    <w:rsid w:val="00B573DC"/>
    <w:rsid w:val="00B70CD8"/>
    <w:rsid w:val="00B876C7"/>
    <w:rsid w:val="00B90137"/>
    <w:rsid w:val="00BA6478"/>
    <w:rsid w:val="00BB240A"/>
    <w:rsid w:val="00BC2BCF"/>
    <w:rsid w:val="00BE2DAC"/>
    <w:rsid w:val="00BE4A52"/>
    <w:rsid w:val="00BF68CC"/>
    <w:rsid w:val="00C32FDA"/>
    <w:rsid w:val="00C4412A"/>
    <w:rsid w:val="00C51483"/>
    <w:rsid w:val="00C523AC"/>
    <w:rsid w:val="00C57986"/>
    <w:rsid w:val="00C76DB6"/>
    <w:rsid w:val="00C926C1"/>
    <w:rsid w:val="00C93969"/>
    <w:rsid w:val="00C97EEC"/>
    <w:rsid w:val="00CA1193"/>
    <w:rsid w:val="00CA26D0"/>
    <w:rsid w:val="00CA2765"/>
    <w:rsid w:val="00CA6A19"/>
    <w:rsid w:val="00CB17BE"/>
    <w:rsid w:val="00CB3E77"/>
    <w:rsid w:val="00CD7B36"/>
    <w:rsid w:val="00CF0B11"/>
    <w:rsid w:val="00D03F41"/>
    <w:rsid w:val="00D05522"/>
    <w:rsid w:val="00D359BB"/>
    <w:rsid w:val="00D446E5"/>
    <w:rsid w:val="00D44A9C"/>
    <w:rsid w:val="00D626CD"/>
    <w:rsid w:val="00D66DC9"/>
    <w:rsid w:val="00D67AF3"/>
    <w:rsid w:val="00D701E7"/>
    <w:rsid w:val="00D91321"/>
    <w:rsid w:val="00D930F9"/>
    <w:rsid w:val="00D97FCB"/>
    <w:rsid w:val="00DA1F08"/>
    <w:rsid w:val="00DA7A0E"/>
    <w:rsid w:val="00DC37D9"/>
    <w:rsid w:val="00DD4F33"/>
    <w:rsid w:val="00DF22EF"/>
    <w:rsid w:val="00DF232A"/>
    <w:rsid w:val="00DF7972"/>
    <w:rsid w:val="00E13DE9"/>
    <w:rsid w:val="00E27CEE"/>
    <w:rsid w:val="00E51A3C"/>
    <w:rsid w:val="00E619A4"/>
    <w:rsid w:val="00E61D11"/>
    <w:rsid w:val="00E6434A"/>
    <w:rsid w:val="00E74CBB"/>
    <w:rsid w:val="00E87B8C"/>
    <w:rsid w:val="00E960EB"/>
    <w:rsid w:val="00EC0FA0"/>
    <w:rsid w:val="00EC464C"/>
    <w:rsid w:val="00EC7443"/>
    <w:rsid w:val="00EF5359"/>
    <w:rsid w:val="00F04828"/>
    <w:rsid w:val="00F066DC"/>
    <w:rsid w:val="00F10A59"/>
    <w:rsid w:val="00F17725"/>
    <w:rsid w:val="00F26EBF"/>
    <w:rsid w:val="00F41875"/>
    <w:rsid w:val="00F65C4E"/>
    <w:rsid w:val="00F72C8D"/>
    <w:rsid w:val="00F866E7"/>
    <w:rsid w:val="00F91B4D"/>
    <w:rsid w:val="00FA7630"/>
    <w:rsid w:val="00FB7A94"/>
    <w:rsid w:val="00FC206C"/>
    <w:rsid w:val="00FD5BB4"/>
    <w:rsid w:val="00FE019D"/>
    <w:rsid w:val="00FE0898"/>
    <w:rsid w:val="00FF00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740B4A0"/>
  <w15:docId w15:val="{1E2BB62D-F035-4B04-8940-7FE2D99E17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67551F"/>
  </w:style>
  <w:style w:type="paragraph" w:styleId="Nagwek1">
    <w:name w:val="heading 1"/>
    <w:basedOn w:val="Normalny"/>
    <w:link w:val="Nagwek1Znak"/>
    <w:uiPriority w:val="9"/>
    <w:qFormat/>
    <w:rsid w:val="00F41875"/>
    <w:pPr>
      <w:numPr>
        <w:numId w:val="1"/>
      </w:numPr>
      <w:spacing w:before="100" w:beforeAutospacing="1" w:after="100" w:afterAutospacing="1" w:line="240" w:lineRule="auto"/>
      <w:outlineLvl w:val="0"/>
    </w:pPr>
    <w:rPr>
      <w:rFonts w:ascii="Arial" w:eastAsia="Times New Roman" w:hAnsi="Arial" w:cs="Times New Roman"/>
      <w:b/>
      <w:bCs/>
      <w:kern w:val="36"/>
      <w:sz w:val="24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F41875"/>
    <w:pPr>
      <w:keepNext/>
      <w:keepLines/>
      <w:numPr>
        <w:ilvl w:val="1"/>
        <w:numId w:val="1"/>
      </w:numPr>
      <w:spacing w:before="200" w:after="0"/>
      <w:outlineLvl w:val="1"/>
    </w:pPr>
    <w:rPr>
      <w:rFonts w:ascii="Arial" w:eastAsiaTheme="majorEastAsia" w:hAnsi="Arial" w:cstheme="majorBidi"/>
      <w:b/>
      <w:bCs/>
      <w:color w:val="000000" w:themeColor="text1"/>
      <w:sz w:val="24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F41875"/>
    <w:pPr>
      <w:keepNext/>
      <w:keepLines/>
      <w:numPr>
        <w:ilvl w:val="2"/>
        <w:numId w:val="1"/>
      </w:numPr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F41875"/>
    <w:pPr>
      <w:keepNext/>
      <w:keepLines/>
      <w:numPr>
        <w:ilvl w:val="3"/>
        <w:numId w:val="1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41875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41875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41875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41875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41875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F4187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F418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41875"/>
  </w:style>
  <w:style w:type="paragraph" w:styleId="Stopka">
    <w:name w:val="footer"/>
    <w:basedOn w:val="Normalny"/>
    <w:link w:val="StopkaZnak"/>
    <w:uiPriority w:val="99"/>
    <w:unhideWhenUsed/>
    <w:rsid w:val="00F418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41875"/>
  </w:style>
  <w:style w:type="paragraph" w:styleId="Akapitzlist">
    <w:name w:val="List Paragraph"/>
    <w:basedOn w:val="Normalny"/>
    <w:link w:val="AkapitzlistZnak"/>
    <w:uiPriority w:val="34"/>
    <w:qFormat/>
    <w:rsid w:val="00F41875"/>
    <w:pPr>
      <w:ind w:left="720"/>
      <w:contextualSpacing/>
    </w:pPr>
  </w:style>
  <w:style w:type="character" w:customStyle="1" w:styleId="AkapitzlistZnak">
    <w:name w:val="Akapit z listą Znak"/>
    <w:basedOn w:val="Domylnaczcionkaakapitu"/>
    <w:link w:val="Akapitzlist"/>
    <w:uiPriority w:val="99"/>
    <w:rsid w:val="00F41875"/>
  </w:style>
  <w:style w:type="character" w:customStyle="1" w:styleId="Nagwek1Znak">
    <w:name w:val="Nagłówek 1 Znak"/>
    <w:basedOn w:val="Domylnaczcionkaakapitu"/>
    <w:link w:val="Nagwek1"/>
    <w:uiPriority w:val="9"/>
    <w:rsid w:val="00F41875"/>
    <w:rPr>
      <w:rFonts w:ascii="Arial" w:eastAsia="Times New Roman" w:hAnsi="Arial" w:cs="Times New Roman"/>
      <w:b/>
      <w:bCs/>
      <w:kern w:val="36"/>
      <w:sz w:val="24"/>
      <w:szCs w:val="48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rsid w:val="00F41875"/>
    <w:rPr>
      <w:rFonts w:ascii="Arial" w:eastAsiaTheme="majorEastAsia" w:hAnsi="Arial" w:cstheme="majorBidi"/>
      <w:b/>
      <w:bCs/>
      <w:color w:val="000000" w:themeColor="text1"/>
      <w:sz w:val="24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F4187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F41875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41875"/>
    <w:rPr>
      <w:rFonts w:asciiTheme="majorHAnsi" w:eastAsiaTheme="majorEastAsia" w:hAnsiTheme="majorHAnsi" w:cstheme="majorBidi"/>
      <w:color w:val="365F9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41875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41875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41875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41875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styleId="Hipercze">
    <w:name w:val="Hyperlink"/>
    <w:basedOn w:val="Domylnaczcionkaakapitu"/>
    <w:uiPriority w:val="99"/>
    <w:unhideWhenUsed/>
    <w:rsid w:val="00F41875"/>
    <w:rPr>
      <w:color w:val="0000FF"/>
      <w:u w:val="singl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F41875"/>
    <w:pPr>
      <w:keepNext/>
      <w:keepLines/>
      <w:spacing w:before="240" w:beforeAutospacing="0" w:after="0" w:afterAutospacing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  <w:sz w:val="32"/>
      <w:szCs w:val="32"/>
    </w:rPr>
  </w:style>
  <w:style w:type="paragraph" w:styleId="Spistreci2">
    <w:name w:val="toc 2"/>
    <w:basedOn w:val="Normalny"/>
    <w:next w:val="Normalny"/>
    <w:autoRedefine/>
    <w:uiPriority w:val="39"/>
    <w:unhideWhenUsed/>
    <w:rsid w:val="00F41875"/>
    <w:pPr>
      <w:spacing w:after="100"/>
      <w:ind w:left="220"/>
    </w:pPr>
  </w:style>
  <w:style w:type="paragraph" w:styleId="Spistreci1">
    <w:name w:val="toc 1"/>
    <w:basedOn w:val="Normalny"/>
    <w:next w:val="Normalny"/>
    <w:autoRedefine/>
    <w:uiPriority w:val="39"/>
    <w:unhideWhenUsed/>
    <w:rsid w:val="00F41875"/>
    <w:pPr>
      <w:spacing w:after="100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F418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41875"/>
    <w:rPr>
      <w:rFonts w:ascii="Tahoma" w:hAnsi="Tahoma" w:cs="Tahoma"/>
      <w:sz w:val="16"/>
      <w:szCs w:val="16"/>
    </w:rPr>
  </w:style>
  <w:style w:type="paragraph" w:styleId="Tekstpodstawowy">
    <w:name w:val="Body Text"/>
    <w:basedOn w:val="Normalny"/>
    <w:link w:val="TekstpodstawowyZnak"/>
    <w:uiPriority w:val="1"/>
    <w:unhideWhenUsed/>
    <w:qFormat/>
    <w:rsid w:val="00F41875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F41875"/>
  </w:style>
  <w:style w:type="character" w:customStyle="1" w:styleId="Teksttreci">
    <w:name w:val="Tekst treści_"/>
    <w:basedOn w:val="Domylnaczcionkaakapitu"/>
    <w:link w:val="Teksttreci0"/>
    <w:rsid w:val="00F41875"/>
    <w:rPr>
      <w:rFonts w:ascii="Arial Unicode MS" w:eastAsia="Arial Unicode MS" w:hAnsi="Arial Unicode MS" w:cs="Arial Unicode MS"/>
      <w:spacing w:val="1"/>
      <w:sz w:val="19"/>
      <w:szCs w:val="19"/>
      <w:shd w:val="clear" w:color="auto" w:fill="FFFFFF"/>
    </w:rPr>
  </w:style>
  <w:style w:type="paragraph" w:customStyle="1" w:styleId="Teksttreci0">
    <w:name w:val="Tekst treści"/>
    <w:basedOn w:val="Normalny"/>
    <w:link w:val="Teksttreci"/>
    <w:rsid w:val="00F41875"/>
    <w:pPr>
      <w:widowControl w:val="0"/>
      <w:shd w:val="clear" w:color="auto" w:fill="FFFFFF"/>
      <w:spacing w:before="300" w:after="0" w:line="250" w:lineRule="exact"/>
      <w:ind w:hanging="700"/>
      <w:jc w:val="both"/>
    </w:pPr>
    <w:rPr>
      <w:rFonts w:ascii="Arial Unicode MS" w:eastAsia="Arial Unicode MS" w:hAnsi="Arial Unicode MS" w:cs="Arial Unicode MS"/>
      <w:spacing w:val="1"/>
      <w:sz w:val="19"/>
      <w:szCs w:val="19"/>
    </w:rPr>
  </w:style>
  <w:style w:type="character" w:customStyle="1" w:styleId="TeksttreciPogrubienieOdstpy0pt">
    <w:name w:val="Tekst treści + Pogrubienie;Odstępy 0 pt"/>
    <w:basedOn w:val="Teksttreci"/>
    <w:rsid w:val="00F41875"/>
    <w:rPr>
      <w:rFonts w:ascii="Arial Unicode MS" w:eastAsia="Arial Unicode MS" w:hAnsi="Arial Unicode MS" w:cs="Arial Unicode MS"/>
      <w:b/>
      <w:bCs/>
      <w:i w:val="0"/>
      <w:iCs w:val="0"/>
      <w:smallCaps w:val="0"/>
      <w:strike w:val="0"/>
      <w:color w:val="000000"/>
      <w:spacing w:val="2"/>
      <w:w w:val="100"/>
      <w:position w:val="0"/>
      <w:sz w:val="19"/>
      <w:szCs w:val="19"/>
      <w:u w:val="none"/>
      <w:shd w:val="clear" w:color="auto" w:fill="FFFFFF"/>
      <w:lang w:val="pl-PL" w:eastAsia="pl-PL" w:bidi="pl-PL"/>
    </w:rPr>
  </w:style>
  <w:style w:type="character" w:customStyle="1" w:styleId="TeksttreciArial10ptOdstpy0pt">
    <w:name w:val="Tekst treści + Arial;10 pt;Odstępy 0 pt"/>
    <w:basedOn w:val="Teksttreci"/>
    <w:rsid w:val="00F41875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14"/>
      <w:w w:val="100"/>
      <w:position w:val="0"/>
      <w:sz w:val="20"/>
      <w:szCs w:val="20"/>
      <w:u w:val="none"/>
      <w:shd w:val="clear" w:color="auto" w:fill="FFFFFF"/>
      <w:lang w:val="pl-PL" w:eastAsia="pl-PL" w:bidi="pl-PL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41875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41875"/>
  </w:style>
  <w:style w:type="paragraph" w:styleId="NormalnyWeb">
    <w:name w:val="Normal (Web)"/>
    <w:basedOn w:val="Normalny"/>
    <w:uiPriority w:val="99"/>
    <w:unhideWhenUsed/>
    <w:rsid w:val="00760E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base">
    <w:name w:val="base"/>
    <w:basedOn w:val="Domylnaczcionkaakapitu"/>
    <w:rsid w:val="00760E6D"/>
  </w:style>
  <w:style w:type="character" w:customStyle="1" w:styleId="data">
    <w:name w:val="data"/>
    <w:basedOn w:val="Domylnaczcionkaakapitu"/>
    <w:rsid w:val="00760E6D"/>
  </w:style>
  <w:style w:type="paragraph" w:customStyle="1" w:styleId="western">
    <w:name w:val="western"/>
    <w:basedOn w:val="Normalny"/>
    <w:rsid w:val="00760E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markedcontent">
    <w:name w:val="markedcontent"/>
    <w:basedOn w:val="Domylnaczcionkaakapitu"/>
    <w:rsid w:val="00760E6D"/>
  </w:style>
  <w:style w:type="character" w:styleId="Pogrubienie">
    <w:name w:val="Strong"/>
    <w:basedOn w:val="Domylnaczcionkaakapitu"/>
    <w:uiPriority w:val="22"/>
    <w:qFormat/>
    <w:rsid w:val="00C4412A"/>
    <w:rPr>
      <w:b/>
      <w:bCs/>
    </w:rPr>
  </w:style>
  <w:style w:type="character" w:customStyle="1" w:styleId="base-text">
    <w:name w:val="base-text"/>
    <w:basedOn w:val="Domylnaczcionkaakapitu"/>
    <w:rsid w:val="00C4412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9150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246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842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917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351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436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1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59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652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019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3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19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274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16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theme" Target="theme/theme1.xml"/><Relationship Id="rId3" Type="http://schemas.openxmlformats.org/officeDocument/2006/relationships/numbering" Target="numbering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99C2303-5BE7-4497-9CC1-D288B656B92A}">
  <ds:schemaRefs>
    <ds:schemaRef ds:uri="http://www.w3.org/2001/XMLSchema"/>
    <ds:schemaRef ds:uri="http://www.boldonjames.com/2008/01/sie/internal/label"/>
  </ds:schemaRefs>
</ds:datastoreItem>
</file>

<file path=customXml/itemProps2.xml><?xml version="1.0" encoding="utf-8"?>
<ds:datastoreItem xmlns:ds="http://schemas.openxmlformats.org/officeDocument/2006/customXml" ds:itemID="{BAE7B18A-1B06-417C-9907-934D5C7232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1116</TotalTime>
  <Pages>7</Pages>
  <Words>838</Words>
  <Characters>5031</Characters>
  <Application>Microsoft Office Word</Application>
  <DocSecurity>0</DocSecurity>
  <Lines>41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Agata</dc:creator>
  <cp:lastModifiedBy>basia</cp:lastModifiedBy>
  <cp:revision>6</cp:revision>
  <cp:lastPrinted>2024-08-22T06:24:00Z</cp:lastPrinted>
  <dcterms:created xsi:type="dcterms:W3CDTF">2024-08-21T12:57:00Z</dcterms:created>
  <dcterms:modified xsi:type="dcterms:W3CDTF">2024-08-28T09:22:00Z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e5713406-0f9b-4a47-89bf-b7b9f147b26e</vt:lpwstr>
  </property>
  <property fmtid="{D5CDD505-2E9C-101B-9397-08002B2CF9AE}" pid="3" name="bjSaver">
    <vt:lpwstr>nOEBhgO/B+U2x3wEyZ7ETKJYdgGICPXN</vt:lpwstr>
  </property>
  <property fmtid="{D5CDD505-2E9C-101B-9397-08002B2CF9AE}" pid="4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5" name="bjDocumentLabelXML-0">
    <vt:lpwstr>ames.com/2008/01/sie/internal/label"&gt;&lt;element uid="d7220eed-17a6-431d-810c-83a0ddfed893" value="" /&gt;&lt;/sisl&gt;</vt:lpwstr>
  </property>
  <property fmtid="{D5CDD505-2E9C-101B-9397-08002B2CF9AE}" pid="6" name="bjDocumentSecurityLabel">
    <vt:lpwstr>[d7220eed-17a6-431d-810c-83a0ddfed893]</vt:lpwstr>
  </property>
  <property fmtid="{D5CDD505-2E9C-101B-9397-08002B2CF9AE}" pid="7" name="bjPortionMark">
    <vt:lpwstr>[JAW]</vt:lpwstr>
  </property>
  <property fmtid="{D5CDD505-2E9C-101B-9397-08002B2CF9AE}" pid="8" name="bjClsUserRVM">
    <vt:lpwstr>[]</vt:lpwstr>
  </property>
</Properties>
</file>