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D89" w:rsidRDefault="00030D89" w:rsidP="00030D89">
      <w:pPr>
        <w:pStyle w:val="Teksttreci0"/>
        <w:jc w:val="right"/>
      </w:pPr>
      <w:r>
        <w:rPr>
          <w:b/>
          <w:bCs/>
          <w:i/>
          <w:iCs/>
        </w:rPr>
        <w:t>Załącznik Nr 8</w:t>
      </w:r>
    </w:p>
    <w:p w:rsidR="00030D89" w:rsidRDefault="00030D89" w:rsidP="00030D89">
      <w:pPr>
        <w:pStyle w:val="Teksttreci0"/>
        <w:spacing w:line="360" w:lineRule="auto"/>
        <w:rPr>
          <w:b/>
        </w:rPr>
      </w:pPr>
    </w:p>
    <w:p w:rsidR="00030D89" w:rsidRDefault="00030D89" w:rsidP="00030D89">
      <w:pPr>
        <w:pStyle w:val="Teksttreci0"/>
        <w:spacing w:line="360" w:lineRule="auto"/>
        <w:rPr>
          <w:b/>
        </w:rPr>
      </w:pPr>
    </w:p>
    <w:p w:rsidR="00030D89" w:rsidRPr="007C7CE4" w:rsidRDefault="00030D89" w:rsidP="00030D89">
      <w:pPr>
        <w:pStyle w:val="Teksttreci0"/>
        <w:spacing w:line="360" w:lineRule="auto"/>
        <w:rPr>
          <w:b/>
        </w:rPr>
      </w:pPr>
      <w:r w:rsidRPr="007C7CE4">
        <w:rPr>
          <w:b/>
        </w:rPr>
        <w:t>PODMIOT UDOSTĘPNIAJĄCY ZASOBY</w:t>
      </w:r>
    </w:p>
    <w:p w:rsidR="00030D89" w:rsidRDefault="00030D89" w:rsidP="00030D89">
      <w:pPr>
        <w:pStyle w:val="Teksttreci0"/>
      </w:pPr>
      <w:r>
        <w:t>…………………………………………………………………………………………………………..</w:t>
      </w:r>
    </w:p>
    <w:p w:rsidR="00030D89" w:rsidRDefault="00030D89" w:rsidP="00030D89">
      <w:pPr>
        <w:pStyle w:val="Teksttreci30"/>
        <w:spacing w:after="0"/>
        <w:ind w:firstLine="0"/>
        <w:rPr>
          <w:b w:val="0"/>
          <w:bCs w:val="0"/>
        </w:rPr>
      </w:pPr>
      <w:r>
        <w:rPr>
          <w:b w:val="0"/>
          <w:bCs w:val="0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>
        <w:rPr>
          <w:b w:val="0"/>
          <w:bCs w:val="0"/>
        </w:rPr>
        <w:t>Pzp</w:t>
      </w:r>
      <w:proofErr w:type="spellEnd"/>
      <w:r>
        <w:rPr>
          <w:b w:val="0"/>
          <w:bCs w:val="0"/>
        </w:rPr>
        <w:t>)</w:t>
      </w:r>
    </w:p>
    <w:p w:rsidR="00030D89" w:rsidRPr="005A7E2A" w:rsidRDefault="00030D89" w:rsidP="00030D89">
      <w:pPr>
        <w:pStyle w:val="Teksttreci30"/>
        <w:spacing w:after="0"/>
        <w:ind w:firstLine="0"/>
        <w:rPr>
          <w:b w:val="0"/>
          <w:bCs w:val="0"/>
        </w:rPr>
      </w:pPr>
    </w:p>
    <w:p w:rsidR="00030D89" w:rsidRDefault="00030D89" w:rsidP="00030D89">
      <w:pPr>
        <w:pStyle w:val="Teksttreci0"/>
        <w:spacing w:line="360" w:lineRule="auto"/>
      </w:pPr>
      <w:r>
        <w:t>reprezentowany przez:</w:t>
      </w:r>
    </w:p>
    <w:p w:rsidR="00030D89" w:rsidRDefault="00030D89" w:rsidP="00030D89">
      <w:pPr>
        <w:pStyle w:val="Teksttreci0"/>
        <w:spacing w:line="360" w:lineRule="auto"/>
      </w:pPr>
      <w:r>
        <w:t>………………………………….............</w:t>
      </w:r>
    </w:p>
    <w:p w:rsidR="00030D89" w:rsidRDefault="00030D89" w:rsidP="00030D89">
      <w:pPr>
        <w:pStyle w:val="Teksttreci0"/>
        <w:spacing w:line="360" w:lineRule="auto"/>
        <w:jc w:val="center"/>
      </w:pPr>
      <w:r>
        <w:rPr>
          <w:b/>
          <w:bCs/>
        </w:rPr>
        <w:t>Oświadczenie</w:t>
      </w:r>
    </w:p>
    <w:p w:rsidR="00030D89" w:rsidRDefault="00030D89" w:rsidP="00030D89">
      <w:pPr>
        <w:pStyle w:val="Teksttreci0"/>
        <w:jc w:val="center"/>
      </w:pPr>
      <w:r>
        <w:rPr>
          <w:b/>
          <w:bCs/>
        </w:rPr>
        <w:t>podmiotu udostępniającego zasoby, składane na podstawie art. 125 ust. 5 ustawy</w:t>
      </w:r>
      <w:r>
        <w:rPr>
          <w:b/>
          <w:bCs/>
        </w:rPr>
        <w:br/>
        <w:t>z dnia 11 września 2019 r. - Prawo zamówień publicznych, potwierdzające, że podmiot ten</w:t>
      </w:r>
      <w:r>
        <w:rPr>
          <w:b/>
          <w:bCs/>
        </w:rPr>
        <w:br/>
        <w:t>spełnia warunki udziału w postępowaniu oraz nie podlega wykluczeniu</w:t>
      </w:r>
    </w:p>
    <w:p w:rsidR="00030D89" w:rsidRDefault="00030D89" w:rsidP="00030D89">
      <w:pPr>
        <w:pStyle w:val="Teksttreci0"/>
        <w:tabs>
          <w:tab w:val="left" w:leader="dot" w:pos="9029"/>
        </w:tabs>
      </w:pPr>
    </w:p>
    <w:p w:rsidR="00030D89" w:rsidRDefault="00030D89" w:rsidP="00A76692">
      <w:pPr>
        <w:pStyle w:val="Teksttreci0"/>
        <w:tabs>
          <w:tab w:val="left" w:leader="dot" w:pos="9029"/>
        </w:tabs>
        <w:spacing w:line="276" w:lineRule="auto"/>
        <w:jc w:val="both"/>
      </w:pPr>
      <w:r>
        <w:t xml:space="preserve">Uprawniony do reprezentowania podmiotu udostępniającego zasoby </w:t>
      </w:r>
      <w:r>
        <w:tab/>
      </w:r>
    </w:p>
    <w:p w:rsidR="00030D89" w:rsidRDefault="00A76692" w:rsidP="00A76692">
      <w:pPr>
        <w:pStyle w:val="Bezodstpw"/>
        <w:spacing w:line="276" w:lineRule="auto"/>
        <w:jc w:val="both"/>
      </w:pPr>
      <w:r>
        <w:t xml:space="preserve">w </w:t>
      </w:r>
      <w:r w:rsidR="00030D89">
        <w:t>postępowaniu o udzielenie zamówienia publicznego na „</w:t>
      </w:r>
      <w:r w:rsidR="00E9748C" w:rsidRPr="00E9748C">
        <w:rPr>
          <w:b/>
          <w:shd w:val="clear" w:color="auto" w:fill="FFFFFF"/>
        </w:rPr>
        <w:t xml:space="preserve">Renowacja posadzki marmurowej </w:t>
      </w:r>
      <w:r w:rsidR="00E9748C">
        <w:rPr>
          <w:b/>
          <w:shd w:val="clear" w:color="auto" w:fill="FFFFFF"/>
        </w:rPr>
        <w:br/>
      </w:r>
      <w:r w:rsidR="00E9748C" w:rsidRPr="00E9748C">
        <w:rPr>
          <w:b/>
          <w:shd w:val="clear" w:color="auto" w:fill="FFFFFF"/>
        </w:rPr>
        <w:t>i lastrico w budynku Sądu Rejonowego w Skierniewicach</w:t>
      </w:r>
      <w:r w:rsidR="00EA2329">
        <w:rPr>
          <w:shd w:val="clear" w:color="auto" w:fill="FFFFFF"/>
        </w:rPr>
        <w:t>”</w:t>
      </w:r>
      <w:r w:rsidR="00030D89" w:rsidRPr="00B37F91">
        <w:rPr>
          <w:b/>
          <w:bCs/>
        </w:rPr>
        <w:t xml:space="preserve">, </w:t>
      </w:r>
      <w:r w:rsidR="00030D89" w:rsidRPr="00B37F91">
        <w:t>oznaczenie sprawy</w:t>
      </w:r>
      <w:r w:rsidR="00030D89">
        <w:t xml:space="preserve"> (nr referencyjny postępowania): </w:t>
      </w:r>
      <w:r w:rsidR="00E9748C">
        <w:rPr>
          <w:b/>
          <w:bCs/>
        </w:rPr>
        <w:t>OA.261.4.2024</w:t>
      </w:r>
      <w:r w:rsidR="00030D89">
        <w:t>, prowadzonym przez Zamawiającego - Sąd Rejonowy w  Skierniewicach, oświadczam, że:</w:t>
      </w:r>
    </w:p>
    <w:p w:rsidR="00030D89" w:rsidRDefault="00030D89" w:rsidP="00030D89">
      <w:pPr>
        <w:pStyle w:val="Nagwek50"/>
        <w:keepNext/>
        <w:keepLines/>
        <w:numPr>
          <w:ilvl w:val="0"/>
          <w:numId w:val="1"/>
        </w:numPr>
        <w:tabs>
          <w:tab w:val="left" w:pos="418"/>
        </w:tabs>
        <w:spacing w:after="100"/>
        <w:ind w:left="480" w:hanging="480"/>
        <w:jc w:val="both"/>
      </w:pPr>
      <w:bookmarkStart w:id="0" w:name="bookmark94"/>
      <w:r>
        <w:t xml:space="preserve">Podmiot udostępniający zasoby nie podlega wykluczeniu w zakresie podstaw wykluczenia wskazanych w art. 108 ust. 1 oraz art. 109 ust. 1 pkt 4, 5, 6, 8, 10 </w:t>
      </w:r>
      <w:proofErr w:type="spellStart"/>
      <w:r>
        <w:t>Pzp</w:t>
      </w:r>
      <w:proofErr w:type="spellEnd"/>
      <w:r>
        <w:t>.</w:t>
      </w:r>
      <w:bookmarkEnd w:id="0"/>
    </w:p>
    <w:p w:rsidR="00DB5817" w:rsidRPr="008E5983" w:rsidRDefault="00DB5817" w:rsidP="006D2876">
      <w:pPr>
        <w:pStyle w:val="Nagwek50"/>
        <w:keepNext/>
        <w:keepLines/>
        <w:numPr>
          <w:ilvl w:val="0"/>
          <w:numId w:val="1"/>
        </w:numPr>
        <w:spacing w:after="100"/>
        <w:ind w:left="426" w:hanging="480"/>
        <w:jc w:val="both"/>
        <w:rPr>
          <w:color w:val="000000" w:themeColor="text1"/>
        </w:rPr>
      </w:pPr>
      <w:r w:rsidRPr="006D2876">
        <w:t>Podmiot udostepniający zasoby nie podlega wykluczeniu z postępowania o udzielenie zamówienia na podstawie art. 7 ust. 1 ustawy z dnia 13 kwietnia 2022 r. o szczególnych rozwiązaniach w zakresie przeciwdziałania wspieraniu agresji na Ukrainę oraz służących ochronie bezpieczeństwa narodowego (Dz. U. poz. 835)</w:t>
      </w:r>
      <w:r w:rsidR="006D2876" w:rsidRPr="006D2876">
        <w:t xml:space="preserve"> oraz</w:t>
      </w:r>
      <w:r w:rsidR="006D2876" w:rsidRPr="006D2876">
        <w:rPr>
          <w:color w:val="FF0000"/>
        </w:rPr>
        <w:t xml:space="preserve"> </w:t>
      </w:r>
      <w:r w:rsidR="006D2876" w:rsidRPr="008E5983">
        <w:rPr>
          <w:color w:val="000000" w:themeColor="text1"/>
        </w:rPr>
        <w:t xml:space="preserve">w związku z art. 5 k Rozporządzenia Rady (UE) 2022/576 z dnia 8 kwietnia 2022 roku w sprawie zmiany rozporządzenia (UE) nr 833/2014 dotyczącego środków ograniczających w związku </w:t>
      </w:r>
      <w:r w:rsidR="006D2876" w:rsidRPr="008E5983">
        <w:rPr>
          <w:color w:val="000000" w:themeColor="text1"/>
        </w:rPr>
        <w:br/>
        <w:t>z działaniami Rosji destabilizującymi sytuację na Ukrainie.</w:t>
      </w:r>
    </w:p>
    <w:p w:rsidR="00030D89" w:rsidRDefault="00030D89" w:rsidP="00030D89">
      <w:pPr>
        <w:pStyle w:val="Teksttreci0"/>
      </w:pPr>
      <w:r>
        <w:rPr>
          <w:u w:val="single"/>
        </w:rPr>
        <w:t>Podstawa prawna składania oświadczenia:</w:t>
      </w:r>
    </w:p>
    <w:p w:rsidR="00030D89" w:rsidRDefault="00030D89" w:rsidP="00030D89">
      <w:pPr>
        <w:pStyle w:val="Teksttreci0"/>
        <w:spacing w:after="360"/>
        <w:jc w:val="both"/>
      </w:pPr>
      <w:r>
        <w:t xml:space="preserve">Wykonawca, w przypadku polegania na zdolnościach lub sytuacji podmiotów udostępniających zasoby, przedstawia, wraz z oświadczeniem, o którym mowa w art. 125 ust. 1 </w:t>
      </w:r>
      <w:proofErr w:type="spellStart"/>
      <w:r>
        <w:t>Pzp</w:t>
      </w:r>
      <w:proofErr w:type="spellEnd"/>
      <w:r>
        <w:t xml:space="preserve">, także oświadczenie podmiotu udostępniającego zasoby, potwierdzające brak podstaw wykluczenia tego podmiotu (art. 125 ust. 5 </w:t>
      </w:r>
      <w:proofErr w:type="spellStart"/>
      <w:r>
        <w:t>Pzp</w:t>
      </w:r>
      <w:proofErr w:type="spellEnd"/>
      <w:r>
        <w:t>).</w:t>
      </w:r>
    </w:p>
    <w:p w:rsidR="00030D89" w:rsidRDefault="00030D89" w:rsidP="00030D89">
      <w:pPr>
        <w:pStyle w:val="Teksttreci0"/>
        <w:numPr>
          <w:ilvl w:val="0"/>
          <w:numId w:val="1"/>
        </w:numPr>
        <w:tabs>
          <w:tab w:val="left" w:pos="418"/>
          <w:tab w:val="left" w:leader="dot" w:pos="6840"/>
        </w:tabs>
        <w:ind w:left="480" w:hanging="480"/>
        <w:jc w:val="both"/>
      </w:pPr>
      <w:r>
        <w:rPr>
          <w:b/>
          <w:bCs/>
        </w:rPr>
        <w:t xml:space="preserve">Podmiot udostępniający zasoby spełnia warunki udziału w postępowaniu, w zakresie, w jakim Wykonawca </w:t>
      </w:r>
      <w:r>
        <w:rPr>
          <w:b/>
          <w:bCs/>
        </w:rPr>
        <w:tab/>
        <w:t>, powołuje się na jego</w:t>
      </w:r>
    </w:p>
    <w:p w:rsidR="00030D89" w:rsidRDefault="00030D89" w:rsidP="00030D89">
      <w:pPr>
        <w:pStyle w:val="Teksttreci0"/>
        <w:spacing w:after="240"/>
        <w:ind w:firstLine="480"/>
      </w:pPr>
      <w:r>
        <w:rPr>
          <w:b/>
          <w:bCs/>
        </w:rPr>
        <w:t>zasoby.</w:t>
      </w:r>
    </w:p>
    <w:p w:rsidR="00030D89" w:rsidRDefault="00030D89" w:rsidP="00030D89">
      <w:pPr>
        <w:pStyle w:val="Teksttreci0"/>
      </w:pPr>
      <w:r>
        <w:rPr>
          <w:u w:val="single"/>
        </w:rPr>
        <w:t>Podstawa prawna składania oświadczenia:</w:t>
      </w:r>
    </w:p>
    <w:p w:rsidR="00030D89" w:rsidRDefault="00030D89" w:rsidP="00030D89">
      <w:pPr>
        <w:pStyle w:val="Teksttreci0"/>
        <w:spacing w:after="240"/>
        <w:jc w:val="both"/>
      </w:pPr>
      <w:r>
        <w:t xml:space="preserve">Wykonawca, w przypadku polegania na zdolnościach lub sytuacji podmiotów udostępniających zasoby, przedstawia, wraz z oświadczeniem, o którym mowa w art. 125 ust. 1 </w:t>
      </w:r>
      <w:proofErr w:type="spellStart"/>
      <w:r>
        <w:t>Pzp</w:t>
      </w:r>
      <w:proofErr w:type="spellEnd"/>
      <w:r>
        <w:t xml:space="preserve">, także oświadczenie podmiotu udostępniającego zasoby, potwierdzające </w:t>
      </w:r>
      <w:r>
        <w:rPr>
          <w:b/>
          <w:bCs/>
        </w:rPr>
        <w:t xml:space="preserve">spełnianie warunków udziału w postępowaniu </w:t>
      </w:r>
      <w:r>
        <w:t xml:space="preserve">w zakresie, w jakim wykonawca powołuje się na jego zasoby </w:t>
      </w:r>
      <w:r>
        <w:rPr>
          <w:b/>
          <w:bCs/>
        </w:rPr>
        <w:t xml:space="preserve">(art. 125 ust. 5 </w:t>
      </w:r>
      <w:proofErr w:type="spellStart"/>
      <w:r>
        <w:rPr>
          <w:b/>
          <w:bCs/>
        </w:rPr>
        <w:t>Pzp</w:t>
      </w:r>
      <w:proofErr w:type="spellEnd"/>
      <w:r>
        <w:rPr>
          <w:b/>
          <w:bCs/>
        </w:rPr>
        <w:t>).</w:t>
      </w:r>
    </w:p>
    <w:p w:rsidR="00030D89" w:rsidRDefault="00030D89" w:rsidP="00030D89">
      <w:pPr>
        <w:pStyle w:val="Teksttreci0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30D89" w:rsidRDefault="00030D89" w:rsidP="00DB5817">
      <w:pPr>
        <w:pStyle w:val="Teksttreci0"/>
        <w:spacing w:after="240"/>
        <w:rPr>
          <w:b/>
          <w:bCs/>
          <w:sz w:val="20"/>
          <w:szCs w:val="20"/>
        </w:rPr>
      </w:pPr>
    </w:p>
    <w:p w:rsidR="00DB5817" w:rsidRDefault="00DB5817" w:rsidP="00DB5817">
      <w:pPr>
        <w:pStyle w:val="Teksttreci0"/>
        <w:spacing w:after="240"/>
        <w:rPr>
          <w:b/>
          <w:bCs/>
          <w:sz w:val="20"/>
          <w:szCs w:val="20"/>
        </w:rPr>
      </w:pPr>
    </w:p>
    <w:p w:rsidR="0007697A" w:rsidRPr="00231F19" w:rsidRDefault="00030D89" w:rsidP="00030D89">
      <w:pPr>
        <w:pStyle w:val="Teksttreci0"/>
        <w:spacing w:after="240"/>
        <w:ind w:left="5320"/>
        <w:jc w:val="right"/>
        <w:rPr>
          <w:b/>
          <w:bCs/>
          <w:sz w:val="16"/>
          <w:szCs w:val="16"/>
        </w:rPr>
      </w:pPr>
      <w:r w:rsidRPr="00231F19">
        <w:rPr>
          <w:b/>
          <w:bCs/>
          <w:sz w:val="16"/>
          <w:szCs w:val="16"/>
        </w:rPr>
        <w:t>Kwalifikowane podpisy elektroniczne lub podpisy zaufane lub podpisy osobiste upoważnionych przedstawicieli Wykonawcy</w:t>
      </w:r>
    </w:p>
    <w:sectPr w:rsidR="0007697A" w:rsidRPr="00231F19" w:rsidSect="006D28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D89" w:rsidRDefault="00030D89" w:rsidP="00030D89">
      <w:r>
        <w:separator/>
      </w:r>
    </w:p>
  </w:endnote>
  <w:endnote w:type="continuationSeparator" w:id="0">
    <w:p w:rsidR="00030D89" w:rsidRDefault="00030D89" w:rsidP="0003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7EB" w:rsidRDefault="00B257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7EB" w:rsidRDefault="00B257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7EB" w:rsidRDefault="00B25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D89" w:rsidRDefault="00030D89" w:rsidP="00030D89">
      <w:r>
        <w:separator/>
      </w:r>
    </w:p>
  </w:footnote>
  <w:footnote w:type="continuationSeparator" w:id="0">
    <w:p w:rsidR="00030D89" w:rsidRDefault="00030D89" w:rsidP="00030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7EB" w:rsidRDefault="00B257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D89" w:rsidRDefault="00030D89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37B2F6A" wp14:editId="07D6E621">
              <wp:simplePos x="0" y="0"/>
              <wp:positionH relativeFrom="page">
                <wp:posOffset>5462270</wp:posOffset>
              </wp:positionH>
              <wp:positionV relativeFrom="page">
                <wp:posOffset>273050</wp:posOffset>
              </wp:positionV>
              <wp:extent cx="1783080" cy="207819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20781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0D89" w:rsidRPr="00382A67" w:rsidRDefault="000204F3" w:rsidP="00030D89">
                          <w:pPr>
                            <w:pStyle w:val="Nagweklubstopka20"/>
                            <w:ind w:left="2" w:firstLine="1"/>
                          </w:pPr>
                          <w:r>
                            <w:t xml:space="preserve">Oznaczenie sprawy: </w:t>
                          </w:r>
                          <w:bookmarkStart w:id="1" w:name="_GoBack"/>
                          <w:r w:rsidR="00B257EB">
                            <w:t>OA.261.6.2024</w:t>
                          </w:r>
                          <w:r w:rsidR="00030D89" w:rsidRPr="00382A67">
                            <w:t xml:space="preserve"> </w:t>
                          </w:r>
                          <w:bookmarkEnd w:id="1"/>
                        </w:p>
                        <w:p w:rsidR="00030D89" w:rsidRDefault="00030D89" w:rsidP="00030D89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7B2F6A"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430.1pt;margin-top:21.5pt;width:140.4pt;height:16.35pt;z-index:-251657216;visibility:visible;mso-wrap-style:non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" filled="f" stroked="f">
              <v:textbox inset="0,0,0,0">
                <w:txbxContent>
                  <w:p w:rsidR="00030D89" w:rsidRPr="00382A67" w:rsidRDefault="000204F3" w:rsidP="00030D89">
                    <w:pPr>
                      <w:pStyle w:val="Nagweklubstopka20"/>
                      <w:ind w:left="2" w:firstLine="1"/>
                    </w:pPr>
                    <w:r>
                      <w:t xml:space="preserve">Oznaczenie sprawy: </w:t>
                    </w:r>
                    <w:bookmarkStart w:id="2" w:name="_GoBack"/>
                    <w:r w:rsidR="00B257EB">
                      <w:t>OA.261.6.2024</w:t>
                    </w:r>
                    <w:r w:rsidR="00030D89" w:rsidRPr="00382A67">
                      <w:t xml:space="preserve"> </w:t>
                    </w:r>
                    <w:bookmarkEnd w:id="2"/>
                  </w:p>
                  <w:p w:rsidR="00030D89" w:rsidRDefault="00030D89" w:rsidP="00030D89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7EB" w:rsidRDefault="00B257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45218"/>
    <w:multiLevelType w:val="multilevel"/>
    <w:tmpl w:val="64AA56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8A06F1"/>
    <w:multiLevelType w:val="multilevel"/>
    <w:tmpl w:val="09FC8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FC0"/>
    <w:rsid w:val="000204F3"/>
    <w:rsid w:val="00030D89"/>
    <w:rsid w:val="0007697A"/>
    <w:rsid w:val="00144FC0"/>
    <w:rsid w:val="001D12BE"/>
    <w:rsid w:val="00231F19"/>
    <w:rsid w:val="005D004D"/>
    <w:rsid w:val="006D2876"/>
    <w:rsid w:val="006D5785"/>
    <w:rsid w:val="008C6857"/>
    <w:rsid w:val="008E5983"/>
    <w:rsid w:val="00A76692"/>
    <w:rsid w:val="00B257EB"/>
    <w:rsid w:val="00DB5817"/>
    <w:rsid w:val="00E9748C"/>
    <w:rsid w:val="00EA2329"/>
    <w:rsid w:val="00FE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097F4538-95BF-4FCA-9138-9328EF83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30D8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030D89"/>
    <w:rPr>
      <w:rFonts w:ascii="Times New Roman" w:eastAsia="Times New Roman" w:hAnsi="Times New Roman" w:cs="Times New Roman"/>
    </w:rPr>
  </w:style>
  <w:style w:type="character" w:customStyle="1" w:styleId="Nagwek5">
    <w:name w:val="Nagłówek #5_"/>
    <w:basedOn w:val="Domylnaczcionkaakapitu"/>
    <w:link w:val="Nagwek50"/>
    <w:rsid w:val="00030D89"/>
    <w:rPr>
      <w:rFonts w:ascii="Times New Roman" w:eastAsia="Times New Roman" w:hAnsi="Times New Roman" w:cs="Times New Roman"/>
      <w:b/>
      <w:bCs/>
    </w:rPr>
  </w:style>
  <w:style w:type="character" w:customStyle="1" w:styleId="Teksttreci3">
    <w:name w:val="Tekst treści (3)_"/>
    <w:basedOn w:val="Domylnaczcionkaakapitu"/>
    <w:link w:val="Teksttreci30"/>
    <w:rsid w:val="00030D89"/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030D8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50">
    <w:name w:val="Nagłówek #5"/>
    <w:basedOn w:val="Normalny"/>
    <w:link w:val="Nagwek5"/>
    <w:rsid w:val="00030D89"/>
    <w:pPr>
      <w:spacing w:after="50"/>
      <w:ind w:left="190"/>
      <w:outlineLvl w:val="4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030D89"/>
    <w:pPr>
      <w:spacing w:after="180"/>
      <w:ind w:firstLine="120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030D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0D8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30D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0D8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030D89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030D8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Bezodstpw">
    <w:name w:val="No Spacing"/>
    <w:uiPriority w:val="1"/>
    <w:qFormat/>
    <w:rsid w:val="00A76692"/>
    <w:pPr>
      <w:widowControl w:val="0"/>
      <w:spacing w:after="0" w:line="360" w:lineRule="auto"/>
    </w:pPr>
    <w:rPr>
      <w:rFonts w:ascii="Times New Roman" w:eastAsia="Courier New" w:hAnsi="Times New Roman" w:cs="Courier New"/>
      <w:color w:val="000000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6D2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Niewrzał Tomasz</dc:creator>
  <cp:keywords/>
  <dc:description/>
  <cp:lastModifiedBy>Niewrzał Tomasz</cp:lastModifiedBy>
  <cp:revision>11</cp:revision>
  <dcterms:created xsi:type="dcterms:W3CDTF">2022-10-17T11:42:00Z</dcterms:created>
  <dcterms:modified xsi:type="dcterms:W3CDTF">2024-08-25T21:44:00Z</dcterms:modified>
</cp:coreProperties>
</file>