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3E676" w14:textId="77777777" w:rsidR="00204709" w:rsidRPr="006E6593" w:rsidRDefault="00204709" w:rsidP="00204709">
      <w:pPr>
        <w:spacing w:line="276" w:lineRule="auto"/>
        <w:jc w:val="right"/>
        <w:rPr>
          <w:rFonts w:asciiTheme="minorHAnsi" w:hAnsiTheme="minorHAnsi" w:cstheme="minorHAnsi"/>
          <w:bCs/>
          <w:sz w:val="20"/>
          <w:szCs w:val="20"/>
        </w:rPr>
      </w:pPr>
      <w:r w:rsidRPr="006E6593">
        <w:rPr>
          <w:rFonts w:asciiTheme="minorHAnsi" w:hAnsiTheme="minorHAnsi" w:cstheme="minorHAnsi"/>
          <w:bCs/>
          <w:sz w:val="20"/>
          <w:szCs w:val="20"/>
        </w:rPr>
        <w:t>Załącznik nr 6 do SWZ</w:t>
      </w:r>
    </w:p>
    <w:p w14:paraId="6B6D422A" w14:textId="77777777" w:rsidR="00204709" w:rsidRPr="006E6593" w:rsidRDefault="00204709" w:rsidP="00204709">
      <w:pPr>
        <w:spacing w:line="276" w:lineRule="auto"/>
        <w:jc w:val="center"/>
        <w:rPr>
          <w:rFonts w:asciiTheme="minorHAnsi" w:hAnsiTheme="minorHAnsi" w:cstheme="minorHAnsi"/>
          <w:bCs/>
          <w:sz w:val="20"/>
          <w:szCs w:val="20"/>
        </w:rPr>
      </w:pPr>
    </w:p>
    <w:p w14:paraId="5990247E" w14:textId="61E08674" w:rsidR="00204709" w:rsidRPr="006E6593" w:rsidRDefault="00204709" w:rsidP="00204709">
      <w:pPr>
        <w:spacing w:line="276" w:lineRule="auto"/>
        <w:jc w:val="center"/>
        <w:rPr>
          <w:rFonts w:asciiTheme="minorHAnsi" w:hAnsiTheme="minorHAnsi" w:cstheme="minorHAnsi"/>
          <w:b/>
          <w:bCs/>
          <w:sz w:val="20"/>
          <w:szCs w:val="20"/>
        </w:rPr>
      </w:pPr>
      <w:r w:rsidRPr="006E6593">
        <w:rPr>
          <w:rFonts w:asciiTheme="minorHAnsi" w:hAnsiTheme="minorHAnsi" w:cstheme="minorHAnsi"/>
          <w:b/>
          <w:bCs/>
          <w:sz w:val="20"/>
          <w:szCs w:val="20"/>
        </w:rPr>
        <w:t>Umowa nr …</w:t>
      </w:r>
      <w:r w:rsidR="00A41D0A">
        <w:rPr>
          <w:rFonts w:asciiTheme="minorHAnsi" w:hAnsiTheme="minorHAnsi" w:cstheme="minorHAnsi"/>
          <w:b/>
          <w:bCs/>
          <w:sz w:val="20"/>
          <w:szCs w:val="20"/>
        </w:rPr>
        <w:t>……..</w:t>
      </w:r>
      <w:r w:rsidRPr="006E6593">
        <w:rPr>
          <w:rFonts w:asciiTheme="minorHAnsi" w:hAnsiTheme="minorHAnsi" w:cstheme="minorHAnsi"/>
          <w:b/>
          <w:bCs/>
          <w:sz w:val="20"/>
          <w:szCs w:val="20"/>
        </w:rPr>
        <w:t xml:space="preserve">…./2024 </w:t>
      </w:r>
    </w:p>
    <w:p w14:paraId="09D4CA85" w14:textId="77777777" w:rsidR="00204709" w:rsidRPr="006E6593" w:rsidRDefault="00204709" w:rsidP="00204709">
      <w:pPr>
        <w:spacing w:line="276" w:lineRule="auto"/>
        <w:jc w:val="center"/>
        <w:rPr>
          <w:rFonts w:asciiTheme="minorHAnsi" w:hAnsiTheme="minorHAnsi" w:cstheme="minorHAnsi"/>
          <w:b/>
          <w:bCs/>
          <w:sz w:val="20"/>
          <w:szCs w:val="20"/>
        </w:rPr>
      </w:pPr>
      <w:r w:rsidRPr="006E6593">
        <w:rPr>
          <w:rFonts w:asciiTheme="minorHAnsi" w:hAnsiTheme="minorHAnsi" w:cstheme="minorHAnsi"/>
          <w:b/>
          <w:bCs/>
          <w:sz w:val="20"/>
          <w:szCs w:val="20"/>
        </w:rPr>
        <w:t>(Projektowane postanowienia umowy)</w:t>
      </w:r>
    </w:p>
    <w:p w14:paraId="10B5C097" w14:textId="77777777" w:rsidR="0049393D" w:rsidRPr="006E6593" w:rsidRDefault="0049393D" w:rsidP="00D6639D">
      <w:pPr>
        <w:spacing w:line="276" w:lineRule="auto"/>
        <w:jc w:val="center"/>
        <w:rPr>
          <w:rFonts w:asciiTheme="minorHAnsi" w:hAnsiTheme="minorHAnsi" w:cstheme="minorHAnsi"/>
          <w:bCs/>
          <w:sz w:val="20"/>
          <w:szCs w:val="20"/>
        </w:rPr>
      </w:pPr>
    </w:p>
    <w:p w14:paraId="240B3589" w14:textId="0828CF8A" w:rsidR="00457C6F" w:rsidRPr="006E6593" w:rsidRDefault="009E5462" w:rsidP="00D6639D">
      <w:pPr>
        <w:spacing w:line="276" w:lineRule="auto"/>
        <w:jc w:val="both"/>
        <w:rPr>
          <w:rFonts w:asciiTheme="minorHAnsi" w:hAnsiTheme="minorHAnsi" w:cstheme="minorHAnsi"/>
          <w:bCs/>
          <w:sz w:val="20"/>
          <w:szCs w:val="20"/>
        </w:rPr>
      </w:pPr>
      <w:r w:rsidRPr="009E5462">
        <w:rPr>
          <w:rFonts w:asciiTheme="minorHAnsi" w:hAnsiTheme="minorHAnsi" w:cstheme="minorHAnsi"/>
          <w:bCs/>
          <w:sz w:val="20"/>
          <w:szCs w:val="20"/>
        </w:rPr>
        <w:t>zawarta w dniu   ……… 2024r. w Gdańsku</w:t>
      </w:r>
      <w:r>
        <w:rPr>
          <w:rFonts w:asciiTheme="minorHAnsi" w:hAnsiTheme="minorHAnsi" w:cstheme="minorHAnsi"/>
          <w:bCs/>
          <w:sz w:val="20"/>
          <w:szCs w:val="20"/>
        </w:rPr>
        <w:t xml:space="preserve">/* zawarta w </w:t>
      </w:r>
      <w:r w:rsidR="0049393D" w:rsidRPr="006E6593">
        <w:rPr>
          <w:rFonts w:asciiTheme="minorHAnsi" w:hAnsiTheme="minorHAnsi" w:cstheme="minorHAnsi"/>
          <w:bCs/>
          <w:sz w:val="20"/>
          <w:szCs w:val="20"/>
        </w:rPr>
        <w:t xml:space="preserve"> formie elektronicznej, z dniem złożenia podpisu przez ostatniego z przedstawicieli Stron</w:t>
      </w:r>
      <w:r w:rsidR="00686DA6">
        <w:rPr>
          <w:rFonts w:asciiTheme="minorHAnsi" w:hAnsiTheme="minorHAnsi" w:cstheme="minorHAnsi"/>
          <w:bCs/>
          <w:sz w:val="20"/>
          <w:szCs w:val="20"/>
        </w:rPr>
        <w:t>/*</w:t>
      </w:r>
      <w:r w:rsidR="0049393D" w:rsidRPr="006E6593">
        <w:rPr>
          <w:rFonts w:asciiTheme="minorHAnsi" w:hAnsiTheme="minorHAnsi" w:cstheme="minorHAnsi"/>
          <w:bCs/>
          <w:sz w:val="20"/>
          <w:szCs w:val="20"/>
        </w:rPr>
        <w:t xml:space="preserve">, </w:t>
      </w:r>
      <w:r w:rsidR="00457C6F" w:rsidRPr="006E6593">
        <w:rPr>
          <w:rFonts w:asciiTheme="minorHAnsi" w:hAnsiTheme="minorHAnsi" w:cstheme="minorHAnsi"/>
          <w:bCs/>
          <w:sz w:val="20"/>
          <w:szCs w:val="20"/>
        </w:rPr>
        <w:t>pomiędzy:</w:t>
      </w:r>
    </w:p>
    <w:p w14:paraId="5D118469" w14:textId="2B618E4F" w:rsidR="00457C6F" w:rsidRPr="006E6593" w:rsidRDefault="00457C6F" w:rsidP="00D6639D">
      <w:pPr>
        <w:spacing w:line="276" w:lineRule="auto"/>
        <w:jc w:val="both"/>
        <w:rPr>
          <w:rFonts w:asciiTheme="minorHAnsi" w:hAnsiTheme="minorHAnsi" w:cstheme="minorHAnsi"/>
          <w:bCs/>
          <w:sz w:val="20"/>
          <w:szCs w:val="20"/>
        </w:rPr>
      </w:pPr>
      <w:r w:rsidRPr="006E6593">
        <w:rPr>
          <w:rFonts w:asciiTheme="minorHAnsi" w:hAnsiTheme="minorHAnsi" w:cstheme="minorHAnsi"/>
          <w:b/>
          <w:bCs/>
          <w:sz w:val="20"/>
          <w:szCs w:val="20"/>
        </w:rPr>
        <w:t>Izbą Administracji Skarbowej w Gdańsku</w:t>
      </w:r>
      <w:r w:rsidRPr="006E6593">
        <w:rPr>
          <w:rFonts w:asciiTheme="minorHAnsi" w:hAnsiTheme="minorHAnsi" w:cstheme="minorHAnsi"/>
          <w:bCs/>
          <w:sz w:val="20"/>
          <w:szCs w:val="20"/>
        </w:rPr>
        <w:t xml:space="preserve"> z siedzibą przy ul. Długiej 75/76, 80-831 Gdańsk, NIP: 5831237173, REGON</w:t>
      </w:r>
      <w:r w:rsidR="00D86190" w:rsidRPr="006E6593">
        <w:rPr>
          <w:rFonts w:asciiTheme="minorHAnsi" w:hAnsiTheme="minorHAnsi" w:cstheme="minorHAnsi"/>
          <w:bCs/>
          <w:sz w:val="20"/>
          <w:szCs w:val="20"/>
        </w:rPr>
        <w:t>:</w:t>
      </w:r>
      <w:r w:rsidRPr="006E6593">
        <w:rPr>
          <w:rFonts w:asciiTheme="minorHAnsi" w:hAnsiTheme="minorHAnsi" w:cstheme="minorHAnsi"/>
          <w:bCs/>
          <w:sz w:val="20"/>
          <w:szCs w:val="20"/>
        </w:rPr>
        <w:t xml:space="preserve"> 001021197,</w:t>
      </w:r>
    </w:p>
    <w:p w14:paraId="454BE748" w14:textId="77777777" w:rsidR="0049393D" w:rsidRPr="006E6593" w:rsidRDefault="0049393D" w:rsidP="0049393D">
      <w:pPr>
        <w:spacing w:line="276" w:lineRule="auto"/>
        <w:jc w:val="both"/>
        <w:rPr>
          <w:rFonts w:asciiTheme="minorHAnsi" w:hAnsiTheme="minorHAnsi" w:cstheme="minorHAnsi"/>
          <w:bCs/>
          <w:sz w:val="20"/>
          <w:szCs w:val="20"/>
        </w:rPr>
      </w:pPr>
      <w:r w:rsidRPr="006E6593">
        <w:rPr>
          <w:rFonts w:asciiTheme="minorHAnsi" w:hAnsiTheme="minorHAnsi" w:cstheme="minorHAnsi"/>
          <w:bCs/>
          <w:sz w:val="20"/>
          <w:szCs w:val="20"/>
        </w:rPr>
        <w:t xml:space="preserve">reprezentowaną przez: </w:t>
      </w:r>
    </w:p>
    <w:p w14:paraId="0960EA46" w14:textId="77777777" w:rsidR="00204709" w:rsidRPr="006E6593" w:rsidRDefault="00204709" w:rsidP="00204709">
      <w:pPr>
        <w:spacing w:line="276" w:lineRule="auto"/>
        <w:jc w:val="both"/>
        <w:rPr>
          <w:rFonts w:asciiTheme="minorHAnsi" w:hAnsiTheme="minorHAnsi" w:cstheme="minorHAnsi"/>
          <w:bCs/>
          <w:sz w:val="20"/>
          <w:szCs w:val="20"/>
        </w:rPr>
      </w:pPr>
      <w:r w:rsidRPr="006E6593">
        <w:rPr>
          <w:rFonts w:asciiTheme="minorHAnsi" w:hAnsiTheme="minorHAnsi" w:cstheme="minorHAnsi"/>
          <w:bCs/>
          <w:sz w:val="20"/>
          <w:szCs w:val="20"/>
        </w:rPr>
        <w:t>Dyrektora Izby Administracji Skarbowej w Gdańsku, w imieniu którego działa: ………………………………………………………………………………………………………………………………………………………….</w:t>
      </w:r>
    </w:p>
    <w:p w14:paraId="660842B7" w14:textId="77777777" w:rsidR="00204709" w:rsidRPr="006E6593" w:rsidRDefault="00204709" w:rsidP="00204709">
      <w:pPr>
        <w:spacing w:line="276" w:lineRule="auto"/>
        <w:jc w:val="both"/>
        <w:rPr>
          <w:rFonts w:asciiTheme="minorHAnsi" w:hAnsiTheme="minorHAnsi" w:cstheme="minorHAnsi"/>
          <w:bCs/>
          <w:sz w:val="20"/>
          <w:szCs w:val="20"/>
        </w:rPr>
      </w:pPr>
      <w:r w:rsidRPr="006E6593">
        <w:rPr>
          <w:rFonts w:asciiTheme="minorHAnsi" w:hAnsiTheme="minorHAnsi" w:cstheme="minorHAnsi"/>
          <w:bCs/>
          <w:sz w:val="20"/>
          <w:szCs w:val="20"/>
        </w:rPr>
        <w:t>zwaną w dalszej części „Zamawiającym” lub „Stroną” umowy</w:t>
      </w:r>
    </w:p>
    <w:p w14:paraId="65F444AA" w14:textId="77777777" w:rsidR="00204709" w:rsidRPr="006E6593" w:rsidRDefault="00204709" w:rsidP="00204709">
      <w:pPr>
        <w:spacing w:line="276" w:lineRule="auto"/>
        <w:jc w:val="both"/>
        <w:rPr>
          <w:rFonts w:asciiTheme="minorHAnsi" w:hAnsiTheme="minorHAnsi" w:cstheme="minorHAnsi"/>
          <w:bCs/>
          <w:sz w:val="20"/>
          <w:szCs w:val="20"/>
        </w:rPr>
      </w:pPr>
      <w:r w:rsidRPr="006E6593">
        <w:rPr>
          <w:rFonts w:asciiTheme="minorHAnsi" w:hAnsiTheme="minorHAnsi" w:cstheme="minorHAnsi"/>
          <w:bCs/>
          <w:sz w:val="20"/>
          <w:szCs w:val="20"/>
        </w:rPr>
        <w:t>a</w:t>
      </w:r>
    </w:p>
    <w:p w14:paraId="66FB13F5" w14:textId="77777777" w:rsidR="00204709" w:rsidRPr="006E6593" w:rsidRDefault="00204709" w:rsidP="00204709">
      <w:pPr>
        <w:spacing w:line="276" w:lineRule="auto"/>
        <w:jc w:val="both"/>
        <w:rPr>
          <w:rFonts w:asciiTheme="minorHAnsi" w:hAnsiTheme="minorHAnsi" w:cstheme="minorHAnsi"/>
          <w:bCs/>
          <w:sz w:val="20"/>
          <w:szCs w:val="20"/>
        </w:rPr>
      </w:pPr>
      <w:r w:rsidRPr="006E6593">
        <w:rPr>
          <w:rFonts w:asciiTheme="minorHAnsi" w:hAnsiTheme="minorHAnsi" w:cstheme="minorHAnsi"/>
          <w:bCs/>
          <w:sz w:val="20"/>
          <w:szCs w:val="20"/>
        </w:rPr>
        <w:t>………………………………………………. z siedzibą …………………………………, NIP……………………., Regon ……………</w:t>
      </w:r>
    </w:p>
    <w:p w14:paraId="493994EA" w14:textId="77777777" w:rsidR="00204709" w:rsidRPr="006E6593" w:rsidRDefault="00204709" w:rsidP="00204709">
      <w:pPr>
        <w:spacing w:line="276" w:lineRule="auto"/>
        <w:jc w:val="both"/>
        <w:rPr>
          <w:rFonts w:asciiTheme="minorHAnsi" w:hAnsiTheme="minorHAnsi" w:cstheme="minorHAnsi"/>
          <w:bCs/>
          <w:sz w:val="20"/>
          <w:szCs w:val="20"/>
        </w:rPr>
      </w:pPr>
      <w:r w:rsidRPr="006E6593">
        <w:rPr>
          <w:rFonts w:asciiTheme="minorHAnsi" w:hAnsiTheme="minorHAnsi" w:cstheme="minorHAnsi"/>
          <w:bCs/>
          <w:sz w:val="20"/>
          <w:szCs w:val="20"/>
        </w:rPr>
        <w:t>reprezentowanym przez: ………………………………………………………………………………………………………….………,</w:t>
      </w:r>
    </w:p>
    <w:p w14:paraId="4112B8F6" w14:textId="77777777" w:rsidR="00204709" w:rsidRPr="006E6593" w:rsidRDefault="00204709" w:rsidP="00204709">
      <w:pPr>
        <w:spacing w:line="276" w:lineRule="auto"/>
        <w:jc w:val="both"/>
        <w:rPr>
          <w:rFonts w:asciiTheme="minorHAnsi" w:hAnsiTheme="minorHAnsi" w:cstheme="minorHAnsi"/>
          <w:bCs/>
          <w:sz w:val="20"/>
          <w:szCs w:val="20"/>
        </w:rPr>
      </w:pPr>
      <w:r w:rsidRPr="006E6593">
        <w:rPr>
          <w:rFonts w:asciiTheme="minorHAnsi" w:hAnsiTheme="minorHAnsi" w:cstheme="minorHAnsi"/>
          <w:bCs/>
          <w:sz w:val="20"/>
          <w:szCs w:val="20"/>
        </w:rPr>
        <w:t>zwanym w dalszej części umowy „Wykonawcą” lub „Stroną” umowy.</w:t>
      </w:r>
    </w:p>
    <w:p w14:paraId="064E9B0C" w14:textId="77777777" w:rsidR="00204709" w:rsidRPr="006E6593" w:rsidRDefault="00204709" w:rsidP="00204709">
      <w:pPr>
        <w:spacing w:line="276" w:lineRule="auto"/>
        <w:jc w:val="both"/>
        <w:rPr>
          <w:rFonts w:asciiTheme="minorHAnsi" w:hAnsiTheme="minorHAnsi" w:cstheme="minorHAnsi"/>
          <w:bCs/>
          <w:sz w:val="20"/>
          <w:szCs w:val="20"/>
        </w:rPr>
      </w:pPr>
    </w:p>
    <w:p w14:paraId="6953E802" w14:textId="2423E224" w:rsidR="00457C6F" w:rsidRPr="006E6593" w:rsidRDefault="00457C6F" w:rsidP="00D6639D">
      <w:pPr>
        <w:spacing w:line="276" w:lineRule="auto"/>
        <w:jc w:val="both"/>
        <w:rPr>
          <w:rFonts w:asciiTheme="minorHAnsi" w:hAnsiTheme="minorHAnsi" w:cstheme="minorHAnsi"/>
          <w:bCs/>
          <w:sz w:val="20"/>
          <w:szCs w:val="20"/>
        </w:rPr>
      </w:pPr>
      <w:r w:rsidRPr="006E6593">
        <w:rPr>
          <w:rFonts w:asciiTheme="minorHAnsi" w:hAnsiTheme="minorHAnsi" w:cstheme="minorHAnsi"/>
          <w:bCs/>
          <w:sz w:val="20"/>
          <w:szCs w:val="20"/>
        </w:rPr>
        <w:t>W wyniku przeprowadzonego postępowania o zamówienie publiczne w trybie podstawowym bez negocjacji</w:t>
      </w:r>
      <w:r w:rsidR="00D6639D" w:rsidRPr="006E6593">
        <w:rPr>
          <w:rFonts w:asciiTheme="minorHAnsi" w:hAnsiTheme="minorHAnsi" w:cstheme="minorHAnsi"/>
          <w:bCs/>
          <w:sz w:val="20"/>
          <w:szCs w:val="20"/>
        </w:rPr>
        <w:t xml:space="preserve"> (postępowanie nr </w:t>
      </w:r>
      <w:r w:rsidR="00204709" w:rsidRPr="006E6593">
        <w:rPr>
          <w:rFonts w:asciiTheme="minorHAnsi" w:hAnsiTheme="minorHAnsi" w:cstheme="minorHAnsi"/>
          <w:bCs/>
          <w:sz w:val="20"/>
          <w:szCs w:val="20"/>
        </w:rPr>
        <w:t>2201-ILZ.260.</w:t>
      </w:r>
      <w:r w:rsidR="006E6593" w:rsidRPr="006E6593">
        <w:rPr>
          <w:rFonts w:asciiTheme="minorHAnsi" w:hAnsiTheme="minorHAnsi" w:cstheme="minorHAnsi"/>
          <w:bCs/>
          <w:sz w:val="20"/>
          <w:szCs w:val="20"/>
        </w:rPr>
        <w:t>25</w:t>
      </w:r>
      <w:r w:rsidR="00204709" w:rsidRPr="006E6593">
        <w:rPr>
          <w:rFonts w:asciiTheme="minorHAnsi" w:hAnsiTheme="minorHAnsi" w:cstheme="minorHAnsi"/>
          <w:bCs/>
          <w:sz w:val="20"/>
          <w:szCs w:val="20"/>
        </w:rPr>
        <w:t>.2024</w:t>
      </w:r>
      <w:r w:rsidR="00266764">
        <w:rPr>
          <w:rFonts w:asciiTheme="minorHAnsi" w:hAnsiTheme="minorHAnsi" w:cstheme="minorHAnsi"/>
          <w:bCs/>
          <w:sz w:val="20"/>
          <w:szCs w:val="20"/>
        </w:rPr>
        <w:t>.1</w:t>
      </w:r>
      <w:r w:rsidRPr="006E6593">
        <w:rPr>
          <w:rFonts w:asciiTheme="minorHAnsi" w:hAnsiTheme="minorHAnsi" w:cstheme="minorHAnsi"/>
          <w:bCs/>
          <w:sz w:val="20"/>
          <w:szCs w:val="20"/>
        </w:rPr>
        <w:t xml:space="preserve">), na podstawie przepisów Ustawy z dnia 11 września 2019 r. Prawo zamówień </w:t>
      </w:r>
      <w:r w:rsidR="00460A10" w:rsidRPr="006E6593">
        <w:rPr>
          <w:rFonts w:asciiTheme="minorHAnsi" w:hAnsiTheme="minorHAnsi" w:cstheme="minorHAnsi"/>
          <w:bCs/>
          <w:sz w:val="20"/>
          <w:szCs w:val="20"/>
        </w:rPr>
        <w:t>publicznych (j.t. Dz. U. 202</w:t>
      </w:r>
      <w:r w:rsidR="001B28C9">
        <w:rPr>
          <w:rFonts w:asciiTheme="minorHAnsi" w:hAnsiTheme="minorHAnsi" w:cstheme="minorHAnsi"/>
          <w:bCs/>
          <w:sz w:val="20"/>
          <w:szCs w:val="20"/>
        </w:rPr>
        <w:t>3</w:t>
      </w:r>
      <w:r w:rsidR="00460A10" w:rsidRPr="006E6593">
        <w:rPr>
          <w:rFonts w:asciiTheme="minorHAnsi" w:hAnsiTheme="minorHAnsi" w:cstheme="minorHAnsi"/>
          <w:bCs/>
          <w:sz w:val="20"/>
          <w:szCs w:val="20"/>
        </w:rPr>
        <w:t xml:space="preserve"> poz. 1</w:t>
      </w:r>
      <w:r w:rsidR="001B28C9">
        <w:rPr>
          <w:rFonts w:asciiTheme="minorHAnsi" w:hAnsiTheme="minorHAnsi" w:cstheme="minorHAnsi"/>
          <w:bCs/>
          <w:sz w:val="20"/>
          <w:szCs w:val="20"/>
        </w:rPr>
        <w:t>605</w:t>
      </w:r>
      <w:r w:rsidRPr="006E6593">
        <w:rPr>
          <w:rFonts w:asciiTheme="minorHAnsi" w:hAnsiTheme="minorHAnsi" w:cstheme="minorHAnsi"/>
          <w:bCs/>
          <w:sz w:val="20"/>
          <w:szCs w:val="20"/>
        </w:rPr>
        <w:t xml:space="preserve">) zwanej dalej Ustawą lub </w:t>
      </w:r>
      <w:proofErr w:type="spellStart"/>
      <w:r w:rsidRPr="006E6593">
        <w:rPr>
          <w:rFonts w:asciiTheme="minorHAnsi" w:hAnsiTheme="minorHAnsi" w:cstheme="minorHAnsi"/>
          <w:bCs/>
          <w:sz w:val="20"/>
          <w:szCs w:val="20"/>
        </w:rPr>
        <w:t>Pzp</w:t>
      </w:r>
      <w:proofErr w:type="spellEnd"/>
      <w:r w:rsidRPr="006E6593">
        <w:rPr>
          <w:rFonts w:asciiTheme="minorHAnsi" w:hAnsiTheme="minorHAnsi" w:cstheme="minorHAnsi"/>
          <w:bCs/>
          <w:sz w:val="20"/>
          <w:szCs w:val="20"/>
        </w:rPr>
        <w:t>, zawarto umowę o następującej treści:</w:t>
      </w:r>
    </w:p>
    <w:p w14:paraId="52F87742" w14:textId="77777777" w:rsidR="00457C6F" w:rsidRPr="006E6593" w:rsidRDefault="00457C6F" w:rsidP="00457C6F">
      <w:pPr>
        <w:spacing w:line="276" w:lineRule="auto"/>
        <w:jc w:val="center"/>
        <w:rPr>
          <w:rFonts w:asciiTheme="minorHAnsi" w:hAnsiTheme="minorHAnsi" w:cstheme="minorHAnsi"/>
          <w:b/>
          <w:bCs/>
          <w:sz w:val="20"/>
          <w:szCs w:val="20"/>
        </w:rPr>
      </w:pPr>
    </w:p>
    <w:p w14:paraId="6ADD6C6F" w14:textId="77777777" w:rsidR="004B3C45" w:rsidRDefault="00457C6F" w:rsidP="00457C6F">
      <w:pPr>
        <w:spacing w:line="276" w:lineRule="auto"/>
        <w:jc w:val="center"/>
        <w:rPr>
          <w:rFonts w:asciiTheme="minorHAnsi" w:hAnsiTheme="minorHAnsi" w:cstheme="minorHAnsi"/>
          <w:b/>
          <w:sz w:val="20"/>
          <w:szCs w:val="20"/>
        </w:rPr>
      </w:pPr>
      <w:r w:rsidRPr="006E6593">
        <w:rPr>
          <w:rFonts w:asciiTheme="minorHAnsi" w:hAnsiTheme="minorHAnsi" w:cstheme="minorHAnsi"/>
          <w:b/>
          <w:bCs/>
          <w:sz w:val="20"/>
          <w:szCs w:val="20"/>
        </w:rPr>
        <w:t>§ 1</w:t>
      </w:r>
      <w:r w:rsidRPr="006E6593">
        <w:rPr>
          <w:rFonts w:asciiTheme="minorHAnsi" w:hAnsiTheme="minorHAnsi" w:cstheme="minorHAnsi"/>
          <w:b/>
          <w:sz w:val="20"/>
          <w:szCs w:val="20"/>
        </w:rPr>
        <w:t xml:space="preserve"> </w:t>
      </w:r>
    </w:p>
    <w:p w14:paraId="2103F359" w14:textId="53D343D0" w:rsidR="00457C6F" w:rsidRPr="006E6593" w:rsidRDefault="00457C6F" w:rsidP="00457C6F">
      <w:pPr>
        <w:spacing w:line="276" w:lineRule="auto"/>
        <w:jc w:val="center"/>
        <w:rPr>
          <w:rFonts w:asciiTheme="minorHAnsi" w:hAnsiTheme="minorHAnsi" w:cstheme="minorHAnsi"/>
          <w:b/>
          <w:sz w:val="20"/>
          <w:szCs w:val="20"/>
        </w:rPr>
      </w:pPr>
      <w:r w:rsidRPr="006E6593">
        <w:rPr>
          <w:rFonts w:asciiTheme="minorHAnsi" w:hAnsiTheme="minorHAnsi" w:cstheme="minorHAnsi"/>
          <w:b/>
          <w:bCs/>
          <w:sz w:val="20"/>
          <w:szCs w:val="20"/>
        </w:rPr>
        <w:t>Przedmiot umowy</w:t>
      </w:r>
    </w:p>
    <w:p w14:paraId="052480E2" w14:textId="7365C85D" w:rsidR="00457C6F" w:rsidRPr="006E6593" w:rsidRDefault="00457C6F" w:rsidP="006E6593">
      <w:pPr>
        <w:numPr>
          <w:ilvl w:val="0"/>
          <w:numId w:val="10"/>
        </w:numPr>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 xml:space="preserve">Zamawiający powierza, a Wykonawca przyjmuje do wykonania </w:t>
      </w:r>
      <w:r w:rsidR="006E6593" w:rsidRPr="006E6593">
        <w:rPr>
          <w:rFonts w:asciiTheme="minorHAnsi" w:hAnsiTheme="minorHAnsi" w:cstheme="minorHAnsi"/>
          <w:sz w:val="20"/>
          <w:szCs w:val="20"/>
        </w:rPr>
        <w:t>remont pomieszczeń w budynku Izby Administracji Skarbowej w Gdańsku – budynek położony we Władysławowie przy ul Hryniewieckiego 3</w:t>
      </w:r>
      <w:r w:rsidR="006E6593">
        <w:rPr>
          <w:rFonts w:asciiTheme="minorHAnsi" w:hAnsiTheme="minorHAnsi" w:cstheme="minorHAnsi"/>
          <w:sz w:val="20"/>
          <w:szCs w:val="20"/>
        </w:rPr>
        <w:t xml:space="preserve"> </w:t>
      </w:r>
      <w:r w:rsidRPr="006E6593">
        <w:rPr>
          <w:rFonts w:asciiTheme="minorHAnsi" w:hAnsiTheme="minorHAnsi" w:cstheme="minorHAnsi"/>
          <w:sz w:val="20"/>
          <w:szCs w:val="20"/>
        </w:rPr>
        <w:t xml:space="preserve">Szczegółowy zakres przedmiotu umowy określają </w:t>
      </w:r>
      <w:r w:rsidR="00A41D0A">
        <w:rPr>
          <w:rFonts w:asciiTheme="minorHAnsi" w:hAnsiTheme="minorHAnsi" w:cstheme="minorHAnsi"/>
          <w:sz w:val="20"/>
          <w:szCs w:val="20"/>
        </w:rPr>
        <w:t>załączniki do umowy</w:t>
      </w:r>
      <w:r w:rsidRPr="006E6593">
        <w:rPr>
          <w:rFonts w:asciiTheme="minorHAnsi" w:hAnsiTheme="minorHAnsi" w:cstheme="minorHAnsi"/>
          <w:sz w:val="20"/>
          <w:szCs w:val="20"/>
        </w:rPr>
        <w:t>:</w:t>
      </w:r>
    </w:p>
    <w:p w14:paraId="64711E77" w14:textId="7915EFCF" w:rsidR="00D4263D" w:rsidRPr="006E6593" w:rsidRDefault="00D4263D" w:rsidP="00217794">
      <w:pPr>
        <w:numPr>
          <w:ilvl w:val="0"/>
          <w:numId w:val="9"/>
        </w:numPr>
        <w:spacing w:line="276" w:lineRule="auto"/>
        <w:ind w:left="567" w:hanging="284"/>
        <w:jc w:val="both"/>
        <w:rPr>
          <w:rFonts w:asciiTheme="minorHAnsi" w:hAnsiTheme="minorHAnsi" w:cstheme="minorHAnsi"/>
          <w:sz w:val="20"/>
          <w:szCs w:val="20"/>
        </w:rPr>
      </w:pPr>
      <w:r w:rsidRPr="006E6593">
        <w:rPr>
          <w:rFonts w:asciiTheme="minorHAnsi" w:hAnsiTheme="minorHAnsi" w:cstheme="minorHAnsi"/>
          <w:sz w:val="20"/>
          <w:szCs w:val="20"/>
        </w:rPr>
        <w:t xml:space="preserve">dokumentacja projektowa - załącznik nr </w:t>
      </w:r>
      <w:r w:rsidR="00AB41D4">
        <w:rPr>
          <w:rFonts w:asciiTheme="minorHAnsi" w:hAnsiTheme="minorHAnsi" w:cstheme="minorHAnsi"/>
          <w:sz w:val="20"/>
          <w:szCs w:val="20"/>
        </w:rPr>
        <w:t>5</w:t>
      </w:r>
      <w:r w:rsidRPr="006E6593">
        <w:rPr>
          <w:rFonts w:asciiTheme="minorHAnsi" w:hAnsiTheme="minorHAnsi" w:cstheme="minorHAnsi"/>
          <w:sz w:val="20"/>
          <w:szCs w:val="20"/>
        </w:rPr>
        <w:t>,</w:t>
      </w:r>
    </w:p>
    <w:p w14:paraId="0A4CD784" w14:textId="104CCF22" w:rsidR="00B72525" w:rsidRPr="006E6593" w:rsidRDefault="00FA2DBF" w:rsidP="00217794">
      <w:pPr>
        <w:numPr>
          <w:ilvl w:val="0"/>
          <w:numId w:val="9"/>
        </w:numPr>
        <w:spacing w:line="276" w:lineRule="auto"/>
        <w:ind w:left="567" w:hanging="284"/>
        <w:jc w:val="both"/>
        <w:rPr>
          <w:rFonts w:asciiTheme="minorHAnsi" w:hAnsiTheme="minorHAnsi" w:cstheme="minorHAnsi"/>
          <w:sz w:val="20"/>
          <w:szCs w:val="20"/>
        </w:rPr>
      </w:pPr>
      <w:r w:rsidRPr="006E6593">
        <w:rPr>
          <w:rFonts w:asciiTheme="minorHAnsi" w:hAnsiTheme="minorHAnsi" w:cstheme="minorHAnsi"/>
          <w:sz w:val="20"/>
          <w:szCs w:val="20"/>
        </w:rPr>
        <w:t>przedmiar</w:t>
      </w:r>
      <w:r w:rsidR="00792A3F" w:rsidRPr="006E6593">
        <w:rPr>
          <w:rFonts w:asciiTheme="minorHAnsi" w:hAnsiTheme="minorHAnsi" w:cstheme="minorHAnsi"/>
          <w:sz w:val="20"/>
          <w:szCs w:val="20"/>
        </w:rPr>
        <w:t xml:space="preserve">y </w:t>
      </w:r>
      <w:r w:rsidR="007146DB" w:rsidRPr="006E6593">
        <w:rPr>
          <w:rFonts w:asciiTheme="minorHAnsi" w:hAnsiTheme="minorHAnsi" w:cstheme="minorHAnsi"/>
          <w:sz w:val="20"/>
          <w:szCs w:val="20"/>
        </w:rPr>
        <w:t xml:space="preserve">robót </w:t>
      </w:r>
      <w:r w:rsidR="00792A3F" w:rsidRPr="006E6593">
        <w:rPr>
          <w:rFonts w:asciiTheme="minorHAnsi" w:hAnsiTheme="minorHAnsi" w:cstheme="minorHAnsi"/>
          <w:sz w:val="20"/>
          <w:szCs w:val="20"/>
        </w:rPr>
        <w:t xml:space="preserve">- załącznik nr </w:t>
      </w:r>
      <w:r w:rsidR="00AB41D4">
        <w:rPr>
          <w:rFonts w:asciiTheme="minorHAnsi" w:hAnsiTheme="minorHAnsi" w:cstheme="minorHAnsi"/>
          <w:sz w:val="20"/>
          <w:szCs w:val="20"/>
        </w:rPr>
        <w:t>6</w:t>
      </w:r>
      <w:r w:rsidR="00375672" w:rsidRPr="006E6593">
        <w:rPr>
          <w:rFonts w:asciiTheme="minorHAnsi" w:hAnsiTheme="minorHAnsi" w:cstheme="minorHAnsi"/>
          <w:sz w:val="20"/>
          <w:szCs w:val="20"/>
        </w:rPr>
        <w:t>,</w:t>
      </w:r>
    </w:p>
    <w:p w14:paraId="01F17B7D" w14:textId="756BE62E" w:rsidR="00375672" w:rsidRPr="006E6593" w:rsidRDefault="00375672" w:rsidP="00217794">
      <w:pPr>
        <w:numPr>
          <w:ilvl w:val="0"/>
          <w:numId w:val="9"/>
        </w:numPr>
        <w:spacing w:line="276" w:lineRule="auto"/>
        <w:ind w:left="567" w:hanging="284"/>
        <w:jc w:val="both"/>
        <w:rPr>
          <w:rFonts w:asciiTheme="minorHAnsi" w:hAnsiTheme="minorHAnsi" w:cstheme="minorHAnsi"/>
          <w:sz w:val="20"/>
          <w:szCs w:val="20"/>
        </w:rPr>
      </w:pPr>
      <w:r w:rsidRPr="006E6593">
        <w:rPr>
          <w:rFonts w:asciiTheme="minorHAnsi" w:hAnsiTheme="minorHAnsi" w:cstheme="minorHAnsi"/>
          <w:sz w:val="20"/>
          <w:szCs w:val="20"/>
        </w:rPr>
        <w:t xml:space="preserve">harmonogram robót - załącznik nr </w:t>
      </w:r>
      <w:r w:rsidR="00AB41D4">
        <w:rPr>
          <w:rFonts w:asciiTheme="minorHAnsi" w:hAnsiTheme="minorHAnsi" w:cstheme="minorHAnsi"/>
          <w:sz w:val="20"/>
          <w:szCs w:val="20"/>
        </w:rPr>
        <w:t>7</w:t>
      </w:r>
      <w:r w:rsidRPr="006E6593">
        <w:rPr>
          <w:rFonts w:asciiTheme="minorHAnsi" w:hAnsiTheme="minorHAnsi" w:cstheme="minorHAnsi"/>
          <w:sz w:val="20"/>
          <w:szCs w:val="20"/>
        </w:rPr>
        <w:t>.</w:t>
      </w:r>
    </w:p>
    <w:p w14:paraId="4550C345" w14:textId="1E8B9904" w:rsidR="00457C6F" w:rsidRPr="006E6593" w:rsidRDefault="00457C6F" w:rsidP="00217794">
      <w:pPr>
        <w:numPr>
          <w:ilvl w:val="0"/>
          <w:numId w:val="10"/>
        </w:numPr>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Wykonawca będzie realizować prace związane z przedmiotem umowy od poniedziałku do piątku w godzinach od 8</w:t>
      </w:r>
      <w:r w:rsidRPr="006E6593">
        <w:rPr>
          <w:rFonts w:asciiTheme="minorHAnsi" w:hAnsiTheme="minorHAnsi" w:cstheme="minorHAnsi"/>
          <w:sz w:val="20"/>
          <w:szCs w:val="20"/>
          <w:vertAlign w:val="superscript"/>
        </w:rPr>
        <w:t xml:space="preserve">00 </w:t>
      </w:r>
      <w:r w:rsidRPr="006E6593">
        <w:rPr>
          <w:rFonts w:asciiTheme="minorHAnsi" w:hAnsiTheme="minorHAnsi" w:cstheme="minorHAnsi"/>
          <w:sz w:val="20"/>
          <w:szCs w:val="20"/>
        </w:rPr>
        <w:t>do 1</w:t>
      </w:r>
      <w:r w:rsidR="006E6593" w:rsidRPr="006E6593">
        <w:rPr>
          <w:rFonts w:asciiTheme="minorHAnsi" w:hAnsiTheme="minorHAnsi" w:cstheme="minorHAnsi"/>
          <w:sz w:val="20"/>
          <w:szCs w:val="20"/>
        </w:rPr>
        <w:t>8</w:t>
      </w:r>
      <w:r w:rsidRPr="006E6593">
        <w:rPr>
          <w:rFonts w:asciiTheme="minorHAnsi" w:hAnsiTheme="minorHAnsi" w:cstheme="minorHAnsi"/>
          <w:sz w:val="20"/>
          <w:szCs w:val="20"/>
          <w:vertAlign w:val="superscript"/>
        </w:rPr>
        <w:t>00</w:t>
      </w:r>
      <w:r w:rsidRPr="006E6593">
        <w:rPr>
          <w:rFonts w:asciiTheme="minorHAnsi" w:hAnsiTheme="minorHAnsi" w:cstheme="minorHAnsi"/>
          <w:sz w:val="20"/>
          <w:szCs w:val="20"/>
        </w:rPr>
        <w:t>, na wyłączonym z normalnej eksploatacji budynku (obiekcie), o którym mowa w ust. 1 w oparciu o harmonogram uzgodniony z Zamawiającym. Zamawiający, po wcześniejszym uzgodnieniu, dopuszcza możliwość zmiany oznaczonego zakresu czasowego realizacji robót, tj. godzin oraz prowadzenia ich w inne dni.</w:t>
      </w:r>
    </w:p>
    <w:p w14:paraId="4660165E" w14:textId="18FD7FE5" w:rsidR="00457C6F" w:rsidRPr="006E6593" w:rsidRDefault="00457C6F" w:rsidP="00217794">
      <w:pPr>
        <w:numPr>
          <w:ilvl w:val="0"/>
          <w:numId w:val="10"/>
        </w:numPr>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Zamawiający zgodnie z art. 95 ust.</w:t>
      </w:r>
      <w:r w:rsidR="00BA5F05" w:rsidRPr="006E6593">
        <w:rPr>
          <w:rFonts w:asciiTheme="minorHAnsi" w:hAnsiTheme="minorHAnsi" w:cstheme="minorHAnsi"/>
          <w:sz w:val="20"/>
          <w:szCs w:val="20"/>
        </w:rPr>
        <w:t xml:space="preserve"> </w:t>
      </w:r>
      <w:r w:rsidRPr="006E6593">
        <w:rPr>
          <w:rFonts w:asciiTheme="minorHAnsi" w:hAnsiTheme="minorHAnsi" w:cstheme="minorHAnsi"/>
          <w:sz w:val="20"/>
          <w:szCs w:val="20"/>
        </w:rPr>
        <w:t xml:space="preserve">1 Ustawy wymaga, aby Wykonawca lub </w:t>
      </w:r>
      <w:r w:rsidR="00F44E65" w:rsidRPr="006E6593">
        <w:rPr>
          <w:rFonts w:asciiTheme="minorHAnsi" w:hAnsiTheme="minorHAnsi" w:cstheme="minorHAnsi"/>
          <w:sz w:val="20"/>
          <w:szCs w:val="20"/>
        </w:rPr>
        <w:t>p</w:t>
      </w:r>
      <w:r w:rsidRPr="006E6593">
        <w:rPr>
          <w:rFonts w:asciiTheme="minorHAnsi" w:hAnsiTheme="minorHAnsi" w:cstheme="minorHAnsi"/>
          <w:sz w:val="20"/>
          <w:szCs w:val="20"/>
        </w:rPr>
        <w:t xml:space="preserve">odwykonawca zatrudniał na umowę o pracę wszystkie osoby uczestniczące w realizacji zamówienia, wykonujące prace budowlane </w:t>
      </w:r>
      <w:r w:rsidR="00B04471">
        <w:rPr>
          <w:rFonts w:asciiTheme="minorHAnsi" w:hAnsiTheme="minorHAnsi" w:cstheme="minorHAnsi"/>
          <w:sz w:val="20"/>
          <w:szCs w:val="20"/>
        </w:rPr>
        <w:t xml:space="preserve">                           </w:t>
      </w:r>
      <w:r w:rsidRPr="006E6593">
        <w:rPr>
          <w:rFonts w:asciiTheme="minorHAnsi" w:hAnsiTheme="minorHAnsi" w:cstheme="minorHAnsi"/>
          <w:sz w:val="20"/>
          <w:szCs w:val="20"/>
        </w:rPr>
        <w:t xml:space="preserve">w zakresie </w:t>
      </w:r>
      <w:r w:rsidR="00040A7F" w:rsidRPr="006E6593">
        <w:rPr>
          <w:rFonts w:asciiTheme="minorHAnsi" w:hAnsiTheme="minorHAnsi" w:cstheme="minorHAnsi"/>
          <w:sz w:val="20"/>
          <w:szCs w:val="20"/>
        </w:rPr>
        <w:t>prac remontowych</w:t>
      </w:r>
      <w:r w:rsidRPr="006E6593">
        <w:rPr>
          <w:rFonts w:asciiTheme="minorHAnsi" w:hAnsiTheme="minorHAnsi" w:cstheme="minorHAnsi"/>
          <w:sz w:val="20"/>
          <w:szCs w:val="20"/>
        </w:rPr>
        <w:t xml:space="preserve"> tj. prace w rozumieniu art. 22 § 1 Kodeksu pracy </w:t>
      </w:r>
      <w:r w:rsidR="00101DF2" w:rsidRPr="006E6593">
        <w:rPr>
          <w:rFonts w:asciiTheme="minorHAnsi" w:hAnsiTheme="minorHAnsi" w:cstheme="minorHAnsi"/>
          <w:sz w:val="20"/>
          <w:szCs w:val="20"/>
        </w:rPr>
        <w:t>(j.t. Dz. U. 202</w:t>
      </w:r>
      <w:r w:rsidR="001B28C9">
        <w:rPr>
          <w:rFonts w:asciiTheme="minorHAnsi" w:hAnsiTheme="minorHAnsi" w:cstheme="minorHAnsi"/>
          <w:sz w:val="20"/>
          <w:szCs w:val="20"/>
        </w:rPr>
        <w:t>3</w:t>
      </w:r>
      <w:r w:rsidRPr="006E6593">
        <w:rPr>
          <w:rFonts w:asciiTheme="minorHAnsi" w:hAnsiTheme="minorHAnsi" w:cstheme="minorHAnsi"/>
          <w:sz w:val="20"/>
          <w:szCs w:val="20"/>
        </w:rPr>
        <w:t xml:space="preserve"> poz. 1</w:t>
      </w:r>
      <w:r w:rsidR="001B28C9">
        <w:rPr>
          <w:rFonts w:asciiTheme="minorHAnsi" w:hAnsiTheme="minorHAnsi" w:cstheme="minorHAnsi"/>
          <w:sz w:val="20"/>
          <w:szCs w:val="20"/>
        </w:rPr>
        <w:t>465</w:t>
      </w:r>
      <w:r w:rsidRPr="006E6593">
        <w:rPr>
          <w:rFonts w:asciiTheme="minorHAnsi" w:hAnsiTheme="minorHAnsi" w:cstheme="minorHAnsi"/>
          <w:sz w:val="20"/>
          <w:szCs w:val="20"/>
        </w:rPr>
        <w:t>).</w:t>
      </w:r>
      <w:r w:rsidR="0051665A" w:rsidRPr="006E6593">
        <w:rPr>
          <w:rFonts w:asciiTheme="minorHAnsi" w:hAnsiTheme="minorHAnsi" w:cstheme="minorHAnsi"/>
          <w:sz w:val="20"/>
          <w:szCs w:val="20"/>
        </w:rPr>
        <w:t xml:space="preserve"> Wymóg nie dotyczy osób fizycznych prowadzących osobiście działalność gospodarczą w sytuacji, gdy same wykonują czynności w toku realizacji umowy</w:t>
      </w:r>
      <w:r w:rsidR="006A0669" w:rsidRPr="006E6593">
        <w:rPr>
          <w:rFonts w:asciiTheme="minorHAnsi" w:hAnsiTheme="minorHAnsi" w:cstheme="minorHAnsi"/>
          <w:sz w:val="20"/>
          <w:szCs w:val="20"/>
        </w:rPr>
        <w:t xml:space="preserve"> oraz wspólników spółek osobowych (np. jawnej, partnerskiej) samodzielnie wykonujących czynności w toku realizacji umowy.</w:t>
      </w:r>
    </w:p>
    <w:p w14:paraId="6F46E7FE" w14:textId="77777777" w:rsidR="00457C6F" w:rsidRPr="006E6593" w:rsidRDefault="00457C6F" w:rsidP="00217794">
      <w:pPr>
        <w:numPr>
          <w:ilvl w:val="0"/>
          <w:numId w:val="10"/>
        </w:numPr>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Przed przystąpieniem do wykonywania prac</w:t>
      </w:r>
      <w:r w:rsidR="00FC769B" w:rsidRPr="006E6593">
        <w:rPr>
          <w:rFonts w:asciiTheme="minorHAnsi" w:hAnsiTheme="minorHAnsi" w:cstheme="minorHAnsi"/>
          <w:sz w:val="20"/>
          <w:szCs w:val="20"/>
        </w:rPr>
        <w:t>,</w:t>
      </w:r>
      <w:r w:rsidRPr="006E6593">
        <w:rPr>
          <w:rFonts w:asciiTheme="minorHAnsi" w:hAnsiTheme="minorHAnsi" w:cstheme="minorHAnsi"/>
          <w:sz w:val="20"/>
          <w:szCs w:val="20"/>
        </w:rPr>
        <w:t xml:space="preserve"> nie później jednak niż w dniu protokolarnego prze</w:t>
      </w:r>
      <w:r w:rsidR="008A07DB" w:rsidRPr="006E6593">
        <w:rPr>
          <w:rFonts w:asciiTheme="minorHAnsi" w:hAnsiTheme="minorHAnsi" w:cstheme="minorHAnsi"/>
          <w:sz w:val="20"/>
          <w:szCs w:val="20"/>
        </w:rPr>
        <w:t>kazania terenu budowy, o którym</w:t>
      </w:r>
      <w:r w:rsidRPr="006E6593">
        <w:rPr>
          <w:rFonts w:asciiTheme="minorHAnsi" w:hAnsiTheme="minorHAnsi" w:cstheme="minorHAnsi"/>
          <w:sz w:val="20"/>
          <w:szCs w:val="20"/>
        </w:rPr>
        <w:t xml:space="preserve"> mowa w § 5 ust. 1</w:t>
      </w:r>
      <w:r w:rsidR="008A07DB" w:rsidRPr="006E6593">
        <w:rPr>
          <w:rFonts w:asciiTheme="minorHAnsi" w:hAnsiTheme="minorHAnsi" w:cstheme="minorHAnsi"/>
          <w:sz w:val="20"/>
          <w:szCs w:val="20"/>
        </w:rPr>
        <w:t>,</w:t>
      </w:r>
      <w:r w:rsidRPr="006E6593">
        <w:rPr>
          <w:rFonts w:asciiTheme="minorHAnsi" w:hAnsiTheme="minorHAnsi" w:cstheme="minorHAnsi"/>
          <w:sz w:val="20"/>
          <w:szCs w:val="20"/>
        </w:rPr>
        <w:t xml:space="preserve"> Wykonawca zobowiązany jest złożyć Zamawiającemu oświadczenie, że wszystkie osoby, które będą wykonywały te prace są z</w:t>
      </w:r>
      <w:r w:rsidR="00F44E65" w:rsidRPr="006E6593">
        <w:rPr>
          <w:rFonts w:asciiTheme="minorHAnsi" w:hAnsiTheme="minorHAnsi" w:cstheme="minorHAnsi"/>
          <w:sz w:val="20"/>
          <w:szCs w:val="20"/>
        </w:rPr>
        <w:t>atrudnione przez Wykonawcę lub p</w:t>
      </w:r>
      <w:r w:rsidRPr="006E6593">
        <w:rPr>
          <w:rFonts w:asciiTheme="minorHAnsi" w:hAnsiTheme="minorHAnsi" w:cstheme="minorHAnsi"/>
          <w:sz w:val="20"/>
          <w:szCs w:val="20"/>
        </w:rPr>
        <w:t>odwykonawcę na umowę o pracę. W oświadczeniu należy podać imiona i nazwiska tych osób, zakres wykonywania prac oraz rodzaj zatrudnienia.</w:t>
      </w:r>
    </w:p>
    <w:p w14:paraId="0E3EDEEE" w14:textId="6C7A01B2" w:rsidR="00457C6F" w:rsidRPr="006E6593" w:rsidRDefault="00457C6F" w:rsidP="00217794">
      <w:pPr>
        <w:numPr>
          <w:ilvl w:val="0"/>
          <w:numId w:val="10"/>
        </w:numPr>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Wykonawca przyjmując do realizacji zamówienie zapewnia, że osoby te, zatrudnione zostaną w wymiarze czasu pracy odpowiadającym czasowi faktycznie wykonywanych robót.</w:t>
      </w:r>
    </w:p>
    <w:p w14:paraId="1CFB1A6B" w14:textId="77777777" w:rsidR="00457C6F" w:rsidRPr="006E6593" w:rsidRDefault="00457C6F" w:rsidP="00217794">
      <w:pPr>
        <w:numPr>
          <w:ilvl w:val="0"/>
          <w:numId w:val="10"/>
        </w:numPr>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 xml:space="preserve">Osoby, o których mowa w ust. 4, powinny być zatrudnione nieprzerwanie przez cały okres obowiązywania </w:t>
      </w:r>
      <w:r w:rsidRPr="006E6593">
        <w:rPr>
          <w:rFonts w:asciiTheme="minorHAnsi" w:hAnsiTheme="minorHAnsi" w:cstheme="minorHAnsi"/>
          <w:sz w:val="20"/>
          <w:szCs w:val="20"/>
        </w:rPr>
        <w:lastRenderedPageBreak/>
        <w:t>umowy.</w:t>
      </w:r>
    </w:p>
    <w:p w14:paraId="6831390F" w14:textId="77777777" w:rsidR="00457C6F" w:rsidRPr="006E6593" w:rsidRDefault="00457C6F" w:rsidP="00217794">
      <w:pPr>
        <w:numPr>
          <w:ilvl w:val="0"/>
          <w:numId w:val="10"/>
        </w:numPr>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 xml:space="preserve">Zamawiający dopuszcza zmianę osób podlegających zatrudnieniu zgodnie z wymogami określonymi w ust. 4. </w:t>
      </w:r>
    </w:p>
    <w:p w14:paraId="4366EB83" w14:textId="7D882649" w:rsidR="00457C6F" w:rsidRPr="006E6593" w:rsidRDefault="00457C6F" w:rsidP="00217794">
      <w:pPr>
        <w:numPr>
          <w:ilvl w:val="0"/>
          <w:numId w:val="10"/>
        </w:numPr>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 xml:space="preserve">Zamawiający ma prawo w każdym czasie obowiązywania umowy zwrócić się pisemnie do Wykonawcy </w:t>
      </w:r>
      <w:r w:rsidR="00B04471">
        <w:rPr>
          <w:rFonts w:asciiTheme="minorHAnsi" w:hAnsiTheme="minorHAnsi" w:cstheme="minorHAnsi"/>
          <w:sz w:val="20"/>
          <w:szCs w:val="20"/>
        </w:rPr>
        <w:t xml:space="preserve">                             </w:t>
      </w:r>
      <w:r w:rsidRPr="006E6593">
        <w:rPr>
          <w:rFonts w:asciiTheme="minorHAnsi" w:hAnsiTheme="minorHAnsi" w:cstheme="minorHAnsi"/>
          <w:sz w:val="20"/>
          <w:szCs w:val="20"/>
        </w:rPr>
        <w:t xml:space="preserve">o przedstawienie dokumentacji dotyczącej zatrudnienia pracowników na umowę o pracę, w szczególności zanonimizowanych umów o pracę, dokumentów potwierdzających opłacanie składek na ubezpieczenie społeczne i zdrowotne, zanonimizowanych dowodów potwierdzających zgłoszenie pracownika przez pracodawcę do ubezpieczeń. Wykonawca ma obowiązek przedłożyć Zamawiającemu ww. dokumentację </w:t>
      </w:r>
      <w:r w:rsidR="00B04471">
        <w:rPr>
          <w:rFonts w:asciiTheme="minorHAnsi" w:hAnsiTheme="minorHAnsi" w:cstheme="minorHAnsi"/>
          <w:sz w:val="20"/>
          <w:szCs w:val="20"/>
        </w:rPr>
        <w:t xml:space="preserve">                    </w:t>
      </w:r>
      <w:r w:rsidRPr="006E6593">
        <w:rPr>
          <w:rFonts w:asciiTheme="minorHAnsi" w:hAnsiTheme="minorHAnsi" w:cstheme="minorHAnsi"/>
          <w:sz w:val="20"/>
          <w:szCs w:val="20"/>
        </w:rPr>
        <w:t>w terminie 5 dni od daty wezwania.</w:t>
      </w:r>
    </w:p>
    <w:p w14:paraId="5E65CC1E" w14:textId="03497200" w:rsidR="00457C6F" w:rsidRPr="006E6593" w:rsidRDefault="00457C6F" w:rsidP="00217794">
      <w:pPr>
        <w:numPr>
          <w:ilvl w:val="0"/>
          <w:numId w:val="10"/>
        </w:numPr>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 xml:space="preserve">Niezłożenie przez Wykonawcę w wyznaczonym przez Zamawiającego terminie żądanych przez Zamawiającego dowodów potwierdzających </w:t>
      </w:r>
      <w:r w:rsidR="00F44E65" w:rsidRPr="006E6593">
        <w:rPr>
          <w:rFonts w:asciiTheme="minorHAnsi" w:hAnsiTheme="minorHAnsi" w:cstheme="minorHAnsi"/>
          <w:sz w:val="20"/>
          <w:szCs w:val="20"/>
        </w:rPr>
        <w:t>spełnienie przez Wykonawcę lub p</w:t>
      </w:r>
      <w:r w:rsidRPr="006E6593">
        <w:rPr>
          <w:rFonts w:asciiTheme="minorHAnsi" w:hAnsiTheme="minorHAnsi" w:cstheme="minorHAnsi"/>
          <w:sz w:val="20"/>
          <w:szCs w:val="20"/>
        </w:rPr>
        <w:t>odwykonawcę wymogu zatrudnienia na umowę o pracę, traktowane będzie jako nie</w:t>
      </w:r>
      <w:r w:rsidR="00F44E65" w:rsidRPr="006E6593">
        <w:rPr>
          <w:rFonts w:asciiTheme="minorHAnsi" w:hAnsiTheme="minorHAnsi" w:cstheme="minorHAnsi"/>
          <w:sz w:val="20"/>
          <w:szCs w:val="20"/>
        </w:rPr>
        <w:t>spełnienie przez Wykonawcę lub p</w:t>
      </w:r>
      <w:r w:rsidRPr="006E6593">
        <w:rPr>
          <w:rFonts w:asciiTheme="minorHAnsi" w:hAnsiTheme="minorHAnsi" w:cstheme="minorHAnsi"/>
          <w:sz w:val="20"/>
          <w:szCs w:val="20"/>
        </w:rPr>
        <w:t>odwykonawcę wymogu, o którym mowa w ust. 4.</w:t>
      </w:r>
    </w:p>
    <w:p w14:paraId="66F88DFA" w14:textId="29DA37F1" w:rsidR="00EE21A5" w:rsidRPr="006E6593" w:rsidRDefault="00EE21A5" w:rsidP="00217794">
      <w:pPr>
        <w:numPr>
          <w:ilvl w:val="0"/>
          <w:numId w:val="10"/>
        </w:numPr>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Z</w:t>
      </w:r>
      <w:r w:rsidR="00675F27" w:rsidRPr="006E6593">
        <w:rPr>
          <w:rFonts w:asciiTheme="minorHAnsi" w:hAnsiTheme="minorHAnsi" w:cstheme="minorHAnsi"/>
          <w:sz w:val="20"/>
          <w:szCs w:val="20"/>
        </w:rPr>
        <w:t>amawiający nie podzielił zamówienia na części.</w:t>
      </w:r>
    </w:p>
    <w:p w14:paraId="02547857" w14:textId="77777777" w:rsidR="00457C6F" w:rsidRPr="006E6593" w:rsidRDefault="00457C6F" w:rsidP="00217794">
      <w:pPr>
        <w:numPr>
          <w:ilvl w:val="0"/>
          <w:numId w:val="10"/>
        </w:numPr>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Przedmiary robót stanowią jedynie materiał pomocnicz</w:t>
      </w:r>
      <w:r w:rsidR="00040A7F" w:rsidRPr="006E6593">
        <w:rPr>
          <w:rFonts w:asciiTheme="minorHAnsi" w:hAnsiTheme="minorHAnsi" w:cstheme="minorHAnsi"/>
          <w:sz w:val="20"/>
          <w:szCs w:val="20"/>
        </w:rPr>
        <w:t>y.</w:t>
      </w:r>
    </w:p>
    <w:p w14:paraId="7D99421F" w14:textId="77777777" w:rsidR="00457C6F" w:rsidRPr="006E6593" w:rsidRDefault="00457C6F" w:rsidP="00FA5118">
      <w:pPr>
        <w:spacing w:line="276" w:lineRule="auto"/>
        <w:jc w:val="center"/>
        <w:rPr>
          <w:rFonts w:asciiTheme="minorHAnsi" w:hAnsiTheme="minorHAnsi" w:cstheme="minorHAnsi"/>
          <w:b/>
          <w:sz w:val="20"/>
          <w:szCs w:val="20"/>
        </w:rPr>
      </w:pPr>
    </w:p>
    <w:p w14:paraId="7B8A9905" w14:textId="77777777" w:rsidR="00D6639D" w:rsidRPr="006E6593" w:rsidRDefault="00D6639D" w:rsidP="00D6639D">
      <w:pPr>
        <w:pStyle w:val="Default"/>
        <w:spacing w:line="276" w:lineRule="auto"/>
        <w:jc w:val="center"/>
        <w:rPr>
          <w:rFonts w:asciiTheme="minorHAnsi" w:hAnsiTheme="minorHAnsi" w:cstheme="minorHAnsi"/>
          <w:color w:val="auto"/>
          <w:sz w:val="20"/>
          <w:szCs w:val="20"/>
        </w:rPr>
      </w:pPr>
      <w:r w:rsidRPr="006E6593">
        <w:rPr>
          <w:rFonts w:asciiTheme="minorHAnsi" w:hAnsiTheme="minorHAnsi" w:cstheme="minorHAnsi"/>
          <w:b/>
          <w:bCs/>
          <w:color w:val="auto"/>
          <w:sz w:val="20"/>
          <w:szCs w:val="20"/>
        </w:rPr>
        <w:t>§ 2</w:t>
      </w:r>
    </w:p>
    <w:p w14:paraId="0F1D4C08" w14:textId="77777777" w:rsidR="00D6639D" w:rsidRPr="006E6593" w:rsidRDefault="00D6639D" w:rsidP="00D6639D">
      <w:pPr>
        <w:pStyle w:val="Default"/>
        <w:spacing w:line="276" w:lineRule="auto"/>
        <w:jc w:val="center"/>
        <w:rPr>
          <w:rFonts w:asciiTheme="minorHAnsi" w:hAnsiTheme="minorHAnsi" w:cstheme="minorHAnsi"/>
          <w:b/>
          <w:bCs/>
          <w:color w:val="auto"/>
          <w:sz w:val="20"/>
          <w:szCs w:val="20"/>
        </w:rPr>
      </w:pPr>
      <w:r w:rsidRPr="006E6593">
        <w:rPr>
          <w:rFonts w:asciiTheme="minorHAnsi" w:hAnsiTheme="minorHAnsi" w:cstheme="minorHAnsi"/>
          <w:b/>
          <w:bCs/>
          <w:color w:val="auto"/>
          <w:sz w:val="20"/>
          <w:szCs w:val="20"/>
        </w:rPr>
        <w:t>Obowiązki Wykonawcy</w:t>
      </w:r>
    </w:p>
    <w:p w14:paraId="71FA8214" w14:textId="77777777" w:rsidR="00D6639D" w:rsidRPr="006E6593" w:rsidRDefault="00D6639D" w:rsidP="00217794">
      <w:pPr>
        <w:pStyle w:val="Default"/>
        <w:numPr>
          <w:ilvl w:val="0"/>
          <w:numId w:val="17"/>
        </w:numPr>
        <w:spacing w:after="28"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Wykonawca zobowiązany jest w szczególności do: </w:t>
      </w:r>
    </w:p>
    <w:p w14:paraId="325D3BCB" w14:textId="77777777" w:rsidR="00D6639D" w:rsidRPr="006E6593" w:rsidRDefault="00D6639D" w:rsidP="00217794">
      <w:pPr>
        <w:pStyle w:val="Default"/>
        <w:numPr>
          <w:ilvl w:val="1"/>
          <w:numId w:val="17"/>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należytego wykonania przedmiotu umowy zgodnie z zasadami sztuki budowlanej, wiedzy technicznej, obowiązującymi normami i przepisami oraz opisem przedmiotu zamówienia, </w:t>
      </w:r>
    </w:p>
    <w:p w14:paraId="3DCB9E68" w14:textId="77777777" w:rsidR="00D6639D" w:rsidRPr="006E6593" w:rsidRDefault="00D6639D" w:rsidP="00217794">
      <w:pPr>
        <w:pStyle w:val="Default"/>
        <w:numPr>
          <w:ilvl w:val="1"/>
          <w:numId w:val="17"/>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dołożenia wszelkich starań, aby nie dopuścić do powstania opóźnień, bez względu na przyczynę ich powstania,</w:t>
      </w:r>
    </w:p>
    <w:p w14:paraId="4788D672" w14:textId="58850888" w:rsidR="00D6639D" w:rsidRPr="006E6593" w:rsidRDefault="00D6639D" w:rsidP="00217794">
      <w:pPr>
        <w:pStyle w:val="Default"/>
        <w:numPr>
          <w:ilvl w:val="1"/>
          <w:numId w:val="17"/>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umożliwienia Zamawiającemu i osobom go reprezentującym zapoznania się w każdym czasie z wszelkimi dokumentami, które będą odzwierciedlały przebieg robót, a także bieżącego informowania Zamawiającego o wszystkich istotnych sprawach dotyczących realizacji zadania,</w:t>
      </w:r>
    </w:p>
    <w:p w14:paraId="6797A502" w14:textId="02A52AF8" w:rsidR="00D6639D" w:rsidRPr="006E6593" w:rsidRDefault="00D6639D" w:rsidP="00217794">
      <w:pPr>
        <w:pStyle w:val="Default"/>
        <w:numPr>
          <w:ilvl w:val="1"/>
          <w:numId w:val="17"/>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wykonania wszelkich robót i dostarczenia wszelkich materiałów, osprzętu niezbędnych do zrealizowania przedmiotu zamówienia,</w:t>
      </w:r>
    </w:p>
    <w:p w14:paraId="4441EBBA" w14:textId="156E0C3E" w:rsidR="00595EB4" w:rsidRPr="006E6593" w:rsidRDefault="00595EB4" w:rsidP="00217794">
      <w:pPr>
        <w:pStyle w:val="Default"/>
        <w:numPr>
          <w:ilvl w:val="1"/>
          <w:numId w:val="17"/>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umożliwienia Zamawiającemu i osobom go reprezentującym zapoznania się w każdym czasie z wszelkimi dokumentami, które będą odzwierciedlały przebieg robót, a także bieżącego informowania Zamawiającego o wszystkich istotnych sprawach dotyczących realizacji zadania,</w:t>
      </w:r>
    </w:p>
    <w:p w14:paraId="3FA23683" w14:textId="77777777" w:rsidR="00D6639D" w:rsidRPr="006E6593" w:rsidRDefault="00D6639D" w:rsidP="00217794">
      <w:pPr>
        <w:pStyle w:val="Default"/>
        <w:numPr>
          <w:ilvl w:val="1"/>
          <w:numId w:val="17"/>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udziału w naradach koordynacyjnych,</w:t>
      </w:r>
    </w:p>
    <w:p w14:paraId="4D1211F0" w14:textId="77777777" w:rsidR="00D6639D" w:rsidRPr="006E6593" w:rsidRDefault="00D6639D" w:rsidP="00217794">
      <w:pPr>
        <w:pStyle w:val="Default"/>
        <w:numPr>
          <w:ilvl w:val="1"/>
          <w:numId w:val="17"/>
        </w:numPr>
        <w:spacing w:after="28"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zabezpieczenia terenu budowy, zapewnienia warunków bezpieczeństwa, właściwej organizacji robót, </w:t>
      </w:r>
    </w:p>
    <w:p w14:paraId="4946EF91" w14:textId="77777777" w:rsidR="00D6639D" w:rsidRPr="006E6593" w:rsidRDefault="00D6639D" w:rsidP="00217794">
      <w:pPr>
        <w:pStyle w:val="Default"/>
        <w:numPr>
          <w:ilvl w:val="1"/>
          <w:numId w:val="17"/>
        </w:numPr>
        <w:spacing w:after="28"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zgłaszania Zamawiającemu do odbioru robót zanikających i ulegających zakryciu, </w:t>
      </w:r>
    </w:p>
    <w:p w14:paraId="41615D2D" w14:textId="77777777" w:rsidR="00D6639D" w:rsidRPr="006E6593" w:rsidRDefault="00D6639D" w:rsidP="00217794">
      <w:pPr>
        <w:pStyle w:val="Default"/>
        <w:numPr>
          <w:ilvl w:val="1"/>
          <w:numId w:val="17"/>
        </w:numPr>
        <w:spacing w:after="28"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zabezpieczenia terenu budowy przed dostępem osób nieuprawnionych, </w:t>
      </w:r>
    </w:p>
    <w:p w14:paraId="4F405679" w14:textId="77777777" w:rsidR="00D6639D" w:rsidRPr="006E6593" w:rsidRDefault="00D6639D" w:rsidP="00217794">
      <w:pPr>
        <w:pStyle w:val="Default"/>
        <w:numPr>
          <w:ilvl w:val="1"/>
          <w:numId w:val="17"/>
        </w:numPr>
        <w:spacing w:after="28"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utrzymywania terenu budowy w stanie wolnym od przeszkód komunikacyjnych, </w:t>
      </w:r>
    </w:p>
    <w:p w14:paraId="7242329A" w14:textId="77777777" w:rsidR="00D6639D" w:rsidRPr="006E6593" w:rsidRDefault="00D6639D" w:rsidP="00217794">
      <w:pPr>
        <w:pStyle w:val="Default"/>
        <w:numPr>
          <w:ilvl w:val="1"/>
          <w:numId w:val="17"/>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zapewnienia na własny koszt kontenera na odpady i wywozu tych odpadów - miejsce usytuowania kontenera musi zostać uzgodnione z Zamawiającym, </w:t>
      </w:r>
    </w:p>
    <w:p w14:paraId="709C2532" w14:textId="5D568A8D" w:rsidR="00D6639D" w:rsidRPr="006E6593" w:rsidRDefault="00D6639D" w:rsidP="00217794">
      <w:pPr>
        <w:pStyle w:val="Default"/>
        <w:numPr>
          <w:ilvl w:val="1"/>
          <w:numId w:val="17"/>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bieżącego usuwania i utylizacji wszelkich zbędnych materiałów, nieczystości oraz gruzu. Materiały </w:t>
      </w:r>
      <w:r w:rsidR="000412EE">
        <w:rPr>
          <w:rFonts w:asciiTheme="minorHAnsi" w:hAnsiTheme="minorHAnsi" w:cstheme="minorHAnsi"/>
          <w:color w:val="auto"/>
          <w:sz w:val="20"/>
          <w:szCs w:val="20"/>
        </w:rPr>
        <w:t xml:space="preserve">                                     </w:t>
      </w:r>
      <w:r w:rsidRPr="006E6593">
        <w:rPr>
          <w:rFonts w:asciiTheme="minorHAnsi" w:hAnsiTheme="minorHAnsi" w:cstheme="minorHAnsi"/>
          <w:color w:val="auto"/>
          <w:sz w:val="20"/>
          <w:szCs w:val="20"/>
        </w:rPr>
        <w:t xml:space="preserve">i urządzenia zdemontowane a niewykorzystane ponownie Wykonawca zutylizuje na własny koszt. </w:t>
      </w:r>
    </w:p>
    <w:p w14:paraId="314BD4B1" w14:textId="58D20FA6" w:rsidR="00D6639D" w:rsidRPr="006E6593" w:rsidRDefault="00D6639D" w:rsidP="00217794">
      <w:pPr>
        <w:pStyle w:val="Default"/>
        <w:numPr>
          <w:ilvl w:val="1"/>
          <w:numId w:val="17"/>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postępowania z odpadami powstałymi w trakcie realizacji przedmiotu umowy zgodnie z zapisami ustawy z dnia 14 grudnia 2012 r. o odpadach (j.t. </w:t>
      </w:r>
      <w:r w:rsidR="0092783A" w:rsidRPr="006E6593">
        <w:rPr>
          <w:rFonts w:asciiTheme="minorHAnsi" w:hAnsiTheme="minorHAnsi" w:cstheme="minorHAnsi"/>
          <w:color w:val="auto"/>
          <w:sz w:val="20"/>
          <w:szCs w:val="20"/>
        </w:rPr>
        <w:t>Dz.U. 202</w:t>
      </w:r>
      <w:r w:rsidR="001B28C9">
        <w:rPr>
          <w:rFonts w:asciiTheme="minorHAnsi" w:hAnsiTheme="minorHAnsi" w:cstheme="minorHAnsi"/>
          <w:color w:val="auto"/>
          <w:sz w:val="20"/>
          <w:szCs w:val="20"/>
        </w:rPr>
        <w:t>3</w:t>
      </w:r>
      <w:r w:rsidR="0092783A" w:rsidRPr="006E6593">
        <w:rPr>
          <w:rFonts w:asciiTheme="minorHAnsi" w:hAnsiTheme="minorHAnsi" w:cstheme="minorHAnsi"/>
          <w:color w:val="auto"/>
          <w:sz w:val="20"/>
          <w:szCs w:val="20"/>
        </w:rPr>
        <w:t xml:space="preserve"> poz.</w:t>
      </w:r>
      <w:r w:rsidR="001B28C9">
        <w:rPr>
          <w:rFonts w:asciiTheme="minorHAnsi" w:hAnsiTheme="minorHAnsi" w:cstheme="minorHAnsi"/>
          <w:color w:val="auto"/>
          <w:sz w:val="20"/>
          <w:szCs w:val="20"/>
        </w:rPr>
        <w:t>1587</w:t>
      </w:r>
      <w:r w:rsidRPr="006E6593">
        <w:rPr>
          <w:rFonts w:asciiTheme="minorHAnsi" w:hAnsiTheme="minorHAnsi" w:cstheme="minorHAnsi"/>
          <w:color w:val="auto"/>
          <w:sz w:val="20"/>
          <w:szCs w:val="20"/>
        </w:rPr>
        <w:t>) i ustawy z dnia 27 kwietnia 2001 r. Prawo och</w:t>
      </w:r>
      <w:r w:rsidR="0092783A" w:rsidRPr="006E6593">
        <w:rPr>
          <w:rFonts w:asciiTheme="minorHAnsi" w:hAnsiTheme="minorHAnsi" w:cstheme="minorHAnsi"/>
          <w:color w:val="auto"/>
          <w:sz w:val="20"/>
          <w:szCs w:val="20"/>
        </w:rPr>
        <w:t>rony środowiska (j.t. Dz.U. 202</w:t>
      </w:r>
      <w:r w:rsidR="000412EE">
        <w:rPr>
          <w:rFonts w:asciiTheme="minorHAnsi" w:hAnsiTheme="minorHAnsi" w:cstheme="minorHAnsi"/>
          <w:color w:val="auto"/>
          <w:sz w:val="20"/>
          <w:szCs w:val="20"/>
        </w:rPr>
        <w:t>4</w:t>
      </w:r>
      <w:r w:rsidR="00101DF2" w:rsidRPr="006E6593">
        <w:rPr>
          <w:rFonts w:asciiTheme="minorHAnsi" w:hAnsiTheme="minorHAnsi" w:cstheme="minorHAnsi"/>
          <w:color w:val="auto"/>
          <w:sz w:val="20"/>
          <w:szCs w:val="20"/>
        </w:rPr>
        <w:t xml:space="preserve"> poz. </w:t>
      </w:r>
      <w:r w:rsidR="000412EE">
        <w:rPr>
          <w:rFonts w:asciiTheme="minorHAnsi" w:hAnsiTheme="minorHAnsi" w:cstheme="minorHAnsi"/>
          <w:color w:val="auto"/>
          <w:sz w:val="20"/>
          <w:szCs w:val="20"/>
        </w:rPr>
        <w:t>54</w:t>
      </w:r>
      <w:r w:rsidRPr="006E6593">
        <w:rPr>
          <w:rFonts w:asciiTheme="minorHAnsi" w:hAnsiTheme="minorHAnsi" w:cstheme="minorHAnsi"/>
          <w:color w:val="auto"/>
          <w:sz w:val="20"/>
          <w:szCs w:val="20"/>
        </w:rPr>
        <w:t xml:space="preserve">), </w:t>
      </w:r>
    </w:p>
    <w:p w14:paraId="452B68EF" w14:textId="77777777" w:rsidR="00D6639D" w:rsidRPr="006E6593" w:rsidRDefault="00D6639D" w:rsidP="00217794">
      <w:pPr>
        <w:pStyle w:val="Default"/>
        <w:numPr>
          <w:ilvl w:val="1"/>
          <w:numId w:val="17"/>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po zakończeniu i wykonaniu robót do usunięcia wszelkich zanieczyszczeń, uporządkowania terenu budowy, przywrócenia go do stanu pierwotnego, naprawienia ewentualnych szkód powstałych w wyniku prowadzenia robót, </w:t>
      </w:r>
    </w:p>
    <w:p w14:paraId="2D658279" w14:textId="0A2644B5" w:rsidR="00D6639D" w:rsidRPr="006E6593" w:rsidRDefault="00D6639D" w:rsidP="00217794">
      <w:pPr>
        <w:pStyle w:val="Default"/>
        <w:numPr>
          <w:ilvl w:val="1"/>
          <w:numId w:val="17"/>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zapewnienia wykonywania robót pod nadzorem osób posiadających odpowiednie kwalifikacje </w:t>
      </w:r>
      <w:r w:rsidR="000412EE">
        <w:rPr>
          <w:rFonts w:asciiTheme="minorHAnsi" w:hAnsiTheme="minorHAnsi" w:cstheme="minorHAnsi"/>
          <w:color w:val="auto"/>
          <w:sz w:val="20"/>
          <w:szCs w:val="20"/>
        </w:rPr>
        <w:t xml:space="preserve">                                        </w:t>
      </w:r>
      <w:r w:rsidRPr="006E6593">
        <w:rPr>
          <w:rFonts w:asciiTheme="minorHAnsi" w:hAnsiTheme="minorHAnsi" w:cstheme="minorHAnsi"/>
          <w:color w:val="auto"/>
          <w:sz w:val="20"/>
          <w:szCs w:val="20"/>
        </w:rPr>
        <w:t xml:space="preserve">i uprawnienia, </w:t>
      </w:r>
    </w:p>
    <w:p w14:paraId="2A4B3A25" w14:textId="77777777" w:rsidR="00D6639D" w:rsidRPr="006E6593" w:rsidRDefault="00D6639D" w:rsidP="00217794">
      <w:pPr>
        <w:pStyle w:val="Default"/>
        <w:numPr>
          <w:ilvl w:val="1"/>
          <w:numId w:val="17"/>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przekazania przed przystąpieniem do realizacji robót imiennego wykazu osób, które będą wykonywać przedmiot umowy, </w:t>
      </w:r>
    </w:p>
    <w:p w14:paraId="23025D48" w14:textId="77777777" w:rsidR="00D6639D" w:rsidRPr="006E6593" w:rsidRDefault="00D6639D" w:rsidP="00217794">
      <w:pPr>
        <w:pStyle w:val="Default"/>
        <w:numPr>
          <w:ilvl w:val="1"/>
          <w:numId w:val="17"/>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przestrzegania poleceń osób sprawujących nadzór ze strony Zamawiającego i Użytkownika budynku, </w:t>
      </w:r>
    </w:p>
    <w:p w14:paraId="2CC163B5" w14:textId="4E045330" w:rsidR="00D6639D" w:rsidRPr="006E6593" w:rsidRDefault="00D6639D" w:rsidP="00217794">
      <w:pPr>
        <w:pStyle w:val="Default"/>
        <w:numPr>
          <w:ilvl w:val="1"/>
          <w:numId w:val="17"/>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lastRenderedPageBreak/>
        <w:t xml:space="preserve">wykonania, przed zgłoszeniem przedmiotu umowy do odbioru, wszelkich niezbędnych prób i badań </w:t>
      </w:r>
      <w:r w:rsidR="000412EE">
        <w:rPr>
          <w:rFonts w:asciiTheme="minorHAnsi" w:hAnsiTheme="minorHAnsi" w:cstheme="minorHAnsi"/>
          <w:color w:val="auto"/>
          <w:sz w:val="20"/>
          <w:szCs w:val="20"/>
        </w:rPr>
        <w:t xml:space="preserve">                          </w:t>
      </w:r>
      <w:r w:rsidRPr="006E6593">
        <w:rPr>
          <w:rFonts w:asciiTheme="minorHAnsi" w:hAnsiTheme="minorHAnsi" w:cstheme="minorHAnsi"/>
          <w:color w:val="auto"/>
          <w:sz w:val="20"/>
          <w:szCs w:val="20"/>
        </w:rPr>
        <w:t>z wynikiem pozytywnym, jeśli są wymagane (prace konieczne do przeprowadzenia lub wynikaj</w:t>
      </w:r>
      <w:r w:rsidR="00EE21A5" w:rsidRPr="006E6593">
        <w:rPr>
          <w:rFonts w:asciiTheme="minorHAnsi" w:hAnsiTheme="minorHAnsi" w:cstheme="minorHAnsi"/>
          <w:color w:val="auto"/>
          <w:sz w:val="20"/>
          <w:szCs w:val="20"/>
        </w:rPr>
        <w:t xml:space="preserve">ące </w:t>
      </w:r>
      <w:r w:rsidR="000412EE">
        <w:rPr>
          <w:rFonts w:asciiTheme="minorHAnsi" w:hAnsiTheme="minorHAnsi" w:cstheme="minorHAnsi"/>
          <w:color w:val="auto"/>
          <w:sz w:val="20"/>
          <w:szCs w:val="20"/>
        </w:rPr>
        <w:t xml:space="preserve">                             </w:t>
      </w:r>
      <w:r w:rsidR="00EE21A5" w:rsidRPr="006E6593">
        <w:rPr>
          <w:rFonts w:asciiTheme="minorHAnsi" w:hAnsiTheme="minorHAnsi" w:cstheme="minorHAnsi"/>
          <w:color w:val="auto"/>
          <w:sz w:val="20"/>
          <w:szCs w:val="20"/>
        </w:rPr>
        <w:t>z obowiązujących przepisów),</w:t>
      </w:r>
      <w:r w:rsidRPr="006E6593">
        <w:rPr>
          <w:rFonts w:asciiTheme="minorHAnsi" w:hAnsiTheme="minorHAnsi" w:cstheme="minorHAnsi"/>
          <w:color w:val="auto"/>
          <w:sz w:val="20"/>
          <w:szCs w:val="20"/>
        </w:rPr>
        <w:t xml:space="preserve"> </w:t>
      </w:r>
    </w:p>
    <w:p w14:paraId="2AAE6BD5" w14:textId="5C72D0EE" w:rsidR="00EA4A98" w:rsidRPr="006E6593" w:rsidRDefault="00EE21A5" w:rsidP="00217794">
      <w:pPr>
        <w:pStyle w:val="Default"/>
        <w:numPr>
          <w:ilvl w:val="1"/>
          <w:numId w:val="17"/>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u</w:t>
      </w:r>
      <w:r w:rsidR="00EA4A98" w:rsidRPr="006E6593">
        <w:rPr>
          <w:rFonts w:asciiTheme="minorHAnsi" w:hAnsiTheme="minorHAnsi" w:cstheme="minorHAnsi"/>
          <w:color w:val="auto"/>
          <w:sz w:val="20"/>
          <w:szCs w:val="20"/>
        </w:rPr>
        <w:t>zyskanie wymaganych prawem niezbędnych zgód/pozwoleń na użytkowanie budynku</w:t>
      </w:r>
      <w:r w:rsidRPr="006E6593">
        <w:rPr>
          <w:rFonts w:asciiTheme="minorHAnsi" w:hAnsiTheme="minorHAnsi" w:cstheme="minorHAnsi"/>
          <w:color w:val="auto"/>
          <w:sz w:val="20"/>
          <w:szCs w:val="20"/>
        </w:rPr>
        <w:t>,</w:t>
      </w:r>
      <w:r w:rsidR="00EA4A98" w:rsidRPr="006E6593">
        <w:rPr>
          <w:rFonts w:asciiTheme="minorHAnsi" w:hAnsiTheme="minorHAnsi" w:cstheme="minorHAnsi"/>
          <w:color w:val="auto"/>
          <w:sz w:val="20"/>
          <w:szCs w:val="20"/>
        </w:rPr>
        <w:t xml:space="preserve"> </w:t>
      </w:r>
    </w:p>
    <w:p w14:paraId="1C4758C1" w14:textId="742016DA" w:rsidR="000A5A2B" w:rsidRPr="006E6593" w:rsidRDefault="000A5A2B" w:rsidP="00217794">
      <w:pPr>
        <w:pStyle w:val="Default"/>
        <w:numPr>
          <w:ilvl w:val="1"/>
          <w:numId w:val="17"/>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przenoszenia we wskazane </w:t>
      </w:r>
      <w:r w:rsidR="00867C90" w:rsidRPr="006E6593">
        <w:rPr>
          <w:rFonts w:asciiTheme="minorHAnsi" w:hAnsiTheme="minorHAnsi" w:cstheme="minorHAnsi"/>
          <w:color w:val="auto"/>
          <w:sz w:val="20"/>
          <w:szCs w:val="20"/>
        </w:rPr>
        <w:t xml:space="preserve">przez przedstawicieli Zamawiającego miejsca </w:t>
      </w:r>
      <w:r w:rsidRPr="006E6593">
        <w:rPr>
          <w:rFonts w:asciiTheme="minorHAnsi" w:hAnsiTheme="minorHAnsi" w:cstheme="minorHAnsi"/>
          <w:color w:val="auto"/>
          <w:sz w:val="20"/>
          <w:szCs w:val="20"/>
        </w:rPr>
        <w:t>mebli/urządzeń znajdujących się w remontowanym budynku</w:t>
      </w:r>
      <w:r w:rsidR="00EE21A5" w:rsidRPr="006E6593">
        <w:rPr>
          <w:rFonts w:asciiTheme="minorHAnsi" w:hAnsiTheme="minorHAnsi" w:cstheme="minorHAnsi"/>
          <w:color w:val="auto"/>
          <w:sz w:val="20"/>
          <w:szCs w:val="20"/>
        </w:rPr>
        <w:t>.</w:t>
      </w:r>
    </w:p>
    <w:p w14:paraId="121AD459" w14:textId="77777777" w:rsidR="00D6639D" w:rsidRPr="006E6593" w:rsidRDefault="00D6639D" w:rsidP="00217794">
      <w:pPr>
        <w:pStyle w:val="Default"/>
        <w:numPr>
          <w:ilvl w:val="0"/>
          <w:numId w:val="17"/>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Materiały, stosowane do realizacji niniejszej umowy, muszą posiadać stosowne, wymagane przepisami prawa: atesty lub dopuszczenia do obrotu gospodarczego, </w:t>
      </w:r>
      <w:r w:rsidR="00F67C69" w:rsidRPr="006E6593">
        <w:rPr>
          <w:rFonts w:asciiTheme="minorHAnsi" w:hAnsiTheme="minorHAnsi" w:cstheme="minorHAnsi"/>
          <w:color w:val="auto"/>
          <w:sz w:val="20"/>
          <w:szCs w:val="20"/>
        </w:rPr>
        <w:t>oceny</w:t>
      </w:r>
      <w:r w:rsidRPr="006E6593">
        <w:rPr>
          <w:rFonts w:asciiTheme="minorHAnsi" w:hAnsiTheme="minorHAnsi" w:cstheme="minorHAnsi"/>
          <w:color w:val="auto"/>
          <w:sz w:val="20"/>
          <w:szCs w:val="20"/>
        </w:rPr>
        <w:t xml:space="preserve"> techniczne, certyfikaty zgodności lub deklaracje zgodności. </w:t>
      </w:r>
    </w:p>
    <w:p w14:paraId="2A5119A6" w14:textId="6987C220" w:rsidR="00D6639D" w:rsidRPr="006E6593" w:rsidRDefault="00D6639D" w:rsidP="00217794">
      <w:pPr>
        <w:pStyle w:val="Default"/>
        <w:numPr>
          <w:ilvl w:val="0"/>
          <w:numId w:val="17"/>
        </w:numPr>
        <w:spacing w:after="27"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Na każde żądanie Zamawiającego Wykonawca obowiązany jest okazać w stosunku do wskazanych materiałów: certyfikat na znak bezpieczeństwa, deklarację zgodności lub certyfikat zgodności z obowiązującą normą. Dokumenty te Wykonawca dołączy do protokołu odbioru. </w:t>
      </w:r>
    </w:p>
    <w:p w14:paraId="0451BB71" w14:textId="77777777" w:rsidR="00D6639D" w:rsidRPr="006E6593" w:rsidRDefault="00D6639D" w:rsidP="00217794">
      <w:pPr>
        <w:pStyle w:val="Default"/>
        <w:numPr>
          <w:ilvl w:val="0"/>
          <w:numId w:val="17"/>
        </w:numPr>
        <w:spacing w:after="27"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Materiały stosowane do realizacji niniejszej umowy muszą być nieużywane, fabrycznie nowe, posiadać aktualny okres ważności i być wolne od wad fizycznych i prawnych. </w:t>
      </w:r>
    </w:p>
    <w:p w14:paraId="4E909220" w14:textId="182F278F" w:rsidR="00D6639D" w:rsidRPr="006E6593" w:rsidRDefault="00D6639D" w:rsidP="00217794">
      <w:pPr>
        <w:pStyle w:val="Default"/>
        <w:numPr>
          <w:ilvl w:val="0"/>
          <w:numId w:val="17"/>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Wykonawca jest zobowiązany przedstawić Zamawiającemu na każde jego żądanie dowody dopuszczenia materiałów i wyrobów budowlanych do obrotu i powszechnego stosowania w budownictwie. Jeżeli w wyniku kontroli przedstawiciel działający w imieniu Zamawiającego ustali, że jakość materiałów i wyrobów nie odpowiada wymaganiom umowy, powinien niezwłocznie powiadomić o tym Wykonawcę. Wykonawca zastosuje kwestionowane materiały i wyroby do robót dopiero wówczas, gdy udowodni Zamawiającemu, że ich jakość odpowiada wymaganiom umowy oraz obowiązującym w tym zakresie przepisom prawa. Koszty związane z tymi czynnościami ponosi Wykonawca. </w:t>
      </w:r>
    </w:p>
    <w:p w14:paraId="1B42B8AF" w14:textId="77777777" w:rsidR="00D6639D" w:rsidRPr="006E6593" w:rsidRDefault="00D6639D" w:rsidP="00217794">
      <w:pPr>
        <w:pStyle w:val="Default"/>
        <w:numPr>
          <w:ilvl w:val="0"/>
          <w:numId w:val="17"/>
        </w:numPr>
        <w:spacing w:line="276" w:lineRule="auto"/>
        <w:ind w:left="284" w:hanging="284"/>
        <w:jc w:val="both"/>
        <w:rPr>
          <w:rFonts w:asciiTheme="minorHAnsi" w:hAnsiTheme="minorHAnsi" w:cstheme="minorHAnsi"/>
          <w:color w:val="auto"/>
          <w:sz w:val="20"/>
          <w:szCs w:val="20"/>
        </w:rPr>
      </w:pPr>
      <w:r w:rsidRPr="000412EE">
        <w:rPr>
          <w:rFonts w:asciiTheme="minorHAnsi" w:hAnsiTheme="minorHAnsi" w:cstheme="minorHAnsi"/>
          <w:color w:val="auto"/>
          <w:sz w:val="20"/>
          <w:szCs w:val="20"/>
        </w:rPr>
        <w:t xml:space="preserve">Wykonawca nie może przenosić wierzytelności wynikającej z umowy na rzecz osoby trzeciej, </w:t>
      </w:r>
      <w:r w:rsidRPr="000412EE">
        <w:rPr>
          <w:rFonts w:asciiTheme="minorHAnsi" w:hAnsiTheme="minorHAnsi" w:cstheme="minorHAnsi"/>
          <w:color w:val="auto"/>
          <w:sz w:val="20"/>
          <w:szCs w:val="20"/>
        </w:rPr>
        <w:br/>
        <w:t>bez pisemnej wyraźnej w tym zakresie zgody Zamawiającego</w:t>
      </w:r>
      <w:r w:rsidRPr="006E6593">
        <w:rPr>
          <w:rFonts w:asciiTheme="minorHAnsi" w:hAnsiTheme="minorHAnsi" w:cstheme="minorHAnsi"/>
          <w:color w:val="auto"/>
          <w:sz w:val="20"/>
          <w:szCs w:val="20"/>
        </w:rPr>
        <w:t xml:space="preserve">. </w:t>
      </w:r>
    </w:p>
    <w:p w14:paraId="69B3C9FE" w14:textId="77777777" w:rsidR="00D6639D" w:rsidRPr="006E6593" w:rsidRDefault="00D6639D" w:rsidP="00217794">
      <w:pPr>
        <w:pStyle w:val="Default"/>
        <w:numPr>
          <w:ilvl w:val="0"/>
          <w:numId w:val="17"/>
        </w:numPr>
        <w:spacing w:after="27"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Wykonawca nie może bez zgody Zamawiającego powierzyć realizacji umowy innemu Wykonawcy. </w:t>
      </w:r>
    </w:p>
    <w:p w14:paraId="31590CDC" w14:textId="77777777" w:rsidR="00D6639D" w:rsidRPr="006E6593" w:rsidRDefault="00D6639D" w:rsidP="00217794">
      <w:pPr>
        <w:pStyle w:val="Default"/>
        <w:numPr>
          <w:ilvl w:val="0"/>
          <w:numId w:val="17"/>
        </w:numPr>
        <w:spacing w:after="27"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 razie naruszenia przez Wykonawcę postanowień zawartych w ust. 6 lub ust. 7, Zamawiający może niezwłocznie wypowiedzieć umowę. </w:t>
      </w:r>
    </w:p>
    <w:p w14:paraId="404F29DD" w14:textId="77777777" w:rsidR="00D6639D" w:rsidRPr="006E6593" w:rsidRDefault="00D6639D" w:rsidP="00217794">
      <w:pPr>
        <w:pStyle w:val="Default"/>
        <w:numPr>
          <w:ilvl w:val="0"/>
          <w:numId w:val="17"/>
        </w:numPr>
        <w:spacing w:after="27"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Wykonawca zobowiązuje się powiadomić Zamawiającego o każdej zmianie danych i stanu faktycznego mających wpływ na realizację umowy.</w:t>
      </w:r>
    </w:p>
    <w:p w14:paraId="55F7EFAA" w14:textId="77777777" w:rsidR="006B2AD6" w:rsidRPr="006E6593" w:rsidRDefault="006B2AD6" w:rsidP="00D6639D">
      <w:pPr>
        <w:pStyle w:val="Default"/>
        <w:spacing w:line="276" w:lineRule="auto"/>
        <w:jc w:val="both"/>
        <w:rPr>
          <w:rFonts w:asciiTheme="minorHAnsi" w:hAnsiTheme="minorHAnsi" w:cstheme="minorHAnsi"/>
          <w:color w:val="auto"/>
          <w:sz w:val="20"/>
          <w:szCs w:val="20"/>
        </w:rPr>
      </w:pPr>
    </w:p>
    <w:p w14:paraId="23B22DDE" w14:textId="77777777" w:rsidR="00D6639D" w:rsidRPr="006E6593" w:rsidRDefault="00D6639D" w:rsidP="00D6639D">
      <w:pPr>
        <w:pStyle w:val="Default"/>
        <w:spacing w:line="276" w:lineRule="auto"/>
        <w:jc w:val="center"/>
        <w:rPr>
          <w:rFonts w:asciiTheme="minorHAnsi" w:hAnsiTheme="minorHAnsi" w:cstheme="minorHAnsi"/>
          <w:color w:val="auto"/>
          <w:sz w:val="20"/>
          <w:szCs w:val="20"/>
        </w:rPr>
      </w:pPr>
      <w:r w:rsidRPr="006E6593">
        <w:rPr>
          <w:rFonts w:asciiTheme="minorHAnsi" w:hAnsiTheme="minorHAnsi" w:cstheme="minorHAnsi"/>
          <w:b/>
          <w:bCs/>
          <w:color w:val="auto"/>
          <w:sz w:val="20"/>
          <w:szCs w:val="20"/>
        </w:rPr>
        <w:t>§ 3</w:t>
      </w:r>
    </w:p>
    <w:p w14:paraId="059660B7" w14:textId="77777777" w:rsidR="00D6639D" w:rsidRPr="006E6593" w:rsidRDefault="00D6639D" w:rsidP="00D6639D">
      <w:pPr>
        <w:pStyle w:val="Default"/>
        <w:spacing w:line="276" w:lineRule="auto"/>
        <w:jc w:val="center"/>
        <w:rPr>
          <w:rFonts w:asciiTheme="minorHAnsi" w:hAnsiTheme="minorHAnsi" w:cstheme="minorHAnsi"/>
          <w:color w:val="auto"/>
          <w:sz w:val="20"/>
          <w:szCs w:val="20"/>
        </w:rPr>
      </w:pPr>
      <w:r w:rsidRPr="006E6593">
        <w:rPr>
          <w:rFonts w:asciiTheme="minorHAnsi" w:hAnsiTheme="minorHAnsi" w:cstheme="minorHAnsi"/>
          <w:b/>
          <w:bCs/>
          <w:color w:val="auto"/>
          <w:sz w:val="20"/>
          <w:szCs w:val="20"/>
        </w:rPr>
        <w:t>Odpowiedzialność Wykonawcy</w:t>
      </w:r>
    </w:p>
    <w:p w14:paraId="7508EF65" w14:textId="77777777" w:rsidR="00D6639D" w:rsidRPr="006E6593" w:rsidRDefault="00D6639D" w:rsidP="00217794">
      <w:pPr>
        <w:pStyle w:val="Default"/>
        <w:numPr>
          <w:ilvl w:val="0"/>
          <w:numId w:val="18"/>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Wykonawca oświadcza, że: </w:t>
      </w:r>
    </w:p>
    <w:p w14:paraId="72D4E841" w14:textId="77777777" w:rsidR="00D6639D" w:rsidRPr="006E6593" w:rsidRDefault="00D6639D" w:rsidP="00217794">
      <w:pPr>
        <w:pStyle w:val="Default"/>
        <w:numPr>
          <w:ilvl w:val="1"/>
          <w:numId w:val="18"/>
        </w:numPr>
        <w:spacing w:line="276" w:lineRule="auto"/>
        <w:ind w:left="567"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zapoznał się z wszystkimi dokumentami oraz pozyskał wszelkie informacje, które są niezbędne do wykonania przedmiotu umowy, </w:t>
      </w:r>
    </w:p>
    <w:p w14:paraId="6CDEFB79" w14:textId="77777777" w:rsidR="00D6639D" w:rsidRPr="006E6593" w:rsidRDefault="00D6639D" w:rsidP="00217794">
      <w:pPr>
        <w:pStyle w:val="Default"/>
        <w:numPr>
          <w:ilvl w:val="1"/>
          <w:numId w:val="18"/>
        </w:numPr>
        <w:spacing w:line="276" w:lineRule="auto"/>
        <w:ind w:left="567"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zapoznał się z miejscem, w którym ma być realizowany przedmiot umowy i stan faktyczny </w:t>
      </w:r>
      <w:r w:rsidRPr="006E6593">
        <w:rPr>
          <w:rFonts w:asciiTheme="minorHAnsi" w:hAnsiTheme="minorHAnsi" w:cstheme="minorHAnsi"/>
          <w:color w:val="auto"/>
          <w:sz w:val="20"/>
          <w:szCs w:val="20"/>
        </w:rPr>
        <w:br/>
        <w:t xml:space="preserve">w tym zakresie jest mu znany, </w:t>
      </w:r>
    </w:p>
    <w:p w14:paraId="41624685" w14:textId="77777777" w:rsidR="00D6639D" w:rsidRPr="006E6593" w:rsidRDefault="00D6639D" w:rsidP="00217794">
      <w:pPr>
        <w:pStyle w:val="Default"/>
        <w:numPr>
          <w:ilvl w:val="1"/>
          <w:numId w:val="18"/>
        </w:numPr>
        <w:spacing w:line="276" w:lineRule="auto"/>
        <w:ind w:left="567"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dokonał niezbędnych sprawdzeń, wyliczeń, w celu zapewnienia rzetelności wykonania przedmiotu umowy i wykluczenia ewentualnych roszczeń związanych z błędną kalkulacją ceny lub pominięciem elementów niezbędnych do prawidłowego wykonania przedmiotu umowy.</w:t>
      </w:r>
    </w:p>
    <w:p w14:paraId="72383601" w14:textId="77777777" w:rsidR="00D6639D" w:rsidRPr="006E6593" w:rsidRDefault="00D6639D" w:rsidP="00217794">
      <w:pPr>
        <w:pStyle w:val="Default"/>
        <w:numPr>
          <w:ilvl w:val="0"/>
          <w:numId w:val="18"/>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Wykonawca ponosi całkowitą odpowiedzialność za realizację przedmiotu umowy od dnia protokolarnego przekazania terenu budowy do dnia przekazania przedmiotu umowy Zamawiającemu, po zakończeniu czynności odbioru bez zastrzeżeń i ostatecznego przekazania (oddania) terenu budowy Zamawiającemu. </w:t>
      </w:r>
    </w:p>
    <w:p w14:paraId="717CAE76" w14:textId="51306E1B" w:rsidR="00D6639D" w:rsidRPr="006E6593" w:rsidRDefault="00D6639D" w:rsidP="00217794">
      <w:pPr>
        <w:pStyle w:val="Default"/>
        <w:numPr>
          <w:ilvl w:val="0"/>
          <w:numId w:val="18"/>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Wykonawca ponosi pełną odpowiedzialność za szkody powstałe w budynku Zamawiającego, wynikające </w:t>
      </w:r>
      <w:r w:rsidR="00B04471">
        <w:rPr>
          <w:rFonts w:asciiTheme="minorHAnsi" w:hAnsiTheme="minorHAnsi" w:cstheme="minorHAnsi"/>
          <w:color w:val="auto"/>
          <w:sz w:val="20"/>
          <w:szCs w:val="20"/>
        </w:rPr>
        <w:t xml:space="preserve">                      </w:t>
      </w:r>
      <w:r w:rsidRPr="006E6593">
        <w:rPr>
          <w:rFonts w:asciiTheme="minorHAnsi" w:hAnsiTheme="minorHAnsi" w:cstheme="minorHAnsi"/>
          <w:color w:val="auto"/>
          <w:sz w:val="20"/>
          <w:szCs w:val="20"/>
        </w:rPr>
        <w:t xml:space="preserve">z jego własnego działania i zaniechania, jak również z działania i zaniechania jego pracowników oraz osób trzecich. </w:t>
      </w:r>
    </w:p>
    <w:p w14:paraId="573DC67F" w14:textId="6F8CC87F" w:rsidR="00D6639D" w:rsidRPr="006E6593" w:rsidRDefault="00D6639D" w:rsidP="00217794">
      <w:pPr>
        <w:pStyle w:val="Default"/>
        <w:numPr>
          <w:ilvl w:val="0"/>
          <w:numId w:val="18"/>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Wykonawca ponosi pełną odpowiedzialność za szkody wyrządzone osobom trzecim w związku </w:t>
      </w:r>
      <w:r w:rsidR="006E6593">
        <w:rPr>
          <w:rFonts w:asciiTheme="minorHAnsi" w:hAnsiTheme="minorHAnsi" w:cstheme="minorHAnsi"/>
          <w:color w:val="auto"/>
          <w:sz w:val="20"/>
          <w:szCs w:val="20"/>
        </w:rPr>
        <w:br/>
      </w:r>
      <w:r w:rsidRPr="006E6593">
        <w:rPr>
          <w:rFonts w:asciiTheme="minorHAnsi" w:hAnsiTheme="minorHAnsi" w:cstheme="minorHAnsi"/>
          <w:color w:val="auto"/>
          <w:sz w:val="20"/>
          <w:szCs w:val="20"/>
        </w:rPr>
        <w:t xml:space="preserve">z prowadzonymi robotami. </w:t>
      </w:r>
    </w:p>
    <w:p w14:paraId="77F4EA0C" w14:textId="77777777" w:rsidR="00D6639D" w:rsidRPr="006E6593" w:rsidRDefault="00D6639D" w:rsidP="00217794">
      <w:pPr>
        <w:pStyle w:val="Default"/>
        <w:numPr>
          <w:ilvl w:val="0"/>
          <w:numId w:val="18"/>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Przedmiot umowy Wykonawca zobowiązany jest realizować w sposób gwarant</w:t>
      </w:r>
      <w:r w:rsidR="007A0602" w:rsidRPr="006E6593">
        <w:rPr>
          <w:rFonts w:asciiTheme="minorHAnsi" w:hAnsiTheme="minorHAnsi" w:cstheme="minorHAnsi"/>
          <w:color w:val="auto"/>
          <w:sz w:val="20"/>
          <w:szCs w:val="20"/>
        </w:rPr>
        <w:t>ujący stałe użytkowanie budynku</w:t>
      </w:r>
      <w:r w:rsidRPr="006E6593">
        <w:rPr>
          <w:rFonts w:asciiTheme="minorHAnsi" w:hAnsiTheme="minorHAnsi" w:cstheme="minorHAnsi"/>
          <w:b/>
          <w:color w:val="auto"/>
          <w:sz w:val="20"/>
          <w:szCs w:val="20"/>
        </w:rPr>
        <w:t xml:space="preserve">. </w:t>
      </w:r>
      <w:r w:rsidRPr="006E6593">
        <w:rPr>
          <w:rFonts w:asciiTheme="minorHAnsi" w:hAnsiTheme="minorHAnsi" w:cstheme="minorHAnsi"/>
          <w:color w:val="auto"/>
          <w:sz w:val="20"/>
          <w:szCs w:val="20"/>
        </w:rPr>
        <w:t xml:space="preserve">Tym samym Wykonawca w szczególności zobowiązany jest do: </w:t>
      </w:r>
    </w:p>
    <w:p w14:paraId="09C3CE7E" w14:textId="77777777" w:rsidR="00D6639D" w:rsidRPr="006E6593" w:rsidRDefault="00D6639D" w:rsidP="00217794">
      <w:pPr>
        <w:pStyle w:val="Default"/>
        <w:numPr>
          <w:ilvl w:val="2"/>
          <w:numId w:val="18"/>
        </w:numPr>
        <w:spacing w:line="276" w:lineRule="auto"/>
        <w:ind w:left="567"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tymczasowego zabezpieczenia istniejących ciągów komunikacyjnych celem zapewnienia ciągłości dostępu do budynku oraz poruszania się po budynku, </w:t>
      </w:r>
    </w:p>
    <w:p w14:paraId="37D55C44" w14:textId="75F9016D" w:rsidR="00D6639D" w:rsidRPr="006E6593" w:rsidRDefault="00D6639D" w:rsidP="00217794">
      <w:pPr>
        <w:pStyle w:val="Default"/>
        <w:numPr>
          <w:ilvl w:val="2"/>
          <w:numId w:val="18"/>
        </w:numPr>
        <w:spacing w:line="276" w:lineRule="auto"/>
        <w:ind w:left="567"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tymczasowych wy</w:t>
      </w:r>
      <w:r w:rsidR="00B56B48">
        <w:rPr>
          <w:rFonts w:asciiTheme="minorHAnsi" w:hAnsiTheme="minorHAnsi" w:cstheme="minorHAnsi"/>
          <w:color w:val="auto"/>
          <w:sz w:val="20"/>
          <w:szCs w:val="20"/>
        </w:rPr>
        <w:t>na</w:t>
      </w:r>
      <w:r w:rsidRPr="006E6593">
        <w:rPr>
          <w:rFonts w:asciiTheme="minorHAnsi" w:hAnsiTheme="minorHAnsi" w:cstheme="minorHAnsi"/>
          <w:color w:val="auto"/>
          <w:sz w:val="20"/>
          <w:szCs w:val="20"/>
        </w:rPr>
        <w:t xml:space="preserve">grodzeń i zabezpieczeń </w:t>
      </w:r>
      <w:r w:rsidR="007C6804" w:rsidRPr="006E6593">
        <w:rPr>
          <w:rFonts w:asciiTheme="minorHAnsi" w:hAnsiTheme="minorHAnsi" w:cstheme="minorHAnsi"/>
          <w:color w:val="auto"/>
          <w:sz w:val="20"/>
          <w:szCs w:val="20"/>
        </w:rPr>
        <w:t>teren</w:t>
      </w:r>
      <w:r w:rsidRPr="006E6593">
        <w:rPr>
          <w:rFonts w:asciiTheme="minorHAnsi" w:hAnsiTheme="minorHAnsi" w:cstheme="minorHAnsi"/>
          <w:color w:val="auto"/>
          <w:sz w:val="20"/>
          <w:szCs w:val="20"/>
        </w:rPr>
        <w:t>u budowy,</w:t>
      </w:r>
    </w:p>
    <w:p w14:paraId="0F4161CA" w14:textId="011DB413" w:rsidR="00D6639D" w:rsidRPr="006E6593" w:rsidRDefault="00D6639D" w:rsidP="00217794">
      <w:pPr>
        <w:pStyle w:val="Default"/>
        <w:numPr>
          <w:ilvl w:val="2"/>
          <w:numId w:val="18"/>
        </w:numPr>
        <w:spacing w:line="276" w:lineRule="auto"/>
        <w:ind w:left="567"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 zabezpieczenia </w:t>
      </w:r>
      <w:r w:rsidR="007C6804" w:rsidRPr="006E6593">
        <w:rPr>
          <w:rFonts w:asciiTheme="minorHAnsi" w:hAnsiTheme="minorHAnsi" w:cstheme="minorHAnsi"/>
          <w:color w:val="auto"/>
          <w:sz w:val="20"/>
          <w:szCs w:val="20"/>
        </w:rPr>
        <w:t>teren</w:t>
      </w:r>
      <w:r w:rsidRPr="006E6593">
        <w:rPr>
          <w:rFonts w:asciiTheme="minorHAnsi" w:hAnsiTheme="minorHAnsi" w:cstheme="minorHAnsi"/>
          <w:color w:val="auto"/>
          <w:sz w:val="20"/>
          <w:szCs w:val="20"/>
        </w:rPr>
        <w:t xml:space="preserve">u budowy w zakresie ograniczającym emisję pyłów, kurzu itp. do części budynku, </w:t>
      </w:r>
      <w:r w:rsidR="006E6593">
        <w:rPr>
          <w:rFonts w:asciiTheme="minorHAnsi" w:hAnsiTheme="minorHAnsi" w:cstheme="minorHAnsi"/>
          <w:color w:val="auto"/>
          <w:sz w:val="20"/>
          <w:szCs w:val="20"/>
        </w:rPr>
        <w:br/>
      </w:r>
      <w:r w:rsidRPr="006E6593">
        <w:rPr>
          <w:rFonts w:asciiTheme="minorHAnsi" w:hAnsiTheme="minorHAnsi" w:cstheme="minorHAnsi"/>
          <w:color w:val="auto"/>
          <w:sz w:val="20"/>
          <w:szCs w:val="20"/>
        </w:rPr>
        <w:t xml:space="preserve">w których przebywają ludzie i znajduje się mienie Zamawiającego oraz osób trzecich, organizacji </w:t>
      </w:r>
      <w:r w:rsidR="006E6593">
        <w:rPr>
          <w:rFonts w:asciiTheme="minorHAnsi" w:hAnsiTheme="minorHAnsi" w:cstheme="minorHAnsi"/>
          <w:color w:val="auto"/>
          <w:sz w:val="20"/>
          <w:szCs w:val="20"/>
        </w:rPr>
        <w:br/>
      </w:r>
      <w:r w:rsidRPr="006E6593">
        <w:rPr>
          <w:rFonts w:asciiTheme="minorHAnsi" w:hAnsiTheme="minorHAnsi" w:cstheme="minorHAnsi"/>
          <w:color w:val="auto"/>
          <w:sz w:val="20"/>
          <w:szCs w:val="20"/>
        </w:rPr>
        <w:t>i zabezpieczenia robót w taki sposób aby nie zanieczyszczać terenu nie objętego robotami i nie utrudniać pracy w pozostałych częściach budynku,</w:t>
      </w:r>
    </w:p>
    <w:p w14:paraId="5A5147FD" w14:textId="06F4A6D4" w:rsidR="00D6639D" w:rsidRPr="006E6593" w:rsidRDefault="00D6639D" w:rsidP="00217794">
      <w:pPr>
        <w:pStyle w:val="Default"/>
        <w:numPr>
          <w:ilvl w:val="2"/>
          <w:numId w:val="18"/>
        </w:numPr>
        <w:spacing w:line="276" w:lineRule="auto"/>
        <w:ind w:left="567"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uwzględnienia wykonania prac uciążliwych (w szczególności powodujących duży hałas, zapylenie, utrudnienia komunikacyjne) po godzinach pracy Zamawiającego. W razie konieczności wykonania takich prac Wykonawca każdorazowo zwróci się pisemnie do Zamawiającego, wskazując zakres i szacowany czas wykonywania prac,</w:t>
      </w:r>
    </w:p>
    <w:p w14:paraId="7B43AB4B" w14:textId="77777777" w:rsidR="00D6639D" w:rsidRPr="006E6593" w:rsidRDefault="00D6639D" w:rsidP="00217794">
      <w:pPr>
        <w:pStyle w:val="Default"/>
        <w:numPr>
          <w:ilvl w:val="2"/>
          <w:numId w:val="18"/>
        </w:numPr>
        <w:spacing w:line="276" w:lineRule="auto"/>
        <w:ind w:left="567"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regularnego sprzątania terenu prac w budynku celem zapewnienia możliwości jego użytkowania.</w:t>
      </w:r>
    </w:p>
    <w:p w14:paraId="6E0F5C25" w14:textId="15CBA9BF" w:rsidR="00D6639D" w:rsidRPr="006E6593" w:rsidRDefault="00D6639D" w:rsidP="00217794">
      <w:pPr>
        <w:pStyle w:val="Default"/>
        <w:numPr>
          <w:ilvl w:val="0"/>
          <w:numId w:val="18"/>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Wykonawca odpowiada za sprawy związane z bezpieczeństwem, higieną pracy i ochroną przeciwpożarową </w:t>
      </w:r>
      <w:r w:rsidR="00B04471">
        <w:rPr>
          <w:rFonts w:asciiTheme="minorHAnsi" w:hAnsiTheme="minorHAnsi" w:cstheme="minorHAnsi"/>
          <w:color w:val="auto"/>
          <w:sz w:val="20"/>
          <w:szCs w:val="20"/>
        </w:rPr>
        <w:t xml:space="preserve">      </w:t>
      </w:r>
      <w:r w:rsidRPr="006E6593">
        <w:rPr>
          <w:rFonts w:asciiTheme="minorHAnsi" w:hAnsiTheme="minorHAnsi" w:cstheme="minorHAnsi"/>
          <w:color w:val="auto"/>
          <w:sz w:val="20"/>
          <w:szCs w:val="20"/>
        </w:rPr>
        <w:t xml:space="preserve">w związku z prowadzonymi robotami oraz zabezpieczeniem miejsca robót. </w:t>
      </w:r>
    </w:p>
    <w:p w14:paraId="5E4EFA0A" w14:textId="77777777" w:rsidR="00D6639D" w:rsidRPr="006E6593" w:rsidRDefault="00D6639D" w:rsidP="00217794">
      <w:pPr>
        <w:pStyle w:val="Default"/>
        <w:numPr>
          <w:ilvl w:val="0"/>
          <w:numId w:val="18"/>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Wykonawca zobowiązany jest na bieżąco informować Zamawiającego, o każdej zmianie osób, które biorą udział w realizacji przedmiotu umowy, ze wskazaniem imienia i nazwiska nowej osoby, formy zatrudnienia. </w:t>
      </w:r>
    </w:p>
    <w:p w14:paraId="16DB428D" w14:textId="1A1665CE" w:rsidR="00D6639D" w:rsidRPr="006E6593" w:rsidRDefault="00D6639D" w:rsidP="00D6639D">
      <w:pPr>
        <w:pStyle w:val="Default"/>
        <w:spacing w:line="276" w:lineRule="auto"/>
        <w:ind w:left="284"/>
        <w:jc w:val="both"/>
        <w:rPr>
          <w:rFonts w:asciiTheme="minorHAnsi" w:hAnsiTheme="minorHAnsi" w:cstheme="minorHAnsi"/>
          <w:color w:val="auto"/>
          <w:sz w:val="20"/>
          <w:szCs w:val="20"/>
        </w:rPr>
      </w:pPr>
    </w:p>
    <w:p w14:paraId="7494EACB" w14:textId="77777777" w:rsidR="00D6639D" w:rsidRPr="006E6593" w:rsidRDefault="00D6639D" w:rsidP="00D6639D">
      <w:pPr>
        <w:pStyle w:val="Default"/>
        <w:spacing w:line="276" w:lineRule="auto"/>
        <w:jc w:val="center"/>
        <w:rPr>
          <w:rFonts w:asciiTheme="minorHAnsi" w:hAnsiTheme="minorHAnsi" w:cstheme="minorHAnsi"/>
          <w:color w:val="auto"/>
          <w:sz w:val="20"/>
          <w:szCs w:val="20"/>
        </w:rPr>
      </w:pPr>
      <w:r w:rsidRPr="006E6593">
        <w:rPr>
          <w:rFonts w:asciiTheme="minorHAnsi" w:hAnsiTheme="minorHAnsi" w:cstheme="minorHAnsi"/>
          <w:b/>
          <w:bCs/>
          <w:color w:val="auto"/>
          <w:sz w:val="20"/>
          <w:szCs w:val="20"/>
        </w:rPr>
        <w:t>§ 4</w:t>
      </w:r>
    </w:p>
    <w:p w14:paraId="10006A35" w14:textId="77777777" w:rsidR="00D6639D" w:rsidRPr="006E6593" w:rsidRDefault="00D6639D" w:rsidP="00D6639D">
      <w:pPr>
        <w:pStyle w:val="Default"/>
        <w:spacing w:line="276" w:lineRule="auto"/>
        <w:jc w:val="center"/>
        <w:rPr>
          <w:rFonts w:asciiTheme="minorHAnsi" w:hAnsiTheme="minorHAnsi" w:cstheme="minorHAnsi"/>
          <w:color w:val="auto"/>
          <w:sz w:val="20"/>
          <w:szCs w:val="20"/>
        </w:rPr>
      </w:pPr>
      <w:r w:rsidRPr="006E6593">
        <w:rPr>
          <w:rFonts w:asciiTheme="minorHAnsi" w:hAnsiTheme="minorHAnsi" w:cstheme="minorHAnsi"/>
          <w:b/>
          <w:bCs/>
          <w:color w:val="auto"/>
          <w:sz w:val="20"/>
          <w:szCs w:val="20"/>
        </w:rPr>
        <w:t>Obowiązki Zamawiającego</w:t>
      </w:r>
    </w:p>
    <w:p w14:paraId="7AF71B7D" w14:textId="77777777" w:rsidR="00D6639D" w:rsidRPr="006E6593" w:rsidRDefault="00D6639D" w:rsidP="00D6639D">
      <w:pPr>
        <w:pStyle w:val="Default"/>
        <w:spacing w:line="276" w:lineRule="auto"/>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Zamawiający zobowiązany jest do: </w:t>
      </w:r>
    </w:p>
    <w:p w14:paraId="74E67900" w14:textId="77777777" w:rsidR="00D6639D" w:rsidRPr="006E6593" w:rsidRDefault="00D6639D" w:rsidP="00217794">
      <w:pPr>
        <w:pStyle w:val="Default"/>
        <w:numPr>
          <w:ilvl w:val="0"/>
          <w:numId w:val="11"/>
        </w:numPr>
        <w:tabs>
          <w:tab w:val="left" w:pos="142"/>
        </w:tabs>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terminowego przekazania Wykonawcy terenu budowy, </w:t>
      </w:r>
    </w:p>
    <w:p w14:paraId="48BCF919" w14:textId="77777777" w:rsidR="00D6639D" w:rsidRPr="006E6593" w:rsidRDefault="00D6639D" w:rsidP="00217794">
      <w:pPr>
        <w:pStyle w:val="Default"/>
        <w:numPr>
          <w:ilvl w:val="0"/>
          <w:numId w:val="11"/>
        </w:numPr>
        <w:tabs>
          <w:tab w:val="left" w:pos="142"/>
        </w:tabs>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odbioru należycie wykonanego (bez wad) przedmiotu umowy, </w:t>
      </w:r>
    </w:p>
    <w:p w14:paraId="14AD16EA" w14:textId="77777777" w:rsidR="00D6639D" w:rsidRPr="006E6593" w:rsidRDefault="00D6639D" w:rsidP="00217794">
      <w:pPr>
        <w:pStyle w:val="Default"/>
        <w:numPr>
          <w:ilvl w:val="0"/>
          <w:numId w:val="11"/>
        </w:numPr>
        <w:tabs>
          <w:tab w:val="left" w:pos="142"/>
        </w:tabs>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zapewnienia środków finansowych na pokrycie wynagrodzenia Wykonawcy, </w:t>
      </w:r>
    </w:p>
    <w:p w14:paraId="4F54D8E3" w14:textId="77777777" w:rsidR="00D6639D" w:rsidRPr="006E6593" w:rsidRDefault="00D6639D" w:rsidP="00217794">
      <w:pPr>
        <w:pStyle w:val="Default"/>
        <w:numPr>
          <w:ilvl w:val="0"/>
          <w:numId w:val="11"/>
        </w:numPr>
        <w:tabs>
          <w:tab w:val="left" w:pos="142"/>
        </w:tabs>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zapewnienia Wykonawcy zasilania w energię elektryczną i wodę,</w:t>
      </w:r>
    </w:p>
    <w:p w14:paraId="05115A0E" w14:textId="77777777" w:rsidR="00D6639D" w:rsidRPr="006E6593" w:rsidRDefault="00D6639D" w:rsidP="00217794">
      <w:pPr>
        <w:pStyle w:val="Default"/>
        <w:numPr>
          <w:ilvl w:val="0"/>
          <w:numId w:val="11"/>
        </w:numPr>
        <w:tabs>
          <w:tab w:val="left" w:pos="142"/>
        </w:tabs>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uczestniczenia w odbiorach prac zgłaszanych przez Wykonawcę,</w:t>
      </w:r>
    </w:p>
    <w:p w14:paraId="05B8798C" w14:textId="77777777" w:rsidR="00D6639D" w:rsidRPr="006E6593" w:rsidRDefault="00D6639D" w:rsidP="00217794">
      <w:pPr>
        <w:pStyle w:val="Default"/>
        <w:numPr>
          <w:ilvl w:val="0"/>
          <w:numId w:val="11"/>
        </w:numPr>
        <w:tabs>
          <w:tab w:val="left" w:pos="142"/>
        </w:tabs>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wyznaczenie Wykonawcy miejsca pod zaplecze budowy,</w:t>
      </w:r>
    </w:p>
    <w:p w14:paraId="111B94A7" w14:textId="77777777" w:rsidR="00D6639D" w:rsidRPr="006E6593" w:rsidRDefault="00D6639D" w:rsidP="00217794">
      <w:pPr>
        <w:pStyle w:val="Default"/>
        <w:numPr>
          <w:ilvl w:val="0"/>
          <w:numId w:val="11"/>
        </w:numPr>
        <w:tabs>
          <w:tab w:val="left" w:pos="142"/>
        </w:tabs>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udzielenia Wykonawcy na jego wniosek pełnomocnictw niezbędnych do prawidłowej realizacji umowy.</w:t>
      </w:r>
    </w:p>
    <w:p w14:paraId="63DD1E46" w14:textId="77777777" w:rsidR="00054CA1" w:rsidRPr="006E6593" w:rsidRDefault="00054CA1" w:rsidP="00D6639D">
      <w:pPr>
        <w:pStyle w:val="Default"/>
        <w:spacing w:line="276" w:lineRule="auto"/>
        <w:jc w:val="center"/>
        <w:rPr>
          <w:rFonts w:asciiTheme="minorHAnsi" w:hAnsiTheme="minorHAnsi" w:cstheme="minorHAnsi"/>
          <w:b/>
          <w:bCs/>
          <w:color w:val="auto"/>
          <w:sz w:val="20"/>
          <w:szCs w:val="20"/>
        </w:rPr>
      </w:pPr>
    </w:p>
    <w:p w14:paraId="495F36D4" w14:textId="77777777" w:rsidR="00D6639D" w:rsidRPr="006E6593" w:rsidRDefault="00D6639D" w:rsidP="00D6639D">
      <w:pPr>
        <w:pStyle w:val="Default"/>
        <w:spacing w:line="276" w:lineRule="auto"/>
        <w:jc w:val="center"/>
        <w:rPr>
          <w:rFonts w:asciiTheme="minorHAnsi" w:hAnsiTheme="minorHAnsi" w:cstheme="minorHAnsi"/>
          <w:color w:val="auto"/>
          <w:sz w:val="20"/>
          <w:szCs w:val="20"/>
        </w:rPr>
      </w:pPr>
      <w:r w:rsidRPr="006E6593">
        <w:rPr>
          <w:rFonts w:asciiTheme="minorHAnsi" w:hAnsiTheme="minorHAnsi" w:cstheme="minorHAnsi"/>
          <w:b/>
          <w:bCs/>
          <w:color w:val="auto"/>
          <w:sz w:val="20"/>
          <w:szCs w:val="20"/>
        </w:rPr>
        <w:t>§ 5</w:t>
      </w:r>
    </w:p>
    <w:p w14:paraId="64C73489" w14:textId="77777777" w:rsidR="00D6639D" w:rsidRPr="006E6593" w:rsidRDefault="00D6639D" w:rsidP="00D6639D">
      <w:pPr>
        <w:pStyle w:val="Default"/>
        <w:spacing w:line="276" w:lineRule="auto"/>
        <w:jc w:val="center"/>
        <w:rPr>
          <w:rFonts w:asciiTheme="minorHAnsi" w:hAnsiTheme="minorHAnsi" w:cstheme="minorHAnsi"/>
          <w:color w:val="auto"/>
          <w:sz w:val="20"/>
          <w:szCs w:val="20"/>
        </w:rPr>
      </w:pPr>
      <w:r w:rsidRPr="006E6593">
        <w:rPr>
          <w:rFonts w:asciiTheme="minorHAnsi" w:hAnsiTheme="minorHAnsi" w:cstheme="minorHAnsi"/>
          <w:b/>
          <w:bCs/>
          <w:color w:val="auto"/>
          <w:sz w:val="20"/>
          <w:szCs w:val="20"/>
        </w:rPr>
        <w:t>Termin realizacji</w:t>
      </w:r>
    </w:p>
    <w:p w14:paraId="49375D96" w14:textId="77777777" w:rsidR="00D6639D" w:rsidRPr="006E6593" w:rsidRDefault="00D6639D" w:rsidP="00217794">
      <w:pPr>
        <w:pStyle w:val="Default"/>
        <w:numPr>
          <w:ilvl w:val="0"/>
          <w:numId w:val="19"/>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Zamawiający przekaże Wykonawcy protokolarnie teren budowy w terminie </w:t>
      </w:r>
      <w:r w:rsidRPr="006E6593">
        <w:rPr>
          <w:rFonts w:asciiTheme="minorHAnsi" w:hAnsiTheme="minorHAnsi" w:cstheme="minorHAnsi"/>
          <w:b/>
          <w:color w:val="auto"/>
          <w:sz w:val="20"/>
          <w:szCs w:val="20"/>
        </w:rPr>
        <w:t>do pięciu dni</w:t>
      </w:r>
      <w:r w:rsidRPr="006E6593">
        <w:rPr>
          <w:rFonts w:asciiTheme="minorHAnsi" w:hAnsiTheme="minorHAnsi" w:cstheme="minorHAnsi"/>
          <w:color w:val="auto"/>
          <w:sz w:val="20"/>
          <w:szCs w:val="20"/>
        </w:rPr>
        <w:t xml:space="preserve"> od daty podpisania umowy. </w:t>
      </w:r>
    </w:p>
    <w:p w14:paraId="6C0E19F5" w14:textId="649A9109" w:rsidR="00D6639D" w:rsidRPr="006E6593" w:rsidRDefault="00D6639D" w:rsidP="00217794">
      <w:pPr>
        <w:pStyle w:val="Default"/>
        <w:numPr>
          <w:ilvl w:val="0"/>
          <w:numId w:val="19"/>
        </w:numPr>
        <w:spacing w:line="276" w:lineRule="auto"/>
        <w:ind w:left="284" w:hanging="284"/>
        <w:jc w:val="both"/>
        <w:rPr>
          <w:rFonts w:asciiTheme="minorHAnsi" w:hAnsiTheme="minorHAnsi" w:cstheme="minorHAnsi"/>
          <w:color w:val="000000" w:themeColor="text1"/>
          <w:sz w:val="20"/>
          <w:szCs w:val="20"/>
        </w:rPr>
      </w:pPr>
      <w:r w:rsidRPr="006E6593">
        <w:rPr>
          <w:rFonts w:asciiTheme="minorHAnsi" w:hAnsiTheme="minorHAnsi" w:cstheme="minorHAnsi"/>
          <w:color w:val="auto"/>
          <w:sz w:val="20"/>
          <w:szCs w:val="20"/>
        </w:rPr>
        <w:t xml:space="preserve">Wykonawca zobowiązuje się do wykonania przedmiotu umowy </w:t>
      </w:r>
      <w:r w:rsidRPr="006E6593">
        <w:rPr>
          <w:rFonts w:asciiTheme="minorHAnsi" w:hAnsiTheme="minorHAnsi" w:cstheme="minorHAnsi"/>
          <w:b/>
          <w:bCs/>
          <w:color w:val="000000" w:themeColor="text1"/>
          <w:sz w:val="20"/>
          <w:szCs w:val="20"/>
        </w:rPr>
        <w:t>do</w:t>
      </w:r>
      <w:r w:rsidRPr="006E6593">
        <w:rPr>
          <w:rFonts w:asciiTheme="minorHAnsi" w:hAnsiTheme="minorHAnsi" w:cstheme="minorHAnsi"/>
          <w:b/>
          <w:bCs/>
          <w:color w:val="FF0000"/>
          <w:sz w:val="20"/>
          <w:szCs w:val="20"/>
        </w:rPr>
        <w:t xml:space="preserve"> </w:t>
      </w:r>
      <w:r w:rsidR="00687CBD" w:rsidRPr="00687CBD">
        <w:rPr>
          <w:rFonts w:asciiTheme="minorHAnsi" w:hAnsiTheme="minorHAnsi" w:cstheme="minorHAnsi"/>
          <w:b/>
          <w:bCs/>
          <w:color w:val="auto"/>
          <w:sz w:val="20"/>
          <w:szCs w:val="20"/>
        </w:rPr>
        <w:t>65</w:t>
      </w:r>
      <w:r w:rsidR="00471DA7" w:rsidRPr="006E6593">
        <w:rPr>
          <w:rFonts w:asciiTheme="minorHAnsi" w:hAnsiTheme="minorHAnsi" w:cstheme="minorHAnsi"/>
          <w:b/>
          <w:bCs/>
          <w:color w:val="000000" w:themeColor="text1"/>
          <w:sz w:val="20"/>
          <w:szCs w:val="20"/>
        </w:rPr>
        <w:t xml:space="preserve"> dni licząc od dnia podpisania umowy</w:t>
      </w:r>
      <w:r w:rsidR="00B56B48">
        <w:rPr>
          <w:rFonts w:asciiTheme="minorHAnsi" w:hAnsiTheme="minorHAnsi" w:cstheme="minorHAnsi"/>
          <w:b/>
          <w:bCs/>
          <w:color w:val="000000" w:themeColor="text1"/>
          <w:sz w:val="20"/>
          <w:szCs w:val="20"/>
        </w:rPr>
        <w:t>, jednak nie później niż do 1</w:t>
      </w:r>
      <w:r w:rsidR="006E50D1">
        <w:rPr>
          <w:rFonts w:asciiTheme="minorHAnsi" w:hAnsiTheme="minorHAnsi" w:cstheme="minorHAnsi"/>
          <w:b/>
          <w:bCs/>
          <w:color w:val="000000" w:themeColor="text1"/>
          <w:sz w:val="20"/>
          <w:szCs w:val="20"/>
        </w:rPr>
        <w:t>6</w:t>
      </w:r>
      <w:r w:rsidR="00B56B48">
        <w:rPr>
          <w:rFonts w:asciiTheme="minorHAnsi" w:hAnsiTheme="minorHAnsi" w:cstheme="minorHAnsi"/>
          <w:b/>
          <w:bCs/>
          <w:color w:val="000000" w:themeColor="text1"/>
          <w:sz w:val="20"/>
          <w:szCs w:val="20"/>
        </w:rPr>
        <w:t xml:space="preserve"> grudnia 2024r.</w:t>
      </w:r>
      <w:r w:rsidRPr="006E6593">
        <w:rPr>
          <w:rFonts w:asciiTheme="minorHAnsi" w:hAnsiTheme="minorHAnsi" w:cstheme="minorHAnsi"/>
          <w:b/>
          <w:bCs/>
          <w:color w:val="000000" w:themeColor="text1"/>
          <w:sz w:val="20"/>
          <w:szCs w:val="20"/>
        </w:rPr>
        <w:t xml:space="preserve"> </w:t>
      </w:r>
    </w:p>
    <w:p w14:paraId="7406BD5E" w14:textId="77777777" w:rsidR="00D6639D" w:rsidRPr="006E6593" w:rsidRDefault="00D6639D" w:rsidP="00217794">
      <w:pPr>
        <w:pStyle w:val="Default"/>
        <w:numPr>
          <w:ilvl w:val="0"/>
          <w:numId w:val="19"/>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Pod pojęciem wykonania przedmiotu umowy rozumie się zakończenie całości robót objętych przedmiotem umowy i powiadomienie Zamawiającego o gotowości do odbioru zgodnie z zapisami § 8 ust. 2. </w:t>
      </w:r>
    </w:p>
    <w:p w14:paraId="419BB89C" w14:textId="77777777" w:rsidR="00D6639D" w:rsidRPr="006E6593" w:rsidRDefault="00D6639D" w:rsidP="00217794">
      <w:pPr>
        <w:pStyle w:val="Default"/>
        <w:numPr>
          <w:ilvl w:val="0"/>
          <w:numId w:val="19"/>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Oddanie przedmiotu umowy do użytkowania nastąpi na podstawie protokołu odbioru, warunki odbioru robót zawarte są § 8 niniejszej umowy. </w:t>
      </w:r>
    </w:p>
    <w:p w14:paraId="0E05FD16" w14:textId="77777777" w:rsidR="00D6639D" w:rsidRPr="006E6593" w:rsidRDefault="00D6639D" w:rsidP="00217794">
      <w:pPr>
        <w:pStyle w:val="Default"/>
        <w:numPr>
          <w:ilvl w:val="0"/>
          <w:numId w:val="19"/>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Ustalony termin zakończenia robót może ulec przesunięciu w następujących przypadkach: </w:t>
      </w:r>
    </w:p>
    <w:p w14:paraId="16CAE240" w14:textId="6B91DBB2" w:rsidR="00D6639D" w:rsidRPr="006E6593" w:rsidRDefault="00D6639D" w:rsidP="00217794">
      <w:pPr>
        <w:pStyle w:val="Default"/>
        <w:numPr>
          <w:ilvl w:val="1"/>
          <w:numId w:val="19"/>
        </w:numPr>
        <w:spacing w:line="276" w:lineRule="auto"/>
        <w:ind w:left="567"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 przyczyn leżących po stronie Zamawiającego, na które Zamawiający nie ma wpływu, a które to przyczyny mają bezpośredni wpływ na terminowość realizacji przedmiotu umowy, </w:t>
      </w:r>
    </w:p>
    <w:p w14:paraId="00568001" w14:textId="77777777" w:rsidR="00D6639D" w:rsidRPr="006E6593" w:rsidRDefault="00D6639D" w:rsidP="00217794">
      <w:pPr>
        <w:pStyle w:val="Default"/>
        <w:numPr>
          <w:ilvl w:val="1"/>
          <w:numId w:val="19"/>
        </w:numPr>
        <w:spacing w:line="276" w:lineRule="auto"/>
        <w:ind w:left="567"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opóźnienia lub uniemożliwienia wykonanie robót z powodu siły wyższej. </w:t>
      </w:r>
    </w:p>
    <w:p w14:paraId="1179562C" w14:textId="2236F66F" w:rsidR="00D6639D" w:rsidRPr="006E6593" w:rsidRDefault="00D6639D" w:rsidP="00217794">
      <w:pPr>
        <w:pStyle w:val="Default"/>
        <w:numPr>
          <w:ilvl w:val="0"/>
          <w:numId w:val="19"/>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Wykonawca może wystąpić z żądaniem przedłużenia ustalonego terminu realizacji przedmiotu umowy, </w:t>
      </w:r>
      <w:r w:rsidR="004723E2">
        <w:rPr>
          <w:rFonts w:asciiTheme="minorHAnsi" w:hAnsiTheme="minorHAnsi" w:cstheme="minorHAnsi"/>
          <w:color w:val="auto"/>
          <w:sz w:val="20"/>
          <w:szCs w:val="20"/>
        </w:rPr>
        <w:t xml:space="preserve">                      </w:t>
      </w:r>
      <w:r w:rsidRPr="006E6593">
        <w:rPr>
          <w:rFonts w:asciiTheme="minorHAnsi" w:hAnsiTheme="minorHAnsi" w:cstheme="minorHAnsi"/>
          <w:color w:val="auto"/>
          <w:sz w:val="20"/>
          <w:szCs w:val="20"/>
        </w:rPr>
        <w:t xml:space="preserve">w formie pisemnej, niezwłocznie po powzięciu informacji o okolicznościach, o których mowa w ust. 5 jednak nie później niż w terminie 7 dni od zaistnienia powyższych okoliczności. </w:t>
      </w:r>
    </w:p>
    <w:p w14:paraId="76EB851D" w14:textId="67691A98" w:rsidR="00D6639D" w:rsidRPr="006E6593" w:rsidRDefault="00D6639D" w:rsidP="00217794">
      <w:pPr>
        <w:pStyle w:val="Default"/>
        <w:numPr>
          <w:ilvl w:val="0"/>
          <w:numId w:val="19"/>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 przypadku uznania przez Zamawiającego zasadności żądania, o którym mowa w ust. 6, ustalenie czasu, </w:t>
      </w:r>
      <w:r w:rsidR="004723E2">
        <w:rPr>
          <w:rFonts w:asciiTheme="minorHAnsi" w:hAnsiTheme="minorHAnsi" w:cstheme="minorHAnsi"/>
          <w:color w:val="auto"/>
          <w:sz w:val="20"/>
          <w:szCs w:val="20"/>
        </w:rPr>
        <w:t xml:space="preserve">                  </w:t>
      </w:r>
      <w:r w:rsidRPr="006E6593">
        <w:rPr>
          <w:rFonts w:asciiTheme="minorHAnsi" w:hAnsiTheme="minorHAnsi" w:cstheme="minorHAnsi"/>
          <w:color w:val="auto"/>
          <w:sz w:val="20"/>
          <w:szCs w:val="20"/>
        </w:rPr>
        <w:t xml:space="preserve">o który zostanie przesunięty termin realizacji przedmiotu umowy, nastąpi w formie pisemnej, po ustaniu przyczyny przesunięcia terminu pierwotnego wskazanego w umowie. Powyższa zmiana będzie przedmiotem stosownego aneksu do umowy. </w:t>
      </w:r>
    </w:p>
    <w:p w14:paraId="445E9B68" w14:textId="55A62E9B" w:rsidR="00D6639D" w:rsidRDefault="00D6639D" w:rsidP="00D6639D">
      <w:pPr>
        <w:pStyle w:val="Default"/>
        <w:spacing w:line="276" w:lineRule="auto"/>
        <w:jc w:val="center"/>
        <w:rPr>
          <w:rFonts w:asciiTheme="minorHAnsi" w:hAnsiTheme="minorHAnsi" w:cstheme="minorHAnsi"/>
          <w:b/>
          <w:bCs/>
          <w:color w:val="auto"/>
          <w:sz w:val="20"/>
          <w:szCs w:val="20"/>
        </w:rPr>
      </w:pPr>
    </w:p>
    <w:p w14:paraId="6356C7C0" w14:textId="77777777" w:rsidR="006E6593" w:rsidRPr="006E6593" w:rsidRDefault="006E6593" w:rsidP="00D6639D">
      <w:pPr>
        <w:pStyle w:val="Default"/>
        <w:spacing w:line="276" w:lineRule="auto"/>
        <w:jc w:val="center"/>
        <w:rPr>
          <w:rFonts w:asciiTheme="minorHAnsi" w:hAnsiTheme="minorHAnsi" w:cstheme="minorHAnsi"/>
          <w:b/>
          <w:bCs/>
          <w:color w:val="auto"/>
          <w:sz w:val="20"/>
          <w:szCs w:val="20"/>
        </w:rPr>
      </w:pPr>
    </w:p>
    <w:p w14:paraId="7C7CCA28" w14:textId="77777777" w:rsidR="00D6639D" w:rsidRPr="006E6593" w:rsidRDefault="00D6639D" w:rsidP="00D6639D">
      <w:pPr>
        <w:pStyle w:val="Default"/>
        <w:spacing w:line="276" w:lineRule="auto"/>
        <w:jc w:val="center"/>
        <w:rPr>
          <w:rFonts w:asciiTheme="minorHAnsi" w:hAnsiTheme="minorHAnsi" w:cstheme="minorHAnsi"/>
          <w:color w:val="auto"/>
          <w:sz w:val="20"/>
          <w:szCs w:val="20"/>
        </w:rPr>
      </w:pPr>
      <w:r w:rsidRPr="006E6593">
        <w:rPr>
          <w:rFonts w:asciiTheme="minorHAnsi" w:hAnsiTheme="minorHAnsi" w:cstheme="minorHAnsi"/>
          <w:b/>
          <w:bCs/>
          <w:color w:val="auto"/>
          <w:sz w:val="20"/>
          <w:szCs w:val="20"/>
        </w:rPr>
        <w:t>§ 6</w:t>
      </w:r>
    </w:p>
    <w:p w14:paraId="5A645784" w14:textId="77777777" w:rsidR="00D6639D" w:rsidRPr="006E6593" w:rsidRDefault="00D6639D" w:rsidP="00D6639D">
      <w:pPr>
        <w:pStyle w:val="Default"/>
        <w:spacing w:line="276" w:lineRule="auto"/>
        <w:jc w:val="center"/>
        <w:rPr>
          <w:rFonts w:asciiTheme="minorHAnsi" w:hAnsiTheme="minorHAnsi" w:cstheme="minorHAnsi"/>
          <w:color w:val="auto"/>
          <w:sz w:val="20"/>
          <w:szCs w:val="20"/>
        </w:rPr>
      </w:pPr>
      <w:r w:rsidRPr="006E6593">
        <w:rPr>
          <w:rFonts w:asciiTheme="minorHAnsi" w:hAnsiTheme="minorHAnsi" w:cstheme="minorHAnsi"/>
          <w:b/>
          <w:bCs/>
          <w:color w:val="auto"/>
          <w:sz w:val="20"/>
          <w:szCs w:val="20"/>
        </w:rPr>
        <w:t>Wynagrodzenie</w:t>
      </w:r>
    </w:p>
    <w:p w14:paraId="4FF04769" w14:textId="2DDDD168" w:rsidR="00E010C4" w:rsidRPr="006E6593" w:rsidRDefault="00D6639D" w:rsidP="00E010C4">
      <w:pPr>
        <w:pStyle w:val="Default"/>
        <w:numPr>
          <w:ilvl w:val="0"/>
          <w:numId w:val="20"/>
        </w:numPr>
        <w:spacing w:after="14"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Za wykonanie robót stanowiących</w:t>
      </w:r>
      <w:r w:rsidR="00E010C4" w:rsidRPr="006E6593">
        <w:rPr>
          <w:rFonts w:asciiTheme="minorHAnsi" w:hAnsiTheme="minorHAnsi" w:cstheme="minorHAnsi"/>
          <w:color w:val="auto"/>
          <w:sz w:val="20"/>
          <w:szCs w:val="20"/>
        </w:rPr>
        <w:t xml:space="preserve"> przedmiot umowy Strony ustalają wynagrodzenie ryczałtowe, zgodnie </w:t>
      </w:r>
      <w:r w:rsidR="004723E2">
        <w:rPr>
          <w:rFonts w:asciiTheme="minorHAnsi" w:hAnsiTheme="minorHAnsi" w:cstheme="minorHAnsi"/>
          <w:color w:val="auto"/>
          <w:sz w:val="20"/>
          <w:szCs w:val="20"/>
        </w:rPr>
        <w:t xml:space="preserve">                     </w:t>
      </w:r>
      <w:r w:rsidR="00E010C4" w:rsidRPr="006E6593">
        <w:rPr>
          <w:rFonts w:asciiTheme="minorHAnsi" w:hAnsiTheme="minorHAnsi" w:cstheme="minorHAnsi"/>
          <w:color w:val="auto"/>
          <w:sz w:val="20"/>
          <w:szCs w:val="20"/>
        </w:rPr>
        <w:t xml:space="preserve">z ofertą Wykonawcy w wysokości </w:t>
      </w:r>
      <w:r w:rsidR="00E010C4" w:rsidRPr="006E6593">
        <w:rPr>
          <w:rFonts w:asciiTheme="minorHAnsi" w:hAnsiTheme="minorHAnsi" w:cstheme="minorHAnsi"/>
          <w:b/>
          <w:color w:val="auto"/>
          <w:sz w:val="20"/>
          <w:szCs w:val="20"/>
        </w:rPr>
        <w:t xml:space="preserve">……………… </w:t>
      </w:r>
      <w:r w:rsidR="00E010C4" w:rsidRPr="006E6593">
        <w:rPr>
          <w:rFonts w:asciiTheme="minorHAnsi" w:hAnsiTheme="minorHAnsi" w:cstheme="minorHAnsi"/>
          <w:color w:val="auto"/>
          <w:sz w:val="20"/>
          <w:szCs w:val="20"/>
        </w:rPr>
        <w:t xml:space="preserve">zł (słownie: …………………..złotych 00/100) netto, </w:t>
      </w:r>
      <w:r w:rsidR="00E010C4" w:rsidRPr="006E6593">
        <w:rPr>
          <w:rFonts w:asciiTheme="minorHAnsi" w:hAnsiTheme="minorHAnsi" w:cstheme="minorHAnsi"/>
          <w:b/>
          <w:color w:val="auto"/>
          <w:sz w:val="20"/>
          <w:szCs w:val="20"/>
        </w:rPr>
        <w:t>co stanowi ………………. zł (słownie: …………………..złotych …/100)</w:t>
      </w:r>
      <w:r w:rsidR="004723E2">
        <w:rPr>
          <w:rFonts w:asciiTheme="minorHAnsi" w:hAnsiTheme="minorHAnsi" w:cstheme="minorHAnsi"/>
          <w:b/>
          <w:color w:val="auto"/>
          <w:sz w:val="20"/>
          <w:szCs w:val="20"/>
        </w:rPr>
        <w:t xml:space="preserve"> </w:t>
      </w:r>
      <w:r w:rsidR="00E010C4" w:rsidRPr="006E6593">
        <w:rPr>
          <w:rFonts w:asciiTheme="minorHAnsi" w:hAnsiTheme="minorHAnsi" w:cstheme="minorHAnsi"/>
          <w:b/>
          <w:color w:val="auto"/>
          <w:sz w:val="20"/>
          <w:szCs w:val="20"/>
        </w:rPr>
        <w:t>brutto.</w:t>
      </w:r>
    </w:p>
    <w:p w14:paraId="467E6BEE" w14:textId="74E50676" w:rsidR="00D6639D" w:rsidRPr="006E6593" w:rsidRDefault="00D6639D" w:rsidP="00E010C4">
      <w:pPr>
        <w:pStyle w:val="Default"/>
        <w:numPr>
          <w:ilvl w:val="0"/>
          <w:numId w:val="20"/>
        </w:numPr>
        <w:spacing w:after="14"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Określona w ust. 1 kwota wynagrodzenia stanowi zapłatę za całość robot objętych przedmiotem umowy, </w:t>
      </w:r>
      <w:r w:rsidR="004723E2">
        <w:rPr>
          <w:rFonts w:asciiTheme="minorHAnsi" w:hAnsiTheme="minorHAnsi" w:cstheme="minorHAnsi"/>
          <w:color w:val="auto"/>
          <w:sz w:val="20"/>
          <w:szCs w:val="20"/>
        </w:rPr>
        <w:t xml:space="preserve">                    </w:t>
      </w:r>
      <w:r w:rsidRPr="006E6593">
        <w:rPr>
          <w:rFonts w:asciiTheme="minorHAnsi" w:hAnsiTheme="minorHAnsi" w:cstheme="minorHAnsi"/>
          <w:color w:val="auto"/>
          <w:sz w:val="20"/>
          <w:szCs w:val="20"/>
        </w:rPr>
        <w:t xml:space="preserve">a także wszelkich dostaw oraz transportu związanych z realizacją przedmiotu umowy. </w:t>
      </w:r>
    </w:p>
    <w:p w14:paraId="7AFF7654" w14:textId="2FC41636" w:rsidR="00D6639D" w:rsidRPr="006E6593" w:rsidRDefault="00D6639D" w:rsidP="00217794">
      <w:pPr>
        <w:pStyle w:val="Default"/>
        <w:numPr>
          <w:ilvl w:val="0"/>
          <w:numId w:val="20"/>
        </w:numPr>
        <w:spacing w:after="14"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Wykonawca w cenie ofertowej zobowiązany jest ująć wszelkie koszty, w tym w szczególności robót tymczasowych i towarzyszących, między innymi takich jak: koszty właściwego oznakowania i zabezpieczenia </w:t>
      </w:r>
      <w:r w:rsidR="007C6804" w:rsidRPr="006E6593">
        <w:rPr>
          <w:rFonts w:asciiTheme="minorHAnsi" w:hAnsiTheme="minorHAnsi" w:cstheme="minorHAnsi"/>
          <w:color w:val="auto"/>
          <w:sz w:val="20"/>
          <w:szCs w:val="20"/>
        </w:rPr>
        <w:t>teren</w:t>
      </w:r>
      <w:r w:rsidRPr="006E6593">
        <w:rPr>
          <w:rFonts w:asciiTheme="minorHAnsi" w:hAnsiTheme="minorHAnsi" w:cstheme="minorHAnsi"/>
          <w:color w:val="auto"/>
          <w:sz w:val="20"/>
          <w:szCs w:val="20"/>
        </w:rPr>
        <w:t xml:space="preserve">u budowy, koszty wszelkich robót porządkowych, w tym uporządkowania terenu budowy po zakończeniu robót, koszty zagospodarowania </w:t>
      </w:r>
      <w:r w:rsidR="007C6804" w:rsidRPr="006E6593">
        <w:rPr>
          <w:rFonts w:asciiTheme="minorHAnsi" w:hAnsiTheme="minorHAnsi" w:cstheme="minorHAnsi"/>
          <w:color w:val="auto"/>
          <w:sz w:val="20"/>
          <w:szCs w:val="20"/>
        </w:rPr>
        <w:t>teren</w:t>
      </w:r>
      <w:r w:rsidRPr="006E6593">
        <w:rPr>
          <w:rFonts w:asciiTheme="minorHAnsi" w:hAnsiTheme="minorHAnsi" w:cstheme="minorHAnsi"/>
          <w:color w:val="auto"/>
          <w:sz w:val="20"/>
          <w:szCs w:val="20"/>
        </w:rPr>
        <w:t>u budowy i utrzymania zaplecza budowy, koszty wszelkich opłat i odszkodowań za szkody wynikłe w związku z prowadzonymi robotami, koszty utylizacji urobku i odpadów powstałych w trakcie budowy, koszty naprawienia</w:t>
      </w:r>
      <w:r w:rsidR="007146DB" w:rsidRPr="006E6593">
        <w:rPr>
          <w:rFonts w:asciiTheme="minorHAnsi" w:hAnsiTheme="minorHAnsi" w:cstheme="minorHAnsi"/>
          <w:color w:val="auto"/>
          <w:sz w:val="20"/>
          <w:szCs w:val="20"/>
        </w:rPr>
        <w:t xml:space="preserve"> </w:t>
      </w:r>
      <w:r w:rsidRPr="006E6593">
        <w:rPr>
          <w:rFonts w:asciiTheme="minorHAnsi" w:hAnsiTheme="minorHAnsi" w:cstheme="minorHAnsi"/>
          <w:color w:val="auto"/>
          <w:sz w:val="20"/>
          <w:szCs w:val="20"/>
        </w:rPr>
        <w:t xml:space="preserve">terenu należącego do Zamawiającego w sytuacji jego uszkodzenia lub zniszczenia. </w:t>
      </w:r>
    </w:p>
    <w:p w14:paraId="356B71CC" w14:textId="77777777" w:rsidR="00D6639D" w:rsidRPr="006E6593" w:rsidRDefault="00D6639D" w:rsidP="00217794">
      <w:pPr>
        <w:pStyle w:val="Default"/>
        <w:numPr>
          <w:ilvl w:val="0"/>
          <w:numId w:val="20"/>
        </w:numPr>
        <w:spacing w:after="14"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W przypadku pominięcia przy sporządzaniu oferty przez Wykonawcę podczas wyceny robót objętych przedmiotem umowy jakiejkolwiek części zamówienia określonego w opisie przedmiotu zamówienia, w Specyfikacji Warunków Zamówienia wraz z załącznikami oraz innych robót koniecznych do prawidłowego wykonania u</w:t>
      </w:r>
      <w:r w:rsidR="008A4B6C" w:rsidRPr="006E6593">
        <w:rPr>
          <w:rFonts w:asciiTheme="minorHAnsi" w:hAnsiTheme="minorHAnsi" w:cstheme="minorHAnsi"/>
          <w:color w:val="auto"/>
          <w:sz w:val="20"/>
          <w:szCs w:val="20"/>
        </w:rPr>
        <w:t xml:space="preserve">mowy i nie ujęcia jej wartości </w:t>
      </w:r>
      <w:r w:rsidRPr="006E6593">
        <w:rPr>
          <w:rFonts w:asciiTheme="minorHAnsi" w:hAnsiTheme="minorHAnsi" w:cstheme="minorHAnsi"/>
          <w:color w:val="auto"/>
          <w:sz w:val="20"/>
          <w:szCs w:val="20"/>
        </w:rPr>
        <w:t>w wynagrodzeniu ryczałtowym, Wykonawcy nie przysługują względem Zamawiającego żadne roszczenia z tego tytułu, w szczególności roszcz</w:t>
      </w:r>
      <w:r w:rsidR="008A4B6C" w:rsidRPr="006E6593">
        <w:rPr>
          <w:rFonts w:asciiTheme="minorHAnsi" w:hAnsiTheme="minorHAnsi" w:cstheme="minorHAnsi"/>
          <w:color w:val="auto"/>
          <w:sz w:val="20"/>
          <w:szCs w:val="20"/>
        </w:rPr>
        <w:t xml:space="preserve">enie o dodatkowe wynagrodzenie </w:t>
      </w:r>
      <w:r w:rsidRPr="006E6593">
        <w:rPr>
          <w:rFonts w:asciiTheme="minorHAnsi" w:hAnsiTheme="minorHAnsi" w:cstheme="minorHAnsi"/>
          <w:color w:val="auto"/>
          <w:sz w:val="20"/>
          <w:szCs w:val="20"/>
        </w:rPr>
        <w:t xml:space="preserve">lub podwyższenie wynagrodzenia, określonego w ust. 1. </w:t>
      </w:r>
    </w:p>
    <w:p w14:paraId="75F96D8E" w14:textId="77777777" w:rsidR="00D6639D" w:rsidRPr="006E6593" w:rsidRDefault="00D6639D" w:rsidP="00217794">
      <w:pPr>
        <w:pStyle w:val="Default"/>
        <w:numPr>
          <w:ilvl w:val="0"/>
          <w:numId w:val="20"/>
        </w:numPr>
        <w:spacing w:after="14"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Wszelkie koszty i opłaty związane z realizacją przedmiotu umowy ponosi Wykonawca. </w:t>
      </w:r>
    </w:p>
    <w:p w14:paraId="7CECE79A" w14:textId="1094D7DB" w:rsidR="00D6639D" w:rsidRPr="006E6593" w:rsidRDefault="00D6639D" w:rsidP="00217794">
      <w:pPr>
        <w:pStyle w:val="Default"/>
        <w:numPr>
          <w:ilvl w:val="0"/>
          <w:numId w:val="20"/>
        </w:numPr>
        <w:spacing w:after="14"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Jeżeli w toku realizacji zadania wystąpi konieczność wykonania robót zamiennych, to roboty te mogą być wykonane wyłącznie za pisemną zgodą Zamawiającego (stosowny protokół robót zamiennych) w ramach wynagrodzenia, określonego powyżej w ust. 1. </w:t>
      </w:r>
    </w:p>
    <w:p w14:paraId="277E0B70" w14:textId="77777777" w:rsidR="00D6639D" w:rsidRPr="006E6593" w:rsidRDefault="00D6639D" w:rsidP="00217794">
      <w:pPr>
        <w:pStyle w:val="Default"/>
        <w:numPr>
          <w:ilvl w:val="0"/>
          <w:numId w:val="20"/>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Jeżeli w toku realizacji zadania wystąpi konieczność użycia materiałów zamiennych, to mogą być one użyte wyłącznie za pisemną zgodą Zamawiającego w ramach wynagrodzenia określonego powyżej w ust. 1. </w:t>
      </w:r>
    </w:p>
    <w:p w14:paraId="29899158" w14:textId="3929B5EA" w:rsidR="00D6639D" w:rsidRPr="006E6593" w:rsidRDefault="00D6639D" w:rsidP="00217794">
      <w:pPr>
        <w:pStyle w:val="Default"/>
        <w:numPr>
          <w:ilvl w:val="0"/>
          <w:numId w:val="20"/>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W przypadku odstąpienia Stron od umowy, Strony zgodnie ustalają, że wynagrodzenie, o którym mowa w ust. 1 zostanie odpowiednio pomniejszone o wartość robót, od których odstąpiono. Wartość wykonanych robót zostanie wyliczona na podstawie protokołu zaawansowania robót.</w:t>
      </w:r>
    </w:p>
    <w:p w14:paraId="1D99A5A7" w14:textId="77777777" w:rsidR="00457C6F" w:rsidRPr="006E6593" w:rsidRDefault="00457C6F" w:rsidP="008A4B6C">
      <w:pPr>
        <w:spacing w:line="276" w:lineRule="auto"/>
        <w:rPr>
          <w:rFonts w:asciiTheme="minorHAnsi" w:hAnsiTheme="minorHAnsi" w:cstheme="minorHAnsi"/>
          <w:b/>
          <w:sz w:val="20"/>
          <w:szCs w:val="20"/>
        </w:rPr>
      </w:pPr>
    </w:p>
    <w:p w14:paraId="2A74B27D" w14:textId="77777777" w:rsidR="00742B31" w:rsidRPr="006E6593" w:rsidRDefault="00742B31" w:rsidP="00FA5118">
      <w:pPr>
        <w:spacing w:line="276" w:lineRule="auto"/>
        <w:jc w:val="center"/>
        <w:rPr>
          <w:rFonts w:asciiTheme="minorHAnsi" w:hAnsiTheme="minorHAnsi" w:cstheme="minorHAnsi"/>
          <w:b/>
          <w:sz w:val="20"/>
          <w:szCs w:val="20"/>
        </w:rPr>
      </w:pPr>
      <w:r w:rsidRPr="006E6593">
        <w:rPr>
          <w:rFonts w:asciiTheme="minorHAnsi" w:hAnsiTheme="minorHAnsi" w:cstheme="minorHAnsi"/>
          <w:b/>
          <w:sz w:val="20"/>
          <w:szCs w:val="20"/>
        </w:rPr>
        <w:t>§ 7</w:t>
      </w:r>
    </w:p>
    <w:p w14:paraId="59F02F70" w14:textId="1A5C4F38" w:rsidR="00742B31" w:rsidRPr="006E6593" w:rsidRDefault="00B87E7B" w:rsidP="00B87E7B">
      <w:pPr>
        <w:spacing w:line="276" w:lineRule="auto"/>
        <w:ind w:left="142"/>
        <w:jc w:val="center"/>
        <w:rPr>
          <w:rFonts w:asciiTheme="minorHAnsi" w:hAnsiTheme="minorHAnsi" w:cstheme="minorHAnsi"/>
          <w:b/>
          <w:sz w:val="20"/>
          <w:szCs w:val="20"/>
        </w:rPr>
      </w:pPr>
      <w:r w:rsidRPr="006E6593">
        <w:rPr>
          <w:rFonts w:asciiTheme="minorHAnsi" w:hAnsiTheme="minorHAnsi" w:cstheme="minorHAnsi"/>
          <w:b/>
          <w:sz w:val="20"/>
          <w:szCs w:val="20"/>
        </w:rPr>
        <w:t>Podstawy i warunki płatności</w:t>
      </w:r>
      <w:r w:rsidR="00EA027B" w:rsidRPr="006E6593">
        <w:rPr>
          <w:rFonts w:asciiTheme="minorHAnsi" w:hAnsiTheme="minorHAnsi" w:cstheme="minorHAnsi"/>
          <w:b/>
          <w:sz w:val="20"/>
          <w:szCs w:val="20"/>
        </w:rPr>
        <w:t xml:space="preserve"> </w:t>
      </w:r>
    </w:p>
    <w:p w14:paraId="7BCA2245" w14:textId="5D34778C" w:rsidR="00E010C4" w:rsidRPr="006E6593" w:rsidRDefault="00E010C4" w:rsidP="00E010C4">
      <w:pPr>
        <w:widowControl/>
        <w:numPr>
          <w:ilvl w:val="0"/>
          <w:numId w:val="34"/>
        </w:numPr>
        <w:suppressAutoHyphens w:val="0"/>
        <w:spacing w:line="276" w:lineRule="auto"/>
        <w:ind w:left="284" w:right="-1" w:hanging="284"/>
        <w:jc w:val="both"/>
        <w:rPr>
          <w:rFonts w:asciiTheme="minorHAnsi" w:hAnsiTheme="minorHAnsi" w:cstheme="minorHAnsi"/>
          <w:sz w:val="20"/>
          <w:szCs w:val="20"/>
        </w:rPr>
      </w:pPr>
      <w:r w:rsidRPr="006E6593">
        <w:rPr>
          <w:rFonts w:asciiTheme="minorHAnsi" w:hAnsiTheme="minorHAnsi" w:cstheme="minorHAnsi"/>
          <w:sz w:val="20"/>
          <w:szCs w:val="20"/>
        </w:rPr>
        <w:t xml:space="preserve">Zamawiający zobowiązuje się do zapłaty umówionego wynagrodzenia w terminie </w:t>
      </w:r>
      <w:r w:rsidR="00471DA7" w:rsidRPr="006E6593">
        <w:rPr>
          <w:rFonts w:asciiTheme="minorHAnsi" w:hAnsiTheme="minorHAnsi" w:cstheme="minorHAnsi"/>
          <w:sz w:val="20"/>
          <w:szCs w:val="20"/>
        </w:rPr>
        <w:t xml:space="preserve">do </w:t>
      </w:r>
      <w:r w:rsidRPr="006E6593">
        <w:rPr>
          <w:rFonts w:asciiTheme="minorHAnsi" w:hAnsiTheme="minorHAnsi" w:cstheme="minorHAnsi"/>
          <w:sz w:val="20"/>
          <w:szCs w:val="20"/>
        </w:rPr>
        <w:t>21 dni od daty doręczenia Zamawiającemu prawidłowo wystawionej faktury.</w:t>
      </w:r>
    </w:p>
    <w:p w14:paraId="1491BE3C" w14:textId="77777777" w:rsidR="00E010C4" w:rsidRPr="006E6593" w:rsidRDefault="00E010C4" w:rsidP="00E010C4">
      <w:pPr>
        <w:pStyle w:val="Akapitzlist"/>
        <w:numPr>
          <w:ilvl w:val="0"/>
          <w:numId w:val="34"/>
        </w:numPr>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Faktura zostanie wystawiona na podstawie podpisanego bez zastrzeżeń protokołu odebranych robót po zakończeniu prac. Podstawę do wystawienia faktury stanowić będzie zaistnienie łącznie następujących zdarzeń:</w:t>
      </w:r>
    </w:p>
    <w:p w14:paraId="363BBF5E" w14:textId="77777777" w:rsidR="00E010C4" w:rsidRPr="006E6593" w:rsidRDefault="00E010C4" w:rsidP="00E010C4">
      <w:pPr>
        <w:pStyle w:val="Akapitzlist"/>
        <w:numPr>
          <w:ilvl w:val="1"/>
          <w:numId w:val="35"/>
        </w:numPr>
        <w:tabs>
          <w:tab w:val="left" w:pos="284"/>
        </w:tabs>
        <w:spacing w:line="276" w:lineRule="auto"/>
        <w:ind w:left="567" w:hanging="283"/>
        <w:jc w:val="both"/>
        <w:rPr>
          <w:rFonts w:asciiTheme="minorHAnsi" w:hAnsiTheme="minorHAnsi" w:cstheme="minorHAnsi"/>
          <w:sz w:val="20"/>
          <w:szCs w:val="20"/>
        </w:rPr>
      </w:pPr>
      <w:r w:rsidRPr="006E6593">
        <w:rPr>
          <w:rFonts w:asciiTheme="minorHAnsi" w:hAnsiTheme="minorHAnsi" w:cstheme="minorHAnsi"/>
          <w:sz w:val="20"/>
          <w:szCs w:val="20"/>
        </w:rPr>
        <w:t xml:space="preserve">zakończenie robót i podpisanie protokołu odbioru, </w:t>
      </w:r>
    </w:p>
    <w:p w14:paraId="2D293C23" w14:textId="77777777" w:rsidR="00E010C4" w:rsidRPr="006E6593" w:rsidRDefault="00E010C4" w:rsidP="00E010C4">
      <w:pPr>
        <w:pStyle w:val="Akapitzlist"/>
        <w:numPr>
          <w:ilvl w:val="1"/>
          <w:numId w:val="35"/>
        </w:numPr>
        <w:tabs>
          <w:tab w:val="left" w:pos="284"/>
        </w:tabs>
        <w:spacing w:line="276" w:lineRule="auto"/>
        <w:ind w:left="567" w:hanging="283"/>
        <w:jc w:val="both"/>
        <w:rPr>
          <w:rFonts w:asciiTheme="minorHAnsi" w:hAnsiTheme="minorHAnsi" w:cstheme="minorHAnsi"/>
          <w:sz w:val="20"/>
          <w:szCs w:val="20"/>
        </w:rPr>
      </w:pPr>
      <w:r w:rsidRPr="006E6593">
        <w:rPr>
          <w:rFonts w:asciiTheme="minorHAnsi" w:hAnsiTheme="minorHAnsi" w:cstheme="minorHAnsi"/>
          <w:sz w:val="20"/>
          <w:szCs w:val="20"/>
        </w:rPr>
        <w:t>złożenie pisemnych oświadczeń podwykonawców, że otrzymali oni wynagrodzenie, jeżeli w realizacji umowy podwykonawcy występują,</w:t>
      </w:r>
    </w:p>
    <w:p w14:paraId="21F4CD07" w14:textId="227677EF" w:rsidR="00E010C4" w:rsidRPr="006E6593" w:rsidRDefault="00E010C4" w:rsidP="00E010C4">
      <w:pPr>
        <w:pStyle w:val="Akapitzlist"/>
        <w:numPr>
          <w:ilvl w:val="1"/>
          <w:numId w:val="35"/>
        </w:numPr>
        <w:tabs>
          <w:tab w:val="left" w:pos="284"/>
        </w:tabs>
        <w:spacing w:line="276" w:lineRule="auto"/>
        <w:ind w:left="567" w:hanging="283"/>
        <w:jc w:val="both"/>
        <w:rPr>
          <w:rFonts w:asciiTheme="minorHAnsi" w:hAnsiTheme="minorHAnsi" w:cstheme="minorHAnsi"/>
          <w:sz w:val="20"/>
          <w:szCs w:val="20"/>
        </w:rPr>
      </w:pPr>
      <w:r w:rsidRPr="006E6593">
        <w:rPr>
          <w:rFonts w:asciiTheme="minorHAnsi" w:hAnsiTheme="minorHAnsi" w:cstheme="minorHAnsi"/>
          <w:sz w:val="20"/>
          <w:szCs w:val="20"/>
        </w:rPr>
        <w:t>oświadczenie Wykonawcy</w:t>
      </w:r>
      <w:r w:rsidR="00EF43E4">
        <w:rPr>
          <w:rFonts w:asciiTheme="minorHAnsi" w:hAnsiTheme="minorHAnsi" w:cstheme="minorHAnsi"/>
          <w:sz w:val="20"/>
          <w:szCs w:val="20"/>
        </w:rPr>
        <w:t xml:space="preserve"> (wystawione po zakończeniu robót)</w:t>
      </w:r>
      <w:r w:rsidRPr="006E6593">
        <w:rPr>
          <w:rFonts w:asciiTheme="minorHAnsi" w:hAnsiTheme="minorHAnsi" w:cstheme="minorHAnsi"/>
          <w:sz w:val="20"/>
          <w:szCs w:val="20"/>
        </w:rPr>
        <w:t xml:space="preserve"> o stosowaniu klauzuli społecznej, o której mowa § 1 ust. </w:t>
      </w:r>
      <w:r w:rsidR="00EF43E4">
        <w:rPr>
          <w:rFonts w:asciiTheme="minorHAnsi" w:hAnsiTheme="minorHAnsi" w:cstheme="minorHAnsi"/>
          <w:sz w:val="20"/>
          <w:szCs w:val="20"/>
        </w:rPr>
        <w:t>4</w:t>
      </w:r>
      <w:r w:rsidRPr="006E6593">
        <w:rPr>
          <w:rFonts w:asciiTheme="minorHAnsi" w:hAnsiTheme="minorHAnsi" w:cstheme="minorHAnsi"/>
          <w:sz w:val="20"/>
          <w:szCs w:val="20"/>
        </w:rPr>
        <w:t xml:space="preserve"> umowy.</w:t>
      </w:r>
    </w:p>
    <w:p w14:paraId="476A55DE" w14:textId="77777777" w:rsidR="00E010C4" w:rsidRPr="006E6593" w:rsidRDefault="00E010C4" w:rsidP="00E010C4">
      <w:pPr>
        <w:pStyle w:val="Akapitzlist"/>
        <w:numPr>
          <w:ilvl w:val="0"/>
          <w:numId w:val="34"/>
        </w:numPr>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Faktura wystawiona bezpodstawnie lub nieprawidłowo zostanie zwrócona Wykonawcy.</w:t>
      </w:r>
    </w:p>
    <w:p w14:paraId="556CF4B2" w14:textId="77777777" w:rsidR="00E010C4" w:rsidRPr="006E6593" w:rsidRDefault="00E010C4" w:rsidP="00E010C4">
      <w:pPr>
        <w:pStyle w:val="Default"/>
        <w:numPr>
          <w:ilvl w:val="0"/>
          <w:numId w:val="34"/>
        </w:numPr>
        <w:suppressAutoHyphens/>
        <w:autoSpaceDE/>
        <w:autoSpaceDN/>
        <w:adjustRightInd/>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Wynagrodzenie Wykonawcy będzie płatne przelewem na rachunek bankowy Wykonawcy podany na fakturze. </w:t>
      </w:r>
    </w:p>
    <w:p w14:paraId="4FF442B4" w14:textId="77777777" w:rsidR="00E010C4" w:rsidRPr="006E6593" w:rsidRDefault="00E010C4" w:rsidP="00E010C4">
      <w:pPr>
        <w:pStyle w:val="Default"/>
        <w:numPr>
          <w:ilvl w:val="0"/>
          <w:numId w:val="34"/>
        </w:numPr>
        <w:suppressAutoHyphens/>
        <w:autoSpaceDE/>
        <w:autoSpaceDN/>
        <w:adjustRightInd/>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Za dzień zapłaty uważa się dzień obciążenia rachunku bankowego Zamawiającego. </w:t>
      </w:r>
    </w:p>
    <w:p w14:paraId="68AFDEC3" w14:textId="1034A52E" w:rsidR="00E010C4" w:rsidRPr="006E6593" w:rsidRDefault="00E010C4" w:rsidP="00E010C4">
      <w:pPr>
        <w:pStyle w:val="Default"/>
        <w:numPr>
          <w:ilvl w:val="0"/>
          <w:numId w:val="34"/>
        </w:numPr>
        <w:suppressAutoHyphens/>
        <w:autoSpaceDE/>
        <w:autoSpaceDN/>
        <w:adjustRightInd/>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Zamawiający zastrzega sobie prawo potrąceń z dowolnej należności Wykonawcy wszelkich zobowiązań finansowych Wykonawcy wobec Zamawiającego, np. z tytułu kar umownych lub dokonania bezpośredniej płatności na rzecz podwykonawcy/podwykonawców (dotyczy także dalszych podwykonawców), na co Wykonawca wyraża zgodę. </w:t>
      </w:r>
    </w:p>
    <w:p w14:paraId="3E01C3D8" w14:textId="5C235DD3" w:rsidR="00E010C4" w:rsidRPr="006E6593" w:rsidRDefault="00E010C4" w:rsidP="00E010C4">
      <w:pPr>
        <w:pStyle w:val="Default"/>
        <w:numPr>
          <w:ilvl w:val="0"/>
          <w:numId w:val="34"/>
        </w:numPr>
        <w:suppressAutoHyphens/>
        <w:autoSpaceDE/>
        <w:autoSpaceDN/>
        <w:adjustRightInd/>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 przypadku opóźnienia zapłaty, Wykonawcy przysługują odsetki ustawowe za opóźnienie </w:t>
      </w:r>
      <w:r w:rsidRPr="006E6593">
        <w:rPr>
          <w:rFonts w:asciiTheme="minorHAnsi" w:hAnsiTheme="minorHAnsi" w:cstheme="minorHAnsi"/>
          <w:color w:val="auto"/>
          <w:sz w:val="20"/>
          <w:szCs w:val="20"/>
        </w:rPr>
        <w:br/>
        <w:t>w transakcjach handlowych płatności w wysokości określonej w ustawie z dnia 8 marca 2013 r. o przeciwdziałaniu nadmiernym opóźnieniom w transakcjach handlowych (j.t. Dz.U. 202</w:t>
      </w:r>
      <w:r w:rsidR="004B3C45">
        <w:rPr>
          <w:rFonts w:asciiTheme="minorHAnsi" w:hAnsiTheme="minorHAnsi" w:cstheme="minorHAnsi"/>
          <w:color w:val="auto"/>
          <w:sz w:val="20"/>
          <w:szCs w:val="20"/>
        </w:rPr>
        <w:t>3</w:t>
      </w:r>
      <w:r w:rsidRPr="006E6593">
        <w:rPr>
          <w:rFonts w:asciiTheme="minorHAnsi" w:hAnsiTheme="minorHAnsi" w:cstheme="minorHAnsi"/>
          <w:color w:val="auto"/>
          <w:sz w:val="20"/>
          <w:szCs w:val="20"/>
        </w:rPr>
        <w:t xml:space="preserve"> poz. </w:t>
      </w:r>
      <w:r w:rsidR="004B3C45">
        <w:rPr>
          <w:rFonts w:asciiTheme="minorHAnsi" w:hAnsiTheme="minorHAnsi" w:cstheme="minorHAnsi"/>
          <w:color w:val="auto"/>
          <w:sz w:val="20"/>
          <w:szCs w:val="20"/>
        </w:rPr>
        <w:t>1790</w:t>
      </w:r>
      <w:r w:rsidRPr="006E6593">
        <w:rPr>
          <w:rFonts w:asciiTheme="minorHAnsi" w:hAnsiTheme="minorHAnsi" w:cstheme="minorHAnsi"/>
          <w:color w:val="auto"/>
          <w:sz w:val="20"/>
          <w:szCs w:val="20"/>
        </w:rPr>
        <w:t xml:space="preserve">). </w:t>
      </w:r>
    </w:p>
    <w:p w14:paraId="60DC9E9E" w14:textId="0F7ADEFD" w:rsidR="00C050B5" w:rsidRPr="006E6593" w:rsidRDefault="00E010C4" w:rsidP="00E010C4">
      <w:pPr>
        <w:pStyle w:val="Default"/>
        <w:numPr>
          <w:ilvl w:val="0"/>
          <w:numId w:val="34"/>
        </w:numPr>
        <w:suppressAutoHyphens/>
        <w:autoSpaceDE/>
        <w:autoSpaceDN/>
        <w:adjustRightInd/>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Wykonawca, zgodnie z ustawą z dnia 9 listopada 2018 r. o elektronicznym fakturowaniu </w:t>
      </w:r>
      <w:r w:rsidRPr="006E6593">
        <w:rPr>
          <w:rFonts w:asciiTheme="minorHAnsi" w:hAnsiTheme="minorHAnsi" w:cstheme="minorHAnsi"/>
          <w:color w:val="auto"/>
          <w:sz w:val="20"/>
          <w:szCs w:val="20"/>
        </w:rPr>
        <w:br/>
        <w:t xml:space="preserve">w zamówieniach publicznych, koncesjach na roboty budowlane lub usługi oraz partnerstwie publiczno-prywatnym (j.t. Dz. U. 2020 poz. 1666) będzie mógł przesłać Zamawiającemu drogą elektroniczną (za pośrednictwem platformy PEF) faktury elektroniczne (wraz z załącznikami), związane z realizacją niniejszej umowy. Numer adresu PEF Zamawiającego: 5831237173. </w:t>
      </w:r>
    </w:p>
    <w:p w14:paraId="3C4CD981" w14:textId="77777777" w:rsidR="008A3B3C" w:rsidRDefault="008A3B3C" w:rsidP="00851DD3">
      <w:pPr>
        <w:pStyle w:val="Default"/>
        <w:spacing w:line="276" w:lineRule="auto"/>
        <w:jc w:val="center"/>
        <w:rPr>
          <w:rFonts w:asciiTheme="minorHAnsi" w:hAnsiTheme="minorHAnsi" w:cstheme="minorHAnsi"/>
          <w:b/>
          <w:bCs/>
          <w:color w:val="auto"/>
          <w:sz w:val="20"/>
          <w:szCs w:val="20"/>
        </w:rPr>
      </w:pPr>
    </w:p>
    <w:p w14:paraId="36200DDB" w14:textId="37150425" w:rsidR="00851DD3" w:rsidRPr="006E6593" w:rsidRDefault="00851DD3" w:rsidP="00851DD3">
      <w:pPr>
        <w:pStyle w:val="Default"/>
        <w:spacing w:line="276" w:lineRule="auto"/>
        <w:jc w:val="center"/>
        <w:rPr>
          <w:rFonts w:asciiTheme="minorHAnsi" w:hAnsiTheme="minorHAnsi" w:cstheme="minorHAnsi"/>
          <w:color w:val="auto"/>
          <w:sz w:val="20"/>
          <w:szCs w:val="20"/>
        </w:rPr>
      </w:pPr>
      <w:r w:rsidRPr="006E6593">
        <w:rPr>
          <w:rFonts w:asciiTheme="minorHAnsi" w:hAnsiTheme="minorHAnsi" w:cstheme="minorHAnsi"/>
          <w:b/>
          <w:bCs/>
          <w:color w:val="auto"/>
          <w:sz w:val="20"/>
          <w:szCs w:val="20"/>
        </w:rPr>
        <w:t>§ 8</w:t>
      </w:r>
    </w:p>
    <w:p w14:paraId="06C054E4" w14:textId="77777777" w:rsidR="00851DD3" w:rsidRPr="006E6593" w:rsidRDefault="00851DD3" w:rsidP="00851DD3">
      <w:pPr>
        <w:pStyle w:val="Default"/>
        <w:spacing w:line="276" w:lineRule="auto"/>
        <w:jc w:val="center"/>
        <w:rPr>
          <w:rFonts w:asciiTheme="minorHAnsi" w:hAnsiTheme="minorHAnsi" w:cstheme="minorHAnsi"/>
          <w:color w:val="auto"/>
          <w:sz w:val="20"/>
          <w:szCs w:val="20"/>
        </w:rPr>
      </w:pPr>
      <w:r w:rsidRPr="006E6593">
        <w:rPr>
          <w:rFonts w:asciiTheme="minorHAnsi" w:hAnsiTheme="minorHAnsi" w:cstheme="minorHAnsi"/>
          <w:b/>
          <w:bCs/>
          <w:color w:val="auto"/>
          <w:sz w:val="20"/>
          <w:szCs w:val="20"/>
        </w:rPr>
        <w:t>Odbiór robót</w:t>
      </w:r>
    </w:p>
    <w:p w14:paraId="592F83E8" w14:textId="77777777" w:rsidR="00E010C4" w:rsidRPr="006E6593" w:rsidRDefault="00E010C4" w:rsidP="00E010C4">
      <w:pPr>
        <w:pStyle w:val="Numerator1"/>
        <w:numPr>
          <w:ilvl w:val="0"/>
          <w:numId w:val="36"/>
        </w:numPr>
        <w:spacing w:after="0" w:line="276" w:lineRule="auto"/>
        <w:ind w:left="284" w:hanging="284"/>
        <w:rPr>
          <w:rFonts w:asciiTheme="minorHAnsi" w:hAnsiTheme="minorHAnsi" w:cstheme="minorHAnsi"/>
          <w:color w:val="auto"/>
          <w:sz w:val="20"/>
          <w:szCs w:val="20"/>
        </w:rPr>
      </w:pPr>
      <w:r w:rsidRPr="006E6593">
        <w:rPr>
          <w:rFonts w:asciiTheme="minorHAnsi" w:hAnsiTheme="minorHAnsi" w:cstheme="minorHAnsi"/>
          <w:color w:val="auto"/>
          <w:sz w:val="20"/>
          <w:szCs w:val="20"/>
        </w:rPr>
        <w:t>Ustala się jeden odbiór po zakończeniu wszystkich prac obejmujących przedmiot umowy.</w:t>
      </w:r>
    </w:p>
    <w:p w14:paraId="0EE44DC6" w14:textId="77777777" w:rsidR="00E010C4" w:rsidRPr="006E6593" w:rsidRDefault="00E010C4" w:rsidP="00E010C4">
      <w:pPr>
        <w:pStyle w:val="Numerator1"/>
        <w:numPr>
          <w:ilvl w:val="0"/>
          <w:numId w:val="36"/>
        </w:numPr>
        <w:spacing w:after="0" w:line="276" w:lineRule="auto"/>
        <w:ind w:left="284" w:hanging="284"/>
        <w:rPr>
          <w:rFonts w:asciiTheme="minorHAnsi" w:hAnsiTheme="minorHAnsi" w:cstheme="minorHAnsi"/>
          <w:color w:val="auto"/>
          <w:sz w:val="20"/>
          <w:szCs w:val="20"/>
        </w:rPr>
      </w:pPr>
      <w:r w:rsidRPr="006E6593">
        <w:rPr>
          <w:rFonts w:asciiTheme="minorHAnsi" w:hAnsiTheme="minorHAnsi" w:cstheme="minorHAnsi"/>
          <w:color w:val="auto"/>
          <w:sz w:val="20"/>
          <w:szCs w:val="20"/>
        </w:rPr>
        <w:t>Wykonawca zgłosi pisemnie zakończenie prac objętych umową i gotowość do odbioru. Zgłoszenie to musi nastąpić najpóźniej w terminie wskazanym w § 5 ust. 2 umowy.</w:t>
      </w:r>
    </w:p>
    <w:p w14:paraId="67886D62" w14:textId="7E2E0A04" w:rsidR="00E010C4" w:rsidRPr="006E6593" w:rsidRDefault="00E010C4" w:rsidP="00E010C4">
      <w:pPr>
        <w:pStyle w:val="Numerator1"/>
        <w:numPr>
          <w:ilvl w:val="0"/>
          <w:numId w:val="36"/>
        </w:numPr>
        <w:spacing w:after="0" w:line="276" w:lineRule="auto"/>
        <w:ind w:left="284" w:hanging="284"/>
        <w:rPr>
          <w:rFonts w:asciiTheme="minorHAnsi" w:hAnsiTheme="minorHAnsi" w:cstheme="minorHAnsi"/>
          <w:color w:val="auto"/>
          <w:sz w:val="20"/>
          <w:szCs w:val="20"/>
        </w:rPr>
      </w:pPr>
      <w:r w:rsidRPr="006E6593">
        <w:rPr>
          <w:rFonts w:asciiTheme="minorHAnsi" w:hAnsiTheme="minorHAnsi" w:cstheme="minorHAnsi"/>
          <w:color w:val="auto"/>
          <w:sz w:val="20"/>
          <w:szCs w:val="20"/>
        </w:rPr>
        <w:t>Po stronie Zamawiającego do odbioru upoważnione są osoby wskazane w § 15 ust. 1.</w:t>
      </w:r>
      <w:r w:rsidR="006E6593">
        <w:rPr>
          <w:rFonts w:asciiTheme="minorHAnsi" w:hAnsiTheme="minorHAnsi" w:cstheme="minorHAnsi"/>
          <w:color w:val="auto"/>
          <w:sz w:val="20"/>
          <w:szCs w:val="20"/>
        </w:rPr>
        <w:t xml:space="preserve"> </w:t>
      </w:r>
      <w:r w:rsidRPr="006E6593">
        <w:rPr>
          <w:rFonts w:asciiTheme="minorHAnsi" w:hAnsiTheme="minorHAnsi" w:cstheme="minorHAnsi"/>
          <w:color w:val="auto"/>
          <w:sz w:val="20"/>
          <w:szCs w:val="20"/>
        </w:rPr>
        <w:t>Przystępując do odbioru Wykonawca powinien posiadać komplet dokumentów odbiorowych m. in.:</w:t>
      </w:r>
    </w:p>
    <w:p w14:paraId="77D93B3D" w14:textId="77777777" w:rsidR="00E010C4" w:rsidRPr="006E6593" w:rsidRDefault="00E010C4" w:rsidP="00E010C4">
      <w:pPr>
        <w:numPr>
          <w:ilvl w:val="0"/>
          <w:numId w:val="37"/>
        </w:numPr>
        <w:spacing w:line="276" w:lineRule="auto"/>
        <w:ind w:right="45" w:hanging="360"/>
        <w:jc w:val="both"/>
        <w:rPr>
          <w:rFonts w:asciiTheme="minorHAnsi" w:hAnsiTheme="minorHAnsi" w:cstheme="minorHAnsi"/>
          <w:sz w:val="20"/>
          <w:szCs w:val="20"/>
        </w:rPr>
      </w:pPr>
      <w:r w:rsidRPr="006E6593">
        <w:rPr>
          <w:rFonts w:asciiTheme="minorHAnsi" w:hAnsiTheme="minorHAnsi" w:cstheme="minorHAnsi"/>
          <w:sz w:val="20"/>
          <w:szCs w:val="20"/>
        </w:rPr>
        <w:t>dokumenty potwierdzające dopuszczenie zastosowanych materiałów i wyrobów do obrotu i stosowania w budownictwie,</w:t>
      </w:r>
    </w:p>
    <w:p w14:paraId="63C28FEA" w14:textId="435CB660" w:rsidR="00E010C4" w:rsidRPr="006E6593" w:rsidRDefault="00E010C4" w:rsidP="00E010C4">
      <w:pPr>
        <w:numPr>
          <w:ilvl w:val="0"/>
          <w:numId w:val="37"/>
        </w:numPr>
        <w:spacing w:line="276" w:lineRule="auto"/>
        <w:ind w:right="45" w:hanging="360"/>
        <w:rPr>
          <w:rFonts w:asciiTheme="minorHAnsi" w:hAnsiTheme="minorHAnsi" w:cstheme="minorHAnsi"/>
          <w:sz w:val="20"/>
          <w:szCs w:val="20"/>
        </w:rPr>
      </w:pPr>
      <w:r w:rsidRPr="006E6593">
        <w:rPr>
          <w:rFonts w:asciiTheme="minorHAnsi" w:hAnsiTheme="minorHAnsi" w:cstheme="minorHAnsi"/>
          <w:sz w:val="20"/>
          <w:szCs w:val="20"/>
        </w:rPr>
        <w:t xml:space="preserve">oświadczenie Wykonawcy o zgodności wykonania przedmiotu mowy z opisem przedmiotu zamówienia oraz obowiązującymi przepisami i normami, </w:t>
      </w:r>
    </w:p>
    <w:p w14:paraId="3A17EE7B" w14:textId="01D21C28" w:rsidR="00E010C4" w:rsidRPr="006E6593" w:rsidRDefault="00E010C4" w:rsidP="00E010C4">
      <w:pPr>
        <w:numPr>
          <w:ilvl w:val="0"/>
          <w:numId w:val="37"/>
        </w:numPr>
        <w:spacing w:line="276" w:lineRule="auto"/>
        <w:ind w:right="45" w:hanging="360"/>
        <w:jc w:val="both"/>
        <w:rPr>
          <w:rFonts w:asciiTheme="minorHAnsi" w:hAnsiTheme="minorHAnsi" w:cstheme="minorHAnsi"/>
          <w:sz w:val="20"/>
          <w:szCs w:val="20"/>
        </w:rPr>
      </w:pPr>
      <w:r w:rsidRPr="006E6593">
        <w:rPr>
          <w:rFonts w:asciiTheme="minorHAnsi" w:hAnsiTheme="minorHAnsi" w:cstheme="minorHAnsi"/>
          <w:sz w:val="20"/>
          <w:szCs w:val="20"/>
        </w:rPr>
        <w:t xml:space="preserve">wykonanie wszelkich koniecznych prób, badań, pomiarów i testów objętych umową, wynikających </w:t>
      </w:r>
      <w:r w:rsidR="008A3B3C">
        <w:rPr>
          <w:rFonts w:asciiTheme="minorHAnsi" w:hAnsiTheme="minorHAnsi" w:cstheme="minorHAnsi"/>
          <w:sz w:val="20"/>
          <w:szCs w:val="20"/>
        </w:rPr>
        <w:t xml:space="preserve">                         </w:t>
      </w:r>
      <w:r w:rsidRPr="006E6593">
        <w:rPr>
          <w:rFonts w:asciiTheme="minorHAnsi" w:hAnsiTheme="minorHAnsi" w:cstheme="minorHAnsi"/>
          <w:sz w:val="20"/>
          <w:szCs w:val="20"/>
        </w:rPr>
        <w:t xml:space="preserve">z obowiązujących przepisów, </w:t>
      </w:r>
    </w:p>
    <w:p w14:paraId="4324C2CB" w14:textId="77777777" w:rsidR="00E010C4" w:rsidRPr="006E6593" w:rsidRDefault="00E010C4" w:rsidP="00E010C4">
      <w:pPr>
        <w:numPr>
          <w:ilvl w:val="0"/>
          <w:numId w:val="37"/>
        </w:numPr>
        <w:spacing w:line="276" w:lineRule="auto"/>
        <w:ind w:right="45" w:hanging="360"/>
        <w:jc w:val="both"/>
        <w:rPr>
          <w:rFonts w:asciiTheme="minorHAnsi" w:hAnsiTheme="minorHAnsi" w:cstheme="minorHAnsi"/>
          <w:sz w:val="20"/>
          <w:szCs w:val="20"/>
        </w:rPr>
      </w:pPr>
      <w:r w:rsidRPr="006E6593">
        <w:rPr>
          <w:rFonts w:asciiTheme="minorHAnsi" w:hAnsiTheme="minorHAnsi" w:cstheme="minorHAnsi"/>
          <w:sz w:val="20"/>
          <w:szCs w:val="20"/>
        </w:rPr>
        <w:t>inne, wyżej nie wymienione, a wymagane przepisami prawa dokumenty i oświadczenia itp.</w:t>
      </w:r>
    </w:p>
    <w:p w14:paraId="7451C4FA" w14:textId="47432660" w:rsidR="00E010C4" w:rsidRPr="006E6593" w:rsidRDefault="00E010C4" w:rsidP="00E010C4">
      <w:pPr>
        <w:pStyle w:val="Numerator1"/>
        <w:numPr>
          <w:ilvl w:val="0"/>
          <w:numId w:val="36"/>
        </w:numPr>
        <w:spacing w:after="0" w:line="276" w:lineRule="auto"/>
        <w:ind w:left="284" w:hanging="284"/>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Zamawiający zawiadomi Wykonawcę o wyznaczeniu daty odbioru. Czynności odbioru Zamawiający rozpocznie w terminie maksymalnie do 7 dni od daty otrzymania zgłoszenia, o którym mowa </w:t>
      </w:r>
      <w:r w:rsidRPr="006E6593">
        <w:rPr>
          <w:rFonts w:asciiTheme="minorHAnsi" w:hAnsiTheme="minorHAnsi" w:cstheme="minorHAnsi"/>
          <w:color w:val="auto"/>
          <w:sz w:val="20"/>
          <w:szCs w:val="20"/>
        </w:rPr>
        <w:br/>
        <w:t xml:space="preserve">w ust. 2, nie wcześniej jednak niż z chwilą otrzymania dokumentów, wymienionych w ust. 3. W przypadku stwierdzenia, że roboty, objęte odbiorem nie zostały w pełni wykonane albo do zawiadomienia nie dołączono dokumentów, wymaganych w ust. 3 - Zamawiający uzna, że Wykonawca przedwcześnie i bezpodstawnie zgłosił gotowość do odbioru. </w:t>
      </w:r>
    </w:p>
    <w:p w14:paraId="7FFEA5D9" w14:textId="1574ED2F" w:rsidR="00E010C4" w:rsidRPr="006E6593" w:rsidRDefault="00E010C4" w:rsidP="00E010C4">
      <w:pPr>
        <w:pStyle w:val="Numerator1"/>
        <w:numPr>
          <w:ilvl w:val="0"/>
          <w:numId w:val="36"/>
        </w:numPr>
        <w:spacing w:after="0" w:line="276" w:lineRule="auto"/>
        <w:ind w:left="284" w:hanging="284"/>
        <w:rPr>
          <w:rFonts w:asciiTheme="minorHAnsi" w:hAnsiTheme="minorHAnsi" w:cstheme="minorHAnsi"/>
          <w:color w:val="auto"/>
          <w:sz w:val="20"/>
          <w:szCs w:val="20"/>
        </w:rPr>
      </w:pPr>
      <w:r w:rsidRPr="006E6593">
        <w:rPr>
          <w:rFonts w:asciiTheme="minorHAnsi" w:hAnsiTheme="minorHAnsi" w:cstheme="minorHAnsi"/>
          <w:color w:val="auto"/>
          <w:sz w:val="20"/>
          <w:szCs w:val="20"/>
        </w:rPr>
        <w:t>Protokół odbioru</w:t>
      </w:r>
      <w:r w:rsidRPr="006E6593">
        <w:rPr>
          <w:rFonts w:asciiTheme="minorHAnsi" w:hAnsiTheme="minorHAnsi" w:cstheme="minorHAnsi"/>
          <w:b/>
          <w:color w:val="auto"/>
          <w:sz w:val="20"/>
          <w:szCs w:val="20"/>
        </w:rPr>
        <w:t xml:space="preserve"> </w:t>
      </w:r>
      <w:r w:rsidRPr="006E6593">
        <w:rPr>
          <w:rFonts w:asciiTheme="minorHAnsi" w:hAnsiTheme="minorHAnsi" w:cstheme="minorHAnsi"/>
          <w:color w:val="auto"/>
          <w:sz w:val="20"/>
          <w:szCs w:val="20"/>
        </w:rPr>
        <w:t xml:space="preserve">zawiera ocenę wykonania robót objętych przedmiotem umowy, wskazuje ewentualne wady oraz wyznacza czas na ich usunięcie (w przypadku wystąpienia wad sporządza się protokół odbioru </w:t>
      </w:r>
      <w:r w:rsidR="008A3B3C">
        <w:rPr>
          <w:rFonts w:asciiTheme="minorHAnsi" w:hAnsiTheme="minorHAnsi" w:cstheme="minorHAnsi"/>
          <w:color w:val="auto"/>
          <w:sz w:val="20"/>
          <w:szCs w:val="20"/>
        </w:rPr>
        <w:t xml:space="preserve">                                    </w:t>
      </w:r>
      <w:r w:rsidRPr="006E6593">
        <w:rPr>
          <w:rFonts w:asciiTheme="minorHAnsi" w:hAnsiTheme="minorHAnsi" w:cstheme="minorHAnsi"/>
          <w:color w:val="auto"/>
          <w:sz w:val="20"/>
          <w:szCs w:val="20"/>
        </w:rPr>
        <w:t>z zastrzeżeniami). W czynnościach odbioru oraz uzgadnianiu treści protokołu odbioru uczestniczą co najmniej: jeden przedstawiciel Zamawiającego, jeden przedstawiciel Wykonawcy. Odbiór stwierdza się protokołem odbioru podpisanym bez zastrzeżeń przez obie strony.</w:t>
      </w:r>
    </w:p>
    <w:p w14:paraId="672D7FEC" w14:textId="77777777" w:rsidR="00E010C4" w:rsidRPr="006E6593" w:rsidRDefault="00E010C4" w:rsidP="00E010C4">
      <w:pPr>
        <w:pStyle w:val="Numerator1"/>
        <w:numPr>
          <w:ilvl w:val="0"/>
          <w:numId w:val="36"/>
        </w:numPr>
        <w:spacing w:after="0" w:line="276" w:lineRule="auto"/>
        <w:ind w:left="284" w:hanging="284"/>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 Jeżeli w trakcie odbioru stwierdzone zostaną wady, to Zamawiającemu przysługują następujące uprawnienia:</w:t>
      </w:r>
    </w:p>
    <w:p w14:paraId="579177F2" w14:textId="77777777" w:rsidR="00E010C4" w:rsidRPr="006E6593" w:rsidRDefault="00E010C4" w:rsidP="00E010C4">
      <w:pPr>
        <w:numPr>
          <w:ilvl w:val="0"/>
          <w:numId w:val="38"/>
        </w:numPr>
        <w:spacing w:line="276" w:lineRule="auto"/>
        <w:ind w:left="568" w:right="45" w:hanging="284"/>
        <w:jc w:val="both"/>
        <w:rPr>
          <w:rFonts w:asciiTheme="minorHAnsi" w:hAnsiTheme="minorHAnsi" w:cstheme="minorHAnsi"/>
          <w:sz w:val="20"/>
          <w:szCs w:val="20"/>
        </w:rPr>
      </w:pPr>
      <w:r w:rsidRPr="006E6593">
        <w:rPr>
          <w:rFonts w:asciiTheme="minorHAnsi" w:hAnsiTheme="minorHAnsi" w:cstheme="minorHAnsi"/>
          <w:sz w:val="20"/>
          <w:szCs w:val="20"/>
        </w:rPr>
        <w:t>jeżeli wady nadają się do usunięcia Zamawiający może odmówić odbioru do czasu usunięcia wad. Zamawiający wyznaczy Wykonawcy termin na usunięcie wad. W przypadku zwłoki w usunięciu wad Zamawiający zastosuje karę umowną, o której mowa w § 12 ust. 1 pkt 2,</w:t>
      </w:r>
    </w:p>
    <w:p w14:paraId="02B35862" w14:textId="77777777" w:rsidR="00E010C4" w:rsidRPr="006E6593" w:rsidRDefault="00E010C4" w:rsidP="00E010C4">
      <w:pPr>
        <w:numPr>
          <w:ilvl w:val="0"/>
          <w:numId w:val="38"/>
        </w:numPr>
        <w:spacing w:line="276" w:lineRule="auto"/>
        <w:ind w:left="568" w:right="45" w:hanging="284"/>
        <w:jc w:val="both"/>
        <w:rPr>
          <w:rFonts w:asciiTheme="minorHAnsi" w:hAnsiTheme="minorHAnsi" w:cstheme="minorHAnsi"/>
          <w:sz w:val="20"/>
          <w:szCs w:val="20"/>
        </w:rPr>
      </w:pPr>
      <w:r w:rsidRPr="006E6593">
        <w:rPr>
          <w:rFonts w:asciiTheme="minorHAnsi" w:hAnsiTheme="minorHAnsi" w:cstheme="minorHAnsi"/>
          <w:sz w:val="20"/>
          <w:szCs w:val="20"/>
        </w:rPr>
        <w:t>jeżeli wady nie nadają się do usunięcia oraz jeżeli wady uniemożliwiają użytkowanie przedmiotu umowy zgodnie z jego przeznaczeniem Zamawiający jest uprawniony żądać wykonania przedmiotu odbioru po raz drugi na koszt Wykonawcy.</w:t>
      </w:r>
    </w:p>
    <w:p w14:paraId="3552566F" w14:textId="77777777" w:rsidR="00E010C4" w:rsidRPr="006E6593" w:rsidRDefault="00E010C4" w:rsidP="00E010C4">
      <w:pPr>
        <w:pStyle w:val="Numerator1"/>
        <w:numPr>
          <w:ilvl w:val="0"/>
          <w:numId w:val="36"/>
        </w:numPr>
        <w:spacing w:after="0" w:line="276" w:lineRule="auto"/>
        <w:ind w:left="284" w:hanging="284"/>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 Usunięcie wad potwierdzone zostanie poprzez podpisanie przez obie strony protokołu odbioru bez zastrzeżeń.</w:t>
      </w:r>
    </w:p>
    <w:p w14:paraId="32CAA7F6" w14:textId="77777777" w:rsidR="00E010C4" w:rsidRPr="006E6593" w:rsidRDefault="00E010C4" w:rsidP="00E010C4">
      <w:pPr>
        <w:pStyle w:val="Numerator1"/>
        <w:numPr>
          <w:ilvl w:val="0"/>
          <w:numId w:val="36"/>
        </w:numPr>
        <w:spacing w:after="0" w:line="276" w:lineRule="auto"/>
        <w:ind w:left="312" w:hanging="312"/>
        <w:rPr>
          <w:rFonts w:asciiTheme="minorHAnsi" w:hAnsiTheme="minorHAnsi" w:cstheme="minorHAnsi"/>
          <w:color w:val="auto"/>
          <w:sz w:val="20"/>
          <w:szCs w:val="20"/>
        </w:rPr>
      </w:pPr>
      <w:r w:rsidRPr="006E6593">
        <w:rPr>
          <w:rFonts w:asciiTheme="minorHAnsi" w:hAnsiTheme="minorHAnsi" w:cstheme="minorHAnsi"/>
          <w:color w:val="auto"/>
          <w:sz w:val="20"/>
          <w:szCs w:val="20"/>
        </w:rPr>
        <w:t>W przypadku, gdy Wykonawca odmówi usunięcia wad lub nie usunie ich w terminie wyznaczonym przez Zamawiającego – Zamawiający ma prawo zlecić usunięcie tych wad osobie trzeciej na koszt i ryzyko Wykonawcy.</w:t>
      </w:r>
    </w:p>
    <w:p w14:paraId="656810A4" w14:textId="41BBF05A" w:rsidR="007747B0" w:rsidRDefault="007747B0" w:rsidP="00E010C4">
      <w:pPr>
        <w:pStyle w:val="Numerator1"/>
        <w:spacing w:after="0" w:line="276" w:lineRule="auto"/>
        <w:ind w:left="284"/>
        <w:rPr>
          <w:rFonts w:asciiTheme="minorHAnsi" w:hAnsiTheme="minorHAnsi" w:cstheme="minorHAnsi"/>
          <w:b/>
          <w:bCs/>
          <w:sz w:val="20"/>
          <w:szCs w:val="20"/>
        </w:rPr>
      </w:pPr>
    </w:p>
    <w:p w14:paraId="62008316" w14:textId="48B1CD64" w:rsidR="008A3B3C" w:rsidRDefault="008A3B3C" w:rsidP="00E010C4">
      <w:pPr>
        <w:pStyle w:val="Numerator1"/>
        <w:spacing w:after="0" w:line="276" w:lineRule="auto"/>
        <w:ind w:left="284"/>
        <w:rPr>
          <w:rFonts w:asciiTheme="minorHAnsi" w:hAnsiTheme="minorHAnsi" w:cstheme="minorHAnsi"/>
          <w:b/>
          <w:bCs/>
          <w:sz w:val="20"/>
          <w:szCs w:val="20"/>
        </w:rPr>
      </w:pPr>
    </w:p>
    <w:p w14:paraId="68214C78" w14:textId="607F7AF2" w:rsidR="008A3B3C" w:rsidRDefault="008A3B3C" w:rsidP="00E010C4">
      <w:pPr>
        <w:pStyle w:val="Numerator1"/>
        <w:spacing w:after="0" w:line="276" w:lineRule="auto"/>
        <w:ind w:left="284"/>
        <w:rPr>
          <w:rFonts w:asciiTheme="minorHAnsi" w:hAnsiTheme="minorHAnsi" w:cstheme="minorHAnsi"/>
          <w:b/>
          <w:bCs/>
          <w:sz w:val="20"/>
          <w:szCs w:val="20"/>
        </w:rPr>
      </w:pPr>
    </w:p>
    <w:p w14:paraId="159C9093" w14:textId="77777777" w:rsidR="008A3B3C" w:rsidRPr="006E6593" w:rsidRDefault="008A3B3C" w:rsidP="00E010C4">
      <w:pPr>
        <w:pStyle w:val="Numerator1"/>
        <w:spacing w:after="0" w:line="276" w:lineRule="auto"/>
        <w:ind w:left="284"/>
        <w:rPr>
          <w:rFonts w:asciiTheme="minorHAnsi" w:hAnsiTheme="minorHAnsi" w:cstheme="minorHAnsi"/>
          <w:b/>
          <w:bCs/>
          <w:sz w:val="20"/>
          <w:szCs w:val="20"/>
        </w:rPr>
      </w:pPr>
    </w:p>
    <w:p w14:paraId="6453528C" w14:textId="77777777" w:rsidR="00457C6F" w:rsidRPr="006E6593" w:rsidRDefault="00457C6F" w:rsidP="00457C6F">
      <w:pPr>
        <w:widowControl/>
        <w:suppressAutoHyphens w:val="0"/>
        <w:autoSpaceDE w:val="0"/>
        <w:autoSpaceDN w:val="0"/>
        <w:adjustRightInd w:val="0"/>
        <w:spacing w:line="276" w:lineRule="auto"/>
        <w:jc w:val="center"/>
        <w:rPr>
          <w:rFonts w:asciiTheme="minorHAnsi" w:eastAsia="Calibri" w:hAnsiTheme="minorHAnsi" w:cstheme="minorHAnsi"/>
          <w:sz w:val="20"/>
          <w:szCs w:val="20"/>
        </w:rPr>
      </w:pPr>
      <w:r w:rsidRPr="006E6593">
        <w:rPr>
          <w:rFonts w:asciiTheme="minorHAnsi" w:eastAsia="Calibri" w:hAnsiTheme="minorHAnsi" w:cstheme="minorHAnsi"/>
          <w:b/>
          <w:bCs/>
          <w:sz w:val="20"/>
          <w:szCs w:val="20"/>
        </w:rPr>
        <w:t>§ 9</w:t>
      </w:r>
    </w:p>
    <w:p w14:paraId="6B929F12" w14:textId="28B87E64" w:rsidR="00457C6F" w:rsidRPr="006E6593" w:rsidRDefault="00457C6F" w:rsidP="00457C6F">
      <w:pPr>
        <w:widowControl/>
        <w:suppressAutoHyphens w:val="0"/>
        <w:autoSpaceDE w:val="0"/>
        <w:autoSpaceDN w:val="0"/>
        <w:adjustRightInd w:val="0"/>
        <w:spacing w:line="276" w:lineRule="auto"/>
        <w:jc w:val="center"/>
        <w:rPr>
          <w:rFonts w:asciiTheme="minorHAnsi" w:eastAsia="Calibri" w:hAnsiTheme="minorHAnsi" w:cstheme="minorHAnsi"/>
          <w:b/>
          <w:bCs/>
          <w:sz w:val="20"/>
          <w:szCs w:val="20"/>
        </w:rPr>
      </w:pPr>
      <w:r w:rsidRPr="006E6593">
        <w:rPr>
          <w:rFonts w:asciiTheme="minorHAnsi" w:eastAsia="Calibri" w:hAnsiTheme="minorHAnsi" w:cstheme="minorHAnsi"/>
          <w:b/>
          <w:bCs/>
          <w:sz w:val="20"/>
          <w:szCs w:val="20"/>
        </w:rPr>
        <w:t>Gwarancja jakości i rękojmia za wady</w:t>
      </w:r>
    </w:p>
    <w:p w14:paraId="77875D05" w14:textId="77777777" w:rsidR="00E010C4" w:rsidRPr="006E6593" w:rsidRDefault="00E010C4" w:rsidP="00E010C4">
      <w:pPr>
        <w:widowControl/>
        <w:numPr>
          <w:ilvl w:val="0"/>
          <w:numId w:val="39"/>
        </w:numPr>
        <w:suppressAutoHyphens w:val="0"/>
        <w:spacing w:line="276" w:lineRule="auto"/>
        <w:ind w:left="284" w:hanging="284"/>
        <w:contextualSpacing/>
        <w:jc w:val="both"/>
        <w:textAlignment w:val="baseline"/>
        <w:rPr>
          <w:rFonts w:asciiTheme="minorHAnsi" w:eastAsia="Cambria" w:hAnsiTheme="minorHAnsi" w:cstheme="minorHAnsi"/>
          <w:color w:val="00000A"/>
          <w:sz w:val="20"/>
          <w:szCs w:val="20"/>
        </w:rPr>
      </w:pPr>
      <w:r w:rsidRPr="006E6593">
        <w:rPr>
          <w:rFonts w:asciiTheme="minorHAnsi" w:eastAsia="Cambria" w:hAnsiTheme="minorHAnsi" w:cstheme="minorHAnsi"/>
          <w:color w:val="00000A"/>
          <w:sz w:val="20"/>
          <w:szCs w:val="20"/>
        </w:rPr>
        <w:t>Wykonawca udziela gwarancji jakości</w:t>
      </w:r>
      <w:r w:rsidRPr="006E6593">
        <w:rPr>
          <w:rFonts w:asciiTheme="minorHAnsi" w:eastAsia="Cambria" w:hAnsiTheme="minorHAnsi" w:cstheme="minorHAnsi"/>
          <w:b/>
          <w:color w:val="00000A"/>
          <w:sz w:val="20"/>
          <w:szCs w:val="20"/>
        </w:rPr>
        <w:t>: ………….… lat, zgodnie ze złożoną ofertą.</w:t>
      </w:r>
    </w:p>
    <w:p w14:paraId="1F087DB5" w14:textId="77777777" w:rsidR="00E010C4" w:rsidRPr="006E6593" w:rsidRDefault="00E010C4" w:rsidP="00E010C4">
      <w:pPr>
        <w:widowControl/>
        <w:numPr>
          <w:ilvl w:val="0"/>
          <w:numId w:val="39"/>
        </w:numPr>
        <w:tabs>
          <w:tab w:val="left" w:pos="-304"/>
        </w:tabs>
        <w:suppressAutoHyphens w:val="0"/>
        <w:spacing w:line="276" w:lineRule="auto"/>
        <w:ind w:left="284"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Niezależnie od gwarancji jakości, Wykonawca udziela na wszystkie elementy przedmiotu zamówienia rękojmi za wady na okres równy okresowi gwarancji, o której mowa w ust. 1. Okresy gwarancji i rękojmi biegną od daty podpisania protokołu odbioru bez zastrzeżeń.</w:t>
      </w:r>
    </w:p>
    <w:p w14:paraId="23CB4A05" w14:textId="77777777" w:rsidR="00E010C4" w:rsidRPr="006E6593" w:rsidRDefault="00E010C4" w:rsidP="00E010C4">
      <w:pPr>
        <w:widowControl/>
        <w:numPr>
          <w:ilvl w:val="0"/>
          <w:numId w:val="39"/>
        </w:numPr>
        <w:tabs>
          <w:tab w:val="left" w:pos="-304"/>
        </w:tabs>
        <w:suppressAutoHyphens w:val="0"/>
        <w:spacing w:line="276" w:lineRule="auto"/>
        <w:ind w:left="284"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Wykonawca przekaże Zamawiającemu odpowiednie dokumenty gwarancyjne, obejmujące przedmiot gwarancji, określony w ust. 1.</w:t>
      </w:r>
    </w:p>
    <w:p w14:paraId="48E35D4F" w14:textId="77777777" w:rsidR="00E010C4" w:rsidRPr="006E6593" w:rsidRDefault="00E010C4" w:rsidP="00E010C4">
      <w:pPr>
        <w:widowControl/>
        <w:numPr>
          <w:ilvl w:val="0"/>
          <w:numId w:val="39"/>
        </w:numPr>
        <w:tabs>
          <w:tab w:val="left" w:pos="-304"/>
        </w:tabs>
        <w:suppressAutoHyphens w:val="0"/>
        <w:spacing w:line="276" w:lineRule="auto"/>
        <w:ind w:left="284"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Gwarancja obejmuje:</w:t>
      </w:r>
    </w:p>
    <w:p w14:paraId="557F8214" w14:textId="77777777" w:rsidR="00E010C4" w:rsidRPr="006E6593" w:rsidRDefault="00E010C4" w:rsidP="00E010C4">
      <w:pPr>
        <w:widowControl/>
        <w:numPr>
          <w:ilvl w:val="0"/>
          <w:numId w:val="40"/>
        </w:numPr>
        <w:suppressAutoHyphens w:val="0"/>
        <w:spacing w:line="276" w:lineRule="auto"/>
        <w:ind w:left="567" w:hanging="283"/>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usuwanie wszelkich wad przedmiotu zamówienia nieujawnionych w dacie bezusterkowego odbioru jak i powstałych w okresie gwarancji,</w:t>
      </w:r>
    </w:p>
    <w:p w14:paraId="17AE2610" w14:textId="77777777" w:rsidR="00E010C4" w:rsidRPr="006E6593" w:rsidRDefault="00E010C4" w:rsidP="00E010C4">
      <w:pPr>
        <w:widowControl/>
        <w:numPr>
          <w:ilvl w:val="0"/>
          <w:numId w:val="40"/>
        </w:numPr>
        <w:suppressAutoHyphens w:val="0"/>
        <w:spacing w:line="276" w:lineRule="auto"/>
        <w:ind w:left="567" w:hanging="283"/>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dotarcie do miejsca wady, awarii w czasie określonym w niniejszym paragrafie,</w:t>
      </w:r>
    </w:p>
    <w:p w14:paraId="0EF703C4" w14:textId="77777777" w:rsidR="00E010C4" w:rsidRPr="006E6593" w:rsidRDefault="00E010C4" w:rsidP="00E010C4">
      <w:pPr>
        <w:widowControl/>
        <w:numPr>
          <w:ilvl w:val="0"/>
          <w:numId w:val="40"/>
        </w:numPr>
        <w:suppressAutoHyphens w:val="0"/>
        <w:spacing w:line="276" w:lineRule="auto"/>
        <w:ind w:left="567" w:hanging="283"/>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nieodpłatną naprawę uszkodzeń, spowodowanych wadą, awarią, powstałych w okresie gwarancji lub po upływie jej okresu, jeżeli wada ujawniła się przed upływem tego okresu.</w:t>
      </w:r>
    </w:p>
    <w:p w14:paraId="35582269" w14:textId="77777777" w:rsidR="00E010C4" w:rsidRPr="006E6593" w:rsidRDefault="00E010C4" w:rsidP="00E010C4">
      <w:pPr>
        <w:widowControl/>
        <w:numPr>
          <w:ilvl w:val="0"/>
          <w:numId w:val="39"/>
        </w:numPr>
        <w:tabs>
          <w:tab w:val="left" w:pos="-304"/>
        </w:tabs>
        <w:suppressAutoHyphens w:val="0"/>
        <w:spacing w:line="276" w:lineRule="auto"/>
        <w:ind w:left="284" w:hanging="284"/>
        <w:jc w:val="both"/>
        <w:textAlignment w:val="baseline"/>
        <w:rPr>
          <w:rFonts w:asciiTheme="minorHAnsi" w:eastAsia="Cambria" w:hAnsiTheme="minorHAnsi" w:cstheme="minorHAnsi"/>
          <w:b/>
          <w:sz w:val="20"/>
          <w:szCs w:val="20"/>
          <w:lang w:eastAsia="ar-SA"/>
        </w:rPr>
      </w:pPr>
      <w:r w:rsidRPr="006E6593">
        <w:rPr>
          <w:rFonts w:asciiTheme="minorHAnsi" w:eastAsia="Cambria" w:hAnsiTheme="minorHAnsi" w:cstheme="minorHAnsi"/>
          <w:sz w:val="20"/>
          <w:szCs w:val="20"/>
          <w:lang w:eastAsia="ar-SA"/>
        </w:rPr>
        <w:t>Wykonawca zapewni możliwość zgłaszania wad 8 godzin na dobę, w godzinach od 8</w:t>
      </w:r>
      <w:r w:rsidRPr="006E6593">
        <w:rPr>
          <w:rFonts w:asciiTheme="minorHAnsi" w:eastAsia="Cambria" w:hAnsiTheme="minorHAnsi" w:cstheme="minorHAnsi"/>
          <w:sz w:val="20"/>
          <w:szCs w:val="20"/>
          <w:u w:val="single"/>
          <w:vertAlign w:val="superscript"/>
          <w:lang w:eastAsia="ar-SA"/>
        </w:rPr>
        <w:t>00</w:t>
      </w:r>
      <w:r w:rsidRPr="006E6593">
        <w:rPr>
          <w:rFonts w:asciiTheme="minorHAnsi" w:eastAsia="Cambria" w:hAnsiTheme="minorHAnsi" w:cstheme="minorHAnsi"/>
          <w:sz w:val="20"/>
          <w:szCs w:val="20"/>
          <w:lang w:eastAsia="ar-SA"/>
        </w:rPr>
        <w:t xml:space="preserve"> do 16</w:t>
      </w:r>
      <w:r w:rsidRPr="006E6593">
        <w:rPr>
          <w:rFonts w:asciiTheme="minorHAnsi" w:eastAsia="Cambria" w:hAnsiTheme="minorHAnsi" w:cstheme="minorHAnsi"/>
          <w:sz w:val="20"/>
          <w:szCs w:val="20"/>
          <w:u w:val="single"/>
          <w:vertAlign w:val="superscript"/>
          <w:lang w:eastAsia="ar-SA"/>
        </w:rPr>
        <w:t>00</w:t>
      </w:r>
      <w:r w:rsidRPr="006E6593">
        <w:rPr>
          <w:rFonts w:asciiTheme="minorHAnsi" w:eastAsia="Cambria" w:hAnsiTheme="minorHAnsi" w:cstheme="minorHAnsi"/>
          <w:sz w:val="20"/>
          <w:szCs w:val="20"/>
          <w:lang w:eastAsia="ar-SA"/>
        </w:rPr>
        <w:t xml:space="preserve">, w dniach roboczych (od poniedziałku do piątku); zgłoszenia będą dokonywane telefonicznie pod nr </w:t>
      </w:r>
      <w:r w:rsidRPr="006E6593">
        <w:rPr>
          <w:rFonts w:asciiTheme="minorHAnsi" w:eastAsia="Cambria" w:hAnsiTheme="minorHAnsi" w:cstheme="minorHAnsi"/>
          <w:b/>
          <w:sz w:val="20"/>
          <w:szCs w:val="20"/>
          <w:lang w:eastAsia="ar-SA"/>
        </w:rPr>
        <w:t>……………………..</w:t>
      </w:r>
      <w:r w:rsidRPr="006E6593">
        <w:rPr>
          <w:rFonts w:asciiTheme="minorHAnsi" w:eastAsia="Cambria" w:hAnsiTheme="minorHAnsi" w:cstheme="minorHAnsi"/>
          <w:sz w:val="20"/>
          <w:szCs w:val="20"/>
          <w:lang w:eastAsia="ar-SA"/>
        </w:rPr>
        <w:t xml:space="preserve"> lub pocztą elektroniczną na adres: </w:t>
      </w:r>
      <w:hyperlink r:id="rId8">
        <w:r w:rsidRPr="006E6593">
          <w:rPr>
            <w:rFonts w:asciiTheme="minorHAnsi" w:eastAsia="Cambria" w:hAnsiTheme="minorHAnsi" w:cstheme="minorHAnsi"/>
            <w:b/>
            <w:sz w:val="20"/>
            <w:szCs w:val="20"/>
            <w:lang w:eastAsia="ar-SA"/>
          </w:rPr>
          <w:t>…………………………………………………………..………….</w:t>
        </w:r>
      </w:hyperlink>
    </w:p>
    <w:p w14:paraId="112CF66E" w14:textId="77777777" w:rsidR="00E010C4" w:rsidRPr="006E6593" w:rsidRDefault="00E010C4" w:rsidP="00E010C4">
      <w:pPr>
        <w:widowControl/>
        <w:numPr>
          <w:ilvl w:val="0"/>
          <w:numId w:val="39"/>
        </w:numPr>
        <w:tabs>
          <w:tab w:val="left" w:pos="-304"/>
        </w:tabs>
        <w:suppressAutoHyphens w:val="0"/>
        <w:spacing w:line="276" w:lineRule="auto"/>
        <w:ind w:left="284"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 xml:space="preserve">Wykonawca zobowiązuje się do przystąpienia do usunięcia wad w ciągu 14 dni od momentu ich zgłoszenia przez Zamawiającego, a w przypadku elementów zagrażających bezpieczeństwu obiektu i ludzi albo uniemożliwiających pracę pracowników w obiekcie obejmującym przedmiot umowy - </w:t>
      </w:r>
    </w:p>
    <w:p w14:paraId="04F69D1A" w14:textId="77777777" w:rsidR="00E010C4" w:rsidRPr="006E6593" w:rsidRDefault="00E010C4" w:rsidP="00E010C4">
      <w:pPr>
        <w:spacing w:line="276" w:lineRule="auto"/>
        <w:ind w:left="284"/>
        <w:jc w:val="both"/>
        <w:rPr>
          <w:rFonts w:asciiTheme="minorHAnsi" w:hAnsiTheme="minorHAnsi" w:cstheme="minorHAnsi"/>
          <w:sz w:val="20"/>
          <w:szCs w:val="20"/>
        </w:rPr>
      </w:pPr>
      <w:r w:rsidRPr="006E6593">
        <w:rPr>
          <w:rFonts w:asciiTheme="minorHAnsi" w:eastAsia="Cambria" w:hAnsiTheme="minorHAnsi" w:cstheme="minorHAnsi"/>
          <w:sz w:val="20"/>
          <w:szCs w:val="20"/>
          <w:lang w:eastAsia="ar-SA"/>
        </w:rPr>
        <w:t>niezwłocznie.</w:t>
      </w:r>
    </w:p>
    <w:p w14:paraId="03F59856" w14:textId="77777777" w:rsidR="00E010C4" w:rsidRPr="006E6593" w:rsidRDefault="00E010C4" w:rsidP="00E010C4">
      <w:pPr>
        <w:widowControl/>
        <w:numPr>
          <w:ilvl w:val="0"/>
          <w:numId w:val="39"/>
        </w:numPr>
        <w:tabs>
          <w:tab w:val="left" w:pos="-304"/>
        </w:tabs>
        <w:suppressAutoHyphens w:val="0"/>
        <w:spacing w:line="276" w:lineRule="auto"/>
        <w:ind w:left="284"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Przez przystąpienie do usuwania wad rozumie się przybycie na miejsce wystąpienia zgłoszonej wady przez upoważnionego pracownika lub reprezentanta Wykonawcy – specjalisty w zakresie zgłoszonej awarii, wywołanej wadą.</w:t>
      </w:r>
    </w:p>
    <w:p w14:paraId="7FE1BCF5" w14:textId="77777777" w:rsidR="00E010C4" w:rsidRPr="006E6593" w:rsidRDefault="00E010C4" w:rsidP="00E010C4">
      <w:pPr>
        <w:widowControl/>
        <w:numPr>
          <w:ilvl w:val="0"/>
          <w:numId w:val="39"/>
        </w:numPr>
        <w:tabs>
          <w:tab w:val="left" w:pos="-304"/>
        </w:tabs>
        <w:suppressAutoHyphens w:val="0"/>
        <w:spacing w:line="276" w:lineRule="auto"/>
        <w:ind w:left="312" w:hanging="312"/>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Czynności w ramach gwarancji i rękojmi realizowane będą w obiekcie (na nieruchomości) w godzinach pracy Zamawiającego, a w wyjątkowych przypadkach także poza godzinami pracy Zamawiającego.</w:t>
      </w:r>
    </w:p>
    <w:p w14:paraId="121AF92B" w14:textId="77777777" w:rsidR="00E010C4" w:rsidRPr="006E6593" w:rsidRDefault="00E010C4" w:rsidP="00E010C4">
      <w:pPr>
        <w:widowControl/>
        <w:numPr>
          <w:ilvl w:val="0"/>
          <w:numId w:val="39"/>
        </w:numPr>
        <w:tabs>
          <w:tab w:val="left" w:pos="-304"/>
        </w:tabs>
        <w:suppressAutoHyphens w:val="0"/>
        <w:spacing w:line="276" w:lineRule="auto"/>
        <w:ind w:left="312" w:hanging="312"/>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Termin gwarancji biegnie na nowo od chwili usunięcia wady istotnej, a w pozostałych przypadkach – termin gwarancji ulega przedłużeniu o czas usuwania wady (art. 581 Kodeksu cywilnego). Wadą istotną jest wada uniemożliwiająca wykorzystanie przedmiotu umowy, określonego w § 1, zgodnie z przeznaczeniem.</w:t>
      </w:r>
    </w:p>
    <w:p w14:paraId="2FD5AB55" w14:textId="77777777" w:rsidR="00E010C4" w:rsidRPr="006E6593" w:rsidRDefault="00E010C4" w:rsidP="00E010C4">
      <w:pPr>
        <w:widowControl/>
        <w:numPr>
          <w:ilvl w:val="0"/>
          <w:numId w:val="39"/>
        </w:numPr>
        <w:tabs>
          <w:tab w:val="left" w:pos="-304"/>
        </w:tabs>
        <w:suppressAutoHyphens w:val="0"/>
        <w:spacing w:line="276" w:lineRule="auto"/>
        <w:ind w:left="312" w:hanging="312"/>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Gwarancja i rękojmia Wykonawcy dotyczy również wszystkiego, co zostało zrealizowane przez podwykonawców.</w:t>
      </w:r>
    </w:p>
    <w:p w14:paraId="331AA503" w14:textId="7774F014" w:rsidR="00E010C4" w:rsidRPr="006E6593" w:rsidRDefault="00E010C4" w:rsidP="00E010C4">
      <w:pPr>
        <w:widowControl/>
        <w:numPr>
          <w:ilvl w:val="0"/>
          <w:numId w:val="39"/>
        </w:numPr>
        <w:tabs>
          <w:tab w:val="left" w:pos="-304"/>
        </w:tabs>
        <w:suppressAutoHyphens w:val="0"/>
        <w:spacing w:line="276" w:lineRule="auto"/>
        <w:ind w:left="312" w:hanging="312"/>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 xml:space="preserve">Wykonawca zobowiązany jest do naprawienia szkody, spowodowanej tą wadą oraz powstałej w związku </w:t>
      </w:r>
      <w:r w:rsidR="00B04471">
        <w:rPr>
          <w:rFonts w:asciiTheme="minorHAnsi" w:eastAsia="Cambria" w:hAnsiTheme="minorHAnsi" w:cstheme="minorHAnsi"/>
          <w:sz w:val="20"/>
          <w:szCs w:val="20"/>
          <w:lang w:eastAsia="ar-SA"/>
        </w:rPr>
        <w:t xml:space="preserve">                     </w:t>
      </w:r>
      <w:r w:rsidRPr="006E6593">
        <w:rPr>
          <w:rFonts w:asciiTheme="minorHAnsi" w:eastAsia="Cambria" w:hAnsiTheme="minorHAnsi" w:cstheme="minorHAnsi"/>
          <w:sz w:val="20"/>
          <w:szCs w:val="20"/>
          <w:lang w:eastAsia="ar-SA"/>
        </w:rPr>
        <w:t>z usuwaniem wady, w terminie ustalonym z Zamawiającym.</w:t>
      </w:r>
    </w:p>
    <w:p w14:paraId="2039225C" w14:textId="77777777" w:rsidR="00E010C4" w:rsidRPr="006E6593" w:rsidRDefault="00E010C4" w:rsidP="00E010C4">
      <w:pPr>
        <w:widowControl/>
        <w:numPr>
          <w:ilvl w:val="0"/>
          <w:numId w:val="39"/>
        </w:numPr>
        <w:tabs>
          <w:tab w:val="left" w:pos="-304"/>
        </w:tabs>
        <w:suppressAutoHyphens w:val="0"/>
        <w:spacing w:line="276" w:lineRule="auto"/>
        <w:ind w:left="312" w:hanging="312"/>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 xml:space="preserve">Zamawiający w okresie gwarancji i rękojmi uprawniony jest do usunięcia we własnym zakresie </w:t>
      </w:r>
      <w:r w:rsidRPr="006E6593">
        <w:rPr>
          <w:rFonts w:asciiTheme="minorHAnsi" w:eastAsia="Cambria" w:hAnsiTheme="minorHAnsi" w:cstheme="minorHAnsi"/>
          <w:sz w:val="20"/>
          <w:szCs w:val="20"/>
          <w:lang w:eastAsia="ar-SA"/>
        </w:rPr>
        <w:br/>
        <w:t xml:space="preserve">na koszt Wykonawcy wad nieusuniętych przez Wykonawcę w uzgodnionym terminie </w:t>
      </w:r>
      <w:r w:rsidRPr="006E6593">
        <w:rPr>
          <w:rFonts w:asciiTheme="minorHAnsi" w:eastAsia="Cambria" w:hAnsiTheme="minorHAnsi" w:cstheme="minorHAnsi"/>
          <w:sz w:val="20"/>
          <w:szCs w:val="20"/>
          <w:lang w:eastAsia="ar-SA"/>
        </w:rPr>
        <w:br/>
        <w:t>oraz naprawienia wyrządzonych taką wadą szkód we własnym zakresie na koszt Wykonawcy.</w:t>
      </w:r>
    </w:p>
    <w:p w14:paraId="4AE7D4B9" w14:textId="77777777" w:rsidR="00E010C4" w:rsidRPr="006E6593" w:rsidRDefault="00E010C4" w:rsidP="00E010C4">
      <w:pPr>
        <w:widowControl/>
        <w:numPr>
          <w:ilvl w:val="0"/>
          <w:numId w:val="39"/>
        </w:numPr>
        <w:tabs>
          <w:tab w:val="left" w:pos="-304"/>
        </w:tabs>
        <w:suppressAutoHyphens w:val="0"/>
        <w:spacing w:line="276" w:lineRule="auto"/>
        <w:ind w:left="312" w:hanging="312"/>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 xml:space="preserve">W przypadku, gdy Wykonawca rozpocznie usuwanie wad lub awarii przedmiotu zamówienia, </w:t>
      </w:r>
      <w:r w:rsidRPr="006E6593">
        <w:rPr>
          <w:rFonts w:asciiTheme="minorHAnsi" w:eastAsia="Cambria" w:hAnsiTheme="minorHAnsi" w:cstheme="minorHAnsi"/>
          <w:sz w:val="20"/>
          <w:szCs w:val="20"/>
          <w:lang w:eastAsia="ar-SA"/>
        </w:rPr>
        <w:br/>
        <w:t>lecz czynność tę następnie bezzasadnie wstrzyma, treść ust. 12 stosuje się odpowiednio.</w:t>
      </w:r>
    </w:p>
    <w:p w14:paraId="3AD8AAFA" w14:textId="76241281" w:rsidR="00E010C4" w:rsidRPr="006E6593" w:rsidRDefault="00E010C4" w:rsidP="00E010C4">
      <w:pPr>
        <w:widowControl/>
        <w:numPr>
          <w:ilvl w:val="0"/>
          <w:numId w:val="39"/>
        </w:numPr>
        <w:tabs>
          <w:tab w:val="left" w:pos="-304"/>
        </w:tabs>
        <w:suppressAutoHyphens w:val="0"/>
        <w:spacing w:line="276" w:lineRule="auto"/>
        <w:ind w:left="312" w:hanging="312"/>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Koszty usunięcia wady i naprawienia szkody w przypadkach wskazanych w ust. 12 i 13, poniesione przez Zamawiającego, Wykonawca ma obowiązek zwrócić w terminie 7 dni licząc od dnia otrzymania przez Wykonawcę żądania Zamawiającego w tym zakresie. Żądanie winno zawierać także uzasadnienie poniesionej szkody oraz jej wartość. Zamawiający do żądania dołączy notę obciążeniową.</w:t>
      </w:r>
    </w:p>
    <w:p w14:paraId="252416A2" w14:textId="77777777" w:rsidR="00E010C4" w:rsidRPr="006E6593" w:rsidRDefault="00E010C4" w:rsidP="00E010C4">
      <w:pPr>
        <w:widowControl/>
        <w:numPr>
          <w:ilvl w:val="0"/>
          <w:numId w:val="39"/>
        </w:numPr>
        <w:tabs>
          <w:tab w:val="left" w:pos="-304"/>
        </w:tabs>
        <w:suppressAutoHyphens w:val="0"/>
        <w:spacing w:line="276" w:lineRule="auto"/>
        <w:ind w:left="312" w:hanging="312"/>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 xml:space="preserve">W kwestiach dotyczących warunków gwarancji i rękojmi, nieuregulowanych w treści umowy </w:t>
      </w:r>
      <w:r w:rsidRPr="006E6593">
        <w:rPr>
          <w:rFonts w:asciiTheme="minorHAnsi" w:eastAsia="Cambria" w:hAnsiTheme="minorHAnsi" w:cstheme="minorHAnsi"/>
          <w:sz w:val="20"/>
          <w:szCs w:val="20"/>
          <w:lang w:eastAsia="ar-SA"/>
        </w:rPr>
        <w:br/>
        <w:t>lub w załącznikach do niej, stosuje się postanowienia Kodeksu cywilnego.</w:t>
      </w:r>
    </w:p>
    <w:p w14:paraId="74850836" w14:textId="76F7D985" w:rsidR="00E010C4" w:rsidRPr="006E6593" w:rsidRDefault="00E010C4" w:rsidP="00E010C4">
      <w:pPr>
        <w:widowControl/>
        <w:numPr>
          <w:ilvl w:val="0"/>
          <w:numId w:val="39"/>
        </w:numPr>
        <w:tabs>
          <w:tab w:val="left" w:pos="-304"/>
        </w:tabs>
        <w:suppressAutoHyphens w:val="0"/>
        <w:spacing w:line="276" w:lineRule="auto"/>
        <w:ind w:left="312" w:hanging="312"/>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 xml:space="preserve">W dniu odbioru Wykonawca wystawi Zamawiającemu </w:t>
      </w:r>
      <w:r w:rsidRPr="006E6593">
        <w:rPr>
          <w:rFonts w:asciiTheme="minorHAnsi" w:eastAsia="Cambria" w:hAnsiTheme="minorHAnsi" w:cstheme="minorHAnsi"/>
          <w:b/>
          <w:bCs/>
          <w:sz w:val="20"/>
          <w:szCs w:val="20"/>
          <w:lang w:eastAsia="ar-SA"/>
        </w:rPr>
        <w:t>kartę gwarancyjną</w:t>
      </w:r>
      <w:r w:rsidRPr="006E6593">
        <w:rPr>
          <w:rFonts w:asciiTheme="minorHAnsi" w:eastAsia="Cambria" w:hAnsiTheme="minorHAnsi" w:cstheme="minorHAnsi"/>
          <w:sz w:val="20"/>
          <w:szCs w:val="20"/>
          <w:lang w:eastAsia="ar-SA"/>
        </w:rPr>
        <w:t xml:space="preserve">, na warunkach określonych </w:t>
      </w:r>
      <w:r w:rsidR="00B04471">
        <w:rPr>
          <w:rFonts w:asciiTheme="minorHAnsi" w:eastAsia="Cambria" w:hAnsiTheme="minorHAnsi" w:cstheme="minorHAnsi"/>
          <w:sz w:val="20"/>
          <w:szCs w:val="20"/>
          <w:lang w:eastAsia="ar-SA"/>
        </w:rPr>
        <w:t xml:space="preserve">                                </w:t>
      </w:r>
      <w:r w:rsidRPr="006E6593">
        <w:rPr>
          <w:rFonts w:asciiTheme="minorHAnsi" w:eastAsia="Cambria" w:hAnsiTheme="minorHAnsi" w:cstheme="minorHAnsi"/>
          <w:sz w:val="20"/>
          <w:szCs w:val="20"/>
          <w:lang w:eastAsia="ar-SA"/>
        </w:rPr>
        <w:t xml:space="preserve">w załączniku nr 1 do umowy. </w:t>
      </w:r>
    </w:p>
    <w:p w14:paraId="1EA1F486" w14:textId="77777777" w:rsidR="008A3B3C" w:rsidRDefault="008A3B3C" w:rsidP="00457C6F">
      <w:pPr>
        <w:widowControl/>
        <w:suppressAutoHyphens w:val="0"/>
        <w:autoSpaceDE w:val="0"/>
        <w:autoSpaceDN w:val="0"/>
        <w:adjustRightInd w:val="0"/>
        <w:spacing w:line="276" w:lineRule="auto"/>
        <w:jc w:val="center"/>
        <w:rPr>
          <w:rFonts w:asciiTheme="minorHAnsi" w:eastAsia="Calibri" w:hAnsiTheme="minorHAnsi" w:cstheme="minorHAnsi"/>
          <w:b/>
          <w:bCs/>
          <w:sz w:val="20"/>
          <w:szCs w:val="20"/>
        </w:rPr>
      </w:pPr>
    </w:p>
    <w:p w14:paraId="7DD2ADE2" w14:textId="77777777" w:rsidR="008A3B3C" w:rsidRDefault="008A3B3C" w:rsidP="00457C6F">
      <w:pPr>
        <w:widowControl/>
        <w:suppressAutoHyphens w:val="0"/>
        <w:autoSpaceDE w:val="0"/>
        <w:autoSpaceDN w:val="0"/>
        <w:adjustRightInd w:val="0"/>
        <w:spacing w:line="276" w:lineRule="auto"/>
        <w:jc w:val="center"/>
        <w:rPr>
          <w:rFonts w:asciiTheme="minorHAnsi" w:eastAsia="Calibri" w:hAnsiTheme="minorHAnsi" w:cstheme="minorHAnsi"/>
          <w:b/>
          <w:bCs/>
          <w:sz w:val="20"/>
          <w:szCs w:val="20"/>
        </w:rPr>
      </w:pPr>
    </w:p>
    <w:p w14:paraId="5227F335" w14:textId="1C93C38F" w:rsidR="00457C6F" w:rsidRPr="006E6593" w:rsidRDefault="00457C6F" w:rsidP="00457C6F">
      <w:pPr>
        <w:widowControl/>
        <w:suppressAutoHyphens w:val="0"/>
        <w:autoSpaceDE w:val="0"/>
        <w:autoSpaceDN w:val="0"/>
        <w:adjustRightInd w:val="0"/>
        <w:spacing w:line="276" w:lineRule="auto"/>
        <w:jc w:val="center"/>
        <w:rPr>
          <w:rFonts w:asciiTheme="minorHAnsi" w:eastAsia="Calibri" w:hAnsiTheme="minorHAnsi" w:cstheme="minorHAnsi"/>
          <w:sz w:val="20"/>
          <w:szCs w:val="20"/>
        </w:rPr>
      </w:pPr>
      <w:r w:rsidRPr="006E6593">
        <w:rPr>
          <w:rFonts w:asciiTheme="minorHAnsi" w:eastAsia="Calibri" w:hAnsiTheme="minorHAnsi" w:cstheme="minorHAnsi"/>
          <w:b/>
          <w:bCs/>
          <w:sz w:val="20"/>
          <w:szCs w:val="20"/>
        </w:rPr>
        <w:t>§ 10</w:t>
      </w:r>
    </w:p>
    <w:p w14:paraId="61AA1FE1" w14:textId="7E7065C3" w:rsidR="00457C6F" w:rsidRDefault="00457C6F" w:rsidP="00457C6F">
      <w:pPr>
        <w:widowControl/>
        <w:suppressAutoHyphens w:val="0"/>
        <w:autoSpaceDE w:val="0"/>
        <w:autoSpaceDN w:val="0"/>
        <w:adjustRightInd w:val="0"/>
        <w:spacing w:line="276" w:lineRule="auto"/>
        <w:jc w:val="center"/>
        <w:rPr>
          <w:rFonts w:asciiTheme="minorHAnsi" w:eastAsia="Calibri" w:hAnsiTheme="minorHAnsi" w:cstheme="minorHAnsi"/>
          <w:b/>
          <w:bCs/>
          <w:sz w:val="20"/>
          <w:szCs w:val="20"/>
        </w:rPr>
      </w:pPr>
      <w:r w:rsidRPr="006E6593">
        <w:rPr>
          <w:rFonts w:asciiTheme="minorHAnsi" w:eastAsia="Calibri" w:hAnsiTheme="minorHAnsi" w:cstheme="minorHAnsi"/>
          <w:b/>
          <w:bCs/>
          <w:sz w:val="20"/>
          <w:szCs w:val="20"/>
        </w:rPr>
        <w:t>Ubezpieczenie</w:t>
      </w:r>
    </w:p>
    <w:p w14:paraId="5695DC98" w14:textId="77777777" w:rsidR="00457C6F" w:rsidRPr="006E6593" w:rsidRDefault="00457C6F" w:rsidP="00217794">
      <w:pPr>
        <w:widowControl/>
        <w:numPr>
          <w:ilvl w:val="0"/>
          <w:numId w:val="14"/>
        </w:numPr>
        <w:suppressAutoHyphens w:val="0"/>
        <w:autoSpaceDE w:val="0"/>
        <w:autoSpaceDN w:val="0"/>
        <w:adjustRightInd w:val="0"/>
        <w:spacing w:line="276" w:lineRule="auto"/>
        <w:ind w:left="284"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Ryzyko odpowiedzialności cywilnej za bezpieczeństwo związane z wykonaniem przedmiotu umowy ponosi Wykonawca. </w:t>
      </w:r>
    </w:p>
    <w:p w14:paraId="4E3C9599" w14:textId="7571F17E" w:rsidR="00457C6F" w:rsidRPr="006E6593" w:rsidRDefault="00457C6F" w:rsidP="00217794">
      <w:pPr>
        <w:widowControl/>
        <w:numPr>
          <w:ilvl w:val="0"/>
          <w:numId w:val="14"/>
        </w:numPr>
        <w:suppressAutoHyphens w:val="0"/>
        <w:autoSpaceDE w:val="0"/>
        <w:autoSpaceDN w:val="0"/>
        <w:adjustRightInd w:val="0"/>
        <w:spacing w:line="276" w:lineRule="auto"/>
        <w:ind w:left="284"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Wykonawca zobowiązany jest posiadać polisę ubezpieczeniową </w:t>
      </w:r>
      <w:r w:rsidRPr="008A3B3C">
        <w:rPr>
          <w:rFonts w:asciiTheme="minorHAnsi" w:eastAsia="Calibri" w:hAnsiTheme="minorHAnsi" w:cstheme="minorHAnsi"/>
          <w:b/>
          <w:bCs/>
          <w:sz w:val="20"/>
          <w:szCs w:val="20"/>
        </w:rPr>
        <w:t>OC</w:t>
      </w:r>
      <w:r w:rsidRPr="006E6593">
        <w:rPr>
          <w:rFonts w:asciiTheme="minorHAnsi" w:eastAsia="Calibri" w:hAnsiTheme="minorHAnsi" w:cstheme="minorHAnsi"/>
          <w:sz w:val="20"/>
          <w:szCs w:val="20"/>
        </w:rPr>
        <w:t xml:space="preserve"> </w:t>
      </w:r>
      <w:r w:rsidRPr="006E6593">
        <w:rPr>
          <w:rFonts w:asciiTheme="minorHAnsi" w:eastAsia="Calibri" w:hAnsiTheme="minorHAnsi" w:cstheme="minorHAnsi"/>
          <w:b/>
          <w:bCs/>
          <w:sz w:val="20"/>
          <w:szCs w:val="20"/>
        </w:rPr>
        <w:t xml:space="preserve">na kwotę </w:t>
      </w:r>
      <w:r w:rsidR="00471DA7" w:rsidRPr="006E6593">
        <w:rPr>
          <w:rFonts w:asciiTheme="minorHAnsi" w:eastAsia="Calibri" w:hAnsiTheme="minorHAnsi" w:cstheme="minorHAnsi"/>
          <w:b/>
          <w:bCs/>
          <w:sz w:val="20"/>
          <w:szCs w:val="20"/>
        </w:rPr>
        <w:t>500.000</w:t>
      </w:r>
      <w:r w:rsidR="00D6639D" w:rsidRPr="006E6593">
        <w:rPr>
          <w:rFonts w:asciiTheme="minorHAnsi" w:eastAsia="Calibri" w:hAnsiTheme="minorHAnsi" w:cstheme="minorHAnsi"/>
          <w:b/>
          <w:bCs/>
          <w:sz w:val="20"/>
          <w:szCs w:val="20"/>
        </w:rPr>
        <w:t xml:space="preserve"> </w:t>
      </w:r>
      <w:r w:rsidRPr="006E6593">
        <w:rPr>
          <w:rFonts w:asciiTheme="minorHAnsi" w:eastAsia="Calibri" w:hAnsiTheme="minorHAnsi" w:cstheme="minorHAnsi"/>
          <w:b/>
          <w:bCs/>
          <w:sz w:val="20"/>
          <w:szCs w:val="20"/>
        </w:rPr>
        <w:t xml:space="preserve">zł </w:t>
      </w:r>
      <w:r w:rsidRPr="006E6593">
        <w:rPr>
          <w:rFonts w:asciiTheme="minorHAnsi" w:eastAsia="Calibri" w:hAnsiTheme="minorHAnsi" w:cstheme="minorHAnsi"/>
          <w:sz w:val="20"/>
          <w:szCs w:val="20"/>
        </w:rPr>
        <w:t xml:space="preserve">(słownie: </w:t>
      </w:r>
      <w:r w:rsidR="00471DA7" w:rsidRPr="006E6593">
        <w:rPr>
          <w:rFonts w:asciiTheme="minorHAnsi" w:eastAsia="Calibri" w:hAnsiTheme="minorHAnsi" w:cstheme="minorHAnsi"/>
          <w:sz w:val="20"/>
          <w:szCs w:val="20"/>
        </w:rPr>
        <w:t>pięćset tysięcy</w:t>
      </w:r>
      <w:r w:rsidR="001F7BDD" w:rsidRPr="006E6593">
        <w:rPr>
          <w:rFonts w:asciiTheme="minorHAnsi" w:eastAsia="Calibri" w:hAnsiTheme="minorHAnsi" w:cstheme="minorHAnsi"/>
          <w:sz w:val="20"/>
          <w:szCs w:val="20"/>
        </w:rPr>
        <w:t xml:space="preserve"> </w:t>
      </w:r>
      <w:r w:rsidRPr="006E6593">
        <w:rPr>
          <w:rFonts w:asciiTheme="minorHAnsi" w:eastAsia="Calibri" w:hAnsiTheme="minorHAnsi" w:cstheme="minorHAnsi"/>
          <w:sz w:val="20"/>
          <w:szCs w:val="20"/>
        </w:rPr>
        <w:t>złotych)</w:t>
      </w:r>
      <w:r w:rsidR="0070224A" w:rsidRPr="006E6593">
        <w:rPr>
          <w:rFonts w:asciiTheme="minorHAnsi" w:eastAsia="Calibri" w:hAnsiTheme="minorHAnsi" w:cstheme="minorHAnsi"/>
          <w:sz w:val="20"/>
          <w:szCs w:val="20"/>
        </w:rPr>
        <w:t xml:space="preserve">, </w:t>
      </w:r>
      <w:r w:rsidRPr="006E6593">
        <w:rPr>
          <w:rFonts w:asciiTheme="minorHAnsi" w:eastAsia="Calibri" w:hAnsiTheme="minorHAnsi" w:cstheme="minorHAnsi"/>
          <w:sz w:val="20"/>
          <w:szCs w:val="20"/>
        </w:rPr>
        <w:t xml:space="preserve">z tytułu prowadzonej działalności obejmującej swym zakresem przedmiot umowy </w:t>
      </w:r>
      <w:r w:rsidR="00B04471">
        <w:rPr>
          <w:rFonts w:asciiTheme="minorHAnsi" w:eastAsia="Calibri" w:hAnsiTheme="minorHAnsi" w:cstheme="minorHAnsi"/>
          <w:sz w:val="20"/>
          <w:szCs w:val="20"/>
        </w:rPr>
        <w:t xml:space="preserve">                                     </w:t>
      </w:r>
      <w:r w:rsidRPr="006E6593">
        <w:rPr>
          <w:rFonts w:asciiTheme="minorHAnsi" w:eastAsia="Calibri" w:hAnsiTheme="minorHAnsi" w:cstheme="minorHAnsi"/>
          <w:sz w:val="20"/>
          <w:szCs w:val="20"/>
        </w:rPr>
        <w:t xml:space="preserve">i zobowiązuje się do posiadania nieprzerwanej ochrony ubezpieczeniowej do czasu zrealizowania przedmiotu niniejszej umowy. </w:t>
      </w:r>
      <w:r w:rsidRPr="006E6593">
        <w:rPr>
          <w:rFonts w:asciiTheme="minorHAnsi" w:eastAsia="Calibri" w:hAnsiTheme="minorHAnsi" w:cstheme="minorHAnsi"/>
          <w:color w:val="000000"/>
          <w:sz w:val="20"/>
          <w:szCs w:val="20"/>
          <w:lang w:eastAsia="ar-SA"/>
        </w:rPr>
        <w:t>Zakres ubezpieczenia powinien obejmować zwłaszcza odpowiedzialność deliktową, kontraktową, odpowiedzialność cywilną pracodawcy za szkody wyrządzone pracownikom oraz osobom trzecim przebywającym w granicach terenu realizacji inwestycji. Ubezpieczenie obejmować powinno również szkody wyrządzone przez wszystkich podwykonawców.</w:t>
      </w:r>
    </w:p>
    <w:p w14:paraId="0543FB62" w14:textId="70CF82EA" w:rsidR="00457C6F" w:rsidRPr="006E6593" w:rsidRDefault="00457C6F" w:rsidP="00217794">
      <w:pPr>
        <w:widowControl/>
        <w:numPr>
          <w:ilvl w:val="0"/>
          <w:numId w:val="14"/>
        </w:numPr>
        <w:suppressAutoHyphens w:val="0"/>
        <w:autoSpaceDE w:val="0"/>
        <w:autoSpaceDN w:val="0"/>
        <w:adjustRightInd w:val="0"/>
        <w:spacing w:line="276" w:lineRule="auto"/>
        <w:ind w:left="284"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Jeżeli okres ubezpieczenia wygaśnie w trakcie realizacji umowy, Wykonawca zobowiązany jest do zawarcia nowej umowy ubezpieczenia, w sposób gwarantujący ciągłość ubezpieczenia (bez przerw pomiędzy terminem wygaśnięcia polisy dotychczasowej a terminem nowej polisy). Na każde żądanie Zamawiającego, Wykonawca przedstawi Zamawiającemu, w terminie nie później niż w terminie 3 dni roboczych nową polisę lub inny dokument potwierdzający, że Wykonawca jest ubezpieczony od odpowiedzialności cywilnej, na warunkach określonych w ust. 1 i 2 niniejszego paragrafu. </w:t>
      </w:r>
    </w:p>
    <w:p w14:paraId="1C0F8830" w14:textId="63DE4D3B" w:rsidR="00457C6F" w:rsidRPr="006E6593" w:rsidRDefault="00457C6F" w:rsidP="00217794">
      <w:pPr>
        <w:widowControl/>
        <w:numPr>
          <w:ilvl w:val="0"/>
          <w:numId w:val="14"/>
        </w:numPr>
        <w:suppressAutoHyphens w:val="0"/>
        <w:autoSpaceDE w:val="0"/>
        <w:autoSpaceDN w:val="0"/>
        <w:adjustRightInd w:val="0"/>
        <w:spacing w:line="276" w:lineRule="auto"/>
        <w:ind w:left="284"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Wykonawca zobowiązany jest do informowania Zamawiającego w terminie 3 dni roboczych o wszelkich zmianach treści zawartej umowy ubezpieczenia. </w:t>
      </w:r>
    </w:p>
    <w:p w14:paraId="1AE86C03" w14:textId="77777777" w:rsidR="00457C6F" w:rsidRPr="006E6593" w:rsidRDefault="00457C6F" w:rsidP="00217794">
      <w:pPr>
        <w:widowControl/>
        <w:numPr>
          <w:ilvl w:val="0"/>
          <w:numId w:val="14"/>
        </w:numPr>
        <w:suppressAutoHyphens w:val="0"/>
        <w:autoSpaceDE w:val="0"/>
        <w:autoSpaceDN w:val="0"/>
        <w:adjustRightInd w:val="0"/>
        <w:spacing w:line="276" w:lineRule="auto"/>
        <w:ind w:left="284"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Z tytułu posiadania ubezpieczenia Wykonawcy nie przysługuje dodatkowe wynagrodzenie. </w:t>
      </w:r>
    </w:p>
    <w:p w14:paraId="61846902" w14:textId="77777777" w:rsidR="00457C6F" w:rsidRPr="006E6593" w:rsidRDefault="00457C6F" w:rsidP="00457C6F">
      <w:pPr>
        <w:widowControl/>
        <w:suppressAutoHyphens w:val="0"/>
        <w:autoSpaceDE w:val="0"/>
        <w:autoSpaceDN w:val="0"/>
        <w:adjustRightInd w:val="0"/>
        <w:spacing w:line="276" w:lineRule="auto"/>
        <w:jc w:val="both"/>
        <w:rPr>
          <w:rFonts w:asciiTheme="minorHAnsi" w:eastAsia="Calibri" w:hAnsiTheme="minorHAnsi" w:cstheme="minorHAnsi"/>
          <w:sz w:val="20"/>
          <w:szCs w:val="20"/>
        </w:rPr>
      </w:pPr>
    </w:p>
    <w:p w14:paraId="2FBD5B3A" w14:textId="77777777" w:rsidR="00457C6F" w:rsidRPr="006E6593" w:rsidRDefault="00457C6F" w:rsidP="00457C6F">
      <w:pPr>
        <w:widowControl/>
        <w:suppressAutoHyphens w:val="0"/>
        <w:autoSpaceDE w:val="0"/>
        <w:autoSpaceDN w:val="0"/>
        <w:adjustRightInd w:val="0"/>
        <w:spacing w:line="276" w:lineRule="auto"/>
        <w:jc w:val="center"/>
        <w:rPr>
          <w:rFonts w:asciiTheme="minorHAnsi" w:eastAsia="Calibri" w:hAnsiTheme="minorHAnsi" w:cstheme="minorHAnsi"/>
          <w:sz w:val="20"/>
          <w:szCs w:val="20"/>
        </w:rPr>
      </w:pPr>
      <w:r w:rsidRPr="006E6593">
        <w:rPr>
          <w:rFonts w:asciiTheme="minorHAnsi" w:eastAsia="Calibri" w:hAnsiTheme="minorHAnsi" w:cstheme="minorHAnsi"/>
          <w:b/>
          <w:bCs/>
          <w:sz w:val="20"/>
          <w:szCs w:val="20"/>
        </w:rPr>
        <w:t>§ 11</w:t>
      </w:r>
    </w:p>
    <w:p w14:paraId="0E619052" w14:textId="5A3E1339" w:rsidR="00457C6F" w:rsidRDefault="00457C6F" w:rsidP="00457C6F">
      <w:pPr>
        <w:widowControl/>
        <w:suppressAutoHyphens w:val="0"/>
        <w:autoSpaceDE w:val="0"/>
        <w:autoSpaceDN w:val="0"/>
        <w:adjustRightInd w:val="0"/>
        <w:spacing w:line="276" w:lineRule="auto"/>
        <w:jc w:val="center"/>
        <w:rPr>
          <w:rFonts w:asciiTheme="minorHAnsi" w:eastAsia="Calibri" w:hAnsiTheme="minorHAnsi" w:cstheme="minorHAnsi"/>
          <w:b/>
          <w:bCs/>
          <w:sz w:val="20"/>
          <w:szCs w:val="20"/>
        </w:rPr>
      </w:pPr>
      <w:r w:rsidRPr="006E6593">
        <w:rPr>
          <w:rFonts w:asciiTheme="minorHAnsi" w:eastAsia="Calibri" w:hAnsiTheme="minorHAnsi" w:cstheme="minorHAnsi"/>
          <w:b/>
          <w:bCs/>
          <w:sz w:val="20"/>
          <w:szCs w:val="20"/>
        </w:rPr>
        <w:t>Podwykonawcy</w:t>
      </w:r>
    </w:p>
    <w:p w14:paraId="5496159B" w14:textId="76198EC3" w:rsidR="00C86E9A" w:rsidRPr="006E6593" w:rsidRDefault="00C86E9A" w:rsidP="00C86E9A">
      <w:pPr>
        <w:widowControl/>
        <w:numPr>
          <w:ilvl w:val="0"/>
          <w:numId w:val="41"/>
        </w:numPr>
        <w:suppressAutoHyphens w:val="0"/>
        <w:spacing w:after="27" w:line="276" w:lineRule="auto"/>
        <w:ind w:left="284"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Wykonawca zobowiązuje się wykonać przedmiot umowy własnymi siłami lub z udziałem podwykonawców </w:t>
      </w:r>
      <w:r w:rsidR="008250EF">
        <w:rPr>
          <w:rFonts w:asciiTheme="minorHAnsi" w:eastAsia="Calibri" w:hAnsiTheme="minorHAnsi" w:cstheme="minorHAnsi"/>
          <w:sz w:val="20"/>
          <w:szCs w:val="20"/>
        </w:rPr>
        <w:t xml:space="preserve">           </w:t>
      </w:r>
      <w:r w:rsidRPr="006E6593">
        <w:rPr>
          <w:rFonts w:asciiTheme="minorHAnsi" w:eastAsia="Calibri" w:hAnsiTheme="minorHAnsi" w:cstheme="minorHAnsi"/>
          <w:sz w:val="20"/>
          <w:szCs w:val="20"/>
        </w:rPr>
        <w:t>(</w:t>
      </w:r>
      <w:r w:rsidRPr="006E6593">
        <w:rPr>
          <w:rFonts w:asciiTheme="minorHAnsi" w:eastAsia="Calibri" w:hAnsiTheme="minorHAnsi" w:cstheme="minorHAnsi"/>
          <w:i/>
          <w:sz w:val="20"/>
          <w:szCs w:val="20"/>
        </w:rPr>
        <w:t>w zależności od wskazania w formularzu ofertowym</w:t>
      </w:r>
      <w:r w:rsidRPr="006E6593">
        <w:rPr>
          <w:rFonts w:asciiTheme="minorHAnsi" w:eastAsia="Calibri" w:hAnsiTheme="minorHAnsi" w:cstheme="minorHAnsi"/>
          <w:sz w:val="20"/>
          <w:szCs w:val="20"/>
        </w:rPr>
        <w:t>).</w:t>
      </w:r>
    </w:p>
    <w:p w14:paraId="1CC7C017" w14:textId="081CCD04" w:rsidR="00C86E9A" w:rsidRPr="006E6593" w:rsidRDefault="00C86E9A" w:rsidP="00C86E9A">
      <w:pPr>
        <w:widowControl/>
        <w:numPr>
          <w:ilvl w:val="0"/>
          <w:numId w:val="41"/>
        </w:numPr>
        <w:suppressAutoHyphens w:val="0"/>
        <w:spacing w:after="27" w:line="276" w:lineRule="auto"/>
        <w:ind w:left="284"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 </w:t>
      </w:r>
      <w:r w:rsidRPr="006E6593">
        <w:rPr>
          <w:rFonts w:asciiTheme="minorHAnsi" w:eastAsia="Times New Roman" w:hAnsiTheme="minorHAnsi" w:cstheme="minorHAnsi"/>
          <w:sz w:val="20"/>
          <w:szCs w:val="20"/>
        </w:rPr>
        <w:t xml:space="preserve">Wykonawca i podwykonawca zamówienia na roboty budowlane </w:t>
      </w:r>
      <w:r w:rsidRPr="006E6593">
        <w:rPr>
          <w:rFonts w:asciiTheme="minorHAnsi" w:eastAsia="Calibri" w:hAnsiTheme="minorHAnsi" w:cstheme="minorHAnsi"/>
          <w:sz w:val="20"/>
          <w:szCs w:val="20"/>
        </w:rPr>
        <w:t xml:space="preserve">zamierzający zawrzeć umowę </w:t>
      </w:r>
      <w:r w:rsidR="006E6593">
        <w:rPr>
          <w:rFonts w:asciiTheme="minorHAnsi" w:eastAsia="Calibri" w:hAnsiTheme="minorHAnsi" w:cstheme="minorHAnsi"/>
          <w:sz w:val="20"/>
          <w:szCs w:val="20"/>
        </w:rPr>
        <w:br/>
      </w:r>
      <w:r w:rsidRPr="006E6593">
        <w:rPr>
          <w:rFonts w:asciiTheme="minorHAnsi" w:eastAsia="Calibri" w:hAnsiTheme="minorHAnsi" w:cstheme="minorHAnsi"/>
          <w:sz w:val="20"/>
          <w:szCs w:val="20"/>
        </w:rPr>
        <w:t xml:space="preserve">o podwykonawstwo, której przedmiotem są roboty budowlane, jest obowiązany, do przedłożenia projektu tej umowy Zamawiającemu do akceptacji, przy czym podwykonawca lub dalszy podwykonawca jest obowiązany dołączyć zgodę Wykonawcy na zawarcie umowy o podwykonawstwo o treści zgodnej </w:t>
      </w:r>
      <w:r w:rsidR="00B04471">
        <w:rPr>
          <w:rFonts w:asciiTheme="minorHAnsi" w:eastAsia="Calibri" w:hAnsiTheme="minorHAnsi" w:cstheme="minorHAnsi"/>
          <w:sz w:val="20"/>
          <w:szCs w:val="20"/>
        </w:rPr>
        <w:t xml:space="preserve">                                     </w:t>
      </w:r>
      <w:r w:rsidRPr="006E6593">
        <w:rPr>
          <w:rFonts w:asciiTheme="minorHAnsi" w:eastAsia="Calibri" w:hAnsiTheme="minorHAnsi" w:cstheme="minorHAnsi"/>
          <w:sz w:val="20"/>
          <w:szCs w:val="20"/>
        </w:rPr>
        <w:t>z projektem umowy. Dla zawarcia umowy przez Wykonawcę z podwykonawcą, Wykonawca winien przedstawić Zamawiającemu do akceptacji projekt umowy z określeniem zakresu robót i prac.</w:t>
      </w:r>
    </w:p>
    <w:p w14:paraId="3620F199" w14:textId="0148F03C" w:rsidR="00C86E9A" w:rsidRPr="006E6593" w:rsidRDefault="00C86E9A" w:rsidP="00C86E9A">
      <w:pPr>
        <w:widowControl/>
        <w:numPr>
          <w:ilvl w:val="0"/>
          <w:numId w:val="41"/>
        </w:numPr>
        <w:suppressAutoHyphens w:val="0"/>
        <w:spacing w:after="27" w:line="276" w:lineRule="auto"/>
        <w:ind w:left="284"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Do zawarcia przez podwykonawcę umowy z dalszym podwykonawcą wymagana jest zgoda Zamawiającego</w:t>
      </w:r>
      <w:r w:rsidR="008250EF">
        <w:rPr>
          <w:rFonts w:asciiTheme="minorHAnsi" w:eastAsia="Calibri" w:hAnsiTheme="minorHAnsi" w:cstheme="minorHAnsi"/>
          <w:sz w:val="20"/>
          <w:szCs w:val="20"/>
        </w:rPr>
        <w:t xml:space="preserve">              </w:t>
      </w:r>
      <w:r w:rsidRPr="006E6593">
        <w:rPr>
          <w:rFonts w:asciiTheme="minorHAnsi" w:eastAsia="Calibri" w:hAnsiTheme="minorHAnsi" w:cstheme="minorHAnsi"/>
          <w:sz w:val="20"/>
          <w:szCs w:val="20"/>
        </w:rPr>
        <w:t xml:space="preserve"> i Wykonawcy. Zapis ust. 2 stosuje się odpowiednio. </w:t>
      </w:r>
    </w:p>
    <w:p w14:paraId="28E139C0" w14:textId="29480D92" w:rsidR="00C86E9A" w:rsidRPr="006E6593" w:rsidRDefault="00C86E9A" w:rsidP="00C86E9A">
      <w:pPr>
        <w:widowControl/>
        <w:numPr>
          <w:ilvl w:val="0"/>
          <w:numId w:val="41"/>
        </w:numPr>
        <w:suppressAutoHyphens w:val="0"/>
        <w:spacing w:after="27" w:line="276" w:lineRule="auto"/>
        <w:ind w:left="284"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Termin zapłaty wynagrodzenia podwykonawcy lub dalszemu podwykonawcy przewidziany w umowie </w:t>
      </w:r>
      <w:r w:rsidR="00B04471">
        <w:rPr>
          <w:rFonts w:asciiTheme="minorHAnsi" w:eastAsia="Calibri" w:hAnsiTheme="minorHAnsi" w:cstheme="minorHAnsi"/>
          <w:sz w:val="20"/>
          <w:szCs w:val="20"/>
        </w:rPr>
        <w:t xml:space="preserve">                             </w:t>
      </w:r>
      <w:r w:rsidRPr="006E6593">
        <w:rPr>
          <w:rFonts w:asciiTheme="minorHAnsi" w:eastAsia="Calibri" w:hAnsiTheme="minorHAnsi" w:cstheme="minorHAnsi"/>
          <w:sz w:val="20"/>
          <w:szCs w:val="20"/>
        </w:rPr>
        <w:t>o podwykonawstwo nie może być dłuższy niż 21 dni od dnia doręczenia wykonawcy, podwykonawcy lub dalszemu podwykonawcy faktury lub rachunku, potwierdzających wykonanie zleconej podwykonawcy lub dalszemu podwykonawcy dostawy, usługi lub roboty budowlanej.</w:t>
      </w:r>
    </w:p>
    <w:p w14:paraId="637132F2" w14:textId="77777777" w:rsidR="00C86E9A" w:rsidRPr="006E6593" w:rsidRDefault="00C86E9A" w:rsidP="00C86E9A">
      <w:pPr>
        <w:widowControl/>
        <w:numPr>
          <w:ilvl w:val="0"/>
          <w:numId w:val="41"/>
        </w:numPr>
        <w:suppressAutoHyphens w:val="0"/>
        <w:spacing w:after="27" w:line="276" w:lineRule="auto"/>
        <w:ind w:left="284"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Zamawiający w terminie do 7 dni, zgłasza w formie pisemnej zastrzeżenia do projektu umowy o podwykonawstwo</w:t>
      </w:r>
      <w:r w:rsidRPr="006E6593">
        <w:rPr>
          <w:rFonts w:asciiTheme="minorHAnsi" w:eastAsia="Times New Roman" w:hAnsiTheme="minorHAnsi" w:cstheme="minorHAnsi"/>
          <w:sz w:val="20"/>
          <w:szCs w:val="20"/>
        </w:rPr>
        <w:t>, której przedmiotem są roboty budowlane:</w:t>
      </w:r>
    </w:p>
    <w:p w14:paraId="08BC5099" w14:textId="77777777" w:rsidR="00C86E9A" w:rsidRPr="006E6593" w:rsidRDefault="00C86E9A" w:rsidP="00C86E9A">
      <w:pPr>
        <w:widowControl/>
        <w:numPr>
          <w:ilvl w:val="0"/>
          <w:numId w:val="42"/>
        </w:numPr>
        <w:tabs>
          <w:tab w:val="left" w:pos="0"/>
        </w:tabs>
        <w:suppressAutoHyphens w:val="0"/>
        <w:spacing w:line="276" w:lineRule="auto"/>
        <w:ind w:left="567" w:hanging="283"/>
        <w:jc w:val="both"/>
        <w:textAlignment w:val="baseline"/>
        <w:rPr>
          <w:rFonts w:asciiTheme="minorHAnsi" w:eastAsia="Times New Roman" w:hAnsiTheme="minorHAnsi" w:cstheme="minorHAnsi"/>
          <w:sz w:val="20"/>
          <w:szCs w:val="20"/>
          <w:lang w:eastAsia="ar-SA"/>
        </w:rPr>
      </w:pPr>
      <w:r w:rsidRPr="006E6593">
        <w:rPr>
          <w:rFonts w:asciiTheme="minorHAnsi" w:eastAsia="Times New Roman" w:hAnsiTheme="minorHAnsi" w:cstheme="minorHAnsi"/>
          <w:sz w:val="20"/>
          <w:szCs w:val="20"/>
          <w:lang w:eastAsia="ar-SA"/>
        </w:rPr>
        <w:t>niespełniającej wymagań określonych w specyfikacji warunków zamówienia,</w:t>
      </w:r>
    </w:p>
    <w:p w14:paraId="3B6CB986" w14:textId="77777777" w:rsidR="00C86E9A" w:rsidRPr="006E6593" w:rsidRDefault="00C86E9A" w:rsidP="00C86E9A">
      <w:pPr>
        <w:widowControl/>
        <w:numPr>
          <w:ilvl w:val="0"/>
          <w:numId w:val="42"/>
        </w:numPr>
        <w:tabs>
          <w:tab w:val="left" w:pos="0"/>
        </w:tabs>
        <w:suppressAutoHyphens w:val="0"/>
        <w:spacing w:line="276" w:lineRule="auto"/>
        <w:ind w:left="567" w:hanging="283"/>
        <w:jc w:val="both"/>
        <w:textAlignment w:val="baseline"/>
        <w:rPr>
          <w:rFonts w:asciiTheme="minorHAnsi" w:eastAsia="Times New Roman" w:hAnsiTheme="minorHAnsi" w:cstheme="minorHAnsi"/>
          <w:sz w:val="20"/>
          <w:szCs w:val="20"/>
          <w:lang w:eastAsia="ar-SA"/>
        </w:rPr>
      </w:pPr>
      <w:r w:rsidRPr="006E6593">
        <w:rPr>
          <w:rFonts w:asciiTheme="minorHAnsi" w:eastAsia="Times New Roman" w:hAnsiTheme="minorHAnsi" w:cstheme="minorHAnsi"/>
          <w:sz w:val="20"/>
          <w:szCs w:val="20"/>
          <w:lang w:eastAsia="ar-SA"/>
        </w:rPr>
        <w:t>gdy przewiduje termin zapłaty wynagrodzenia dłuższy niż 21 dni.</w:t>
      </w:r>
    </w:p>
    <w:p w14:paraId="55162F82" w14:textId="1621FB36" w:rsidR="00C86E9A" w:rsidRPr="006E6593" w:rsidRDefault="00C86E9A" w:rsidP="00C86E9A">
      <w:pPr>
        <w:widowControl/>
        <w:numPr>
          <w:ilvl w:val="0"/>
          <w:numId w:val="43"/>
        </w:numPr>
        <w:tabs>
          <w:tab w:val="clear" w:pos="720"/>
          <w:tab w:val="left" w:pos="0"/>
          <w:tab w:val="left" w:pos="374"/>
        </w:tabs>
        <w:suppressAutoHyphens w:val="0"/>
        <w:spacing w:line="276" w:lineRule="auto"/>
        <w:ind w:left="284" w:right="-12"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Niezgłoszenie w formie pisemnej zastrzeżeń do przedłożonego projektu umowy o podwykonawstwo, której przedmiotem są roboty budowlane, w terminie do 7 dni, uważa się za akceptację projektu umowy przez Zamawiającego.</w:t>
      </w:r>
    </w:p>
    <w:p w14:paraId="4F29624C" w14:textId="77777777" w:rsidR="00C86E9A" w:rsidRPr="006E6593" w:rsidRDefault="00C86E9A" w:rsidP="00C86E9A">
      <w:pPr>
        <w:widowControl/>
        <w:numPr>
          <w:ilvl w:val="0"/>
          <w:numId w:val="43"/>
        </w:numPr>
        <w:tabs>
          <w:tab w:val="clear" w:pos="720"/>
          <w:tab w:val="left" w:pos="0"/>
          <w:tab w:val="left" w:pos="374"/>
        </w:tabs>
        <w:suppressAutoHyphens w:val="0"/>
        <w:spacing w:line="276" w:lineRule="auto"/>
        <w:ind w:left="284" w:right="-12"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1ACCFCF" w14:textId="4632C011" w:rsidR="00C86E9A" w:rsidRPr="006E6593" w:rsidRDefault="00C86E9A" w:rsidP="00C86E9A">
      <w:pPr>
        <w:widowControl/>
        <w:numPr>
          <w:ilvl w:val="0"/>
          <w:numId w:val="43"/>
        </w:numPr>
        <w:tabs>
          <w:tab w:val="clear" w:pos="720"/>
          <w:tab w:val="left" w:pos="0"/>
        </w:tabs>
        <w:suppressAutoHyphens w:val="0"/>
        <w:spacing w:line="276" w:lineRule="auto"/>
        <w:ind w:left="284" w:right="-12"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 xml:space="preserve">Zamawiający, w terminie do 7 dni od jej otrzymania, zgłasza w formie pisemnej sprzeciw do umowy o podwykonawstwo, której przedmiotem są roboty budowlane, w przypadkach, o których mowa w ust. 5. </w:t>
      </w:r>
    </w:p>
    <w:p w14:paraId="5DACF5A4" w14:textId="77777777" w:rsidR="00C86E9A" w:rsidRPr="006E6593" w:rsidRDefault="00C86E9A" w:rsidP="00C86E9A">
      <w:pPr>
        <w:widowControl/>
        <w:numPr>
          <w:ilvl w:val="0"/>
          <w:numId w:val="43"/>
        </w:numPr>
        <w:tabs>
          <w:tab w:val="clear" w:pos="720"/>
          <w:tab w:val="left" w:pos="0"/>
        </w:tabs>
        <w:suppressAutoHyphens w:val="0"/>
        <w:spacing w:line="276" w:lineRule="auto"/>
        <w:ind w:left="284" w:right="-12"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Zlecenie wykonania robót podwykonawcom oraz dalszym podwykonawcom nie zmienia zakresu obowiązków umownych (co do przedmiotu umowy) Wykonawcy względem Zamawiającego oraz Zamawiającego względem Wykonawcy (co do zapłaty za wykonane roboty, objęte przedmiotem umowy).</w:t>
      </w:r>
    </w:p>
    <w:p w14:paraId="4F586C52" w14:textId="77777777" w:rsidR="00C86E9A" w:rsidRPr="006E6593" w:rsidRDefault="00C86E9A" w:rsidP="00C86E9A">
      <w:pPr>
        <w:widowControl/>
        <w:numPr>
          <w:ilvl w:val="0"/>
          <w:numId w:val="43"/>
        </w:numPr>
        <w:tabs>
          <w:tab w:val="clear" w:pos="720"/>
          <w:tab w:val="left" w:pos="0"/>
        </w:tabs>
        <w:suppressAutoHyphens w:val="0"/>
        <w:spacing w:line="276" w:lineRule="auto"/>
        <w:ind w:left="284" w:right="-11" w:hanging="426"/>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 xml:space="preserve">Zamawiający nie ponosi solidarnej odpowiedzialności z Wykonawcą za niezgłoszonych podwykonawców lub dalszych podwykonawców, którzy rozpoczęli wykonywanie robót na terenie budowy przed uzyskaniem lub bez zgody Zamawiającego. </w:t>
      </w:r>
    </w:p>
    <w:p w14:paraId="0E406B2C" w14:textId="77777777" w:rsidR="00C86E9A" w:rsidRPr="006E6593" w:rsidRDefault="00C86E9A" w:rsidP="00C86E9A">
      <w:pPr>
        <w:widowControl/>
        <w:numPr>
          <w:ilvl w:val="0"/>
          <w:numId w:val="43"/>
        </w:numPr>
        <w:tabs>
          <w:tab w:val="clear" w:pos="720"/>
          <w:tab w:val="left" w:pos="0"/>
        </w:tabs>
        <w:suppressAutoHyphens w:val="0"/>
        <w:spacing w:line="276" w:lineRule="auto"/>
        <w:ind w:left="284" w:right="-11" w:hanging="426"/>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Zamawiający wymaga, by rozliczenia Wykonawcy z podwykonawcami i dalszymi podwykonawcami odbywały się z terminem płatności nie dłuższym niż 21 dni.</w:t>
      </w:r>
    </w:p>
    <w:p w14:paraId="585C213E" w14:textId="77777777" w:rsidR="00C86E9A" w:rsidRPr="006E6593" w:rsidRDefault="00C86E9A" w:rsidP="00C86E9A">
      <w:pPr>
        <w:widowControl/>
        <w:numPr>
          <w:ilvl w:val="0"/>
          <w:numId w:val="43"/>
        </w:numPr>
        <w:tabs>
          <w:tab w:val="clear" w:pos="720"/>
          <w:tab w:val="left" w:pos="0"/>
        </w:tabs>
        <w:suppressAutoHyphens w:val="0"/>
        <w:spacing w:line="276" w:lineRule="auto"/>
        <w:ind w:left="284" w:right="-11" w:hanging="426"/>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 xml:space="preserve">Zamawiający zastrzega sobie prawo żądania usunięcia z terenu budowy, w terminie 7 dni od zgłoszenia żądania, podwykonawców i dalszych podwykonawców albo ich pracowników w przypadku, gdy naruszają oni zasady bezpieczeństwa na </w:t>
      </w:r>
      <w:r w:rsidRPr="006E6593">
        <w:rPr>
          <w:rFonts w:asciiTheme="minorHAnsi" w:hAnsiTheme="minorHAnsi" w:cstheme="minorHAnsi"/>
          <w:sz w:val="20"/>
          <w:szCs w:val="20"/>
        </w:rPr>
        <w:t>teren</w:t>
      </w:r>
      <w:r w:rsidRPr="006E6593">
        <w:rPr>
          <w:rFonts w:asciiTheme="minorHAnsi" w:eastAsia="Cambria" w:hAnsiTheme="minorHAnsi" w:cstheme="minorHAnsi"/>
          <w:sz w:val="20"/>
          <w:szCs w:val="20"/>
          <w:lang w:eastAsia="ar-SA"/>
        </w:rPr>
        <w:t xml:space="preserve">u budowy, wykonują roboty bez odpowiedniego nadzoru osób uprawnionych, sprzecznie z umową lub wadliwie. </w:t>
      </w:r>
    </w:p>
    <w:p w14:paraId="61743272" w14:textId="5293D390" w:rsidR="00C86E9A" w:rsidRPr="006E6593" w:rsidRDefault="00C86E9A" w:rsidP="00C86E9A">
      <w:pPr>
        <w:widowControl/>
        <w:numPr>
          <w:ilvl w:val="0"/>
          <w:numId w:val="43"/>
        </w:numPr>
        <w:tabs>
          <w:tab w:val="clear" w:pos="720"/>
          <w:tab w:val="left" w:pos="0"/>
        </w:tabs>
        <w:suppressAutoHyphens w:val="0"/>
        <w:spacing w:line="276" w:lineRule="auto"/>
        <w:ind w:left="284" w:right="-11" w:hanging="426"/>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 xml:space="preserve">Żądanie, o którym mowa w ust. 12 Zamawiający kieruje w formie pisemnej (wraz z uzasadnieniem) </w:t>
      </w:r>
      <w:r w:rsidR="00B04471">
        <w:rPr>
          <w:rFonts w:asciiTheme="minorHAnsi" w:eastAsia="Cambria" w:hAnsiTheme="minorHAnsi" w:cstheme="minorHAnsi"/>
          <w:sz w:val="20"/>
          <w:szCs w:val="20"/>
          <w:lang w:eastAsia="ar-SA"/>
        </w:rPr>
        <w:t xml:space="preserve">                                </w:t>
      </w:r>
      <w:r w:rsidRPr="006E6593">
        <w:rPr>
          <w:rFonts w:asciiTheme="minorHAnsi" w:eastAsia="Cambria" w:hAnsiTheme="minorHAnsi" w:cstheme="minorHAnsi"/>
          <w:sz w:val="20"/>
          <w:szCs w:val="20"/>
          <w:lang w:eastAsia="ar-SA"/>
        </w:rPr>
        <w:t xml:space="preserve">do Wykonawcy oraz podwykonawcy i dalszego podwykonawcy lub pracowników podwykonawcy i dalszego podwykonawcy. </w:t>
      </w:r>
    </w:p>
    <w:p w14:paraId="41C020F9" w14:textId="77777777" w:rsidR="00C86E9A" w:rsidRPr="006E6593" w:rsidRDefault="00C86E9A" w:rsidP="00C86E9A">
      <w:pPr>
        <w:widowControl/>
        <w:numPr>
          <w:ilvl w:val="0"/>
          <w:numId w:val="43"/>
        </w:numPr>
        <w:tabs>
          <w:tab w:val="clear" w:pos="720"/>
          <w:tab w:val="left" w:pos="0"/>
        </w:tabs>
        <w:suppressAutoHyphens w:val="0"/>
        <w:spacing w:line="276" w:lineRule="auto"/>
        <w:ind w:left="284" w:right="-11" w:hanging="426"/>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Umowy, o których mowa w ust. 2 i 3 muszą być zawarte w formie pisemnej.</w:t>
      </w:r>
    </w:p>
    <w:p w14:paraId="02BDB6F8" w14:textId="77777777" w:rsidR="00C86E9A" w:rsidRPr="006E6593" w:rsidRDefault="00C86E9A" w:rsidP="00C86E9A">
      <w:pPr>
        <w:widowControl/>
        <w:numPr>
          <w:ilvl w:val="0"/>
          <w:numId w:val="43"/>
        </w:numPr>
        <w:tabs>
          <w:tab w:val="clear" w:pos="720"/>
          <w:tab w:val="left" w:pos="0"/>
        </w:tabs>
        <w:suppressAutoHyphens w:val="0"/>
        <w:spacing w:line="276" w:lineRule="auto"/>
        <w:ind w:left="284" w:right="-11" w:hanging="426"/>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 xml:space="preserve">Za działania, uchybienia i zaniechania podwykonawców </w:t>
      </w:r>
      <w:r w:rsidRPr="006E6593">
        <w:rPr>
          <w:rFonts w:asciiTheme="minorHAnsi" w:eastAsia="Times New Roman" w:hAnsiTheme="minorHAnsi" w:cstheme="minorHAnsi"/>
          <w:sz w:val="20"/>
          <w:szCs w:val="20"/>
          <w:lang w:eastAsia="ar-SA"/>
        </w:rPr>
        <w:t xml:space="preserve">lub dalszych podwykonawców </w:t>
      </w:r>
      <w:r w:rsidRPr="006E6593">
        <w:rPr>
          <w:rFonts w:asciiTheme="minorHAnsi" w:eastAsia="Cambria" w:hAnsiTheme="minorHAnsi" w:cstheme="minorHAnsi"/>
          <w:sz w:val="20"/>
          <w:szCs w:val="20"/>
          <w:lang w:eastAsia="ar-SA"/>
        </w:rPr>
        <w:t>Wykonawca odpowiada jak za własne.</w:t>
      </w:r>
    </w:p>
    <w:p w14:paraId="4320F8A6" w14:textId="36C7410E" w:rsidR="00C86E9A" w:rsidRPr="006E6593" w:rsidRDefault="00C86E9A" w:rsidP="00C86E9A">
      <w:pPr>
        <w:widowControl/>
        <w:numPr>
          <w:ilvl w:val="0"/>
          <w:numId w:val="43"/>
        </w:numPr>
        <w:tabs>
          <w:tab w:val="clear" w:pos="720"/>
          <w:tab w:val="left" w:pos="0"/>
        </w:tabs>
        <w:suppressAutoHyphens w:val="0"/>
        <w:spacing w:line="276" w:lineRule="auto"/>
        <w:ind w:left="284" w:right="-11" w:hanging="426"/>
        <w:jc w:val="both"/>
        <w:textAlignment w:val="baseline"/>
        <w:rPr>
          <w:rFonts w:asciiTheme="minorHAnsi" w:eastAsia="Cambria" w:hAnsiTheme="minorHAnsi" w:cstheme="minorHAnsi"/>
          <w:sz w:val="20"/>
          <w:szCs w:val="20"/>
          <w:lang w:eastAsia="ar-SA"/>
        </w:rPr>
      </w:pPr>
      <w:r w:rsidRPr="006E6593">
        <w:rPr>
          <w:rFonts w:asciiTheme="minorHAnsi" w:eastAsia="Times New Roman" w:hAnsiTheme="minorHAnsi" w:cstheme="minorHAnsi"/>
          <w:sz w:val="20"/>
          <w:szCs w:val="20"/>
          <w:lang w:eastAsia="ar-SA"/>
        </w:rPr>
        <w:t xml:space="preserve">Wykonawca, podwykonawca lub dalszy podwykonawca zamówienia na roboty budowlane przedkłada Zamawiającemu poświadczoną za zgodność z oryginałem kopię zawartej umowy </w:t>
      </w:r>
      <w:r w:rsidRPr="006E6593">
        <w:rPr>
          <w:rFonts w:asciiTheme="minorHAnsi" w:eastAsia="Times New Roman" w:hAnsiTheme="minorHAnsi" w:cstheme="minorHAnsi"/>
          <w:sz w:val="20"/>
          <w:szCs w:val="20"/>
          <w:lang w:eastAsia="ar-SA"/>
        </w:rPr>
        <w:br/>
        <w:t>o podwykonawstwo, której przedmiotem są dostawy lub usługi, w terminie 7 dni od dnia jej zawarcia,</w:t>
      </w:r>
      <w:r w:rsidR="00B04471">
        <w:rPr>
          <w:rFonts w:asciiTheme="minorHAnsi" w:eastAsia="Times New Roman" w:hAnsiTheme="minorHAnsi" w:cstheme="minorHAnsi"/>
          <w:sz w:val="20"/>
          <w:szCs w:val="20"/>
          <w:lang w:eastAsia="ar-SA"/>
        </w:rPr>
        <w:t xml:space="preserve">                             </w:t>
      </w:r>
      <w:r w:rsidRPr="006E6593">
        <w:rPr>
          <w:rFonts w:asciiTheme="minorHAnsi" w:eastAsia="Times New Roman" w:hAnsiTheme="minorHAnsi" w:cstheme="minorHAnsi"/>
          <w:sz w:val="20"/>
          <w:szCs w:val="20"/>
          <w:lang w:eastAsia="ar-SA"/>
        </w:rPr>
        <w:t xml:space="preserve"> z wyłączeniem umów o podwykonawstwo o wartości mniejszej </w:t>
      </w:r>
      <w:r w:rsidRPr="006E6593">
        <w:rPr>
          <w:rFonts w:asciiTheme="minorHAnsi" w:eastAsia="Times New Roman" w:hAnsiTheme="minorHAnsi" w:cstheme="minorHAnsi"/>
          <w:b/>
          <w:bCs/>
          <w:sz w:val="20"/>
          <w:szCs w:val="20"/>
          <w:lang w:eastAsia="ar-SA"/>
        </w:rPr>
        <w:t>niż 0,5% wartości umowy</w:t>
      </w:r>
      <w:r w:rsidRPr="006E6593">
        <w:rPr>
          <w:rFonts w:asciiTheme="minorHAnsi" w:eastAsia="Times New Roman" w:hAnsiTheme="minorHAnsi" w:cstheme="minorHAnsi"/>
          <w:sz w:val="20"/>
          <w:szCs w:val="20"/>
          <w:lang w:eastAsia="ar-SA"/>
        </w:rPr>
        <w:t xml:space="preserve"> w sprawie zamówienia publicznego oraz umów o podwykonawstwo, których przedmiot został wskazany przez Zamawiającego w specyfikacji warunków zamówienia, jako niepodlegający niniejszemu obowiązkowi.</w:t>
      </w:r>
    </w:p>
    <w:p w14:paraId="62EFC6C1" w14:textId="77777777" w:rsidR="00C86E9A" w:rsidRPr="006E6593" w:rsidRDefault="00C86E9A" w:rsidP="00C86E9A">
      <w:pPr>
        <w:widowControl/>
        <w:numPr>
          <w:ilvl w:val="0"/>
          <w:numId w:val="43"/>
        </w:numPr>
        <w:tabs>
          <w:tab w:val="clear" w:pos="720"/>
          <w:tab w:val="left" w:pos="0"/>
        </w:tabs>
        <w:suppressAutoHyphens w:val="0"/>
        <w:spacing w:line="276" w:lineRule="auto"/>
        <w:ind w:left="284" w:right="-11" w:hanging="426"/>
        <w:jc w:val="both"/>
        <w:textAlignment w:val="baseline"/>
        <w:rPr>
          <w:rFonts w:asciiTheme="minorHAnsi" w:eastAsia="Cambria" w:hAnsiTheme="minorHAnsi" w:cstheme="minorHAnsi"/>
          <w:sz w:val="20"/>
          <w:szCs w:val="20"/>
          <w:lang w:eastAsia="ar-SA"/>
        </w:rPr>
      </w:pPr>
      <w:r w:rsidRPr="006E6593">
        <w:rPr>
          <w:rFonts w:asciiTheme="minorHAnsi" w:eastAsia="Times New Roman" w:hAnsiTheme="minorHAnsi" w:cstheme="minorHAnsi"/>
          <w:sz w:val="20"/>
          <w:szCs w:val="20"/>
          <w:lang w:eastAsia="ar-SA"/>
        </w:rPr>
        <w:t xml:space="preserve">W przypadku, o którym mowa w ust. 16, jeżeli termin zapłaty wynagrodzenia jest dłuższy </w:t>
      </w:r>
      <w:r w:rsidRPr="006E6593">
        <w:rPr>
          <w:rFonts w:asciiTheme="minorHAnsi" w:eastAsia="Times New Roman" w:hAnsiTheme="minorHAnsi" w:cstheme="minorHAnsi"/>
          <w:sz w:val="20"/>
          <w:szCs w:val="20"/>
          <w:lang w:eastAsia="ar-SA"/>
        </w:rPr>
        <w:br/>
        <w:t>niż określony w ust. 4, Zamawiający informuje o tym Wykonawcę i wzywa go do doprowadzenia do zmiany tej umowy pod rygorem wystąpienia o zapłatę kary umownej.</w:t>
      </w:r>
    </w:p>
    <w:p w14:paraId="0A5BD6E7" w14:textId="23FF37C6" w:rsidR="00011721" w:rsidRPr="006E6593" w:rsidRDefault="00C86E9A" w:rsidP="00C86E9A">
      <w:pPr>
        <w:numPr>
          <w:ilvl w:val="0"/>
          <w:numId w:val="43"/>
        </w:numPr>
        <w:tabs>
          <w:tab w:val="clear" w:pos="720"/>
          <w:tab w:val="left" w:pos="0"/>
        </w:tabs>
        <w:spacing w:line="276" w:lineRule="auto"/>
        <w:ind w:left="284" w:right="-11" w:hanging="426"/>
        <w:jc w:val="both"/>
        <w:textAlignment w:val="baseline"/>
        <w:rPr>
          <w:rFonts w:asciiTheme="minorHAnsi" w:eastAsia="Times New Roman" w:hAnsiTheme="minorHAnsi" w:cstheme="minorHAnsi"/>
          <w:sz w:val="20"/>
          <w:szCs w:val="20"/>
          <w:lang w:eastAsia="ar-SA"/>
        </w:rPr>
      </w:pPr>
      <w:r w:rsidRPr="006E6593">
        <w:rPr>
          <w:rFonts w:asciiTheme="minorHAnsi" w:eastAsia="Times New Roman" w:hAnsiTheme="minorHAnsi" w:cstheme="minorHAnsi"/>
          <w:sz w:val="20"/>
          <w:szCs w:val="20"/>
          <w:lang w:eastAsia="ar-SA"/>
        </w:rPr>
        <w:t>W sprawach nieuregulowanych w niniejszej umowie, a dotyczących podwykonawców i dalszych podwykonawców będą miały zastosowanie właściwe przepisy ustawy z dnia 11 września 2019 r. Prawo zamówień publicznych.</w:t>
      </w:r>
    </w:p>
    <w:p w14:paraId="1C848B68" w14:textId="23E4DD8A" w:rsidR="00C86E9A" w:rsidRPr="006E6593" w:rsidRDefault="00C86E9A" w:rsidP="00C86E9A">
      <w:pPr>
        <w:tabs>
          <w:tab w:val="left" w:pos="0"/>
        </w:tabs>
        <w:spacing w:line="276" w:lineRule="auto"/>
        <w:ind w:left="284" w:right="-11"/>
        <w:jc w:val="both"/>
        <w:textAlignment w:val="baseline"/>
        <w:rPr>
          <w:rFonts w:asciiTheme="minorHAnsi" w:eastAsia="Times New Roman" w:hAnsiTheme="minorHAnsi" w:cstheme="minorHAnsi"/>
          <w:sz w:val="20"/>
          <w:szCs w:val="20"/>
          <w:lang w:eastAsia="ar-SA"/>
        </w:rPr>
      </w:pPr>
    </w:p>
    <w:p w14:paraId="30E60FA3" w14:textId="77777777" w:rsidR="009A5E7A" w:rsidRPr="006E6593" w:rsidRDefault="009A5E7A" w:rsidP="00DF3299">
      <w:pPr>
        <w:spacing w:line="276" w:lineRule="auto"/>
        <w:ind w:left="142"/>
        <w:jc w:val="center"/>
        <w:rPr>
          <w:rFonts w:asciiTheme="minorHAnsi" w:hAnsiTheme="minorHAnsi" w:cstheme="minorHAnsi"/>
          <w:b/>
          <w:sz w:val="20"/>
          <w:szCs w:val="20"/>
        </w:rPr>
      </w:pPr>
      <w:r w:rsidRPr="006E6593">
        <w:rPr>
          <w:rFonts w:asciiTheme="minorHAnsi" w:hAnsiTheme="minorHAnsi" w:cstheme="minorHAnsi"/>
          <w:b/>
          <w:sz w:val="20"/>
          <w:szCs w:val="20"/>
        </w:rPr>
        <w:t>§ 12</w:t>
      </w:r>
    </w:p>
    <w:p w14:paraId="04F2A2C1" w14:textId="79C833EF" w:rsidR="009A5E7A" w:rsidRDefault="009A5E7A" w:rsidP="00DF3299">
      <w:pPr>
        <w:spacing w:line="276" w:lineRule="auto"/>
        <w:ind w:left="142"/>
        <w:jc w:val="center"/>
        <w:rPr>
          <w:rFonts w:asciiTheme="minorHAnsi" w:hAnsiTheme="minorHAnsi" w:cstheme="minorHAnsi"/>
          <w:b/>
          <w:sz w:val="20"/>
          <w:szCs w:val="20"/>
        </w:rPr>
      </w:pPr>
      <w:r w:rsidRPr="006E6593">
        <w:rPr>
          <w:rFonts w:asciiTheme="minorHAnsi" w:hAnsiTheme="minorHAnsi" w:cstheme="minorHAnsi"/>
          <w:b/>
          <w:sz w:val="20"/>
          <w:szCs w:val="20"/>
        </w:rPr>
        <w:t>Kary umowne</w:t>
      </w:r>
    </w:p>
    <w:p w14:paraId="107D56E8" w14:textId="77777777" w:rsidR="00B93029" w:rsidRPr="006E6593" w:rsidRDefault="00B93029" w:rsidP="00DF3299">
      <w:pPr>
        <w:spacing w:line="276" w:lineRule="auto"/>
        <w:ind w:left="142"/>
        <w:jc w:val="center"/>
        <w:rPr>
          <w:rFonts w:asciiTheme="minorHAnsi" w:hAnsiTheme="minorHAnsi" w:cstheme="minorHAnsi"/>
          <w:b/>
          <w:sz w:val="20"/>
          <w:szCs w:val="20"/>
        </w:rPr>
      </w:pPr>
    </w:p>
    <w:p w14:paraId="6B5A84FA" w14:textId="53C277E1" w:rsidR="009A5E7A" w:rsidRPr="006E6593" w:rsidRDefault="009A5E7A" w:rsidP="00217794">
      <w:pPr>
        <w:pStyle w:val="Default"/>
        <w:numPr>
          <w:ilvl w:val="0"/>
          <w:numId w:val="4"/>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Strony z zastrzeżeniem ust. 4 postanawiają, że obowiązującą formę odszkodowania stanowią kary umowne. Wykonawca zobowiązany jest do zapł</w:t>
      </w:r>
      <w:r w:rsidR="00E75AAD" w:rsidRPr="006E6593">
        <w:rPr>
          <w:rFonts w:asciiTheme="minorHAnsi" w:hAnsiTheme="minorHAnsi" w:cstheme="minorHAnsi"/>
          <w:color w:val="auto"/>
          <w:sz w:val="20"/>
          <w:szCs w:val="20"/>
        </w:rPr>
        <w:t>aty Zamawiającemu kar umownych</w:t>
      </w:r>
      <w:r w:rsidR="006E6593">
        <w:rPr>
          <w:rFonts w:asciiTheme="minorHAnsi" w:hAnsiTheme="minorHAnsi" w:cstheme="minorHAnsi"/>
          <w:color w:val="auto"/>
          <w:sz w:val="20"/>
          <w:szCs w:val="20"/>
        </w:rPr>
        <w:t xml:space="preserve"> </w:t>
      </w:r>
      <w:r w:rsidRPr="006E6593">
        <w:rPr>
          <w:rFonts w:asciiTheme="minorHAnsi" w:hAnsiTheme="minorHAnsi" w:cstheme="minorHAnsi"/>
          <w:color w:val="auto"/>
          <w:sz w:val="20"/>
          <w:szCs w:val="20"/>
        </w:rPr>
        <w:t>w następujących przypadkach</w:t>
      </w:r>
      <w:r w:rsidR="00B04471">
        <w:rPr>
          <w:rFonts w:asciiTheme="minorHAnsi" w:hAnsiTheme="minorHAnsi" w:cstheme="minorHAnsi"/>
          <w:color w:val="auto"/>
          <w:sz w:val="20"/>
          <w:szCs w:val="20"/>
        </w:rPr>
        <w:t xml:space="preserve">                         </w:t>
      </w:r>
      <w:r w:rsidRPr="006E6593">
        <w:rPr>
          <w:rFonts w:asciiTheme="minorHAnsi" w:hAnsiTheme="minorHAnsi" w:cstheme="minorHAnsi"/>
          <w:color w:val="auto"/>
          <w:sz w:val="20"/>
          <w:szCs w:val="20"/>
        </w:rPr>
        <w:t xml:space="preserve"> i wysokościach: </w:t>
      </w:r>
    </w:p>
    <w:p w14:paraId="0AAC53E0" w14:textId="77777777" w:rsidR="009A5E7A" w:rsidRPr="006E6593" w:rsidRDefault="009A5E7A" w:rsidP="00217794">
      <w:pPr>
        <w:pStyle w:val="Default"/>
        <w:numPr>
          <w:ilvl w:val="1"/>
          <w:numId w:val="4"/>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za zwłokę w </w:t>
      </w:r>
      <w:r w:rsidR="001D1BD9" w:rsidRPr="006E6593">
        <w:rPr>
          <w:rFonts w:asciiTheme="minorHAnsi" w:hAnsiTheme="minorHAnsi" w:cstheme="minorHAnsi"/>
          <w:color w:val="auto"/>
          <w:sz w:val="20"/>
          <w:szCs w:val="20"/>
        </w:rPr>
        <w:t>wykonaniu</w:t>
      </w:r>
      <w:r w:rsidRPr="006E6593">
        <w:rPr>
          <w:rFonts w:asciiTheme="minorHAnsi" w:hAnsiTheme="minorHAnsi" w:cstheme="minorHAnsi"/>
          <w:color w:val="auto"/>
          <w:sz w:val="20"/>
          <w:szCs w:val="20"/>
        </w:rPr>
        <w:t xml:space="preserve"> przedmiotu umowy</w:t>
      </w:r>
      <w:r w:rsidR="001D1BD9" w:rsidRPr="006E6593">
        <w:rPr>
          <w:rFonts w:asciiTheme="minorHAnsi" w:hAnsiTheme="minorHAnsi" w:cstheme="minorHAnsi"/>
          <w:color w:val="auto"/>
          <w:sz w:val="20"/>
          <w:szCs w:val="20"/>
        </w:rPr>
        <w:t xml:space="preserve"> tj. przekroczenia</w:t>
      </w:r>
      <w:r w:rsidRPr="006E6593">
        <w:rPr>
          <w:rFonts w:asciiTheme="minorHAnsi" w:hAnsiTheme="minorHAnsi" w:cstheme="minorHAnsi"/>
          <w:color w:val="auto"/>
          <w:sz w:val="20"/>
          <w:szCs w:val="20"/>
        </w:rPr>
        <w:t xml:space="preserve"> termin</w:t>
      </w:r>
      <w:r w:rsidR="001D1BD9" w:rsidRPr="006E6593">
        <w:rPr>
          <w:rFonts w:asciiTheme="minorHAnsi" w:hAnsiTheme="minorHAnsi" w:cstheme="minorHAnsi"/>
          <w:color w:val="auto"/>
          <w:sz w:val="20"/>
          <w:szCs w:val="20"/>
        </w:rPr>
        <w:t>u</w:t>
      </w:r>
      <w:r w:rsidRPr="006E6593">
        <w:rPr>
          <w:rFonts w:asciiTheme="minorHAnsi" w:hAnsiTheme="minorHAnsi" w:cstheme="minorHAnsi"/>
          <w:color w:val="auto"/>
          <w:sz w:val="20"/>
          <w:szCs w:val="20"/>
        </w:rPr>
        <w:t xml:space="preserve"> wskazan</w:t>
      </w:r>
      <w:r w:rsidR="001D1BD9" w:rsidRPr="006E6593">
        <w:rPr>
          <w:rFonts w:asciiTheme="minorHAnsi" w:hAnsiTheme="minorHAnsi" w:cstheme="minorHAnsi"/>
          <w:color w:val="auto"/>
          <w:sz w:val="20"/>
          <w:szCs w:val="20"/>
        </w:rPr>
        <w:t>ego</w:t>
      </w:r>
      <w:r w:rsidRPr="006E6593">
        <w:rPr>
          <w:rFonts w:asciiTheme="minorHAnsi" w:hAnsiTheme="minorHAnsi" w:cstheme="minorHAnsi"/>
          <w:color w:val="auto"/>
          <w:sz w:val="20"/>
          <w:szCs w:val="20"/>
        </w:rPr>
        <w:t xml:space="preserve"> w § 5 ust. 2 </w:t>
      </w:r>
      <w:r w:rsidRPr="006E6593">
        <w:rPr>
          <w:rFonts w:asciiTheme="minorHAnsi" w:hAnsiTheme="minorHAnsi" w:cstheme="minorHAnsi"/>
          <w:color w:val="auto"/>
          <w:sz w:val="20"/>
          <w:szCs w:val="20"/>
        </w:rPr>
        <w:br/>
        <w:t xml:space="preserve">– 0,05% wartości umowy wskazanej w § 6 ust. 1 niniejszej umowy za każdy dzień zwłoki, </w:t>
      </w:r>
    </w:p>
    <w:p w14:paraId="101A5EF7" w14:textId="77777777" w:rsidR="009A5E7A" w:rsidRPr="006E6593" w:rsidRDefault="009A5E7A" w:rsidP="00217794">
      <w:pPr>
        <w:pStyle w:val="Default"/>
        <w:numPr>
          <w:ilvl w:val="1"/>
          <w:numId w:val="4"/>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za zwłokę w usunięciu wad, usterek stwierdzony</w:t>
      </w:r>
      <w:r w:rsidR="00B55359" w:rsidRPr="006E6593">
        <w:rPr>
          <w:rFonts w:asciiTheme="minorHAnsi" w:hAnsiTheme="minorHAnsi" w:cstheme="minorHAnsi"/>
          <w:color w:val="auto"/>
          <w:sz w:val="20"/>
          <w:szCs w:val="20"/>
        </w:rPr>
        <w:t>ch przy</w:t>
      </w:r>
      <w:r w:rsidR="00ED6DCA" w:rsidRPr="006E6593">
        <w:rPr>
          <w:rFonts w:asciiTheme="minorHAnsi" w:hAnsiTheme="minorHAnsi" w:cstheme="minorHAnsi"/>
          <w:color w:val="auto"/>
          <w:sz w:val="20"/>
          <w:szCs w:val="20"/>
        </w:rPr>
        <w:t xml:space="preserve"> odbiorach </w:t>
      </w:r>
      <w:r w:rsidR="00B55359" w:rsidRPr="006E6593">
        <w:rPr>
          <w:rFonts w:asciiTheme="minorHAnsi" w:hAnsiTheme="minorHAnsi" w:cstheme="minorHAnsi"/>
          <w:color w:val="auto"/>
          <w:sz w:val="20"/>
          <w:szCs w:val="20"/>
        </w:rPr>
        <w:t xml:space="preserve"> oraz </w:t>
      </w:r>
      <w:r w:rsidRPr="006E6593">
        <w:rPr>
          <w:rFonts w:asciiTheme="minorHAnsi" w:hAnsiTheme="minorHAnsi" w:cstheme="minorHAnsi"/>
          <w:color w:val="auto"/>
          <w:sz w:val="20"/>
          <w:szCs w:val="20"/>
        </w:rPr>
        <w:t xml:space="preserve">w okresie rękojmi lub gwarancji – 0,05% wartości umowy wskazanej w § 6 ust. 1 niniejszej umowy za każdy dzień zwłoki liczony od dnia wyznaczonego na usunięcie wad, </w:t>
      </w:r>
    </w:p>
    <w:p w14:paraId="5EB9F21C" w14:textId="77777777" w:rsidR="009A5E7A" w:rsidRPr="006E6593" w:rsidRDefault="009A5E7A" w:rsidP="00217794">
      <w:pPr>
        <w:pStyle w:val="Default"/>
        <w:numPr>
          <w:ilvl w:val="1"/>
          <w:numId w:val="4"/>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za</w:t>
      </w:r>
      <w:r w:rsidR="00213E1E" w:rsidRPr="006E6593">
        <w:rPr>
          <w:rFonts w:asciiTheme="minorHAnsi" w:hAnsiTheme="minorHAnsi" w:cstheme="minorHAnsi"/>
          <w:color w:val="auto"/>
          <w:sz w:val="20"/>
          <w:szCs w:val="20"/>
        </w:rPr>
        <w:t xml:space="preserve"> rozwiązanie umowy lub</w:t>
      </w:r>
      <w:r w:rsidRPr="006E6593">
        <w:rPr>
          <w:rFonts w:asciiTheme="minorHAnsi" w:hAnsiTheme="minorHAnsi" w:cstheme="minorHAnsi"/>
          <w:color w:val="auto"/>
          <w:sz w:val="20"/>
          <w:szCs w:val="20"/>
        </w:rPr>
        <w:t xml:space="preserve"> odstąpienie</w:t>
      </w:r>
      <w:r w:rsidR="00213E1E" w:rsidRPr="006E6593">
        <w:rPr>
          <w:rFonts w:asciiTheme="minorHAnsi" w:hAnsiTheme="minorHAnsi" w:cstheme="minorHAnsi"/>
          <w:color w:val="auto"/>
          <w:sz w:val="20"/>
          <w:szCs w:val="20"/>
        </w:rPr>
        <w:t xml:space="preserve"> od umowy </w:t>
      </w:r>
      <w:r w:rsidRPr="006E6593">
        <w:rPr>
          <w:rFonts w:asciiTheme="minorHAnsi" w:hAnsiTheme="minorHAnsi" w:cstheme="minorHAnsi"/>
          <w:color w:val="auto"/>
          <w:sz w:val="20"/>
          <w:szCs w:val="20"/>
        </w:rPr>
        <w:t>przez Zamawiającego</w:t>
      </w:r>
      <w:r w:rsidR="00213E1E" w:rsidRPr="006E6593">
        <w:rPr>
          <w:rFonts w:asciiTheme="minorHAnsi" w:hAnsiTheme="minorHAnsi" w:cstheme="minorHAnsi"/>
          <w:color w:val="auto"/>
          <w:sz w:val="20"/>
          <w:szCs w:val="20"/>
        </w:rPr>
        <w:t xml:space="preserve"> lub Wykonawcę</w:t>
      </w:r>
      <w:r w:rsidRPr="006E6593">
        <w:rPr>
          <w:rFonts w:asciiTheme="minorHAnsi" w:hAnsiTheme="minorHAnsi" w:cstheme="minorHAnsi"/>
          <w:color w:val="auto"/>
          <w:sz w:val="20"/>
          <w:szCs w:val="20"/>
        </w:rPr>
        <w:t xml:space="preserve"> </w:t>
      </w:r>
      <w:r w:rsidR="00213E1E" w:rsidRPr="006E6593">
        <w:rPr>
          <w:rFonts w:asciiTheme="minorHAnsi" w:hAnsiTheme="minorHAnsi" w:cstheme="minorHAnsi"/>
          <w:color w:val="auto"/>
          <w:sz w:val="20"/>
          <w:szCs w:val="20"/>
        </w:rPr>
        <w:t>z </w:t>
      </w:r>
      <w:r w:rsidRPr="006E6593">
        <w:rPr>
          <w:rFonts w:asciiTheme="minorHAnsi" w:hAnsiTheme="minorHAnsi" w:cstheme="minorHAnsi"/>
          <w:color w:val="auto"/>
          <w:sz w:val="20"/>
          <w:szCs w:val="20"/>
        </w:rPr>
        <w:t>przyczyn leżących po stronie Wykonawcy – 10% wartości umowy wskazanej w § 6 ust. 1 niniejszej umowy (dotyczy od</w:t>
      </w:r>
      <w:r w:rsidR="00213E1E" w:rsidRPr="006E6593">
        <w:rPr>
          <w:rFonts w:asciiTheme="minorHAnsi" w:hAnsiTheme="minorHAnsi" w:cstheme="minorHAnsi"/>
          <w:color w:val="auto"/>
          <w:sz w:val="20"/>
          <w:szCs w:val="20"/>
        </w:rPr>
        <w:t>stąpienia</w:t>
      </w:r>
      <w:r w:rsidR="002067F3" w:rsidRPr="006E6593">
        <w:rPr>
          <w:rFonts w:asciiTheme="minorHAnsi" w:hAnsiTheme="minorHAnsi" w:cstheme="minorHAnsi"/>
          <w:color w:val="auto"/>
          <w:sz w:val="20"/>
          <w:szCs w:val="20"/>
        </w:rPr>
        <w:t xml:space="preserve"> w </w:t>
      </w:r>
      <w:r w:rsidRPr="006E6593">
        <w:rPr>
          <w:rFonts w:asciiTheme="minorHAnsi" w:hAnsiTheme="minorHAnsi" w:cstheme="minorHAnsi"/>
          <w:color w:val="auto"/>
          <w:sz w:val="20"/>
          <w:szCs w:val="20"/>
        </w:rPr>
        <w:t xml:space="preserve">przypadku nierozpoczęcia realizowania umowy przez Wykonawcę). </w:t>
      </w:r>
    </w:p>
    <w:p w14:paraId="1E8A07D9" w14:textId="77777777" w:rsidR="009A5E7A" w:rsidRPr="006E6593" w:rsidRDefault="002067F3" w:rsidP="00217794">
      <w:pPr>
        <w:pStyle w:val="Default"/>
        <w:numPr>
          <w:ilvl w:val="1"/>
          <w:numId w:val="4"/>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z</w:t>
      </w:r>
      <w:r w:rsidR="009A5E7A" w:rsidRPr="006E6593">
        <w:rPr>
          <w:rFonts w:asciiTheme="minorHAnsi" w:hAnsiTheme="minorHAnsi" w:cstheme="minorHAnsi"/>
          <w:color w:val="auto"/>
          <w:sz w:val="20"/>
          <w:szCs w:val="20"/>
        </w:rPr>
        <w:t>a</w:t>
      </w:r>
      <w:r w:rsidRPr="006E6593">
        <w:rPr>
          <w:rFonts w:asciiTheme="minorHAnsi" w:hAnsiTheme="minorHAnsi" w:cstheme="minorHAnsi"/>
          <w:color w:val="auto"/>
          <w:sz w:val="20"/>
          <w:szCs w:val="20"/>
        </w:rPr>
        <w:t xml:space="preserve"> rozwiązanie umowy lub odstąpienie przez Zamawiającego lub Wykonawcę </w:t>
      </w:r>
      <w:r w:rsidR="009A5E7A" w:rsidRPr="006E6593">
        <w:rPr>
          <w:rFonts w:asciiTheme="minorHAnsi" w:hAnsiTheme="minorHAnsi" w:cstheme="minorHAnsi"/>
          <w:color w:val="auto"/>
          <w:sz w:val="20"/>
          <w:szCs w:val="20"/>
        </w:rPr>
        <w:t>z przyczyn leżących po stronie Wykonawcy – 20% wartości umowy niezrealizowanej przez W</w:t>
      </w:r>
      <w:r w:rsidRPr="006E6593">
        <w:rPr>
          <w:rFonts w:asciiTheme="minorHAnsi" w:hAnsiTheme="minorHAnsi" w:cstheme="minorHAnsi"/>
          <w:color w:val="auto"/>
          <w:sz w:val="20"/>
          <w:szCs w:val="20"/>
        </w:rPr>
        <w:t>ykonawcę (dotyczy odstąpienia w </w:t>
      </w:r>
      <w:r w:rsidR="009A5E7A" w:rsidRPr="006E6593">
        <w:rPr>
          <w:rFonts w:asciiTheme="minorHAnsi" w:hAnsiTheme="minorHAnsi" w:cstheme="minorHAnsi"/>
          <w:color w:val="auto"/>
          <w:sz w:val="20"/>
          <w:szCs w:val="20"/>
        </w:rPr>
        <w:t>przypadku, kiedy d</w:t>
      </w:r>
      <w:r w:rsidRPr="006E6593">
        <w:rPr>
          <w:rFonts w:asciiTheme="minorHAnsi" w:hAnsiTheme="minorHAnsi" w:cstheme="minorHAnsi"/>
          <w:color w:val="auto"/>
          <w:sz w:val="20"/>
          <w:szCs w:val="20"/>
        </w:rPr>
        <w:t>o dnia o </w:t>
      </w:r>
      <w:r w:rsidR="009A5E7A" w:rsidRPr="006E6593">
        <w:rPr>
          <w:rFonts w:asciiTheme="minorHAnsi" w:hAnsiTheme="minorHAnsi" w:cstheme="minorHAnsi"/>
          <w:color w:val="auto"/>
          <w:sz w:val="20"/>
          <w:szCs w:val="20"/>
        </w:rPr>
        <w:t xml:space="preserve">którym mowa w § 5 ust. 2 niniejszej umowy Wykonawca nie zrealizował całości przedmiotu umowy). </w:t>
      </w:r>
    </w:p>
    <w:p w14:paraId="305BC3FC" w14:textId="77777777" w:rsidR="009A5E7A" w:rsidRPr="006E6593" w:rsidRDefault="009A5E7A" w:rsidP="00217794">
      <w:pPr>
        <w:pStyle w:val="Default"/>
        <w:numPr>
          <w:ilvl w:val="1"/>
          <w:numId w:val="4"/>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za brak ubezpieczenia (ciągłości ubezpieczenia), o którym mowa w § 10 umowy – 0,5% wartości umowy wskazane</w:t>
      </w:r>
      <w:r w:rsidR="002067F3" w:rsidRPr="006E6593">
        <w:rPr>
          <w:rFonts w:asciiTheme="minorHAnsi" w:hAnsiTheme="minorHAnsi" w:cstheme="minorHAnsi"/>
          <w:color w:val="auto"/>
          <w:sz w:val="20"/>
          <w:szCs w:val="20"/>
        </w:rPr>
        <w:t>j w § 6 ust. 1 niniejszej umowy</w:t>
      </w:r>
      <w:r w:rsidRPr="006E6593">
        <w:rPr>
          <w:rFonts w:asciiTheme="minorHAnsi" w:hAnsiTheme="minorHAnsi" w:cstheme="minorHAnsi"/>
          <w:color w:val="auto"/>
          <w:sz w:val="20"/>
          <w:szCs w:val="20"/>
        </w:rPr>
        <w:t xml:space="preserve"> </w:t>
      </w:r>
      <w:r w:rsidR="002067F3" w:rsidRPr="006E6593">
        <w:rPr>
          <w:rFonts w:asciiTheme="minorHAnsi" w:hAnsiTheme="minorHAnsi" w:cstheme="minorHAnsi"/>
          <w:color w:val="auto"/>
          <w:sz w:val="20"/>
          <w:szCs w:val="20"/>
        </w:rPr>
        <w:t>za każdy stwierdzony przypadek,</w:t>
      </w:r>
    </w:p>
    <w:p w14:paraId="4B7A5E35" w14:textId="77777777" w:rsidR="009A5E7A" w:rsidRPr="006E6593" w:rsidRDefault="009A5E7A" w:rsidP="00217794">
      <w:pPr>
        <w:pStyle w:val="Default"/>
        <w:numPr>
          <w:ilvl w:val="1"/>
          <w:numId w:val="4"/>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 przypadku braku zapłaty lub nieterminowej zapłaty wynagrodzenia należnego podwykonawcom lub dalszym podwykonawcom – w wysokości 5% wartości umowy wskazanej w § 6 ust. 1 niniejszej umowy, </w:t>
      </w:r>
      <w:r w:rsidR="00DF3299" w:rsidRPr="006E6593">
        <w:rPr>
          <w:rFonts w:asciiTheme="minorHAnsi" w:hAnsiTheme="minorHAnsi" w:cstheme="minorHAnsi"/>
          <w:color w:val="auto"/>
          <w:sz w:val="20"/>
          <w:szCs w:val="20"/>
        </w:rPr>
        <w:t>za każdy stwierdzony przypadek,</w:t>
      </w:r>
    </w:p>
    <w:p w14:paraId="307CF1EB" w14:textId="1F9CF5B2" w:rsidR="009A5E7A" w:rsidRPr="006E6593" w:rsidRDefault="009A5E7A" w:rsidP="006E6593">
      <w:pPr>
        <w:pStyle w:val="Default"/>
        <w:numPr>
          <w:ilvl w:val="1"/>
          <w:numId w:val="4"/>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 przypadku nieprzedłożenia do zaakceptowania projektu umowy lub zmiany umowy </w:t>
      </w:r>
      <w:r w:rsidR="006E6593">
        <w:rPr>
          <w:rFonts w:asciiTheme="minorHAnsi" w:hAnsiTheme="minorHAnsi" w:cstheme="minorHAnsi"/>
          <w:color w:val="auto"/>
          <w:sz w:val="20"/>
          <w:szCs w:val="20"/>
        </w:rPr>
        <w:br/>
      </w:r>
      <w:r w:rsidRPr="006E6593">
        <w:rPr>
          <w:rFonts w:asciiTheme="minorHAnsi" w:hAnsiTheme="minorHAnsi" w:cstheme="minorHAnsi"/>
          <w:color w:val="auto"/>
          <w:sz w:val="20"/>
          <w:szCs w:val="20"/>
        </w:rPr>
        <w:t xml:space="preserve">o podwykonawstwo, której przedmiotem są roboty budowlane – 0,5 % wartości umownej określonej </w:t>
      </w:r>
      <w:r w:rsidR="00B04471">
        <w:rPr>
          <w:rFonts w:asciiTheme="minorHAnsi" w:hAnsiTheme="minorHAnsi" w:cstheme="minorHAnsi"/>
          <w:color w:val="auto"/>
          <w:sz w:val="20"/>
          <w:szCs w:val="20"/>
        </w:rPr>
        <w:t xml:space="preserve">                           </w:t>
      </w:r>
      <w:r w:rsidRPr="006E6593">
        <w:rPr>
          <w:rFonts w:asciiTheme="minorHAnsi" w:hAnsiTheme="minorHAnsi" w:cstheme="minorHAnsi"/>
          <w:color w:val="auto"/>
          <w:sz w:val="20"/>
          <w:szCs w:val="20"/>
        </w:rPr>
        <w:t xml:space="preserve">w § 6 ust. 1, </w:t>
      </w:r>
      <w:r w:rsidR="00DF3299" w:rsidRPr="006E6593">
        <w:rPr>
          <w:rFonts w:asciiTheme="minorHAnsi" w:hAnsiTheme="minorHAnsi" w:cstheme="minorHAnsi"/>
          <w:color w:val="auto"/>
          <w:sz w:val="20"/>
          <w:szCs w:val="20"/>
        </w:rPr>
        <w:t>za każdy stwierdzony przypadek,</w:t>
      </w:r>
    </w:p>
    <w:p w14:paraId="445995F8" w14:textId="47F91C7D" w:rsidR="009A5E7A" w:rsidRPr="006E6593" w:rsidRDefault="009A5E7A" w:rsidP="00217794">
      <w:pPr>
        <w:pStyle w:val="Default"/>
        <w:numPr>
          <w:ilvl w:val="1"/>
          <w:numId w:val="4"/>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 przypadku nieprzedłożenia poświadczonej za zgodność z oryginałem kopii zawartej umowy lub zmiany umowy o podwykonawstwo – 0,5 % wartości umowy określonej w § 6 ust. 1, </w:t>
      </w:r>
      <w:r w:rsidR="00DF3299" w:rsidRPr="006E6593">
        <w:rPr>
          <w:rFonts w:asciiTheme="minorHAnsi" w:hAnsiTheme="minorHAnsi" w:cstheme="minorHAnsi"/>
          <w:color w:val="auto"/>
          <w:sz w:val="20"/>
          <w:szCs w:val="20"/>
        </w:rPr>
        <w:t>za każdy stwierdzony przypadek,</w:t>
      </w:r>
    </w:p>
    <w:p w14:paraId="3BDB1D84" w14:textId="21DDD3EE" w:rsidR="009A5E7A" w:rsidRPr="006E6593" w:rsidRDefault="009A5E7A" w:rsidP="00217794">
      <w:pPr>
        <w:pStyle w:val="Default"/>
        <w:numPr>
          <w:ilvl w:val="1"/>
          <w:numId w:val="4"/>
        </w:numPr>
        <w:spacing w:line="276" w:lineRule="auto"/>
        <w:ind w:left="567" w:hanging="283"/>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 przypadku braku zmiany umowy o podwykonawstwo w zakresie terminu zapłaty, o którym mowa </w:t>
      </w:r>
      <w:r w:rsidR="00B04471">
        <w:rPr>
          <w:rFonts w:asciiTheme="minorHAnsi" w:hAnsiTheme="minorHAnsi" w:cstheme="minorHAnsi"/>
          <w:color w:val="auto"/>
          <w:sz w:val="20"/>
          <w:szCs w:val="20"/>
        </w:rPr>
        <w:t xml:space="preserve">                           </w:t>
      </w:r>
      <w:r w:rsidRPr="006E6593">
        <w:rPr>
          <w:rFonts w:asciiTheme="minorHAnsi" w:hAnsiTheme="minorHAnsi" w:cstheme="minorHAnsi"/>
          <w:color w:val="auto"/>
          <w:sz w:val="20"/>
          <w:szCs w:val="20"/>
        </w:rPr>
        <w:t xml:space="preserve">w § 11 ust. 17 – 0,5 % wartości umowy określonej w § 6 ust. 1, </w:t>
      </w:r>
      <w:r w:rsidR="00DF3299" w:rsidRPr="006E6593">
        <w:rPr>
          <w:rFonts w:asciiTheme="minorHAnsi" w:hAnsiTheme="minorHAnsi" w:cstheme="minorHAnsi"/>
          <w:color w:val="auto"/>
          <w:sz w:val="20"/>
          <w:szCs w:val="20"/>
        </w:rPr>
        <w:t>za każdy stwierdzony przypadek</w:t>
      </w:r>
    </w:p>
    <w:p w14:paraId="6008234C" w14:textId="13303355" w:rsidR="009A5E7A" w:rsidRPr="006E6593" w:rsidRDefault="009A5E7A" w:rsidP="00217794">
      <w:pPr>
        <w:pStyle w:val="Default"/>
        <w:numPr>
          <w:ilvl w:val="1"/>
          <w:numId w:val="4"/>
        </w:numPr>
        <w:spacing w:line="276" w:lineRule="auto"/>
        <w:ind w:left="567" w:hanging="425"/>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 </w:t>
      </w:r>
      <w:r w:rsidR="002067F3" w:rsidRPr="006E6593">
        <w:rPr>
          <w:rFonts w:asciiTheme="minorHAnsi" w:hAnsiTheme="minorHAnsi" w:cstheme="minorHAnsi"/>
          <w:color w:val="auto"/>
          <w:sz w:val="20"/>
          <w:szCs w:val="20"/>
        </w:rPr>
        <w:t>przypadku niespełnienia wa</w:t>
      </w:r>
      <w:r w:rsidR="00BA1BD1" w:rsidRPr="006E6593">
        <w:rPr>
          <w:rFonts w:asciiTheme="minorHAnsi" w:hAnsiTheme="minorHAnsi" w:cstheme="minorHAnsi"/>
          <w:color w:val="auto"/>
          <w:sz w:val="20"/>
          <w:szCs w:val="20"/>
        </w:rPr>
        <w:t>runku, o którym mowa w § 1 ust.</w:t>
      </w:r>
      <w:r w:rsidR="00A2381A">
        <w:rPr>
          <w:rFonts w:asciiTheme="minorHAnsi" w:hAnsiTheme="minorHAnsi" w:cstheme="minorHAnsi"/>
          <w:color w:val="auto"/>
          <w:sz w:val="20"/>
          <w:szCs w:val="20"/>
        </w:rPr>
        <w:t>5</w:t>
      </w:r>
      <w:r w:rsidR="002067F3" w:rsidRPr="006E6593">
        <w:rPr>
          <w:rFonts w:asciiTheme="minorHAnsi" w:hAnsiTheme="minorHAnsi" w:cstheme="minorHAnsi"/>
          <w:color w:val="auto"/>
          <w:sz w:val="20"/>
          <w:szCs w:val="20"/>
        </w:rPr>
        <w:t xml:space="preserve">, dotyczącego </w:t>
      </w:r>
      <w:r w:rsidR="00B333C1" w:rsidRPr="006E6593">
        <w:rPr>
          <w:rFonts w:asciiTheme="minorHAnsi" w:hAnsiTheme="minorHAnsi" w:cstheme="minorHAnsi"/>
          <w:color w:val="auto"/>
          <w:sz w:val="20"/>
          <w:szCs w:val="20"/>
        </w:rPr>
        <w:t xml:space="preserve">zatrudnienia </w:t>
      </w:r>
      <w:r w:rsidR="002067F3" w:rsidRPr="006E6593">
        <w:rPr>
          <w:rFonts w:asciiTheme="minorHAnsi" w:hAnsiTheme="minorHAnsi" w:cstheme="minorHAnsi"/>
          <w:color w:val="auto"/>
          <w:sz w:val="20"/>
          <w:szCs w:val="20"/>
        </w:rPr>
        <w:t xml:space="preserve">osób </w:t>
      </w:r>
      <w:r w:rsidR="00B04471">
        <w:rPr>
          <w:rFonts w:asciiTheme="minorHAnsi" w:hAnsiTheme="minorHAnsi" w:cstheme="minorHAnsi"/>
          <w:color w:val="auto"/>
          <w:sz w:val="20"/>
          <w:szCs w:val="20"/>
        </w:rPr>
        <w:t xml:space="preserve">                              </w:t>
      </w:r>
      <w:r w:rsidR="002067F3" w:rsidRPr="006E6593">
        <w:rPr>
          <w:rFonts w:asciiTheme="minorHAnsi" w:hAnsiTheme="minorHAnsi" w:cstheme="minorHAnsi"/>
          <w:color w:val="auto"/>
          <w:sz w:val="20"/>
          <w:szCs w:val="20"/>
        </w:rPr>
        <w:t xml:space="preserve">na umowę o pracę w wysokości 2000,00 zł </w:t>
      </w:r>
      <w:r w:rsidRPr="006E6593">
        <w:rPr>
          <w:rFonts w:asciiTheme="minorHAnsi" w:hAnsiTheme="minorHAnsi" w:cstheme="minorHAnsi"/>
          <w:color w:val="auto"/>
          <w:sz w:val="20"/>
          <w:szCs w:val="20"/>
        </w:rPr>
        <w:t>za każdy, stwierdzony i potwierdzony przypadek,</w:t>
      </w:r>
    </w:p>
    <w:p w14:paraId="333F0C5A" w14:textId="09440987" w:rsidR="00B333C1" w:rsidRPr="006E6593" w:rsidRDefault="00B333C1" w:rsidP="00217794">
      <w:pPr>
        <w:pStyle w:val="Default"/>
        <w:numPr>
          <w:ilvl w:val="1"/>
          <w:numId w:val="4"/>
        </w:numPr>
        <w:spacing w:line="276" w:lineRule="auto"/>
        <w:ind w:left="567" w:hanging="425"/>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 przypadku niezłożenia oświadczenia, o którym mowa w § 1 ust. </w:t>
      </w:r>
      <w:r w:rsidR="00A2381A">
        <w:rPr>
          <w:rFonts w:asciiTheme="minorHAnsi" w:hAnsiTheme="minorHAnsi" w:cstheme="minorHAnsi"/>
          <w:color w:val="auto"/>
          <w:sz w:val="20"/>
          <w:szCs w:val="20"/>
        </w:rPr>
        <w:t>4</w:t>
      </w:r>
      <w:r w:rsidRPr="006E6593">
        <w:rPr>
          <w:rFonts w:asciiTheme="minorHAnsi" w:hAnsiTheme="minorHAnsi" w:cstheme="minorHAnsi"/>
          <w:color w:val="auto"/>
          <w:sz w:val="20"/>
          <w:szCs w:val="20"/>
        </w:rPr>
        <w:t xml:space="preserve"> Wykonawca zapłaci Zamawiającemu karę umowną w wysokości 2000,00 zł</w:t>
      </w:r>
      <w:r w:rsidR="00A70FB0" w:rsidRPr="006E6593">
        <w:rPr>
          <w:rFonts w:asciiTheme="minorHAnsi" w:hAnsiTheme="minorHAnsi" w:cstheme="minorHAnsi"/>
          <w:color w:val="auto"/>
          <w:sz w:val="20"/>
          <w:szCs w:val="20"/>
        </w:rPr>
        <w:t>,</w:t>
      </w:r>
    </w:p>
    <w:p w14:paraId="14C9A832" w14:textId="41E31EEF" w:rsidR="009A5E7A" w:rsidRPr="006E6593" w:rsidRDefault="009A5E7A" w:rsidP="00217794">
      <w:pPr>
        <w:pStyle w:val="Default"/>
        <w:numPr>
          <w:ilvl w:val="1"/>
          <w:numId w:val="4"/>
        </w:numPr>
        <w:spacing w:line="276" w:lineRule="auto"/>
        <w:ind w:left="567" w:hanging="425"/>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 przypadku stwierdzenia, a następnie potwierdzenia nie wywiązywania się z obowiązku wskazanego </w:t>
      </w:r>
      <w:r w:rsidR="00B04471">
        <w:rPr>
          <w:rFonts w:asciiTheme="minorHAnsi" w:hAnsiTheme="minorHAnsi" w:cstheme="minorHAnsi"/>
          <w:color w:val="auto"/>
          <w:sz w:val="20"/>
          <w:szCs w:val="20"/>
        </w:rPr>
        <w:t xml:space="preserve">                   </w:t>
      </w:r>
      <w:r w:rsidRPr="006E6593">
        <w:rPr>
          <w:rFonts w:asciiTheme="minorHAnsi" w:hAnsiTheme="minorHAnsi" w:cstheme="minorHAnsi"/>
          <w:color w:val="auto"/>
          <w:sz w:val="20"/>
          <w:szCs w:val="20"/>
        </w:rPr>
        <w:t>w § 3 ust. 5 pkt 5 – w wysokości 500,00 z</w:t>
      </w:r>
      <w:r w:rsidR="00BA1BD1" w:rsidRPr="006E6593">
        <w:rPr>
          <w:rFonts w:asciiTheme="minorHAnsi" w:hAnsiTheme="minorHAnsi" w:cstheme="minorHAnsi"/>
          <w:color w:val="auto"/>
          <w:sz w:val="20"/>
          <w:szCs w:val="20"/>
        </w:rPr>
        <w:t xml:space="preserve">ł za każdy taki stwierdzony </w:t>
      </w:r>
      <w:r w:rsidRPr="006E6593">
        <w:rPr>
          <w:rFonts w:asciiTheme="minorHAnsi" w:hAnsiTheme="minorHAnsi" w:cstheme="minorHAnsi"/>
          <w:color w:val="auto"/>
          <w:sz w:val="20"/>
          <w:szCs w:val="20"/>
        </w:rPr>
        <w:t xml:space="preserve">i potwierdzony przypadek, </w:t>
      </w:r>
    </w:p>
    <w:p w14:paraId="1746554B" w14:textId="739AA0D2" w:rsidR="009A5E7A" w:rsidRPr="006E6593" w:rsidRDefault="009A5E7A" w:rsidP="00217794">
      <w:pPr>
        <w:pStyle w:val="Default"/>
        <w:numPr>
          <w:ilvl w:val="1"/>
          <w:numId w:val="4"/>
        </w:numPr>
        <w:spacing w:line="276" w:lineRule="auto"/>
        <w:ind w:left="567" w:hanging="425"/>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w przypadku stwierdzenia, a następnie potwierdzenia sytuacji wskazanej w § 1</w:t>
      </w:r>
      <w:r w:rsidR="00B333C1" w:rsidRPr="006E6593">
        <w:rPr>
          <w:rFonts w:asciiTheme="minorHAnsi" w:hAnsiTheme="minorHAnsi" w:cstheme="minorHAnsi"/>
          <w:color w:val="auto"/>
          <w:sz w:val="20"/>
          <w:szCs w:val="20"/>
        </w:rPr>
        <w:t>4</w:t>
      </w:r>
      <w:r w:rsidRPr="006E6593">
        <w:rPr>
          <w:rFonts w:asciiTheme="minorHAnsi" w:hAnsiTheme="minorHAnsi" w:cstheme="minorHAnsi"/>
          <w:color w:val="auto"/>
          <w:sz w:val="20"/>
          <w:szCs w:val="20"/>
        </w:rPr>
        <w:t xml:space="preserve"> ust. </w:t>
      </w:r>
      <w:r w:rsidR="00B333C1" w:rsidRPr="006E6593">
        <w:rPr>
          <w:rFonts w:asciiTheme="minorHAnsi" w:hAnsiTheme="minorHAnsi" w:cstheme="minorHAnsi"/>
          <w:color w:val="auto"/>
          <w:sz w:val="20"/>
          <w:szCs w:val="20"/>
        </w:rPr>
        <w:t>3</w:t>
      </w:r>
      <w:r w:rsidRPr="006E6593">
        <w:rPr>
          <w:rFonts w:asciiTheme="minorHAnsi" w:hAnsiTheme="minorHAnsi" w:cstheme="minorHAnsi"/>
          <w:color w:val="auto"/>
          <w:sz w:val="20"/>
          <w:szCs w:val="20"/>
        </w:rPr>
        <w:t xml:space="preserve"> pkt 5 – w wysokości 500,00 zł za każdy taki stwierdzony i potwierdzony przypadek. </w:t>
      </w:r>
    </w:p>
    <w:p w14:paraId="0042CA88" w14:textId="77777777" w:rsidR="009A5E7A" w:rsidRPr="006E6593" w:rsidRDefault="009A5E7A" w:rsidP="00217794">
      <w:pPr>
        <w:pStyle w:val="Default"/>
        <w:numPr>
          <w:ilvl w:val="0"/>
          <w:numId w:val="4"/>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Zapłata kar umownych nie zwalnia Wykonawcy z obowiązku realizacji umowy. </w:t>
      </w:r>
    </w:p>
    <w:p w14:paraId="1D60844C" w14:textId="77777777" w:rsidR="009A5E7A" w:rsidRPr="006E6593" w:rsidRDefault="009A5E7A" w:rsidP="00217794">
      <w:pPr>
        <w:pStyle w:val="Default"/>
        <w:numPr>
          <w:ilvl w:val="0"/>
          <w:numId w:val="4"/>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Łączna wysokość naliczonych kar umownych nie może przekroczyć 30% wartości umownej określonej w § 6 ust. 1 niniejszej umowy. </w:t>
      </w:r>
    </w:p>
    <w:p w14:paraId="1AC016A1" w14:textId="5CC7D7C0" w:rsidR="009A5E7A" w:rsidRPr="006E6593" w:rsidRDefault="009A5E7A" w:rsidP="00217794">
      <w:pPr>
        <w:pStyle w:val="Default"/>
        <w:numPr>
          <w:ilvl w:val="0"/>
          <w:numId w:val="4"/>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Jeżeli wskutek niewykonania lub nienależytego wykonania zobowiązań umownych Zamawiający poniesie szkodę przewyższającą swą wartością naliczoną karę umowną, będzie on uprawniony do dochodzenia odszkodowania uzupełniającego do pełnej wysokości szkody na zasadach ogólnych prawa cywilnego, uwzględniając wysokość uzyskanej kary. </w:t>
      </w:r>
    </w:p>
    <w:p w14:paraId="4D87B840" w14:textId="0E187EDF" w:rsidR="00B7733E" w:rsidRPr="006E6593" w:rsidRDefault="009A5E7A" w:rsidP="00B7733E">
      <w:pPr>
        <w:pStyle w:val="Default"/>
        <w:numPr>
          <w:ilvl w:val="0"/>
          <w:numId w:val="4"/>
        </w:numPr>
        <w:spacing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Zamawiający wezwie Wykonawcę do zapłaty wierzytelności wynikających z tytułu kar umownych wraz ze wskazaniem terminu jej zapłaty, tj. kwota kar umownych będzie płatna w terminie 3 dni od daty otrzymania przez Wykonawcę noty księgowej informującej o jej wysokości. W przypadku nieuiszczenia kar umownych w terminie wskazanym w nocie księgowej, Wykonawca wyraża zgodę na potrącenie przez Zamawiającego kar umownych z przysługującej Wykonawcy należności.</w:t>
      </w:r>
    </w:p>
    <w:p w14:paraId="5C98B035" w14:textId="03676CA6" w:rsidR="00B7733E" w:rsidRPr="006E6593" w:rsidRDefault="00B7733E" w:rsidP="00B7733E">
      <w:pPr>
        <w:pStyle w:val="Default"/>
        <w:numPr>
          <w:ilvl w:val="0"/>
          <w:numId w:val="4"/>
        </w:numPr>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Not</w:t>
      </w:r>
      <w:r w:rsidR="007D461A">
        <w:rPr>
          <w:rFonts w:asciiTheme="minorHAnsi" w:hAnsiTheme="minorHAnsi" w:cstheme="minorHAnsi"/>
          <w:color w:val="auto"/>
          <w:sz w:val="20"/>
          <w:szCs w:val="20"/>
        </w:rPr>
        <w:t>ę</w:t>
      </w:r>
      <w:r w:rsidRPr="006E6593">
        <w:rPr>
          <w:rFonts w:asciiTheme="minorHAnsi" w:hAnsiTheme="minorHAnsi" w:cstheme="minorHAnsi"/>
          <w:color w:val="auto"/>
          <w:sz w:val="20"/>
          <w:szCs w:val="20"/>
        </w:rPr>
        <w:t xml:space="preserve">, </w:t>
      </w:r>
      <w:r w:rsidRPr="006E6593">
        <w:rPr>
          <w:rFonts w:asciiTheme="minorHAnsi" w:hAnsiTheme="minorHAnsi" w:cstheme="minorHAnsi"/>
          <w:sz w:val="20"/>
          <w:szCs w:val="20"/>
          <w:shd w:val="clear" w:color="auto" w:fill="FFFFFF"/>
        </w:rPr>
        <w:t>o któr</w:t>
      </w:r>
      <w:r w:rsidR="007D461A">
        <w:rPr>
          <w:rFonts w:asciiTheme="minorHAnsi" w:hAnsiTheme="minorHAnsi" w:cstheme="minorHAnsi"/>
          <w:sz w:val="20"/>
          <w:szCs w:val="20"/>
          <w:shd w:val="clear" w:color="auto" w:fill="FFFFFF"/>
        </w:rPr>
        <w:t>ej</w:t>
      </w:r>
      <w:r w:rsidRPr="006E6593">
        <w:rPr>
          <w:rFonts w:asciiTheme="minorHAnsi" w:hAnsiTheme="minorHAnsi" w:cstheme="minorHAnsi"/>
          <w:sz w:val="20"/>
          <w:szCs w:val="20"/>
          <w:shd w:val="clear" w:color="auto" w:fill="FFFFFF"/>
        </w:rPr>
        <w:t xml:space="preserve"> mowa w ust. 5</w:t>
      </w:r>
      <w:r w:rsidR="007D461A">
        <w:rPr>
          <w:rFonts w:asciiTheme="minorHAnsi" w:hAnsiTheme="minorHAnsi" w:cstheme="minorHAnsi"/>
          <w:sz w:val="20"/>
          <w:szCs w:val="20"/>
          <w:shd w:val="clear" w:color="auto" w:fill="FFFFFF"/>
        </w:rPr>
        <w:t>,</w:t>
      </w:r>
      <w:r w:rsidRPr="006E6593">
        <w:rPr>
          <w:rFonts w:asciiTheme="minorHAnsi" w:hAnsiTheme="minorHAnsi" w:cstheme="minorHAnsi"/>
          <w:sz w:val="20"/>
          <w:szCs w:val="20"/>
          <w:shd w:val="clear" w:color="auto" w:fill="FFFFFF"/>
        </w:rPr>
        <w:t xml:space="preserve"> Zamawiający może przekazać wedle własnego uznania:</w:t>
      </w:r>
    </w:p>
    <w:p w14:paraId="68ACB8D8" w14:textId="33B714A4" w:rsidR="00B7733E" w:rsidRPr="006E6593" w:rsidRDefault="00B7733E" w:rsidP="007D461A">
      <w:pPr>
        <w:ind w:left="420" w:right="-1"/>
        <w:rPr>
          <w:rFonts w:asciiTheme="minorHAnsi" w:hAnsiTheme="minorHAnsi" w:cstheme="minorHAnsi"/>
          <w:sz w:val="20"/>
          <w:szCs w:val="20"/>
        </w:rPr>
      </w:pPr>
      <w:r w:rsidRPr="006E6593">
        <w:rPr>
          <w:rFonts w:asciiTheme="minorHAnsi" w:hAnsiTheme="minorHAnsi" w:cstheme="minorHAnsi"/>
          <w:sz w:val="20"/>
          <w:szCs w:val="20"/>
        </w:rPr>
        <w:t>a</w:t>
      </w:r>
      <w:r w:rsidR="007D461A">
        <w:rPr>
          <w:rFonts w:asciiTheme="minorHAnsi" w:hAnsiTheme="minorHAnsi" w:cstheme="minorHAnsi"/>
          <w:sz w:val="20"/>
          <w:szCs w:val="20"/>
        </w:rPr>
        <w:t xml:space="preserve"> </w:t>
      </w:r>
      <w:r w:rsidRPr="006E6593">
        <w:rPr>
          <w:rFonts w:asciiTheme="minorHAnsi" w:hAnsiTheme="minorHAnsi" w:cstheme="minorHAnsi"/>
          <w:sz w:val="20"/>
          <w:szCs w:val="20"/>
        </w:rPr>
        <w:t>)w formie pisemnej listem poleconym za potwierdzeniem odbioru na adres ………</w:t>
      </w:r>
      <w:r w:rsidR="007D461A">
        <w:rPr>
          <w:rFonts w:asciiTheme="minorHAnsi" w:hAnsiTheme="minorHAnsi" w:cstheme="minorHAnsi"/>
          <w:sz w:val="20"/>
          <w:szCs w:val="20"/>
        </w:rPr>
        <w:t>………………………..</w:t>
      </w:r>
      <w:r w:rsidRPr="006E6593">
        <w:rPr>
          <w:rFonts w:asciiTheme="minorHAnsi" w:hAnsiTheme="minorHAnsi" w:cstheme="minorHAnsi"/>
          <w:sz w:val="20"/>
          <w:szCs w:val="20"/>
        </w:rPr>
        <w:t>……….,</w:t>
      </w:r>
    </w:p>
    <w:p w14:paraId="453C1D45" w14:textId="7E3BD087" w:rsidR="00B7733E" w:rsidRPr="006E6593" w:rsidRDefault="00B7733E" w:rsidP="007D461A">
      <w:pPr>
        <w:ind w:left="567" w:right="-1" w:hanging="147"/>
        <w:rPr>
          <w:rFonts w:asciiTheme="minorHAnsi" w:hAnsiTheme="minorHAnsi" w:cstheme="minorHAnsi"/>
          <w:sz w:val="20"/>
          <w:szCs w:val="20"/>
        </w:rPr>
      </w:pPr>
      <w:r w:rsidRPr="006E6593">
        <w:rPr>
          <w:rFonts w:asciiTheme="minorHAnsi" w:hAnsiTheme="minorHAnsi" w:cstheme="minorHAnsi"/>
          <w:sz w:val="20"/>
          <w:szCs w:val="20"/>
        </w:rPr>
        <w:t xml:space="preserve">b) </w:t>
      </w:r>
      <w:r w:rsidR="007D461A">
        <w:rPr>
          <w:rFonts w:asciiTheme="minorHAnsi" w:hAnsiTheme="minorHAnsi" w:cstheme="minorHAnsi"/>
          <w:sz w:val="20"/>
          <w:szCs w:val="20"/>
        </w:rPr>
        <w:t>w</w:t>
      </w:r>
      <w:r w:rsidRPr="006E6593">
        <w:rPr>
          <w:rFonts w:asciiTheme="minorHAnsi" w:hAnsiTheme="minorHAnsi" w:cstheme="minorHAnsi"/>
          <w:sz w:val="20"/>
          <w:szCs w:val="20"/>
        </w:rPr>
        <w:t xml:space="preserve"> formie elektronicznej, o której mowa w art. 781 § 1 Kodeksu cywilnego na adres poczty elektronicznej: ………………</w:t>
      </w:r>
      <w:r w:rsidR="007D461A">
        <w:rPr>
          <w:rFonts w:asciiTheme="minorHAnsi" w:hAnsiTheme="minorHAnsi" w:cstheme="minorHAnsi"/>
          <w:sz w:val="20"/>
          <w:szCs w:val="20"/>
        </w:rPr>
        <w:t>………………………………………………………………………………………</w:t>
      </w:r>
      <w:r w:rsidR="008A3B3C">
        <w:rPr>
          <w:rFonts w:asciiTheme="minorHAnsi" w:hAnsiTheme="minorHAnsi" w:cstheme="minorHAnsi"/>
          <w:sz w:val="20"/>
          <w:szCs w:val="20"/>
        </w:rPr>
        <w:t>…………</w:t>
      </w:r>
      <w:r w:rsidR="007D461A">
        <w:rPr>
          <w:rFonts w:asciiTheme="minorHAnsi" w:hAnsiTheme="minorHAnsi" w:cstheme="minorHAnsi"/>
          <w:sz w:val="20"/>
          <w:szCs w:val="20"/>
        </w:rPr>
        <w:t>……</w:t>
      </w:r>
      <w:r w:rsidRPr="006E6593">
        <w:rPr>
          <w:rFonts w:asciiTheme="minorHAnsi" w:hAnsiTheme="minorHAnsi" w:cstheme="minorHAnsi"/>
          <w:sz w:val="20"/>
          <w:szCs w:val="20"/>
        </w:rPr>
        <w:t>……………….</w:t>
      </w:r>
    </w:p>
    <w:p w14:paraId="73A9E37D" w14:textId="4FAE657C" w:rsidR="00E451E7" w:rsidRPr="006E6593" w:rsidRDefault="00B7733E" w:rsidP="00B7733E">
      <w:pPr>
        <w:pStyle w:val="Default"/>
        <w:numPr>
          <w:ilvl w:val="0"/>
          <w:numId w:val="4"/>
        </w:numPr>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Terminem otrzymania noty, o którym mowa w ust. 5 jest:</w:t>
      </w:r>
    </w:p>
    <w:p w14:paraId="4D0166E7" w14:textId="2F07B9CA" w:rsidR="00B7733E" w:rsidRPr="006E6593" w:rsidRDefault="00B7733E" w:rsidP="007D461A">
      <w:pPr>
        <w:pStyle w:val="Akapitzlist"/>
        <w:spacing w:before="0"/>
        <w:ind w:left="709" w:right="693" w:hanging="283"/>
        <w:jc w:val="both"/>
        <w:rPr>
          <w:rFonts w:asciiTheme="minorHAnsi" w:hAnsiTheme="minorHAnsi" w:cstheme="minorHAnsi"/>
          <w:sz w:val="20"/>
          <w:szCs w:val="20"/>
        </w:rPr>
      </w:pPr>
      <w:r w:rsidRPr="006E6593">
        <w:rPr>
          <w:rFonts w:asciiTheme="minorHAnsi" w:hAnsiTheme="minorHAnsi" w:cstheme="minorHAnsi"/>
          <w:sz w:val="20"/>
          <w:szCs w:val="20"/>
        </w:rPr>
        <w:t>a)</w:t>
      </w:r>
      <w:r w:rsidR="007D461A">
        <w:rPr>
          <w:rFonts w:asciiTheme="minorHAnsi" w:hAnsiTheme="minorHAnsi" w:cstheme="minorHAnsi"/>
          <w:sz w:val="20"/>
          <w:szCs w:val="20"/>
        </w:rPr>
        <w:t xml:space="preserve"> </w:t>
      </w:r>
      <w:r w:rsidRPr="006E6593">
        <w:rPr>
          <w:rFonts w:asciiTheme="minorHAnsi" w:hAnsiTheme="minorHAnsi" w:cstheme="minorHAnsi"/>
          <w:sz w:val="20"/>
          <w:szCs w:val="20"/>
        </w:rPr>
        <w:t>w przypadku powiadomienia złożonego w formie pisemnej –dzień jego odbioru wskazany na potwierdzeniu odbioru,</w:t>
      </w:r>
    </w:p>
    <w:p w14:paraId="70782A73" w14:textId="566F42FD" w:rsidR="00B7733E" w:rsidRPr="006E6593" w:rsidRDefault="00B7733E" w:rsidP="007D461A">
      <w:pPr>
        <w:pStyle w:val="Akapitzlist"/>
        <w:spacing w:before="0"/>
        <w:ind w:left="709" w:right="693" w:hanging="283"/>
        <w:rPr>
          <w:rFonts w:asciiTheme="minorHAnsi" w:hAnsiTheme="minorHAnsi" w:cstheme="minorHAnsi"/>
          <w:sz w:val="20"/>
          <w:szCs w:val="20"/>
        </w:rPr>
      </w:pPr>
      <w:r w:rsidRPr="006E6593">
        <w:rPr>
          <w:rFonts w:asciiTheme="minorHAnsi" w:hAnsiTheme="minorHAnsi" w:cstheme="minorHAnsi"/>
          <w:sz w:val="20"/>
          <w:szCs w:val="20"/>
        </w:rPr>
        <w:t>b)</w:t>
      </w:r>
      <w:r w:rsidR="007D461A">
        <w:rPr>
          <w:rFonts w:asciiTheme="minorHAnsi" w:hAnsiTheme="minorHAnsi" w:cstheme="minorHAnsi"/>
          <w:sz w:val="20"/>
          <w:szCs w:val="20"/>
        </w:rPr>
        <w:t xml:space="preserve"> </w:t>
      </w:r>
      <w:r w:rsidRPr="006E6593">
        <w:rPr>
          <w:rFonts w:asciiTheme="minorHAnsi" w:hAnsiTheme="minorHAnsi" w:cstheme="minorHAnsi"/>
          <w:sz w:val="20"/>
          <w:szCs w:val="20"/>
        </w:rPr>
        <w:t>w przypadku powiadomienia złożonego w formie elektronicznej -dzień wysłania wiadomości zawierającej to powiadomienie na adres wskazany w ust. 6 pkt 2)</w:t>
      </w:r>
    </w:p>
    <w:p w14:paraId="2ABA197B" w14:textId="77777777" w:rsidR="009A5E7A" w:rsidRPr="006E6593" w:rsidRDefault="009A5E7A" w:rsidP="00B7733E">
      <w:pPr>
        <w:pStyle w:val="Default"/>
        <w:numPr>
          <w:ilvl w:val="0"/>
          <w:numId w:val="4"/>
        </w:numPr>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Za szkody wynikłe z nienależytego wykonania umowy Wykonawca odpowiadać będzie wobec Zamawiającego na zasadach ogólnych w oparciu o przepisy Kodeksu Cywilnego.</w:t>
      </w:r>
    </w:p>
    <w:p w14:paraId="40704D43" w14:textId="77777777" w:rsidR="00457C6F" w:rsidRPr="006E6593" w:rsidRDefault="00457C6F" w:rsidP="00F17A0F">
      <w:pPr>
        <w:pStyle w:val="Default"/>
        <w:spacing w:line="276" w:lineRule="auto"/>
        <w:jc w:val="center"/>
        <w:rPr>
          <w:rFonts w:asciiTheme="minorHAnsi" w:hAnsiTheme="minorHAnsi" w:cstheme="minorHAnsi"/>
          <w:b/>
          <w:bCs/>
          <w:color w:val="auto"/>
          <w:sz w:val="20"/>
          <w:szCs w:val="20"/>
        </w:rPr>
      </w:pPr>
    </w:p>
    <w:p w14:paraId="2F50EB6B" w14:textId="77777777" w:rsidR="00F17A0F" w:rsidRPr="006E6593" w:rsidRDefault="00F17A0F" w:rsidP="00F17A0F">
      <w:pPr>
        <w:pStyle w:val="Default"/>
        <w:spacing w:line="276" w:lineRule="auto"/>
        <w:jc w:val="center"/>
        <w:rPr>
          <w:rFonts w:asciiTheme="minorHAnsi" w:hAnsiTheme="minorHAnsi" w:cstheme="minorHAnsi"/>
          <w:color w:val="auto"/>
          <w:sz w:val="20"/>
          <w:szCs w:val="20"/>
        </w:rPr>
      </w:pPr>
      <w:r w:rsidRPr="006E6593">
        <w:rPr>
          <w:rFonts w:asciiTheme="minorHAnsi" w:hAnsiTheme="minorHAnsi" w:cstheme="minorHAnsi"/>
          <w:b/>
          <w:bCs/>
          <w:color w:val="auto"/>
          <w:sz w:val="20"/>
          <w:szCs w:val="20"/>
        </w:rPr>
        <w:t>§ 13</w:t>
      </w:r>
    </w:p>
    <w:p w14:paraId="4E6426CF" w14:textId="2F7F627C" w:rsidR="00F17A0F" w:rsidRDefault="00F85AC2" w:rsidP="00F17A0F">
      <w:pPr>
        <w:pStyle w:val="Default"/>
        <w:spacing w:line="276" w:lineRule="auto"/>
        <w:jc w:val="center"/>
        <w:rPr>
          <w:rFonts w:asciiTheme="minorHAnsi" w:hAnsiTheme="minorHAnsi" w:cstheme="minorHAnsi"/>
          <w:b/>
          <w:bCs/>
          <w:color w:val="auto"/>
          <w:sz w:val="20"/>
          <w:szCs w:val="20"/>
        </w:rPr>
      </w:pPr>
      <w:r w:rsidRPr="006E6593">
        <w:rPr>
          <w:rFonts w:asciiTheme="minorHAnsi" w:hAnsiTheme="minorHAnsi" w:cstheme="minorHAnsi"/>
          <w:b/>
          <w:bCs/>
          <w:color w:val="auto"/>
          <w:sz w:val="20"/>
          <w:szCs w:val="20"/>
        </w:rPr>
        <w:t>Odstąpienie od umowy</w:t>
      </w:r>
    </w:p>
    <w:p w14:paraId="4C19712F" w14:textId="77777777" w:rsidR="00C15E5F" w:rsidRPr="00C15E5F" w:rsidRDefault="00C15E5F" w:rsidP="00C15E5F">
      <w:pPr>
        <w:widowControl/>
        <w:suppressAutoHyphens w:val="0"/>
        <w:autoSpaceDE w:val="0"/>
        <w:autoSpaceDN w:val="0"/>
        <w:adjustRightInd w:val="0"/>
        <w:jc w:val="both"/>
        <w:rPr>
          <w:rFonts w:eastAsia="Calibri" w:cs="Calibri"/>
          <w:color w:val="000000"/>
          <w:sz w:val="20"/>
          <w:szCs w:val="20"/>
          <w:lang w:eastAsia="pl-PL"/>
        </w:rPr>
      </w:pPr>
      <w:r w:rsidRPr="00C15E5F">
        <w:rPr>
          <w:rFonts w:eastAsia="Calibri" w:cs="Calibri"/>
          <w:color w:val="000000"/>
          <w:sz w:val="20"/>
          <w:szCs w:val="20"/>
          <w:lang w:eastAsia="pl-PL"/>
        </w:rPr>
        <w:t xml:space="preserve">1. Zamawiający ma prawo odstąpienia od niniejszej umowy w przypadku, gdy: </w:t>
      </w:r>
    </w:p>
    <w:p w14:paraId="0717E58E" w14:textId="77777777" w:rsidR="00C15E5F" w:rsidRPr="00C15E5F" w:rsidRDefault="00C15E5F" w:rsidP="00C15E5F">
      <w:pPr>
        <w:widowControl/>
        <w:suppressAutoHyphens w:val="0"/>
        <w:autoSpaceDE w:val="0"/>
        <w:autoSpaceDN w:val="0"/>
        <w:adjustRightInd w:val="0"/>
        <w:spacing w:after="58"/>
        <w:ind w:left="284" w:hanging="142"/>
        <w:jc w:val="both"/>
        <w:rPr>
          <w:rFonts w:eastAsia="Calibri" w:cs="Calibri"/>
          <w:color w:val="000000"/>
          <w:sz w:val="20"/>
          <w:szCs w:val="20"/>
          <w:lang w:eastAsia="pl-PL"/>
        </w:rPr>
      </w:pPr>
      <w:r w:rsidRPr="00C15E5F">
        <w:rPr>
          <w:rFonts w:eastAsia="Calibri" w:cs="Calibri"/>
          <w:color w:val="000000"/>
          <w:sz w:val="20"/>
          <w:szCs w:val="20"/>
          <w:lang w:eastAsia="pl-PL"/>
        </w:rPr>
        <w:t xml:space="preserve">1) wykonawca nie rozpoczął robót w ciągu 5 dni od przekazania terenu budowy bez uzasadnionej przyczyny, </w:t>
      </w:r>
    </w:p>
    <w:p w14:paraId="3ACE2505" w14:textId="77777777" w:rsidR="00C15E5F" w:rsidRPr="00C15E5F" w:rsidRDefault="00C15E5F" w:rsidP="00C15E5F">
      <w:pPr>
        <w:widowControl/>
        <w:suppressAutoHyphens w:val="0"/>
        <w:autoSpaceDE w:val="0"/>
        <w:autoSpaceDN w:val="0"/>
        <w:adjustRightInd w:val="0"/>
        <w:spacing w:after="58"/>
        <w:ind w:left="284" w:hanging="142"/>
        <w:jc w:val="both"/>
        <w:rPr>
          <w:rFonts w:eastAsia="Calibri" w:cs="Calibri"/>
          <w:color w:val="000000"/>
          <w:sz w:val="20"/>
          <w:szCs w:val="20"/>
          <w:lang w:eastAsia="pl-PL"/>
        </w:rPr>
      </w:pPr>
      <w:r w:rsidRPr="00C15E5F">
        <w:rPr>
          <w:rFonts w:eastAsia="Calibri" w:cs="Calibri"/>
          <w:color w:val="000000"/>
          <w:sz w:val="20"/>
          <w:szCs w:val="20"/>
          <w:lang w:eastAsia="pl-PL"/>
        </w:rPr>
        <w:t xml:space="preserve">2) zostanie wszczęte postępowanie zmierzające w kierunku likwidacji Wykonawcy, </w:t>
      </w:r>
    </w:p>
    <w:p w14:paraId="116EFFA5" w14:textId="77777777" w:rsidR="00C15E5F" w:rsidRPr="00C15E5F" w:rsidRDefault="00C15E5F" w:rsidP="00C15E5F">
      <w:pPr>
        <w:widowControl/>
        <w:suppressAutoHyphens w:val="0"/>
        <w:autoSpaceDE w:val="0"/>
        <w:autoSpaceDN w:val="0"/>
        <w:adjustRightInd w:val="0"/>
        <w:spacing w:after="58"/>
        <w:ind w:left="284" w:hanging="142"/>
        <w:jc w:val="both"/>
        <w:rPr>
          <w:rFonts w:eastAsia="Calibri" w:cs="Calibri"/>
          <w:color w:val="000000"/>
          <w:sz w:val="20"/>
          <w:szCs w:val="20"/>
          <w:lang w:eastAsia="pl-PL"/>
        </w:rPr>
      </w:pPr>
      <w:r w:rsidRPr="00C15E5F">
        <w:rPr>
          <w:rFonts w:eastAsia="Calibri" w:cs="Calibri"/>
          <w:color w:val="000000"/>
          <w:sz w:val="20"/>
          <w:szCs w:val="20"/>
          <w:lang w:eastAsia="pl-PL"/>
        </w:rPr>
        <w:t xml:space="preserve">3) wystąpiła istotna zmiana okoliczności powodującej, że wykonanie umowy nie leży w interesie publicznym, czego nie można było przewidzieć w chwili zawarcia umowy, lub dalsze wykonywanie umowy może zagrozić istotnemu interesowi bezpieczeństwa państwa lub bezpieczeństwu publicznemu, </w:t>
      </w:r>
    </w:p>
    <w:p w14:paraId="6A5213B6" w14:textId="3FD4D1CC" w:rsidR="00C15E5F" w:rsidRPr="00C15E5F" w:rsidRDefault="00C15E5F" w:rsidP="00C15E5F">
      <w:pPr>
        <w:widowControl/>
        <w:suppressAutoHyphens w:val="0"/>
        <w:autoSpaceDE w:val="0"/>
        <w:autoSpaceDN w:val="0"/>
        <w:adjustRightInd w:val="0"/>
        <w:spacing w:after="58"/>
        <w:ind w:left="284" w:hanging="142"/>
        <w:jc w:val="both"/>
        <w:rPr>
          <w:rFonts w:eastAsia="Calibri" w:cs="Calibri"/>
          <w:color w:val="000000"/>
          <w:sz w:val="20"/>
          <w:szCs w:val="20"/>
          <w:lang w:eastAsia="pl-PL"/>
        </w:rPr>
      </w:pPr>
      <w:r w:rsidRPr="00C15E5F">
        <w:rPr>
          <w:rFonts w:eastAsia="Calibri" w:cs="Calibri"/>
          <w:color w:val="000000"/>
          <w:sz w:val="20"/>
          <w:szCs w:val="20"/>
          <w:lang w:eastAsia="pl-PL"/>
        </w:rPr>
        <w:t>4) jeżeli w trakcie obowiązywania umowy zaistnieją podstawy faktyczne, które jeżeli istniałyby w chwili prowadzenia postępowania o udzielenie zamówienia publicznego, którego wynikiem było podpisanie niniejszej umowy, powodowałyby wykluczenie Wykonawcy na podstawie art. 7 ustawy z dnia 13 kwietnia 2022 r. o szczególnych rozwiązaniach w zakresie przeciwdziałania wspieraniu agresji na Ukrainę oraz służących ochronie Bezpieczeństwa narodowego (Dz. U. z 202</w:t>
      </w:r>
      <w:r w:rsidR="00CA55D2">
        <w:rPr>
          <w:rFonts w:eastAsia="Calibri" w:cs="Calibri"/>
          <w:color w:val="000000"/>
          <w:sz w:val="20"/>
          <w:szCs w:val="20"/>
          <w:lang w:eastAsia="pl-PL"/>
        </w:rPr>
        <w:t>4</w:t>
      </w:r>
      <w:r w:rsidRPr="00C15E5F">
        <w:rPr>
          <w:rFonts w:eastAsia="Calibri" w:cs="Calibri"/>
          <w:color w:val="000000"/>
          <w:sz w:val="20"/>
          <w:szCs w:val="20"/>
          <w:lang w:eastAsia="pl-PL"/>
        </w:rPr>
        <w:t xml:space="preserve"> r., poz. </w:t>
      </w:r>
      <w:r w:rsidR="00CA55D2">
        <w:rPr>
          <w:rFonts w:eastAsia="Calibri" w:cs="Calibri"/>
          <w:color w:val="000000"/>
          <w:sz w:val="20"/>
          <w:szCs w:val="20"/>
          <w:lang w:eastAsia="pl-PL"/>
        </w:rPr>
        <w:t>507</w:t>
      </w:r>
      <w:r w:rsidRPr="00C15E5F">
        <w:rPr>
          <w:rFonts w:eastAsia="Calibri" w:cs="Calibri"/>
          <w:color w:val="000000"/>
          <w:sz w:val="20"/>
          <w:szCs w:val="20"/>
          <w:lang w:eastAsia="pl-PL"/>
        </w:rPr>
        <w:t xml:space="preserve">), </w:t>
      </w:r>
    </w:p>
    <w:p w14:paraId="1EBBE2D6" w14:textId="77777777" w:rsidR="005E18EC" w:rsidRDefault="00C15E5F" w:rsidP="00C15E5F">
      <w:pPr>
        <w:widowControl/>
        <w:suppressAutoHyphens w:val="0"/>
        <w:autoSpaceDE w:val="0"/>
        <w:autoSpaceDN w:val="0"/>
        <w:adjustRightInd w:val="0"/>
        <w:ind w:left="284" w:hanging="142"/>
        <w:jc w:val="both"/>
        <w:rPr>
          <w:rFonts w:eastAsia="Calibri" w:cs="Calibri"/>
          <w:color w:val="000000"/>
          <w:sz w:val="20"/>
          <w:szCs w:val="20"/>
          <w:lang w:eastAsia="pl-PL"/>
        </w:rPr>
      </w:pPr>
      <w:r w:rsidRPr="00C15E5F">
        <w:rPr>
          <w:rFonts w:eastAsia="Calibri" w:cs="Calibri"/>
          <w:color w:val="000000"/>
          <w:sz w:val="20"/>
          <w:szCs w:val="20"/>
          <w:lang w:eastAsia="pl-PL"/>
        </w:rPr>
        <w:t xml:space="preserve">5) zaistnieją okoliczności, o których mowa wart. 456 ust.1 pkt 2 lub art. 465 ust. 7 ustawy </w:t>
      </w:r>
      <w:proofErr w:type="spellStart"/>
      <w:r w:rsidRPr="00C15E5F">
        <w:rPr>
          <w:rFonts w:eastAsia="Calibri" w:cs="Calibri"/>
          <w:color w:val="000000"/>
          <w:sz w:val="20"/>
          <w:szCs w:val="20"/>
          <w:lang w:eastAsia="pl-PL"/>
        </w:rPr>
        <w:t>Pzp</w:t>
      </w:r>
      <w:proofErr w:type="spellEnd"/>
      <w:r w:rsidR="005E18EC">
        <w:rPr>
          <w:rFonts w:eastAsia="Calibri" w:cs="Calibri"/>
          <w:color w:val="000000"/>
          <w:sz w:val="20"/>
          <w:szCs w:val="20"/>
          <w:lang w:eastAsia="pl-PL"/>
        </w:rPr>
        <w:t>,</w:t>
      </w:r>
    </w:p>
    <w:p w14:paraId="3151A313" w14:textId="0B1C0803" w:rsidR="00C15E5F" w:rsidRPr="00C15E5F" w:rsidRDefault="00C15E5F" w:rsidP="008A2E4D">
      <w:pPr>
        <w:widowControl/>
        <w:suppressAutoHyphens w:val="0"/>
        <w:autoSpaceDE w:val="0"/>
        <w:autoSpaceDN w:val="0"/>
        <w:adjustRightInd w:val="0"/>
        <w:spacing w:after="56"/>
        <w:ind w:left="284" w:hanging="284"/>
        <w:jc w:val="both"/>
        <w:rPr>
          <w:rFonts w:eastAsia="Calibri" w:cs="Calibri"/>
          <w:color w:val="000000"/>
          <w:sz w:val="20"/>
          <w:szCs w:val="20"/>
          <w:lang w:eastAsia="pl-PL"/>
        </w:rPr>
      </w:pPr>
      <w:r w:rsidRPr="00C15E5F">
        <w:rPr>
          <w:rFonts w:eastAsia="Calibri" w:cs="Calibri"/>
          <w:color w:val="000000"/>
          <w:sz w:val="20"/>
          <w:szCs w:val="20"/>
          <w:lang w:eastAsia="pl-PL"/>
        </w:rPr>
        <w:t xml:space="preserve">2. W przypadku, o którym mowa w ust. 1 pkt 3 Wykonawca może żądać jedynie wynagrodzenia należnego mu </w:t>
      </w:r>
      <w:r w:rsidR="008A2E4D">
        <w:rPr>
          <w:rFonts w:eastAsia="Calibri" w:cs="Calibri"/>
          <w:color w:val="000000"/>
          <w:sz w:val="20"/>
          <w:szCs w:val="20"/>
          <w:lang w:eastAsia="pl-PL"/>
        </w:rPr>
        <w:t xml:space="preserve">                   </w:t>
      </w:r>
      <w:r w:rsidRPr="00C15E5F">
        <w:rPr>
          <w:rFonts w:eastAsia="Calibri" w:cs="Calibri"/>
          <w:color w:val="000000"/>
          <w:sz w:val="20"/>
          <w:szCs w:val="20"/>
          <w:lang w:eastAsia="pl-PL"/>
        </w:rPr>
        <w:t xml:space="preserve">z tytułu wykonania części umowy, nie może natomiast żądać odszkodowania i kar umownych. </w:t>
      </w:r>
    </w:p>
    <w:p w14:paraId="23E9EE9D" w14:textId="62F5370C" w:rsidR="00C15E5F" w:rsidRPr="00C15E5F" w:rsidRDefault="00C15E5F" w:rsidP="008A2E4D">
      <w:pPr>
        <w:widowControl/>
        <w:suppressAutoHyphens w:val="0"/>
        <w:autoSpaceDE w:val="0"/>
        <w:autoSpaceDN w:val="0"/>
        <w:adjustRightInd w:val="0"/>
        <w:spacing w:after="56"/>
        <w:ind w:left="284" w:hanging="284"/>
        <w:jc w:val="both"/>
        <w:rPr>
          <w:rFonts w:eastAsia="Calibri" w:cs="Calibri"/>
          <w:color w:val="000000"/>
          <w:sz w:val="20"/>
          <w:szCs w:val="20"/>
          <w:lang w:eastAsia="pl-PL"/>
        </w:rPr>
      </w:pPr>
      <w:r w:rsidRPr="00C15E5F">
        <w:rPr>
          <w:rFonts w:eastAsia="Calibri" w:cs="Calibri"/>
          <w:color w:val="000000"/>
          <w:sz w:val="20"/>
          <w:szCs w:val="20"/>
          <w:lang w:eastAsia="pl-PL"/>
        </w:rPr>
        <w:t xml:space="preserve">3. Odstąpienie od umowy może nastąpić w ciągu 14 dni od dnia powzięcia wiadomości o okolicznościach, </w:t>
      </w:r>
      <w:r w:rsidR="008A2E4D">
        <w:rPr>
          <w:rFonts w:eastAsia="Calibri" w:cs="Calibri"/>
          <w:color w:val="000000"/>
          <w:sz w:val="20"/>
          <w:szCs w:val="20"/>
          <w:lang w:eastAsia="pl-PL"/>
        </w:rPr>
        <w:t xml:space="preserve">                          </w:t>
      </w:r>
      <w:r w:rsidRPr="00C15E5F">
        <w:rPr>
          <w:rFonts w:eastAsia="Calibri" w:cs="Calibri"/>
          <w:color w:val="000000"/>
          <w:sz w:val="20"/>
          <w:szCs w:val="20"/>
          <w:lang w:eastAsia="pl-PL"/>
        </w:rPr>
        <w:t xml:space="preserve">o których mowa powyżej w ust. 1, z wyjątkiem pkt 3, gdzie termin odstąpienia wynosi 30 dni od powzięcia wiadomości o okolicznościach, o których mowa w ust. 1 pkt 3. </w:t>
      </w:r>
    </w:p>
    <w:p w14:paraId="6862F8DB" w14:textId="2A6870F4" w:rsidR="000E5490" w:rsidRPr="00840DEB" w:rsidRDefault="00C15E5F" w:rsidP="008A3B3C">
      <w:pPr>
        <w:widowControl/>
        <w:suppressAutoHyphens w:val="0"/>
        <w:autoSpaceDE w:val="0"/>
        <w:autoSpaceDN w:val="0"/>
        <w:adjustRightInd w:val="0"/>
        <w:ind w:left="284" w:hanging="284"/>
        <w:jc w:val="both"/>
        <w:rPr>
          <w:rFonts w:eastAsia="Calibri" w:cs="Calibri"/>
          <w:sz w:val="20"/>
          <w:szCs w:val="20"/>
          <w:lang w:eastAsia="pl-PL"/>
        </w:rPr>
      </w:pPr>
      <w:r w:rsidRPr="00C15E5F">
        <w:rPr>
          <w:rFonts w:eastAsia="Calibri" w:cs="Calibri"/>
          <w:color w:val="000000"/>
          <w:sz w:val="20"/>
          <w:szCs w:val="20"/>
          <w:lang w:eastAsia="pl-PL"/>
        </w:rPr>
        <w:t>4</w:t>
      </w:r>
      <w:r w:rsidRPr="00840DEB">
        <w:rPr>
          <w:rFonts w:eastAsia="Calibri" w:cs="Calibri"/>
          <w:sz w:val="20"/>
          <w:szCs w:val="20"/>
          <w:lang w:eastAsia="pl-PL"/>
        </w:rPr>
        <w:t xml:space="preserve">. </w:t>
      </w:r>
      <w:r w:rsidR="000E5490" w:rsidRPr="00840DEB">
        <w:rPr>
          <w:rFonts w:eastAsia="Calibri" w:cs="Calibri"/>
          <w:sz w:val="20"/>
          <w:szCs w:val="20"/>
          <w:lang w:eastAsia="pl-PL"/>
        </w:rPr>
        <w:t xml:space="preserve">W związku z finansowaniem przedmiotowego zamówienia środkami budżetowymi w 2024 roku, opóźnienie w realizacji zadania, powodujące nieotrzymanie przez Zamawiającego faktury w terminie, skutkujące uniemożliwieniem płatności w 2024r., uprawnia Zamawiającego  do odstąpienia od Umowy w całości lub                         w niezrealizowanej części, bez </w:t>
      </w:r>
      <w:r w:rsidR="00276190" w:rsidRPr="00840DEB">
        <w:rPr>
          <w:rFonts w:eastAsia="Calibri" w:cs="Calibri"/>
          <w:sz w:val="20"/>
          <w:szCs w:val="20"/>
          <w:lang w:eastAsia="pl-PL"/>
        </w:rPr>
        <w:t xml:space="preserve">dodatkowych </w:t>
      </w:r>
      <w:r w:rsidR="000E5490" w:rsidRPr="00840DEB">
        <w:rPr>
          <w:rFonts w:eastAsia="Calibri" w:cs="Calibri"/>
          <w:sz w:val="20"/>
          <w:szCs w:val="20"/>
          <w:lang w:eastAsia="pl-PL"/>
        </w:rPr>
        <w:t>roszczeń finansowych Wykonawcy z tego tytułu.</w:t>
      </w:r>
    </w:p>
    <w:p w14:paraId="6073C74A" w14:textId="72890009" w:rsidR="00C15E5F" w:rsidRPr="00C15E5F" w:rsidRDefault="000E5490" w:rsidP="008A3B3C">
      <w:pPr>
        <w:widowControl/>
        <w:suppressAutoHyphens w:val="0"/>
        <w:autoSpaceDE w:val="0"/>
        <w:autoSpaceDN w:val="0"/>
        <w:adjustRightInd w:val="0"/>
        <w:ind w:left="284" w:hanging="284"/>
        <w:jc w:val="both"/>
        <w:rPr>
          <w:rFonts w:eastAsia="Calibri" w:cs="Calibri"/>
          <w:color w:val="000000"/>
          <w:sz w:val="20"/>
          <w:szCs w:val="20"/>
          <w:lang w:eastAsia="pl-PL"/>
        </w:rPr>
      </w:pPr>
      <w:r>
        <w:rPr>
          <w:rFonts w:eastAsia="Calibri" w:cs="Calibri"/>
          <w:color w:val="000000"/>
          <w:sz w:val="20"/>
          <w:szCs w:val="20"/>
          <w:lang w:eastAsia="pl-PL"/>
        </w:rPr>
        <w:t xml:space="preserve">5. </w:t>
      </w:r>
      <w:r w:rsidR="00C15E5F" w:rsidRPr="00C15E5F">
        <w:rPr>
          <w:rFonts w:eastAsia="Calibri" w:cs="Calibri"/>
          <w:color w:val="000000"/>
          <w:sz w:val="20"/>
          <w:szCs w:val="20"/>
          <w:lang w:eastAsia="pl-PL"/>
        </w:rPr>
        <w:t xml:space="preserve">Odstąpienie od umowy następuje w formie pisemnej pod rygorem nieważności, z podaniem przyczyn odstąpienia. </w:t>
      </w:r>
    </w:p>
    <w:p w14:paraId="2B4C775A" w14:textId="2FEA0DE4" w:rsidR="00690647" w:rsidRPr="006E6593" w:rsidRDefault="00690647" w:rsidP="00690647">
      <w:pPr>
        <w:pStyle w:val="Default"/>
        <w:spacing w:line="276" w:lineRule="auto"/>
        <w:jc w:val="center"/>
        <w:rPr>
          <w:rFonts w:asciiTheme="minorHAnsi" w:hAnsiTheme="minorHAnsi" w:cstheme="minorHAnsi"/>
          <w:b/>
          <w:color w:val="auto"/>
          <w:sz w:val="20"/>
          <w:szCs w:val="20"/>
        </w:rPr>
      </w:pPr>
      <w:r w:rsidRPr="006E6593">
        <w:rPr>
          <w:rFonts w:asciiTheme="minorHAnsi" w:hAnsiTheme="minorHAnsi" w:cstheme="minorHAnsi"/>
          <w:b/>
          <w:color w:val="auto"/>
          <w:sz w:val="20"/>
          <w:szCs w:val="20"/>
        </w:rPr>
        <w:t>§ 14</w:t>
      </w:r>
    </w:p>
    <w:p w14:paraId="2F8B92A9" w14:textId="337BB828" w:rsidR="00690647" w:rsidRDefault="008A2E4D" w:rsidP="00690647">
      <w:pPr>
        <w:pStyle w:val="Default"/>
        <w:spacing w:line="276" w:lineRule="auto"/>
        <w:jc w:val="center"/>
        <w:rPr>
          <w:rFonts w:asciiTheme="minorHAnsi" w:hAnsiTheme="minorHAnsi" w:cstheme="minorHAnsi"/>
          <w:b/>
          <w:color w:val="auto"/>
          <w:sz w:val="20"/>
          <w:szCs w:val="20"/>
        </w:rPr>
      </w:pPr>
      <w:r>
        <w:rPr>
          <w:rFonts w:asciiTheme="minorHAnsi" w:hAnsiTheme="minorHAnsi" w:cstheme="minorHAnsi"/>
          <w:b/>
          <w:color w:val="auto"/>
          <w:sz w:val="20"/>
          <w:szCs w:val="20"/>
        </w:rPr>
        <w:t>Rozwiązanie</w:t>
      </w:r>
      <w:r w:rsidR="00B7733E" w:rsidRPr="006E6593">
        <w:rPr>
          <w:rFonts w:asciiTheme="minorHAnsi" w:hAnsiTheme="minorHAnsi" w:cstheme="minorHAnsi"/>
          <w:b/>
          <w:color w:val="auto"/>
          <w:sz w:val="20"/>
          <w:szCs w:val="20"/>
        </w:rPr>
        <w:t xml:space="preserve"> Umowy </w:t>
      </w:r>
    </w:p>
    <w:p w14:paraId="18862481" w14:textId="618BA5F6" w:rsidR="00690647" w:rsidRPr="006E6593" w:rsidRDefault="00690647" w:rsidP="00217794">
      <w:pPr>
        <w:pStyle w:val="Default"/>
        <w:numPr>
          <w:ilvl w:val="0"/>
          <w:numId w:val="6"/>
        </w:numPr>
        <w:spacing w:after="27" w:line="276" w:lineRule="auto"/>
        <w:ind w:left="142"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Zamawiający może rozwiązać umowę</w:t>
      </w:r>
      <w:r w:rsidR="00680648" w:rsidRPr="006E6593">
        <w:rPr>
          <w:rFonts w:asciiTheme="minorHAnsi" w:hAnsiTheme="minorHAnsi" w:cstheme="minorHAnsi"/>
          <w:color w:val="auto"/>
          <w:sz w:val="20"/>
          <w:szCs w:val="20"/>
        </w:rPr>
        <w:t xml:space="preserve"> w</w:t>
      </w:r>
      <w:r w:rsidRPr="006E6593">
        <w:rPr>
          <w:rFonts w:asciiTheme="minorHAnsi" w:hAnsiTheme="minorHAnsi" w:cstheme="minorHAnsi"/>
          <w:color w:val="auto"/>
          <w:sz w:val="20"/>
          <w:szCs w:val="20"/>
        </w:rPr>
        <w:t xml:space="preserve"> trybie natychmiastowym z powodu niedotrzymania przez Wykonawcę terminu zakończenia realizacji przedmiotu umowy</w:t>
      </w:r>
      <w:r w:rsidR="00BB3BA8">
        <w:rPr>
          <w:rFonts w:asciiTheme="minorHAnsi" w:hAnsiTheme="minorHAnsi" w:cstheme="minorHAnsi"/>
          <w:color w:val="auto"/>
          <w:sz w:val="20"/>
          <w:szCs w:val="20"/>
        </w:rPr>
        <w:t>,</w:t>
      </w:r>
      <w:r w:rsidRPr="006E6593">
        <w:rPr>
          <w:rFonts w:asciiTheme="minorHAnsi" w:hAnsiTheme="minorHAnsi" w:cstheme="minorHAnsi"/>
          <w:color w:val="auto"/>
          <w:sz w:val="20"/>
          <w:szCs w:val="20"/>
        </w:rPr>
        <w:t xml:space="preserve"> określonego w § 5 ust. 2. W takiej sytuacji (dotyczącej nie zrealizowania części umowy w terminie umownym) rozwiązanie nastąpi w części umowy niezrealizowanej przez Wykonawcę.</w:t>
      </w:r>
    </w:p>
    <w:p w14:paraId="6D332ACC" w14:textId="77777777" w:rsidR="00690647" w:rsidRPr="006E6593" w:rsidRDefault="00690647" w:rsidP="00217794">
      <w:pPr>
        <w:pStyle w:val="Default"/>
        <w:numPr>
          <w:ilvl w:val="0"/>
          <w:numId w:val="6"/>
        </w:numPr>
        <w:spacing w:after="27" w:line="276" w:lineRule="auto"/>
        <w:ind w:left="142"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Zmawiający może rozwiązać </w:t>
      </w:r>
      <w:r w:rsidR="00A14F86" w:rsidRPr="006E6593">
        <w:rPr>
          <w:rFonts w:asciiTheme="minorHAnsi" w:hAnsiTheme="minorHAnsi" w:cstheme="minorHAnsi"/>
          <w:color w:val="auto"/>
          <w:sz w:val="20"/>
          <w:szCs w:val="20"/>
        </w:rPr>
        <w:t xml:space="preserve">umowę w trybie natychmiastowym </w:t>
      </w:r>
      <w:r w:rsidRPr="006E6593">
        <w:rPr>
          <w:rFonts w:asciiTheme="minorHAnsi" w:hAnsiTheme="minorHAnsi" w:cstheme="minorHAnsi"/>
          <w:color w:val="auto"/>
          <w:sz w:val="20"/>
          <w:szCs w:val="20"/>
        </w:rPr>
        <w:t>gdy przerwa w realizacji przedmiotu umowy trwa dłużej niż 10 dni roboczych, a Wykonawca nie podjął się niezwłocznie ich dalszego realizowania po wezwaniu do ich kontynuowania przez Zamawiającego.</w:t>
      </w:r>
    </w:p>
    <w:p w14:paraId="5EFDCE51" w14:textId="77777777" w:rsidR="00F17A0F" w:rsidRPr="006E6593" w:rsidRDefault="00F17A0F" w:rsidP="00217794">
      <w:pPr>
        <w:pStyle w:val="Default"/>
        <w:numPr>
          <w:ilvl w:val="0"/>
          <w:numId w:val="6"/>
        </w:numPr>
        <w:spacing w:after="27" w:line="276" w:lineRule="auto"/>
        <w:ind w:left="142"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Zamawiający może wypowiedzieć umowę w trybie natychmiastowym m.in. w następujących przypadkach: </w:t>
      </w:r>
    </w:p>
    <w:p w14:paraId="49E0DD28" w14:textId="791D6BD0" w:rsidR="00F17A0F" w:rsidRPr="006E6593" w:rsidRDefault="00F17A0F" w:rsidP="00217794">
      <w:pPr>
        <w:pStyle w:val="Default"/>
        <w:numPr>
          <w:ilvl w:val="1"/>
          <w:numId w:val="5"/>
        </w:numPr>
        <w:spacing w:line="276" w:lineRule="auto"/>
        <w:ind w:left="567"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w razie zmniejszenia wielkości sumy ubezpieczenia od odpowiedzialności cywilnej z tytułu prowadzonej przez Wykonawcę działalności gospodarczej, o któ</w:t>
      </w:r>
      <w:r w:rsidR="00680648" w:rsidRPr="006E6593">
        <w:rPr>
          <w:rFonts w:asciiTheme="minorHAnsi" w:hAnsiTheme="minorHAnsi" w:cstheme="minorHAnsi"/>
          <w:color w:val="auto"/>
          <w:sz w:val="20"/>
          <w:szCs w:val="20"/>
        </w:rPr>
        <w:t>rej mowa w § 10 ust. 2 </w:t>
      </w:r>
      <w:r w:rsidRPr="006E6593">
        <w:rPr>
          <w:rFonts w:asciiTheme="minorHAnsi" w:hAnsiTheme="minorHAnsi" w:cstheme="minorHAnsi"/>
          <w:color w:val="auto"/>
          <w:sz w:val="20"/>
          <w:szCs w:val="20"/>
        </w:rPr>
        <w:t xml:space="preserve">umowy, </w:t>
      </w:r>
    </w:p>
    <w:p w14:paraId="5291184E" w14:textId="77777777" w:rsidR="00F17A0F" w:rsidRPr="006E6593" w:rsidRDefault="00F17A0F" w:rsidP="00217794">
      <w:pPr>
        <w:pStyle w:val="Default"/>
        <w:numPr>
          <w:ilvl w:val="1"/>
          <w:numId w:val="5"/>
        </w:numPr>
        <w:spacing w:line="276" w:lineRule="auto"/>
        <w:ind w:left="567"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 przypadku stwierdzenia przez przedstawiciela Zamawiającego nieprzestrzegania przez osoby skierowane do realizacji przedmiotu umowy przez Wykonawcę przepisów BHP i przepisów przeciwpożarowych, </w:t>
      </w:r>
    </w:p>
    <w:p w14:paraId="235E3AD6" w14:textId="77777777" w:rsidR="00F17A0F" w:rsidRPr="006E6593" w:rsidRDefault="00F17A0F" w:rsidP="00217794">
      <w:pPr>
        <w:pStyle w:val="Default"/>
        <w:numPr>
          <w:ilvl w:val="1"/>
          <w:numId w:val="5"/>
        </w:numPr>
        <w:spacing w:line="276" w:lineRule="auto"/>
        <w:ind w:left="567"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 przypadku stwierdzenia przez przedstawiciela Zamawiającego (i potwierdzenia tego faktu przez wezwaną jednostkę Policji), że osoby skierowane do realizacji przedmiotu umowy znajdują się pod wypływem alkoholu bądź innych środków odurzających, </w:t>
      </w:r>
    </w:p>
    <w:p w14:paraId="7103D6B1" w14:textId="4236DAC2" w:rsidR="00F17A0F" w:rsidRPr="006E6593" w:rsidRDefault="00F17A0F" w:rsidP="00217794">
      <w:pPr>
        <w:pStyle w:val="Default"/>
        <w:numPr>
          <w:ilvl w:val="1"/>
          <w:numId w:val="5"/>
        </w:numPr>
        <w:spacing w:line="276" w:lineRule="auto"/>
        <w:ind w:left="567"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niezachowany został termin realizacji przedmiotu umowy, o którym mowa w § 5 ust. 2 z przyczyn leżących po stronie Wykonawcy, </w:t>
      </w:r>
    </w:p>
    <w:p w14:paraId="3B5031EC" w14:textId="77777777" w:rsidR="00680648" w:rsidRPr="006E6593" w:rsidRDefault="00F17A0F" w:rsidP="00217794">
      <w:pPr>
        <w:pStyle w:val="Default"/>
        <w:numPr>
          <w:ilvl w:val="1"/>
          <w:numId w:val="5"/>
        </w:numPr>
        <w:spacing w:line="276" w:lineRule="auto"/>
        <w:ind w:left="567"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w przypadku stwierdzenia naruszenia przez Wykonawcę (jego pracowników i osoby, którymi posługuje się przy realizacji przedmiotu umowy), podwykonawcę lub dalszego podwykonawcę</w:t>
      </w:r>
      <w:r w:rsidR="00680648" w:rsidRPr="006E6593">
        <w:rPr>
          <w:rFonts w:asciiTheme="minorHAnsi" w:hAnsiTheme="minorHAnsi" w:cstheme="minorHAnsi"/>
          <w:color w:val="auto"/>
          <w:sz w:val="20"/>
          <w:szCs w:val="20"/>
        </w:rPr>
        <w:t>, zapisów §</w:t>
      </w:r>
      <w:r w:rsidR="0099008A" w:rsidRPr="006E6593">
        <w:rPr>
          <w:rFonts w:asciiTheme="minorHAnsi" w:hAnsiTheme="minorHAnsi" w:cstheme="minorHAnsi"/>
          <w:color w:val="auto"/>
          <w:sz w:val="20"/>
          <w:szCs w:val="20"/>
        </w:rPr>
        <w:t xml:space="preserve"> 1</w:t>
      </w:r>
      <w:r w:rsidR="00807C2C" w:rsidRPr="006E6593">
        <w:rPr>
          <w:rFonts w:asciiTheme="minorHAnsi" w:hAnsiTheme="minorHAnsi" w:cstheme="minorHAnsi"/>
          <w:color w:val="auto"/>
          <w:sz w:val="20"/>
          <w:szCs w:val="20"/>
        </w:rPr>
        <w:t>6</w:t>
      </w:r>
      <w:r w:rsidR="0099008A" w:rsidRPr="006E6593">
        <w:rPr>
          <w:rFonts w:asciiTheme="minorHAnsi" w:hAnsiTheme="minorHAnsi" w:cstheme="minorHAnsi"/>
          <w:color w:val="auto"/>
          <w:sz w:val="20"/>
          <w:szCs w:val="20"/>
        </w:rPr>
        <w:t xml:space="preserve"> niniejszej umowy</w:t>
      </w:r>
      <w:r w:rsidR="00E729FE" w:rsidRPr="006E6593">
        <w:rPr>
          <w:rFonts w:asciiTheme="minorHAnsi" w:hAnsiTheme="minorHAnsi" w:cstheme="minorHAnsi"/>
          <w:color w:val="auto"/>
          <w:sz w:val="20"/>
          <w:szCs w:val="20"/>
        </w:rPr>
        <w:t>,</w:t>
      </w:r>
    </w:p>
    <w:p w14:paraId="0E97FAB0" w14:textId="30763500" w:rsidR="00F85AC2" w:rsidRPr="006E6593" w:rsidRDefault="00F17A0F" w:rsidP="00217794">
      <w:pPr>
        <w:pStyle w:val="Default"/>
        <w:numPr>
          <w:ilvl w:val="1"/>
          <w:numId w:val="5"/>
        </w:numPr>
        <w:spacing w:line="276" w:lineRule="auto"/>
        <w:ind w:left="567"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 </w:t>
      </w:r>
      <w:r w:rsidR="00680648" w:rsidRPr="006E6593">
        <w:rPr>
          <w:rFonts w:asciiTheme="minorHAnsi" w:hAnsiTheme="minorHAnsi" w:cstheme="minorHAnsi"/>
          <w:color w:val="auto"/>
          <w:sz w:val="20"/>
          <w:szCs w:val="20"/>
        </w:rPr>
        <w:t xml:space="preserve">w przypadku gdy </w:t>
      </w:r>
      <w:r w:rsidR="00F85AC2" w:rsidRPr="006E6593">
        <w:rPr>
          <w:rFonts w:asciiTheme="minorHAnsi" w:hAnsiTheme="minorHAnsi" w:cstheme="minorHAnsi"/>
          <w:color w:val="auto"/>
          <w:sz w:val="20"/>
          <w:szCs w:val="20"/>
        </w:rPr>
        <w:t>Wykonawca wprowadzi na teren budowy bądź będzie próbował wprowadzić na teren budowy podwykonawców nie zaakc</w:t>
      </w:r>
      <w:r w:rsidR="00680648" w:rsidRPr="006E6593">
        <w:rPr>
          <w:rFonts w:asciiTheme="minorHAnsi" w:hAnsiTheme="minorHAnsi" w:cstheme="minorHAnsi"/>
          <w:color w:val="auto"/>
          <w:sz w:val="20"/>
          <w:szCs w:val="20"/>
        </w:rPr>
        <w:t>eptowanych przez Zamawiającego.</w:t>
      </w:r>
    </w:p>
    <w:p w14:paraId="7778DE24" w14:textId="77777777" w:rsidR="00807C2C" w:rsidRPr="006E6593" w:rsidRDefault="00807C2C" w:rsidP="0099008A">
      <w:pPr>
        <w:pStyle w:val="Default"/>
        <w:spacing w:line="276" w:lineRule="auto"/>
        <w:jc w:val="center"/>
        <w:rPr>
          <w:rFonts w:asciiTheme="minorHAnsi" w:hAnsiTheme="minorHAnsi" w:cstheme="minorHAnsi"/>
          <w:b/>
          <w:bCs/>
          <w:color w:val="auto"/>
          <w:sz w:val="20"/>
          <w:szCs w:val="20"/>
        </w:rPr>
      </w:pPr>
    </w:p>
    <w:p w14:paraId="72EF11B9" w14:textId="77777777" w:rsidR="0099008A" w:rsidRPr="006E6593" w:rsidRDefault="0099008A" w:rsidP="0099008A">
      <w:pPr>
        <w:pStyle w:val="Default"/>
        <w:spacing w:line="276" w:lineRule="auto"/>
        <w:jc w:val="center"/>
        <w:rPr>
          <w:rFonts w:asciiTheme="minorHAnsi" w:hAnsiTheme="minorHAnsi" w:cstheme="minorHAnsi"/>
          <w:color w:val="auto"/>
          <w:sz w:val="20"/>
          <w:szCs w:val="20"/>
        </w:rPr>
      </w:pPr>
      <w:r w:rsidRPr="006E6593">
        <w:rPr>
          <w:rFonts w:asciiTheme="minorHAnsi" w:hAnsiTheme="minorHAnsi" w:cstheme="minorHAnsi"/>
          <w:b/>
          <w:bCs/>
          <w:color w:val="auto"/>
          <w:sz w:val="20"/>
          <w:szCs w:val="20"/>
        </w:rPr>
        <w:t>§ 1</w:t>
      </w:r>
      <w:r w:rsidR="00807C2C" w:rsidRPr="006E6593">
        <w:rPr>
          <w:rFonts w:asciiTheme="minorHAnsi" w:hAnsiTheme="minorHAnsi" w:cstheme="minorHAnsi"/>
          <w:b/>
          <w:bCs/>
          <w:color w:val="auto"/>
          <w:sz w:val="20"/>
          <w:szCs w:val="20"/>
        </w:rPr>
        <w:t>5</w:t>
      </w:r>
    </w:p>
    <w:p w14:paraId="5887CFC8" w14:textId="77777777" w:rsidR="0099008A" w:rsidRPr="006E6593" w:rsidRDefault="0099008A" w:rsidP="0099008A">
      <w:pPr>
        <w:spacing w:line="276" w:lineRule="auto"/>
        <w:jc w:val="center"/>
        <w:rPr>
          <w:rFonts w:asciiTheme="minorHAnsi" w:hAnsiTheme="minorHAnsi" w:cstheme="minorHAnsi"/>
          <w:b/>
          <w:bCs/>
          <w:sz w:val="20"/>
          <w:szCs w:val="20"/>
        </w:rPr>
      </w:pPr>
      <w:r w:rsidRPr="006E6593">
        <w:rPr>
          <w:rFonts w:asciiTheme="minorHAnsi" w:hAnsiTheme="minorHAnsi" w:cstheme="minorHAnsi"/>
          <w:b/>
          <w:bCs/>
          <w:sz w:val="20"/>
          <w:szCs w:val="20"/>
        </w:rPr>
        <w:t>Osoby uprawnione i nadzór nad realizacją umowy</w:t>
      </w:r>
    </w:p>
    <w:p w14:paraId="67DBE874" w14:textId="77777777" w:rsidR="00F7151C" w:rsidRPr="006E6593" w:rsidRDefault="003924B7" w:rsidP="00217794">
      <w:pPr>
        <w:widowControl/>
        <w:numPr>
          <w:ilvl w:val="0"/>
          <w:numId w:val="21"/>
        </w:numPr>
        <w:suppressAutoHyphens w:val="0"/>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Koordynację i bieżący nadzór nad realizacją przedmiotu Umowy w imieniu Zamawiającego będą sprawować:</w:t>
      </w:r>
    </w:p>
    <w:p w14:paraId="40EB8B41" w14:textId="5B854588" w:rsidR="00F7151C" w:rsidRPr="006E6593" w:rsidRDefault="003924B7" w:rsidP="00F27072">
      <w:pPr>
        <w:pStyle w:val="Akapitzlist"/>
        <w:widowControl/>
        <w:numPr>
          <w:ilvl w:val="0"/>
          <w:numId w:val="31"/>
        </w:numPr>
        <w:suppressAutoHyphens w:val="0"/>
        <w:spacing w:before="0" w:line="276" w:lineRule="auto"/>
        <w:ind w:left="567" w:hanging="283"/>
        <w:jc w:val="both"/>
        <w:rPr>
          <w:rFonts w:asciiTheme="minorHAnsi" w:hAnsiTheme="minorHAnsi" w:cstheme="minorHAnsi"/>
          <w:sz w:val="20"/>
          <w:szCs w:val="20"/>
        </w:rPr>
      </w:pPr>
      <w:r w:rsidRPr="006E6593">
        <w:rPr>
          <w:rFonts w:asciiTheme="minorHAnsi" w:hAnsiTheme="minorHAnsi" w:cstheme="minorHAnsi"/>
          <w:b/>
          <w:sz w:val="20"/>
          <w:szCs w:val="20"/>
        </w:rPr>
        <w:t>przedstawiciel</w:t>
      </w:r>
      <w:r w:rsidR="00E354D3" w:rsidRPr="006E6593">
        <w:rPr>
          <w:rFonts w:asciiTheme="minorHAnsi" w:hAnsiTheme="minorHAnsi" w:cstheme="minorHAnsi"/>
          <w:b/>
          <w:sz w:val="20"/>
          <w:szCs w:val="20"/>
        </w:rPr>
        <w:t>e Zamawiającego</w:t>
      </w:r>
      <w:r w:rsidR="00E354D3" w:rsidRPr="006E6593">
        <w:rPr>
          <w:rFonts w:asciiTheme="minorHAnsi" w:hAnsiTheme="minorHAnsi" w:cstheme="minorHAnsi"/>
          <w:sz w:val="20"/>
          <w:szCs w:val="20"/>
        </w:rPr>
        <w:t xml:space="preserve"> - osoby odpowiedzialne</w:t>
      </w:r>
      <w:r w:rsidRPr="006E6593">
        <w:rPr>
          <w:rFonts w:asciiTheme="minorHAnsi" w:hAnsiTheme="minorHAnsi" w:cstheme="minorHAnsi"/>
          <w:sz w:val="20"/>
          <w:szCs w:val="20"/>
        </w:rPr>
        <w:t xml:space="preserve"> za kontakty z Wykonawcą: </w:t>
      </w:r>
      <w:r w:rsidR="00CB3399" w:rsidRPr="006E6593">
        <w:rPr>
          <w:rFonts w:asciiTheme="minorHAnsi" w:hAnsiTheme="minorHAnsi" w:cstheme="minorHAnsi"/>
          <w:sz w:val="20"/>
          <w:szCs w:val="20"/>
        </w:rPr>
        <w:t>………………………</w:t>
      </w:r>
      <w:r w:rsidR="00573A26" w:rsidRPr="006E6593">
        <w:rPr>
          <w:rFonts w:asciiTheme="minorHAnsi" w:hAnsiTheme="minorHAnsi" w:cstheme="minorHAnsi"/>
          <w:sz w:val="20"/>
          <w:szCs w:val="20"/>
        </w:rPr>
        <w:t>…</w:t>
      </w:r>
      <w:r w:rsidR="007D461A">
        <w:rPr>
          <w:rFonts w:asciiTheme="minorHAnsi" w:hAnsiTheme="minorHAnsi" w:cstheme="minorHAnsi"/>
          <w:sz w:val="20"/>
          <w:szCs w:val="20"/>
        </w:rPr>
        <w:t>…………………………………………………………………………………………………………………………..</w:t>
      </w:r>
      <w:r w:rsidR="00573A26" w:rsidRPr="006E6593">
        <w:rPr>
          <w:rFonts w:asciiTheme="minorHAnsi" w:hAnsiTheme="minorHAnsi" w:cstheme="minorHAnsi"/>
          <w:sz w:val="20"/>
          <w:szCs w:val="20"/>
        </w:rPr>
        <w:t>………</w:t>
      </w:r>
    </w:p>
    <w:p w14:paraId="1A3A0152" w14:textId="77777777" w:rsidR="00151D6D" w:rsidRPr="006E6593" w:rsidRDefault="003924B7" w:rsidP="00217794">
      <w:pPr>
        <w:widowControl/>
        <w:numPr>
          <w:ilvl w:val="0"/>
          <w:numId w:val="21"/>
        </w:numPr>
        <w:suppressAutoHyphens w:val="0"/>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 xml:space="preserve">Wykonawca ustanawia: </w:t>
      </w:r>
    </w:p>
    <w:p w14:paraId="4DACBD96" w14:textId="048CDDF2" w:rsidR="00CB3399" w:rsidRPr="006E6593" w:rsidRDefault="00D17FD8" w:rsidP="00217794">
      <w:pPr>
        <w:pStyle w:val="Akapitzlist"/>
        <w:widowControl/>
        <w:numPr>
          <w:ilvl w:val="0"/>
          <w:numId w:val="33"/>
        </w:numPr>
        <w:suppressAutoHyphens w:val="0"/>
        <w:spacing w:before="0" w:line="276" w:lineRule="auto"/>
        <w:ind w:left="567" w:hanging="283"/>
        <w:jc w:val="both"/>
        <w:rPr>
          <w:rFonts w:asciiTheme="minorHAnsi" w:hAnsiTheme="minorHAnsi" w:cstheme="minorHAnsi"/>
          <w:sz w:val="20"/>
          <w:szCs w:val="20"/>
        </w:rPr>
      </w:pPr>
      <w:r>
        <w:rPr>
          <w:rFonts w:asciiTheme="minorHAnsi" w:hAnsiTheme="minorHAnsi" w:cstheme="minorHAnsi"/>
          <w:b/>
          <w:sz w:val="20"/>
          <w:szCs w:val="20"/>
        </w:rPr>
        <w:t xml:space="preserve">przedstawiciela </w:t>
      </w:r>
      <w:r w:rsidR="00EB7855">
        <w:rPr>
          <w:rFonts w:asciiTheme="minorHAnsi" w:hAnsiTheme="minorHAnsi" w:cstheme="minorHAnsi"/>
          <w:b/>
          <w:sz w:val="20"/>
          <w:szCs w:val="20"/>
        </w:rPr>
        <w:t xml:space="preserve">odpowiedzialnego za realizację i do kontaktu z Zamawiającym </w:t>
      </w:r>
      <w:r w:rsidR="003924B7" w:rsidRPr="006E6593">
        <w:rPr>
          <w:rFonts w:asciiTheme="minorHAnsi" w:hAnsiTheme="minorHAnsi" w:cstheme="minorHAnsi"/>
          <w:sz w:val="20"/>
          <w:szCs w:val="20"/>
        </w:rPr>
        <w:t>w osobie:</w:t>
      </w:r>
      <w:r w:rsidR="0022063D" w:rsidRPr="006E6593">
        <w:rPr>
          <w:rFonts w:asciiTheme="minorHAnsi" w:hAnsiTheme="minorHAnsi" w:cstheme="minorHAnsi"/>
          <w:sz w:val="20"/>
          <w:szCs w:val="20"/>
        </w:rPr>
        <w:t xml:space="preserve"> </w:t>
      </w:r>
      <w:r w:rsidR="00CB3399" w:rsidRPr="006E6593">
        <w:rPr>
          <w:rFonts w:asciiTheme="minorHAnsi" w:hAnsiTheme="minorHAnsi" w:cstheme="minorHAnsi"/>
          <w:bCs/>
          <w:sz w:val="20"/>
          <w:szCs w:val="20"/>
        </w:rPr>
        <w:t>………</w:t>
      </w:r>
      <w:r w:rsidR="007D461A">
        <w:rPr>
          <w:rFonts w:asciiTheme="minorHAnsi" w:hAnsiTheme="minorHAnsi" w:cstheme="minorHAnsi"/>
          <w:bCs/>
          <w:sz w:val="20"/>
          <w:szCs w:val="20"/>
        </w:rPr>
        <w:t>………………………………………</w:t>
      </w:r>
      <w:r w:rsidR="00EB7855">
        <w:rPr>
          <w:rFonts w:asciiTheme="minorHAnsi" w:hAnsiTheme="minorHAnsi" w:cstheme="minorHAnsi"/>
          <w:bCs/>
          <w:sz w:val="20"/>
          <w:szCs w:val="20"/>
        </w:rPr>
        <w:t>…………………………………………………….</w:t>
      </w:r>
      <w:r w:rsidR="007D461A">
        <w:rPr>
          <w:rFonts w:asciiTheme="minorHAnsi" w:hAnsiTheme="minorHAnsi" w:cstheme="minorHAnsi"/>
          <w:bCs/>
          <w:sz w:val="20"/>
          <w:szCs w:val="20"/>
        </w:rPr>
        <w:t>…………………………………………….</w:t>
      </w:r>
      <w:r w:rsidR="00CB3399" w:rsidRPr="006E6593">
        <w:rPr>
          <w:rFonts w:asciiTheme="minorHAnsi" w:hAnsiTheme="minorHAnsi" w:cstheme="minorHAnsi"/>
          <w:bCs/>
          <w:sz w:val="20"/>
          <w:szCs w:val="20"/>
        </w:rPr>
        <w:t>……………..</w:t>
      </w:r>
    </w:p>
    <w:p w14:paraId="5C5D8A37" w14:textId="502ED7B5" w:rsidR="003924B7" w:rsidRPr="00D17FD8" w:rsidRDefault="003924B7" w:rsidP="00217794">
      <w:pPr>
        <w:widowControl/>
        <w:numPr>
          <w:ilvl w:val="0"/>
          <w:numId w:val="21"/>
        </w:numPr>
        <w:suppressAutoHyphens w:val="0"/>
        <w:spacing w:line="276" w:lineRule="auto"/>
        <w:ind w:left="284" w:hanging="284"/>
        <w:jc w:val="both"/>
        <w:rPr>
          <w:rFonts w:asciiTheme="minorHAnsi" w:hAnsiTheme="minorHAnsi" w:cstheme="minorHAnsi"/>
          <w:sz w:val="20"/>
          <w:szCs w:val="20"/>
        </w:rPr>
      </w:pPr>
      <w:r w:rsidRPr="00D17FD8">
        <w:rPr>
          <w:rFonts w:asciiTheme="minorHAnsi" w:hAnsiTheme="minorHAnsi" w:cstheme="minorHAnsi"/>
          <w:sz w:val="20"/>
          <w:szCs w:val="20"/>
        </w:rPr>
        <w:t xml:space="preserve">Strony mogą dokonać zmiany osób wskazanych w ust. 1-2 na inne, spełniające stosowne wymagania. Zmiana wymaga pisemnego powiadomienia drugiej strony, a w przypadku zmiany osób, wskazanych w ust. 2 </w:t>
      </w:r>
      <w:r w:rsidR="00F07C19" w:rsidRPr="00D17FD8">
        <w:rPr>
          <w:rFonts w:asciiTheme="minorHAnsi" w:hAnsiTheme="minorHAnsi" w:cstheme="minorHAnsi"/>
          <w:sz w:val="20"/>
          <w:szCs w:val="20"/>
        </w:rPr>
        <w:t>-</w:t>
      </w:r>
      <w:r w:rsidRPr="00D17FD8">
        <w:rPr>
          <w:rFonts w:asciiTheme="minorHAnsi" w:hAnsiTheme="minorHAnsi" w:cstheme="minorHAnsi"/>
          <w:sz w:val="20"/>
          <w:szCs w:val="20"/>
        </w:rPr>
        <w:t xml:space="preserve"> także uzyskania zgody Zamawiającego. Do powiadomienia o zmianie osób, wskazanych w ust. 2, Wykonawca dołączy dokumenty, potwierdzające spełnienie przez kandydata na osobę uprawnioną warunków, określonych w SWZ.</w:t>
      </w:r>
    </w:p>
    <w:p w14:paraId="1E5F15C8" w14:textId="517F80A8" w:rsidR="003924B7" w:rsidRPr="006E6593" w:rsidRDefault="003924B7" w:rsidP="00217794">
      <w:pPr>
        <w:widowControl/>
        <w:numPr>
          <w:ilvl w:val="0"/>
          <w:numId w:val="21"/>
        </w:numPr>
        <w:suppressAutoHyphens w:val="0"/>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Zmiana osób, o których mowa w ust. 2, nie może powodować przerwania ciągłości nadzoru nad realizacją Umowy w rozumieniu niniejszego paragrafu.</w:t>
      </w:r>
    </w:p>
    <w:p w14:paraId="3BBC42C7" w14:textId="3FEBC5AA" w:rsidR="003924B7" w:rsidRPr="006E6593" w:rsidRDefault="003924B7" w:rsidP="00217794">
      <w:pPr>
        <w:widowControl/>
        <w:numPr>
          <w:ilvl w:val="0"/>
          <w:numId w:val="21"/>
        </w:numPr>
        <w:suppressAutoHyphens w:val="0"/>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 xml:space="preserve">Wszystkie osoby wymienione w ust. 2 winny biegle posługiwać się językiem polskim. W przypadku, gdy Wykonawca nie dysponuje osobami biegle posługującymi się językiem polskim, dla prawidłowego wypełnienia warunków Umowy musi zapewnić na swój (Wykonawcy) koszt odpowiednie usługi tłumacza </w:t>
      </w:r>
      <w:r w:rsidR="00523E04">
        <w:rPr>
          <w:rFonts w:asciiTheme="minorHAnsi" w:hAnsiTheme="minorHAnsi" w:cstheme="minorHAnsi"/>
          <w:sz w:val="20"/>
          <w:szCs w:val="20"/>
        </w:rPr>
        <w:t xml:space="preserve">                     </w:t>
      </w:r>
      <w:r w:rsidRPr="006E6593">
        <w:rPr>
          <w:rFonts w:asciiTheme="minorHAnsi" w:hAnsiTheme="minorHAnsi" w:cstheme="minorHAnsi"/>
          <w:sz w:val="20"/>
          <w:szCs w:val="20"/>
        </w:rPr>
        <w:t>w celu efektywnej i prawidłowej realizacji Umowy.</w:t>
      </w:r>
    </w:p>
    <w:p w14:paraId="6EA1AF2C" w14:textId="6E988B32" w:rsidR="003924B7" w:rsidRPr="006E6593" w:rsidRDefault="003924B7" w:rsidP="00217794">
      <w:pPr>
        <w:widowControl/>
        <w:numPr>
          <w:ilvl w:val="0"/>
          <w:numId w:val="21"/>
        </w:numPr>
        <w:suppressAutoHyphens w:val="0"/>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Zamawiający może zażądać od Wykonawcy zmiany osoby, wskazanej w ust. 2, jeżeli uzna, że osoba ta nie wykonuje bądź nienależycie wykonuje swoje obowiązki.</w:t>
      </w:r>
    </w:p>
    <w:p w14:paraId="4BCA0D24" w14:textId="77777777" w:rsidR="003924B7" w:rsidRPr="006E6593" w:rsidRDefault="003924B7" w:rsidP="00217794">
      <w:pPr>
        <w:widowControl/>
        <w:numPr>
          <w:ilvl w:val="0"/>
          <w:numId w:val="21"/>
        </w:numPr>
        <w:suppressAutoHyphens w:val="0"/>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W przypadku pojawienia się uzasadnionych wątpliwości dotyczących dokumentacji projektowo-technicznej, będą one zgłaszane do pracowni projektowej, za pośrednictwem Zamawiającego.</w:t>
      </w:r>
    </w:p>
    <w:p w14:paraId="2166F61F" w14:textId="2EB3AB4E" w:rsidR="003924B7" w:rsidRPr="006E6593" w:rsidRDefault="003924B7" w:rsidP="00217794">
      <w:pPr>
        <w:widowControl/>
        <w:numPr>
          <w:ilvl w:val="0"/>
          <w:numId w:val="21"/>
        </w:numPr>
        <w:suppressAutoHyphens w:val="0"/>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W sprawach związanych z wykonaniem przedmiotu Umowy Zamawiający i Wykonawca będą porozumiewać się  pisemnie w sposób zapewniający, że adresat otrzymał korespondencję.</w:t>
      </w:r>
    </w:p>
    <w:p w14:paraId="7A692652" w14:textId="528CF41C" w:rsidR="003924B7" w:rsidRPr="006E6593" w:rsidRDefault="003924B7" w:rsidP="00217794">
      <w:pPr>
        <w:widowControl/>
        <w:numPr>
          <w:ilvl w:val="0"/>
          <w:numId w:val="21"/>
        </w:numPr>
        <w:suppressAutoHyphens w:val="0"/>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Zamawiający i Wykonawca w porozumieniu zorganizują narady koordynacyjne z udziałem uczestników procesu budowlanego, których obecność jest uzasadniona na danym etapie realizacji przedmiotu Umowy. Narady zwołuje i prowadzi</w:t>
      </w:r>
      <w:r w:rsidR="00B30B94">
        <w:rPr>
          <w:rFonts w:asciiTheme="minorHAnsi" w:hAnsiTheme="minorHAnsi" w:cstheme="minorHAnsi"/>
          <w:sz w:val="20"/>
          <w:szCs w:val="20"/>
        </w:rPr>
        <w:t xml:space="preserve"> przedstawiciel odpowiedzialny za realizację </w:t>
      </w:r>
      <w:r w:rsidRPr="006E6593">
        <w:rPr>
          <w:rFonts w:asciiTheme="minorHAnsi" w:hAnsiTheme="minorHAnsi" w:cstheme="minorHAnsi"/>
          <w:sz w:val="20"/>
          <w:szCs w:val="20"/>
        </w:rPr>
        <w:t xml:space="preserve"> lub Zamawiający.</w:t>
      </w:r>
    </w:p>
    <w:p w14:paraId="4AE3C7E2" w14:textId="33C02128" w:rsidR="003924B7" w:rsidRPr="006E6593" w:rsidRDefault="003924B7" w:rsidP="00217794">
      <w:pPr>
        <w:widowControl/>
        <w:numPr>
          <w:ilvl w:val="0"/>
          <w:numId w:val="21"/>
        </w:numPr>
        <w:suppressAutoHyphens w:val="0"/>
        <w:spacing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W zakresie wzajemnego współdziałania podczas realizacji przedmiotu Umowy Zamawiający i Wykonawca zobowiązują się działać bez zbędnej zwłoki, przestrzegając obowiązujących przepisów prawa i ustalonych zwyczajów.</w:t>
      </w:r>
    </w:p>
    <w:p w14:paraId="293F0C80" w14:textId="51DD0806" w:rsidR="00FB083A" w:rsidRDefault="00FB083A" w:rsidP="0099008A">
      <w:pPr>
        <w:pStyle w:val="Default"/>
        <w:spacing w:line="276" w:lineRule="auto"/>
        <w:jc w:val="center"/>
        <w:rPr>
          <w:rFonts w:asciiTheme="minorHAnsi" w:hAnsiTheme="minorHAnsi" w:cstheme="minorHAnsi"/>
          <w:b/>
          <w:bCs/>
          <w:color w:val="auto"/>
          <w:sz w:val="20"/>
          <w:szCs w:val="20"/>
        </w:rPr>
      </w:pPr>
    </w:p>
    <w:p w14:paraId="01473C67" w14:textId="189BBA19" w:rsidR="0099008A" w:rsidRPr="006E6593" w:rsidRDefault="00807C2C" w:rsidP="0099008A">
      <w:pPr>
        <w:pStyle w:val="Default"/>
        <w:spacing w:line="276" w:lineRule="auto"/>
        <w:jc w:val="center"/>
        <w:rPr>
          <w:rFonts w:asciiTheme="minorHAnsi" w:hAnsiTheme="minorHAnsi" w:cstheme="minorHAnsi"/>
          <w:b/>
          <w:bCs/>
          <w:color w:val="auto"/>
          <w:sz w:val="20"/>
          <w:szCs w:val="20"/>
        </w:rPr>
      </w:pPr>
      <w:r w:rsidRPr="006E6593">
        <w:rPr>
          <w:rFonts w:asciiTheme="minorHAnsi" w:hAnsiTheme="minorHAnsi" w:cstheme="minorHAnsi"/>
          <w:b/>
          <w:bCs/>
          <w:color w:val="auto"/>
          <w:sz w:val="20"/>
          <w:szCs w:val="20"/>
        </w:rPr>
        <w:t>§ 16</w:t>
      </w:r>
    </w:p>
    <w:p w14:paraId="24E4F171" w14:textId="45B1B8B2" w:rsidR="0099008A" w:rsidRDefault="0099008A" w:rsidP="0099008A">
      <w:pPr>
        <w:pStyle w:val="Default"/>
        <w:spacing w:line="276" w:lineRule="auto"/>
        <w:jc w:val="center"/>
        <w:rPr>
          <w:rFonts w:asciiTheme="minorHAnsi" w:hAnsiTheme="minorHAnsi" w:cstheme="minorHAnsi"/>
          <w:b/>
          <w:bCs/>
          <w:color w:val="auto"/>
          <w:sz w:val="20"/>
          <w:szCs w:val="20"/>
        </w:rPr>
      </w:pPr>
      <w:r w:rsidRPr="006E6593">
        <w:rPr>
          <w:rFonts w:asciiTheme="minorHAnsi" w:hAnsiTheme="minorHAnsi" w:cstheme="minorHAnsi"/>
          <w:b/>
          <w:bCs/>
          <w:color w:val="auto"/>
          <w:sz w:val="20"/>
          <w:szCs w:val="20"/>
        </w:rPr>
        <w:t>Zachowanie poufności</w:t>
      </w:r>
    </w:p>
    <w:p w14:paraId="4E075EE1" w14:textId="77777777" w:rsidR="00B93029" w:rsidRPr="006E6593" w:rsidRDefault="00B93029" w:rsidP="0099008A">
      <w:pPr>
        <w:pStyle w:val="Default"/>
        <w:spacing w:line="276" w:lineRule="auto"/>
        <w:jc w:val="center"/>
        <w:rPr>
          <w:rFonts w:asciiTheme="minorHAnsi" w:hAnsiTheme="minorHAnsi" w:cstheme="minorHAnsi"/>
          <w:b/>
          <w:color w:val="auto"/>
          <w:sz w:val="20"/>
          <w:szCs w:val="20"/>
        </w:rPr>
      </w:pPr>
    </w:p>
    <w:p w14:paraId="7E0F5477" w14:textId="6616593D" w:rsidR="0099008A" w:rsidRPr="006E6593" w:rsidRDefault="0099008A" w:rsidP="00217794">
      <w:pPr>
        <w:widowControl/>
        <w:numPr>
          <w:ilvl w:val="0"/>
          <w:numId w:val="7"/>
        </w:numPr>
        <w:spacing w:line="276" w:lineRule="auto"/>
        <w:ind w:left="284" w:hanging="284"/>
        <w:jc w:val="both"/>
        <w:rPr>
          <w:rFonts w:asciiTheme="minorHAnsi" w:hAnsiTheme="minorHAnsi" w:cstheme="minorHAnsi"/>
          <w:bCs/>
          <w:sz w:val="20"/>
          <w:szCs w:val="20"/>
        </w:rPr>
      </w:pPr>
      <w:r w:rsidRPr="006E6593">
        <w:rPr>
          <w:rFonts w:asciiTheme="minorHAnsi" w:hAnsiTheme="minorHAnsi" w:cstheme="minorHAnsi"/>
          <w:bCs/>
          <w:sz w:val="20"/>
          <w:szCs w:val="20"/>
        </w:rPr>
        <w:t xml:space="preserve">Wykonawca zobowiązuje się do zachowania w tajemnicy wszelkich informacji i danych otrzymanych </w:t>
      </w:r>
      <w:r w:rsidR="00523E04">
        <w:rPr>
          <w:rFonts w:asciiTheme="minorHAnsi" w:hAnsiTheme="minorHAnsi" w:cstheme="minorHAnsi"/>
          <w:bCs/>
          <w:sz w:val="20"/>
          <w:szCs w:val="20"/>
        </w:rPr>
        <w:t xml:space="preserve">                                </w:t>
      </w:r>
      <w:r w:rsidRPr="006E6593">
        <w:rPr>
          <w:rFonts w:asciiTheme="minorHAnsi" w:hAnsiTheme="minorHAnsi" w:cstheme="minorHAnsi"/>
          <w:bCs/>
          <w:sz w:val="20"/>
          <w:szCs w:val="20"/>
        </w:rPr>
        <w:t xml:space="preserve">i uzyskanych od Zamawiającego w związku z wykonaniem zobowiązań wynikających z umowy. </w:t>
      </w:r>
    </w:p>
    <w:p w14:paraId="2D284B76" w14:textId="4B5AA095" w:rsidR="0099008A" w:rsidRPr="006E6593" w:rsidRDefault="0099008A" w:rsidP="00217794">
      <w:pPr>
        <w:widowControl/>
        <w:numPr>
          <w:ilvl w:val="0"/>
          <w:numId w:val="7"/>
        </w:numPr>
        <w:spacing w:line="276" w:lineRule="auto"/>
        <w:ind w:left="284" w:hanging="284"/>
        <w:jc w:val="both"/>
        <w:rPr>
          <w:rFonts w:asciiTheme="minorHAnsi" w:hAnsiTheme="minorHAnsi" w:cstheme="minorHAnsi"/>
          <w:bCs/>
          <w:sz w:val="20"/>
          <w:szCs w:val="20"/>
        </w:rPr>
      </w:pPr>
      <w:r w:rsidRPr="006E6593">
        <w:rPr>
          <w:rFonts w:asciiTheme="minorHAnsi" w:hAnsiTheme="minorHAnsi" w:cstheme="minorHAnsi"/>
          <w:bCs/>
          <w:sz w:val="20"/>
          <w:szCs w:val="20"/>
        </w:rPr>
        <w:t xml:space="preserve">Strony zobowiązują się do przestrzegania przy wykonywaniu umowy wszystkich postanowień zawartych </w:t>
      </w:r>
      <w:r w:rsidR="00523E04">
        <w:rPr>
          <w:rFonts w:asciiTheme="minorHAnsi" w:hAnsiTheme="minorHAnsi" w:cstheme="minorHAnsi"/>
          <w:bCs/>
          <w:sz w:val="20"/>
          <w:szCs w:val="20"/>
        </w:rPr>
        <w:t xml:space="preserve">                     </w:t>
      </w:r>
      <w:r w:rsidRPr="006E6593">
        <w:rPr>
          <w:rFonts w:asciiTheme="minorHAnsi" w:hAnsiTheme="minorHAnsi" w:cstheme="minorHAnsi"/>
          <w:bCs/>
          <w:sz w:val="20"/>
          <w:szCs w:val="20"/>
        </w:rPr>
        <w:t xml:space="preserve">w obowiązujących przepisach prawnych związanych z ochroną tajemnicy skarbowej i celnej, informacji niejawnych oraz danych osobowych. </w:t>
      </w:r>
    </w:p>
    <w:p w14:paraId="7DE3B139" w14:textId="77777777" w:rsidR="0099008A" w:rsidRPr="006E6593" w:rsidRDefault="0099008A" w:rsidP="00217794">
      <w:pPr>
        <w:widowControl/>
        <w:numPr>
          <w:ilvl w:val="0"/>
          <w:numId w:val="7"/>
        </w:numPr>
        <w:spacing w:line="276" w:lineRule="auto"/>
        <w:ind w:left="284" w:hanging="284"/>
        <w:jc w:val="both"/>
        <w:rPr>
          <w:rFonts w:asciiTheme="minorHAnsi" w:hAnsiTheme="minorHAnsi" w:cstheme="minorHAnsi"/>
          <w:bCs/>
          <w:sz w:val="20"/>
          <w:szCs w:val="20"/>
        </w:rPr>
      </w:pPr>
      <w:r w:rsidRPr="006E6593">
        <w:rPr>
          <w:rFonts w:asciiTheme="minorHAnsi" w:hAnsiTheme="minorHAnsi" w:cstheme="minorHAnsi"/>
          <w:bCs/>
          <w:sz w:val="20"/>
          <w:szCs w:val="20"/>
        </w:rPr>
        <w:t>Wykonawca zobowiązuje się do zachowania w ścisłej tajemnicy wszelkich informacji technicznych, technologicznych, prawnych i organizacyjnych d</w:t>
      </w:r>
      <w:r w:rsidR="00053786" w:rsidRPr="006E6593">
        <w:rPr>
          <w:rFonts w:asciiTheme="minorHAnsi" w:hAnsiTheme="minorHAnsi" w:cstheme="minorHAnsi"/>
          <w:bCs/>
          <w:sz w:val="20"/>
          <w:szCs w:val="20"/>
        </w:rPr>
        <w:t xml:space="preserve">otyczących zasobów sprzętowych </w:t>
      </w:r>
      <w:r w:rsidRPr="006E6593">
        <w:rPr>
          <w:rFonts w:asciiTheme="minorHAnsi" w:hAnsiTheme="minorHAnsi" w:cstheme="minorHAnsi"/>
          <w:bCs/>
          <w:sz w:val="20"/>
          <w:szCs w:val="20"/>
        </w:rPr>
        <w:t xml:space="preserve">i programowych systemu teleinformatycznego Zamawiającego, uzyskanych w trakcie wykonywania umowy niezależnie od formy przekazania tych informacji i ich źródła. </w:t>
      </w:r>
    </w:p>
    <w:p w14:paraId="2312E33A" w14:textId="1FA38B70" w:rsidR="0099008A" w:rsidRPr="006E6593" w:rsidRDefault="0099008A" w:rsidP="00217794">
      <w:pPr>
        <w:widowControl/>
        <w:numPr>
          <w:ilvl w:val="0"/>
          <w:numId w:val="7"/>
        </w:numPr>
        <w:spacing w:line="276" w:lineRule="auto"/>
        <w:ind w:left="284" w:hanging="284"/>
        <w:jc w:val="both"/>
        <w:rPr>
          <w:rFonts w:asciiTheme="minorHAnsi" w:hAnsiTheme="minorHAnsi" w:cstheme="minorHAnsi"/>
          <w:bCs/>
          <w:sz w:val="20"/>
          <w:szCs w:val="20"/>
        </w:rPr>
      </w:pPr>
      <w:r w:rsidRPr="006E6593">
        <w:rPr>
          <w:rFonts w:asciiTheme="minorHAnsi" w:hAnsiTheme="minorHAnsi" w:cstheme="minorHAnsi"/>
          <w:bCs/>
          <w:sz w:val="20"/>
          <w:szCs w:val="20"/>
        </w:rPr>
        <w:t xml:space="preserve">W przypadkach konieczności udostępnienia Wykonawcy informacji niejawnych, Wykonawca zapewni ze swojej strony udział w realizacji umowy osób posiadających odpowiednie poświadczenie bezpieczeństwa, wydane zgodnie z ustawą z dnia 5 sierpnia 2010 r. o ochronie informacji </w:t>
      </w:r>
      <w:r w:rsidR="008259E1" w:rsidRPr="006E6593">
        <w:rPr>
          <w:rFonts w:asciiTheme="minorHAnsi" w:hAnsiTheme="minorHAnsi" w:cstheme="minorHAnsi"/>
          <w:bCs/>
          <w:sz w:val="20"/>
          <w:szCs w:val="20"/>
        </w:rPr>
        <w:t>niejawnych (j.t. Dz. U. 202</w:t>
      </w:r>
      <w:r w:rsidR="009B2471">
        <w:rPr>
          <w:rFonts w:asciiTheme="minorHAnsi" w:hAnsiTheme="minorHAnsi" w:cstheme="minorHAnsi"/>
          <w:bCs/>
          <w:sz w:val="20"/>
          <w:szCs w:val="20"/>
        </w:rPr>
        <w:t>4</w:t>
      </w:r>
      <w:r w:rsidR="008259E1" w:rsidRPr="006E6593">
        <w:rPr>
          <w:rFonts w:asciiTheme="minorHAnsi" w:hAnsiTheme="minorHAnsi" w:cstheme="minorHAnsi"/>
          <w:bCs/>
          <w:sz w:val="20"/>
          <w:szCs w:val="20"/>
        </w:rPr>
        <w:t xml:space="preserve"> poz. </w:t>
      </w:r>
      <w:r w:rsidR="009B2471">
        <w:rPr>
          <w:rFonts w:asciiTheme="minorHAnsi" w:hAnsiTheme="minorHAnsi" w:cstheme="minorHAnsi"/>
          <w:bCs/>
          <w:sz w:val="20"/>
          <w:szCs w:val="20"/>
        </w:rPr>
        <w:t>632</w:t>
      </w:r>
      <w:r w:rsidRPr="006E6593">
        <w:rPr>
          <w:rFonts w:asciiTheme="minorHAnsi" w:hAnsiTheme="minorHAnsi" w:cstheme="minorHAnsi"/>
          <w:bCs/>
          <w:sz w:val="20"/>
          <w:szCs w:val="20"/>
        </w:rPr>
        <w:t xml:space="preserve">). </w:t>
      </w:r>
    </w:p>
    <w:p w14:paraId="26A3E3F1" w14:textId="272A78DB" w:rsidR="0099008A" w:rsidRPr="006E6593" w:rsidRDefault="0099008A" w:rsidP="00217794">
      <w:pPr>
        <w:widowControl/>
        <w:numPr>
          <w:ilvl w:val="0"/>
          <w:numId w:val="7"/>
        </w:numPr>
        <w:spacing w:line="276" w:lineRule="auto"/>
        <w:ind w:left="284" w:hanging="284"/>
        <w:jc w:val="both"/>
        <w:rPr>
          <w:rFonts w:asciiTheme="minorHAnsi" w:hAnsiTheme="minorHAnsi" w:cstheme="minorHAnsi"/>
          <w:bCs/>
          <w:sz w:val="20"/>
          <w:szCs w:val="20"/>
        </w:rPr>
      </w:pPr>
      <w:r w:rsidRPr="006E6593">
        <w:rPr>
          <w:rFonts w:asciiTheme="minorHAnsi" w:hAnsiTheme="minorHAnsi" w:cstheme="minorHAnsi"/>
          <w:bCs/>
          <w:sz w:val="20"/>
          <w:szCs w:val="20"/>
        </w:rPr>
        <w:t xml:space="preserve">Obowiązek określony w ust. 1 niniejszego paragrafu nie dotyczy informacji powszechnie znanych oraz udostępniania informacji na podstawie bezwzględnie obowiązujących przepisów prawa, a w szczególności na żądanie sądu, prokuratury, organów podatkowych lub organów kontrolnych. </w:t>
      </w:r>
    </w:p>
    <w:p w14:paraId="786C4D0B" w14:textId="77777777" w:rsidR="0099008A" w:rsidRPr="006E6593" w:rsidRDefault="0099008A" w:rsidP="00217794">
      <w:pPr>
        <w:widowControl/>
        <w:numPr>
          <w:ilvl w:val="0"/>
          <w:numId w:val="7"/>
        </w:numPr>
        <w:spacing w:line="276" w:lineRule="auto"/>
        <w:ind w:left="284" w:hanging="284"/>
        <w:jc w:val="both"/>
        <w:rPr>
          <w:rFonts w:asciiTheme="minorHAnsi" w:hAnsiTheme="minorHAnsi" w:cstheme="minorHAnsi"/>
          <w:bCs/>
          <w:sz w:val="20"/>
          <w:szCs w:val="20"/>
        </w:rPr>
      </w:pPr>
      <w:r w:rsidRPr="006E6593">
        <w:rPr>
          <w:rFonts w:asciiTheme="minorHAnsi" w:hAnsiTheme="minorHAnsi" w:cstheme="minorHAnsi"/>
          <w:bCs/>
          <w:sz w:val="20"/>
          <w:szCs w:val="20"/>
        </w:rPr>
        <w:t xml:space="preserve">Wykonawca ponosi odpowiedzialność za zachowanie tajemnicy przez swoich pracowników, podwykonawców i wszelkie inne osoby, którymi będzie się posługiwać przy wykonywaniu umowy. </w:t>
      </w:r>
    </w:p>
    <w:p w14:paraId="6DD49D8C" w14:textId="77777777" w:rsidR="0099008A" w:rsidRPr="006E6593" w:rsidRDefault="0099008A" w:rsidP="00217794">
      <w:pPr>
        <w:pStyle w:val="Default"/>
        <w:numPr>
          <w:ilvl w:val="0"/>
          <w:numId w:val="7"/>
        </w:numPr>
        <w:spacing w:after="27"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Wykonawca odpowiada za szkodę wyrządzoną Zamawiającemu przez ujawnienie, przekazanie, wykorzystanie, zbycie lub oferowanie do zbycia informacji otrzymanych od Zamawiającego, wbrew postanowieniom umowy. Zobowiązanie to wiąże Wykonawcę również po wykonaniu przedmiotu umowy lub jej rozwiązaniu, bez względu na przyczynę i podlega wygaśnięciu według zasad określonych w przepisach dotyczących zabezpieczania informacji niejawnych i innych tajemnic prawnie chronionych. </w:t>
      </w:r>
    </w:p>
    <w:p w14:paraId="10ACFC1F" w14:textId="52D0967F" w:rsidR="0099008A" w:rsidRPr="006E6593" w:rsidRDefault="0099008A" w:rsidP="00217794">
      <w:pPr>
        <w:pStyle w:val="Default"/>
        <w:numPr>
          <w:ilvl w:val="0"/>
          <w:numId w:val="7"/>
        </w:numPr>
        <w:spacing w:after="27"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Wykonawca zobowiązuje się do odnotowywania i zgłaszania wszelkich zaobserwowanych lub podejrzewanych słabości związanych z bezpieczeństwem informacji w systemach lub usługach. </w:t>
      </w:r>
    </w:p>
    <w:p w14:paraId="5750F944" w14:textId="77777777" w:rsidR="0099008A" w:rsidRPr="006E6593" w:rsidRDefault="0099008A" w:rsidP="00217794">
      <w:pPr>
        <w:pStyle w:val="Default"/>
        <w:numPr>
          <w:ilvl w:val="0"/>
          <w:numId w:val="7"/>
        </w:numPr>
        <w:spacing w:after="27" w:line="276" w:lineRule="auto"/>
        <w:ind w:left="284" w:hanging="284"/>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Każdorazowa zmiana osób uczestniczących w realizac</w:t>
      </w:r>
      <w:r w:rsidR="00E75AAD" w:rsidRPr="006E6593">
        <w:rPr>
          <w:rFonts w:asciiTheme="minorHAnsi" w:hAnsiTheme="minorHAnsi" w:cstheme="minorHAnsi"/>
          <w:color w:val="auto"/>
          <w:sz w:val="20"/>
          <w:szCs w:val="20"/>
        </w:rPr>
        <w:t xml:space="preserve">ji Przedmiotu umowy w stosunku </w:t>
      </w:r>
      <w:r w:rsidRPr="006E6593">
        <w:rPr>
          <w:rFonts w:asciiTheme="minorHAnsi" w:hAnsiTheme="minorHAnsi" w:cstheme="minorHAnsi"/>
          <w:color w:val="auto"/>
          <w:sz w:val="20"/>
          <w:szCs w:val="20"/>
        </w:rPr>
        <w:t xml:space="preserve">do osób wyszczególnionych w wykazie przekazanym wraz z oświadczeniem Wykonawcy, o którym mowa w SWZ lub wskazanych później, wymaga </w:t>
      </w:r>
      <w:r w:rsidR="00E75AAD" w:rsidRPr="006E6593">
        <w:rPr>
          <w:rFonts w:asciiTheme="minorHAnsi" w:hAnsiTheme="minorHAnsi" w:cstheme="minorHAnsi"/>
          <w:color w:val="auto"/>
          <w:sz w:val="20"/>
          <w:szCs w:val="20"/>
        </w:rPr>
        <w:t xml:space="preserve">przed przystąpieniem tych osób </w:t>
      </w:r>
      <w:r w:rsidRPr="006E6593">
        <w:rPr>
          <w:rFonts w:asciiTheme="minorHAnsi" w:hAnsiTheme="minorHAnsi" w:cstheme="minorHAnsi"/>
          <w:color w:val="auto"/>
          <w:sz w:val="20"/>
          <w:szCs w:val="20"/>
        </w:rPr>
        <w:t>do realizacji przedmiotu umowy pisemnego powiadomienia o tym Zamawiającego, poprzez przekazanie podpisanego przez Wykonawcę aktualnego wykazu osób uczestniczących w realizacji przedmiotu umowy ze wskazaniem daty, od której osoby dotychczas nie wymienione przystępują do realizacji zadania. Przekazanie nowego wykazu jest równoznaczne z tym, że każda z osób przystępujących do realizacji przedmiotu umowy zobowiązała się wobec Wykonawcy nie ujawniać żadnych informacji, z którymi zapozna się podczas w</w:t>
      </w:r>
      <w:r w:rsidR="00E75AAD" w:rsidRPr="006E6593">
        <w:rPr>
          <w:rFonts w:asciiTheme="minorHAnsi" w:hAnsiTheme="minorHAnsi" w:cstheme="minorHAnsi"/>
          <w:color w:val="auto"/>
          <w:sz w:val="20"/>
          <w:szCs w:val="20"/>
        </w:rPr>
        <w:t xml:space="preserve">ykonywania czynności zleconych </w:t>
      </w:r>
      <w:r w:rsidRPr="006E6593">
        <w:rPr>
          <w:rFonts w:asciiTheme="minorHAnsi" w:hAnsiTheme="minorHAnsi" w:cstheme="minorHAnsi"/>
          <w:color w:val="auto"/>
          <w:sz w:val="20"/>
          <w:szCs w:val="20"/>
        </w:rPr>
        <w:t xml:space="preserve">do realizacji oraz zapoznała się z treścią zobowiązania co do zachowania poufności informacji. </w:t>
      </w:r>
    </w:p>
    <w:p w14:paraId="587794E5" w14:textId="77777777" w:rsidR="0099008A" w:rsidRPr="006E6593" w:rsidRDefault="0099008A" w:rsidP="00217794">
      <w:pPr>
        <w:pStyle w:val="Default"/>
        <w:numPr>
          <w:ilvl w:val="0"/>
          <w:numId w:val="7"/>
        </w:numPr>
        <w:spacing w:line="276" w:lineRule="auto"/>
        <w:ind w:left="284" w:hanging="426"/>
        <w:jc w:val="both"/>
        <w:rPr>
          <w:rFonts w:asciiTheme="minorHAnsi" w:hAnsiTheme="minorHAnsi" w:cstheme="minorHAnsi"/>
          <w:color w:val="auto"/>
          <w:sz w:val="20"/>
          <w:szCs w:val="20"/>
        </w:rPr>
      </w:pPr>
      <w:r w:rsidRPr="006E6593">
        <w:rPr>
          <w:rFonts w:asciiTheme="minorHAnsi" w:hAnsiTheme="minorHAnsi" w:cstheme="minorHAnsi"/>
          <w:color w:val="auto"/>
          <w:sz w:val="20"/>
          <w:szCs w:val="20"/>
        </w:rPr>
        <w:t xml:space="preserve">Zapisy niniejszego paragrafu obowiązują także podwykonawców lub dalszych podwykonawców. </w:t>
      </w:r>
    </w:p>
    <w:p w14:paraId="7E98044E" w14:textId="7DC9EE39" w:rsidR="0099008A" w:rsidRPr="006E6593" w:rsidRDefault="0099008A" w:rsidP="0099008A">
      <w:pPr>
        <w:spacing w:line="276" w:lineRule="auto"/>
        <w:jc w:val="center"/>
        <w:rPr>
          <w:rFonts w:asciiTheme="minorHAnsi" w:hAnsiTheme="minorHAnsi" w:cstheme="minorHAnsi"/>
          <w:b/>
          <w:sz w:val="20"/>
          <w:szCs w:val="20"/>
        </w:rPr>
      </w:pPr>
    </w:p>
    <w:p w14:paraId="28EA32DA" w14:textId="77777777" w:rsidR="0099008A" w:rsidRPr="006E6593" w:rsidRDefault="0099008A" w:rsidP="0099008A">
      <w:pPr>
        <w:spacing w:line="276" w:lineRule="auto"/>
        <w:jc w:val="center"/>
        <w:rPr>
          <w:rFonts w:asciiTheme="minorHAnsi" w:hAnsiTheme="minorHAnsi" w:cstheme="minorHAnsi"/>
          <w:b/>
          <w:bCs/>
          <w:sz w:val="20"/>
          <w:szCs w:val="20"/>
        </w:rPr>
      </w:pPr>
      <w:r w:rsidRPr="006E6593">
        <w:rPr>
          <w:rFonts w:asciiTheme="minorHAnsi" w:hAnsiTheme="minorHAnsi" w:cstheme="minorHAnsi"/>
          <w:b/>
          <w:sz w:val="20"/>
          <w:szCs w:val="20"/>
        </w:rPr>
        <w:t>§ 1</w:t>
      </w:r>
      <w:r w:rsidR="00807C2C" w:rsidRPr="006E6593">
        <w:rPr>
          <w:rFonts w:asciiTheme="minorHAnsi" w:hAnsiTheme="minorHAnsi" w:cstheme="minorHAnsi"/>
          <w:b/>
          <w:sz w:val="20"/>
          <w:szCs w:val="20"/>
        </w:rPr>
        <w:t>7</w:t>
      </w:r>
    </w:p>
    <w:p w14:paraId="3BAD9B41" w14:textId="0BCFABE4" w:rsidR="0099008A" w:rsidRDefault="0099008A" w:rsidP="0099008A">
      <w:pPr>
        <w:spacing w:line="276" w:lineRule="auto"/>
        <w:ind w:hanging="284"/>
        <w:jc w:val="center"/>
        <w:rPr>
          <w:rFonts w:asciiTheme="minorHAnsi" w:hAnsiTheme="minorHAnsi" w:cstheme="minorHAnsi"/>
          <w:b/>
          <w:bCs/>
          <w:sz w:val="20"/>
          <w:szCs w:val="20"/>
        </w:rPr>
      </w:pPr>
      <w:r w:rsidRPr="006E6593">
        <w:rPr>
          <w:rFonts w:asciiTheme="minorHAnsi" w:hAnsiTheme="minorHAnsi" w:cstheme="minorHAnsi"/>
          <w:b/>
          <w:bCs/>
          <w:sz w:val="20"/>
          <w:szCs w:val="20"/>
        </w:rPr>
        <w:t>Warunki zmiany umowy</w:t>
      </w:r>
    </w:p>
    <w:p w14:paraId="39020E9D" w14:textId="77777777" w:rsidR="00B93029" w:rsidRPr="006E6593" w:rsidRDefault="00B93029" w:rsidP="0099008A">
      <w:pPr>
        <w:spacing w:line="276" w:lineRule="auto"/>
        <w:ind w:hanging="284"/>
        <w:jc w:val="center"/>
        <w:rPr>
          <w:rFonts w:asciiTheme="minorHAnsi" w:hAnsiTheme="minorHAnsi" w:cstheme="minorHAnsi"/>
          <w:b/>
          <w:bCs/>
          <w:sz w:val="20"/>
          <w:szCs w:val="20"/>
        </w:rPr>
      </w:pPr>
    </w:p>
    <w:p w14:paraId="0E29E016" w14:textId="77777777" w:rsidR="004A65F3" w:rsidRPr="006E6593" w:rsidRDefault="004A65F3" w:rsidP="00217794">
      <w:pPr>
        <w:pStyle w:val="Akapitzlist"/>
        <w:widowControl/>
        <w:numPr>
          <w:ilvl w:val="3"/>
          <w:numId w:val="22"/>
        </w:numPr>
        <w:suppressAutoHyphens w:val="0"/>
        <w:spacing w:before="0"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Zakazuje się zmian postanowień zawartej umowy w stosunku do treści oferty, na podstawie, której dokonano wyboru Wykonawcy, z zastrzeżeniem ust. 2, 3 i 4.</w:t>
      </w:r>
    </w:p>
    <w:p w14:paraId="77866CCD" w14:textId="77777777" w:rsidR="004A65F3" w:rsidRPr="006E6593" w:rsidRDefault="004A65F3" w:rsidP="00217794">
      <w:pPr>
        <w:pStyle w:val="Akapitzlist"/>
        <w:widowControl/>
        <w:numPr>
          <w:ilvl w:val="0"/>
          <w:numId w:val="22"/>
        </w:numPr>
        <w:suppressAutoHyphens w:val="0"/>
        <w:spacing w:before="0"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Strony przewidują możliwość zmian postanowień zawartej umowy, w przypadku wystąpienia niżej wymienionych okoliczności lub zaistnienia warunków, a mianowicie:</w:t>
      </w:r>
    </w:p>
    <w:p w14:paraId="7B08F93E" w14:textId="77777777" w:rsidR="004A65F3" w:rsidRPr="006E6593" w:rsidRDefault="00214CF2" w:rsidP="00217794">
      <w:pPr>
        <w:pStyle w:val="Akapitzlist"/>
        <w:widowControl/>
        <w:numPr>
          <w:ilvl w:val="0"/>
          <w:numId w:val="23"/>
        </w:numPr>
        <w:suppressAutoHyphens w:val="0"/>
        <w:spacing w:before="0" w:line="276" w:lineRule="auto"/>
        <w:ind w:left="567" w:hanging="283"/>
        <w:jc w:val="both"/>
        <w:rPr>
          <w:rFonts w:asciiTheme="minorHAnsi" w:hAnsiTheme="minorHAnsi" w:cstheme="minorHAnsi"/>
          <w:sz w:val="20"/>
          <w:szCs w:val="20"/>
        </w:rPr>
      </w:pPr>
      <w:r w:rsidRPr="006E6593">
        <w:rPr>
          <w:rFonts w:asciiTheme="minorHAnsi" w:hAnsiTheme="minorHAnsi" w:cstheme="minorHAnsi"/>
          <w:sz w:val="20"/>
          <w:szCs w:val="20"/>
        </w:rPr>
        <w:t xml:space="preserve">brak możliwości dojazdu i transportu materiałów na teren budowy, spowodowany awariami, remontami lub przebudową dróg dojazdowych poza terenem budowy, </w:t>
      </w:r>
    </w:p>
    <w:p w14:paraId="224EBAA2" w14:textId="77777777" w:rsidR="00214CF2" w:rsidRPr="006E6593" w:rsidRDefault="00214CF2" w:rsidP="00217794">
      <w:pPr>
        <w:pStyle w:val="Akapitzlist"/>
        <w:widowControl/>
        <w:numPr>
          <w:ilvl w:val="0"/>
          <w:numId w:val="23"/>
        </w:numPr>
        <w:suppressAutoHyphens w:val="0"/>
        <w:spacing w:before="0" w:line="276" w:lineRule="auto"/>
        <w:ind w:left="567" w:hanging="283"/>
        <w:jc w:val="both"/>
        <w:rPr>
          <w:rFonts w:asciiTheme="minorHAnsi" w:hAnsiTheme="minorHAnsi" w:cstheme="minorHAnsi"/>
          <w:sz w:val="20"/>
          <w:szCs w:val="20"/>
        </w:rPr>
      </w:pPr>
      <w:r w:rsidRPr="006E6593">
        <w:rPr>
          <w:rFonts w:asciiTheme="minorHAnsi" w:hAnsiTheme="minorHAnsi" w:cstheme="minorHAnsi"/>
          <w:sz w:val="20"/>
          <w:szCs w:val="20"/>
        </w:rPr>
        <w:t xml:space="preserve">zaistnienie okoliczności, leżących po stronie Zamawiającego, np. wstrzymanie robót przez Zamawiającego. </w:t>
      </w:r>
    </w:p>
    <w:p w14:paraId="415A9D1D" w14:textId="236B208F" w:rsidR="004A65F3" w:rsidRPr="006E6593" w:rsidRDefault="004A65F3" w:rsidP="00217794">
      <w:pPr>
        <w:pStyle w:val="Akapitzlist"/>
        <w:widowControl/>
        <w:numPr>
          <w:ilvl w:val="0"/>
          <w:numId w:val="22"/>
        </w:numPr>
        <w:suppressAutoHyphens w:val="0"/>
        <w:spacing w:before="0"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Strony przewidują możliwość zmian postanowień zawartej umowy w stosunku do treści oferty, na podstawie której dokonano wyboru najkorzystniejszej oferty, w przypadku wystąpienia niżej wymienionych okoliczności lub zaistnienia warunków, a mianowicie:</w:t>
      </w:r>
    </w:p>
    <w:p w14:paraId="4C4A2738" w14:textId="3B976FA0" w:rsidR="004A65F3" w:rsidRPr="006E6593" w:rsidRDefault="00C55B71" w:rsidP="00217794">
      <w:pPr>
        <w:pStyle w:val="Akapitzlist"/>
        <w:widowControl/>
        <w:numPr>
          <w:ilvl w:val="0"/>
          <w:numId w:val="24"/>
        </w:numPr>
        <w:suppressAutoHyphens w:val="0"/>
        <w:spacing w:before="0" w:line="276" w:lineRule="auto"/>
        <w:ind w:left="567" w:hanging="283"/>
        <w:jc w:val="both"/>
        <w:rPr>
          <w:rFonts w:asciiTheme="minorHAnsi" w:hAnsiTheme="minorHAnsi" w:cstheme="minorHAnsi"/>
          <w:sz w:val="20"/>
          <w:szCs w:val="20"/>
        </w:rPr>
      </w:pPr>
      <w:r w:rsidRPr="006E6593">
        <w:rPr>
          <w:rFonts w:asciiTheme="minorHAnsi" w:hAnsiTheme="minorHAnsi" w:cstheme="minorHAnsi"/>
          <w:sz w:val="20"/>
          <w:szCs w:val="20"/>
        </w:rPr>
        <w:t>zmiany terminu końcowego realizacji umowy, jeżeli wystąpią jakiekolwiek opóźnienia spowodowane okolicznościami leżącymi</w:t>
      </w:r>
      <w:r w:rsidR="004A65F3" w:rsidRPr="006E6593">
        <w:rPr>
          <w:rFonts w:asciiTheme="minorHAnsi" w:hAnsiTheme="minorHAnsi" w:cstheme="minorHAnsi"/>
          <w:sz w:val="20"/>
          <w:szCs w:val="20"/>
        </w:rPr>
        <w:t xml:space="preserve"> po</w:t>
      </w:r>
      <w:r w:rsidRPr="006E6593">
        <w:rPr>
          <w:rFonts w:asciiTheme="minorHAnsi" w:hAnsiTheme="minorHAnsi" w:cstheme="minorHAnsi"/>
          <w:sz w:val="20"/>
          <w:szCs w:val="20"/>
        </w:rPr>
        <w:t xml:space="preserve"> stronie Zamawiającego lub wystąpienie</w:t>
      </w:r>
      <w:r w:rsidR="004A65F3" w:rsidRPr="006E6593">
        <w:rPr>
          <w:rFonts w:asciiTheme="minorHAnsi" w:hAnsiTheme="minorHAnsi" w:cstheme="minorHAnsi"/>
          <w:sz w:val="20"/>
          <w:szCs w:val="20"/>
        </w:rPr>
        <w:t xml:space="preserve"> siły wyższej </w:t>
      </w:r>
      <w:r w:rsidR="00E14EB5" w:rsidRPr="006E6593">
        <w:rPr>
          <w:rFonts w:asciiTheme="minorHAnsi" w:hAnsiTheme="minorHAnsi" w:cstheme="minorHAnsi"/>
          <w:sz w:val="20"/>
          <w:szCs w:val="20"/>
        </w:rPr>
        <w:t xml:space="preserve">realizację przedmiotu umowy </w:t>
      </w:r>
      <w:r w:rsidR="004A65F3" w:rsidRPr="006E6593">
        <w:rPr>
          <w:rFonts w:asciiTheme="minorHAnsi" w:hAnsiTheme="minorHAnsi" w:cstheme="minorHAnsi"/>
          <w:sz w:val="20"/>
          <w:szCs w:val="20"/>
        </w:rPr>
        <w:t xml:space="preserve">w terminie, o czym każda ze stron zobowiązuje się poinformować drugą stronę do 5 dni od dnia jej  zaistnienia. Przez „siłę wyższą” rozumie się wszelkie zdarzenia o charakterze zewnętrznym, których nie można było przewidzieć przy podpisywaniu umowy ani im zapobiec, spowodowane wyjątkowymi okolicznościami, takimi jak: klęska żywiołowa, wewnętrzne rozruchy, pożar, powódź, trzęsienie ziemi, działania </w:t>
      </w:r>
      <w:r w:rsidRPr="006E6593">
        <w:rPr>
          <w:rFonts w:asciiTheme="minorHAnsi" w:hAnsiTheme="minorHAnsi" w:cstheme="minorHAnsi"/>
          <w:sz w:val="20"/>
          <w:szCs w:val="20"/>
        </w:rPr>
        <w:t>o charakterze militarnym i  inne  kataklizmy przyrodnicze, ograniczenia lub nakazy</w:t>
      </w:r>
      <w:r w:rsidR="004A65F3" w:rsidRPr="006E6593">
        <w:rPr>
          <w:rFonts w:asciiTheme="minorHAnsi" w:hAnsiTheme="minorHAnsi" w:cstheme="minorHAnsi"/>
          <w:sz w:val="20"/>
          <w:szCs w:val="20"/>
        </w:rPr>
        <w:t xml:space="preserve"> prawne rządów, generalne bądź branżowe strajki oficjalnie uznane przez związki zawodowe, sytuacje epidemiologiczne.</w:t>
      </w:r>
      <w:r w:rsidR="001210D8" w:rsidRPr="006E6593">
        <w:rPr>
          <w:rFonts w:asciiTheme="minorHAnsi" w:hAnsiTheme="minorHAnsi" w:cstheme="minorHAnsi"/>
          <w:sz w:val="20"/>
          <w:szCs w:val="20"/>
        </w:rPr>
        <w:t xml:space="preserve"> </w:t>
      </w:r>
      <w:r w:rsidR="004A65F3" w:rsidRPr="006E6593">
        <w:rPr>
          <w:rFonts w:asciiTheme="minorHAnsi" w:hAnsiTheme="minorHAnsi" w:cstheme="minorHAnsi"/>
          <w:sz w:val="20"/>
          <w:szCs w:val="20"/>
        </w:rPr>
        <w:t>Za wypadek wywołany siłą wyższą będzie uznane tylko takie wydarzenia, na którego powstanie i przebieg strona nie miała i nie mogła mieć wpływu, któremu nie mogła się przeciwstawić</w:t>
      </w:r>
      <w:r w:rsidR="00AB41D4">
        <w:rPr>
          <w:rFonts w:asciiTheme="minorHAnsi" w:hAnsiTheme="minorHAnsi" w:cstheme="minorHAnsi"/>
          <w:sz w:val="20"/>
          <w:szCs w:val="20"/>
        </w:rPr>
        <w:t xml:space="preserve">                        </w:t>
      </w:r>
      <w:r w:rsidR="004A65F3" w:rsidRPr="006E6593">
        <w:rPr>
          <w:rFonts w:asciiTheme="minorHAnsi" w:hAnsiTheme="minorHAnsi" w:cstheme="minorHAnsi"/>
          <w:sz w:val="20"/>
          <w:szCs w:val="20"/>
        </w:rPr>
        <w:t xml:space="preserve"> i które czyni niemożliwym wywiązanie się stron z zobowiązań umownych, uniemożliwiające wykonanie umowy w całości lub części. </w:t>
      </w:r>
    </w:p>
    <w:p w14:paraId="53CF6656" w14:textId="77777777" w:rsidR="004A65F3" w:rsidRPr="006E6593" w:rsidRDefault="00C55B71" w:rsidP="00217794">
      <w:pPr>
        <w:pStyle w:val="Akapitzlist"/>
        <w:widowControl/>
        <w:numPr>
          <w:ilvl w:val="0"/>
          <w:numId w:val="24"/>
        </w:numPr>
        <w:suppressAutoHyphens w:val="0"/>
        <w:spacing w:before="0" w:line="276" w:lineRule="auto"/>
        <w:ind w:left="567" w:hanging="283"/>
        <w:jc w:val="both"/>
        <w:rPr>
          <w:rFonts w:asciiTheme="minorHAnsi" w:hAnsiTheme="minorHAnsi" w:cstheme="minorHAnsi"/>
          <w:sz w:val="20"/>
          <w:szCs w:val="20"/>
        </w:rPr>
      </w:pPr>
      <w:r w:rsidRPr="006E6593">
        <w:rPr>
          <w:rFonts w:asciiTheme="minorHAnsi" w:hAnsiTheme="minorHAnsi" w:cstheme="minorHAnsi"/>
          <w:sz w:val="20"/>
          <w:szCs w:val="20"/>
        </w:rPr>
        <w:t xml:space="preserve">zmian dotyczących </w:t>
      </w:r>
      <w:r w:rsidR="004A65F3" w:rsidRPr="006E6593">
        <w:rPr>
          <w:rFonts w:asciiTheme="minorHAnsi" w:hAnsiTheme="minorHAnsi" w:cstheme="minorHAnsi"/>
          <w:sz w:val="20"/>
          <w:szCs w:val="20"/>
        </w:rPr>
        <w:t>aktua</w:t>
      </w:r>
      <w:r w:rsidRPr="006E6593">
        <w:rPr>
          <w:rFonts w:asciiTheme="minorHAnsi" w:hAnsiTheme="minorHAnsi" w:cstheme="minorHAnsi"/>
          <w:sz w:val="20"/>
          <w:szCs w:val="20"/>
        </w:rPr>
        <w:t>lizacji danych Wykonawcy i Zamawiającego, w</w:t>
      </w:r>
      <w:r w:rsidR="004A65F3" w:rsidRPr="006E6593">
        <w:rPr>
          <w:rFonts w:asciiTheme="minorHAnsi" w:hAnsiTheme="minorHAnsi" w:cstheme="minorHAnsi"/>
          <w:sz w:val="20"/>
          <w:szCs w:val="20"/>
        </w:rPr>
        <w:t xml:space="preserve"> szczególności poprzez: zmianę nazwy firmy, zmianę</w:t>
      </w:r>
      <w:r w:rsidR="001210D8" w:rsidRPr="006E6593">
        <w:rPr>
          <w:rFonts w:asciiTheme="minorHAnsi" w:hAnsiTheme="minorHAnsi" w:cstheme="minorHAnsi"/>
          <w:sz w:val="20"/>
          <w:szCs w:val="20"/>
        </w:rPr>
        <w:t xml:space="preserve"> formy prawnej Wykonawcy, itp.,</w:t>
      </w:r>
    </w:p>
    <w:p w14:paraId="5695C6A9" w14:textId="77777777" w:rsidR="001210D8" w:rsidRPr="006E6593" w:rsidRDefault="00F44E65" w:rsidP="00217794">
      <w:pPr>
        <w:pStyle w:val="Akapitzlist"/>
        <w:widowControl/>
        <w:numPr>
          <w:ilvl w:val="0"/>
          <w:numId w:val="24"/>
        </w:numPr>
        <w:suppressAutoHyphens w:val="0"/>
        <w:spacing w:before="0" w:line="276" w:lineRule="auto"/>
        <w:ind w:left="567" w:hanging="283"/>
        <w:jc w:val="both"/>
        <w:rPr>
          <w:rFonts w:asciiTheme="minorHAnsi" w:hAnsiTheme="minorHAnsi" w:cstheme="minorHAnsi"/>
          <w:sz w:val="20"/>
          <w:szCs w:val="20"/>
        </w:rPr>
      </w:pPr>
      <w:r w:rsidRPr="006E6593">
        <w:rPr>
          <w:rFonts w:asciiTheme="minorHAnsi" w:hAnsiTheme="minorHAnsi" w:cstheme="minorHAnsi"/>
          <w:sz w:val="20"/>
          <w:szCs w:val="20"/>
        </w:rPr>
        <w:t>zmiany p</w:t>
      </w:r>
      <w:r w:rsidR="004A65F3" w:rsidRPr="006E6593">
        <w:rPr>
          <w:rFonts w:asciiTheme="minorHAnsi" w:hAnsiTheme="minorHAnsi" w:cstheme="minorHAnsi"/>
          <w:sz w:val="20"/>
          <w:szCs w:val="20"/>
        </w:rPr>
        <w:t>odwykonawców, przy pomocy których Wyko</w:t>
      </w:r>
      <w:r w:rsidR="001210D8" w:rsidRPr="006E6593">
        <w:rPr>
          <w:rFonts w:asciiTheme="minorHAnsi" w:hAnsiTheme="minorHAnsi" w:cstheme="minorHAnsi"/>
          <w:sz w:val="20"/>
          <w:szCs w:val="20"/>
        </w:rPr>
        <w:t>nawca realizuje przedmiot umowy,</w:t>
      </w:r>
    </w:p>
    <w:p w14:paraId="4AF31DEE" w14:textId="77777777" w:rsidR="001210D8" w:rsidRPr="006E6593" w:rsidRDefault="001210D8" w:rsidP="00217794">
      <w:pPr>
        <w:pStyle w:val="Akapitzlist"/>
        <w:widowControl/>
        <w:numPr>
          <w:ilvl w:val="0"/>
          <w:numId w:val="24"/>
        </w:numPr>
        <w:suppressAutoHyphens w:val="0"/>
        <w:spacing w:before="0" w:line="276" w:lineRule="auto"/>
        <w:ind w:left="567" w:hanging="283"/>
        <w:jc w:val="both"/>
        <w:rPr>
          <w:rFonts w:asciiTheme="minorHAnsi" w:hAnsiTheme="minorHAnsi" w:cstheme="minorHAnsi"/>
          <w:sz w:val="20"/>
          <w:szCs w:val="20"/>
        </w:rPr>
      </w:pPr>
      <w:r w:rsidRPr="006E6593">
        <w:rPr>
          <w:rFonts w:asciiTheme="minorHAnsi" w:hAnsiTheme="minorHAnsi" w:cstheme="minorHAnsi"/>
          <w:sz w:val="20"/>
          <w:szCs w:val="20"/>
        </w:rPr>
        <w:t>zmiany warunków płatności,</w:t>
      </w:r>
    </w:p>
    <w:p w14:paraId="6BD019D0" w14:textId="77777777" w:rsidR="001210D8" w:rsidRPr="006E6593" w:rsidRDefault="004A65F3" w:rsidP="00217794">
      <w:pPr>
        <w:pStyle w:val="Akapitzlist"/>
        <w:widowControl/>
        <w:numPr>
          <w:ilvl w:val="0"/>
          <w:numId w:val="24"/>
        </w:numPr>
        <w:suppressAutoHyphens w:val="0"/>
        <w:spacing w:before="0" w:line="276" w:lineRule="auto"/>
        <w:ind w:left="567" w:hanging="283"/>
        <w:jc w:val="both"/>
        <w:rPr>
          <w:rFonts w:asciiTheme="minorHAnsi" w:hAnsiTheme="minorHAnsi" w:cstheme="minorHAnsi"/>
          <w:sz w:val="20"/>
          <w:szCs w:val="20"/>
        </w:rPr>
      </w:pPr>
      <w:r w:rsidRPr="006E6593">
        <w:rPr>
          <w:rFonts w:asciiTheme="minorHAnsi" w:hAnsiTheme="minorHAnsi" w:cstheme="minorHAnsi"/>
          <w:sz w:val="20"/>
          <w:szCs w:val="20"/>
        </w:rPr>
        <w:t>zmian stawki podatku VAT d</w:t>
      </w:r>
      <w:r w:rsidR="001210D8" w:rsidRPr="006E6593">
        <w:rPr>
          <w:rFonts w:asciiTheme="minorHAnsi" w:hAnsiTheme="minorHAnsi" w:cstheme="minorHAnsi"/>
          <w:sz w:val="20"/>
          <w:szCs w:val="20"/>
        </w:rPr>
        <w:t>la dostawy przedmiotu umowy,</w:t>
      </w:r>
    </w:p>
    <w:p w14:paraId="297B1F0C" w14:textId="77777777" w:rsidR="004A65F3" w:rsidRPr="006E6593" w:rsidRDefault="004A65F3" w:rsidP="00217794">
      <w:pPr>
        <w:pStyle w:val="Akapitzlist"/>
        <w:widowControl/>
        <w:numPr>
          <w:ilvl w:val="0"/>
          <w:numId w:val="24"/>
        </w:numPr>
        <w:suppressAutoHyphens w:val="0"/>
        <w:spacing w:before="0" w:line="276" w:lineRule="auto"/>
        <w:ind w:left="567" w:hanging="283"/>
        <w:jc w:val="both"/>
        <w:rPr>
          <w:rFonts w:asciiTheme="minorHAnsi" w:hAnsiTheme="minorHAnsi" w:cstheme="minorHAnsi"/>
          <w:sz w:val="20"/>
          <w:szCs w:val="20"/>
        </w:rPr>
      </w:pPr>
      <w:r w:rsidRPr="006E6593">
        <w:rPr>
          <w:rFonts w:asciiTheme="minorHAnsi" w:hAnsiTheme="minorHAnsi" w:cstheme="minorHAnsi"/>
          <w:sz w:val="20"/>
          <w:szCs w:val="20"/>
        </w:rPr>
        <w:t>w każdym przypadku, gdy zmiana jest korzystna dla Zamawiającego.</w:t>
      </w:r>
    </w:p>
    <w:p w14:paraId="7362EB25" w14:textId="77777777" w:rsidR="004A65F3" w:rsidRPr="006E6593" w:rsidRDefault="004A65F3" w:rsidP="00217794">
      <w:pPr>
        <w:pStyle w:val="Akapitzlist"/>
        <w:widowControl/>
        <w:numPr>
          <w:ilvl w:val="0"/>
          <w:numId w:val="22"/>
        </w:numPr>
        <w:suppressAutoHyphens w:val="0"/>
        <w:spacing w:before="0"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 xml:space="preserve">Zmiana osób występujących w imieniu Zamawiającego oraz osób reprezentujących Wykonawcę, </w:t>
      </w:r>
      <w:r w:rsidR="001210D8" w:rsidRPr="006E6593">
        <w:rPr>
          <w:rFonts w:asciiTheme="minorHAnsi" w:hAnsiTheme="minorHAnsi" w:cstheme="minorHAnsi"/>
          <w:sz w:val="20"/>
          <w:szCs w:val="20"/>
        </w:rPr>
        <w:br/>
      </w:r>
      <w:r w:rsidRPr="006E6593">
        <w:rPr>
          <w:rFonts w:asciiTheme="minorHAnsi" w:hAnsiTheme="minorHAnsi" w:cstheme="minorHAnsi"/>
          <w:sz w:val="20"/>
          <w:szCs w:val="20"/>
        </w:rPr>
        <w:t xml:space="preserve">w szczególności osób wyznaczonych do kontaktów nie wymaga sporządzenia pisemnego aneksu </w:t>
      </w:r>
      <w:r w:rsidR="001210D8" w:rsidRPr="006E6593">
        <w:rPr>
          <w:rFonts w:asciiTheme="minorHAnsi" w:hAnsiTheme="minorHAnsi" w:cstheme="minorHAnsi"/>
          <w:sz w:val="20"/>
          <w:szCs w:val="20"/>
        </w:rPr>
        <w:br/>
      </w:r>
      <w:r w:rsidRPr="006E6593">
        <w:rPr>
          <w:rFonts w:asciiTheme="minorHAnsi" w:hAnsiTheme="minorHAnsi" w:cstheme="minorHAnsi"/>
          <w:sz w:val="20"/>
          <w:szCs w:val="20"/>
        </w:rPr>
        <w:t>do umowy.</w:t>
      </w:r>
    </w:p>
    <w:p w14:paraId="34E3D7D6" w14:textId="65FEBA38" w:rsidR="004A65F3" w:rsidRPr="006E6593" w:rsidRDefault="004A65F3" w:rsidP="00217794">
      <w:pPr>
        <w:pStyle w:val="Akapitzlist"/>
        <w:widowControl/>
        <w:numPr>
          <w:ilvl w:val="0"/>
          <w:numId w:val="22"/>
        </w:numPr>
        <w:suppressAutoHyphens w:val="0"/>
        <w:spacing w:before="0"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 xml:space="preserve">Pozostałe zmiany umowy mogą być dokonywane wyłącznie w oparciu o przesłanki określone </w:t>
      </w:r>
      <w:r w:rsidR="00C55B71" w:rsidRPr="006E6593">
        <w:rPr>
          <w:rFonts w:asciiTheme="minorHAnsi" w:hAnsiTheme="minorHAnsi" w:cstheme="minorHAnsi"/>
          <w:sz w:val="20"/>
          <w:szCs w:val="20"/>
        </w:rPr>
        <w:t>w art. 455 ust. 1 pkt</w:t>
      </w:r>
      <w:r w:rsidRPr="006E6593">
        <w:rPr>
          <w:rFonts w:asciiTheme="minorHAnsi" w:hAnsiTheme="minorHAnsi" w:cstheme="minorHAnsi"/>
          <w:sz w:val="20"/>
          <w:szCs w:val="20"/>
        </w:rPr>
        <w:t xml:space="preserve"> 2) 4) i ust. 2 ustawy </w:t>
      </w:r>
      <w:proofErr w:type="spellStart"/>
      <w:r w:rsidRPr="006E6593">
        <w:rPr>
          <w:rFonts w:asciiTheme="minorHAnsi" w:hAnsiTheme="minorHAnsi" w:cstheme="minorHAnsi"/>
          <w:sz w:val="20"/>
          <w:szCs w:val="20"/>
        </w:rPr>
        <w:t>Pzp</w:t>
      </w:r>
      <w:proofErr w:type="spellEnd"/>
      <w:r w:rsidRPr="006E6593">
        <w:rPr>
          <w:rFonts w:asciiTheme="minorHAnsi" w:hAnsiTheme="minorHAnsi" w:cstheme="minorHAnsi"/>
          <w:sz w:val="20"/>
          <w:szCs w:val="20"/>
        </w:rPr>
        <w:t xml:space="preserve">. Ich ewentualne zastosowanie zależeć będzie od okoliczności faktycznych </w:t>
      </w:r>
      <w:r w:rsidR="00AB41D4">
        <w:rPr>
          <w:rFonts w:asciiTheme="minorHAnsi" w:hAnsiTheme="minorHAnsi" w:cstheme="minorHAnsi"/>
          <w:sz w:val="20"/>
          <w:szCs w:val="20"/>
        </w:rPr>
        <w:t xml:space="preserve">                             </w:t>
      </w:r>
      <w:r w:rsidRPr="006E6593">
        <w:rPr>
          <w:rFonts w:asciiTheme="minorHAnsi" w:hAnsiTheme="minorHAnsi" w:cstheme="minorHAnsi"/>
          <w:sz w:val="20"/>
          <w:szCs w:val="20"/>
        </w:rPr>
        <w:t>i prawnych dokonania zmiany.</w:t>
      </w:r>
    </w:p>
    <w:p w14:paraId="23DC0E13" w14:textId="77777777" w:rsidR="001210D8" w:rsidRPr="006E6593" w:rsidRDefault="004A65F3" w:rsidP="00217794">
      <w:pPr>
        <w:pStyle w:val="Akapitzlist"/>
        <w:widowControl/>
        <w:numPr>
          <w:ilvl w:val="0"/>
          <w:numId w:val="22"/>
        </w:numPr>
        <w:suppressAutoHyphens w:val="0"/>
        <w:spacing w:before="0"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Zmiany umowy dokonywane na podstawie ust. 2 i 3 wymagają zgody obu Stron.</w:t>
      </w:r>
    </w:p>
    <w:p w14:paraId="4C14C6DE" w14:textId="0942A4E9" w:rsidR="004A65F3" w:rsidRPr="006E6593" w:rsidRDefault="00C55B71" w:rsidP="00217794">
      <w:pPr>
        <w:pStyle w:val="Akapitzlist"/>
        <w:widowControl/>
        <w:numPr>
          <w:ilvl w:val="0"/>
          <w:numId w:val="22"/>
        </w:numPr>
        <w:suppressAutoHyphens w:val="0"/>
        <w:spacing w:before="0"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Wszystkie powyższe postanowienia stanowią katalog zmian, na które Zamawiający</w:t>
      </w:r>
      <w:r w:rsidR="004A65F3" w:rsidRPr="006E6593">
        <w:rPr>
          <w:rFonts w:asciiTheme="minorHAnsi" w:hAnsiTheme="minorHAnsi" w:cstheme="minorHAnsi"/>
          <w:sz w:val="20"/>
          <w:szCs w:val="20"/>
        </w:rPr>
        <w:t xml:space="preserve"> może wyrazić zgodę. </w:t>
      </w:r>
      <w:r w:rsidR="00B93029">
        <w:rPr>
          <w:rFonts w:asciiTheme="minorHAnsi" w:hAnsiTheme="minorHAnsi" w:cstheme="minorHAnsi"/>
          <w:sz w:val="20"/>
          <w:szCs w:val="20"/>
        </w:rPr>
        <w:t xml:space="preserve">                  </w:t>
      </w:r>
      <w:r w:rsidR="004A65F3" w:rsidRPr="006E6593">
        <w:rPr>
          <w:rFonts w:asciiTheme="minorHAnsi" w:hAnsiTheme="minorHAnsi" w:cstheme="minorHAnsi"/>
          <w:sz w:val="20"/>
          <w:szCs w:val="20"/>
        </w:rPr>
        <w:t>Nie stanowią jednocześnie zobowiązania Zamawiającego do wyrażenia takiej zgody.</w:t>
      </w:r>
    </w:p>
    <w:p w14:paraId="6FEA67C7" w14:textId="2626C0CC" w:rsidR="00011721" w:rsidRPr="006E6593" w:rsidRDefault="00C55B71" w:rsidP="00CB3399">
      <w:pPr>
        <w:pStyle w:val="Akapitzlist"/>
        <w:widowControl/>
        <w:numPr>
          <w:ilvl w:val="0"/>
          <w:numId w:val="22"/>
        </w:numPr>
        <w:suppressAutoHyphens w:val="0"/>
        <w:spacing w:before="0" w:line="276" w:lineRule="auto"/>
        <w:ind w:left="284" w:hanging="284"/>
        <w:jc w:val="both"/>
        <w:rPr>
          <w:rFonts w:asciiTheme="minorHAnsi" w:hAnsiTheme="minorHAnsi" w:cstheme="minorHAnsi"/>
          <w:sz w:val="20"/>
          <w:szCs w:val="20"/>
        </w:rPr>
      </w:pPr>
      <w:r w:rsidRPr="006E6593">
        <w:rPr>
          <w:rFonts w:asciiTheme="minorHAnsi" w:hAnsiTheme="minorHAnsi" w:cstheme="minorHAnsi"/>
          <w:sz w:val="20"/>
          <w:szCs w:val="20"/>
        </w:rPr>
        <w:t>Wszelkie zmiany i uzupełnienia umowy wymagają formy pisemnej w postaci aneksu</w:t>
      </w:r>
      <w:r w:rsidR="004A65F3" w:rsidRPr="006E6593">
        <w:rPr>
          <w:rFonts w:asciiTheme="minorHAnsi" w:hAnsiTheme="minorHAnsi" w:cstheme="minorHAnsi"/>
          <w:sz w:val="20"/>
          <w:szCs w:val="20"/>
        </w:rPr>
        <w:t xml:space="preserve"> pod rygorem nieważności, z zastrzeżeniem ust. 4.</w:t>
      </w:r>
    </w:p>
    <w:p w14:paraId="198FC23F" w14:textId="7E057B7C" w:rsidR="0099008A" w:rsidRPr="006E6593" w:rsidRDefault="0099008A" w:rsidP="0099008A">
      <w:pPr>
        <w:pStyle w:val="Default"/>
        <w:spacing w:line="276" w:lineRule="auto"/>
        <w:jc w:val="center"/>
        <w:rPr>
          <w:rFonts w:asciiTheme="minorHAnsi" w:hAnsiTheme="minorHAnsi" w:cstheme="minorHAnsi"/>
          <w:color w:val="auto"/>
          <w:sz w:val="20"/>
          <w:szCs w:val="20"/>
        </w:rPr>
      </w:pPr>
      <w:bookmarkStart w:id="0" w:name="_Hlk174437541"/>
      <w:r w:rsidRPr="006E6593">
        <w:rPr>
          <w:rFonts w:asciiTheme="minorHAnsi" w:hAnsiTheme="minorHAnsi" w:cstheme="minorHAnsi"/>
          <w:b/>
          <w:bCs/>
          <w:color w:val="auto"/>
          <w:sz w:val="20"/>
          <w:szCs w:val="20"/>
        </w:rPr>
        <w:t xml:space="preserve">§ </w:t>
      </w:r>
      <w:r w:rsidR="0000015B" w:rsidRPr="006E6593">
        <w:rPr>
          <w:rFonts w:asciiTheme="minorHAnsi" w:hAnsiTheme="minorHAnsi" w:cstheme="minorHAnsi"/>
          <w:b/>
          <w:bCs/>
          <w:color w:val="auto"/>
          <w:sz w:val="20"/>
          <w:szCs w:val="20"/>
        </w:rPr>
        <w:t>1</w:t>
      </w:r>
      <w:r w:rsidR="00636FD3">
        <w:rPr>
          <w:rFonts w:asciiTheme="minorHAnsi" w:hAnsiTheme="minorHAnsi" w:cstheme="minorHAnsi"/>
          <w:b/>
          <w:bCs/>
          <w:color w:val="auto"/>
          <w:sz w:val="20"/>
          <w:szCs w:val="20"/>
        </w:rPr>
        <w:t>8</w:t>
      </w:r>
    </w:p>
    <w:p w14:paraId="3B1B9B97" w14:textId="77777777" w:rsidR="0099008A" w:rsidRPr="006E6593" w:rsidRDefault="0099008A" w:rsidP="0099008A">
      <w:pPr>
        <w:pStyle w:val="Default"/>
        <w:spacing w:line="276" w:lineRule="auto"/>
        <w:jc w:val="center"/>
        <w:rPr>
          <w:rFonts w:asciiTheme="minorHAnsi" w:hAnsiTheme="minorHAnsi" w:cstheme="minorHAnsi"/>
          <w:b/>
          <w:bCs/>
          <w:color w:val="auto"/>
          <w:sz w:val="20"/>
          <w:szCs w:val="20"/>
        </w:rPr>
      </w:pPr>
      <w:r w:rsidRPr="006E6593">
        <w:rPr>
          <w:rFonts w:asciiTheme="minorHAnsi" w:hAnsiTheme="minorHAnsi" w:cstheme="minorHAnsi"/>
          <w:b/>
          <w:bCs/>
          <w:color w:val="auto"/>
          <w:sz w:val="20"/>
          <w:szCs w:val="20"/>
        </w:rPr>
        <w:t>Postanowienia końcowe</w:t>
      </w:r>
    </w:p>
    <w:bookmarkEnd w:id="0"/>
    <w:p w14:paraId="1B6684E2" w14:textId="4A8BC022" w:rsidR="003A643D" w:rsidRPr="006E6593" w:rsidRDefault="003A643D" w:rsidP="00AB41D4">
      <w:pPr>
        <w:widowControl/>
        <w:numPr>
          <w:ilvl w:val="0"/>
          <w:numId w:val="46"/>
        </w:numPr>
        <w:suppressAutoHyphens w:val="0"/>
        <w:spacing w:after="40" w:line="268" w:lineRule="auto"/>
        <w:ind w:right="-1" w:hanging="420"/>
        <w:jc w:val="both"/>
        <w:rPr>
          <w:sz w:val="20"/>
          <w:szCs w:val="20"/>
        </w:rPr>
      </w:pPr>
      <w:r w:rsidRPr="006E6593">
        <w:rPr>
          <w:sz w:val="20"/>
          <w:szCs w:val="20"/>
        </w:rPr>
        <w:t xml:space="preserve">Wszelkie zmiany i uzupełnienia niniejszej umowy wymagają formy pisemnej, pod rygorem nieważności, </w:t>
      </w:r>
      <w:r w:rsidR="00AB41D4">
        <w:rPr>
          <w:sz w:val="20"/>
          <w:szCs w:val="20"/>
        </w:rPr>
        <w:t xml:space="preserve">                       </w:t>
      </w:r>
      <w:r w:rsidRPr="006E6593">
        <w:rPr>
          <w:sz w:val="20"/>
          <w:szCs w:val="20"/>
        </w:rPr>
        <w:t>z wyjątkiem zastrzeżenia zawartego w ust. 2.</w:t>
      </w:r>
    </w:p>
    <w:p w14:paraId="4704A400" w14:textId="77777777" w:rsidR="003A643D" w:rsidRPr="006E6593" w:rsidRDefault="003A643D" w:rsidP="00AB41D4">
      <w:pPr>
        <w:widowControl/>
        <w:numPr>
          <w:ilvl w:val="0"/>
          <w:numId w:val="46"/>
        </w:numPr>
        <w:suppressAutoHyphens w:val="0"/>
        <w:spacing w:after="40" w:line="268" w:lineRule="auto"/>
        <w:ind w:right="-1" w:hanging="420"/>
        <w:jc w:val="both"/>
        <w:rPr>
          <w:sz w:val="20"/>
          <w:szCs w:val="20"/>
        </w:rPr>
      </w:pPr>
      <w:r w:rsidRPr="006E6593">
        <w:rPr>
          <w:sz w:val="20"/>
          <w:szCs w:val="20"/>
        </w:rPr>
        <w:t>Strony zobowiązują się do każdorazowego powiadamiania o zmianie adresu do korespondencji, pod rygorem uznania za skutecznie doręczoną korespondencję wysłaną na dotychczasowy znany adres.</w:t>
      </w:r>
    </w:p>
    <w:p w14:paraId="18145BEF" w14:textId="77777777" w:rsidR="003A643D" w:rsidRPr="006E6593" w:rsidRDefault="003A643D" w:rsidP="00AB41D4">
      <w:pPr>
        <w:widowControl/>
        <w:numPr>
          <w:ilvl w:val="0"/>
          <w:numId w:val="46"/>
        </w:numPr>
        <w:suppressAutoHyphens w:val="0"/>
        <w:spacing w:after="40" w:line="268" w:lineRule="auto"/>
        <w:ind w:right="-1" w:hanging="420"/>
        <w:jc w:val="both"/>
        <w:rPr>
          <w:sz w:val="20"/>
          <w:szCs w:val="20"/>
        </w:rPr>
      </w:pPr>
      <w:r w:rsidRPr="006E6593">
        <w:rPr>
          <w:sz w:val="20"/>
          <w:szCs w:val="20"/>
        </w:rPr>
        <w:t>Spory wynikające z niniejszej umowy rozstrzygane będą polubownie, w dobrze pojętym interesie obu Stron umowy. W przypadku braku możliwości polubownego rozstrzygnięcia sporu zostanie on rozstrzygnięty orzeczeniem sądu właściwego miejscowo dla siedziby Zamawiającego.</w:t>
      </w:r>
    </w:p>
    <w:p w14:paraId="6017A1AF" w14:textId="77777777" w:rsidR="003A643D" w:rsidRPr="006E6593" w:rsidRDefault="003A643D" w:rsidP="00AB41D4">
      <w:pPr>
        <w:widowControl/>
        <w:numPr>
          <w:ilvl w:val="0"/>
          <w:numId w:val="46"/>
        </w:numPr>
        <w:suppressAutoHyphens w:val="0"/>
        <w:spacing w:after="40" w:line="268" w:lineRule="auto"/>
        <w:ind w:right="-1" w:hanging="420"/>
        <w:jc w:val="both"/>
        <w:rPr>
          <w:sz w:val="20"/>
          <w:szCs w:val="20"/>
        </w:rPr>
      </w:pPr>
      <w:r w:rsidRPr="006E6593">
        <w:rPr>
          <w:sz w:val="20"/>
          <w:szCs w:val="20"/>
        </w:rPr>
        <w:t>W sprawach nieuregulowanych niniejszą Umową mają zastosowanie odpowiednie przepisy ustawy z dnia 23 kwietnia 1964 r. Kodeks cywilny (Dz. U. z 2023 r. poz. 614 ), ustawa z dnia 11 września 2019 r. Prawo zamówień publicznych (Dz. U. z 2023 r. poz. 1605).</w:t>
      </w:r>
    </w:p>
    <w:p w14:paraId="7A88095A" w14:textId="703B1382" w:rsidR="0099008A" w:rsidRDefault="003A643D" w:rsidP="00AB41D4">
      <w:pPr>
        <w:widowControl/>
        <w:numPr>
          <w:ilvl w:val="0"/>
          <w:numId w:val="46"/>
        </w:numPr>
        <w:suppressAutoHyphens w:val="0"/>
        <w:spacing w:after="7" w:line="268" w:lineRule="auto"/>
        <w:ind w:right="-1" w:hanging="420"/>
        <w:jc w:val="both"/>
        <w:rPr>
          <w:sz w:val="20"/>
          <w:szCs w:val="20"/>
        </w:rPr>
      </w:pPr>
      <w:r w:rsidRPr="006E6593">
        <w:rPr>
          <w:b/>
          <w:sz w:val="20"/>
          <w:szCs w:val="20"/>
        </w:rPr>
        <w:t xml:space="preserve"> </w:t>
      </w:r>
      <w:r w:rsidRPr="006E6593">
        <w:rPr>
          <w:sz w:val="20"/>
          <w:szCs w:val="20"/>
        </w:rPr>
        <w:t>Umowę sporządzono w dwóch jednobrzmiących egzemplarzach po jednym dla każdej ze Stron lub Umowa została zawarta w formie elektronicznej tj. w postaci elektronicznej i opatrzonej kwalifikowanym</w:t>
      </w:r>
      <w:r w:rsidR="009B2471">
        <w:rPr>
          <w:sz w:val="20"/>
          <w:szCs w:val="20"/>
        </w:rPr>
        <w:t>i</w:t>
      </w:r>
      <w:r w:rsidRPr="006E6593">
        <w:rPr>
          <w:sz w:val="20"/>
          <w:szCs w:val="20"/>
        </w:rPr>
        <w:t xml:space="preserve"> podpi</w:t>
      </w:r>
      <w:r w:rsidR="009B2471">
        <w:rPr>
          <w:sz w:val="20"/>
          <w:szCs w:val="20"/>
        </w:rPr>
        <w:t>sami</w:t>
      </w:r>
      <w:r w:rsidRPr="006E6593">
        <w:rPr>
          <w:sz w:val="20"/>
          <w:szCs w:val="20"/>
        </w:rPr>
        <w:t xml:space="preserve"> elektronicznym</w:t>
      </w:r>
      <w:r w:rsidR="009B2471">
        <w:rPr>
          <w:sz w:val="20"/>
          <w:szCs w:val="20"/>
        </w:rPr>
        <w:t>i.</w:t>
      </w:r>
    </w:p>
    <w:p w14:paraId="25685D7C" w14:textId="2FD7303F" w:rsidR="00AB41D4" w:rsidRDefault="00AB41D4" w:rsidP="00AB41D4">
      <w:pPr>
        <w:widowControl/>
        <w:suppressAutoHyphens w:val="0"/>
        <w:spacing w:after="7" w:line="268" w:lineRule="auto"/>
        <w:ind w:right="693"/>
        <w:jc w:val="both"/>
        <w:rPr>
          <w:sz w:val="20"/>
          <w:szCs w:val="20"/>
        </w:rPr>
      </w:pPr>
    </w:p>
    <w:p w14:paraId="3BD68FC7" w14:textId="66E21C34" w:rsidR="00AB41D4" w:rsidRPr="00AB41D4" w:rsidRDefault="00AB41D4" w:rsidP="00B93029">
      <w:pPr>
        <w:widowControl/>
        <w:suppressAutoHyphens w:val="0"/>
        <w:spacing w:after="7" w:line="268" w:lineRule="auto"/>
        <w:ind w:right="-143"/>
        <w:jc w:val="center"/>
        <w:rPr>
          <w:sz w:val="20"/>
          <w:szCs w:val="20"/>
        </w:rPr>
      </w:pPr>
      <w:r w:rsidRPr="00AB41D4">
        <w:rPr>
          <w:b/>
          <w:bCs/>
          <w:sz w:val="20"/>
          <w:szCs w:val="20"/>
        </w:rPr>
        <w:t>§ 1</w:t>
      </w:r>
      <w:r>
        <w:rPr>
          <w:b/>
          <w:bCs/>
          <w:sz w:val="20"/>
          <w:szCs w:val="20"/>
        </w:rPr>
        <w:t>9</w:t>
      </w:r>
    </w:p>
    <w:p w14:paraId="70776A77" w14:textId="1D1A5D43" w:rsidR="00AB41D4" w:rsidRPr="00AB41D4" w:rsidRDefault="00AB41D4" w:rsidP="00AB41D4">
      <w:pPr>
        <w:widowControl/>
        <w:suppressAutoHyphens w:val="0"/>
        <w:spacing w:after="7" w:line="268" w:lineRule="auto"/>
        <w:ind w:right="693"/>
        <w:jc w:val="center"/>
        <w:rPr>
          <w:b/>
          <w:sz w:val="20"/>
          <w:szCs w:val="20"/>
        </w:rPr>
      </w:pPr>
      <w:r w:rsidRPr="00AB41D4">
        <w:rPr>
          <w:b/>
          <w:sz w:val="20"/>
          <w:szCs w:val="20"/>
        </w:rPr>
        <w:t>Klauzula informacyjna</w:t>
      </w:r>
      <w:r>
        <w:rPr>
          <w:b/>
          <w:sz w:val="20"/>
          <w:szCs w:val="20"/>
        </w:rPr>
        <w:t xml:space="preserve"> </w:t>
      </w:r>
      <w:r w:rsidRPr="00AB41D4">
        <w:rPr>
          <w:b/>
          <w:sz w:val="20"/>
          <w:szCs w:val="20"/>
        </w:rPr>
        <w:t>dotycząca przetwarzania danych osobowych</w:t>
      </w:r>
    </w:p>
    <w:p w14:paraId="303C43E1" w14:textId="77777777" w:rsidR="00AB41D4" w:rsidRPr="00AB41D4" w:rsidRDefault="00AB41D4" w:rsidP="00AB41D4">
      <w:pPr>
        <w:widowControl/>
        <w:suppressAutoHyphens w:val="0"/>
        <w:spacing w:after="7" w:line="268" w:lineRule="auto"/>
        <w:ind w:right="693"/>
        <w:jc w:val="both"/>
        <w:rPr>
          <w:sz w:val="20"/>
          <w:szCs w:val="20"/>
        </w:rPr>
      </w:pPr>
    </w:p>
    <w:p w14:paraId="1304D0E7" w14:textId="77777777" w:rsidR="00AB41D4" w:rsidRPr="00AB41D4" w:rsidRDefault="00AB41D4" w:rsidP="00AB41D4">
      <w:pPr>
        <w:widowControl/>
        <w:suppressAutoHyphens w:val="0"/>
        <w:spacing w:after="7" w:line="268" w:lineRule="auto"/>
        <w:ind w:right="-1"/>
        <w:jc w:val="both"/>
        <w:rPr>
          <w:sz w:val="20"/>
          <w:szCs w:val="20"/>
        </w:rPr>
      </w:pPr>
      <w:r w:rsidRPr="00AB41D4">
        <w:rPr>
          <w:sz w:val="20"/>
          <w:szCs w:val="20"/>
        </w:rPr>
        <w:t xml:space="preserve">Zgodnie z art. 13 ogólnego rozporządzenia o ochronie danych z dnia 27 kwietnia 2016 r. </w:t>
      </w:r>
      <w:r w:rsidRPr="00AB41D4">
        <w:rPr>
          <w:sz w:val="20"/>
          <w:szCs w:val="20"/>
        </w:rPr>
        <w:br/>
        <w:t>(Dz. Urz. UE. L. 2016.119.1 z 04.05.2016 r.), dalej RODO informuję, iż:</w:t>
      </w:r>
    </w:p>
    <w:p w14:paraId="3ACEF04E" w14:textId="77777777" w:rsidR="00AB41D4" w:rsidRPr="00AB41D4" w:rsidRDefault="00AB41D4" w:rsidP="00AB41D4">
      <w:pPr>
        <w:widowControl/>
        <w:suppressAutoHyphens w:val="0"/>
        <w:spacing w:after="7" w:line="268" w:lineRule="auto"/>
        <w:ind w:right="-1"/>
        <w:jc w:val="both"/>
        <w:rPr>
          <w:sz w:val="20"/>
          <w:szCs w:val="20"/>
        </w:rPr>
      </w:pPr>
    </w:p>
    <w:p w14:paraId="2FE5B7A1" w14:textId="5A94182D" w:rsidR="00AB41D4" w:rsidRPr="00AB41D4" w:rsidRDefault="00AB41D4" w:rsidP="00B93029">
      <w:pPr>
        <w:widowControl/>
        <w:numPr>
          <w:ilvl w:val="0"/>
          <w:numId w:val="13"/>
        </w:numPr>
        <w:suppressAutoHyphens w:val="0"/>
        <w:spacing w:after="7" w:line="268" w:lineRule="auto"/>
        <w:ind w:left="426" w:right="-1" w:hanging="426"/>
        <w:jc w:val="both"/>
        <w:rPr>
          <w:sz w:val="20"/>
          <w:szCs w:val="20"/>
        </w:rPr>
      </w:pPr>
      <w:r w:rsidRPr="00AB41D4">
        <w:rPr>
          <w:sz w:val="20"/>
          <w:szCs w:val="20"/>
        </w:rPr>
        <w:t xml:space="preserve">Administratorem Pani/Pana danych osobowych jest Dyrektor Izby Administracji Skarbowej </w:t>
      </w:r>
      <w:r>
        <w:rPr>
          <w:sz w:val="20"/>
          <w:szCs w:val="20"/>
        </w:rPr>
        <w:t xml:space="preserve">  </w:t>
      </w:r>
      <w:r w:rsidRPr="00AB41D4">
        <w:rPr>
          <w:sz w:val="20"/>
          <w:szCs w:val="20"/>
        </w:rPr>
        <w:t xml:space="preserve">w Gdańsku,  </w:t>
      </w:r>
      <w:r w:rsidR="00B93029">
        <w:rPr>
          <w:sz w:val="20"/>
          <w:szCs w:val="20"/>
        </w:rPr>
        <w:t xml:space="preserve">     </w:t>
      </w:r>
      <w:r w:rsidRPr="00AB41D4">
        <w:rPr>
          <w:sz w:val="20"/>
          <w:szCs w:val="20"/>
        </w:rPr>
        <w:t xml:space="preserve"> ul. Długa 75/76, 80-831 Gdańsk tel. (58) 300 23 00, e- mail: </w:t>
      </w:r>
      <w:hyperlink r:id="rId9" w:history="1">
        <w:r w:rsidRPr="00AB41D4">
          <w:rPr>
            <w:rStyle w:val="Hipercze"/>
            <w:sz w:val="20"/>
            <w:szCs w:val="20"/>
          </w:rPr>
          <w:t>ias@pm.mofnet.gov.pl</w:t>
        </w:r>
      </w:hyperlink>
      <w:r w:rsidRPr="00AB41D4">
        <w:rPr>
          <w:sz w:val="20"/>
          <w:szCs w:val="20"/>
        </w:rPr>
        <w:t>.</w:t>
      </w:r>
    </w:p>
    <w:p w14:paraId="1AC2666B" w14:textId="37CBBA2E" w:rsidR="00AB41D4" w:rsidRPr="00AB41D4" w:rsidRDefault="00AB41D4" w:rsidP="00B93029">
      <w:pPr>
        <w:widowControl/>
        <w:numPr>
          <w:ilvl w:val="0"/>
          <w:numId w:val="13"/>
        </w:numPr>
        <w:suppressAutoHyphens w:val="0"/>
        <w:spacing w:after="7" w:line="268" w:lineRule="auto"/>
        <w:ind w:left="426" w:right="-1" w:hanging="426"/>
        <w:jc w:val="both"/>
        <w:rPr>
          <w:sz w:val="20"/>
          <w:szCs w:val="20"/>
        </w:rPr>
      </w:pPr>
      <w:r w:rsidRPr="00AB41D4">
        <w:rPr>
          <w:sz w:val="20"/>
          <w:szCs w:val="20"/>
        </w:rPr>
        <w:t xml:space="preserve">Kontakt z Inspektorem Ochrony Danych możliwy jest pod adresem – </w:t>
      </w:r>
      <w:hyperlink r:id="rId10" w:history="1">
        <w:r w:rsidRPr="00AB41D4">
          <w:rPr>
            <w:rStyle w:val="Hipercze"/>
            <w:sz w:val="20"/>
            <w:szCs w:val="20"/>
          </w:rPr>
          <w:t>iod.gdansk@mf.gov.p</w:t>
        </w:r>
      </w:hyperlink>
      <w:r w:rsidR="00EB7855">
        <w:rPr>
          <w:sz w:val="20"/>
          <w:szCs w:val="20"/>
        </w:rPr>
        <w:t>l .</w:t>
      </w:r>
    </w:p>
    <w:p w14:paraId="2EDFE2ED" w14:textId="77777777" w:rsidR="00AB41D4" w:rsidRPr="00AB41D4" w:rsidRDefault="00AB41D4" w:rsidP="00B93029">
      <w:pPr>
        <w:widowControl/>
        <w:numPr>
          <w:ilvl w:val="0"/>
          <w:numId w:val="13"/>
        </w:numPr>
        <w:suppressAutoHyphens w:val="0"/>
        <w:spacing w:after="7" w:line="268" w:lineRule="auto"/>
        <w:ind w:left="426" w:right="-1" w:hanging="426"/>
        <w:jc w:val="both"/>
        <w:rPr>
          <w:sz w:val="20"/>
          <w:szCs w:val="20"/>
        </w:rPr>
      </w:pPr>
      <w:r w:rsidRPr="00AB41D4">
        <w:rPr>
          <w:sz w:val="20"/>
          <w:szCs w:val="20"/>
        </w:rPr>
        <w:t>Pani/Pana dane osobowe będą przetwarzane w celu realizacji umowy - zgodnie z art. 6 ust. 1 lit. b RODO.</w:t>
      </w:r>
    </w:p>
    <w:p w14:paraId="5E115F95" w14:textId="77777777" w:rsidR="00AB41D4" w:rsidRPr="00AB41D4" w:rsidRDefault="00AB41D4" w:rsidP="00B93029">
      <w:pPr>
        <w:widowControl/>
        <w:numPr>
          <w:ilvl w:val="0"/>
          <w:numId w:val="13"/>
        </w:numPr>
        <w:suppressAutoHyphens w:val="0"/>
        <w:spacing w:after="7" w:line="268" w:lineRule="auto"/>
        <w:ind w:left="426" w:right="-1" w:hanging="426"/>
        <w:jc w:val="both"/>
        <w:rPr>
          <w:sz w:val="20"/>
          <w:szCs w:val="20"/>
        </w:rPr>
      </w:pPr>
      <w:r w:rsidRPr="00AB41D4">
        <w:rPr>
          <w:sz w:val="20"/>
          <w:szCs w:val="20"/>
        </w:rPr>
        <w:t xml:space="preserve">Pani/Pana dane osobowe będą przechowywane przez okres niezbędny do realizacji celów przetwarzania, lecz nie krócej niż okres wskazany w przepisach o archiwizacji. </w:t>
      </w:r>
    </w:p>
    <w:p w14:paraId="5B8CCDE4" w14:textId="77777777" w:rsidR="00AB41D4" w:rsidRPr="00AB41D4" w:rsidRDefault="00AB41D4" w:rsidP="00B93029">
      <w:pPr>
        <w:widowControl/>
        <w:numPr>
          <w:ilvl w:val="0"/>
          <w:numId w:val="13"/>
        </w:numPr>
        <w:suppressAutoHyphens w:val="0"/>
        <w:spacing w:after="7" w:line="268" w:lineRule="auto"/>
        <w:ind w:left="426" w:right="-1" w:hanging="426"/>
        <w:jc w:val="both"/>
        <w:rPr>
          <w:sz w:val="20"/>
          <w:szCs w:val="20"/>
        </w:rPr>
      </w:pPr>
      <w:r w:rsidRPr="00AB41D4">
        <w:rPr>
          <w:sz w:val="20"/>
          <w:szCs w:val="20"/>
        </w:rPr>
        <w:t xml:space="preserve">Odbiorcami Pani/Pana danych osobowych będą podmioty uczestniczące w realizacji umowy. </w:t>
      </w:r>
    </w:p>
    <w:p w14:paraId="43C379D9" w14:textId="77777777" w:rsidR="00AB41D4" w:rsidRPr="00AB41D4" w:rsidRDefault="00AB41D4" w:rsidP="00B93029">
      <w:pPr>
        <w:widowControl/>
        <w:numPr>
          <w:ilvl w:val="0"/>
          <w:numId w:val="13"/>
        </w:numPr>
        <w:suppressAutoHyphens w:val="0"/>
        <w:spacing w:after="7" w:line="268" w:lineRule="auto"/>
        <w:ind w:left="426" w:right="-1" w:hanging="426"/>
        <w:jc w:val="both"/>
        <w:rPr>
          <w:sz w:val="20"/>
          <w:szCs w:val="20"/>
        </w:rPr>
      </w:pPr>
      <w:r w:rsidRPr="00AB41D4">
        <w:rPr>
          <w:sz w:val="20"/>
          <w:szCs w:val="20"/>
        </w:rPr>
        <w:t>Przysługuje Pani/Panu prawo do żądania od administratora dostępu do swoich danych osobowych, prawo do ich sprostowania, usunięcia lub ograniczenia przetwarzania, prawo do przenoszenia swoich danych.</w:t>
      </w:r>
    </w:p>
    <w:p w14:paraId="3D264164" w14:textId="77777777" w:rsidR="00AB41D4" w:rsidRPr="00AB41D4" w:rsidRDefault="00AB41D4" w:rsidP="00B93029">
      <w:pPr>
        <w:widowControl/>
        <w:numPr>
          <w:ilvl w:val="0"/>
          <w:numId w:val="13"/>
        </w:numPr>
        <w:suppressAutoHyphens w:val="0"/>
        <w:spacing w:after="7" w:line="268" w:lineRule="auto"/>
        <w:ind w:left="426" w:right="-1" w:hanging="426"/>
        <w:jc w:val="both"/>
        <w:rPr>
          <w:sz w:val="20"/>
          <w:szCs w:val="20"/>
        </w:rPr>
      </w:pPr>
      <w:r w:rsidRPr="00AB41D4">
        <w:rPr>
          <w:sz w:val="20"/>
          <w:szCs w:val="20"/>
        </w:rPr>
        <w:t>Pani/Pana dane nie będą podlegały zautomatyzowanemu podejmowaniu decyzji, jak i nie będą podlegały profilowaniu, o którym mowa w art. 22 ust. 1 i 4 RODO.</w:t>
      </w:r>
    </w:p>
    <w:p w14:paraId="7FA75EB5" w14:textId="77777777" w:rsidR="00AB41D4" w:rsidRPr="00AB41D4" w:rsidRDefault="00AB41D4" w:rsidP="00B93029">
      <w:pPr>
        <w:widowControl/>
        <w:numPr>
          <w:ilvl w:val="0"/>
          <w:numId w:val="13"/>
        </w:numPr>
        <w:suppressAutoHyphens w:val="0"/>
        <w:spacing w:after="7" w:line="268" w:lineRule="auto"/>
        <w:ind w:left="426" w:right="-1" w:hanging="426"/>
        <w:jc w:val="both"/>
        <w:rPr>
          <w:sz w:val="20"/>
          <w:szCs w:val="20"/>
        </w:rPr>
      </w:pPr>
      <w:r w:rsidRPr="00AB41D4">
        <w:rPr>
          <w:sz w:val="20"/>
          <w:szCs w:val="20"/>
        </w:rPr>
        <w:t>Przysługuje Pani/Pan prawo do wniesienia skargi do Prezesa Urzędu Ochrony Danych Osobowych.</w:t>
      </w:r>
    </w:p>
    <w:p w14:paraId="52E94D99" w14:textId="77777777" w:rsidR="00AB41D4" w:rsidRPr="00AB41D4" w:rsidRDefault="00AB41D4" w:rsidP="00B93029">
      <w:pPr>
        <w:widowControl/>
        <w:numPr>
          <w:ilvl w:val="0"/>
          <w:numId w:val="13"/>
        </w:numPr>
        <w:suppressAutoHyphens w:val="0"/>
        <w:spacing w:after="7" w:line="268" w:lineRule="auto"/>
        <w:ind w:left="426" w:right="-1" w:hanging="426"/>
        <w:jc w:val="both"/>
        <w:rPr>
          <w:sz w:val="20"/>
          <w:szCs w:val="20"/>
        </w:rPr>
      </w:pPr>
      <w:r w:rsidRPr="00AB41D4">
        <w:rPr>
          <w:sz w:val="20"/>
          <w:szCs w:val="20"/>
        </w:rPr>
        <w:t>Podanie danych osobowych jest dobrowolne, jednakże odmowa podania danych może skutkować odmową zawarcia umowy.</w:t>
      </w:r>
    </w:p>
    <w:p w14:paraId="5B52CC8F" w14:textId="77777777" w:rsidR="00AB41D4" w:rsidRPr="00AB41D4" w:rsidRDefault="00AB41D4" w:rsidP="00AB41D4">
      <w:pPr>
        <w:widowControl/>
        <w:suppressAutoHyphens w:val="0"/>
        <w:spacing w:after="7" w:line="268" w:lineRule="auto"/>
        <w:ind w:right="-1"/>
        <w:jc w:val="both"/>
        <w:rPr>
          <w:b/>
          <w:sz w:val="20"/>
          <w:szCs w:val="20"/>
        </w:rPr>
      </w:pPr>
    </w:p>
    <w:p w14:paraId="127E6BF5" w14:textId="77777777" w:rsidR="00AB41D4" w:rsidRPr="00AB41D4" w:rsidRDefault="00AB41D4" w:rsidP="00AB41D4">
      <w:pPr>
        <w:widowControl/>
        <w:suppressAutoHyphens w:val="0"/>
        <w:spacing w:after="7" w:line="268" w:lineRule="auto"/>
        <w:ind w:right="-1"/>
        <w:jc w:val="both"/>
        <w:rPr>
          <w:sz w:val="20"/>
          <w:szCs w:val="20"/>
        </w:rPr>
      </w:pPr>
      <w:r w:rsidRPr="00AB41D4">
        <w:rPr>
          <w:sz w:val="20"/>
          <w:szCs w:val="20"/>
        </w:rPr>
        <w:t>Oświadczam, że zapoznałem/</w:t>
      </w:r>
      <w:proofErr w:type="spellStart"/>
      <w:r w:rsidRPr="00AB41D4">
        <w:rPr>
          <w:sz w:val="20"/>
          <w:szCs w:val="20"/>
        </w:rPr>
        <w:t>am</w:t>
      </w:r>
      <w:proofErr w:type="spellEnd"/>
      <w:r w:rsidRPr="00AB41D4">
        <w:rPr>
          <w:sz w:val="20"/>
          <w:szCs w:val="20"/>
        </w:rPr>
        <w:t xml:space="preserve"> się z klauzulą informacyjną dotyczącą przetwarzania danych osobowych oraz jestem świadomy praw przysługujących w związku z ochroną danych osobowych.</w:t>
      </w:r>
    </w:p>
    <w:p w14:paraId="17005FF6" w14:textId="77777777" w:rsidR="00AB41D4" w:rsidRPr="00AB41D4" w:rsidRDefault="00AB41D4" w:rsidP="00AB41D4">
      <w:pPr>
        <w:widowControl/>
        <w:suppressAutoHyphens w:val="0"/>
        <w:spacing w:after="7" w:line="268" w:lineRule="auto"/>
        <w:ind w:right="693"/>
        <w:jc w:val="both"/>
        <w:rPr>
          <w:sz w:val="20"/>
          <w:szCs w:val="20"/>
        </w:rPr>
      </w:pPr>
    </w:p>
    <w:p w14:paraId="49F24C1D" w14:textId="2F2A1A87" w:rsidR="003A643D" w:rsidRPr="006E6593" w:rsidRDefault="003A643D" w:rsidP="00173D31">
      <w:pPr>
        <w:widowControl/>
        <w:suppressAutoHyphens w:val="0"/>
        <w:spacing w:after="7" w:line="268" w:lineRule="auto"/>
        <w:ind w:left="420" w:right="693"/>
        <w:jc w:val="center"/>
        <w:rPr>
          <w:b/>
          <w:sz w:val="20"/>
          <w:szCs w:val="20"/>
        </w:rPr>
      </w:pPr>
      <w:r w:rsidRPr="006E6593">
        <w:rPr>
          <w:b/>
          <w:sz w:val="20"/>
          <w:szCs w:val="20"/>
        </w:rPr>
        <w:t xml:space="preserve">Zamawiający  </w:t>
      </w:r>
      <w:r w:rsidRPr="006E6593">
        <w:rPr>
          <w:b/>
          <w:sz w:val="20"/>
          <w:szCs w:val="20"/>
        </w:rPr>
        <w:tab/>
        <w:t xml:space="preserve"> </w:t>
      </w:r>
      <w:r w:rsidRPr="006E6593">
        <w:rPr>
          <w:b/>
          <w:sz w:val="20"/>
          <w:szCs w:val="20"/>
        </w:rPr>
        <w:tab/>
        <w:t xml:space="preserve"> </w:t>
      </w:r>
      <w:r w:rsidR="00AB41D4">
        <w:rPr>
          <w:b/>
          <w:sz w:val="20"/>
          <w:szCs w:val="20"/>
        </w:rPr>
        <w:t xml:space="preserve">                                                             </w:t>
      </w:r>
      <w:r w:rsidRPr="006E6593">
        <w:rPr>
          <w:b/>
          <w:sz w:val="20"/>
          <w:szCs w:val="20"/>
        </w:rPr>
        <w:tab/>
        <w:t xml:space="preserve"> </w:t>
      </w:r>
      <w:r w:rsidRPr="006E6593">
        <w:rPr>
          <w:b/>
          <w:sz w:val="20"/>
          <w:szCs w:val="20"/>
        </w:rPr>
        <w:tab/>
        <w:t xml:space="preserve">              Wykonawca</w:t>
      </w:r>
    </w:p>
    <w:p w14:paraId="0DA9E278" w14:textId="4CA06488" w:rsidR="003A643D" w:rsidRDefault="003A643D" w:rsidP="0099008A">
      <w:pPr>
        <w:pStyle w:val="Default"/>
        <w:spacing w:line="276" w:lineRule="auto"/>
        <w:jc w:val="center"/>
        <w:rPr>
          <w:rFonts w:asciiTheme="minorHAnsi" w:hAnsiTheme="minorHAnsi" w:cstheme="minorHAnsi"/>
          <w:b/>
          <w:bCs/>
          <w:color w:val="auto"/>
          <w:sz w:val="20"/>
          <w:szCs w:val="20"/>
        </w:rPr>
      </w:pPr>
    </w:p>
    <w:p w14:paraId="3E5C7042" w14:textId="7B4B771A" w:rsidR="00AB41D4" w:rsidRDefault="00AB41D4" w:rsidP="0099008A">
      <w:pPr>
        <w:pStyle w:val="Default"/>
        <w:spacing w:line="276" w:lineRule="auto"/>
        <w:jc w:val="center"/>
        <w:rPr>
          <w:rFonts w:asciiTheme="minorHAnsi" w:hAnsiTheme="minorHAnsi" w:cstheme="minorHAnsi"/>
          <w:b/>
          <w:bCs/>
          <w:color w:val="auto"/>
          <w:sz w:val="20"/>
          <w:szCs w:val="20"/>
        </w:rPr>
      </w:pPr>
    </w:p>
    <w:p w14:paraId="19252C90" w14:textId="77777777" w:rsidR="00AB41D4" w:rsidRPr="006E6593" w:rsidRDefault="00AB41D4" w:rsidP="0099008A">
      <w:pPr>
        <w:pStyle w:val="Default"/>
        <w:spacing w:line="276" w:lineRule="auto"/>
        <w:jc w:val="center"/>
        <w:rPr>
          <w:rFonts w:asciiTheme="minorHAnsi" w:hAnsiTheme="minorHAnsi" w:cstheme="minorHAnsi"/>
          <w:b/>
          <w:bCs/>
          <w:color w:val="auto"/>
          <w:sz w:val="20"/>
          <w:szCs w:val="20"/>
        </w:rPr>
      </w:pPr>
    </w:p>
    <w:p w14:paraId="26366A8F" w14:textId="10A2B257" w:rsidR="002C02CB" w:rsidRPr="002C02CB" w:rsidRDefault="003A643D" w:rsidP="00173D31">
      <w:pPr>
        <w:spacing w:after="2"/>
        <w:rPr>
          <w:sz w:val="20"/>
          <w:szCs w:val="20"/>
          <w:u w:val="single" w:color="000000"/>
        </w:rPr>
      </w:pPr>
      <w:r w:rsidRPr="006E6593">
        <w:rPr>
          <w:sz w:val="20"/>
          <w:szCs w:val="20"/>
          <w:u w:val="single" w:color="000000"/>
        </w:rPr>
        <w:t>Załączniki do umowy:</w:t>
      </w:r>
    </w:p>
    <w:p w14:paraId="29289876" w14:textId="1D0209EE" w:rsidR="00457C6F" w:rsidRPr="006E6593" w:rsidRDefault="003A643D" w:rsidP="00173D31">
      <w:pPr>
        <w:pStyle w:val="Akapitzlist"/>
        <w:widowControl/>
        <w:numPr>
          <w:ilvl w:val="0"/>
          <w:numId w:val="47"/>
        </w:numPr>
        <w:suppressAutoHyphens w:val="0"/>
        <w:autoSpaceDE w:val="0"/>
        <w:autoSpaceDN w:val="0"/>
        <w:adjustRightInd w:val="0"/>
        <w:jc w:val="both"/>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Załącznik </w:t>
      </w:r>
      <w:r w:rsidR="00457C6F" w:rsidRPr="006E6593">
        <w:rPr>
          <w:rFonts w:asciiTheme="minorHAnsi" w:eastAsia="Calibri" w:hAnsiTheme="minorHAnsi" w:cstheme="minorHAnsi"/>
          <w:sz w:val="20"/>
          <w:szCs w:val="20"/>
        </w:rPr>
        <w:t xml:space="preserve">nr 1 - karta gwarancyjna </w:t>
      </w:r>
    </w:p>
    <w:p w14:paraId="156D9D91" w14:textId="7243BECF" w:rsidR="00457C6F" w:rsidRPr="006E6593" w:rsidRDefault="003A643D" w:rsidP="00173D31">
      <w:pPr>
        <w:pStyle w:val="Akapitzlist"/>
        <w:widowControl/>
        <w:numPr>
          <w:ilvl w:val="0"/>
          <w:numId w:val="47"/>
        </w:numPr>
        <w:suppressAutoHyphens w:val="0"/>
        <w:autoSpaceDE w:val="0"/>
        <w:autoSpaceDN w:val="0"/>
        <w:adjustRightInd w:val="0"/>
        <w:jc w:val="both"/>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Załącznik </w:t>
      </w:r>
      <w:r w:rsidR="00457C6F" w:rsidRPr="006E6593">
        <w:rPr>
          <w:rFonts w:asciiTheme="minorHAnsi" w:eastAsia="Calibri" w:hAnsiTheme="minorHAnsi" w:cstheme="minorHAnsi"/>
          <w:sz w:val="20"/>
          <w:szCs w:val="20"/>
        </w:rPr>
        <w:t xml:space="preserve">nr 2 - oświadczenie Wykonawcy o ochronie informacji </w:t>
      </w:r>
    </w:p>
    <w:p w14:paraId="29428E15" w14:textId="2BFBFE41" w:rsidR="00457C6F" w:rsidRPr="006E6593" w:rsidRDefault="003A643D" w:rsidP="00173D31">
      <w:pPr>
        <w:pStyle w:val="Akapitzlist"/>
        <w:widowControl/>
        <w:numPr>
          <w:ilvl w:val="0"/>
          <w:numId w:val="47"/>
        </w:numPr>
        <w:suppressAutoHyphens w:val="0"/>
        <w:autoSpaceDE w:val="0"/>
        <w:autoSpaceDN w:val="0"/>
        <w:adjustRightInd w:val="0"/>
        <w:jc w:val="both"/>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Załącznik </w:t>
      </w:r>
      <w:r w:rsidR="00457C6F" w:rsidRPr="006E6593">
        <w:rPr>
          <w:rFonts w:asciiTheme="minorHAnsi" w:eastAsia="Calibri" w:hAnsiTheme="minorHAnsi" w:cstheme="minorHAnsi"/>
          <w:sz w:val="20"/>
          <w:szCs w:val="20"/>
        </w:rPr>
        <w:t xml:space="preserve">nr 3 - kopia polisy (innego dokumentu) ubezpieczenia </w:t>
      </w:r>
    </w:p>
    <w:p w14:paraId="31C657C7" w14:textId="7D55C6D2" w:rsidR="00AB41D4" w:rsidRDefault="003A643D" w:rsidP="00D70ECE">
      <w:pPr>
        <w:pStyle w:val="Akapitzlist"/>
        <w:widowControl/>
        <w:numPr>
          <w:ilvl w:val="0"/>
          <w:numId w:val="47"/>
        </w:numPr>
        <w:suppressAutoHyphens w:val="0"/>
        <w:autoSpaceDE w:val="0"/>
        <w:autoSpaceDN w:val="0"/>
        <w:adjustRightInd w:val="0"/>
        <w:rPr>
          <w:rFonts w:asciiTheme="minorHAnsi" w:eastAsia="Calibri" w:hAnsiTheme="minorHAnsi" w:cstheme="minorHAnsi"/>
          <w:sz w:val="20"/>
          <w:szCs w:val="20"/>
        </w:rPr>
      </w:pPr>
      <w:r w:rsidRPr="00AB41D4">
        <w:rPr>
          <w:rFonts w:asciiTheme="minorHAnsi" w:eastAsia="Calibri" w:hAnsiTheme="minorHAnsi" w:cstheme="minorHAnsi"/>
          <w:sz w:val="20"/>
          <w:szCs w:val="20"/>
        </w:rPr>
        <w:t xml:space="preserve">Załącznik </w:t>
      </w:r>
      <w:r w:rsidR="00457C6F" w:rsidRPr="00AB41D4">
        <w:rPr>
          <w:rFonts w:asciiTheme="minorHAnsi" w:eastAsia="Calibri" w:hAnsiTheme="minorHAnsi" w:cstheme="minorHAnsi"/>
          <w:sz w:val="20"/>
          <w:szCs w:val="20"/>
        </w:rPr>
        <w:t xml:space="preserve">nr 4 </w:t>
      </w:r>
      <w:r w:rsidR="00AB41D4">
        <w:rPr>
          <w:rFonts w:asciiTheme="minorHAnsi" w:eastAsia="Calibri" w:hAnsiTheme="minorHAnsi" w:cstheme="minorHAnsi"/>
          <w:sz w:val="20"/>
          <w:szCs w:val="20"/>
        </w:rPr>
        <w:t>–</w:t>
      </w:r>
      <w:r w:rsidR="00457C6F" w:rsidRPr="00AB41D4">
        <w:rPr>
          <w:rFonts w:asciiTheme="minorHAnsi" w:eastAsia="Calibri" w:hAnsiTheme="minorHAnsi" w:cstheme="minorHAnsi"/>
          <w:sz w:val="20"/>
          <w:szCs w:val="20"/>
        </w:rPr>
        <w:t xml:space="preserve"> </w:t>
      </w:r>
      <w:r w:rsidR="00AB41D4" w:rsidRPr="00AB41D4">
        <w:rPr>
          <w:rFonts w:asciiTheme="minorHAnsi" w:eastAsia="Calibri" w:hAnsiTheme="minorHAnsi" w:cstheme="minorHAnsi"/>
          <w:sz w:val="20"/>
          <w:szCs w:val="20"/>
        </w:rPr>
        <w:t>protokół odbioru robót budowlanych (wzór)</w:t>
      </w:r>
    </w:p>
    <w:p w14:paraId="463F780A" w14:textId="5EB963DE" w:rsidR="00457C6F" w:rsidRPr="00AB41D4" w:rsidRDefault="003A643D" w:rsidP="00D70ECE">
      <w:pPr>
        <w:pStyle w:val="Akapitzlist"/>
        <w:widowControl/>
        <w:numPr>
          <w:ilvl w:val="0"/>
          <w:numId w:val="47"/>
        </w:numPr>
        <w:suppressAutoHyphens w:val="0"/>
        <w:autoSpaceDE w:val="0"/>
        <w:autoSpaceDN w:val="0"/>
        <w:adjustRightInd w:val="0"/>
        <w:rPr>
          <w:rFonts w:asciiTheme="minorHAnsi" w:eastAsia="Calibri" w:hAnsiTheme="minorHAnsi" w:cstheme="minorHAnsi"/>
          <w:sz w:val="20"/>
          <w:szCs w:val="20"/>
        </w:rPr>
      </w:pPr>
      <w:r w:rsidRPr="00AB41D4">
        <w:rPr>
          <w:rFonts w:asciiTheme="minorHAnsi" w:eastAsia="Calibri" w:hAnsiTheme="minorHAnsi" w:cstheme="minorHAnsi"/>
          <w:sz w:val="20"/>
          <w:szCs w:val="20"/>
        </w:rPr>
        <w:t xml:space="preserve">Załącznik </w:t>
      </w:r>
      <w:r w:rsidR="00457C6F" w:rsidRPr="00AB41D4">
        <w:rPr>
          <w:rFonts w:asciiTheme="minorHAnsi" w:eastAsia="Calibri" w:hAnsiTheme="minorHAnsi" w:cstheme="minorHAnsi"/>
          <w:sz w:val="20"/>
          <w:szCs w:val="20"/>
        </w:rPr>
        <w:t xml:space="preserve">nr 5 - </w:t>
      </w:r>
      <w:r w:rsidR="00AB41D4" w:rsidRPr="006E6593">
        <w:rPr>
          <w:rFonts w:asciiTheme="minorHAnsi" w:eastAsia="Calibri" w:hAnsiTheme="minorHAnsi" w:cstheme="minorHAnsi"/>
          <w:sz w:val="20"/>
          <w:szCs w:val="20"/>
        </w:rPr>
        <w:t>dokumentacja projektowa</w:t>
      </w:r>
    </w:p>
    <w:p w14:paraId="6ED3EA80" w14:textId="54F96C26" w:rsidR="00375672" w:rsidRPr="006E6593" w:rsidRDefault="003A643D" w:rsidP="00173D31">
      <w:pPr>
        <w:pStyle w:val="Akapitzlist"/>
        <w:widowControl/>
        <w:numPr>
          <w:ilvl w:val="0"/>
          <w:numId w:val="47"/>
        </w:numPr>
        <w:suppressAutoHyphens w:val="0"/>
        <w:autoSpaceDE w:val="0"/>
        <w:autoSpaceDN w:val="0"/>
        <w:adjustRightInd w:val="0"/>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Załącznik </w:t>
      </w:r>
      <w:r w:rsidR="00375672" w:rsidRPr="006E6593">
        <w:rPr>
          <w:rFonts w:asciiTheme="minorHAnsi" w:eastAsia="Calibri" w:hAnsiTheme="minorHAnsi" w:cstheme="minorHAnsi"/>
          <w:sz w:val="20"/>
          <w:szCs w:val="20"/>
        </w:rPr>
        <w:t>nr 6 -</w:t>
      </w:r>
      <w:r w:rsidR="00AB41D4" w:rsidRPr="00AB41D4">
        <w:rPr>
          <w:rFonts w:asciiTheme="minorHAnsi" w:eastAsia="Calibri" w:hAnsiTheme="minorHAnsi" w:cstheme="minorHAnsi"/>
          <w:sz w:val="20"/>
          <w:szCs w:val="20"/>
        </w:rPr>
        <w:t xml:space="preserve"> </w:t>
      </w:r>
      <w:r w:rsidR="00AB41D4" w:rsidRPr="006E6593">
        <w:rPr>
          <w:rFonts w:asciiTheme="minorHAnsi" w:eastAsia="Calibri" w:hAnsiTheme="minorHAnsi" w:cstheme="minorHAnsi"/>
          <w:sz w:val="20"/>
          <w:szCs w:val="20"/>
        </w:rPr>
        <w:t>przedmiary robót</w:t>
      </w:r>
    </w:p>
    <w:p w14:paraId="0BECE57D" w14:textId="014DB414" w:rsidR="00457C6F" w:rsidRPr="006E6593" w:rsidRDefault="003A643D" w:rsidP="00173D31">
      <w:pPr>
        <w:pStyle w:val="Akapitzlist"/>
        <w:widowControl/>
        <w:numPr>
          <w:ilvl w:val="0"/>
          <w:numId w:val="47"/>
        </w:numPr>
        <w:suppressAutoHyphens w:val="0"/>
        <w:autoSpaceDE w:val="0"/>
        <w:autoSpaceDN w:val="0"/>
        <w:adjustRightInd w:val="0"/>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Załącznik </w:t>
      </w:r>
      <w:r w:rsidR="00457C6F" w:rsidRPr="006E6593">
        <w:rPr>
          <w:rFonts w:asciiTheme="minorHAnsi" w:eastAsia="Calibri" w:hAnsiTheme="minorHAnsi" w:cstheme="minorHAnsi"/>
          <w:sz w:val="20"/>
          <w:szCs w:val="20"/>
        </w:rPr>
        <w:t xml:space="preserve">nr </w:t>
      </w:r>
      <w:r w:rsidR="00375672" w:rsidRPr="006E6593">
        <w:rPr>
          <w:rFonts w:asciiTheme="minorHAnsi" w:eastAsia="Calibri" w:hAnsiTheme="minorHAnsi" w:cstheme="minorHAnsi"/>
          <w:sz w:val="20"/>
          <w:szCs w:val="20"/>
        </w:rPr>
        <w:t>7</w:t>
      </w:r>
      <w:r w:rsidR="00457C6F" w:rsidRPr="006E6593">
        <w:rPr>
          <w:rFonts w:asciiTheme="minorHAnsi" w:eastAsia="Calibri" w:hAnsiTheme="minorHAnsi" w:cstheme="minorHAnsi"/>
          <w:sz w:val="20"/>
          <w:szCs w:val="20"/>
        </w:rPr>
        <w:t xml:space="preserve"> </w:t>
      </w:r>
      <w:r w:rsidR="003475F8" w:rsidRPr="006E6593">
        <w:rPr>
          <w:rFonts w:asciiTheme="minorHAnsi" w:eastAsia="Calibri" w:hAnsiTheme="minorHAnsi" w:cstheme="minorHAnsi"/>
          <w:sz w:val="20"/>
          <w:szCs w:val="20"/>
        </w:rPr>
        <w:t>-</w:t>
      </w:r>
      <w:r w:rsidR="00AB41D4" w:rsidRPr="00AB41D4">
        <w:rPr>
          <w:rFonts w:asciiTheme="minorHAnsi" w:eastAsia="Calibri" w:hAnsiTheme="minorHAnsi" w:cstheme="minorHAnsi"/>
          <w:sz w:val="20"/>
          <w:szCs w:val="20"/>
        </w:rPr>
        <w:t xml:space="preserve"> </w:t>
      </w:r>
      <w:r w:rsidR="00AB41D4" w:rsidRPr="006E6593">
        <w:rPr>
          <w:rFonts w:asciiTheme="minorHAnsi" w:eastAsia="Calibri" w:hAnsiTheme="minorHAnsi" w:cstheme="minorHAnsi"/>
          <w:sz w:val="20"/>
          <w:szCs w:val="20"/>
        </w:rPr>
        <w:t>harmonogram robót</w:t>
      </w:r>
    </w:p>
    <w:p w14:paraId="5B12E488" w14:textId="77777777" w:rsidR="00375672" w:rsidRPr="006E6593" w:rsidRDefault="00375672"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p>
    <w:p w14:paraId="3B694B5F" w14:textId="77777777" w:rsidR="0099008A" w:rsidRPr="006E6593" w:rsidRDefault="0099008A" w:rsidP="00355E1A">
      <w:pPr>
        <w:pStyle w:val="Default"/>
        <w:spacing w:line="276" w:lineRule="auto"/>
        <w:rPr>
          <w:rFonts w:asciiTheme="minorHAnsi" w:hAnsiTheme="minorHAnsi" w:cstheme="minorHAnsi"/>
          <w:color w:val="auto"/>
          <w:sz w:val="20"/>
          <w:szCs w:val="20"/>
        </w:rPr>
      </w:pPr>
    </w:p>
    <w:p w14:paraId="517D5A85" w14:textId="77777777" w:rsidR="00F07953" w:rsidRPr="006E6593" w:rsidRDefault="00F07953" w:rsidP="0099008A">
      <w:pPr>
        <w:pStyle w:val="Default"/>
        <w:spacing w:line="276" w:lineRule="auto"/>
        <w:jc w:val="center"/>
        <w:rPr>
          <w:rFonts w:asciiTheme="minorHAnsi" w:hAnsiTheme="minorHAnsi" w:cstheme="minorHAnsi"/>
          <w:b/>
          <w:bCs/>
          <w:color w:val="auto"/>
          <w:sz w:val="20"/>
          <w:szCs w:val="20"/>
        </w:rPr>
      </w:pPr>
    </w:p>
    <w:p w14:paraId="51068671" w14:textId="77777777" w:rsidR="00F07953" w:rsidRPr="006E6593" w:rsidRDefault="00F07953" w:rsidP="0099008A">
      <w:pPr>
        <w:pStyle w:val="Default"/>
        <w:spacing w:line="276" w:lineRule="auto"/>
        <w:jc w:val="center"/>
        <w:rPr>
          <w:rFonts w:asciiTheme="minorHAnsi" w:hAnsiTheme="minorHAnsi" w:cstheme="minorHAnsi"/>
          <w:b/>
          <w:bCs/>
          <w:color w:val="auto"/>
          <w:sz w:val="20"/>
          <w:szCs w:val="20"/>
        </w:rPr>
      </w:pPr>
    </w:p>
    <w:p w14:paraId="02608CFF" w14:textId="2FB852B9" w:rsidR="00F07953" w:rsidRPr="006E6593" w:rsidRDefault="00F07953" w:rsidP="0099008A">
      <w:pPr>
        <w:pStyle w:val="Default"/>
        <w:spacing w:line="276" w:lineRule="auto"/>
        <w:jc w:val="center"/>
        <w:rPr>
          <w:rFonts w:asciiTheme="minorHAnsi" w:hAnsiTheme="minorHAnsi" w:cstheme="minorHAnsi"/>
          <w:b/>
          <w:bCs/>
          <w:color w:val="auto"/>
          <w:sz w:val="20"/>
          <w:szCs w:val="20"/>
        </w:rPr>
      </w:pPr>
    </w:p>
    <w:p w14:paraId="478E7D18" w14:textId="19AB727A" w:rsidR="00011721" w:rsidRPr="006E6593" w:rsidRDefault="00011721" w:rsidP="003A643D">
      <w:pPr>
        <w:spacing w:line="276" w:lineRule="auto"/>
        <w:textAlignment w:val="baseline"/>
        <w:rPr>
          <w:rFonts w:asciiTheme="minorHAnsi" w:eastAsia="Cambria" w:hAnsiTheme="minorHAnsi" w:cstheme="minorHAnsi"/>
          <w:i/>
          <w:sz w:val="20"/>
          <w:szCs w:val="20"/>
          <w:lang w:eastAsia="ar-SA"/>
        </w:rPr>
      </w:pPr>
    </w:p>
    <w:p w14:paraId="61538304" w14:textId="77777777" w:rsidR="003A643D" w:rsidRPr="006E6593" w:rsidRDefault="003A643D" w:rsidP="003A643D">
      <w:pPr>
        <w:spacing w:line="276" w:lineRule="auto"/>
        <w:textAlignment w:val="baseline"/>
        <w:rPr>
          <w:rFonts w:asciiTheme="minorHAnsi" w:eastAsia="Cambria" w:hAnsiTheme="minorHAnsi" w:cstheme="minorHAnsi"/>
          <w:i/>
          <w:sz w:val="20"/>
          <w:szCs w:val="20"/>
          <w:lang w:eastAsia="ar-SA"/>
        </w:rPr>
      </w:pPr>
    </w:p>
    <w:p w14:paraId="2804001E" w14:textId="77777777" w:rsidR="002C02CB" w:rsidRDefault="002C02CB"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613FECA0" w14:textId="77777777" w:rsidR="002C02CB" w:rsidRDefault="002C02CB"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125325BF" w14:textId="77777777" w:rsidR="002C02CB" w:rsidRDefault="002C02CB"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7D20B981" w14:textId="093925FA" w:rsidR="002C02CB" w:rsidRDefault="002C02CB"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707291A1" w14:textId="7649B4F6" w:rsidR="00AB41D4" w:rsidRDefault="00AB41D4"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04B03BBB" w14:textId="77F019DF" w:rsidR="00AB41D4" w:rsidRDefault="00AB41D4"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511D6EE8" w14:textId="71348D86" w:rsidR="00AB41D4" w:rsidRDefault="00AB41D4"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08264651" w14:textId="3F6455FC" w:rsidR="00AB41D4" w:rsidRDefault="00AB41D4"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0743861B" w14:textId="447C8051" w:rsidR="00AB41D4" w:rsidRDefault="00AB41D4"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77537A57" w14:textId="5889506B" w:rsidR="00AB41D4" w:rsidRDefault="00AB41D4"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26DEF99B" w14:textId="476A5C6F" w:rsidR="00AB41D4" w:rsidRDefault="00AB41D4"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5668F38D" w14:textId="13545146" w:rsidR="00A41D0A" w:rsidRDefault="00A41D0A"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24BEB73C" w14:textId="4388333E" w:rsidR="00A41D0A" w:rsidRDefault="00A41D0A"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5B229F13" w14:textId="77777777" w:rsidR="00A41D0A" w:rsidRDefault="00A41D0A"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392989B7" w14:textId="0994FBD0" w:rsidR="00AB41D4" w:rsidRDefault="00AB41D4"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338D153C" w14:textId="3DBF9F23" w:rsidR="00AB41D4" w:rsidRDefault="00AB41D4"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7B48C659" w14:textId="31EE2CDC" w:rsidR="00EB7855" w:rsidRDefault="00EB7855"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193BB663" w14:textId="22D0ABDD" w:rsidR="00EB7855" w:rsidRDefault="00EB7855"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3A5E0418" w14:textId="43CFD925" w:rsidR="00EB7855" w:rsidRDefault="00EB7855"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17CA44C6" w14:textId="45BD1BB9" w:rsidR="00EB7855" w:rsidRDefault="00EB7855"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02DD601A" w14:textId="01BC7B66" w:rsidR="00EB7855" w:rsidRDefault="00EB7855"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36D6A324" w14:textId="633D778F" w:rsidR="00EB7855" w:rsidRDefault="00EB7855"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48209931" w14:textId="25A1CA63" w:rsidR="00EB7855" w:rsidRDefault="00EB7855"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4ADE0CC9" w14:textId="439D462C" w:rsidR="00EB7855" w:rsidRDefault="00EB7855"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0399E6F2" w14:textId="423D870A" w:rsidR="00EB7855" w:rsidRDefault="00EB7855"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4D725C28" w14:textId="374635FC" w:rsidR="00EB7855" w:rsidRDefault="00EB7855"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1B91DB04" w14:textId="458BF375" w:rsidR="00EB7855" w:rsidRDefault="00EB7855"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2507A287" w14:textId="77777777" w:rsidR="00EB7855" w:rsidRDefault="00EB7855"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78CFAA3A" w14:textId="51C26543" w:rsidR="00AB41D4" w:rsidRDefault="00AB41D4"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29B38E4A" w14:textId="68666347" w:rsidR="00AB41D4" w:rsidRDefault="00AB41D4"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3AFB960D" w14:textId="60B842D8" w:rsidR="00AB41D4" w:rsidRDefault="00AB41D4"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17E9354F" w14:textId="68AECD32" w:rsidR="00AB41D4" w:rsidRDefault="00AB41D4"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1502EB88" w14:textId="2C127741" w:rsidR="00AB41D4" w:rsidRDefault="00AB41D4" w:rsidP="00457C6F">
      <w:pPr>
        <w:spacing w:line="276" w:lineRule="auto"/>
        <w:ind w:left="4956" w:firstLine="708"/>
        <w:jc w:val="center"/>
        <w:textAlignment w:val="baseline"/>
        <w:rPr>
          <w:rFonts w:asciiTheme="minorHAnsi" w:eastAsia="Cambria" w:hAnsiTheme="minorHAnsi" w:cstheme="minorHAnsi"/>
          <w:i/>
          <w:sz w:val="20"/>
          <w:szCs w:val="20"/>
          <w:lang w:eastAsia="ar-SA"/>
        </w:rPr>
      </w:pPr>
    </w:p>
    <w:p w14:paraId="3635C0FD" w14:textId="2D0C70DA" w:rsidR="00457C6F" w:rsidRPr="009B2471" w:rsidRDefault="00457C6F" w:rsidP="00457C6F">
      <w:pPr>
        <w:spacing w:line="276" w:lineRule="auto"/>
        <w:ind w:left="4956" w:firstLine="708"/>
        <w:jc w:val="center"/>
        <w:textAlignment w:val="baseline"/>
        <w:rPr>
          <w:rFonts w:asciiTheme="minorHAnsi" w:eastAsia="Cambria" w:hAnsiTheme="minorHAnsi" w:cstheme="minorHAnsi"/>
          <w:iCs/>
          <w:sz w:val="20"/>
          <w:szCs w:val="20"/>
          <w:lang w:eastAsia="ar-SA"/>
        </w:rPr>
      </w:pPr>
      <w:r w:rsidRPr="009B2471">
        <w:rPr>
          <w:rFonts w:asciiTheme="minorHAnsi" w:eastAsia="Cambria" w:hAnsiTheme="minorHAnsi" w:cstheme="minorHAnsi"/>
          <w:iCs/>
          <w:sz w:val="20"/>
          <w:szCs w:val="20"/>
          <w:lang w:eastAsia="ar-SA"/>
        </w:rPr>
        <w:t>Załącznik nr 1 do umowy</w:t>
      </w:r>
    </w:p>
    <w:p w14:paraId="47398BEB" w14:textId="77777777" w:rsidR="00457C6F" w:rsidRPr="006E6593" w:rsidRDefault="00457C6F" w:rsidP="00457C6F">
      <w:pPr>
        <w:widowControl/>
        <w:suppressAutoHyphens w:val="0"/>
        <w:autoSpaceDE w:val="0"/>
        <w:autoSpaceDN w:val="0"/>
        <w:adjustRightInd w:val="0"/>
        <w:spacing w:line="276" w:lineRule="auto"/>
        <w:jc w:val="center"/>
        <w:rPr>
          <w:rFonts w:asciiTheme="minorHAnsi" w:eastAsia="Calibri" w:hAnsiTheme="minorHAnsi" w:cstheme="minorHAnsi"/>
          <w:b/>
          <w:bCs/>
          <w:sz w:val="20"/>
          <w:szCs w:val="20"/>
        </w:rPr>
      </w:pPr>
    </w:p>
    <w:p w14:paraId="05B98054" w14:textId="77777777" w:rsidR="00457C6F" w:rsidRPr="006E6593" w:rsidRDefault="00457C6F" w:rsidP="00457C6F">
      <w:pPr>
        <w:widowControl/>
        <w:suppressAutoHyphens w:val="0"/>
        <w:autoSpaceDE w:val="0"/>
        <w:autoSpaceDN w:val="0"/>
        <w:adjustRightInd w:val="0"/>
        <w:spacing w:line="276" w:lineRule="auto"/>
        <w:jc w:val="center"/>
        <w:rPr>
          <w:rFonts w:asciiTheme="minorHAnsi" w:eastAsia="Calibri" w:hAnsiTheme="minorHAnsi" w:cstheme="minorHAnsi"/>
          <w:sz w:val="20"/>
          <w:szCs w:val="20"/>
        </w:rPr>
      </w:pPr>
      <w:r w:rsidRPr="006E6593">
        <w:rPr>
          <w:rFonts w:asciiTheme="minorHAnsi" w:eastAsia="Calibri" w:hAnsiTheme="minorHAnsi" w:cstheme="minorHAnsi"/>
          <w:b/>
          <w:bCs/>
          <w:sz w:val="20"/>
          <w:szCs w:val="20"/>
        </w:rPr>
        <w:t>KARTA GWARANCYJNA</w:t>
      </w:r>
    </w:p>
    <w:p w14:paraId="387CD4B5" w14:textId="77777777" w:rsidR="00457C6F" w:rsidRPr="006E6593" w:rsidRDefault="00457C6F" w:rsidP="00457C6F">
      <w:pPr>
        <w:widowControl/>
        <w:suppressAutoHyphens w:val="0"/>
        <w:autoSpaceDE w:val="0"/>
        <w:autoSpaceDN w:val="0"/>
        <w:adjustRightInd w:val="0"/>
        <w:spacing w:line="276" w:lineRule="auto"/>
        <w:jc w:val="center"/>
        <w:rPr>
          <w:rFonts w:asciiTheme="minorHAnsi" w:eastAsia="Calibri" w:hAnsiTheme="minorHAnsi" w:cstheme="minorHAnsi"/>
          <w:sz w:val="20"/>
          <w:szCs w:val="20"/>
        </w:rPr>
      </w:pPr>
      <w:r w:rsidRPr="006E6593">
        <w:rPr>
          <w:rFonts w:asciiTheme="minorHAnsi" w:eastAsia="Calibri" w:hAnsiTheme="minorHAnsi" w:cstheme="minorHAnsi"/>
          <w:sz w:val="20"/>
          <w:szCs w:val="20"/>
        </w:rPr>
        <w:t>określająca uprawnienia Zamawiającego z tytułu gwarancji jakości</w:t>
      </w:r>
    </w:p>
    <w:p w14:paraId="2A666A8F" w14:textId="4794A60B" w:rsidR="00457C6F" w:rsidRPr="002C02CB" w:rsidRDefault="00457C6F" w:rsidP="002C02CB">
      <w:pPr>
        <w:widowControl/>
        <w:numPr>
          <w:ilvl w:val="0"/>
          <w:numId w:val="12"/>
        </w:numPr>
        <w:suppressAutoHyphens w:val="0"/>
        <w:autoSpaceDE w:val="0"/>
        <w:autoSpaceDN w:val="0"/>
        <w:adjustRightInd w:val="0"/>
        <w:spacing w:line="276" w:lineRule="auto"/>
        <w:ind w:left="284"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b/>
          <w:bCs/>
          <w:sz w:val="20"/>
          <w:szCs w:val="20"/>
        </w:rPr>
        <w:t xml:space="preserve">Wykonawca (Gwarant) </w:t>
      </w:r>
      <w:r w:rsidRPr="002C02CB">
        <w:rPr>
          <w:rFonts w:asciiTheme="minorHAnsi" w:eastAsia="Calibri" w:hAnsiTheme="minorHAnsi" w:cstheme="minorHAnsi"/>
          <w:sz w:val="20"/>
          <w:szCs w:val="20"/>
        </w:rPr>
        <w:t xml:space="preserve">……………………………………………………………………………… </w:t>
      </w:r>
    </w:p>
    <w:p w14:paraId="3612B6D5" w14:textId="77777777" w:rsidR="00457C6F" w:rsidRPr="006E6593" w:rsidRDefault="00457C6F" w:rsidP="00217794">
      <w:pPr>
        <w:widowControl/>
        <w:numPr>
          <w:ilvl w:val="0"/>
          <w:numId w:val="12"/>
        </w:numPr>
        <w:suppressAutoHyphens w:val="0"/>
        <w:autoSpaceDE w:val="0"/>
        <w:autoSpaceDN w:val="0"/>
        <w:adjustRightInd w:val="0"/>
        <w:spacing w:line="276" w:lineRule="auto"/>
        <w:ind w:left="284"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b/>
          <w:bCs/>
          <w:sz w:val="20"/>
          <w:szCs w:val="20"/>
        </w:rPr>
        <w:t xml:space="preserve">Zamawiający (Beneficjent gwarancji) </w:t>
      </w:r>
    </w:p>
    <w:p w14:paraId="06FCDCC7" w14:textId="77777777" w:rsidR="00457C6F" w:rsidRPr="006E6593" w:rsidRDefault="00457C6F" w:rsidP="00457C6F">
      <w:pPr>
        <w:widowControl/>
        <w:suppressAutoHyphens w:val="0"/>
        <w:autoSpaceDE w:val="0"/>
        <w:autoSpaceDN w:val="0"/>
        <w:adjustRightInd w:val="0"/>
        <w:spacing w:line="276" w:lineRule="auto"/>
        <w:ind w:left="284"/>
        <w:jc w:val="both"/>
        <w:rPr>
          <w:rFonts w:asciiTheme="minorHAnsi" w:eastAsia="Calibri" w:hAnsiTheme="minorHAnsi" w:cstheme="minorHAnsi"/>
          <w:sz w:val="20"/>
          <w:szCs w:val="20"/>
        </w:rPr>
      </w:pPr>
      <w:r w:rsidRPr="006E6593">
        <w:rPr>
          <w:rFonts w:asciiTheme="minorHAnsi" w:eastAsia="Calibri" w:hAnsiTheme="minorHAnsi" w:cstheme="minorHAnsi"/>
          <w:bCs/>
          <w:sz w:val="20"/>
          <w:szCs w:val="20"/>
        </w:rPr>
        <w:t>Izba Administracji Skarbowej w Gdańsku,</w:t>
      </w:r>
      <w:r w:rsidRPr="006E6593">
        <w:rPr>
          <w:rFonts w:asciiTheme="minorHAnsi" w:eastAsia="Calibri" w:hAnsiTheme="minorHAnsi" w:cstheme="minorHAnsi"/>
          <w:b/>
          <w:bCs/>
          <w:sz w:val="20"/>
          <w:szCs w:val="20"/>
        </w:rPr>
        <w:t xml:space="preserve"> </w:t>
      </w:r>
      <w:r w:rsidRPr="006E6593">
        <w:rPr>
          <w:rFonts w:asciiTheme="minorHAnsi" w:eastAsia="Calibri" w:hAnsiTheme="minorHAnsi" w:cstheme="minorHAnsi"/>
          <w:spacing w:val="-4"/>
          <w:sz w:val="20"/>
          <w:szCs w:val="20"/>
        </w:rPr>
        <w:t>ul. Długa 75/76</w:t>
      </w:r>
      <w:r w:rsidRPr="006E6593">
        <w:rPr>
          <w:rFonts w:asciiTheme="minorHAnsi" w:eastAsia="Calibri" w:hAnsiTheme="minorHAnsi" w:cstheme="minorHAnsi"/>
          <w:sz w:val="20"/>
          <w:szCs w:val="20"/>
        </w:rPr>
        <w:t xml:space="preserve">, 80-831 Gdańsk. </w:t>
      </w:r>
    </w:p>
    <w:p w14:paraId="2DAE7824" w14:textId="77777777" w:rsidR="00457C6F" w:rsidRPr="006E6593" w:rsidRDefault="00457C6F" w:rsidP="00217794">
      <w:pPr>
        <w:widowControl/>
        <w:numPr>
          <w:ilvl w:val="0"/>
          <w:numId w:val="12"/>
        </w:numPr>
        <w:suppressAutoHyphens w:val="0"/>
        <w:autoSpaceDE w:val="0"/>
        <w:autoSpaceDN w:val="0"/>
        <w:adjustRightInd w:val="0"/>
        <w:spacing w:line="276" w:lineRule="auto"/>
        <w:ind w:left="284"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b/>
          <w:bCs/>
          <w:sz w:val="20"/>
          <w:szCs w:val="20"/>
        </w:rPr>
        <w:t xml:space="preserve">Przedmiot gwarancji </w:t>
      </w:r>
    </w:p>
    <w:p w14:paraId="1943B940" w14:textId="77777777" w:rsidR="00457C6F" w:rsidRPr="006E6593" w:rsidRDefault="00457C6F" w:rsidP="00457C6F">
      <w:pPr>
        <w:widowControl/>
        <w:suppressAutoHyphens w:val="0"/>
        <w:autoSpaceDE w:val="0"/>
        <w:autoSpaceDN w:val="0"/>
        <w:adjustRightInd w:val="0"/>
        <w:spacing w:line="276" w:lineRule="auto"/>
        <w:ind w:left="284"/>
        <w:jc w:val="both"/>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Przedmiotem gwarancji są roboty budowlane objęte umową nr …………z dnia …..……….. r. </w:t>
      </w:r>
    </w:p>
    <w:p w14:paraId="56267A41" w14:textId="55DE3913" w:rsidR="00457C6F" w:rsidRPr="006E6593" w:rsidRDefault="00457C6F" w:rsidP="00457C6F">
      <w:pPr>
        <w:widowControl/>
        <w:suppressAutoHyphens w:val="0"/>
        <w:autoSpaceDE w:val="0"/>
        <w:autoSpaceDN w:val="0"/>
        <w:adjustRightInd w:val="0"/>
        <w:spacing w:line="276" w:lineRule="auto"/>
        <w:ind w:left="284"/>
        <w:jc w:val="both"/>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Gwarancją Wykonawcy objęte są wszystkie roboty wykonane na podstawie umowy, bez względu na to, czy zostały wykonane przez Wykonawcę czy przez osoby trzecie, którymi posłużył się on przy wykonywaniu umowy. Gwarancja udzielona przez Wykonawcę obejmuje całość przedmiotu umowy, w szczególności dotyczy jakości wykonanych robót oraz użytych materiałów. </w:t>
      </w:r>
    </w:p>
    <w:p w14:paraId="620CF5E5" w14:textId="3B0A3F63" w:rsidR="00457C6F" w:rsidRPr="002C02CB" w:rsidRDefault="00457C6F" w:rsidP="002C02CB">
      <w:pPr>
        <w:widowControl/>
        <w:numPr>
          <w:ilvl w:val="0"/>
          <w:numId w:val="12"/>
        </w:numPr>
        <w:suppressAutoHyphens w:val="0"/>
        <w:autoSpaceDE w:val="0"/>
        <w:autoSpaceDN w:val="0"/>
        <w:adjustRightInd w:val="0"/>
        <w:spacing w:line="276" w:lineRule="auto"/>
        <w:ind w:left="284"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b/>
          <w:bCs/>
          <w:sz w:val="20"/>
          <w:szCs w:val="20"/>
        </w:rPr>
        <w:t>Data odbioru robót</w:t>
      </w:r>
      <w:r w:rsidR="002C02CB">
        <w:rPr>
          <w:rFonts w:asciiTheme="minorHAnsi" w:eastAsia="Calibri" w:hAnsiTheme="minorHAnsi" w:cstheme="minorHAnsi"/>
          <w:b/>
          <w:bCs/>
          <w:sz w:val="20"/>
          <w:szCs w:val="20"/>
        </w:rPr>
        <w:t xml:space="preserve"> </w:t>
      </w:r>
      <w:r w:rsidRPr="002C02CB">
        <w:rPr>
          <w:rFonts w:asciiTheme="minorHAnsi" w:eastAsia="Calibri" w:hAnsiTheme="minorHAnsi" w:cstheme="minorHAnsi"/>
          <w:sz w:val="20"/>
          <w:szCs w:val="20"/>
        </w:rPr>
        <w:t xml:space="preserve">………………………………. </w:t>
      </w:r>
    </w:p>
    <w:p w14:paraId="26422B6F" w14:textId="77777777" w:rsidR="00457C6F" w:rsidRPr="006E6593" w:rsidRDefault="00457C6F" w:rsidP="00217794">
      <w:pPr>
        <w:widowControl/>
        <w:numPr>
          <w:ilvl w:val="0"/>
          <w:numId w:val="12"/>
        </w:numPr>
        <w:suppressAutoHyphens w:val="0"/>
        <w:autoSpaceDE w:val="0"/>
        <w:autoSpaceDN w:val="0"/>
        <w:adjustRightInd w:val="0"/>
        <w:spacing w:line="276" w:lineRule="auto"/>
        <w:ind w:left="284"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b/>
          <w:bCs/>
          <w:sz w:val="20"/>
          <w:szCs w:val="20"/>
        </w:rPr>
        <w:t xml:space="preserve">Okres gwarancji </w:t>
      </w:r>
    </w:p>
    <w:p w14:paraId="5389019D" w14:textId="77777777" w:rsidR="00457C6F" w:rsidRPr="006E6593" w:rsidRDefault="00457C6F" w:rsidP="00457C6F">
      <w:pPr>
        <w:widowControl/>
        <w:suppressAutoHyphens w:val="0"/>
        <w:autoSpaceDE w:val="0"/>
        <w:autoSpaceDN w:val="0"/>
        <w:adjustRightInd w:val="0"/>
        <w:spacing w:line="276" w:lineRule="auto"/>
        <w:ind w:left="284"/>
        <w:jc w:val="both"/>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Okres gwarancji wynosi ……………….. miesięcy od daty odbioru robót. </w:t>
      </w:r>
    </w:p>
    <w:p w14:paraId="4A0FB808" w14:textId="77777777" w:rsidR="00457C6F" w:rsidRPr="006E6593" w:rsidRDefault="00457C6F" w:rsidP="00217794">
      <w:pPr>
        <w:widowControl/>
        <w:numPr>
          <w:ilvl w:val="0"/>
          <w:numId w:val="12"/>
        </w:numPr>
        <w:suppressAutoHyphens w:val="0"/>
        <w:autoSpaceDE w:val="0"/>
        <w:autoSpaceDN w:val="0"/>
        <w:adjustRightInd w:val="0"/>
        <w:spacing w:after="23" w:line="276" w:lineRule="auto"/>
        <w:ind w:left="284"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b/>
          <w:bCs/>
          <w:sz w:val="20"/>
          <w:szCs w:val="20"/>
        </w:rPr>
        <w:t xml:space="preserve">Ogólne warunki gwarancji </w:t>
      </w:r>
    </w:p>
    <w:p w14:paraId="5813D622" w14:textId="2CB2D554" w:rsidR="00457C6F" w:rsidRPr="006E6593" w:rsidRDefault="00457C6F" w:rsidP="00217794">
      <w:pPr>
        <w:widowControl/>
        <w:numPr>
          <w:ilvl w:val="1"/>
          <w:numId w:val="12"/>
        </w:numPr>
        <w:suppressAutoHyphens w:val="0"/>
        <w:autoSpaceDE w:val="0"/>
        <w:autoSpaceDN w:val="0"/>
        <w:adjustRightInd w:val="0"/>
        <w:spacing w:after="23" w:line="276" w:lineRule="auto"/>
        <w:ind w:left="567"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Wykonawca oświadcza, że roboty objęte niniejszą gwarancją zostały wykonane zgodnie z SWZ, umową, przepisami techniczno-budowlanymi i zasadami wiedzy technicznej. </w:t>
      </w:r>
    </w:p>
    <w:p w14:paraId="0C0ABE48" w14:textId="77777777" w:rsidR="00457C6F" w:rsidRPr="006E6593" w:rsidRDefault="00457C6F" w:rsidP="00217794">
      <w:pPr>
        <w:widowControl/>
        <w:numPr>
          <w:ilvl w:val="1"/>
          <w:numId w:val="12"/>
        </w:numPr>
        <w:suppressAutoHyphens w:val="0"/>
        <w:autoSpaceDE w:val="0"/>
        <w:autoSpaceDN w:val="0"/>
        <w:adjustRightInd w:val="0"/>
        <w:spacing w:after="23" w:line="276" w:lineRule="auto"/>
        <w:ind w:left="567"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Wykonawca zobowiązuje się do nieodpłatnego usunięcia wad zgłoszonych w okresach trwania gwarancji. </w:t>
      </w:r>
    </w:p>
    <w:p w14:paraId="1332812A" w14:textId="77777777" w:rsidR="00457C6F" w:rsidRPr="006E6593" w:rsidRDefault="00457C6F" w:rsidP="00217794">
      <w:pPr>
        <w:widowControl/>
        <w:numPr>
          <w:ilvl w:val="1"/>
          <w:numId w:val="12"/>
        </w:numPr>
        <w:suppressAutoHyphens w:val="0"/>
        <w:autoSpaceDE w:val="0"/>
        <w:autoSpaceDN w:val="0"/>
        <w:adjustRightInd w:val="0"/>
        <w:spacing w:after="23" w:line="276" w:lineRule="auto"/>
        <w:ind w:left="567" w:hanging="284"/>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Zamawiający zawiadamia Wykonawcę o wykryciu wady poprzez pisemne zawiadomienie wyznaczając termin oględzin i sporządzenia protokołu. </w:t>
      </w:r>
    </w:p>
    <w:p w14:paraId="5C76DAAD" w14:textId="620F28AA" w:rsidR="00457C6F" w:rsidRPr="00391CD5" w:rsidRDefault="00457C6F" w:rsidP="00391CD5">
      <w:pPr>
        <w:pStyle w:val="Akapitzlist"/>
        <w:widowControl/>
        <w:numPr>
          <w:ilvl w:val="1"/>
          <w:numId w:val="12"/>
        </w:numPr>
        <w:suppressAutoHyphens w:val="0"/>
        <w:spacing w:before="100" w:beforeAutospacing="1" w:after="100" w:afterAutospacing="1" w:line="276" w:lineRule="auto"/>
        <w:ind w:left="567" w:hanging="283"/>
        <w:contextualSpacing/>
        <w:jc w:val="both"/>
        <w:textAlignment w:val="baseline"/>
        <w:rPr>
          <w:rFonts w:asciiTheme="minorHAnsi" w:eastAsia="Calibri" w:hAnsiTheme="minorHAnsi" w:cstheme="minorHAnsi"/>
          <w:sz w:val="20"/>
          <w:szCs w:val="20"/>
        </w:rPr>
      </w:pPr>
      <w:r w:rsidRPr="00391CD5">
        <w:rPr>
          <w:rFonts w:asciiTheme="minorHAnsi" w:eastAsia="Cambria" w:hAnsiTheme="minorHAnsi" w:cstheme="minorHAnsi"/>
          <w:sz w:val="20"/>
          <w:szCs w:val="20"/>
        </w:rPr>
        <w:t xml:space="preserve">Wykonawca </w:t>
      </w:r>
      <w:r w:rsidRPr="00391CD5">
        <w:rPr>
          <w:rFonts w:asciiTheme="minorHAnsi" w:eastAsia="Cambria" w:hAnsiTheme="minorHAnsi" w:cstheme="minorHAnsi"/>
          <w:color w:val="00000A"/>
          <w:sz w:val="20"/>
          <w:szCs w:val="20"/>
        </w:rPr>
        <w:t xml:space="preserve">zobowiązuje się do przystąpienia do usunięcia wad w ciągu </w:t>
      </w:r>
      <w:r w:rsidR="00D17E53" w:rsidRPr="00391CD5">
        <w:rPr>
          <w:rFonts w:asciiTheme="minorHAnsi" w:eastAsia="Cambria" w:hAnsiTheme="minorHAnsi" w:cstheme="minorHAnsi"/>
          <w:color w:val="00000A"/>
          <w:sz w:val="20"/>
          <w:szCs w:val="20"/>
        </w:rPr>
        <w:t>14 dni</w:t>
      </w:r>
      <w:r w:rsidRPr="00391CD5">
        <w:rPr>
          <w:rFonts w:asciiTheme="minorHAnsi" w:eastAsia="Cambria" w:hAnsiTheme="minorHAnsi" w:cstheme="minorHAnsi"/>
          <w:color w:val="00000A"/>
          <w:sz w:val="20"/>
          <w:szCs w:val="20"/>
        </w:rPr>
        <w:t xml:space="preserve"> od momentu ich zgłoszenia przez Zamawiającego, </w:t>
      </w:r>
      <w:r w:rsidR="001729BC" w:rsidRPr="00391CD5">
        <w:rPr>
          <w:rFonts w:asciiTheme="minorHAnsi" w:eastAsia="Cambria" w:hAnsiTheme="minorHAnsi" w:cstheme="minorHAnsi"/>
          <w:color w:val="00000A"/>
          <w:sz w:val="20"/>
          <w:szCs w:val="20"/>
        </w:rPr>
        <w:t xml:space="preserve">a w przypadku elementów zagrażających bezpieczeństwu obiektów </w:t>
      </w:r>
      <w:r w:rsidR="00391CD5">
        <w:rPr>
          <w:rFonts w:asciiTheme="minorHAnsi" w:eastAsia="Cambria" w:hAnsiTheme="minorHAnsi" w:cstheme="minorHAnsi"/>
          <w:color w:val="00000A"/>
          <w:sz w:val="20"/>
          <w:szCs w:val="20"/>
        </w:rPr>
        <w:t xml:space="preserve"> </w:t>
      </w:r>
      <w:r w:rsidR="001729BC" w:rsidRPr="00391CD5">
        <w:rPr>
          <w:rFonts w:asciiTheme="minorHAnsi" w:eastAsia="Cambria" w:hAnsiTheme="minorHAnsi" w:cstheme="minorHAnsi"/>
          <w:color w:val="00000A"/>
          <w:sz w:val="20"/>
          <w:szCs w:val="20"/>
        </w:rPr>
        <w:t>i ludzi albo uniemożliwiających pracę pracowników w budynku, o którym mowa w umowie, niezwłocznie.</w:t>
      </w:r>
      <w:r w:rsidR="00391CD5" w:rsidRPr="00391CD5">
        <w:rPr>
          <w:rFonts w:asciiTheme="minorHAnsi" w:eastAsia="Cambria" w:hAnsiTheme="minorHAnsi" w:cstheme="minorHAnsi"/>
          <w:color w:val="00000A"/>
          <w:sz w:val="20"/>
          <w:szCs w:val="20"/>
        </w:rPr>
        <w:t xml:space="preserve"> </w:t>
      </w:r>
      <w:r w:rsidRPr="00391CD5">
        <w:rPr>
          <w:rFonts w:asciiTheme="minorHAnsi" w:eastAsia="Calibri" w:hAnsiTheme="minorHAnsi" w:cstheme="minorHAnsi"/>
          <w:sz w:val="20"/>
          <w:szCs w:val="20"/>
        </w:rPr>
        <w:t xml:space="preserve">Przez przystąpienie do usuwania wad rozumie się przybycie na miejsce wystąpienia zgłoszonej wady przez upoważnionego pracownika lub reprezentanta Wykonawcy – specjalisty </w:t>
      </w:r>
      <w:r w:rsidR="00391CD5">
        <w:rPr>
          <w:rFonts w:asciiTheme="minorHAnsi" w:eastAsia="Calibri" w:hAnsiTheme="minorHAnsi" w:cstheme="minorHAnsi"/>
          <w:sz w:val="20"/>
          <w:szCs w:val="20"/>
        </w:rPr>
        <w:t xml:space="preserve"> </w:t>
      </w:r>
      <w:r w:rsidRPr="00391CD5">
        <w:rPr>
          <w:rFonts w:asciiTheme="minorHAnsi" w:eastAsia="Calibri" w:hAnsiTheme="minorHAnsi" w:cstheme="minorHAnsi"/>
          <w:sz w:val="20"/>
          <w:szCs w:val="20"/>
        </w:rPr>
        <w:t>w zakresie zgłoszonej awarii, wywołanej wadą.</w:t>
      </w:r>
    </w:p>
    <w:p w14:paraId="56B00712" w14:textId="77777777" w:rsidR="00457C6F" w:rsidRPr="006E6593" w:rsidRDefault="00457C6F" w:rsidP="00391CD5">
      <w:pPr>
        <w:widowControl/>
        <w:numPr>
          <w:ilvl w:val="0"/>
          <w:numId w:val="48"/>
        </w:numPr>
        <w:tabs>
          <w:tab w:val="left" w:pos="851"/>
        </w:tabs>
        <w:suppressAutoHyphens w:val="0"/>
        <w:autoSpaceDE w:val="0"/>
        <w:autoSpaceDN w:val="0"/>
        <w:adjustRightInd w:val="0"/>
        <w:spacing w:after="23" w:line="276" w:lineRule="auto"/>
        <w:ind w:left="567" w:hanging="283"/>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Okresy gwarancji ulega wydłużeniu o okresy dokonywania napraw gwarancyjnych oraz okresy trwania przeszkód uniemożliwiających dokonanie naprawy. </w:t>
      </w:r>
    </w:p>
    <w:p w14:paraId="3A0C30C8" w14:textId="5FABC50E" w:rsidR="00457C6F" w:rsidRPr="006E6593" w:rsidRDefault="00457C6F" w:rsidP="00391CD5">
      <w:pPr>
        <w:widowControl/>
        <w:numPr>
          <w:ilvl w:val="0"/>
          <w:numId w:val="48"/>
        </w:numPr>
        <w:suppressAutoHyphens w:val="0"/>
        <w:autoSpaceDE w:val="0"/>
        <w:autoSpaceDN w:val="0"/>
        <w:adjustRightInd w:val="0"/>
        <w:spacing w:after="23" w:line="276" w:lineRule="auto"/>
        <w:ind w:left="567" w:hanging="283"/>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Usunięcie wad winno nastąpić w najkrótszym możliwym ze względów technicznych terminie w uzgodnieniu z Zamawiającym. </w:t>
      </w:r>
    </w:p>
    <w:p w14:paraId="00B82A13" w14:textId="77777777" w:rsidR="00457C6F" w:rsidRPr="006E6593" w:rsidRDefault="00457C6F" w:rsidP="00391CD5">
      <w:pPr>
        <w:widowControl/>
        <w:numPr>
          <w:ilvl w:val="0"/>
          <w:numId w:val="48"/>
        </w:numPr>
        <w:suppressAutoHyphens w:val="0"/>
        <w:autoSpaceDE w:val="0"/>
        <w:autoSpaceDN w:val="0"/>
        <w:adjustRightInd w:val="0"/>
        <w:spacing w:after="23" w:line="276" w:lineRule="auto"/>
        <w:ind w:left="567" w:hanging="283"/>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Stwierdzenie usunięcia wad nie może nastąpić później niż w ciągu 5 dni od daty zawiadomienia Zamawiającego przez Wykonawcę o dokonaniu naprawy. </w:t>
      </w:r>
    </w:p>
    <w:p w14:paraId="3432BDF8" w14:textId="77777777" w:rsidR="00457C6F" w:rsidRPr="006E6593" w:rsidRDefault="00457C6F" w:rsidP="00391CD5">
      <w:pPr>
        <w:widowControl/>
        <w:numPr>
          <w:ilvl w:val="0"/>
          <w:numId w:val="48"/>
        </w:numPr>
        <w:suppressAutoHyphens w:val="0"/>
        <w:autoSpaceDE w:val="0"/>
        <w:autoSpaceDN w:val="0"/>
        <w:adjustRightInd w:val="0"/>
        <w:spacing w:after="23" w:line="276" w:lineRule="auto"/>
        <w:ind w:left="567" w:hanging="283"/>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Wykonawca nieodpłatnie usunie uszkodzenia obiektu powstałe w trakcie wykonywania naprawy gwarancyjnej. </w:t>
      </w:r>
    </w:p>
    <w:p w14:paraId="19AEAD3C" w14:textId="77777777" w:rsidR="00457C6F" w:rsidRPr="006E6593" w:rsidRDefault="00457C6F" w:rsidP="00391CD5">
      <w:pPr>
        <w:widowControl/>
        <w:numPr>
          <w:ilvl w:val="0"/>
          <w:numId w:val="48"/>
        </w:numPr>
        <w:suppressAutoHyphens w:val="0"/>
        <w:autoSpaceDE w:val="0"/>
        <w:autoSpaceDN w:val="0"/>
        <w:adjustRightInd w:val="0"/>
        <w:spacing w:after="23" w:line="276" w:lineRule="auto"/>
        <w:ind w:left="567" w:hanging="283"/>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Nie podlegają uprawnieniom z tytułu gwarancji wady powstałe na skutek: </w:t>
      </w:r>
    </w:p>
    <w:p w14:paraId="5D38A97B" w14:textId="77777777" w:rsidR="00457C6F" w:rsidRPr="006E6593" w:rsidRDefault="00457C6F" w:rsidP="00391CD5">
      <w:pPr>
        <w:widowControl/>
        <w:numPr>
          <w:ilvl w:val="2"/>
          <w:numId w:val="11"/>
        </w:numPr>
        <w:tabs>
          <w:tab w:val="left" w:pos="851"/>
        </w:tabs>
        <w:suppressAutoHyphens w:val="0"/>
        <w:autoSpaceDE w:val="0"/>
        <w:autoSpaceDN w:val="0"/>
        <w:adjustRightInd w:val="0"/>
        <w:spacing w:line="276" w:lineRule="auto"/>
        <w:ind w:left="567" w:firstLine="142"/>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siły wyższej, </w:t>
      </w:r>
    </w:p>
    <w:p w14:paraId="61CAAB3C" w14:textId="77777777" w:rsidR="00457C6F" w:rsidRPr="006E6593" w:rsidRDefault="00457C6F" w:rsidP="00391CD5">
      <w:pPr>
        <w:widowControl/>
        <w:numPr>
          <w:ilvl w:val="2"/>
          <w:numId w:val="11"/>
        </w:numPr>
        <w:tabs>
          <w:tab w:val="left" w:pos="851"/>
        </w:tabs>
        <w:suppressAutoHyphens w:val="0"/>
        <w:autoSpaceDE w:val="0"/>
        <w:autoSpaceDN w:val="0"/>
        <w:adjustRightInd w:val="0"/>
        <w:spacing w:line="276" w:lineRule="auto"/>
        <w:ind w:left="567" w:firstLine="142"/>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normalnego zużycia związanego z eksploatacją pomieszczeń, </w:t>
      </w:r>
    </w:p>
    <w:p w14:paraId="37181356" w14:textId="77777777" w:rsidR="00457C6F" w:rsidRPr="006E6593" w:rsidRDefault="00457C6F" w:rsidP="00391CD5">
      <w:pPr>
        <w:widowControl/>
        <w:numPr>
          <w:ilvl w:val="2"/>
          <w:numId w:val="11"/>
        </w:numPr>
        <w:tabs>
          <w:tab w:val="left" w:pos="851"/>
        </w:tabs>
        <w:suppressAutoHyphens w:val="0"/>
        <w:autoSpaceDE w:val="0"/>
        <w:autoSpaceDN w:val="0"/>
        <w:adjustRightInd w:val="0"/>
        <w:spacing w:line="276" w:lineRule="auto"/>
        <w:ind w:left="567" w:firstLine="142"/>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szkód wynikłych z winy Zamawiającego. </w:t>
      </w:r>
    </w:p>
    <w:p w14:paraId="31AA8B5B" w14:textId="77777777" w:rsidR="00457C6F" w:rsidRPr="006E6593" w:rsidRDefault="00457C6F" w:rsidP="00391CD5">
      <w:pPr>
        <w:widowControl/>
        <w:numPr>
          <w:ilvl w:val="0"/>
          <w:numId w:val="48"/>
        </w:numPr>
        <w:suppressAutoHyphens w:val="0"/>
        <w:autoSpaceDE w:val="0"/>
        <w:autoSpaceDN w:val="0"/>
        <w:adjustRightInd w:val="0"/>
        <w:spacing w:line="276" w:lineRule="auto"/>
        <w:ind w:left="567" w:hanging="283"/>
        <w:jc w:val="both"/>
        <w:textAlignment w:val="baseline"/>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W celu umożliwienia kwalifikacji zgłaszanych wad, przyczyn ich powstania i sposobu </w:t>
      </w:r>
      <w:r w:rsidRPr="006E6593">
        <w:rPr>
          <w:rFonts w:asciiTheme="minorHAnsi" w:eastAsia="Calibri" w:hAnsiTheme="minorHAnsi" w:cstheme="minorHAnsi"/>
          <w:sz w:val="20"/>
          <w:szCs w:val="20"/>
        </w:rPr>
        <w:br/>
        <w:t xml:space="preserve">ich usunięcia Zamawiający zobowiązuje się do przechowania otrzymanej w dniu odbioru dokumentacji technicznej i protokołu odbioru. </w:t>
      </w:r>
    </w:p>
    <w:p w14:paraId="76B0F5FA" w14:textId="77777777" w:rsidR="00457C6F" w:rsidRPr="006E6593" w:rsidRDefault="00457C6F" w:rsidP="00457C6F">
      <w:pPr>
        <w:widowControl/>
        <w:suppressAutoHyphens w:val="0"/>
        <w:autoSpaceDE w:val="0"/>
        <w:autoSpaceDN w:val="0"/>
        <w:adjustRightInd w:val="0"/>
        <w:spacing w:line="276" w:lineRule="auto"/>
        <w:jc w:val="both"/>
        <w:rPr>
          <w:rFonts w:asciiTheme="minorHAnsi" w:eastAsia="Calibri" w:hAnsiTheme="minorHAnsi" w:cstheme="minorHAnsi"/>
          <w:sz w:val="20"/>
          <w:szCs w:val="20"/>
        </w:rPr>
      </w:pPr>
    </w:p>
    <w:p w14:paraId="0AC6DE8F" w14:textId="413F1B44" w:rsidR="00457C6F" w:rsidRPr="006E6593" w:rsidRDefault="00457C6F" w:rsidP="00F27072">
      <w:pPr>
        <w:widowControl/>
        <w:suppressAutoHyphens w:val="0"/>
        <w:autoSpaceDE w:val="0"/>
        <w:autoSpaceDN w:val="0"/>
        <w:adjustRightInd w:val="0"/>
        <w:spacing w:line="276" w:lineRule="auto"/>
        <w:jc w:val="both"/>
        <w:rPr>
          <w:rFonts w:asciiTheme="minorHAnsi" w:eastAsia="Calibri" w:hAnsiTheme="minorHAnsi" w:cstheme="minorHAnsi"/>
          <w:b/>
          <w:sz w:val="20"/>
          <w:szCs w:val="20"/>
        </w:rPr>
      </w:pPr>
      <w:r w:rsidRPr="006E6593">
        <w:rPr>
          <w:rFonts w:asciiTheme="minorHAnsi" w:eastAsia="Calibri" w:hAnsiTheme="minorHAnsi" w:cstheme="minorHAnsi"/>
          <w:b/>
          <w:sz w:val="20"/>
          <w:szCs w:val="20"/>
        </w:rPr>
        <w:t>Wykonawca (Gwarant)</w:t>
      </w:r>
    </w:p>
    <w:p w14:paraId="0A54C4BB" w14:textId="624A6300" w:rsidR="00457C6F" w:rsidRPr="006E6593" w:rsidRDefault="00F07E1E" w:rsidP="00F07E1E">
      <w:pPr>
        <w:spacing w:line="276" w:lineRule="auto"/>
        <w:textAlignment w:val="baseline"/>
        <w:rPr>
          <w:rFonts w:asciiTheme="minorHAnsi" w:eastAsia="Cambria" w:hAnsiTheme="minorHAnsi" w:cstheme="minorHAnsi"/>
          <w:i/>
          <w:sz w:val="20"/>
          <w:szCs w:val="20"/>
          <w:lang w:eastAsia="ar-SA"/>
        </w:rPr>
      </w:pPr>
      <w:r w:rsidRPr="006E6593">
        <w:rPr>
          <w:rFonts w:asciiTheme="minorHAnsi" w:eastAsia="Cambria" w:hAnsiTheme="minorHAnsi" w:cstheme="minorHAnsi"/>
          <w:i/>
          <w:sz w:val="20"/>
          <w:szCs w:val="20"/>
          <w:lang w:eastAsia="ar-SA"/>
        </w:rPr>
        <w:t>*niepotrzebne skreślić</w:t>
      </w:r>
    </w:p>
    <w:p w14:paraId="5AC4DDA7" w14:textId="77777777" w:rsidR="00F27072" w:rsidRPr="006E6593" w:rsidRDefault="00F27072" w:rsidP="00F07E1E">
      <w:pPr>
        <w:spacing w:line="276" w:lineRule="auto"/>
        <w:textAlignment w:val="baseline"/>
        <w:rPr>
          <w:rFonts w:asciiTheme="minorHAnsi" w:eastAsia="Cambria" w:hAnsiTheme="minorHAnsi" w:cstheme="minorHAnsi"/>
          <w:i/>
          <w:sz w:val="20"/>
          <w:szCs w:val="20"/>
          <w:lang w:eastAsia="ar-SA"/>
        </w:rPr>
      </w:pPr>
    </w:p>
    <w:p w14:paraId="5092C978" w14:textId="4A11B45C" w:rsidR="00F27072" w:rsidRDefault="00F27072" w:rsidP="00457C6F">
      <w:pPr>
        <w:spacing w:line="276" w:lineRule="auto"/>
        <w:jc w:val="right"/>
        <w:textAlignment w:val="baseline"/>
        <w:rPr>
          <w:rFonts w:asciiTheme="minorHAnsi" w:eastAsia="Cambria" w:hAnsiTheme="minorHAnsi" w:cstheme="minorHAnsi"/>
          <w:i/>
          <w:sz w:val="20"/>
          <w:szCs w:val="20"/>
          <w:lang w:eastAsia="ar-SA"/>
        </w:rPr>
      </w:pPr>
    </w:p>
    <w:p w14:paraId="2440FE7F" w14:textId="77777777" w:rsidR="009B2471" w:rsidRPr="006E6593" w:rsidRDefault="009B2471" w:rsidP="00457C6F">
      <w:pPr>
        <w:spacing w:line="276" w:lineRule="auto"/>
        <w:jc w:val="right"/>
        <w:textAlignment w:val="baseline"/>
        <w:rPr>
          <w:rFonts w:asciiTheme="minorHAnsi" w:eastAsia="Cambria" w:hAnsiTheme="minorHAnsi" w:cstheme="minorHAnsi"/>
          <w:i/>
          <w:sz w:val="20"/>
          <w:szCs w:val="20"/>
          <w:lang w:eastAsia="ar-SA"/>
        </w:rPr>
      </w:pPr>
    </w:p>
    <w:p w14:paraId="710BF6EC" w14:textId="551FC360" w:rsidR="00457C6F" w:rsidRDefault="00457C6F" w:rsidP="00457C6F">
      <w:pPr>
        <w:spacing w:line="276" w:lineRule="auto"/>
        <w:jc w:val="right"/>
        <w:textAlignment w:val="baseline"/>
        <w:rPr>
          <w:rFonts w:asciiTheme="minorHAnsi" w:eastAsia="Cambria" w:hAnsiTheme="minorHAnsi" w:cstheme="minorHAnsi"/>
          <w:iCs/>
          <w:sz w:val="20"/>
          <w:szCs w:val="20"/>
          <w:lang w:eastAsia="ar-SA"/>
        </w:rPr>
      </w:pPr>
      <w:r w:rsidRPr="009B2471">
        <w:rPr>
          <w:rFonts w:asciiTheme="minorHAnsi" w:eastAsia="Cambria" w:hAnsiTheme="minorHAnsi" w:cstheme="minorHAnsi"/>
          <w:iCs/>
          <w:sz w:val="20"/>
          <w:szCs w:val="20"/>
          <w:lang w:eastAsia="ar-SA"/>
        </w:rPr>
        <w:t>Załącznik nr 2 do umowy</w:t>
      </w:r>
    </w:p>
    <w:p w14:paraId="3E97204D" w14:textId="57D61AA6" w:rsidR="009B2471" w:rsidRPr="009B2471" w:rsidRDefault="009B2471" w:rsidP="00457C6F">
      <w:pPr>
        <w:spacing w:line="276" w:lineRule="auto"/>
        <w:jc w:val="right"/>
        <w:textAlignment w:val="baseline"/>
        <w:rPr>
          <w:rFonts w:asciiTheme="minorHAnsi" w:eastAsia="Cambria" w:hAnsiTheme="minorHAnsi" w:cstheme="minorHAnsi"/>
          <w:iCs/>
          <w:sz w:val="20"/>
          <w:szCs w:val="20"/>
          <w:lang w:eastAsia="ar-SA"/>
        </w:rPr>
      </w:pPr>
      <w:r>
        <w:rPr>
          <w:rFonts w:asciiTheme="minorHAnsi" w:eastAsia="Cambria" w:hAnsiTheme="minorHAnsi" w:cstheme="minorHAnsi"/>
          <w:iCs/>
          <w:sz w:val="20"/>
          <w:szCs w:val="20"/>
          <w:lang w:eastAsia="ar-SA"/>
        </w:rPr>
        <w:t>nr……………/2024</w:t>
      </w:r>
    </w:p>
    <w:p w14:paraId="49BE0181" w14:textId="230E5246" w:rsidR="00457C6F" w:rsidRPr="006E6593" w:rsidRDefault="00457C6F" w:rsidP="00457C6F">
      <w:pPr>
        <w:spacing w:line="276" w:lineRule="auto"/>
        <w:jc w:val="center"/>
        <w:textAlignment w:val="baseline"/>
        <w:rPr>
          <w:rFonts w:asciiTheme="minorHAnsi" w:eastAsia="Times New Roman" w:hAnsiTheme="minorHAnsi" w:cstheme="minorHAnsi"/>
          <w:b/>
          <w:sz w:val="20"/>
          <w:szCs w:val="20"/>
          <w:lang w:eastAsia="ar-SA"/>
        </w:rPr>
      </w:pPr>
      <w:r w:rsidRPr="006E6593">
        <w:rPr>
          <w:rFonts w:asciiTheme="minorHAnsi" w:eastAsia="Times New Roman" w:hAnsiTheme="minorHAnsi" w:cstheme="minorHAnsi"/>
          <w:b/>
          <w:sz w:val="20"/>
          <w:szCs w:val="20"/>
          <w:lang w:eastAsia="ar-SA"/>
        </w:rPr>
        <w:t>Oświadczenie Wykonawcy</w:t>
      </w:r>
      <w:r w:rsidR="009B2471">
        <w:rPr>
          <w:rFonts w:asciiTheme="minorHAnsi" w:eastAsia="Times New Roman" w:hAnsiTheme="minorHAnsi" w:cstheme="minorHAnsi"/>
          <w:b/>
          <w:sz w:val="20"/>
          <w:szCs w:val="20"/>
          <w:lang w:eastAsia="ar-SA"/>
        </w:rPr>
        <w:t xml:space="preserve"> </w:t>
      </w:r>
      <w:r w:rsidRPr="006E6593">
        <w:rPr>
          <w:rFonts w:asciiTheme="minorHAnsi" w:eastAsia="Times New Roman" w:hAnsiTheme="minorHAnsi" w:cstheme="minorHAnsi"/>
          <w:b/>
          <w:sz w:val="20"/>
          <w:szCs w:val="20"/>
          <w:lang w:eastAsia="ar-SA"/>
        </w:rPr>
        <w:t>o ochronie informacji</w:t>
      </w:r>
    </w:p>
    <w:p w14:paraId="194C905A" w14:textId="77777777" w:rsidR="00457C6F" w:rsidRPr="006E6593" w:rsidRDefault="00457C6F" w:rsidP="00457C6F">
      <w:pPr>
        <w:spacing w:line="276" w:lineRule="auto"/>
        <w:jc w:val="both"/>
        <w:textAlignment w:val="baseline"/>
        <w:rPr>
          <w:rFonts w:asciiTheme="minorHAnsi" w:eastAsia="Times New Roman" w:hAnsiTheme="minorHAnsi" w:cstheme="minorHAnsi"/>
          <w:sz w:val="20"/>
          <w:szCs w:val="20"/>
          <w:lang w:eastAsia="ar-SA"/>
        </w:rPr>
      </w:pPr>
    </w:p>
    <w:p w14:paraId="294A820C" w14:textId="32E62FA8" w:rsidR="00457C6F" w:rsidRPr="006E6593" w:rsidRDefault="00457C6F" w:rsidP="00457C6F">
      <w:pPr>
        <w:spacing w:line="276" w:lineRule="auto"/>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W związku z wykonywaniem przez Wykonawcę zobowi</w:t>
      </w:r>
      <w:r w:rsidR="00C55B71" w:rsidRPr="006E6593">
        <w:rPr>
          <w:rFonts w:asciiTheme="minorHAnsi" w:eastAsia="Cambria" w:hAnsiTheme="minorHAnsi" w:cstheme="minorHAnsi"/>
          <w:sz w:val="20"/>
          <w:szCs w:val="20"/>
          <w:lang w:eastAsia="ar-SA"/>
        </w:rPr>
        <w:t xml:space="preserve">ązań z tytułu </w:t>
      </w:r>
      <w:r w:rsidR="009B2471">
        <w:rPr>
          <w:rFonts w:asciiTheme="minorHAnsi" w:eastAsia="Cambria" w:hAnsiTheme="minorHAnsi" w:cstheme="minorHAnsi"/>
          <w:sz w:val="20"/>
          <w:szCs w:val="20"/>
          <w:lang w:eastAsia="ar-SA"/>
        </w:rPr>
        <w:t xml:space="preserve">niniejszej </w:t>
      </w:r>
      <w:r w:rsidR="00C55B71" w:rsidRPr="006E6593">
        <w:rPr>
          <w:rFonts w:asciiTheme="minorHAnsi" w:eastAsia="Cambria" w:hAnsiTheme="minorHAnsi" w:cstheme="minorHAnsi"/>
          <w:sz w:val="20"/>
          <w:szCs w:val="20"/>
          <w:lang w:eastAsia="ar-SA"/>
        </w:rPr>
        <w:t>umowy</w:t>
      </w:r>
      <w:r w:rsidRPr="006E6593">
        <w:rPr>
          <w:rFonts w:asciiTheme="minorHAnsi" w:eastAsia="Cambria" w:hAnsiTheme="minorHAnsi" w:cstheme="minorHAnsi"/>
          <w:sz w:val="20"/>
          <w:szCs w:val="20"/>
          <w:lang w:eastAsia="ar-SA"/>
        </w:rPr>
        <w:t>, Izba Administracji Skarbowej w Gdańsku zobowiązuje Wykonawcę do:</w:t>
      </w:r>
    </w:p>
    <w:p w14:paraId="2A6BC66D" w14:textId="1373CEC5" w:rsidR="00457C6F" w:rsidRPr="006E6593" w:rsidRDefault="00457C6F" w:rsidP="00457C6F">
      <w:pPr>
        <w:spacing w:line="276" w:lineRule="auto"/>
        <w:ind w:left="284"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1) zachowania w ścisłej tajemnicy wszelkich informacji technicznych, technologicznych, prawnych i organizacyjnych dotyczących zasobów sprzętowych i programowych systemu teleinformatycznego Zamawiającego, informacji niejawnych, danych objętych tajemnicą skarbową oraz danych osobowych, uzyskanych w trakcie wykonywania umowy niezależnie od formy przekazania tych informacji i ich źródła, zarówno w trakcie trwania umowy, jak i  po jej rozwiązaniu,</w:t>
      </w:r>
    </w:p>
    <w:p w14:paraId="03A802B1" w14:textId="5BB3954F" w:rsidR="00457C6F" w:rsidRPr="006E6593" w:rsidRDefault="00457C6F" w:rsidP="00457C6F">
      <w:pPr>
        <w:spacing w:line="276" w:lineRule="auto"/>
        <w:ind w:left="284"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2) wykorzystania informacji jedynie w celach określonych ustaleniami umowy oraz wynikających z uregulowań prawnych obowiązujących w Polsce i Unii Europejskiej,</w:t>
      </w:r>
    </w:p>
    <w:p w14:paraId="5F7BF187" w14:textId="77777777" w:rsidR="00457C6F" w:rsidRPr="006E6593" w:rsidRDefault="00457C6F" w:rsidP="00457C6F">
      <w:pPr>
        <w:spacing w:line="276" w:lineRule="auto"/>
        <w:ind w:left="284"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 xml:space="preserve">3) podjęcia wszelkich niezbędnych kroków dla zapewnienia, że żaden pracownik Wykonawcy, </w:t>
      </w:r>
      <w:r w:rsidRPr="006E6593">
        <w:rPr>
          <w:rFonts w:asciiTheme="minorHAnsi" w:eastAsia="Cambria" w:hAnsiTheme="minorHAnsi" w:cstheme="minorHAnsi"/>
          <w:sz w:val="20"/>
          <w:szCs w:val="20"/>
          <w:lang w:eastAsia="ar-SA"/>
        </w:rPr>
        <w:br/>
        <w:t>ani inna osoba z pomocą, której Wykonawca realizuje umowę, nie ujawni informacji chronionych, ani ich źródła, zarówno w całości, jak i w części, osobom lub firmom trzecim, bez uzyskania uprzednio wyraźnego upoważnienia na piśmie od Izby Administracji Skarbowej w Gdańsku,</w:t>
      </w:r>
    </w:p>
    <w:p w14:paraId="30EDAED9" w14:textId="5B1EF171" w:rsidR="00457C6F" w:rsidRPr="006E6593" w:rsidRDefault="00457C6F" w:rsidP="00457C6F">
      <w:pPr>
        <w:spacing w:line="276" w:lineRule="auto"/>
        <w:ind w:left="284"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4) ujawnienia informacji jedynie tym osobom, którym będą one niezbędne do wykonywania powierzonych im czynności i tylko w zakresie, w jakim odbiorca informacji musi mieć do nich dostęp dla celów realizacji zadania wynikaj</w:t>
      </w:r>
      <w:r w:rsidR="00C55B71" w:rsidRPr="006E6593">
        <w:rPr>
          <w:rFonts w:asciiTheme="minorHAnsi" w:eastAsia="Cambria" w:hAnsiTheme="minorHAnsi" w:cstheme="minorHAnsi"/>
          <w:sz w:val="20"/>
          <w:szCs w:val="20"/>
          <w:lang w:eastAsia="ar-SA"/>
        </w:rPr>
        <w:t>ącego z tytułu umowy</w:t>
      </w:r>
      <w:r w:rsidRPr="006E6593">
        <w:rPr>
          <w:rFonts w:asciiTheme="minorHAnsi" w:eastAsia="Cambria" w:hAnsiTheme="minorHAnsi" w:cstheme="minorHAnsi"/>
          <w:sz w:val="20"/>
          <w:szCs w:val="20"/>
          <w:lang w:eastAsia="ar-SA"/>
        </w:rPr>
        <w:t>,</w:t>
      </w:r>
    </w:p>
    <w:p w14:paraId="29597667" w14:textId="168F250D" w:rsidR="00457C6F" w:rsidRPr="006E6593" w:rsidRDefault="00457C6F" w:rsidP="00457C6F">
      <w:pPr>
        <w:spacing w:line="276" w:lineRule="auto"/>
        <w:ind w:left="284"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5) nie kopiowania, nie powielania, ani w jakikolwiek inny sposób nie rozpowszechniania jakiejkolwiek części określonych informacji, z wyjątkiem uzasadnionej potrzeby do celów związanych</w:t>
      </w:r>
      <w:r w:rsidR="00F07FAA" w:rsidRPr="006E6593">
        <w:rPr>
          <w:rFonts w:asciiTheme="minorHAnsi" w:eastAsia="Cambria" w:hAnsiTheme="minorHAnsi" w:cstheme="minorHAnsi"/>
          <w:sz w:val="20"/>
          <w:szCs w:val="20"/>
          <w:lang w:eastAsia="ar-SA"/>
        </w:rPr>
        <w:t xml:space="preserve"> z realizacją </w:t>
      </w:r>
      <w:r w:rsidR="009B2471">
        <w:rPr>
          <w:rFonts w:asciiTheme="minorHAnsi" w:eastAsia="Cambria" w:hAnsiTheme="minorHAnsi" w:cstheme="minorHAnsi"/>
          <w:sz w:val="20"/>
          <w:szCs w:val="20"/>
          <w:lang w:eastAsia="ar-SA"/>
        </w:rPr>
        <w:t xml:space="preserve">niniejszej </w:t>
      </w:r>
      <w:r w:rsidR="00F07FAA" w:rsidRPr="006E6593">
        <w:rPr>
          <w:rFonts w:asciiTheme="minorHAnsi" w:eastAsia="Cambria" w:hAnsiTheme="minorHAnsi" w:cstheme="minorHAnsi"/>
          <w:sz w:val="20"/>
          <w:szCs w:val="20"/>
          <w:lang w:eastAsia="ar-SA"/>
        </w:rPr>
        <w:t>umowy</w:t>
      </w:r>
      <w:r w:rsidR="009B2471">
        <w:rPr>
          <w:rFonts w:asciiTheme="minorHAnsi" w:eastAsia="Cambria" w:hAnsiTheme="minorHAnsi" w:cstheme="minorHAnsi"/>
          <w:sz w:val="20"/>
          <w:szCs w:val="20"/>
          <w:lang w:eastAsia="ar-SA"/>
        </w:rPr>
        <w:t>,</w:t>
      </w:r>
      <w:r w:rsidRPr="006E6593">
        <w:rPr>
          <w:rFonts w:asciiTheme="minorHAnsi" w:eastAsia="Cambria" w:hAnsiTheme="minorHAnsi" w:cstheme="minorHAnsi"/>
          <w:sz w:val="20"/>
          <w:szCs w:val="20"/>
          <w:lang w:eastAsia="ar-SA"/>
        </w:rPr>
        <w:t xml:space="preserve"> po uprzednim uzyskaniu pisemnej zgody od Izby Administracji Skarbowej w Gdańsku.</w:t>
      </w:r>
    </w:p>
    <w:p w14:paraId="68201067" w14:textId="77777777" w:rsidR="00457C6F" w:rsidRPr="006E6593" w:rsidRDefault="00457C6F" w:rsidP="00457C6F">
      <w:pPr>
        <w:spacing w:line="276" w:lineRule="auto"/>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Stwierdzam własnoręcznym podpisem, że znane są mi moje obowiązki w zakresie ochrony informacji, wynikające z niżej wymienionych przepisów:</w:t>
      </w:r>
    </w:p>
    <w:p w14:paraId="31222818" w14:textId="65DA8BCB" w:rsidR="00457C6F" w:rsidRPr="006E6593" w:rsidRDefault="00457C6F" w:rsidP="00457C6F">
      <w:pPr>
        <w:spacing w:line="276" w:lineRule="auto"/>
        <w:ind w:left="284"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668F10C" w14:textId="77777777" w:rsidR="00457C6F" w:rsidRPr="006E6593" w:rsidRDefault="00457C6F" w:rsidP="00457C6F">
      <w:pPr>
        <w:spacing w:line="276" w:lineRule="auto"/>
        <w:ind w:left="284"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2) ustawa z dnia 10 maja 2018 r. o ochronie danych osobowych,</w:t>
      </w:r>
    </w:p>
    <w:p w14:paraId="02F4020D" w14:textId="77777777" w:rsidR="00457C6F" w:rsidRPr="006E6593" w:rsidRDefault="00457C6F" w:rsidP="00457C6F">
      <w:pPr>
        <w:spacing w:line="276" w:lineRule="auto"/>
        <w:ind w:left="284"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3) ustawa z dnia 5 sierpnia 2010 r. o ochronie informacji niejawnych,</w:t>
      </w:r>
    </w:p>
    <w:p w14:paraId="65FF5209" w14:textId="77777777" w:rsidR="00457C6F" w:rsidRPr="006E6593" w:rsidRDefault="00457C6F" w:rsidP="00457C6F">
      <w:pPr>
        <w:spacing w:line="276" w:lineRule="auto"/>
        <w:ind w:left="284"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4) ustawa z dnia 29 sierpnia 1997 r. Ordynacja podatkowa,</w:t>
      </w:r>
    </w:p>
    <w:p w14:paraId="0EFB0EA6" w14:textId="77777777" w:rsidR="00457C6F" w:rsidRPr="006E6593" w:rsidRDefault="00457C6F" w:rsidP="00457C6F">
      <w:pPr>
        <w:spacing w:line="276" w:lineRule="auto"/>
        <w:ind w:left="284" w:hanging="284"/>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5) ustawa z dnia 19 marca 2004 r. Prawo celne.</w:t>
      </w:r>
    </w:p>
    <w:p w14:paraId="50538DF6" w14:textId="77777777" w:rsidR="009B2471" w:rsidRDefault="009B2471" w:rsidP="00457C6F">
      <w:pPr>
        <w:spacing w:line="276" w:lineRule="auto"/>
        <w:jc w:val="both"/>
        <w:textAlignment w:val="baseline"/>
        <w:rPr>
          <w:rFonts w:asciiTheme="minorHAnsi" w:eastAsia="Cambria" w:hAnsiTheme="minorHAnsi" w:cstheme="minorHAnsi"/>
          <w:sz w:val="20"/>
          <w:szCs w:val="20"/>
          <w:lang w:eastAsia="ar-SA"/>
        </w:rPr>
      </w:pPr>
    </w:p>
    <w:p w14:paraId="506DA595" w14:textId="027EAA2F" w:rsidR="00457C6F" w:rsidRPr="006E6593" w:rsidRDefault="00457C6F" w:rsidP="00457C6F">
      <w:pPr>
        <w:spacing w:line="276" w:lineRule="auto"/>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 xml:space="preserve">Oświadczam też, że jestem świadomy/-a odpowiedzialności karnej za ujawnienie, przekazanie, wykorzystanie, zbycie lub oferowanie do zbycia informacji chronionych, zdobytych w trakcie wykonywania umowy. </w:t>
      </w:r>
    </w:p>
    <w:p w14:paraId="19763693" w14:textId="77777777" w:rsidR="00457C6F" w:rsidRPr="006E6593" w:rsidRDefault="00457C6F" w:rsidP="00457C6F">
      <w:pPr>
        <w:spacing w:after="120" w:line="276" w:lineRule="auto"/>
        <w:jc w:val="both"/>
        <w:textAlignment w:val="baseline"/>
        <w:rPr>
          <w:rFonts w:asciiTheme="minorHAnsi" w:eastAsia="Cambria" w:hAnsiTheme="minorHAnsi" w:cstheme="minorHAnsi"/>
          <w:sz w:val="20"/>
          <w:szCs w:val="20"/>
          <w:lang w:eastAsia="ar-SA"/>
        </w:rPr>
      </w:pPr>
      <w:r w:rsidRPr="006E6593">
        <w:rPr>
          <w:rFonts w:asciiTheme="minorHAnsi" w:eastAsia="Cambria" w:hAnsiTheme="minorHAnsi" w:cstheme="minorHAnsi"/>
          <w:sz w:val="20"/>
          <w:szCs w:val="20"/>
          <w:lang w:eastAsia="ar-SA"/>
        </w:rPr>
        <w:t xml:space="preserve">Każda z osób uczestniczących w realizacji przedmiotu umowy zobowiązała się wobec Wykonawcy nie ujawniać żadnych informacji, z którymi zapozna się podczas wykonywania czynności zleconych do realizacji oraz zapoznała się z treścią zobowiązania, co do zachowania poufności informacji. </w:t>
      </w:r>
    </w:p>
    <w:p w14:paraId="48D91421" w14:textId="7BADB3FF" w:rsidR="00457C6F" w:rsidRPr="006E6593" w:rsidRDefault="00457C6F" w:rsidP="00457C6F">
      <w:pPr>
        <w:spacing w:after="120" w:line="276" w:lineRule="auto"/>
        <w:ind w:left="426"/>
        <w:jc w:val="right"/>
        <w:textAlignment w:val="baseline"/>
        <w:rPr>
          <w:rFonts w:asciiTheme="minorHAnsi" w:eastAsia="Times New Roman" w:hAnsiTheme="minorHAnsi" w:cstheme="minorHAnsi"/>
          <w:i/>
          <w:sz w:val="20"/>
          <w:szCs w:val="20"/>
          <w:lang w:eastAsia="ar-SA"/>
        </w:rPr>
      </w:pPr>
    </w:p>
    <w:p w14:paraId="47522CD1" w14:textId="182A85DA" w:rsidR="00A33252" w:rsidRPr="006E6593" w:rsidRDefault="00A33252" w:rsidP="00457C6F">
      <w:pPr>
        <w:spacing w:after="120" w:line="276" w:lineRule="auto"/>
        <w:ind w:left="426"/>
        <w:jc w:val="right"/>
        <w:textAlignment w:val="baseline"/>
        <w:rPr>
          <w:rFonts w:asciiTheme="minorHAnsi" w:eastAsia="Times New Roman" w:hAnsiTheme="minorHAnsi" w:cstheme="minorHAnsi"/>
          <w:i/>
          <w:sz w:val="20"/>
          <w:szCs w:val="20"/>
          <w:lang w:eastAsia="ar-SA"/>
        </w:rPr>
      </w:pPr>
    </w:p>
    <w:p w14:paraId="325DC7A6" w14:textId="0C31C5B6" w:rsidR="003A643D" w:rsidRDefault="003A643D" w:rsidP="00457C6F">
      <w:pPr>
        <w:spacing w:after="120" w:line="276" w:lineRule="auto"/>
        <w:ind w:left="426"/>
        <w:jc w:val="right"/>
        <w:textAlignment w:val="baseline"/>
        <w:rPr>
          <w:rFonts w:asciiTheme="minorHAnsi" w:eastAsia="Times New Roman" w:hAnsiTheme="minorHAnsi" w:cstheme="minorHAnsi"/>
          <w:i/>
          <w:sz w:val="20"/>
          <w:szCs w:val="20"/>
          <w:lang w:eastAsia="ar-SA"/>
        </w:rPr>
      </w:pPr>
    </w:p>
    <w:p w14:paraId="6C7A9E39" w14:textId="3714D902" w:rsidR="002C02CB" w:rsidRDefault="002C02CB" w:rsidP="00457C6F">
      <w:pPr>
        <w:spacing w:after="120" w:line="276" w:lineRule="auto"/>
        <w:ind w:left="426"/>
        <w:jc w:val="right"/>
        <w:textAlignment w:val="baseline"/>
        <w:rPr>
          <w:rFonts w:asciiTheme="minorHAnsi" w:eastAsia="Times New Roman" w:hAnsiTheme="minorHAnsi" w:cstheme="minorHAnsi"/>
          <w:i/>
          <w:sz w:val="20"/>
          <w:szCs w:val="20"/>
          <w:lang w:eastAsia="ar-SA"/>
        </w:rPr>
      </w:pPr>
    </w:p>
    <w:p w14:paraId="35D5F593" w14:textId="6C3AC5B1" w:rsidR="002C02CB" w:rsidRDefault="002C02CB" w:rsidP="00457C6F">
      <w:pPr>
        <w:spacing w:after="120" w:line="276" w:lineRule="auto"/>
        <w:ind w:left="426"/>
        <w:jc w:val="right"/>
        <w:textAlignment w:val="baseline"/>
        <w:rPr>
          <w:rFonts w:asciiTheme="minorHAnsi" w:eastAsia="Times New Roman" w:hAnsiTheme="minorHAnsi" w:cstheme="minorHAnsi"/>
          <w:i/>
          <w:sz w:val="20"/>
          <w:szCs w:val="20"/>
          <w:lang w:eastAsia="ar-SA"/>
        </w:rPr>
      </w:pPr>
    </w:p>
    <w:p w14:paraId="25BF0778" w14:textId="2C8E5D4A" w:rsidR="002C02CB" w:rsidRDefault="002C02CB" w:rsidP="00457C6F">
      <w:pPr>
        <w:spacing w:after="120" w:line="276" w:lineRule="auto"/>
        <w:ind w:left="426"/>
        <w:jc w:val="right"/>
        <w:textAlignment w:val="baseline"/>
        <w:rPr>
          <w:rFonts w:asciiTheme="minorHAnsi" w:eastAsia="Times New Roman" w:hAnsiTheme="minorHAnsi" w:cstheme="minorHAnsi"/>
          <w:i/>
          <w:sz w:val="20"/>
          <w:szCs w:val="20"/>
          <w:lang w:eastAsia="ar-SA"/>
        </w:rPr>
      </w:pPr>
    </w:p>
    <w:p w14:paraId="6C9D996D" w14:textId="7513D79E" w:rsidR="002C02CB" w:rsidRDefault="002C02CB" w:rsidP="00457C6F">
      <w:pPr>
        <w:spacing w:after="120" w:line="276" w:lineRule="auto"/>
        <w:ind w:left="426"/>
        <w:jc w:val="right"/>
        <w:textAlignment w:val="baseline"/>
        <w:rPr>
          <w:rFonts w:asciiTheme="minorHAnsi" w:eastAsia="Times New Roman" w:hAnsiTheme="minorHAnsi" w:cstheme="minorHAnsi"/>
          <w:i/>
          <w:sz w:val="20"/>
          <w:szCs w:val="20"/>
          <w:lang w:eastAsia="ar-SA"/>
        </w:rPr>
      </w:pPr>
    </w:p>
    <w:p w14:paraId="1543AD54" w14:textId="77777777" w:rsidR="002C02CB" w:rsidRPr="006E6593" w:rsidRDefault="002C02CB" w:rsidP="00457C6F">
      <w:pPr>
        <w:spacing w:after="120" w:line="276" w:lineRule="auto"/>
        <w:ind w:left="426"/>
        <w:jc w:val="right"/>
        <w:textAlignment w:val="baseline"/>
        <w:rPr>
          <w:rFonts w:asciiTheme="minorHAnsi" w:eastAsia="Times New Roman" w:hAnsiTheme="minorHAnsi" w:cstheme="minorHAnsi"/>
          <w:i/>
          <w:sz w:val="20"/>
          <w:szCs w:val="20"/>
          <w:lang w:eastAsia="ar-SA"/>
        </w:rPr>
      </w:pPr>
    </w:p>
    <w:p w14:paraId="158A354E" w14:textId="4CF51626" w:rsidR="00457C6F" w:rsidRPr="009E5462" w:rsidRDefault="00457C6F" w:rsidP="00457C6F">
      <w:pPr>
        <w:spacing w:after="120" w:line="276" w:lineRule="auto"/>
        <w:ind w:left="426"/>
        <w:jc w:val="right"/>
        <w:textAlignment w:val="baseline"/>
        <w:rPr>
          <w:rFonts w:asciiTheme="minorHAnsi" w:eastAsia="Times New Roman" w:hAnsiTheme="minorHAnsi" w:cstheme="minorHAnsi"/>
          <w:iCs/>
          <w:sz w:val="20"/>
          <w:szCs w:val="20"/>
          <w:lang w:eastAsia="ar-SA"/>
        </w:rPr>
      </w:pPr>
      <w:r w:rsidRPr="009E5462">
        <w:rPr>
          <w:rFonts w:asciiTheme="minorHAnsi" w:eastAsia="Times New Roman" w:hAnsiTheme="minorHAnsi" w:cstheme="minorHAnsi"/>
          <w:iCs/>
          <w:sz w:val="20"/>
          <w:szCs w:val="20"/>
          <w:lang w:eastAsia="ar-SA"/>
        </w:rPr>
        <w:t xml:space="preserve">Załącznik nr </w:t>
      </w:r>
      <w:r w:rsidR="00AB41D4">
        <w:rPr>
          <w:rFonts w:asciiTheme="minorHAnsi" w:eastAsia="Times New Roman" w:hAnsiTheme="minorHAnsi" w:cstheme="minorHAnsi"/>
          <w:iCs/>
          <w:sz w:val="20"/>
          <w:szCs w:val="20"/>
          <w:lang w:eastAsia="ar-SA"/>
        </w:rPr>
        <w:t>4</w:t>
      </w:r>
      <w:r w:rsidRPr="009E5462">
        <w:rPr>
          <w:rFonts w:asciiTheme="minorHAnsi" w:eastAsia="Times New Roman" w:hAnsiTheme="minorHAnsi" w:cstheme="minorHAnsi"/>
          <w:iCs/>
          <w:sz w:val="20"/>
          <w:szCs w:val="20"/>
          <w:lang w:eastAsia="ar-SA"/>
        </w:rPr>
        <w:t xml:space="preserve"> do umowy</w:t>
      </w:r>
      <w:r w:rsidR="009B2471" w:rsidRPr="009E5462">
        <w:rPr>
          <w:rFonts w:asciiTheme="minorHAnsi" w:eastAsia="Times New Roman" w:hAnsiTheme="minorHAnsi" w:cstheme="minorHAnsi"/>
          <w:iCs/>
          <w:sz w:val="20"/>
          <w:szCs w:val="20"/>
          <w:lang w:eastAsia="ar-SA"/>
        </w:rPr>
        <w:t xml:space="preserve"> nr …………………..</w:t>
      </w:r>
    </w:p>
    <w:p w14:paraId="722BA855" w14:textId="77777777" w:rsidR="00457C6F" w:rsidRPr="006E6593" w:rsidRDefault="00457C6F" w:rsidP="00457C6F">
      <w:pPr>
        <w:widowControl/>
        <w:suppressAutoHyphens w:val="0"/>
        <w:autoSpaceDE w:val="0"/>
        <w:autoSpaceDN w:val="0"/>
        <w:adjustRightInd w:val="0"/>
        <w:spacing w:line="276" w:lineRule="auto"/>
        <w:jc w:val="center"/>
        <w:rPr>
          <w:rFonts w:asciiTheme="minorHAnsi" w:eastAsia="Calibri" w:hAnsiTheme="minorHAnsi" w:cstheme="minorHAnsi"/>
          <w:b/>
          <w:sz w:val="20"/>
          <w:szCs w:val="20"/>
        </w:rPr>
      </w:pPr>
      <w:r w:rsidRPr="006E6593">
        <w:rPr>
          <w:rFonts w:asciiTheme="minorHAnsi" w:eastAsia="Calibri" w:hAnsiTheme="minorHAnsi" w:cstheme="minorHAnsi"/>
          <w:b/>
          <w:sz w:val="20"/>
          <w:szCs w:val="20"/>
        </w:rPr>
        <w:t>Protokół odbioru robót budowlanych (wzór)</w:t>
      </w:r>
    </w:p>
    <w:p w14:paraId="0FE5AB29"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b/>
          <w:sz w:val="20"/>
          <w:szCs w:val="20"/>
        </w:rPr>
      </w:pPr>
    </w:p>
    <w:p w14:paraId="78E3F51F"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W dniu ................................. Komisja w składzie: </w:t>
      </w:r>
    </w:p>
    <w:p w14:paraId="5C3F8D10"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1. Wykonawca .............................................................................................................................................................</w:t>
      </w:r>
    </w:p>
    <w:p w14:paraId="0D1380BF"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w:t>
      </w:r>
    </w:p>
    <w:p w14:paraId="403EE25F"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2. Inwestor .............................................................................................................................................................</w:t>
      </w:r>
    </w:p>
    <w:p w14:paraId="477F3F30"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w:t>
      </w:r>
    </w:p>
    <w:p w14:paraId="77A7E4C2"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na podstawie zgłoszenia Wykonawcy z dnia …………………………………….…………………. dokonała odbioru robót: </w:t>
      </w:r>
    </w:p>
    <w:p w14:paraId="7EFFDBE3"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w:t>
      </w:r>
    </w:p>
    <w:p w14:paraId="38A38595"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w:t>
      </w:r>
    </w:p>
    <w:p w14:paraId="7448712E"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i/>
          <w:iCs/>
          <w:sz w:val="20"/>
          <w:szCs w:val="20"/>
        </w:rPr>
        <w:t xml:space="preserve">(przedmiot robót) </w:t>
      </w:r>
    </w:p>
    <w:p w14:paraId="1A2AD990"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realizowanych na podstawie umowy nr ........................................................................................... </w:t>
      </w:r>
      <w:r w:rsidRPr="006E6593">
        <w:rPr>
          <w:rFonts w:asciiTheme="minorHAnsi" w:eastAsia="Calibri" w:hAnsiTheme="minorHAnsi" w:cstheme="minorHAnsi"/>
          <w:sz w:val="20"/>
          <w:szCs w:val="20"/>
        </w:rPr>
        <w:br/>
        <w:t xml:space="preserve">z dnia ....................................................... </w:t>
      </w:r>
    </w:p>
    <w:p w14:paraId="78E939DB"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Roboty zostały rozpoczęte w dniu ............................................ zgodnie/niezgodnie z umową. </w:t>
      </w:r>
    </w:p>
    <w:p w14:paraId="265D90E1"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Roboty zostały zakończone w dniu ........................................... zgodnie/niezgodnie z umową. </w:t>
      </w:r>
    </w:p>
    <w:p w14:paraId="6E8BC733"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Roboty zostały zgłoszone do odbioru w dniu ........................................................................................... </w:t>
      </w:r>
    </w:p>
    <w:p w14:paraId="0365E9F7"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Komisja stwierdza: </w:t>
      </w:r>
    </w:p>
    <w:p w14:paraId="77CD54B6" w14:textId="77777777" w:rsidR="00457C6F" w:rsidRPr="006E6593" w:rsidRDefault="00457C6F" w:rsidP="00457C6F">
      <w:pPr>
        <w:widowControl/>
        <w:suppressAutoHyphens w:val="0"/>
        <w:autoSpaceDE w:val="0"/>
        <w:autoSpaceDN w:val="0"/>
        <w:adjustRightInd w:val="0"/>
        <w:spacing w:after="138"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1. Roboty zostały wykonane zgodnie/niezgodnie z umową i zasadami sztuki budowlanej. </w:t>
      </w:r>
    </w:p>
    <w:p w14:paraId="1B37BBDC"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2. Jakość wykonanych robót .............................................................................................................................................................</w:t>
      </w:r>
    </w:p>
    <w:p w14:paraId="442EB692"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w:t>
      </w:r>
    </w:p>
    <w:p w14:paraId="4F1EDC19" w14:textId="77777777" w:rsidR="00457C6F" w:rsidRPr="006E6593" w:rsidRDefault="00457C6F" w:rsidP="00457C6F">
      <w:pPr>
        <w:widowControl/>
        <w:suppressAutoHyphens w:val="0"/>
        <w:autoSpaceDE w:val="0"/>
        <w:autoSpaceDN w:val="0"/>
        <w:adjustRightInd w:val="0"/>
        <w:spacing w:after="138"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3. Zauważone wady i usterki ..........................................................................................................................................................................................................................................................................................................................</w:t>
      </w:r>
    </w:p>
    <w:p w14:paraId="6DEE9BD9"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4. Wykonawca zobowiązuje się usunąć wady i usterki, o których mowa w pkt. 3 do dnia .............................................................................................................................................................</w:t>
      </w:r>
    </w:p>
    <w:p w14:paraId="75DDBBD4"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w:t>
      </w:r>
    </w:p>
    <w:p w14:paraId="567BB8B6" w14:textId="77777777" w:rsidR="00457C6F" w:rsidRPr="006E6593" w:rsidRDefault="00457C6F" w:rsidP="00457C6F">
      <w:pPr>
        <w:widowControl/>
        <w:suppressAutoHyphens w:val="0"/>
        <w:autoSpaceDE w:val="0"/>
        <w:autoSpaceDN w:val="0"/>
        <w:adjustRightInd w:val="0"/>
        <w:spacing w:after="138" w:line="276" w:lineRule="auto"/>
        <w:jc w:val="both"/>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5. Na podstawie przedstawionych dokumentów oraz dokładnej kontroli Komisja uznaje roboty </w:t>
      </w:r>
      <w:r w:rsidRPr="006E6593">
        <w:rPr>
          <w:rFonts w:asciiTheme="minorHAnsi" w:eastAsia="Calibri" w:hAnsiTheme="minorHAnsi" w:cstheme="minorHAnsi"/>
          <w:sz w:val="20"/>
          <w:szCs w:val="20"/>
        </w:rPr>
        <w:br/>
        <w:t>za odebrane/nieodebrane z uwagi na</w:t>
      </w:r>
    </w:p>
    <w:p w14:paraId="636A1254" w14:textId="77777777" w:rsidR="00457C6F" w:rsidRPr="006E6593" w:rsidRDefault="00457C6F" w:rsidP="00457C6F">
      <w:pPr>
        <w:widowControl/>
        <w:suppressAutoHyphens w:val="0"/>
        <w:autoSpaceDE w:val="0"/>
        <w:autoSpaceDN w:val="0"/>
        <w:adjustRightInd w:val="0"/>
        <w:spacing w:after="138" w:line="276" w:lineRule="auto"/>
        <w:jc w:val="both"/>
        <w:rPr>
          <w:rFonts w:asciiTheme="minorHAnsi" w:eastAsia="Calibri" w:hAnsiTheme="minorHAnsi" w:cstheme="minorHAnsi"/>
          <w:sz w:val="20"/>
          <w:szCs w:val="20"/>
        </w:rPr>
      </w:pPr>
      <w:r w:rsidRPr="006E6593">
        <w:rPr>
          <w:rFonts w:asciiTheme="minorHAnsi" w:eastAsia="Calibri" w:hAnsiTheme="minorHAnsi" w:cstheme="minorHAnsi"/>
          <w:sz w:val="20"/>
          <w:szCs w:val="20"/>
        </w:rPr>
        <w:t>............………………………………………………………………………………………………… ..….......................................................................................................................................................</w:t>
      </w:r>
    </w:p>
    <w:p w14:paraId="774E1626"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6. Wartość odebranych robót według zawartej umowy, wynosi .............................................................................................................................................................</w:t>
      </w:r>
    </w:p>
    <w:p w14:paraId="09B4B6C1"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p>
    <w:p w14:paraId="74D3C2D5"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Uwagi: ....................................................................................................................................................... </w:t>
      </w:r>
    </w:p>
    <w:p w14:paraId="7AE65279"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w:t>
      </w:r>
    </w:p>
    <w:p w14:paraId="70F6D7C7"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p>
    <w:p w14:paraId="48C0D5D1"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Podpisy Członków Komisji: </w:t>
      </w:r>
    </w:p>
    <w:p w14:paraId="28D79BC1" w14:textId="77777777" w:rsidR="00457C6F" w:rsidRPr="006E6593" w:rsidRDefault="00457C6F" w:rsidP="00457C6F">
      <w:pPr>
        <w:widowControl/>
        <w:suppressAutoHyphens w:val="0"/>
        <w:autoSpaceDE w:val="0"/>
        <w:autoSpaceDN w:val="0"/>
        <w:adjustRightInd w:val="0"/>
        <w:spacing w:line="276" w:lineRule="auto"/>
        <w:rPr>
          <w:rFonts w:asciiTheme="minorHAnsi" w:eastAsia="Calibri" w:hAnsiTheme="minorHAnsi" w:cstheme="minorHAnsi"/>
          <w:sz w:val="20"/>
          <w:szCs w:val="20"/>
        </w:rPr>
      </w:pPr>
    </w:p>
    <w:p w14:paraId="727EF302" w14:textId="77777777" w:rsidR="00457C6F" w:rsidRPr="006E6593" w:rsidRDefault="00457C6F" w:rsidP="007146DB">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libri" w:hAnsiTheme="minorHAnsi" w:cstheme="minorHAnsi"/>
          <w:sz w:val="20"/>
          <w:szCs w:val="20"/>
        </w:rPr>
        <w:t xml:space="preserve">1. ................................................................................................ </w:t>
      </w:r>
    </w:p>
    <w:p w14:paraId="0B3D80E7" w14:textId="5977481E" w:rsidR="00457C6F" w:rsidRPr="006E6593" w:rsidRDefault="00457C6F" w:rsidP="007146DB">
      <w:pPr>
        <w:widowControl/>
        <w:suppressAutoHyphens w:val="0"/>
        <w:autoSpaceDE w:val="0"/>
        <w:autoSpaceDN w:val="0"/>
        <w:adjustRightInd w:val="0"/>
        <w:spacing w:line="276" w:lineRule="auto"/>
        <w:rPr>
          <w:rFonts w:asciiTheme="minorHAnsi" w:eastAsia="Cambria" w:hAnsiTheme="minorHAnsi" w:cstheme="minorHAnsi"/>
          <w:sz w:val="20"/>
          <w:szCs w:val="20"/>
          <w:lang w:eastAsia="ar-SA"/>
        </w:rPr>
      </w:pPr>
      <w:r w:rsidRPr="006E6593">
        <w:rPr>
          <w:rFonts w:asciiTheme="minorHAnsi" w:eastAsia="Calibri" w:hAnsiTheme="minorHAnsi" w:cstheme="minorHAnsi"/>
          <w:sz w:val="20"/>
          <w:szCs w:val="20"/>
        </w:rPr>
        <w:t xml:space="preserve">2. ................................................................................................ </w:t>
      </w:r>
      <w:r w:rsidRPr="006E6593">
        <w:rPr>
          <w:rFonts w:asciiTheme="minorHAnsi" w:eastAsia="Cambria" w:hAnsiTheme="minorHAnsi" w:cstheme="minorHAnsi"/>
          <w:sz w:val="20"/>
          <w:szCs w:val="20"/>
          <w:lang w:eastAsia="ar-SA"/>
        </w:rPr>
        <w:tab/>
      </w:r>
      <w:r w:rsidRPr="006E6593">
        <w:rPr>
          <w:rFonts w:asciiTheme="minorHAnsi" w:eastAsia="Cambria" w:hAnsiTheme="minorHAnsi" w:cstheme="minorHAnsi"/>
          <w:sz w:val="20"/>
          <w:szCs w:val="20"/>
          <w:lang w:eastAsia="ar-SA"/>
        </w:rPr>
        <w:tab/>
      </w:r>
      <w:r w:rsidRPr="006E6593">
        <w:rPr>
          <w:rFonts w:asciiTheme="minorHAnsi" w:eastAsia="Cambria" w:hAnsiTheme="minorHAnsi" w:cstheme="minorHAnsi"/>
          <w:sz w:val="20"/>
          <w:szCs w:val="20"/>
          <w:lang w:eastAsia="ar-SA"/>
        </w:rPr>
        <w:tab/>
      </w:r>
      <w:r w:rsidRPr="006E6593">
        <w:rPr>
          <w:rFonts w:asciiTheme="minorHAnsi" w:eastAsia="Cambria" w:hAnsiTheme="minorHAnsi" w:cstheme="minorHAnsi"/>
          <w:sz w:val="20"/>
          <w:szCs w:val="20"/>
          <w:lang w:eastAsia="ar-SA"/>
        </w:rPr>
        <w:tab/>
      </w:r>
      <w:r w:rsidRPr="006E6593">
        <w:rPr>
          <w:rFonts w:asciiTheme="minorHAnsi" w:eastAsia="Cambria" w:hAnsiTheme="minorHAnsi" w:cstheme="minorHAnsi"/>
          <w:sz w:val="20"/>
          <w:szCs w:val="20"/>
          <w:lang w:eastAsia="ar-SA"/>
        </w:rPr>
        <w:tab/>
      </w:r>
      <w:r w:rsidRPr="006E6593">
        <w:rPr>
          <w:rFonts w:asciiTheme="minorHAnsi" w:eastAsia="Cambria" w:hAnsiTheme="minorHAnsi" w:cstheme="minorHAnsi"/>
          <w:sz w:val="20"/>
          <w:szCs w:val="20"/>
          <w:lang w:eastAsia="ar-SA"/>
        </w:rPr>
        <w:tab/>
      </w:r>
      <w:r w:rsidRPr="006E6593">
        <w:rPr>
          <w:rFonts w:asciiTheme="minorHAnsi" w:eastAsia="Cambria" w:hAnsiTheme="minorHAnsi" w:cstheme="minorHAnsi"/>
          <w:sz w:val="20"/>
          <w:szCs w:val="20"/>
          <w:lang w:eastAsia="ar-SA"/>
        </w:rPr>
        <w:tab/>
      </w:r>
      <w:r w:rsidRPr="006E6593">
        <w:rPr>
          <w:rFonts w:asciiTheme="minorHAnsi" w:eastAsia="Cambria" w:hAnsiTheme="minorHAnsi" w:cstheme="minorHAnsi"/>
          <w:sz w:val="20"/>
          <w:szCs w:val="20"/>
          <w:lang w:eastAsia="ar-SA"/>
        </w:rPr>
        <w:tab/>
      </w:r>
      <w:r w:rsidRPr="006E6593">
        <w:rPr>
          <w:rFonts w:asciiTheme="minorHAnsi" w:eastAsia="Cambria" w:hAnsiTheme="minorHAnsi" w:cstheme="minorHAnsi"/>
          <w:sz w:val="20"/>
          <w:szCs w:val="20"/>
          <w:lang w:eastAsia="ar-SA"/>
        </w:rPr>
        <w:tab/>
      </w:r>
    </w:p>
    <w:p w14:paraId="1D5A8B20" w14:textId="77777777" w:rsidR="002C02CB" w:rsidRDefault="002C02CB" w:rsidP="00573A26">
      <w:pPr>
        <w:spacing w:after="120" w:line="276" w:lineRule="auto"/>
        <w:ind w:left="426"/>
        <w:jc w:val="right"/>
        <w:textAlignment w:val="baseline"/>
        <w:rPr>
          <w:rFonts w:asciiTheme="minorHAnsi" w:eastAsia="Times New Roman" w:hAnsiTheme="minorHAnsi" w:cstheme="minorHAnsi"/>
          <w:i/>
          <w:sz w:val="20"/>
          <w:szCs w:val="20"/>
          <w:lang w:eastAsia="ar-SA"/>
        </w:rPr>
      </w:pPr>
    </w:p>
    <w:p w14:paraId="621B9AD0" w14:textId="77777777" w:rsidR="00573A26" w:rsidRPr="006E6593" w:rsidRDefault="00573A26" w:rsidP="00573A26">
      <w:pPr>
        <w:widowControl/>
        <w:suppressAutoHyphens w:val="0"/>
        <w:autoSpaceDE w:val="0"/>
        <w:autoSpaceDN w:val="0"/>
        <w:adjustRightInd w:val="0"/>
        <w:spacing w:line="276" w:lineRule="auto"/>
        <w:rPr>
          <w:rFonts w:asciiTheme="minorHAnsi" w:eastAsia="Calibri" w:hAnsiTheme="minorHAnsi" w:cstheme="minorHAnsi"/>
          <w:sz w:val="20"/>
          <w:szCs w:val="20"/>
        </w:rPr>
      </w:pPr>
      <w:r w:rsidRPr="006E6593">
        <w:rPr>
          <w:rFonts w:asciiTheme="minorHAnsi" w:eastAsia="Cambria" w:hAnsiTheme="minorHAnsi" w:cstheme="minorHAnsi"/>
          <w:sz w:val="20"/>
          <w:szCs w:val="20"/>
          <w:lang w:eastAsia="ar-SA"/>
        </w:rPr>
        <w:tab/>
      </w:r>
    </w:p>
    <w:p w14:paraId="1376E960" w14:textId="77777777" w:rsidR="00573A26" w:rsidRPr="006E6593" w:rsidRDefault="00573A26" w:rsidP="007146DB">
      <w:pPr>
        <w:widowControl/>
        <w:suppressAutoHyphens w:val="0"/>
        <w:autoSpaceDE w:val="0"/>
        <w:autoSpaceDN w:val="0"/>
        <w:adjustRightInd w:val="0"/>
        <w:spacing w:line="276" w:lineRule="auto"/>
        <w:rPr>
          <w:rFonts w:asciiTheme="minorHAnsi" w:eastAsia="Cambria" w:hAnsiTheme="minorHAnsi" w:cstheme="minorHAnsi"/>
          <w:sz w:val="20"/>
          <w:szCs w:val="20"/>
          <w:lang w:eastAsia="ar-SA"/>
        </w:rPr>
      </w:pPr>
    </w:p>
    <w:sectPr w:rsidR="00573A26" w:rsidRPr="006E6593" w:rsidSect="0024360D">
      <w:headerReference w:type="default" r:id="rId11"/>
      <w:footerReference w:type="default" r:id="rId12"/>
      <w:headerReference w:type="first" r:id="rId13"/>
      <w:footerReference w:type="first" r:id="rId14"/>
      <w:type w:val="continuous"/>
      <w:pgSz w:w="11906" w:h="16838"/>
      <w:pgMar w:top="1134" w:right="1134" w:bottom="1134" w:left="1701" w:header="851" w:footer="709" w:gutter="0"/>
      <w:cols w:space="708"/>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7FD99" w14:textId="77777777" w:rsidR="00A71EBE" w:rsidRDefault="00A71EBE">
      <w:r>
        <w:separator/>
      </w:r>
    </w:p>
  </w:endnote>
  <w:endnote w:type="continuationSeparator" w:id="0">
    <w:p w14:paraId="263B8226" w14:textId="77777777" w:rsidR="00A71EBE" w:rsidRDefault="00A71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800000AF" w:usb1="4000604A" w:usb2="00000000" w:usb3="00000000" w:csb0="00000093" w:csb1="00000000"/>
  </w:font>
  <w:font w:name="Lato-Black">
    <w:altName w:val="Lato"/>
    <w:charset w:val="EE"/>
    <w:family w:val="roman"/>
    <w:pitch w:val="variable"/>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712D8" w14:textId="278ECD73" w:rsidR="00A33252" w:rsidRPr="002C02CB" w:rsidRDefault="00A33252">
    <w:pPr>
      <w:pStyle w:val="Stopka"/>
      <w:jc w:val="right"/>
      <w:rPr>
        <w:sz w:val="18"/>
        <w:szCs w:val="18"/>
      </w:rPr>
    </w:pPr>
    <w:r w:rsidRPr="002C02CB">
      <w:rPr>
        <w:rFonts w:cs="Calibri"/>
        <w:sz w:val="20"/>
        <w:szCs w:val="20"/>
      </w:rPr>
      <w:fldChar w:fldCharType="begin"/>
    </w:r>
    <w:r w:rsidRPr="002C02CB">
      <w:rPr>
        <w:rFonts w:cs="Calibri"/>
        <w:sz w:val="20"/>
        <w:szCs w:val="20"/>
      </w:rPr>
      <w:instrText>PAGE   \* MERGEFORMAT</w:instrText>
    </w:r>
    <w:r w:rsidRPr="002C02CB">
      <w:rPr>
        <w:rFonts w:cs="Calibri"/>
        <w:sz w:val="20"/>
        <w:szCs w:val="20"/>
      </w:rPr>
      <w:fldChar w:fldCharType="separate"/>
    </w:r>
    <w:r w:rsidR="00422268" w:rsidRPr="002C02CB">
      <w:rPr>
        <w:rFonts w:cs="Calibri"/>
        <w:noProof/>
        <w:sz w:val="20"/>
        <w:szCs w:val="20"/>
      </w:rPr>
      <w:t>21</w:t>
    </w:r>
    <w:r w:rsidRPr="002C02CB">
      <w:rPr>
        <w:rFonts w:cs="Calibri"/>
        <w:sz w:val="20"/>
        <w:szCs w:val="20"/>
      </w:rPr>
      <w:fldChar w:fldCharType="end"/>
    </w:r>
  </w:p>
  <w:p w14:paraId="06DAC070" w14:textId="77777777" w:rsidR="00A33252" w:rsidRDefault="00A332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5B20B" w14:textId="77777777" w:rsidR="00A33252" w:rsidRDefault="00A33252" w:rsidP="00682C6B">
    <w:pPr>
      <w:pStyle w:val="Stopka"/>
    </w:pPr>
    <w:r>
      <w:rPr>
        <w:noProof/>
        <w:lang w:eastAsia="pl-PL"/>
      </w:rPr>
      <mc:AlternateContent>
        <mc:Choice Requires="wpg">
          <w:drawing>
            <wp:anchor distT="0" distB="0" distL="114300" distR="114300" simplePos="0" relativeHeight="251657728" behindDoc="0" locked="0" layoutInCell="1" allowOverlap="1" wp14:anchorId="52C17291" wp14:editId="62550841">
              <wp:simplePos x="0" y="0"/>
              <wp:positionH relativeFrom="column">
                <wp:posOffset>20320</wp:posOffset>
              </wp:positionH>
              <wp:positionV relativeFrom="paragraph">
                <wp:posOffset>-36830</wp:posOffset>
              </wp:positionV>
              <wp:extent cx="6188075" cy="488950"/>
              <wp:effectExtent l="0" t="4445" r="0" b="1905"/>
              <wp:wrapNone/>
              <wp:docPr id="1" name="Grup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8075" cy="488950"/>
                        <a:chOff x="0" y="0"/>
                        <a:chExt cx="5983906" cy="489097"/>
                      </a:xfrm>
                    </wpg:grpSpPr>
                    <pic:pic xmlns:pic="http://schemas.openxmlformats.org/drawingml/2006/picture">
                      <pic:nvPicPr>
                        <pic:cNvPr id="3" name="Obraz 7"/>
                        <pic:cNvPicPr>
                          <a:picLocks noChangeAspect="1"/>
                        </pic:cNvPicPr>
                      </pic:nvPicPr>
                      <pic:blipFill>
                        <a:blip r:embed="rId1">
                          <a:lum bright="-40000" contrast="-40000"/>
                          <a:grayscl/>
                          <a:biLevel thresh="50000"/>
                          <a:extLst>
                            <a:ext uri="{28A0092B-C50C-407E-A947-70E740481C1C}">
                              <a14:useLocalDpi xmlns:a14="http://schemas.microsoft.com/office/drawing/2010/main" val="0"/>
                            </a:ext>
                          </a:extLst>
                        </a:blip>
                        <a:srcRect/>
                        <a:stretch>
                          <a:fillRect/>
                        </a:stretch>
                      </pic:blipFill>
                      <pic:spPr bwMode="auto">
                        <a:xfrm>
                          <a:off x="0" y="25880"/>
                          <a:ext cx="1187450"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Łącznik prosty 9"/>
                      <wps:cNvCnPr>
                        <a:cxnSpLocks noChangeShapeType="1"/>
                      </wps:cNvCnPr>
                      <wps:spPr bwMode="auto">
                        <a:xfrm>
                          <a:off x="1250830" y="51759"/>
                          <a:ext cx="0" cy="278130"/>
                        </a:xfrm>
                        <a:prstGeom prst="line">
                          <a:avLst/>
                        </a:prstGeom>
                        <a:noFill/>
                        <a:ln w="6350" algn="ctr">
                          <a:solidFill>
                            <a:srgbClr val="757575"/>
                          </a:solidFill>
                          <a:miter lim="800000"/>
                          <a:headEnd/>
                          <a:tailEnd/>
                        </a:ln>
                        <a:extLst>
                          <a:ext uri="{909E8E84-426E-40DD-AFC4-6F175D3DCCD1}">
                            <a14:hiddenFill xmlns:a14="http://schemas.microsoft.com/office/drawing/2010/main">
                              <a:noFill/>
                            </a14:hiddenFill>
                          </a:ext>
                        </a:extLst>
                      </wps:spPr>
                      <wps:bodyPr/>
                    </wps:wsp>
                    <wps:wsp>
                      <wps:cNvPr id="7" name="Pole tekstowe 2"/>
                      <wps:cNvSpPr txBox="1">
                        <a:spLocks noChangeArrowheads="1"/>
                      </wps:cNvSpPr>
                      <wps:spPr bwMode="auto">
                        <a:xfrm>
                          <a:off x="1130992" y="0"/>
                          <a:ext cx="4852914" cy="4890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A8ECF" w14:textId="77777777" w:rsidR="00A33252" w:rsidRPr="006900C2" w:rsidRDefault="00A33252" w:rsidP="004378B9">
                            <w:pPr>
                              <w:pStyle w:val="Zawartoramki"/>
                              <w:spacing w:before="60"/>
                              <w:ind w:left="170"/>
                              <w:rPr>
                                <w:rFonts w:cs="Calibri"/>
                                <w:sz w:val="16"/>
                                <w:szCs w:val="16"/>
                                <w:lang w:val="en-US"/>
                              </w:rPr>
                            </w:pPr>
                            <w:r>
                              <w:rPr>
                                <w:rFonts w:cs="Calibri"/>
                                <w:sz w:val="16"/>
                                <w:szCs w:val="16"/>
                                <w:lang w:val="en-US"/>
                              </w:rPr>
                              <w:t xml:space="preserve">ul. </w:t>
                            </w:r>
                            <w:proofErr w:type="spellStart"/>
                            <w:r>
                              <w:rPr>
                                <w:rFonts w:cs="Calibri"/>
                                <w:sz w:val="16"/>
                                <w:szCs w:val="16"/>
                                <w:lang w:val="en-US"/>
                              </w:rPr>
                              <w:t>Długa</w:t>
                            </w:r>
                            <w:proofErr w:type="spellEnd"/>
                            <w:r w:rsidRPr="00427508">
                              <w:rPr>
                                <w:rFonts w:cs="Calibri"/>
                                <w:sz w:val="16"/>
                                <w:szCs w:val="16"/>
                                <w:lang w:val="en-US"/>
                              </w:rPr>
                              <w:t xml:space="preserve"> </w:t>
                            </w:r>
                            <w:r>
                              <w:rPr>
                                <w:rFonts w:cs="Calibri"/>
                                <w:sz w:val="16"/>
                                <w:szCs w:val="16"/>
                                <w:lang w:val="en-US"/>
                              </w:rPr>
                              <w:t xml:space="preserve">75/76 </w:t>
                            </w:r>
                            <w:r w:rsidRPr="00427508">
                              <w:rPr>
                                <w:rFonts w:cs="Calibri"/>
                                <w:sz w:val="16"/>
                                <w:szCs w:val="16"/>
                                <w:lang w:val="en-US"/>
                              </w:rPr>
                              <w:t xml:space="preserve">• </w:t>
                            </w:r>
                            <w:r>
                              <w:rPr>
                                <w:rFonts w:cs="Calibri"/>
                                <w:sz w:val="16"/>
                                <w:szCs w:val="16"/>
                                <w:lang w:val="en-US"/>
                              </w:rPr>
                              <w:t xml:space="preserve">80-831 </w:t>
                            </w:r>
                            <w:proofErr w:type="spellStart"/>
                            <w:r>
                              <w:rPr>
                                <w:rFonts w:cs="Calibri"/>
                                <w:sz w:val="16"/>
                                <w:szCs w:val="16"/>
                                <w:lang w:val="en-US"/>
                              </w:rPr>
                              <w:t>Gdańsk</w:t>
                            </w:r>
                            <w:proofErr w:type="spellEnd"/>
                            <w:r>
                              <w:rPr>
                                <w:rFonts w:cs="Calibri"/>
                                <w:sz w:val="16"/>
                                <w:szCs w:val="16"/>
                                <w:lang w:val="en-US"/>
                              </w:rPr>
                              <w:t xml:space="preserve"> </w:t>
                            </w:r>
                            <w:r w:rsidRPr="00427508">
                              <w:rPr>
                                <w:rFonts w:cs="Calibri"/>
                                <w:sz w:val="16"/>
                                <w:szCs w:val="16"/>
                                <w:lang w:val="en-US"/>
                              </w:rPr>
                              <w:t xml:space="preserve">• tel.: +48 </w:t>
                            </w:r>
                            <w:r>
                              <w:rPr>
                                <w:rFonts w:cs="Calibri"/>
                                <w:sz w:val="16"/>
                                <w:szCs w:val="16"/>
                                <w:lang w:val="en-US"/>
                              </w:rPr>
                              <w:t>58 300 23 00</w:t>
                            </w:r>
                            <w:r w:rsidRPr="00427508">
                              <w:rPr>
                                <w:rFonts w:cs="Calibri"/>
                                <w:sz w:val="16"/>
                                <w:szCs w:val="16"/>
                                <w:lang w:val="en-US"/>
                              </w:rPr>
                              <w:t xml:space="preserve"> • fax: +48 </w:t>
                            </w:r>
                            <w:r w:rsidRPr="00691F36">
                              <w:rPr>
                                <w:rFonts w:cs="Calibri"/>
                                <w:sz w:val="16"/>
                                <w:szCs w:val="16"/>
                                <w:lang w:val="en-US"/>
                              </w:rPr>
                              <w:t>58 30 14 318</w:t>
                            </w:r>
                            <w:r w:rsidRPr="00427508">
                              <w:rPr>
                                <w:rFonts w:cs="Calibri"/>
                                <w:sz w:val="16"/>
                                <w:szCs w:val="16"/>
                                <w:lang w:val="en-US"/>
                              </w:rPr>
                              <w:t xml:space="preserve"> </w:t>
                            </w:r>
                            <w:r w:rsidRPr="00427508">
                              <w:rPr>
                                <w:rFonts w:cs="Calibri"/>
                                <w:sz w:val="16"/>
                                <w:szCs w:val="16"/>
                                <w:lang w:val="en-US"/>
                              </w:rPr>
                              <w:br/>
                            </w:r>
                            <w:proofErr w:type="spellStart"/>
                            <w:r w:rsidRPr="00427508">
                              <w:rPr>
                                <w:rFonts w:cs="Calibri"/>
                                <w:sz w:val="16"/>
                                <w:szCs w:val="16"/>
                                <w:lang w:val="en-US"/>
                              </w:rPr>
                              <w:t>ePuap</w:t>
                            </w:r>
                            <w:proofErr w:type="spellEnd"/>
                            <w:r w:rsidRPr="00427508">
                              <w:rPr>
                                <w:rFonts w:cs="Calibri"/>
                                <w:sz w:val="16"/>
                                <w:szCs w:val="16"/>
                                <w:lang w:val="en-US"/>
                              </w:rPr>
                              <w:t xml:space="preserve">: </w:t>
                            </w:r>
                            <w:r w:rsidRPr="00691F36">
                              <w:rPr>
                                <w:rFonts w:cs="Calibri"/>
                                <w:sz w:val="16"/>
                                <w:szCs w:val="16"/>
                              </w:rPr>
                              <w:t>/f1p145fudb/</w:t>
                            </w:r>
                            <w:proofErr w:type="spellStart"/>
                            <w:r w:rsidRPr="00691F36">
                              <w:rPr>
                                <w:rFonts w:cs="Calibri"/>
                                <w:sz w:val="16"/>
                                <w:szCs w:val="16"/>
                              </w:rPr>
                              <w:t>SkrytkaESP</w:t>
                            </w:r>
                            <w:proofErr w:type="spellEnd"/>
                            <w:r>
                              <w:rPr>
                                <w:rFonts w:cs="Calibri"/>
                                <w:sz w:val="16"/>
                                <w:szCs w:val="16"/>
                              </w:rPr>
                              <w:t xml:space="preserve"> </w:t>
                            </w:r>
                            <w:r w:rsidRPr="00427508">
                              <w:rPr>
                                <w:rFonts w:cs="Calibri"/>
                                <w:sz w:val="16"/>
                                <w:szCs w:val="16"/>
                                <w:lang w:val="en-US"/>
                              </w:rPr>
                              <w:t>•</w:t>
                            </w:r>
                            <w:r>
                              <w:rPr>
                                <w:rFonts w:cs="Calibri"/>
                                <w:sz w:val="16"/>
                                <w:szCs w:val="16"/>
                                <w:lang w:val="en-US"/>
                              </w:rPr>
                              <w:t xml:space="preserve"> </w:t>
                            </w:r>
                            <w:r w:rsidRPr="00427508">
                              <w:rPr>
                                <w:rFonts w:cs="Calibri"/>
                                <w:sz w:val="16"/>
                                <w:szCs w:val="16"/>
                                <w:lang w:val="en-US"/>
                              </w:rPr>
                              <w:t>e-mail:</w:t>
                            </w:r>
                            <w:r>
                              <w:rPr>
                                <w:rFonts w:cs="Calibri"/>
                                <w:sz w:val="16"/>
                                <w:szCs w:val="16"/>
                                <w:lang w:val="en-US"/>
                              </w:rPr>
                              <w:t xml:space="preserve"> </w:t>
                            </w:r>
                            <w:r w:rsidRPr="00691F36">
                              <w:rPr>
                                <w:rFonts w:cs="Calibri"/>
                                <w:sz w:val="16"/>
                                <w:szCs w:val="16"/>
                                <w:lang w:val="en-US"/>
                              </w:rPr>
                              <w:t>ias.gdansk@mf.gov.pl</w:t>
                            </w:r>
                            <w:r w:rsidRPr="00427508">
                              <w:rPr>
                                <w:rFonts w:cs="Calibri"/>
                                <w:sz w:val="16"/>
                                <w:szCs w:val="16"/>
                                <w:lang w:val="en-US"/>
                              </w:rPr>
                              <w:t xml:space="preserve"> •</w:t>
                            </w:r>
                            <w:r>
                              <w:rPr>
                                <w:rFonts w:cs="Calibri"/>
                                <w:sz w:val="16"/>
                                <w:szCs w:val="16"/>
                                <w:lang w:val="en-US"/>
                              </w:rPr>
                              <w:t xml:space="preserve"> </w:t>
                            </w:r>
                            <w:r w:rsidRPr="00691F36">
                              <w:rPr>
                                <w:rFonts w:cs="Calibri"/>
                                <w:sz w:val="16"/>
                                <w:szCs w:val="16"/>
                                <w:lang w:val="en-US"/>
                              </w:rPr>
                              <w:t>https://www.pomorskie.kas.gov.pl/</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2C17291" id="Grupa 5" o:spid="_x0000_s1026" style="position:absolute;margin-left:1.6pt;margin-top:-2.9pt;width:487.25pt;height:38.5pt;z-index:251657728;mso-width-relative:margin;mso-height-relative:margin" coordsize="59839,489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X9fAEQBAAAFgoAAA4AAABkcnMvZTJvRG9jLnhtbLxW227jNhB9L9B/&#10;IPSeWHKsWBZiL9JkN1gg7RrN9gMoipKIUCRLUpadtz70z9r/6pCUfIkL1F0UjRGBl+FwzpzDIe8+&#10;bFuONlQbJsUySq7jCFFBZMlEvYx++frpKouQsViUmEtBl9GOmujD6vvv7nqV06lsJC+pRuBEmLxX&#10;y6ixVuWTiSENbbG5looKmKykbrGFrq4npcY9eG/5ZBrHt5Ne6lJpSagxMPoYJqOV919VlNgvVWWo&#10;RXwZQWzWf7X/Fu47Wd3hvNZYNYwMYeBviKLFTMCme1eP2GLUaXbmqmVESyMre01kO5FVxQj1GABN&#10;Er9D86RlpzyWOu9rtU8TpPZdnr7ZLflps9aIlcBdhARugaIn3SmMUpeaXtU5WDxp9aLWOuCD5rMk&#10;rwamJ+/nXb8Oxqjof5QluMOdlT4120q3zgWARlvPwG7PAN1aRGDwNsmyeJ5GiMDcLMsW6UARaYDH&#10;s2Wk+TgsTBfZzSK+HRcu4sXcAZjgPGzrQx1CW90pRnL4HxIKrbOE/rPwYJXtNI0GJ+1FPlqsXzt1&#10;BdwrbFnBOLM7r2PIkAtKbNaMuEy7zoGbm5GbL4XGb8hDGy2CPXZ4PC9IyIcGi5reGwXyd8S6RJya&#10;++7JZgVn6hPj3DHk2gMsOCrvpPY3mQkyfpSka6mw4VxqygGhFKZhykRI57QtKMhMfy4TLwfetajQ&#10;rG4gxKtZDH9AnhRWY3MYgcj9mdoZwn27YM90QzmyjaamWUapXxiYdmE7e6PJz4Dc2xurqSWNG64A&#10;3TAOsthP+FQc0Ls8GRD7hfqdpiDYUEVGDSdJNp+Bbr2Gp7fxTdDwXopAlTb2icoWuQakBIL1KcGb&#10;Z+PCBtPRxAUupCPGw+HiZAAM3YiH4IIemoDBnV2oqGbkEXpnTP6rovHSYEUhSuf2IMzZKMw/f/vj&#10;d/Im2Ctgksbu0CLUD2/8IELxIFsxFI+9SL3brzsFhSLodPAflrjORWQk0zTObiDnUDbSZJ763XE+&#10;UjKSMc8SMAoZHsvRmOmBDM6Eg4nzS8hAPZQsxy/CvIb7j1jt1xrJWTmeJqPr4oFrtMFwB81T9xtC&#10;ODFrmYWbkLN2GWVO1IOqGorLj6L07FvMeGiPxI8JCrwUstyttYPnxoH8/0kF81EFa8kpsvTVWNlT&#10;ND2SwIs7Unb7g4QiH86/CdfIXgn3WsveoQWhnkjBLQ1ALpMCULxYTL0U3p3MWZZOFwloNtwuZ5fE&#10;4dj9ZyfzlCC7LbZAjxsMXCEtoQCAfuAJBY1G6rcI9fAcWUbm1w6764V/FpARCHsGZtZ3Zul8Ch19&#10;PFMcz2BBwNUysiBM33yw4c3TqaHiBg6EvIfbuWK+6ByiOhaQvzjh8QFjJ6+b4763PzznVn8BAAD/&#10;/wMAUEsDBBQABgAIAAAAIQDO9Ku9mhYAAAA3AAAUAAAAZHJzL21lZGlhL2ltYWdlMS5lbWasm3l0&#10;1NW9wMc3k6uttkXlnaP1j9e+41b1tNYiqyCo2ArqebZHny2KKPuakEUIQpBVQJaEEMKWbbJOlpkk&#10;MwlBXn19ISwBsrMEspAB2cK+tE/anvZ9vr/f/c2StrwTKacfv/f3+9373e+dJdO7bDZbLDxyl832&#10;8L/YbH9Bjkau/nebbc0Im+2lYTZbwc9tth+MfONVm42HA2y2r5lvh+/Au2D8c/Bfbg5nylWGI2wT&#10;bJG2j2wTbT+w/coWb4vBykTbTKTNdj/cB/fAA3rMMtu3oQ9Y/2ROH+sC+S19/ae7bbbdLLhXX7vw&#10;N5XxgyBruLQ9AQ+B6JV/cXFxhnyM/8ocuf8B9AOZ/wzIP0tGmJd/819rvawZAxL/ZJT9lBvRyBeQ&#10;oltyIwxzFKoRjjw1yuFVv4JXHVnql44U9RoMczghRQ0w8DIWClVoHEPQIXl6BPrAGPJcqEy757ie&#10;jbF+2Jyjbf/MmONSYxwFkA956j1HrsH7jhz1viNbjYUPYBx8qPkIaTGesUka0uQjpMWHjMfBBwbp&#10;6EtHr5CBHSETu0IWOHuQzrXJ28ggXsYmY5AWQ4lH4n9BS9rRqGvG8rtswofxf/mrcLucTSdnxSE5&#10;m0uuBpKz+cghSMnZdEeRspjBWJhJLYRZIUQyFqI0s5FCtMMVIIaxSREylGKuhRKDaIebNR6D2cgo&#10;Rym6S7FnMhMpzAjgwcdQ3GoaOqahT5iObsHqlanE7dNx/45YPwbplYXIocipxD3N4WONDxs+bPmw&#10;78MPLzF58ascP8tApIVXxfJMmBdCPON45sQz36QU6YHsEJyMs9RcemMufTIHPqYH4iCWXoqBaIiC&#10;SJgFM2EGTGfOVIMMNYV1k9ExCV2T6K+J2JhIb08PI5t1ToOZzJsFkRClmY20iGaeRQzjGPSZ5CBz&#10;DaKR0eyl2ZooZCTMYo8JM2EGTIdpMBWmsAcnG7jw04WPhZoiNYE6TaB2E8jRROprUsa8ctYIXtZ7&#10;0eNTvel9OZMGgtRYzqTFuuYIm5xpwlLOmwSDLWqpQ0i57ZmzhD76QvdRMesTtE7R/SI2HuXeEscO&#10;9FTBdk0lsgLSAyQwDuJjbFHBuNJgAXK+5hNkkJ2Mg8xnvAASYCF8CoscX6jFsAR6k7OeZ+xa4nXp&#10;eNslX8T5PHGuRMp58Sz31lLXtdR4LT2wlt5YR++ZZKtE+ieJPhLWQzJsgBTYaJCtUpmTyppNBrnI&#10;PMhXm9G7mV4RNtEvmzg/NtErm9jfqQZudHgMUpAb6J1kWA9JXAuJsI7eWsd8YS3r16JnLfrWolew&#10;zojkkDNCYrX65XNilTNCYk2hTqmwiX7cDFvpz63s823YTMNWOjbSsZGB/gx0ZxBHOjlJJ7Y04t3G&#10;XtvKft3Kvt1MD2yCVPZ0CiTDekiEddxfA6uZ9znzV7FuJetXomcF+lagdwX6V2BnBfZWYncl9lfh&#10;x+f4sxq/1uDfOkjE3/WQDL3pBdk/U2AV8ctZmYq0XtPv576wEx+3Y1/wMXZDIWMhj3Em5ONDCZTh&#10;t1DBeCdU80zW3+71aj81CX292oQP8nq1DWm9Xu2nnhYHGJsUqoPkRqjT1COFBk0j0sSlmsil0Byg&#10;iHEoxVwLJcwT3OBhvUkDea+HOjgYwgHGwn7mhVLLepMSpFDM8+Dr1W7iLg95vdpIvFKDdKT1erWH&#10;HO6FfdS1FvbDATgIddDAs0Zoohea6YlmQ8pY8AY4xtiilXErz1uZb1KK9EB2CE7GWeoofXmE/hQO&#10;U8dD0ELvNkMjNEA91MFBOAC1zNkHe1mzxyBT7UZXDb1dg40a+nt/GNlcO1nrREcWurLQadKAFBo1&#10;TcwJpRl9JjnIXIMmZBPnS6OmAVkPdeyng5oDyP1QC/tgL+fQHgMXvrrwsdBgF/2xi5rtopa7yNEu&#10;6lxjUMa8coPe7rdx7KksaiyvV8VI2W/8z/ZdkNcred9/DV9uksvfw9eM5foar1tnqN1FuEI//RH+&#10;zNge4WVOivH8dvusL8qLQs75EmzLOV+OtM75vhHF6sGIEo1bPRDhUfdr+kSUqu/Bd+E73LtPc2+E&#10;W93Lmm8bFCOLoBBcmgJkPuRBLuQwX8hGh+BEnxO9TvQ7VR+4X/MAz4UHmS/0ZX1f9PRFX9+IAo0L&#10;WQhFgXNeYs3Usd4kn0U63z6k7K3+3OsbkckakwcjMrCTjt107KfhRxo+peFbGv6mqW9x/x7m3A2K&#10;NRH4F4FfDnxy4JMDfxz448APB344yEUEeYkgR4p83R1Rzvpy9HjR50OvD/0+7Piw58OuF/teYizH&#10;p7IeeLk2+T4ySApjk75Ii3/GZ4hh5C9D5+8rciZ5k7Ppf5DSr9Hkbyg5eQGGkJ/BMAgGQn94Hvrx&#10;7Gfk6zny9dOILMhQz3LvJ/Bjnj8DT8NT8CQ8wf3HmfMYPMr8cNK5Nvk3ZBAvY5PHkEHyGVvkMc6F&#10;HIPHqZvwBDW0eJKx8CN4SvM08mnmPWOQgxRyNXnIfI0XafIcMkg+41DyuM4lJ0IOZBv0Q/bD1vOa&#10;/sgBMFAzCDmIOcJg1pnkIvM0+UhvgOGMg+Qytshm7FQvktsXqckw8iz09vyS99vSB3J+1ei+QATe&#10;b4+M2KJGG6SokfSlXIeeS9Z7dtEhPSU6rPcccv4JI4lhtEE66wX2BvfvA5bYer6HHR/Sr/KFhHxf&#10;IrrrtO5BrPmIWD9E1zj4gH4bC+/BGPgN/Jr7/wnvMO8dcvR2GHx255nwH2F4uTZ5BxmkgLFFHuMc&#10;dGerd8n/r+E38B68b8B3FDwfS53G0i9j0WMxgXGQPMYWuYyzwQlZajz1HP8Nayk5klo26pwhArWc&#10;Su0iDVLUVGop16F1sGopOiTfoqNnLacSQ6QBn2nJnVyH6uhZy2XUskCfPa+E+NWKbjm7V+HfUnK7&#10;hFwJi2ERfEpuFkKCZgFyPjn9RDMPOY88xwfgszo5jCeH8wJkMc5iTZD5jIUFkAALDZzYc2I3G3LU&#10;8jCyuc5Sywwy1VLqsoS4F8Mi+JReWwgJsADmwzyIh7k8nwMfQxzr4qhrLHpiDPicjp0Y4oghtliD&#10;fOYUGHzM6+0cmKuJ57VoHsyHBF6TFsKnvL4vMihBujUe7gdZyOuVkKBZgBTmaz5BCvNYI8QHcDN2&#10;Y78E+N4nDDfXHnwuhTL8LSfGcvz1MpfvUngNnAfzYQEkwEJYBIt5vgSWMn8ZLGf9cvR8hr7PsPcZ&#10;dj4jNmE5sS4n/mUGBb0623r24Xr6MFX34UP03lF4jv7r1H34In24OiJVBeGzHHUTVoTh5NpkNTKI&#10;h7FFKeMytcagXK0lzrXEvA4SDXwqiVysh2TYoElBChshlXmp6LPYyNgihbHFBsbJBm70CSVQDHx+&#10;16Qig/D5lXiE9SH8M95n5JDjNJ1jeZ/WQW7lHDmFlHOkP/eysSk4IYs9IWSyL0yyVAa+hpPOtclm&#10;ZBA+z5MjISMMPsfTNyYu9BZAPuRBLvaEHOxn44dJDjIX8jT5SIsCxgXsZYt8xkIe5GpykL153e3Z&#10;m1XkLfS9vLxHk8/M55HWe/kq9kMVdd1uUIIU3OBRlVBhUKp87CUvlGvKkEKpgQdp4kF6WG9SghSK&#10;DUqxFUoZ12XktFzjRQq+ECoYC5UGLvwKUsXY6q9H6IE+8CUxe3SvyPe7J0F65QLS+rz8JbkP4lS/&#10;5dz8Lb3yX/TMTviCftgBVeR/O1RCBfjAC+VQCh7muKGENcVQhI4idBXSa4XYKKQfSsPI5tpJzE50&#10;ZBn4kEKFphJp4sR2KNn4I+RALs8s8pifx3oTH9JLX5ZDGZRqPEg3lNC3xVBE7oRC8iq4qIWLOrmo&#10;nYsauqhroUEZspy55azj+xtwc44IHiiFcvCCj2eVsJ25VZxRVYaUseAN8CXjcMq5LtOUIj131PeN&#10;9IBb98A46i61lx64oXvgLfqkARv1xFcHB+EA1/sN+D6GHNTSt/sMipFFUAguTQGS7wTI9T7qINRS&#10;l1rqs9+A7ymo3UGogwZo4n4T846GkcN1tjrC88PU/TD9c4g+aqGnmqGJHmuAeqiDA1AL+3i2F3Yz&#10;dzdrali7Cz3V+FCNT9X4Vo2v1fhcTU2riWMXsdUQ527yvId67KUG+6CWuh2AOmiEZu4d4vkR5h4l&#10;D0eJvSmMYq7dzHXfUY3aqJH1d5hM6nFd1+gPSPn+/Ifca4uoUG0Rleq45hhSaA1jJ9dBjjEW2qAd&#10;OqAz4gt1AroMdih/RBVs11QiKyA9QBtjC+t86c05PAbf5fOP9Ju8Z5aYpP8QgffMft4ntxlswa5w&#10;+7833CBfoWf51yiTs/zPSOssv0GdblBvkxJkibpOna5Te+EaXKWuV+Cy5hJSuBjAoy4wL4ibsVCi&#10;KUYKRQYXkRaX6DfhsuYKUriquYa0uE5/CjdCsHJtneW3iLks5Cy38vhXYrbO8lv08y18v4XPt9gD&#10;QZyMs9TX7I+v2Sf/C3+grr+Hm+yhG3AdrsFVuAyX4CJcYE43nGfNOTiLjjPoOsM+PY2N0+yzC2Fk&#10;s85pcIl5l+EKXNVcQwrXDZxIJ/YtshkLOZAb4Dr7WLgGVzVX2NeX4RJchAvQDefhHGe6cJZ8njEo&#10;xE+hCIrBDR4oNThD3s6wz88aeFnrRY8PfT70+tDvw46POHzY9+KHF3/K8a8MRJaTR8Eb4I+MQ7nF&#10;c6lPb/bOEPbIPWD1wGiHzdase+A9+n0ytR+OjEK+jkxk7ihHE78daFK/gJ87GtVIeAVedjSol2AE&#10;vOio53cEJkMddeoFGOI4aDDYcUANduyHWq73afYyZ48aqhnm2I2O3Wq4ZgTyZRgJrzLnF469+FAL&#10;B9QbYdSq19H5Os9HM28U819z1DB/F75Ws7YaX6vRVY2f1eivxk41dquxX40vu/CrRg2CgawdgI4B&#10;6OuPrf743J8YBhDLAGIbSJyDiFsYTC6GwFBHM3E3o7MZ3c3YaMFWCzZb8L0F+4fw4xD+HDZ4zXEE&#10;H4Wj0ArH4Dg+t0E7c9qZ32HwKnKkoxNdnejsJNed6O/ETif2OrDbgf0O4mjHF6ENv47DMXxshaP4&#10;H0or18eJpQ06iKeTOSeY34WOLnT50etHvx9bfmz6se8nBj9+deFfF76eIM+d5LuTOrRDm3oTnW9i&#10;701svUmcb8DrxPw68Y8mJ73pTznb3wXpP+nDuboPEYHft0yg/h/A29h4mxq+ZeBnLLSqd7E/jvFE&#10;GIMPMv9233XEsQeO6T1Qgx2x+Sq2FyBHI5/iXhw5jSPOWOI1aedv9EIHf6Pv4G/0Hfydv5O/z3fy&#10;t3mTmUhhhkEHf6cPMo21Jm1I4TgcY47QajCDfM7UzEJGQhS9MxuiNTHIWE0ccfc84+OJrUPH1ko8&#10;c+BlYpK/1cv+jpR48Wsu/szFj7n0dpAGxvVQx+8mDhp8TC7jIJa9EQPRMBuiIBJmwUyez4DpMI11&#10;U2EKOqagazJ7aDI2JrN3pofRyHUD6+pZX4+eOnTWodskGhnN/RhNLDKW+UIc+kyakM0GschYah+j&#10;iUbOpl+iIBJmaWYiZ5C36TANpsIU8ilMJt+TqcUkajKJ+kwiP5PI0yTyNZmaClPYD1PYF1NhGkyn&#10;54QZMBMiIQqieRYDscyPY12cIbv4LYrgJ7d+8uzntyp+fuPi53cHXdAZYB5ji3jGJux96ifn+Tf5&#10;jdIieqNB90YVOqQnpDeW6t6Q37MtIr9BDjA2SUAG8TM2WYwMcpSxxWHGh6AFmvm9RBM08juNRrUM&#10;G8vhM2q6AlYa7EeafIZcDsuwuYReWkwviE93EntayJ5vJ85lxPwKscvf4GXPP8u9NGq+zaCN3xG0&#10;Q4faApvJ/yZIhRTYAMncF9YzL4k+ERJZm0jvJNJDieQhkZ5KpL8SyUMieUgkD0nkIYkcrCeeZOIW&#10;NkAKMW6ETbCZa2ELbGXeNuZvY12aQTOyBQ7BYTgCrXAs8He4DGKt13V+iPiWgJytq5FyBsh3aOnY&#10;SSO3W8nxFnK9GVIhBTZAMveTeC4k4kc41VybrEYG8TM2SUQG6WT890liXwjr6f9kzQbWpmg2IlM1&#10;m5FbYCvz0iCddRnozaAOmeQ/k/xnkYcscp9FXrLIURa5yiRvmeQwg1xmEMud9FFFjz5aQ06lj5KR&#10;Vh9V4IcPf3z0hhfK8a/MoFOV4q8H3FACxdwvMmjntx3tysU6F+sLiKOAuhYQSwGxFBBLAbEU0EMu&#10;4nERTyHxFBnUo6cefXXorUN/HXbqsCnUY78ePxrwR2jkdyJN0AwtqhK9leivxE4F9ipC+mg7sdbp&#10;PpI98zkxynmxQfeR7JlK+qMCvPRLOX1TCh4ogSIo5L6L5wWQjz95+JKLD7n4kIMPOdjPwX4O9nOw&#10;nUvsueQgj5zkk58Cauyi1oVQRO1LwAOlUA5e7ldAJfO2M7+KdVWs34GeHejbgd4d6N+BnR3Y24Hd&#10;KuxX4cd2/OlNL8h7lSkgtZY8yG9GZD8hjN/s3I9swr5wkLj3QQ1j4b8Z74RqfN4D+6mF0MC4GY7x&#10;7AjI2tu9d+kO6b8a7GVgXN675CCt9y7dxN1N/N3kQThPXwnn0C2chTPk6jR8Bac0J5GCn+dCV4B2&#10;xkKb5jjymIGfnhFOkmfhFHwFp+EMeRfOwjk4r+lGdnN29XzvcpnYQt+7SH4lz3lI673LZXy6jC+X&#10;8eUydQzSwLheXaKml+i1i3CBfArd9OF5OAdn4QychlNwkud+6IITrBE60dGBrg7q04GNDnqmK4xG&#10;1jSwth4d9cRbh06Ts0jhHPeF85pu5ps04pPQBM3cs2hhbgtrTM7Sr2fgNHwFp+Ak+Mlbl+YEspNc&#10;dhgcVe3UoZ26tFP7dvLTTp7ayVc7Ne0wOMH8LmI06aLv/HASTsFXcAbO8vw8dLOnLrDugiG7yKng&#10;J79+cu3n9zB+ddWgC9n5N1zhnnDZ4M7euxTa6QN9FsnnhX70xI/ojRFI+d7me9xz27ep7fYUVW0w&#10;H2lSgXTZF6kM+yqVGUKufT33t6lCe16vzoGen6ld+DYqxLfH8ekhfBqEfEr7lmgfpYKMUUvt01Ss&#10;PVIl2KPUCnusSrJ/EkYmz1z292HUHfm2Dt/mh/j2fXx6DJ+eRf5Y+7YM+3PxYxq8FcZKrk2mIS3m&#10;Ml5mX6rWkdfenp8DqZP4ILYfRQ5BIgLf471l57fmBp9jW3Df9jxcRnwbdHxR6JHcS188j5S++Ffu&#10;rbJvVmvs6fibSw22qhR7kkqjD0LZbF+mNtIjSfYFkBBgBXEm2FdQq1Vqnn21+tS+jtg3fOO4pS8k&#10;bqlBeNyziFsYRczCrNvGfZO4x4fU9RWUie5fIh9Hyn64iR6LbsZ++5vquP1t1WJ/TzXYJ6p6euxs&#10;COfsU9Ql+3jWjP9G8Q3Htnw/Owo5uEd81fZi1WZg7U9+84aP9wFTjf+fi/SG6BikdcjZz2WgN6rt&#10;e9EhuNnbwt5/qOMlrUNeE8N1dLFeqGW90BWmo+feljxb+ycTXyTPUruxSPHvh9y7xD44Z59DLmeT&#10;0yAN9nnkeik5X0Xuk1Q359JN+BPYHFvBCS6u3dx3q44w9nJtchNpcQ/fez3Mb9YfZu3DjjXqHsd8&#10;nn2zfTiQGCTXcob2zHURNn9n4FZF+CXXf69eP2Gt5FrOup65TiS3LoNa9p0Qnmt5PyU1Fx3ih+jo&#10;6Ucidl0GbtYL4X70rFci9bJ+1zxc65azRnRLT8rvPF30oUWBPUvlUo90zpoU9nWiPROK/9/+fxI9&#10;0ruotVlj1Bu/J+2LlH99QMb/BwAA//8DAFBLAwQUAAYACAAAACEAfLvy398AAAAHAQAADwAAAGRy&#10;cy9kb3ducmV2LnhtbEyPQUvDQBSE74L/YXmCt3aTlBqNeSmlqKci2Aqlt232NQnNvg3ZbZL+e9eT&#10;HocZZr7JV5NpxUC9aywjxPMIBHFpdcMVwvf+ffYMwnnFWrWWCeFGDlbF/V2uMm1H/qJh5ysRSthl&#10;CqH2vsukdGVNRrm57YiDd7a9UT7IvpK6V2MoN61MouhJGtVwWKhVR5uaysvuahA+RjWuF/HbsL2c&#10;N7fjfvl52MaE+PgwrV9BeJr8Xxh+8QM6FIHpZK+snWgRFkkIIsyW4UCwX9I0BXFCSOMEZJHL//zF&#10;DwAAAP//AwBQSwMEFAAGAAgAAAAhAI4iCUK6AAAAIQEAABkAAABkcnMvX3JlbHMvZTJvRG9jLnht&#10;bC5yZWxzhI/LCsIwEEX3gv8QZm/TuhCRpt2I0K3UDxiSaRtsHiRR7N8bcGNBcDn3cs9h6vZlZvak&#10;ELWzAqqiBEZWOqXtKODWX3ZHYDGhVTg7SwIWitA22019pRlTHsVJ+8gyxUYBU0r+xHmUExmMhfNk&#10;czO4YDDlM4zco7zjSHxflgcevhnQrJisUwJCpypg/eKz+T/bDYOWdHbyYcimHwquTXZnIIaRkgBD&#10;SuMnrAoyA/Cm5qvHmjcAAAD//wMAUEsBAi0AFAAGAAgAAAAhAKbmUfsMAQAAFQIAABMAAAAAAAAA&#10;AAAAAAAAAAAAAFtDb250ZW50X1R5cGVzXS54bWxQSwECLQAUAAYACAAAACEAOP0h/9YAAACUAQAA&#10;CwAAAAAAAAAAAAAAAAA9AQAAX3JlbHMvLnJlbHNQSwECLQAUAAYACAAAACEABf18ARAEAAAWCgAA&#10;DgAAAAAAAAAAAAAAAAA8AgAAZHJzL2Uyb0RvYy54bWxQSwECLQAUAAYACAAAACEAzvSrvZoWAAAA&#10;NwAAFAAAAAAAAAAAAAAAAAB4BgAAZHJzL21lZGlhL2ltYWdlMS5lbWZQSwECLQAUAAYACAAAACEA&#10;fLvy398AAAAHAQAADwAAAAAAAAAAAAAAAABEHQAAZHJzL2Rvd25yZXYueG1sUEsBAi0AFAAGAAgA&#10;AAAhAI4iCUK6AAAAIQEAABkAAAAAAAAAAAAAAAAAUB4AAGRycy9fcmVscy9lMm9Eb2MueG1sLnJl&#10;bHNQSwUGAAAAAAYABgB8AQAAQR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top:258;width:11874;height:26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IxvwQAAANoAAAAPAAAAZHJzL2Rvd25yZXYueG1sRI9bi8Iw&#10;EIXfBf9DGME3TV1h0WoUERYKInhDfRyasS02k9pErf9+Iwg+Hs7l40znjSnFg2pXWFYw6EcgiFOr&#10;C84UHPZ/vREI55E1lpZJwYsczGft1hRjbZ+8pcfOZyKMsItRQe59FUvp0pwMur6tiIN3sbVBH2Sd&#10;SV3jM4ybUv5E0a80WHAg5FjRMqf0urubAOFkUyTj9WF0Wr0W51N2S/3xplS30ywmIDw1/hv+tBOt&#10;YAjvK+EGyNk/AAAA//8DAFBLAQItABQABgAIAAAAIQDb4fbL7gAAAIUBAAATAAAAAAAAAAAAAAAA&#10;AAAAAABbQ29udGVudF9UeXBlc10ueG1sUEsBAi0AFAAGAAgAAAAhAFr0LFu/AAAAFQEAAAsAAAAA&#10;AAAAAAAAAAAAHwEAAF9yZWxzLy5yZWxzUEsBAi0AFAAGAAgAAAAhADzAjG/BAAAA2gAAAA8AAAAA&#10;AAAAAAAAAAAABwIAAGRycy9kb3ducmV2LnhtbFBLBQYAAAAAAwADALcAAAD1AgAAAAA=&#10;">
                <v:imagedata r:id="rId2" o:title="" gain="39322f" blacklevel="-13107f" grayscale="t" bilevel="t"/>
                <v:path arrowok="t"/>
              </v:shape>
              <v:line id="Łącznik prosty 9" o:spid="_x0000_s1028" style="position:absolute;visibility:visible;mso-wrap-style:square" from="12508,517" to="12508,3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MwgAAANoAAAAPAAAAZHJzL2Rvd25yZXYueG1sRI9Pa8JA&#10;FMTvgt9heUJvuqktUqKrBCEo0h7UUujtkX0modm3YXfzx2/fLRQ8DjPzG2azG00jenK+tqzgeZGA&#10;IC6srrlU8HnN528gfEDW2FgmBXfysNtOJxtMtR34TP0llCJC2KeooAqhTaX0RUUG/cK2xNG7WWcw&#10;ROlKqR0OEW4auUySlTRYc1yosKV9RcXPpTMKTi7rP/R3x3h2Xw15V7wc8nelnmZjtgYRaAyP8H/7&#10;qBW8wt+VeAPk9hcAAP//AwBQSwECLQAUAAYACAAAACEA2+H2y+4AAACFAQAAEwAAAAAAAAAAAAAA&#10;AAAAAAAAW0NvbnRlbnRfVHlwZXNdLnhtbFBLAQItABQABgAIAAAAIQBa9CxbvwAAABUBAAALAAAA&#10;AAAAAAAAAAAAAB8BAABfcmVscy8ucmVsc1BLAQItABQABgAIAAAAIQB/i/2MwgAAANoAAAAPAAAA&#10;AAAAAAAAAAAAAAcCAABkcnMvZG93bnJldi54bWxQSwUGAAAAAAMAAwC3AAAA9gIAAAAA&#10;" strokecolor="#757575" strokeweight=".5pt">
                <v:stroke joinstyle="miter"/>
              </v:line>
              <v:shapetype id="_x0000_t202" coordsize="21600,21600" o:spt="202" path="m,l,21600r21600,l21600,xe">
                <v:stroke joinstyle="miter"/>
                <v:path gradientshapeok="t" o:connecttype="rect"/>
              </v:shapetype>
              <v:shape id="Pole tekstowe 2" o:spid="_x0000_s1029" type="#_x0000_t202" style="position:absolute;left:11309;width:48530;height:4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732A8ECF" w14:textId="77777777" w:rsidR="00A33252" w:rsidRPr="006900C2" w:rsidRDefault="00A33252" w:rsidP="004378B9">
                      <w:pPr>
                        <w:pStyle w:val="Zawartoramki"/>
                        <w:spacing w:before="60"/>
                        <w:ind w:left="170"/>
                        <w:rPr>
                          <w:rFonts w:cs="Calibri"/>
                          <w:sz w:val="16"/>
                          <w:szCs w:val="16"/>
                          <w:lang w:val="en-US"/>
                        </w:rPr>
                      </w:pPr>
                      <w:r>
                        <w:rPr>
                          <w:rFonts w:cs="Calibri"/>
                          <w:sz w:val="16"/>
                          <w:szCs w:val="16"/>
                          <w:lang w:val="en-US"/>
                        </w:rPr>
                        <w:t>ul. Długa</w:t>
                      </w:r>
                      <w:r w:rsidRPr="00427508">
                        <w:rPr>
                          <w:rFonts w:cs="Calibri"/>
                          <w:sz w:val="16"/>
                          <w:szCs w:val="16"/>
                          <w:lang w:val="en-US"/>
                        </w:rPr>
                        <w:t xml:space="preserve"> </w:t>
                      </w:r>
                      <w:r>
                        <w:rPr>
                          <w:rFonts w:cs="Calibri"/>
                          <w:sz w:val="16"/>
                          <w:szCs w:val="16"/>
                          <w:lang w:val="en-US"/>
                        </w:rPr>
                        <w:t xml:space="preserve">75/76 </w:t>
                      </w:r>
                      <w:r w:rsidRPr="00427508">
                        <w:rPr>
                          <w:rFonts w:cs="Calibri"/>
                          <w:sz w:val="16"/>
                          <w:szCs w:val="16"/>
                          <w:lang w:val="en-US"/>
                        </w:rPr>
                        <w:t xml:space="preserve">• </w:t>
                      </w:r>
                      <w:r>
                        <w:rPr>
                          <w:rFonts w:cs="Calibri"/>
                          <w:sz w:val="16"/>
                          <w:szCs w:val="16"/>
                          <w:lang w:val="en-US"/>
                        </w:rPr>
                        <w:t xml:space="preserve">80-831 Gdańsk </w:t>
                      </w:r>
                      <w:r w:rsidRPr="00427508">
                        <w:rPr>
                          <w:rFonts w:cs="Calibri"/>
                          <w:sz w:val="16"/>
                          <w:szCs w:val="16"/>
                          <w:lang w:val="en-US"/>
                        </w:rPr>
                        <w:t xml:space="preserve">• tel.: +48 </w:t>
                      </w:r>
                      <w:r>
                        <w:rPr>
                          <w:rFonts w:cs="Calibri"/>
                          <w:sz w:val="16"/>
                          <w:szCs w:val="16"/>
                          <w:lang w:val="en-US"/>
                        </w:rPr>
                        <w:t>58 300 23 00</w:t>
                      </w:r>
                      <w:r w:rsidRPr="00427508">
                        <w:rPr>
                          <w:rFonts w:cs="Calibri"/>
                          <w:sz w:val="16"/>
                          <w:szCs w:val="16"/>
                          <w:lang w:val="en-US"/>
                        </w:rPr>
                        <w:t xml:space="preserve"> • fax: +48 </w:t>
                      </w:r>
                      <w:r w:rsidRPr="00691F36">
                        <w:rPr>
                          <w:rFonts w:cs="Calibri"/>
                          <w:sz w:val="16"/>
                          <w:szCs w:val="16"/>
                          <w:lang w:val="en-US"/>
                        </w:rPr>
                        <w:t>58 30 14 318</w:t>
                      </w:r>
                      <w:r w:rsidRPr="00427508">
                        <w:rPr>
                          <w:rFonts w:cs="Calibri"/>
                          <w:sz w:val="16"/>
                          <w:szCs w:val="16"/>
                          <w:lang w:val="en-US"/>
                        </w:rPr>
                        <w:t xml:space="preserve"> </w:t>
                      </w:r>
                      <w:r w:rsidRPr="00427508">
                        <w:rPr>
                          <w:rFonts w:cs="Calibri"/>
                          <w:sz w:val="16"/>
                          <w:szCs w:val="16"/>
                          <w:lang w:val="en-US"/>
                        </w:rPr>
                        <w:br/>
                        <w:t xml:space="preserve">ePuap: </w:t>
                      </w:r>
                      <w:r w:rsidRPr="00691F36">
                        <w:rPr>
                          <w:rFonts w:cs="Calibri"/>
                          <w:sz w:val="16"/>
                          <w:szCs w:val="16"/>
                        </w:rPr>
                        <w:t>/f1p145fudb/SkrytkaESP</w:t>
                      </w:r>
                      <w:r>
                        <w:rPr>
                          <w:rFonts w:cs="Calibri"/>
                          <w:sz w:val="16"/>
                          <w:szCs w:val="16"/>
                        </w:rPr>
                        <w:t xml:space="preserve"> </w:t>
                      </w:r>
                      <w:r w:rsidRPr="00427508">
                        <w:rPr>
                          <w:rFonts w:cs="Calibri"/>
                          <w:sz w:val="16"/>
                          <w:szCs w:val="16"/>
                          <w:lang w:val="en-US"/>
                        </w:rPr>
                        <w:t>•</w:t>
                      </w:r>
                      <w:r>
                        <w:rPr>
                          <w:rFonts w:cs="Calibri"/>
                          <w:sz w:val="16"/>
                          <w:szCs w:val="16"/>
                          <w:lang w:val="en-US"/>
                        </w:rPr>
                        <w:t xml:space="preserve"> </w:t>
                      </w:r>
                      <w:r w:rsidRPr="00427508">
                        <w:rPr>
                          <w:rFonts w:cs="Calibri"/>
                          <w:sz w:val="16"/>
                          <w:szCs w:val="16"/>
                          <w:lang w:val="en-US"/>
                        </w:rPr>
                        <w:t>e-mail:</w:t>
                      </w:r>
                      <w:r>
                        <w:rPr>
                          <w:rFonts w:cs="Calibri"/>
                          <w:sz w:val="16"/>
                          <w:szCs w:val="16"/>
                          <w:lang w:val="en-US"/>
                        </w:rPr>
                        <w:t xml:space="preserve"> </w:t>
                      </w:r>
                      <w:r w:rsidRPr="00691F36">
                        <w:rPr>
                          <w:rFonts w:cs="Calibri"/>
                          <w:sz w:val="16"/>
                          <w:szCs w:val="16"/>
                          <w:lang w:val="en-US"/>
                        </w:rPr>
                        <w:t>ias.gdansk@mf.gov.pl</w:t>
                      </w:r>
                      <w:r w:rsidRPr="00427508">
                        <w:rPr>
                          <w:rFonts w:cs="Calibri"/>
                          <w:sz w:val="16"/>
                          <w:szCs w:val="16"/>
                          <w:lang w:val="en-US"/>
                        </w:rPr>
                        <w:t xml:space="preserve"> •</w:t>
                      </w:r>
                      <w:r>
                        <w:rPr>
                          <w:rFonts w:cs="Calibri"/>
                          <w:sz w:val="16"/>
                          <w:szCs w:val="16"/>
                          <w:lang w:val="en-US"/>
                        </w:rPr>
                        <w:t xml:space="preserve"> </w:t>
                      </w:r>
                      <w:r w:rsidRPr="00691F36">
                        <w:rPr>
                          <w:rFonts w:cs="Calibri"/>
                          <w:sz w:val="16"/>
                          <w:szCs w:val="16"/>
                          <w:lang w:val="en-US"/>
                        </w:rPr>
                        <w:t>https://www.pomorskie.kas.gov.pl/</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1440D" w14:textId="77777777" w:rsidR="00A71EBE" w:rsidRDefault="00A71EBE">
      <w:r>
        <w:separator/>
      </w:r>
    </w:p>
  </w:footnote>
  <w:footnote w:type="continuationSeparator" w:id="0">
    <w:p w14:paraId="70A50F5E" w14:textId="77777777" w:rsidR="00A71EBE" w:rsidRDefault="00A71E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9C4CE" w14:textId="77777777" w:rsidR="00A33252" w:rsidRDefault="00A33252">
    <w:pPr>
      <w:pStyle w:val="Nagwek"/>
      <w:tabs>
        <w:tab w:val="clear" w:pos="4536"/>
        <w:tab w:val="clear" w:pos="9072"/>
        <w:tab w:val="left" w:pos="991"/>
      </w:tabs>
    </w:pPr>
  </w:p>
  <w:p w14:paraId="10CFC843" w14:textId="77777777" w:rsidR="00A33252" w:rsidRDefault="00A3325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18A2" w14:textId="77777777" w:rsidR="00A33252" w:rsidRDefault="00A33252">
    <w:pPr>
      <w:pStyle w:val="Nagwek"/>
    </w:pPr>
    <w:r w:rsidRPr="00457C6F">
      <w:rPr>
        <w:rFonts w:ascii="Times New Roman" w:eastAsia="Times New Roman" w:hAnsi="Times New Roman" w:cs="Cambria"/>
        <w:noProof/>
        <w:sz w:val="24"/>
        <w:szCs w:val="24"/>
        <w:lang w:eastAsia="pl-PL"/>
      </w:rPr>
      <w:drawing>
        <wp:inline distT="0" distB="0" distL="0" distR="0" wp14:anchorId="6922ABD3" wp14:editId="7226BA2E">
          <wp:extent cx="1533525" cy="426720"/>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
                  <pic:cNvPicPr>
                    <a:picLocks noChangeAspect="1" noChangeArrowheads="1"/>
                  </pic:cNvPicPr>
                </pic:nvPicPr>
                <pic:blipFill>
                  <a:blip r:embed="rId1"/>
                  <a:stretch>
                    <a:fillRect/>
                  </a:stretch>
                </pic:blipFill>
                <pic:spPr bwMode="auto">
                  <a:xfrm>
                    <a:off x="0" y="0"/>
                    <a:ext cx="1533525" cy="4267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6633B0E"/>
    <w:multiLevelType w:val="hybridMultilevel"/>
    <w:tmpl w:val="A12EE46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4C0D17"/>
    <w:multiLevelType w:val="hybridMultilevel"/>
    <w:tmpl w:val="B0E016FE"/>
    <w:lvl w:ilvl="0" w:tplc="B9DE2F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106C38E5"/>
    <w:multiLevelType w:val="hybridMultilevel"/>
    <w:tmpl w:val="1604F51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753D98"/>
    <w:multiLevelType w:val="multilevel"/>
    <w:tmpl w:val="71A2C3A0"/>
    <w:lvl w:ilvl="0">
      <w:start w:val="1"/>
      <w:numFmt w:val="decimal"/>
      <w:lvlText w:val="%1."/>
      <w:lvlJc w:val="left"/>
      <w:pPr>
        <w:tabs>
          <w:tab w:val="num" w:pos="0"/>
        </w:tabs>
        <w:ind w:left="720" w:firstLine="0"/>
      </w:pPr>
      <w:rPr>
        <w:rFonts w:asciiTheme="minorHAnsi" w:hAnsiTheme="minorHAnsi" w:cs="Times New Roman"/>
        <w:b w:val="0"/>
      </w:rPr>
    </w:lvl>
    <w:lvl w:ilvl="1">
      <w:start w:val="2"/>
      <w:numFmt w:val="decimal"/>
      <w:lvlText w:val="%2)"/>
      <w:lvlJc w:val="left"/>
      <w:pPr>
        <w:tabs>
          <w:tab w:val="num" w:pos="0"/>
        </w:tabs>
        <w:ind w:left="1440" w:firstLine="0"/>
      </w:pPr>
      <w:rPr>
        <w:rFonts w:cs="Times New Roman"/>
      </w:rPr>
    </w:lvl>
    <w:lvl w:ilvl="2">
      <w:start w:val="1"/>
      <w:numFmt w:val="lowerRoman"/>
      <w:lvlText w:val="%3."/>
      <w:lvlJc w:val="right"/>
      <w:pPr>
        <w:tabs>
          <w:tab w:val="num" w:pos="0"/>
        </w:tabs>
        <w:ind w:left="2160" w:firstLine="0"/>
      </w:pPr>
      <w:rPr>
        <w:rFonts w:cs="Times New Roman"/>
      </w:rPr>
    </w:lvl>
    <w:lvl w:ilvl="3">
      <w:start w:val="1"/>
      <w:numFmt w:val="decimal"/>
      <w:lvlText w:val="%4."/>
      <w:lvlJc w:val="left"/>
      <w:pPr>
        <w:tabs>
          <w:tab w:val="num" w:pos="0"/>
        </w:tabs>
        <w:ind w:left="2880" w:firstLine="0"/>
      </w:pPr>
      <w:rPr>
        <w:rFonts w:cs="Times New Roman"/>
      </w:rPr>
    </w:lvl>
    <w:lvl w:ilvl="4">
      <w:start w:val="1"/>
      <w:numFmt w:val="lowerLetter"/>
      <w:lvlText w:val="%5."/>
      <w:lvlJc w:val="left"/>
      <w:pPr>
        <w:tabs>
          <w:tab w:val="num" w:pos="0"/>
        </w:tabs>
        <w:ind w:left="3600" w:firstLine="0"/>
      </w:pPr>
      <w:rPr>
        <w:rFonts w:cs="Times New Roman"/>
      </w:rPr>
    </w:lvl>
    <w:lvl w:ilvl="5">
      <w:start w:val="1"/>
      <w:numFmt w:val="lowerRoman"/>
      <w:lvlText w:val="%6."/>
      <w:lvlJc w:val="right"/>
      <w:pPr>
        <w:tabs>
          <w:tab w:val="num" w:pos="0"/>
        </w:tabs>
        <w:ind w:left="4320" w:firstLine="0"/>
      </w:pPr>
      <w:rPr>
        <w:rFonts w:cs="Times New Roman"/>
      </w:rPr>
    </w:lvl>
    <w:lvl w:ilvl="6">
      <w:start w:val="1"/>
      <w:numFmt w:val="decimal"/>
      <w:lvlText w:val="%7."/>
      <w:lvlJc w:val="left"/>
      <w:pPr>
        <w:tabs>
          <w:tab w:val="num" w:pos="0"/>
        </w:tabs>
        <w:ind w:left="5040" w:firstLine="0"/>
      </w:pPr>
      <w:rPr>
        <w:rFonts w:cs="Times New Roman"/>
      </w:rPr>
    </w:lvl>
    <w:lvl w:ilvl="7">
      <w:start w:val="1"/>
      <w:numFmt w:val="lowerLetter"/>
      <w:lvlText w:val="%8."/>
      <w:lvlJc w:val="left"/>
      <w:pPr>
        <w:tabs>
          <w:tab w:val="num" w:pos="0"/>
        </w:tabs>
        <w:ind w:left="5760" w:firstLine="0"/>
      </w:pPr>
      <w:rPr>
        <w:rFonts w:cs="Times New Roman"/>
      </w:rPr>
    </w:lvl>
    <w:lvl w:ilvl="8">
      <w:start w:val="1"/>
      <w:numFmt w:val="lowerRoman"/>
      <w:lvlText w:val="%9."/>
      <w:lvlJc w:val="right"/>
      <w:pPr>
        <w:tabs>
          <w:tab w:val="num" w:pos="0"/>
        </w:tabs>
        <w:ind w:left="6480" w:firstLine="0"/>
      </w:pPr>
      <w:rPr>
        <w:rFonts w:cs="Times New Roman"/>
      </w:rPr>
    </w:lvl>
  </w:abstractNum>
  <w:abstractNum w:abstractNumId="5" w15:restartNumberingAfterBreak="0">
    <w:nsid w:val="12A03DFE"/>
    <w:multiLevelType w:val="hybridMultilevel"/>
    <w:tmpl w:val="0ADC1012"/>
    <w:lvl w:ilvl="0" w:tplc="0415000F">
      <w:start w:val="1"/>
      <w:numFmt w:val="decimal"/>
      <w:lvlText w:val="%1."/>
      <w:lvlJc w:val="left"/>
      <w:pPr>
        <w:ind w:left="720" w:hanging="360"/>
      </w:pPr>
    </w:lvl>
    <w:lvl w:ilvl="1" w:tplc="E7A8ABC4">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B80C78"/>
    <w:multiLevelType w:val="hybridMultilevel"/>
    <w:tmpl w:val="2528BE52"/>
    <w:lvl w:ilvl="0" w:tplc="CB04F154">
      <w:start w:val="1"/>
      <w:numFmt w:val="decimal"/>
      <w:lvlText w:val="%1)"/>
      <w:lvlJc w:val="left"/>
      <w:pPr>
        <w:ind w:left="720" w:hanging="360"/>
      </w:pPr>
      <w:rPr>
        <w:rFonts w:ascii="Calibri" w:hAnsi="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032194"/>
    <w:multiLevelType w:val="hybridMultilevel"/>
    <w:tmpl w:val="E4F8B73C"/>
    <w:lvl w:ilvl="0" w:tplc="B9DE2F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2D3F9B"/>
    <w:multiLevelType w:val="hybridMultilevel"/>
    <w:tmpl w:val="EAC4129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C75BC1"/>
    <w:multiLevelType w:val="hybridMultilevel"/>
    <w:tmpl w:val="961074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3F80790C">
      <w:start w:val="1"/>
      <w:numFmt w:val="lowerLetter"/>
      <w:lvlText w:val="%3)"/>
      <w:lvlJc w:val="right"/>
      <w:pPr>
        <w:ind w:left="2160" w:hanging="180"/>
      </w:pPr>
      <w:rPr>
        <w:rFonts w:asciiTheme="minorHAnsi" w:eastAsiaTheme="minorHAnsi" w:hAnsiTheme="minorHAnsi" w:cstheme="minorHAns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16205D"/>
    <w:multiLevelType w:val="multilevel"/>
    <w:tmpl w:val="6EF2C036"/>
    <w:lvl w:ilvl="0">
      <w:start w:val="1"/>
      <w:numFmt w:val="decimal"/>
      <w:lvlText w:val="%1)"/>
      <w:lvlJc w:val="left"/>
      <w:pPr>
        <w:tabs>
          <w:tab w:val="num" w:pos="0"/>
        </w:tabs>
        <w:ind w:left="644" w:firstLine="0"/>
      </w:pPr>
      <w:rPr>
        <w:rFonts w:asciiTheme="minorHAnsi" w:hAnsiTheme="minorHAnsi" w:cs="Times New Roman"/>
      </w:rPr>
    </w:lvl>
    <w:lvl w:ilvl="1">
      <w:start w:val="1"/>
      <w:numFmt w:val="lowerLetter"/>
      <w:lvlText w:val="%2."/>
      <w:lvlJc w:val="left"/>
      <w:pPr>
        <w:tabs>
          <w:tab w:val="num" w:pos="0"/>
        </w:tabs>
        <w:ind w:left="1364" w:firstLine="0"/>
      </w:pPr>
      <w:rPr>
        <w:rFonts w:cs="Times New Roman"/>
      </w:rPr>
    </w:lvl>
    <w:lvl w:ilvl="2">
      <w:start w:val="1"/>
      <w:numFmt w:val="lowerRoman"/>
      <w:lvlText w:val="%3."/>
      <w:lvlJc w:val="right"/>
      <w:pPr>
        <w:tabs>
          <w:tab w:val="num" w:pos="0"/>
        </w:tabs>
        <w:ind w:left="2084" w:firstLine="0"/>
      </w:pPr>
      <w:rPr>
        <w:rFonts w:cs="Times New Roman"/>
      </w:rPr>
    </w:lvl>
    <w:lvl w:ilvl="3">
      <w:start w:val="1"/>
      <w:numFmt w:val="decimal"/>
      <w:lvlText w:val="%4."/>
      <w:lvlJc w:val="left"/>
      <w:pPr>
        <w:tabs>
          <w:tab w:val="num" w:pos="0"/>
        </w:tabs>
        <w:ind w:left="2804" w:firstLine="0"/>
      </w:pPr>
      <w:rPr>
        <w:rFonts w:cs="Times New Roman"/>
      </w:rPr>
    </w:lvl>
    <w:lvl w:ilvl="4">
      <w:start w:val="1"/>
      <w:numFmt w:val="lowerLetter"/>
      <w:lvlText w:val="%5."/>
      <w:lvlJc w:val="left"/>
      <w:pPr>
        <w:tabs>
          <w:tab w:val="num" w:pos="0"/>
        </w:tabs>
        <w:ind w:left="3524" w:firstLine="0"/>
      </w:pPr>
      <w:rPr>
        <w:rFonts w:cs="Times New Roman"/>
      </w:rPr>
    </w:lvl>
    <w:lvl w:ilvl="5">
      <w:start w:val="1"/>
      <w:numFmt w:val="lowerRoman"/>
      <w:lvlText w:val="%6."/>
      <w:lvlJc w:val="right"/>
      <w:pPr>
        <w:tabs>
          <w:tab w:val="num" w:pos="0"/>
        </w:tabs>
        <w:ind w:left="4244" w:firstLine="0"/>
      </w:pPr>
      <w:rPr>
        <w:rFonts w:cs="Times New Roman"/>
      </w:rPr>
    </w:lvl>
    <w:lvl w:ilvl="6">
      <w:start w:val="1"/>
      <w:numFmt w:val="decimal"/>
      <w:lvlText w:val="%7."/>
      <w:lvlJc w:val="left"/>
      <w:pPr>
        <w:tabs>
          <w:tab w:val="num" w:pos="0"/>
        </w:tabs>
        <w:ind w:left="4964" w:firstLine="0"/>
      </w:pPr>
      <w:rPr>
        <w:rFonts w:cs="Times New Roman"/>
      </w:rPr>
    </w:lvl>
    <w:lvl w:ilvl="7">
      <w:start w:val="1"/>
      <w:numFmt w:val="lowerLetter"/>
      <w:lvlText w:val="%8."/>
      <w:lvlJc w:val="left"/>
      <w:pPr>
        <w:tabs>
          <w:tab w:val="num" w:pos="0"/>
        </w:tabs>
        <w:ind w:left="5684" w:firstLine="0"/>
      </w:pPr>
      <w:rPr>
        <w:rFonts w:cs="Times New Roman"/>
      </w:rPr>
    </w:lvl>
    <w:lvl w:ilvl="8">
      <w:start w:val="1"/>
      <w:numFmt w:val="lowerRoman"/>
      <w:lvlText w:val="%9."/>
      <w:lvlJc w:val="right"/>
      <w:pPr>
        <w:tabs>
          <w:tab w:val="num" w:pos="0"/>
        </w:tabs>
        <w:ind w:left="6404" w:firstLine="0"/>
      </w:pPr>
      <w:rPr>
        <w:rFonts w:cs="Times New Roman"/>
      </w:rPr>
    </w:lvl>
  </w:abstractNum>
  <w:abstractNum w:abstractNumId="11" w15:restartNumberingAfterBreak="0">
    <w:nsid w:val="283A6EDA"/>
    <w:multiLevelType w:val="multilevel"/>
    <w:tmpl w:val="D2244D8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C520D0F"/>
    <w:multiLevelType w:val="hybridMultilevel"/>
    <w:tmpl w:val="4BCC2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680C07"/>
    <w:multiLevelType w:val="hybridMultilevel"/>
    <w:tmpl w:val="42A04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265D25"/>
    <w:multiLevelType w:val="hybridMultilevel"/>
    <w:tmpl w:val="D536F3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D42A8D2">
      <w:start w:val="1"/>
      <w:numFmt w:val="decimal"/>
      <w:lvlText w:val="%4."/>
      <w:lvlJc w:val="left"/>
      <w:pPr>
        <w:ind w:left="2880" w:hanging="360"/>
      </w:pPr>
      <w:rPr>
        <w:rFonts w:asciiTheme="minorHAnsi"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371975"/>
    <w:multiLevelType w:val="multilevel"/>
    <w:tmpl w:val="94642F28"/>
    <w:lvl w:ilvl="0">
      <w:start w:val="1"/>
      <w:numFmt w:val="decimal"/>
      <w:lvlText w:val="%1)"/>
      <w:lvlJc w:val="left"/>
      <w:pPr>
        <w:tabs>
          <w:tab w:val="num" w:pos="0"/>
        </w:tabs>
        <w:ind w:left="759" w:firstLine="0"/>
      </w:pPr>
      <w:rPr>
        <w:rFonts w:asciiTheme="minorHAnsi" w:hAnsiTheme="minorHAnsi" w:cstheme="minorHAnsi" w:hint="default"/>
      </w:rPr>
    </w:lvl>
    <w:lvl w:ilvl="1">
      <w:start w:val="1"/>
      <w:numFmt w:val="lowerLetter"/>
      <w:lvlText w:val="%2."/>
      <w:lvlJc w:val="left"/>
      <w:pPr>
        <w:tabs>
          <w:tab w:val="num" w:pos="0"/>
        </w:tabs>
        <w:ind w:left="1479" w:firstLine="0"/>
      </w:pPr>
      <w:rPr>
        <w:rFonts w:cs="Times New Roman"/>
      </w:rPr>
    </w:lvl>
    <w:lvl w:ilvl="2">
      <w:start w:val="1"/>
      <w:numFmt w:val="lowerRoman"/>
      <w:lvlText w:val="%3."/>
      <w:lvlJc w:val="right"/>
      <w:pPr>
        <w:tabs>
          <w:tab w:val="num" w:pos="0"/>
        </w:tabs>
        <w:ind w:left="2199" w:firstLine="0"/>
      </w:pPr>
      <w:rPr>
        <w:rFonts w:cs="Times New Roman"/>
      </w:rPr>
    </w:lvl>
    <w:lvl w:ilvl="3">
      <w:start w:val="1"/>
      <w:numFmt w:val="decimal"/>
      <w:lvlText w:val="%4."/>
      <w:lvlJc w:val="left"/>
      <w:pPr>
        <w:tabs>
          <w:tab w:val="num" w:pos="0"/>
        </w:tabs>
        <w:ind w:left="2919" w:firstLine="0"/>
      </w:pPr>
      <w:rPr>
        <w:rFonts w:cs="Times New Roman"/>
      </w:rPr>
    </w:lvl>
    <w:lvl w:ilvl="4">
      <w:start w:val="1"/>
      <w:numFmt w:val="lowerLetter"/>
      <w:lvlText w:val="%5."/>
      <w:lvlJc w:val="left"/>
      <w:pPr>
        <w:tabs>
          <w:tab w:val="num" w:pos="0"/>
        </w:tabs>
        <w:ind w:left="3639" w:firstLine="0"/>
      </w:pPr>
      <w:rPr>
        <w:rFonts w:cs="Times New Roman"/>
      </w:rPr>
    </w:lvl>
    <w:lvl w:ilvl="5">
      <w:start w:val="1"/>
      <w:numFmt w:val="lowerRoman"/>
      <w:lvlText w:val="%6."/>
      <w:lvlJc w:val="right"/>
      <w:pPr>
        <w:tabs>
          <w:tab w:val="num" w:pos="0"/>
        </w:tabs>
        <w:ind w:left="4359" w:firstLine="0"/>
      </w:pPr>
      <w:rPr>
        <w:rFonts w:cs="Times New Roman"/>
      </w:rPr>
    </w:lvl>
    <w:lvl w:ilvl="6">
      <w:start w:val="1"/>
      <w:numFmt w:val="decimal"/>
      <w:lvlText w:val="%7."/>
      <w:lvlJc w:val="left"/>
      <w:pPr>
        <w:tabs>
          <w:tab w:val="num" w:pos="0"/>
        </w:tabs>
        <w:ind w:left="5079" w:firstLine="0"/>
      </w:pPr>
      <w:rPr>
        <w:rFonts w:cs="Times New Roman"/>
      </w:rPr>
    </w:lvl>
    <w:lvl w:ilvl="7">
      <w:start w:val="1"/>
      <w:numFmt w:val="lowerLetter"/>
      <w:lvlText w:val="%8."/>
      <w:lvlJc w:val="left"/>
      <w:pPr>
        <w:tabs>
          <w:tab w:val="num" w:pos="0"/>
        </w:tabs>
        <w:ind w:left="5799" w:firstLine="0"/>
      </w:pPr>
      <w:rPr>
        <w:rFonts w:cs="Times New Roman"/>
      </w:rPr>
    </w:lvl>
    <w:lvl w:ilvl="8">
      <w:start w:val="1"/>
      <w:numFmt w:val="lowerRoman"/>
      <w:lvlText w:val="%9."/>
      <w:lvlJc w:val="right"/>
      <w:pPr>
        <w:tabs>
          <w:tab w:val="num" w:pos="0"/>
        </w:tabs>
        <w:ind w:left="6519" w:firstLine="0"/>
      </w:pPr>
      <w:rPr>
        <w:rFonts w:cs="Times New Roman"/>
      </w:rPr>
    </w:lvl>
  </w:abstractNum>
  <w:abstractNum w:abstractNumId="16" w15:restartNumberingAfterBreak="0">
    <w:nsid w:val="3B9E512D"/>
    <w:multiLevelType w:val="multilevel"/>
    <w:tmpl w:val="E1D65138"/>
    <w:lvl w:ilvl="0">
      <w:start w:val="1"/>
      <w:numFmt w:val="decimal"/>
      <w:lvlText w:val="%1)"/>
      <w:lvlJc w:val="left"/>
      <w:pPr>
        <w:tabs>
          <w:tab w:val="num" w:pos="0"/>
        </w:tabs>
        <w:ind w:left="644" w:firstLine="0"/>
      </w:pPr>
      <w:rPr>
        <w:rFonts w:asciiTheme="minorHAnsi" w:hAnsiTheme="minorHAnsi" w:cstheme="minorHAnsi" w:hint="default"/>
      </w:rPr>
    </w:lvl>
    <w:lvl w:ilvl="1">
      <w:start w:val="1"/>
      <w:numFmt w:val="lowerLetter"/>
      <w:lvlText w:val="%2."/>
      <w:lvlJc w:val="left"/>
      <w:pPr>
        <w:tabs>
          <w:tab w:val="num" w:pos="0"/>
        </w:tabs>
        <w:ind w:left="644" w:firstLine="0"/>
      </w:pPr>
      <w:rPr>
        <w:rFonts w:cs="Times New Roman"/>
      </w:rPr>
    </w:lvl>
    <w:lvl w:ilvl="2">
      <w:start w:val="1"/>
      <w:numFmt w:val="lowerRoman"/>
      <w:lvlText w:val="%3."/>
      <w:lvlJc w:val="right"/>
      <w:pPr>
        <w:tabs>
          <w:tab w:val="num" w:pos="0"/>
        </w:tabs>
        <w:ind w:left="1364" w:firstLine="0"/>
      </w:pPr>
      <w:rPr>
        <w:rFonts w:cs="Times New Roman"/>
      </w:rPr>
    </w:lvl>
    <w:lvl w:ilvl="3">
      <w:start w:val="1"/>
      <w:numFmt w:val="decimal"/>
      <w:lvlText w:val="%4."/>
      <w:lvlJc w:val="left"/>
      <w:pPr>
        <w:tabs>
          <w:tab w:val="num" w:pos="0"/>
        </w:tabs>
        <w:ind w:left="2084" w:firstLine="0"/>
      </w:pPr>
      <w:rPr>
        <w:rFonts w:cs="Times New Roman"/>
      </w:rPr>
    </w:lvl>
    <w:lvl w:ilvl="4">
      <w:start w:val="1"/>
      <w:numFmt w:val="lowerLetter"/>
      <w:lvlText w:val="%5."/>
      <w:lvlJc w:val="left"/>
      <w:pPr>
        <w:tabs>
          <w:tab w:val="num" w:pos="0"/>
        </w:tabs>
        <w:ind w:left="2804" w:firstLine="0"/>
      </w:pPr>
      <w:rPr>
        <w:rFonts w:cs="Times New Roman"/>
      </w:rPr>
    </w:lvl>
    <w:lvl w:ilvl="5">
      <w:start w:val="1"/>
      <w:numFmt w:val="lowerRoman"/>
      <w:lvlText w:val="%6."/>
      <w:lvlJc w:val="right"/>
      <w:pPr>
        <w:tabs>
          <w:tab w:val="num" w:pos="0"/>
        </w:tabs>
        <w:ind w:left="3524" w:firstLine="0"/>
      </w:pPr>
      <w:rPr>
        <w:rFonts w:cs="Times New Roman"/>
      </w:rPr>
    </w:lvl>
    <w:lvl w:ilvl="6">
      <w:start w:val="1"/>
      <w:numFmt w:val="decimal"/>
      <w:lvlText w:val="%7."/>
      <w:lvlJc w:val="left"/>
      <w:pPr>
        <w:tabs>
          <w:tab w:val="num" w:pos="0"/>
        </w:tabs>
        <w:ind w:left="4244" w:firstLine="0"/>
      </w:pPr>
      <w:rPr>
        <w:rFonts w:cs="Times New Roman"/>
      </w:rPr>
    </w:lvl>
    <w:lvl w:ilvl="7">
      <w:start w:val="1"/>
      <w:numFmt w:val="lowerLetter"/>
      <w:lvlText w:val="%8."/>
      <w:lvlJc w:val="left"/>
      <w:pPr>
        <w:tabs>
          <w:tab w:val="num" w:pos="0"/>
        </w:tabs>
        <w:ind w:left="4964" w:firstLine="0"/>
      </w:pPr>
      <w:rPr>
        <w:rFonts w:cs="Times New Roman"/>
      </w:rPr>
    </w:lvl>
    <w:lvl w:ilvl="8">
      <w:start w:val="1"/>
      <w:numFmt w:val="lowerRoman"/>
      <w:lvlText w:val="%9."/>
      <w:lvlJc w:val="right"/>
      <w:pPr>
        <w:tabs>
          <w:tab w:val="num" w:pos="0"/>
        </w:tabs>
        <w:ind w:left="5684" w:firstLine="0"/>
      </w:pPr>
      <w:rPr>
        <w:rFonts w:cs="Times New Roman"/>
      </w:rPr>
    </w:lvl>
  </w:abstractNum>
  <w:abstractNum w:abstractNumId="17" w15:restartNumberingAfterBreak="0">
    <w:nsid w:val="424642E7"/>
    <w:multiLevelType w:val="multilevel"/>
    <w:tmpl w:val="B71A113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3F010AD"/>
    <w:multiLevelType w:val="hybridMultilevel"/>
    <w:tmpl w:val="E31C6A1C"/>
    <w:lvl w:ilvl="0" w:tplc="25EAD3A0">
      <w:start w:val="1"/>
      <w:numFmt w:val="decimal"/>
      <w:lvlText w:val="%1."/>
      <w:lvlJc w:val="left"/>
      <w:pPr>
        <w:ind w:left="4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39A3F82">
      <w:start w:val="1"/>
      <w:numFmt w:val="lowerLetter"/>
      <w:lvlText w:val="%2)"/>
      <w:lvlJc w:val="left"/>
      <w:pPr>
        <w:ind w:left="7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7A44F64">
      <w:start w:val="1"/>
      <w:numFmt w:val="lowerRoman"/>
      <w:lvlText w:val="%3"/>
      <w:lvlJc w:val="left"/>
      <w:pPr>
        <w:ind w:left="16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1C83FB8">
      <w:start w:val="1"/>
      <w:numFmt w:val="decimal"/>
      <w:lvlText w:val="%4"/>
      <w:lvlJc w:val="left"/>
      <w:pPr>
        <w:ind w:left="23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6CAC6C2">
      <w:start w:val="1"/>
      <w:numFmt w:val="lowerLetter"/>
      <w:lvlText w:val="%5"/>
      <w:lvlJc w:val="left"/>
      <w:pPr>
        <w:ind w:left="30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6104E38">
      <w:start w:val="1"/>
      <w:numFmt w:val="lowerRoman"/>
      <w:lvlText w:val="%6"/>
      <w:lvlJc w:val="left"/>
      <w:pPr>
        <w:ind w:left="38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91CB858">
      <w:start w:val="1"/>
      <w:numFmt w:val="decimal"/>
      <w:lvlText w:val="%7"/>
      <w:lvlJc w:val="left"/>
      <w:pPr>
        <w:ind w:left="45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606FC00">
      <w:start w:val="1"/>
      <w:numFmt w:val="lowerLetter"/>
      <w:lvlText w:val="%8"/>
      <w:lvlJc w:val="left"/>
      <w:pPr>
        <w:ind w:left="52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6425BC">
      <w:start w:val="1"/>
      <w:numFmt w:val="lowerRoman"/>
      <w:lvlText w:val="%9"/>
      <w:lvlJc w:val="left"/>
      <w:pPr>
        <w:ind w:left="59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47D27A1"/>
    <w:multiLevelType w:val="multilevel"/>
    <w:tmpl w:val="A9A6D088"/>
    <w:lvl w:ilvl="0">
      <w:start w:val="1"/>
      <w:numFmt w:val="decimal"/>
      <w:lvlText w:val="%1)"/>
      <w:lvlJc w:val="left"/>
      <w:pPr>
        <w:ind w:left="644" w:firstLine="0"/>
      </w:pPr>
      <w:rPr>
        <w:rFonts w:asciiTheme="minorHAnsi" w:hAnsiTheme="minorHAnsi" w:cs="Times New Roman" w:hint="default"/>
      </w:rPr>
    </w:lvl>
    <w:lvl w:ilvl="1">
      <w:start w:val="1"/>
      <w:numFmt w:val="lowerLetter"/>
      <w:lvlText w:val="%2."/>
      <w:lvlJc w:val="left"/>
      <w:pPr>
        <w:ind w:left="1364" w:firstLine="0"/>
      </w:pPr>
      <w:rPr>
        <w:rFonts w:cs="Times New Roman"/>
      </w:rPr>
    </w:lvl>
    <w:lvl w:ilvl="2">
      <w:start w:val="1"/>
      <w:numFmt w:val="lowerRoman"/>
      <w:lvlText w:val="%3."/>
      <w:lvlJc w:val="right"/>
      <w:pPr>
        <w:ind w:left="2084" w:firstLine="0"/>
      </w:pPr>
      <w:rPr>
        <w:rFonts w:cs="Times New Roman"/>
      </w:rPr>
    </w:lvl>
    <w:lvl w:ilvl="3">
      <w:start w:val="1"/>
      <w:numFmt w:val="decimal"/>
      <w:lvlText w:val="%4."/>
      <w:lvlJc w:val="left"/>
      <w:pPr>
        <w:ind w:left="2804" w:firstLine="0"/>
      </w:pPr>
      <w:rPr>
        <w:rFonts w:cs="Times New Roman"/>
      </w:rPr>
    </w:lvl>
    <w:lvl w:ilvl="4">
      <w:start w:val="1"/>
      <w:numFmt w:val="lowerLetter"/>
      <w:lvlText w:val="%5."/>
      <w:lvlJc w:val="left"/>
      <w:pPr>
        <w:ind w:left="3524" w:firstLine="0"/>
      </w:pPr>
      <w:rPr>
        <w:rFonts w:cs="Times New Roman"/>
      </w:rPr>
    </w:lvl>
    <w:lvl w:ilvl="5">
      <w:start w:val="1"/>
      <w:numFmt w:val="lowerRoman"/>
      <w:lvlText w:val="%6."/>
      <w:lvlJc w:val="right"/>
      <w:pPr>
        <w:ind w:left="4244" w:firstLine="0"/>
      </w:pPr>
      <w:rPr>
        <w:rFonts w:cs="Times New Roman"/>
      </w:rPr>
    </w:lvl>
    <w:lvl w:ilvl="6">
      <w:start w:val="1"/>
      <w:numFmt w:val="decimal"/>
      <w:lvlText w:val="%7."/>
      <w:lvlJc w:val="left"/>
      <w:pPr>
        <w:ind w:left="4964" w:firstLine="0"/>
      </w:pPr>
      <w:rPr>
        <w:rFonts w:cs="Times New Roman"/>
      </w:rPr>
    </w:lvl>
    <w:lvl w:ilvl="7">
      <w:start w:val="1"/>
      <w:numFmt w:val="lowerLetter"/>
      <w:lvlText w:val="%8."/>
      <w:lvlJc w:val="left"/>
      <w:pPr>
        <w:ind w:left="5684" w:firstLine="0"/>
      </w:pPr>
      <w:rPr>
        <w:rFonts w:cs="Times New Roman"/>
      </w:rPr>
    </w:lvl>
    <w:lvl w:ilvl="8">
      <w:start w:val="1"/>
      <w:numFmt w:val="lowerRoman"/>
      <w:lvlText w:val="%9."/>
      <w:lvlJc w:val="right"/>
      <w:pPr>
        <w:ind w:left="6404" w:firstLine="0"/>
      </w:pPr>
      <w:rPr>
        <w:rFonts w:cs="Times New Roman"/>
      </w:rPr>
    </w:lvl>
  </w:abstractNum>
  <w:abstractNum w:abstractNumId="20" w15:restartNumberingAfterBreak="0">
    <w:nsid w:val="44983513"/>
    <w:multiLevelType w:val="hybridMultilevel"/>
    <w:tmpl w:val="C66EDF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E24A4"/>
    <w:multiLevelType w:val="hybridMultilevel"/>
    <w:tmpl w:val="9D5409B8"/>
    <w:lvl w:ilvl="0" w:tplc="0415000F">
      <w:start w:val="1"/>
      <w:numFmt w:val="decimal"/>
      <w:lvlText w:val="%1."/>
      <w:lvlJc w:val="left"/>
      <w:pPr>
        <w:ind w:left="720" w:hanging="360"/>
      </w:pPr>
    </w:lvl>
    <w:lvl w:ilvl="1" w:tplc="AA7CC0E0">
      <w:start w:val="1"/>
      <w:numFmt w:val="decimal"/>
      <w:lvlText w:val="%2)"/>
      <w:lvlJc w:val="left"/>
      <w:pPr>
        <w:ind w:left="1440" w:hanging="360"/>
      </w:pPr>
      <w:rPr>
        <w:rFonts w:hint="default"/>
      </w:rPr>
    </w:lvl>
    <w:lvl w:ilvl="2" w:tplc="2ECC91D6">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5E47CA"/>
    <w:multiLevelType w:val="multilevel"/>
    <w:tmpl w:val="84F8976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D4A61B6"/>
    <w:multiLevelType w:val="hybridMultilevel"/>
    <w:tmpl w:val="8620D89C"/>
    <w:lvl w:ilvl="0" w:tplc="8EA2845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1C792C"/>
    <w:multiLevelType w:val="multilevel"/>
    <w:tmpl w:val="FB220976"/>
    <w:lvl w:ilvl="0">
      <w:start w:val="1"/>
      <w:numFmt w:val="decimal"/>
      <w:lvlText w:val="%1."/>
      <w:lvlJc w:val="left"/>
      <w:pPr>
        <w:ind w:left="720" w:firstLine="0"/>
      </w:pPr>
      <w:rPr>
        <w:rFonts w:asciiTheme="minorHAnsi" w:hAnsiTheme="minorHAnsi" w:cs="Times New Roman" w:hint="default"/>
        <w:b w:val="0"/>
      </w:rPr>
    </w:lvl>
    <w:lvl w:ilvl="1">
      <w:start w:val="2"/>
      <w:numFmt w:val="decimal"/>
      <w:lvlText w:val="%2)"/>
      <w:lvlJc w:val="left"/>
      <w:pPr>
        <w:ind w:left="1440" w:firstLine="0"/>
      </w:pPr>
      <w:rPr>
        <w:rFonts w:cs="Times New Roman"/>
      </w:rPr>
    </w:lvl>
    <w:lvl w:ilvl="2">
      <w:start w:val="1"/>
      <w:numFmt w:val="lowerRoman"/>
      <w:lvlText w:val="%3."/>
      <w:lvlJc w:val="right"/>
      <w:pPr>
        <w:ind w:left="2160" w:firstLine="0"/>
      </w:pPr>
      <w:rPr>
        <w:rFonts w:cs="Times New Roman"/>
      </w:rPr>
    </w:lvl>
    <w:lvl w:ilvl="3">
      <w:start w:val="1"/>
      <w:numFmt w:val="decimal"/>
      <w:lvlText w:val="%4."/>
      <w:lvlJc w:val="left"/>
      <w:pPr>
        <w:ind w:left="2880" w:firstLine="0"/>
      </w:pPr>
      <w:rPr>
        <w:rFonts w:cs="Times New Roman"/>
      </w:rPr>
    </w:lvl>
    <w:lvl w:ilvl="4">
      <w:start w:val="1"/>
      <w:numFmt w:val="lowerLetter"/>
      <w:lvlText w:val="%5."/>
      <w:lvlJc w:val="left"/>
      <w:pPr>
        <w:ind w:left="3600" w:firstLine="0"/>
      </w:pPr>
      <w:rPr>
        <w:rFonts w:cs="Times New Roman"/>
      </w:rPr>
    </w:lvl>
    <w:lvl w:ilvl="5">
      <w:start w:val="1"/>
      <w:numFmt w:val="lowerRoman"/>
      <w:lvlText w:val="%6."/>
      <w:lvlJc w:val="right"/>
      <w:pPr>
        <w:ind w:left="4320" w:firstLine="0"/>
      </w:pPr>
      <w:rPr>
        <w:rFonts w:cs="Times New Roman"/>
      </w:rPr>
    </w:lvl>
    <w:lvl w:ilvl="6">
      <w:start w:val="1"/>
      <w:numFmt w:val="decimal"/>
      <w:lvlText w:val="%7."/>
      <w:lvlJc w:val="left"/>
      <w:pPr>
        <w:ind w:left="5040" w:firstLine="0"/>
      </w:pPr>
      <w:rPr>
        <w:rFonts w:cs="Times New Roman"/>
      </w:rPr>
    </w:lvl>
    <w:lvl w:ilvl="7">
      <w:start w:val="1"/>
      <w:numFmt w:val="lowerLetter"/>
      <w:lvlText w:val="%8."/>
      <w:lvlJc w:val="left"/>
      <w:pPr>
        <w:ind w:left="5760" w:firstLine="0"/>
      </w:pPr>
      <w:rPr>
        <w:rFonts w:cs="Times New Roman"/>
      </w:rPr>
    </w:lvl>
    <w:lvl w:ilvl="8">
      <w:start w:val="1"/>
      <w:numFmt w:val="lowerRoman"/>
      <w:lvlText w:val="%9."/>
      <w:lvlJc w:val="right"/>
      <w:pPr>
        <w:ind w:left="6480" w:firstLine="0"/>
      </w:pPr>
      <w:rPr>
        <w:rFonts w:cs="Times New Roman"/>
      </w:rPr>
    </w:lvl>
  </w:abstractNum>
  <w:abstractNum w:abstractNumId="25" w15:restartNumberingAfterBreak="0">
    <w:nsid w:val="51E16A19"/>
    <w:multiLevelType w:val="hybridMultilevel"/>
    <w:tmpl w:val="332A603C"/>
    <w:lvl w:ilvl="0" w:tplc="701A19B2">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FB3FCF"/>
    <w:multiLevelType w:val="hybridMultilevel"/>
    <w:tmpl w:val="3086D20C"/>
    <w:lvl w:ilvl="0" w:tplc="B9DE2F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53326FA4"/>
    <w:multiLevelType w:val="hybridMultilevel"/>
    <w:tmpl w:val="810C5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5640266D"/>
    <w:multiLevelType w:val="hybridMultilevel"/>
    <w:tmpl w:val="83827E7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ED7A04"/>
    <w:multiLevelType w:val="hybridMultilevel"/>
    <w:tmpl w:val="40F68488"/>
    <w:lvl w:ilvl="0" w:tplc="B99C4E32">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4A0376"/>
    <w:multiLevelType w:val="multilevel"/>
    <w:tmpl w:val="F15ABC7A"/>
    <w:lvl w:ilvl="0">
      <w:start w:val="6"/>
      <w:numFmt w:val="decimal"/>
      <w:lvlText w:val="%1."/>
      <w:lvlJc w:val="left"/>
      <w:pPr>
        <w:tabs>
          <w:tab w:val="num" w:pos="720"/>
        </w:tabs>
        <w:ind w:left="720" w:hanging="360"/>
      </w:pPr>
      <w:rPr>
        <w:rFonts w:asciiTheme="minorHAnsi" w:eastAsia="Cambria" w:hAnsiTheme="minorHAnsi"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8D65B3E"/>
    <w:multiLevelType w:val="hybridMultilevel"/>
    <w:tmpl w:val="4F1C3B88"/>
    <w:lvl w:ilvl="0" w:tplc="B9DE2F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6005644A"/>
    <w:multiLevelType w:val="hybridMultilevel"/>
    <w:tmpl w:val="75D4A460"/>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2ECC91D6">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554D7E"/>
    <w:multiLevelType w:val="hybridMultilevel"/>
    <w:tmpl w:val="4A10DA1A"/>
    <w:lvl w:ilvl="0" w:tplc="B9DE2F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61996509"/>
    <w:multiLevelType w:val="hybridMultilevel"/>
    <w:tmpl w:val="B5B2F48E"/>
    <w:lvl w:ilvl="0" w:tplc="8D3A4DFA">
      <w:start w:val="5"/>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E86F14"/>
    <w:multiLevelType w:val="hybridMultilevel"/>
    <w:tmpl w:val="C7B891F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6A4DBF"/>
    <w:multiLevelType w:val="hybridMultilevel"/>
    <w:tmpl w:val="B72EEF8C"/>
    <w:lvl w:ilvl="0" w:tplc="0415000F">
      <w:start w:val="1"/>
      <w:numFmt w:val="decimal"/>
      <w:lvlText w:val="%1."/>
      <w:lvlJc w:val="left"/>
      <w:pPr>
        <w:ind w:left="720" w:hanging="360"/>
      </w:pPr>
    </w:lvl>
    <w:lvl w:ilvl="1" w:tplc="7B169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0D1C34"/>
    <w:multiLevelType w:val="multilevel"/>
    <w:tmpl w:val="535A0C46"/>
    <w:lvl w:ilvl="0">
      <w:start w:val="1"/>
      <w:numFmt w:val="decimal"/>
      <w:lvlText w:val="%1."/>
      <w:lvlJc w:val="left"/>
      <w:pPr>
        <w:tabs>
          <w:tab w:val="num" w:pos="0"/>
        </w:tabs>
        <w:ind w:left="720" w:firstLine="0"/>
      </w:pPr>
      <w:rPr>
        <w:rFonts w:asciiTheme="minorHAnsi" w:hAnsiTheme="minorHAnsi" w:cstheme="minorHAnsi" w:hint="default"/>
      </w:rPr>
    </w:lvl>
    <w:lvl w:ilvl="1">
      <w:start w:val="1"/>
      <w:numFmt w:val="lowerLetter"/>
      <w:lvlText w:val="%2."/>
      <w:lvlJc w:val="left"/>
      <w:pPr>
        <w:tabs>
          <w:tab w:val="num" w:pos="0"/>
        </w:tabs>
        <w:ind w:left="1440" w:firstLine="0"/>
      </w:pPr>
      <w:rPr>
        <w:rFonts w:cs="Times New Roman"/>
      </w:rPr>
    </w:lvl>
    <w:lvl w:ilvl="2">
      <w:start w:val="1"/>
      <w:numFmt w:val="lowerRoman"/>
      <w:lvlText w:val="%3."/>
      <w:lvlJc w:val="right"/>
      <w:pPr>
        <w:tabs>
          <w:tab w:val="num" w:pos="0"/>
        </w:tabs>
        <w:ind w:left="2160" w:firstLine="0"/>
      </w:pPr>
      <w:rPr>
        <w:rFonts w:cs="Times New Roman"/>
      </w:rPr>
    </w:lvl>
    <w:lvl w:ilvl="3">
      <w:start w:val="1"/>
      <w:numFmt w:val="decimal"/>
      <w:lvlText w:val="%4."/>
      <w:lvlJc w:val="left"/>
      <w:pPr>
        <w:tabs>
          <w:tab w:val="num" w:pos="0"/>
        </w:tabs>
        <w:ind w:left="2880" w:firstLine="0"/>
      </w:pPr>
      <w:rPr>
        <w:rFonts w:cs="Times New Roman"/>
      </w:rPr>
    </w:lvl>
    <w:lvl w:ilvl="4">
      <w:start w:val="1"/>
      <w:numFmt w:val="lowerLetter"/>
      <w:lvlText w:val="%5."/>
      <w:lvlJc w:val="left"/>
      <w:pPr>
        <w:tabs>
          <w:tab w:val="num" w:pos="0"/>
        </w:tabs>
        <w:ind w:left="3600" w:firstLine="0"/>
      </w:pPr>
      <w:rPr>
        <w:rFonts w:cs="Times New Roman"/>
      </w:rPr>
    </w:lvl>
    <w:lvl w:ilvl="5">
      <w:start w:val="1"/>
      <w:numFmt w:val="lowerRoman"/>
      <w:lvlText w:val="%6."/>
      <w:lvlJc w:val="right"/>
      <w:pPr>
        <w:tabs>
          <w:tab w:val="num" w:pos="0"/>
        </w:tabs>
        <w:ind w:left="4320" w:firstLine="0"/>
      </w:pPr>
      <w:rPr>
        <w:rFonts w:cs="Times New Roman"/>
      </w:rPr>
    </w:lvl>
    <w:lvl w:ilvl="6">
      <w:start w:val="1"/>
      <w:numFmt w:val="decimal"/>
      <w:lvlText w:val="%7."/>
      <w:lvlJc w:val="left"/>
      <w:pPr>
        <w:tabs>
          <w:tab w:val="num" w:pos="0"/>
        </w:tabs>
        <w:ind w:left="5040" w:firstLine="0"/>
      </w:pPr>
      <w:rPr>
        <w:rFonts w:cs="Times New Roman"/>
      </w:rPr>
    </w:lvl>
    <w:lvl w:ilvl="7">
      <w:start w:val="1"/>
      <w:numFmt w:val="lowerLetter"/>
      <w:lvlText w:val="%8."/>
      <w:lvlJc w:val="left"/>
      <w:pPr>
        <w:tabs>
          <w:tab w:val="num" w:pos="0"/>
        </w:tabs>
        <w:ind w:left="5760" w:firstLine="0"/>
      </w:pPr>
      <w:rPr>
        <w:rFonts w:cs="Times New Roman"/>
      </w:rPr>
    </w:lvl>
    <w:lvl w:ilvl="8">
      <w:start w:val="1"/>
      <w:numFmt w:val="lowerRoman"/>
      <w:lvlText w:val="%9."/>
      <w:lvlJc w:val="right"/>
      <w:pPr>
        <w:tabs>
          <w:tab w:val="num" w:pos="0"/>
        </w:tabs>
        <w:ind w:left="6480" w:firstLine="0"/>
      </w:pPr>
      <w:rPr>
        <w:rFonts w:cs="Times New Roman"/>
      </w:rPr>
    </w:lvl>
  </w:abstractNum>
  <w:abstractNum w:abstractNumId="38" w15:restartNumberingAfterBreak="0">
    <w:nsid w:val="67E62679"/>
    <w:multiLevelType w:val="multilevel"/>
    <w:tmpl w:val="956485A4"/>
    <w:lvl w:ilvl="0">
      <w:start w:val="1"/>
      <w:numFmt w:val="decimal"/>
      <w:lvlText w:val="%1."/>
      <w:lvlJc w:val="left"/>
      <w:pPr>
        <w:ind w:left="720" w:firstLine="0"/>
      </w:pPr>
      <w:rPr>
        <w:rFonts w:asciiTheme="majorHAnsi" w:hAnsiTheme="majorHAnsi" w:cstheme="majorHAnsi" w:hint="default"/>
      </w:rPr>
    </w:lvl>
    <w:lvl w:ilvl="1">
      <w:start w:val="1"/>
      <w:numFmt w:val="lowerLetter"/>
      <w:lvlText w:val="%2."/>
      <w:lvlJc w:val="left"/>
      <w:pPr>
        <w:ind w:left="1440" w:firstLine="0"/>
      </w:pPr>
      <w:rPr>
        <w:rFonts w:cs="Times New Roman"/>
      </w:rPr>
    </w:lvl>
    <w:lvl w:ilvl="2">
      <w:start w:val="1"/>
      <w:numFmt w:val="lowerRoman"/>
      <w:lvlText w:val="%3."/>
      <w:lvlJc w:val="right"/>
      <w:pPr>
        <w:ind w:left="2160" w:firstLine="0"/>
      </w:pPr>
      <w:rPr>
        <w:rFonts w:cs="Times New Roman"/>
      </w:rPr>
    </w:lvl>
    <w:lvl w:ilvl="3">
      <w:start w:val="1"/>
      <w:numFmt w:val="decimal"/>
      <w:lvlText w:val="%4."/>
      <w:lvlJc w:val="left"/>
      <w:pPr>
        <w:ind w:left="2880" w:firstLine="0"/>
      </w:pPr>
      <w:rPr>
        <w:rFonts w:cs="Times New Roman"/>
      </w:rPr>
    </w:lvl>
    <w:lvl w:ilvl="4">
      <w:start w:val="1"/>
      <w:numFmt w:val="lowerLetter"/>
      <w:lvlText w:val="%5."/>
      <w:lvlJc w:val="left"/>
      <w:pPr>
        <w:ind w:left="3600" w:firstLine="0"/>
      </w:pPr>
      <w:rPr>
        <w:rFonts w:cs="Times New Roman"/>
      </w:rPr>
    </w:lvl>
    <w:lvl w:ilvl="5">
      <w:start w:val="1"/>
      <w:numFmt w:val="lowerRoman"/>
      <w:lvlText w:val="%6."/>
      <w:lvlJc w:val="right"/>
      <w:pPr>
        <w:ind w:left="4320" w:firstLine="0"/>
      </w:pPr>
      <w:rPr>
        <w:rFonts w:cs="Times New Roman"/>
      </w:rPr>
    </w:lvl>
    <w:lvl w:ilvl="6">
      <w:start w:val="1"/>
      <w:numFmt w:val="decimal"/>
      <w:lvlText w:val="%7."/>
      <w:lvlJc w:val="left"/>
      <w:pPr>
        <w:ind w:left="5040" w:firstLine="0"/>
      </w:pPr>
      <w:rPr>
        <w:rFonts w:cs="Times New Roman"/>
      </w:rPr>
    </w:lvl>
    <w:lvl w:ilvl="7">
      <w:start w:val="1"/>
      <w:numFmt w:val="lowerLetter"/>
      <w:lvlText w:val="%8."/>
      <w:lvlJc w:val="left"/>
      <w:pPr>
        <w:ind w:left="5760" w:firstLine="0"/>
      </w:pPr>
      <w:rPr>
        <w:rFonts w:cs="Times New Roman"/>
      </w:rPr>
    </w:lvl>
    <w:lvl w:ilvl="8">
      <w:start w:val="1"/>
      <w:numFmt w:val="lowerRoman"/>
      <w:lvlText w:val="%9."/>
      <w:lvlJc w:val="right"/>
      <w:pPr>
        <w:ind w:left="6480" w:firstLine="0"/>
      </w:pPr>
      <w:rPr>
        <w:rFonts w:cs="Times New Roman"/>
      </w:rPr>
    </w:lvl>
  </w:abstractNum>
  <w:abstractNum w:abstractNumId="39" w15:restartNumberingAfterBreak="0">
    <w:nsid w:val="6964687E"/>
    <w:multiLevelType w:val="hybridMultilevel"/>
    <w:tmpl w:val="EA046122"/>
    <w:lvl w:ilvl="0" w:tplc="B6580508">
      <w:start w:val="1"/>
      <w:numFmt w:val="decimal"/>
      <w:lvlText w:val="%1)"/>
      <w:lvlJc w:val="left"/>
      <w:pPr>
        <w:ind w:left="720" w:hanging="360"/>
      </w:pPr>
      <w:rPr>
        <w:rFonts w:ascii="Calibri" w:hAnsi="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5244E6"/>
    <w:multiLevelType w:val="hybridMultilevel"/>
    <w:tmpl w:val="A2C281C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0355DB"/>
    <w:multiLevelType w:val="multilevel"/>
    <w:tmpl w:val="9DB6EA10"/>
    <w:lvl w:ilvl="0">
      <w:start w:val="1"/>
      <w:numFmt w:val="decimal"/>
      <w:lvlText w:val="%1."/>
      <w:lvlJc w:val="left"/>
      <w:pPr>
        <w:ind w:left="720" w:firstLine="0"/>
      </w:pPr>
      <w:rPr>
        <w:rFonts w:asciiTheme="majorHAnsi" w:hAnsiTheme="majorHAnsi" w:cstheme="majorHAnsi" w:hint="default"/>
      </w:rPr>
    </w:lvl>
    <w:lvl w:ilvl="1">
      <w:start w:val="1"/>
      <w:numFmt w:val="lowerLetter"/>
      <w:lvlText w:val="%2."/>
      <w:lvlJc w:val="left"/>
      <w:pPr>
        <w:ind w:left="1440" w:firstLine="0"/>
      </w:pPr>
      <w:rPr>
        <w:rFonts w:cs="Times New Roman"/>
      </w:rPr>
    </w:lvl>
    <w:lvl w:ilvl="2">
      <w:start w:val="1"/>
      <w:numFmt w:val="lowerRoman"/>
      <w:lvlText w:val="%3."/>
      <w:lvlJc w:val="right"/>
      <w:pPr>
        <w:ind w:left="2160" w:firstLine="0"/>
      </w:pPr>
      <w:rPr>
        <w:rFonts w:cs="Times New Roman"/>
      </w:rPr>
    </w:lvl>
    <w:lvl w:ilvl="3">
      <w:start w:val="1"/>
      <w:numFmt w:val="decimal"/>
      <w:lvlText w:val="%4."/>
      <w:lvlJc w:val="left"/>
      <w:pPr>
        <w:ind w:left="2880" w:firstLine="0"/>
      </w:pPr>
      <w:rPr>
        <w:rFonts w:cs="Times New Roman"/>
      </w:rPr>
    </w:lvl>
    <w:lvl w:ilvl="4">
      <w:start w:val="1"/>
      <w:numFmt w:val="lowerLetter"/>
      <w:lvlText w:val="%5."/>
      <w:lvlJc w:val="left"/>
      <w:pPr>
        <w:ind w:left="3600" w:firstLine="0"/>
      </w:pPr>
      <w:rPr>
        <w:rFonts w:cs="Times New Roman"/>
      </w:rPr>
    </w:lvl>
    <w:lvl w:ilvl="5">
      <w:start w:val="1"/>
      <w:numFmt w:val="lowerRoman"/>
      <w:lvlText w:val="%6."/>
      <w:lvlJc w:val="right"/>
      <w:pPr>
        <w:ind w:left="4320" w:firstLine="0"/>
      </w:pPr>
      <w:rPr>
        <w:rFonts w:cs="Times New Roman"/>
      </w:rPr>
    </w:lvl>
    <w:lvl w:ilvl="6">
      <w:start w:val="1"/>
      <w:numFmt w:val="decimal"/>
      <w:lvlText w:val="%7."/>
      <w:lvlJc w:val="left"/>
      <w:pPr>
        <w:ind w:left="5040" w:firstLine="0"/>
      </w:pPr>
      <w:rPr>
        <w:rFonts w:cs="Times New Roman"/>
      </w:rPr>
    </w:lvl>
    <w:lvl w:ilvl="7">
      <w:start w:val="1"/>
      <w:numFmt w:val="lowerLetter"/>
      <w:lvlText w:val="%8."/>
      <w:lvlJc w:val="left"/>
      <w:pPr>
        <w:ind w:left="5760" w:firstLine="0"/>
      </w:pPr>
      <w:rPr>
        <w:rFonts w:cs="Times New Roman"/>
      </w:rPr>
    </w:lvl>
    <w:lvl w:ilvl="8">
      <w:start w:val="1"/>
      <w:numFmt w:val="lowerRoman"/>
      <w:lvlText w:val="%9."/>
      <w:lvlJc w:val="right"/>
      <w:pPr>
        <w:ind w:left="6480" w:firstLine="0"/>
      </w:pPr>
      <w:rPr>
        <w:rFonts w:cs="Times New Roman"/>
      </w:rPr>
    </w:lvl>
  </w:abstractNum>
  <w:abstractNum w:abstractNumId="42" w15:restartNumberingAfterBreak="0">
    <w:nsid w:val="73A54E3E"/>
    <w:multiLevelType w:val="multilevel"/>
    <w:tmpl w:val="BD0AE20E"/>
    <w:lvl w:ilvl="0">
      <w:start w:val="1"/>
      <w:numFmt w:val="decimal"/>
      <w:lvlText w:val="%1)"/>
      <w:lvlJc w:val="left"/>
      <w:pPr>
        <w:tabs>
          <w:tab w:val="num" w:pos="0"/>
        </w:tabs>
        <w:ind w:left="720" w:firstLine="0"/>
      </w:pPr>
    </w:lvl>
    <w:lvl w:ilvl="1">
      <w:start w:val="1"/>
      <w:numFmt w:val="lowerLetter"/>
      <w:lvlText w:val="%2."/>
      <w:lvlJc w:val="left"/>
      <w:pPr>
        <w:tabs>
          <w:tab w:val="num" w:pos="0"/>
        </w:tabs>
        <w:ind w:left="1440" w:firstLine="0"/>
      </w:pPr>
    </w:lvl>
    <w:lvl w:ilvl="2">
      <w:start w:val="1"/>
      <w:numFmt w:val="lowerRoman"/>
      <w:lvlText w:val="%3."/>
      <w:lvlJc w:val="right"/>
      <w:pPr>
        <w:tabs>
          <w:tab w:val="num" w:pos="0"/>
        </w:tabs>
        <w:ind w:left="2160" w:firstLine="0"/>
      </w:pPr>
    </w:lvl>
    <w:lvl w:ilvl="3">
      <w:start w:val="1"/>
      <w:numFmt w:val="decimal"/>
      <w:lvlText w:val="%4."/>
      <w:lvlJc w:val="left"/>
      <w:pPr>
        <w:tabs>
          <w:tab w:val="num" w:pos="0"/>
        </w:tabs>
        <w:ind w:left="2880" w:firstLine="0"/>
      </w:pPr>
    </w:lvl>
    <w:lvl w:ilvl="4">
      <w:start w:val="1"/>
      <w:numFmt w:val="lowerLetter"/>
      <w:lvlText w:val="%5."/>
      <w:lvlJc w:val="left"/>
      <w:pPr>
        <w:tabs>
          <w:tab w:val="num" w:pos="0"/>
        </w:tabs>
        <w:ind w:left="3600" w:firstLine="0"/>
      </w:pPr>
    </w:lvl>
    <w:lvl w:ilvl="5">
      <w:start w:val="1"/>
      <w:numFmt w:val="lowerRoman"/>
      <w:lvlText w:val="%6."/>
      <w:lvlJc w:val="right"/>
      <w:pPr>
        <w:tabs>
          <w:tab w:val="num" w:pos="0"/>
        </w:tabs>
        <w:ind w:left="4320" w:firstLine="0"/>
      </w:pPr>
    </w:lvl>
    <w:lvl w:ilvl="6">
      <w:start w:val="1"/>
      <w:numFmt w:val="decimal"/>
      <w:lvlText w:val="%7."/>
      <w:lvlJc w:val="left"/>
      <w:pPr>
        <w:tabs>
          <w:tab w:val="num" w:pos="0"/>
        </w:tabs>
        <w:ind w:left="5040" w:firstLine="0"/>
      </w:pPr>
    </w:lvl>
    <w:lvl w:ilvl="7">
      <w:start w:val="1"/>
      <w:numFmt w:val="lowerLetter"/>
      <w:lvlText w:val="%8."/>
      <w:lvlJc w:val="left"/>
      <w:pPr>
        <w:tabs>
          <w:tab w:val="num" w:pos="0"/>
        </w:tabs>
        <w:ind w:left="5760" w:firstLine="0"/>
      </w:pPr>
    </w:lvl>
    <w:lvl w:ilvl="8">
      <w:start w:val="1"/>
      <w:numFmt w:val="lowerRoman"/>
      <w:lvlText w:val="%9."/>
      <w:lvlJc w:val="right"/>
      <w:pPr>
        <w:tabs>
          <w:tab w:val="num" w:pos="0"/>
        </w:tabs>
        <w:ind w:left="6480" w:firstLine="0"/>
      </w:pPr>
    </w:lvl>
  </w:abstractNum>
  <w:abstractNum w:abstractNumId="43" w15:restartNumberingAfterBreak="0">
    <w:nsid w:val="74676285"/>
    <w:multiLevelType w:val="hybridMultilevel"/>
    <w:tmpl w:val="A2BECC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46F26C9"/>
    <w:multiLevelType w:val="hybridMultilevel"/>
    <w:tmpl w:val="750A7F06"/>
    <w:lvl w:ilvl="0" w:tplc="65D8ADF2">
      <w:start w:val="1"/>
      <w:numFmt w:val="decimal"/>
      <w:lvlText w:val="%1."/>
      <w:lvlJc w:val="left"/>
      <w:pPr>
        <w:ind w:left="4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166845C">
      <w:start w:val="1"/>
      <w:numFmt w:val="decimal"/>
      <w:lvlText w:val="%2)"/>
      <w:lvlJc w:val="left"/>
      <w:pPr>
        <w:ind w:left="14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80CF78">
      <w:start w:val="1"/>
      <w:numFmt w:val="lowerRoman"/>
      <w:lvlText w:val="%3"/>
      <w:lvlJc w:val="left"/>
      <w:pPr>
        <w:ind w:left="20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40E06B0">
      <w:start w:val="1"/>
      <w:numFmt w:val="decimal"/>
      <w:lvlText w:val="%4"/>
      <w:lvlJc w:val="left"/>
      <w:pPr>
        <w:ind w:left="27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CC263FC">
      <w:start w:val="1"/>
      <w:numFmt w:val="lowerLetter"/>
      <w:lvlText w:val="%5"/>
      <w:lvlJc w:val="left"/>
      <w:pPr>
        <w:ind w:left="34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6A86DFE">
      <w:start w:val="1"/>
      <w:numFmt w:val="lowerRoman"/>
      <w:lvlText w:val="%6"/>
      <w:lvlJc w:val="left"/>
      <w:pPr>
        <w:ind w:left="42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A867E10">
      <w:start w:val="1"/>
      <w:numFmt w:val="decimal"/>
      <w:lvlText w:val="%7"/>
      <w:lvlJc w:val="left"/>
      <w:pPr>
        <w:ind w:left="49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30FDB8">
      <w:start w:val="1"/>
      <w:numFmt w:val="lowerLetter"/>
      <w:lvlText w:val="%8"/>
      <w:lvlJc w:val="left"/>
      <w:pPr>
        <w:ind w:left="56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1287B8">
      <w:start w:val="1"/>
      <w:numFmt w:val="lowerRoman"/>
      <w:lvlText w:val="%9"/>
      <w:lvlJc w:val="left"/>
      <w:pPr>
        <w:ind w:left="63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74B41A0"/>
    <w:multiLevelType w:val="hybridMultilevel"/>
    <w:tmpl w:val="179E80D2"/>
    <w:lvl w:ilvl="0" w:tplc="71E27AE0">
      <w:start w:val="1"/>
      <w:numFmt w:val="decimal"/>
      <w:lvlText w:val="%1."/>
      <w:lvlJc w:val="left"/>
      <w:pPr>
        <w:ind w:left="4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526BC7"/>
    <w:multiLevelType w:val="multilevel"/>
    <w:tmpl w:val="A6C69D54"/>
    <w:lvl w:ilvl="0">
      <w:start w:val="1"/>
      <w:numFmt w:val="decimal"/>
      <w:lvlText w:val="%1)"/>
      <w:lvlJc w:val="left"/>
      <w:pPr>
        <w:ind w:left="759" w:firstLine="0"/>
      </w:pPr>
      <w:rPr>
        <w:rFonts w:asciiTheme="majorHAnsi" w:hAnsiTheme="majorHAnsi" w:cstheme="majorHAnsi" w:hint="default"/>
      </w:rPr>
    </w:lvl>
    <w:lvl w:ilvl="1">
      <w:start w:val="1"/>
      <w:numFmt w:val="lowerLetter"/>
      <w:lvlText w:val="%2."/>
      <w:lvlJc w:val="left"/>
      <w:pPr>
        <w:ind w:left="1479" w:firstLine="0"/>
      </w:pPr>
      <w:rPr>
        <w:rFonts w:cs="Times New Roman"/>
      </w:rPr>
    </w:lvl>
    <w:lvl w:ilvl="2">
      <w:start w:val="1"/>
      <w:numFmt w:val="lowerRoman"/>
      <w:lvlText w:val="%3."/>
      <w:lvlJc w:val="right"/>
      <w:pPr>
        <w:ind w:left="2199" w:firstLine="0"/>
      </w:pPr>
      <w:rPr>
        <w:rFonts w:cs="Times New Roman"/>
      </w:rPr>
    </w:lvl>
    <w:lvl w:ilvl="3">
      <w:start w:val="1"/>
      <w:numFmt w:val="decimal"/>
      <w:lvlText w:val="%4."/>
      <w:lvlJc w:val="left"/>
      <w:pPr>
        <w:ind w:left="2919" w:firstLine="0"/>
      </w:pPr>
      <w:rPr>
        <w:rFonts w:cs="Times New Roman"/>
      </w:rPr>
    </w:lvl>
    <w:lvl w:ilvl="4">
      <w:start w:val="1"/>
      <w:numFmt w:val="lowerLetter"/>
      <w:lvlText w:val="%5."/>
      <w:lvlJc w:val="left"/>
      <w:pPr>
        <w:ind w:left="3639" w:firstLine="0"/>
      </w:pPr>
      <w:rPr>
        <w:rFonts w:cs="Times New Roman"/>
      </w:rPr>
    </w:lvl>
    <w:lvl w:ilvl="5">
      <w:start w:val="1"/>
      <w:numFmt w:val="lowerRoman"/>
      <w:lvlText w:val="%6."/>
      <w:lvlJc w:val="right"/>
      <w:pPr>
        <w:ind w:left="4359" w:firstLine="0"/>
      </w:pPr>
      <w:rPr>
        <w:rFonts w:cs="Times New Roman"/>
      </w:rPr>
    </w:lvl>
    <w:lvl w:ilvl="6">
      <w:start w:val="1"/>
      <w:numFmt w:val="decimal"/>
      <w:lvlText w:val="%7."/>
      <w:lvlJc w:val="left"/>
      <w:pPr>
        <w:ind w:left="5079" w:firstLine="0"/>
      </w:pPr>
      <w:rPr>
        <w:rFonts w:cs="Times New Roman"/>
      </w:rPr>
    </w:lvl>
    <w:lvl w:ilvl="7">
      <w:start w:val="1"/>
      <w:numFmt w:val="lowerLetter"/>
      <w:lvlText w:val="%8."/>
      <w:lvlJc w:val="left"/>
      <w:pPr>
        <w:ind w:left="5799" w:firstLine="0"/>
      </w:pPr>
      <w:rPr>
        <w:rFonts w:cs="Times New Roman"/>
      </w:rPr>
    </w:lvl>
    <w:lvl w:ilvl="8">
      <w:start w:val="1"/>
      <w:numFmt w:val="lowerRoman"/>
      <w:lvlText w:val="%9."/>
      <w:lvlJc w:val="right"/>
      <w:pPr>
        <w:ind w:left="6519" w:firstLine="0"/>
      </w:pPr>
      <w:rPr>
        <w:rFonts w:cs="Times New Roman"/>
      </w:rPr>
    </w:lvl>
  </w:abstractNum>
  <w:abstractNum w:abstractNumId="47" w15:restartNumberingAfterBreak="0">
    <w:nsid w:val="7D6678D0"/>
    <w:multiLevelType w:val="hybridMultilevel"/>
    <w:tmpl w:val="17D25120"/>
    <w:lvl w:ilvl="0" w:tplc="C216447A">
      <w:start w:val="1"/>
      <w:numFmt w:val="decimal"/>
      <w:lvlText w:val="%1."/>
      <w:lvlJc w:val="left"/>
      <w:pPr>
        <w:ind w:left="4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DFCCD10">
      <w:start w:val="1"/>
      <w:numFmt w:val="lowerLetter"/>
      <w:lvlText w:val="%2"/>
      <w:lvlJc w:val="left"/>
      <w:pPr>
        <w:ind w:left="12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A003EC">
      <w:start w:val="1"/>
      <w:numFmt w:val="lowerRoman"/>
      <w:lvlText w:val="%3"/>
      <w:lvlJc w:val="left"/>
      <w:pPr>
        <w:ind w:left="1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1B073AE">
      <w:start w:val="1"/>
      <w:numFmt w:val="decimal"/>
      <w:lvlText w:val="%4"/>
      <w:lvlJc w:val="left"/>
      <w:pPr>
        <w:ind w:left="2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00C87E6">
      <w:start w:val="1"/>
      <w:numFmt w:val="lowerLetter"/>
      <w:lvlText w:val="%5"/>
      <w:lvlJc w:val="left"/>
      <w:pPr>
        <w:ind w:left="3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962E224">
      <w:start w:val="1"/>
      <w:numFmt w:val="lowerRoman"/>
      <w:lvlText w:val="%6"/>
      <w:lvlJc w:val="left"/>
      <w:pPr>
        <w:ind w:left="4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788AB04">
      <w:start w:val="1"/>
      <w:numFmt w:val="decimal"/>
      <w:lvlText w:val="%7"/>
      <w:lvlJc w:val="left"/>
      <w:pPr>
        <w:ind w:left="4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7C2E86E">
      <w:start w:val="1"/>
      <w:numFmt w:val="lowerLetter"/>
      <w:lvlText w:val="%8"/>
      <w:lvlJc w:val="left"/>
      <w:pPr>
        <w:ind w:left="5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6B27A92">
      <w:start w:val="1"/>
      <w:numFmt w:val="lowerRoman"/>
      <w:lvlText w:val="%9"/>
      <w:lvlJc w:val="left"/>
      <w:pPr>
        <w:ind w:left="6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7F437587"/>
    <w:multiLevelType w:val="multilevel"/>
    <w:tmpl w:val="91140F12"/>
    <w:lvl w:ilvl="0">
      <w:start w:val="1"/>
      <w:numFmt w:val="decimal"/>
      <w:lvlText w:val="%1)"/>
      <w:lvlJc w:val="left"/>
      <w:pPr>
        <w:ind w:left="644" w:firstLine="0"/>
      </w:pPr>
      <w:rPr>
        <w:rFonts w:asciiTheme="minorHAnsi" w:hAnsiTheme="minorHAnsi" w:cstheme="minorHAnsi" w:hint="default"/>
      </w:rPr>
    </w:lvl>
    <w:lvl w:ilvl="1">
      <w:start w:val="1"/>
      <w:numFmt w:val="lowerLetter"/>
      <w:lvlText w:val="%2."/>
      <w:lvlJc w:val="left"/>
      <w:pPr>
        <w:ind w:left="644" w:firstLine="0"/>
      </w:pPr>
      <w:rPr>
        <w:rFonts w:cs="Times New Roman"/>
      </w:rPr>
    </w:lvl>
    <w:lvl w:ilvl="2">
      <w:start w:val="1"/>
      <w:numFmt w:val="lowerRoman"/>
      <w:lvlText w:val="%3."/>
      <w:lvlJc w:val="right"/>
      <w:pPr>
        <w:ind w:left="1364" w:firstLine="0"/>
      </w:pPr>
      <w:rPr>
        <w:rFonts w:cs="Times New Roman"/>
      </w:rPr>
    </w:lvl>
    <w:lvl w:ilvl="3">
      <w:start w:val="1"/>
      <w:numFmt w:val="decimal"/>
      <w:lvlText w:val="%4."/>
      <w:lvlJc w:val="left"/>
      <w:pPr>
        <w:ind w:left="2084" w:firstLine="0"/>
      </w:pPr>
      <w:rPr>
        <w:rFonts w:cs="Times New Roman"/>
      </w:rPr>
    </w:lvl>
    <w:lvl w:ilvl="4">
      <w:start w:val="1"/>
      <w:numFmt w:val="lowerLetter"/>
      <w:lvlText w:val="%5."/>
      <w:lvlJc w:val="left"/>
      <w:pPr>
        <w:ind w:left="2804" w:firstLine="0"/>
      </w:pPr>
      <w:rPr>
        <w:rFonts w:cs="Times New Roman"/>
      </w:rPr>
    </w:lvl>
    <w:lvl w:ilvl="5">
      <w:start w:val="1"/>
      <w:numFmt w:val="lowerRoman"/>
      <w:lvlText w:val="%6."/>
      <w:lvlJc w:val="right"/>
      <w:pPr>
        <w:ind w:left="3524" w:firstLine="0"/>
      </w:pPr>
      <w:rPr>
        <w:rFonts w:cs="Times New Roman"/>
      </w:rPr>
    </w:lvl>
    <w:lvl w:ilvl="6">
      <w:start w:val="1"/>
      <w:numFmt w:val="decimal"/>
      <w:lvlText w:val="%7."/>
      <w:lvlJc w:val="left"/>
      <w:pPr>
        <w:ind w:left="4244" w:firstLine="0"/>
      </w:pPr>
      <w:rPr>
        <w:rFonts w:cs="Times New Roman"/>
      </w:rPr>
    </w:lvl>
    <w:lvl w:ilvl="7">
      <w:start w:val="1"/>
      <w:numFmt w:val="lowerLetter"/>
      <w:lvlText w:val="%8."/>
      <w:lvlJc w:val="left"/>
      <w:pPr>
        <w:ind w:left="4964" w:firstLine="0"/>
      </w:pPr>
      <w:rPr>
        <w:rFonts w:cs="Times New Roman"/>
      </w:rPr>
    </w:lvl>
    <w:lvl w:ilvl="8">
      <w:start w:val="1"/>
      <w:numFmt w:val="lowerRoman"/>
      <w:lvlText w:val="%9."/>
      <w:lvlJc w:val="right"/>
      <w:pPr>
        <w:ind w:left="5684" w:firstLine="0"/>
      </w:pPr>
      <w:rPr>
        <w:rFonts w:cs="Times New Roman"/>
      </w:rPr>
    </w:lvl>
  </w:abstractNum>
  <w:num w:numId="1">
    <w:abstractNumId w:val="38"/>
  </w:num>
  <w:num w:numId="2">
    <w:abstractNumId w:val="19"/>
  </w:num>
  <w:num w:numId="3">
    <w:abstractNumId w:val="46"/>
  </w:num>
  <w:num w:numId="4">
    <w:abstractNumId w:val="29"/>
  </w:num>
  <w:num w:numId="5">
    <w:abstractNumId w:val="3"/>
  </w:num>
  <w:num w:numId="6">
    <w:abstractNumId w:val="41"/>
  </w:num>
  <w:num w:numId="7">
    <w:abstractNumId w:val="13"/>
  </w:num>
  <w:num w:numId="8">
    <w:abstractNumId w:val="20"/>
  </w:num>
  <w:num w:numId="9">
    <w:abstractNumId w:val="27"/>
  </w:num>
  <w:num w:numId="10">
    <w:abstractNumId w:val="25"/>
  </w:num>
  <w:num w:numId="11">
    <w:abstractNumId w:val="9"/>
  </w:num>
  <w:num w:numId="12">
    <w:abstractNumId w:val="28"/>
  </w:num>
  <w:num w:numId="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4"/>
  </w:num>
  <w:num w:numId="16">
    <w:abstractNumId w:val="48"/>
  </w:num>
  <w:num w:numId="17">
    <w:abstractNumId w:val="8"/>
  </w:num>
  <w:num w:numId="18">
    <w:abstractNumId w:val="35"/>
  </w:num>
  <w:num w:numId="19">
    <w:abstractNumId w:val="40"/>
  </w:num>
  <w:num w:numId="20">
    <w:abstractNumId w:val="5"/>
  </w:num>
  <w:num w:numId="21">
    <w:abstractNumId w:val="23"/>
  </w:num>
  <w:num w:numId="22">
    <w:abstractNumId w:val="14"/>
  </w:num>
  <w:num w:numId="23">
    <w:abstractNumId w:val="6"/>
  </w:num>
  <w:num w:numId="24">
    <w:abstractNumId w:val="39"/>
  </w:num>
  <w:num w:numId="25">
    <w:abstractNumId w:val="2"/>
  </w:num>
  <w:num w:numId="26">
    <w:abstractNumId w:val="36"/>
  </w:num>
  <w:num w:numId="27">
    <w:abstractNumId w:val="1"/>
  </w:num>
  <w:num w:numId="28">
    <w:abstractNumId w:val="21"/>
  </w:num>
  <w:num w:numId="29">
    <w:abstractNumId w:val="32"/>
  </w:num>
  <w:num w:numId="30">
    <w:abstractNumId w:val="7"/>
  </w:num>
  <w:num w:numId="31">
    <w:abstractNumId w:val="26"/>
  </w:num>
  <w:num w:numId="32">
    <w:abstractNumId w:val="31"/>
  </w:num>
  <w:num w:numId="33">
    <w:abstractNumId w:val="33"/>
  </w:num>
  <w:num w:numId="34">
    <w:abstractNumId w:val="11"/>
  </w:num>
  <w:num w:numId="35">
    <w:abstractNumId w:val="17"/>
  </w:num>
  <w:num w:numId="36">
    <w:abstractNumId w:val="37"/>
  </w:num>
  <w:num w:numId="37">
    <w:abstractNumId w:val="10"/>
  </w:num>
  <w:num w:numId="38">
    <w:abstractNumId w:val="15"/>
  </w:num>
  <w:num w:numId="39">
    <w:abstractNumId w:val="4"/>
  </w:num>
  <w:num w:numId="40">
    <w:abstractNumId w:val="16"/>
  </w:num>
  <w:num w:numId="41">
    <w:abstractNumId w:val="22"/>
  </w:num>
  <w:num w:numId="42">
    <w:abstractNumId w:val="42"/>
  </w:num>
  <w:num w:numId="43">
    <w:abstractNumId w:val="30"/>
  </w:num>
  <w:num w:numId="44">
    <w:abstractNumId w:val="18"/>
  </w:num>
  <w:num w:numId="45">
    <w:abstractNumId w:val="44"/>
  </w:num>
  <w:num w:numId="46">
    <w:abstractNumId w:val="47"/>
  </w:num>
  <w:num w:numId="47">
    <w:abstractNumId w:val="45"/>
  </w:num>
  <w:num w:numId="48">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9D1"/>
    <w:rsid w:val="0000015B"/>
    <w:rsid w:val="00004825"/>
    <w:rsid w:val="00006557"/>
    <w:rsid w:val="00011721"/>
    <w:rsid w:val="00016142"/>
    <w:rsid w:val="000239AA"/>
    <w:rsid w:val="000263B4"/>
    <w:rsid w:val="00030DD7"/>
    <w:rsid w:val="000331C0"/>
    <w:rsid w:val="00033321"/>
    <w:rsid w:val="00035A4E"/>
    <w:rsid w:val="00040943"/>
    <w:rsid w:val="00040A7F"/>
    <w:rsid w:val="000412EE"/>
    <w:rsid w:val="00051DC3"/>
    <w:rsid w:val="00053786"/>
    <w:rsid w:val="00053892"/>
    <w:rsid w:val="00054CA1"/>
    <w:rsid w:val="0006082D"/>
    <w:rsid w:val="00085F21"/>
    <w:rsid w:val="000921A0"/>
    <w:rsid w:val="0009595E"/>
    <w:rsid w:val="000975F0"/>
    <w:rsid w:val="000A1060"/>
    <w:rsid w:val="000A1C26"/>
    <w:rsid w:val="000A5A2B"/>
    <w:rsid w:val="000B2DB8"/>
    <w:rsid w:val="000B6026"/>
    <w:rsid w:val="000C00A6"/>
    <w:rsid w:val="000D060B"/>
    <w:rsid w:val="000D3957"/>
    <w:rsid w:val="000E0077"/>
    <w:rsid w:val="000E5490"/>
    <w:rsid w:val="000E76E7"/>
    <w:rsid w:val="000F3AA3"/>
    <w:rsid w:val="000F4DB4"/>
    <w:rsid w:val="000F58D0"/>
    <w:rsid w:val="00101DF2"/>
    <w:rsid w:val="00103CF8"/>
    <w:rsid w:val="00103F1E"/>
    <w:rsid w:val="00104298"/>
    <w:rsid w:val="00106DEE"/>
    <w:rsid w:val="001210D8"/>
    <w:rsid w:val="001223B0"/>
    <w:rsid w:val="00132A97"/>
    <w:rsid w:val="00134AFF"/>
    <w:rsid w:val="00134CFB"/>
    <w:rsid w:val="00136D89"/>
    <w:rsid w:val="00146E7E"/>
    <w:rsid w:val="00150020"/>
    <w:rsid w:val="001505ED"/>
    <w:rsid w:val="00151D6D"/>
    <w:rsid w:val="00161E94"/>
    <w:rsid w:val="0016457A"/>
    <w:rsid w:val="001646AD"/>
    <w:rsid w:val="00165F93"/>
    <w:rsid w:val="0016600F"/>
    <w:rsid w:val="00166D59"/>
    <w:rsid w:val="001726F2"/>
    <w:rsid w:val="001729BC"/>
    <w:rsid w:val="00173D31"/>
    <w:rsid w:val="0018039A"/>
    <w:rsid w:val="001828B8"/>
    <w:rsid w:val="00183C92"/>
    <w:rsid w:val="00187382"/>
    <w:rsid w:val="00187AAD"/>
    <w:rsid w:val="001979E7"/>
    <w:rsid w:val="001A0917"/>
    <w:rsid w:val="001B1706"/>
    <w:rsid w:val="001B196C"/>
    <w:rsid w:val="001B28C9"/>
    <w:rsid w:val="001B3A0D"/>
    <w:rsid w:val="001C7584"/>
    <w:rsid w:val="001D155A"/>
    <w:rsid w:val="001D1BD9"/>
    <w:rsid w:val="001D2454"/>
    <w:rsid w:val="001D3824"/>
    <w:rsid w:val="001E245C"/>
    <w:rsid w:val="001E29DF"/>
    <w:rsid w:val="001E457D"/>
    <w:rsid w:val="001E7779"/>
    <w:rsid w:val="001F14B6"/>
    <w:rsid w:val="001F7669"/>
    <w:rsid w:val="001F7BDD"/>
    <w:rsid w:val="00204544"/>
    <w:rsid w:val="00204709"/>
    <w:rsid w:val="002067F3"/>
    <w:rsid w:val="002107D7"/>
    <w:rsid w:val="00213E1E"/>
    <w:rsid w:val="00214395"/>
    <w:rsid w:val="00214CF2"/>
    <w:rsid w:val="00216100"/>
    <w:rsid w:val="002162CD"/>
    <w:rsid w:val="00217794"/>
    <w:rsid w:val="0021786B"/>
    <w:rsid w:val="0022063D"/>
    <w:rsid w:val="00222AA0"/>
    <w:rsid w:val="00222FBE"/>
    <w:rsid w:val="002246CC"/>
    <w:rsid w:val="00225914"/>
    <w:rsid w:val="002324EC"/>
    <w:rsid w:val="00240950"/>
    <w:rsid w:val="0024241B"/>
    <w:rsid w:val="0024360D"/>
    <w:rsid w:val="002438E5"/>
    <w:rsid w:val="00246862"/>
    <w:rsid w:val="00246B09"/>
    <w:rsid w:val="00246DFF"/>
    <w:rsid w:val="00247C76"/>
    <w:rsid w:val="00253A95"/>
    <w:rsid w:val="002622B2"/>
    <w:rsid w:val="002633B5"/>
    <w:rsid w:val="00266764"/>
    <w:rsid w:val="002754D8"/>
    <w:rsid w:val="00276190"/>
    <w:rsid w:val="00277F1C"/>
    <w:rsid w:val="00280401"/>
    <w:rsid w:val="00282710"/>
    <w:rsid w:val="002854BE"/>
    <w:rsid w:val="002913CB"/>
    <w:rsid w:val="002926BF"/>
    <w:rsid w:val="00296C80"/>
    <w:rsid w:val="002972B0"/>
    <w:rsid w:val="002A3131"/>
    <w:rsid w:val="002A31AC"/>
    <w:rsid w:val="002B1D5E"/>
    <w:rsid w:val="002B1FCB"/>
    <w:rsid w:val="002B264B"/>
    <w:rsid w:val="002B75F4"/>
    <w:rsid w:val="002C02CB"/>
    <w:rsid w:val="002C1D7E"/>
    <w:rsid w:val="002C4DB9"/>
    <w:rsid w:val="002C527F"/>
    <w:rsid w:val="002D4736"/>
    <w:rsid w:val="002F2CC7"/>
    <w:rsid w:val="002F67D9"/>
    <w:rsid w:val="002F6DCC"/>
    <w:rsid w:val="003048B8"/>
    <w:rsid w:val="00304D9C"/>
    <w:rsid w:val="00306BC7"/>
    <w:rsid w:val="003074A4"/>
    <w:rsid w:val="00311AF0"/>
    <w:rsid w:val="003172CA"/>
    <w:rsid w:val="003208F5"/>
    <w:rsid w:val="003220AF"/>
    <w:rsid w:val="003312E3"/>
    <w:rsid w:val="00332257"/>
    <w:rsid w:val="003360CB"/>
    <w:rsid w:val="00340828"/>
    <w:rsid w:val="00342C74"/>
    <w:rsid w:val="0034500C"/>
    <w:rsid w:val="00346DB5"/>
    <w:rsid w:val="003475F8"/>
    <w:rsid w:val="00347CFE"/>
    <w:rsid w:val="0035208D"/>
    <w:rsid w:val="00353226"/>
    <w:rsid w:val="00353A8A"/>
    <w:rsid w:val="00355E1A"/>
    <w:rsid w:val="003569F0"/>
    <w:rsid w:val="00360D1C"/>
    <w:rsid w:val="0036136F"/>
    <w:rsid w:val="00367936"/>
    <w:rsid w:val="0037083B"/>
    <w:rsid w:val="0037166C"/>
    <w:rsid w:val="00375672"/>
    <w:rsid w:val="00375857"/>
    <w:rsid w:val="00385D91"/>
    <w:rsid w:val="00391CD5"/>
    <w:rsid w:val="003924B7"/>
    <w:rsid w:val="00393561"/>
    <w:rsid w:val="00395C4C"/>
    <w:rsid w:val="003A4DFA"/>
    <w:rsid w:val="003A643D"/>
    <w:rsid w:val="003A6AEF"/>
    <w:rsid w:val="003B265D"/>
    <w:rsid w:val="003B5E5B"/>
    <w:rsid w:val="003C3D7D"/>
    <w:rsid w:val="003D75FC"/>
    <w:rsid w:val="003E25DE"/>
    <w:rsid w:val="003E69D1"/>
    <w:rsid w:val="003F33F2"/>
    <w:rsid w:val="003F4B60"/>
    <w:rsid w:val="003F5D23"/>
    <w:rsid w:val="003F7770"/>
    <w:rsid w:val="0040575D"/>
    <w:rsid w:val="00413094"/>
    <w:rsid w:val="00422268"/>
    <w:rsid w:val="00424993"/>
    <w:rsid w:val="00424DEA"/>
    <w:rsid w:val="00427508"/>
    <w:rsid w:val="00431D25"/>
    <w:rsid w:val="0043284D"/>
    <w:rsid w:val="00432CFF"/>
    <w:rsid w:val="00434994"/>
    <w:rsid w:val="004378B9"/>
    <w:rsid w:val="00440030"/>
    <w:rsid w:val="004431C3"/>
    <w:rsid w:val="00451653"/>
    <w:rsid w:val="00457C6F"/>
    <w:rsid w:val="00460A10"/>
    <w:rsid w:val="00471DA7"/>
    <w:rsid w:val="004723E2"/>
    <w:rsid w:val="004763AA"/>
    <w:rsid w:val="004772DA"/>
    <w:rsid w:val="00484064"/>
    <w:rsid w:val="00485757"/>
    <w:rsid w:val="00487024"/>
    <w:rsid w:val="00487437"/>
    <w:rsid w:val="00493122"/>
    <w:rsid w:val="0049393D"/>
    <w:rsid w:val="004941F6"/>
    <w:rsid w:val="004945E2"/>
    <w:rsid w:val="004947A6"/>
    <w:rsid w:val="00495273"/>
    <w:rsid w:val="00497015"/>
    <w:rsid w:val="004A65F3"/>
    <w:rsid w:val="004B3C45"/>
    <w:rsid w:val="004C020F"/>
    <w:rsid w:val="004D1723"/>
    <w:rsid w:val="004D6E65"/>
    <w:rsid w:val="004D7EA3"/>
    <w:rsid w:val="004E5E7E"/>
    <w:rsid w:val="004F247F"/>
    <w:rsid w:val="004F32FC"/>
    <w:rsid w:val="004F5446"/>
    <w:rsid w:val="00501354"/>
    <w:rsid w:val="005049B6"/>
    <w:rsid w:val="00505F85"/>
    <w:rsid w:val="005066CA"/>
    <w:rsid w:val="00511B8A"/>
    <w:rsid w:val="005129DF"/>
    <w:rsid w:val="005146E4"/>
    <w:rsid w:val="0051665A"/>
    <w:rsid w:val="00517F2B"/>
    <w:rsid w:val="00523E04"/>
    <w:rsid w:val="00526D68"/>
    <w:rsid w:val="00531771"/>
    <w:rsid w:val="005347A9"/>
    <w:rsid w:val="00537936"/>
    <w:rsid w:val="0054145F"/>
    <w:rsid w:val="00545DB9"/>
    <w:rsid w:val="00547256"/>
    <w:rsid w:val="005518EB"/>
    <w:rsid w:val="00553432"/>
    <w:rsid w:val="00567699"/>
    <w:rsid w:val="00567F51"/>
    <w:rsid w:val="00573A26"/>
    <w:rsid w:val="00574ECB"/>
    <w:rsid w:val="00575E2B"/>
    <w:rsid w:val="0057747B"/>
    <w:rsid w:val="00577DE2"/>
    <w:rsid w:val="00587A6A"/>
    <w:rsid w:val="00593207"/>
    <w:rsid w:val="00595EB4"/>
    <w:rsid w:val="00597461"/>
    <w:rsid w:val="005A144A"/>
    <w:rsid w:val="005A166E"/>
    <w:rsid w:val="005A462F"/>
    <w:rsid w:val="005A6109"/>
    <w:rsid w:val="005B1158"/>
    <w:rsid w:val="005B263C"/>
    <w:rsid w:val="005B7B14"/>
    <w:rsid w:val="005C1624"/>
    <w:rsid w:val="005C4029"/>
    <w:rsid w:val="005D1C9D"/>
    <w:rsid w:val="005D2970"/>
    <w:rsid w:val="005D2CBD"/>
    <w:rsid w:val="005D6289"/>
    <w:rsid w:val="005E18EC"/>
    <w:rsid w:val="005E260F"/>
    <w:rsid w:val="005F2F34"/>
    <w:rsid w:val="005F52DC"/>
    <w:rsid w:val="005F56B7"/>
    <w:rsid w:val="005F6845"/>
    <w:rsid w:val="006000F9"/>
    <w:rsid w:val="00602A4D"/>
    <w:rsid w:val="00603A76"/>
    <w:rsid w:val="00604731"/>
    <w:rsid w:val="006066B4"/>
    <w:rsid w:val="006103C8"/>
    <w:rsid w:val="00613517"/>
    <w:rsid w:val="0061684D"/>
    <w:rsid w:val="00616AE4"/>
    <w:rsid w:val="00624037"/>
    <w:rsid w:val="00624FB0"/>
    <w:rsid w:val="006264EA"/>
    <w:rsid w:val="00633A46"/>
    <w:rsid w:val="00633C09"/>
    <w:rsid w:val="00636FD3"/>
    <w:rsid w:val="006427A1"/>
    <w:rsid w:val="0064375A"/>
    <w:rsid w:val="006529B4"/>
    <w:rsid w:val="00655025"/>
    <w:rsid w:val="00655060"/>
    <w:rsid w:val="006554CA"/>
    <w:rsid w:val="006578A4"/>
    <w:rsid w:val="00662578"/>
    <w:rsid w:val="006651A8"/>
    <w:rsid w:val="00675F27"/>
    <w:rsid w:val="00676B06"/>
    <w:rsid w:val="00680094"/>
    <w:rsid w:val="00680648"/>
    <w:rsid w:val="00682C6B"/>
    <w:rsid w:val="00686DA6"/>
    <w:rsid w:val="00687CBD"/>
    <w:rsid w:val="006900C2"/>
    <w:rsid w:val="00690647"/>
    <w:rsid w:val="006A0669"/>
    <w:rsid w:val="006A0E48"/>
    <w:rsid w:val="006A1E74"/>
    <w:rsid w:val="006A2221"/>
    <w:rsid w:val="006A2D43"/>
    <w:rsid w:val="006A66C6"/>
    <w:rsid w:val="006A7829"/>
    <w:rsid w:val="006A7FC9"/>
    <w:rsid w:val="006B0EC8"/>
    <w:rsid w:val="006B1227"/>
    <w:rsid w:val="006B2AD6"/>
    <w:rsid w:val="006B5479"/>
    <w:rsid w:val="006E36FF"/>
    <w:rsid w:val="006E50D1"/>
    <w:rsid w:val="006E6593"/>
    <w:rsid w:val="006E71CF"/>
    <w:rsid w:val="006F0682"/>
    <w:rsid w:val="006F7929"/>
    <w:rsid w:val="0070224A"/>
    <w:rsid w:val="0070351D"/>
    <w:rsid w:val="00707BE0"/>
    <w:rsid w:val="007146DB"/>
    <w:rsid w:val="007257D1"/>
    <w:rsid w:val="00727912"/>
    <w:rsid w:val="00736E08"/>
    <w:rsid w:val="00742B31"/>
    <w:rsid w:val="00743954"/>
    <w:rsid w:val="0074662A"/>
    <w:rsid w:val="00757587"/>
    <w:rsid w:val="00762046"/>
    <w:rsid w:val="00762B67"/>
    <w:rsid w:val="007639CC"/>
    <w:rsid w:val="007742E8"/>
    <w:rsid w:val="007747B0"/>
    <w:rsid w:val="007748A0"/>
    <w:rsid w:val="007777E1"/>
    <w:rsid w:val="0078091F"/>
    <w:rsid w:val="007821CF"/>
    <w:rsid w:val="007845CF"/>
    <w:rsid w:val="00792A3F"/>
    <w:rsid w:val="00792B8C"/>
    <w:rsid w:val="007A0602"/>
    <w:rsid w:val="007B449B"/>
    <w:rsid w:val="007B5A77"/>
    <w:rsid w:val="007B6B39"/>
    <w:rsid w:val="007C6804"/>
    <w:rsid w:val="007D01D1"/>
    <w:rsid w:val="007D2A54"/>
    <w:rsid w:val="007D348F"/>
    <w:rsid w:val="007D461A"/>
    <w:rsid w:val="007D62A8"/>
    <w:rsid w:val="007E3270"/>
    <w:rsid w:val="007E3DC8"/>
    <w:rsid w:val="007E7BFB"/>
    <w:rsid w:val="007F4896"/>
    <w:rsid w:val="00807C2C"/>
    <w:rsid w:val="00815F1D"/>
    <w:rsid w:val="00817E64"/>
    <w:rsid w:val="00821949"/>
    <w:rsid w:val="00824CA6"/>
    <w:rsid w:val="008250EF"/>
    <w:rsid w:val="008259E1"/>
    <w:rsid w:val="008270F0"/>
    <w:rsid w:val="00837BF3"/>
    <w:rsid w:val="00840DEB"/>
    <w:rsid w:val="00841FFC"/>
    <w:rsid w:val="00847292"/>
    <w:rsid w:val="00851DD3"/>
    <w:rsid w:val="00860F57"/>
    <w:rsid w:val="0086295F"/>
    <w:rsid w:val="008640F8"/>
    <w:rsid w:val="008664A9"/>
    <w:rsid w:val="00867C90"/>
    <w:rsid w:val="008704D7"/>
    <w:rsid w:val="00871158"/>
    <w:rsid w:val="00872306"/>
    <w:rsid w:val="00874F22"/>
    <w:rsid w:val="0087548C"/>
    <w:rsid w:val="00875AA3"/>
    <w:rsid w:val="00877C4E"/>
    <w:rsid w:val="008828AA"/>
    <w:rsid w:val="00886FC1"/>
    <w:rsid w:val="0089061C"/>
    <w:rsid w:val="00892C10"/>
    <w:rsid w:val="008A07DB"/>
    <w:rsid w:val="008A1756"/>
    <w:rsid w:val="008A2E4D"/>
    <w:rsid w:val="008A380C"/>
    <w:rsid w:val="008A3B3C"/>
    <w:rsid w:val="008A4B6C"/>
    <w:rsid w:val="008B105B"/>
    <w:rsid w:val="008B1B0C"/>
    <w:rsid w:val="008B1F77"/>
    <w:rsid w:val="008B27B7"/>
    <w:rsid w:val="008B3B15"/>
    <w:rsid w:val="008B4138"/>
    <w:rsid w:val="008C7768"/>
    <w:rsid w:val="008D3628"/>
    <w:rsid w:val="008E5BD1"/>
    <w:rsid w:val="008F5F74"/>
    <w:rsid w:val="008F605F"/>
    <w:rsid w:val="00900A6A"/>
    <w:rsid w:val="00902A60"/>
    <w:rsid w:val="0092783A"/>
    <w:rsid w:val="00931AE1"/>
    <w:rsid w:val="00932D60"/>
    <w:rsid w:val="009352A0"/>
    <w:rsid w:val="00935CA9"/>
    <w:rsid w:val="00937BA1"/>
    <w:rsid w:val="009464E2"/>
    <w:rsid w:val="00947E52"/>
    <w:rsid w:val="00950A16"/>
    <w:rsid w:val="00950E94"/>
    <w:rsid w:val="00952D95"/>
    <w:rsid w:val="00955C44"/>
    <w:rsid w:val="009654DF"/>
    <w:rsid w:val="00965FFF"/>
    <w:rsid w:val="009672E7"/>
    <w:rsid w:val="00974A3F"/>
    <w:rsid w:val="00982BB9"/>
    <w:rsid w:val="0099008A"/>
    <w:rsid w:val="009937CC"/>
    <w:rsid w:val="00996686"/>
    <w:rsid w:val="00997E1F"/>
    <w:rsid w:val="009A5E7A"/>
    <w:rsid w:val="009B13F9"/>
    <w:rsid w:val="009B1CA2"/>
    <w:rsid w:val="009B2471"/>
    <w:rsid w:val="009C37EA"/>
    <w:rsid w:val="009C59A9"/>
    <w:rsid w:val="009D12A4"/>
    <w:rsid w:val="009D3352"/>
    <w:rsid w:val="009D6AFD"/>
    <w:rsid w:val="009E38AD"/>
    <w:rsid w:val="009E5462"/>
    <w:rsid w:val="009E658E"/>
    <w:rsid w:val="009F4C82"/>
    <w:rsid w:val="009F6CD7"/>
    <w:rsid w:val="00A0560B"/>
    <w:rsid w:val="00A1258A"/>
    <w:rsid w:val="00A14F86"/>
    <w:rsid w:val="00A1650F"/>
    <w:rsid w:val="00A2381A"/>
    <w:rsid w:val="00A31CEA"/>
    <w:rsid w:val="00A3239D"/>
    <w:rsid w:val="00A33252"/>
    <w:rsid w:val="00A33AE9"/>
    <w:rsid w:val="00A34BE4"/>
    <w:rsid w:val="00A35D22"/>
    <w:rsid w:val="00A36C35"/>
    <w:rsid w:val="00A41D0A"/>
    <w:rsid w:val="00A42E99"/>
    <w:rsid w:val="00A47197"/>
    <w:rsid w:val="00A47876"/>
    <w:rsid w:val="00A63F48"/>
    <w:rsid w:val="00A66CF4"/>
    <w:rsid w:val="00A67DE4"/>
    <w:rsid w:val="00A70EF9"/>
    <w:rsid w:val="00A70FB0"/>
    <w:rsid w:val="00A71EBE"/>
    <w:rsid w:val="00A75F57"/>
    <w:rsid w:val="00A82DBE"/>
    <w:rsid w:val="00A835C5"/>
    <w:rsid w:val="00A84013"/>
    <w:rsid w:val="00A96EB8"/>
    <w:rsid w:val="00A97B04"/>
    <w:rsid w:val="00AA2615"/>
    <w:rsid w:val="00AA35E1"/>
    <w:rsid w:val="00AB41D4"/>
    <w:rsid w:val="00AC3987"/>
    <w:rsid w:val="00AC6A69"/>
    <w:rsid w:val="00AD2375"/>
    <w:rsid w:val="00AD4383"/>
    <w:rsid w:val="00AD4D86"/>
    <w:rsid w:val="00AD5F9A"/>
    <w:rsid w:val="00AE004E"/>
    <w:rsid w:val="00AE0725"/>
    <w:rsid w:val="00AE403F"/>
    <w:rsid w:val="00AE5DA5"/>
    <w:rsid w:val="00AE7962"/>
    <w:rsid w:val="00AF57D0"/>
    <w:rsid w:val="00AF6B98"/>
    <w:rsid w:val="00B04471"/>
    <w:rsid w:val="00B07331"/>
    <w:rsid w:val="00B10E88"/>
    <w:rsid w:val="00B244B8"/>
    <w:rsid w:val="00B258CC"/>
    <w:rsid w:val="00B26689"/>
    <w:rsid w:val="00B30B94"/>
    <w:rsid w:val="00B333C1"/>
    <w:rsid w:val="00B347B2"/>
    <w:rsid w:val="00B35094"/>
    <w:rsid w:val="00B44483"/>
    <w:rsid w:val="00B460C6"/>
    <w:rsid w:val="00B5308A"/>
    <w:rsid w:val="00B55359"/>
    <w:rsid w:val="00B56B48"/>
    <w:rsid w:val="00B60382"/>
    <w:rsid w:val="00B608CB"/>
    <w:rsid w:val="00B722BD"/>
    <w:rsid w:val="00B72525"/>
    <w:rsid w:val="00B7733E"/>
    <w:rsid w:val="00B83C32"/>
    <w:rsid w:val="00B83F9E"/>
    <w:rsid w:val="00B87046"/>
    <w:rsid w:val="00B87E7B"/>
    <w:rsid w:val="00B93029"/>
    <w:rsid w:val="00B97F06"/>
    <w:rsid w:val="00BA1BD1"/>
    <w:rsid w:val="00BA1F35"/>
    <w:rsid w:val="00BA2C4C"/>
    <w:rsid w:val="00BA5F05"/>
    <w:rsid w:val="00BA62B6"/>
    <w:rsid w:val="00BB0647"/>
    <w:rsid w:val="00BB3BA8"/>
    <w:rsid w:val="00BC08D0"/>
    <w:rsid w:val="00BC1B59"/>
    <w:rsid w:val="00BC37D7"/>
    <w:rsid w:val="00BC59E8"/>
    <w:rsid w:val="00BC6971"/>
    <w:rsid w:val="00BC723A"/>
    <w:rsid w:val="00BD14B1"/>
    <w:rsid w:val="00BD18EF"/>
    <w:rsid w:val="00BD3886"/>
    <w:rsid w:val="00BE0C7A"/>
    <w:rsid w:val="00BE2AE5"/>
    <w:rsid w:val="00BE6767"/>
    <w:rsid w:val="00BF10F4"/>
    <w:rsid w:val="00BF16C6"/>
    <w:rsid w:val="00BF6164"/>
    <w:rsid w:val="00C00CA8"/>
    <w:rsid w:val="00C027C8"/>
    <w:rsid w:val="00C050B5"/>
    <w:rsid w:val="00C10412"/>
    <w:rsid w:val="00C118B9"/>
    <w:rsid w:val="00C1532D"/>
    <w:rsid w:val="00C15E5F"/>
    <w:rsid w:val="00C16A11"/>
    <w:rsid w:val="00C17640"/>
    <w:rsid w:val="00C250B6"/>
    <w:rsid w:val="00C30F65"/>
    <w:rsid w:val="00C32DF1"/>
    <w:rsid w:val="00C33BD0"/>
    <w:rsid w:val="00C43C61"/>
    <w:rsid w:val="00C44E3D"/>
    <w:rsid w:val="00C4654E"/>
    <w:rsid w:val="00C530B4"/>
    <w:rsid w:val="00C5519A"/>
    <w:rsid w:val="00C55B71"/>
    <w:rsid w:val="00C60224"/>
    <w:rsid w:val="00C668BA"/>
    <w:rsid w:val="00C72964"/>
    <w:rsid w:val="00C7335E"/>
    <w:rsid w:val="00C733FD"/>
    <w:rsid w:val="00C73C6E"/>
    <w:rsid w:val="00C74195"/>
    <w:rsid w:val="00C7448C"/>
    <w:rsid w:val="00C7568B"/>
    <w:rsid w:val="00C85ECE"/>
    <w:rsid w:val="00C86E9A"/>
    <w:rsid w:val="00C9041E"/>
    <w:rsid w:val="00C950B9"/>
    <w:rsid w:val="00CA55D2"/>
    <w:rsid w:val="00CA5BF8"/>
    <w:rsid w:val="00CA6CAC"/>
    <w:rsid w:val="00CB3399"/>
    <w:rsid w:val="00CB348F"/>
    <w:rsid w:val="00CC2472"/>
    <w:rsid w:val="00CC5381"/>
    <w:rsid w:val="00CD00E7"/>
    <w:rsid w:val="00CD45B8"/>
    <w:rsid w:val="00CD468A"/>
    <w:rsid w:val="00CD6407"/>
    <w:rsid w:val="00CD6682"/>
    <w:rsid w:val="00CD6D65"/>
    <w:rsid w:val="00CE141F"/>
    <w:rsid w:val="00CF4E57"/>
    <w:rsid w:val="00CF75F8"/>
    <w:rsid w:val="00CF7D75"/>
    <w:rsid w:val="00D01597"/>
    <w:rsid w:val="00D04342"/>
    <w:rsid w:val="00D06C96"/>
    <w:rsid w:val="00D113F5"/>
    <w:rsid w:val="00D17E53"/>
    <w:rsid w:val="00D17FD8"/>
    <w:rsid w:val="00D2184E"/>
    <w:rsid w:val="00D312EF"/>
    <w:rsid w:val="00D31C3F"/>
    <w:rsid w:val="00D332E5"/>
    <w:rsid w:val="00D33E80"/>
    <w:rsid w:val="00D34F9A"/>
    <w:rsid w:val="00D4263D"/>
    <w:rsid w:val="00D44E6E"/>
    <w:rsid w:val="00D505A5"/>
    <w:rsid w:val="00D52835"/>
    <w:rsid w:val="00D535A7"/>
    <w:rsid w:val="00D53C59"/>
    <w:rsid w:val="00D573E7"/>
    <w:rsid w:val="00D62645"/>
    <w:rsid w:val="00D6639D"/>
    <w:rsid w:val="00D67351"/>
    <w:rsid w:val="00D70152"/>
    <w:rsid w:val="00D70B58"/>
    <w:rsid w:val="00D71684"/>
    <w:rsid w:val="00D75049"/>
    <w:rsid w:val="00D754A1"/>
    <w:rsid w:val="00D83597"/>
    <w:rsid w:val="00D86190"/>
    <w:rsid w:val="00D87D0F"/>
    <w:rsid w:val="00D90334"/>
    <w:rsid w:val="00D909F3"/>
    <w:rsid w:val="00D92D9B"/>
    <w:rsid w:val="00D92F9B"/>
    <w:rsid w:val="00D97B4D"/>
    <w:rsid w:val="00DA3FA9"/>
    <w:rsid w:val="00DB2EDE"/>
    <w:rsid w:val="00DB42BD"/>
    <w:rsid w:val="00DB6A3A"/>
    <w:rsid w:val="00DB7A85"/>
    <w:rsid w:val="00DC163F"/>
    <w:rsid w:val="00DC460F"/>
    <w:rsid w:val="00DE0CCC"/>
    <w:rsid w:val="00DE4BBE"/>
    <w:rsid w:val="00DE51C6"/>
    <w:rsid w:val="00DF05C9"/>
    <w:rsid w:val="00DF3299"/>
    <w:rsid w:val="00DF52B7"/>
    <w:rsid w:val="00DF7ABC"/>
    <w:rsid w:val="00E0008A"/>
    <w:rsid w:val="00E010C4"/>
    <w:rsid w:val="00E013F1"/>
    <w:rsid w:val="00E0668A"/>
    <w:rsid w:val="00E077CC"/>
    <w:rsid w:val="00E14EB5"/>
    <w:rsid w:val="00E171B5"/>
    <w:rsid w:val="00E1792D"/>
    <w:rsid w:val="00E248C2"/>
    <w:rsid w:val="00E26195"/>
    <w:rsid w:val="00E354D3"/>
    <w:rsid w:val="00E400BF"/>
    <w:rsid w:val="00E413F6"/>
    <w:rsid w:val="00E435E0"/>
    <w:rsid w:val="00E43681"/>
    <w:rsid w:val="00E451E7"/>
    <w:rsid w:val="00E45C05"/>
    <w:rsid w:val="00E50443"/>
    <w:rsid w:val="00E575EE"/>
    <w:rsid w:val="00E67DE0"/>
    <w:rsid w:val="00E729FE"/>
    <w:rsid w:val="00E730D9"/>
    <w:rsid w:val="00E745BB"/>
    <w:rsid w:val="00E75AAD"/>
    <w:rsid w:val="00E80978"/>
    <w:rsid w:val="00E80CC6"/>
    <w:rsid w:val="00E812D0"/>
    <w:rsid w:val="00E87367"/>
    <w:rsid w:val="00E8781E"/>
    <w:rsid w:val="00E95229"/>
    <w:rsid w:val="00EA027B"/>
    <w:rsid w:val="00EA4A98"/>
    <w:rsid w:val="00EB3E3A"/>
    <w:rsid w:val="00EB7855"/>
    <w:rsid w:val="00EC26DB"/>
    <w:rsid w:val="00EC4612"/>
    <w:rsid w:val="00EC49EA"/>
    <w:rsid w:val="00EC4A7F"/>
    <w:rsid w:val="00EC543B"/>
    <w:rsid w:val="00EC6F2C"/>
    <w:rsid w:val="00ED3EE4"/>
    <w:rsid w:val="00ED6DCA"/>
    <w:rsid w:val="00EE21A5"/>
    <w:rsid w:val="00EE3AFE"/>
    <w:rsid w:val="00EE6D1C"/>
    <w:rsid w:val="00EE7117"/>
    <w:rsid w:val="00EE71D1"/>
    <w:rsid w:val="00EE7354"/>
    <w:rsid w:val="00EF43E4"/>
    <w:rsid w:val="00F053B3"/>
    <w:rsid w:val="00F05F5B"/>
    <w:rsid w:val="00F07953"/>
    <w:rsid w:val="00F07B6A"/>
    <w:rsid w:val="00F07C19"/>
    <w:rsid w:val="00F07E1E"/>
    <w:rsid w:val="00F07FAA"/>
    <w:rsid w:val="00F10790"/>
    <w:rsid w:val="00F109B5"/>
    <w:rsid w:val="00F113A4"/>
    <w:rsid w:val="00F132C3"/>
    <w:rsid w:val="00F17A0F"/>
    <w:rsid w:val="00F27072"/>
    <w:rsid w:val="00F3486E"/>
    <w:rsid w:val="00F356CC"/>
    <w:rsid w:val="00F430C0"/>
    <w:rsid w:val="00F44E65"/>
    <w:rsid w:val="00F47E50"/>
    <w:rsid w:val="00F52522"/>
    <w:rsid w:val="00F65F13"/>
    <w:rsid w:val="00F65FAC"/>
    <w:rsid w:val="00F6702B"/>
    <w:rsid w:val="00F67C69"/>
    <w:rsid w:val="00F70A0B"/>
    <w:rsid w:val="00F7151C"/>
    <w:rsid w:val="00F735A0"/>
    <w:rsid w:val="00F81190"/>
    <w:rsid w:val="00F85AC2"/>
    <w:rsid w:val="00F87EB1"/>
    <w:rsid w:val="00FA2DBF"/>
    <w:rsid w:val="00FA5118"/>
    <w:rsid w:val="00FA6C0A"/>
    <w:rsid w:val="00FA7606"/>
    <w:rsid w:val="00FB009E"/>
    <w:rsid w:val="00FB083A"/>
    <w:rsid w:val="00FB3DC0"/>
    <w:rsid w:val="00FB6E5D"/>
    <w:rsid w:val="00FC344D"/>
    <w:rsid w:val="00FC36E5"/>
    <w:rsid w:val="00FC510C"/>
    <w:rsid w:val="00FC769B"/>
    <w:rsid w:val="00FD0DF3"/>
    <w:rsid w:val="00FD57B1"/>
    <w:rsid w:val="00FD796C"/>
    <w:rsid w:val="00FD79DC"/>
    <w:rsid w:val="00FE2974"/>
    <w:rsid w:val="00FF39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4E0E8F1"/>
  <w15:docId w15:val="{E6125974-A33A-4963-8007-91179B4FC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unhideWhenUsed="1"/>
    <w:lsdException w:name="header" w:semiHidden="1" w:unhideWhenUsed="1"/>
    <w:lsdException w:name="footer" w:semiHidden="1"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semiHidden="1" w:unhideWhenUsed="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lsdException w:name="Default Paragraph Font" w:semiHidden="1" w:uiPriority="1" w:unhideWhenUsed="1"/>
    <w:lsdException w:name="Body Text" w:semiHidden="1" w:uiPriority="1" w:unhideWhenUsed="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99"/>
    <w:rsid w:val="00AB41D4"/>
    <w:pPr>
      <w:widowControl w:val="0"/>
      <w:suppressAutoHyphens/>
    </w:pPr>
    <w:rPr>
      <w:rFonts w:eastAsia="Lato" w:cs="Lato"/>
      <w:sz w:val="22"/>
      <w:szCs w:val="22"/>
      <w:lang w:eastAsia="en-US"/>
    </w:rPr>
  </w:style>
  <w:style w:type="paragraph" w:styleId="Nagwek1">
    <w:name w:val="heading 1"/>
    <w:basedOn w:val="Normalny"/>
    <w:link w:val="Nagwek1Znak"/>
    <w:uiPriority w:val="99"/>
    <w:semiHidden/>
    <w:rsid w:val="00053892"/>
    <w:pPr>
      <w:spacing w:before="240"/>
      <w:outlineLvl w:val="0"/>
    </w:pPr>
    <w:rPr>
      <w:rFonts w:eastAsia="Lato-Black" w:cs="Lato-Black"/>
      <w:b/>
      <w:bCs/>
      <w:sz w:val="32"/>
      <w:szCs w:val="26"/>
    </w:rPr>
  </w:style>
  <w:style w:type="paragraph" w:styleId="Nagwek2">
    <w:name w:val="heading 2"/>
    <w:basedOn w:val="Normalny"/>
    <w:link w:val="Nagwek2Znak"/>
    <w:uiPriority w:val="99"/>
    <w:semiHidden/>
    <w:rsid w:val="00C43C61"/>
    <w:pPr>
      <w:ind w:left="100"/>
      <w:outlineLvl w:val="1"/>
    </w:pPr>
    <w:rPr>
      <w:rFonts w:ascii="Lato-Black" w:eastAsia="Lato-Black" w:hAnsi="Lato-Black" w:cs="Lato-Black"/>
      <w:b/>
      <w:bCs/>
      <w:sz w:val="24"/>
      <w:szCs w:val="24"/>
    </w:rPr>
  </w:style>
  <w:style w:type="paragraph" w:styleId="Nagwek3">
    <w:name w:val="heading 3"/>
    <w:basedOn w:val="Normalny"/>
    <w:link w:val="Nagwek3Znak"/>
    <w:uiPriority w:val="99"/>
    <w:semiHidden/>
    <w:rsid w:val="00C43C61"/>
    <w:pPr>
      <w:spacing w:before="100"/>
      <w:ind w:left="100"/>
      <w:outlineLvl w:val="2"/>
    </w:pPr>
    <w:rPr>
      <w:sz w:val="24"/>
      <w:szCs w:val="24"/>
    </w:rPr>
  </w:style>
  <w:style w:type="paragraph" w:styleId="Nagwek4">
    <w:name w:val="heading 4"/>
    <w:basedOn w:val="Normalny"/>
    <w:link w:val="Nagwek4Znak"/>
    <w:uiPriority w:val="99"/>
    <w:semiHidden/>
    <w:rsid w:val="00C43C61"/>
    <w:pPr>
      <w:ind w:left="100"/>
      <w:outlineLvl w:val="3"/>
    </w:pPr>
    <w:rPr>
      <w:rFonts w:ascii="Lato-Black" w:eastAsia="Lato-Black" w:hAnsi="Lato-Black" w:cs="Lato-Black"/>
      <w:b/>
      <w:bCs/>
    </w:rPr>
  </w:style>
  <w:style w:type="paragraph" w:styleId="Nagwek5">
    <w:name w:val="heading 5"/>
    <w:basedOn w:val="Normalny"/>
    <w:next w:val="Normalny"/>
    <w:link w:val="Nagwek5Znak"/>
    <w:uiPriority w:val="99"/>
    <w:semiHidden/>
    <w:rsid w:val="00A63F48"/>
    <w:pPr>
      <w:keepNext/>
      <w:keepLines/>
      <w:spacing w:before="40"/>
      <w:outlineLvl w:val="4"/>
    </w:pPr>
    <w:rPr>
      <w:rFonts w:ascii="Calibri Light" w:eastAsia="Times New Roman" w:hAnsi="Calibri Light" w:cs="Times New Roman"/>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semiHidden/>
    <w:qFormat/>
    <w:rsid w:val="00CF7D75"/>
    <w:rPr>
      <w:rFonts w:eastAsia="Lato-Black" w:cs="Lato-Black"/>
      <w:b/>
      <w:bCs/>
      <w:sz w:val="32"/>
      <w:szCs w:val="26"/>
      <w:lang w:eastAsia="en-US"/>
    </w:rPr>
  </w:style>
  <w:style w:type="character" w:customStyle="1" w:styleId="Nagwek2Znak">
    <w:name w:val="Nagłówek 2 Znak"/>
    <w:link w:val="Nagwek2"/>
    <w:uiPriority w:val="99"/>
    <w:semiHidden/>
    <w:rsid w:val="00CF7D75"/>
    <w:rPr>
      <w:rFonts w:ascii="Lato-Black" w:eastAsia="Lato-Black" w:hAnsi="Lato-Black" w:cs="Lato-Black"/>
      <w:b/>
      <w:bCs/>
      <w:sz w:val="24"/>
      <w:szCs w:val="24"/>
      <w:lang w:eastAsia="en-US"/>
    </w:rPr>
  </w:style>
  <w:style w:type="character" w:customStyle="1" w:styleId="Nagwek3Znak">
    <w:name w:val="Nagłówek 3 Znak"/>
    <w:link w:val="Nagwek3"/>
    <w:uiPriority w:val="99"/>
    <w:semiHidden/>
    <w:rsid w:val="00CF7D75"/>
    <w:rPr>
      <w:rFonts w:eastAsia="Lato" w:cs="Lato"/>
      <w:sz w:val="24"/>
      <w:szCs w:val="24"/>
      <w:lang w:eastAsia="en-US"/>
    </w:rPr>
  </w:style>
  <w:style w:type="character" w:customStyle="1" w:styleId="Nagwek4Znak">
    <w:name w:val="Nagłówek 4 Znak"/>
    <w:link w:val="Nagwek4"/>
    <w:uiPriority w:val="99"/>
    <w:semiHidden/>
    <w:rsid w:val="00CF7D75"/>
    <w:rPr>
      <w:rFonts w:ascii="Lato-Black" w:eastAsia="Lato-Black" w:hAnsi="Lato-Black" w:cs="Lato-Black"/>
      <w:b/>
      <w:bCs/>
      <w:sz w:val="22"/>
      <w:szCs w:val="22"/>
      <w:lang w:eastAsia="en-US"/>
    </w:rPr>
  </w:style>
  <w:style w:type="character" w:customStyle="1" w:styleId="NagwekZnak">
    <w:name w:val="Nagłówek Znak"/>
    <w:link w:val="Nagwek"/>
    <w:uiPriority w:val="99"/>
    <w:semiHidden/>
    <w:qFormat/>
    <w:rsid w:val="00CF7D75"/>
    <w:rPr>
      <w:rFonts w:eastAsia="Lato" w:cs="Lato"/>
      <w:sz w:val="22"/>
      <w:szCs w:val="22"/>
      <w:lang w:eastAsia="en-US"/>
    </w:rPr>
  </w:style>
  <w:style w:type="character" w:customStyle="1" w:styleId="StopkaZnak">
    <w:name w:val="Stopka Znak"/>
    <w:link w:val="Stopka"/>
    <w:uiPriority w:val="99"/>
    <w:semiHidden/>
    <w:qFormat/>
    <w:rsid w:val="00CF7D75"/>
    <w:rPr>
      <w:rFonts w:eastAsia="Lato" w:cs="Lato"/>
      <w:sz w:val="22"/>
      <w:szCs w:val="22"/>
      <w:lang w:eastAsia="en-US"/>
    </w:rPr>
  </w:style>
  <w:style w:type="character" w:customStyle="1" w:styleId="TekstpodstawowyZnak">
    <w:name w:val="Tekst podstawowy Znak"/>
    <w:link w:val="Tekstpodstawowy"/>
    <w:uiPriority w:val="99"/>
    <w:semiHidden/>
    <w:qFormat/>
    <w:rsid w:val="00CF7D75"/>
    <w:rPr>
      <w:rFonts w:eastAsia="Lato" w:cs="Lato"/>
      <w:sz w:val="24"/>
      <w:szCs w:val="22"/>
      <w:lang w:eastAsia="en-US"/>
    </w:rPr>
  </w:style>
  <w:style w:type="paragraph" w:styleId="Nagwek">
    <w:name w:val="header"/>
    <w:basedOn w:val="Normalny"/>
    <w:next w:val="Tekstpodstawowy"/>
    <w:link w:val="NagwekZnak"/>
    <w:uiPriority w:val="99"/>
    <w:semiHidden/>
    <w:rsid w:val="00C43C61"/>
    <w:pPr>
      <w:tabs>
        <w:tab w:val="center" w:pos="4536"/>
        <w:tab w:val="right" w:pos="9072"/>
      </w:tabs>
    </w:pPr>
  </w:style>
  <w:style w:type="character" w:customStyle="1" w:styleId="NagwekZnak1">
    <w:name w:val="Nagłówek Znak1"/>
    <w:uiPriority w:val="99"/>
    <w:semiHidden/>
    <w:rsid w:val="00C43C61"/>
    <w:rPr>
      <w:rFonts w:ascii="Lato" w:eastAsia="Lato" w:hAnsi="Lato" w:cs="Lato"/>
    </w:rPr>
  </w:style>
  <w:style w:type="paragraph" w:styleId="Tekstpodstawowy">
    <w:name w:val="Body Text"/>
    <w:basedOn w:val="Normalny"/>
    <w:link w:val="TekstpodstawowyZnak"/>
    <w:uiPriority w:val="99"/>
    <w:semiHidden/>
    <w:rsid w:val="006900C2"/>
    <w:pPr>
      <w:spacing w:before="120" w:line="276" w:lineRule="auto"/>
    </w:pPr>
    <w:rPr>
      <w:sz w:val="24"/>
    </w:rPr>
  </w:style>
  <w:style w:type="character" w:customStyle="1" w:styleId="TekstpodstawowyZnak1">
    <w:name w:val="Tekst podstawowy Znak1"/>
    <w:uiPriority w:val="99"/>
    <w:semiHidden/>
    <w:rsid w:val="00C43C61"/>
    <w:rPr>
      <w:rFonts w:ascii="Lato" w:eastAsia="Lato" w:hAnsi="Lato" w:cs="Lato"/>
    </w:rPr>
  </w:style>
  <w:style w:type="paragraph" w:styleId="Akapitzlist">
    <w:name w:val="List Paragraph"/>
    <w:basedOn w:val="Normalny"/>
    <w:link w:val="AkapitzlistZnak"/>
    <w:uiPriority w:val="34"/>
    <w:qFormat/>
    <w:rsid w:val="00C43C61"/>
    <w:pPr>
      <w:spacing w:before="60"/>
      <w:ind w:left="384" w:hanging="285"/>
    </w:pPr>
  </w:style>
  <w:style w:type="paragraph" w:customStyle="1" w:styleId="TableParagraph">
    <w:name w:val="Table Paragraph"/>
    <w:basedOn w:val="Normalny"/>
    <w:uiPriority w:val="99"/>
    <w:semiHidden/>
    <w:rsid w:val="00C43C61"/>
    <w:pPr>
      <w:spacing w:before="40"/>
      <w:ind w:left="56"/>
    </w:pPr>
  </w:style>
  <w:style w:type="paragraph" w:styleId="Stopka">
    <w:name w:val="footer"/>
    <w:basedOn w:val="Normalny"/>
    <w:link w:val="StopkaZnak"/>
    <w:uiPriority w:val="99"/>
    <w:semiHidden/>
    <w:rsid w:val="00C43C61"/>
    <w:pPr>
      <w:tabs>
        <w:tab w:val="center" w:pos="4536"/>
        <w:tab w:val="right" w:pos="9072"/>
      </w:tabs>
    </w:pPr>
  </w:style>
  <w:style w:type="character" w:customStyle="1" w:styleId="StopkaZnak1">
    <w:name w:val="Stopka Znak1"/>
    <w:uiPriority w:val="99"/>
    <w:semiHidden/>
    <w:rsid w:val="00C43C61"/>
    <w:rPr>
      <w:rFonts w:ascii="Lato" w:eastAsia="Lato" w:hAnsi="Lato" w:cs="Lato"/>
    </w:rPr>
  </w:style>
  <w:style w:type="paragraph" w:customStyle="1" w:styleId="Zawartoramki">
    <w:name w:val="Zawartość ramki"/>
    <w:basedOn w:val="Normalny"/>
    <w:link w:val="ZawartoramkiZnak"/>
    <w:uiPriority w:val="99"/>
    <w:semiHidden/>
    <w:qFormat/>
    <w:rsid w:val="00C43C61"/>
  </w:style>
  <w:style w:type="table" w:customStyle="1" w:styleId="TableNormal">
    <w:name w:val="Table Normal"/>
    <w:uiPriority w:val="2"/>
    <w:semiHidden/>
    <w:unhideWhenUsed/>
    <w:qFormat/>
    <w:rsid w:val="00C43C61"/>
    <w:pPr>
      <w:suppressAutoHyphens/>
    </w:pPr>
    <w:rPr>
      <w:szCs w:val="22"/>
      <w:lang w:val="en-US" w:eastAsia="en-US"/>
    </w:rPr>
    <w:tblPr>
      <w:tblInd w:w="0" w:type="dxa"/>
      <w:tblCellMar>
        <w:top w:w="0" w:type="dxa"/>
        <w:left w:w="0" w:type="dxa"/>
        <w:bottom w:w="0" w:type="dxa"/>
        <w:right w:w="0" w:type="dxa"/>
      </w:tblCellMar>
    </w:tblPr>
  </w:style>
  <w:style w:type="character" w:styleId="Odwoaniedokomentarza">
    <w:name w:val="annotation reference"/>
    <w:uiPriority w:val="99"/>
    <w:semiHidden/>
    <w:rsid w:val="00C43C61"/>
    <w:rPr>
      <w:sz w:val="16"/>
      <w:szCs w:val="16"/>
    </w:rPr>
  </w:style>
  <w:style w:type="paragraph" w:styleId="Tekstkomentarza">
    <w:name w:val="annotation text"/>
    <w:basedOn w:val="Normalny"/>
    <w:link w:val="TekstkomentarzaZnak"/>
    <w:uiPriority w:val="99"/>
    <w:semiHidden/>
    <w:rsid w:val="00C43C61"/>
    <w:rPr>
      <w:sz w:val="20"/>
      <w:szCs w:val="20"/>
    </w:rPr>
  </w:style>
  <w:style w:type="character" w:customStyle="1" w:styleId="TekstkomentarzaZnak">
    <w:name w:val="Tekst komentarza Znak"/>
    <w:link w:val="Tekstkomentarza"/>
    <w:uiPriority w:val="99"/>
    <w:semiHidden/>
    <w:rsid w:val="00CF7D75"/>
    <w:rPr>
      <w:rFonts w:eastAsia="Lato" w:cs="Lato"/>
      <w:lang w:eastAsia="en-US"/>
    </w:rPr>
  </w:style>
  <w:style w:type="paragraph" w:styleId="Tekstdymka">
    <w:name w:val="Balloon Text"/>
    <w:basedOn w:val="Normalny"/>
    <w:link w:val="TekstdymkaZnak"/>
    <w:uiPriority w:val="99"/>
    <w:semiHidden/>
    <w:rsid w:val="00C43C61"/>
    <w:rPr>
      <w:rFonts w:ascii="Segoe UI" w:hAnsi="Segoe UI" w:cs="Segoe UI"/>
      <w:sz w:val="18"/>
      <w:szCs w:val="18"/>
    </w:rPr>
  </w:style>
  <w:style w:type="character" w:customStyle="1" w:styleId="TekstdymkaZnak">
    <w:name w:val="Tekst dymka Znak"/>
    <w:link w:val="Tekstdymka"/>
    <w:uiPriority w:val="99"/>
    <w:semiHidden/>
    <w:rsid w:val="00CF7D75"/>
    <w:rPr>
      <w:rFonts w:ascii="Segoe UI" w:eastAsia="Lato" w:hAnsi="Segoe UI" w:cs="Segoe UI"/>
      <w:sz w:val="18"/>
      <w:szCs w:val="18"/>
      <w:lang w:eastAsia="en-US"/>
    </w:rPr>
  </w:style>
  <w:style w:type="paragraph" w:styleId="Tematkomentarza">
    <w:name w:val="annotation subject"/>
    <w:basedOn w:val="Tekstkomentarza"/>
    <w:next w:val="Tekstkomentarza"/>
    <w:link w:val="TematkomentarzaZnak"/>
    <w:uiPriority w:val="99"/>
    <w:semiHidden/>
    <w:rsid w:val="00C43C61"/>
    <w:rPr>
      <w:b/>
      <w:bCs/>
    </w:rPr>
  </w:style>
  <w:style w:type="character" w:customStyle="1" w:styleId="TematkomentarzaZnak">
    <w:name w:val="Temat komentarza Znak"/>
    <w:link w:val="Tematkomentarza"/>
    <w:uiPriority w:val="99"/>
    <w:semiHidden/>
    <w:rsid w:val="00CF7D75"/>
    <w:rPr>
      <w:rFonts w:eastAsia="Lato" w:cs="Lato"/>
      <w:b/>
      <w:bCs/>
      <w:lang w:eastAsia="en-US"/>
    </w:rPr>
  </w:style>
  <w:style w:type="character" w:styleId="Hipercze">
    <w:name w:val="Hyperlink"/>
    <w:uiPriority w:val="99"/>
    <w:semiHidden/>
    <w:rsid w:val="00E95229"/>
    <w:rPr>
      <w:color w:val="0563C1"/>
      <w:u w:val="single"/>
    </w:rPr>
  </w:style>
  <w:style w:type="character" w:customStyle="1" w:styleId="Nierozpoznanawzmianka1">
    <w:name w:val="Nierozpoznana wzmianka1"/>
    <w:uiPriority w:val="99"/>
    <w:semiHidden/>
    <w:rsid w:val="00E95229"/>
    <w:rPr>
      <w:color w:val="605E5C"/>
      <w:shd w:val="clear" w:color="auto" w:fill="E1DFDD"/>
    </w:rPr>
  </w:style>
  <w:style w:type="paragraph" w:styleId="NormalnyWeb">
    <w:name w:val="Normal (Web)"/>
    <w:basedOn w:val="Normalny"/>
    <w:uiPriority w:val="99"/>
    <w:rsid w:val="00D67351"/>
    <w:pPr>
      <w:widowControl/>
      <w:suppressAutoHyphens w:val="0"/>
      <w:spacing w:before="100" w:beforeAutospacing="1" w:after="100" w:afterAutospacing="1"/>
    </w:pPr>
    <w:rPr>
      <w:rFonts w:ascii="Times New Roman" w:eastAsia="Times New Roman" w:hAnsi="Times New Roman" w:cs="Times New Roman"/>
      <w:sz w:val="24"/>
      <w:szCs w:val="24"/>
      <w:lang w:eastAsia="pl-PL"/>
    </w:rPr>
  </w:style>
  <w:style w:type="table" w:styleId="Tabela-Siatka">
    <w:name w:val="Table Grid"/>
    <w:basedOn w:val="Standardowy"/>
    <w:uiPriority w:val="39"/>
    <w:unhideWhenUsed/>
    <w:rsid w:val="00FA7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uiPriority w:val="99"/>
    <w:semiHidden/>
    <w:rsid w:val="00AD2375"/>
    <w:rPr>
      <w:color w:val="808080"/>
    </w:rPr>
  </w:style>
  <w:style w:type="character" w:customStyle="1" w:styleId="Domylnaczcionkaakapitu7">
    <w:name w:val="Domyślna czcionka akapitu7"/>
    <w:uiPriority w:val="99"/>
    <w:semiHidden/>
    <w:rsid w:val="00413094"/>
  </w:style>
  <w:style w:type="character" w:customStyle="1" w:styleId="Domylnaczcionkaakapitu4">
    <w:name w:val="Domyślna czcionka akapitu4"/>
    <w:uiPriority w:val="99"/>
    <w:semiHidden/>
    <w:rsid w:val="00413094"/>
  </w:style>
  <w:style w:type="paragraph" w:styleId="Bezodstpw">
    <w:name w:val="No Spacing"/>
    <w:uiPriority w:val="99"/>
    <w:semiHidden/>
    <w:rsid w:val="00A63F48"/>
    <w:pPr>
      <w:widowControl w:val="0"/>
      <w:suppressAutoHyphens/>
    </w:pPr>
    <w:rPr>
      <w:rFonts w:ascii="Lato" w:eastAsia="Lato" w:hAnsi="Lato" w:cs="Lato"/>
      <w:sz w:val="22"/>
      <w:szCs w:val="22"/>
      <w:lang w:eastAsia="en-US"/>
    </w:rPr>
  </w:style>
  <w:style w:type="character" w:styleId="Wyrnieniedelikatne">
    <w:name w:val="Subtle Emphasis"/>
    <w:uiPriority w:val="99"/>
    <w:semiHidden/>
    <w:rsid w:val="00A63F48"/>
    <w:rPr>
      <w:i/>
      <w:iCs/>
      <w:color w:val="404040"/>
    </w:rPr>
  </w:style>
  <w:style w:type="paragraph" w:styleId="Podtytu">
    <w:name w:val="Subtitle"/>
    <w:basedOn w:val="Normalny"/>
    <w:next w:val="Normalny"/>
    <w:link w:val="PodtytuZnak"/>
    <w:uiPriority w:val="99"/>
    <w:semiHidden/>
    <w:rsid w:val="00A63F48"/>
    <w:pPr>
      <w:numPr>
        <w:ilvl w:val="1"/>
      </w:numPr>
      <w:spacing w:after="160"/>
    </w:pPr>
    <w:rPr>
      <w:rFonts w:eastAsia="Times New Roman" w:cs="Arial"/>
      <w:color w:val="5A5A5A"/>
      <w:spacing w:val="15"/>
    </w:rPr>
  </w:style>
  <w:style w:type="character" w:customStyle="1" w:styleId="PodtytuZnak">
    <w:name w:val="Podtytuł Znak"/>
    <w:link w:val="Podtytu"/>
    <w:uiPriority w:val="99"/>
    <w:semiHidden/>
    <w:rsid w:val="00CF7D75"/>
    <w:rPr>
      <w:rFonts w:eastAsia="Times New Roman"/>
      <w:color w:val="5A5A5A"/>
      <w:spacing w:val="15"/>
      <w:sz w:val="22"/>
      <w:szCs w:val="22"/>
      <w:lang w:eastAsia="en-US"/>
    </w:rPr>
  </w:style>
  <w:style w:type="paragraph" w:styleId="Tytu">
    <w:name w:val="Title"/>
    <w:basedOn w:val="Normalny"/>
    <w:next w:val="Normalny"/>
    <w:link w:val="TytuZnak"/>
    <w:uiPriority w:val="99"/>
    <w:semiHidden/>
    <w:rsid w:val="00A63F48"/>
    <w:pPr>
      <w:contextualSpacing/>
    </w:pPr>
    <w:rPr>
      <w:rFonts w:ascii="Calibri Light" w:eastAsia="Times New Roman" w:hAnsi="Calibri Light" w:cs="Times New Roman"/>
      <w:spacing w:val="-10"/>
      <w:kern w:val="28"/>
      <w:sz w:val="56"/>
      <w:szCs w:val="56"/>
    </w:rPr>
  </w:style>
  <w:style w:type="character" w:customStyle="1" w:styleId="TytuZnak">
    <w:name w:val="Tytuł Znak"/>
    <w:link w:val="Tytu"/>
    <w:uiPriority w:val="99"/>
    <w:semiHidden/>
    <w:rsid w:val="00CF7D75"/>
    <w:rPr>
      <w:rFonts w:ascii="Calibri Light" w:eastAsia="Times New Roman" w:hAnsi="Calibri Light" w:cs="Times New Roman"/>
      <w:spacing w:val="-10"/>
      <w:kern w:val="28"/>
      <w:sz w:val="56"/>
      <w:szCs w:val="56"/>
      <w:lang w:eastAsia="en-US"/>
    </w:rPr>
  </w:style>
  <w:style w:type="character" w:customStyle="1" w:styleId="Nagwek5Znak">
    <w:name w:val="Nagłówek 5 Znak"/>
    <w:link w:val="Nagwek5"/>
    <w:uiPriority w:val="99"/>
    <w:semiHidden/>
    <w:rsid w:val="00CF7D75"/>
    <w:rPr>
      <w:rFonts w:ascii="Calibri Light" w:eastAsia="Times New Roman" w:hAnsi="Calibri Light" w:cs="Times New Roman"/>
      <w:color w:val="2E74B5"/>
      <w:sz w:val="22"/>
      <w:szCs w:val="22"/>
      <w:lang w:eastAsia="en-US"/>
    </w:rPr>
  </w:style>
  <w:style w:type="character" w:customStyle="1" w:styleId="alb">
    <w:name w:val="a_lb"/>
    <w:basedOn w:val="Domylnaczcionkaakapitu"/>
    <w:uiPriority w:val="99"/>
    <w:semiHidden/>
    <w:rsid w:val="00CA5BF8"/>
  </w:style>
  <w:style w:type="character" w:customStyle="1" w:styleId="Wyrnienie">
    <w:name w:val="Wyróżnienie"/>
    <w:uiPriority w:val="99"/>
    <w:semiHidden/>
    <w:rsid w:val="00C33BD0"/>
    <w:rPr>
      <w:i/>
      <w:iCs/>
    </w:rPr>
  </w:style>
  <w:style w:type="character" w:customStyle="1" w:styleId="normaltextrun">
    <w:name w:val="normaltextrun"/>
    <w:basedOn w:val="Domylnaczcionkaakapitu"/>
    <w:uiPriority w:val="99"/>
    <w:semiHidden/>
    <w:rsid w:val="00575E2B"/>
  </w:style>
  <w:style w:type="paragraph" w:customStyle="1" w:styleId="Organ">
    <w:name w:val="Organ"/>
    <w:link w:val="OrganZnak"/>
    <w:uiPriority w:val="99"/>
    <w:semiHidden/>
    <w:rsid w:val="00150020"/>
    <w:pPr>
      <w:spacing w:after="360" w:line="259" w:lineRule="auto"/>
      <w:ind w:right="-527"/>
    </w:pPr>
    <w:rPr>
      <w:rFonts w:eastAsia="Lato" w:cs="Lato"/>
      <w:b/>
      <w:sz w:val="28"/>
      <w:szCs w:val="22"/>
      <w:lang w:eastAsia="en-US"/>
    </w:rPr>
  </w:style>
  <w:style w:type="character" w:customStyle="1" w:styleId="OrganZnak">
    <w:name w:val="Organ Znak"/>
    <w:link w:val="Organ"/>
    <w:uiPriority w:val="99"/>
    <w:semiHidden/>
    <w:rsid w:val="00CF7D75"/>
    <w:rPr>
      <w:rFonts w:eastAsia="Lato" w:cs="Lato"/>
      <w:b/>
      <w:sz w:val="28"/>
      <w:szCs w:val="22"/>
      <w:lang w:eastAsia="en-US"/>
    </w:rPr>
  </w:style>
  <w:style w:type="paragraph" w:customStyle="1" w:styleId="Nadawca">
    <w:name w:val="Nadawca"/>
    <w:link w:val="NadawcaZnak"/>
    <w:qFormat/>
    <w:rsid w:val="0086295F"/>
    <w:pPr>
      <w:spacing w:after="360"/>
      <w:contextualSpacing/>
    </w:pPr>
    <w:rPr>
      <w:rFonts w:eastAsia="Lato-Black" w:cs="Calibri"/>
      <w:b/>
      <w:bCs/>
      <w:sz w:val="28"/>
      <w:szCs w:val="22"/>
      <w:lang w:eastAsia="en-US"/>
    </w:rPr>
  </w:style>
  <w:style w:type="paragraph" w:customStyle="1" w:styleId="Metryka">
    <w:name w:val="Metryka"/>
    <w:link w:val="MetrykaZnak"/>
    <w:uiPriority w:val="1"/>
    <w:qFormat/>
    <w:rsid w:val="0086295F"/>
    <w:rPr>
      <w:rFonts w:eastAsia="Lato-Black" w:cs="Lato-Black"/>
      <w:bCs/>
      <w:color w:val="000000"/>
      <w:sz w:val="22"/>
      <w:szCs w:val="22"/>
      <w:lang w:eastAsia="en-US"/>
    </w:rPr>
  </w:style>
  <w:style w:type="character" w:customStyle="1" w:styleId="NadawcaZnak">
    <w:name w:val="Nadawca Znak"/>
    <w:link w:val="Nadawca"/>
    <w:rsid w:val="0086295F"/>
    <w:rPr>
      <w:rFonts w:eastAsia="Lato-Black" w:cs="Calibri"/>
      <w:b/>
      <w:bCs/>
      <w:sz w:val="28"/>
      <w:szCs w:val="22"/>
      <w:lang w:eastAsia="en-US"/>
    </w:rPr>
  </w:style>
  <w:style w:type="paragraph" w:customStyle="1" w:styleId="Adresat">
    <w:name w:val="Adresat"/>
    <w:basedOn w:val="Zawartoramki"/>
    <w:next w:val="Tytupisma"/>
    <w:link w:val="AdresatZnak"/>
    <w:uiPriority w:val="2"/>
    <w:qFormat/>
    <w:rsid w:val="0086295F"/>
    <w:pPr>
      <w:spacing w:before="480" w:line="276" w:lineRule="auto"/>
      <w:ind w:left="5387"/>
      <w:contextualSpacing/>
    </w:pPr>
    <w:rPr>
      <w:color w:val="000000"/>
      <w:sz w:val="24"/>
    </w:rPr>
  </w:style>
  <w:style w:type="character" w:customStyle="1" w:styleId="MetrykaZnak">
    <w:name w:val="Metryka Znak"/>
    <w:link w:val="Metryka"/>
    <w:uiPriority w:val="1"/>
    <w:rsid w:val="00CF7D75"/>
    <w:rPr>
      <w:rFonts w:eastAsia="Lato-Black" w:cs="Lato-Black"/>
      <w:bCs/>
      <w:color w:val="000000"/>
      <w:sz w:val="22"/>
      <w:szCs w:val="22"/>
      <w:lang w:eastAsia="en-US"/>
    </w:rPr>
  </w:style>
  <w:style w:type="paragraph" w:customStyle="1" w:styleId="Tytupisma">
    <w:name w:val="Tytuł pisma"/>
    <w:next w:val="Tekstpisma"/>
    <w:link w:val="TytupismaZnak"/>
    <w:uiPriority w:val="3"/>
    <w:qFormat/>
    <w:rsid w:val="004D6E65"/>
    <w:pPr>
      <w:keepLines/>
      <w:spacing w:before="240"/>
      <w:contextualSpacing/>
      <w:outlineLvl w:val="0"/>
    </w:pPr>
    <w:rPr>
      <w:rFonts w:eastAsia="Lato" w:cs="Lato"/>
      <w:b/>
      <w:color w:val="000000"/>
      <w:sz w:val="32"/>
      <w:szCs w:val="22"/>
      <w:lang w:eastAsia="en-US"/>
    </w:rPr>
  </w:style>
  <w:style w:type="character" w:customStyle="1" w:styleId="ZawartoramkiZnak">
    <w:name w:val="Zawartość ramki Znak"/>
    <w:link w:val="Zawartoramki"/>
    <w:uiPriority w:val="99"/>
    <w:semiHidden/>
    <w:rsid w:val="00CF7D75"/>
    <w:rPr>
      <w:rFonts w:eastAsia="Lato" w:cs="Lato"/>
      <w:sz w:val="22"/>
      <w:szCs w:val="22"/>
      <w:lang w:eastAsia="en-US"/>
    </w:rPr>
  </w:style>
  <w:style w:type="character" w:customStyle="1" w:styleId="AdresatZnak">
    <w:name w:val="Adresat Znak"/>
    <w:link w:val="Adresat"/>
    <w:uiPriority w:val="2"/>
    <w:rsid w:val="00CF7D75"/>
    <w:rPr>
      <w:rFonts w:eastAsia="Lato" w:cs="Lato"/>
      <w:color w:val="000000"/>
      <w:sz w:val="24"/>
      <w:szCs w:val="22"/>
      <w:lang w:eastAsia="en-US"/>
    </w:rPr>
  </w:style>
  <w:style w:type="paragraph" w:customStyle="1" w:styleId="Tekstpisma">
    <w:name w:val="Tekst pisma"/>
    <w:link w:val="TekstpismaZnak"/>
    <w:uiPriority w:val="4"/>
    <w:qFormat/>
    <w:rsid w:val="0086295F"/>
    <w:pPr>
      <w:spacing w:before="120" w:line="276" w:lineRule="auto"/>
    </w:pPr>
    <w:rPr>
      <w:rFonts w:eastAsia="Lato" w:cs="Lato"/>
      <w:color w:val="000000"/>
      <w:sz w:val="24"/>
      <w:szCs w:val="22"/>
      <w:lang w:eastAsia="en-US"/>
    </w:rPr>
  </w:style>
  <w:style w:type="character" w:customStyle="1" w:styleId="TytupismaZnak">
    <w:name w:val="Tytuł pisma Znak"/>
    <w:link w:val="Tytupisma"/>
    <w:uiPriority w:val="3"/>
    <w:rsid w:val="004D6E65"/>
    <w:rPr>
      <w:rFonts w:eastAsia="Lato" w:cs="Lato"/>
      <w:b/>
      <w:color w:val="000000"/>
      <w:sz w:val="32"/>
      <w:szCs w:val="22"/>
      <w:lang w:eastAsia="en-US"/>
    </w:rPr>
  </w:style>
  <w:style w:type="paragraph" w:customStyle="1" w:styleId="rdtytuy">
    <w:name w:val="Śródtytuły"/>
    <w:basedOn w:val="Tekstpisma"/>
    <w:next w:val="Tekstpisma"/>
    <w:link w:val="rdtytuyZnak"/>
    <w:uiPriority w:val="5"/>
    <w:qFormat/>
    <w:rsid w:val="004D6E65"/>
    <w:pPr>
      <w:keepLines/>
      <w:spacing w:before="240" w:line="240" w:lineRule="auto"/>
      <w:contextualSpacing/>
      <w:outlineLvl w:val="1"/>
    </w:pPr>
    <w:rPr>
      <w:b/>
      <w:sz w:val="28"/>
    </w:rPr>
  </w:style>
  <w:style w:type="character" w:customStyle="1" w:styleId="TekstpismaZnak">
    <w:name w:val="Tekst pisma Znak"/>
    <w:link w:val="Tekstpisma"/>
    <w:uiPriority w:val="4"/>
    <w:rsid w:val="00CF7D75"/>
    <w:rPr>
      <w:rFonts w:eastAsia="Lato" w:cs="Lato"/>
      <w:color w:val="000000"/>
      <w:sz w:val="24"/>
      <w:szCs w:val="22"/>
      <w:lang w:eastAsia="en-US"/>
    </w:rPr>
  </w:style>
  <w:style w:type="paragraph" w:customStyle="1" w:styleId="Prawocytaty">
    <w:name w:val="Prawo (cytaty)"/>
    <w:basedOn w:val="Tekstpisma"/>
    <w:next w:val="Adresnakopercie"/>
    <w:link w:val="PrawocytatyZnak"/>
    <w:uiPriority w:val="6"/>
    <w:qFormat/>
    <w:rsid w:val="0086295F"/>
    <w:pPr>
      <w:pBdr>
        <w:left w:val="single" w:sz="4" w:space="4" w:color="auto"/>
      </w:pBdr>
      <w:ind w:left="454"/>
    </w:pPr>
    <w:rPr>
      <w:sz w:val="22"/>
    </w:rPr>
  </w:style>
  <w:style w:type="character" w:customStyle="1" w:styleId="rdtytuyZnak">
    <w:name w:val="Śródtytuły Znak"/>
    <w:link w:val="rdtytuy"/>
    <w:uiPriority w:val="5"/>
    <w:rsid w:val="004D6E65"/>
    <w:rPr>
      <w:rFonts w:eastAsia="Lato" w:cs="Lato"/>
      <w:b/>
      <w:color w:val="000000"/>
      <w:sz w:val="28"/>
      <w:szCs w:val="22"/>
      <w:lang w:eastAsia="en-US"/>
    </w:rPr>
  </w:style>
  <w:style w:type="character" w:customStyle="1" w:styleId="PrawocytatyZnak">
    <w:name w:val="Prawo (cytaty) Znak"/>
    <w:link w:val="Prawocytaty"/>
    <w:uiPriority w:val="6"/>
    <w:rsid w:val="00CF7D75"/>
    <w:rPr>
      <w:rFonts w:eastAsia="Lato" w:cs="Lato"/>
      <w:color w:val="000000"/>
      <w:sz w:val="22"/>
      <w:szCs w:val="22"/>
      <w:lang w:eastAsia="en-US"/>
    </w:rPr>
  </w:style>
  <w:style w:type="paragraph" w:styleId="Adresnakopercie">
    <w:name w:val="envelope address"/>
    <w:basedOn w:val="Normalny"/>
    <w:uiPriority w:val="99"/>
    <w:semiHidden/>
    <w:rsid w:val="004D6E65"/>
    <w:pPr>
      <w:framePr w:w="7920" w:h="1980" w:hRule="exact" w:hSpace="141" w:wrap="auto" w:hAnchor="page" w:xAlign="center" w:yAlign="bottom"/>
      <w:ind w:left="2880"/>
    </w:pPr>
    <w:rPr>
      <w:rFonts w:ascii="Calibri Light" w:eastAsia="Times New Roman" w:hAnsi="Calibri Light" w:cs="Times New Roman"/>
      <w:sz w:val="24"/>
      <w:szCs w:val="24"/>
    </w:rPr>
  </w:style>
  <w:style w:type="character" w:customStyle="1" w:styleId="Teksttreci4">
    <w:name w:val="Tekst treści (4)_"/>
    <w:link w:val="Teksttreci41"/>
    <w:uiPriority w:val="99"/>
    <w:rsid w:val="00C72964"/>
    <w:rPr>
      <w:sz w:val="19"/>
      <w:szCs w:val="19"/>
      <w:shd w:val="clear" w:color="auto" w:fill="FFFFFF"/>
    </w:rPr>
  </w:style>
  <w:style w:type="paragraph" w:customStyle="1" w:styleId="Teksttreci41">
    <w:name w:val="Tekst treści (4)1"/>
    <w:basedOn w:val="Normalny"/>
    <w:link w:val="Teksttreci4"/>
    <w:uiPriority w:val="99"/>
    <w:rsid w:val="00C72964"/>
    <w:pPr>
      <w:shd w:val="clear" w:color="auto" w:fill="FFFFFF"/>
      <w:suppressAutoHyphens w:val="0"/>
      <w:spacing w:before="1200" w:after="660" w:line="240" w:lineRule="atLeast"/>
      <w:ind w:hanging="400"/>
      <w:jc w:val="center"/>
    </w:pPr>
    <w:rPr>
      <w:rFonts w:eastAsia="Calibri" w:cs="Arial"/>
      <w:sz w:val="19"/>
      <w:szCs w:val="19"/>
      <w:lang w:eastAsia="pl-PL"/>
    </w:rPr>
  </w:style>
  <w:style w:type="paragraph" w:styleId="Tekstprzypisukocowego">
    <w:name w:val="endnote text"/>
    <w:basedOn w:val="Normalny"/>
    <w:link w:val="TekstprzypisukocowegoZnak"/>
    <w:uiPriority w:val="99"/>
    <w:semiHidden/>
    <w:rsid w:val="00B87E7B"/>
    <w:rPr>
      <w:sz w:val="20"/>
      <w:szCs w:val="20"/>
    </w:rPr>
  </w:style>
  <w:style w:type="character" w:customStyle="1" w:styleId="TekstprzypisukocowegoZnak">
    <w:name w:val="Tekst przypisu końcowego Znak"/>
    <w:basedOn w:val="Domylnaczcionkaakapitu"/>
    <w:link w:val="Tekstprzypisukocowego"/>
    <w:uiPriority w:val="99"/>
    <w:semiHidden/>
    <w:rsid w:val="00B87E7B"/>
    <w:rPr>
      <w:rFonts w:eastAsia="Lato" w:cs="Lato"/>
      <w:lang w:eastAsia="en-US"/>
    </w:rPr>
  </w:style>
  <w:style w:type="character" w:styleId="Odwoanieprzypisukocowego">
    <w:name w:val="endnote reference"/>
    <w:basedOn w:val="Domylnaczcionkaakapitu"/>
    <w:uiPriority w:val="99"/>
    <w:semiHidden/>
    <w:rsid w:val="00B87E7B"/>
    <w:rPr>
      <w:vertAlign w:val="superscript"/>
    </w:rPr>
  </w:style>
  <w:style w:type="paragraph" w:customStyle="1" w:styleId="Default">
    <w:name w:val="Default"/>
    <w:qFormat/>
    <w:rsid w:val="00C050B5"/>
    <w:pPr>
      <w:autoSpaceDE w:val="0"/>
      <w:autoSpaceDN w:val="0"/>
      <w:adjustRightInd w:val="0"/>
    </w:pPr>
    <w:rPr>
      <w:rFonts w:ascii="Times New Roman" w:eastAsiaTheme="minorHAnsi" w:hAnsi="Times New Roman" w:cs="Times New Roman"/>
      <w:color w:val="000000"/>
      <w:sz w:val="24"/>
      <w:szCs w:val="24"/>
      <w:lang w:eastAsia="en-US"/>
    </w:rPr>
  </w:style>
  <w:style w:type="paragraph" w:customStyle="1" w:styleId="Numerator1">
    <w:name w:val="Numerator 1"/>
    <w:basedOn w:val="Normalny"/>
    <w:qFormat/>
    <w:rsid w:val="00851DD3"/>
    <w:pPr>
      <w:widowControl/>
      <w:suppressAutoHyphens w:val="0"/>
      <w:spacing w:after="120"/>
      <w:jc w:val="both"/>
    </w:pPr>
    <w:rPr>
      <w:rFonts w:ascii="Bookman Old Style" w:eastAsia="Calibri" w:hAnsi="Bookman Old Style" w:cs="Times New Roman"/>
      <w:color w:val="00000A"/>
      <w:sz w:val="24"/>
      <w:szCs w:val="24"/>
      <w:lang w:eastAsia="pl-PL"/>
    </w:rPr>
  </w:style>
  <w:style w:type="paragraph" w:customStyle="1" w:styleId="Numerator2">
    <w:name w:val="Numerator 2"/>
    <w:basedOn w:val="Numerator1"/>
    <w:qFormat/>
    <w:rsid w:val="00851DD3"/>
  </w:style>
  <w:style w:type="character" w:customStyle="1" w:styleId="AkapitzlistZnak">
    <w:name w:val="Akapit z listą Znak"/>
    <w:link w:val="Akapitzlist"/>
    <w:uiPriority w:val="34"/>
    <w:qFormat/>
    <w:rsid w:val="0099008A"/>
    <w:rPr>
      <w:rFonts w:eastAsia="Lato" w:cs="Lato"/>
      <w:sz w:val="22"/>
      <w:szCs w:val="22"/>
      <w:lang w:eastAsia="en-US"/>
    </w:rPr>
  </w:style>
  <w:style w:type="paragraph" w:customStyle="1" w:styleId="p1">
    <w:name w:val="p1"/>
    <w:basedOn w:val="Normalny"/>
    <w:rsid w:val="001646AD"/>
    <w:pPr>
      <w:widowControl/>
      <w:suppressAutoHyphens w:val="0"/>
    </w:pPr>
    <w:rPr>
      <w:rFonts w:ascii="Verdana" w:eastAsia="Times New Roman" w:hAnsi="Verdana" w:cs="Calibri"/>
      <w:sz w:val="14"/>
      <w:szCs w:val="14"/>
      <w:lang w:eastAsia="pl-PL"/>
    </w:rPr>
  </w:style>
  <w:style w:type="paragraph" w:customStyle="1" w:styleId="p2">
    <w:name w:val="p2"/>
    <w:basedOn w:val="Normalny"/>
    <w:rsid w:val="001646AD"/>
    <w:pPr>
      <w:widowControl/>
      <w:suppressAutoHyphens w:val="0"/>
    </w:pPr>
    <w:rPr>
      <w:rFonts w:ascii="Times New Roman" w:eastAsia="Times New Roman" w:hAnsi="Times New Roman" w:cs="Times New Roman"/>
      <w:sz w:val="17"/>
      <w:szCs w:val="17"/>
      <w:lang w:eastAsia="pl-PL"/>
    </w:rPr>
  </w:style>
  <w:style w:type="character" w:customStyle="1" w:styleId="apple-converted-space">
    <w:name w:val="apple-converted-space"/>
    <w:basedOn w:val="Domylnaczcionkaakapitu"/>
    <w:rsid w:val="001646AD"/>
  </w:style>
  <w:style w:type="character" w:customStyle="1" w:styleId="colour">
    <w:name w:val="colour"/>
    <w:basedOn w:val="Domylnaczcionkaakapitu"/>
    <w:rsid w:val="008B3B15"/>
  </w:style>
  <w:style w:type="character" w:customStyle="1" w:styleId="Teksttreci">
    <w:name w:val="Tekst treści_"/>
    <w:basedOn w:val="Domylnaczcionkaakapitu"/>
    <w:link w:val="Teksttreci0"/>
    <w:uiPriority w:val="99"/>
    <w:rsid w:val="007748A0"/>
    <w:rPr>
      <w:rFonts w:ascii="Arial" w:hAnsi="Arial"/>
      <w:sz w:val="18"/>
      <w:szCs w:val="18"/>
      <w:shd w:val="clear" w:color="auto" w:fill="FFFFFF"/>
    </w:rPr>
  </w:style>
  <w:style w:type="paragraph" w:customStyle="1" w:styleId="Teksttreci0">
    <w:name w:val="Tekst treści"/>
    <w:basedOn w:val="Normalny"/>
    <w:link w:val="Teksttreci"/>
    <w:uiPriority w:val="99"/>
    <w:rsid w:val="007748A0"/>
    <w:pPr>
      <w:shd w:val="clear" w:color="auto" w:fill="FFFFFF"/>
      <w:suppressAutoHyphens w:val="0"/>
      <w:spacing w:before="60" w:after="60" w:line="240" w:lineRule="atLeast"/>
    </w:pPr>
    <w:rPr>
      <w:rFonts w:ascii="Arial" w:eastAsia="Calibri" w:hAnsi="Arial" w:cs="Arial"/>
      <w:sz w:val="18"/>
      <w:szCs w:val="18"/>
      <w:lang w:eastAsia="pl-PL"/>
    </w:rPr>
  </w:style>
  <w:style w:type="paragraph" w:customStyle="1" w:styleId="Stopka1">
    <w:name w:val="Stopka1"/>
    <w:basedOn w:val="Normalny"/>
    <w:uiPriority w:val="99"/>
    <w:unhideWhenUsed/>
    <w:rsid w:val="007748A0"/>
    <w:pPr>
      <w:widowControl/>
      <w:tabs>
        <w:tab w:val="center" w:pos="4320"/>
        <w:tab w:val="right" w:pos="8640"/>
      </w:tabs>
      <w:suppressAutoHyphens w:val="0"/>
    </w:pPr>
    <w:rPr>
      <w:rFonts w:ascii="Cambria" w:eastAsia="Cambria" w:hAnsi="Cambria" w:cs="Times New Roman"/>
      <w:color w:val="00000A"/>
      <w:sz w:val="24"/>
      <w:szCs w:val="24"/>
    </w:rPr>
  </w:style>
  <w:style w:type="character" w:styleId="Nierozpoznanawzmianka">
    <w:name w:val="Unresolved Mention"/>
    <w:basedOn w:val="Domylnaczcionkaakapitu"/>
    <w:uiPriority w:val="99"/>
    <w:semiHidden/>
    <w:unhideWhenUsed/>
    <w:rsid w:val="009B24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16997">
      <w:bodyDiv w:val="1"/>
      <w:marLeft w:val="0"/>
      <w:marRight w:val="0"/>
      <w:marTop w:val="0"/>
      <w:marBottom w:val="0"/>
      <w:divBdr>
        <w:top w:val="none" w:sz="0" w:space="0" w:color="auto"/>
        <w:left w:val="none" w:sz="0" w:space="0" w:color="auto"/>
        <w:bottom w:val="none" w:sz="0" w:space="0" w:color="auto"/>
        <w:right w:val="none" w:sz="0" w:space="0" w:color="auto"/>
      </w:divBdr>
    </w:div>
    <w:div w:id="279073018">
      <w:bodyDiv w:val="1"/>
      <w:marLeft w:val="0"/>
      <w:marRight w:val="0"/>
      <w:marTop w:val="0"/>
      <w:marBottom w:val="0"/>
      <w:divBdr>
        <w:top w:val="none" w:sz="0" w:space="0" w:color="auto"/>
        <w:left w:val="none" w:sz="0" w:space="0" w:color="auto"/>
        <w:bottom w:val="none" w:sz="0" w:space="0" w:color="auto"/>
        <w:right w:val="none" w:sz="0" w:space="0" w:color="auto"/>
      </w:divBdr>
    </w:div>
    <w:div w:id="324938098">
      <w:bodyDiv w:val="1"/>
      <w:marLeft w:val="0"/>
      <w:marRight w:val="0"/>
      <w:marTop w:val="0"/>
      <w:marBottom w:val="0"/>
      <w:divBdr>
        <w:top w:val="none" w:sz="0" w:space="0" w:color="auto"/>
        <w:left w:val="none" w:sz="0" w:space="0" w:color="auto"/>
        <w:bottom w:val="none" w:sz="0" w:space="0" w:color="auto"/>
        <w:right w:val="none" w:sz="0" w:space="0" w:color="auto"/>
      </w:divBdr>
    </w:div>
    <w:div w:id="463236174">
      <w:bodyDiv w:val="1"/>
      <w:marLeft w:val="0"/>
      <w:marRight w:val="0"/>
      <w:marTop w:val="0"/>
      <w:marBottom w:val="0"/>
      <w:divBdr>
        <w:top w:val="none" w:sz="0" w:space="0" w:color="auto"/>
        <w:left w:val="none" w:sz="0" w:space="0" w:color="auto"/>
        <w:bottom w:val="none" w:sz="0" w:space="0" w:color="auto"/>
        <w:right w:val="none" w:sz="0" w:space="0" w:color="auto"/>
      </w:divBdr>
    </w:div>
    <w:div w:id="528495232">
      <w:bodyDiv w:val="1"/>
      <w:marLeft w:val="0"/>
      <w:marRight w:val="0"/>
      <w:marTop w:val="0"/>
      <w:marBottom w:val="0"/>
      <w:divBdr>
        <w:top w:val="none" w:sz="0" w:space="0" w:color="auto"/>
        <w:left w:val="none" w:sz="0" w:space="0" w:color="auto"/>
        <w:bottom w:val="none" w:sz="0" w:space="0" w:color="auto"/>
        <w:right w:val="none" w:sz="0" w:space="0" w:color="auto"/>
      </w:divBdr>
    </w:div>
    <w:div w:id="587467158">
      <w:bodyDiv w:val="1"/>
      <w:marLeft w:val="0"/>
      <w:marRight w:val="0"/>
      <w:marTop w:val="0"/>
      <w:marBottom w:val="0"/>
      <w:divBdr>
        <w:top w:val="none" w:sz="0" w:space="0" w:color="auto"/>
        <w:left w:val="none" w:sz="0" w:space="0" w:color="auto"/>
        <w:bottom w:val="none" w:sz="0" w:space="0" w:color="auto"/>
        <w:right w:val="none" w:sz="0" w:space="0" w:color="auto"/>
      </w:divBdr>
    </w:div>
    <w:div w:id="634722476">
      <w:bodyDiv w:val="1"/>
      <w:marLeft w:val="0"/>
      <w:marRight w:val="0"/>
      <w:marTop w:val="0"/>
      <w:marBottom w:val="0"/>
      <w:divBdr>
        <w:top w:val="none" w:sz="0" w:space="0" w:color="auto"/>
        <w:left w:val="none" w:sz="0" w:space="0" w:color="auto"/>
        <w:bottom w:val="none" w:sz="0" w:space="0" w:color="auto"/>
        <w:right w:val="none" w:sz="0" w:space="0" w:color="auto"/>
      </w:divBdr>
      <w:divsChild>
        <w:div w:id="1601913418">
          <w:marLeft w:val="0"/>
          <w:marRight w:val="0"/>
          <w:marTop w:val="0"/>
          <w:marBottom w:val="0"/>
          <w:divBdr>
            <w:top w:val="none" w:sz="0" w:space="0" w:color="auto"/>
            <w:left w:val="none" w:sz="0" w:space="0" w:color="auto"/>
            <w:bottom w:val="none" w:sz="0" w:space="0" w:color="auto"/>
            <w:right w:val="none" w:sz="0" w:space="0" w:color="auto"/>
          </w:divBdr>
        </w:div>
      </w:divsChild>
    </w:div>
    <w:div w:id="871461370">
      <w:bodyDiv w:val="1"/>
      <w:marLeft w:val="0"/>
      <w:marRight w:val="0"/>
      <w:marTop w:val="0"/>
      <w:marBottom w:val="0"/>
      <w:divBdr>
        <w:top w:val="none" w:sz="0" w:space="0" w:color="auto"/>
        <w:left w:val="none" w:sz="0" w:space="0" w:color="auto"/>
        <w:bottom w:val="none" w:sz="0" w:space="0" w:color="auto"/>
        <w:right w:val="none" w:sz="0" w:space="0" w:color="auto"/>
      </w:divBdr>
      <w:divsChild>
        <w:div w:id="45884757">
          <w:marLeft w:val="0"/>
          <w:marRight w:val="0"/>
          <w:marTop w:val="0"/>
          <w:marBottom w:val="0"/>
          <w:divBdr>
            <w:top w:val="none" w:sz="0" w:space="0" w:color="auto"/>
            <w:left w:val="none" w:sz="0" w:space="0" w:color="auto"/>
            <w:bottom w:val="none" w:sz="0" w:space="0" w:color="auto"/>
            <w:right w:val="none" w:sz="0" w:space="0" w:color="auto"/>
          </w:divBdr>
        </w:div>
        <w:div w:id="472794273">
          <w:marLeft w:val="0"/>
          <w:marRight w:val="0"/>
          <w:marTop w:val="0"/>
          <w:marBottom w:val="0"/>
          <w:divBdr>
            <w:top w:val="none" w:sz="0" w:space="0" w:color="auto"/>
            <w:left w:val="none" w:sz="0" w:space="0" w:color="auto"/>
            <w:bottom w:val="none" w:sz="0" w:space="0" w:color="auto"/>
            <w:right w:val="none" w:sz="0" w:space="0" w:color="auto"/>
          </w:divBdr>
        </w:div>
        <w:div w:id="998114343">
          <w:marLeft w:val="0"/>
          <w:marRight w:val="0"/>
          <w:marTop w:val="0"/>
          <w:marBottom w:val="0"/>
          <w:divBdr>
            <w:top w:val="none" w:sz="0" w:space="0" w:color="auto"/>
            <w:left w:val="none" w:sz="0" w:space="0" w:color="auto"/>
            <w:bottom w:val="none" w:sz="0" w:space="0" w:color="auto"/>
            <w:right w:val="none" w:sz="0" w:space="0" w:color="auto"/>
          </w:divBdr>
        </w:div>
        <w:div w:id="1110127363">
          <w:marLeft w:val="0"/>
          <w:marRight w:val="0"/>
          <w:marTop w:val="0"/>
          <w:marBottom w:val="0"/>
          <w:divBdr>
            <w:top w:val="none" w:sz="0" w:space="0" w:color="auto"/>
            <w:left w:val="none" w:sz="0" w:space="0" w:color="auto"/>
            <w:bottom w:val="none" w:sz="0" w:space="0" w:color="auto"/>
            <w:right w:val="none" w:sz="0" w:space="0" w:color="auto"/>
          </w:divBdr>
        </w:div>
      </w:divsChild>
    </w:div>
    <w:div w:id="1012342088">
      <w:bodyDiv w:val="1"/>
      <w:marLeft w:val="0"/>
      <w:marRight w:val="0"/>
      <w:marTop w:val="0"/>
      <w:marBottom w:val="0"/>
      <w:divBdr>
        <w:top w:val="none" w:sz="0" w:space="0" w:color="auto"/>
        <w:left w:val="none" w:sz="0" w:space="0" w:color="auto"/>
        <w:bottom w:val="none" w:sz="0" w:space="0" w:color="auto"/>
        <w:right w:val="none" w:sz="0" w:space="0" w:color="auto"/>
      </w:divBdr>
      <w:divsChild>
        <w:div w:id="1405184369">
          <w:marLeft w:val="0"/>
          <w:marRight w:val="0"/>
          <w:marTop w:val="0"/>
          <w:marBottom w:val="0"/>
          <w:divBdr>
            <w:top w:val="none" w:sz="0" w:space="0" w:color="auto"/>
            <w:left w:val="none" w:sz="0" w:space="0" w:color="auto"/>
            <w:bottom w:val="none" w:sz="0" w:space="0" w:color="auto"/>
            <w:right w:val="none" w:sz="0" w:space="0" w:color="auto"/>
          </w:divBdr>
        </w:div>
        <w:div w:id="1821726518">
          <w:marLeft w:val="0"/>
          <w:marRight w:val="0"/>
          <w:marTop w:val="0"/>
          <w:marBottom w:val="0"/>
          <w:divBdr>
            <w:top w:val="none" w:sz="0" w:space="0" w:color="auto"/>
            <w:left w:val="none" w:sz="0" w:space="0" w:color="auto"/>
            <w:bottom w:val="none" w:sz="0" w:space="0" w:color="auto"/>
            <w:right w:val="none" w:sz="0" w:space="0" w:color="auto"/>
          </w:divBdr>
        </w:div>
      </w:divsChild>
    </w:div>
    <w:div w:id="1139035567">
      <w:bodyDiv w:val="1"/>
      <w:marLeft w:val="0"/>
      <w:marRight w:val="0"/>
      <w:marTop w:val="0"/>
      <w:marBottom w:val="0"/>
      <w:divBdr>
        <w:top w:val="none" w:sz="0" w:space="0" w:color="auto"/>
        <w:left w:val="none" w:sz="0" w:space="0" w:color="auto"/>
        <w:bottom w:val="none" w:sz="0" w:space="0" w:color="auto"/>
        <w:right w:val="none" w:sz="0" w:space="0" w:color="auto"/>
      </w:divBdr>
    </w:div>
    <w:div w:id="1357467770">
      <w:bodyDiv w:val="1"/>
      <w:marLeft w:val="0"/>
      <w:marRight w:val="0"/>
      <w:marTop w:val="0"/>
      <w:marBottom w:val="0"/>
      <w:divBdr>
        <w:top w:val="none" w:sz="0" w:space="0" w:color="auto"/>
        <w:left w:val="none" w:sz="0" w:space="0" w:color="auto"/>
        <w:bottom w:val="none" w:sz="0" w:space="0" w:color="auto"/>
        <w:right w:val="none" w:sz="0" w:space="0" w:color="auto"/>
      </w:divBdr>
      <w:divsChild>
        <w:div w:id="780760131">
          <w:marLeft w:val="0"/>
          <w:marRight w:val="0"/>
          <w:marTop w:val="0"/>
          <w:marBottom w:val="0"/>
          <w:divBdr>
            <w:top w:val="none" w:sz="0" w:space="0" w:color="auto"/>
            <w:left w:val="none" w:sz="0" w:space="0" w:color="auto"/>
            <w:bottom w:val="none" w:sz="0" w:space="0" w:color="auto"/>
            <w:right w:val="none" w:sz="0" w:space="0" w:color="auto"/>
          </w:divBdr>
        </w:div>
        <w:div w:id="1401102433">
          <w:marLeft w:val="0"/>
          <w:marRight w:val="0"/>
          <w:marTop w:val="0"/>
          <w:marBottom w:val="0"/>
          <w:divBdr>
            <w:top w:val="none" w:sz="0" w:space="0" w:color="auto"/>
            <w:left w:val="none" w:sz="0" w:space="0" w:color="auto"/>
            <w:bottom w:val="none" w:sz="0" w:space="0" w:color="auto"/>
            <w:right w:val="none" w:sz="0" w:space="0" w:color="auto"/>
          </w:divBdr>
        </w:div>
      </w:divsChild>
    </w:div>
    <w:div w:id="1382362252">
      <w:bodyDiv w:val="1"/>
      <w:marLeft w:val="0"/>
      <w:marRight w:val="0"/>
      <w:marTop w:val="0"/>
      <w:marBottom w:val="0"/>
      <w:divBdr>
        <w:top w:val="none" w:sz="0" w:space="0" w:color="auto"/>
        <w:left w:val="none" w:sz="0" w:space="0" w:color="auto"/>
        <w:bottom w:val="none" w:sz="0" w:space="0" w:color="auto"/>
        <w:right w:val="none" w:sz="0" w:space="0" w:color="auto"/>
      </w:divBdr>
      <w:divsChild>
        <w:div w:id="1565724285">
          <w:marLeft w:val="0"/>
          <w:marRight w:val="0"/>
          <w:marTop w:val="0"/>
          <w:marBottom w:val="0"/>
          <w:divBdr>
            <w:top w:val="none" w:sz="0" w:space="0" w:color="auto"/>
            <w:left w:val="none" w:sz="0" w:space="0" w:color="auto"/>
            <w:bottom w:val="none" w:sz="0" w:space="0" w:color="auto"/>
            <w:right w:val="none" w:sz="0" w:space="0" w:color="auto"/>
          </w:divBdr>
          <w:divsChild>
            <w:div w:id="1166478543">
              <w:marLeft w:val="0"/>
              <w:marRight w:val="0"/>
              <w:marTop w:val="0"/>
              <w:marBottom w:val="0"/>
              <w:divBdr>
                <w:top w:val="none" w:sz="0" w:space="0" w:color="auto"/>
                <w:left w:val="none" w:sz="0" w:space="0" w:color="auto"/>
                <w:bottom w:val="none" w:sz="0" w:space="0" w:color="auto"/>
                <w:right w:val="none" w:sz="0" w:space="0" w:color="auto"/>
              </w:divBdr>
              <w:divsChild>
                <w:div w:id="1555969897">
                  <w:marLeft w:val="0"/>
                  <w:marRight w:val="0"/>
                  <w:marTop w:val="0"/>
                  <w:marBottom w:val="0"/>
                  <w:divBdr>
                    <w:top w:val="none" w:sz="0" w:space="0" w:color="auto"/>
                    <w:left w:val="none" w:sz="0" w:space="0" w:color="auto"/>
                    <w:bottom w:val="none" w:sz="0" w:space="0" w:color="auto"/>
                    <w:right w:val="none" w:sz="0" w:space="0" w:color="auto"/>
                  </w:divBdr>
                  <w:divsChild>
                    <w:div w:id="557670669">
                      <w:marLeft w:val="0"/>
                      <w:marRight w:val="0"/>
                      <w:marTop w:val="0"/>
                      <w:marBottom w:val="0"/>
                      <w:divBdr>
                        <w:top w:val="none" w:sz="0" w:space="0" w:color="auto"/>
                        <w:left w:val="none" w:sz="0" w:space="0" w:color="auto"/>
                        <w:bottom w:val="none" w:sz="0" w:space="0" w:color="auto"/>
                        <w:right w:val="none" w:sz="0" w:space="0" w:color="auto"/>
                      </w:divBdr>
                      <w:divsChild>
                        <w:div w:id="331639990">
                          <w:marLeft w:val="0"/>
                          <w:marRight w:val="0"/>
                          <w:marTop w:val="0"/>
                          <w:marBottom w:val="0"/>
                          <w:divBdr>
                            <w:top w:val="none" w:sz="0" w:space="0" w:color="auto"/>
                            <w:left w:val="none" w:sz="0" w:space="0" w:color="auto"/>
                            <w:bottom w:val="none" w:sz="0" w:space="0" w:color="auto"/>
                            <w:right w:val="none" w:sz="0" w:space="0" w:color="auto"/>
                          </w:divBdr>
                          <w:divsChild>
                            <w:div w:id="84883280">
                              <w:marLeft w:val="15"/>
                              <w:marRight w:val="195"/>
                              <w:marTop w:val="0"/>
                              <w:marBottom w:val="0"/>
                              <w:divBdr>
                                <w:top w:val="none" w:sz="0" w:space="0" w:color="auto"/>
                                <w:left w:val="none" w:sz="0" w:space="0" w:color="auto"/>
                                <w:bottom w:val="none" w:sz="0" w:space="0" w:color="auto"/>
                                <w:right w:val="none" w:sz="0" w:space="0" w:color="auto"/>
                              </w:divBdr>
                              <w:divsChild>
                                <w:div w:id="1495225467">
                                  <w:marLeft w:val="0"/>
                                  <w:marRight w:val="0"/>
                                  <w:marTop w:val="0"/>
                                  <w:marBottom w:val="0"/>
                                  <w:divBdr>
                                    <w:top w:val="none" w:sz="0" w:space="0" w:color="auto"/>
                                    <w:left w:val="none" w:sz="0" w:space="0" w:color="auto"/>
                                    <w:bottom w:val="none" w:sz="0" w:space="0" w:color="auto"/>
                                    <w:right w:val="none" w:sz="0" w:space="0" w:color="auto"/>
                                  </w:divBdr>
                                  <w:divsChild>
                                    <w:div w:id="956180969">
                                      <w:marLeft w:val="0"/>
                                      <w:marRight w:val="0"/>
                                      <w:marTop w:val="0"/>
                                      <w:marBottom w:val="0"/>
                                      <w:divBdr>
                                        <w:top w:val="none" w:sz="0" w:space="0" w:color="auto"/>
                                        <w:left w:val="none" w:sz="0" w:space="0" w:color="auto"/>
                                        <w:bottom w:val="none" w:sz="0" w:space="0" w:color="auto"/>
                                        <w:right w:val="none" w:sz="0" w:space="0" w:color="auto"/>
                                      </w:divBdr>
                                      <w:divsChild>
                                        <w:div w:id="1972709243">
                                          <w:marLeft w:val="0"/>
                                          <w:marRight w:val="0"/>
                                          <w:marTop w:val="0"/>
                                          <w:marBottom w:val="0"/>
                                          <w:divBdr>
                                            <w:top w:val="none" w:sz="0" w:space="0" w:color="auto"/>
                                            <w:left w:val="none" w:sz="0" w:space="0" w:color="auto"/>
                                            <w:bottom w:val="none" w:sz="0" w:space="0" w:color="auto"/>
                                            <w:right w:val="none" w:sz="0" w:space="0" w:color="auto"/>
                                          </w:divBdr>
                                          <w:divsChild>
                                            <w:div w:id="2076277211">
                                              <w:marLeft w:val="0"/>
                                              <w:marRight w:val="0"/>
                                              <w:marTop w:val="0"/>
                                              <w:marBottom w:val="0"/>
                                              <w:divBdr>
                                                <w:top w:val="none" w:sz="0" w:space="0" w:color="auto"/>
                                                <w:left w:val="none" w:sz="0" w:space="0" w:color="auto"/>
                                                <w:bottom w:val="none" w:sz="0" w:space="0" w:color="auto"/>
                                                <w:right w:val="none" w:sz="0" w:space="0" w:color="auto"/>
                                              </w:divBdr>
                                              <w:divsChild>
                                                <w:div w:id="990209825">
                                                  <w:marLeft w:val="0"/>
                                                  <w:marRight w:val="0"/>
                                                  <w:marTop w:val="0"/>
                                                  <w:marBottom w:val="0"/>
                                                  <w:divBdr>
                                                    <w:top w:val="none" w:sz="0" w:space="0" w:color="auto"/>
                                                    <w:left w:val="none" w:sz="0" w:space="0" w:color="auto"/>
                                                    <w:bottom w:val="none" w:sz="0" w:space="0" w:color="auto"/>
                                                    <w:right w:val="none" w:sz="0" w:space="0" w:color="auto"/>
                                                  </w:divBdr>
                                                  <w:divsChild>
                                                    <w:div w:id="131289676">
                                                      <w:marLeft w:val="0"/>
                                                      <w:marRight w:val="0"/>
                                                      <w:marTop w:val="0"/>
                                                      <w:marBottom w:val="0"/>
                                                      <w:divBdr>
                                                        <w:top w:val="none" w:sz="0" w:space="0" w:color="auto"/>
                                                        <w:left w:val="none" w:sz="0" w:space="0" w:color="auto"/>
                                                        <w:bottom w:val="none" w:sz="0" w:space="0" w:color="auto"/>
                                                        <w:right w:val="none" w:sz="0" w:space="0" w:color="auto"/>
                                                      </w:divBdr>
                                                      <w:divsChild>
                                                        <w:div w:id="1675499208">
                                                          <w:marLeft w:val="0"/>
                                                          <w:marRight w:val="0"/>
                                                          <w:marTop w:val="0"/>
                                                          <w:marBottom w:val="0"/>
                                                          <w:divBdr>
                                                            <w:top w:val="none" w:sz="0" w:space="0" w:color="auto"/>
                                                            <w:left w:val="none" w:sz="0" w:space="0" w:color="auto"/>
                                                            <w:bottom w:val="none" w:sz="0" w:space="0" w:color="auto"/>
                                                            <w:right w:val="none" w:sz="0" w:space="0" w:color="auto"/>
                                                          </w:divBdr>
                                                          <w:divsChild>
                                                            <w:div w:id="1154759863">
                                                              <w:marLeft w:val="0"/>
                                                              <w:marRight w:val="0"/>
                                                              <w:marTop w:val="0"/>
                                                              <w:marBottom w:val="0"/>
                                                              <w:divBdr>
                                                                <w:top w:val="none" w:sz="0" w:space="0" w:color="auto"/>
                                                                <w:left w:val="none" w:sz="0" w:space="0" w:color="auto"/>
                                                                <w:bottom w:val="none" w:sz="0" w:space="0" w:color="auto"/>
                                                                <w:right w:val="none" w:sz="0" w:space="0" w:color="auto"/>
                                                              </w:divBdr>
                                                              <w:divsChild>
                                                                <w:div w:id="944922456">
                                                                  <w:marLeft w:val="0"/>
                                                                  <w:marRight w:val="0"/>
                                                                  <w:marTop w:val="0"/>
                                                                  <w:marBottom w:val="0"/>
                                                                  <w:divBdr>
                                                                    <w:top w:val="none" w:sz="0" w:space="0" w:color="auto"/>
                                                                    <w:left w:val="none" w:sz="0" w:space="0" w:color="auto"/>
                                                                    <w:bottom w:val="none" w:sz="0" w:space="0" w:color="auto"/>
                                                                    <w:right w:val="none" w:sz="0" w:space="0" w:color="auto"/>
                                                                  </w:divBdr>
                                                                  <w:divsChild>
                                                                    <w:div w:id="917713625">
                                                                      <w:marLeft w:val="405"/>
                                                                      <w:marRight w:val="0"/>
                                                                      <w:marTop w:val="0"/>
                                                                      <w:marBottom w:val="0"/>
                                                                      <w:divBdr>
                                                                        <w:top w:val="none" w:sz="0" w:space="0" w:color="auto"/>
                                                                        <w:left w:val="none" w:sz="0" w:space="0" w:color="auto"/>
                                                                        <w:bottom w:val="none" w:sz="0" w:space="0" w:color="auto"/>
                                                                        <w:right w:val="none" w:sz="0" w:space="0" w:color="auto"/>
                                                                      </w:divBdr>
                                                                      <w:divsChild>
                                                                        <w:div w:id="1167747611">
                                                                          <w:marLeft w:val="0"/>
                                                                          <w:marRight w:val="0"/>
                                                                          <w:marTop w:val="0"/>
                                                                          <w:marBottom w:val="0"/>
                                                                          <w:divBdr>
                                                                            <w:top w:val="none" w:sz="0" w:space="0" w:color="auto"/>
                                                                            <w:left w:val="none" w:sz="0" w:space="0" w:color="auto"/>
                                                                            <w:bottom w:val="none" w:sz="0" w:space="0" w:color="auto"/>
                                                                            <w:right w:val="none" w:sz="0" w:space="0" w:color="auto"/>
                                                                          </w:divBdr>
                                                                          <w:divsChild>
                                                                            <w:div w:id="102113044">
                                                                              <w:marLeft w:val="0"/>
                                                                              <w:marRight w:val="0"/>
                                                                              <w:marTop w:val="0"/>
                                                                              <w:marBottom w:val="0"/>
                                                                              <w:divBdr>
                                                                                <w:top w:val="none" w:sz="0" w:space="0" w:color="auto"/>
                                                                                <w:left w:val="none" w:sz="0" w:space="0" w:color="auto"/>
                                                                                <w:bottom w:val="none" w:sz="0" w:space="0" w:color="auto"/>
                                                                                <w:right w:val="none" w:sz="0" w:space="0" w:color="auto"/>
                                                                              </w:divBdr>
                                                                              <w:divsChild>
                                                                                <w:div w:id="1127702578">
                                                                                  <w:marLeft w:val="0"/>
                                                                                  <w:marRight w:val="0"/>
                                                                                  <w:marTop w:val="0"/>
                                                                                  <w:marBottom w:val="0"/>
                                                                                  <w:divBdr>
                                                                                    <w:top w:val="none" w:sz="0" w:space="0" w:color="auto"/>
                                                                                    <w:left w:val="none" w:sz="0" w:space="0" w:color="auto"/>
                                                                                    <w:bottom w:val="none" w:sz="0" w:space="0" w:color="auto"/>
                                                                                    <w:right w:val="none" w:sz="0" w:space="0" w:color="auto"/>
                                                                                  </w:divBdr>
                                                                                  <w:divsChild>
                                                                                    <w:div w:id="485900921">
                                                                                      <w:marLeft w:val="0"/>
                                                                                      <w:marRight w:val="0"/>
                                                                                      <w:marTop w:val="0"/>
                                                                                      <w:marBottom w:val="0"/>
                                                                                      <w:divBdr>
                                                                                        <w:top w:val="none" w:sz="0" w:space="0" w:color="auto"/>
                                                                                        <w:left w:val="none" w:sz="0" w:space="0" w:color="auto"/>
                                                                                        <w:bottom w:val="none" w:sz="0" w:space="0" w:color="auto"/>
                                                                                        <w:right w:val="none" w:sz="0" w:space="0" w:color="auto"/>
                                                                                      </w:divBdr>
                                                                                      <w:divsChild>
                                                                                        <w:div w:id="1180194349">
                                                                                          <w:marLeft w:val="0"/>
                                                                                          <w:marRight w:val="0"/>
                                                                                          <w:marTop w:val="0"/>
                                                                                          <w:marBottom w:val="0"/>
                                                                                          <w:divBdr>
                                                                                            <w:top w:val="none" w:sz="0" w:space="0" w:color="auto"/>
                                                                                            <w:left w:val="none" w:sz="0" w:space="0" w:color="auto"/>
                                                                                            <w:bottom w:val="none" w:sz="0" w:space="0" w:color="auto"/>
                                                                                            <w:right w:val="none" w:sz="0" w:space="0" w:color="auto"/>
                                                                                          </w:divBdr>
                                                                                          <w:divsChild>
                                                                                            <w:div w:id="615335262">
                                                                                              <w:marLeft w:val="0"/>
                                                                                              <w:marRight w:val="0"/>
                                                                                              <w:marTop w:val="0"/>
                                                                                              <w:marBottom w:val="0"/>
                                                                                              <w:divBdr>
                                                                                                <w:top w:val="none" w:sz="0" w:space="0" w:color="auto"/>
                                                                                                <w:left w:val="none" w:sz="0" w:space="0" w:color="auto"/>
                                                                                                <w:bottom w:val="none" w:sz="0" w:space="0" w:color="auto"/>
                                                                                                <w:right w:val="none" w:sz="0" w:space="0" w:color="auto"/>
                                                                                              </w:divBdr>
                                                                                              <w:divsChild>
                                                                                                <w:div w:id="550269534">
                                                                                                  <w:marLeft w:val="0"/>
                                                                                                  <w:marRight w:val="0"/>
                                                                                                  <w:marTop w:val="15"/>
                                                                                                  <w:marBottom w:val="0"/>
                                                                                                  <w:divBdr>
                                                                                                    <w:top w:val="none" w:sz="0" w:space="0" w:color="auto"/>
                                                                                                    <w:left w:val="none" w:sz="0" w:space="0" w:color="auto"/>
                                                                                                    <w:bottom w:val="single" w:sz="6" w:space="15" w:color="auto"/>
                                                                                                    <w:right w:val="none" w:sz="0" w:space="0" w:color="auto"/>
                                                                                                  </w:divBdr>
                                                                                                  <w:divsChild>
                                                                                                    <w:div w:id="1620336474">
                                                                                                      <w:marLeft w:val="0"/>
                                                                                                      <w:marRight w:val="0"/>
                                                                                                      <w:marTop w:val="180"/>
                                                                                                      <w:marBottom w:val="0"/>
                                                                                                      <w:divBdr>
                                                                                                        <w:top w:val="none" w:sz="0" w:space="0" w:color="auto"/>
                                                                                                        <w:left w:val="none" w:sz="0" w:space="0" w:color="auto"/>
                                                                                                        <w:bottom w:val="none" w:sz="0" w:space="0" w:color="auto"/>
                                                                                                        <w:right w:val="none" w:sz="0" w:space="0" w:color="auto"/>
                                                                                                      </w:divBdr>
                                                                                                      <w:divsChild>
                                                                                                        <w:div w:id="1322536734">
                                                                                                          <w:marLeft w:val="0"/>
                                                                                                          <w:marRight w:val="0"/>
                                                                                                          <w:marTop w:val="0"/>
                                                                                                          <w:marBottom w:val="0"/>
                                                                                                          <w:divBdr>
                                                                                                            <w:top w:val="none" w:sz="0" w:space="0" w:color="auto"/>
                                                                                                            <w:left w:val="none" w:sz="0" w:space="0" w:color="auto"/>
                                                                                                            <w:bottom w:val="none" w:sz="0" w:space="0" w:color="auto"/>
                                                                                                            <w:right w:val="none" w:sz="0" w:space="0" w:color="auto"/>
                                                                                                          </w:divBdr>
                                                                                                          <w:divsChild>
                                                                                                            <w:div w:id="1068918146">
                                                                                                              <w:marLeft w:val="0"/>
                                                                                                              <w:marRight w:val="0"/>
                                                                                                              <w:marTop w:val="0"/>
                                                                                                              <w:marBottom w:val="0"/>
                                                                                                              <w:divBdr>
                                                                                                                <w:top w:val="none" w:sz="0" w:space="0" w:color="auto"/>
                                                                                                                <w:left w:val="none" w:sz="0" w:space="0" w:color="auto"/>
                                                                                                                <w:bottom w:val="none" w:sz="0" w:space="0" w:color="auto"/>
                                                                                                                <w:right w:val="none" w:sz="0" w:space="0" w:color="auto"/>
                                                                                                              </w:divBdr>
                                                                                                              <w:divsChild>
                                                                                                                <w:div w:id="176818215">
                                                                                                                  <w:marLeft w:val="0"/>
                                                                                                                  <w:marRight w:val="0"/>
                                                                                                                  <w:marTop w:val="30"/>
                                                                                                                  <w:marBottom w:val="0"/>
                                                                                                                  <w:divBdr>
                                                                                                                    <w:top w:val="none" w:sz="0" w:space="0" w:color="auto"/>
                                                                                                                    <w:left w:val="none" w:sz="0" w:space="0" w:color="auto"/>
                                                                                                                    <w:bottom w:val="none" w:sz="0" w:space="0" w:color="auto"/>
                                                                                                                    <w:right w:val="none" w:sz="0" w:space="0" w:color="auto"/>
                                                                                                                  </w:divBdr>
                                                                                                                  <w:divsChild>
                                                                                                                    <w:div w:id="1603566681">
                                                                                                                      <w:marLeft w:val="0"/>
                                                                                                                      <w:marRight w:val="0"/>
                                                                                                                      <w:marTop w:val="0"/>
                                                                                                                      <w:marBottom w:val="0"/>
                                                                                                                      <w:divBdr>
                                                                                                                        <w:top w:val="none" w:sz="0" w:space="0" w:color="auto"/>
                                                                                                                        <w:left w:val="none" w:sz="0" w:space="0" w:color="auto"/>
                                                                                                                        <w:bottom w:val="none" w:sz="0" w:space="0" w:color="auto"/>
                                                                                                                        <w:right w:val="none" w:sz="0" w:space="0" w:color="auto"/>
                                                                                                                      </w:divBdr>
                                                                                                                      <w:divsChild>
                                                                                                                        <w:div w:id="1401702">
                                                                                                                          <w:marLeft w:val="0"/>
                                                                                                                          <w:marRight w:val="0"/>
                                                                                                                          <w:marTop w:val="0"/>
                                                                                                                          <w:marBottom w:val="0"/>
                                                                                                                          <w:divBdr>
                                                                                                                            <w:top w:val="none" w:sz="0" w:space="0" w:color="auto"/>
                                                                                                                            <w:left w:val="none" w:sz="0" w:space="0" w:color="auto"/>
                                                                                                                            <w:bottom w:val="none" w:sz="0" w:space="0" w:color="auto"/>
                                                                                                                            <w:right w:val="none" w:sz="0" w:space="0" w:color="auto"/>
                                                                                                                          </w:divBdr>
                                                                                                                          <w:divsChild>
                                                                                                                            <w:div w:id="574316320">
                                                                                                                              <w:marLeft w:val="0"/>
                                                                                                                              <w:marRight w:val="0"/>
                                                                                                                              <w:marTop w:val="0"/>
                                                                                                                              <w:marBottom w:val="0"/>
                                                                                                                              <w:divBdr>
                                                                                                                                <w:top w:val="none" w:sz="0" w:space="0" w:color="auto"/>
                                                                                                                                <w:left w:val="none" w:sz="0" w:space="0" w:color="auto"/>
                                                                                                                                <w:bottom w:val="none" w:sz="0" w:space="0" w:color="auto"/>
                                                                                                                                <w:right w:val="none" w:sz="0" w:space="0" w:color="auto"/>
                                                                                                                              </w:divBdr>
                                                                                                                              <w:divsChild>
                                                                                                                                <w:div w:id="1209730549">
                                                                                                                                  <w:marLeft w:val="0"/>
                                                                                                                                  <w:marRight w:val="0"/>
                                                                                                                                  <w:marTop w:val="0"/>
                                                                                                                                  <w:marBottom w:val="0"/>
                                                                                                                                  <w:divBdr>
                                                                                                                                    <w:top w:val="none" w:sz="0" w:space="0" w:color="auto"/>
                                                                                                                                    <w:left w:val="none" w:sz="0" w:space="0" w:color="auto"/>
                                                                                                                                    <w:bottom w:val="none" w:sz="0" w:space="0" w:color="auto"/>
                                                                                                                                    <w:right w:val="none" w:sz="0" w:space="0" w:color="auto"/>
                                                                                                                                  </w:divBdr>
                                                                                                                                  <w:divsChild>
                                                                                                                                    <w:div w:id="196705433">
                                                                                                                                      <w:marLeft w:val="0"/>
                                                                                                                                      <w:marRight w:val="0"/>
                                                                                                                                      <w:marTop w:val="0"/>
                                                                                                                                      <w:marBottom w:val="0"/>
                                                                                                                                      <w:divBdr>
                                                                                                                                        <w:top w:val="none" w:sz="0" w:space="0" w:color="auto"/>
                                                                                                                                        <w:left w:val="none" w:sz="0" w:space="0" w:color="auto"/>
                                                                                                                                        <w:bottom w:val="none" w:sz="0" w:space="0" w:color="auto"/>
                                                                                                                                        <w:right w:val="none" w:sz="0" w:space="0" w:color="auto"/>
                                                                                                                                      </w:divBdr>
                                                                                                                                    </w:div>
                                                                                                                                    <w:div w:id="474420102">
                                                                                                                                      <w:marLeft w:val="0"/>
                                                                                                                                      <w:marRight w:val="0"/>
                                                                                                                                      <w:marTop w:val="0"/>
                                                                                                                                      <w:marBottom w:val="0"/>
                                                                                                                                      <w:divBdr>
                                                                                                                                        <w:top w:val="none" w:sz="0" w:space="0" w:color="auto"/>
                                                                                                                                        <w:left w:val="none" w:sz="0" w:space="0" w:color="auto"/>
                                                                                                                                        <w:bottom w:val="none" w:sz="0" w:space="0" w:color="auto"/>
                                                                                                                                        <w:right w:val="none" w:sz="0" w:space="0" w:color="auto"/>
                                                                                                                                      </w:divBdr>
                                                                                                                                    </w:div>
                                                                                                                                    <w:div w:id="146746148">
                                                                                                                                      <w:marLeft w:val="0"/>
                                                                                                                                      <w:marRight w:val="0"/>
                                                                                                                                      <w:marTop w:val="0"/>
                                                                                                                                      <w:marBottom w:val="0"/>
                                                                                                                                      <w:divBdr>
                                                                                                                                        <w:top w:val="none" w:sz="0" w:space="0" w:color="auto"/>
                                                                                                                                        <w:left w:val="none" w:sz="0" w:space="0" w:color="auto"/>
                                                                                                                                        <w:bottom w:val="none" w:sz="0" w:space="0" w:color="auto"/>
                                                                                                                                        <w:right w:val="none" w:sz="0" w:space="0" w:color="auto"/>
                                                                                                                                      </w:divBdr>
                                                                                                                                    </w:div>
                                                                                                                                    <w:div w:id="142311349">
                                                                                                                                      <w:marLeft w:val="0"/>
                                                                                                                                      <w:marRight w:val="0"/>
                                                                                                                                      <w:marTop w:val="0"/>
                                                                                                                                      <w:marBottom w:val="0"/>
                                                                                                                                      <w:divBdr>
                                                                                                                                        <w:top w:val="none" w:sz="0" w:space="0" w:color="auto"/>
                                                                                                                                        <w:left w:val="none" w:sz="0" w:space="0" w:color="auto"/>
                                                                                                                                        <w:bottom w:val="none" w:sz="0" w:space="0" w:color="auto"/>
                                                                                                                                        <w:right w:val="none" w:sz="0" w:space="0" w:color="auto"/>
                                                                                                                                      </w:divBdr>
                                                                                                                                    </w:div>
                                                                                                                                    <w:div w:id="1689601321">
                                                                                                                                      <w:marLeft w:val="0"/>
                                                                                                                                      <w:marRight w:val="0"/>
                                                                                                                                      <w:marTop w:val="0"/>
                                                                                                                                      <w:marBottom w:val="0"/>
                                                                                                                                      <w:divBdr>
                                                                                                                                        <w:top w:val="none" w:sz="0" w:space="0" w:color="auto"/>
                                                                                                                                        <w:left w:val="none" w:sz="0" w:space="0" w:color="auto"/>
                                                                                                                                        <w:bottom w:val="none" w:sz="0" w:space="0" w:color="auto"/>
                                                                                                                                        <w:right w:val="none" w:sz="0" w:space="0" w:color="auto"/>
                                                                                                                                      </w:divBdr>
                                                                                                                                    </w:div>
                                                                                                                                    <w:div w:id="133178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2601450">
      <w:bodyDiv w:val="1"/>
      <w:marLeft w:val="0"/>
      <w:marRight w:val="0"/>
      <w:marTop w:val="0"/>
      <w:marBottom w:val="0"/>
      <w:divBdr>
        <w:top w:val="none" w:sz="0" w:space="0" w:color="auto"/>
        <w:left w:val="none" w:sz="0" w:space="0" w:color="auto"/>
        <w:bottom w:val="none" w:sz="0" w:space="0" w:color="auto"/>
        <w:right w:val="none" w:sz="0" w:space="0" w:color="auto"/>
      </w:divBdr>
      <w:divsChild>
        <w:div w:id="923806090">
          <w:marLeft w:val="0"/>
          <w:marRight w:val="0"/>
          <w:marTop w:val="0"/>
          <w:marBottom w:val="0"/>
          <w:divBdr>
            <w:top w:val="none" w:sz="0" w:space="0" w:color="auto"/>
            <w:left w:val="none" w:sz="0" w:space="0" w:color="auto"/>
            <w:bottom w:val="none" w:sz="0" w:space="0" w:color="auto"/>
            <w:right w:val="none" w:sz="0" w:space="0" w:color="auto"/>
          </w:divBdr>
        </w:div>
        <w:div w:id="793790422">
          <w:marLeft w:val="0"/>
          <w:marRight w:val="0"/>
          <w:marTop w:val="0"/>
          <w:marBottom w:val="0"/>
          <w:divBdr>
            <w:top w:val="none" w:sz="0" w:space="0" w:color="auto"/>
            <w:left w:val="none" w:sz="0" w:space="0" w:color="auto"/>
            <w:bottom w:val="none" w:sz="0" w:space="0" w:color="auto"/>
            <w:right w:val="none" w:sz="0" w:space="0" w:color="auto"/>
          </w:divBdr>
        </w:div>
        <w:div w:id="108745449">
          <w:marLeft w:val="0"/>
          <w:marRight w:val="0"/>
          <w:marTop w:val="0"/>
          <w:marBottom w:val="0"/>
          <w:divBdr>
            <w:top w:val="none" w:sz="0" w:space="0" w:color="auto"/>
            <w:left w:val="none" w:sz="0" w:space="0" w:color="auto"/>
            <w:bottom w:val="none" w:sz="0" w:space="0" w:color="auto"/>
            <w:right w:val="none" w:sz="0" w:space="0" w:color="auto"/>
          </w:divBdr>
        </w:div>
      </w:divsChild>
    </w:div>
    <w:div w:id="1685206209">
      <w:bodyDiv w:val="1"/>
      <w:marLeft w:val="0"/>
      <w:marRight w:val="0"/>
      <w:marTop w:val="0"/>
      <w:marBottom w:val="0"/>
      <w:divBdr>
        <w:top w:val="none" w:sz="0" w:space="0" w:color="auto"/>
        <w:left w:val="none" w:sz="0" w:space="0" w:color="auto"/>
        <w:bottom w:val="none" w:sz="0" w:space="0" w:color="auto"/>
        <w:right w:val="none" w:sz="0" w:space="0" w:color="auto"/>
      </w:divBdr>
    </w:div>
    <w:div w:id="1778140426">
      <w:bodyDiv w:val="1"/>
      <w:marLeft w:val="0"/>
      <w:marRight w:val="0"/>
      <w:marTop w:val="0"/>
      <w:marBottom w:val="0"/>
      <w:divBdr>
        <w:top w:val="none" w:sz="0" w:space="0" w:color="auto"/>
        <w:left w:val="none" w:sz="0" w:space="0" w:color="auto"/>
        <w:bottom w:val="none" w:sz="0" w:space="0" w:color="auto"/>
        <w:right w:val="none" w:sz="0" w:space="0" w:color="auto"/>
      </w:divBdr>
    </w:div>
    <w:div w:id="1801410915">
      <w:bodyDiv w:val="1"/>
      <w:marLeft w:val="0"/>
      <w:marRight w:val="0"/>
      <w:marTop w:val="0"/>
      <w:marBottom w:val="0"/>
      <w:divBdr>
        <w:top w:val="none" w:sz="0" w:space="0" w:color="auto"/>
        <w:left w:val="none" w:sz="0" w:space="0" w:color="auto"/>
        <w:bottom w:val="none" w:sz="0" w:space="0" w:color="auto"/>
        <w:right w:val="none" w:sz="0" w:space="0" w:color="auto"/>
      </w:divBdr>
    </w:div>
    <w:div w:id="1998075359">
      <w:bodyDiv w:val="1"/>
      <w:marLeft w:val="0"/>
      <w:marRight w:val="0"/>
      <w:marTop w:val="0"/>
      <w:marBottom w:val="0"/>
      <w:divBdr>
        <w:top w:val="none" w:sz="0" w:space="0" w:color="auto"/>
        <w:left w:val="none" w:sz="0" w:space="0" w:color="auto"/>
        <w:bottom w:val="none" w:sz="0" w:space="0" w:color="auto"/>
        <w:right w:val="none" w:sz="0" w:space="0" w:color="auto"/>
      </w:divBdr>
    </w:div>
    <w:div w:id="2093575120">
      <w:bodyDiv w:val="1"/>
      <w:marLeft w:val="0"/>
      <w:marRight w:val="0"/>
      <w:marTop w:val="0"/>
      <w:marBottom w:val="0"/>
      <w:divBdr>
        <w:top w:val="none" w:sz="0" w:space="0" w:color="auto"/>
        <w:left w:val="none" w:sz="0" w:space="0" w:color="auto"/>
        <w:bottom w:val="none" w:sz="0" w:space="0" w:color="auto"/>
        <w:right w:val="none" w:sz="0" w:space="0" w:color="auto"/>
      </w:divBdr>
    </w:div>
    <w:div w:id="209743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a.zimny@login-it.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od.gdansk@mf.gov.p" TargetMode="External"/><Relationship Id="rId4" Type="http://schemas.openxmlformats.org/officeDocument/2006/relationships/settings" Target="settings.xml"/><Relationship Id="rId9" Type="http://schemas.openxmlformats.org/officeDocument/2006/relationships/hyperlink" Target="mailto:ias@pm.mofnet.gov.pl"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zqd\Desktop\Koordynacja%20IAS\Dla%20Dyrektora\Wzory%20pism%20IAS\Za&#322;&#261;cznik%20nr%2012%20-%20pismo%20KAS%20(word%2097-2003%20z%20miejscem%20na%20kod%20kreskow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2D795-93B3-4119-B047-DE528BF77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Załącznik nr 12 - pismo KAS (word 97-2003 z miejscem na kod kreskowy).dot</Template>
  <TotalTime>817</TotalTime>
  <Pages>18</Pages>
  <Words>8780</Words>
  <Characters>52682</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Kocińska Dorota</cp:lastModifiedBy>
  <cp:revision>41</cp:revision>
  <cp:lastPrinted>2024-08-22T12:27:00Z</cp:lastPrinted>
  <dcterms:created xsi:type="dcterms:W3CDTF">2024-08-07T08:26:00Z</dcterms:created>
  <dcterms:modified xsi:type="dcterms:W3CDTF">2024-08-23T09:49:00Z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UxC4dwLulzfINJ8nQH+xvX5LNGipWa4BRSZhPgxsCvkktvEfMiIJ2W7HmM5C50JFvkaG2x1jlfaQK5F1OpP21Q==</vt:lpwstr>
  </property>
  <property fmtid="{D5CDD505-2E9C-101B-9397-08002B2CF9AE}" pid="4" name="MFClassificationDate">
    <vt:lpwstr>2021-07-14T07:44:15.9868236+02:00</vt:lpwstr>
  </property>
  <property fmtid="{D5CDD505-2E9C-101B-9397-08002B2CF9AE}" pid="5" name="MFClassifiedBySID">
    <vt:lpwstr>UxC4dwLulzfINJ8nQH+xvX5LNGipWa4BRSZhPgxsCvm42mrIC/DSDv0ggS+FjUN/2v1BBotkLlY5aAiEhoi6uYKk2jO/xfbyWWVK39gOZIdsCnxz8rnhxA6qoy9+LzNb</vt:lpwstr>
  </property>
  <property fmtid="{D5CDD505-2E9C-101B-9397-08002B2CF9AE}" pid="6" name="MFGRNItemId">
    <vt:lpwstr>GRN-e17422ea-f278-472d-9cb8-01bc29d39127</vt:lpwstr>
  </property>
  <property fmtid="{D5CDD505-2E9C-101B-9397-08002B2CF9AE}" pid="7" name="MFHash">
    <vt:lpwstr>NcC2+h3u0cbKUigLTRAMCl3N2oV7rkHD1/oZU/bLfhs=</vt:lpwstr>
  </property>
  <property fmtid="{D5CDD505-2E9C-101B-9397-08002B2CF9AE}" pid="8" name="DLPManualFileClassification">
    <vt:lpwstr>{5fdfc941-3fcf-4a5b-87be-4848800d39d0}</vt:lpwstr>
  </property>
  <property fmtid="{D5CDD505-2E9C-101B-9397-08002B2CF9AE}" pid="9" name="MFRefresh">
    <vt:lpwstr>False</vt:lpwstr>
  </property>
</Properties>
</file>