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CF363D" w14:textId="77777777" w:rsidR="00697F54" w:rsidRPr="00E92FB0" w:rsidRDefault="00697F54" w:rsidP="00697F54">
      <w:pPr>
        <w:pStyle w:val="Tekstpodstawowy"/>
        <w:rPr>
          <w:rFonts w:ascii="Calibri" w:hAnsi="Calibri" w:cs="Calibri"/>
          <w:i/>
          <w:sz w:val="20"/>
        </w:rPr>
      </w:pPr>
    </w:p>
    <w:p w14:paraId="2F6095B5" w14:textId="77777777" w:rsidR="00697F54" w:rsidRPr="00E92FB0" w:rsidRDefault="00697F54" w:rsidP="00697F54">
      <w:pPr>
        <w:pStyle w:val="Tekstpodstawowy"/>
        <w:spacing w:before="3"/>
        <w:rPr>
          <w:rFonts w:ascii="Calibri" w:hAnsi="Calibri" w:cs="Calibri"/>
          <w:i/>
          <w:sz w:val="20"/>
        </w:rPr>
      </w:pPr>
    </w:p>
    <w:p w14:paraId="275C0889" w14:textId="77777777" w:rsidR="00697F54" w:rsidRPr="00E92FB0" w:rsidRDefault="00697F54" w:rsidP="00697F54">
      <w:pPr>
        <w:pStyle w:val="Tekstpodstawowy"/>
        <w:rPr>
          <w:rFonts w:ascii="Calibri" w:hAnsi="Calibri" w:cs="Calibri"/>
          <w:sz w:val="20"/>
        </w:rPr>
      </w:pPr>
    </w:p>
    <w:p w14:paraId="10C04A10" w14:textId="77777777" w:rsidR="00697F54" w:rsidRPr="004F3A15" w:rsidRDefault="00697F54" w:rsidP="00697F54">
      <w:pPr>
        <w:pStyle w:val="redniasiatka21"/>
        <w:spacing w:line="276" w:lineRule="auto"/>
        <w:ind w:left="0" w:firstLine="0"/>
        <w:jc w:val="center"/>
        <w:rPr>
          <w:rFonts w:ascii="Calibri" w:hAnsi="Calibri"/>
          <w:b/>
          <w:sz w:val="24"/>
          <w:szCs w:val="24"/>
          <w:u w:val="single"/>
        </w:rPr>
      </w:pPr>
      <w:r w:rsidRPr="004F3A15">
        <w:rPr>
          <w:rFonts w:ascii="Calibri" w:hAnsi="Calibri"/>
          <w:bCs/>
          <w:sz w:val="24"/>
          <w:szCs w:val="24"/>
        </w:rPr>
        <w:t>(Znak postępowania</w:t>
      </w:r>
      <w:r w:rsidRPr="006E1B56">
        <w:rPr>
          <w:rFonts w:ascii="Calibri" w:hAnsi="Calibri"/>
          <w:bCs/>
          <w:color w:val="auto"/>
          <w:sz w:val="24"/>
          <w:szCs w:val="24"/>
        </w:rPr>
        <w:t xml:space="preserve">: </w:t>
      </w:r>
      <w:r w:rsidR="00286DB1" w:rsidRPr="0081022B">
        <w:rPr>
          <w:rFonts w:ascii="Calibri" w:hAnsi="Calibri"/>
          <w:b/>
          <w:color w:val="auto"/>
          <w:sz w:val="24"/>
          <w:szCs w:val="24"/>
        </w:rPr>
        <w:t>OOW</w:t>
      </w:r>
      <w:r w:rsidRPr="0081022B">
        <w:rPr>
          <w:rFonts w:ascii="Calibri" w:hAnsi="Calibri"/>
          <w:b/>
          <w:color w:val="auto"/>
          <w:sz w:val="24"/>
          <w:szCs w:val="24"/>
        </w:rPr>
        <w:t>-ADM.2</w:t>
      </w:r>
      <w:r w:rsidR="00286DB1" w:rsidRPr="0081022B">
        <w:rPr>
          <w:rFonts w:ascii="Calibri" w:hAnsi="Calibri"/>
          <w:b/>
          <w:color w:val="auto"/>
          <w:sz w:val="24"/>
          <w:szCs w:val="24"/>
        </w:rPr>
        <w:t>61</w:t>
      </w:r>
      <w:r w:rsidRPr="0081022B">
        <w:rPr>
          <w:rFonts w:ascii="Calibri" w:hAnsi="Calibri"/>
          <w:b/>
          <w:color w:val="auto"/>
          <w:sz w:val="24"/>
          <w:szCs w:val="24"/>
        </w:rPr>
        <w:t>.</w:t>
      </w:r>
      <w:r w:rsidR="00541587">
        <w:rPr>
          <w:rFonts w:ascii="Calibri" w:hAnsi="Calibri"/>
          <w:b/>
          <w:color w:val="auto"/>
          <w:sz w:val="24"/>
          <w:szCs w:val="24"/>
        </w:rPr>
        <w:t>1807</w:t>
      </w:r>
      <w:r w:rsidR="0081022B" w:rsidRPr="0081022B">
        <w:rPr>
          <w:rFonts w:ascii="Calibri" w:hAnsi="Calibri"/>
          <w:b/>
          <w:color w:val="auto"/>
          <w:sz w:val="24"/>
          <w:szCs w:val="24"/>
        </w:rPr>
        <w:t>.202</w:t>
      </w:r>
      <w:r w:rsidR="00541587">
        <w:rPr>
          <w:rFonts w:ascii="Calibri" w:hAnsi="Calibri"/>
          <w:b/>
          <w:color w:val="auto"/>
          <w:sz w:val="24"/>
          <w:szCs w:val="24"/>
        </w:rPr>
        <w:t>4</w:t>
      </w:r>
      <w:r w:rsidRPr="0081022B">
        <w:rPr>
          <w:rFonts w:ascii="Calibri" w:hAnsi="Calibri"/>
          <w:b/>
          <w:color w:val="auto"/>
          <w:sz w:val="24"/>
          <w:szCs w:val="24"/>
        </w:rPr>
        <w:t>)</w:t>
      </w:r>
    </w:p>
    <w:p w14:paraId="3BE5F691" w14:textId="77777777" w:rsidR="00697F54" w:rsidRPr="00E92FB0" w:rsidRDefault="00697F54" w:rsidP="00697F54">
      <w:pPr>
        <w:pStyle w:val="Tekstpodstawowy"/>
        <w:rPr>
          <w:rFonts w:ascii="Calibri" w:hAnsi="Calibri" w:cs="Calibri"/>
          <w:sz w:val="20"/>
        </w:rPr>
      </w:pPr>
    </w:p>
    <w:p w14:paraId="0030FFB5" w14:textId="77777777" w:rsidR="00697F54" w:rsidRPr="00E92FB0" w:rsidRDefault="00697F54" w:rsidP="00697F54">
      <w:pPr>
        <w:pStyle w:val="Tekstpodstawowy"/>
        <w:rPr>
          <w:rFonts w:ascii="Calibri" w:hAnsi="Calibri" w:cs="Calibri"/>
          <w:sz w:val="20"/>
        </w:rPr>
      </w:pPr>
    </w:p>
    <w:p w14:paraId="72CE6CDC" w14:textId="77777777" w:rsidR="00697F54" w:rsidRPr="00E92FB0" w:rsidRDefault="00697F54" w:rsidP="00697F54">
      <w:pPr>
        <w:pStyle w:val="Tytu"/>
        <w:rPr>
          <w:rFonts w:ascii="Calibri" w:hAnsi="Calibri" w:cs="Calibri"/>
          <w:smallCaps/>
          <w:sz w:val="24"/>
          <w:szCs w:val="24"/>
        </w:rPr>
      </w:pPr>
      <w:r w:rsidRPr="00E92FB0">
        <w:rPr>
          <w:rFonts w:ascii="Calibri" w:hAnsi="Calibri" w:cs="Calibri"/>
          <w:smallCaps/>
          <w:sz w:val="24"/>
          <w:szCs w:val="24"/>
        </w:rPr>
        <w:t>ZAMAWIAJĄCY</w:t>
      </w:r>
    </w:p>
    <w:p w14:paraId="74333745" w14:textId="77777777" w:rsidR="00697F54" w:rsidRPr="00E92FB0" w:rsidRDefault="00286DB1" w:rsidP="00697F54">
      <w:pPr>
        <w:jc w:val="center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Okręgowy Ośrodek Wychowawczy</w:t>
      </w:r>
      <w:r w:rsidR="00697F54" w:rsidRPr="00E92FB0">
        <w:rPr>
          <w:rFonts w:ascii="Calibri" w:hAnsi="Calibri" w:cs="Calibri"/>
          <w:sz w:val="24"/>
          <w:szCs w:val="24"/>
        </w:rPr>
        <w:t xml:space="preserve"> w Jerzmanicach-Zdroju</w:t>
      </w:r>
    </w:p>
    <w:p w14:paraId="6BDC4A53" w14:textId="77777777" w:rsidR="00697F54" w:rsidRPr="00E92FB0" w:rsidRDefault="00697F54" w:rsidP="00697F54">
      <w:pPr>
        <w:jc w:val="center"/>
        <w:rPr>
          <w:rFonts w:ascii="Calibri" w:hAnsi="Calibri" w:cs="Calibri"/>
          <w:sz w:val="24"/>
          <w:szCs w:val="24"/>
        </w:rPr>
      </w:pPr>
      <w:r w:rsidRPr="00E92FB0">
        <w:rPr>
          <w:rFonts w:ascii="Calibri" w:hAnsi="Calibri" w:cs="Calibri"/>
          <w:sz w:val="24"/>
          <w:szCs w:val="24"/>
        </w:rPr>
        <w:t>Jerzmanice-Zdrój 20</w:t>
      </w:r>
    </w:p>
    <w:p w14:paraId="7D1C4085" w14:textId="77777777" w:rsidR="00697F54" w:rsidRPr="00E92FB0" w:rsidRDefault="00697F54" w:rsidP="00697F54">
      <w:pPr>
        <w:jc w:val="center"/>
        <w:rPr>
          <w:rFonts w:ascii="Calibri" w:hAnsi="Calibri" w:cs="Calibri"/>
          <w:sz w:val="24"/>
          <w:szCs w:val="24"/>
        </w:rPr>
      </w:pPr>
      <w:r w:rsidRPr="00E92FB0">
        <w:rPr>
          <w:rFonts w:ascii="Calibri" w:hAnsi="Calibri" w:cs="Calibri"/>
          <w:sz w:val="24"/>
          <w:szCs w:val="24"/>
        </w:rPr>
        <w:t>59-500 Złotoryja</w:t>
      </w:r>
    </w:p>
    <w:p w14:paraId="3FE41D96" w14:textId="77777777" w:rsidR="00697F54" w:rsidRPr="00E92FB0" w:rsidRDefault="00697F54" w:rsidP="00697F54">
      <w:pPr>
        <w:pStyle w:val="Tekstpodstawowy"/>
        <w:rPr>
          <w:rFonts w:ascii="Calibri" w:hAnsi="Calibri" w:cs="Calibri"/>
          <w:sz w:val="20"/>
        </w:rPr>
      </w:pPr>
    </w:p>
    <w:p w14:paraId="2D4FD34B" w14:textId="77777777" w:rsidR="00697F54" w:rsidRPr="00E92FB0" w:rsidRDefault="00697F54" w:rsidP="00697F54">
      <w:pPr>
        <w:pStyle w:val="Tekstpodstawowy"/>
        <w:jc w:val="center"/>
        <w:rPr>
          <w:rFonts w:ascii="Calibri" w:hAnsi="Calibri" w:cs="Calibri"/>
          <w:noProof/>
          <w:lang w:eastAsia="pl-PL"/>
        </w:rPr>
      </w:pPr>
    </w:p>
    <w:p w14:paraId="6A69A8E1" w14:textId="77777777" w:rsidR="00697F54" w:rsidRPr="00E92FB0" w:rsidRDefault="00697F54" w:rsidP="00697F54">
      <w:pPr>
        <w:pStyle w:val="Tekstpodstawowy"/>
        <w:jc w:val="center"/>
        <w:rPr>
          <w:rFonts w:ascii="Calibri" w:hAnsi="Calibri" w:cs="Calibri"/>
          <w:sz w:val="20"/>
        </w:rPr>
      </w:pPr>
    </w:p>
    <w:p w14:paraId="7280A843" w14:textId="77777777" w:rsidR="00697F54" w:rsidRPr="00E92FB0" w:rsidRDefault="00697F54" w:rsidP="00697F54">
      <w:pPr>
        <w:pStyle w:val="Tekstpodstawowy"/>
        <w:jc w:val="center"/>
        <w:rPr>
          <w:rFonts w:ascii="Calibri" w:hAnsi="Calibri" w:cs="Calibri"/>
          <w:sz w:val="20"/>
        </w:rPr>
      </w:pPr>
    </w:p>
    <w:p w14:paraId="4CC3FB17" w14:textId="77777777" w:rsidR="00697F54" w:rsidRPr="00E92FB0" w:rsidRDefault="00F55115" w:rsidP="00697F54">
      <w:pPr>
        <w:pStyle w:val="Tekstpodstawowy"/>
        <w:jc w:val="center"/>
        <w:rPr>
          <w:rFonts w:ascii="Calibri" w:hAnsi="Calibri" w:cs="Calibri"/>
          <w:sz w:val="20"/>
        </w:rPr>
      </w:pPr>
      <w:r>
        <w:rPr>
          <w:rFonts w:ascii="Calibri" w:hAnsi="Calibri" w:cs="Calibri"/>
          <w:noProof/>
          <w:sz w:val="20"/>
          <w:lang w:eastAsia="pl-PL"/>
        </w:rPr>
        <w:drawing>
          <wp:inline distT="0" distB="0" distL="0" distR="0" wp14:anchorId="506F5E84" wp14:editId="5B89BC7A">
            <wp:extent cx="1733909" cy="1733909"/>
            <wp:effectExtent l="19050" t="0" r="0" b="0"/>
            <wp:docPr id="1" name="Obraz 0" descr="logoOOW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OOW.gif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731346" cy="17313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8478CD" w14:textId="77777777" w:rsidR="00697F54" w:rsidRPr="00E92FB0" w:rsidRDefault="00697F54" w:rsidP="00697F54">
      <w:pPr>
        <w:pStyle w:val="Tekstpodstawowy"/>
        <w:rPr>
          <w:rFonts w:ascii="Calibri" w:hAnsi="Calibri" w:cs="Calibri"/>
          <w:sz w:val="20"/>
        </w:rPr>
      </w:pPr>
    </w:p>
    <w:p w14:paraId="161B02FA" w14:textId="77777777" w:rsidR="00697F54" w:rsidRPr="00E92FB0" w:rsidRDefault="00697F54" w:rsidP="00697F54">
      <w:pPr>
        <w:pStyle w:val="Tekstpodstawowy"/>
        <w:spacing w:before="6"/>
        <w:rPr>
          <w:rFonts w:ascii="Calibri" w:hAnsi="Calibri" w:cs="Calibri"/>
          <w:sz w:val="29"/>
        </w:rPr>
      </w:pPr>
    </w:p>
    <w:p w14:paraId="254DF4A2" w14:textId="77777777" w:rsidR="00697F54" w:rsidRPr="00E92FB0" w:rsidRDefault="00697F54" w:rsidP="00697F54">
      <w:pPr>
        <w:pStyle w:val="Tekstpodstawowy"/>
        <w:spacing w:before="6"/>
        <w:rPr>
          <w:rFonts w:ascii="Calibri" w:hAnsi="Calibri" w:cs="Calibri"/>
          <w:sz w:val="16"/>
        </w:rPr>
      </w:pPr>
    </w:p>
    <w:p w14:paraId="3AAEAD17" w14:textId="77777777" w:rsidR="00697F54" w:rsidRPr="004F3A15" w:rsidRDefault="00697F54" w:rsidP="00697F54">
      <w:pPr>
        <w:pStyle w:val="Tekstpodstawowy"/>
        <w:spacing w:before="100"/>
        <w:ind w:left="829" w:right="814"/>
        <w:jc w:val="center"/>
        <w:rPr>
          <w:rFonts w:ascii="Calibri" w:hAnsi="Calibri" w:cs="Calibri"/>
          <w:b/>
          <w:sz w:val="40"/>
          <w:szCs w:val="40"/>
        </w:rPr>
      </w:pPr>
      <w:r w:rsidRPr="004F3A15">
        <w:rPr>
          <w:rFonts w:ascii="Calibri" w:hAnsi="Calibri" w:cs="Calibri"/>
          <w:b/>
          <w:sz w:val="40"/>
          <w:szCs w:val="40"/>
        </w:rPr>
        <w:t>SPECYFIKACJA WARUNKÓW ZAMÓWIENIA</w:t>
      </w:r>
    </w:p>
    <w:p w14:paraId="5A3314B6" w14:textId="77777777" w:rsidR="00697F54" w:rsidRPr="00E92FB0" w:rsidRDefault="00697F54" w:rsidP="00697F54">
      <w:pPr>
        <w:pStyle w:val="Tekstpodstawowy"/>
        <w:spacing w:before="100"/>
        <w:ind w:left="829" w:right="814"/>
        <w:jc w:val="center"/>
        <w:rPr>
          <w:rFonts w:ascii="Calibri" w:hAnsi="Calibri" w:cs="Calibri"/>
        </w:rPr>
      </w:pPr>
    </w:p>
    <w:p w14:paraId="74AE5D49" w14:textId="77777777" w:rsidR="00697F54" w:rsidRPr="00E92FB0" w:rsidRDefault="00697F54" w:rsidP="00697F54">
      <w:pPr>
        <w:pStyle w:val="Tekstpodstawowy"/>
        <w:spacing w:before="100"/>
        <w:ind w:left="829" w:right="814"/>
        <w:jc w:val="center"/>
        <w:rPr>
          <w:rFonts w:ascii="Calibri" w:hAnsi="Calibri" w:cs="Calibri"/>
        </w:rPr>
      </w:pPr>
      <w:r w:rsidRPr="00E92FB0">
        <w:rPr>
          <w:rFonts w:ascii="Calibri" w:hAnsi="Calibri" w:cs="Calibri"/>
        </w:rPr>
        <w:t>w postępowaniu o udzielenie zamówienia publicznego pn.:</w:t>
      </w:r>
    </w:p>
    <w:p w14:paraId="603DAB2F" w14:textId="77777777" w:rsidR="00697F54" w:rsidRPr="00E92FB0" w:rsidRDefault="00697F54" w:rsidP="00697F54">
      <w:pPr>
        <w:pStyle w:val="Tekstpodstawowy"/>
        <w:rPr>
          <w:rFonts w:ascii="Calibri" w:hAnsi="Calibri" w:cs="Calibri"/>
          <w:sz w:val="28"/>
        </w:rPr>
      </w:pPr>
    </w:p>
    <w:p w14:paraId="38DD190B" w14:textId="77777777" w:rsidR="00697F54" w:rsidRPr="00E92FB0" w:rsidRDefault="00697F54" w:rsidP="00697F54">
      <w:pPr>
        <w:pStyle w:val="Tekstpodstawowy"/>
        <w:spacing w:before="5"/>
        <w:rPr>
          <w:rFonts w:ascii="Calibri" w:hAnsi="Calibri" w:cs="Calibri"/>
          <w:sz w:val="35"/>
        </w:rPr>
      </w:pPr>
    </w:p>
    <w:p w14:paraId="15169536" w14:textId="77777777" w:rsidR="00697F54" w:rsidRPr="00E92FB0" w:rsidRDefault="006C128F" w:rsidP="00697F54">
      <w:pPr>
        <w:pStyle w:val="Tekstpodstawowy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eastAsia="Times New Roman" w:hAnsi="Calibri" w:cs="Calibri"/>
          <w:b/>
          <w:bCs/>
          <w:sz w:val="28"/>
          <w:szCs w:val="28"/>
        </w:rPr>
        <w:t xml:space="preserve">Sukcesywna dostawa oleju opałowego lekkiego na potrzeby kotłowni olejowej                 w </w:t>
      </w:r>
      <w:r w:rsidR="00722901">
        <w:rPr>
          <w:rFonts w:ascii="Calibri" w:eastAsia="Times New Roman" w:hAnsi="Calibri" w:cs="Calibri"/>
          <w:b/>
          <w:bCs/>
          <w:sz w:val="28"/>
          <w:szCs w:val="28"/>
        </w:rPr>
        <w:t>sezonie grzewczym 202</w:t>
      </w:r>
      <w:r w:rsidR="00541587">
        <w:rPr>
          <w:rFonts w:ascii="Calibri" w:eastAsia="Times New Roman" w:hAnsi="Calibri" w:cs="Calibri"/>
          <w:b/>
          <w:bCs/>
          <w:sz w:val="28"/>
          <w:szCs w:val="28"/>
        </w:rPr>
        <w:t>4</w:t>
      </w:r>
      <w:r w:rsidR="00722901">
        <w:rPr>
          <w:rFonts w:ascii="Calibri" w:eastAsia="Times New Roman" w:hAnsi="Calibri" w:cs="Calibri"/>
          <w:b/>
          <w:bCs/>
          <w:sz w:val="28"/>
          <w:szCs w:val="28"/>
        </w:rPr>
        <w:t>-202</w:t>
      </w:r>
      <w:r w:rsidR="00541587">
        <w:rPr>
          <w:rFonts w:ascii="Calibri" w:eastAsia="Times New Roman" w:hAnsi="Calibri" w:cs="Calibri"/>
          <w:b/>
          <w:bCs/>
          <w:sz w:val="28"/>
          <w:szCs w:val="28"/>
        </w:rPr>
        <w:t>5</w:t>
      </w:r>
    </w:p>
    <w:p w14:paraId="1E6706C5" w14:textId="77777777" w:rsidR="00697F54" w:rsidRPr="00E92FB0" w:rsidRDefault="00697F54" w:rsidP="00697F54">
      <w:pPr>
        <w:pStyle w:val="Tekstpodstawowy"/>
        <w:rPr>
          <w:rFonts w:ascii="Calibri" w:hAnsi="Calibri" w:cs="Calibri"/>
          <w:b/>
          <w:sz w:val="28"/>
        </w:rPr>
      </w:pPr>
    </w:p>
    <w:p w14:paraId="717B7859" w14:textId="77777777" w:rsidR="00697F54" w:rsidRPr="00E92FB0" w:rsidRDefault="00697F54" w:rsidP="00697F54">
      <w:pPr>
        <w:pStyle w:val="Tekstpodstawowy"/>
        <w:rPr>
          <w:rFonts w:ascii="Calibri" w:hAnsi="Calibri" w:cs="Calibri"/>
          <w:b/>
          <w:sz w:val="28"/>
        </w:rPr>
      </w:pPr>
    </w:p>
    <w:p w14:paraId="28C4E4CC" w14:textId="77777777" w:rsidR="00697F54" w:rsidRPr="00E92FB0" w:rsidRDefault="00697F54" w:rsidP="00697F54">
      <w:pPr>
        <w:pStyle w:val="Tekstpodstawowy"/>
        <w:rPr>
          <w:rFonts w:ascii="Calibri" w:hAnsi="Calibri" w:cs="Calibri"/>
          <w:b/>
          <w:sz w:val="28"/>
        </w:rPr>
      </w:pPr>
    </w:p>
    <w:p w14:paraId="248A2055" w14:textId="77777777" w:rsidR="00697F54" w:rsidRPr="00E92FB0" w:rsidRDefault="00697F54" w:rsidP="00697F54">
      <w:pPr>
        <w:pStyle w:val="Tekstpodstawowy"/>
        <w:rPr>
          <w:rFonts w:ascii="Calibri" w:hAnsi="Calibri" w:cs="Calibri"/>
          <w:b/>
          <w:sz w:val="28"/>
        </w:rPr>
      </w:pPr>
    </w:p>
    <w:p w14:paraId="62071586" w14:textId="77777777" w:rsidR="00697F54" w:rsidRPr="00E92FB0" w:rsidRDefault="00697F54" w:rsidP="00697F54">
      <w:pPr>
        <w:ind w:left="3396" w:right="3378"/>
        <w:jc w:val="center"/>
        <w:rPr>
          <w:rFonts w:ascii="Calibri" w:hAnsi="Calibri" w:cs="Calibri"/>
          <w:b/>
          <w:sz w:val="24"/>
        </w:rPr>
      </w:pPr>
      <w:r w:rsidRPr="00E92FB0">
        <w:rPr>
          <w:rFonts w:ascii="Calibri" w:hAnsi="Calibri" w:cs="Calibri"/>
          <w:b/>
          <w:sz w:val="24"/>
        </w:rPr>
        <w:t>ZATWIERDZAM</w:t>
      </w:r>
    </w:p>
    <w:p w14:paraId="44D19BCF" w14:textId="77777777" w:rsidR="00697F54" w:rsidRPr="00E92FB0" w:rsidRDefault="00697F54" w:rsidP="00697F54">
      <w:pPr>
        <w:pStyle w:val="Tekstpodstawowy"/>
        <w:spacing w:before="1"/>
        <w:rPr>
          <w:rFonts w:ascii="Calibri" w:hAnsi="Calibri" w:cs="Calibri"/>
          <w:b/>
        </w:rPr>
      </w:pPr>
    </w:p>
    <w:p w14:paraId="38531DC8" w14:textId="77777777" w:rsidR="00697F54" w:rsidRPr="00E92FB0" w:rsidRDefault="00697F54" w:rsidP="00697F54">
      <w:pPr>
        <w:pStyle w:val="rozdzia"/>
        <w:spacing w:line="360" w:lineRule="auto"/>
        <w:jc w:val="center"/>
        <w:rPr>
          <w:rFonts w:ascii="Calibri" w:hAnsi="Calibri" w:cs="Calibri"/>
          <w:color w:val="000000"/>
          <w:sz w:val="24"/>
          <w:szCs w:val="24"/>
        </w:rPr>
      </w:pPr>
    </w:p>
    <w:p w14:paraId="67AA435E" w14:textId="77777777" w:rsidR="00697F54" w:rsidRPr="00E92FB0" w:rsidRDefault="00697F54" w:rsidP="00697F54">
      <w:pPr>
        <w:pStyle w:val="Tekstpodstawowy"/>
        <w:rPr>
          <w:rFonts w:ascii="Calibri" w:hAnsi="Calibri" w:cs="Calibri"/>
          <w:b/>
          <w:i/>
          <w:sz w:val="28"/>
        </w:rPr>
      </w:pPr>
    </w:p>
    <w:p w14:paraId="09E75275" w14:textId="77777777" w:rsidR="00697F54" w:rsidRPr="00E92FB0" w:rsidRDefault="00697F54" w:rsidP="00697F54">
      <w:pPr>
        <w:pStyle w:val="Tekstpodstawowy"/>
        <w:spacing w:before="10"/>
        <w:rPr>
          <w:rFonts w:ascii="Calibri" w:hAnsi="Calibri" w:cs="Calibri"/>
          <w:b/>
          <w:i/>
          <w:sz w:val="31"/>
        </w:rPr>
      </w:pPr>
    </w:p>
    <w:p w14:paraId="0A52F5CC" w14:textId="77777777" w:rsidR="00697F54" w:rsidRPr="00E92FB0" w:rsidRDefault="00697F54" w:rsidP="00697F54">
      <w:pPr>
        <w:pStyle w:val="Tekstpodstawowy"/>
        <w:spacing w:line="281" w:lineRule="exact"/>
        <w:ind w:left="827" w:right="814"/>
        <w:jc w:val="center"/>
        <w:rPr>
          <w:rFonts w:ascii="Calibri" w:hAnsi="Calibri" w:cs="Calibri"/>
        </w:rPr>
      </w:pPr>
      <w:r w:rsidRPr="00E92FB0">
        <w:rPr>
          <w:rFonts w:ascii="Calibri" w:hAnsi="Calibri" w:cs="Calibri"/>
        </w:rPr>
        <w:t>…………………………………………..</w:t>
      </w:r>
    </w:p>
    <w:p w14:paraId="2BAC5BCB" w14:textId="77777777" w:rsidR="00697F54" w:rsidRPr="00E92FB0" w:rsidRDefault="00697F54" w:rsidP="00697F54">
      <w:pPr>
        <w:spacing w:line="234" w:lineRule="exact"/>
        <w:ind w:left="3392" w:right="3381"/>
        <w:jc w:val="center"/>
        <w:rPr>
          <w:rFonts w:ascii="Calibri" w:hAnsi="Calibri" w:cs="Calibri"/>
          <w:i/>
          <w:sz w:val="20"/>
        </w:rPr>
      </w:pPr>
      <w:r w:rsidRPr="00E92FB0">
        <w:rPr>
          <w:rFonts w:ascii="Calibri" w:hAnsi="Calibri" w:cs="Calibri"/>
          <w:i/>
          <w:sz w:val="20"/>
        </w:rPr>
        <w:t>(pieczęć i podpis)</w:t>
      </w:r>
    </w:p>
    <w:p w14:paraId="0E4A3591" w14:textId="77777777" w:rsidR="00697F54" w:rsidRDefault="00697F54" w:rsidP="00697F54">
      <w:pPr>
        <w:pStyle w:val="Tekstpodstawowy"/>
        <w:spacing w:before="189"/>
        <w:ind w:left="3396" w:right="3381"/>
        <w:jc w:val="center"/>
        <w:rPr>
          <w:rFonts w:ascii="Calibri" w:hAnsi="Calibri" w:cs="Calibri"/>
        </w:rPr>
      </w:pPr>
    </w:p>
    <w:p w14:paraId="4FF5C5B4" w14:textId="77777777" w:rsidR="00286DB1" w:rsidRPr="00E92FB0" w:rsidRDefault="00286DB1" w:rsidP="00697F54">
      <w:pPr>
        <w:pStyle w:val="Tekstpodstawowy"/>
        <w:spacing w:before="189"/>
        <w:ind w:left="3396" w:right="3381"/>
        <w:jc w:val="center"/>
        <w:rPr>
          <w:rFonts w:ascii="Calibri" w:hAnsi="Calibri" w:cs="Calibri"/>
        </w:rPr>
      </w:pPr>
    </w:p>
    <w:p w14:paraId="22AE75EA" w14:textId="77777777" w:rsidR="00697F54" w:rsidRPr="00E92FB0" w:rsidRDefault="00F9625C" w:rsidP="00697F54">
      <w:pPr>
        <w:pStyle w:val="Tekstpodstawowy"/>
        <w:spacing w:before="189"/>
        <w:ind w:left="3396" w:right="3381"/>
        <w:jc w:val="center"/>
        <w:rPr>
          <w:rFonts w:ascii="Calibri" w:hAnsi="Calibri" w:cs="Calibri"/>
        </w:rPr>
        <w:sectPr w:rsidR="00697F54" w:rsidRPr="00E92FB0" w:rsidSect="00697F54">
          <w:footerReference w:type="default" r:id="rId8"/>
          <w:pgSz w:w="11900" w:h="16840"/>
          <w:pgMar w:top="240" w:right="1123" w:bottom="822" w:left="1281" w:header="708" w:footer="622" w:gutter="0"/>
          <w:pgNumType w:start="1"/>
          <w:cols w:space="708"/>
        </w:sectPr>
      </w:pPr>
      <w:r>
        <w:rPr>
          <w:rFonts w:ascii="Calibri" w:hAnsi="Calibri" w:cs="Calibri"/>
        </w:rPr>
        <w:t>Sierpień 202</w:t>
      </w:r>
      <w:r w:rsidR="00541587">
        <w:rPr>
          <w:rFonts w:ascii="Calibri" w:hAnsi="Calibri" w:cs="Calibri"/>
        </w:rPr>
        <w:t>4</w:t>
      </w:r>
    </w:p>
    <w:p w14:paraId="19EE5E96" w14:textId="77777777" w:rsidR="00697F54" w:rsidRPr="00E92FB0" w:rsidRDefault="00697F54" w:rsidP="00697F54">
      <w:pPr>
        <w:pStyle w:val="Tekstpodstawowy"/>
        <w:rPr>
          <w:rFonts w:ascii="Calibri" w:hAnsi="Calibri" w:cs="Calibri"/>
          <w:sz w:val="20"/>
        </w:rPr>
      </w:pPr>
    </w:p>
    <w:p w14:paraId="68AF6C64" w14:textId="77777777" w:rsidR="00697F54" w:rsidRPr="00E92FB0" w:rsidRDefault="00697F54" w:rsidP="00697F54">
      <w:pPr>
        <w:pStyle w:val="Tekstpodstawowy"/>
        <w:spacing w:before="7"/>
        <w:rPr>
          <w:rFonts w:ascii="Calibri" w:hAnsi="Calibri" w:cs="Calibri"/>
          <w:sz w:val="12"/>
        </w:rPr>
      </w:pPr>
    </w:p>
    <w:p w14:paraId="2CDE389B" w14:textId="77777777" w:rsidR="00697F54" w:rsidRPr="00E92FB0" w:rsidRDefault="001E13DE" w:rsidP="00697F54">
      <w:pPr>
        <w:pStyle w:val="Tekstpodstawowy"/>
        <w:ind w:left="217"/>
        <w:rPr>
          <w:rFonts w:ascii="Calibri" w:hAnsi="Calibri" w:cs="Calibri"/>
          <w:sz w:val="20"/>
        </w:rPr>
      </w:pPr>
      <w:r>
        <w:rPr>
          <w:rFonts w:ascii="Calibri" w:hAnsi="Calibri" w:cs="Calibri"/>
          <w:noProof/>
          <w:sz w:val="20"/>
          <w:lang w:eastAsia="zh-CN" w:bidi="bn-IN"/>
        </w:rPr>
      </w:r>
      <w:r>
        <w:rPr>
          <w:rFonts w:ascii="Calibri" w:hAnsi="Calibri" w:cs="Calibri"/>
          <w:noProof/>
          <w:sz w:val="20"/>
          <w:lang w:eastAsia="zh-CN" w:bidi="bn-IN"/>
        </w:rPr>
        <w:pict w14:anchorId="696FD4C5">
          <v:group id="Group 10" o:spid="_x0000_s1026" style="width:453.5pt;height:35.65pt;mso-position-horizontal-relative:char;mso-position-vertical-relative:line" coordsize="9070,713">
            <v:shape id="Freeform 11" o:spid="_x0000_s1027" style="position:absolute;left:93;width:8895;height:704;visibility:visible;mso-wrap-style:square;v-text-anchor:top" coordsize="8895,70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" path="m8894,l,,,353,,703r8894,l8894,353,8894,xe" fillcolor="#f2f2f2" stroked="f">
              <v:path arrowok="t" o:connecttype="custom" o:connectlocs="8894,0;0,0;0,353;0,703;8894,703;8894,353;8894,0" o:connectangles="0,0,0,0,0,0,0"/>
            </v:shape>
            <v:rect id="Rectangle 12" o:spid="_x0000_s1028" style="position:absolute;top:703;width:9070;height: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" fillcolor="black" stroked="f"/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29" type="#_x0000_t202" style="position:absolute;width:9070;height:713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" filled="f" stroked="f">
              <v:textbox inset="0,0,0,0">
                <w:txbxContent>
                  <w:p w14:paraId="0DFC6AB0" w14:textId="77777777" w:rsidR="0081022B" w:rsidRDefault="0081022B" w:rsidP="00697F54">
                    <w:pPr>
                      <w:ind w:left="2943" w:right="2934"/>
                      <w:jc w:val="center"/>
                      <w:rPr>
                        <w:sz w:val="26"/>
                      </w:rPr>
                    </w:pPr>
                    <w:r>
                      <w:rPr>
                        <w:sz w:val="26"/>
                      </w:rPr>
                      <w:t>Rozdział 1</w:t>
                    </w:r>
                  </w:p>
                  <w:p w14:paraId="279587C7" w14:textId="77777777" w:rsidR="0081022B" w:rsidRDefault="0081022B" w:rsidP="00697F54">
                    <w:pPr>
                      <w:spacing w:before="48"/>
                      <w:ind w:left="2943" w:right="2935"/>
                      <w:jc w:val="center"/>
                      <w:rPr>
                        <w:b/>
                        <w:sz w:val="26"/>
                      </w:rPr>
                    </w:pPr>
                    <w:r>
                      <w:rPr>
                        <w:b/>
                        <w:sz w:val="26"/>
                      </w:rPr>
                      <w:t>POSTANOWIENIA OGÓLNE</w:t>
                    </w:r>
                  </w:p>
                </w:txbxContent>
              </v:textbox>
            </v:shape>
            <w10:anchorlock/>
          </v:group>
        </w:pict>
      </w:r>
    </w:p>
    <w:p w14:paraId="642E6AF2" w14:textId="77777777" w:rsidR="00697F54" w:rsidRPr="00E92FB0" w:rsidRDefault="00697F54" w:rsidP="00697F54">
      <w:pPr>
        <w:pStyle w:val="Tekstpodstawowy"/>
        <w:spacing w:before="4"/>
        <w:rPr>
          <w:rFonts w:ascii="Calibri" w:hAnsi="Calibri" w:cs="Calibri"/>
          <w:sz w:val="16"/>
        </w:rPr>
      </w:pPr>
    </w:p>
    <w:p w14:paraId="63C9C18B" w14:textId="77777777" w:rsidR="00697F54" w:rsidRPr="00E92FB0" w:rsidRDefault="00697F54" w:rsidP="00697F54">
      <w:pPr>
        <w:pStyle w:val="Akapitzlist"/>
        <w:numPr>
          <w:ilvl w:val="1"/>
          <w:numId w:val="34"/>
        </w:numPr>
        <w:tabs>
          <w:tab w:val="left" w:pos="705"/>
        </w:tabs>
        <w:spacing w:before="100" w:line="273" w:lineRule="auto"/>
        <w:ind w:right="4512"/>
        <w:rPr>
          <w:rFonts w:ascii="Calibri" w:hAnsi="Calibri" w:cs="Calibri"/>
          <w:i/>
          <w:sz w:val="24"/>
          <w:szCs w:val="24"/>
        </w:rPr>
      </w:pPr>
      <w:r w:rsidRPr="00E92FB0">
        <w:rPr>
          <w:rFonts w:ascii="Calibri" w:hAnsi="Calibri" w:cs="Calibri"/>
          <w:b/>
          <w:sz w:val="24"/>
        </w:rPr>
        <w:t>Nazwa oraz adres Zamawiającego.</w:t>
      </w:r>
    </w:p>
    <w:p w14:paraId="4E12E675" w14:textId="77777777" w:rsidR="00697F54" w:rsidRPr="00E92FB0" w:rsidRDefault="00697F54" w:rsidP="00286DB1">
      <w:pPr>
        <w:pStyle w:val="Akapitzlist"/>
        <w:numPr>
          <w:ilvl w:val="1"/>
          <w:numId w:val="34"/>
        </w:numPr>
        <w:tabs>
          <w:tab w:val="left" w:pos="705"/>
          <w:tab w:val="left" w:pos="6521"/>
        </w:tabs>
        <w:spacing w:before="100" w:line="273" w:lineRule="auto"/>
        <w:ind w:right="1416"/>
        <w:rPr>
          <w:rFonts w:ascii="Calibri" w:hAnsi="Calibri" w:cs="Calibri"/>
          <w:i/>
          <w:sz w:val="24"/>
          <w:szCs w:val="24"/>
        </w:rPr>
      </w:pPr>
      <w:r w:rsidRPr="00E92FB0">
        <w:rPr>
          <w:rFonts w:ascii="Calibri" w:hAnsi="Calibri" w:cs="Calibri"/>
          <w:b/>
          <w:sz w:val="24"/>
        </w:rPr>
        <w:t xml:space="preserve"> </w:t>
      </w:r>
      <w:r w:rsidR="00286DB1">
        <w:rPr>
          <w:rFonts w:ascii="Calibri" w:hAnsi="Calibri" w:cs="Calibri"/>
          <w:b/>
          <w:sz w:val="24"/>
        </w:rPr>
        <w:t>Okręgowy Ośrodek Wychowawczy</w:t>
      </w:r>
      <w:r w:rsidRPr="00E92FB0">
        <w:rPr>
          <w:rFonts w:ascii="Calibri" w:hAnsi="Calibri" w:cs="Calibri"/>
          <w:b/>
          <w:sz w:val="24"/>
        </w:rPr>
        <w:t xml:space="preserve"> w Jerzmanicach-Zdroju</w:t>
      </w:r>
      <w:r w:rsidR="00286DB1">
        <w:rPr>
          <w:rFonts w:ascii="Calibri" w:hAnsi="Calibri" w:cs="Calibri"/>
          <w:b/>
          <w:sz w:val="24"/>
        </w:rPr>
        <w:t xml:space="preserve"> </w:t>
      </w:r>
      <w:r w:rsidRPr="00E92FB0">
        <w:rPr>
          <w:rFonts w:ascii="Calibri" w:hAnsi="Calibri" w:cs="Calibri"/>
          <w:sz w:val="24"/>
        </w:rPr>
        <w:t xml:space="preserve">zwana dalej </w:t>
      </w:r>
      <w:r w:rsidRPr="00E92FB0">
        <w:rPr>
          <w:rFonts w:ascii="Calibri" w:hAnsi="Calibri" w:cs="Calibri"/>
          <w:i/>
          <w:sz w:val="24"/>
          <w:szCs w:val="24"/>
        </w:rPr>
        <w:t>„Zamawiającym”</w:t>
      </w:r>
    </w:p>
    <w:p w14:paraId="46200519" w14:textId="77777777" w:rsidR="00697F54" w:rsidRPr="00E92FB0" w:rsidRDefault="00697F54" w:rsidP="00697F54">
      <w:pPr>
        <w:ind w:firstLine="704"/>
        <w:rPr>
          <w:rFonts w:ascii="Calibri" w:hAnsi="Calibri" w:cs="Calibri"/>
          <w:sz w:val="24"/>
          <w:szCs w:val="24"/>
        </w:rPr>
      </w:pPr>
      <w:r w:rsidRPr="00E92FB0">
        <w:rPr>
          <w:rFonts w:ascii="Calibri" w:hAnsi="Calibri" w:cs="Calibri"/>
          <w:sz w:val="24"/>
          <w:szCs w:val="24"/>
        </w:rPr>
        <w:t>Jerzmanice-Zdrój 20, 59-500 Złotoryja 1, woj. dolnośląskie</w:t>
      </w:r>
    </w:p>
    <w:p w14:paraId="55706DD1" w14:textId="77777777" w:rsidR="00697F54" w:rsidRPr="00E92FB0" w:rsidRDefault="00697F54" w:rsidP="00697F54">
      <w:pPr>
        <w:pStyle w:val="Tekstpodstawowy"/>
        <w:spacing w:before="1" w:line="276" w:lineRule="auto"/>
        <w:ind w:left="704" w:right="3350"/>
        <w:rPr>
          <w:rFonts w:ascii="Calibri" w:hAnsi="Calibri" w:cs="Calibri"/>
        </w:rPr>
      </w:pPr>
      <w:r w:rsidRPr="00E92FB0">
        <w:rPr>
          <w:rFonts w:ascii="Calibri" w:hAnsi="Calibri" w:cs="Calibri"/>
          <w:b/>
        </w:rPr>
        <w:t>Regon</w:t>
      </w:r>
      <w:r w:rsidRPr="00E92FB0">
        <w:rPr>
          <w:rFonts w:ascii="Calibri" w:hAnsi="Calibri" w:cs="Calibri"/>
        </w:rPr>
        <w:t xml:space="preserve">: 000325400, </w:t>
      </w:r>
      <w:r w:rsidRPr="00E92FB0">
        <w:rPr>
          <w:rFonts w:ascii="Calibri" w:hAnsi="Calibri" w:cs="Calibri"/>
          <w:b/>
        </w:rPr>
        <w:t>NIP:</w:t>
      </w:r>
      <w:r w:rsidRPr="00E92FB0">
        <w:rPr>
          <w:rFonts w:ascii="Calibri" w:hAnsi="Calibri" w:cs="Calibri"/>
        </w:rPr>
        <w:t>694-135-49-05</w:t>
      </w:r>
    </w:p>
    <w:p w14:paraId="5531CDAE" w14:textId="77777777" w:rsidR="00697F54" w:rsidRPr="00E92FB0" w:rsidRDefault="00697F54" w:rsidP="00697F54">
      <w:pPr>
        <w:pStyle w:val="Tekstpodstawowy"/>
        <w:spacing w:before="1" w:line="276" w:lineRule="auto"/>
        <w:ind w:left="704" w:right="3350"/>
        <w:rPr>
          <w:rFonts w:ascii="Calibri" w:hAnsi="Calibri" w:cs="Calibri"/>
        </w:rPr>
      </w:pPr>
      <w:r w:rsidRPr="00E92FB0">
        <w:rPr>
          <w:rFonts w:ascii="Calibri" w:hAnsi="Calibri" w:cs="Calibri"/>
        </w:rPr>
        <w:t>Tel.: 76 8783558</w:t>
      </w:r>
      <w:r w:rsidRPr="00E92FB0">
        <w:rPr>
          <w:rFonts w:ascii="Calibri" w:hAnsi="Calibri" w:cs="Calibri"/>
          <w:lang w:val="de-DE"/>
        </w:rPr>
        <w:t>;</w:t>
      </w:r>
      <w:r w:rsidRPr="00E92FB0">
        <w:rPr>
          <w:rFonts w:ascii="Calibri" w:hAnsi="Calibri" w:cs="Calibri"/>
        </w:rPr>
        <w:t xml:space="preserve">   fax.: 76 8783857  </w:t>
      </w:r>
    </w:p>
    <w:p w14:paraId="72AC757B" w14:textId="77777777" w:rsidR="00697F54" w:rsidRPr="00E92FB0" w:rsidRDefault="00697F54" w:rsidP="00697F54">
      <w:pPr>
        <w:pStyle w:val="ui-datalist-item"/>
        <w:numPr>
          <w:ilvl w:val="0"/>
          <w:numId w:val="42"/>
        </w:numPr>
        <w:spacing w:before="0" w:beforeAutospacing="0" w:after="0" w:afterAutospacing="0"/>
        <w:ind w:left="0"/>
        <w:textAlignment w:val="baseline"/>
        <w:rPr>
          <w:rFonts w:ascii="Calibri" w:hAnsi="Calibri" w:cs="Calibri"/>
        </w:rPr>
      </w:pPr>
      <w:bookmarkStart w:id="0" w:name="_Hlk63839151"/>
      <w:r w:rsidRPr="00E92FB0">
        <w:rPr>
          <w:rFonts w:ascii="Calibri" w:hAnsi="Calibri" w:cs="Calibri"/>
        </w:rPr>
        <w:t>Elektroniczna Skrzynka Podawcza: /ZPJerzmanice/domyslna</w:t>
      </w:r>
    </w:p>
    <w:p w14:paraId="5D23F7C0" w14:textId="77777777" w:rsidR="00697F54" w:rsidRPr="00E92FB0" w:rsidRDefault="00697F54" w:rsidP="00697F54">
      <w:pPr>
        <w:ind w:left="704"/>
        <w:rPr>
          <w:rFonts w:ascii="Calibri" w:hAnsi="Calibri" w:cs="Calibri"/>
          <w:u w:val="single"/>
        </w:rPr>
      </w:pPr>
      <w:r w:rsidRPr="00E92FB0">
        <w:rPr>
          <w:rFonts w:ascii="Calibri" w:hAnsi="Calibri" w:cs="Calibri"/>
        </w:rPr>
        <w:t xml:space="preserve">znajdująca się na platformie ePUAP pod adresem </w:t>
      </w:r>
      <w:hyperlink r:id="rId9" w:history="1">
        <w:r w:rsidRPr="00E92FB0">
          <w:rPr>
            <w:rStyle w:val="Hipercze"/>
            <w:rFonts w:ascii="Calibri" w:hAnsi="Calibri" w:cs="Calibri"/>
          </w:rPr>
          <w:t>https://epuap.gov.pl/wps/myportal/aplikacje/skrzynka</w:t>
        </w:r>
      </w:hyperlink>
    </w:p>
    <w:bookmarkEnd w:id="0"/>
    <w:p w14:paraId="47E47B8F" w14:textId="77777777" w:rsidR="00697F54" w:rsidRPr="00E92FB0" w:rsidRDefault="00697F54" w:rsidP="00697F54">
      <w:pPr>
        <w:pStyle w:val="Tekstpodstawowy"/>
        <w:spacing w:before="1"/>
        <w:ind w:left="704"/>
        <w:rPr>
          <w:rFonts w:ascii="Calibri" w:hAnsi="Calibri" w:cs="Calibri"/>
        </w:rPr>
      </w:pPr>
      <w:r w:rsidRPr="00E92FB0">
        <w:rPr>
          <w:rFonts w:ascii="Calibri" w:hAnsi="Calibri" w:cs="Calibri"/>
        </w:rPr>
        <w:t xml:space="preserve">Poczta elektroniczna [e-mail]: </w:t>
      </w:r>
      <w:hyperlink r:id="rId10" w:history="1">
        <w:r w:rsidR="00541587">
          <w:rPr>
            <w:rStyle w:val="Hipercze"/>
            <w:rFonts w:ascii="Calibri" w:hAnsi="Calibri" w:cs="Calibri"/>
          </w:rPr>
          <w:t>kierownik</w:t>
        </w:r>
        <w:r w:rsidR="00286DB1">
          <w:rPr>
            <w:rStyle w:val="Hipercze"/>
            <w:rFonts w:ascii="Calibri" w:hAnsi="Calibri" w:cs="Calibri"/>
          </w:rPr>
          <w:t>@jerzmanice.oow</w:t>
        </w:r>
        <w:r w:rsidRPr="00E92FB0">
          <w:rPr>
            <w:rStyle w:val="Hipercze"/>
            <w:rFonts w:ascii="Calibri" w:hAnsi="Calibri" w:cs="Calibri"/>
          </w:rPr>
          <w:t>.gov.pl</w:t>
        </w:r>
      </w:hyperlink>
    </w:p>
    <w:p w14:paraId="2364EBA0" w14:textId="77777777" w:rsidR="00697F54" w:rsidRPr="00E92FB0" w:rsidRDefault="00697F54" w:rsidP="00697F54">
      <w:pPr>
        <w:pStyle w:val="Tekstpodstawowy"/>
        <w:spacing w:before="1"/>
        <w:ind w:left="704"/>
        <w:rPr>
          <w:rFonts w:ascii="Calibri" w:hAnsi="Calibri" w:cs="Calibri"/>
        </w:rPr>
      </w:pPr>
      <w:r w:rsidRPr="00E92FB0">
        <w:rPr>
          <w:rFonts w:ascii="Calibri" w:hAnsi="Calibri" w:cs="Calibri"/>
        </w:rPr>
        <w:t xml:space="preserve">Strona internetowa zamawiającego [URL]: </w:t>
      </w:r>
      <w:hyperlink r:id="rId11" w:history="1">
        <w:r w:rsidRPr="00E92FB0">
          <w:rPr>
            <w:rStyle w:val="Hipercze"/>
            <w:rFonts w:ascii="Calibri" w:hAnsi="Calibri" w:cs="Calibri"/>
          </w:rPr>
          <w:t>http</w:t>
        </w:r>
        <w:r w:rsidR="00EF6744">
          <w:rPr>
            <w:rStyle w:val="Hipercze"/>
            <w:rFonts w:ascii="Calibri" w:hAnsi="Calibri" w:cs="Calibri"/>
          </w:rPr>
          <w:t>s</w:t>
        </w:r>
        <w:r w:rsidRPr="00E92FB0">
          <w:rPr>
            <w:rStyle w:val="Hipercze"/>
            <w:rFonts w:ascii="Calibri" w:hAnsi="Calibri" w:cs="Calibri"/>
          </w:rPr>
          <w:t>://www.jerzmanice.</w:t>
        </w:r>
        <w:r w:rsidR="00286DB1">
          <w:rPr>
            <w:rStyle w:val="Hipercze"/>
            <w:rFonts w:ascii="Calibri" w:hAnsi="Calibri" w:cs="Calibri"/>
          </w:rPr>
          <w:t>oow</w:t>
        </w:r>
        <w:r w:rsidRPr="00E92FB0">
          <w:rPr>
            <w:rStyle w:val="Hipercze"/>
            <w:rFonts w:ascii="Calibri" w:hAnsi="Calibri" w:cs="Calibri"/>
          </w:rPr>
          <w:t>.gov.pl</w:t>
        </w:r>
      </w:hyperlink>
    </w:p>
    <w:p w14:paraId="71B02852" w14:textId="77777777" w:rsidR="00697F54" w:rsidRPr="00E92FB0" w:rsidRDefault="00697F54" w:rsidP="00697F54">
      <w:pPr>
        <w:pStyle w:val="Tekstpodstawowy"/>
        <w:spacing w:before="43" w:line="276" w:lineRule="auto"/>
        <w:ind w:left="704" w:right="190"/>
        <w:rPr>
          <w:rFonts w:ascii="Calibri" w:hAnsi="Calibri" w:cs="Calibri"/>
        </w:rPr>
      </w:pPr>
      <w:r w:rsidRPr="00E92FB0">
        <w:rPr>
          <w:rFonts w:ascii="Calibri" w:hAnsi="Calibri" w:cs="Calibri"/>
        </w:rPr>
        <w:t xml:space="preserve">Strona internetowa prowadzonego postępowania na której udostępniane będą zmiany i wyjaśnienia treści SWZ oraz inne dokumenty zamówienia bezpośrednio związane z postępowaniem o udzielenie zamówienia [URL]: </w:t>
      </w:r>
      <w:hyperlink r:id="rId12" w:history="1">
        <w:r w:rsidRPr="00E92FB0">
          <w:rPr>
            <w:rStyle w:val="Hipercze"/>
            <w:rFonts w:ascii="Calibri" w:hAnsi="Calibri" w:cs="Calibri"/>
          </w:rPr>
          <w:t>https://bip.jerzmanice.</w:t>
        </w:r>
        <w:r w:rsidR="00286DB1">
          <w:rPr>
            <w:rStyle w:val="Hipercze"/>
            <w:rFonts w:ascii="Calibri" w:hAnsi="Calibri" w:cs="Calibri"/>
          </w:rPr>
          <w:t>oow</w:t>
        </w:r>
        <w:r w:rsidRPr="00E92FB0">
          <w:rPr>
            <w:rStyle w:val="Hipercze"/>
            <w:rFonts w:ascii="Calibri" w:hAnsi="Calibri" w:cs="Calibri"/>
          </w:rPr>
          <w:t>.gov.pl/index.php</w:t>
        </w:r>
      </w:hyperlink>
    </w:p>
    <w:p w14:paraId="0E07D1C5" w14:textId="77777777" w:rsidR="00697F54" w:rsidRPr="00E92FB0" w:rsidRDefault="00697F54" w:rsidP="00697F54">
      <w:pPr>
        <w:pStyle w:val="Tekstpodstawowy"/>
        <w:spacing w:before="7"/>
        <w:rPr>
          <w:rFonts w:ascii="Calibri" w:hAnsi="Calibri" w:cs="Calibri"/>
          <w:sz w:val="27"/>
        </w:rPr>
      </w:pPr>
    </w:p>
    <w:p w14:paraId="5D072F55" w14:textId="77777777" w:rsidR="00697F54" w:rsidRPr="00E92FB0" w:rsidRDefault="00697F54" w:rsidP="00697F54">
      <w:pPr>
        <w:pStyle w:val="Nagwek2"/>
        <w:numPr>
          <w:ilvl w:val="1"/>
          <w:numId w:val="34"/>
        </w:numPr>
        <w:tabs>
          <w:tab w:val="left" w:pos="705"/>
        </w:tabs>
        <w:rPr>
          <w:rFonts w:ascii="Calibri" w:hAnsi="Calibri" w:cs="Calibri"/>
        </w:rPr>
      </w:pPr>
      <w:r w:rsidRPr="00E92FB0">
        <w:rPr>
          <w:rFonts w:ascii="Calibri" w:hAnsi="Calibri" w:cs="Calibri"/>
        </w:rPr>
        <w:t>Tryb udzielenia zamówienia.</w:t>
      </w:r>
    </w:p>
    <w:p w14:paraId="77AFB5A1" w14:textId="77777777" w:rsidR="00697F54" w:rsidRPr="00E92FB0" w:rsidRDefault="00697F54" w:rsidP="00697F54">
      <w:pPr>
        <w:pStyle w:val="Tekstpodstawowy"/>
        <w:spacing w:before="42" w:line="276" w:lineRule="auto"/>
        <w:ind w:left="704" w:right="117"/>
        <w:jc w:val="both"/>
        <w:rPr>
          <w:rFonts w:ascii="Calibri" w:hAnsi="Calibri" w:cs="Calibri"/>
        </w:rPr>
      </w:pPr>
      <w:r w:rsidRPr="00E92FB0">
        <w:rPr>
          <w:rFonts w:ascii="Calibri" w:hAnsi="Calibri" w:cs="Calibri"/>
        </w:rPr>
        <w:t>Niniejsze postępowanie o  udzielenie  zamówienia  publicznego  prowadzone  jest  na podstawie przepisów ustawy w trybie podstawowym w którym w odpowiedzi na ogłoszenie o zamówieniu oferty mogą składać wszyscy zainteresowani wykonawcy, a następnie zamawiający wybiera najkorzystniejszą ofertę bez przeprowadzenia negocjacji (art. 275 pkt</w:t>
      </w:r>
      <w:r w:rsidR="00C74711">
        <w:rPr>
          <w:rFonts w:ascii="Calibri" w:hAnsi="Calibri" w:cs="Calibri"/>
        </w:rPr>
        <w:t>.</w:t>
      </w:r>
      <w:r w:rsidRPr="00E92FB0">
        <w:rPr>
          <w:rFonts w:ascii="Calibri" w:hAnsi="Calibri" w:cs="Calibri"/>
        </w:rPr>
        <w:t xml:space="preserve"> 1 ustawy). Zamawiający nie przewiduje możliwości wyboru najkorzystniejszej oferty z możliwością prowadzenia negocjacji (art. 275 pkt</w:t>
      </w:r>
      <w:r w:rsidR="00C74711">
        <w:rPr>
          <w:rFonts w:ascii="Calibri" w:hAnsi="Calibri" w:cs="Calibri"/>
        </w:rPr>
        <w:t>.</w:t>
      </w:r>
      <w:r w:rsidRPr="00E92FB0">
        <w:rPr>
          <w:rFonts w:ascii="Calibri" w:hAnsi="Calibri" w:cs="Calibri"/>
        </w:rPr>
        <w:t xml:space="preserve"> 2) ustawy).</w:t>
      </w:r>
    </w:p>
    <w:p w14:paraId="2AD7D4F4" w14:textId="77777777" w:rsidR="00697F54" w:rsidRPr="00E92FB0" w:rsidRDefault="00697F54" w:rsidP="00697F54">
      <w:pPr>
        <w:pStyle w:val="Tekstpodstawowy"/>
        <w:spacing w:before="6"/>
        <w:rPr>
          <w:rFonts w:ascii="Calibri" w:hAnsi="Calibri" w:cs="Calibri"/>
          <w:sz w:val="27"/>
        </w:rPr>
      </w:pPr>
    </w:p>
    <w:p w14:paraId="35116B09" w14:textId="77777777" w:rsidR="00697F54" w:rsidRPr="00E92FB0" w:rsidRDefault="00697F54" w:rsidP="00697F54">
      <w:pPr>
        <w:pStyle w:val="Nagwek2"/>
        <w:numPr>
          <w:ilvl w:val="1"/>
          <w:numId w:val="34"/>
        </w:numPr>
        <w:tabs>
          <w:tab w:val="left" w:pos="705"/>
        </w:tabs>
        <w:rPr>
          <w:rFonts w:ascii="Calibri" w:hAnsi="Calibri" w:cs="Calibri"/>
        </w:rPr>
      </w:pPr>
      <w:r w:rsidRPr="00E92FB0">
        <w:rPr>
          <w:rFonts w:ascii="Calibri" w:hAnsi="Calibri" w:cs="Calibri"/>
        </w:rPr>
        <w:t>Wartość zamówienia.</w:t>
      </w:r>
    </w:p>
    <w:p w14:paraId="7843FC4D" w14:textId="77777777" w:rsidR="00697F54" w:rsidRPr="00E92FB0" w:rsidRDefault="00697F54" w:rsidP="00697F54">
      <w:pPr>
        <w:pStyle w:val="Tekstpodstawowy"/>
        <w:spacing w:before="43" w:line="276" w:lineRule="auto"/>
        <w:ind w:left="704" w:right="118"/>
        <w:jc w:val="both"/>
        <w:rPr>
          <w:rFonts w:ascii="Calibri" w:hAnsi="Calibri" w:cs="Calibri"/>
        </w:rPr>
      </w:pPr>
      <w:r w:rsidRPr="00E92FB0">
        <w:rPr>
          <w:rFonts w:ascii="Calibri" w:hAnsi="Calibri" w:cs="Calibri"/>
        </w:rPr>
        <w:t xml:space="preserve">Niniejsze zamówienie jest zamówieniem klasycznym w rozumieniu art. 7 </w:t>
      </w:r>
      <w:r w:rsidR="00C74711" w:rsidRPr="00E92FB0">
        <w:rPr>
          <w:rFonts w:ascii="Calibri" w:hAnsi="Calibri" w:cs="Calibri"/>
        </w:rPr>
        <w:t>pkt.</w:t>
      </w:r>
      <w:r w:rsidRPr="00E92FB0">
        <w:rPr>
          <w:rFonts w:ascii="Calibri" w:hAnsi="Calibri" w:cs="Calibri"/>
        </w:rPr>
        <w:t xml:space="preserve"> 33) ustawy. Wartość zamówienia nie przekracza progów unijnych w rozumieniu art. 3 ustawy.</w:t>
      </w:r>
    </w:p>
    <w:p w14:paraId="6333137A" w14:textId="77777777" w:rsidR="00697F54" w:rsidRPr="00E92FB0" w:rsidRDefault="00697F54" w:rsidP="00697F54">
      <w:pPr>
        <w:pStyle w:val="Tekstpodstawowy"/>
        <w:spacing w:before="6"/>
        <w:rPr>
          <w:rFonts w:ascii="Calibri" w:hAnsi="Calibri" w:cs="Calibri"/>
          <w:sz w:val="27"/>
        </w:rPr>
      </w:pPr>
    </w:p>
    <w:p w14:paraId="397F12C0" w14:textId="77777777" w:rsidR="00697F54" w:rsidRPr="00E92FB0" w:rsidRDefault="00697F54" w:rsidP="00697F54">
      <w:pPr>
        <w:pStyle w:val="Nagwek2"/>
        <w:numPr>
          <w:ilvl w:val="1"/>
          <w:numId w:val="34"/>
        </w:numPr>
        <w:tabs>
          <w:tab w:val="left" w:pos="705"/>
        </w:tabs>
        <w:rPr>
          <w:rFonts w:ascii="Calibri" w:hAnsi="Calibri" w:cs="Calibri"/>
        </w:rPr>
      </w:pPr>
      <w:r w:rsidRPr="00E92FB0">
        <w:rPr>
          <w:rFonts w:ascii="Calibri" w:hAnsi="Calibri" w:cs="Calibri"/>
        </w:rPr>
        <w:t>Słownik.</w:t>
      </w:r>
    </w:p>
    <w:p w14:paraId="5AFF2B03" w14:textId="77777777" w:rsidR="00697F54" w:rsidRPr="00E92FB0" w:rsidRDefault="00697F54" w:rsidP="00697F54">
      <w:pPr>
        <w:pStyle w:val="Tekstpodstawowy"/>
        <w:spacing w:before="43"/>
        <w:ind w:left="704"/>
        <w:rPr>
          <w:rFonts w:ascii="Calibri" w:hAnsi="Calibri" w:cs="Calibri"/>
        </w:rPr>
      </w:pPr>
      <w:r w:rsidRPr="00E92FB0">
        <w:rPr>
          <w:rFonts w:ascii="Calibri" w:hAnsi="Calibri" w:cs="Calibri"/>
        </w:rPr>
        <w:t>Użyte w niniejszej SIWZ (oraz w załącznikach) terminy mają następujące znaczenie:</w:t>
      </w:r>
    </w:p>
    <w:p w14:paraId="0A21F513" w14:textId="77777777" w:rsidR="00697F54" w:rsidRPr="00E92FB0" w:rsidRDefault="00697F54" w:rsidP="00697F54">
      <w:pPr>
        <w:pStyle w:val="Akapitzlist"/>
        <w:numPr>
          <w:ilvl w:val="2"/>
          <w:numId w:val="34"/>
        </w:numPr>
        <w:tabs>
          <w:tab w:val="left" w:pos="1131"/>
          <w:tab w:val="left" w:pos="1132"/>
        </w:tabs>
        <w:spacing w:before="42" w:line="276" w:lineRule="auto"/>
        <w:ind w:left="1131" w:right="116"/>
        <w:rPr>
          <w:rFonts w:ascii="Calibri" w:hAnsi="Calibri" w:cs="Calibri"/>
          <w:sz w:val="24"/>
        </w:rPr>
      </w:pPr>
      <w:r w:rsidRPr="00E92FB0">
        <w:rPr>
          <w:rFonts w:ascii="Calibri" w:hAnsi="Calibri" w:cs="Calibri"/>
          <w:b/>
          <w:sz w:val="24"/>
        </w:rPr>
        <w:t xml:space="preserve">„ustawa” </w:t>
      </w:r>
      <w:r w:rsidRPr="00E92FB0">
        <w:rPr>
          <w:rFonts w:ascii="Calibri" w:hAnsi="Calibri" w:cs="Calibri"/>
          <w:sz w:val="24"/>
        </w:rPr>
        <w:t>– ustawa z dnia 11 września 2019 r. Prawo zamówień publicznych (Dz. U. z 2019 r. poz. 2019 z późn.zm.),</w:t>
      </w:r>
    </w:p>
    <w:p w14:paraId="53C38B5B" w14:textId="77777777" w:rsidR="00697F54" w:rsidRPr="00E92FB0" w:rsidRDefault="00697F54" w:rsidP="00697F54">
      <w:pPr>
        <w:pStyle w:val="Akapitzlist"/>
        <w:numPr>
          <w:ilvl w:val="2"/>
          <w:numId w:val="34"/>
        </w:numPr>
        <w:tabs>
          <w:tab w:val="left" w:pos="1131"/>
          <w:tab w:val="left" w:pos="1132"/>
        </w:tabs>
        <w:spacing w:before="1"/>
        <w:rPr>
          <w:rFonts w:ascii="Calibri" w:hAnsi="Calibri" w:cs="Calibri"/>
          <w:sz w:val="24"/>
        </w:rPr>
      </w:pPr>
      <w:r w:rsidRPr="00E92FB0">
        <w:rPr>
          <w:rFonts w:ascii="Calibri" w:hAnsi="Calibri" w:cs="Calibri"/>
          <w:b/>
          <w:sz w:val="24"/>
        </w:rPr>
        <w:t xml:space="preserve">„SWZ” </w:t>
      </w:r>
      <w:r w:rsidRPr="00E92FB0">
        <w:rPr>
          <w:rFonts w:ascii="Calibri" w:hAnsi="Calibri" w:cs="Calibri"/>
          <w:sz w:val="24"/>
        </w:rPr>
        <w:t>– niniejsza Specyfikacja Warunków Zamówienia,</w:t>
      </w:r>
    </w:p>
    <w:p w14:paraId="0FC5F768" w14:textId="77777777" w:rsidR="00697F54" w:rsidRPr="00E92FB0" w:rsidRDefault="00697F54" w:rsidP="00697F54">
      <w:pPr>
        <w:pStyle w:val="Akapitzlist"/>
        <w:numPr>
          <w:ilvl w:val="2"/>
          <w:numId w:val="34"/>
        </w:numPr>
        <w:tabs>
          <w:tab w:val="left" w:pos="1184"/>
          <w:tab w:val="left" w:pos="1185"/>
        </w:tabs>
        <w:spacing w:before="40" w:line="276" w:lineRule="auto"/>
        <w:ind w:left="1131" w:right="117"/>
        <w:rPr>
          <w:rFonts w:ascii="Calibri" w:hAnsi="Calibri" w:cs="Calibri"/>
          <w:sz w:val="24"/>
        </w:rPr>
      </w:pPr>
      <w:r w:rsidRPr="00E92FB0">
        <w:rPr>
          <w:rFonts w:ascii="Calibri" w:hAnsi="Calibri" w:cs="Calibri"/>
        </w:rPr>
        <w:tab/>
      </w:r>
      <w:r w:rsidRPr="00E92FB0">
        <w:rPr>
          <w:rFonts w:ascii="Calibri" w:hAnsi="Calibri" w:cs="Calibri"/>
          <w:b/>
          <w:sz w:val="24"/>
        </w:rPr>
        <w:t xml:space="preserve">„zamówienie” </w:t>
      </w:r>
      <w:r w:rsidRPr="00E92FB0">
        <w:rPr>
          <w:rFonts w:ascii="Calibri" w:hAnsi="Calibri" w:cs="Calibri"/>
          <w:sz w:val="24"/>
        </w:rPr>
        <w:t>– zamówienie publiczne będące przedmiotem niniejszego postępowania,</w:t>
      </w:r>
    </w:p>
    <w:p w14:paraId="38B0FFFD" w14:textId="77777777" w:rsidR="00697F54" w:rsidRPr="00E92FB0" w:rsidRDefault="00697F54" w:rsidP="00697F54">
      <w:pPr>
        <w:pStyle w:val="Akapitzlist"/>
        <w:numPr>
          <w:ilvl w:val="2"/>
          <w:numId w:val="34"/>
        </w:numPr>
        <w:tabs>
          <w:tab w:val="left" w:pos="1131"/>
          <w:tab w:val="left" w:pos="1132"/>
        </w:tabs>
        <w:spacing w:before="1" w:line="276" w:lineRule="auto"/>
        <w:ind w:left="1131" w:right="117"/>
        <w:rPr>
          <w:rFonts w:ascii="Calibri" w:hAnsi="Calibri" w:cs="Calibri"/>
          <w:sz w:val="24"/>
        </w:rPr>
      </w:pPr>
      <w:r w:rsidRPr="00E92FB0">
        <w:rPr>
          <w:rFonts w:ascii="Calibri" w:hAnsi="Calibri" w:cs="Calibri"/>
          <w:b/>
          <w:sz w:val="24"/>
        </w:rPr>
        <w:t xml:space="preserve">„postępowanie” </w:t>
      </w:r>
      <w:r w:rsidRPr="00E92FB0">
        <w:rPr>
          <w:rFonts w:ascii="Calibri" w:hAnsi="Calibri" w:cs="Calibri"/>
          <w:sz w:val="24"/>
        </w:rPr>
        <w:t>– postępowanie o udzielenie zamówienia publicznego, którego dotyczy niniejsza SWZ,</w:t>
      </w:r>
    </w:p>
    <w:p w14:paraId="79595104" w14:textId="77777777" w:rsidR="00697F54" w:rsidRPr="00E92FB0" w:rsidRDefault="00697F54" w:rsidP="00697F54">
      <w:pPr>
        <w:pStyle w:val="Nagwek2"/>
        <w:numPr>
          <w:ilvl w:val="2"/>
          <w:numId w:val="34"/>
        </w:numPr>
        <w:tabs>
          <w:tab w:val="left" w:pos="1131"/>
          <w:tab w:val="left" w:pos="1132"/>
        </w:tabs>
        <w:spacing w:before="1"/>
        <w:rPr>
          <w:rFonts w:ascii="Calibri" w:hAnsi="Calibri" w:cs="Calibri"/>
          <w:b w:val="0"/>
        </w:rPr>
      </w:pPr>
      <w:r w:rsidRPr="00E92FB0">
        <w:rPr>
          <w:rFonts w:ascii="Calibri" w:hAnsi="Calibri" w:cs="Calibri"/>
        </w:rPr>
        <w:t xml:space="preserve">„Zamawiający” </w:t>
      </w:r>
      <w:r w:rsidRPr="00E92FB0">
        <w:rPr>
          <w:rFonts w:ascii="Calibri" w:hAnsi="Calibri" w:cs="Calibri"/>
          <w:b w:val="0"/>
        </w:rPr>
        <w:t xml:space="preserve">– </w:t>
      </w:r>
      <w:r w:rsidR="001C12ED">
        <w:rPr>
          <w:rFonts w:ascii="Calibri" w:hAnsi="Calibri" w:cs="Calibri"/>
          <w:bCs w:val="0"/>
        </w:rPr>
        <w:t>Okręgowy Ośrodek Wychowawczy</w:t>
      </w:r>
      <w:r w:rsidRPr="00E92FB0">
        <w:rPr>
          <w:rFonts w:ascii="Calibri" w:hAnsi="Calibri" w:cs="Calibri"/>
          <w:bCs w:val="0"/>
        </w:rPr>
        <w:t xml:space="preserve"> w Jerzmanicach-Zdroju</w:t>
      </w:r>
    </w:p>
    <w:p w14:paraId="72860AEC" w14:textId="77777777" w:rsidR="00697F54" w:rsidRPr="00E92FB0" w:rsidRDefault="00697F54" w:rsidP="00697F54">
      <w:pPr>
        <w:pStyle w:val="Akapitzlist"/>
        <w:numPr>
          <w:ilvl w:val="2"/>
          <w:numId w:val="34"/>
        </w:numPr>
        <w:tabs>
          <w:tab w:val="left" w:pos="1131"/>
          <w:tab w:val="left" w:pos="1132"/>
        </w:tabs>
        <w:spacing w:before="43"/>
        <w:rPr>
          <w:rFonts w:ascii="Calibri" w:hAnsi="Calibri" w:cs="Calibri"/>
          <w:sz w:val="24"/>
        </w:rPr>
      </w:pPr>
      <w:r w:rsidRPr="00E92FB0">
        <w:rPr>
          <w:rFonts w:ascii="Calibri" w:hAnsi="Calibri" w:cs="Calibri"/>
          <w:b/>
          <w:sz w:val="24"/>
        </w:rPr>
        <w:t>„Wykonawca”</w:t>
      </w:r>
      <w:r w:rsidRPr="00E92FB0">
        <w:rPr>
          <w:rFonts w:ascii="Calibri" w:hAnsi="Calibri" w:cs="Calibri"/>
          <w:sz w:val="24"/>
        </w:rPr>
        <w:t>– należy przez to rozumieć osobę fizyczną, osobę prawną albo</w:t>
      </w:r>
    </w:p>
    <w:p w14:paraId="1B5E0556" w14:textId="77777777" w:rsidR="00697F54" w:rsidRPr="00E92FB0" w:rsidRDefault="00697F54" w:rsidP="00697F54">
      <w:pPr>
        <w:pStyle w:val="Tekstpodstawowy"/>
        <w:spacing w:before="100" w:line="276" w:lineRule="auto"/>
        <w:ind w:left="704" w:right="117"/>
        <w:jc w:val="both"/>
        <w:rPr>
          <w:rFonts w:ascii="Calibri" w:hAnsi="Calibri" w:cs="Calibri"/>
        </w:rPr>
      </w:pPr>
      <w:r w:rsidRPr="00E92FB0">
        <w:rPr>
          <w:rFonts w:ascii="Calibri" w:hAnsi="Calibri" w:cs="Calibri"/>
        </w:rPr>
        <w:t>jednostkę organizacyjną nieposiadającą osobowości prawnej, która oferuje na rynku wykonanie robót budowlanych lub obiektu budowlanego, dostawę produktów</w:t>
      </w:r>
      <w:r w:rsidR="001C12ED">
        <w:rPr>
          <w:rFonts w:ascii="Calibri" w:hAnsi="Calibri" w:cs="Calibri"/>
        </w:rPr>
        <w:t xml:space="preserve"> </w:t>
      </w:r>
      <w:r w:rsidRPr="00E92FB0">
        <w:rPr>
          <w:rFonts w:ascii="Calibri" w:hAnsi="Calibri" w:cs="Calibri"/>
        </w:rPr>
        <w:t>lub</w:t>
      </w:r>
      <w:r w:rsidR="001C12ED">
        <w:rPr>
          <w:rFonts w:ascii="Calibri" w:hAnsi="Calibri" w:cs="Calibri"/>
        </w:rPr>
        <w:t xml:space="preserve"> </w:t>
      </w:r>
      <w:r w:rsidRPr="00E92FB0">
        <w:rPr>
          <w:rFonts w:ascii="Calibri" w:hAnsi="Calibri" w:cs="Calibri"/>
        </w:rPr>
        <w:lastRenderedPageBreak/>
        <w:t>świadczeniu</w:t>
      </w:r>
      <w:r w:rsidR="00722901">
        <w:rPr>
          <w:rFonts w:ascii="Calibri" w:hAnsi="Calibri" w:cs="Calibri"/>
        </w:rPr>
        <w:t xml:space="preserve"> u</w:t>
      </w:r>
      <w:r w:rsidRPr="00E92FB0">
        <w:rPr>
          <w:rFonts w:ascii="Calibri" w:hAnsi="Calibri" w:cs="Calibri"/>
        </w:rPr>
        <w:t>sług</w:t>
      </w:r>
      <w:r w:rsidR="001C12ED">
        <w:rPr>
          <w:rFonts w:ascii="Calibri" w:hAnsi="Calibri" w:cs="Calibri"/>
        </w:rPr>
        <w:t xml:space="preserve"> </w:t>
      </w:r>
      <w:r w:rsidRPr="00E92FB0">
        <w:rPr>
          <w:rFonts w:ascii="Calibri" w:hAnsi="Calibri" w:cs="Calibri"/>
        </w:rPr>
        <w:t>lub</w:t>
      </w:r>
      <w:r w:rsidR="001C12ED">
        <w:rPr>
          <w:rFonts w:ascii="Calibri" w:hAnsi="Calibri" w:cs="Calibri"/>
        </w:rPr>
        <w:t xml:space="preserve"> </w:t>
      </w:r>
      <w:r w:rsidRPr="00E92FB0">
        <w:rPr>
          <w:rFonts w:ascii="Calibri" w:hAnsi="Calibri" w:cs="Calibri"/>
        </w:rPr>
        <w:t>ubiega</w:t>
      </w:r>
      <w:r w:rsidR="001C12ED">
        <w:rPr>
          <w:rFonts w:ascii="Calibri" w:hAnsi="Calibri" w:cs="Calibri"/>
        </w:rPr>
        <w:t xml:space="preserve"> </w:t>
      </w:r>
      <w:r w:rsidRPr="00E92FB0">
        <w:rPr>
          <w:rFonts w:ascii="Calibri" w:hAnsi="Calibri" w:cs="Calibri"/>
        </w:rPr>
        <w:t>się</w:t>
      </w:r>
      <w:r w:rsidR="001C12ED">
        <w:rPr>
          <w:rFonts w:ascii="Calibri" w:hAnsi="Calibri" w:cs="Calibri"/>
        </w:rPr>
        <w:t xml:space="preserve"> </w:t>
      </w:r>
      <w:r w:rsidRPr="00E92FB0">
        <w:rPr>
          <w:rFonts w:ascii="Calibri" w:hAnsi="Calibri" w:cs="Calibri"/>
        </w:rPr>
        <w:t>o</w:t>
      </w:r>
      <w:r w:rsidR="001C12ED">
        <w:rPr>
          <w:rFonts w:ascii="Calibri" w:hAnsi="Calibri" w:cs="Calibri"/>
        </w:rPr>
        <w:t xml:space="preserve"> </w:t>
      </w:r>
      <w:r w:rsidRPr="00E92FB0">
        <w:rPr>
          <w:rFonts w:ascii="Calibri" w:hAnsi="Calibri" w:cs="Calibri"/>
        </w:rPr>
        <w:t>udzielenie</w:t>
      </w:r>
      <w:r w:rsidR="001C12ED">
        <w:rPr>
          <w:rFonts w:ascii="Calibri" w:hAnsi="Calibri" w:cs="Calibri"/>
        </w:rPr>
        <w:t xml:space="preserve"> </w:t>
      </w:r>
      <w:r w:rsidRPr="00E92FB0">
        <w:rPr>
          <w:rFonts w:ascii="Calibri" w:hAnsi="Calibri" w:cs="Calibri"/>
        </w:rPr>
        <w:t>zamówienia</w:t>
      </w:r>
      <w:r w:rsidR="001C12ED">
        <w:rPr>
          <w:rFonts w:ascii="Calibri" w:hAnsi="Calibri" w:cs="Calibri"/>
        </w:rPr>
        <w:t xml:space="preserve"> </w:t>
      </w:r>
      <w:r w:rsidRPr="00E92FB0">
        <w:rPr>
          <w:rFonts w:ascii="Calibri" w:hAnsi="Calibri" w:cs="Calibri"/>
        </w:rPr>
        <w:t>,złożyła ofertę lub zawarła umowę w sprawie zamówienia publicznego,</w:t>
      </w:r>
    </w:p>
    <w:p w14:paraId="00FF62A1" w14:textId="77777777" w:rsidR="00697F54" w:rsidRPr="00E92FB0" w:rsidRDefault="00697F54" w:rsidP="00697F54">
      <w:pPr>
        <w:pStyle w:val="Tekstpodstawowy"/>
        <w:spacing w:before="100" w:line="276" w:lineRule="auto"/>
        <w:ind w:left="704" w:right="117"/>
        <w:jc w:val="both"/>
        <w:rPr>
          <w:rFonts w:ascii="Calibri" w:hAnsi="Calibri" w:cs="Calibri"/>
        </w:rPr>
      </w:pPr>
    </w:p>
    <w:p w14:paraId="6077584F" w14:textId="77777777" w:rsidR="00697F54" w:rsidRPr="00862EEF" w:rsidRDefault="00697F54" w:rsidP="00697F54">
      <w:pPr>
        <w:pStyle w:val="Akapitzlist"/>
        <w:numPr>
          <w:ilvl w:val="2"/>
          <w:numId w:val="34"/>
        </w:numPr>
        <w:tabs>
          <w:tab w:val="left" w:pos="1132"/>
        </w:tabs>
        <w:spacing w:before="1" w:line="276" w:lineRule="auto"/>
        <w:ind w:right="116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b/>
          <w:sz w:val="24"/>
        </w:rPr>
        <w:t xml:space="preserve">„RODO” </w:t>
      </w:r>
      <w:r w:rsidRPr="00862EEF">
        <w:rPr>
          <w:rFonts w:ascii="Calibri" w:hAnsi="Calibri" w:cs="Calibri"/>
          <w:sz w:val="24"/>
        </w:rPr>
        <w:t>- rozporządzenie  Parlamentu  Europejskiego  i  Rady  (UE)  2016/679  z  dnia  27  kwietnia2016  r.  w  sprawie   ochrony  osób   fizycznych  w  związku z</w:t>
      </w:r>
      <w:r w:rsidR="00F22AF8">
        <w:rPr>
          <w:rFonts w:ascii="Calibri" w:hAnsi="Calibri" w:cs="Calibri"/>
          <w:sz w:val="24"/>
        </w:rPr>
        <w:t xml:space="preserve"> </w:t>
      </w:r>
      <w:r w:rsidRPr="00862EEF">
        <w:rPr>
          <w:rFonts w:ascii="Calibri" w:hAnsi="Calibri" w:cs="Calibri"/>
          <w:sz w:val="24"/>
        </w:rPr>
        <w:t>przetwarzaniem</w:t>
      </w:r>
      <w:r w:rsidR="00F22AF8">
        <w:rPr>
          <w:rFonts w:ascii="Calibri" w:hAnsi="Calibri" w:cs="Calibri"/>
          <w:sz w:val="24"/>
        </w:rPr>
        <w:t xml:space="preserve"> </w:t>
      </w:r>
      <w:r w:rsidRPr="00862EEF">
        <w:rPr>
          <w:rFonts w:ascii="Calibri" w:hAnsi="Calibri" w:cs="Calibri"/>
          <w:sz w:val="24"/>
        </w:rPr>
        <w:t>danych</w:t>
      </w:r>
      <w:r w:rsidR="00F22AF8">
        <w:rPr>
          <w:rFonts w:ascii="Calibri" w:hAnsi="Calibri" w:cs="Calibri"/>
          <w:sz w:val="24"/>
        </w:rPr>
        <w:t xml:space="preserve"> </w:t>
      </w:r>
      <w:r w:rsidRPr="00862EEF">
        <w:rPr>
          <w:rFonts w:ascii="Calibri" w:hAnsi="Calibri" w:cs="Calibri"/>
          <w:sz w:val="24"/>
        </w:rPr>
        <w:t>osobowych</w:t>
      </w:r>
      <w:r w:rsidR="00F22AF8">
        <w:rPr>
          <w:rFonts w:ascii="Calibri" w:hAnsi="Calibri" w:cs="Calibri"/>
          <w:sz w:val="24"/>
        </w:rPr>
        <w:t xml:space="preserve"> </w:t>
      </w:r>
      <w:r w:rsidRPr="00862EEF">
        <w:rPr>
          <w:rFonts w:ascii="Calibri" w:hAnsi="Calibri" w:cs="Calibri"/>
          <w:sz w:val="24"/>
        </w:rPr>
        <w:t>i</w:t>
      </w:r>
      <w:r w:rsidR="00F22AF8">
        <w:rPr>
          <w:rFonts w:ascii="Calibri" w:hAnsi="Calibri" w:cs="Calibri"/>
          <w:sz w:val="24"/>
        </w:rPr>
        <w:t xml:space="preserve"> </w:t>
      </w:r>
      <w:r w:rsidRPr="00862EEF">
        <w:rPr>
          <w:rFonts w:ascii="Calibri" w:hAnsi="Calibri" w:cs="Calibri"/>
          <w:sz w:val="24"/>
        </w:rPr>
        <w:t>w</w:t>
      </w:r>
      <w:r w:rsidR="00F22AF8">
        <w:rPr>
          <w:rFonts w:ascii="Calibri" w:hAnsi="Calibri" w:cs="Calibri"/>
          <w:sz w:val="24"/>
        </w:rPr>
        <w:t xml:space="preserve"> </w:t>
      </w:r>
      <w:r w:rsidRPr="00862EEF">
        <w:rPr>
          <w:rFonts w:ascii="Calibri" w:hAnsi="Calibri" w:cs="Calibri"/>
          <w:sz w:val="24"/>
        </w:rPr>
        <w:t>sprawie</w:t>
      </w:r>
      <w:r w:rsidR="00F22AF8">
        <w:rPr>
          <w:rFonts w:ascii="Calibri" w:hAnsi="Calibri" w:cs="Calibri"/>
          <w:sz w:val="24"/>
        </w:rPr>
        <w:t xml:space="preserve"> </w:t>
      </w:r>
      <w:r w:rsidRPr="00862EEF">
        <w:rPr>
          <w:rFonts w:ascii="Calibri" w:hAnsi="Calibri" w:cs="Calibri"/>
          <w:sz w:val="24"/>
        </w:rPr>
        <w:t>swobodnego</w:t>
      </w:r>
      <w:r w:rsidR="00F22AF8">
        <w:rPr>
          <w:rFonts w:ascii="Calibri" w:hAnsi="Calibri" w:cs="Calibri"/>
          <w:sz w:val="24"/>
        </w:rPr>
        <w:t xml:space="preserve"> </w:t>
      </w:r>
      <w:r w:rsidRPr="00862EEF">
        <w:rPr>
          <w:rFonts w:ascii="Calibri" w:hAnsi="Calibri" w:cs="Calibri"/>
          <w:sz w:val="24"/>
        </w:rPr>
        <w:t>przepływu</w:t>
      </w:r>
      <w:r w:rsidR="00F22AF8">
        <w:rPr>
          <w:rFonts w:ascii="Calibri" w:hAnsi="Calibri" w:cs="Calibri"/>
          <w:sz w:val="24"/>
        </w:rPr>
        <w:t xml:space="preserve"> </w:t>
      </w:r>
      <w:r w:rsidRPr="00862EEF">
        <w:rPr>
          <w:rFonts w:ascii="Calibri" w:hAnsi="Calibri" w:cs="Calibri"/>
          <w:sz w:val="24"/>
        </w:rPr>
        <w:t>takich danych</w:t>
      </w:r>
      <w:r w:rsidR="00F22AF8">
        <w:rPr>
          <w:rFonts w:ascii="Calibri" w:hAnsi="Calibri" w:cs="Calibri"/>
          <w:sz w:val="24"/>
        </w:rPr>
        <w:t xml:space="preserve"> </w:t>
      </w:r>
      <w:r w:rsidRPr="00862EEF">
        <w:rPr>
          <w:rFonts w:ascii="Calibri" w:hAnsi="Calibri" w:cs="Calibri"/>
          <w:sz w:val="24"/>
        </w:rPr>
        <w:t>oraz</w:t>
      </w:r>
      <w:r w:rsidR="00F22AF8">
        <w:rPr>
          <w:rFonts w:ascii="Calibri" w:hAnsi="Calibri" w:cs="Calibri"/>
          <w:sz w:val="24"/>
        </w:rPr>
        <w:t xml:space="preserve"> </w:t>
      </w:r>
      <w:r w:rsidRPr="00862EEF">
        <w:rPr>
          <w:rFonts w:ascii="Calibri" w:hAnsi="Calibri" w:cs="Calibri"/>
          <w:sz w:val="24"/>
        </w:rPr>
        <w:t>uchylenia</w:t>
      </w:r>
      <w:r w:rsidR="00F22AF8">
        <w:rPr>
          <w:rFonts w:ascii="Calibri" w:hAnsi="Calibri" w:cs="Calibri"/>
          <w:sz w:val="24"/>
        </w:rPr>
        <w:t xml:space="preserve"> </w:t>
      </w:r>
      <w:r w:rsidRPr="00862EEF">
        <w:rPr>
          <w:rFonts w:ascii="Calibri" w:hAnsi="Calibri" w:cs="Calibri"/>
          <w:sz w:val="24"/>
        </w:rPr>
        <w:t>dyrektywy</w:t>
      </w:r>
      <w:r w:rsidR="00F22AF8">
        <w:rPr>
          <w:rFonts w:ascii="Calibri" w:hAnsi="Calibri" w:cs="Calibri"/>
          <w:sz w:val="24"/>
        </w:rPr>
        <w:t xml:space="preserve"> </w:t>
      </w:r>
      <w:r w:rsidRPr="00862EEF">
        <w:rPr>
          <w:rFonts w:ascii="Calibri" w:hAnsi="Calibri" w:cs="Calibri"/>
          <w:sz w:val="24"/>
        </w:rPr>
        <w:t>95/46/WE</w:t>
      </w:r>
      <w:r w:rsidR="00F22AF8">
        <w:rPr>
          <w:rFonts w:ascii="Calibri" w:hAnsi="Calibri" w:cs="Calibri"/>
          <w:sz w:val="24"/>
        </w:rPr>
        <w:t xml:space="preserve"> </w:t>
      </w:r>
      <w:r w:rsidRPr="00862EEF">
        <w:rPr>
          <w:rFonts w:ascii="Calibri" w:hAnsi="Calibri" w:cs="Calibri"/>
          <w:sz w:val="24"/>
        </w:rPr>
        <w:t>(ogólne</w:t>
      </w:r>
      <w:r w:rsidR="00F22AF8">
        <w:rPr>
          <w:rFonts w:ascii="Calibri" w:hAnsi="Calibri" w:cs="Calibri"/>
          <w:sz w:val="24"/>
        </w:rPr>
        <w:t xml:space="preserve"> </w:t>
      </w:r>
      <w:r w:rsidRPr="00862EEF">
        <w:rPr>
          <w:rFonts w:ascii="Calibri" w:hAnsi="Calibri" w:cs="Calibri"/>
          <w:sz w:val="24"/>
        </w:rPr>
        <w:t>rozporządzenie</w:t>
      </w:r>
      <w:r w:rsidR="00F22AF8">
        <w:rPr>
          <w:rFonts w:ascii="Calibri" w:hAnsi="Calibri" w:cs="Calibri"/>
          <w:sz w:val="24"/>
        </w:rPr>
        <w:t xml:space="preserve"> </w:t>
      </w:r>
      <w:r w:rsidRPr="00862EEF">
        <w:rPr>
          <w:rFonts w:ascii="Calibri" w:hAnsi="Calibri" w:cs="Calibri"/>
          <w:sz w:val="24"/>
        </w:rPr>
        <w:t>o</w:t>
      </w:r>
      <w:r w:rsidR="00F22AF8">
        <w:rPr>
          <w:rFonts w:ascii="Calibri" w:hAnsi="Calibri" w:cs="Calibri"/>
          <w:sz w:val="24"/>
        </w:rPr>
        <w:t xml:space="preserve"> ochronie danych </w:t>
      </w:r>
      <w:r w:rsidRPr="00862EEF">
        <w:rPr>
          <w:rFonts w:ascii="Calibri" w:hAnsi="Calibri" w:cs="Calibri"/>
          <w:sz w:val="24"/>
        </w:rPr>
        <w:t>Dz. Urz. UE L 119 z 04.05.2016, str.1),</w:t>
      </w:r>
    </w:p>
    <w:p w14:paraId="5D83B3C7" w14:textId="77777777" w:rsidR="00697F54" w:rsidRPr="00862EEF" w:rsidRDefault="00722901" w:rsidP="00697F54">
      <w:pPr>
        <w:pStyle w:val="Akapitzlist"/>
        <w:numPr>
          <w:ilvl w:val="2"/>
          <w:numId w:val="34"/>
        </w:numPr>
        <w:tabs>
          <w:tab w:val="left" w:pos="1132"/>
        </w:tabs>
        <w:spacing w:line="276" w:lineRule="auto"/>
        <w:ind w:left="1131" w:right="117"/>
        <w:rPr>
          <w:rFonts w:ascii="Calibri" w:hAnsi="Calibri" w:cs="Calibri"/>
          <w:sz w:val="24"/>
        </w:rPr>
      </w:pPr>
      <w:r>
        <w:rPr>
          <w:rFonts w:ascii="Calibri" w:hAnsi="Calibri" w:cs="Calibri"/>
          <w:b/>
          <w:sz w:val="24"/>
        </w:rPr>
        <w:t xml:space="preserve">Platforma e- zamówienia- </w:t>
      </w:r>
      <w:r>
        <w:rPr>
          <w:rFonts w:ascii="Calibri" w:hAnsi="Calibri" w:cs="Calibri"/>
          <w:sz w:val="24"/>
        </w:rPr>
        <w:t>platforma , na której będzie prowadzony cały proces o udzielenie zamówienia publicznego.</w:t>
      </w:r>
    </w:p>
    <w:p w14:paraId="2094BFDF" w14:textId="77777777" w:rsidR="00697F54" w:rsidRPr="00862EEF" w:rsidRDefault="00697F54" w:rsidP="00697F54">
      <w:pPr>
        <w:pStyle w:val="Akapitzlist"/>
        <w:numPr>
          <w:ilvl w:val="2"/>
          <w:numId w:val="34"/>
        </w:numPr>
        <w:tabs>
          <w:tab w:val="left" w:pos="1132"/>
        </w:tabs>
        <w:spacing w:before="1" w:line="276" w:lineRule="auto"/>
        <w:ind w:left="1131" w:right="117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b/>
          <w:sz w:val="24"/>
        </w:rPr>
        <w:t>„e PUAP”</w:t>
      </w:r>
      <w:r w:rsidRPr="00862EEF">
        <w:rPr>
          <w:rFonts w:ascii="Calibri" w:hAnsi="Calibri" w:cs="Calibri"/>
          <w:sz w:val="24"/>
        </w:rPr>
        <w:t>–  elektroniczna  platforma   usług   Administracji   Publicznej   oferująca w szczególności dostęp do formularzy umożliwiających komunikację Wykonawcy z Zamawiającym.</w:t>
      </w:r>
    </w:p>
    <w:p w14:paraId="05919B0B" w14:textId="77777777" w:rsidR="00697F54" w:rsidRPr="00862EEF" w:rsidRDefault="00697F54" w:rsidP="00697F54">
      <w:pPr>
        <w:pStyle w:val="Akapitzlist"/>
        <w:numPr>
          <w:ilvl w:val="2"/>
          <w:numId w:val="34"/>
        </w:numPr>
        <w:tabs>
          <w:tab w:val="left" w:pos="1132"/>
        </w:tabs>
        <w:spacing w:line="276" w:lineRule="auto"/>
        <w:ind w:left="1131" w:right="117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b/>
          <w:sz w:val="24"/>
        </w:rPr>
        <w:t>Instrukcja</w:t>
      </w:r>
      <w:r w:rsidR="00551244">
        <w:rPr>
          <w:rFonts w:ascii="Calibri" w:hAnsi="Calibri" w:cs="Calibri"/>
          <w:b/>
          <w:sz w:val="24"/>
        </w:rPr>
        <w:t xml:space="preserve"> </w:t>
      </w:r>
      <w:r w:rsidRPr="00862EEF">
        <w:rPr>
          <w:rFonts w:ascii="Calibri" w:hAnsi="Calibri" w:cs="Calibri"/>
          <w:b/>
          <w:sz w:val="24"/>
        </w:rPr>
        <w:t>użytkownika</w:t>
      </w:r>
      <w:r w:rsidRPr="00862EEF">
        <w:rPr>
          <w:rFonts w:ascii="Calibri" w:hAnsi="Calibri" w:cs="Calibri"/>
          <w:sz w:val="24"/>
        </w:rPr>
        <w:t>–</w:t>
      </w:r>
      <w:r w:rsidR="00551244">
        <w:rPr>
          <w:rFonts w:ascii="Calibri" w:hAnsi="Calibri" w:cs="Calibri"/>
          <w:sz w:val="24"/>
        </w:rPr>
        <w:t xml:space="preserve"> </w:t>
      </w:r>
      <w:r w:rsidRPr="00862EEF">
        <w:rPr>
          <w:rFonts w:ascii="Calibri" w:hAnsi="Calibri" w:cs="Calibri"/>
          <w:sz w:val="24"/>
        </w:rPr>
        <w:t>Instrukcja</w:t>
      </w:r>
      <w:r w:rsidR="00551244">
        <w:rPr>
          <w:rFonts w:ascii="Calibri" w:hAnsi="Calibri" w:cs="Calibri"/>
          <w:sz w:val="24"/>
        </w:rPr>
        <w:t xml:space="preserve"> </w:t>
      </w:r>
      <w:r w:rsidRPr="00862EEF">
        <w:rPr>
          <w:rFonts w:ascii="Calibri" w:hAnsi="Calibri" w:cs="Calibri"/>
          <w:sz w:val="24"/>
        </w:rPr>
        <w:t>użytkownika</w:t>
      </w:r>
      <w:r w:rsidR="00551244">
        <w:rPr>
          <w:rFonts w:ascii="Calibri" w:hAnsi="Calibri" w:cs="Calibri"/>
          <w:sz w:val="24"/>
        </w:rPr>
        <w:t xml:space="preserve"> </w:t>
      </w:r>
      <w:r w:rsidRPr="00862EEF">
        <w:rPr>
          <w:rFonts w:ascii="Calibri" w:hAnsi="Calibri" w:cs="Calibri"/>
          <w:sz w:val="24"/>
        </w:rPr>
        <w:t>systemu</w:t>
      </w:r>
      <w:r w:rsidR="00722901">
        <w:rPr>
          <w:rFonts w:ascii="Calibri" w:hAnsi="Calibri" w:cs="Calibri"/>
          <w:sz w:val="24"/>
        </w:rPr>
        <w:t xml:space="preserve"> e-zamówienia.pl </w:t>
      </w:r>
      <w:r w:rsidRPr="00862EEF">
        <w:rPr>
          <w:rFonts w:ascii="Calibri" w:hAnsi="Calibri" w:cs="Calibri"/>
          <w:sz w:val="24"/>
        </w:rPr>
        <w:t xml:space="preserve"> na stronie:</w:t>
      </w:r>
    </w:p>
    <w:p w14:paraId="3DF59DFB" w14:textId="77777777" w:rsidR="00697F54" w:rsidRPr="00862EEF" w:rsidRDefault="00722901" w:rsidP="00697F54">
      <w:pPr>
        <w:pStyle w:val="Tekstpodstawowy"/>
        <w:spacing w:line="273" w:lineRule="auto"/>
        <w:ind w:left="1556" w:right="190"/>
        <w:rPr>
          <w:rFonts w:ascii="Calibri" w:hAnsi="Calibri" w:cs="Calibri"/>
        </w:rPr>
      </w:pPr>
      <w:r w:rsidRPr="00722901">
        <w:rPr>
          <w:rFonts w:ascii="Calibri" w:hAnsi="Calibri" w:cs="Calibri"/>
          <w:u w:val="single" w:color="006FC0"/>
        </w:rPr>
        <w:t>https://edu.ezamowienia.gov.pl/pl/instrukcje-interaktywn_category/dla-wykonawcy/</w:t>
      </w:r>
    </w:p>
    <w:p w14:paraId="12BA8DBD" w14:textId="77777777" w:rsidR="00697F54" w:rsidRPr="00862EEF" w:rsidRDefault="00697F54" w:rsidP="00697F54">
      <w:pPr>
        <w:pStyle w:val="Tekstpodstawowy"/>
        <w:spacing w:before="4" w:line="276" w:lineRule="auto"/>
        <w:ind w:left="1131" w:right="117"/>
        <w:jc w:val="both"/>
        <w:rPr>
          <w:rFonts w:ascii="Calibri" w:hAnsi="Calibri" w:cs="Calibri"/>
        </w:rPr>
      </w:pPr>
      <w:r w:rsidRPr="00862EEF">
        <w:rPr>
          <w:rFonts w:ascii="Calibri" w:hAnsi="Calibri" w:cs="Calibri"/>
        </w:rPr>
        <w:t xml:space="preserve">zawierająca   wiążące   wykonawcę    informacje    związane    z    korzystaniem   z </w:t>
      </w:r>
      <w:r w:rsidR="00722901">
        <w:rPr>
          <w:rFonts w:ascii="Calibri" w:hAnsi="Calibri" w:cs="Calibri"/>
        </w:rPr>
        <w:t>platformy</w:t>
      </w:r>
      <w:r w:rsidRPr="00862EEF">
        <w:rPr>
          <w:rFonts w:ascii="Calibri" w:hAnsi="Calibri" w:cs="Calibri"/>
        </w:rPr>
        <w:t xml:space="preserve"> w szczególności opis sposobu składania/zmiany/wycofania oferty w niniejszym postępowaniu. Wykonawca zobowiązany jest zapoznać się z ww. Instrukcją i postępować wg zasad w niej wskazanych dedykowanych dla wykonawcy. Wykonawca ubiegając się o udzielenie zamówienia w szczególności składając ofertę akceptuje zasady korzystania z </w:t>
      </w:r>
      <w:r w:rsidR="00722901">
        <w:rPr>
          <w:rFonts w:ascii="Calibri" w:hAnsi="Calibri" w:cs="Calibri"/>
        </w:rPr>
        <w:t>platformy</w:t>
      </w:r>
      <w:r w:rsidRPr="00862EEF">
        <w:rPr>
          <w:rFonts w:ascii="Calibri" w:hAnsi="Calibri" w:cs="Calibri"/>
        </w:rPr>
        <w:t xml:space="preserve"> wskazane  w Instrukcji użytkownika i SWZ.</w:t>
      </w:r>
    </w:p>
    <w:p w14:paraId="19DC4030" w14:textId="77777777" w:rsidR="00697F54" w:rsidRPr="00862EEF" w:rsidRDefault="00697F54" w:rsidP="00697F54">
      <w:pPr>
        <w:pStyle w:val="Tekstpodstawowy"/>
        <w:spacing w:before="2"/>
        <w:rPr>
          <w:rFonts w:ascii="Calibri" w:hAnsi="Calibri" w:cs="Calibri"/>
          <w:sz w:val="31"/>
        </w:rPr>
      </w:pPr>
    </w:p>
    <w:p w14:paraId="31973194" w14:textId="77777777" w:rsidR="00697F54" w:rsidRPr="00862EEF" w:rsidRDefault="00697F54" w:rsidP="00697F54">
      <w:pPr>
        <w:pStyle w:val="Akapitzlist"/>
        <w:numPr>
          <w:ilvl w:val="1"/>
          <w:numId w:val="34"/>
        </w:numPr>
        <w:tabs>
          <w:tab w:val="left" w:pos="705"/>
        </w:tabs>
        <w:spacing w:line="273" w:lineRule="auto"/>
        <w:ind w:right="120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Wykonawca powinien dokładnie zapoznać się z niniejszą SWZ i złożyć ofertę zgodnie z jej wymaganiami.</w:t>
      </w:r>
    </w:p>
    <w:p w14:paraId="1055C0D4" w14:textId="77777777" w:rsidR="00697F54" w:rsidRPr="00E92FB0" w:rsidRDefault="00697F54" w:rsidP="00697F54">
      <w:pPr>
        <w:pStyle w:val="Tekstpodstawowy"/>
        <w:spacing w:before="100" w:line="276" w:lineRule="auto"/>
        <w:ind w:left="704" w:right="117"/>
        <w:jc w:val="both"/>
        <w:rPr>
          <w:rFonts w:ascii="Calibri" w:hAnsi="Calibri" w:cs="Calibri"/>
        </w:rPr>
        <w:sectPr w:rsidR="00697F54" w:rsidRPr="00E92FB0" w:rsidSect="00EF6744">
          <w:headerReference w:type="default" r:id="rId13"/>
          <w:footerReference w:type="default" r:id="rId14"/>
          <w:pgSz w:w="11900" w:h="16840"/>
          <w:pgMar w:top="740" w:right="1123" w:bottom="822" w:left="1281" w:header="328" w:footer="622" w:gutter="0"/>
          <w:cols w:space="708"/>
        </w:sectPr>
      </w:pPr>
    </w:p>
    <w:p w14:paraId="44D3321F" w14:textId="77777777" w:rsidR="00697F54" w:rsidRPr="00E92FB0" w:rsidRDefault="00697F54" w:rsidP="00697F54">
      <w:pPr>
        <w:pStyle w:val="Tekstpodstawowy"/>
        <w:spacing w:before="1"/>
        <w:rPr>
          <w:rFonts w:ascii="Calibri" w:hAnsi="Calibri" w:cs="Calibri"/>
        </w:rPr>
      </w:pPr>
    </w:p>
    <w:p w14:paraId="7536B66F" w14:textId="77777777" w:rsidR="00697F54" w:rsidRPr="00E92FB0" w:rsidRDefault="00697F54" w:rsidP="00697F54">
      <w:pPr>
        <w:pStyle w:val="Tekstpodstawowy"/>
        <w:spacing w:before="5"/>
        <w:rPr>
          <w:rFonts w:ascii="Calibri" w:hAnsi="Calibri" w:cs="Calibri"/>
          <w:sz w:val="39"/>
        </w:rPr>
      </w:pPr>
    </w:p>
    <w:p w14:paraId="4F01C519" w14:textId="77777777" w:rsidR="00697F54" w:rsidRPr="00E92FB0" w:rsidRDefault="00697F54" w:rsidP="00697F54">
      <w:pPr>
        <w:ind w:left="3394" w:right="3381"/>
        <w:jc w:val="center"/>
        <w:rPr>
          <w:rFonts w:ascii="Calibri" w:hAnsi="Calibri" w:cs="Calibri"/>
          <w:sz w:val="26"/>
        </w:rPr>
      </w:pPr>
      <w:r w:rsidRPr="00E92FB0">
        <w:rPr>
          <w:rFonts w:ascii="Calibri" w:hAnsi="Calibri" w:cs="Calibri"/>
          <w:sz w:val="26"/>
        </w:rPr>
        <w:t>Rozdział 2</w:t>
      </w:r>
    </w:p>
    <w:p w14:paraId="11F324D4" w14:textId="77777777" w:rsidR="00697F54" w:rsidRPr="00E92FB0" w:rsidRDefault="00697F54" w:rsidP="00697F54">
      <w:pPr>
        <w:pStyle w:val="Nagwek1"/>
        <w:spacing w:line="276" w:lineRule="auto"/>
        <w:ind w:left="831"/>
        <w:rPr>
          <w:rFonts w:ascii="Calibri" w:hAnsi="Calibri" w:cs="Calibri"/>
        </w:rPr>
      </w:pPr>
      <w:r w:rsidRPr="00E92FB0">
        <w:rPr>
          <w:rFonts w:ascii="Calibri" w:hAnsi="Calibri" w:cs="Calibri"/>
        </w:rPr>
        <w:t>INFORMACJA, CZY ZAMAWIAJĄCY PRZEWIDUJE WYBÓR NAJKORZYSTNIEJSZEJ OFERTY Z MOZLIWOŚCIĄ PROWADZENIA NEGOCJACJI</w:t>
      </w:r>
    </w:p>
    <w:p w14:paraId="37D89D34" w14:textId="77777777" w:rsidR="00697F54" w:rsidRPr="00E92FB0" w:rsidRDefault="001E13DE" w:rsidP="00697F54">
      <w:pPr>
        <w:pStyle w:val="Tekstpodstawowy"/>
        <w:spacing w:line="20" w:lineRule="exact"/>
        <w:ind w:left="217"/>
        <w:rPr>
          <w:rFonts w:ascii="Calibri" w:hAnsi="Calibri" w:cs="Calibri"/>
          <w:sz w:val="2"/>
        </w:rPr>
      </w:pPr>
      <w:r>
        <w:rPr>
          <w:rFonts w:ascii="Calibri" w:hAnsi="Calibri" w:cs="Calibri"/>
          <w:noProof/>
          <w:sz w:val="2"/>
          <w:lang w:eastAsia="zh-CN" w:bidi="bn-IN"/>
        </w:rPr>
      </w:r>
      <w:r>
        <w:rPr>
          <w:rFonts w:ascii="Calibri" w:hAnsi="Calibri" w:cs="Calibri"/>
          <w:noProof/>
          <w:sz w:val="2"/>
          <w:lang w:eastAsia="zh-CN" w:bidi="bn-IN"/>
        </w:rPr>
        <w:pict w14:anchorId="49340FB6">
          <v:group id="Group 8" o:spid="_x0000_s1054" style="width:453.5pt;height:.5pt;mso-position-horizontal-relative:char;mso-position-vertical-relative:line" coordsize="9070,10">
            <v:rect id="Rectangle 9" o:spid="_x0000_s1055" style="position:absolute;width:9070;height: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" fillcolor="black" stroked="f"/>
            <w10:anchorlock/>
          </v:group>
        </w:pict>
      </w:r>
    </w:p>
    <w:p w14:paraId="0C13929C" w14:textId="77777777" w:rsidR="00697F54" w:rsidRPr="00E92FB0" w:rsidRDefault="00697F54" w:rsidP="00697F54">
      <w:pPr>
        <w:pStyle w:val="Tekstpodstawowy"/>
        <w:spacing w:before="7"/>
        <w:rPr>
          <w:rFonts w:ascii="Calibri" w:hAnsi="Calibri" w:cs="Calibri"/>
          <w:b/>
          <w:sz w:val="18"/>
        </w:rPr>
      </w:pPr>
    </w:p>
    <w:p w14:paraId="65EC1F6B" w14:textId="77777777" w:rsidR="00697F54" w:rsidRPr="00E92FB0" w:rsidRDefault="00697F54" w:rsidP="00697F54">
      <w:pPr>
        <w:pStyle w:val="Tekstpodstawowy"/>
        <w:tabs>
          <w:tab w:val="left" w:pos="1715"/>
          <w:tab w:val="left" w:pos="2295"/>
          <w:tab w:val="left" w:pos="3781"/>
          <w:tab w:val="left" w:pos="4811"/>
          <w:tab w:val="left" w:pos="6906"/>
          <w:tab w:val="left" w:pos="7758"/>
          <w:tab w:val="left" w:pos="8101"/>
        </w:tabs>
        <w:spacing w:before="100" w:line="276" w:lineRule="auto"/>
        <w:ind w:left="138" w:right="122"/>
        <w:rPr>
          <w:rFonts w:ascii="Calibri" w:hAnsi="Calibri" w:cs="Calibri"/>
        </w:rPr>
      </w:pPr>
      <w:r w:rsidRPr="00E92FB0">
        <w:rPr>
          <w:rFonts w:ascii="Calibri" w:hAnsi="Calibri" w:cs="Calibri"/>
        </w:rPr>
        <w:t>Zamawiający</w:t>
      </w:r>
      <w:r w:rsidRPr="00E92FB0">
        <w:rPr>
          <w:rFonts w:ascii="Calibri" w:hAnsi="Calibri" w:cs="Calibri"/>
        </w:rPr>
        <w:tab/>
      </w:r>
      <w:r w:rsidRPr="00E92FB0">
        <w:rPr>
          <w:rFonts w:ascii="Calibri" w:hAnsi="Calibri" w:cs="Calibri"/>
          <w:b/>
          <w:u w:val="single"/>
        </w:rPr>
        <w:t>nie</w:t>
      </w:r>
      <w:r w:rsidRPr="00E92FB0">
        <w:rPr>
          <w:rFonts w:ascii="Calibri" w:hAnsi="Calibri" w:cs="Calibri"/>
          <w:u w:val="single"/>
        </w:rPr>
        <w:tab/>
      </w:r>
      <w:r w:rsidRPr="00E92FB0">
        <w:rPr>
          <w:rFonts w:ascii="Calibri" w:hAnsi="Calibri" w:cs="Calibri"/>
          <w:b/>
          <w:u w:val="single"/>
        </w:rPr>
        <w:t>przewiduje</w:t>
      </w:r>
      <w:r w:rsidRPr="00E92FB0">
        <w:rPr>
          <w:rFonts w:ascii="Calibri" w:hAnsi="Calibri" w:cs="Calibri"/>
        </w:rPr>
        <w:tab/>
        <w:t>wyboru</w:t>
      </w:r>
      <w:r w:rsidRPr="00E92FB0">
        <w:rPr>
          <w:rFonts w:ascii="Calibri" w:hAnsi="Calibri" w:cs="Calibri"/>
        </w:rPr>
        <w:tab/>
        <w:t>najkorzystniejszej</w:t>
      </w:r>
      <w:r w:rsidRPr="00E92FB0">
        <w:rPr>
          <w:rFonts w:ascii="Calibri" w:hAnsi="Calibri" w:cs="Calibri"/>
        </w:rPr>
        <w:tab/>
        <w:t>oferty</w:t>
      </w:r>
      <w:r w:rsidRPr="00E92FB0">
        <w:rPr>
          <w:rFonts w:ascii="Calibri" w:hAnsi="Calibri" w:cs="Calibri"/>
        </w:rPr>
        <w:tab/>
        <w:t>z</w:t>
      </w:r>
      <w:r w:rsidRPr="00E92FB0">
        <w:rPr>
          <w:rFonts w:ascii="Calibri" w:hAnsi="Calibri" w:cs="Calibri"/>
        </w:rPr>
        <w:tab/>
      </w:r>
      <w:r w:rsidRPr="00E92FB0">
        <w:rPr>
          <w:rFonts w:ascii="Calibri" w:hAnsi="Calibri" w:cs="Calibri"/>
          <w:spacing w:val="-3"/>
        </w:rPr>
        <w:t xml:space="preserve">możliwością </w:t>
      </w:r>
      <w:r w:rsidRPr="00E92FB0">
        <w:rPr>
          <w:rFonts w:ascii="Calibri" w:hAnsi="Calibri" w:cs="Calibri"/>
        </w:rPr>
        <w:t>prowadzenia negocjacji.</w:t>
      </w:r>
    </w:p>
    <w:p w14:paraId="2E7E4748" w14:textId="77777777" w:rsidR="00697F54" w:rsidRPr="00E92FB0" w:rsidRDefault="00697F54" w:rsidP="00697F54">
      <w:pPr>
        <w:pStyle w:val="Tekstpodstawowy"/>
        <w:spacing w:before="2"/>
        <w:rPr>
          <w:rFonts w:ascii="Calibri" w:hAnsi="Calibri" w:cs="Calibri"/>
          <w:sz w:val="27"/>
        </w:rPr>
      </w:pPr>
    </w:p>
    <w:p w14:paraId="3D814EDA" w14:textId="77777777" w:rsidR="00697F54" w:rsidRPr="00E92FB0" w:rsidRDefault="00697F54" w:rsidP="00697F54">
      <w:pPr>
        <w:ind w:left="3394" w:right="3381"/>
        <w:jc w:val="center"/>
        <w:rPr>
          <w:rFonts w:ascii="Calibri" w:hAnsi="Calibri" w:cs="Calibri"/>
          <w:sz w:val="26"/>
        </w:rPr>
      </w:pPr>
      <w:r w:rsidRPr="00E92FB0">
        <w:rPr>
          <w:rFonts w:ascii="Calibri" w:hAnsi="Calibri" w:cs="Calibri"/>
          <w:sz w:val="26"/>
        </w:rPr>
        <w:t>Rozdział 3</w:t>
      </w:r>
    </w:p>
    <w:p w14:paraId="24BAD5CB" w14:textId="77777777" w:rsidR="00697F54" w:rsidRPr="00E92FB0" w:rsidRDefault="001E13DE" w:rsidP="00697F54">
      <w:pPr>
        <w:pStyle w:val="Nagwek1"/>
        <w:spacing w:before="45"/>
        <w:rPr>
          <w:rFonts w:ascii="Calibri" w:hAnsi="Calibri" w:cs="Calibri"/>
        </w:rPr>
      </w:pPr>
      <w:r>
        <w:rPr>
          <w:rFonts w:ascii="Calibri" w:hAnsi="Calibri" w:cs="Calibri"/>
          <w:noProof/>
          <w:lang w:eastAsia="zh-CN" w:bidi="bn-IN"/>
        </w:rPr>
        <w:pict w14:anchorId="6D4B8911">
          <v:rect id="Rectangle 14" o:spid="_x0000_s1053" style="position:absolute;left:0;text-align:left;margin-left:74.9pt;margin-top:19.9pt;width:453.5pt;height:.5pt;z-index:-25165619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" fillcolor="black" stroked="f">
            <w10:wrap type="topAndBottom" anchorx="page"/>
          </v:rect>
        </w:pict>
      </w:r>
      <w:r w:rsidR="00697F54" w:rsidRPr="00E92FB0">
        <w:rPr>
          <w:rFonts w:ascii="Calibri" w:hAnsi="Calibri" w:cs="Calibri"/>
        </w:rPr>
        <w:t>ŹRÓDŁA FINANSOWANIA</w:t>
      </w:r>
    </w:p>
    <w:p w14:paraId="2EA882FF" w14:textId="77777777" w:rsidR="00697F54" w:rsidRPr="00E92FB0" w:rsidRDefault="00697F54" w:rsidP="00697F54">
      <w:pPr>
        <w:pStyle w:val="Tekstpodstawowy"/>
        <w:spacing w:before="4"/>
        <w:rPr>
          <w:rFonts w:ascii="Calibri" w:hAnsi="Calibri" w:cs="Calibri"/>
          <w:b/>
          <w:sz w:val="16"/>
        </w:rPr>
      </w:pPr>
    </w:p>
    <w:p w14:paraId="11B63799" w14:textId="77777777" w:rsidR="00697F54" w:rsidRPr="00E92FB0" w:rsidRDefault="00697F54" w:rsidP="00697F54">
      <w:pPr>
        <w:pStyle w:val="Nagwek2"/>
        <w:spacing w:before="101" w:line="276" w:lineRule="auto"/>
        <w:ind w:left="138" w:right="99"/>
        <w:jc w:val="left"/>
        <w:rPr>
          <w:rFonts w:ascii="Calibri" w:hAnsi="Calibri" w:cs="Calibri"/>
        </w:rPr>
      </w:pPr>
      <w:r w:rsidRPr="00E92FB0">
        <w:rPr>
          <w:rFonts w:ascii="Calibri" w:hAnsi="Calibri" w:cs="Calibri"/>
        </w:rPr>
        <w:t xml:space="preserve">Zamawiający informuje, iż zamówienie jest finansowane z planu finansowego jednostki tj. </w:t>
      </w:r>
      <w:r w:rsidR="00551244">
        <w:rPr>
          <w:rFonts w:ascii="Calibri" w:hAnsi="Calibri" w:cs="Calibri"/>
        </w:rPr>
        <w:t>Okręgowego Ośrodka Wychowawczego</w:t>
      </w:r>
      <w:r w:rsidRPr="00E92FB0">
        <w:rPr>
          <w:rFonts w:ascii="Calibri" w:hAnsi="Calibri" w:cs="Calibri"/>
        </w:rPr>
        <w:t xml:space="preserve"> w Jerzmanicach-Zdroju </w:t>
      </w:r>
      <w:r w:rsidR="006C128F">
        <w:rPr>
          <w:rFonts w:ascii="Calibri" w:hAnsi="Calibri" w:cs="Calibri"/>
        </w:rPr>
        <w:t>.</w:t>
      </w:r>
    </w:p>
    <w:p w14:paraId="167F9C96" w14:textId="77777777" w:rsidR="00697F54" w:rsidRPr="00E92FB0" w:rsidRDefault="00697F54" w:rsidP="00697F54">
      <w:pPr>
        <w:pStyle w:val="Nagwek2"/>
        <w:spacing w:before="101" w:line="276" w:lineRule="auto"/>
        <w:ind w:left="138" w:right="99"/>
        <w:jc w:val="left"/>
        <w:rPr>
          <w:rFonts w:ascii="Calibri" w:hAnsi="Calibri" w:cs="Calibri"/>
        </w:rPr>
      </w:pPr>
    </w:p>
    <w:p w14:paraId="38A6DC37" w14:textId="77777777" w:rsidR="00697F54" w:rsidRPr="00E92FB0" w:rsidRDefault="00697F54" w:rsidP="00697F54">
      <w:pPr>
        <w:pStyle w:val="Nagwek2"/>
        <w:spacing w:before="101" w:line="276" w:lineRule="auto"/>
        <w:ind w:left="138" w:right="99"/>
        <w:jc w:val="left"/>
        <w:rPr>
          <w:rFonts w:ascii="Calibri" w:hAnsi="Calibri" w:cs="Calibri"/>
        </w:rPr>
      </w:pPr>
    </w:p>
    <w:p w14:paraId="745B0CE2" w14:textId="77777777" w:rsidR="00697F54" w:rsidRPr="00862EEF" w:rsidRDefault="00697F54" w:rsidP="00697F54">
      <w:pPr>
        <w:ind w:left="3394" w:right="3381"/>
        <w:jc w:val="center"/>
        <w:rPr>
          <w:rFonts w:ascii="Calibri" w:hAnsi="Calibri" w:cs="Calibri"/>
          <w:sz w:val="26"/>
        </w:rPr>
      </w:pPr>
      <w:r w:rsidRPr="00862EEF">
        <w:rPr>
          <w:rFonts w:ascii="Calibri" w:hAnsi="Calibri" w:cs="Calibri"/>
          <w:sz w:val="26"/>
        </w:rPr>
        <w:t>Rozdział 4</w:t>
      </w:r>
    </w:p>
    <w:p w14:paraId="640A3150" w14:textId="77777777" w:rsidR="00697F54" w:rsidRPr="00862EEF" w:rsidRDefault="001E13DE" w:rsidP="00697F54">
      <w:pPr>
        <w:pStyle w:val="Nagwek1"/>
        <w:rPr>
          <w:rFonts w:ascii="Calibri" w:hAnsi="Calibri" w:cs="Calibri"/>
        </w:rPr>
      </w:pPr>
      <w:r>
        <w:rPr>
          <w:rFonts w:ascii="Calibri" w:hAnsi="Calibri" w:cs="Calibri"/>
          <w:noProof/>
          <w:lang w:eastAsia="zh-CN" w:bidi="bn-IN"/>
        </w:rPr>
        <w:pict w14:anchorId="05D63AC1">
          <v:rect id="Rectangle 15" o:spid="_x0000_s1052" style="position:absolute;left:0;text-align:left;margin-left:74.9pt;margin-top:19.8pt;width:453.5pt;height:.5pt;z-index:-25165516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" fillcolor="black" stroked="f">
            <w10:wrap type="topAndBottom" anchorx="page"/>
          </v:rect>
        </w:pict>
      </w:r>
      <w:r w:rsidR="00697F54" w:rsidRPr="00862EEF">
        <w:rPr>
          <w:rFonts w:ascii="Calibri" w:hAnsi="Calibri" w:cs="Calibri"/>
        </w:rPr>
        <w:t>OPIS PRZEDMIOTU ZAMÓWIENIA</w:t>
      </w:r>
    </w:p>
    <w:p w14:paraId="7612A399" w14:textId="77777777" w:rsidR="00697F54" w:rsidRPr="00862EEF" w:rsidRDefault="00697F54" w:rsidP="00697F54">
      <w:pPr>
        <w:pStyle w:val="Tekstpodstawowy"/>
        <w:spacing w:before="1"/>
        <w:rPr>
          <w:rFonts w:ascii="Calibri" w:hAnsi="Calibri" w:cs="Calibri"/>
          <w:b/>
          <w:sz w:val="20"/>
        </w:rPr>
      </w:pPr>
    </w:p>
    <w:p w14:paraId="441B271B" w14:textId="77777777" w:rsidR="0038294C" w:rsidRPr="00F81277" w:rsidRDefault="0038294C" w:rsidP="0038294C">
      <w:pPr>
        <w:pStyle w:val="Akapitzlist"/>
        <w:ind w:left="704" w:firstLine="0"/>
        <w:rPr>
          <w:rFonts w:ascii="Calibri" w:eastAsia="Lucida Sans Unicode" w:hAnsi="Calibri" w:cs="Arial"/>
          <w:sz w:val="24"/>
          <w:szCs w:val="24"/>
        </w:rPr>
      </w:pPr>
      <w:r w:rsidRPr="00F81277">
        <w:rPr>
          <w:rFonts w:ascii="Calibri" w:eastAsia="Lucida Sans Unicode" w:hAnsi="Calibri" w:cs="Arial"/>
          <w:sz w:val="24"/>
          <w:szCs w:val="24"/>
        </w:rPr>
        <w:t xml:space="preserve">Przedmiotem  zamówienia jest   dostawa  oleju  opałowego  lekkiego do kotłowni </w:t>
      </w:r>
      <w:r w:rsidR="00551244">
        <w:rPr>
          <w:rFonts w:ascii="Calibri" w:eastAsia="Lucida Sans Unicode" w:hAnsi="Calibri" w:cs="Arial"/>
          <w:sz w:val="24"/>
          <w:szCs w:val="24"/>
        </w:rPr>
        <w:t xml:space="preserve">Okręgowego Ośrodka Wychowawczego </w:t>
      </w:r>
      <w:r w:rsidRPr="00F81277">
        <w:rPr>
          <w:rFonts w:ascii="Calibri" w:eastAsia="Lucida Sans Unicode" w:hAnsi="Calibri" w:cs="Arial"/>
          <w:sz w:val="24"/>
          <w:szCs w:val="24"/>
        </w:rPr>
        <w:t>w Jerzmanicach-Zdroju spełniającego standardy określone</w:t>
      </w:r>
      <w:r w:rsidR="00EC2FF0">
        <w:rPr>
          <w:rFonts w:ascii="Calibri" w:eastAsia="Lucida Sans Unicode" w:hAnsi="Calibri" w:cs="Arial"/>
          <w:sz w:val="24"/>
          <w:szCs w:val="24"/>
        </w:rPr>
        <w:t xml:space="preserve"> przez Polską normę  </w:t>
      </w:r>
      <w:r w:rsidRPr="00F81277">
        <w:rPr>
          <w:rFonts w:ascii="Calibri" w:eastAsia="Lucida Sans Unicode" w:hAnsi="Calibri" w:cs="Arial"/>
          <w:sz w:val="24"/>
          <w:szCs w:val="24"/>
        </w:rPr>
        <w:t>PN-C-</w:t>
      </w:r>
      <w:r w:rsidR="00722901">
        <w:rPr>
          <w:rFonts w:ascii="Calibri" w:eastAsia="Lucida Sans Unicode" w:hAnsi="Calibri" w:cs="Arial"/>
          <w:sz w:val="24"/>
          <w:szCs w:val="24"/>
        </w:rPr>
        <w:t xml:space="preserve">96024:2020-12 wersja polska </w:t>
      </w:r>
      <w:r w:rsidRPr="00F81277">
        <w:rPr>
          <w:rFonts w:ascii="Calibri" w:eastAsia="Lucida Sans Unicode" w:hAnsi="Calibri" w:cs="Arial"/>
          <w:b/>
          <w:sz w:val="24"/>
          <w:szCs w:val="24"/>
        </w:rPr>
        <w:t>w ilości szacunkowej 160.000</w:t>
      </w:r>
      <w:r w:rsidR="00722901">
        <w:rPr>
          <w:rFonts w:ascii="Calibri" w:eastAsia="Lucida Sans Unicode" w:hAnsi="Calibri" w:cs="Arial"/>
          <w:b/>
          <w:sz w:val="24"/>
          <w:szCs w:val="24"/>
        </w:rPr>
        <w:t>,00</w:t>
      </w:r>
      <w:r w:rsidRPr="00F81277">
        <w:rPr>
          <w:rFonts w:ascii="Calibri" w:eastAsia="Lucida Sans Unicode" w:hAnsi="Calibri" w:cs="Arial"/>
          <w:b/>
          <w:sz w:val="24"/>
          <w:szCs w:val="24"/>
        </w:rPr>
        <w:t>litrów</w:t>
      </w:r>
      <w:r w:rsidRPr="00F81277">
        <w:rPr>
          <w:rFonts w:ascii="Calibri" w:eastAsia="Lucida Sans Unicode" w:hAnsi="Calibri" w:cs="Arial"/>
          <w:sz w:val="24"/>
          <w:szCs w:val="24"/>
        </w:rPr>
        <w:t xml:space="preserve">,  w sezonie grzewczym </w:t>
      </w:r>
      <w:r w:rsidR="00F14423" w:rsidRPr="00F81277">
        <w:rPr>
          <w:rFonts w:ascii="Calibri" w:eastAsia="Lucida Sans Unicode" w:hAnsi="Calibri" w:cs="Arial"/>
          <w:sz w:val="24"/>
          <w:szCs w:val="24"/>
        </w:rPr>
        <w:t>202</w:t>
      </w:r>
      <w:r w:rsidR="00541587">
        <w:rPr>
          <w:rFonts w:ascii="Calibri" w:eastAsia="Lucida Sans Unicode" w:hAnsi="Calibri" w:cs="Arial"/>
          <w:sz w:val="24"/>
          <w:szCs w:val="24"/>
        </w:rPr>
        <w:t>4</w:t>
      </w:r>
      <w:r w:rsidR="00F14423" w:rsidRPr="00F81277">
        <w:rPr>
          <w:rFonts w:ascii="Calibri" w:eastAsia="Lucida Sans Unicode" w:hAnsi="Calibri" w:cs="Arial"/>
          <w:sz w:val="24"/>
          <w:szCs w:val="24"/>
        </w:rPr>
        <w:t>/202</w:t>
      </w:r>
      <w:r w:rsidR="00541587">
        <w:rPr>
          <w:rFonts w:ascii="Calibri" w:eastAsia="Lucida Sans Unicode" w:hAnsi="Calibri" w:cs="Arial"/>
          <w:sz w:val="24"/>
          <w:szCs w:val="24"/>
        </w:rPr>
        <w:t>5</w:t>
      </w:r>
      <w:r w:rsidR="00551244">
        <w:rPr>
          <w:rFonts w:ascii="Calibri" w:eastAsia="Lucida Sans Unicode" w:hAnsi="Calibri" w:cs="Arial"/>
          <w:sz w:val="24"/>
          <w:szCs w:val="24"/>
        </w:rPr>
        <w:t>.</w:t>
      </w:r>
    </w:p>
    <w:p w14:paraId="60B820D5" w14:textId="77777777" w:rsidR="0038294C" w:rsidRPr="00F81277" w:rsidRDefault="0038294C" w:rsidP="0038294C">
      <w:pPr>
        <w:pStyle w:val="Akapitzlist"/>
        <w:ind w:left="704" w:firstLine="0"/>
        <w:rPr>
          <w:rFonts w:ascii="Calibri" w:eastAsia="Lucida Sans Unicode" w:hAnsi="Calibri" w:cs="Arial"/>
          <w:sz w:val="24"/>
          <w:szCs w:val="24"/>
        </w:rPr>
      </w:pPr>
      <w:r w:rsidRPr="00F81277">
        <w:rPr>
          <w:rFonts w:ascii="Calibri" w:eastAsia="Lucida Sans Unicode" w:hAnsi="Calibri" w:cs="Arial"/>
          <w:sz w:val="24"/>
          <w:szCs w:val="24"/>
        </w:rPr>
        <w:t xml:space="preserve">Miejscem  realizacji zamówienia jest:  Kotłownia  </w:t>
      </w:r>
      <w:r w:rsidR="00551244">
        <w:rPr>
          <w:rFonts w:ascii="Calibri" w:eastAsia="Lucida Sans Unicode" w:hAnsi="Calibri" w:cs="Arial"/>
          <w:sz w:val="24"/>
          <w:szCs w:val="24"/>
        </w:rPr>
        <w:t>Okręgowego Ośrodka Wychowawczego</w:t>
      </w:r>
      <w:r w:rsidRPr="00F81277">
        <w:rPr>
          <w:rFonts w:ascii="Calibri" w:eastAsia="Lucida Sans Unicode" w:hAnsi="Calibri" w:cs="Arial"/>
          <w:sz w:val="24"/>
          <w:szCs w:val="24"/>
        </w:rPr>
        <w:t xml:space="preserve"> w Jerzmanicach-Zdroju.</w:t>
      </w:r>
    </w:p>
    <w:p w14:paraId="12D0660C" w14:textId="77777777" w:rsidR="0038294C" w:rsidRPr="00F81277" w:rsidRDefault="0038294C" w:rsidP="0038294C">
      <w:pPr>
        <w:pStyle w:val="Akapitzlist"/>
        <w:ind w:left="704" w:firstLine="0"/>
        <w:rPr>
          <w:rFonts w:ascii="Calibri" w:eastAsia="Lucida Sans Unicode" w:hAnsi="Calibri" w:cs="Arial"/>
          <w:sz w:val="24"/>
          <w:szCs w:val="24"/>
        </w:rPr>
      </w:pPr>
      <w:r w:rsidRPr="00F81277">
        <w:rPr>
          <w:rFonts w:ascii="Calibri" w:eastAsia="Lucida Sans Unicode" w:hAnsi="Calibri" w:cs="Arial"/>
          <w:sz w:val="24"/>
          <w:szCs w:val="24"/>
        </w:rPr>
        <w:t>Wymagania organizacyjne:</w:t>
      </w:r>
    </w:p>
    <w:p w14:paraId="5FE78597" w14:textId="77777777" w:rsidR="0038294C" w:rsidRPr="00F81277" w:rsidRDefault="0038294C" w:rsidP="0038294C">
      <w:pPr>
        <w:pStyle w:val="Akapitzlist"/>
        <w:ind w:left="704" w:firstLine="0"/>
        <w:rPr>
          <w:rFonts w:ascii="Calibri" w:eastAsia="Lucida Sans Unicode" w:hAnsi="Calibri" w:cs="Arial"/>
          <w:sz w:val="24"/>
          <w:szCs w:val="24"/>
        </w:rPr>
      </w:pPr>
    </w:p>
    <w:p w14:paraId="4FFCEAA4" w14:textId="77777777" w:rsidR="0038294C" w:rsidRPr="00F81277" w:rsidRDefault="0038294C" w:rsidP="0038294C">
      <w:pPr>
        <w:pStyle w:val="Akapitzlist"/>
        <w:ind w:left="704" w:firstLine="0"/>
        <w:rPr>
          <w:rFonts w:ascii="Calibri" w:eastAsia="Lucida Sans Unicode" w:hAnsi="Calibri" w:cs="Arial"/>
          <w:sz w:val="24"/>
          <w:szCs w:val="24"/>
        </w:rPr>
      </w:pPr>
      <w:r w:rsidRPr="00F81277">
        <w:rPr>
          <w:rFonts w:ascii="Calibri" w:eastAsia="Lucida Sans Unicode" w:hAnsi="Calibri" w:cs="Arial"/>
          <w:sz w:val="24"/>
          <w:szCs w:val="24"/>
        </w:rPr>
        <w:t>1) Poszczególne dostawy będą realizowane partiami na zasadzie doraźnych tankowań na warunkach określonych w specyfikacji oraz na zasadzie telefonicznego lub pisemnego zgłoszenia ilościowego zapotrzebowania na olej opałowy do Wykonawcy, który złoży najkorzystniejszą ofertę oraz z , którym zostanie podpisana umowa;</w:t>
      </w:r>
    </w:p>
    <w:p w14:paraId="34C267ED" w14:textId="77777777" w:rsidR="0038294C" w:rsidRPr="00F81277" w:rsidRDefault="0038294C" w:rsidP="0038294C">
      <w:pPr>
        <w:pStyle w:val="Akapitzlist"/>
        <w:ind w:left="704" w:firstLine="0"/>
        <w:rPr>
          <w:rFonts w:ascii="Calibri" w:eastAsia="Lucida Sans Unicode" w:hAnsi="Calibri" w:cs="Arial"/>
          <w:sz w:val="24"/>
          <w:szCs w:val="24"/>
        </w:rPr>
      </w:pPr>
    </w:p>
    <w:p w14:paraId="2119BA7A" w14:textId="77777777" w:rsidR="0038294C" w:rsidRPr="00F81277" w:rsidRDefault="0038294C" w:rsidP="0038294C">
      <w:pPr>
        <w:pStyle w:val="Akapitzlist"/>
        <w:ind w:left="704" w:firstLine="0"/>
        <w:rPr>
          <w:rFonts w:ascii="Calibri" w:eastAsia="Lucida Sans Unicode" w:hAnsi="Calibri" w:cs="Arial"/>
          <w:sz w:val="24"/>
          <w:szCs w:val="24"/>
        </w:rPr>
      </w:pPr>
      <w:r w:rsidRPr="00F81277">
        <w:rPr>
          <w:rFonts w:ascii="Calibri" w:eastAsia="Lucida Sans Unicode" w:hAnsi="Calibri" w:cs="Arial"/>
          <w:sz w:val="24"/>
          <w:szCs w:val="24"/>
        </w:rPr>
        <w:t>2)  Do każdej dostawy Wykonawca obowiązany jest dołączyć aktualne, potwierdzone za zgodność świadectwo jakości wydane przez producenta dla danej partii oleju opałowego;</w:t>
      </w:r>
    </w:p>
    <w:p w14:paraId="7313A9D1" w14:textId="77777777" w:rsidR="0038294C" w:rsidRPr="00F81277" w:rsidRDefault="0038294C" w:rsidP="0038294C">
      <w:pPr>
        <w:pStyle w:val="Akapitzlist"/>
        <w:ind w:left="704" w:firstLine="0"/>
        <w:rPr>
          <w:rFonts w:ascii="Calibri" w:eastAsia="Lucida Sans Unicode" w:hAnsi="Calibri" w:cs="Arial"/>
          <w:sz w:val="24"/>
          <w:szCs w:val="24"/>
        </w:rPr>
      </w:pPr>
    </w:p>
    <w:p w14:paraId="5466AC6A" w14:textId="77777777" w:rsidR="0038294C" w:rsidRPr="00F81277" w:rsidRDefault="0038294C" w:rsidP="0038294C">
      <w:pPr>
        <w:pStyle w:val="Akapitzlist"/>
        <w:ind w:left="704" w:firstLine="0"/>
        <w:rPr>
          <w:rFonts w:ascii="Calibri" w:eastAsia="Lucida Sans Unicode" w:hAnsi="Calibri" w:cs="Arial"/>
          <w:sz w:val="24"/>
          <w:szCs w:val="24"/>
        </w:rPr>
      </w:pPr>
      <w:r w:rsidRPr="00F81277">
        <w:rPr>
          <w:rFonts w:ascii="Calibri" w:eastAsia="Lucida Sans Unicode" w:hAnsi="Calibri" w:cs="Arial"/>
          <w:sz w:val="24"/>
          <w:szCs w:val="24"/>
        </w:rPr>
        <w:t>3) Wykonawca zobowiązuje się do dostarczenia zamówionej partii oleju opałowego w terminie do 48 godzin od telefonicznego , pisemnego lub faksowego złożenia zamówienia;</w:t>
      </w:r>
    </w:p>
    <w:p w14:paraId="01F13128" w14:textId="77777777" w:rsidR="0038294C" w:rsidRPr="00F81277" w:rsidRDefault="0038294C" w:rsidP="0038294C">
      <w:pPr>
        <w:pStyle w:val="Akapitzlist"/>
        <w:ind w:left="704" w:firstLine="0"/>
        <w:rPr>
          <w:rFonts w:ascii="Calibri" w:eastAsia="Lucida Sans Unicode" w:hAnsi="Calibri" w:cs="Arial"/>
          <w:sz w:val="24"/>
          <w:szCs w:val="24"/>
        </w:rPr>
      </w:pPr>
    </w:p>
    <w:p w14:paraId="1CF78C6C" w14:textId="77777777" w:rsidR="0038294C" w:rsidRPr="00F81277" w:rsidRDefault="0038294C" w:rsidP="0038294C">
      <w:pPr>
        <w:pStyle w:val="Akapitzlist"/>
        <w:ind w:left="704" w:firstLine="0"/>
        <w:rPr>
          <w:rFonts w:ascii="Calibri" w:eastAsia="Lucida Sans Unicode" w:hAnsi="Calibri" w:cs="Arial"/>
          <w:sz w:val="24"/>
          <w:szCs w:val="24"/>
        </w:rPr>
      </w:pPr>
      <w:r w:rsidRPr="00F81277">
        <w:rPr>
          <w:rFonts w:ascii="Calibri" w:eastAsia="Lucida Sans Unicode" w:hAnsi="Calibri" w:cs="Arial"/>
          <w:sz w:val="24"/>
          <w:szCs w:val="24"/>
        </w:rPr>
        <w:t>4) Wykonawca zobowiązuje się do wykonania przedmiotu zamówienia własnym środkiem transportu (autocysterną) posiadającą pompę oraz ważne świadectwo legalizacji liczników, które muszą posiadać nienaruszone oplombowanie.</w:t>
      </w:r>
    </w:p>
    <w:p w14:paraId="5FD2CA40" w14:textId="77777777" w:rsidR="0038294C" w:rsidRPr="00F81277" w:rsidRDefault="0038294C" w:rsidP="0038294C">
      <w:pPr>
        <w:pStyle w:val="Akapitzlist"/>
        <w:ind w:left="704" w:firstLine="0"/>
        <w:rPr>
          <w:rFonts w:ascii="Calibri" w:eastAsia="Lucida Sans Unicode" w:hAnsi="Calibri" w:cs="Arial"/>
          <w:sz w:val="24"/>
          <w:szCs w:val="24"/>
        </w:rPr>
      </w:pPr>
    </w:p>
    <w:p w14:paraId="34A5E0E0" w14:textId="77777777" w:rsidR="0038294C" w:rsidRPr="00F81277" w:rsidRDefault="0038294C" w:rsidP="0038294C">
      <w:pPr>
        <w:pStyle w:val="Akapitzlist"/>
        <w:ind w:left="704" w:firstLine="0"/>
        <w:rPr>
          <w:rFonts w:ascii="Calibri" w:eastAsia="Lucida Sans Unicode" w:hAnsi="Calibri" w:cs="Arial"/>
          <w:sz w:val="24"/>
          <w:szCs w:val="24"/>
        </w:rPr>
      </w:pPr>
      <w:r w:rsidRPr="00F81277">
        <w:rPr>
          <w:rFonts w:ascii="Calibri" w:eastAsia="Lucida Sans Unicode" w:hAnsi="Calibri" w:cs="Arial"/>
          <w:sz w:val="24"/>
          <w:szCs w:val="24"/>
        </w:rPr>
        <w:t xml:space="preserve">5) Faktury VAT będą wystawiane na podstawie dowodów dostawy (WZ), z terminem płatności 60 dni licząc  od daty jej wpłynięcia do sekretariatu  </w:t>
      </w:r>
      <w:r w:rsidR="00551244">
        <w:rPr>
          <w:rFonts w:ascii="Calibri" w:eastAsia="Lucida Sans Unicode" w:hAnsi="Calibri" w:cs="Arial"/>
          <w:sz w:val="24"/>
          <w:szCs w:val="24"/>
        </w:rPr>
        <w:t>OOW</w:t>
      </w:r>
      <w:r w:rsidRPr="00F81277">
        <w:rPr>
          <w:rFonts w:ascii="Calibri" w:eastAsia="Lucida Sans Unicode" w:hAnsi="Calibri" w:cs="Arial"/>
          <w:sz w:val="24"/>
          <w:szCs w:val="24"/>
        </w:rPr>
        <w:t xml:space="preserve"> w Jerzmanicach- Zdroju;</w:t>
      </w:r>
    </w:p>
    <w:p w14:paraId="5AB0D33B" w14:textId="77777777" w:rsidR="0038294C" w:rsidRPr="00F81277" w:rsidRDefault="0038294C" w:rsidP="0038294C">
      <w:pPr>
        <w:pStyle w:val="Akapitzlist"/>
        <w:ind w:left="704" w:firstLine="0"/>
        <w:rPr>
          <w:rFonts w:ascii="Calibri" w:eastAsia="Lucida Sans Unicode" w:hAnsi="Calibri" w:cs="Arial"/>
          <w:sz w:val="24"/>
          <w:szCs w:val="24"/>
        </w:rPr>
      </w:pPr>
    </w:p>
    <w:p w14:paraId="4CA460D0" w14:textId="77777777" w:rsidR="0038294C" w:rsidRPr="00F81277" w:rsidRDefault="0038294C" w:rsidP="0038294C">
      <w:pPr>
        <w:pStyle w:val="Akapitzlist"/>
        <w:ind w:left="704" w:firstLine="0"/>
        <w:rPr>
          <w:rFonts w:ascii="Calibri" w:eastAsia="Lucida Sans Unicode" w:hAnsi="Calibri" w:cs="Arial"/>
          <w:sz w:val="24"/>
          <w:szCs w:val="24"/>
        </w:rPr>
      </w:pPr>
      <w:r w:rsidRPr="00F81277">
        <w:rPr>
          <w:rFonts w:ascii="Calibri" w:eastAsia="Lucida Sans Unicode" w:hAnsi="Calibri" w:cs="Arial"/>
          <w:sz w:val="24"/>
          <w:szCs w:val="24"/>
        </w:rPr>
        <w:lastRenderedPageBreak/>
        <w:t>6)Przy każdorazowym zgłoszeniu zapotrzebowania Wykonawca obowiązany jest do podania aktualnej ceny netto zakupu u producenta 1 litra oleju opałowego lekkiego, która winna być zgodna z aktualnym komunikatem producenta oleju zamieszczonego na stronie internetowej w dniu zgłoszenia dostawy, który winien być dołączony do faktur VAT wraz ze świadectwem jakości dostarczonego paliwa;</w:t>
      </w:r>
      <w:r w:rsidR="00E95FB4">
        <w:rPr>
          <w:rFonts w:ascii="Calibri" w:eastAsia="Lucida Sans Unicode" w:hAnsi="Calibri" w:cs="Arial"/>
          <w:sz w:val="24"/>
          <w:szCs w:val="24"/>
        </w:rPr>
        <w:t xml:space="preserve"> komunikat ma być aktualny na dzień złożenia oferty;</w:t>
      </w:r>
    </w:p>
    <w:p w14:paraId="5922F85B" w14:textId="77777777" w:rsidR="0038294C" w:rsidRPr="00F81277" w:rsidRDefault="0038294C" w:rsidP="0038294C">
      <w:pPr>
        <w:pStyle w:val="Akapitzlist"/>
        <w:ind w:left="704" w:firstLine="0"/>
        <w:rPr>
          <w:rFonts w:ascii="Calibri" w:eastAsia="Lucida Sans Unicode" w:hAnsi="Calibri" w:cs="Arial"/>
          <w:sz w:val="24"/>
          <w:szCs w:val="24"/>
        </w:rPr>
      </w:pPr>
    </w:p>
    <w:p w14:paraId="2D9EB15F" w14:textId="77777777" w:rsidR="0038294C" w:rsidRPr="00F81277" w:rsidRDefault="0038294C" w:rsidP="0038294C">
      <w:pPr>
        <w:pStyle w:val="Akapitzlist"/>
        <w:ind w:left="704" w:firstLine="0"/>
        <w:rPr>
          <w:rFonts w:ascii="Calibri" w:eastAsia="Lucida Sans Unicode" w:hAnsi="Calibri" w:cs="Arial"/>
          <w:sz w:val="24"/>
          <w:szCs w:val="24"/>
        </w:rPr>
      </w:pPr>
      <w:r w:rsidRPr="00F81277">
        <w:rPr>
          <w:rFonts w:ascii="Calibri" w:eastAsia="Lucida Sans Unicode" w:hAnsi="Calibri" w:cs="Arial"/>
          <w:sz w:val="24"/>
          <w:szCs w:val="24"/>
        </w:rPr>
        <w:t>7) Zamawiający nie dopuszcza możliwości złożenia oferty przewidującej, w sposób odmienny niż określony    w niniejszej specyfikacji sposób wykonania dostaw;</w:t>
      </w:r>
    </w:p>
    <w:p w14:paraId="3C075C15" w14:textId="77777777" w:rsidR="0038294C" w:rsidRPr="00F81277" w:rsidRDefault="0038294C" w:rsidP="0038294C">
      <w:pPr>
        <w:pStyle w:val="Akapitzlist"/>
        <w:ind w:left="704" w:firstLine="0"/>
        <w:rPr>
          <w:rFonts w:ascii="Calibri" w:eastAsia="Lucida Sans Unicode" w:hAnsi="Calibri" w:cs="Arial"/>
          <w:sz w:val="24"/>
          <w:szCs w:val="24"/>
        </w:rPr>
      </w:pPr>
    </w:p>
    <w:p w14:paraId="016471EA" w14:textId="77777777" w:rsidR="0038294C" w:rsidRPr="00F81277" w:rsidRDefault="0038294C" w:rsidP="0038294C">
      <w:pPr>
        <w:pStyle w:val="Akapitzlist"/>
        <w:ind w:left="704" w:firstLine="0"/>
        <w:rPr>
          <w:rFonts w:ascii="Calibri" w:eastAsia="Lucida Sans Unicode" w:hAnsi="Calibri" w:cs="Arial"/>
          <w:sz w:val="24"/>
          <w:szCs w:val="24"/>
        </w:rPr>
      </w:pPr>
      <w:r w:rsidRPr="00F81277">
        <w:rPr>
          <w:rFonts w:ascii="Calibri" w:eastAsia="Lucida Sans Unicode" w:hAnsi="Calibri" w:cs="Arial"/>
          <w:sz w:val="24"/>
          <w:szCs w:val="24"/>
        </w:rPr>
        <w:t>8) Każdy z wykonawców może złożyć tylko jedną ofertę;</w:t>
      </w:r>
    </w:p>
    <w:p w14:paraId="0572E126" w14:textId="77777777" w:rsidR="0038294C" w:rsidRPr="00F81277" w:rsidRDefault="0038294C" w:rsidP="0038294C">
      <w:pPr>
        <w:pStyle w:val="Akapitzlist"/>
        <w:ind w:left="704" w:firstLine="0"/>
        <w:rPr>
          <w:rFonts w:ascii="Calibri" w:eastAsia="Lucida Sans Unicode" w:hAnsi="Calibri" w:cs="Arial"/>
          <w:sz w:val="24"/>
          <w:szCs w:val="24"/>
        </w:rPr>
      </w:pPr>
    </w:p>
    <w:p w14:paraId="233418B1" w14:textId="77777777" w:rsidR="0038294C" w:rsidRPr="00F81277" w:rsidRDefault="0038294C" w:rsidP="0038294C">
      <w:pPr>
        <w:pStyle w:val="Akapitzlist"/>
        <w:ind w:left="704" w:firstLine="0"/>
        <w:rPr>
          <w:rFonts w:ascii="Calibri" w:eastAsia="Lucida Sans Unicode" w:hAnsi="Calibri" w:cs="Arial"/>
          <w:kern w:val="20"/>
          <w:sz w:val="24"/>
          <w:szCs w:val="24"/>
        </w:rPr>
      </w:pPr>
      <w:r w:rsidRPr="00F81277">
        <w:rPr>
          <w:rFonts w:ascii="Calibri" w:eastAsia="Lucida Sans Unicode" w:hAnsi="Calibri" w:cs="Arial"/>
          <w:sz w:val="24"/>
          <w:szCs w:val="24"/>
        </w:rPr>
        <w:t xml:space="preserve">9) Rozliczenie dostarczonych ilości oleju opałowego następować będą w temperaturze referencyjnej 15 </w:t>
      </w:r>
      <w:r w:rsidRPr="00F81277">
        <w:rPr>
          <w:rFonts w:ascii="Calibri" w:eastAsia="Lucida Sans Unicode" w:hAnsi="Calibri" w:cs="Arial"/>
          <w:kern w:val="20"/>
          <w:sz w:val="24"/>
          <w:szCs w:val="24"/>
          <w:vertAlign w:val="superscript"/>
        </w:rPr>
        <w:t xml:space="preserve">0 </w:t>
      </w:r>
      <w:r w:rsidRPr="00F81277">
        <w:rPr>
          <w:rFonts w:ascii="Calibri" w:eastAsia="Lucida Sans Unicode" w:hAnsi="Calibri" w:cs="Arial"/>
          <w:kern w:val="20"/>
          <w:sz w:val="24"/>
          <w:szCs w:val="24"/>
        </w:rPr>
        <w:t>C</w:t>
      </w:r>
    </w:p>
    <w:p w14:paraId="20A411E1" w14:textId="77777777" w:rsidR="0038294C" w:rsidRPr="00F81277" w:rsidRDefault="0038294C" w:rsidP="0038294C">
      <w:pPr>
        <w:pStyle w:val="Akapitzlist"/>
        <w:ind w:left="704" w:firstLine="0"/>
        <w:rPr>
          <w:rFonts w:ascii="Calibri" w:eastAsia="Lucida Sans Unicode" w:hAnsi="Calibri" w:cs="Arial"/>
          <w:sz w:val="24"/>
          <w:szCs w:val="24"/>
        </w:rPr>
      </w:pPr>
    </w:p>
    <w:p w14:paraId="514EBB8B" w14:textId="77777777" w:rsidR="0038294C" w:rsidRPr="00F81277" w:rsidRDefault="0038294C" w:rsidP="0038294C">
      <w:pPr>
        <w:pStyle w:val="Akapitzlist"/>
        <w:ind w:left="704" w:firstLine="0"/>
        <w:rPr>
          <w:rFonts w:ascii="Calibri" w:eastAsia="Times New Roman" w:hAnsi="Calibri" w:cs="Arial"/>
          <w:sz w:val="24"/>
          <w:szCs w:val="24"/>
        </w:rPr>
      </w:pPr>
      <w:r w:rsidRPr="00F81277">
        <w:rPr>
          <w:rFonts w:ascii="Calibri" w:eastAsia="Lucida Sans Unicode" w:hAnsi="Calibri" w:cs="Arial"/>
          <w:sz w:val="24"/>
          <w:szCs w:val="24"/>
        </w:rPr>
        <w:t xml:space="preserve">Klasyfikacja wg Wspólnego Słownika Zamówień </w:t>
      </w:r>
      <w:r w:rsidRPr="00F81277">
        <w:rPr>
          <w:rFonts w:ascii="Calibri" w:eastAsia="Lucida Sans Unicode" w:hAnsi="Calibri" w:cs="Arial"/>
          <w:b/>
          <w:bCs/>
          <w:sz w:val="24"/>
          <w:szCs w:val="24"/>
        </w:rPr>
        <w:t>CPV: 09135100 -  5 Olej opałowy.</w:t>
      </w:r>
    </w:p>
    <w:p w14:paraId="547D9AAD" w14:textId="77777777" w:rsidR="0038294C" w:rsidRPr="00862EEF" w:rsidRDefault="0038294C" w:rsidP="00697F54">
      <w:pPr>
        <w:pStyle w:val="Akapitzlist"/>
        <w:numPr>
          <w:ilvl w:val="1"/>
          <w:numId w:val="33"/>
        </w:numPr>
        <w:tabs>
          <w:tab w:val="left" w:pos="705"/>
        </w:tabs>
        <w:spacing w:before="100"/>
        <w:rPr>
          <w:rFonts w:ascii="Calibri" w:hAnsi="Calibri" w:cs="Calibri"/>
        </w:rPr>
      </w:pPr>
    </w:p>
    <w:p w14:paraId="71A3B277" w14:textId="77777777" w:rsidR="00697F54" w:rsidRPr="00862EEF" w:rsidRDefault="00697F54" w:rsidP="00697F54">
      <w:pPr>
        <w:ind w:left="3394" w:right="3381"/>
        <w:jc w:val="center"/>
        <w:rPr>
          <w:rFonts w:ascii="Calibri" w:hAnsi="Calibri" w:cs="Calibri"/>
          <w:sz w:val="26"/>
        </w:rPr>
      </w:pPr>
      <w:r w:rsidRPr="00862EEF">
        <w:rPr>
          <w:rFonts w:ascii="Calibri" w:hAnsi="Calibri" w:cs="Calibri"/>
          <w:sz w:val="26"/>
        </w:rPr>
        <w:t>Rozdział 5</w:t>
      </w:r>
    </w:p>
    <w:p w14:paraId="30027458" w14:textId="77777777" w:rsidR="00697F54" w:rsidRPr="00862EEF" w:rsidRDefault="001E13DE" w:rsidP="00697F54">
      <w:pPr>
        <w:pStyle w:val="Nagwek1"/>
        <w:rPr>
          <w:rFonts w:ascii="Calibri" w:hAnsi="Calibri" w:cs="Calibri"/>
        </w:rPr>
      </w:pPr>
      <w:r>
        <w:rPr>
          <w:rFonts w:ascii="Calibri" w:hAnsi="Calibri" w:cs="Calibri"/>
          <w:noProof/>
          <w:lang w:eastAsia="zh-CN" w:bidi="bn-IN"/>
        </w:rPr>
        <w:pict w14:anchorId="0698AF0C">
          <v:rect id="Rectangle 16" o:spid="_x0000_s1051" style="position:absolute;left:0;text-align:left;margin-left:74.5pt;margin-top:19.8pt;width:454.1pt;height:.5pt;z-index:-25165414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" fillcolor="black" stroked="f">
            <w10:wrap type="topAndBottom" anchorx="page"/>
          </v:rect>
        </w:pict>
      </w:r>
      <w:r w:rsidR="00697F54" w:rsidRPr="00862EEF">
        <w:rPr>
          <w:rFonts w:ascii="Calibri" w:hAnsi="Calibri" w:cs="Calibri"/>
        </w:rPr>
        <w:t>TERMIN WYKONANIA ZAMÓWIENIA</w:t>
      </w:r>
    </w:p>
    <w:p w14:paraId="69362A36" w14:textId="77777777" w:rsidR="00697F54" w:rsidRPr="00862EEF" w:rsidRDefault="00697F54" w:rsidP="00697F54">
      <w:pPr>
        <w:pStyle w:val="Tekstpodstawowy"/>
        <w:spacing w:before="8"/>
        <w:rPr>
          <w:rFonts w:ascii="Calibri" w:hAnsi="Calibri" w:cs="Calibri"/>
          <w:b/>
          <w:sz w:val="13"/>
        </w:rPr>
      </w:pPr>
    </w:p>
    <w:p w14:paraId="5DFE3614" w14:textId="77777777" w:rsidR="00697F54" w:rsidRPr="00862EEF" w:rsidRDefault="00697F54" w:rsidP="00697F54">
      <w:pPr>
        <w:pStyle w:val="Akapitzlist"/>
        <w:numPr>
          <w:ilvl w:val="1"/>
          <w:numId w:val="31"/>
        </w:numPr>
        <w:tabs>
          <w:tab w:val="left" w:pos="858"/>
          <w:tab w:val="left" w:pos="859"/>
        </w:tabs>
        <w:spacing w:before="101"/>
        <w:ind w:hanging="721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Wykonawca zobowiązany jest wykonać zamówienie:</w:t>
      </w:r>
    </w:p>
    <w:p w14:paraId="7C6D7CA5" w14:textId="77777777" w:rsidR="00697F54" w:rsidRPr="00862EEF" w:rsidRDefault="0038294C" w:rsidP="00697F54">
      <w:pPr>
        <w:pStyle w:val="Akapitzlist"/>
        <w:numPr>
          <w:ilvl w:val="2"/>
          <w:numId w:val="31"/>
        </w:numPr>
        <w:tabs>
          <w:tab w:val="left" w:pos="1206"/>
          <w:tab w:val="left" w:pos="1207"/>
        </w:tabs>
        <w:spacing w:before="43"/>
        <w:ind w:hanging="361"/>
        <w:jc w:val="left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12 miesięcy licząc od daty podpisania umowy.</w:t>
      </w:r>
    </w:p>
    <w:p w14:paraId="0F53CEEA" w14:textId="77777777" w:rsidR="00697F54" w:rsidRPr="00862EEF" w:rsidRDefault="00697F54" w:rsidP="00697F54">
      <w:pPr>
        <w:pStyle w:val="Tekstpodstawowy"/>
        <w:spacing w:before="6"/>
        <w:rPr>
          <w:rFonts w:ascii="Calibri" w:hAnsi="Calibri" w:cs="Calibri"/>
          <w:sz w:val="31"/>
        </w:rPr>
      </w:pPr>
    </w:p>
    <w:p w14:paraId="1D359BFC" w14:textId="77777777" w:rsidR="00697F54" w:rsidRPr="00862EEF" w:rsidRDefault="00697F54" w:rsidP="00697F54">
      <w:pPr>
        <w:ind w:left="3394" w:right="3381"/>
        <w:jc w:val="center"/>
        <w:rPr>
          <w:rFonts w:ascii="Calibri" w:hAnsi="Calibri" w:cs="Calibri"/>
          <w:sz w:val="26"/>
        </w:rPr>
      </w:pPr>
      <w:r w:rsidRPr="00862EEF">
        <w:rPr>
          <w:rFonts w:ascii="Calibri" w:hAnsi="Calibri" w:cs="Calibri"/>
          <w:sz w:val="26"/>
        </w:rPr>
        <w:t>Rozdział 6</w:t>
      </w:r>
    </w:p>
    <w:p w14:paraId="2CADD622" w14:textId="77777777" w:rsidR="00697F54" w:rsidRPr="00862EEF" w:rsidRDefault="001E13DE" w:rsidP="00697F54">
      <w:pPr>
        <w:pStyle w:val="Nagwek1"/>
        <w:ind w:left="830"/>
        <w:rPr>
          <w:rFonts w:ascii="Calibri" w:hAnsi="Calibri" w:cs="Calibri"/>
        </w:rPr>
      </w:pPr>
      <w:r>
        <w:rPr>
          <w:rFonts w:ascii="Calibri" w:hAnsi="Calibri" w:cs="Calibri"/>
          <w:noProof/>
          <w:lang w:eastAsia="zh-CN" w:bidi="bn-IN"/>
        </w:rPr>
        <w:pict w14:anchorId="2A8003ED">
          <v:rect id="Rectangle 17" o:spid="_x0000_s1050" style="position:absolute;left:0;text-align:left;margin-left:74.5pt;margin-top:19.8pt;width:454.1pt;height:.5pt;z-index:-25165312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" fillcolor="black" stroked="f">
            <w10:wrap type="topAndBottom" anchorx="page"/>
          </v:rect>
        </w:pict>
      </w:r>
      <w:r w:rsidR="00697F54" w:rsidRPr="00862EEF">
        <w:rPr>
          <w:rFonts w:ascii="Calibri" w:hAnsi="Calibri" w:cs="Calibri"/>
        </w:rPr>
        <w:t>WARUNKI UDZIAŁU W POSTĘPOWANIU</w:t>
      </w:r>
    </w:p>
    <w:p w14:paraId="23FCAA0C" w14:textId="77777777" w:rsidR="00697F54" w:rsidRPr="00862EEF" w:rsidRDefault="00697F54" w:rsidP="00697F54">
      <w:pPr>
        <w:pStyle w:val="Tekstpodstawowy"/>
        <w:spacing w:before="7"/>
        <w:rPr>
          <w:rFonts w:ascii="Calibri" w:hAnsi="Calibri" w:cs="Calibri"/>
          <w:b/>
          <w:sz w:val="16"/>
        </w:rPr>
      </w:pPr>
    </w:p>
    <w:p w14:paraId="2F146414" w14:textId="77777777" w:rsidR="00697F54" w:rsidRPr="00862EEF" w:rsidRDefault="00697F54" w:rsidP="00697F54">
      <w:pPr>
        <w:pStyle w:val="Akapitzlist"/>
        <w:numPr>
          <w:ilvl w:val="1"/>
          <w:numId w:val="30"/>
        </w:numPr>
        <w:tabs>
          <w:tab w:val="left" w:pos="705"/>
        </w:tabs>
        <w:spacing w:before="100" w:line="276" w:lineRule="auto"/>
        <w:ind w:right="117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O udzielenie zamówienia mogą ubiegać się Wykonawcy, którzy spełniają warunki udziału:</w:t>
      </w:r>
    </w:p>
    <w:p w14:paraId="3C502550" w14:textId="77777777" w:rsidR="00697F54" w:rsidRPr="00862EEF" w:rsidRDefault="00697F54" w:rsidP="00697F54">
      <w:pPr>
        <w:pStyle w:val="Nagwek2"/>
        <w:numPr>
          <w:ilvl w:val="2"/>
          <w:numId w:val="30"/>
        </w:numPr>
        <w:tabs>
          <w:tab w:val="left" w:pos="1416"/>
        </w:tabs>
        <w:spacing w:before="135"/>
        <w:ind w:hanging="712"/>
        <w:rPr>
          <w:rFonts w:ascii="Calibri" w:hAnsi="Calibri" w:cs="Calibri"/>
        </w:rPr>
      </w:pPr>
      <w:r w:rsidRPr="00862EEF">
        <w:rPr>
          <w:rFonts w:ascii="Calibri" w:hAnsi="Calibri" w:cs="Calibri"/>
        </w:rPr>
        <w:t xml:space="preserve">       zdolności do występowania w obrocie gospodarczym;</w:t>
      </w:r>
    </w:p>
    <w:p w14:paraId="69B443EE" w14:textId="77777777" w:rsidR="00697F54" w:rsidRPr="00862EEF" w:rsidRDefault="00697F54" w:rsidP="00697F54">
      <w:pPr>
        <w:spacing w:before="41"/>
        <w:ind w:left="1415"/>
        <w:rPr>
          <w:rFonts w:ascii="Calibri" w:hAnsi="Calibri" w:cs="Calibri"/>
          <w:i/>
          <w:sz w:val="24"/>
        </w:rPr>
      </w:pPr>
      <w:r w:rsidRPr="00862EEF">
        <w:rPr>
          <w:rFonts w:ascii="Calibri" w:hAnsi="Calibri" w:cs="Calibri"/>
          <w:i/>
          <w:sz w:val="24"/>
        </w:rPr>
        <w:t>Zamawiający nie określa warunku w ww. zakresie.</w:t>
      </w:r>
    </w:p>
    <w:p w14:paraId="439EE172" w14:textId="77777777" w:rsidR="00697F54" w:rsidRPr="00862EEF" w:rsidRDefault="00697F54" w:rsidP="00697F54">
      <w:pPr>
        <w:spacing w:before="41"/>
        <w:ind w:left="1415"/>
        <w:rPr>
          <w:rFonts w:ascii="Calibri" w:hAnsi="Calibri" w:cs="Calibri"/>
          <w:i/>
          <w:sz w:val="24"/>
        </w:rPr>
      </w:pPr>
    </w:p>
    <w:p w14:paraId="413BA00A" w14:textId="77777777" w:rsidR="00697F54" w:rsidRPr="00862EEF" w:rsidRDefault="00697F54" w:rsidP="00697F54">
      <w:pPr>
        <w:pStyle w:val="Nagwek2"/>
        <w:tabs>
          <w:tab w:val="left" w:pos="1416"/>
        </w:tabs>
        <w:spacing w:before="42" w:line="276" w:lineRule="auto"/>
        <w:ind w:right="116"/>
        <w:rPr>
          <w:rFonts w:ascii="Calibri" w:hAnsi="Calibri" w:cs="Calibri"/>
        </w:rPr>
      </w:pPr>
      <w:r w:rsidRPr="00862EEF">
        <w:rPr>
          <w:rFonts w:ascii="Calibri" w:hAnsi="Calibri" w:cs="Calibri"/>
        </w:rPr>
        <w:t>uprawnień do prowadzenia określonej działalności gospodarczej lub zawodowej, o ile wynika to z odrębnych przepisów;</w:t>
      </w:r>
    </w:p>
    <w:p w14:paraId="2777805E" w14:textId="77777777" w:rsidR="00697F54" w:rsidRPr="00862EEF" w:rsidRDefault="0038294C" w:rsidP="00697F54">
      <w:pPr>
        <w:spacing w:before="1"/>
        <w:ind w:left="1415"/>
        <w:rPr>
          <w:rFonts w:ascii="Calibri" w:hAnsi="Calibri" w:cs="Calibri"/>
          <w:i/>
          <w:sz w:val="24"/>
        </w:rPr>
      </w:pPr>
      <w:r>
        <w:rPr>
          <w:rFonts w:ascii="Calibri" w:hAnsi="Calibri" w:cs="Calibri"/>
          <w:i/>
          <w:sz w:val="24"/>
        </w:rPr>
        <w:t>Posiadanie aktualnej na dzień złożenia wniosku koncesjo na obrót paliwami ciekłymi</w:t>
      </w:r>
    </w:p>
    <w:p w14:paraId="2E845CBB" w14:textId="77777777" w:rsidR="00697F54" w:rsidRPr="00862EEF" w:rsidRDefault="00697F54" w:rsidP="00697F54">
      <w:pPr>
        <w:rPr>
          <w:rFonts w:ascii="Calibri" w:hAnsi="Calibri" w:cs="Calibri"/>
          <w:sz w:val="24"/>
        </w:rPr>
      </w:pPr>
    </w:p>
    <w:p w14:paraId="26E64FD2" w14:textId="77777777" w:rsidR="00697F54" w:rsidRPr="00862EEF" w:rsidRDefault="00697F54" w:rsidP="00697F54">
      <w:pPr>
        <w:pStyle w:val="Nagwek2"/>
        <w:numPr>
          <w:ilvl w:val="2"/>
          <w:numId w:val="30"/>
        </w:numPr>
        <w:tabs>
          <w:tab w:val="left" w:pos="1416"/>
        </w:tabs>
        <w:spacing w:before="100"/>
        <w:ind w:hanging="712"/>
        <w:rPr>
          <w:rFonts w:ascii="Calibri" w:hAnsi="Calibri" w:cs="Calibri"/>
        </w:rPr>
      </w:pPr>
      <w:r w:rsidRPr="00862EEF">
        <w:rPr>
          <w:rFonts w:ascii="Calibri" w:hAnsi="Calibri" w:cs="Calibri"/>
        </w:rPr>
        <w:t>uprawnień sytuacji ekonomicznej lub finansowej;</w:t>
      </w:r>
    </w:p>
    <w:p w14:paraId="6C90F59E" w14:textId="77777777" w:rsidR="00697F54" w:rsidRPr="00862EEF" w:rsidRDefault="00697F54" w:rsidP="00697F54">
      <w:pPr>
        <w:spacing w:before="42"/>
        <w:ind w:left="1415"/>
        <w:rPr>
          <w:rFonts w:ascii="Calibri" w:hAnsi="Calibri" w:cs="Calibri"/>
          <w:i/>
          <w:sz w:val="24"/>
        </w:rPr>
      </w:pPr>
      <w:r w:rsidRPr="00862EEF">
        <w:rPr>
          <w:rFonts w:ascii="Calibri" w:hAnsi="Calibri" w:cs="Calibri"/>
          <w:i/>
          <w:sz w:val="24"/>
        </w:rPr>
        <w:t>Zamawiający nie określa warunku w ww. zakresie</w:t>
      </w:r>
    </w:p>
    <w:p w14:paraId="102B8F6F" w14:textId="77777777" w:rsidR="00697F54" w:rsidRDefault="00697F54" w:rsidP="00697F54">
      <w:pPr>
        <w:pStyle w:val="Nagwek2"/>
        <w:numPr>
          <w:ilvl w:val="2"/>
          <w:numId w:val="30"/>
        </w:numPr>
        <w:tabs>
          <w:tab w:val="left" w:pos="1416"/>
        </w:tabs>
        <w:spacing w:before="43"/>
        <w:ind w:hanging="712"/>
        <w:rPr>
          <w:rFonts w:ascii="Calibri" w:hAnsi="Calibri" w:cs="Calibri"/>
        </w:rPr>
      </w:pPr>
      <w:r w:rsidRPr="00862EEF">
        <w:rPr>
          <w:rFonts w:ascii="Calibri" w:hAnsi="Calibri" w:cs="Calibri"/>
        </w:rPr>
        <w:t>zdolności technicznej lub zawodowej w zakresie:</w:t>
      </w:r>
    </w:p>
    <w:p w14:paraId="722A517D" w14:textId="77777777" w:rsidR="00697F54" w:rsidRDefault="00697F54" w:rsidP="00697F54">
      <w:pPr>
        <w:pStyle w:val="Nagwek2"/>
        <w:tabs>
          <w:tab w:val="left" w:pos="1416"/>
        </w:tabs>
        <w:spacing w:before="43"/>
        <w:rPr>
          <w:rFonts w:ascii="Calibri" w:hAnsi="Calibri" w:cs="Calibri"/>
        </w:rPr>
      </w:pPr>
    </w:p>
    <w:p w14:paraId="5C852324" w14:textId="77777777" w:rsidR="00697F54" w:rsidRPr="00862EEF" w:rsidRDefault="00697F54" w:rsidP="0038294C">
      <w:pPr>
        <w:pStyle w:val="Nagwek2"/>
        <w:tabs>
          <w:tab w:val="left" w:pos="567"/>
        </w:tabs>
        <w:spacing w:before="43"/>
        <w:rPr>
          <w:rFonts w:ascii="Calibri" w:hAnsi="Calibri" w:cs="Calibri"/>
        </w:rPr>
      </w:pPr>
    </w:p>
    <w:p w14:paraId="7AA20A4B" w14:textId="77777777" w:rsidR="00697F54" w:rsidRPr="00862EEF" w:rsidRDefault="00697F54" w:rsidP="00697F54">
      <w:pPr>
        <w:pStyle w:val="Akapitzlist"/>
        <w:numPr>
          <w:ilvl w:val="3"/>
          <w:numId w:val="30"/>
        </w:numPr>
        <w:tabs>
          <w:tab w:val="left" w:pos="1776"/>
        </w:tabs>
        <w:spacing w:before="44" w:line="276" w:lineRule="auto"/>
        <w:ind w:right="117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O udzielenie zamówienia mogą ubiegać się wykonawcy, którzy dysponują lub będą dysponować w okresie wykonywania zamówienia i skierują do jego realizacji:</w:t>
      </w:r>
    </w:p>
    <w:p w14:paraId="3571E6DE" w14:textId="77777777" w:rsidR="00697F54" w:rsidRPr="00862EEF" w:rsidRDefault="00697F54" w:rsidP="00697F54">
      <w:pPr>
        <w:spacing w:before="42"/>
        <w:ind w:left="704"/>
        <w:rPr>
          <w:rFonts w:ascii="Calibri" w:hAnsi="Calibri" w:cs="Calibri"/>
          <w:i/>
          <w:sz w:val="24"/>
        </w:rPr>
      </w:pPr>
      <w:r w:rsidRPr="00862EEF">
        <w:rPr>
          <w:rFonts w:ascii="Calibri" w:hAnsi="Calibri" w:cs="Calibri"/>
          <w:i/>
          <w:sz w:val="24"/>
        </w:rPr>
        <w:t xml:space="preserve">                                          Zamawiający nie określa warunku w ww. zakresie</w:t>
      </w:r>
    </w:p>
    <w:p w14:paraId="6DB2A3CB" w14:textId="77777777" w:rsidR="00697F54" w:rsidRPr="00862EEF" w:rsidRDefault="00697F54" w:rsidP="00697F54">
      <w:pPr>
        <w:rPr>
          <w:rFonts w:ascii="Calibri" w:hAnsi="Calibri" w:cs="Calibri"/>
          <w:sz w:val="24"/>
        </w:rPr>
        <w:sectPr w:rsidR="00697F54" w:rsidRPr="00862EEF" w:rsidSect="00EF6744">
          <w:pgSz w:w="11900" w:h="16840"/>
          <w:pgMar w:top="740" w:right="1123" w:bottom="822" w:left="1281" w:header="328" w:footer="622" w:gutter="0"/>
          <w:cols w:space="708"/>
        </w:sectPr>
      </w:pPr>
    </w:p>
    <w:p w14:paraId="79429815" w14:textId="77777777" w:rsidR="00697F54" w:rsidRPr="00862EEF" w:rsidRDefault="00697F54" w:rsidP="00697F54">
      <w:pPr>
        <w:pStyle w:val="Tekstpodstawowy"/>
        <w:spacing w:before="1"/>
        <w:rPr>
          <w:rFonts w:ascii="Calibri" w:hAnsi="Calibri" w:cs="Calibri"/>
          <w:i/>
        </w:rPr>
      </w:pPr>
    </w:p>
    <w:p w14:paraId="0AD148DB" w14:textId="77777777" w:rsidR="00697F54" w:rsidRPr="00862EEF" w:rsidRDefault="00697F54" w:rsidP="00697F54">
      <w:pPr>
        <w:pStyle w:val="Akapitzlist"/>
        <w:tabs>
          <w:tab w:val="left" w:pos="1809"/>
        </w:tabs>
        <w:spacing w:before="72" w:line="252" w:lineRule="auto"/>
        <w:ind w:right="279"/>
        <w:rPr>
          <w:rFonts w:ascii="Calibri" w:hAnsi="Calibri" w:cs="Calibri"/>
          <w:i/>
          <w:sz w:val="24"/>
        </w:rPr>
      </w:pPr>
    </w:p>
    <w:p w14:paraId="19E4AA57" w14:textId="77777777" w:rsidR="00697F54" w:rsidRPr="00862EEF" w:rsidRDefault="00697F54" w:rsidP="00697F54">
      <w:pPr>
        <w:pStyle w:val="Akapitzlist"/>
        <w:numPr>
          <w:ilvl w:val="1"/>
          <w:numId w:val="30"/>
        </w:numPr>
        <w:tabs>
          <w:tab w:val="left" w:pos="705"/>
        </w:tabs>
        <w:spacing w:before="101" w:line="276" w:lineRule="auto"/>
        <w:ind w:right="136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Zamawiający może, oceniając zdolność techniczną lub zawodową, na każdym etapie postępowania, uznać, że wykonawca nie posiada wymaganych zdolności, jeżeli posiadanie przez wykonawcę sprzecznych interesów, w szczególności zaangażowanie zasobów technicznych lub zawodowych wykonawcy w inne przedsięwzięcia gospodarcze wykonawcy może mieć negatywny wpływ na realizację zamówienia na każdym etapie postępowania (art. 116 ust. 2ustawy).</w:t>
      </w:r>
    </w:p>
    <w:p w14:paraId="74678898" w14:textId="77777777" w:rsidR="00697F54" w:rsidRPr="00862EEF" w:rsidRDefault="00697F54" w:rsidP="00697F54">
      <w:pPr>
        <w:pStyle w:val="Akapitzlist"/>
        <w:numPr>
          <w:ilvl w:val="1"/>
          <w:numId w:val="30"/>
        </w:numPr>
        <w:tabs>
          <w:tab w:val="left" w:pos="705"/>
        </w:tabs>
        <w:spacing w:line="276" w:lineRule="auto"/>
        <w:ind w:right="137"/>
        <w:rPr>
          <w:rFonts w:ascii="Calibri" w:hAnsi="Calibri" w:cs="Calibri"/>
          <w:b/>
          <w:sz w:val="24"/>
        </w:rPr>
      </w:pPr>
      <w:r w:rsidRPr="00862EEF">
        <w:rPr>
          <w:rFonts w:ascii="Calibri" w:hAnsi="Calibri" w:cs="Calibri"/>
          <w:sz w:val="24"/>
        </w:rPr>
        <w:t xml:space="preserve">W odniesieniu do warunków dotyczących wykształcenia, kwalifikacji zawodowych lub doświadczenia wykonawcy wspólnie ubiegający się o udzielenie zamówienia wykazując warunek udziału w postępowaniu </w:t>
      </w:r>
      <w:r w:rsidRPr="00862EEF">
        <w:rPr>
          <w:rFonts w:ascii="Calibri" w:hAnsi="Calibri" w:cs="Calibri"/>
          <w:b/>
          <w:sz w:val="24"/>
        </w:rPr>
        <w:t>mogą polegać na zdolnościach tych z wykonawców, którzy wykonają roboty budowlane lub usługi, do realizacji których te zdolności są wymagane</w:t>
      </w:r>
    </w:p>
    <w:p w14:paraId="42F029E0" w14:textId="77777777" w:rsidR="00697F54" w:rsidRPr="00862EEF" w:rsidRDefault="00697F54" w:rsidP="00697F54">
      <w:pPr>
        <w:pStyle w:val="Akapitzlist"/>
        <w:tabs>
          <w:tab w:val="left" w:pos="1809"/>
        </w:tabs>
        <w:spacing w:before="72" w:line="252" w:lineRule="auto"/>
        <w:ind w:right="279"/>
        <w:rPr>
          <w:rFonts w:ascii="Calibri" w:hAnsi="Calibri" w:cs="Calibri"/>
          <w:i/>
          <w:sz w:val="24"/>
        </w:rPr>
      </w:pPr>
    </w:p>
    <w:p w14:paraId="12835D8E" w14:textId="77777777" w:rsidR="00697F54" w:rsidRPr="00862EEF" w:rsidRDefault="00697F54" w:rsidP="00697F54">
      <w:pPr>
        <w:spacing w:before="100"/>
        <w:ind w:left="3394" w:right="3381"/>
        <w:jc w:val="center"/>
        <w:rPr>
          <w:rFonts w:ascii="Calibri" w:hAnsi="Calibri" w:cs="Calibri"/>
          <w:sz w:val="26"/>
        </w:rPr>
      </w:pPr>
      <w:r w:rsidRPr="00862EEF">
        <w:rPr>
          <w:rFonts w:ascii="Calibri" w:hAnsi="Calibri" w:cs="Calibri"/>
          <w:sz w:val="26"/>
        </w:rPr>
        <w:t>Rozdział 7</w:t>
      </w:r>
    </w:p>
    <w:p w14:paraId="54A8C8A2" w14:textId="77777777" w:rsidR="00697F54" w:rsidRPr="00862EEF" w:rsidRDefault="001E13DE" w:rsidP="00697F54">
      <w:pPr>
        <w:pStyle w:val="Nagwek1"/>
        <w:spacing w:before="48"/>
        <w:ind w:left="831"/>
        <w:rPr>
          <w:rFonts w:ascii="Calibri" w:hAnsi="Calibri" w:cs="Calibri"/>
        </w:rPr>
      </w:pPr>
      <w:r>
        <w:rPr>
          <w:rFonts w:ascii="Calibri" w:hAnsi="Calibri" w:cs="Calibri"/>
          <w:noProof/>
          <w:lang w:eastAsia="zh-CN" w:bidi="bn-IN"/>
        </w:rPr>
        <w:pict w14:anchorId="0C236727">
          <v:rect id="Rectangle 18" o:spid="_x0000_s1049" style="position:absolute;left:0;text-align:left;margin-left:74.5pt;margin-top:19.9pt;width:454.1pt;height:.5pt;z-index:-25165209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" fillcolor="black" stroked="f">
            <w10:wrap type="topAndBottom" anchorx="page"/>
          </v:rect>
        </w:pict>
      </w:r>
      <w:r w:rsidR="00697F54" w:rsidRPr="00862EEF">
        <w:rPr>
          <w:rFonts w:ascii="Calibri" w:hAnsi="Calibri" w:cs="Calibri"/>
        </w:rPr>
        <w:t>PODSTAWY WYKLUCZENIA Z POSTĘPOWANIA</w:t>
      </w:r>
    </w:p>
    <w:p w14:paraId="6A25C398" w14:textId="77777777" w:rsidR="00697F54" w:rsidRPr="00862EEF" w:rsidRDefault="00697F54" w:rsidP="00697F54">
      <w:pPr>
        <w:pStyle w:val="Tekstpodstawowy"/>
        <w:spacing w:before="10"/>
        <w:rPr>
          <w:rFonts w:ascii="Calibri" w:hAnsi="Calibri" w:cs="Calibri"/>
          <w:b/>
          <w:sz w:val="11"/>
        </w:rPr>
      </w:pPr>
    </w:p>
    <w:p w14:paraId="45CD88C4" w14:textId="77777777" w:rsidR="00697F54" w:rsidRPr="00862EEF" w:rsidRDefault="00697F54" w:rsidP="00697F54">
      <w:pPr>
        <w:pStyle w:val="Akapitzlist"/>
        <w:numPr>
          <w:ilvl w:val="1"/>
          <w:numId w:val="28"/>
        </w:numPr>
        <w:tabs>
          <w:tab w:val="left" w:pos="705"/>
        </w:tabs>
        <w:spacing w:before="101" w:line="276" w:lineRule="auto"/>
        <w:ind w:right="117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Z postępowania o udzielenie zamówienia wyklucza się Wykonawcę, w stosunku, do którego zachodzi którakolwiek z okoliczności,  o których mowa w art.  108 ustawy                               tj. wykonawcę:</w:t>
      </w:r>
    </w:p>
    <w:p w14:paraId="7904AC47" w14:textId="77777777" w:rsidR="00697F54" w:rsidRPr="00862EEF" w:rsidRDefault="00697F54" w:rsidP="00697F54">
      <w:pPr>
        <w:pStyle w:val="Akapitzlist"/>
        <w:numPr>
          <w:ilvl w:val="2"/>
          <w:numId w:val="28"/>
        </w:numPr>
        <w:tabs>
          <w:tab w:val="left" w:pos="981"/>
        </w:tabs>
        <w:spacing w:before="1"/>
        <w:ind w:hanging="277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będącego osobą fizyczną, którego prawomocnie skazano za przestępstwo:</w:t>
      </w:r>
    </w:p>
    <w:p w14:paraId="43522145" w14:textId="77777777" w:rsidR="00697F54" w:rsidRPr="00862EEF" w:rsidRDefault="00697F54" w:rsidP="00697F54">
      <w:pPr>
        <w:pStyle w:val="Akapitzlist"/>
        <w:numPr>
          <w:ilvl w:val="3"/>
          <w:numId w:val="28"/>
        </w:numPr>
        <w:tabs>
          <w:tab w:val="left" w:pos="1840"/>
        </w:tabs>
        <w:spacing w:before="40" w:line="276" w:lineRule="auto"/>
        <w:ind w:left="1839" w:right="119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udziału w zorganizowanej grupie przestępczej albo związku mającym na celu popełnienie przestępstwa lub przestępstwa skarbowego, o którym mowa w art. 258 Kodeksu karnego,</w:t>
      </w:r>
    </w:p>
    <w:p w14:paraId="40D3291C" w14:textId="77777777" w:rsidR="00697F54" w:rsidRPr="00862EEF" w:rsidRDefault="00697F54" w:rsidP="00697F54">
      <w:pPr>
        <w:pStyle w:val="Akapitzlist"/>
        <w:numPr>
          <w:ilvl w:val="3"/>
          <w:numId w:val="28"/>
        </w:numPr>
        <w:tabs>
          <w:tab w:val="left" w:pos="1840"/>
        </w:tabs>
        <w:spacing w:before="1"/>
        <w:ind w:left="1839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handlu ludźmi, o którym mowa w art. 189a Kodeksu karnego,</w:t>
      </w:r>
    </w:p>
    <w:p w14:paraId="7FDCF73A" w14:textId="77777777" w:rsidR="00697F54" w:rsidRPr="00862EEF" w:rsidRDefault="00697F54" w:rsidP="00697F54">
      <w:pPr>
        <w:pStyle w:val="Akapitzlist"/>
        <w:numPr>
          <w:ilvl w:val="3"/>
          <w:numId w:val="28"/>
        </w:numPr>
        <w:tabs>
          <w:tab w:val="left" w:pos="1840"/>
        </w:tabs>
        <w:spacing w:before="43" w:line="276" w:lineRule="auto"/>
        <w:ind w:left="1839" w:right="118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o którym mowa w art. 228-230a, art. 250a Kodeksu karnego lub w art. 46 lub art. 48 ustawy z dnia 25 czerwca 2010 r. o sporcie,</w:t>
      </w:r>
    </w:p>
    <w:p w14:paraId="5B056707" w14:textId="77777777" w:rsidR="00697F54" w:rsidRPr="00862EEF" w:rsidRDefault="00697F54" w:rsidP="00697F54">
      <w:pPr>
        <w:pStyle w:val="Akapitzlist"/>
        <w:numPr>
          <w:ilvl w:val="3"/>
          <w:numId w:val="28"/>
        </w:numPr>
        <w:tabs>
          <w:tab w:val="left" w:pos="1840"/>
        </w:tabs>
        <w:spacing w:line="276" w:lineRule="auto"/>
        <w:ind w:left="1839" w:right="117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794E543A" w14:textId="77777777" w:rsidR="00697F54" w:rsidRPr="00862EEF" w:rsidRDefault="00697F54" w:rsidP="00697F54">
      <w:pPr>
        <w:pStyle w:val="Akapitzlist"/>
        <w:numPr>
          <w:ilvl w:val="3"/>
          <w:numId w:val="28"/>
        </w:numPr>
        <w:tabs>
          <w:tab w:val="left" w:pos="1840"/>
        </w:tabs>
        <w:spacing w:line="273" w:lineRule="auto"/>
        <w:ind w:left="1839" w:right="119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o charakterze terrorystycznym, o którym mowa w art. 115 § 20 Kodeksu karnego, lub mające na celu popełnienie tego przestępstwa,</w:t>
      </w:r>
    </w:p>
    <w:p w14:paraId="4D02295C" w14:textId="77777777" w:rsidR="00697F54" w:rsidRPr="00F14423" w:rsidRDefault="00697F54" w:rsidP="00F14423">
      <w:pPr>
        <w:pStyle w:val="Akapitzlist"/>
        <w:numPr>
          <w:ilvl w:val="3"/>
          <w:numId w:val="28"/>
        </w:numPr>
        <w:tabs>
          <w:tab w:val="left" w:pos="1840"/>
        </w:tabs>
        <w:spacing w:before="4" w:line="276" w:lineRule="auto"/>
        <w:ind w:left="1839" w:right="116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powierzenia wykonywania pracy małoletniemu cudzoziemcowi ,o którym mowa w art. 9 ust. 2 ustawy z dnia 15 czerwca 2012 r. o skutkach powierzania wykonywania pracy cudzoziemcom przebywającym wbrew przepisom na terytorium Rzeczypospolitej Polskiej (Dz. U. poz.769),</w:t>
      </w:r>
    </w:p>
    <w:p w14:paraId="66F984AA" w14:textId="77777777" w:rsidR="00697F54" w:rsidRPr="00862EEF" w:rsidRDefault="00697F54" w:rsidP="00697F54">
      <w:pPr>
        <w:pStyle w:val="Akapitzlist"/>
        <w:numPr>
          <w:ilvl w:val="3"/>
          <w:numId w:val="28"/>
        </w:numPr>
        <w:tabs>
          <w:tab w:val="left" w:pos="1840"/>
        </w:tabs>
        <w:spacing w:before="2" w:line="276" w:lineRule="auto"/>
        <w:ind w:left="1839" w:right="118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0D634A39" w14:textId="77777777" w:rsidR="00697F54" w:rsidRPr="00862EEF" w:rsidRDefault="00697F54" w:rsidP="00697F54">
      <w:pPr>
        <w:pStyle w:val="Akapitzlist"/>
        <w:numPr>
          <w:ilvl w:val="3"/>
          <w:numId w:val="28"/>
        </w:numPr>
        <w:tabs>
          <w:tab w:val="left" w:pos="1840"/>
        </w:tabs>
        <w:spacing w:line="276" w:lineRule="auto"/>
        <w:ind w:left="1839" w:right="116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 xml:space="preserve">o którym mowa w art. 9 ust. 1 i 3 lub art. 10 ustawy z dnia 15 czerwca 2012r. o skutkach powierzania wykonywania pracy cudzoziemcom przebywającym </w:t>
      </w:r>
      <w:r w:rsidRPr="00862EEF">
        <w:rPr>
          <w:rFonts w:ascii="Calibri" w:hAnsi="Calibri" w:cs="Calibri"/>
          <w:sz w:val="24"/>
        </w:rPr>
        <w:lastRenderedPageBreak/>
        <w:t>wbrew przepisom na terytorium Rzeczypospolitej Polskiej</w:t>
      </w:r>
    </w:p>
    <w:p w14:paraId="352325BA" w14:textId="77777777" w:rsidR="00697F54" w:rsidRPr="00862EEF" w:rsidRDefault="00697F54" w:rsidP="00697F54">
      <w:pPr>
        <w:pStyle w:val="Tekstpodstawowy"/>
        <w:spacing w:before="119"/>
        <w:ind w:left="1271"/>
        <w:jc w:val="both"/>
        <w:rPr>
          <w:rFonts w:ascii="Calibri" w:hAnsi="Calibri" w:cs="Calibri"/>
        </w:rPr>
      </w:pPr>
      <w:r w:rsidRPr="00862EEF">
        <w:rPr>
          <w:rFonts w:ascii="Calibri" w:hAnsi="Calibri" w:cs="Calibri"/>
        </w:rPr>
        <w:t>- lub za odpowiedni czyn zabroniony określony w przepisach prawa obcego;</w:t>
      </w:r>
    </w:p>
    <w:p w14:paraId="206B332E" w14:textId="77777777" w:rsidR="00697F54" w:rsidRPr="00862EEF" w:rsidRDefault="00697F54" w:rsidP="00697F54">
      <w:pPr>
        <w:pStyle w:val="Akapitzlist"/>
        <w:numPr>
          <w:ilvl w:val="2"/>
          <w:numId w:val="28"/>
        </w:numPr>
        <w:tabs>
          <w:tab w:val="left" w:pos="1272"/>
        </w:tabs>
        <w:spacing w:before="191" w:line="276" w:lineRule="auto"/>
        <w:ind w:left="1271" w:right="120" w:hanging="567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jeżeli urzędującego członka jego organu zarządzającego lub nadzorczego, wspólnika spółki w spółce jawnej lub partnerskiej albo komplementariusza    w spółce komandytowej lub komandytowo-akcyjnej lub prokurenta prawomocnie skazano za przestępstwo, o którym mowa w pkt1;</w:t>
      </w:r>
    </w:p>
    <w:p w14:paraId="4B9720AF" w14:textId="77777777" w:rsidR="00697F54" w:rsidRPr="00862EEF" w:rsidRDefault="00697F54" w:rsidP="00697F54">
      <w:pPr>
        <w:pStyle w:val="Akapitzlist"/>
        <w:numPr>
          <w:ilvl w:val="2"/>
          <w:numId w:val="28"/>
        </w:numPr>
        <w:tabs>
          <w:tab w:val="left" w:pos="1272"/>
        </w:tabs>
        <w:spacing w:before="2" w:line="276" w:lineRule="auto"/>
        <w:ind w:left="1271" w:right="117" w:hanging="567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    wpostępowaniualboprzedupływemterminuskładaniaofertdokonałpłatności należnych podatków, opłat lub składek na ubezpieczenie społeczne lub</w:t>
      </w:r>
    </w:p>
    <w:p w14:paraId="7FCDC385" w14:textId="77777777" w:rsidR="00697F54" w:rsidRPr="00862EEF" w:rsidRDefault="00697F54" w:rsidP="00697F54">
      <w:pPr>
        <w:pStyle w:val="Tekstpodstawowy"/>
        <w:spacing w:before="100" w:line="276" w:lineRule="auto"/>
        <w:ind w:left="1271" w:right="120"/>
        <w:jc w:val="both"/>
        <w:rPr>
          <w:rFonts w:ascii="Calibri" w:hAnsi="Calibri" w:cs="Calibri"/>
        </w:rPr>
      </w:pPr>
      <w:r w:rsidRPr="00862EEF">
        <w:rPr>
          <w:rFonts w:ascii="Calibri" w:hAnsi="Calibri" w:cs="Calibri"/>
        </w:rPr>
        <w:t>zdrowotne wraz z odsetkami lub grzywnami lub zawarł wiążące porozumienie w sprawie spłaty tych należności;</w:t>
      </w:r>
    </w:p>
    <w:p w14:paraId="13D2BF61" w14:textId="77777777" w:rsidR="00697F54" w:rsidRPr="00862EEF" w:rsidRDefault="00697F54" w:rsidP="00697F54">
      <w:pPr>
        <w:pStyle w:val="Akapitzlist"/>
        <w:numPr>
          <w:ilvl w:val="2"/>
          <w:numId w:val="28"/>
        </w:numPr>
        <w:tabs>
          <w:tab w:val="left" w:pos="1272"/>
        </w:tabs>
        <w:spacing w:before="1" w:line="276" w:lineRule="auto"/>
        <w:ind w:left="1271" w:right="120" w:hanging="567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wobec którego prawomocnie orzeczono zakaz ubiegania się o zamówienia publiczne;</w:t>
      </w:r>
    </w:p>
    <w:p w14:paraId="17049BAC" w14:textId="77777777" w:rsidR="00697F54" w:rsidRPr="00862EEF" w:rsidRDefault="00697F54" w:rsidP="00697F54">
      <w:pPr>
        <w:pStyle w:val="Akapitzlist"/>
        <w:numPr>
          <w:ilvl w:val="2"/>
          <w:numId w:val="28"/>
        </w:numPr>
        <w:tabs>
          <w:tab w:val="left" w:pos="1272"/>
        </w:tabs>
        <w:spacing w:line="276" w:lineRule="auto"/>
        <w:ind w:left="1271" w:right="119" w:hanging="567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26D4C823" w14:textId="77777777" w:rsidR="00697F54" w:rsidRPr="00862EEF" w:rsidRDefault="00697F54" w:rsidP="00697F54">
      <w:pPr>
        <w:pStyle w:val="Akapitzlist"/>
        <w:numPr>
          <w:ilvl w:val="2"/>
          <w:numId w:val="28"/>
        </w:numPr>
        <w:tabs>
          <w:tab w:val="left" w:pos="1272"/>
        </w:tabs>
        <w:spacing w:before="1" w:line="276" w:lineRule="auto"/>
        <w:ind w:left="1271" w:right="118" w:hanging="567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jeżeli, w przypadkach, o których mowa w art. 85 ust. 1, doszło do zakłócenia konkurencji wynikającego z wcześniejszego zaangażowania tego wykonawcy lub podmiotu,  który  należy  z  wykonawcą  do  tej  samej  grupy  kapitałowej                       w rozumieniu ustawy z dnia 16 lutego 2007 r. o ochronie konkurencji                                   i konsumentów, chyba że spowodowane tym zakłócenie konkurencji może być wyeliminowane w inny sposób niż przez wykluczenie wykonawcy z udziału                     w postępowaniu   o udzielenie zamówienia.</w:t>
      </w:r>
    </w:p>
    <w:p w14:paraId="4C0EB876" w14:textId="77777777" w:rsidR="00697F54" w:rsidRPr="00862EEF" w:rsidRDefault="00697F54" w:rsidP="00697F54">
      <w:pPr>
        <w:spacing w:line="276" w:lineRule="auto"/>
        <w:jc w:val="both"/>
        <w:rPr>
          <w:rFonts w:ascii="Calibri" w:hAnsi="Calibri" w:cs="Calibri"/>
          <w:sz w:val="24"/>
        </w:rPr>
        <w:sectPr w:rsidR="00697F54" w:rsidRPr="00862EEF" w:rsidSect="00EF6744">
          <w:pgSz w:w="11900" w:h="16840"/>
          <w:pgMar w:top="740" w:right="1123" w:bottom="822" w:left="1281" w:header="328" w:footer="622" w:gutter="0"/>
          <w:cols w:space="708"/>
        </w:sectPr>
      </w:pPr>
    </w:p>
    <w:p w14:paraId="6BC76739" w14:textId="77777777" w:rsidR="00697F54" w:rsidRPr="00862EEF" w:rsidRDefault="00697F54" w:rsidP="00697F54">
      <w:pPr>
        <w:pStyle w:val="Tekstpodstawowy"/>
        <w:spacing w:before="1"/>
        <w:rPr>
          <w:rFonts w:ascii="Calibri" w:hAnsi="Calibri" w:cs="Calibri"/>
        </w:rPr>
      </w:pPr>
    </w:p>
    <w:p w14:paraId="5BCFE62C" w14:textId="77777777" w:rsidR="00697F54" w:rsidRPr="00862EEF" w:rsidRDefault="00697F54" w:rsidP="00697F54">
      <w:pPr>
        <w:pStyle w:val="Akapitzlist"/>
        <w:numPr>
          <w:ilvl w:val="1"/>
          <w:numId w:val="28"/>
        </w:numPr>
        <w:tabs>
          <w:tab w:val="left" w:pos="705"/>
        </w:tabs>
        <w:spacing w:line="280" w:lineRule="exact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Zamawiający nie przewiduje podstaw wykluczenia wskazanych w art. 109 ustawy.</w:t>
      </w:r>
    </w:p>
    <w:p w14:paraId="51BE188D" w14:textId="77777777" w:rsidR="00697F54" w:rsidRPr="00862EEF" w:rsidRDefault="00697F54" w:rsidP="00697F54">
      <w:pPr>
        <w:pStyle w:val="Akapitzlist"/>
        <w:numPr>
          <w:ilvl w:val="1"/>
          <w:numId w:val="28"/>
        </w:numPr>
        <w:tabs>
          <w:tab w:val="left" w:pos="705"/>
        </w:tabs>
        <w:spacing w:before="43" w:line="276" w:lineRule="auto"/>
        <w:ind w:right="117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Wykonawca może zostać wykluczony przez zamawiającego na każdym etapie postępowania o udzielenie zamówienia</w:t>
      </w:r>
    </w:p>
    <w:p w14:paraId="04C0A8A7" w14:textId="77777777" w:rsidR="00697F54" w:rsidRPr="00862EEF" w:rsidRDefault="00697F54" w:rsidP="00697F54">
      <w:pPr>
        <w:pStyle w:val="Akapitzlist"/>
        <w:numPr>
          <w:ilvl w:val="1"/>
          <w:numId w:val="28"/>
        </w:numPr>
        <w:tabs>
          <w:tab w:val="left" w:pos="705"/>
        </w:tabs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Wykonawca nie podlega wykluczeniu w okolicznościach określonych w art.108ust.</w:t>
      </w:r>
    </w:p>
    <w:p w14:paraId="6E12B075" w14:textId="77777777" w:rsidR="00697F54" w:rsidRPr="00862EEF" w:rsidRDefault="00697F54" w:rsidP="00697F54">
      <w:pPr>
        <w:pStyle w:val="Tekstpodstawowy"/>
        <w:spacing w:before="43" w:line="273" w:lineRule="auto"/>
        <w:ind w:left="704" w:right="780"/>
        <w:rPr>
          <w:rFonts w:ascii="Calibri" w:hAnsi="Calibri" w:cs="Calibri"/>
        </w:rPr>
      </w:pPr>
      <w:r w:rsidRPr="00862EEF">
        <w:rPr>
          <w:rFonts w:ascii="Calibri" w:hAnsi="Calibri" w:cs="Calibri"/>
        </w:rPr>
        <w:t>1 pkt. 1, 2 i 5 jeżeli udowodni zamawiającemu, że spełnił łącznie następujące przesłanki:</w:t>
      </w:r>
    </w:p>
    <w:p w14:paraId="5E0875A2" w14:textId="77777777" w:rsidR="00697F54" w:rsidRPr="00862EEF" w:rsidRDefault="00697F54" w:rsidP="00697F54">
      <w:pPr>
        <w:pStyle w:val="Akapitzlist"/>
        <w:numPr>
          <w:ilvl w:val="0"/>
          <w:numId w:val="1"/>
        </w:numPr>
        <w:tabs>
          <w:tab w:val="left" w:pos="1840"/>
        </w:tabs>
        <w:spacing w:before="76" w:line="276" w:lineRule="auto"/>
        <w:ind w:left="1839" w:right="118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naprawił lub zobowiązał się do naprawienia szkody wyrządzonej przestępstwem, wykroczeniem lub swoim nieprawidłowym postępowaniem, w tym poprzez zadośćuczynienie pieniężne;</w:t>
      </w:r>
    </w:p>
    <w:p w14:paraId="0595AEE2" w14:textId="77777777" w:rsidR="00697F54" w:rsidRPr="00862EEF" w:rsidRDefault="00697F54" w:rsidP="00697F54">
      <w:pPr>
        <w:pStyle w:val="Akapitzlist"/>
        <w:numPr>
          <w:ilvl w:val="0"/>
          <w:numId w:val="1"/>
        </w:numPr>
        <w:tabs>
          <w:tab w:val="left" w:pos="1840"/>
        </w:tabs>
        <w:spacing w:before="1" w:line="276" w:lineRule="auto"/>
        <w:ind w:left="1839" w:right="117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wyczerpująco wyjaśnił fakty i okoliczności związane z przestępstwem, wykroczeniem lub swoim nieprawidłowym postępowaniem oraz spowodowanymi przez nie szkodami, aktywnie współpracując odpowiednio z właściwymi organami, w tym organami ścigania, lub zamawiającym;</w:t>
      </w:r>
    </w:p>
    <w:p w14:paraId="5A62BE36" w14:textId="77777777" w:rsidR="00697F54" w:rsidRPr="00862EEF" w:rsidRDefault="00697F54" w:rsidP="00697F54">
      <w:pPr>
        <w:pStyle w:val="Akapitzlist"/>
        <w:numPr>
          <w:ilvl w:val="0"/>
          <w:numId w:val="1"/>
        </w:numPr>
        <w:tabs>
          <w:tab w:val="left" w:pos="1840"/>
        </w:tabs>
        <w:spacing w:line="276" w:lineRule="auto"/>
        <w:ind w:left="1839" w:right="118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podjął konkretne środki techniczne, organizacyjne i kadrowe, odpowiednie dla zapobiegania dalszym przestępstwom, wykroczeniom lub nieprawidłowemu postępowaniu, w szczególności:</w:t>
      </w:r>
    </w:p>
    <w:p w14:paraId="1927FA9B" w14:textId="77777777" w:rsidR="00697F54" w:rsidRPr="00862EEF" w:rsidRDefault="00697F54" w:rsidP="00697F54">
      <w:pPr>
        <w:pStyle w:val="Akapitzlist"/>
        <w:numPr>
          <w:ilvl w:val="1"/>
          <w:numId w:val="1"/>
        </w:numPr>
        <w:tabs>
          <w:tab w:val="left" w:pos="2406"/>
          <w:tab w:val="left" w:pos="2407"/>
          <w:tab w:val="left" w:pos="3380"/>
          <w:tab w:val="left" w:pos="4544"/>
          <w:tab w:val="left" w:pos="5994"/>
          <w:tab w:val="left" w:pos="6375"/>
          <w:tab w:val="left" w:pos="7523"/>
          <w:tab w:val="left" w:pos="8125"/>
        </w:tabs>
        <w:spacing w:line="276" w:lineRule="auto"/>
        <w:ind w:right="117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zerwał</w:t>
      </w:r>
      <w:r w:rsidRPr="00862EEF">
        <w:rPr>
          <w:rFonts w:ascii="Calibri" w:hAnsi="Calibri" w:cs="Calibri"/>
          <w:sz w:val="24"/>
        </w:rPr>
        <w:tab/>
        <w:t>wszelkie</w:t>
      </w:r>
      <w:r w:rsidRPr="00862EEF">
        <w:rPr>
          <w:rFonts w:ascii="Calibri" w:hAnsi="Calibri" w:cs="Calibri"/>
          <w:sz w:val="24"/>
        </w:rPr>
        <w:tab/>
        <w:t>powiązania</w:t>
      </w:r>
      <w:r w:rsidRPr="00862EEF">
        <w:rPr>
          <w:rFonts w:ascii="Calibri" w:hAnsi="Calibri" w:cs="Calibri"/>
          <w:sz w:val="24"/>
        </w:rPr>
        <w:tab/>
        <w:t>z</w:t>
      </w:r>
      <w:r w:rsidRPr="00862EEF">
        <w:rPr>
          <w:rFonts w:ascii="Calibri" w:hAnsi="Calibri" w:cs="Calibri"/>
          <w:sz w:val="24"/>
        </w:rPr>
        <w:tab/>
        <w:t>osobami</w:t>
      </w:r>
      <w:r w:rsidRPr="00862EEF">
        <w:rPr>
          <w:rFonts w:ascii="Calibri" w:hAnsi="Calibri" w:cs="Calibri"/>
          <w:sz w:val="24"/>
        </w:rPr>
        <w:tab/>
        <w:t>lub</w:t>
      </w:r>
      <w:r w:rsidRPr="00862EEF">
        <w:rPr>
          <w:rFonts w:ascii="Calibri" w:hAnsi="Calibri" w:cs="Calibri"/>
          <w:sz w:val="24"/>
        </w:rPr>
        <w:tab/>
      </w:r>
      <w:r w:rsidRPr="00862EEF">
        <w:rPr>
          <w:rFonts w:ascii="Calibri" w:hAnsi="Calibri" w:cs="Calibri"/>
          <w:spacing w:val="-3"/>
          <w:sz w:val="24"/>
        </w:rPr>
        <w:t xml:space="preserve">podmiotami </w:t>
      </w:r>
      <w:r w:rsidRPr="00862EEF">
        <w:rPr>
          <w:rFonts w:ascii="Calibri" w:hAnsi="Calibri" w:cs="Calibri"/>
          <w:sz w:val="24"/>
        </w:rPr>
        <w:t>odpowiedzialnymi za nieprawidłowe postępowanie wykonawcy,</w:t>
      </w:r>
    </w:p>
    <w:p w14:paraId="2DC5CFBF" w14:textId="77777777" w:rsidR="00697F54" w:rsidRPr="00862EEF" w:rsidRDefault="00697F54" w:rsidP="00697F54">
      <w:pPr>
        <w:pStyle w:val="Akapitzlist"/>
        <w:numPr>
          <w:ilvl w:val="1"/>
          <w:numId w:val="1"/>
        </w:numPr>
        <w:tabs>
          <w:tab w:val="left" w:pos="2406"/>
          <w:tab w:val="left" w:pos="2407"/>
        </w:tabs>
        <w:ind w:hanging="568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zreorganizował personel,</w:t>
      </w:r>
    </w:p>
    <w:p w14:paraId="18BF9826" w14:textId="77777777" w:rsidR="00697F54" w:rsidRPr="00862EEF" w:rsidRDefault="00697F54" w:rsidP="00697F54">
      <w:pPr>
        <w:pStyle w:val="Akapitzlist"/>
        <w:numPr>
          <w:ilvl w:val="1"/>
          <w:numId w:val="1"/>
        </w:numPr>
        <w:tabs>
          <w:tab w:val="left" w:pos="2406"/>
          <w:tab w:val="left" w:pos="2407"/>
        </w:tabs>
        <w:spacing w:before="43"/>
        <w:ind w:hanging="568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wdrożył system sprawozdawczości i kontroli,</w:t>
      </w:r>
    </w:p>
    <w:p w14:paraId="093CA168" w14:textId="77777777" w:rsidR="00697F54" w:rsidRPr="00862EEF" w:rsidRDefault="00697F54" w:rsidP="00697F54">
      <w:pPr>
        <w:pStyle w:val="Akapitzlist"/>
        <w:numPr>
          <w:ilvl w:val="1"/>
          <w:numId w:val="1"/>
        </w:numPr>
        <w:tabs>
          <w:tab w:val="left" w:pos="2407"/>
        </w:tabs>
        <w:spacing w:before="42" w:line="273" w:lineRule="auto"/>
        <w:ind w:right="117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utworzył struktury audytu wewnętrznego do monitorowania przestrzegania przepisów, wewnętrznych regulacji lub standardów,</w:t>
      </w:r>
    </w:p>
    <w:p w14:paraId="7608BDB6" w14:textId="77777777" w:rsidR="00697F54" w:rsidRPr="00862EEF" w:rsidRDefault="00697F54" w:rsidP="00697F54">
      <w:pPr>
        <w:pStyle w:val="Akapitzlist"/>
        <w:numPr>
          <w:ilvl w:val="1"/>
          <w:numId w:val="1"/>
        </w:numPr>
        <w:tabs>
          <w:tab w:val="left" w:pos="2407"/>
        </w:tabs>
        <w:spacing w:before="4" w:line="276" w:lineRule="auto"/>
        <w:ind w:right="117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wprowadził wewnętrzne regulacje dotyczące odpowiedzialności i odszkodowań za nieprzestrzeganie przepisów, wewnętrznych regulacji lub standardów.</w:t>
      </w:r>
    </w:p>
    <w:p w14:paraId="4862F264" w14:textId="77777777" w:rsidR="00697F54" w:rsidRPr="00862EEF" w:rsidRDefault="00697F54" w:rsidP="00697F54">
      <w:pPr>
        <w:spacing w:line="276" w:lineRule="auto"/>
        <w:jc w:val="both"/>
        <w:rPr>
          <w:rFonts w:ascii="Calibri" w:hAnsi="Calibri" w:cs="Calibri"/>
          <w:sz w:val="24"/>
        </w:rPr>
      </w:pPr>
    </w:p>
    <w:p w14:paraId="16F9C929" w14:textId="77777777" w:rsidR="00697F54" w:rsidRPr="00862EEF" w:rsidRDefault="00697F54" w:rsidP="00697F54">
      <w:pPr>
        <w:pStyle w:val="Akapitzlist"/>
        <w:numPr>
          <w:ilvl w:val="1"/>
          <w:numId w:val="28"/>
        </w:numPr>
        <w:tabs>
          <w:tab w:val="left" w:pos="705"/>
        </w:tabs>
        <w:spacing w:before="100" w:line="276" w:lineRule="auto"/>
        <w:ind w:right="120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Zamawiający ocenia, czy podjęte przez wykonawcę czynności wskazane w pkt. 7.4 są wystarczające do wykazania jego rzetelności, uwzględniając wagę i szczególne okoliczności czynu wykonawcy. Jeżeli podjęte przez wykonawcę czynności wskazane w pkt. 7.4 nie są wystarczające do wykazania jego rzetelności, zamawiający wyklucza wykonawcę</w:t>
      </w:r>
    </w:p>
    <w:p w14:paraId="07A6F3C7" w14:textId="77777777" w:rsidR="00697F54" w:rsidRPr="00862EEF" w:rsidRDefault="00697F54" w:rsidP="00697F54">
      <w:pPr>
        <w:pStyle w:val="Akapitzlist"/>
        <w:numPr>
          <w:ilvl w:val="1"/>
          <w:numId w:val="28"/>
        </w:numPr>
        <w:tabs>
          <w:tab w:val="left" w:pos="705"/>
        </w:tabs>
        <w:spacing w:before="2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Sposób wykazania braku podstaw wykluczenia wskazano w rozdziale 8 SWZ.</w:t>
      </w:r>
    </w:p>
    <w:p w14:paraId="2AE2D084" w14:textId="77777777" w:rsidR="00697F54" w:rsidRPr="00862EEF" w:rsidRDefault="00697F54" w:rsidP="00697F54">
      <w:pPr>
        <w:pStyle w:val="Akapitzlist"/>
        <w:tabs>
          <w:tab w:val="left" w:pos="1809"/>
        </w:tabs>
        <w:spacing w:before="72" w:line="252" w:lineRule="auto"/>
        <w:ind w:right="279"/>
        <w:rPr>
          <w:rFonts w:ascii="Calibri" w:hAnsi="Calibri" w:cs="Calibri"/>
          <w:i/>
          <w:sz w:val="24"/>
        </w:rPr>
        <w:sectPr w:rsidR="00697F54" w:rsidRPr="00862EEF" w:rsidSect="00EF6744">
          <w:pgSz w:w="11900" w:h="16840"/>
          <w:pgMar w:top="740" w:right="1123" w:bottom="822" w:left="1281" w:header="328" w:footer="622" w:gutter="0"/>
          <w:cols w:space="708"/>
        </w:sectPr>
      </w:pPr>
    </w:p>
    <w:p w14:paraId="5A662CC5" w14:textId="77777777" w:rsidR="00697F54" w:rsidRPr="00862EEF" w:rsidRDefault="00697F54" w:rsidP="00697F54">
      <w:pPr>
        <w:pStyle w:val="Tekstpodstawowy"/>
        <w:spacing w:before="9"/>
        <w:rPr>
          <w:rFonts w:ascii="Calibri" w:hAnsi="Calibri" w:cs="Calibri"/>
          <w:i/>
          <w:sz w:val="19"/>
        </w:rPr>
      </w:pPr>
    </w:p>
    <w:p w14:paraId="1CD07316" w14:textId="77777777" w:rsidR="00697F54" w:rsidRPr="00862EEF" w:rsidRDefault="00697F54" w:rsidP="00697F54">
      <w:pPr>
        <w:pStyle w:val="Tekstpodstawowy"/>
        <w:spacing w:before="9"/>
        <w:rPr>
          <w:rFonts w:ascii="Calibri" w:hAnsi="Calibri" w:cs="Calibri"/>
          <w:i/>
          <w:sz w:val="19"/>
        </w:rPr>
      </w:pPr>
    </w:p>
    <w:p w14:paraId="03DBCD97" w14:textId="77777777" w:rsidR="00697F54" w:rsidRPr="00862EEF" w:rsidRDefault="00697F54" w:rsidP="00697F54">
      <w:pPr>
        <w:ind w:left="3394" w:right="3381"/>
        <w:jc w:val="center"/>
        <w:rPr>
          <w:rFonts w:ascii="Calibri" w:hAnsi="Calibri" w:cs="Calibri"/>
          <w:sz w:val="26"/>
        </w:rPr>
      </w:pPr>
      <w:r w:rsidRPr="00862EEF">
        <w:rPr>
          <w:rFonts w:ascii="Calibri" w:hAnsi="Calibri" w:cs="Calibri"/>
          <w:sz w:val="26"/>
        </w:rPr>
        <w:t>Rozdział 8</w:t>
      </w:r>
    </w:p>
    <w:p w14:paraId="226ACEFB" w14:textId="77777777" w:rsidR="00697F54" w:rsidRPr="00862EEF" w:rsidRDefault="00697F54" w:rsidP="00697F54">
      <w:pPr>
        <w:pStyle w:val="Nagwek1"/>
        <w:spacing w:before="45" w:line="276" w:lineRule="auto"/>
        <w:ind w:left="1110" w:right="1090" w:firstLine="2"/>
        <w:rPr>
          <w:rFonts w:ascii="Calibri" w:hAnsi="Calibri" w:cs="Calibri"/>
        </w:rPr>
      </w:pPr>
      <w:r w:rsidRPr="00862EEF">
        <w:rPr>
          <w:rFonts w:ascii="Calibri" w:hAnsi="Calibri" w:cs="Calibri"/>
        </w:rPr>
        <w:t>WYKAZ OŚWIADCZEŃ LUB DOKUMENTÓW, JAKIE MAJĄ ZŁOŻYĆ WYKONAWCY W CELU POTWIERDZENIA SPEŁNIANIA</w:t>
      </w:r>
    </w:p>
    <w:p w14:paraId="769344B4" w14:textId="77777777" w:rsidR="00697F54" w:rsidRPr="00862EEF" w:rsidRDefault="00697F54" w:rsidP="00697F54">
      <w:pPr>
        <w:spacing w:after="2" w:line="276" w:lineRule="auto"/>
        <w:ind w:left="836" w:right="814"/>
        <w:jc w:val="center"/>
        <w:rPr>
          <w:rFonts w:ascii="Calibri" w:hAnsi="Calibri" w:cs="Calibri"/>
          <w:b/>
          <w:sz w:val="26"/>
        </w:rPr>
      </w:pPr>
      <w:r w:rsidRPr="00862EEF">
        <w:rPr>
          <w:rFonts w:ascii="Calibri" w:hAnsi="Calibri" w:cs="Calibri"/>
          <w:b/>
          <w:sz w:val="26"/>
        </w:rPr>
        <w:t>WARUNKÓW UDZIAŁU W POSTĘPOWANIU ORAZ NIEPODLEGANIA WYKLUCZENIU Z POSTĘPOWANIA</w:t>
      </w:r>
    </w:p>
    <w:p w14:paraId="0ABF9F36" w14:textId="77777777" w:rsidR="00697F54" w:rsidRPr="00862EEF" w:rsidRDefault="00697F54" w:rsidP="00697F54">
      <w:pPr>
        <w:pStyle w:val="Akapitzlist"/>
        <w:numPr>
          <w:ilvl w:val="1"/>
          <w:numId w:val="27"/>
        </w:numPr>
        <w:tabs>
          <w:tab w:val="left" w:pos="846"/>
          <w:tab w:val="left" w:pos="847"/>
        </w:tabs>
        <w:spacing w:before="101" w:line="276" w:lineRule="auto"/>
        <w:ind w:right="117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 xml:space="preserve">Wykonawca zobowiązany jest złożyć </w:t>
      </w:r>
      <w:r w:rsidRPr="00862EEF">
        <w:rPr>
          <w:rFonts w:ascii="Calibri" w:hAnsi="Calibri" w:cs="Calibri"/>
          <w:b/>
          <w:sz w:val="24"/>
          <w:u w:val="single"/>
        </w:rPr>
        <w:t>wraz z ofertą</w:t>
      </w:r>
      <w:r w:rsidR="00551244">
        <w:rPr>
          <w:rFonts w:ascii="Calibri" w:hAnsi="Calibri" w:cs="Calibri"/>
          <w:b/>
          <w:sz w:val="24"/>
          <w:u w:val="single"/>
        </w:rPr>
        <w:t xml:space="preserve"> </w:t>
      </w:r>
      <w:r w:rsidRPr="00862EEF">
        <w:rPr>
          <w:rFonts w:ascii="Calibri" w:hAnsi="Calibri" w:cs="Calibri"/>
          <w:sz w:val="24"/>
        </w:rPr>
        <w:t>oświadczenia stanowiące wstępne potwierdzenie, że Wykonawca na dzień składania ofert:</w:t>
      </w:r>
    </w:p>
    <w:p w14:paraId="744B8ACB" w14:textId="77777777" w:rsidR="00697F54" w:rsidRPr="00862EEF" w:rsidRDefault="00697F54" w:rsidP="00697F54">
      <w:pPr>
        <w:pStyle w:val="Akapitzlist"/>
        <w:numPr>
          <w:ilvl w:val="2"/>
          <w:numId w:val="27"/>
        </w:numPr>
        <w:tabs>
          <w:tab w:val="left" w:pos="1271"/>
          <w:tab w:val="left" w:pos="1272"/>
        </w:tabs>
        <w:spacing w:before="1"/>
        <w:ind w:left="1271" w:hanging="426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nie podlega wykluczeniu,</w:t>
      </w:r>
    </w:p>
    <w:p w14:paraId="11188616" w14:textId="77777777" w:rsidR="00697F54" w:rsidRPr="00862EEF" w:rsidRDefault="00697F54" w:rsidP="00697F54">
      <w:pPr>
        <w:pStyle w:val="Akapitzlist"/>
        <w:numPr>
          <w:ilvl w:val="2"/>
          <w:numId w:val="27"/>
        </w:numPr>
        <w:tabs>
          <w:tab w:val="left" w:pos="1271"/>
          <w:tab w:val="left" w:pos="1272"/>
        </w:tabs>
        <w:spacing w:before="42"/>
        <w:ind w:left="1271" w:hanging="426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spełnia warunki udziału w postępowaniu.</w:t>
      </w:r>
    </w:p>
    <w:p w14:paraId="74DCA2AD" w14:textId="77777777" w:rsidR="00697F54" w:rsidRPr="00862EEF" w:rsidRDefault="00697F54" w:rsidP="00697F54">
      <w:pPr>
        <w:spacing w:line="276" w:lineRule="auto"/>
        <w:jc w:val="both"/>
        <w:rPr>
          <w:rFonts w:ascii="Calibri" w:hAnsi="Calibri" w:cs="Calibri"/>
          <w:sz w:val="24"/>
        </w:rPr>
      </w:pPr>
    </w:p>
    <w:p w14:paraId="4F59B8E3" w14:textId="77777777" w:rsidR="00697F54" w:rsidRPr="00862EEF" w:rsidRDefault="00697F54" w:rsidP="00697F54">
      <w:pPr>
        <w:pStyle w:val="Akapitzlist"/>
        <w:numPr>
          <w:ilvl w:val="2"/>
          <w:numId w:val="26"/>
        </w:numPr>
        <w:tabs>
          <w:tab w:val="left" w:pos="1567"/>
        </w:tabs>
        <w:spacing w:before="40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 xml:space="preserve">Oświadczenia należy złożyć wg wymogów załącznika nr </w:t>
      </w:r>
      <w:r w:rsidRPr="00D9157A">
        <w:rPr>
          <w:rFonts w:ascii="Calibri" w:hAnsi="Calibri" w:cs="Calibri"/>
          <w:sz w:val="24"/>
        </w:rPr>
        <w:t>4 i 5 do SWZ.</w:t>
      </w:r>
    </w:p>
    <w:p w14:paraId="4016C7FD" w14:textId="77777777" w:rsidR="00697F54" w:rsidRPr="00862EEF" w:rsidRDefault="00697F54" w:rsidP="00697F54">
      <w:pPr>
        <w:pStyle w:val="Akapitzlist"/>
        <w:numPr>
          <w:ilvl w:val="2"/>
          <w:numId w:val="26"/>
        </w:numPr>
        <w:tabs>
          <w:tab w:val="left" w:pos="1567"/>
        </w:tabs>
        <w:spacing w:before="43" w:line="276" w:lineRule="auto"/>
        <w:ind w:right="117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Jeżeli wykonawca nie złożył oświadczeń, o którym mowa w pkt8.1 lub są one nie kompletne lub zawierają błędy, zamawiający wezwie wykonawcę odpowiednio do ich złożenia ,poprawienia lub uzupełnienia w wyznaczonym terminie, chyba że oferta wykonawcy podlega odrzuceniu bez względu na ich złożenie, uzupełnienie lub poprawienie lub zachodzą przesłanki unieważnienia postępowania.</w:t>
      </w:r>
    </w:p>
    <w:p w14:paraId="4503017D" w14:textId="77777777" w:rsidR="00697F54" w:rsidRPr="00862EEF" w:rsidRDefault="00697F54" w:rsidP="00697F54">
      <w:pPr>
        <w:pStyle w:val="Akapitzlist"/>
        <w:numPr>
          <w:ilvl w:val="2"/>
          <w:numId w:val="26"/>
        </w:numPr>
        <w:tabs>
          <w:tab w:val="left" w:pos="1567"/>
        </w:tabs>
        <w:ind w:hanging="721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 xml:space="preserve">Złożenie ,uzupełnienie lub poprawienie oświadczeń ,o którym mowa w pkt. 8, </w:t>
      </w:r>
      <w:r w:rsidRPr="00862EEF">
        <w:rPr>
          <w:rFonts w:ascii="Calibri" w:hAnsi="Calibri" w:cs="Calibri"/>
        </w:rPr>
        <w:t xml:space="preserve"> nie może służyć potwierdzeniu spełniania kryteriów selekcji.</w:t>
      </w:r>
    </w:p>
    <w:p w14:paraId="1F5CE451" w14:textId="77777777" w:rsidR="00697F54" w:rsidRPr="00862EEF" w:rsidRDefault="00697F54" w:rsidP="00697F54">
      <w:pPr>
        <w:pStyle w:val="Akapitzlist"/>
        <w:numPr>
          <w:ilvl w:val="2"/>
          <w:numId w:val="26"/>
        </w:numPr>
        <w:tabs>
          <w:tab w:val="left" w:pos="1567"/>
        </w:tabs>
        <w:spacing w:before="42" w:line="276" w:lineRule="auto"/>
        <w:ind w:right="117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 xml:space="preserve">Zamawiający może żądać od wykonawców </w:t>
      </w:r>
      <w:r w:rsidRPr="00862EEF">
        <w:rPr>
          <w:rFonts w:ascii="Calibri" w:hAnsi="Calibri" w:cs="Calibri"/>
          <w:b/>
          <w:sz w:val="24"/>
          <w:u w:val="single"/>
        </w:rPr>
        <w:t>na każdym etapie</w:t>
      </w:r>
      <w:r w:rsidRPr="00862EEF">
        <w:rPr>
          <w:rFonts w:ascii="Calibri" w:hAnsi="Calibri" w:cs="Calibri"/>
          <w:sz w:val="24"/>
        </w:rPr>
        <w:t xml:space="preserve"> wyjaśnień dotyczących treści złożonych oświadczeń, o których mowa w pkt. 8.1.</w:t>
      </w:r>
    </w:p>
    <w:p w14:paraId="49AFAAFA" w14:textId="77777777" w:rsidR="00697F54" w:rsidRPr="00862EEF" w:rsidRDefault="00697F54" w:rsidP="00697F54">
      <w:pPr>
        <w:pStyle w:val="Akapitzlist"/>
        <w:numPr>
          <w:ilvl w:val="2"/>
          <w:numId w:val="26"/>
        </w:numPr>
        <w:tabs>
          <w:tab w:val="left" w:pos="1567"/>
        </w:tabs>
        <w:spacing w:line="276" w:lineRule="auto"/>
        <w:ind w:right="116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Jeżeli złożone przez wykonawcę oświadczenia, o którym mowa w pkt. 8.1 budzą wątpliwości zamawiającego, może on zwrócić się bezpośrednio do podmiotu, który jest                              w posiadaniu informacji lub dokumentów istotnych w tym zakresie dla oceny spełniania przez wykonawcę warunków udziału w postępowaniu, kryteriów selekcji lub braku podstaw wykluczenia, o przedstawienie takich informacji lub dokumentów.</w:t>
      </w:r>
    </w:p>
    <w:p w14:paraId="733F1175" w14:textId="77777777" w:rsidR="00697F54" w:rsidRPr="00862EEF" w:rsidRDefault="00697F54" w:rsidP="00697F54">
      <w:pPr>
        <w:pStyle w:val="Akapitzlist"/>
        <w:numPr>
          <w:ilvl w:val="2"/>
          <w:numId w:val="26"/>
        </w:numPr>
        <w:tabs>
          <w:tab w:val="left" w:pos="1567"/>
        </w:tabs>
        <w:spacing w:line="276" w:lineRule="auto"/>
        <w:ind w:right="116"/>
        <w:rPr>
          <w:rFonts w:ascii="Calibri" w:hAnsi="Calibri" w:cs="Calibri"/>
          <w:sz w:val="24"/>
        </w:rPr>
      </w:pPr>
    </w:p>
    <w:p w14:paraId="558DB122" w14:textId="77777777" w:rsidR="00697F54" w:rsidRPr="00862EEF" w:rsidRDefault="00697F54" w:rsidP="00697F54">
      <w:pPr>
        <w:pStyle w:val="Tekstpodstawowy"/>
        <w:ind w:left="846"/>
        <w:jc w:val="both"/>
        <w:rPr>
          <w:rFonts w:ascii="Calibri" w:hAnsi="Calibri" w:cs="Calibri"/>
        </w:rPr>
      </w:pPr>
      <w:r w:rsidRPr="00862EEF">
        <w:rPr>
          <w:rFonts w:ascii="Calibri" w:hAnsi="Calibri" w:cs="Calibri"/>
          <w:b/>
        </w:rPr>
        <w:t xml:space="preserve">8.2.1 </w:t>
      </w:r>
      <w:r w:rsidRPr="00862EEF">
        <w:rPr>
          <w:rFonts w:ascii="Calibri" w:hAnsi="Calibri" w:cs="Calibri"/>
        </w:rPr>
        <w:t xml:space="preserve">Oświadczenie należy złożyć wg wymogów załącznika nr </w:t>
      </w:r>
      <w:r w:rsidR="00CD4703">
        <w:rPr>
          <w:rFonts w:ascii="Calibri" w:hAnsi="Calibri" w:cs="Calibri"/>
        </w:rPr>
        <w:t>4</w:t>
      </w:r>
      <w:r w:rsidRPr="00862EEF">
        <w:rPr>
          <w:rFonts w:ascii="Calibri" w:hAnsi="Calibri" w:cs="Calibri"/>
        </w:rPr>
        <w:t xml:space="preserve"> do SWZ.</w:t>
      </w:r>
    </w:p>
    <w:p w14:paraId="37D15A77" w14:textId="77777777" w:rsidR="00697F54" w:rsidRPr="00862EEF" w:rsidRDefault="00697F54" w:rsidP="00697F54">
      <w:pPr>
        <w:pStyle w:val="Tekstpodstawowy"/>
        <w:ind w:left="846"/>
        <w:jc w:val="both"/>
        <w:rPr>
          <w:rFonts w:ascii="Calibri" w:hAnsi="Calibri" w:cs="Calibri"/>
        </w:rPr>
      </w:pPr>
    </w:p>
    <w:p w14:paraId="75885D65" w14:textId="77777777" w:rsidR="00697F54" w:rsidRPr="00862EEF" w:rsidRDefault="00697F54" w:rsidP="00697F54">
      <w:pPr>
        <w:pStyle w:val="Tekstpodstawowy"/>
        <w:spacing w:before="43"/>
        <w:ind w:left="846"/>
        <w:jc w:val="both"/>
        <w:rPr>
          <w:rFonts w:ascii="Calibri" w:hAnsi="Calibri" w:cs="Calibri"/>
        </w:rPr>
      </w:pPr>
      <w:r w:rsidRPr="00862EEF">
        <w:rPr>
          <w:rFonts w:ascii="Calibri" w:hAnsi="Calibri" w:cs="Calibri"/>
          <w:b/>
        </w:rPr>
        <w:t xml:space="preserve">8.2.3 </w:t>
      </w:r>
      <w:r w:rsidRPr="00862EEF">
        <w:rPr>
          <w:rFonts w:ascii="Calibri" w:hAnsi="Calibri" w:cs="Calibri"/>
        </w:rPr>
        <w:t>Oświadczenie to jest podmiotowym środkiem dowodowym.</w:t>
      </w:r>
    </w:p>
    <w:p w14:paraId="0B73E78D" w14:textId="77777777" w:rsidR="00697F54" w:rsidRPr="00862EEF" w:rsidRDefault="00697F54" w:rsidP="00697F54">
      <w:pPr>
        <w:pStyle w:val="Tekstpodstawowy"/>
        <w:spacing w:before="43"/>
        <w:ind w:left="846"/>
        <w:jc w:val="both"/>
        <w:rPr>
          <w:rFonts w:ascii="Calibri" w:hAnsi="Calibri" w:cs="Calibri"/>
        </w:rPr>
      </w:pPr>
    </w:p>
    <w:p w14:paraId="7886C970" w14:textId="77777777" w:rsidR="00697F54" w:rsidRPr="00862EEF" w:rsidRDefault="00697F54" w:rsidP="00697F54">
      <w:pPr>
        <w:pStyle w:val="Akapitzlist"/>
        <w:numPr>
          <w:ilvl w:val="1"/>
          <w:numId w:val="27"/>
        </w:numPr>
        <w:tabs>
          <w:tab w:val="left" w:pos="705"/>
        </w:tabs>
        <w:spacing w:before="40" w:line="276" w:lineRule="auto"/>
        <w:ind w:left="858" w:right="117" w:hanging="720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Zamawiający wezwie wykonawcę, którego oferta została najwyżej oceniona, do złożenia w wyznaczonym terminie (nie krótszym niż 5 dni od dnia wezwania) następujących podmiotowych środków dowodowych (aktualnych na dzień złożenia):</w:t>
      </w:r>
    </w:p>
    <w:p w14:paraId="65EAB6E3" w14:textId="77777777" w:rsidR="00697F54" w:rsidRPr="00862EEF" w:rsidRDefault="00697F54" w:rsidP="00697F54">
      <w:pPr>
        <w:pStyle w:val="Nagwek2"/>
        <w:numPr>
          <w:ilvl w:val="2"/>
          <w:numId w:val="25"/>
        </w:numPr>
        <w:tabs>
          <w:tab w:val="left" w:pos="1557"/>
        </w:tabs>
        <w:spacing w:before="2"/>
        <w:rPr>
          <w:rFonts w:ascii="Calibri" w:hAnsi="Calibri" w:cs="Calibri"/>
        </w:rPr>
      </w:pPr>
      <w:r w:rsidRPr="00862EEF">
        <w:rPr>
          <w:rFonts w:ascii="Calibri" w:hAnsi="Calibri" w:cs="Calibri"/>
        </w:rPr>
        <w:t>W celu potwierdzenia spełniania warunków udziału w postępowaniu:</w:t>
      </w:r>
    </w:p>
    <w:p w14:paraId="7876FD33" w14:textId="77777777" w:rsidR="00697F54" w:rsidRPr="00862EEF" w:rsidRDefault="0038294C" w:rsidP="00697F54">
      <w:pPr>
        <w:pStyle w:val="Akapitzlist"/>
        <w:numPr>
          <w:ilvl w:val="3"/>
          <w:numId w:val="25"/>
        </w:numPr>
        <w:tabs>
          <w:tab w:val="left" w:pos="1982"/>
        </w:tabs>
        <w:spacing w:before="100" w:line="276" w:lineRule="auto"/>
        <w:ind w:right="116"/>
        <w:rPr>
          <w:rFonts w:ascii="Calibri" w:hAnsi="Calibri" w:cs="Calibri"/>
          <w:sz w:val="24"/>
        </w:rPr>
      </w:pPr>
      <w:r>
        <w:rPr>
          <w:rFonts w:ascii="Calibri" w:hAnsi="Calibri" w:cs="Calibri"/>
          <w:b/>
          <w:sz w:val="24"/>
        </w:rPr>
        <w:t>przedstawienia aktualnej na dzień złożenia oferty koncesji na obrót paliwami ciekłymi- załącznik nr 7</w:t>
      </w:r>
    </w:p>
    <w:p w14:paraId="07DC8C76" w14:textId="77777777" w:rsidR="00697F54" w:rsidRPr="00862EEF" w:rsidRDefault="00697F54" w:rsidP="00697F54">
      <w:pPr>
        <w:pStyle w:val="Nagwek2"/>
        <w:numPr>
          <w:ilvl w:val="2"/>
          <w:numId w:val="25"/>
        </w:numPr>
        <w:tabs>
          <w:tab w:val="left" w:pos="1557"/>
        </w:tabs>
        <w:spacing w:before="1" w:line="276" w:lineRule="auto"/>
        <w:ind w:right="117"/>
        <w:rPr>
          <w:rFonts w:ascii="Calibri" w:hAnsi="Calibri" w:cs="Calibri"/>
        </w:rPr>
      </w:pPr>
      <w:r w:rsidRPr="00862EEF">
        <w:rPr>
          <w:rFonts w:ascii="Calibri" w:hAnsi="Calibri" w:cs="Calibri"/>
        </w:rPr>
        <w:t>Zamawiający nie wymaga składania podmiotowych środków dowodowych potwierdzających brak podstaw do wykluczenia z udziału w postępowaniu.</w:t>
      </w:r>
    </w:p>
    <w:p w14:paraId="330532F4" w14:textId="77777777" w:rsidR="00697F54" w:rsidRDefault="00697F54" w:rsidP="00697F54">
      <w:pPr>
        <w:pStyle w:val="Akapitzlist"/>
        <w:numPr>
          <w:ilvl w:val="1"/>
          <w:numId w:val="27"/>
        </w:numPr>
        <w:tabs>
          <w:tab w:val="left" w:pos="847"/>
        </w:tabs>
        <w:spacing w:before="134" w:line="276" w:lineRule="auto"/>
        <w:ind w:right="117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Jeżeli jest to niezbędne do zapewnienia odpowiedniego przebiegu postępowania                               o udzielenie zamówienia, zamawiający może na każdym etapie postępowania wezwać wykonawców do złożenia wszystkich lub niektórych podmiotowych środków dowodowych.</w:t>
      </w:r>
    </w:p>
    <w:p w14:paraId="69809B4C" w14:textId="77777777" w:rsidR="0038294C" w:rsidRPr="00862EEF" w:rsidRDefault="0038294C" w:rsidP="00697F54">
      <w:pPr>
        <w:pStyle w:val="Akapitzlist"/>
        <w:numPr>
          <w:ilvl w:val="1"/>
          <w:numId w:val="27"/>
        </w:numPr>
        <w:tabs>
          <w:tab w:val="left" w:pos="847"/>
        </w:tabs>
        <w:spacing w:before="134" w:line="276" w:lineRule="auto"/>
        <w:ind w:right="117"/>
        <w:rPr>
          <w:rFonts w:ascii="Calibri" w:hAnsi="Calibri" w:cs="Calibri"/>
          <w:sz w:val="24"/>
        </w:rPr>
      </w:pPr>
    </w:p>
    <w:p w14:paraId="05D29897" w14:textId="77777777" w:rsidR="00697F54" w:rsidRPr="00862EEF" w:rsidRDefault="00697F54" w:rsidP="00697F54">
      <w:pPr>
        <w:pStyle w:val="Akapitzlist"/>
        <w:numPr>
          <w:ilvl w:val="1"/>
          <w:numId w:val="27"/>
        </w:numPr>
        <w:tabs>
          <w:tab w:val="left" w:pos="847"/>
        </w:tabs>
        <w:spacing w:before="1" w:line="276" w:lineRule="auto"/>
        <w:ind w:right="118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Wykonawca składa podmiotowe środki dowodowe na wezwanie zamawiającego. Dokumenty te powinny być aktualne na dzień ich złożenia.</w:t>
      </w:r>
    </w:p>
    <w:p w14:paraId="7B34947F" w14:textId="77777777" w:rsidR="00697F54" w:rsidRPr="00862EEF" w:rsidRDefault="00697F54" w:rsidP="00697F54">
      <w:pPr>
        <w:pStyle w:val="Akapitzlist"/>
        <w:numPr>
          <w:ilvl w:val="1"/>
          <w:numId w:val="27"/>
        </w:numPr>
        <w:tabs>
          <w:tab w:val="left" w:pos="847"/>
        </w:tabs>
        <w:spacing w:line="276" w:lineRule="auto"/>
        <w:ind w:right="119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Jeżeli zachodzą uzasadnione podstawy do uznania, że złożone uprzednio podmiotowe środki dowodowe nie są już aktualne, zamawiający może w każdym czasie wezwać wykonawcę lub wykonawców do złożenia wszystkich lub niektórych podmiotowych środków dowodowych, aktualnych na dzień ich złożenia.</w:t>
      </w:r>
    </w:p>
    <w:p w14:paraId="2B31BC75" w14:textId="77777777" w:rsidR="00697F54" w:rsidRPr="00862EEF" w:rsidRDefault="00697F54" w:rsidP="00697F54">
      <w:pPr>
        <w:pStyle w:val="Akapitzlist"/>
        <w:numPr>
          <w:ilvl w:val="1"/>
          <w:numId w:val="27"/>
        </w:numPr>
        <w:tabs>
          <w:tab w:val="left" w:pos="847"/>
        </w:tabs>
        <w:spacing w:before="1" w:line="276" w:lineRule="auto"/>
        <w:ind w:right="118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Zamawiający nie będzie wzywał do złożenia podmiotowych środków dowodowych, jeżeli może je uzyskać za  pomocą  bezpłatnych  i  ogólnodostępnych  baz danych,                             w  szczególności rejestrów publicznych w rozumieniu ustawy z dnia 17 lutego 2005 r.</w:t>
      </w:r>
    </w:p>
    <w:p w14:paraId="2E1792C5" w14:textId="77777777" w:rsidR="00697F54" w:rsidRPr="00862EEF" w:rsidRDefault="00697F54" w:rsidP="00697F54">
      <w:pPr>
        <w:pStyle w:val="Tekstpodstawowy"/>
        <w:spacing w:line="276" w:lineRule="auto"/>
        <w:ind w:left="846" w:right="117"/>
        <w:jc w:val="both"/>
        <w:rPr>
          <w:rFonts w:ascii="Calibri" w:hAnsi="Calibri" w:cs="Calibri"/>
        </w:rPr>
      </w:pPr>
      <w:r w:rsidRPr="00862EEF">
        <w:rPr>
          <w:rFonts w:ascii="Calibri" w:hAnsi="Calibri" w:cs="Calibri"/>
        </w:rPr>
        <w:t xml:space="preserve"> o informatyzacji działalności podmiotów realizujących zadania publiczne, o ile wykonawca wskazał w oświadczeniu, o którym mowa w pkt. 8.1 SWZ dane umożliwiające dostęp do tych środków.</w:t>
      </w:r>
    </w:p>
    <w:p w14:paraId="5966673B" w14:textId="77777777" w:rsidR="00697F54" w:rsidRPr="00862EEF" w:rsidRDefault="00697F54" w:rsidP="00697F54">
      <w:pPr>
        <w:pStyle w:val="Akapitzlist"/>
        <w:numPr>
          <w:ilvl w:val="1"/>
          <w:numId w:val="27"/>
        </w:numPr>
        <w:tabs>
          <w:tab w:val="left" w:pos="847"/>
        </w:tabs>
        <w:spacing w:line="276" w:lineRule="auto"/>
        <w:ind w:right="118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Wykonawca nie jest zobowiązany do złożenia podmiotowych środków dowodowych, które zamawiający posiada, jeżeli wykonawca wskaże te środki oraz potwierdzi ich prawidłowość i aktualność.</w:t>
      </w:r>
    </w:p>
    <w:p w14:paraId="48933034" w14:textId="77777777" w:rsidR="00697F54" w:rsidRPr="00862EEF" w:rsidRDefault="00697F54" w:rsidP="00697F54">
      <w:pPr>
        <w:pStyle w:val="Akapitzlist"/>
        <w:numPr>
          <w:ilvl w:val="1"/>
          <w:numId w:val="27"/>
        </w:numPr>
        <w:tabs>
          <w:tab w:val="left" w:pos="847"/>
        </w:tabs>
        <w:spacing w:before="100" w:line="276" w:lineRule="auto"/>
        <w:ind w:right="117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Jeżeli wykonawca nie złożył podmiotowych środków dowodowych lub są one niekompletne lub zawierają błędy, zamawiający wezwie wykonawcę odpowiednio do ich złożenia, poprawienia lub uzupełnienia w wyznaczonym terminie, chyba że oferta wykonawcy podlega odrzuceniu bez względu na ich złożenie, uzupełnienie lub poprawienie lub zachodzą przesłanki unieważnienia postępowania.</w:t>
      </w:r>
    </w:p>
    <w:p w14:paraId="51AD18B3" w14:textId="77777777" w:rsidR="00697F54" w:rsidRPr="00862EEF" w:rsidRDefault="00697F54" w:rsidP="00697F54">
      <w:pPr>
        <w:pStyle w:val="Akapitzlist"/>
        <w:numPr>
          <w:ilvl w:val="1"/>
          <w:numId w:val="27"/>
        </w:numPr>
        <w:tabs>
          <w:tab w:val="left" w:pos="847"/>
        </w:tabs>
        <w:spacing w:before="2" w:line="273" w:lineRule="auto"/>
        <w:ind w:right="120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Złożenie, uzupełnienie lub poprawienie podmiotowych środków dowodowych nie może służyć potwierdzeniu spełniania kryteriów selekcji.</w:t>
      </w:r>
    </w:p>
    <w:p w14:paraId="789974BF" w14:textId="77777777" w:rsidR="00697F54" w:rsidRPr="00862EEF" w:rsidRDefault="00697F54" w:rsidP="00697F54">
      <w:pPr>
        <w:pStyle w:val="Akapitzlist"/>
        <w:numPr>
          <w:ilvl w:val="1"/>
          <w:numId w:val="27"/>
        </w:numPr>
        <w:tabs>
          <w:tab w:val="left" w:pos="847"/>
        </w:tabs>
        <w:spacing w:before="4" w:line="276" w:lineRule="auto"/>
        <w:ind w:right="121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Zamawiający może żądać od wykonawców wyjaśnień dotyczących treści złożonych podmiotowych środków dowodowych.</w:t>
      </w:r>
    </w:p>
    <w:p w14:paraId="3220CEE8" w14:textId="77777777" w:rsidR="00697F54" w:rsidRPr="00862EEF" w:rsidRDefault="00697F54" w:rsidP="00697F54">
      <w:pPr>
        <w:pStyle w:val="Akapitzlist"/>
        <w:numPr>
          <w:ilvl w:val="1"/>
          <w:numId w:val="27"/>
        </w:numPr>
        <w:tabs>
          <w:tab w:val="left" w:pos="847"/>
        </w:tabs>
        <w:spacing w:before="1" w:line="276" w:lineRule="auto"/>
        <w:ind w:right="116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Jeżeli złożone przez wykonawcę podmiotowe środki dowodowe budzą wątpliwości zamawiającego, może on zwrócić się bezpośrednio do podmiotu, który jest                          w posiadaniu informacji lub dokumentów istotnych w tym zakresie dla oceny spełniania przez wykonawcę warunków udziału w postępowaniu, kryteriów selekcji lub braku podstaw wykluczenia, o przedstawienie takich informacji lub dokumentów.</w:t>
      </w:r>
    </w:p>
    <w:p w14:paraId="2FAE5626" w14:textId="77777777" w:rsidR="00697F54" w:rsidRPr="00862EEF" w:rsidRDefault="00697F54" w:rsidP="00697F54">
      <w:pPr>
        <w:pStyle w:val="Akapitzlist"/>
        <w:numPr>
          <w:ilvl w:val="1"/>
          <w:numId w:val="27"/>
        </w:numPr>
        <w:tabs>
          <w:tab w:val="left" w:pos="847"/>
        </w:tabs>
        <w:spacing w:line="276" w:lineRule="auto"/>
        <w:ind w:right="118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Oświadczenia o, których mowa w rozdziale 8.1 składa się ,pod rygorem nieważności, w formie elektronicznej lub w postaci elektronicznej opatrzonej podpisem zaufanym lub podpisem osobistym.</w:t>
      </w:r>
    </w:p>
    <w:p w14:paraId="4E2BCEAA" w14:textId="77777777" w:rsidR="00697F54" w:rsidRPr="00862EEF" w:rsidRDefault="00697F54" w:rsidP="00697F54">
      <w:pPr>
        <w:pStyle w:val="Akapitzlist"/>
        <w:numPr>
          <w:ilvl w:val="1"/>
          <w:numId w:val="27"/>
        </w:numPr>
        <w:tabs>
          <w:tab w:val="left" w:pos="847"/>
        </w:tabs>
        <w:spacing w:line="276" w:lineRule="auto"/>
        <w:ind w:right="116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Podmiotowe środki dowodowe sporządza się w postaci elektronicznej ,w formatach danych określonych w przepisach wydanych na podstawie art. 18 ustawy z dnia 17 lutego 2005 r. o informatyzacji działalności podmiotów realizujących zadania publiczne (Dz. U. z 2020 r. poz. 346, 568, 695, 1517 i 2320), z zastrzeżeniem formatów, o których mowa w art. 66 ust. 1 ustawy, z uwzględnieniem rodzaju przekazywanych danych.</w:t>
      </w:r>
    </w:p>
    <w:p w14:paraId="01A427F4" w14:textId="77777777" w:rsidR="00697F54" w:rsidRPr="00862EEF" w:rsidRDefault="00697F54" w:rsidP="00697F54">
      <w:pPr>
        <w:pStyle w:val="Akapitzlist"/>
        <w:tabs>
          <w:tab w:val="left" w:pos="1982"/>
        </w:tabs>
        <w:spacing w:before="100" w:line="276" w:lineRule="auto"/>
        <w:ind w:left="1981" w:right="116" w:firstLine="0"/>
        <w:rPr>
          <w:rFonts w:ascii="Calibri" w:hAnsi="Calibri" w:cs="Calibri"/>
          <w:sz w:val="24"/>
        </w:rPr>
      </w:pPr>
    </w:p>
    <w:p w14:paraId="119D671A" w14:textId="77777777" w:rsidR="00697F54" w:rsidRPr="00862EEF" w:rsidRDefault="00697F54" w:rsidP="00697F54">
      <w:pPr>
        <w:jc w:val="both"/>
        <w:rPr>
          <w:rFonts w:ascii="Calibri" w:hAnsi="Calibri" w:cs="Calibri"/>
        </w:rPr>
        <w:sectPr w:rsidR="00697F54" w:rsidRPr="00862EEF" w:rsidSect="00EF6744">
          <w:pgSz w:w="11900" w:h="16840"/>
          <w:pgMar w:top="740" w:right="1123" w:bottom="822" w:left="1281" w:header="328" w:footer="622" w:gutter="0"/>
          <w:cols w:space="708"/>
        </w:sectPr>
      </w:pPr>
    </w:p>
    <w:p w14:paraId="5E891168" w14:textId="77777777" w:rsidR="00697F54" w:rsidRPr="00862EEF" w:rsidRDefault="00697F54" w:rsidP="00697F54">
      <w:pPr>
        <w:pStyle w:val="Tekstpodstawowy"/>
        <w:spacing w:before="1"/>
        <w:rPr>
          <w:rFonts w:ascii="Calibri" w:hAnsi="Calibri" w:cs="Calibri"/>
          <w:b/>
        </w:rPr>
      </w:pPr>
    </w:p>
    <w:p w14:paraId="4B6DBAA1" w14:textId="77777777" w:rsidR="00697F54" w:rsidRPr="00862EEF" w:rsidRDefault="00697F54" w:rsidP="00697F54">
      <w:pPr>
        <w:pStyle w:val="Akapitzlist"/>
        <w:numPr>
          <w:ilvl w:val="1"/>
          <w:numId w:val="27"/>
        </w:numPr>
        <w:tabs>
          <w:tab w:val="left" w:pos="847"/>
        </w:tabs>
        <w:ind w:hanging="709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Podmiotowe środki dowodowe przekazuje się:</w:t>
      </w:r>
    </w:p>
    <w:p w14:paraId="4B9D8D9A" w14:textId="77777777" w:rsidR="00697F54" w:rsidRPr="00862EEF" w:rsidRDefault="00697F54" w:rsidP="00697F54">
      <w:pPr>
        <w:pStyle w:val="Akapitzlist"/>
        <w:numPr>
          <w:ilvl w:val="1"/>
          <w:numId w:val="27"/>
        </w:numPr>
        <w:tabs>
          <w:tab w:val="left" w:pos="847"/>
        </w:tabs>
        <w:ind w:hanging="709"/>
        <w:rPr>
          <w:rFonts w:ascii="Calibri" w:hAnsi="Calibri" w:cs="Calibri"/>
          <w:sz w:val="24"/>
        </w:rPr>
      </w:pPr>
    </w:p>
    <w:p w14:paraId="764E21FC" w14:textId="77777777" w:rsidR="00697F54" w:rsidRPr="00862EEF" w:rsidRDefault="00697F54" w:rsidP="00697F54">
      <w:pPr>
        <w:tabs>
          <w:tab w:val="left" w:pos="1567"/>
        </w:tabs>
        <w:spacing w:before="42" w:line="273" w:lineRule="auto"/>
        <w:ind w:right="117"/>
        <w:jc w:val="both"/>
        <w:rPr>
          <w:rFonts w:ascii="Calibri" w:hAnsi="Calibri" w:cs="Calibri"/>
          <w:b/>
          <w:sz w:val="24"/>
        </w:rPr>
      </w:pPr>
      <w:r w:rsidRPr="00862EEF">
        <w:rPr>
          <w:rFonts w:ascii="Calibri" w:hAnsi="Calibri" w:cs="Calibri"/>
          <w:sz w:val="24"/>
        </w:rPr>
        <w:t xml:space="preserve">a) w przypadku gdy zostały wystawione jako dokument elektroniczny przez upoważnione podmioty inne niż wykonawca, wykonawca wspólnie ubiegający się o udzielenie zamówienia, podmiot udostępniający zasoby </w:t>
      </w:r>
      <w:r w:rsidRPr="00862EEF">
        <w:rPr>
          <w:rFonts w:ascii="Calibri" w:hAnsi="Calibri" w:cs="Calibri"/>
          <w:b/>
          <w:sz w:val="24"/>
        </w:rPr>
        <w:t>- przekazuje się ten dokument elektroniczny;</w:t>
      </w:r>
    </w:p>
    <w:p w14:paraId="2E7AC6F8" w14:textId="77777777" w:rsidR="00697F54" w:rsidRPr="00862EEF" w:rsidRDefault="00697F54" w:rsidP="00697F54">
      <w:pPr>
        <w:tabs>
          <w:tab w:val="left" w:pos="1567"/>
        </w:tabs>
        <w:spacing w:before="42" w:line="273" w:lineRule="auto"/>
        <w:ind w:right="117"/>
        <w:jc w:val="both"/>
        <w:rPr>
          <w:rFonts w:ascii="Calibri" w:hAnsi="Calibri" w:cs="Calibri"/>
          <w:b/>
          <w:sz w:val="24"/>
        </w:rPr>
      </w:pPr>
    </w:p>
    <w:p w14:paraId="372FECD7" w14:textId="77777777" w:rsidR="00697F54" w:rsidRPr="00862EEF" w:rsidRDefault="00697F54" w:rsidP="00697F54">
      <w:pPr>
        <w:tabs>
          <w:tab w:val="left" w:pos="1567"/>
        </w:tabs>
        <w:spacing w:line="276" w:lineRule="auto"/>
        <w:ind w:right="117"/>
        <w:jc w:val="both"/>
        <w:rPr>
          <w:rFonts w:ascii="Calibri" w:hAnsi="Calibri" w:cs="Calibri"/>
          <w:i/>
          <w:sz w:val="24"/>
        </w:rPr>
      </w:pPr>
      <w:r w:rsidRPr="00862EEF">
        <w:rPr>
          <w:rFonts w:ascii="Calibri" w:hAnsi="Calibri" w:cs="Calibri"/>
          <w:sz w:val="24"/>
        </w:rPr>
        <w:t xml:space="preserve">b) w przypadku gdy zostały wystawione jako dokument w postaci papierowej przez upoważnione podmioty inne niż wykonawca, wykonawca wspólnie ubiegający się o udzielenie zamówienia, podmiot udostępniający zasoby - </w:t>
      </w:r>
      <w:r w:rsidRPr="00862EEF">
        <w:rPr>
          <w:rFonts w:ascii="Calibri" w:hAnsi="Calibri" w:cs="Calibri"/>
          <w:b/>
          <w:sz w:val="24"/>
        </w:rPr>
        <w:t xml:space="preserve">przekazuje się cyfrowe odwzorowanie tego dokumentu opatrzone kwalifikowanym podpisem elektronicznym, podpisem zaufanym lub podpisem osobistym, poświadczające zgodność cyfrowego odwzorowania z dokumentem w postaci papierowej. </w:t>
      </w:r>
      <w:r w:rsidRPr="00862EEF">
        <w:rPr>
          <w:rFonts w:ascii="Calibri" w:hAnsi="Calibri" w:cs="Calibri"/>
          <w:i/>
          <w:sz w:val="24"/>
        </w:rPr>
        <w:t>Poświadczenia zgodności cyfrowego odwzorowania z dokumentem w postaci papierowej dokonuje odpowiednio wykonawca, wykonawca wspólnie ubiegający się o udzielenie zamówienia, podmiot udostępniający zasoby lub podwykonawca, w zakresie podmiotowych środków dowodowych, które każdego z nich dotyczą. Poświadczenia zgodności cyfrowego odwzorowania z dokumentem w postaci papierowej może dokonać również notariusz. Przez cyfrowe odwzorowanie należy rozumieć dokument elektroniczny będący kopią elektroniczną treści zapisanej w postaci papierowej, umożliwiający zapoznanie się z tą treścią                i jej zrozumienie, bez konieczności bezpośredniego dostępu do oryginału.</w:t>
      </w:r>
    </w:p>
    <w:p w14:paraId="449DB84A" w14:textId="77777777" w:rsidR="00697F54" w:rsidRPr="00862EEF" w:rsidRDefault="00697F54" w:rsidP="00697F54">
      <w:pPr>
        <w:tabs>
          <w:tab w:val="left" w:pos="1567"/>
        </w:tabs>
        <w:spacing w:line="276" w:lineRule="auto"/>
        <w:ind w:right="117"/>
        <w:jc w:val="both"/>
        <w:rPr>
          <w:rFonts w:ascii="Calibri" w:hAnsi="Calibri" w:cs="Calibri"/>
          <w:b/>
          <w:sz w:val="24"/>
        </w:rPr>
      </w:pPr>
    </w:p>
    <w:p w14:paraId="71B3D3F5" w14:textId="77777777" w:rsidR="00697F54" w:rsidRPr="00862EEF" w:rsidRDefault="00697F54" w:rsidP="00697F54">
      <w:pPr>
        <w:tabs>
          <w:tab w:val="left" w:pos="1567"/>
        </w:tabs>
        <w:spacing w:before="1" w:line="276" w:lineRule="auto"/>
        <w:ind w:right="116"/>
        <w:jc w:val="both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 xml:space="preserve">c) w przypadku, gdy nie zostały wystawione przez upoważnione podmioty inne niż wykonawca, wykonawca wspólnie ubiegający się o udzielenie zamówienia, podmiot udostępniający zasoby </w:t>
      </w:r>
      <w:r w:rsidRPr="00862EEF">
        <w:rPr>
          <w:rFonts w:ascii="Calibri" w:hAnsi="Calibri" w:cs="Calibri"/>
          <w:b/>
          <w:sz w:val="24"/>
        </w:rPr>
        <w:t>- przekazuje się je w postaci elektronicznej i opatruje się kwalifikowanym podpisem elektronicznym, podpisem zaufanym lub podpisem osobistym</w:t>
      </w:r>
      <w:r w:rsidRPr="00862EEF">
        <w:rPr>
          <w:rFonts w:ascii="Calibri" w:hAnsi="Calibri" w:cs="Calibri"/>
          <w:sz w:val="24"/>
        </w:rPr>
        <w:t>.</w:t>
      </w:r>
    </w:p>
    <w:p w14:paraId="1AD75F7C" w14:textId="77777777" w:rsidR="00697F54" w:rsidRPr="00862EEF" w:rsidRDefault="00697F54" w:rsidP="00697F54">
      <w:pPr>
        <w:tabs>
          <w:tab w:val="left" w:pos="1567"/>
        </w:tabs>
        <w:spacing w:before="1" w:line="276" w:lineRule="auto"/>
        <w:ind w:right="116"/>
        <w:jc w:val="both"/>
        <w:rPr>
          <w:rFonts w:ascii="Calibri" w:hAnsi="Calibri" w:cs="Calibri"/>
          <w:sz w:val="24"/>
        </w:rPr>
      </w:pPr>
    </w:p>
    <w:p w14:paraId="5376C6BA" w14:textId="77777777" w:rsidR="00697F54" w:rsidRPr="00862EEF" w:rsidRDefault="00697F54" w:rsidP="00697F54">
      <w:pPr>
        <w:tabs>
          <w:tab w:val="left" w:pos="1567"/>
        </w:tabs>
        <w:spacing w:line="276" w:lineRule="auto"/>
        <w:ind w:right="117"/>
        <w:jc w:val="both"/>
        <w:rPr>
          <w:rFonts w:ascii="Calibri" w:hAnsi="Calibri" w:cs="Calibri"/>
          <w:b/>
          <w:sz w:val="24"/>
        </w:rPr>
      </w:pPr>
      <w:r w:rsidRPr="00862EEF">
        <w:rPr>
          <w:rFonts w:ascii="Calibri" w:hAnsi="Calibri" w:cs="Calibri"/>
          <w:sz w:val="24"/>
        </w:rPr>
        <w:t xml:space="preserve">d) w przypadku gdy nie zostały wystawione przez upoważnione podmioty inne niż wykonawca, wykonawca wspólnie ubiegający się o udzielenie zamówienia, podmiot udostępniający zasoby a sporządzono je jako dokument w postaci papierowej i opatrzono własnoręcznym podpisem - </w:t>
      </w:r>
      <w:r w:rsidRPr="00862EEF">
        <w:rPr>
          <w:rFonts w:ascii="Calibri" w:hAnsi="Calibri" w:cs="Calibri"/>
          <w:b/>
          <w:sz w:val="24"/>
        </w:rPr>
        <w:t xml:space="preserve">przekazuje się cyfrowe odwzorowanie tego dokumentu opatrzone kwalifikowanym podpisem elektronicznym, podpisem zaufanym lub podpisem osobistym, poświadczające zgodność cyfrowego odwzorowania z dokumentem w postaci papierowej. </w:t>
      </w:r>
    </w:p>
    <w:p w14:paraId="0EB2ADA2" w14:textId="77777777" w:rsidR="00697F54" w:rsidRPr="00862EEF" w:rsidRDefault="00697F54" w:rsidP="00697F54">
      <w:pPr>
        <w:tabs>
          <w:tab w:val="left" w:pos="1567"/>
        </w:tabs>
        <w:spacing w:line="276" w:lineRule="auto"/>
        <w:ind w:right="117"/>
        <w:jc w:val="both"/>
        <w:rPr>
          <w:rFonts w:ascii="Calibri" w:hAnsi="Calibri" w:cs="Calibri"/>
          <w:i/>
          <w:sz w:val="24"/>
        </w:rPr>
      </w:pPr>
      <w:r w:rsidRPr="00862EEF">
        <w:rPr>
          <w:rFonts w:ascii="Calibri" w:hAnsi="Calibri" w:cs="Calibri"/>
          <w:i/>
          <w:sz w:val="24"/>
        </w:rPr>
        <w:t>Poświadczenia zgodności cyfrowego odwzorowania z dokumentem w postaci papierowej dokonuje odpowiednio wykonawca, wykonawca wspólnie ubiegający się o udzielenie zamówienia, podmiot udostępniający zasoby, w zakresie podmiotowych środków dowodowych, które każdego z nich dotyczą. Poświadczenia zgodności cyfrowego odwzorowania z dokumentem w postaci papierowej może dokonać również notariusz. Przez cyfrowe odwzorowanie należy rozumieć dokument elektroniczny będący kopią elektroniczną treści zapisanej w postaci papierowej, umożliwiający zapoznanie się z tą treścią i jej zrozumienie, bez konieczności bezpośredniego dostępu do oryginału.</w:t>
      </w:r>
    </w:p>
    <w:p w14:paraId="77BBCE14" w14:textId="77777777" w:rsidR="00697F54" w:rsidRPr="00862EEF" w:rsidRDefault="00697F54" w:rsidP="00697F54">
      <w:pPr>
        <w:tabs>
          <w:tab w:val="left" w:pos="1567"/>
        </w:tabs>
        <w:spacing w:line="276" w:lineRule="auto"/>
        <w:ind w:right="117"/>
        <w:jc w:val="both"/>
        <w:rPr>
          <w:rFonts w:ascii="Calibri" w:hAnsi="Calibri" w:cs="Calibri"/>
          <w:b/>
          <w:sz w:val="24"/>
        </w:rPr>
      </w:pPr>
    </w:p>
    <w:p w14:paraId="7ADDD83D" w14:textId="77777777" w:rsidR="00697F54" w:rsidRPr="00862EEF" w:rsidRDefault="00697F54" w:rsidP="00697F54">
      <w:pPr>
        <w:pStyle w:val="Akapitzlist"/>
        <w:numPr>
          <w:ilvl w:val="1"/>
          <w:numId w:val="27"/>
        </w:numPr>
        <w:tabs>
          <w:tab w:val="left" w:pos="847"/>
        </w:tabs>
        <w:spacing w:line="276" w:lineRule="auto"/>
        <w:ind w:right="116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 xml:space="preserve">W przypadku przekazywania dokumentu elektronicznego w formacie poddającym dane kompresji, opatrzenie pliku zawierającego skompresowane dokumenty kwalifikowanym podpisem elektronicznym, podpisem zaufanym lub podpisem osobistym,jestrównoznacznezopatrzeniemwszystkichdokumentówzawartychw tym </w:t>
      </w:r>
      <w:r w:rsidRPr="00862EEF">
        <w:rPr>
          <w:rFonts w:ascii="Calibri" w:hAnsi="Calibri" w:cs="Calibri"/>
          <w:sz w:val="24"/>
        </w:rPr>
        <w:lastRenderedPageBreak/>
        <w:t>pliku odpowiednio kwalifikowanym podpisem elektronicznym, podpisem zaufanym lub podpisem osobistym.</w:t>
      </w:r>
    </w:p>
    <w:p w14:paraId="2BBD897B" w14:textId="77777777" w:rsidR="00697F54" w:rsidRPr="00862EEF" w:rsidRDefault="00697F54" w:rsidP="00697F54">
      <w:pPr>
        <w:pStyle w:val="Akapitzlist"/>
        <w:tabs>
          <w:tab w:val="left" w:pos="847"/>
        </w:tabs>
        <w:spacing w:line="276" w:lineRule="auto"/>
        <w:ind w:right="116"/>
        <w:rPr>
          <w:rFonts w:ascii="Calibri" w:hAnsi="Calibri" w:cs="Calibri"/>
          <w:sz w:val="24"/>
        </w:rPr>
      </w:pPr>
    </w:p>
    <w:p w14:paraId="21500E20" w14:textId="77777777" w:rsidR="00697F54" w:rsidRPr="00862EEF" w:rsidRDefault="00697F54" w:rsidP="00697F54">
      <w:pPr>
        <w:pStyle w:val="Akapitzlist"/>
        <w:tabs>
          <w:tab w:val="left" w:pos="847"/>
        </w:tabs>
        <w:spacing w:line="276" w:lineRule="auto"/>
        <w:ind w:right="116"/>
        <w:rPr>
          <w:rFonts w:ascii="Calibri" w:hAnsi="Calibri" w:cs="Calibri"/>
          <w:sz w:val="24"/>
        </w:rPr>
      </w:pPr>
    </w:p>
    <w:p w14:paraId="173A9E52" w14:textId="77777777" w:rsidR="00697F54" w:rsidRPr="00D9157A" w:rsidRDefault="00697F54" w:rsidP="00697F54">
      <w:pPr>
        <w:pStyle w:val="Akapitzlist"/>
        <w:numPr>
          <w:ilvl w:val="1"/>
          <w:numId w:val="27"/>
        </w:numPr>
        <w:tabs>
          <w:tab w:val="left" w:pos="847"/>
        </w:tabs>
        <w:spacing w:line="276" w:lineRule="auto"/>
        <w:ind w:right="122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Oświadczenia wskazane w rozdziale 8.1 i podmiotowe środki dowodowe przekazuje się środkiem komunikacji elektronicznej wskazanym w rozdziale 1</w:t>
      </w:r>
    </w:p>
    <w:p w14:paraId="3ED86836" w14:textId="77777777" w:rsidR="00697F54" w:rsidRPr="00862EEF" w:rsidRDefault="00697F54" w:rsidP="00697F54">
      <w:pPr>
        <w:pStyle w:val="Akapitzlist"/>
        <w:numPr>
          <w:ilvl w:val="1"/>
          <w:numId w:val="27"/>
        </w:numPr>
        <w:tabs>
          <w:tab w:val="left" w:pos="847"/>
        </w:tabs>
        <w:spacing w:line="276" w:lineRule="auto"/>
        <w:ind w:right="117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W przypadku gdy oświadczenia o których mowa w rozdziale 8.1 lub podmiotowe środki dowodowe zawierają informacje  stanowiące  tajemnicę  przedsiębiorstwa w rozumieniu przepisów ustawy z dnia 16 kwietnia 1993 r. o zwalczaniu nieuczciwej konkurencji  (Dz. U. z 2020 r.poz.1913), wykonawca, w celu utrzymania w poufności tych informacji, przekazuje je w wydzielonym i odpowiednio oznaczonym pliku.</w:t>
      </w:r>
    </w:p>
    <w:p w14:paraId="0F22B0D8" w14:textId="77777777" w:rsidR="00697F54" w:rsidRPr="00862EEF" w:rsidRDefault="00697F54" w:rsidP="00697F54">
      <w:pPr>
        <w:pStyle w:val="Akapitzlist"/>
        <w:numPr>
          <w:ilvl w:val="1"/>
          <w:numId w:val="27"/>
        </w:numPr>
        <w:tabs>
          <w:tab w:val="left" w:pos="847"/>
        </w:tabs>
        <w:spacing w:before="1" w:line="276" w:lineRule="auto"/>
        <w:ind w:right="116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Podmiotowe środki dowodowe sporządzone w języku obcym przekazuje się wraz                             z tłumaczeniem na język polski.</w:t>
      </w:r>
    </w:p>
    <w:p w14:paraId="40E6FE0C" w14:textId="77777777" w:rsidR="00697F54" w:rsidRPr="00862EEF" w:rsidRDefault="00697F54" w:rsidP="00697F54">
      <w:pPr>
        <w:pStyle w:val="Akapitzlist"/>
        <w:numPr>
          <w:ilvl w:val="1"/>
          <w:numId w:val="27"/>
        </w:numPr>
        <w:tabs>
          <w:tab w:val="left" w:pos="847"/>
        </w:tabs>
        <w:spacing w:line="280" w:lineRule="exact"/>
        <w:ind w:hanging="709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Dokumenty elektroniczne muszą spełniać łącznie następujące wymagania:</w:t>
      </w:r>
    </w:p>
    <w:p w14:paraId="78ACF94F" w14:textId="77777777" w:rsidR="00697F54" w:rsidRPr="00862EEF" w:rsidRDefault="00697F54" w:rsidP="00697F54">
      <w:pPr>
        <w:pStyle w:val="Akapitzlist"/>
        <w:numPr>
          <w:ilvl w:val="0"/>
          <w:numId w:val="24"/>
        </w:numPr>
        <w:tabs>
          <w:tab w:val="left" w:pos="1416"/>
        </w:tabs>
        <w:spacing w:before="83" w:line="276" w:lineRule="auto"/>
        <w:ind w:right="117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są utrwalone w sposób  umożliwiający ich wielokrotne odczytanie, zapisanie                     i powielenie, a także przekazanie przy użyciu środków komunikacji elektronicznej lub na informatycznym nośniku danych;</w:t>
      </w:r>
    </w:p>
    <w:p w14:paraId="1EE53B92" w14:textId="77777777" w:rsidR="00697F54" w:rsidRPr="00862EEF" w:rsidRDefault="00697F54" w:rsidP="00697F54">
      <w:pPr>
        <w:pStyle w:val="Akapitzlist"/>
        <w:numPr>
          <w:ilvl w:val="0"/>
          <w:numId w:val="24"/>
        </w:numPr>
        <w:tabs>
          <w:tab w:val="left" w:pos="1415"/>
          <w:tab w:val="left" w:pos="1416"/>
        </w:tabs>
        <w:spacing w:before="100" w:line="276" w:lineRule="auto"/>
        <w:ind w:right="116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umożliwiają prezentację treści w postaci elektronicznej, w szczególności przez wyświetlenie tej treści na monitorze ekranowym;</w:t>
      </w:r>
    </w:p>
    <w:p w14:paraId="5B2B0ADB" w14:textId="77777777" w:rsidR="00697F54" w:rsidRPr="00862EEF" w:rsidRDefault="00697F54" w:rsidP="00697F54">
      <w:pPr>
        <w:pStyle w:val="Akapitzlist"/>
        <w:numPr>
          <w:ilvl w:val="0"/>
          <w:numId w:val="24"/>
        </w:numPr>
        <w:tabs>
          <w:tab w:val="left" w:pos="1415"/>
          <w:tab w:val="left" w:pos="1416"/>
        </w:tabs>
        <w:spacing w:before="1" w:line="276" w:lineRule="auto"/>
        <w:ind w:right="117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umożliwiają prezentację treści w postaci papierowej, w szczególności za pomocą wydruku;</w:t>
      </w:r>
    </w:p>
    <w:p w14:paraId="1D4C63F4" w14:textId="77777777" w:rsidR="00697F54" w:rsidRPr="00862EEF" w:rsidRDefault="00697F54" w:rsidP="00697F54">
      <w:pPr>
        <w:pStyle w:val="Akapitzlist"/>
        <w:numPr>
          <w:ilvl w:val="0"/>
          <w:numId w:val="24"/>
        </w:numPr>
        <w:tabs>
          <w:tab w:val="left" w:pos="1415"/>
          <w:tab w:val="left" w:pos="1416"/>
        </w:tabs>
        <w:spacing w:line="276" w:lineRule="auto"/>
        <w:ind w:right="117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zawierają dane w układzie nie pozostawiającym wątpliwości co do treści                          i kontekstu zapisanych informacji.</w:t>
      </w:r>
    </w:p>
    <w:p w14:paraId="16A34CCD" w14:textId="77777777" w:rsidR="00697F54" w:rsidRPr="00862EEF" w:rsidRDefault="00697F54" w:rsidP="00697F54">
      <w:pPr>
        <w:spacing w:line="276" w:lineRule="auto"/>
        <w:jc w:val="both"/>
        <w:rPr>
          <w:rFonts w:ascii="Calibri" w:hAnsi="Calibri" w:cs="Calibri"/>
          <w:sz w:val="24"/>
        </w:rPr>
      </w:pPr>
    </w:p>
    <w:p w14:paraId="11C6210D" w14:textId="77777777" w:rsidR="00697F54" w:rsidRPr="00862EEF" w:rsidRDefault="00697F54" w:rsidP="00697F54">
      <w:pPr>
        <w:spacing w:line="276" w:lineRule="auto"/>
        <w:jc w:val="both"/>
        <w:rPr>
          <w:rFonts w:ascii="Calibri" w:hAnsi="Calibri" w:cs="Calibri"/>
          <w:sz w:val="24"/>
        </w:rPr>
      </w:pPr>
    </w:p>
    <w:p w14:paraId="78EEBB9F" w14:textId="77777777" w:rsidR="00697F54" w:rsidRPr="00E92FB0" w:rsidRDefault="00697F54" w:rsidP="00697F54">
      <w:pPr>
        <w:pStyle w:val="Nagwek2"/>
        <w:spacing w:before="101" w:line="276" w:lineRule="auto"/>
        <w:ind w:left="138" w:right="99"/>
        <w:jc w:val="left"/>
        <w:rPr>
          <w:rFonts w:ascii="Calibri" w:hAnsi="Calibri" w:cs="Calibri"/>
        </w:rPr>
        <w:sectPr w:rsidR="00697F54" w:rsidRPr="00E92FB0" w:rsidSect="00EF6744">
          <w:pgSz w:w="11900" w:h="16840"/>
          <w:pgMar w:top="740" w:right="1123" w:bottom="822" w:left="1281" w:header="328" w:footer="622" w:gutter="0"/>
          <w:cols w:space="708"/>
        </w:sectPr>
      </w:pPr>
    </w:p>
    <w:p w14:paraId="79A0C309" w14:textId="77777777" w:rsidR="00697F54" w:rsidRPr="00E92FB0" w:rsidRDefault="00697F54" w:rsidP="00697F54">
      <w:pPr>
        <w:pStyle w:val="Tekstpodstawowy"/>
        <w:rPr>
          <w:rFonts w:ascii="Calibri" w:hAnsi="Calibri" w:cs="Calibri"/>
          <w:sz w:val="30"/>
        </w:rPr>
      </w:pPr>
    </w:p>
    <w:p w14:paraId="27672F46" w14:textId="77777777" w:rsidR="00697F54" w:rsidRPr="00E92FB0" w:rsidRDefault="00697F54" w:rsidP="00697F54">
      <w:pPr>
        <w:pStyle w:val="Nagwek1"/>
        <w:spacing w:before="0"/>
        <w:ind w:left="3396" w:right="3377"/>
        <w:rPr>
          <w:rFonts w:ascii="Calibri" w:hAnsi="Calibri" w:cs="Calibri"/>
        </w:rPr>
      </w:pPr>
      <w:r w:rsidRPr="00E92FB0">
        <w:rPr>
          <w:rFonts w:ascii="Calibri" w:hAnsi="Calibri" w:cs="Calibri"/>
        </w:rPr>
        <w:t>Rozdział 9</w:t>
      </w:r>
    </w:p>
    <w:p w14:paraId="3C8D65C6" w14:textId="77777777" w:rsidR="00697F54" w:rsidRPr="00E92FB0" w:rsidRDefault="00697F54" w:rsidP="00697F54">
      <w:pPr>
        <w:spacing w:before="48"/>
        <w:ind w:left="832" w:right="814"/>
        <w:jc w:val="center"/>
        <w:rPr>
          <w:rFonts w:ascii="Calibri" w:hAnsi="Calibri" w:cs="Calibri"/>
          <w:b/>
          <w:sz w:val="26"/>
        </w:rPr>
      </w:pPr>
      <w:r w:rsidRPr="00E92FB0">
        <w:rPr>
          <w:rFonts w:ascii="Calibri" w:hAnsi="Calibri" w:cs="Calibri"/>
          <w:b/>
          <w:sz w:val="26"/>
        </w:rPr>
        <w:t>INFORMACJA DLA WYKONAWCÓW POLEGAJĄCYCH</w:t>
      </w:r>
    </w:p>
    <w:p w14:paraId="17863280" w14:textId="77777777" w:rsidR="00697F54" w:rsidRPr="00E92FB0" w:rsidRDefault="00697F54" w:rsidP="00697F54">
      <w:pPr>
        <w:pStyle w:val="Nagwek1"/>
        <w:spacing w:line="276" w:lineRule="auto"/>
        <w:ind w:left="723" w:right="705"/>
        <w:rPr>
          <w:rFonts w:ascii="Calibri" w:hAnsi="Calibri" w:cs="Calibri"/>
        </w:rPr>
      </w:pPr>
      <w:r w:rsidRPr="00E92FB0">
        <w:rPr>
          <w:rFonts w:ascii="Calibri" w:hAnsi="Calibri" w:cs="Calibri"/>
        </w:rPr>
        <w:t>NA ZASOBACH INNYCH PODMIOTÓW, NA ZASADACH OKREŚLONYCH W ART. 118 USTAWY PZP ORAZ ZAMIERZAJĄCYCH POWIERZYĆ WYKONANIE CZĘŚCI ZAMÓWIENIA PODWYKONAWCOM</w:t>
      </w:r>
    </w:p>
    <w:p w14:paraId="124C1C9D" w14:textId="77777777" w:rsidR="00697F54" w:rsidRPr="00E92FB0" w:rsidRDefault="00697F54" w:rsidP="00697F54">
      <w:pPr>
        <w:pStyle w:val="Nagwek1"/>
        <w:spacing w:line="276" w:lineRule="auto"/>
        <w:ind w:left="723" w:right="705"/>
        <w:rPr>
          <w:rFonts w:ascii="Calibri" w:hAnsi="Calibri" w:cs="Calibri"/>
        </w:rPr>
      </w:pPr>
    </w:p>
    <w:p w14:paraId="0CF26AC9" w14:textId="77777777" w:rsidR="00697F54" w:rsidRPr="00E92FB0" w:rsidRDefault="001E13DE" w:rsidP="00697F54">
      <w:pPr>
        <w:pStyle w:val="Tekstpodstawowy"/>
        <w:spacing w:line="20" w:lineRule="exact"/>
        <w:ind w:left="215"/>
        <w:rPr>
          <w:rFonts w:ascii="Calibri" w:hAnsi="Calibri" w:cs="Calibri"/>
          <w:sz w:val="2"/>
        </w:rPr>
      </w:pPr>
      <w:r>
        <w:rPr>
          <w:rFonts w:ascii="Calibri" w:hAnsi="Calibri" w:cs="Calibri"/>
          <w:noProof/>
          <w:sz w:val="2"/>
          <w:lang w:eastAsia="zh-CN" w:bidi="bn-IN"/>
        </w:rPr>
      </w:r>
      <w:r>
        <w:rPr>
          <w:rFonts w:ascii="Calibri" w:hAnsi="Calibri" w:cs="Calibri"/>
          <w:noProof/>
          <w:sz w:val="2"/>
          <w:lang w:eastAsia="zh-CN" w:bidi="bn-IN"/>
        </w:rPr>
        <w:pict w14:anchorId="3774716E">
          <v:group id="Group 6" o:spid="_x0000_s1047" style="width:453.75pt;height:.5pt;mso-position-horizontal-relative:char;mso-position-vertical-relative:line" coordsize="9075,10">
            <v:rect id="Rectangle 7" o:spid="_x0000_s1048" style="position:absolute;width:9075;height: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" fillcolor="black" stroked="f"/>
            <w10:anchorlock/>
          </v:group>
        </w:pict>
      </w:r>
    </w:p>
    <w:p w14:paraId="4AF759E4" w14:textId="77777777" w:rsidR="00697F54" w:rsidRPr="00E92FB0" w:rsidRDefault="00697F54" w:rsidP="00697F54">
      <w:pPr>
        <w:pStyle w:val="Akapitzlist"/>
        <w:numPr>
          <w:ilvl w:val="1"/>
          <w:numId w:val="23"/>
        </w:numPr>
        <w:tabs>
          <w:tab w:val="left" w:pos="847"/>
        </w:tabs>
        <w:spacing w:before="100" w:line="276" w:lineRule="auto"/>
        <w:ind w:right="116"/>
        <w:rPr>
          <w:rFonts w:ascii="Calibri" w:hAnsi="Calibri" w:cs="Calibri"/>
          <w:sz w:val="24"/>
        </w:rPr>
      </w:pPr>
      <w:r w:rsidRPr="00E92FB0">
        <w:rPr>
          <w:rFonts w:ascii="Calibri" w:hAnsi="Calibri" w:cs="Calibri"/>
          <w:sz w:val="24"/>
        </w:rPr>
        <w:t>Wykonawca może w celu potwierdzenia spełniania warunków udziału w postępowaniu lub kryteriów selekcji, w stosownych sytuacjach oraz w odniesieniu do konkretnego zamówienia, lub jego części, polegać na zdolnościach technicznych lub zawodowych podmiotów udostępniających zasoby, niezależnie od charakteru prawnego łączących go z nimi stosunków prawnych.</w:t>
      </w:r>
    </w:p>
    <w:p w14:paraId="0E405480" w14:textId="77777777" w:rsidR="00697F54" w:rsidRPr="00E92FB0" w:rsidRDefault="00697F54" w:rsidP="00697F54">
      <w:pPr>
        <w:pStyle w:val="Akapitzlist"/>
        <w:numPr>
          <w:ilvl w:val="1"/>
          <w:numId w:val="23"/>
        </w:numPr>
        <w:tabs>
          <w:tab w:val="left" w:pos="847"/>
        </w:tabs>
        <w:spacing w:line="276" w:lineRule="auto"/>
        <w:ind w:right="117"/>
        <w:rPr>
          <w:rFonts w:ascii="Calibri" w:hAnsi="Calibri" w:cs="Calibri"/>
          <w:sz w:val="24"/>
        </w:rPr>
      </w:pPr>
      <w:r w:rsidRPr="00E92FB0">
        <w:rPr>
          <w:rFonts w:ascii="Calibri" w:hAnsi="Calibri" w:cs="Calibri"/>
          <w:sz w:val="24"/>
        </w:rPr>
        <w:t>Wykonawca nie może, po upływie terminu składania ofert, powoływać się na zdolności lub sytuację podmiotów udostępniających zasoby, jeżeli na etapie składania ofert nie polegał on w danym zakresie na zdolnościach lub sytuacji podmiotów udostępniających zasoby.</w:t>
      </w:r>
    </w:p>
    <w:p w14:paraId="54F66FB7" w14:textId="77777777" w:rsidR="00697F54" w:rsidRPr="00E92FB0" w:rsidRDefault="00697F54" w:rsidP="00697F54">
      <w:pPr>
        <w:pStyle w:val="Akapitzlist"/>
        <w:numPr>
          <w:ilvl w:val="1"/>
          <w:numId w:val="23"/>
        </w:numPr>
        <w:tabs>
          <w:tab w:val="left" w:pos="847"/>
        </w:tabs>
        <w:spacing w:before="2" w:line="276" w:lineRule="auto"/>
        <w:ind w:right="116"/>
        <w:rPr>
          <w:rFonts w:ascii="Calibri" w:hAnsi="Calibri" w:cs="Calibri"/>
          <w:b/>
          <w:sz w:val="24"/>
        </w:rPr>
      </w:pPr>
      <w:r w:rsidRPr="00E92FB0">
        <w:rPr>
          <w:rFonts w:ascii="Calibri" w:hAnsi="Calibri" w:cs="Calibri"/>
          <w:sz w:val="24"/>
        </w:rPr>
        <w:t xml:space="preserve">W odniesieniu do warunków dotyczących wykształcenia, kwalifikacji zawodowych lub doświadczenia wykonawcy mogą polegać na zdolnościach podmiotów udostępniających zasoby, </w:t>
      </w:r>
      <w:r w:rsidRPr="00E92FB0">
        <w:rPr>
          <w:rFonts w:ascii="Calibri" w:hAnsi="Calibri" w:cs="Calibri"/>
          <w:b/>
          <w:sz w:val="24"/>
        </w:rPr>
        <w:t>jeśli podmioty te wykonają roboty budowlane lub usługi, do realizacji których te zdolności są wymagane.</w:t>
      </w:r>
    </w:p>
    <w:p w14:paraId="0D28A8AF" w14:textId="77777777" w:rsidR="00697F54" w:rsidRPr="00E92FB0" w:rsidRDefault="001E13DE" w:rsidP="00697F54">
      <w:pPr>
        <w:pStyle w:val="Akapitzlist"/>
        <w:numPr>
          <w:ilvl w:val="1"/>
          <w:numId w:val="23"/>
        </w:numPr>
        <w:tabs>
          <w:tab w:val="left" w:pos="847"/>
        </w:tabs>
        <w:spacing w:line="276" w:lineRule="auto"/>
        <w:ind w:right="116"/>
        <w:rPr>
          <w:rFonts w:ascii="Calibri" w:hAnsi="Calibri" w:cs="Calibri"/>
          <w:sz w:val="24"/>
        </w:rPr>
      </w:pPr>
      <w:r>
        <w:rPr>
          <w:rFonts w:ascii="Calibri" w:hAnsi="Calibri" w:cs="Calibri"/>
          <w:noProof/>
          <w:lang w:eastAsia="zh-CN" w:bidi="bn-IN"/>
        </w:rPr>
        <w:pict w14:anchorId="09305EFB">
          <v:rect id="Rectangle 19" o:spid="_x0000_s1046" style="position:absolute;left:0;text-align:left;margin-left:165.5pt;margin-top:93pt;width:2.4pt;height:.7pt;z-index:-251651072;visibility:visible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" fillcolor="black" stroked="f">
            <w10:wrap anchorx="page"/>
          </v:rect>
        </w:pict>
      </w:r>
      <w:r w:rsidR="00697F54" w:rsidRPr="00E92FB0">
        <w:rPr>
          <w:rFonts w:ascii="Calibri" w:hAnsi="Calibri" w:cs="Calibri"/>
          <w:sz w:val="24"/>
        </w:rPr>
        <w:t>Wykonawca,</w:t>
      </w:r>
      <w:r w:rsidR="00F9625C">
        <w:rPr>
          <w:rFonts w:ascii="Calibri" w:hAnsi="Calibri" w:cs="Calibri"/>
          <w:sz w:val="24"/>
        </w:rPr>
        <w:t xml:space="preserve"> </w:t>
      </w:r>
      <w:r w:rsidR="00697F54" w:rsidRPr="00E92FB0">
        <w:rPr>
          <w:rFonts w:ascii="Calibri" w:hAnsi="Calibri" w:cs="Calibri"/>
          <w:sz w:val="24"/>
        </w:rPr>
        <w:t>który</w:t>
      </w:r>
      <w:r w:rsidR="00F9625C">
        <w:rPr>
          <w:rFonts w:ascii="Calibri" w:hAnsi="Calibri" w:cs="Calibri"/>
          <w:sz w:val="24"/>
        </w:rPr>
        <w:t xml:space="preserve"> </w:t>
      </w:r>
      <w:r w:rsidR="00697F54" w:rsidRPr="00E92FB0">
        <w:rPr>
          <w:rFonts w:ascii="Calibri" w:hAnsi="Calibri" w:cs="Calibri"/>
          <w:sz w:val="24"/>
        </w:rPr>
        <w:t>polega</w:t>
      </w:r>
      <w:r w:rsidR="00F9625C">
        <w:rPr>
          <w:rFonts w:ascii="Calibri" w:hAnsi="Calibri" w:cs="Calibri"/>
          <w:sz w:val="24"/>
        </w:rPr>
        <w:t xml:space="preserve"> </w:t>
      </w:r>
      <w:r w:rsidR="00697F54" w:rsidRPr="00E92FB0">
        <w:rPr>
          <w:rFonts w:ascii="Calibri" w:hAnsi="Calibri" w:cs="Calibri"/>
          <w:sz w:val="24"/>
        </w:rPr>
        <w:t>na</w:t>
      </w:r>
      <w:r w:rsidR="00F9625C">
        <w:rPr>
          <w:rFonts w:ascii="Calibri" w:hAnsi="Calibri" w:cs="Calibri"/>
          <w:sz w:val="24"/>
        </w:rPr>
        <w:t xml:space="preserve"> </w:t>
      </w:r>
      <w:r w:rsidR="00697F54" w:rsidRPr="00E92FB0">
        <w:rPr>
          <w:rFonts w:ascii="Calibri" w:hAnsi="Calibri" w:cs="Calibri"/>
          <w:sz w:val="24"/>
        </w:rPr>
        <w:t>zdolnościach</w:t>
      </w:r>
      <w:r w:rsidR="00F9625C">
        <w:rPr>
          <w:rFonts w:ascii="Calibri" w:hAnsi="Calibri" w:cs="Calibri"/>
          <w:sz w:val="24"/>
        </w:rPr>
        <w:t xml:space="preserve"> </w:t>
      </w:r>
      <w:r w:rsidR="00697F54" w:rsidRPr="00E92FB0">
        <w:rPr>
          <w:rFonts w:ascii="Calibri" w:hAnsi="Calibri" w:cs="Calibri"/>
          <w:sz w:val="24"/>
        </w:rPr>
        <w:t>lub</w:t>
      </w:r>
      <w:r w:rsidR="00F9625C">
        <w:rPr>
          <w:rFonts w:ascii="Calibri" w:hAnsi="Calibri" w:cs="Calibri"/>
          <w:sz w:val="24"/>
        </w:rPr>
        <w:t xml:space="preserve"> </w:t>
      </w:r>
      <w:r w:rsidR="00697F54" w:rsidRPr="00E92FB0">
        <w:rPr>
          <w:rFonts w:ascii="Calibri" w:hAnsi="Calibri" w:cs="Calibri"/>
          <w:sz w:val="24"/>
        </w:rPr>
        <w:t>sytuacji</w:t>
      </w:r>
      <w:r w:rsidR="00F9625C">
        <w:rPr>
          <w:rFonts w:ascii="Calibri" w:hAnsi="Calibri" w:cs="Calibri"/>
          <w:sz w:val="24"/>
        </w:rPr>
        <w:t xml:space="preserve"> </w:t>
      </w:r>
      <w:r w:rsidR="00697F54" w:rsidRPr="00E92FB0">
        <w:rPr>
          <w:rFonts w:ascii="Calibri" w:hAnsi="Calibri" w:cs="Calibri"/>
          <w:sz w:val="24"/>
        </w:rPr>
        <w:t>podmiotów</w:t>
      </w:r>
      <w:r w:rsidR="00F9625C">
        <w:rPr>
          <w:rFonts w:ascii="Calibri" w:hAnsi="Calibri" w:cs="Calibri"/>
          <w:sz w:val="24"/>
        </w:rPr>
        <w:t xml:space="preserve"> </w:t>
      </w:r>
      <w:r w:rsidR="00697F54" w:rsidRPr="00E92FB0">
        <w:rPr>
          <w:rFonts w:ascii="Calibri" w:hAnsi="Calibri" w:cs="Calibri"/>
          <w:sz w:val="24"/>
        </w:rPr>
        <w:t xml:space="preserve">udostępniających zasoby, składa </w:t>
      </w:r>
      <w:r w:rsidR="00697F54" w:rsidRPr="00E92FB0">
        <w:rPr>
          <w:rFonts w:ascii="Calibri" w:hAnsi="Calibri" w:cs="Calibri"/>
          <w:b/>
          <w:sz w:val="24"/>
        </w:rPr>
        <w:t>wraz z ofertą</w:t>
      </w:r>
      <w:r w:rsidR="00697F54" w:rsidRPr="00E92FB0">
        <w:rPr>
          <w:rFonts w:ascii="Calibri" w:hAnsi="Calibri" w:cs="Calibri"/>
          <w:sz w:val="24"/>
        </w:rPr>
        <w:t>, zobowiązanie podmiotu udostępniającego zasoby do oddania mu do dyspozycji niezbędnych zasobów na potrzeby realizacji danego zamówienia lub inny podmiotowy środek dowodowy potwierdzający, że wykonawca</w:t>
      </w:r>
      <w:r w:rsidR="00551244">
        <w:rPr>
          <w:rFonts w:ascii="Calibri" w:hAnsi="Calibri" w:cs="Calibri"/>
          <w:sz w:val="24"/>
        </w:rPr>
        <w:t xml:space="preserve"> </w:t>
      </w:r>
      <w:r w:rsidR="00697F54" w:rsidRPr="00E92FB0">
        <w:rPr>
          <w:rFonts w:ascii="Calibri" w:hAnsi="Calibri" w:cs="Calibri"/>
          <w:sz w:val="24"/>
        </w:rPr>
        <w:t>realizując</w:t>
      </w:r>
      <w:r w:rsidR="00551244">
        <w:rPr>
          <w:rFonts w:ascii="Calibri" w:hAnsi="Calibri" w:cs="Calibri"/>
          <w:sz w:val="24"/>
        </w:rPr>
        <w:t xml:space="preserve"> </w:t>
      </w:r>
      <w:r w:rsidR="00697F54" w:rsidRPr="00E92FB0">
        <w:rPr>
          <w:rFonts w:ascii="Calibri" w:hAnsi="Calibri" w:cs="Calibri"/>
          <w:sz w:val="24"/>
        </w:rPr>
        <w:t>zamówienie,</w:t>
      </w:r>
      <w:r w:rsidR="00551244">
        <w:rPr>
          <w:rFonts w:ascii="Calibri" w:hAnsi="Calibri" w:cs="Calibri"/>
          <w:sz w:val="24"/>
        </w:rPr>
        <w:t xml:space="preserve"> </w:t>
      </w:r>
      <w:r w:rsidR="00697F54" w:rsidRPr="00E92FB0">
        <w:rPr>
          <w:rFonts w:ascii="Calibri" w:hAnsi="Calibri" w:cs="Calibri"/>
          <w:sz w:val="24"/>
        </w:rPr>
        <w:t>będzie</w:t>
      </w:r>
      <w:r w:rsidR="00551244">
        <w:rPr>
          <w:rFonts w:ascii="Calibri" w:hAnsi="Calibri" w:cs="Calibri"/>
          <w:sz w:val="24"/>
        </w:rPr>
        <w:t xml:space="preserve"> </w:t>
      </w:r>
      <w:r w:rsidR="00697F54" w:rsidRPr="00E92FB0">
        <w:rPr>
          <w:rFonts w:ascii="Calibri" w:hAnsi="Calibri" w:cs="Calibri"/>
          <w:sz w:val="24"/>
        </w:rPr>
        <w:t>dysponował</w:t>
      </w:r>
      <w:r w:rsidR="00551244">
        <w:rPr>
          <w:rFonts w:ascii="Calibri" w:hAnsi="Calibri" w:cs="Calibri"/>
          <w:sz w:val="24"/>
        </w:rPr>
        <w:t xml:space="preserve"> </w:t>
      </w:r>
      <w:r w:rsidR="00697F54" w:rsidRPr="00E92FB0">
        <w:rPr>
          <w:rFonts w:ascii="Calibri" w:hAnsi="Calibri" w:cs="Calibri"/>
          <w:sz w:val="24"/>
        </w:rPr>
        <w:t>niezbędnymi</w:t>
      </w:r>
      <w:r w:rsidR="00551244">
        <w:rPr>
          <w:rFonts w:ascii="Calibri" w:hAnsi="Calibri" w:cs="Calibri"/>
          <w:sz w:val="24"/>
        </w:rPr>
        <w:t xml:space="preserve"> </w:t>
      </w:r>
      <w:r w:rsidR="00697F54" w:rsidRPr="00E92FB0">
        <w:rPr>
          <w:rFonts w:ascii="Calibri" w:hAnsi="Calibri" w:cs="Calibri"/>
          <w:sz w:val="24"/>
        </w:rPr>
        <w:t>zasobami</w:t>
      </w:r>
      <w:r w:rsidR="00551244">
        <w:rPr>
          <w:rFonts w:ascii="Calibri" w:hAnsi="Calibri" w:cs="Calibri"/>
          <w:sz w:val="24"/>
        </w:rPr>
        <w:t xml:space="preserve"> </w:t>
      </w:r>
      <w:r w:rsidR="00697F54" w:rsidRPr="00E92FB0">
        <w:rPr>
          <w:rFonts w:ascii="Calibri" w:hAnsi="Calibri" w:cs="Calibri"/>
          <w:sz w:val="24"/>
        </w:rPr>
        <w:t>tych podmiotów.</w:t>
      </w:r>
    </w:p>
    <w:p w14:paraId="6BDBF5F2" w14:textId="77777777" w:rsidR="00697F54" w:rsidRPr="00E92FB0" w:rsidRDefault="00697F54" w:rsidP="00697F54">
      <w:pPr>
        <w:pStyle w:val="Akapitzlist"/>
        <w:numPr>
          <w:ilvl w:val="1"/>
          <w:numId w:val="23"/>
        </w:numPr>
        <w:tabs>
          <w:tab w:val="left" w:pos="847"/>
        </w:tabs>
        <w:spacing w:line="276" w:lineRule="auto"/>
        <w:ind w:right="117"/>
        <w:rPr>
          <w:rFonts w:ascii="Calibri" w:hAnsi="Calibri" w:cs="Calibri"/>
          <w:sz w:val="24"/>
        </w:rPr>
      </w:pPr>
      <w:r w:rsidRPr="00E92FB0">
        <w:rPr>
          <w:rFonts w:ascii="Calibri" w:hAnsi="Calibri" w:cs="Calibri"/>
          <w:sz w:val="24"/>
        </w:rPr>
        <w:t>Zobowiązanie podmiotu udostępniającego zasoby, o którym mowa w pkt</w:t>
      </w:r>
      <w:r>
        <w:rPr>
          <w:rFonts w:ascii="Calibri" w:hAnsi="Calibri" w:cs="Calibri"/>
          <w:sz w:val="24"/>
        </w:rPr>
        <w:t>.</w:t>
      </w:r>
      <w:r w:rsidRPr="00E92FB0">
        <w:rPr>
          <w:rFonts w:ascii="Calibri" w:hAnsi="Calibri" w:cs="Calibri"/>
          <w:sz w:val="24"/>
        </w:rPr>
        <w:t xml:space="preserve"> 9.4 potwierdza, że stosunek łączący wykonawcę z podmiotami udostępniającymi zasoby gwarantuje rzeczywisty dostęp do tych zasobów oraz określa w szczególności:</w:t>
      </w:r>
    </w:p>
    <w:p w14:paraId="707743D7" w14:textId="77777777" w:rsidR="00697F54" w:rsidRPr="00E92FB0" w:rsidRDefault="00697F54" w:rsidP="00697F54">
      <w:pPr>
        <w:pStyle w:val="Akapitzlist"/>
        <w:numPr>
          <w:ilvl w:val="2"/>
          <w:numId w:val="23"/>
        </w:numPr>
        <w:tabs>
          <w:tab w:val="left" w:pos="1416"/>
        </w:tabs>
        <w:spacing w:before="71"/>
        <w:ind w:hanging="570"/>
        <w:rPr>
          <w:rFonts w:ascii="Calibri" w:hAnsi="Calibri" w:cs="Calibri"/>
          <w:sz w:val="24"/>
        </w:rPr>
      </w:pPr>
      <w:r w:rsidRPr="00E92FB0">
        <w:rPr>
          <w:rFonts w:ascii="Calibri" w:hAnsi="Calibri" w:cs="Calibri"/>
          <w:sz w:val="24"/>
        </w:rPr>
        <w:t>zakres dostępnych wykonawcy zasobów podmiotu udostępniającego zasoby;</w:t>
      </w:r>
    </w:p>
    <w:p w14:paraId="2A7283EC" w14:textId="77777777" w:rsidR="00697F54" w:rsidRPr="00E92FB0" w:rsidRDefault="00697F54" w:rsidP="00697F54">
      <w:pPr>
        <w:pStyle w:val="Akapitzlist"/>
        <w:numPr>
          <w:ilvl w:val="2"/>
          <w:numId w:val="23"/>
        </w:numPr>
        <w:tabs>
          <w:tab w:val="left" w:pos="1416"/>
        </w:tabs>
        <w:spacing w:before="42" w:line="276" w:lineRule="auto"/>
        <w:ind w:right="116"/>
        <w:rPr>
          <w:rFonts w:ascii="Calibri" w:hAnsi="Calibri" w:cs="Calibri"/>
          <w:sz w:val="24"/>
        </w:rPr>
      </w:pPr>
      <w:r w:rsidRPr="00E92FB0">
        <w:rPr>
          <w:rFonts w:ascii="Calibri" w:hAnsi="Calibri" w:cs="Calibri"/>
          <w:sz w:val="24"/>
        </w:rPr>
        <w:t>sposób i okres udostępnienia wykonawcy i wykorzystania przez niego zasobów podmiotu udostępniającego te zasoby przy wykonywaniu zamówienia;</w:t>
      </w:r>
    </w:p>
    <w:p w14:paraId="063BAF1B" w14:textId="77777777" w:rsidR="00697F54" w:rsidRPr="00551244" w:rsidRDefault="00697F54" w:rsidP="00697F54">
      <w:pPr>
        <w:pStyle w:val="Akapitzlist"/>
        <w:numPr>
          <w:ilvl w:val="2"/>
          <w:numId w:val="23"/>
        </w:numPr>
        <w:tabs>
          <w:tab w:val="left" w:pos="1416"/>
        </w:tabs>
        <w:spacing w:line="276" w:lineRule="auto"/>
        <w:ind w:right="116"/>
        <w:rPr>
          <w:rFonts w:ascii="Calibri" w:hAnsi="Calibri" w:cs="Calibri"/>
          <w:sz w:val="24"/>
          <w:szCs w:val="24"/>
        </w:rPr>
      </w:pPr>
      <w:r w:rsidRPr="00E92FB0">
        <w:rPr>
          <w:rFonts w:ascii="Calibri" w:hAnsi="Calibri" w:cs="Calibri"/>
          <w:sz w:val="24"/>
        </w:rPr>
        <w:t xml:space="preserve">czy i w jakim zakresie podmiot udostępniający zasoby, na zdolnościach którego wykonawca polega w odniesieniu do warunków udziału w </w:t>
      </w:r>
      <w:r w:rsidRPr="00551244">
        <w:rPr>
          <w:rFonts w:ascii="Calibri" w:hAnsi="Calibri" w:cs="Calibri"/>
          <w:sz w:val="24"/>
          <w:szCs w:val="24"/>
        </w:rPr>
        <w:t>postępowaniu</w:t>
      </w:r>
      <w:r w:rsidR="0083077F">
        <w:rPr>
          <w:rFonts w:ascii="Calibri" w:hAnsi="Calibri" w:cs="Calibri"/>
          <w:sz w:val="24"/>
          <w:szCs w:val="24"/>
        </w:rPr>
        <w:t xml:space="preserve"> </w:t>
      </w:r>
      <w:r w:rsidRPr="00551244">
        <w:rPr>
          <w:rFonts w:ascii="Calibri" w:hAnsi="Calibri" w:cs="Calibri"/>
          <w:sz w:val="24"/>
          <w:szCs w:val="24"/>
        </w:rPr>
        <w:t>dotyczących</w:t>
      </w:r>
      <w:r w:rsidR="0083077F">
        <w:rPr>
          <w:rFonts w:ascii="Calibri" w:hAnsi="Calibri" w:cs="Calibri"/>
          <w:sz w:val="24"/>
          <w:szCs w:val="24"/>
        </w:rPr>
        <w:t xml:space="preserve"> </w:t>
      </w:r>
      <w:r w:rsidRPr="00551244">
        <w:rPr>
          <w:rFonts w:ascii="Calibri" w:hAnsi="Calibri" w:cs="Calibri"/>
          <w:sz w:val="24"/>
          <w:szCs w:val="24"/>
        </w:rPr>
        <w:t>wykształcenia,</w:t>
      </w:r>
      <w:r w:rsidR="0083077F">
        <w:rPr>
          <w:rFonts w:ascii="Calibri" w:hAnsi="Calibri" w:cs="Calibri"/>
          <w:sz w:val="24"/>
          <w:szCs w:val="24"/>
        </w:rPr>
        <w:t xml:space="preserve"> </w:t>
      </w:r>
      <w:r w:rsidRPr="00551244">
        <w:rPr>
          <w:rFonts w:ascii="Calibri" w:hAnsi="Calibri" w:cs="Calibri"/>
          <w:sz w:val="24"/>
          <w:szCs w:val="24"/>
        </w:rPr>
        <w:t>kwalifikacji</w:t>
      </w:r>
      <w:r w:rsidR="0083077F">
        <w:rPr>
          <w:rFonts w:ascii="Calibri" w:hAnsi="Calibri" w:cs="Calibri"/>
          <w:sz w:val="24"/>
          <w:szCs w:val="24"/>
        </w:rPr>
        <w:t xml:space="preserve"> </w:t>
      </w:r>
      <w:r w:rsidRPr="00551244">
        <w:rPr>
          <w:rFonts w:ascii="Calibri" w:hAnsi="Calibri" w:cs="Calibri"/>
          <w:sz w:val="24"/>
          <w:szCs w:val="24"/>
        </w:rPr>
        <w:t>zawodowych</w:t>
      </w:r>
      <w:r w:rsidR="0083077F">
        <w:rPr>
          <w:rFonts w:ascii="Calibri" w:hAnsi="Calibri" w:cs="Calibri"/>
          <w:sz w:val="24"/>
          <w:szCs w:val="24"/>
        </w:rPr>
        <w:t xml:space="preserve"> </w:t>
      </w:r>
      <w:r w:rsidRPr="00551244">
        <w:rPr>
          <w:rFonts w:ascii="Calibri" w:hAnsi="Calibri" w:cs="Calibri"/>
          <w:sz w:val="24"/>
          <w:szCs w:val="24"/>
        </w:rPr>
        <w:t>lub</w:t>
      </w:r>
      <w:r w:rsidR="0083077F">
        <w:rPr>
          <w:rFonts w:ascii="Calibri" w:hAnsi="Calibri" w:cs="Calibri"/>
          <w:sz w:val="24"/>
          <w:szCs w:val="24"/>
        </w:rPr>
        <w:t xml:space="preserve"> </w:t>
      </w:r>
      <w:r w:rsidRPr="00551244">
        <w:rPr>
          <w:rFonts w:ascii="Calibri" w:hAnsi="Calibri" w:cs="Calibri"/>
          <w:sz w:val="24"/>
          <w:szCs w:val="24"/>
        </w:rPr>
        <w:t>doświadczenia, zrealizuje roboty budowlane lub usługi, których wskazane zdolności dotyczą.</w:t>
      </w:r>
    </w:p>
    <w:p w14:paraId="3AB96564" w14:textId="77777777" w:rsidR="00697F54" w:rsidRPr="00E92FB0" w:rsidRDefault="00697F54" w:rsidP="00697F54">
      <w:pPr>
        <w:spacing w:line="276" w:lineRule="auto"/>
        <w:jc w:val="both"/>
        <w:rPr>
          <w:rFonts w:ascii="Calibri" w:hAnsi="Calibri" w:cs="Calibri"/>
          <w:sz w:val="24"/>
        </w:rPr>
        <w:sectPr w:rsidR="00697F54" w:rsidRPr="00E92FB0" w:rsidSect="00EF6744">
          <w:pgSz w:w="11900" w:h="16840"/>
          <w:pgMar w:top="740" w:right="1123" w:bottom="822" w:left="1281" w:header="328" w:footer="622" w:gutter="0"/>
          <w:cols w:space="708"/>
        </w:sectPr>
      </w:pPr>
    </w:p>
    <w:p w14:paraId="75738B36" w14:textId="77777777" w:rsidR="00697F54" w:rsidRPr="00E92FB0" w:rsidRDefault="00697F54" w:rsidP="00697F54">
      <w:pPr>
        <w:pStyle w:val="Tekstpodstawowy"/>
        <w:spacing w:before="1"/>
        <w:rPr>
          <w:rFonts w:ascii="Calibri" w:hAnsi="Calibri" w:cs="Calibri"/>
        </w:rPr>
      </w:pPr>
    </w:p>
    <w:p w14:paraId="6CB0874F" w14:textId="77777777" w:rsidR="00697F54" w:rsidRPr="00E92FB0" w:rsidRDefault="00697F54" w:rsidP="00697F54">
      <w:pPr>
        <w:pStyle w:val="Akapitzlist"/>
        <w:numPr>
          <w:ilvl w:val="1"/>
          <w:numId w:val="23"/>
        </w:numPr>
        <w:tabs>
          <w:tab w:val="left" w:pos="847"/>
        </w:tabs>
        <w:spacing w:before="73" w:line="276" w:lineRule="auto"/>
        <w:ind w:right="117"/>
        <w:rPr>
          <w:rFonts w:ascii="Calibri" w:hAnsi="Calibri" w:cs="Calibri"/>
          <w:sz w:val="24"/>
        </w:rPr>
      </w:pPr>
      <w:r w:rsidRPr="00E92FB0">
        <w:rPr>
          <w:rFonts w:ascii="Calibri" w:hAnsi="Calibri" w:cs="Calibri"/>
          <w:sz w:val="24"/>
        </w:rPr>
        <w:t>Zamawiający oceni, czy udostępniane wykonawcy przez podmioty udostępniające zasoby zdolności techniczne lub zawodowe pozwalają na wykazanie przez wykonawcę spełniania warunków udziału w postępowaniu oraz - jeżeli dotyczy- kryteriów selekcji, a także zbada, czy nie zachodzą wobec tego podmiotu podstawy wykluczenia, które zostały przewidziane względem wykonawcy.</w:t>
      </w:r>
    </w:p>
    <w:p w14:paraId="4B43C2BB" w14:textId="77777777" w:rsidR="00697F54" w:rsidRPr="00E92FB0" w:rsidRDefault="00697F54" w:rsidP="00697F54">
      <w:pPr>
        <w:pStyle w:val="Akapitzlist"/>
        <w:numPr>
          <w:ilvl w:val="1"/>
          <w:numId w:val="23"/>
        </w:numPr>
        <w:tabs>
          <w:tab w:val="left" w:pos="847"/>
        </w:tabs>
        <w:spacing w:line="276" w:lineRule="auto"/>
        <w:ind w:right="116" w:hanging="720"/>
        <w:rPr>
          <w:rFonts w:ascii="Calibri" w:hAnsi="Calibri" w:cs="Calibri"/>
          <w:sz w:val="24"/>
        </w:rPr>
      </w:pPr>
      <w:r w:rsidRPr="00E92FB0">
        <w:rPr>
          <w:rFonts w:ascii="Calibri" w:hAnsi="Calibri" w:cs="Calibri"/>
          <w:sz w:val="24"/>
        </w:rPr>
        <w:t>Jeżeli zdolności techniczne lub zawodowe podmiotu udostępniającego zasoby nie potwierdzają spełniania przez wykonawcę warunków udziału w postępowaniu lub zachodzą, wobec tego podmiotu podstawy wykluczenia, zamawiający zażąda, aby wykonawca w terminie określonym przez zamawiającego zastąpił ten podmiot innym podmiotem lub podmiotami albo wykazał, że samodzielnie spełnia warunki udziału w postępowaniu.</w:t>
      </w:r>
    </w:p>
    <w:p w14:paraId="01926278" w14:textId="77777777" w:rsidR="00697F54" w:rsidRPr="00E92FB0" w:rsidRDefault="00697F54" w:rsidP="00697F54">
      <w:pPr>
        <w:pStyle w:val="Akapitzlist"/>
        <w:numPr>
          <w:ilvl w:val="1"/>
          <w:numId w:val="23"/>
        </w:numPr>
        <w:tabs>
          <w:tab w:val="left" w:pos="847"/>
        </w:tabs>
        <w:spacing w:line="276" w:lineRule="auto"/>
        <w:ind w:right="116" w:hanging="720"/>
        <w:rPr>
          <w:rFonts w:ascii="Calibri" w:hAnsi="Calibri" w:cs="Calibri"/>
          <w:sz w:val="24"/>
        </w:rPr>
      </w:pPr>
      <w:r w:rsidRPr="00E92FB0">
        <w:rPr>
          <w:rFonts w:ascii="Calibri" w:hAnsi="Calibri" w:cs="Calibri"/>
          <w:sz w:val="24"/>
        </w:rPr>
        <w:t>Wykonawca, w przypadku polegania na zdolnościach lub sytuacji podmiotów udostępniających zasoby, przedstawia, wraz z oświadczeniami, o którym mowa w pkt8.1takżeoświadczeniapodmiotuudostępniającegozasoby,potwierdzającebrak podstaw wykluczenia tego podmiotu oraz odpowiednio spełnianie warunków udziału w postępowaniu lub kryteriów selekcji, w zakresie, w jakim wykonawca powołuje się na jego zasoby.</w:t>
      </w:r>
    </w:p>
    <w:p w14:paraId="67D84399" w14:textId="77777777" w:rsidR="00697F54" w:rsidRPr="00E92FB0" w:rsidRDefault="00697F54" w:rsidP="00697F54">
      <w:pPr>
        <w:pStyle w:val="Akapitzlist"/>
        <w:numPr>
          <w:ilvl w:val="1"/>
          <w:numId w:val="23"/>
        </w:numPr>
        <w:tabs>
          <w:tab w:val="left" w:pos="847"/>
        </w:tabs>
        <w:spacing w:line="276" w:lineRule="auto"/>
        <w:ind w:right="117" w:hanging="720"/>
        <w:rPr>
          <w:rFonts w:ascii="Calibri" w:hAnsi="Calibri" w:cs="Calibri"/>
          <w:sz w:val="24"/>
        </w:rPr>
      </w:pPr>
      <w:r w:rsidRPr="00E92FB0">
        <w:rPr>
          <w:rFonts w:ascii="Calibri" w:hAnsi="Calibri" w:cs="Calibri"/>
          <w:sz w:val="24"/>
        </w:rPr>
        <w:t>Wykonawca, który polega na zdolnościach lub sytuacji innych podmiotów na zasadach określonych w art. 118 ustawy, przedstawia na wezwanie zamawiającego dokumenty wymienione w pkt. 8.3.2 dotyczące tych podmiotów, potwierdzające,  że nie zachodzą wobec tych podmiotów podstawy wykluczenia z postępowania</w:t>
      </w:r>
    </w:p>
    <w:p w14:paraId="6EA632A6" w14:textId="77777777" w:rsidR="00697F54" w:rsidRPr="00E92FB0" w:rsidRDefault="00697F54" w:rsidP="00697F54">
      <w:pPr>
        <w:pStyle w:val="Akapitzlist"/>
        <w:numPr>
          <w:ilvl w:val="1"/>
          <w:numId w:val="23"/>
        </w:numPr>
        <w:tabs>
          <w:tab w:val="left" w:pos="847"/>
        </w:tabs>
        <w:spacing w:line="276" w:lineRule="auto"/>
        <w:ind w:right="118" w:hanging="720"/>
        <w:rPr>
          <w:rFonts w:ascii="Calibri" w:hAnsi="Calibri" w:cs="Calibri"/>
          <w:color w:val="000000"/>
          <w:sz w:val="24"/>
        </w:rPr>
      </w:pPr>
      <w:r w:rsidRPr="00E92FB0">
        <w:rPr>
          <w:rFonts w:ascii="Calibri" w:hAnsi="Calibri" w:cs="Calibri"/>
          <w:color w:val="000000"/>
          <w:sz w:val="24"/>
        </w:rPr>
        <w:t xml:space="preserve">Zamawiający </w:t>
      </w:r>
      <w:r w:rsidRPr="00E92FB0">
        <w:rPr>
          <w:rFonts w:ascii="Calibri" w:hAnsi="Calibri" w:cs="Calibri"/>
          <w:b/>
          <w:color w:val="000000"/>
          <w:sz w:val="24"/>
        </w:rPr>
        <w:t xml:space="preserve">nie żąda </w:t>
      </w:r>
      <w:r w:rsidRPr="00E92FB0">
        <w:rPr>
          <w:rFonts w:ascii="Calibri" w:hAnsi="Calibri" w:cs="Calibri"/>
          <w:color w:val="000000"/>
          <w:sz w:val="24"/>
        </w:rPr>
        <w:t>wskazania przez wykonawcę, w ofercie, części zamówienia, których wykonanie zamierza powierzyć podwykonawcom, którzy nie są podmiotami udostępniającymi zasoby, oraz podania nazw ewentualnych podwykonawców.</w:t>
      </w:r>
    </w:p>
    <w:p w14:paraId="78F20F73" w14:textId="77777777" w:rsidR="00697F54" w:rsidRPr="00E92FB0" w:rsidRDefault="00697F54" w:rsidP="00697F54">
      <w:pPr>
        <w:pStyle w:val="Akapitzlist"/>
        <w:numPr>
          <w:ilvl w:val="1"/>
          <w:numId w:val="23"/>
        </w:numPr>
        <w:tabs>
          <w:tab w:val="left" w:pos="847"/>
        </w:tabs>
        <w:spacing w:before="1" w:line="276" w:lineRule="auto"/>
        <w:ind w:right="117" w:hanging="720"/>
        <w:rPr>
          <w:rFonts w:ascii="Calibri" w:hAnsi="Calibri" w:cs="Calibri"/>
          <w:sz w:val="24"/>
        </w:rPr>
      </w:pPr>
      <w:r w:rsidRPr="00E92FB0">
        <w:rPr>
          <w:rFonts w:ascii="Calibri" w:hAnsi="Calibri" w:cs="Calibri"/>
          <w:sz w:val="24"/>
        </w:rPr>
        <w:t xml:space="preserve">W przypadku zamówień na </w:t>
      </w:r>
      <w:r w:rsidR="00551244">
        <w:rPr>
          <w:rFonts w:ascii="Calibri" w:hAnsi="Calibri" w:cs="Calibri"/>
          <w:sz w:val="24"/>
        </w:rPr>
        <w:t>dostawy</w:t>
      </w:r>
      <w:r w:rsidRPr="00E92FB0">
        <w:rPr>
          <w:rFonts w:ascii="Calibri" w:hAnsi="Calibri" w:cs="Calibri"/>
          <w:sz w:val="24"/>
        </w:rPr>
        <w:t xml:space="preserve"> oraz usługi, które mają być wykonane w miejscu podlegającym bezpośredniemu nadzorowi zamawiającego, zamawiający będzie żądał, aby przed przystąpieniem do wykonania zamówienia wykonawca podał nazwy, dane kontaktowe oraz przedstawicieli, podwykonawców zaangażowanych w takie </w:t>
      </w:r>
      <w:r w:rsidR="00551244">
        <w:rPr>
          <w:rFonts w:ascii="Calibri" w:hAnsi="Calibri" w:cs="Calibri"/>
          <w:sz w:val="24"/>
        </w:rPr>
        <w:t>dostawy</w:t>
      </w:r>
      <w:r w:rsidRPr="00E92FB0">
        <w:rPr>
          <w:rFonts w:ascii="Calibri" w:hAnsi="Calibri" w:cs="Calibri"/>
          <w:sz w:val="24"/>
        </w:rPr>
        <w:t xml:space="preserve"> usługi, jeżeli są już znani.</w:t>
      </w:r>
    </w:p>
    <w:p w14:paraId="7947A66F" w14:textId="77777777" w:rsidR="00697F54" w:rsidRPr="00E92FB0" w:rsidRDefault="00697F54" w:rsidP="00697F54">
      <w:pPr>
        <w:pStyle w:val="Akapitzlist"/>
        <w:numPr>
          <w:ilvl w:val="1"/>
          <w:numId w:val="23"/>
        </w:numPr>
        <w:tabs>
          <w:tab w:val="left" w:pos="847"/>
        </w:tabs>
        <w:spacing w:line="276" w:lineRule="auto"/>
        <w:ind w:right="117" w:hanging="720"/>
        <w:rPr>
          <w:rFonts w:ascii="Calibri" w:hAnsi="Calibri" w:cs="Calibri"/>
          <w:sz w:val="24"/>
        </w:rPr>
      </w:pPr>
      <w:r w:rsidRPr="00E92FB0">
        <w:rPr>
          <w:rFonts w:ascii="Calibri" w:hAnsi="Calibri" w:cs="Calibri"/>
          <w:sz w:val="24"/>
        </w:rPr>
        <w:t>Wykonawca będzie zobowiązany do zawiadamiania zamawiającego o wszelkich zmianachwodniesieniudoinformacji,októrychmowawpkt</w:t>
      </w:r>
      <w:r>
        <w:rPr>
          <w:rFonts w:ascii="Calibri" w:hAnsi="Calibri" w:cs="Calibri"/>
          <w:sz w:val="24"/>
        </w:rPr>
        <w:t>.</w:t>
      </w:r>
      <w:r w:rsidRPr="00E92FB0">
        <w:rPr>
          <w:rFonts w:ascii="Calibri" w:hAnsi="Calibri" w:cs="Calibri"/>
          <w:sz w:val="24"/>
        </w:rPr>
        <w:t xml:space="preserve">9.1,wtrakcierealizacji zamówienia, a także przekaże wymagane informacje na temat nowych podwykonawców, którym w późniejszym okresie zamierza powierzyć realizację </w:t>
      </w:r>
      <w:r w:rsidR="00551244">
        <w:rPr>
          <w:rFonts w:ascii="Calibri" w:hAnsi="Calibri" w:cs="Calibri"/>
          <w:sz w:val="24"/>
        </w:rPr>
        <w:t xml:space="preserve">dostaw </w:t>
      </w:r>
      <w:r w:rsidRPr="00E92FB0">
        <w:rPr>
          <w:rFonts w:ascii="Calibri" w:hAnsi="Calibri" w:cs="Calibri"/>
          <w:sz w:val="24"/>
        </w:rPr>
        <w:t>lub usług.</w:t>
      </w:r>
    </w:p>
    <w:p w14:paraId="4CC8F3AC" w14:textId="77777777" w:rsidR="00697F54" w:rsidRPr="00E92FB0" w:rsidRDefault="00697F54" w:rsidP="00697F54">
      <w:pPr>
        <w:spacing w:line="276" w:lineRule="auto"/>
        <w:jc w:val="both"/>
        <w:rPr>
          <w:rFonts w:ascii="Calibri" w:hAnsi="Calibri" w:cs="Calibri"/>
          <w:sz w:val="24"/>
        </w:rPr>
        <w:sectPr w:rsidR="00697F54" w:rsidRPr="00E92FB0" w:rsidSect="00EF6744">
          <w:pgSz w:w="11900" w:h="16840"/>
          <w:pgMar w:top="740" w:right="1123" w:bottom="822" w:left="1281" w:header="328" w:footer="622" w:gutter="0"/>
          <w:cols w:space="708"/>
        </w:sectPr>
      </w:pPr>
    </w:p>
    <w:p w14:paraId="5438F75B" w14:textId="77777777" w:rsidR="00697F54" w:rsidRPr="00E92FB0" w:rsidRDefault="00697F54" w:rsidP="00697F54">
      <w:pPr>
        <w:pStyle w:val="Tekstpodstawowy"/>
        <w:spacing w:before="1"/>
        <w:rPr>
          <w:rFonts w:ascii="Calibri" w:hAnsi="Calibri" w:cs="Calibri"/>
        </w:rPr>
      </w:pPr>
    </w:p>
    <w:p w14:paraId="28765126" w14:textId="77777777" w:rsidR="00697F54" w:rsidRPr="00E92FB0" w:rsidRDefault="00697F54" w:rsidP="00697F54">
      <w:pPr>
        <w:pStyle w:val="Tekstpodstawowy"/>
        <w:spacing w:before="1"/>
        <w:rPr>
          <w:rFonts w:ascii="Calibri" w:hAnsi="Calibri" w:cs="Calibri"/>
          <w:sz w:val="31"/>
        </w:rPr>
      </w:pPr>
    </w:p>
    <w:p w14:paraId="5E13F8A4" w14:textId="77777777" w:rsidR="00697F54" w:rsidRPr="00862EEF" w:rsidRDefault="00697F54" w:rsidP="00697F54">
      <w:pPr>
        <w:ind w:left="3394" w:right="3381"/>
        <w:jc w:val="center"/>
        <w:rPr>
          <w:rFonts w:ascii="Calibri" w:hAnsi="Calibri" w:cs="Calibri"/>
          <w:sz w:val="26"/>
        </w:rPr>
      </w:pPr>
      <w:r w:rsidRPr="00862EEF">
        <w:rPr>
          <w:rFonts w:ascii="Calibri" w:hAnsi="Calibri" w:cs="Calibri"/>
          <w:sz w:val="26"/>
        </w:rPr>
        <w:t>Rozdział 10</w:t>
      </w:r>
    </w:p>
    <w:p w14:paraId="3F36A39D" w14:textId="77777777" w:rsidR="00697F54" w:rsidRPr="00862EEF" w:rsidRDefault="00697F54" w:rsidP="00697F54">
      <w:pPr>
        <w:pStyle w:val="Nagwek1"/>
        <w:spacing w:after="2" w:line="276" w:lineRule="auto"/>
        <w:ind w:left="834"/>
        <w:rPr>
          <w:rFonts w:ascii="Calibri" w:hAnsi="Calibri" w:cs="Calibri"/>
        </w:rPr>
      </w:pPr>
      <w:r w:rsidRPr="00862EEF">
        <w:rPr>
          <w:rFonts w:ascii="Calibri" w:hAnsi="Calibri" w:cs="Calibri"/>
        </w:rPr>
        <w:t>INFORMACJA DLA WYKONAWCÓW WSPÓLNIE UBIEGAJĄCYCH SIĘ O UDZIELENIE ZAMÓWIENIA (W TYM SPÓŁKI CYWILNE)</w:t>
      </w:r>
    </w:p>
    <w:p w14:paraId="2E2F976D" w14:textId="77777777" w:rsidR="00697F54" w:rsidRPr="00862EEF" w:rsidRDefault="001E13DE" w:rsidP="00697F54">
      <w:pPr>
        <w:pStyle w:val="Tekstpodstawowy"/>
        <w:spacing w:line="20" w:lineRule="exact"/>
        <w:ind w:left="208"/>
        <w:rPr>
          <w:rFonts w:ascii="Calibri" w:hAnsi="Calibri" w:cs="Calibri"/>
          <w:sz w:val="2"/>
        </w:rPr>
      </w:pPr>
      <w:r>
        <w:rPr>
          <w:rFonts w:ascii="Calibri" w:hAnsi="Calibri" w:cs="Calibri"/>
          <w:noProof/>
          <w:sz w:val="2"/>
          <w:lang w:eastAsia="zh-CN" w:bidi="bn-IN"/>
        </w:rPr>
      </w:r>
      <w:r>
        <w:rPr>
          <w:rFonts w:ascii="Calibri" w:hAnsi="Calibri" w:cs="Calibri"/>
          <w:noProof/>
          <w:sz w:val="2"/>
          <w:lang w:eastAsia="zh-CN" w:bidi="bn-IN"/>
        </w:rPr>
        <w:pict w14:anchorId="05AF6069">
          <v:group id="Group 4" o:spid="_x0000_s1044" style="width:454.35pt;height:.5pt;mso-position-horizontal-relative:char;mso-position-vertical-relative:line" coordsize="9087,10">
            <v:rect id="Rectangle 5" o:spid="_x0000_s1045" style="position:absolute;width:9087;height: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" fillcolor="black" stroked="f"/>
            <w10:anchorlock/>
          </v:group>
        </w:pict>
      </w:r>
    </w:p>
    <w:p w14:paraId="72D0FED2" w14:textId="77777777" w:rsidR="00697F54" w:rsidRPr="00862EEF" w:rsidRDefault="00697F54" w:rsidP="00697F54">
      <w:pPr>
        <w:pStyle w:val="Tekstpodstawowy"/>
        <w:spacing w:before="10"/>
        <w:rPr>
          <w:rFonts w:ascii="Calibri" w:hAnsi="Calibri" w:cs="Calibri"/>
          <w:b/>
          <w:sz w:val="19"/>
        </w:rPr>
      </w:pPr>
    </w:p>
    <w:p w14:paraId="56CCB067" w14:textId="77777777" w:rsidR="00697F54" w:rsidRPr="00862EEF" w:rsidRDefault="00697F54" w:rsidP="00697F54">
      <w:pPr>
        <w:pStyle w:val="Akapitzlist"/>
        <w:numPr>
          <w:ilvl w:val="1"/>
          <w:numId w:val="27"/>
        </w:numPr>
        <w:tabs>
          <w:tab w:val="left" w:pos="847"/>
        </w:tabs>
        <w:spacing w:before="100" w:line="276" w:lineRule="auto"/>
        <w:ind w:right="119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 xml:space="preserve">Wykonawcy mogą wspólnie ubiegać się o udzielenie zamówienia. W takim </w:t>
      </w:r>
      <w:r w:rsidRPr="00551244">
        <w:rPr>
          <w:rFonts w:ascii="Calibri" w:hAnsi="Calibri" w:cs="Calibri"/>
          <w:sz w:val="24"/>
          <w:szCs w:val="24"/>
        </w:rPr>
        <w:t>przypadku,</w:t>
      </w:r>
      <w:r w:rsidR="00551244">
        <w:rPr>
          <w:rFonts w:ascii="Calibri" w:hAnsi="Calibri" w:cs="Calibri"/>
          <w:sz w:val="24"/>
          <w:szCs w:val="24"/>
        </w:rPr>
        <w:t xml:space="preserve"> </w:t>
      </w:r>
      <w:r w:rsidRPr="00551244">
        <w:rPr>
          <w:rFonts w:ascii="Calibri" w:hAnsi="Calibri" w:cs="Calibri"/>
          <w:sz w:val="24"/>
          <w:szCs w:val="24"/>
        </w:rPr>
        <w:t>wykonawcy</w:t>
      </w:r>
      <w:r w:rsidR="00551244">
        <w:rPr>
          <w:rFonts w:ascii="Calibri" w:hAnsi="Calibri" w:cs="Calibri"/>
          <w:sz w:val="24"/>
          <w:szCs w:val="24"/>
        </w:rPr>
        <w:t xml:space="preserve"> </w:t>
      </w:r>
      <w:r w:rsidRPr="00551244">
        <w:rPr>
          <w:rFonts w:ascii="Calibri" w:hAnsi="Calibri" w:cs="Calibri"/>
          <w:sz w:val="24"/>
          <w:szCs w:val="24"/>
        </w:rPr>
        <w:t>ustanawiają</w:t>
      </w:r>
      <w:r w:rsidR="00551244">
        <w:rPr>
          <w:rFonts w:ascii="Calibri" w:hAnsi="Calibri" w:cs="Calibri"/>
          <w:sz w:val="24"/>
          <w:szCs w:val="24"/>
        </w:rPr>
        <w:t xml:space="preserve"> </w:t>
      </w:r>
      <w:r w:rsidRPr="00551244">
        <w:rPr>
          <w:rFonts w:ascii="Calibri" w:hAnsi="Calibri" w:cs="Calibri"/>
          <w:sz w:val="24"/>
          <w:szCs w:val="24"/>
        </w:rPr>
        <w:t>pełnomocnika</w:t>
      </w:r>
      <w:r w:rsidR="00551244">
        <w:rPr>
          <w:rFonts w:ascii="Calibri" w:hAnsi="Calibri" w:cs="Calibri"/>
          <w:sz w:val="24"/>
          <w:szCs w:val="24"/>
        </w:rPr>
        <w:t xml:space="preserve"> </w:t>
      </w:r>
      <w:r w:rsidRPr="00551244">
        <w:rPr>
          <w:rFonts w:ascii="Calibri" w:hAnsi="Calibri" w:cs="Calibri"/>
          <w:sz w:val="24"/>
          <w:szCs w:val="24"/>
        </w:rPr>
        <w:t>do</w:t>
      </w:r>
      <w:r w:rsidR="00551244">
        <w:rPr>
          <w:rFonts w:ascii="Calibri" w:hAnsi="Calibri" w:cs="Calibri"/>
          <w:sz w:val="24"/>
          <w:szCs w:val="24"/>
        </w:rPr>
        <w:t xml:space="preserve"> </w:t>
      </w:r>
      <w:r w:rsidRPr="00551244">
        <w:rPr>
          <w:rFonts w:ascii="Calibri" w:hAnsi="Calibri" w:cs="Calibri"/>
          <w:sz w:val="24"/>
          <w:szCs w:val="24"/>
        </w:rPr>
        <w:t>reprezentowania</w:t>
      </w:r>
      <w:r w:rsidR="00551244">
        <w:rPr>
          <w:rFonts w:ascii="Calibri" w:hAnsi="Calibri" w:cs="Calibri"/>
          <w:sz w:val="24"/>
          <w:szCs w:val="24"/>
        </w:rPr>
        <w:t xml:space="preserve"> </w:t>
      </w:r>
      <w:r w:rsidRPr="00551244">
        <w:rPr>
          <w:rFonts w:ascii="Calibri" w:hAnsi="Calibri" w:cs="Calibri"/>
          <w:sz w:val="24"/>
          <w:szCs w:val="24"/>
        </w:rPr>
        <w:t>ich</w:t>
      </w:r>
      <w:r w:rsidR="00551244">
        <w:rPr>
          <w:rFonts w:ascii="Calibri" w:hAnsi="Calibri" w:cs="Calibri"/>
          <w:sz w:val="24"/>
          <w:szCs w:val="24"/>
        </w:rPr>
        <w:t xml:space="preserve"> </w:t>
      </w:r>
      <w:r w:rsidRPr="00551244">
        <w:rPr>
          <w:rFonts w:ascii="Calibri" w:hAnsi="Calibri" w:cs="Calibri"/>
          <w:sz w:val="24"/>
          <w:szCs w:val="24"/>
        </w:rPr>
        <w:t>w</w:t>
      </w:r>
      <w:r w:rsidR="00551244">
        <w:rPr>
          <w:rFonts w:ascii="Calibri" w:hAnsi="Calibri" w:cs="Calibri"/>
          <w:sz w:val="24"/>
          <w:szCs w:val="24"/>
        </w:rPr>
        <w:t xml:space="preserve"> </w:t>
      </w:r>
      <w:r w:rsidRPr="00551244">
        <w:rPr>
          <w:rFonts w:ascii="Calibri" w:hAnsi="Calibri" w:cs="Calibri"/>
          <w:sz w:val="24"/>
          <w:szCs w:val="24"/>
        </w:rPr>
        <w:t>postępowaniu o udzielenie zamówienia albo do reprezentowania w postępowaniu  i zawarcia umowy w sprawie zamówienia</w:t>
      </w:r>
      <w:r w:rsidR="00551244" w:rsidRPr="00551244">
        <w:rPr>
          <w:rFonts w:ascii="Calibri" w:hAnsi="Calibri" w:cs="Calibri"/>
          <w:sz w:val="24"/>
          <w:szCs w:val="24"/>
        </w:rPr>
        <w:t xml:space="preserve"> </w:t>
      </w:r>
      <w:r w:rsidRPr="00551244">
        <w:rPr>
          <w:rFonts w:ascii="Calibri" w:hAnsi="Calibri" w:cs="Calibri"/>
          <w:sz w:val="24"/>
          <w:szCs w:val="24"/>
        </w:rPr>
        <w:t>publicznego.</w:t>
      </w:r>
    </w:p>
    <w:p w14:paraId="059851D6" w14:textId="77777777" w:rsidR="00697F54" w:rsidRPr="00E92FB0" w:rsidRDefault="00697F54" w:rsidP="00697F54">
      <w:pPr>
        <w:pStyle w:val="Akapitzlist"/>
        <w:tabs>
          <w:tab w:val="left" w:pos="1271"/>
          <w:tab w:val="left" w:pos="1272"/>
        </w:tabs>
        <w:spacing w:before="42"/>
        <w:rPr>
          <w:rFonts w:ascii="Calibri" w:hAnsi="Calibri" w:cs="Calibri"/>
          <w:sz w:val="24"/>
        </w:rPr>
      </w:pPr>
    </w:p>
    <w:p w14:paraId="3F88403B" w14:textId="77777777" w:rsidR="00697F54" w:rsidRPr="00862EEF" w:rsidRDefault="00697F54" w:rsidP="00697F54">
      <w:pPr>
        <w:pStyle w:val="Akapitzlist"/>
        <w:numPr>
          <w:ilvl w:val="1"/>
          <w:numId w:val="22"/>
        </w:numPr>
        <w:tabs>
          <w:tab w:val="left" w:pos="847"/>
        </w:tabs>
        <w:spacing w:before="1"/>
        <w:ind w:hanging="709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W przypadku Wykonawców wspólnie ubiegających się o udzielenie</w:t>
      </w:r>
      <w:r w:rsidR="00551244">
        <w:rPr>
          <w:rFonts w:ascii="Calibri" w:hAnsi="Calibri" w:cs="Calibri"/>
          <w:sz w:val="24"/>
        </w:rPr>
        <w:t xml:space="preserve"> </w:t>
      </w:r>
      <w:r w:rsidRPr="00862EEF">
        <w:rPr>
          <w:rFonts w:ascii="Calibri" w:hAnsi="Calibri" w:cs="Calibri"/>
          <w:sz w:val="24"/>
        </w:rPr>
        <w:t>zamówienia:</w:t>
      </w:r>
    </w:p>
    <w:p w14:paraId="6914E7D4" w14:textId="77777777" w:rsidR="00697F54" w:rsidRPr="00862EEF" w:rsidRDefault="00697F54" w:rsidP="00697F54">
      <w:pPr>
        <w:pStyle w:val="Akapitzlist"/>
        <w:numPr>
          <w:ilvl w:val="2"/>
          <w:numId w:val="22"/>
        </w:numPr>
        <w:tabs>
          <w:tab w:val="left" w:pos="1272"/>
        </w:tabs>
        <w:spacing w:before="42" w:line="276" w:lineRule="auto"/>
        <w:ind w:right="118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 xml:space="preserve">oświadczenia  o  których   mowa   w   pkt.   8.1   SWZ   składa   </w:t>
      </w:r>
      <w:r w:rsidRPr="00862EEF">
        <w:rPr>
          <w:rFonts w:ascii="Calibri" w:hAnsi="Calibri" w:cs="Calibri"/>
          <w:b/>
          <w:sz w:val="24"/>
        </w:rPr>
        <w:t xml:space="preserve">z   ofertą   </w:t>
      </w:r>
      <w:r w:rsidRPr="00862EEF">
        <w:rPr>
          <w:rFonts w:ascii="Calibri" w:hAnsi="Calibri" w:cs="Calibri"/>
          <w:sz w:val="24"/>
        </w:rPr>
        <w:t>każdy z Wykonawców wspólnie ubiegających się o zamówienie. Oświadczenia te potwierdzają brak podstaw wykluczenia oraz  spełnianie warunków  udziału  w postępowaniu lub kryteriów selekcji w zakresie, w jakim każdy z wykonawców wykazuje spełnianie warunków udziału w postępowaniu lub kryteriów</w:t>
      </w:r>
      <w:r w:rsidR="00551244">
        <w:rPr>
          <w:rFonts w:ascii="Calibri" w:hAnsi="Calibri" w:cs="Calibri"/>
          <w:sz w:val="24"/>
        </w:rPr>
        <w:t xml:space="preserve"> </w:t>
      </w:r>
      <w:r w:rsidRPr="00862EEF">
        <w:rPr>
          <w:rFonts w:ascii="Calibri" w:hAnsi="Calibri" w:cs="Calibri"/>
          <w:sz w:val="24"/>
        </w:rPr>
        <w:t>selekcji.</w:t>
      </w:r>
    </w:p>
    <w:p w14:paraId="620EAC65" w14:textId="77777777" w:rsidR="00697F54" w:rsidRPr="00862EEF" w:rsidRDefault="00697F54" w:rsidP="00697F54">
      <w:pPr>
        <w:pStyle w:val="Akapitzlist"/>
        <w:tabs>
          <w:tab w:val="left" w:pos="1272"/>
        </w:tabs>
        <w:spacing w:line="276" w:lineRule="auto"/>
        <w:ind w:right="117" w:firstLine="0"/>
        <w:rPr>
          <w:rFonts w:ascii="Calibri" w:hAnsi="Calibri" w:cs="Calibri"/>
          <w:sz w:val="24"/>
        </w:rPr>
      </w:pPr>
    </w:p>
    <w:p w14:paraId="67F88C9C" w14:textId="77777777" w:rsidR="00697F54" w:rsidRPr="00862EEF" w:rsidRDefault="00697F54" w:rsidP="00697F54">
      <w:pPr>
        <w:pStyle w:val="Akapitzlist"/>
        <w:numPr>
          <w:ilvl w:val="2"/>
          <w:numId w:val="22"/>
        </w:numPr>
        <w:tabs>
          <w:tab w:val="left" w:pos="1272"/>
        </w:tabs>
        <w:spacing w:line="276" w:lineRule="auto"/>
        <w:ind w:right="117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zobowiązani są oni na wezwanie Zamawiającego, złożyć podmiotowe środki dowodowe, o których mowa w pkt. 8.3 SWZ, przy czym podmiotowe środki dowodowe, o których</w:t>
      </w:r>
      <w:r w:rsidR="00551244">
        <w:rPr>
          <w:rFonts w:ascii="Calibri" w:hAnsi="Calibri" w:cs="Calibri"/>
          <w:sz w:val="24"/>
        </w:rPr>
        <w:t xml:space="preserve"> </w:t>
      </w:r>
      <w:r w:rsidRPr="00862EEF">
        <w:rPr>
          <w:rFonts w:ascii="Calibri" w:hAnsi="Calibri" w:cs="Calibri"/>
          <w:sz w:val="24"/>
        </w:rPr>
        <w:t>mowa:</w:t>
      </w:r>
    </w:p>
    <w:p w14:paraId="4537286B" w14:textId="77777777" w:rsidR="00697F54" w:rsidRPr="00862EEF" w:rsidRDefault="00697F54" w:rsidP="00697F54">
      <w:pPr>
        <w:pStyle w:val="Akapitzlist"/>
        <w:numPr>
          <w:ilvl w:val="3"/>
          <w:numId w:val="22"/>
        </w:numPr>
        <w:tabs>
          <w:tab w:val="left" w:pos="1557"/>
        </w:tabs>
        <w:spacing w:line="273" w:lineRule="auto"/>
        <w:ind w:right="118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w pkt. 8.3.1 SWZ składa odpowiednio Wykonawca/Wykonawcy, który/którzy wykazuje/-ą spełnienie</w:t>
      </w:r>
      <w:r w:rsidR="00551244">
        <w:rPr>
          <w:rFonts w:ascii="Calibri" w:hAnsi="Calibri" w:cs="Calibri"/>
          <w:sz w:val="24"/>
        </w:rPr>
        <w:t xml:space="preserve"> </w:t>
      </w:r>
      <w:r w:rsidRPr="00862EEF">
        <w:rPr>
          <w:rFonts w:ascii="Calibri" w:hAnsi="Calibri" w:cs="Calibri"/>
          <w:sz w:val="24"/>
        </w:rPr>
        <w:t>warunku</w:t>
      </w:r>
    </w:p>
    <w:p w14:paraId="7016725A" w14:textId="77777777" w:rsidR="00697F54" w:rsidRPr="00862EEF" w:rsidRDefault="00697F54" w:rsidP="00697F54">
      <w:pPr>
        <w:pStyle w:val="Akapitzlist"/>
        <w:numPr>
          <w:ilvl w:val="3"/>
          <w:numId w:val="22"/>
        </w:numPr>
        <w:tabs>
          <w:tab w:val="left" w:pos="1557"/>
        </w:tabs>
        <w:spacing w:before="6" w:line="273" w:lineRule="auto"/>
        <w:ind w:right="120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w pkt. 8.3.2 SWZ składa  każdy z  Wykonawców wspólnie  ubiegających  się o udzielenie</w:t>
      </w:r>
      <w:r w:rsidR="00551244">
        <w:rPr>
          <w:rFonts w:ascii="Calibri" w:hAnsi="Calibri" w:cs="Calibri"/>
          <w:sz w:val="24"/>
        </w:rPr>
        <w:t xml:space="preserve"> </w:t>
      </w:r>
      <w:r w:rsidRPr="00862EEF">
        <w:rPr>
          <w:rFonts w:ascii="Calibri" w:hAnsi="Calibri" w:cs="Calibri"/>
          <w:sz w:val="24"/>
        </w:rPr>
        <w:t>zamówienia.</w:t>
      </w:r>
    </w:p>
    <w:p w14:paraId="282DCC99" w14:textId="77777777" w:rsidR="00697F54" w:rsidRPr="00862EEF" w:rsidRDefault="00697F54" w:rsidP="00697F54">
      <w:pPr>
        <w:pStyle w:val="Akapitzlist"/>
        <w:numPr>
          <w:ilvl w:val="1"/>
          <w:numId w:val="22"/>
        </w:numPr>
        <w:tabs>
          <w:tab w:val="left" w:pos="847"/>
        </w:tabs>
        <w:spacing w:before="2" w:line="276" w:lineRule="auto"/>
        <w:ind w:right="117"/>
        <w:rPr>
          <w:rFonts w:ascii="Calibri" w:hAnsi="Calibri" w:cs="Calibri"/>
          <w:sz w:val="24"/>
        </w:rPr>
      </w:pPr>
      <w:r w:rsidRPr="00862EEF">
        <w:rPr>
          <w:rFonts w:ascii="Calibri" w:hAnsi="Calibri" w:cs="Calibri"/>
          <w:sz w:val="24"/>
        </w:rPr>
        <w:t>Jeżeli została wybrana oferta wykonawców wspólnie ubiegających się o udzielenie zamówienia, zamawiający może żądać przed zawarciem umowy w sprawie zamówienia publicznego kopii umowy regulującej współpracę tych</w:t>
      </w:r>
      <w:r w:rsidR="00551244">
        <w:rPr>
          <w:rFonts w:ascii="Calibri" w:hAnsi="Calibri" w:cs="Calibri"/>
          <w:sz w:val="24"/>
        </w:rPr>
        <w:t xml:space="preserve"> </w:t>
      </w:r>
      <w:r w:rsidRPr="00862EEF">
        <w:rPr>
          <w:rFonts w:ascii="Calibri" w:hAnsi="Calibri" w:cs="Calibri"/>
          <w:sz w:val="24"/>
        </w:rPr>
        <w:t>wykonawców.</w:t>
      </w:r>
    </w:p>
    <w:p w14:paraId="000EE4A0" w14:textId="77777777" w:rsidR="00697F54" w:rsidRPr="00E92FB0" w:rsidRDefault="00697F54" w:rsidP="00697F54">
      <w:pPr>
        <w:pStyle w:val="Akapitzlist"/>
        <w:tabs>
          <w:tab w:val="left" w:pos="1271"/>
          <w:tab w:val="left" w:pos="1272"/>
        </w:tabs>
        <w:spacing w:before="42"/>
        <w:rPr>
          <w:rFonts w:ascii="Calibri" w:hAnsi="Calibri" w:cs="Calibri"/>
          <w:sz w:val="24"/>
        </w:rPr>
      </w:pPr>
    </w:p>
    <w:p w14:paraId="566575D6" w14:textId="77777777" w:rsidR="00697F54" w:rsidRPr="00E92FB0" w:rsidRDefault="00697F54" w:rsidP="00697F54">
      <w:pPr>
        <w:pStyle w:val="Akapitzlist"/>
        <w:tabs>
          <w:tab w:val="left" w:pos="1271"/>
          <w:tab w:val="left" w:pos="1272"/>
        </w:tabs>
        <w:spacing w:before="42"/>
        <w:rPr>
          <w:rFonts w:ascii="Calibri" w:hAnsi="Calibri" w:cs="Calibri"/>
          <w:sz w:val="24"/>
        </w:rPr>
      </w:pPr>
    </w:p>
    <w:p w14:paraId="0D6676ED" w14:textId="77777777" w:rsidR="00697F54" w:rsidRPr="002467A0" w:rsidRDefault="00697F54" w:rsidP="00697F54">
      <w:pPr>
        <w:ind w:left="3394" w:right="3381"/>
        <w:jc w:val="center"/>
        <w:rPr>
          <w:rFonts w:ascii="Calibri" w:hAnsi="Calibri" w:cs="Calibri"/>
          <w:sz w:val="26"/>
        </w:rPr>
      </w:pPr>
      <w:r w:rsidRPr="002467A0">
        <w:rPr>
          <w:rFonts w:ascii="Calibri" w:hAnsi="Calibri" w:cs="Calibri"/>
          <w:sz w:val="26"/>
        </w:rPr>
        <w:t>Rozdział 11</w:t>
      </w:r>
    </w:p>
    <w:p w14:paraId="2EED1D98" w14:textId="77777777" w:rsidR="00697F54" w:rsidRPr="002467A0" w:rsidRDefault="00697F54" w:rsidP="00697F54">
      <w:pPr>
        <w:pStyle w:val="Nagwek1"/>
        <w:spacing w:before="45" w:line="276" w:lineRule="auto"/>
        <w:ind w:left="344" w:right="328"/>
        <w:rPr>
          <w:rFonts w:ascii="Calibri" w:hAnsi="Calibri" w:cs="Calibri"/>
        </w:rPr>
      </w:pPr>
      <w:r w:rsidRPr="002467A0">
        <w:rPr>
          <w:rFonts w:ascii="Calibri" w:hAnsi="Calibri" w:cs="Calibri"/>
        </w:rPr>
        <w:t>INFORMACJE O ŚRODKACH KOMUNIKACJI ELEKTRONICZNEJ, PRZY UŻYCIU KTÓRYCH ZAMAWIAJĄCY BĘDZIE KOMUNIKOWAŁ SIĘ Z WYKONAWCAMI, ORAZ INFORMACJE O WYMAGANIACH TECHNICZNYCH I ORGANIZACYJNYCH SPORZĄDZANIA, WYSYŁANIA I ODBIERANIA KORESPONDENCJI ELEKTRONICZNEJ</w:t>
      </w:r>
    </w:p>
    <w:p w14:paraId="59950C3C" w14:textId="77777777" w:rsidR="00697F54" w:rsidRPr="002467A0" w:rsidRDefault="001E13DE" w:rsidP="00697F54">
      <w:pPr>
        <w:pStyle w:val="Tekstpodstawowy"/>
        <w:spacing w:line="20" w:lineRule="exact"/>
        <w:ind w:left="208"/>
        <w:rPr>
          <w:rFonts w:ascii="Calibri" w:hAnsi="Calibri" w:cs="Calibri"/>
          <w:sz w:val="2"/>
        </w:rPr>
      </w:pPr>
      <w:r>
        <w:rPr>
          <w:rFonts w:ascii="Calibri" w:hAnsi="Calibri" w:cs="Calibri"/>
          <w:noProof/>
          <w:sz w:val="2"/>
          <w:lang w:eastAsia="zh-CN" w:bidi="bn-IN"/>
        </w:rPr>
      </w:r>
      <w:r>
        <w:rPr>
          <w:rFonts w:ascii="Calibri" w:hAnsi="Calibri" w:cs="Calibri"/>
          <w:noProof/>
          <w:sz w:val="2"/>
          <w:lang w:eastAsia="zh-CN" w:bidi="bn-IN"/>
        </w:rPr>
        <w:pict w14:anchorId="3EAA8B3E">
          <v:group id="Group 2" o:spid="_x0000_s1042" style="width:454.35pt;height:.5pt;mso-position-horizontal-relative:char;mso-position-vertical-relative:line" coordsize="9087,10">
            <v:rect id="Rectangle 3" o:spid="_x0000_s1043" style="position:absolute;width:9087;height:1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" fillcolor="black" stroked="f"/>
            <w10:anchorlock/>
          </v:group>
        </w:pict>
      </w:r>
    </w:p>
    <w:p w14:paraId="46034698" w14:textId="77777777" w:rsidR="00697F54" w:rsidRPr="002467A0" w:rsidRDefault="00697F54" w:rsidP="00697F54">
      <w:pPr>
        <w:pStyle w:val="Tekstpodstawowy"/>
        <w:spacing w:before="9"/>
        <w:rPr>
          <w:rFonts w:ascii="Calibri" w:hAnsi="Calibri" w:cs="Calibri"/>
          <w:b/>
          <w:sz w:val="19"/>
        </w:rPr>
      </w:pPr>
    </w:p>
    <w:p w14:paraId="06B8052C" w14:textId="77777777" w:rsidR="00697F54" w:rsidRPr="002467A0" w:rsidRDefault="00697F54" w:rsidP="00697F54">
      <w:pPr>
        <w:pStyle w:val="Nagwek2"/>
        <w:spacing w:before="101"/>
        <w:ind w:left="3707"/>
        <w:rPr>
          <w:rFonts w:ascii="Calibri" w:hAnsi="Calibri" w:cs="Calibri"/>
        </w:rPr>
      </w:pPr>
      <w:r w:rsidRPr="002467A0">
        <w:rPr>
          <w:rFonts w:ascii="Calibri" w:hAnsi="Calibri" w:cs="Calibri"/>
        </w:rPr>
        <w:t>Wymagania ogólne</w:t>
      </w:r>
    </w:p>
    <w:p w14:paraId="5CAB1531" w14:textId="77777777" w:rsidR="00697F54" w:rsidRPr="00551244" w:rsidRDefault="00697F54" w:rsidP="00697F54">
      <w:pPr>
        <w:ind w:left="704"/>
        <w:rPr>
          <w:rFonts w:ascii="Calibri" w:hAnsi="Calibri" w:cs="Calibri"/>
          <w:sz w:val="24"/>
          <w:szCs w:val="24"/>
          <w:u w:val="single"/>
        </w:rPr>
      </w:pPr>
      <w:r w:rsidRPr="00551244">
        <w:rPr>
          <w:rFonts w:ascii="Calibri" w:hAnsi="Calibri" w:cs="Calibri"/>
          <w:sz w:val="24"/>
          <w:szCs w:val="24"/>
        </w:rPr>
        <w:t xml:space="preserve">W postępowaniu o udzielenie zamówienia komunikacja między Zamawiającym a Wykonawcami odbywa się przy użyciu </w:t>
      </w:r>
      <w:r w:rsidR="00A116EE" w:rsidRPr="00551244">
        <w:rPr>
          <w:rFonts w:ascii="Calibri" w:hAnsi="Calibri" w:cs="Calibri"/>
          <w:sz w:val="24"/>
          <w:szCs w:val="24"/>
        </w:rPr>
        <w:t>platformy e- zamówienia</w:t>
      </w:r>
      <w:r w:rsidRPr="00551244">
        <w:rPr>
          <w:rFonts w:ascii="Calibri" w:hAnsi="Calibri" w:cs="Calibri"/>
          <w:sz w:val="24"/>
          <w:szCs w:val="24"/>
        </w:rPr>
        <w:t>, który dostępny jest pod adresem:</w:t>
      </w:r>
      <w:r w:rsidR="00551244" w:rsidRPr="00551244">
        <w:rPr>
          <w:rFonts w:ascii="Calibri" w:hAnsi="Calibri" w:cs="Calibri"/>
          <w:sz w:val="24"/>
          <w:szCs w:val="24"/>
        </w:rPr>
        <w:t xml:space="preserve"> </w:t>
      </w:r>
      <w:hyperlink r:id="rId15" w:history="1">
        <w:r w:rsidR="00A856E2" w:rsidRPr="00551244">
          <w:rPr>
            <w:rStyle w:val="Hipercze"/>
            <w:rFonts w:ascii="Calibri" w:hAnsi="Calibri" w:cs="Calibri"/>
            <w:sz w:val="24"/>
            <w:szCs w:val="24"/>
            <w:u w:color="006FC0"/>
          </w:rPr>
          <w:t>https://e-zamowienia.gov.pl</w:t>
        </w:r>
      </w:hyperlink>
      <w:r w:rsidRPr="00551244">
        <w:rPr>
          <w:rFonts w:ascii="Calibri" w:hAnsi="Calibri" w:cs="Calibri"/>
          <w:sz w:val="24"/>
          <w:szCs w:val="24"/>
        </w:rPr>
        <w:t>,</w:t>
      </w:r>
      <w:r w:rsidR="00551244" w:rsidRPr="00551244">
        <w:rPr>
          <w:rFonts w:ascii="Calibri" w:hAnsi="Calibri" w:cs="Calibri"/>
          <w:sz w:val="24"/>
          <w:szCs w:val="24"/>
        </w:rPr>
        <w:t xml:space="preserve"> </w:t>
      </w:r>
      <w:r w:rsidRPr="00551244">
        <w:rPr>
          <w:rFonts w:ascii="Calibri" w:hAnsi="Calibri" w:cs="Calibri"/>
          <w:sz w:val="24"/>
          <w:szCs w:val="24"/>
        </w:rPr>
        <w:t xml:space="preserve"> ePUAPu, dostępnego pod adresem: </w:t>
      </w:r>
      <w:hyperlink r:id="rId16" w:history="1">
        <w:r w:rsidRPr="00551244">
          <w:rPr>
            <w:rStyle w:val="Hipercze"/>
            <w:rFonts w:ascii="Calibri" w:hAnsi="Calibri" w:cs="Calibri"/>
            <w:sz w:val="24"/>
            <w:szCs w:val="24"/>
          </w:rPr>
          <w:t>https://epuap.gov.pl/wps/myportal/aplikacje/skrzynka</w:t>
        </w:r>
      </w:hyperlink>
      <w:r w:rsidR="00551244" w:rsidRPr="00551244">
        <w:rPr>
          <w:sz w:val="24"/>
          <w:szCs w:val="24"/>
        </w:rPr>
        <w:t xml:space="preserve"> </w:t>
      </w:r>
      <w:r w:rsidRPr="00551244">
        <w:rPr>
          <w:rFonts w:ascii="Calibri" w:hAnsi="Calibri" w:cs="Calibri"/>
          <w:sz w:val="24"/>
          <w:szCs w:val="24"/>
        </w:rPr>
        <w:t>oraz poczty</w:t>
      </w:r>
      <w:r w:rsidR="00551244" w:rsidRPr="00551244">
        <w:rPr>
          <w:rFonts w:ascii="Calibri" w:hAnsi="Calibri" w:cs="Calibri"/>
          <w:sz w:val="24"/>
          <w:szCs w:val="24"/>
        </w:rPr>
        <w:t xml:space="preserve"> </w:t>
      </w:r>
      <w:r w:rsidRPr="00551244">
        <w:rPr>
          <w:rFonts w:ascii="Calibri" w:hAnsi="Calibri" w:cs="Calibri"/>
          <w:sz w:val="24"/>
          <w:szCs w:val="24"/>
        </w:rPr>
        <w:t>elektronicznej.</w:t>
      </w:r>
    </w:p>
    <w:p w14:paraId="2A58D916" w14:textId="77777777" w:rsidR="00697F54" w:rsidRDefault="00697F54" w:rsidP="00697F54">
      <w:pPr>
        <w:pStyle w:val="Akapitzlist"/>
        <w:tabs>
          <w:tab w:val="left" w:pos="847"/>
        </w:tabs>
        <w:spacing w:before="83" w:line="276" w:lineRule="auto"/>
        <w:ind w:right="117"/>
        <w:rPr>
          <w:rFonts w:ascii="Calibri" w:hAnsi="Calibri" w:cs="Calibri"/>
          <w:sz w:val="24"/>
        </w:rPr>
      </w:pPr>
    </w:p>
    <w:p w14:paraId="2D8CE421" w14:textId="77777777" w:rsidR="00697F54" w:rsidRDefault="00697F54" w:rsidP="00697F54">
      <w:pPr>
        <w:pStyle w:val="Akapitzlist"/>
        <w:tabs>
          <w:tab w:val="left" w:pos="847"/>
        </w:tabs>
        <w:spacing w:before="83" w:line="276" w:lineRule="auto"/>
        <w:ind w:right="117"/>
        <w:rPr>
          <w:rFonts w:ascii="Calibri" w:hAnsi="Calibri" w:cs="Calibri"/>
          <w:sz w:val="24"/>
        </w:rPr>
      </w:pPr>
    </w:p>
    <w:p w14:paraId="1118963D" w14:textId="77777777" w:rsidR="00697F54" w:rsidRPr="002467A0" w:rsidRDefault="00697F54" w:rsidP="00697F54">
      <w:pPr>
        <w:pStyle w:val="Akapitzlist"/>
        <w:tabs>
          <w:tab w:val="left" w:pos="847"/>
        </w:tabs>
        <w:spacing w:before="83" w:line="276" w:lineRule="auto"/>
        <w:ind w:right="117"/>
        <w:rPr>
          <w:rFonts w:ascii="Calibri" w:hAnsi="Calibri" w:cs="Calibri"/>
          <w:sz w:val="24"/>
        </w:rPr>
      </w:pPr>
    </w:p>
    <w:p w14:paraId="77486A3D" w14:textId="77777777" w:rsidR="00697F54" w:rsidRDefault="00697F54" w:rsidP="00697F54">
      <w:pPr>
        <w:pStyle w:val="Akapitzlist"/>
        <w:numPr>
          <w:ilvl w:val="1"/>
          <w:numId w:val="21"/>
        </w:numPr>
        <w:tabs>
          <w:tab w:val="left" w:pos="847"/>
        </w:tabs>
        <w:spacing w:before="83" w:line="276" w:lineRule="auto"/>
        <w:ind w:right="117"/>
        <w:rPr>
          <w:rFonts w:ascii="Calibri" w:hAnsi="Calibri" w:cs="Calibri"/>
          <w:sz w:val="24"/>
        </w:rPr>
      </w:pPr>
    </w:p>
    <w:p w14:paraId="30209C53" w14:textId="77777777" w:rsidR="00697F54" w:rsidRPr="002467A0" w:rsidRDefault="00697F54" w:rsidP="00697F54">
      <w:pPr>
        <w:pStyle w:val="Akapitzlist"/>
        <w:numPr>
          <w:ilvl w:val="1"/>
          <w:numId w:val="21"/>
        </w:numPr>
        <w:tabs>
          <w:tab w:val="left" w:pos="847"/>
        </w:tabs>
        <w:spacing w:before="83" w:line="276" w:lineRule="auto"/>
        <w:ind w:right="117"/>
        <w:rPr>
          <w:rFonts w:ascii="Calibri" w:hAnsi="Calibri" w:cs="Calibri"/>
          <w:sz w:val="24"/>
        </w:rPr>
      </w:pPr>
      <w:r w:rsidRPr="002467A0">
        <w:rPr>
          <w:rFonts w:ascii="Calibri" w:hAnsi="Calibri" w:cs="Calibri"/>
          <w:sz w:val="24"/>
        </w:rPr>
        <w:t xml:space="preserve">Zamawiający wyznacza  następujące  osoby  do  kontaktu  z  Wykonawcami: </w:t>
      </w:r>
    </w:p>
    <w:p w14:paraId="6E19E0DC" w14:textId="77777777" w:rsidR="00697F54" w:rsidRDefault="00697F54" w:rsidP="00697F54">
      <w:pPr>
        <w:tabs>
          <w:tab w:val="left" w:pos="3240"/>
        </w:tabs>
        <w:spacing w:line="276" w:lineRule="auto"/>
        <w:ind w:left="360"/>
        <w:jc w:val="both"/>
        <w:rPr>
          <w:rFonts w:ascii="Calibri" w:hAnsi="Calibri" w:cs="Calibri"/>
          <w:color w:val="000000"/>
          <w:sz w:val="24"/>
          <w:szCs w:val="24"/>
        </w:rPr>
      </w:pPr>
      <w:r w:rsidRPr="002467A0">
        <w:rPr>
          <w:rFonts w:ascii="Calibri" w:hAnsi="Calibri" w:cs="Calibri"/>
          <w:color w:val="000000"/>
          <w:sz w:val="24"/>
          <w:szCs w:val="24"/>
        </w:rPr>
        <w:t xml:space="preserve">- </w:t>
      </w:r>
      <w:r w:rsidR="00A856E2">
        <w:rPr>
          <w:rFonts w:ascii="Calibri" w:hAnsi="Calibri" w:cs="Calibri"/>
          <w:color w:val="000000"/>
          <w:sz w:val="24"/>
          <w:szCs w:val="24"/>
        </w:rPr>
        <w:t>Michał Wikliński</w:t>
      </w:r>
      <w:r w:rsidR="00551244">
        <w:rPr>
          <w:rFonts w:ascii="Calibri" w:hAnsi="Calibri" w:cs="Calibri"/>
          <w:color w:val="000000"/>
          <w:sz w:val="24"/>
          <w:szCs w:val="24"/>
        </w:rPr>
        <w:t xml:space="preserve"> – tel. 502-740-081  lub e mail: kierownik@jerzmanice.oow.gov.pl                          </w:t>
      </w:r>
      <w:r>
        <w:rPr>
          <w:rFonts w:ascii="Calibri" w:hAnsi="Calibri" w:cs="Calibri"/>
          <w:color w:val="000000"/>
          <w:sz w:val="24"/>
          <w:szCs w:val="24"/>
        </w:rPr>
        <w:t>w sprawach proceduralnych i technicznych</w:t>
      </w:r>
    </w:p>
    <w:p w14:paraId="71D4476A" w14:textId="77777777" w:rsidR="00697F54" w:rsidRPr="002467A0" w:rsidRDefault="00697F54" w:rsidP="00697F54">
      <w:pPr>
        <w:tabs>
          <w:tab w:val="left" w:pos="3240"/>
        </w:tabs>
        <w:spacing w:line="276" w:lineRule="auto"/>
        <w:ind w:left="360"/>
        <w:jc w:val="both"/>
        <w:rPr>
          <w:rFonts w:ascii="Calibri" w:hAnsi="Calibri" w:cs="Calibri"/>
          <w:b/>
          <w:color w:val="000000"/>
          <w:kern w:val="2"/>
          <w:sz w:val="24"/>
          <w:szCs w:val="24"/>
        </w:rPr>
      </w:pPr>
    </w:p>
    <w:p w14:paraId="77C49222" w14:textId="77777777" w:rsidR="00697F54" w:rsidRPr="002467A0" w:rsidRDefault="00697F54" w:rsidP="00697F54">
      <w:pPr>
        <w:pStyle w:val="Akapitzlist"/>
        <w:numPr>
          <w:ilvl w:val="1"/>
          <w:numId w:val="21"/>
        </w:numPr>
        <w:tabs>
          <w:tab w:val="left" w:pos="847"/>
        </w:tabs>
        <w:spacing w:line="276" w:lineRule="auto"/>
        <w:ind w:right="118"/>
        <w:rPr>
          <w:rFonts w:ascii="Calibri" w:hAnsi="Calibri" w:cs="Calibri"/>
          <w:b/>
          <w:i/>
          <w:sz w:val="24"/>
        </w:rPr>
      </w:pPr>
      <w:r w:rsidRPr="002467A0">
        <w:rPr>
          <w:rFonts w:ascii="Calibri" w:hAnsi="Calibri" w:cs="Calibri"/>
          <w:sz w:val="24"/>
        </w:rPr>
        <w:t>Wykonawca zamierzający wziąć udział w postępowaniu o udzielenie zamówienia publicznego, musi posiadać konto na ePUAP</w:t>
      </w:r>
      <w:r w:rsidR="00A856E2">
        <w:rPr>
          <w:rFonts w:ascii="Calibri" w:hAnsi="Calibri" w:cs="Calibri"/>
          <w:sz w:val="24"/>
        </w:rPr>
        <w:t xml:space="preserve"> oraz konto na platformie e- zamówienia</w:t>
      </w:r>
      <w:r w:rsidRPr="002467A0">
        <w:rPr>
          <w:rFonts w:ascii="Calibri" w:hAnsi="Calibri" w:cs="Calibri"/>
          <w:sz w:val="24"/>
        </w:rPr>
        <w:t xml:space="preserve">. Wykonawca posiadający konto na ePUAP ma dostęp do następujących formularzy: </w:t>
      </w:r>
      <w:r w:rsidRPr="002467A0">
        <w:rPr>
          <w:rFonts w:ascii="Calibri" w:hAnsi="Calibri" w:cs="Calibri"/>
          <w:b/>
          <w:i/>
          <w:sz w:val="24"/>
        </w:rPr>
        <w:t xml:space="preserve">„Formularz do złożenia, zmiany, wycofania oferty lub wniosku” </w:t>
      </w:r>
      <w:r w:rsidRPr="002467A0">
        <w:rPr>
          <w:rFonts w:ascii="Calibri" w:hAnsi="Calibri" w:cs="Calibri"/>
          <w:sz w:val="24"/>
        </w:rPr>
        <w:t xml:space="preserve">oraz do </w:t>
      </w:r>
      <w:r w:rsidRPr="002467A0">
        <w:rPr>
          <w:rFonts w:ascii="Calibri" w:hAnsi="Calibri" w:cs="Calibri"/>
          <w:b/>
          <w:i/>
          <w:sz w:val="24"/>
        </w:rPr>
        <w:t>„Formularza do</w:t>
      </w:r>
      <w:r w:rsidR="00551244">
        <w:rPr>
          <w:rFonts w:ascii="Calibri" w:hAnsi="Calibri" w:cs="Calibri"/>
          <w:b/>
          <w:i/>
          <w:sz w:val="24"/>
        </w:rPr>
        <w:t xml:space="preserve"> </w:t>
      </w:r>
      <w:r w:rsidRPr="002467A0">
        <w:rPr>
          <w:rFonts w:ascii="Calibri" w:hAnsi="Calibri" w:cs="Calibri"/>
          <w:b/>
          <w:i/>
          <w:sz w:val="24"/>
        </w:rPr>
        <w:t>komunikacji”.</w:t>
      </w:r>
    </w:p>
    <w:p w14:paraId="4B272075" w14:textId="77777777" w:rsidR="00697F54" w:rsidRPr="00551244" w:rsidRDefault="00697F54" w:rsidP="00551244">
      <w:pPr>
        <w:pStyle w:val="Akapitzlist"/>
        <w:numPr>
          <w:ilvl w:val="1"/>
          <w:numId w:val="21"/>
        </w:numPr>
        <w:tabs>
          <w:tab w:val="left" w:pos="847"/>
        </w:tabs>
        <w:spacing w:line="281" w:lineRule="exact"/>
        <w:ind w:hanging="709"/>
        <w:rPr>
          <w:rFonts w:ascii="Calibri" w:hAnsi="Calibri" w:cs="Calibri"/>
          <w:sz w:val="24"/>
          <w:szCs w:val="24"/>
        </w:rPr>
      </w:pPr>
      <w:r w:rsidRPr="00551244">
        <w:rPr>
          <w:rFonts w:ascii="Calibri" w:hAnsi="Calibri" w:cs="Calibri"/>
          <w:sz w:val="24"/>
          <w:szCs w:val="24"/>
        </w:rPr>
        <w:t>Wymagania techniczne i organizacyjne wysyłania i odbierania dokumentów</w:t>
      </w:r>
    </w:p>
    <w:p w14:paraId="3714F6F4" w14:textId="77777777" w:rsidR="00697F54" w:rsidRPr="00551244" w:rsidRDefault="00697F54" w:rsidP="00551244">
      <w:pPr>
        <w:spacing w:line="276" w:lineRule="auto"/>
        <w:jc w:val="both"/>
        <w:rPr>
          <w:rFonts w:ascii="Calibri" w:hAnsi="Calibri" w:cs="Calibri"/>
          <w:sz w:val="24"/>
          <w:szCs w:val="24"/>
        </w:rPr>
      </w:pPr>
      <w:r w:rsidRPr="00551244">
        <w:rPr>
          <w:rFonts w:ascii="Calibri" w:hAnsi="Calibri" w:cs="Calibri"/>
          <w:sz w:val="24"/>
          <w:szCs w:val="24"/>
        </w:rPr>
        <w:t>elektronicznych, elektronicznych kopii dokumentów i oświadczeń oraz informacji przekazywanych przy ich użyciu opisane zostały w Re</w:t>
      </w:r>
      <w:r w:rsidR="00A856E2" w:rsidRPr="00551244">
        <w:rPr>
          <w:rFonts w:ascii="Calibri" w:hAnsi="Calibri" w:cs="Calibri"/>
          <w:sz w:val="24"/>
          <w:szCs w:val="24"/>
        </w:rPr>
        <w:t xml:space="preserve">gulaminie korzystania z platformy e zamówienia </w:t>
      </w:r>
      <w:r w:rsidRPr="00551244">
        <w:rPr>
          <w:rFonts w:ascii="Calibri" w:hAnsi="Calibri" w:cs="Calibri"/>
          <w:sz w:val="24"/>
          <w:szCs w:val="24"/>
        </w:rPr>
        <w:t>oraz Warunkach korzystania z elektronicznej platformy usług administracji publicznej (ePUAP).</w:t>
      </w:r>
    </w:p>
    <w:p w14:paraId="3A52CF4C" w14:textId="77777777" w:rsidR="00697F54" w:rsidRDefault="00697F54" w:rsidP="00697F54">
      <w:pPr>
        <w:spacing w:line="276" w:lineRule="auto"/>
        <w:rPr>
          <w:rFonts w:ascii="Calibri" w:hAnsi="Calibri" w:cs="Calibri"/>
        </w:rPr>
      </w:pPr>
    </w:p>
    <w:p w14:paraId="15E77C97" w14:textId="77777777" w:rsidR="00697F54" w:rsidRPr="002467A0" w:rsidRDefault="00697F54" w:rsidP="00A856E2">
      <w:pPr>
        <w:pStyle w:val="Tekstpodstawowy"/>
        <w:spacing w:before="100" w:line="276" w:lineRule="auto"/>
        <w:ind w:left="846" w:right="116"/>
        <w:jc w:val="both"/>
        <w:rPr>
          <w:rFonts w:ascii="Calibri" w:hAnsi="Calibri" w:cs="Calibri"/>
        </w:rPr>
      </w:pPr>
      <w:r w:rsidRPr="002467A0">
        <w:rPr>
          <w:rFonts w:ascii="Calibri" w:hAnsi="Calibri" w:cs="Calibri"/>
        </w:rPr>
        <w:t>Zasady składania ofert oraz dokumentów składanych wraz z ofertą oraz wymagania techniczne i organizacyjne ich wysyłania opisane zostały w Instrukcji użytkownika. Wykonawca zobowiązany jest zapoznać się z ww. Instrukcją i postępować wg zasad w niej wskazanych. Wykonawca ubiegając się o udzielenie zamówienia w szczególności składając ofertę akceptuje zasady</w:t>
      </w:r>
      <w:r w:rsidR="00551244">
        <w:rPr>
          <w:rFonts w:ascii="Calibri" w:hAnsi="Calibri" w:cs="Calibri"/>
        </w:rPr>
        <w:t xml:space="preserve"> </w:t>
      </w:r>
      <w:r w:rsidRPr="002467A0">
        <w:rPr>
          <w:rFonts w:ascii="Calibri" w:hAnsi="Calibri" w:cs="Calibri"/>
        </w:rPr>
        <w:t>korzystania</w:t>
      </w:r>
      <w:r w:rsidR="00551244">
        <w:rPr>
          <w:rFonts w:ascii="Calibri" w:hAnsi="Calibri" w:cs="Calibri"/>
        </w:rPr>
        <w:t xml:space="preserve"> </w:t>
      </w:r>
      <w:r w:rsidRPr="002467A0">
        <w:rPr>
          <w:rFonts w:ascii="Calibri" w:hAnsi="Calibri" w:cs="Calibri"/>
        </w:rPr>
        <w:t>z</w:t>
      </w:r>
      <w:r w:rsidR="00A856E2">
        <w:rPr>
          <w:rFonts w:ascii="Calibri" w:hAnsi="Calibri" w:cs="Calibri"/>
        </w:rPr>
        <w:t xml:space="preserve"> platformy e- zamówienia </w:t>
      </w:r>
      <w:r w:rsidRPr="002467A0">
        <w:rPr>
          <w:rFonts w:ascii="Calibri" w:hAnsi="Calibri" w:cs="Calibri"/>
        </w:rPr>
        <w:t>wskazane</w:t>
      </w:r>
      <w:r w:rsidR="00551244">
        <w:rPr>
          <w:rFonts w:ascii="Calibri" w:hAnsi="Calibri" w:cs="Calibri"/>
        </w:rPr>
        <w:t xml:space="preserve"> </w:t>
      </w:r>
      <w:r w:rsidRPr="002467A0">
        <w:rPr>
          <w:rFonts w:ascii="Calibri" w:hAnsi="Calibri" w:cs="Calibri"/>
        </w:rPr>
        <w:t>w</w:t>
      </w:r>
      <w:r w:rsidR="00551244">
        <w:rPr>
          <w:rFonts w:ascii="Calibri" w:hAnsi="Calibri" w:cs="Calibri"/>
        </w:rPr>
        <w:t xml:space="preserve"> </w:t>
      </w:r>
      <w:r w:rsidRPr="002467A0">
        <w:rPr>
          <w:rFonts w:ascii="Calibri" w:hAnsi="Calibri" w:cs="Calibri"/>
        </w:rPr>
        <w:t>Instrukcji</w:t>
      </w:r>
      <w:r w:rsidR="00551244">
        <w:rPr>
          <w:rFonts w:ascii="Calibri" w:hAnsi="Calibri" w:cs="Calibri"/>
        </w:rPr>
        <w:t xml:space="preserve"> </w:t>
      </w:r>
      <w:r w:rsidRPr="002467A0">
        <w:rPr>
          <w:rFonts w:ascii="Calibri" w:hAnsi="Calibri" w:cs="Calibri"/>
        </w:rPr>
        <w:t>użytkownika</w:t>
      </w:r>
      <w:r w:rsidR="00551244">
        <w:rPr>
          <w:rFonts w:ascii="Calibri" w:hAnsi="Calibri" w:cs="Calibri"/>
        </w:rPr>
        <w:t xml:space="preserve"> </w:t>
      </w:r>
      <w:r w:rsidRPr="002467A0">
        <w:rPr>
          <w:rFonts w:ascii="Calibri" w:hAnsi="Calibri" w:cs="Calibri"/>
        </w:rPr>
        <w:t>i</w:t>
      </w:r>
      <w:r w:rsidR="00551244">
        <w:rPr>
          <w:rFonts w:ascii="Calibri" w:hAnsi="Calibri" w:cs="Calibri"/>
        </w:rPr>
        <w:t xml:space="preserve"> </w:t>
      </w:r>
      <w:r w:rsidRPr="002467A0">
        <w:rPr>
          <w:rFonts w:ascii="Calibri" w:hAnsi="Calibri" w:cs="Calibri"/>
        </w:rPr>
        <w:t xml:space="preserve">SWZ. Maksymalny rozmiar plików przesyłanych za pośrednictwem dedykowanych formularzy:   </w:t>
      </w:r>
      <w:r w:rsidRPr="002467A0">
        <w:rPr>
          <w:rFonts w:ascii="Calibri" w:hAnsi="Calibri" w:cs="Calibri"/>
          <w:b/>
          <w:i/>
        </w:rPr>
        <w:t xml:space="preserve">„Formularz   złożenia,   zmiany,   wycofania   oferty   lub   wniosku” </w:t>
      </w:r>
      <w:r w:rsidRPr="002467A0">
        <w:rPr>
          <w:rFonts w:ascii="Calibri" w:hAnsi="Calibri" w:cs="Calibri"/>
        </w:rPr>
        <w:t xml:space="preserve">i </w:t>
      </w:r>
      <w:r w:rsidRPr="002467A0">
        <w:rPr>
          <w:rFonts w:ascii="Calibri" w:hAnsi="Calibri" w:cs="Calibri"/>
          <w:b/>
          <w:i/>
        </w:rPr>
        <w:t xml:space="preserve">„Formularza do komunikacji” </w:t>
      </w:r>
      <w:r w:rsidRPr="002467A0">
        <w:rPr>
          <w:rFonts w:ascii="Calibri" w:hAnsi="Calibri" w:cs="Calibri"/>
        </w:rPr>
        <w:t>wynosi 150MB.</w:t>
      </w:r>
    </w:p>
    <w:p w14:paraId="6CA3687F" w14:textId="77777777" w:rsidR="00697F54" w:rsidRDefault="00697F54" w:rsidP="00697F54">
      <w:pPr>
        <w:pStyle w:val="Akapitzlist"/>
        <w:numPr>
          <w:ilvl w:val="1"/>
          <w:numId w:val="21"/>
        </w:numPr>
        <w:tabs>
          <w:tab w:val="left" w:pos="847"/>
        </w:tabs>
        <w:spacing w:before="1" w:line="276" w:lineRule="auto"/>
        <w:ind w:right="119"/>
        <w:rPr>
          <w:rFonts w:ascii="Calibri" w:hAnsi="Calibri" w:cs="Calibri"/>
          <w:sz w:val="24"/>
        </w:rPr>
      </w:pPr>
      <w:r w:rsidRPr="002467A0">
        <w:rPr>
          <w:rFonts w:ascii="Calibri" w:hAnsi="Calibri" w:cs="Calibri"/>
          <w:sz w:val="24"/>
        </w:rPr>
        <w:t>Za</w:t>
      </w:r>
      <w:r w:rsidR="00551244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datę</w:t>
      </w:r>
      <w:r w:rsidR="00551244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przekazania</w:t>
      </w:r>
      <w:r w:rsidR="00551244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oferty,</w:t>
      </w:r>
      <w:r w:rsidR="00551244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wniosków,</w:t>
      </w:r>
      <w:r w:rsidR="00551244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zawiadomień,</w:t>
      </w:r>
      <w:r>
        <w:rPr>
          <w:rFonts w:ascii="Calibri" w:hAnsi="Calibri" w:cs="Calibri"/>
          <w:sz w:val="24"/>
        </w:rPr>
        <w:t xml:space="preserve"> dokumentów </w:t>
      </w:r>
      <w:r w:rsidRPr="002467A0">
        <w:rPr>
          <w:rFonts w:ascii="Calibri" w:hAnsi="Calibri" w:cs="Calibri"/>
          <w:sz w:val="24"/>
        </w:rPr>
        <w:t>elektronicznych, oświadczeń lub elektronicznych kopii dokumentów lub oświadczeń oraz innych informacji przyjmuje się datę ich przekazania na</w:t>
      </w:r>
      <w:r w:rsidR="00551244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ePUAP.</w:t>
      </w:r>
    </w:p>
    <w:p w14:paraId="53ECC074" w14:textId="77777777" w:rsidR="00697F54" w:rsidRPr="00A856E2" w:rsidRDefault="00697F54" w:rsidP="00A856E2">
      <w:pPr>
        <w:tabs>
          <w:tab w:val="left" w:pos="847"/>
        </w:tabs>
        <w:spacing w:before="1" w:line="276" w:lineRule="auto"/>
        <w:ind w:right="119"/>
        <w:rPr>
          <w:rFonts w:ascii="Calibri" w:hAnsi="Calibri" w:cs="Calibri"/>
          <w:sz w:val="24"/>
        </w:rPr>
      </w:pPr>
    </w:p>
    <w:p w14:paraId="3CA006C5" w14:textId="77777777" w:rsidR="00697F54" w:rsidRPr="002467A0" w:rsidRDefault="00697F54" w:rsidP="00697F54">
      <w:pPr>
        <w:pStyle w:val="Nagwek2"/>
        <w:spacing w:before="100"/>
        <w:ind w:left="3395" w:right="3381"/>
        <w:jc w:val="center"/>
        <w:rPr>
          <w:rFonts w:ascii="Calibri" w:hAnsi="Calibri" w:cs="Calibri"/>
        </w:rPr>
      </w:pPr>
      <w:r w:rsidRPr="002467A0">
        <w:rPr>
          <w:rFonts w:ascii="Calibri" w:hAnsi="Calibri" w:cs="Calibri"/>
        </w:rPr>
        <w:t>Składanie ofert.</w:t>
      </w:r>
    </w:p>
    <w:p w14:paraId="62308B3B" w14:textId="77777777" w:rsidR="00697F54" w:rsidRPr="002467A0" w:rsidRDefault="00697F54" w:rsidP="00697F54">
      <w:pPr>
        <w:pStyle w:val="Akapitzlist"/>
        <w:numPr>
          <w:ilvl w:val="1"/>
          <w:numId w:val="21"/>
        </w:numPr>
        <w:tabs>
          <w:tab w:val="left" w:pos="847"/>
        </w:tabs>
        <w:spacing w:before="198" w:line="276" w:lineRule="auto"/>
        <w:ind w:right="117"/>
        <w:rPr>
          <w:rFonts w:ascii="Calibri" w:hAnsi="Calibri" w:cs="Calibri"/>
          <w:sz w:val="24"/>
        </w:rPr>
      </w:pPr>
      <w:r w:rsidRPr="002467A0">
        <w:rPr>
          <w:rFonts w:ascii="Calibri" w:hAnsi="Calibri" w:cs="Calibri"/>
          <w:sz w:val="24"/>
        </w:rPr>
        <w:t xml:space="preserve">Wykonawca składa ofertę za pośrednictwem </w:t>
      </w:r>
      <w:r w:rsidRPr="002467A0">
        <w:rPr>
          <w:rFonts w:ascii="Calibri" w:hAnsi="Calibri" w:cs="Calibri"/>
          <w:b/>
          <w:i/>
          <w:sz w:val="24"/>
        </w:rPr>
        <w:t>„Formularza do złożenia, zmiany, wycofania</w:t>
      </w:r>
      <w:r w:rsidR="00551244">
        <w:rPr>
          <w:rFonts w:ascii="Calibri" w:hAnsi="Calibri" w:cs="Calibri"/>
          <w:b/>
          <w:i/>
          <w:sz w:val="24"/>
        </w:rPr>
        <w:t xml:space="preserve"> </w:t>
      </w:r>
      <w:r w:rsidRPr="002467A0">
        <w:rPr>
          <w:rFonts w:ascii="Calibri" w:hAnsi="Calibri" w:cs="Calibri"/>
          <w:b/>
          <w:i/>
          <w:sz w:val="24"/>
        </w:rPr>
        <w:t>oferty</w:t>
      </w:r>
      <w:r w:rsidR="00551244">
        <w:rPr>
          <w:rFonts w:ascii="Calibri" w:hAnsi="Calibri" w:cs="Calibri"/>
          <w:b/>
          <w:i/>
          <w:sz w:val="24"/>
        </w:rPr>
        <w:t xml:space="preserve"> </w:t>
      </w:r>
      <w:r w:rsidRPr="002467A0">
        <w:rPr>
          <w:rFonts w:ascii="Calibri" w:hAnsi="Calibri" w:cs="Calibri"/>
          <w:b/>
          <w:i/>
          <w:sz w:val="24"/>
        </w:rPr>
        <w:t>lub</w:t>
      </w:r>
      <w:r w:rsidR="00551244">
        <w:rPr>
          <w:rFonts w:ascii="Calibri" w:hAnsi="Calibri" w:cs="Calibri"/>
          <w:b/>
          <w:i/>
          <w:sz w:val="24"/>
        </w:rPr>
        <w:t xml:space="preserve"> </w:t>
      </w:r>
      <w:r w:rsidRPr="002467A0">
        <w:rPr>
          <w:rFonts w:ascii="Calibri" w:hAnsi="Calibri" w:cs="Calibri"/>
          <w:b/>
          <w:i/>
          <w:sz w:val="24"/>
        </w:rPr>
        <w:t>wniosku</w:t>
      </w:r>
      <w:r w:rsidR="00551244">
        <w:rPr>
          <w:rFonts w:ascii="Calibri" w:hAnsi="Calibri" w:cs="Calibri"/>
          <w:b/>
          <w:i/>
          <w:sz w:val="24"/>
        </w:rPr>
        <w:t xml:space="preserve"> </w:t>
      </w:r>
      <w:r w:rsidRPr="002467A0">
        <w:rPr>
          <w:rFonts w:ascii="Calibri" w:hAnsi="Calibri" w:cs="Calibri"/>
          <w:b/>
          <w:i/>
          <w:sz w:val="24"/>
        </w:rPr>
        <w:t>”</w:t>
      </w:r>
      <w:r w:rsidRPr="002467A0">
        <w:rPr>
          <w:rFonts w:ascii="Calibri" w:hAnsi="Calibri" w:cs="Calibri"/>
          <w:sz w:val="24"/>
        </w:rPr>
        <w:t>dostępnego</w:t>
      </w:r>
      <w:r w:rsidR="00551244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na</w:t>
      </w:r>
      <w:r w:rsidR="00A856E2">
        <w:rPr>
          <w:rFonts w:ascii="Calibri" w:hAnsi="Calibri" w:cs="Calibri"/>
          <w:sz w:val="24"/>
        </w:rPr>
        <w:t xml:space="preserve"> platformie e zamówienia </w:t>
      </w:r>
      <w:r w:rsidRPr="002467A0">
        <w:rPr>
          <w:rFonts w:ascii="Calibri" w:hAnsi="Calibri" w:cs="Calibri"/>
          <w:sz w:val="24"/>
        </w:rPr>
        <w:t>i</w:t>
      </w:r>
      <w:r w:rsidR="00551244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udostępnionego</w:t>
      </w:r>
      <w:r w:rsidR="00551244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również</w:t>
      </w:r>
      <w:r w:rsidR="00551244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na stronie zamawiającego. Funkcjonalność do zaszyfrowania oferty przez Wykonawcę jest dostępna dla wykonawców w szczegółach danego postępowania. WformularzuofertyWykonawcazobowiązanyjestpodaćadresskrzynkiePUAP,na którym prowadzona będzie korespondencja związana z</w:t>
      </w:r>
      <w:r w:rsidR="00551244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postępowaniem.</w:t>
      </w:r>
    </w:p>
    <w:p w14:paraId="7B5A4433" w14:textId="77777777" w:rsidR="00697F54" w:rsidRPr="002467A0" w:rsidRDefault="00697F54" w:rsidP="00697F54">
      <w:pPr>
        <w:pStyle w:val="Akapitzlist"/>
        <w:numPr>
          <w:ilvl w:val="1"/>
          <w:numId w:val="21"/>
        </w:numPr>
        <w:tabs>
          <w:tab w:val="left" w:pos="847"/>
        </w:tabs>
        <w:ind w:hanging="709"/>
        <w:rPr>
          <w:rFonts w:ascii="Calibri" w:hAnsi="Calibri" w:cs="Calibri"/>
          <w:sz w:val="24"/>
        </w:rPr>
      </w:pPr>
      <w:r w:rsidRPr="002467A0">
        <w:rPr>
          <w:rFonts w:ascii="Calibri" w:hAnsi="Calibri" w:cs="Calibri"/>
          <w:sz w:val="24"/>
        </w:rPr>
        <w:t>Ofertę należy sporządzić w języku</w:t>
      </w:r>
      <w:r w:rsidR="00551244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polskim.</w:t>
      </w:r>
    </w:p>
    <w:p w14:paraId="50F75CB3" w14:textId="77777777" w:rsidR="00697F54" w:rsidRPr="002467A0" w:rsidRDefault="00697F54" w:rsidP="00697F54">
      <w:pPr>
        <w:pStyle w:val="Akapitzlist"/>
        <w:numPr>
          <w:ilvl w:val="1"/>
          <w:numId w:val="21"/>
        </w:numPr>
        <w:tabs>
          <w:tab w:val="left" w:pos="847"/>
        </w:tabs>
        <w:ind w:hanging="709"/>
        <w:rPr>
          <w:rFonts w:ascii="Calibri" w:hAnsi="Calibri" w:cs="Calibri"/>
          <w:b/>
          <w:bCs/>
          <w:sz w:val="24"/>
        </w:rPr>
      </w:pPr>
      <w:r w:rsidRPr="002467A0">
        <w:rPr>
          <w:rFonts w:ascii="Calibri" w:hAnsi="Calibri" w:cs="Calibri"/>
          <w:b/>
          <w:bCs/>
        </w:rPr>
        <w:t xml:space="preserve">Ofertę składa się, </w:t>
      </w:r>
      <w:r w:rsidRPr="002467A0">
        <w:rPr>
          <w:rFonts w:ascii="Calibri" w:hAnsi="Calibri" w:cs="Calibri"/>
          <w:b/>
          <w:bCs/>
          <w:u w:val="single"/>
        </w:rPr>
        <w:t>pod  rygorem  nieważności</w:t>
      </w:r>
      <w:r w:rsidRPr="002467A0">
        <w:rPr>
          <w:rFonts w:ascii="Calibri" w:hAnsi="Calibri" w:cs="Calibri"/>
          <w:b/>
          <w:bCs/>
        </w:rPr>
        <w:t>,  w  formie  elektronicznej  lub  w postaci elektronicznej opatrzonej podpisem zaufanym lub podpisem osobistym.</w:t>
      </w:r>
    </w:p>
    <w:p w14:paraId="3CAC28C0" w14:textId="77777777" w:rsidR="00697F54" w:rsidRPr="002467A0" w:rsidRDefault="00697F54" w:rsidP="00697F54">
      <w:pPr>
        <w:pStyle w:val="Akapitzlist"/>
        <w:numPr>
          <w:ilvl w:val="1"/>
          <w:numId w:val="21"/>
        </w:numPr>
        <w:tabs>
          <w:tab w:val="left" w:pos="847"/>
        </w:tabs>
        <w:ind w:hanging="709"/>
        <w:rPr>
          <w:rFonts w:ascii="Calibri" w:hAnsi="Calibri" w:cs="Calibri"/>
          <w:b/>
          <w:bCs/>
          <w:sz w:val="24"/>
        </w:rPr>
      </w:pPr>
      <w:r w:rsidRPr="002467A0">
        <w:rPr>
          <w:rFonts w:ascii="Calibri" w:hAnsi="Calibri" w:cs="Calibri"/>
          <w:sz w:val="24"/>
        </w:rPr>
        <w:t xml:space="preserve">Sposób złożenia oferty, w tym zaszyfrowania oferty opisany został w </w:t>
      </w:r>
      <w:r w:rsidRPr="002467A0">
        <w:rPr>
          <w:rFonts w:ascii="Calibri" w:hAnsi="Calibri" w:cs="Calibri"/>
          <w:i/>
          <w:sz w:val="24"/>
        </w:rPr>
        <w:t>„Instrukcji użytkownika”</w:t>
      </w:r>
      <w:r w:rsidRPr="002467A0">
        <w:rPr>
          <w:rFonts w:ascii="Calibri" w:hAnsi="Calibri" w:cs="Calibri"/>
          <w:sz w:val="24"/>
        </w:rPr>
        <w:t>, dostępnej na stronie:</w:t>
      </w:r>
      <w:r w:rsidR="00551244">
        <w:rPr>
          <w:rFonts w:ascii="Calibri" w:hAnsi="Calibri" w:cs="Calibri"/>
          <w:sz w:val="24"/>
        </w:rPr>
        <w:t xml:space="preserve"> </w:t>
      </w:r>
      <w:hyperlink r:id="rId17" w:history="1">
        <w:r w:rsidR="00A856E2" w:rsidRPr="00941A61">
          <w:rPr>
            <w:rStyle w:val="Hipercze"/>
            <w:rFonts w:ascii="Calibri" w:hAnsi="Calibri" w:cs="Calibri"/>
            <w:sz w:val="24"/>
          </w:rPr>
          <w:t>https://e-zamowienia.gov.pl</w:t>
        </w:r>
      </w:hyperlink>
    </w:p>
    <w:p w14:paraId="33A432E7" w14:textId="77777777" w:rsidR="00697F54" w:rsidRPr="002467A0" w:rsidRDefault="00697F54" w:rsidP="00697F54">
      <w:pPr>
        <w:pStyle w:val="Akapitzlist"/>
        <w:numPr>
          <w:ilvl w:val="1"/>
          <w:numId w:val="21"/>
        </w:numPr>
        <w:tabs>
          <w:tab w:val="left" w:pos="847"/>
        </w:tabs>
        <w:ind w:hanging="709"/>
        <w:rPr>
          <w:rFonts w:ascii="Calibri" w:hAnsi="Calibri" w:cs="Calibri"/>
          <w:b/>
          <w:bCs/>
          <w:sz w:val="24"/>
        </w:rPr>
      </w:pPr>
      <w:r w:rsidRPr="002467A0">
        <w:rPr>
          <w:rFonts w:ascii="Calibri" w:hAnsi="Calibri" w:cs="Calibri"/>
          <w:sz w:val="24"/>
        </w:rPr>
        <w:t>Jeżeli dokumenty elektroniczne, przekazywane przy użyciu środków komunikacji elektronicznej, zawierają informacje stanowiące tajemnicę przedsiębiorstwa w rozumieniu przepisów ustawy z dnia 16 kwietnia 1993 r. o zwalczaniu nieuczciwej konkurencji</w:t>
      </w:r>
      <w:r w:rsidR="0083077F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(Dz.U.z2020r.poz.1913),</w:t>
      </w:r>
      <w:r w:rsidR="0083077F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wykonawca,</w:t>
      </w:r>
      <w:r w:rsidR="0083077F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w</w:t>
      </w:r>
      <w:r w:rsidR="0083077F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celu</w:t>
      </w:r>
      <w:r w:rsidR="0083077F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utrzymania</w:t>
      </w:r>
      <w:r w:rsidR="0083077F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w</w:t>
      </w:r>
      <w:r w:rsidR="0083077F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 xml:space="preserve">poufności tych informacji, przekazuje je w wydzielonym i odpowiednio oznaczonym pliku, wraz z </w:t>
      </w:r>
      <w:r w:rsidRPr="002467A0">
        <w:rPr>
          <w:rFonts w:ascii="Calibri" w:hAnsi="Calibri" w:cs="Calibri"/>
          <w:sz w:val="24"/>
        </w:rPr>
        <w:lastRenderedPageBreak/>
        <w:t xml:space="preserve">jednoczesnym zaznaczeniem polecenia </w:t>
      </w:r>
      <w:r w:rsidRPr="002467A0">
        <w:rPr>
          <w:rFonts w:ascii="Calibri" w:hAnsi="Calibri" w:cs="Calibri"/>
          <w:i/>
          <w:sz w:val="24"/>
        </w:rPr>
        <w:t>„Załącznik stanowiący tajemnicę przedsiębiorstwa”</w:t>
      </w:r>
      <w:r w:rsidRPr="002467A0">
        <w:rPr>
          <w:rFonts w:ascii="Calibri" w:hAnsi="Calibri" w:cs="Calibri"/>
          <w:sz w:val="24"/>
        </w:rPr>
        <w:t>, a następnie wraz z plikami stanowiącymi jawną część należy ten plik</w:t>
      </w:r>
      <w:r w:rsidR="00551244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zaszyfrować.</w:t>
      </w:r>
    </w:p>
    <w:p w14:paraId="3D41AA00" w14:textId="77777777" w:rsidR="00697F54" w:rsidRPr="002467A0" w:rsidRDefault="00697F54" w:rsidP="00697F54">
      <w:pPr>
        <w:pStyle w:val="Akapitzlist"/>
        <w:numPr>
          <w:ilvl w:val="1"/>
          <w:numId w:val="21"/>
        </w:numPr>
        <w:tabs>
          <w:tab w:val="left" w:pos="847"/>
        </w:tabs>
        <w:ind w:hanging="709"/>
        <w:rPr>
          <w:rFonts w:ascii="Calibri" w:hAnsi="Calibri" w:cs="Calibri"/>
          <w:b/>
          <w:bCs/>
          <w:sz w:val="24"/>
        </w:rPr>
      </w:pPr>
      <w:r w:rsidRPr="002467A0">
        <w:rPr>
          <w:rFonts w:ascii="Calibri" w:hAnsi="Calibri" w:cs="Calibri"/>
          <w:b/>
          <w:sz w:val="24"/>
        </w:rPr>
        <w:t xml:space="preserve">Do oferty </w:t>
      </w:r>
      <w:r w:rsidRPr="002467A0">
        <w:rPr>
          <w:rFonts w:ascii="Calibri" w:hAnsi="Calibri" w:cs="Calibri"/>
          <w:sz w:val="24"/>
        </w:rPr>
        <w:t>należy dołączyć oświadczenie o niepodleganiu wykluczeniu, spełnianiu warunków udziału w postępowaniu lub kryteriów selekcji, w zakresie wskazanym w pkt</w:t>
      </w:r>
      <w:r w:rsidR="00C74711">
        <w:rPr>
          <w:rFonts w:ascii="Calibri" w:hAnsi="Calibri" w:cs="Calibri"/>
          <w:sz w:val="24"/>
        </w:rPr>
        <w:t>.</w:t>
      </w:r>
      <w:r w:rsidRPr="002467A0">
        <w:rPr>
          <w:rFonts w:ascii="Calibri" w:hAnsi="Calibri" w:cs="Calibri"/>
          <w:sz w:val="24"/>
        </w:rPr>
        <w:t xml:space="preserve"> 8.1 SWZ, w formie elektronicznej lub w postaci elektronicznej opatrzonej podpisem  zaufanym   lub  podpisem  osobistym,  a  następnie  zaszyfrować   wraz   z plikami stanowiącymi</w:t>
      </w:r>
      <w:r w:rsidR="00551244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ofertę.</w:t>
      </w:r>
    </w:p>
    <w:p w14:paraId="1B2392ED" w14:textId="77777777" w:rsidR="00697F54" w:rsidRPr="002467A0" w:rsidRDefault="00697F54" w:rsidP="00697F54">
      <w:pPr>
        <w:pStyle w:val="Akapitzlist"/>
        <w:numPr>
          <w:ilvl w:val="1"/>
          <w:numId w:val="21"/>
        </w:numPr>
        <w:tabs>
          <w:tab w:val="left" w:pos="847"/>
        </w:tabs>
        <w:ind w:hanging="709"/>
        <w:rPr>
          <w:rFonts w:ascii="Calibri" w:hAnsi="Calibri" w:cs="Calibri"/>
          <w:b/>
          <w:bCs/>
          <w:sz w:val="24"/>
        </w:rPr>
      </w:pPr>
      <w:r w:rsidRPr="002467A0">
        <w:rPr>
          <w:rFonts w:ascii="Calibri" w:hAnsi="Calibri" w:cs="Calibri"/>
          <w:sz w:val="24"/>
        </w:rPr>
        <w:t>Oferta może być złożona tylko do upływu terminu składania</w:t>
      </w:r>
      <w:r w:rsidR="00551244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ofert.</w:t>
      </w:r>
    </w:p>
    <w:p w14:paraId="3EC8482B" w14:textId="77777777" w:rsidR="00697F54" w:rsidRPr="002467A0" w:rsidRDefault="00697F54" w:rsidP="00697F54">
      <w:pPr>
        <w:pStyle w:val="Akapitzlist"/>
        <w:numPr>
          <w:ilvl w:val="1"/>
          <w:numId w:val="21"/>
        </w:numPr>
        <w:tabs>
          <w:tab w:val="left" w:pos="847"/>
        </w:tabs>
        <w:ind w:hanging="709"/>
        <w:rPr>
          <w:rFonts w:ascii="Calibri" w:hAnsi="Calibri" w:cs="Calibri"/>
          <w:b/>
          <w:bCs/>
          <w:sz w:val="24"/>
        </w:rPr>
      </w:pPr>
      <w:r w:rsidRPr="002467A0">
        <w:rPr>
          <w:rFonts w:ascii="Calibri" w:hAnsi="Calibri" w:cs="Calibri"/>
          <w:sz w:val="24"/>
        </w:rPr>
        <w:t>Wykonawca może przed upływem terminu do składania ofert wycofać ofertę za pośrednictwem</w:t>
      </w:r>
      <w:r w:rsidR="00506522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b/>
          <w:i/>
          <w:sz w:val="24"/>
        </w:rPr>
        <w:t>„Formularza</w:t>
      </w:r>
      <w:r w:rsidR="00506522">
        <w:rPr>
          <w:rFonts w:ascii="Calibri" w:hAnsi="Calibri" w:cs="Calibri"/>
          <w:b/>
          <w:i/>
          <w:sz w:val="24"/>
        </w:rPr>
        <w:t xml:space="preserve"> </w:t>
      </w:r>
      <w:r w:rsidRPr="002467A0">
        <w:rPr>
          <w:rFonts w:ascii="Calibri" w:hAnsi="Calibri" w:cs="Calibri"/>
          <w:b/>
          <w:i/>
          <w:sz w:val="24"/>
        </w:rPr>
        <w:t>do</w:t>
      </w:r>
      <w:r w:rsidR="00506522">
        <w:rPr>
          <w:rFonts w:ascii="Calibri" w:hAnsi="Calibri" w:cs="Calibri"/>
          <w:b/>
          <w:i/>
          <w:sz w:val="24"/>
        </w:rPr>
        <w:t xml:space="preserve"> </w:t>
      </w:r>
      <w:r w:rsidRPr="002467A0">
        <w:rPr>
          <w:rFonts w:ascii="Calibri" w:hAnsi="Calibri" w:cs="Calibri"/>
          <w:b/>
          <w:i/>
          <w:sz w:val="24"/>
        </w:rPr>
        <w:t>złożenia</w:t>
      </w:r>
      <w:r w:rsidR="00506522">
        <w:rPr>
          <w:rFonts w:ascii="Calibri" w:hAnsi="Calibri" w:cs="Calibri"/>
          <w:b/>
          <w:i/>
          <w:sz w:val="24"/>
        </w:rPr>
        <w:t xml:space="preserve"> </w:t>
      </w:r>
      <w:r w:rsidRPr="002467A0">
        <w:rPr>
          <w:rFonts w:ascii="Calibri" w:hAnsi="Calibri" w:cs="Calibri"/>
          <w:b/>
          <w:i/>
          <w:sz w:val="24"/>
        </w:rPr>
        <w:t>,zmiany</w:t>
      </w:r>
      <w:r w:rsidR="00506522">
        <w:rPr>
          <w:rFonts w:ascii="Calibri" w:hAnsi="Calibri" w:cs="Calibri"/>
          <w:b/>
          <w:i/>
          <w:sz w:val="24"/>
        </w:rPr>
        <w:t xml:space="preserve"> </w:t>
      </w:r>
      <w:r w:rsidRPr="002467A0">
        <w:rPr>
          <w:rFonts w:ascii="Calibri" w:hAnsi="Calibri" w:cs="Calibri"/>
          <w:b/>
          <w:i/>
          <w:sz w:val="24"/>
        </w:rPr>
        <w:t>,wycofania</w:t>
      </w:r>
      <w:r w:rsidR="00506522">
        <w:rPr>
          <w:rFonts w:ascii="Calibri" w:hAnsi="Calibri" w:cs="Calibri"/>
          <w:b/>
          <w:i/>
          <w:sz w:val="24"/>
        </w:rPr>
        <w:t xml:space="preserve"> </w:t>
      </w:r>
      <w:r w:rsidRPr="002467A0">
        <w:rPr>
          <w:rFonts w:ascii="Calibri" w:hAnsi="Calibri" w:cs="Calibri"/>
          <w:b/>
          <w:i/>
          <w:sz w:val="24"/>
        </w:rPr>
        <w:t>oferty</w:t>
      </w:r>
      <w:r w:rsidR="00506522">
        <w:rPr>
          <w:rFonts w:ascii="Calibri" w:hAnsi="Calibri" w:cs="Calibri"/>
          <w:b/>
          <w:i/>
          <w:sz w:val="24"/>
        </w:rPr>
        <w:t xml:space="preserve"> </w:t>
      </w:r>
      <w:r w:rsidRPr="002467A0">
        <w:rPr>
          <w:rFonts w:ascii="Calibri" w:hAnsi="Calibri" w:cs="Calibri"/>
          <w:b/>
          <w:i/>
          <w:sz w:val="24"/>
        </w:rPr>
        <w:t>lub</w:t>
      </w:r>
      <w:r w:rsidR="00506522">
        <w:rPr>
          <w:rFonts w:ascii="Calibri" w:hAnsi="Calibri" w:cs="Calibri"/>
          <w:b/>
          <w:i/>
          <w:sz w:val="24"/>
        </w:rPr>
        <w:t xml:space="preserve"> </w:t>
      </w:r>
      <w:r w:rsidRPr="002467A0">
        <w:rPr>
          <w:rFonts w:ascii="Calibri" w:hAnsi="Calibri" w:cs="Calibri"/>
          <w:b/>
          <w:i/>
          <w:sz w:val="24"/>
        </w:rPr>
        <w:t xml:space="preserve">wniosku” </w:t>
      </w:r>
      <w:r w:rsidRPr="002467A0">
        <w:rPr>
          <w:rFonts w:ascii="Calibri" w:hAnsi="Calibri" w:cs="Calibri"/>
          <w:sz w:val="24"/>
        </w:rPr>
        <w:t xml:space="preserve">dostępnego na ePUAP i udostępnionego również na </w:t>
      </w:r>
      <w:r w:rsidR="00A856E2">
        <w:rPr>
          <w:rFonts w:ascii="Calibri" w:hAnsi="Calibri" w:cs="Calibri"/>
          <w:sz w:val="24"/>
        </w:rPr>
        <w:t>platformie e zamówienia</w:t>
      </w:r>
      <w:r w:rsidRPr="002467A0">
        <w:rPr>
          <w:rFonts w:ascii="Calibri" w:hAnsi="Calibri" w:cs="Calibri"/>
          <w:sz w:val="24"/>
        </w:rPr>
        <w:t xml:space="preserve">. Sposób wycofania oferty został opisany w </w:t>
      </w:r>
      <w:r w:rsidRPr="002467A0">
        <w:rPr>
          <w:rFonts w:ascii="Calibri" w:hAnsi="Calibri" w:cs="Calibri"/>
          <w:i/>
          <w:sz w:val="24"/>
        </w:rPr>
        <w:t xml:space="preserve">„Instrukcji użytkownika” </w:t>
      </w:r>
      <w:r w:rsidRPr="002467A0">
        <w:rPr>
          <w:rFonts w:ascii="Calibri" w:hAnsi="Calibri" w:cs="Calibri"/>
          <w:sz w:val="24"/>
        </w:rPr>
        <w:t>dostępnej na</w:t>
      </w:r>
      <w:r w:rsidR="00551244">
        <w:rPr>
          <w:rFonts w:ascii="Calibri" w:hAnsi="Calibri" w:cs="Calibri"/>
          <w:sz w:val="24"/>
        </w:rPr>
        <w:t xml:space="preserve"> </w:t>
      </w:r>
      <w:r w:rsidR="00A856E2">
        <w:rPr>
          <w:rFonts w:ascii="Calibri" w:hAnsi="Calibri" w:cs="Calibri"/>
          <w:sz w:val="24"/>
        </w:rPr>
        <w:t>e-zamówienia.</w:t>
      </w:r>
    </w:p>
    <w:p w14:paraId="24856AB2" w14:textId="77777777" w:rsidR="00697F54" w:rsidRPr="002467A0" w:rsidRDefault="00697F54" w:rsidP="00697F54">
      <w:pPr>
        <w:pStyle w:val="Akapitzlist"/>
        <w:numPr>
          <w:ilvl w:val="1"/>
          <w:numId w:val="21"/>
        </w:numPr>
        <w:tabs>
          <w:tab w:val="left" w:pos="847"/>
        </w:tabs>
        <w:ind w:hanging="709"/>
        <w:rPr>
          <w:rFonts w:ascii="Calibri" w:hAnsi="Calibri" w:cs="Calibri"/>
          <w:b/>
          <w:bCs/>
          <w:sz w:val="24"/>
        </w:rPr>
      </w:pPr>
      <w:r w:rsidRPr="002467A0">
        <w:rPr>
          <w:rFonts w:ascii="Calibri" w:hAnsi="Calibri" w:cs="Calibri"/>
          <w:sz w:val="24"/>
        </w:rPr>
        <w:t>Wykonawca po upływie terminu do składania ofert nie może skutecznie dokonać zmiany ani wycofać złożonej</w:t>
      </w:r>
      <w:r w:rsidR="00551244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oferty.</w:t>
      </w:r>
    </w:p>
    <w:p w14:paraId="2D5AF6AC" w14:textId="77777777" w:rsidR="00697F54" w:rsidRPr="002467A0" w:rsidRDefault="00697F54" w:rsidP="00697F54">
      <w:pPr>
        <w:pStyle w:val="Tekstpodstawowy"/>
        <w:spacing w:before="3"/>
        <w:rPr>
          <w:rFonts w:ascii="Calibri" w:hAnsi="Calibri" w:cs="Calibri"/>
          <w:sz w:val="22"/>
        </w:rPr>
      </w:pPr>
    </w:p>
    <w:p w14:paraId="15B5ED51" w14:textId="77777777" w:rsidR="00697F54" w:rsidRPr="002467A0" w:rsidRDefault="00697F54" w:rsidP="00697F54">
      <w:pPr>
        <w:pStyle w:val="Nagwek2"/>
        <w:spacing w:line="276" w:lineRule="auto"/>
        <w:ind w:left="2739" w:right="1403" w:hanging="1316"/>
        <w:rPr>
          <w:rFonts w:ascii="Calibri" w:hAnsi="Calibri" w:cs="Calibri"/>
        </w:rPr>
      </w:pPr>
      <w:r w:rsidRPr="002467A0">
        <w:rPr>
          <w:rFonts w:ascii="Calibri" w:hAnsi="Calibri" w:cs="Calibri"/>
        </w:rPr>
        <w:t>Składanie dokumentów innych niż oferty oraz oświadczenia, o których mowa w rozdziale 8.1 SWZ.</w:t>
      </w:r>
    </w:p>
    <w:p w14:paraId="7F5E052D" w14:textId="77777777" w:rsidR="00F14423" w:rsidRPr="002467A0" w:rsidRDefault="00697F54" w:rsidP="00697F54">
      <w:pPr>
        <w:tabs>
          <w:tab w:val="left" w:pos="847"/>
        </w:tabs>
        <w:spacing w:before="154" w:line="276" w:lineRule="auto"/>
        <w:ind w:right="119"/>
        <w:rPr>
          <w:rFonts w:ascii="Calibri" w:hAnsi="Calibri" w:cs="Calibri"/>
          <w:sz w:val="24"/>
        </w:rPr>
      </w:pPr>
      <w:r w:rsidRPr="002467A0">
        <w:rPr>
          <w:rFonts w:ascii="Calibri" w:hAnsi="Calibri" w:cs="Calibri"/>
          <w:sz w:val="24"/>
        </w:rPr>
        <w:t>11.17 W postępowaniu o udzielenie zamówienia komunikacja pomiędzy Zamawiającym  aWykonawcamiwzakresieskładaniadokumentów,oświadczeń,wniosków(innych niż ofert i oświadczeń wskazanych w pkt 8.1 SWZ - które mogą być przekazywane jedynie w sposób wskazany w pkt 11.8 odbywa się elektronicznie za pośrednictwem:</w:t>
      </w:r>
    </w:p>
    <w:p w14:paraId="54F99DDC" w14:textId="77777777" w:rsidR="00697F54" w:rsidRPr="002467A0" w:rsidRDefault="00697F54" w:rsidP="00697F54">
      <w:pPr>
        <w:pStyle w:val="Akapitzlist"/>
        <w:numPr>
          <w:ilvl w:val="0"/>
          <w:numId w:val="20"/>
        </w:numPr>
        <w:tabs>
          <w:tab w:val="left" w:pos="1272"/>
        </w:tabs>
        <w:spacing w:line="276" w:lineRule="auto"/>
        <w:ind w:right="117"/>
        <w:rPr>
          <w:rFonts w:ascii="Calibri" w:hAnsi="Calibri" w:cs="Calibri"/>
          <w:sz w:val="24"/>
        </w:rPr>
      </w:pPr>
      <w:r w:rsidRPr="002467A0">
        <w:rPr>
          <w:rFonts w:ascii="Calibri" w:hAnsi="Calibri" w:cs="Calibri"/>
          <w:b/>
          <w:sz w:val="24"/>
        </w:rPr>
        <w:t xml:space="preserve">dedykowanego formularza: </w:t>
      </w:r>
      <w:r w:rsidRPr="002467A0">
        <w:rPr>
          <w:rFonts w:ascii="Calibri" w:hAnsi="Calibri" w:cs="Calibri"/>
          <w:b/>
          <w:i/>
          <w:sz w:val="24"/>
        </w:rPr>
        <w:t xml:space="preserve">„Formularz do komunikacji” </w:t>
      </w:r>
      <w:r w:rsidRPr="002467A0">
        <w:rPr>
          <w:rFonts w:ascii="Calibri" w:hAnsi="Calibri" w:cs="Calibri"/>
          <w:sz w:val="24"/>
        </w:rPr>
        <w:t>dostępnego na</w:t>
      </w:r>
      <w:r w:rsidR="00551244">
        <w:rPr>
          <w:rFonts w:ascii="Calibri" w:hAnsi="Calibri" w:cs="Calibri"/>
          <w:sz w:val="24"/>
        </w:rPr>
        <w:t xml:space="preserve"> </w:t>
      </w:r>
      <w:r w:rsidR="00A856E2">
        <w:rPr>
          <w:rFonts w:ascii="Calibri" w:hAnsi="Calibri" w:cs="Calibri"/>
          <w:sz w:val="24"/>
        </w:rPr>
        <w:t xml:space="preserve">platformie e –zamówienia </w:t>
      </w:r>
      <w:r w:rsidRPr="002467A0">
        <w:rPr>
          <w:rFonts w:ascii="Calibri" w:hAnsi="Calibri" w:cs="Calibri"/>
          <w:sz w:val="24"/>
        </w:rPr>
        <w:t>oraz stronie zamawiającego;</w:t>
      </w:r>
    </w:p>
    <w:p w14:paraId="0729ED59" w14:textId="77777777" w:rsidR="00697F54" w:rsidRPr="002467A0" w:rsidRDefault="00697F54" w:rsidP="00697F54">
      <w:pPr>
        <w:pStyle w:val="Akapitzlist"/>
        <w:numPr>
          <w:ilvl w:val="0"/>
          <w:numId w:val="20"/>
        </w:numPr>
        <w:tabs>
          <w:tab w:val="left" w:pos="1272"/>
        </w:tabs>
        <w:spacing w:before="1"/>
        <w:ind w:hanging="426"/>
        <w:rPr>
          <w:rFonts w:ascii="Calibri" w:hAnsi="Calibri" w:cs="Calibri"/>
          <w:sz w:val="24"/>
        </w:rPr>
      </w:pPr>
      <w:r w:rsidRPr="002467A0">
        <w:rPr>
          <w:rFonts w:ascii="Calibri" w:hAnsi="Calibri" w:cs="Calibri"/>
          <w:sz w:val="24"/>
        </w:rPr>
        <w:t>poczty elektronicznej na adres poczty Zamawiającego</w:t>
      </w:r>
      <w:r w:rsidR="00551244">
        <w:rPr>
          <w:rFonts w:ascii="Calibri" w:hAnsi="Calibri" w:cs="Calibri"/>
          <w:sz w:val="24"/>
        </w:rPr>
        <w:t xml:space="preserve"> e mail: </w:t>
      </w:r>
      <w:r w:rsidR="00551244" w:rsidRPr="005D750A">
        <w:rPr>
          <w:rFonts w:ascii="Calibri" w:hAnsi="Calibri" w:cs="Calibri"/>
          <w:sz w:val="24"/>
          <w:szCs w:val="24"/>
        </w:rPr>
        <w:t>kierownik@jerzmanice.oow.gov.pl</w:t>
      </w:r>
      <w:r w:rsidR="00551244">
        <w:t xml:space="preserve"> </w:t>
      </w:r>
      <w:r w:rsidR="00551244" w:rsidRPr="002467A0">
        <w:rPr>
          <w:rFonts w:ascii="Calibri" w:hAnsi="Calibri" w:cs="Calibri"/>
          <w:sz w:val="24"/>
        </w:rPr>
        <w:t xml:space="preserve"> </w:t>
      </w:r>
    </w:p>
    <w:p w14:paraId="6E831C70" w14:textId="77777777" w:rsidR="00697F54" w:rsidRPr="002467A0" w:rsidRDefault="00697F54" w:rsidP="00697F54">
      <w:pPr>
        <w:spacing w:before="100" w:line="276" w:lineRule="auto"/>
        <w:ind w:left="1271" w:right="116" w:hanging="1"/>
        <w:jc w:val="both"/>
        <w:rPr>
          <w:rFonts w:ascii="Calibri" w:hAnsi="Calibri" w:cs="Calibri"/>
          <w:i/>
          <w:sz w:val="24"/>
        </w:rPr>
      </w:pPr>
      <w:r w:rsidRPr="002467A0">
        <w:rPr>
          <w:rFonts w:ascii="Calibri" w:hAnsi="Calibri" w:cs="Calibri"/>
          <w:i/>
          <w:sz w:val="24"/>
        </w:rPr>
        <w:t>Zamawiający przekazuje  dokumenty na adres poczty elektronicznej  wskazany  w</w:t>
      </w:r>
      <w:r w:rsidR="005D750A">
        <w:rPr>
          <w:rFonts w:ascii="Calibri" w:hAnsi="Calibri" w:cs="Calibri"/>
          <w:i/>
          <w:sz w:val="24"/>
        </w:rPr>
        <w:t xml:space="preserve"> </w:t>
      </w:r>
      <w:r w:rsidRPr="002467A0">
        <w:rPr>
          <w:rFonts w:ascii="Calibri" w:hAnsi="Calibri" w:cs="Calibri"/>
          <w:i/>
          <w:sz w:val="24"/>
        </w:rPr>
        <w:t>formularzu</w:t>
      </w:r>
      <w:r w:rsidR="005D750A">
        <w:rPr>
          <w:rFonts w:ascii="Calibri" w:hAnsi="Calibri" w:cs="Calibri"/>
          <w:i/>
          <w:sz w:val="24"/>
        </w:rPr>
        <w:t xml:space="preserve"> </w:t>
      </w:r>
      <w:r w:rsidRPr="002467A0">
        <w:rPr>
          <w:rFonts w:ascii="Calibri" w:hAnsi="Calibri" w:cs="Calibri"/>
          <w:i/>
          <w:sz w:val="24"/>
        </w:rPr>
        <w:t>ofertowym</w:t>
      </w:r>
      <w:r w:rsidR="005D750A">
        <w:rPr>
          <w:rFonts w:ascii="Calibri" w:hAnsi="Calibri" w:cs="Calibri"/>
          <w:i/>
          <w:sz w:val="24"/>
        </w:rPr>
        <w:t xml:space="preserve"> </w:t>
      </w:r>
      <w:r w:rsidRPr="002467A0">
        <w:rPr>
          <w:rFonts w:ascii="Calibri" w:hAnsi="Calibri" w:cs="Calibri"/>
          <w:i/>
          <w:sz w:val="24"/>
        </w:rPr>
        <w:t>Wykonawcy,</w:t>
      </w:r>
      <w:r w:rsidR="005D750A">
        <w:rPr>
          <w:rFonts w:ascii="Calibri" w:hAnsi="Calibri" w:cs="Calibri"/>
          <w:i/>
          <w:sz w:val="24"/>
        </w:rPr>
        <w:t xml:space="preserve"> </w:t>
      </w:r>
      <w:r w:rsidRPr="002467A0">
        <w:rPr>
          <w:rFonts w:ascii="Calibri" w:hAnsi="Calibri" w:cs="Calibri"/>
          <w:i/>
          <w:sz w:val="24"/>
        </w:rPr>
        <w:t>na</w:t>
      </w:r>
      <w:r w:rsidR="005D750A">
        <w:rPr>
          <w:rFonts w:ascii="Calibri" w:hAnsi="Calibri" w:cs="Calibri"/>
          <w:i/>
          <w:sz w:val="24"/>
        </w:rPr>
        <w:t xml:space="preserve"> </w:t>
      </w:r>
      <w:r w:rsidRPr="002467A0">
        <w:rPr>
          <w:rFonts w:ascii="Calibri" w:hAnsi="Calibri" w:cs="Calibri"/>
          <w:i/>
          <w:sz w:val="24"/>
        </w:rPr>
        <w:t>co</w:t>
      </w:r>
      <w:r w:rsidR="005D750A">
        <w:rPr>
          <w:rFonts w:ascii="Calibri" w:hAnsi="Calibri" w:cs="Calibri"/>
          <w:i/>
          <w:sz w:val="24"/>
        </w:rPr>
        <w:t xml:space="preserve"> </w:t>
      </w:r>
      <w:r w:rsidRPr="002467A0">
        <w:rPr>
          <w:rFonts w:ascii="Calibri" w:hAnsi="Calibri" w:cs="Calibri"/>
          <w:i/>
          <w:sz w:val="24"/>
        </w:rPr>
        <w:t>Wykonawca</w:t>
      </w:r>
      <w:r w:rsidR="005D750A">
        <w:rPr>
          <w:rFonts w:ascii="Calibri" w:hAnsi="Calibri" w:cs="Calibri"/>
          <w:i/>
          <w:sz w:val="24"/>
        </w:rPr>
        <w:t xml:space="preserve"> </w:t>
      </w:r>
      <w:r w:rsidRPr="002467A0">
        <w:rPr>
          <w:rFonts w:ascii="Calibri" w:hAnsi="Calibri" w:cs="Calibri"/>
          <w:i/>
          <w:sz w:val="24"/>
        </w:rPr>
        <w:t>wyraża</w:t>
      </w:r>
      <w:r w:rsidR="005D750A">
        <w:rPr>
          <w:rFonts w:ascii="Calibri" w:hAnsi="Calibri" w:cs="Calibri"/>
          <w:i/>
          <w:sz w:val="24"/>
        </w:rPr>
        <w:t xml:space="preserve"> </w:t>
      </w:r>
      <w:r w:rsidRPr="002467A0">
        <w:rPr>
          <w:rFonts w:ascii="Calibri" w:hAnsi="Calibri" w:cs="Calibri"/>
          <w:i/>
          <w:sz w:val="24"/>
        </w:rPr>
        <w:t>zgodę</w:t>
      </w:r>
      <w:r w:rsidR="005D750A">
        <w:rPr>
          <w:rFonts w:ascii="Calibri" w:hAnsi="Calibri" w:cs="Calibri"/>
          <w:i/>
          <w:sz w:val="24"/>
        </w:rPr>
        <w:t xml:space="preserve"> </w:t>
      </w:r>
      <w:r w:rsidRPr="002467A0">
        <w:rPr>
          <w:rFonts w:ascii="Calibri" w:hAnsi="Calibri" w:cs="Calibri"/>
          <w:i/>
          <w:sz w:val="24"/>
        </w:rPr>
        <w:t>wskazując ten adres w ofercie i zobowiązuje się do utrzymania jego funkcjonalności przez czas  trwania  postępowania.  Domniemywa  się,  że  dokumenty,  oświadczenia    i wnioski przekazane na adres poczty elektronicznej wskazany w formularzu ofertowym zostały doręczone skutecznie, a Wykonawca zapoznał się z ich</w:t>
      </w:r>
      <w:r w:rsidR="005D750A">
        <w:rPr>
          <w:rFonts w:ascii="Calibri" w:hAnsi="Calibri" w:cs="Calibri"/>
          <w:i/>
          <w:sz w:val="24"/>
        </w:rPr>
        <w:t xml:space="preserve"> </w:t>
      </w:r>
      <w:r w:rsidRPr="002467A0">
        <w:rPr>
          <w:rFonts w:ascii="Calibri" w:hAnsi="Calibri" w:cs="Calibri"/>
          <w:i/>
          <w:sz w:val="24"/>
        </w:rPr>
        <w:t>treścią.</w:t>
      </w:r>
    </w:p>
    <w:p w14:paraId="36E6DBDD" w14:textId="77777777" w:rsidR="00697F54" w:rsidRPr="002467A0" w:rsidRDefault="00697F54" w:rsidP="00697F54">
      <w:pPr>
        <w:spacing w:before="100" w:line="276" w:lineRule="auto"/>
        <w:ind w:right="116"/>
        <w:jc w:val="both"/>
        <w:rPr>
          <w:rFonts w:ascii="Calibri" w:hAnsi="Calibri" w:cs="Calibri"/>
          <w:i/>
          <w:sz w:val="24"/>
        </w:rPr>
      </w:pPr>
      <w:r w:rsidRPr="002467A0">
        <w:rPr>
          <w:rFonts w:ascii="Calibri" w:hAnsi="Calibri" w:cs="Calibri"/>
          <w:sz w:val="24"/>
        </w:rPr>
        <w:t>11.18 W przypadku korzystania z rozwiązania wskazanego w rozdziale 11.17 lit a) SWZ dokumenty elektroniczne, składane są przez Wykonawcę za</w:t>
      </w:r>
      <w:r w:rsidR="005D750A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pośrednictwem</w:t>
      </w:r>
    </w:p>
    <w:p w14:paraId="518D8BC5" w14:textId="77777777" w:rsidR="00697F54" w:rsidRPr="002467A0" w:rsidRDefault="00697F54" w:rsidP="00697F54">
      <w:pPr>
        <w:spacing w:before="1"/>
        <w:ind w:left="846"/>
        <w:jc w:val="both"/>
        <w:rPr>
          <w:rFonts w:ascii="Calibri" w:hAnsi="Calibri" w:cs="Calibri"/>
          <w:sz w:val="24"/>
        </w:rPr>
      </w:pPr>
      <w:r w:rsidRPr="002467A0">
        <w:rPr>
          <w:rFonts w:ascii="Calibri" w:hAnsi="Calibri" w:cs="Calibri"/>
          <w:b/>
          <w:i/>
          <w:sz w:val="24"/>
        </w:rPr>
        <w:t xml:space="preserve">„Formularza do komunikacji” </w:t>
      </w:r>
      <w:r w:rsidRPr="002467A0">
        <w:rPr>
          <w:rFonts w:ascii="Calibri" w:hAnsi="Calibri" w:cs="Calibri"/>
          <w:sz w:val="24"/>
        </w:rPr>
        <w:t>jako załączniki.</w:t>
      </w:r>
    </w:p>
    <w:p w14:paraId="3E37E047" w14:textId="77777777" w:rsidR="00697F54" w:rsidRPr="005D750A" w:rsidRDefault="00697F54" w:rsidP="00697F54">
      <w:pPr>
        <w:tabs>
          <w:tab w:val="left" w:pos="847"/>
        </w:tabs>
        <w:spacing w:before="42" w:line="276" w:lineRule="auto"/>
        <w:ind w:right="120"/>
        <w:rPr>
          <w:rFonts w:ascii="Calibri" w:hAnsi="Calibri" w:cs="Calibri"/>
        </w:rPr>
      </w:pPr>
      <w:r w:rsidRPr="002467A0">
        <w:rPr>
          <w:rFonts w:ascii="Calibri" w:hAnsi="Calibri" w:cs="Calibri"/>
          <w:sz w:val="24"/>
        </w:rPr>
        <w:t>11.19 Zamawiający dopuszcza również możliwość składania dokumentów elektronicznych</w:t>
      </w:r>
      <w:r w:rsidR="005D750A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za</w:t>
      </w:r>
      <w:r w:rsidR="005D750A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pomocą</w:t>
      </w:r>
      <w:r w:rsidR="005D750A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poczty</w:t>
      </w:r>
      <w:r w:rsidR="005D750A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elek</w:t>
      </w:r>
      <w:r w:rsidRPr="005D750A">
        <w:rPr>
          <w:rFonts w:ascii="Calibri" w:hAnsi="Calibri" w:cs="Calibri"/>
          <w:sz w:val="24"/>
          <w:szCs w:val="24"/>
        </w:rPr>
        <w:t>tronicznej,</w:t>
      </w:r>
      <w:r w:rsidR="005D750A" w:rsidRPr="005D750A">
        <w:rPr>
          <w:rFonts w:ascii="Calibri" w:hAnsi="Calibri" w:cs="Calibri"/>
          <w:sz w:val="24"/>
          <w:szCs w:val="24"/>
        </w:rPr>
        <w:t xml:space="preserve"> </w:t>
      </w:r>
      <w:r w:rsidRPr="005D750A">
        <w:rPr>
          <w:rFonts w:ascii="Calibri" w:hAnsi="Calibri" w:cs="Calibri"/>
          <w:sz w:val="24"/>
          <w:szCs w:val="24"/>
        </w:rPr>
        <w:t>na</w:t>
      </w:r>
      <w:r w:rsidR="005D750A" w:rsidRPr="005D750A">
        <w:rPr>
          <w:rFonts w:ascii="Calibri" w:hAnsi="Calibri" w:cs="Calibri"/>
          <w:sz w:val="24"/>
          <w:szCs w:val="24"/>
        </w:rPr>
        <w:t xml:space="preserve"> </w:t>
      </w:r>
      <w:r w:rsidRPr="005D750A">
        <w:rPr>
          <w:rFonts w:ascii="Calibri" w:hAnsi="Calibri" w:cs="Calibri"/>
          <w:sz w:val="24"/>
          <w:szCs w:val="24"/>
        </w:rPr>
        <w:t>wskazany</w:t>
      </w:r>
      <w:r w:rsidR="005D750A" w:rsidRPr="005D750A">
        <w:rPr>
          <w:rFonts w:ascii="Calibri" w:hAnsi="Calibri" w:cs="Calibri"/>
          <w:sz w:val="24"/>
          <w:szCs w:val="24"/>
        </w:rPr>
        <w:t xml:space="preserve"> </w:t>
      </w:r>
      <w:r w:rsidRPr="005D750A">
        <w:rPr>
          <w:rFonts w:ascii="Calibri" w:hAnsi="Calibri" w:cs="Calibri"/>
          <w:sz w:val="24"/>
          <w:szCs w:val="24"/>
        </w:rPr>
        <w:t>w</w:t>
      </w:r>
      <w:r w:rsidR="005D750A" w:rsidRPr="005D750A">
        <w:rPr>
          <w:rFonts w:ascii="Calibri" w:hAnsi="Calibri" w:cs="Calibri"/>
          <w:sz w:val="24"/>
          <w:szCs w:val="24"/>
        </w:rPr>
        <w:t xml:space="preserve"> </w:t>
      </w:r>
      <w:r w:rsidRPr="005D750A">
        <w:rPr>
          <w:rFonts w:ascii="Calibri" w:hAnsi="Calibri" w:cs="Calibri"/>
          <w:sz w:val="24"/>
          <w:szCs w:val="24"/>
        </w:rPr>
        <w:t>rozdziale1</w:t>
      </w:r>
      <w:r w:rsidR="005D750A" w:rsidRPr="005D750A">
        <w:rPr>
          <w:rFonts w:ascii="Calibri" w:hAnsi="Calibri" w:cs="Calibri"/>
          <w:sz w:val="24"/>
          <w:szCs w:val="24"/>
        </w:rPr>
        <w:t xml:space="preserve"> </w:t>
      </w:r>
      <w:r w:rsidRPr="005D750A">
        <w:rPr>
          <w:rFonts w:ascii="Calibri" w:hAnsi="Calibri" w:cs="Calibri"/>
          <w:sz w:val="24"/>
          <w:szCs w:val="24"/>
        </w:rPr>
        <w:t>1.17 lit b) SWZ adres poczty elektronicznej.</w:t>
      </w:r>
    </w:p>
    <w:p w14:paraId="00A3EA39" w14:textId="77777777" w:rsidR="00697F54" w:rsidRPr="002467A0" w:rsidRDefault="00697F54" w:rsidP="0038294C">
      <w:pPr>
        <w:tabs>
          <w:tab w:val="left" w:pos="847"/>
        </w:tabs>
        <w:spacing w:before="40" w:line="276" w:lineRule="auto"/>
        <w:ind w:right="117"/>
        <w:jc w:val="both"/>
        <w:rPr>
          <w:rFonts w:ascii="Calibri" w:hAnsi="Calibri" w:cs="Calibri"/>
          <w:sz w:val="24"/>
        </w:rPr>
      </w:pPr>
      <w:r w:rsidRPr="002467A0">
        <w:rPr>
          <w:rFonts w:ascii="Calibri" w:hAnsi="Calibri" w:cs="Calibri"/>
          <w:sz w:val="24"/>
        </w:rPr>
        <w:t>11.20 Sposób     sporządzenia     dokumentów      elektronicznych      musi      być      zgody z   wymaganiami   określonymi    w    rozporządzeniu    Prezesa    Rady    Ministrów z dnia 30 grudnia 2020 r. w sprawie sposobu sporządzania i przekazywania informacji oraz wymagań technicznych dla dokumentów elektronicznych oraz środków komunikacji elektronicznej w postępowaniu o udzielenie zamówienia publicznego</w:t>
      </w:r>
      <w:r w:rsidR="005D750A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lub</w:t>
      </w:r>
      <w:r w:rsidR="005D750A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konkursie</w:t>
      </w:r>
      <w:r w:rsidR="005D750A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(Dz.U.z2020r.poz.2452)</w:t>
      </w:r>
      <w:r w:rsidR="005D750A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oraz</w:t>
      </w:r>
      <w:r w:rsidR="005D750A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rozporządzeniu</w:t>
      </w:r>
      <w:r w:rsidR="005D750A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Ministra Rozwoju, Pracy i Technologii z dnia 23 grudnia 2020 r. w sprawie podmiotowych środków</w:t>
      </w:r>
      <w:r w:rsidR="005D750A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dowodowych</w:t>
      </w:r>
      <w:r w:rsidR="005D750A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oraz</w:t>
      </w:r>
      <w:r w:rsidR="005D750A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innych</w:t>
      </w:r>
      <w:r w:rsidR="005D750A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dokumentów</w:t>
      </w:r>
      <w:r w:rsidR="005D750A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lub</w:t>
      </w:r>
      <w:r w:rsidR="005D750A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oświadczeń,</w:t>
      </w:r>
      <w:r w:rsidR="005D750A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jakich</w:t>
      </w:r>
      <w:r w:rsidR="005D750A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może</w:t>
      </w:r>
      <w:r w:rsidR="005D750A">
        <w:rPr>
          <w:rFonts w:ascii="Calibri" w:hAnsi="Calibri" w:cs="Calibri"/>
          <w:sz w:val="24"/>
        </w:rPr>
        <w:t xml:space="preserve"> </w:t>
      </w:r>
      <w:r w:rsidRPr="002467A0">
        <w:rPr>
          <w:rFonts w:ascii="Calibri" w:hAnsi="Calibri" w:cs="Calibri"/>
          <w:sz w:val="24"/>
        </w:rPr>
        <w:t>żądać zamawiający od wykonawcy (Dz. U. z 2020 r. poz.2415).</w:t>
      </w:r>
    </w:p>
    <w:p w14:paraId="2B5D4BCC" w14:textId="77777777" w:rsidR="00697F54" w:rsidRPr="002467A0" w:rsidRDefault="00697F54" w:rsidP="00697F54">
      <w:pPr>
        <w:spacing w:line="276" w:lineRule="auto"/>
        <w:rPr>
          <w:rFonts w:ascii="Calibri" w:hAnsi="Calibri" w:cs="Calibri"/>
          <w:sz w:val="24"/>
        </w:rPr>
        <w:sectPr w:rsidR="00697F54" w:rsidRPr="002467A0" w:rsidSect="00EF6744">
          <w:pgSz w:w="11900" w:h="16840"/>
          <w:pgMar w:top="740" w:right="1123" w:bottom="822" w:left="1281" w:header="328" w:footer="622" w:gutter="0"/>
          <w:cols w:space="708"/>
        </w:sectPr>
      </w:pPr>
    </w:p>
    <w:p w14:paraId="3531A8B4" w14:textId="77777777" w:rsidR="00697F54" w:rsidRDefault="00697F54" w:rsidP="00697F54">
      <w:pPr>
        <w:ind w:left="3394" w:right="3381"/>
        <w:jc w:val="center"/>
        <w:rPr>
          <w:rFonts w:ascii="Calibri" w:hAnsi="Calibri" w:cs="Calibri"/>
          <w:sz w:val="26"/>
        </w:rPr>
      </w:pPr>
    </w:p>
    <w:p w14:paraId="4D21CD54" w14:textId="77777777" w:rsidR="00697F54" w:rsidRDefault="00697F54" w:rsidP="00697F54">
      <w:pPr>
        <w:ind w:left="3394" w:right="3381"/>
        <w:jc w:val="center"/>
        <w:rPr>
          <w:rFonts w:ascii="Calibri" w:hAnsi="Calibri" w:cs="Calibri"/>
          <w:sz w:val="26"/>
        </w:rPr>
      </w:pPr>
    </w:p>
    <w:p w14:paraId="24CF0019" w14:textId="77777777" w:rsidR="00697F54" w:rsidRPr="000813E4" w:rsidRDefault="00697F54" w:rsidP="00697F54">
      <w:pPr>
        <w:ind w:left="3394" w:right="3381"/>
        <w:jc w:val="center"/>
        <w:rPr>
          <w:rFonts w:ascii="Calibri" w:hAnsi="Calibri" w:cs="Calibri"/>
          <w:sz w:val="26"/>
        </w:rPr>
      </w:pPr>
      <w:r w:rsidRPr="000813E4">
        <w:rPr>
          <w:rFonts w:ascii="Calibri" w:hAnsi="Calibri" w:cs="Calibri"/>
          <w:sz w:val="26"/>
        </w:rPr>
        <w:t>Rozdział 12</w:t>
      </w:r>
    </w:p>
    <w:p w14:paraId="34438285" w14:textId="77777777" w:rsidR="00697F54" w:rsidRPr="000813E4" w:rsidRDefault="001E13DE" w:rsidP="00697F54">
      <w:pPr>
        <w:pStyle w:val="Nagwek1"/>
        <w:ind w:left="829"/>
        <w:rPr>
          <w:rFonts w:ascii="Calibri" w:hAnsi="Calibri" w:cs="Calibri"/>
        </w:rPr>
      </w:pPr>
      <w:r>
        <w:rPr>
          <w:rFonts w:ascii="Calibri" w:hAnsi="Calibri" w:cs="Calibri"/>
          <w:noProof/>
          <w:lang w:eastAsia="zh-CN" w:bidi="bn-IN"/>
        </w:rPr>
        <w:pict w14:anchorId="2FACA490">
          <v:rect id="Rectangle 20" o:spid="_x0000_s1041" style="position:absolute;left:0;text-align:left;margin-left:74.4pt;margin-top:19.95pt;width:454.3pt;height:.5pt;z-index:-25165004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" fillcolor="black" stroked="f">
            <w10:wrap type="topAndBottom" anchorx="page"/>
          </v:rect>
        </w:pict>
      </w:r>
      <w:r w:rsidR="00697F54" w:rsidRPr="000813E4">
        <w:rPr>
          <w:rFonts w:ascii="Calibri" w:hAnsi="Calibri" w:cs="Calibri"/>
        </w:rPr>
        <w:t>WYMAGANIA DOTYCZĄCE WADIUM</w:t>
      </w:r>
    </w:p>
    <w:p w14:paraId="1CF2EE14" w14:textId="77777777" w:rsidR="00697F54" w:rsidRPr="000813E4" w:rsidRDefault="00697F54" w:rsidP="00697F54">
      <w:pPr>
        <w:pStyle w:val="Tekstpodstawowy"/>
        <w:spacing w:before="4"/>
        <w:rPr>
          <w:rFonts w:ascii="Calibri" w:hAnsi="Calibri" w:cs="Calibri"/>
          <w:b/>
          <w:sz w:val="16"/>
        </w:rPr>
      </w:pPr>
    </w:p>
    <w:p w14:paraId="2EA42CDD" w14:textId="77777777" w:rsidR="00697F54" w:rsidRPr="000813E4" w:rsidRDefault="00697F54" w:rsidP="00697F54">
      <w:pPr>
        <w:pStyle w:val="Akapitzlist"/>
        <w:numPr>
          <w:ilvl w:val="1"/>
          <w:numId w:val="19"/>
        </w:numPr>
        <w:tabs>
          <w:tab w:val="left" w:pos="859"/>
        </w:tabs>
        <w:spacing w:before="101"/>
        <w:ind w:hanging="721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Wykonawca jest zobowiązany wnieść wadium w</w:t>
      </w:r>
      <w:r w:rsidR="005D750A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wysokości:</w:t>
      </w:r>
    </w:p>
    <w:p w14:paraId="6B59EB94" w14:textId="77777777" w:rsidR="00697F54" w:rsidRPr="000813E4" w:rsidRDefault="00697F54" w:rsidP="00697F54">
      <w:pPr>
        <w:pStyle w:val="Akapitzlist"/>
        <w:tabs>
          <w:tab w:val="left" w:pos="859"/>
        </w:tabs>
        <w:spacing w:before="101"/>
        <w:ind w:left="858" w:firstLine="0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NIE DOTYCZY</w:t>
      </w:r>
    </w:p>
    <w:p w14:paraId="73AF900A" w14:textId="77777777" w:rsidR="00697F54" w:rsidRPr="000813E4" w:rsidRDefault="00697F54" w:rsidP="00697F54">
      <w:pPr>
        <w:pStyle w:val="Akapitzlist"/>
        <w:numPr>
          <w:ilvl w:val="1"/>
          <w:numId w:val="19"/>
        </w:numPr>
        <w:tabs>
          <w:tab w:val="left" w:pos="859"/>
        </w:tabs>
        <w:spacing w:line="280" w:lineRule="exact"/>
        <w:ind w:hanging="721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Wadium może być wniesione w jednej lub kilku następujących</w:t>
      </w:r>
      <w:r w:rsidR="005D750A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formach:</w:t>
      </w:r>
    </w:p>
    <w:p w14:paraId="3135B277" w14:textId="77777777" w:rsidR="00697F54" w:rsidRPr="000813E4" w:rsidRDefault="00697F54" w:rsidP="00697F54">
      <w:pPr>
        <w:pStyle w:val="Akapitzlist"/>
        <w:numPr>
          <w:ilvl w:val="2"/>
          <w:numId w:val="19"/>
        </w:numPr>
        <w:tabs>
          <w:tab w:val="left" w:pos="1271"/>
          <w:tab w:val="left" w:pos="1272"/>
        </w:tabs>
        <w:spacing w:before="43"/>
        <w:ind w:left="1271" w:hanging="426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pieniądzu;</w:t>
      </w:r>
    </w:p>
    <w:p w14:paraId="740C492F" w14:textId="77777777" w:rsidR="00697F54" w:rsidRPr="000813E4" w:rsidRDefault="00697F54" w:rsidP="00697F54">
      <w:pPr>
        <w:pStyle w:val="Akapitzlist"/>
        <w:numPr>
          <w:ilvl w:val="2"/>
          <w:numId w:val="19"/>
        </w:numPr>
        <w:tabs>
          <w:tab w:val="left" w:pos="1271"/>
          <w:tab w:val="left" w:pos="1272"/>
        </w:tabs>
        <w:spacing w:before="42"/>
        <w:ind w:left="1271" w:hanging="426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gwarancjach</w:t>
      </w:r>
      <w:r w:rsidR="005D750A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bankowych;</w:t>
      </w:r>
    </w:p>
    <w:p w14:paraId="166074A2" w14:textId="77777777" w:rsidR="00697F54" w:rsidRPr="000813E4" w:rsidRDefault="00697F54" w:rsidP="00697F54">
      <w:pPr>
        <w:pStyle w:val="Akapitzlist"/>
        <w:numPr>
          <w:ilvl w:val="2"/>
          <w:numId w:val="19"/>
        </w:numPr>
        <w:tabs>
          <w:tab w:val="left" w:pos="1271"/>
          <w:tab w:val="left" w:pos="1272"/>
        </w:tabs>
        <w:spacing w:before="43"/>
        <w:ind w:left="1271" w:hanging="426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gwarancjach</w:t>
      </w:r>
      <w:r w:rsidR="005D750A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ubezpieczeniowych;</w:t>
      </w:r>
    </w:p>
    <w:p w14:paraId="0D671557" w14:textId="77777777" w:rsidR="00697F54" w:rsidRDefault="00697F54" w:rsidP="00697F54">
      <w:pPr>
        <w:pStyle w:val="Akapitzlist"/>
        <w:numPr>
          <w:ilvl w:val="2"/>
          <w:numId w:val="19"/>
        </w:numPr>
        <w:tabs>
          <w:tab w:val="left" w:pos="1272"/>
        </w:tabs>
        <w:spacing w:before="43" w:line="276" w:lineRule="auto"/>
        <w:ind w:left="1271" w:right="118" w:hanging="425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poręczeniach udzielanych przez podmioty, o których mowa w art. 6b ust. 5 pkt. 2 ustawy z dnia 9 listopada 2000 r. o utworzeniu Polskiej Agencji Rozwoju Przedsiębiorczości.</w:t>
      </w:r>
    </w:p>
    <w:p w14:paraId="46AA5DB5" w14:textId="77777777" w:rsidR="00DA4361" w:rsidRPr="000813E4" w:rsidRDefault="00DA4361" w:rsidP="00697F54">
      <w:pPr>
        <w:pStyle w:val="Akapitzlist"/>
        <w:numPr>
          <w:ilvl w:val="2"/>
          <w:numId w:val="19"/>
        </w:numPr>
        <w:tabs>
          <w:tab w:val="left" w:pos="1272"/>
        </w:tabs>
        <w:spacing w:before="43" w:line="276" w:lineRule="auto"/>
        <w:ind w:left="1271" w:right="118" w:hanging="425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wymienionych w ustawie prawo zamówień publicznych.</w:t>
      </w:r>
    </w:p>
    <w:p w14:paraId="10D9BDF3" w14:textId="77777777" w:rsidR="00697F54" w:rsidRPr="000813E4" w:rsidRDefault="00697F54" w:rsidP="00697F54">
      <w:pPr>
        <w:pStyle w:val="Akapitzlist"/>
        <w:numPr>
          <w:ilvl w:val="1"/>
          <w:numId w:val="19"/>
        </w:numPr>
        <w:tabs>
          <w:tab w:val="left" w:pos="847"/>
        </w:tabs>
        <w:spacing w:before="100" w:line="276" w:lineRule="auto"/>
        <w:ind w:right="116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Wadium</w:t>
      </w:r>
      <w:r w:rsidR="003B09F5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wnoszone</w:t>
      </w:r>
      <w:r w:rsidR="003B09F5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w</w:t>
      </w:r>
      <w:r w:rsidR="003B09F5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pieniądzu</w:t>
      </w:r>
      <w:r w:rsidR="003B09F5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należy</w:t>
      </w:r>
      <w:r w:rsidR="003B09F5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wpłacić</w:t>
      </w:r>
      <w:r w:rsidR="003B09F5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przelewem</w:t>
      </w:r>
      <w:r w:rsidR="003B09F5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na</w:t>
      </w:r>
      <w:r w:rsidR="003B09F5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następujący</w:t>
      </w:r>
      <w:r w:rsidR="003B09F5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rachunek bankowy</w:t>
      </w:r>
      <w:r w:rsidR="005D750A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Zamawiającego:</w:t>
      </w:r>
      <w:r>
        <w:rPr>
          <w:rFonts w:ascii="Calibri" w:hAnsi="Calibri" w:cs="Calibri"/>
          <w:sz w:val="24"/>
        </w:rPr>
        <w:t xml:space="preserve">  XXXX</w:t>
      </w:r>
    </w:p>
    <w:p w14:paraId="0C58DAEA" w14:textId="77777777" w:rsidR="00697F54" w:rsidRPr="000813E4" w:rsidRDefault="00697F54" w:rsidP="00697F54">
      <w:pPr>
        <w:pStyle w:val="Akapitzlist"/>
        <w:numPr>
          <w:ilvl w:val="1"/>
          <w:numId w:val="19"/>
        </w:numPr>
        <w:tabs>
          <w:tab w:val="left" w:pos="847"/>
        </w:tabs>
        <w:spacing w:before="100" w:line="276" w:lineRule="auto"/>
        <w:ind w:right="116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Za skuteczne wniesienie wadium w pieniądzu, Zamawiający uzna wadium, które zostanie zaksięgowane na rachunku bankowym Zamawiającego przed upływem terminu składania</w:t>
      </w:r>
      <w:r w:rsidR="005D750A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ofert.</w:t>
      </w:r>
    </w:p>
    <w:p w14:paraId="47D2E8FF" w14:textId="77777777" w:rsidR="00697F54" w:rsidRPr="000813E4" w:rsidRDefault="00697F54" w:rsidP="00697F54">
      <w:pPr>
        <w:pStyle w:val="Akapitzlist"/>
        <w:numPr>
          <w:ilvl w:val="1"/>
          <w:numId w:val="19"/>
        </w:numPr>
        <w:tabs>
          <w:tab w:val="left" w:pos="847"/>
        </w:tabs>
        <w:spacing w:before="1" w:line="276" w:lineRule="auto"/>
        <w:ind w:right="117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Jeżeli wadium jest wnoszone w formie gwarancji lub poręczenia wykonawca przekazuje zamawiającemu oryginał gwarancji lub poręczenia, w postaci elektronicznej – przed upływem terminu składania</w:t>
      </w:r>
      <w:r w:rsidR="005D750A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ofert.</w:t>
      </w:r>
    </w:p>
    <w:p w14:paraId="01415C00" w14:textId="77777777" w:rsidR="00697F54" w:rsidRPr="000813E4" w:rsidRDefault="00697F54" w:rsidP="00697F54">
      <w:pPr>
        <w:pStyle w:val="Tekstpodstawowy"/>
        <w:spacing w:before="1"/>
        <w:rPr>
          <w:rFonts w:ascii="Calibri" w:hAnsi="Calibri" w:cs="Calibri"/>
        </w:rPr>
      </w:pPr>
    </w:p>
    <w:p w14:paraId="43732BEA" w14:textId="77777777" w:rsidR="00697F54" w:rsidRPr="000813E4" w:rsidRDefault="00697F54" w:rsidP="00697F54">
      <w:pPr>
        <w:pStyle w:val="Akapitzlist"/>
        <w:numPr>
          <w:ilvl w:val="1"/>
          <w:numId w:val="19"/>
        </w:numPr>
        <w:tabs>
          <w:tab w:val="left" w:pos="847"/>
        </w:tabs>
        <w:spacing w:line="276" w:lineRule="auto"/>
        <w:ind w:right="117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W przypadku wnoszenia wadium w formie gwarancji bankowej lub ubezpieczeniowej,lubporęczeniagwarancjalubporęczeniemusibyćnieodwołalne, bezwarunkowe i płatne na pierwsze pisemne żądanie Zamawiającego, sporządzone zgodnie z obowiązującymi przepisami i powinna zawierać następujące</w:t>
      </w:r>
      <w:r w:rsidR="005D750A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elementy:</w:t>
      </w:r>
    </w:p>
    <w:p w14:paraId="34688787" w14:textId="77777777" w:rsidR="00697F54" w:rsidRPr="000813E4" w:rsidRDefault="00697F54" w:rsidP="00697F54">
      <w:pPr>
        <w:pStyle w:val="Akapitzlist"/>
        <w:numPr>
          <w:ilvl w:val="2"/>
          <w:numId w:val="19"/>
        </w:numPr>
        <w:tabs>
          <w:tab w:val="left" w:pos="1132"/>
        </w:tabs>
        <w:spacing w:before="1" w:line="276" w:lineRule="auto"/>
        <w:ind w:left="1131" w:right="117" w:hanging="286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nazwę: dającego zlecenie (wykonawcy), beneficjenta gwarancji/poręczenia (zamawiającego), gwaranta lub poręczyciela oraz wskazanie ich</w:t>
      </w:r>
      <w:r w:rsidR="005D750A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siedzib,</w:t>
      </w:r>
    </w:p>
    <w:p w14:paraId="29240AFB" w14:textId="77777777" w:rsidR="00697F54" w:rsidRPr="000813E4" w:rsidRDefault="00697F54" w:rsidP="00697F54">
      <w:pPr>
        <w:pStyle w:val="Akapitzlist"/>
        <w:numPr>
          <w:ilvl w:val="2"/>
          <w:numId w:val="19"/>
        </w:numPr>
        <w:tabs>
          <w:tab w:val="left" w:pos="1132"/>
        </w:tabs>
        <w:spacing w:line="280" w:lineRule="exact"/>
        <w:ind w:left="1132" w:hanging="286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kwotę wadium,</w:t>
      </w:r>
    </w:p>
    <w:p w14:paraId="66C5F6DA" w14:textId="77777777" w:rsidR="00697F54" w:rsidRPr="000813E4" w:rsidRDefault="00697F54" w:rsidP="00697F54">
      <w:pPr>
        <w:pStyle w:val="Akapitzlist"/>
        <w:numPr>
          <w:ilvl w:val="2"/>
          <w:numId w:val="19"/>
        </w:numPr>
        <w:tabs>
          <w:tab w:val="left" w:pos="1132"/>
        </w:tabs>
        <w:spacing w:before="42"/>
        <w:ind w:left="1132" w:hanging="286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termin ważności gwarancji/poręczenia w formule: „od dnia …….– do dnia………”,</w:t>
      </w:r>
    </w:p>
    <w:p w14:paraId="539C07D3" w14:textId="77777777" w:rsidR="00697F54" w:rsidRPr="000813E4" w:rsidRDefault="00697F54" w:rsidP="00697F54">
      <w:pPr>
        <w:pStyle w:val="Akapitzlist"/>
        <w:numPr>
          <w:ilvl w:val="2"/>
          <w:numId w:val="19"/>
        </w:numPr>
        <w:tabs>
          <w:tab w:val="left" w:pos="1132"/>
        </w:tabs>
        <w:spacing w:before="43" w:line="276" w:lineRule="auto"/>
        <w:ind w:left="1131" w:right="116" w:hanging="286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zobowiązanie gwaranta/poręczyciela do zapłacenia kwoty wskazanej w gwarancji/poręczeniu na pierwsze żądanie zamawiającego w sytuacjach zatrzymania wadium określonych w przepisach</w:t>
      </w:r>
      <w:r w:rsidR="005D750A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ustawy.</w:t>
      </w:r>
    </w:p>
    <w:p w14:paraId="23E50272" w14:textId="77777777" w:rsidR="00697F54" w:rsidRPr="000813E4" w:rsidRDefault="00697F54" w:rsidP="00697F54">
      <w:pPr>
        <w:pStyle w:val="Akapitzlist"/>
        <w:numPr>
          <w:ilvl w:val="1"/>
          <w:numId w:val="19"/>
        </w:numPr>
        <w:tabs>
          <w:tab w:val="left" w:pos="847"/>
        </w:tabs>
        <w:spacing w:line="276" w:lineRule="auto"/>
        <w:ind w:right="120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Wadium wnosi się przed upływem terminu składania ofert i utrzymuje nieprzerwanie do dnia upływu terminu związania ofertą, z wyjątkiem przypadków, o których mowa w art. 98 ust. 1 pkt</w:t>
      </w:r>
      <w:r w:rsidR="00C74711">
        <w:rPr>
          <w:rFonts w:ascii="Calibri" w:hAnsi="Calibri" w:cs="Calibri"/>
          <w:sz w:val="24"/>
        </w:rPr>
        <w:t>.</w:t>
      </w:r>
      <w:r w:rsidRPr="000813E4">
        <w:rPr>
          <w:rFonts w:ascii="Calibri" w:hAnsi="Calibri" w:cs="Calibri"/>
          <w:sz w:val="24"/>
        </w:rPr>
        <w:t xml:space="preserve"> 2 i 3 oraz ust. 2ustawy.</w:t>
      </w:r>
    </w:p>
    <w:p w14:paraId="239B8C42" w14:textId="77777777" w:rsidR="00697F54" w:rsidRPr="000813E4" w:rsidRDefault="00697F54" w:rsidP="00697F54">
      <w:pPr>
        <w:pStyle w:val="Akapitzlist"/>
        <w:numPr>
          <w:ilvl w:val="1"/>
          <w:numId w:val="19"/>
        </w:numPr>
        <w:tabs>
          <w:tab w:val="left" w:pos="847"/>
        </w:tabs>
        <w:spacing w:line="276" w:lineRule="auto"/>
        <w:ind w:right="116"/>
        <w:rPr>
          <w:rFonts w:ascii="Calibri" w:hAnsi="Calibri" w:cs="Calibri"/>
          <w:sz w:val="24"/>
        </w:rPr>
        <w:sectPr w:rsidR="00697F54" w:rsidRPr="000813E4" w:rsidSect="00EF6744">
          <w:pgSz w:w="11900" w:h="16840"/>
          <w:pgMar w:top="740" w:right="1123" w:bottom="822" w:left="1281" w:header="328" w:footer="622" w:gutter="0"/>
          <w:cols w:space="708"/>
        </w:sectPr>
      </w:pPr>
      <w:r w:rsidRPr="000813E4">
        <w:rPr>
          <w:rFonts w:ascii="Calibri" w:hAnsi="Calibri" w:cs="Calibri"/>
          <w:sz w:val="24"/>
        </w:rPr>
        <w:t>Zasady dokonywania zatrzymania i zwrotu wadium określono w przepisach art. 98 ustawy</w:t>
      </w:r>
    </w:p>
    <w:p w14:paraId="21608656" w14:textId="77777777" w:rsidR="00697F54" w:rsidRPr="000813E4" w:rsidRDefault="00697F54" w:rsidP="00697F54">
      <w:pPr>
        <w:pStyle w:val="Tekstpodstawowy"/>
        <w:rPr>
          <w:rFonts w:ascii="Calibri" w:hAnsi="Calibri" w:cs="Calibri"/>
          <w:sz w:val="31"/>
        </w:rPr>
      </w:pPr>
    </w:p>
    <w:p w14:paraId="0F0E5A3A" w14:textId="77777777" w:rsidR="00697F54" w:rsidRPr="000813E4" w:rsidRDefault="00697F54" w:rsidP="00697F54">
      <w:pPr>
        <w:ind w:left="3335" w:right="3381"/>
        <w:jc w:val="center"/>
        <w:rPr>
          <w:rFonts w:ascii="Calibri" w:hAnsi="Calibri" w:cs="Calibri"/>
          <w:sz w:val="26"/>
        </w:rPr>
      </w:pPr>
      <w:r w:rsidRPr="000813E4">
        <w:rPr>
          <w:rFonts w:ascii="Calibri" w:hAnsi="Calibri" w:cs="Calibri"/>
          <w:sz w:val="26"/>
        </w:rPr>
        <w:t>Rozdział 13</w:t>
      </w:r>
    </w:p>
    <w:p w14:paraId="34A81366" w14:textId="77777777" w:rsidR="00697F54" w:rsidRPr="000813E4" w:rsidRDefault="001E13DE" w:rsidP="00697F54">
      <w:pPr>
        <w:pStyle w:val="Nagwek1"/>
        <w:ind w:left="771"/>
        <w:rPr>
          <w:rFonts w:ascii="Calibri" w:hAnsi="Calibri" w:cs="Calibri"/>
        </w:rPr>
      </w:pPr>
      <w:r>
        <w:rPr>
          <w:rFonts w:ascii="Calibri" w:hAnsi="Calibri" w:cs="Calibri"/>
          <w:noProof/>
          <w:lang w:eastAsia="zh-CN" w:bidi="bn-IN"/>
        </w:rPr>
        <w:pict w14:anchorId="0D31F664">
          <v:rect id="Rectangle 22" o:spid="_x0000_s1040" style="position:absolute;left:0;text-align:left;margin-left:75.6pt;margin-top:19.8pt;width:448.9pt;height:.5pt;z-index:-25164800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" fillcolor="black" stroked="f">
            <w10:wrap type="topAndBottom" anchorx="page"/>
          </v:rect>
        </w:pict>
      </w:r>
      <w:r w:rsidR="00697F54" w:rsidRPr="000813E4">
        <w:rPr>
          <w:rFonts w:ascii="Calibri" w:hAnsi="Calibri" w:cs="Calibri"/>
        </w:rPr>
        <w:t>OPIS SPOSOBU PRZYGOTOWANIA OFERTY</w:t>
      </w:r>
    </w:p>
    <w:p w14:paraId="2EFD0FF7" w14:textId="77777777" w:rsidR="00697F54" w:rsidRPr="000813E4" w:rsidRDefault="00697F54" w:rsidP="00697F54">
      <w:pPr>
        <w:pStyle w:val="Tekstpodstawowy"/>
        <w:spacing w:before="3"/>
        <w:rPr>
          <w:rFonts w:ascii="Calibri" w:hAnsi="Calibri" w:cs="Calibri"/>
          <w:b/>
          <w:sz w:val="18"/>
        </w:rPr>
      </w:pPr>
    </w:p>
    <w:p w14:paraId="3D5A3D63" w14:textId="77777777" w:rsidR="00697F54" w:rsidRPr="000813E4" w:rsidRDefault="00697F54" w:rsidP="00697F54">
      <w:pPr>
        <w:pStyle w:val="Akapitzlist"/>
        <w:numPr>
          <w:ilvl w:val="1"/>
          <w:numId w:val="18"/>
        </w:numPr>
        <w:tabs>
          <w:tab w:val="left" w:pos="859"/>
        </w:tabs>
        <w:spacing w:before="100" w:line="276" w:lineRule="auto"/>
        <w:ind w:right="117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Każdy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Wykonawca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może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złożyć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jedną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ofertę</w:t>
      </w:r>
      <w:r w:rsidR="00C2071F">
        <w:rPr>
          <w:rFonts w:ascii="Calibri" w:hAnsi="Calibri" w:cs="Calibri"/>
          <w:sz w:val="24"/>
        </w:rPr>
        <w:t xml:space="preserve"> .</w:t>
      </w:r>
      <w:r w:rsidRPr="000813E4">
        <w:rPr>
          <w:rFonts w:ascii="Calibri" w:hAnsi="Calibri" w:cs="Calibri"/>
          <w:sz w:val="24"/>
        </w:rPr>
        <w:t>Złożenie więcej niż jednej oferty dla danej części spowoduje odrzucenie wszystkich ofert złożonych przez Wykonawcę na tę część zamówienia. Zamawiający nie przewiduje możliwości złożenia ofert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wariantowych.</w:t>
      </w:r>
    </w:p>
    <w:p w14:paraId="49F1E3D1" w14:textId="77777777" w:rsidR="00697F54" w:rsidRPr="000813E4" w:rsidRDefault="00697F54" w:rsidP="00697F54">
      <w:pPr>
        <w:pStyle w:val="Akapitzlist"/>
        <w:numPr>
          <w:ilvl w:val="1"/>
          <w:numId w:val="18"/>
        </w:numPr>
        <w:tabs>
          <w:tab w:val="left" w:pos="859"/>
        </w:tabs>
        <w:spacing w:before="2" w:line="276" w:lineRule="auto"/>
        <w:ind w:right="116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Ofertę składa się, pod rygorem nieważności, w formie elektronicznej lub w postaci elektronicznej opatrzonej podpisem zaufanym lub podpisem osobistym w formatachdanychokreślonychwprzepisachwydanychnapodstawieart.18ustawy z dnia 17 lutego 2005 r. o informatyzacji działalności podmiotów realizujących zadania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publiczne</w:t>
      </w:r>
      <w:r w:rsidR="003B09F5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(Dz.</w:t>
      </w:r>
      <w:r w:rsidR="003B09F5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U.</w:t>
      </w:r>
      <w:r w:rsidR="003B09F5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z</w:t>
      </w:r>
      <w:r w:rsidR="003B09F5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2020r.</w:t>
      </w:r>
      <w:r w:rsidR="003B09F5">
        <w:rPr>
          <w:rFonts w:ascii="Calibri" w:hAnsi="Calibri" w:cs="Calibri"/>
          <w:sz w:val="24"/>
        </w:rPr>
        <w:t xml:space="preserve">, </w:t>
      </w:r>
      <w:r w:rsidRPr="000813E4">
        <w:rPr>
          <w:rFonts w:ascii="Calibri" w:hAnsi="Calibri" w:cs="Calibri"/>
          <w:sz w:val="24"/>
        </w:rPr>
        <w:t>poz.</w:t>
      </w:r>
      <w:r w:rsidR="003B09F5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346,</w:t>
      </w:r>
      <w:r w:rsidR="003B09F5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568</w:t>
      </w:r>
      <w:r w:rsidR="003B09F5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,695</w:t>
      </w:r>
      <w:r w:rsidR="003B09F5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,1517</w:t>
      </w:r>
      <w:r w:rsidR="003B09F5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i2320</w:t>
      </w:r>
      <w:r>
        <w:rPr>
          <w:rFonts w:ascii="Calibri" w:hAnsi="Calibri" w:cs="Calibri"/>
          <w:sz w:val="24"/>
        </w:rPr>
        <w:t xml:space="preserve"> z późn. zm.</w:t>
      </w:r>
      <w:r w:rsidRPr="000813E4">
        <w:rPr>
          <w:rFonts w:ascii="Calibri" w:hAnsi="Calibri" w:cs="Calibri"/>
          <w:sz w:val="24"/>
        </w:rPr>
        <w:t>),z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zastrzeżeniem formatów, o których mowa w art. 66 ust. 1 ustawy, z uwzględnieniem rodzaju przekazywanych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danych.</w:t>
      </w:r>
    </w:p>
    <w:p w14:paraId="5FBDB57F" w14:textId="77777777" w:rsidR="00697F54" w:rsidRDefault="00697F54" w:rsidP="00697F54">
      <w:pPr>
        <w:pStyle w:val="Akapitzlist"/>
        <w:numPr>
          <w:ilvl w:val="1"/>
          <w:numId w:val="18"/>
        </w:numPr>
        <w:tabs>
          <w:tab w:val="left" w:pos="859"/>
        </w:tabs>
        <w:spacing w:line="276" w:lineRule="auto"/>
        <w:ind w:right="117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Sposób złożenia oferty w tym zaszyfrowania oferty opisany został w Instrukcji użytkownika Wykonawca zobowiązany jest do zapoznania się z treścią ww. Instrukcji</w:t>
      </w:r>
      <w:r w:rsidR="003B09F5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przed</w:t>
      </w:r>
      <w:r w:rsidR="003B09F5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złożeniem</w:t>
      </w:r>
      <w:r w:rsidR="003B09F5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oferty.</w:t>
      </w:r>
      <w:r w:rsidR="003B09F5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Składając</w:t>
      </w:r>
      <w:r w:rsidR="003B09F5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ofertę</w:t>
      </w:r>
      <w:r w:rsidR="003B09F5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Wykonawca</w:t>
      </w:r>
      <w:r w:rsidR="003B09F5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akceptuje</w:t>
      </w:r>
      <w:r w:rsidR="003B09F5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treść</w:t>
      </w:r>
      <w:r w:rsidR="003B09F5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ww. Instrukcji.</w:t>
      </w:r>
    </w:p>
    <w:p w14:paraId="0BE8AA8C" w14:textId="77777777" w:rsidR="00697F54" w:rsidRPr="000813E4" w:rsidRDefault="00697F54" w:rsidP="00697F54">
      <w:pPr>
        <w:pStyle w:val="Akapitzlist"/>
        <w:numPr>
          <w:ilvl w:val="1"/>
          <w:numId w:val="18"/>
        </w:numPr>
        <w:tabs>
          <w:tab w:val="left" w:pos="859"/>
        </w:tabs>
        <w:spacing w:line="276" w:lineRule="auto"/>
        <w:ind w:right="117"/>
        <w:rPr>
          <w:rFonts w:ascii="Calibri" w:hAnsi="Calibri" w:cs="Calibri"/>
          <w:sz w:val="24"/>
        </w:rPr>
      </w:pPr>
    </w:p>
    <w:p w14:paraId="77E3756D" w14:textId="77777777" w:rsidR="00697F54" w:rsidRPr="000813E4" w:rsidRDefault="00697F54" w:rsidP="00697F54">
      <w:pPr>
        <w:pStyle w:val="Akapitzlist"/>
        <w:numPr>
          <w:ilvl w:val="1"/>
          <w:numId w:val="18"/>
        </w:numPr>
        <w:tabs>
          <w:tab w:val="left" w:pos="859"/>
        </w:tabs>
        <w:spacing w:line="281" w:lineRule="exact"/>
        <w:ind w:hanging="721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Oferta musi zawierać następujące oświadczenia i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dokumenty:</w:t>
      </w:r>
    </w:p>
    <w:p w14:paraId="6C1CDC1E" w14:textId="77777777" w:rsidR="00697F54" w:rsidRPr="000813E4" w:rsidRDefault="00697F54" w:rsidP="00697F54">
      <w:pPr>
        <w:pStyle w:val="Akapitzlist"/>
        <w:numPr>
          <w:ilvl w:val="2"/>
          <w:numId w:val="18"/>
        </w:numPr>
        <w:tabs>
          <w:tab w:val="left" w:pos="1132"/>
        </w:tabs>
        <w:spacing w:before="43" w:line="276" w:lineRule="auto"/>
        <w:ind w:left="1131" w:right="118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b/>
          <w:sz w:val="24"/>
        </w:rPr>
        <w:t xml:space="preserve">Formularz ofertowy </w:t>
      </w:r>
      <w:r w:rsidRPr="000813E4">
        <w:rPr>
          <w:rFonts w:ascii="Calibri" w:hAnsi="Calibri" w:cs="Calibri"/>
          <w:sz w:val="24"/>
        </w:rPr>
        <w:t xml:space="preserve">– do wykorzystania wzór (druk), stanowiący </w:t>
      </w:r>
      <w:r w:rsidRPr="000813E4">
        <w:rPr>
          <w:rFonts w:ascii="Calibri" w:hAnsi="Calibri" w:cs="Calibri"/>
          <w:b/>
          <w:sz w:val="24"/>
        </w:rPr>
        <w:t>Załącznik</w:t>
      </w:r>
      <w:r w:rsidR="00EB428E">
        <w:rPr>
          <w:rFonts w:ascii="Calibri" w:hAnsi="Calibri" w:cs="Calibri"/>
          <w:b/>
          <w:sz w:val="24"/>
        </w:rPr>
        <w:t xml:space="preserve"> </w:t>
      </w:r>
      <w:r w:rsidRPr="000813E4">
        <w:rPr>
          <w:rFonts w:ascii="Calibri" w:hAnsi="Calibri" w:cs="Calibri"/>
          <w:b/>
          <w:sz w:val="24"/>
        </w:rPr>
        <w:t>nr 3doSWZ</w:t>
      </w:r>
      <w:r w:rsidR="00EB428E">
        <w:rPr>
          <w:rFonts w:ascii="Calibri" w:hAnsi="Calibri" w:cs="Calibri"/>
          <w:b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(przy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czym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Wykonawca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może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sporządzić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ofertę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wg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innego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wzorca,</w:t>
      </w:r>
    </w:p>
    <w:p w14:paraId="2A355F1D" w14:textId="77777777" w:rsidR="00697F54" w:rsidRPr="000813E4" w:rsidRDefault="00697F54" w:rsidP="00697F54">
      <w:pPr>
        <w:pStyle w:val="Tekstpodstawowy"/>
        <w:spacing w:before="100" w:line="276" w:lineRule="auto"/>
        <w:ind w:left="1131" w:right="118"/>
        <w:jc w:val="both"/>
        <w:rPr>
          <w:rFonts w:ascii="Calibri" w:hAnsi="Calibri" w:cs="Calibri"/>
        </w:rPr>
      </w:pPr>
      <w:r w:rsidRPr="000813E4">
        <w:rPr>
          <w:rFonts w:ascii="Calibri" w:hAnsi="Calibri" w:cs="Calibri"/>
        </w:rPr>
        <w:t>powinna     ona     wówczas     obejmować      dane      wymagane      dla      oferty  w SWZ i</w:t>
      </w:r>
      <w:r w:rsidR="00EB428E">
        <w:rPr>
          <w:rFonts w:ascii="Calibri" w:hAnsi="Calibri" w:cs="Calibri"/>
        </w:rPr>
        <w:t xml:space="preserve"> </w:t>
      </w:r>
      <w:r w:rsidRPr="000813E4">
        <w:rPr>
          <w:rFonts w:ascii="Calibri" w:hAnsi="Calibri" w:cs="Calibri"/>
        </w:rPr>
        <w:t>załącznikach).</w:t>
      </w:r>
    </w:p>
    <w:p w14:paraId="5C8EAAE2" w14:textId="77777777" w:rsidR="00697F54" w:rsidRPr="000813E4" w:rsidRDefault="00697F54" w:rsidP="00697F54">
      <w:pPr>
        <w:pStyle w:val="Nagwek2"/>
        <w:numPr>
          <w:ilvl w:val="2"/>
          <w:numId w:val="18"/>
        </w:numPr>
        <w:tabs>
          <w:tab w:val="left" w:pos="1132"/>
        </w:tabs>
        <w:spacing w:before="1"/>
        <w:rPr>
          <w:rFonts w:ascii="Calibri" w:hAnsi="Calibri" w:cs="Calibri"/>
          <w:b w:val="0"/>
        </w:rPr>
      </w:pPr>
      <w:r w:rsidRPr="000813E4">
        <w:rPr>
          <w:rFonts w:ascii="Calibri" w:hAnsi="Calibri" w:cs="Calibri"/>
        </w:rPr>
        <w:t xml:space="preserve">Oświadczenia o których mowa w </w:t>
      </w:r>
      <w:r w:rsidR="00C74711">
        <w:rPr>
          <w:rFonts w:ascii="Calibri" w:hAnsi="Calibri" w:cs="Calibri"/>
        </w:rPr>
        <w:t>SWZ ( załącznik nr 4)</w:t>
      </w:r>
    </w:p>
    <w:p w14:paraId="683E87A6" w14:textId="77777777" w:rsidR="00697F54" w:rsidRPr="000813E4" w:rsidRDefault="00697F54" w:rsidP="00697F54">
      <w:pPr>
        <w:pStyle w:val="Akapitzlist"/>
        <w:numPr>
          <w:ilvl w:val="2"/>
          <w:numId w:val="18"/>
        </w:numPr>
        <w:tabs>
          <w:tab w:val="left" w:pos="1132"/>
        </w:tabs>
        <w:spacing w:before="42"/>
        <w:rPr>
          <w:rFonts w:ascii="Calibri" w:hAnsi="Calibri" w:cs="Calibri"/>
          <w:b/>
          <w:i/>
          <w:sz w:val="24"/>
        </w:rPr>
      </w:pPr>
      <w:r w:rsidRPr="000813E4">
        <w:rPr>
          <w:rFonts w:ascii="Calibri" w:hAnsi="Calibri" w:cs="Calibri"/>
          <w:b/>
          <w:sz w:val="24"/>
        </w:rPr>
        <w:t xml:space="preserve">Oświadczenie, o którym mowa w </w:t>
      </w:r>
      <w:r w:rsidR="00C74711">
        <w:rPr>
          <w:rFonts w:ascii="Calibri" w:hAnsi="Calibri" w:cs="Calibri"/>
          <w:b/>
          <w:sz w:val="24"/>
        </w:rPr>
        <w:t>SWZ ( załącznik nr 4)</w:t>
      </w:r>
    </w:p>
    <w:p w14:paraId="41E6EC8E" w14:textId="77777777" w:rsidR="00697F54" w:rsidRPr="000813E4" w:rsidRDefault="00697F54" w:rsidP="00697F54">
      <w:pPr>
        <w:pStyle w:val="Akapitzlist"/>
        <w:numPr>
          <w:ilvl w:val="2"/>
          <w:numId w:val="18"/>
        </w:numPr>
        <w:tabs>
          <w:tab w:val="left" w:pos="1132"/>
        </w:tabs>
        <w:spacing w:before="43" w:line="276" w:lineRule="auto"/>
        <w:ind w:left="1131" w:right="116"/>
        <w:rPr>
          <w:rFonts w:ascii="Calibri" w:hAnsi="Calibri" w:cs="Calibri"/>
        </w:rPr>
      </w:pPr>
      <w:r w:rsidRPr="000813E4">
        <w:rPr>
          <w:rFonts w:ascii="Calibri" w:hAnsi="Calibri" w:cs="Calibri"/>
          <w:b/>
          <w:sz w:val="24"/>
        </w:rPr>
        <w:t>Zobowiązanie lub inne dokumenty, o których mowa w pkt</w:t>
      </w:r>
      <w:r w:rsidR="00316132">
        <w:rPr>
          <w:rFonts w:ascii="Calibri" w:hAnsi="Calibri" w:cs="Calibri"/>
          <w:b/>
          <w:sz w:val="24"/>
        </w:rPr>
        <w:t>.</w:t>
      </w:r>
      <w:r w:rsidRPr="000813E4">
        <w:rPr>
          <w:rFonts w:ascii="Calibri" w:hAnsi="Calibri" w:cs="Calibri"/>
          <w:b/>
          <w:sz w:val="24"/>
        </w:rPr>
        <w:t xml:space="preserve"> 9.4 SWZ </w:t>
      </w:r>
      <w:r w:rsidRPr="000813E4">
        <w:rPr>
          <w:rFonts w:ascii="Calibri" w:hAnsi="Calibri" w:cs="Calibri"/>
          <w:b/>
          <w:i/>
          <w:sz w:val="24"/>
        </w:rPr>
        <w:t>(jeżeli dotyczy)</w:t>
      </w:r>
      <w:r w:rsidRPr="000813E4">
        <w:rPr>
          <w:rFonts w:ascii="Calibri" w:hAnsi="Calibri" w:cs="Calibri"/>
          <w:i/>
          <w:sz w:val="24"/>
        </w:rPr>
        <w:t>.</w:t>
      </w:r>
    </w:p>
    <w:p w14:paraId="530DEA16" w14:textId="77777777" w:rsidR="00697F54" w:rsidRPr="000813E4" w:rsidRDefault="00697F54" w:rsidP="00697F54">
      <w:pPr>
        <w:pStyle w:val="Nagwek2"/>
        <w:numPr>
          <w:ilvl w:val="2"/>
          <w:numId w:val="18"/>
        </w:numPr>
        <w:tabs>
          <w:tab w:val="left" w:pos="1132"/>
        </w:tabs>
        <w:spacing w:line="276" w:lineRule="auto"/>
        <w:ind w:left="1131" w:right="116"/>
        <w:rPr>
          <w:rFonts w:ascii="Calibri" w:hAnsi="Calibri" w:cs="Calibri"/>
        </w:rPr>
      </w:pPr>
      <w:r w:rsidRPr="000813E4">
        <w:rPr>
          <w:rFonts w:ascii="Calibri" w:hAnsi="Calibri" w:cs="Calibri"/>
        </w:rPr>
        <w:t>Potwierdzenie umocowania do działania w imieniu wykonawcy lub podmiotu udostępniającego zasoby:</w:t>
      </w:r>
    </w:p>
    <w:p w14:paraId="57DA3A6A" w14:textId="77777777" w:rsidR="00697F54" w:rsidRPr="000813E4" w:rsidRDefault="00697F54" w:rsidP="00697F54">
      <w:pPr>
        <w:pStyle w:val="Akapitzlist"/>
        <w:numPr>
          <w:ilvl w:val="3"/>
          <w:numId w:val="18"/>
        </w:numPr>
        <w:tabs>
          <w:tab w:val="left" w:pos="1492"/>
        </w:tabs>
        <w:spacing w:line="276" w:lineRule="auto"/>
        <w:ind w:left="1491" w:right="116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Zamawiającywcelupotwierdzenia,żeosobadziałającawimieniuwykonawcy lub podmiotu udostępniającego zasoby jest umocowana do jego reprezentowania, żąda złożenia wraz z ofertą odpisu lub informacji z Krajowego Rejestru Sądowego, Centralnej Ewidencji i Informacji o Działalności Gospodarczej lub innego właściwego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rejestru;</w:t>
      </w:r>
    </w:p>
    <w:p w14:paraId="69FFC7FA" w14:textId="77777777" w:rsidR="00697F54" w:rsidRPr="000813E4" w:rsidRDefault="00697F54" w:rsidP="00697F54">
      <w:pPr>
        <w:pStyle w:val="Akapitzlist"/>
        <w:numPr>
          <w:ilvl w:val="3"/>
          <w:numId w:val="18"/>
        </w:numPr>
        <w:tabs>
          <w:tab w:val="left" w:pos="1492"/>
        </w:tabs>
        <w:spacing w:line="276" w:lineRule="auto"/>
        <w:ind w:left="1491" w:right="117" w:hanging="361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wykonawca lub podmiot udostępniający zasoby nie jest zobowiązany do złożenia dokumentów, o których mowa w lit a), jeżeli zamawiający może je uzyskać za pomocą bezpłatnych i ogólnodostępnych baz danych, o ile wykonawca wskazał dane umożliwiające dostęp do tych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dokumentów.</w:t>
      </w:r>
    </w:p>
    <w:p w14:paraId="14A7A900" w14:textId="77777777" w:rsidR="00697F54" w:rsidRPr="000813E4" w:rsidRDefault="00697F54" w:rsidP="00697F54">
      <w:pPr>
        <w:pStyle w:val="Akapitzlist"/>
        <w:numPr>
          <w:ilvl w:val="3"/>
          <w:numId w:val="18"/>
        </w:numPr>
        <w:tabs>
          <w:tab w:val="left" w:pos="1492"/>
        </w:tabs>
        <w:spacing w:line="276" w:lineRule="auto"/>
        <w:ind w:left="1491" w:right="117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jeżeli w imieniu wykonawcy lub podmiotu udostępniającego zasoby działa osoba, której umocowanie do jego reprezentowania nie wynika z dokumentów, o których mowa w lit a), zamawiający żąda od wykonawcy lub podmiotu udostępniającego zasoby złożenia wraz z ofertą pełnomocnictwa lub innego dokumentu potwierdzającego umocowanie do reprezentowania wykonawcy.</w:t>
      </w:r>
    </w:p>
    <w:p w14:paraId="7F0B1D0B" w14:textId="77777777" w:rsidR="00697F54" w:rsidRPr="000813E4" w:rsidRDefault="00697F54" w:rsidP="00697F54">
      <w:pPr>
        <w:pStyle w:val="Akapitzlist"/>
        <w:numPr>
          <w:ilvl w:val="2"/>
          <w:numId w:val="18"/>
        </w:numPr>
        <w:tabs>
          <w:tab w:val="left" w:pos="1132"/>
        </w:tabs>
        <w:spacing w:line="276" w:lineRule="auto"/>
        <w:ind w:left="1131" w:right="117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b/>
          <w:sz w:val="24"/>
        </w:rPr>
        <w:t xml:space="preserve">Pełnomocnictwo </w:t>
      </w:r>
      <w:r w:rsidRPr="000813E4">
        <w:rPr>
          <w:rFonts w:ascii="Calibri" w:hAnsi="Calibri" w:cs="Calibri"/>
          <w:sz w:val="24"/>
        </w:rPr>
        <w:t xml:space="preserve">do reprezentowania wykonawców wspólnie ubiegających się o </w:t>
      </w:r>
      <w:r w:rsidRPr="000813E4">
        <w:rPr>
          <w:rFonts w:ascii="Calibri" w:hAnsi="Calibri" w:cs="Calibri"/>
          <w:sz w:val="24"/>
        </w:rPr>
        <w:lastRenderedPageBreak/>
        <w:t xml:space="preserve">udzielenie zamówienia w postępowaniu o udzielenie zamówienia albo do reprezentowania ich w postępowaniu i zawarcia umowy w sprawie zamówienia publicznego </w:t>
      </w:r>
      <w:r w:rsidRPr="000813E4">
        <w:rPr>
          <w:rFonts w:ascii="Calibri" w:hAnsi="Calibri" w:cs="Calibri"/>
          <w:b/>
          <w:i/>
          <w:sz w:val="24"/>
        </w:rPr>
        <w:t>(jeżeli</w:t>
      </w:r>
      <w:r w:rsidR="00EB428E">
        <w:rPr>
          <w:rFonts w:ascii="Calibri" w:hAnsi="Calibri" w:cs="Calibri"/>
          <w:b/>
          <w:i/>
          <w:sz w:val="24"/>
        </w:rPr>
        <w:t xml:space="preserve"> </w:t>
      </w:r>
      <w:r w:rsidRPr="000813E4">
        <w:rPr>
          <w:rFonts w:ascii="Calibri" w:hAnsi="Calibri" w:cs="Calibri"/>
          <w:b/>
          <w:i/>
          <w:sz w:val="24"/>
        </w:rPr>
        <w:t>dotyczy)</w:t>
      </w:r>
      <w:r w:rsidRPr="000813E4">
        <w:rPr>
          <w:rFonts w:ascii="Calibri" w:hAnsi="Calibri" w:cs="Calibri"/>
          <w:sz w:val="24"/>
        </w:rPr>
        <w:t>.</w:t>
      </w:r>
    </w:p>
    <w:p w14:paraId="68662A1A" w14:textId="77777777" w:rsidR="00697F54" w:rsidRPr="000813E4" w:rsidRDefault="00697F54" w:rsidP="00697F54">
      <w:pPr>
        <w:pStyle w:val="Akapitzlist"/>
        <w:numPr>
          <w:ilvl w:val="1"/>
          <w:numId w:val="18"/>
        </w:numPr>
        <w:tabs>
          <w:tab w:val="left" w:pos="847"/>
        </w:tabs>
        <w:spacing w:line="276" w:lineRule="auto"/>
        <w:ind w:right="116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Pełnomocnictwooktórymmowawrozdziale13.4pkt</w:t>
      </w:r>
      <w:r>
        <w:rPr>
          <w:rFonts w:ascii="Calibri" w:hAnsi="Calibri" w:cs="Calibri"/>
          <w:sz w:val="24"/>
        </w:rPr>
        <w:t xml:space="preserve"> 5 </w:t>
      </w:r>
      <w:r w:rsidRPr="000813E4">
        <w:rPr>
          <w:rFonts w:ascii="Calibri" w:hAnsi="Calibri" w:cs="Calibri"/>
          <w:sz w:val="24"/>
        </w:rPr>
        <w:t>lit</w:t>
      </w:r>
      <w:r>
        <w:rPr>
          <w:rFonts w:ascii="Calibri" w:hAnsi="Calibri" w:cs="Calibri"/>
          <w:sz w:val="24"/>
        </w:rPr>
        <w:t xml:space="preserve">. </w:t>
      </w:r>
      <w:r w:rsidRPr="000813E4">
        <w:rPr>
          <w:rFonts w:ascii="Calibri" w:hAnsi="Calibri" w:cs="Calibri"/>
          <w:sz w:val="24"/>
        </w:rPr>
        <w:t>c)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i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pkt6)składa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się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,pod rygorem nieważności w formie elektronicznej lub w postaci elektronicznej opatrzonej podpisem zaufanym lub podpisem osobistym lub w formie elektronicznej kopii poświadczonej za zgodność notarialnie - w formatach danych określonych w przepisach wydanych na podstawie art. 18 ustawy z dnia 17 lutego 2005 r. o informatyzacji działalności podmiotów realizujących zadania publiczne (Dz.  U.  z 2020 r.  poz.  346,  568,  695,  1517 i  2320),  z zastrzeżeniem formatów,   o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których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mowa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w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art.66ust.1ustawy,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z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uwzględnieniem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rodzaju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przekazywanych danych.</w:t>
      </w:r>
    </w:p>
    <w:p w14:paraId="326A1212" w14:textId="77777777" w:rsidR="00697F54" w:rsidRPr="000813E4" w:rsidRDefault="00697F54" w:rsidP="00697F54">
      <w:pPr>
        <w:pStyle w:val="Akapitzlist"/>
        <w:numPr>
          <w:ilvl w:val="1"/>
          <w:numId w:val="18"/>
        </w:numPr>
        <w:tabs>
          <w:tab w:val="left" w:pos="847"/>
          <w:tab w:val="left" w:pos="1748"/>
          <w:tab w:val="left" w:pos="2346"/>
          <w:tab w:val="left" w:pos="2778"/>
          <w:tab w:val="left" w:pos="3003"/>
          <w:tab w:val="left" w:pos="3735"/>
          <w:tab w:val="left" w:pos="4535"/>
          <w:tab w:val="left" w:pos="4602"/>
          <w:tab w:val="left" w:pos="5624"/>
          <w:tab w:val="left" w:pos="5809"/>
          <w:tab w:val="left" w:pos="6975"/>
          <w:tab w:val="left" w:pos="7803"/>
          <w:tab w:val="left" w:pos="8192"/>
          <w:tab w:val="left" w:pos="8377"/>
        </w:tabs>
        <w:spacing w:line="276" w:lineRule="auto"/>
        <w:ind w:right="116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Wykonawca</w:t>
      </w:r>
      <w:r w:rsidRPr="000813E4">
        <w:rPr>
          <w:rFonts w:ascii="Calibri" w:hAnsi="Calibri" w:cs="Calibri"/>
          <w:sz w:val="24"/>
        </w:rPr>
        <w:tab/>
        <w:t>w</w:t>
      </w:r>
      <w:r w:rsidRPr="000813E4">
        <w:rPr>
          <w:rFonts w:ascii="Calibri" w:hAnsi="Calibri" w:cs="Calibri"/>
          <w:sz w:val="24"/>
        </w:rPr>
        <w:tab/>
        <w:t>ofercie</w:t>
      </w:r>
      <w:r w:rsidRPr="000813E4">
        <w:rPr>
          <w:rFonts w:ascii="Calibri" w:hAnsi="Calibri" w:cs="Calibri"/>
          <w:sz w:val="24"/>
        </w:rPr>
        <w:tab/>
        <w:t>może</w:t>
      </w:r>
      <w:r w:rsidRPr="000813E4">
        <w:rPr>
          <w:rFonts w:ascii="Calibri" w:hAnsi="Calibri" w:cs="Calibri"/>
          <w:sz w:val="24"/>
        </w:rPr>
        <w:tab/>
        <w:t>zastrzec</w:t>
      </w:r>
      <w:r w:rsidRPr="000813E4">
        <w:rPr>
          <w:rFonts w:ascii="Calibri" w:hAnsi="Calibri" w:cs="Calibri"/>
          <w:sz w:val="24"/>
        </w:rPr>
        <w:tab/>
        <w:t>informacje</w:t>
      </w:r>
      <w:r w:rsidRPr="000813E4">
        <w:rPr>
          <w:rFonts w:ascii="Calibri" w:hAnsi="Calibri" w:cs="Calibri"/>
          <w:sz w:val="24"/>
        </w:rPr>
        <w:tab/>
        <w:t>stanowiące</w:t>
      </w:r>
      <w:r w:rsidRPr="000813E4">
        <w:rPr>
          <w:rFonts w:ascii="Calibri" w:hAnsi="Calibri" w:cs="Calibri"/>
          <w:sz w:val="24"/>
        </w:rPr>
        <w:tab/>
      </w:r>
      <w:r w:rsidRPr="000813E4">
        <w:rPr>
          <w:rFonts w:ascii="Calibri" w:hAnsi="Calibri" w:cs="Calibri"/>
          <w:sz w:val="24"/>
        </w:rPr>
        <w:tab/>
      </w:r>
      <w:r w:rsidRPr="000813E4">
        <w:rPr>
          <w:rFonts w:ascii="Calibri" w:hAnsi="Calibri" w:cs="Calibri"/>
          <w:spacing w:val="-3"/>
          <w:sz w:val="24"/>
        </w:rPr>
        <w:t xml:space="preserve">tajemnicę </w:t>
      </w:r>
      <w:r w:rsidRPr="000813E4">
        <w:rPr>
          <w:rFonts w:ascii="Calibri" w:hAnsi="Calibri" w:cs="Calibri"/>
          <w:sz w:val="24"/>
        </w:rPr>
        <w:t>przedsiębiorstwa w rozumieniu ustawy z dnia 16 kwietnia 1993 r. o zwalczaniu nieuczciwej konkurencji (tekst jedn. Dz. U. 2018 poz. 419, ze zm.). Zamawiający nie ujawni</w:t>
      </w:r>
      <w:r w:rsidRPr="000813E4">
        <w:rPr>
          <w:rFonts w:ascii="Calibri" w:hAnsi="Calibri" w:cs="Calibri"/>
          <w:sz w:val="24"/>
        </w:rPr>
        <w:tab/>
        <w:t>informacji</w:t>
      </w:r>
      <w:r w:rsidRPr="000813E4">
        <w:rPr>
          <w:rFonts w:ascii="Calibri" w:hAnsi="Calibri" w:cs="Calibri"/>
          <w:sz w:val="24"/>
        </w:rPr>
        <w:tab/>
        <w:t>stanowiących</w:t>
      </w:r>
      <w:r w:rsidRPr="000813E4">
        <w:rPr>
          <w:rFonts w:ascii="Calibri" w:hAnsi="Calibri" w:cs="Calibri"/>
          <w:sz w:val="24"/>
        </w:rPr>
        <w:tab/>
      </w:r>
      <w:r w:rsidRPr="000813E4">
        <w:rPr>
          <w:rFonts w:ascii="Calibri" w:hAnsi="Calibri" w:cs="Calibri"/>
          <w:sz w:val="24"/>
        </w:rPr>
        <w:tab/>
        <w:t>tajemnicę</w:t>
      </w:r>
      <w:r w:rsidRPr="000813E4">
        <w:rPr>
          <w:rFonts w:ascii="Calibri" w:hAnsi="Calibri" w:cs="Calibri"/>
          <w:sz w:val="24"/>
        </w:rPr>
        <w:tab/>
      </w:r>
      <w:r w:rsidRPr="000813E4">
        <w:rPr>
          <w:rFonts w:ascii="Calibri" w:hAnsi="Calibri" w:cs="Calibri"/>
          <w:sz w:val="24"/>
        </w:rPr>
        <w:tab/>
        <w:t>przedsiębiorstwa</w:t>
      </w:r>
      <w:r w:rsidRPr="000813E4">
        <w:rPr>
          <w:rFonts w:ascii="Calibri" w:hAnsi="Calibri" w:cs="Calibri"/>
          <w:sz w:val="24"/>
        </w:rPr>
        <w:tab/>
        <w:t>w</w:t>
      </w:r>
      <w:r w:rsidRPr="000813E4">
        <w:rPr>
          <w:rFonts w:ascii="Calibri" w:hAnsi="Calibri" w:cs="Calibri"/>
          <w:sz w:val="24"/>
        </w:rPr>
        <w:tab/>
        <w:t xml:space="preserve">rozumieniu przepisów o zwalczaniu nieuczciwej konkurencji, jeżeli wykonawca, nie później niż w terminie składania ofert, zastrzegł, że nie mogą być one udostępniane oraz wykazał, iż zastrzeżone informacje stanowią tajemnicę przedsiębiorstwa. </w:t>
      </w:r>
      <w:r w:rsidRPr="000813E4">
        <w:rPr>
          <w:rFonts w:ascii="Calibri" w:hAnsi="Calibri" w:cs="Calibri"/>
          <w:sz w:val="24"/>
          <w:u w:val="single"/>
        </w:rPr>
        <w:t>Wykonawca w szczególności nie może zastrzec w ofercie</w:t>
      </w:r>
      <w:r w:rsidR="00EB428E">
        <w:rPr>
          <w:rFonts w:ascii="Calibri" w:hAnsi="Calibri" w:cs="Calibri"/>
          <w:sz w:val="24"/>
          <w:u w:val="single"/>
        </w:rPr>
        <w:t xml:space="preserve"> </w:t>
      </w:r>
      <w:r w:rsidRPr="000813E4">
        <w:rPr>
          <w:rFonts w:ascii="Calibri" w:hAnsi="Calibri" w:cs="Calibri"/>
          <w:sz w:val="24"/>
          <w:u w:val="single"/>
        </w:rPr>
        <w:t>informacji:</w:t>
      </w:r>
    </w:p>
    <w:p w14:paraId="2A440239" w14:textId="77777777" w:rsidR="00697F54" w:rsidRPr="000813E4" w:rsidRDefault="00697F54" w:rsidP="00697F54">
      <w:pPr>
        <w:pStyle w:val="Akapitzlist"/>
        <w:numPr>
          <w:ilvl w:val="2"/>
          <w:numId w:val="18"/>
        </w:numPr>
        <w:tabs>
          <w:tab w:val="left" w:pos="1271"/>
          <w:tab w:val="left" w:pos="1272"/>
        </w:tabs>
        <w:spacing w:before="100" w:line="276" w:lineRule="auto"/>
        <w:ind w:left="1271" w:right="118" w:hanging="425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odczytywanych podczas otwarcia ofert, o których mowa w art. 86 ust. 4 ustawy Pzp,</w:t>
      </w:r>
    </w:p>
    <w:p w14:paraId="0E161BB4" w14:textId="77777777" w:rsidR="00697F54" w:rsidRPr="000813E4" w:rsidRDefault="00697F54" w:rsidP="00697F54">
      <w:pPr>
        <w:pStyle w:val="Akapitzlist"/>
        <w:numPr>
          <w:ilvl w:val="2"/>
          <w:numId w:val="18"/>
        </w:numPr>
        <w:tabs>
          <w:tab w:val="left" w:pos="1271"/>
          <w:tab w:val="left" w:pos="1272"/>
        </w:tabs>
        <w:spacing w:before="1"/>
        <w:ind w:left="1271" w:hanging="426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które są jawne na mocy odrębnych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przepisów,</w:t>
      </w:r>
    </w:p>
    <w:p w14:paraId="01317773" w14:textId="77777777" w:rsidR="00697F54" w:rsidRPr="000813E4" w:rsidRDefault="00697F54" w:rsidP="00697F54">
      <w:pPr>
        <w:pStyle w:val="Akapitzlist"/>
        <w:numPr>
          <w:ilvl w:val="2"/>
          <w:numId w:val="18"/>
        </w:numPr>
        <w:tabs>
          <w:tab w:val="left" w:pos="1271"/>
          <w:tab w:val="left" w:pos="1272"/>
        </w:tabs>
        <w:spacing w:before="42"/>
        <w:ind w:left="1271" w:hanging="426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ceny jednostkowej stanowiącej podstawę wyliczenia ceny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oferty.</w:t>
      </w:r>
    </w:p>
    <w:p w14:paraId="61C02CF3" w14:textId="77777777" w:rsidR="00697F54" w:rsidRDefault="00697F54" w:rsidP="00697F54">
      <w:pPr>
        <w:pStyle w:val="Akapitzlist"/>
        <w:numPr>
          <w:ilvl w:val="1"/>
          <w:numId w:val="18"/>
        </w:numPr>
        <w:tabs>
          <w:tab w:val="left" w:pos="847"/>
        </w:tabs>
        <w:spacing w:before="43" w:line="276" w:lineRule="auto"/>
        <w:ind w:right="116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Wszelkie informacje stanowiące tajemnicę przedsiębiorstwa w rozumieniu ustawy z dnia 16 kwietnia 1993 r. o zwalczaniu nieuczciwej konkurencji (Dz. U. z 2020 r. poz. 1913), które Wykonawca zastrzeże jako tajemnicę przedsiębiorstwa, powinny zostać złożone w odpowiednio wydzielonym i oznaczonym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pliku.</w:t>
      </w:r>
    </w:p>
    <w:p w14:paraId="24894CA2" w14:textId="77777777" w:rsidR="00697F54" w:rsidRPr="000813E4" w:rsidRDefault="00697F54" w:rsidP="00697F54">
      <w:pPr>
        <w:pStyle w:val="Akapitzlist"/>
        <w:tabs>
          <w:tab w:val="left" w:pos="847"/>
        </w:tabs>
        <w:spacing w:before="43" w:line="276" w:lineRule="auto"/>
        <w:ind w:right="116"/>
        <w:rPr>
          <w:rFonts w:ascii="Calibri" w:hAnsi="Calibri" w:cs="Calibri"/>
          <w:sz w:val="24"/>
        </w:rPr>
      </w:pPr>
    </w:p>
    <w:p w14:paraId="424DA670" w14:textId="77777777" w:rsidR="00697F54" w:rsidRPr="000813E4" w:rsidRDefault="00697F54" w:rsidP="00697F54">
      <w:pPr>
        <w:ind w:left="3335" w:right="3381"/>
        <w:jc w:val="center"/>
        <w:rPr>
          <w:rFonts w:ascii="Calibri" w:hAnsi="Calibri" w:cs="Calibri"/>
          <w:sz w:val="26"/>
        </w:rPr>
      </w:pPr>
      <w:r w:rsidRPr="000813E4">
        <w:rPr>
          <w:rFonts w:ascii="Calibri" w:hAnsi="Calibri" w:cs="Calibri"/>
          <w:sz w:val="26"/>
        </w:rPr>
        <w:t>Rozdział 14</w:t>
      </w:r>
    </w:p>
    <w:p w14:paraId="37F6EA62" w14:textId="77777777" w:rsidR="00697F54" w:rsidRPr="000813E4" w:rsidRDefault="001E13DE" w:rsidP="00697F54">
      <w:pPr>
        <w:pStyle w:val="Nagwek1"/>
        <w:ind w:left="771"/>
        <w:rPr>
          <w:rFonts w:ascii="Calibri" w:hAnsi="Calibri" w:cs="Calibri"/>
        </w:rPr>
      </w:pPr>
      <w:r>
        <w:rPr>
          <w:rFonts w:ascii="Calibri" w:hAnsi="Calibri" w:cs="Calibri"/>
          <w:noProof/>
          <w:lang w:eastAsia="zh-CN" w:bidi="bn-IN"/>
        </w:rPr>
        <w:pict w14:anchorId="50C61825">
          <v:rect id="Rectangle 21" o:spid="_x0000_s1039" style="position:absolute;left:0;text-align:left;margin-left:75.6pt;margin-top:19.8pt;width:448.9pt;height:.5pt;z-index:-25164902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" fillcolor="black" stroked="f">
            <w10:wrap type="topAndBottom" anchorx="page"/>
          </v:rect>
        </w:pict>
      </w:r>
      <w:r w:rsidR="00697F54" w:rsidRPr="000813E4">
        <w:rPr>
          <w:rFonts w:ascii="Calibri" w:hAnsi="Calibri" w:cs="Calibri"/>
        </w:rPr>
        <w:t>SKŁADANIE I OTWARCIE OFERT</w:t>
      </w:r>
    </w:p>
    <w:p w14:paraId="168A8753" w14:textId="77777777" w:rsidR="00697F54" w:rsidRPr="000813E4" w:rsidRDefault="00697F54" w:rsidP="00697F54">
      <w:pPr>
        <w:pStyle w:val="Akapitzlist"/>
        <w:numPr>
          <w:ilvl w:val="1"/>
          <w:numId w:val="17"/>
        </w:numPr>
        <w:tabs>
          <w:tab w:val="left" w:pos="859"/>
        </w:tabs>
        <w:spacing w:before="100" w:line="276" w:lineRule="auto"/>
        <w:ind w:right="116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 xml:space="preserve">Wykonawca składa ofertę </w:t>
      </w:r>
      <w:r w:rsidRPr="000813E4">
        <w:rPr>
          <w:rFonts w:ascii="Calibri" w:hAnsi="Calibri" w:cs="Calibri"/>
          <w:b/>
          <w:sz w:val="24"/>
        </w:rPr>
        <w:t xml:space="preserve">za pośrednictwem Formularza do złożenia, zmiany, wycofania oferty dostępnego na ePUAP i udostępnionego również na </w:t>
      </w:r>
      <w:r w:rsidR="00C2071F">
        <w:rPr>
          <w:rFonts w:ascii="Calibri" w:hAnsi="Calibri" w:cs="Calibri"/>
          <w:b/>
          <w:sz w:val="24"/>
        </w:rPr>
        <w:t xml:space="preserve">platformie e zamówienia.gov.pl </w:t>
      </w:r>
      <w:r w:rsidRPr="000813E4">
        <w:rPr>
          <w:rFonts w:ascii="Calibri" w:hAnsi="Calibri" w:cs="Calibri"/>
          <w:sz w:val="24"/>
        </w:rPr>
        <w:t xml:space="preserve"> W formularzu oferty Wykonawca zobowiązany jest podać adres skrzynki ePUAP, na którym prowadzona będzie korespondencja związana z postępowaniem.</w:t>
      </w:r>
    </w:p>
    <w:p w14:paraId="5B7626D6" w14:textId="32558AAD" w:rsidR="00697F54" w:rsidRPr="003B09F5" w:rsidRDefault="00697F54" w:rsidP="00697F54">
      <w:pPr>
        <w:pStyle w:val="Akapitzlist"/>
        <w:numPr>
          <w:ilvl w:val="1"/>
          <w:numId w:val="17"/>
        </w:numPr>
        <w:tabs>
          <w:tab w:val="left" w:pos="859"/>
        </w:tabs>
        <w:spacing w:line="281" w:lineRule="exact"/>
        <w:ind w:hanging="721"/>
        <w:rPr>
          <w:rFonts w:ascii="Calibri" w:hAnsi="Calibri" w:cs="Calibri"/>
          <w:b/>
          <w:sz w:val="24"/>
        </w:rPr>
      </w:pPr>
      <w:r w:rsidRPr="003B09F5">
        <w:rPr>
          <w:rFonts w:ascii="Calibri" w:hAnsi="Calibri" w:cs="Calibri"/>
          <w:b/>
          <w:sz w:val="24"/>
        </w:rPr>
        <w:t xml:space="preserve">Termin składania ofert: </w:t>
      </w:r>
      <w:r w:rsidR="003B09F5" w:rsidRPr="003B09F5">
        <w:rPr>
          <w:rFonts w:ascii="Calibri" w:hAnsi="Calibri" w:cs="Calibri"/>
          <w:b/>
          <w:sz w:val="24"/>
        </w:rPr>
        <w:t>27</w:t>
      </w:r>
      <w:r w:rsidR="00C029D6" w:rsidRPr="003B09F5">
        <w:rPr>
          <w:rFonts w:ascii="Calibri" w:hAnsi="Calibri" w:cs="Calibri"/>
          <w:b/>
          <w:sz w:val="24"/>
        </w:rPr>
        <w:t>.</w:t>
      </w:r>
      <w:r w:rsidR="003B09F5" w:rsidRPr="003B09F5">
        <w:rPr>
          <w:rFonts w:ascii="Calibri" w:hAnsi="Calibri" w:cs="Calibri"/>
          <w:b/>
          <w:sz w:val="24"/>
        </w:rPr>
        <w:t>09</w:t>
      </w:r>
      <w:r w:rsidR="00C029D6" w:rsidRPr="003B09F5">
        <w:rPr>
          <w:rFonts w:ascii="Calibri" w:hAnsi="Calibri" w:cs="Calibri"/>
          <w:b/>
          <w:sz w:val="24"/>
        </w:rPr>
        <w:t>.202</w:t>
      </w:r>
      <w:r w:rsidR="009C6246">
        <w:rPr>
          <w:rFonts w:ascii="Calibri" w:hAnsi="Calibri" w:cs="Calibri"/>
          <w:b/>
          <w:sz w:val="24"/>
        </w:rPr>
        <w:t>4</w:t>
      </w:r>
      <w:r w:rsidRPr="003B09F5">
        <w:rPr>
          <w:rFonts w:ascii="Calibri" w:hAnsi="Calibri" w:cs="Calibri"/>
          <w:b/>
          <w:sz w:val="24"/>
        </w:rPr>
        <w:t xml:space="preserve"> r. godz.</w:t>
      </w:r>
      <w:r w:rsidR="003B09F5" w:rsidRPr="003B09F5">
        <w:rPr>
          <w:rFonts w:ascii="Calibri" w:hAnsi="Calibri" w:cs="Calibri"/>
          <w:b/>
          <w:sz w:val="24"/>
        </w:rPr>
        <w:t>16:00</w:t>
      </w:r>
    </w:p>
    <w:p w14:paraId="5EBCB59C" w14:textId="57BE66DF" w:rsidR="00697F54" w:rsidRPr="003B09F5" w:rsidRDefault="00697F54" w:rsidP="00697F54">
      <w:pPr>
        <w:pStyle w:val="Akapitzlist"/>
        <w:numPr>
          <w:ilvl w:val="1"/>
          <w:numId w:val="17"/>
        </w:numPr>
        <w:tabs>
          <w:tab w:val="left" w:pos="859"/>
        </w:tabs>
        <w:spacing w:before="43"/>
        <w:ind w:hanging="721"/>
        <w:rPr>
          <w:rFonts w:ascii="Calibri" w:hAnsi="Calibri" w:cs="Calibri"/>
          <w:b/>
          <w:sz w:val="24"/>
        </w:rPr>
      </w:pPr>
      <w:r w:rsidRPr="003B09F5">
        <w:rPr>
          <w:rFonts w:ascii="Calibri" w:hAnsi="Calibri" w:cs="Calibri"/>
          <w:b/>
          <w:sz w:val="24"/>
        </w:rPr>
        <w:t xml:space="preserve">Termin otwarcia ofert: </w:t>
      </w:r>
      <w:r w:rsidR="003B09F5" w:rsidRPr="003B09F5">
        <w:rPr>
          <w:rFonts w:ascii="Calibri" w:hAnsi="Calibri" w:cs="Calibri"/>
          <w:b/>
          <w:sz w:val="24"/>
        </w:rPr>
        <w:t>27</w:t>
      </w:r>
      <w:r w:rsidR="00C029D6" w:rsidRPr="003B09F5">
        <w:rPr>
          <w:rFonts w:ascii="Calibri" w:hAnsi="Calibri" w:cs="Calibri"/>
          <w:b/>
          <w:sz w:val="24"/>
        </w:rPr>
        <w:t>.</w:t>
      </w:r>
      <w:r w:rsidR="003B09F5" w:rsidRPr="003B09F5">
        <w:rPr>
          <w:rFonts w:ascii="Calibri" w:hAnsi="Calibri" w:cs="Calibri"/>
          <w:b/>
          <w:sz w:val="24"/>
        </w:rPr>
        <w:t>09</w:t>
      </w:r>
      <w:r w:rsidR="00C029D6" w:rsidRPr="003B09F5">
        <w:rPr>
          <w:rFonts w:ascii="Calibri" w:hAnsi="Calibri" w:cs="Calibri"/>
          <w:b/>
          <w:sz w:val="24"/>
        </w:rPr>
        <w:t>.202</w:t>
      </w:r>
      <w:r w:rsidR="009C6246">
        <w:rPr>
          <w:rFonts w:ascii="Calibri" w:hAnsi="Calibri" w:cs="Calibri"/>
          <w:b/>
          <w:sz w:val="24"/>
        </w:rPr>
        <w:t>4</w:t>
      </w:r>
      <w:r w:rsidRPr="003B09F5">
        <w:rPr>
          <w:rFonts w:ascii="Calibri" w:hAnsi="Calibri" w:cs="Calibri"/>
          <w:b/>
          <w:sz w:val="24"/>
        </w:rPr>
        <w:t xml:space="preserve"> r. godz.</w:t>
      </w:r>
      <w:r w:rsidR="003B09F5" w:rsidRPr="003B09F5">
        <w:rPr>
          <w:rFonts w:ascii="Calibri" w:hAnsi="Calibri" w:cs="Calibri"/>
          <w:b/>
          <w:sz w:val="24"/>
        </w:rPr>
        <w:t>16:30</w:t>
      </w:r>
    </w:p>
    <w:p w14:paraId="089001A9" w14:textId="77777777" w:rsidR="00697F54" w:rsidRDefault="00697F54" w:rsidP="00697F54">
      <w:pPr>
        <w:pStyle w:val="Akapitzlist"/>
        <w:numPr>
          <w:ilvl w:val="1"/>
          <w:numId w:val="17"/>
        </w:numPr>
        <w:tabs>
          <w:tab w:val="left" w:pos="859"/>
        </w:tabs>
        <w:spacing w:before="40" w:line="276" w:lineRule="auto"/>
        <w:ind w:right="117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Wykonawca może przed upływem terminu do składania ofert zmienić lub wycofać ofertę za pośrednictwem Formularza do złożenia, zmiany, wycofania oferty lub wniosku dostępnego na stronie ePUAP. Sposób zmiany i wycofania oferty został opisany w Instrukcji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użytkownika.</w:t>
      </w:r>
    </w:p>
    <w:p w14:paraId="179C57A9" w14:textId="77777777" w:rsidR="00697F54" w:rsidRDefault="00697F54" w:rsidP="00697F54">
      <w:pPr>
        <w:pStyle w:val="Akapitzlist"/>
        <w:tabs>
          <w:tab w:val="left" w:pos="859"/>
        </w:tabs>
        <w:spacing w:before="40" w:line="276" w:lineRule="auto"/>
        <w:ind w:right="117"/>
        <w:rPr>
          <w:rFonts w:ascii="Calibri" w:hAnsi="Calibri" w:cs="Calibri"/>
          <w:sz w:val="24"/>
        </w:rPr>
      </w:pPr>
    </w:p>
    <w:p w14:paraId="63DBA8C3" w14:textId="77777777" w:rsidR="00697F54" w:rsidRDefault="00697F54" w:rsidP="00697F54">
      <w:pPr>
        <w:pStyle w:val="Akapitzlist"/>
        <w:tabs>
          <w:tab w:val="left" w:pos="859"/>
        </w:tabs>
        <w:spacing w:before="40" w:line="276" w:lineRule="auto"/>
        <w:ind w:right="117"/>
        <w:rPr>
          <w:rFonts w:ascii="Calibri" w:hAnsi="Calibri" w:cs="Calibri"/>
          <w:sz w:val="24"/>
        </w:rPr>
      </w:pPr>
    </w:p>
    <w:p w14:paraId="7CE62DC8" w14:textId="77777777" w:rsidR="00C029D6" w:rsidRPr="000813E4" w:rsidRDefault="00C029D6" w:rsidP="00697F54">
      <w:pPr>
        <w:pStyle w:val="Akapitzlist"/>
        <w:tabs>
          <w:tab w:val="left" w:pos="859"/>
        </w:tabs>
        <w:spacing w:before="40" w:line="276" w:lineRule="auto"/>
        <w:ind w:right="117"/>
        <w:rPr>
          <w:rFonts w:ascii="Calibri" w:hAnsi="Calibri" w:cs="Calibri"/>
          <w:sz w:val="24"/>
        </w:rPr>
      </w:pPr>
    </w:p>
    <w:p w14:paraId="257755E8" w14:textId="77777777" w:rsidR="00697F54" w:rsidRPr="000813E4" w:rsidRDefault="00697F54" w:rsidP="00697F54">
      <w:pPr>
        <w:pStyle w:val="Akapitzlist"/>
        <w:numPr>
          <w:ilvl w:val="1"/>
          <w:numId w:val="17"/>
        </w:numPr>
        <w:tabs>
          <w:tab w:val="left" w:pos="859"/>
        </w:tabs>
        <w:spacing w:before="2" w:line="276" w:lineRule="auto"/>
        <w:ind w:right="118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lastRenderedPageBreak/>
        <w:t>Zamawiający, niezwłocznie po otwarciu ofert, udostępnia na stronie internetowej prowadzonego postępowania informacje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o:</w:t>
      </w:r>
    </w:p>
    <w:p w14:paraId="6E276FAF" w14:textId="77777777" w:rsidR="00697F54" w:rsidRPr="000813E4" w:rsidRDefault="00697F54" w:rsidP="00697F54">
      <w:pPr>
        <w:pStyle w:val="Akapitzlist"/>
        <w:numPr>
          <w:ilvl w:val="2"/>
          <w:numId w:val="17"/>
        </w:numPr>
        <w:tabs>
          <w:tab w:val="left" w:pos="1132"/>
        </w:tabs>
        <w:spacing w:before="17" w:line="276" w:lineRule="auto"/>
        <w:ind w:left="1131" w:right="118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Nazwach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albo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imionach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i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nazwiskach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oraz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siedzibach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lub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miejscach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prowadzonej działalności gospodarczej albo miejscach zamieszkania wykonawców, których oferty zostały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otwarte;</w:t>
      </w:r>
    </w:p>
    <w:p w14:paraId="79F47492" w14:textId="77777777" w:rsidR="00697F54" w:rsidRPr="000813E4" w:rsidRDefault="00697F54" w:rsidP="00697F54">
      <w:pPr>
        <w:pStyle w:val="Akapitzlist"/>
        <w:numPr>
          <w:ilvl w:val="2"/>
          <w:numId w:val="17"/>
        </w:numPr>
        <w:tabs>
          <w:tab w:val="left" w:pos="1132"/>
        </w:tabs>
        <w:spacing w:before="2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cenach lub kosztach zawartych w</w:t>
      </w:r>
      <w:r w:rsidR="00EB428E">
        <w:rPr>
          <w:rFonts w:ascii="Calibri" w:hAnsi="Calibri" w:cs="Calibri"/>
          <w:sz w:val="24"/>
        </w:rPr>
        <w:t xml:space="preserve"> </w:t>
      </w:r>
      <w:r w:rsidRPr="000813E4">
        <w:rPr>
          <w:rFonts w:ascii="Calibri" w:hAnsi="Calibri" w:cs="Calibri"/>
          <w:sz w:val="24"/>
        </w:rPr>
        <w:t>ofertach.</w:t>
      </w:r>
    </w:p>
    <w:p w14:paraId="322909BD" w14:textId="77777777" w:rsidR="00697F54" w:rsidRPr="00A43505" w:rsidRDefault="00697F54" w:rsidP="00697F54">
      <w:pPr>
        <w:pStyle w:val="Akapitzlist"/>
        <w:numPr>
          <w:ilvl w:val="1"/>
          <w:numId w:val="17"/>
        </w:numPr>
        <w:tabs>
          <w:tab w:val="left" w:pos="859"/>
        </w:tabs>
        <w:spacing w:before="83" w:line="276" w:lineRule="auto"/>
        <w:ind w:right="118"/>
        <w:rPr>
          <w:rFonts w:ascii="Calibri" w:hAnsi="Calibri" w:cs="Calibri"/>
          <w:sz w:val="24"/>
        </w:rPr>
      </w:pPr>
      <w:r w:rsidRPr="000813E4">
        <w:rPr>
          <w:rFonts w:ascii="Calibri" w:hAnsi="Calibri" w:cs="Calibri"/>
          <w:sz w:val="24"/>
        </w:rPr>
        <w:t>Zamawiający odrzuca ofertę, jeżeli  została  złożona  po  terminie  składania ofert,  o którym mowa w pkt. 14.2 SWZ.</w:t>
      </w:r>
    </w:p>
    <w:p w14:paraId="6B676582" w14:textId="77777777" w:rsidR="00697F54" w:rsidRPr="00A43505" w:rsidRDefault="00697F54" w:rsidP="00697F54">
      <w:pPr>
        <w:tabs>
          <w:tab w:val="left" w:pos="847"/>
        </w:tabs>
        <w:spacing w:before="40" w:line="276" w:lineRule="auto"/>
        <w:ind w:right="117"/>
        <w:rPr>
          <w:rFonts w:ascii="Calibri" w:hAnsi="Calibri" w:cs="Calibri"/>
          <w:sz w:val="24"/>
        </w:rPr>
      </w:pPr>
    </w:p>
    <w:p w14:paraId="78AE21DC" w14:textId="77777777" w:rsidR="00697F54" w:rsidRPr="00A43505" w:rsidRDefault="00697F54" w:rsidP="00697F54">
      <w:pPr>
        <w:ind w:left="3335" w:right="3381"/>
        <w:jc w:val="center"/>
        <w:rPr>
          <w:rFonts w:ascii="Calibri" w:hAnsi="Calibri" w:cs="Calibri"/>
          <w:sz w:val="26"/>
        </w:rPr>
      </w:pPr>
      <w:r w:rsidRPr="00A43505">
        <w:rPr>
          <w:rFonts w:ascii="Calibri" w:hAnsi="Calibri" w:cs="Calibri"/>
          <w:sz w:val="26"/>
        </w:rPr>
        <w:t>Rozdział 15</w:t>
      </w:r>
    </w:p>
    <w:p w14:paraId="4B55FC04" w14:textId="77777777" w:rsidR="00697F54" w:rsidRPr="00A43505" w:rsidRDefault="001E13DE" w:rsidP="00697F54">
      <w:pPr>
        <w:pStyle w:val="Nagwek1"/>
        <w:ind w:left="769"/>
        <w:rPr>
          <w:rFonts w:ascii="Calibri" w:hAnsi="Calibri" w:cs="Calibri"/>
        </w:rPr>
      </w:pPr>
      <w:r>
        <w:rPr>
          <w:rFonts w:ascii="Calibri" w:hAnsi="Calibri" w:cs="Calibri"/>
          <w:noProof/>
          <w:lang w:eastAsia="zh-CN" w:bidi="bn-IN"/>
        </w:rPr>
        <w:pict w14:anchorId="5A9917A9">
          <v:rect id="Rectangle 23" o:spid="_x0000_s1038" style="position:absolute;left:0;text-align:left;margin-left:75.6pt;margin-top:19.8pt;width:448.9pt;height:.5pt;z-index:-25164697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" fillcolor="black" stroked="f">
            <w10:wrap type="topAndBottom" anchorx="page"/>
          </v:rect>
        </w:pict>
      </w:r>
      <w:r w:rsidR="00697F54" w:rsidRPr="00A43505">
        <w:rPr>
          <w:rFonts w:ascii="Calibri" w:hAnsi="Calibri" w:cs="Calibri"/>
        </w:rPr>
        <w:t>TERMIN ZWIĄZANIA OFERTĄ</w:t>
      </w:r>
    </w:p>
    <w:p w14:paraId="3CB21279" w14:textId="77777777" w:rsidR="00697F54" w:rsidRPr="00A43505" w:rsidRDefault="00697F54" w:rsidP="00697F54">
      <w:pPr>
        <w:pStyle w:val="Tekstpodstawowy"/>
        <w:spacing w:before="3"/>
        <w:rPr>
          <w:rFonts w:ascii="Calibri" w:hAnsi="Calibri" w:cs="Calibri"/>
          <w:b/>
          <w:sz w:val="18"/>
        </w:rPr>
      </w:pPr>
    </w:p>
    <w:p w14:paraId="167B90D0" w14:textId="77777777" w:rsidR="00697F54" w:rsidRPr="00A43505" w:rsidRDefault="00697F54" w:rsidP="00697F54">
      <w:pPr>
        <w:pStyle w:val="Akapitzlist"/>
        <w:numPr>
          <w:ilvl w:val="1"/>
          <w:numId w:val="16"/>
        </w:numPr>
        <w:tabs>
          <w:tab w:val="left" w:pos="859"/>
        </w:tabs>
        <w:spacing w:before="100"/>
        <w:ind w:hanging="721"/>
        <w:rPr>
          <w:rFonts w:ascii="Calibri" w:hAnsi="Calibri" w:cs="Calibri"/>
          <w:b/>
          <w:sz w:val="24"/>
        </w:rPr>
      </w:pPr>
      <w:r w:rsidRPr="00A43505">
        <w:rPr>
          <w:rFonts w:ascii="Calibri" w:hAnsi="Calibri" w:cs="Calibri"/>
          <w:sz w:val="24"/>
        </w:rPr>
        <w:t xml:space="preserve">Wykonawca jest </w:t>
      </w:r>
      <w:r w:rsidRPr="00A43505">
        <w:rPr>
          <w:rFonts w:ascii="Calibri" w:hAnsi="Calibri" w:cs="Calibri"/>
          <w:color w:val="000000"/>
          <w:sz w:val="24"/>
        </w:rPr>
        <w:t xml:space="preserve">związany ofertą do dnia </w:t>
      </w:r>
      <w:r w:rsidR="00276D17" w:rsidRPr="00276D17">
        <w:rPr>
          <w:rFonts w:ascii="Calibri" w:hAnsi="Calibri" w:cs="Calibri"/>
          <w:b/>
          <w:sz w:val="24"/>
        </w:rPr>
        <w:t>27.10.202</w:t>
      </w:r>
      <w:r w:rsidR="00541587">
        <w:rPr>
          <w:rFonts w:ascii="Calibri" w:hAnsi="Calibri" w:cs="Calibri"/>
          <w:b/>
          <w:sz w:val="24"/>
        </w:rPr>
        <w:t>4</w:t>
      </w:r>
      <w:r w:rsidR="00276D17" w:rsidRPr="00276D17">
        <w:rPr>
          <w:rFonts w:ascii="Calibri" w:hAnsi="Calibri" w:cs="Calibri"/>
          <w:b/>
          <w:sz w:val="24"/>
        </w:rPr>
        <w:t xml:space="preserve"> r.</w:t>
      </w:r>
    </w:p>
    <w:p w14:paraId="1D6F41C6" w14:textId="77777777" w:rsidR="00697F54" w:rsidRPr="00A43505" w:rsidRDefault="00697F54" w:rsidP="00697F54">
      <w:pPr>
        <w:pStyle w:val="Akapitzlist"/>
        <w:numPr>
          <w:ilvl w:val="1"/>
          <w:numId w:val="16"/>
        </w:numPr>
        <w:tabs>
          <w:tab w:val="left" w:pos="859"/>
        </w:tabs>
        <w:spacing w:before="42" w:line="276" w:lineRule="auto"/>
        <w:ind w:right="116"/>
        <w:rPr>
          <w:rFonts w:ascii="Calibri" w:hAnsi="Calibri" w:cs="Calibri"/>
          <w:sz w:val="24"/>
        </w:rPr>
      </w:pPr>
      <w:r w:rsidRPr="00A43505">
        <w:rPr>
          <w:rFonts w:ascii="Calibri" w:hAnsi="Calibri" w:cs="Calibri"/>
          <w:sz w:val="24"/>
        </w:rPr>
        <w:t xml:space="preserve">W przypadku gdy wybór najkorzystniejszej oferty nie nastąpi przed upływem terminu związania ofertą, o którym mowa w </w:t>
      </w:r>
      <w:r w:rsidR="00C74711" w:rsidRPr="00A43505">
        <w:rPr>
          <w:rFonts w:ascii="Calibri" w:hAnsi="Calibri" w:cs="Calibri"/>
          <w:sz w:val="24"/>
        </w:rPr>
        <w:t>pkt.</w:t>
      </w:r>
      <w:r w:rsidRPr="00A43505">
        <w:rPr>
          <w:rFonts w:ascii="Calibri" w:hAnsi="Calibri" w:cs="Calibri"/>
          <w:sz w:val="24"/>
        </w:rPr>
        <w:t xml:space="preserve"> 15.1, zamawiający przed upływem terminu związania ofertą, zwróci się jednokrotnie do wykonawców o wyrażenie zgody na przedłużenie tego terminu o wskazywany przez niego okres, nie dłuższy niż 30</w:t>
      </w:r>
      <w:r w:rsidR="00276D17">
        <w:rPr>
          <w:rFonts w:ascii="Calibri" w:hAnsi="Calibri" w:cs="Calibri"/>
          <w:sz w:val="24"/>
        </w:rPr>
        <w:t xml:space="preserve"> </w:t>
      </w:r>
      <w:r w:rsidRPr="00A43505">
        <w:rPr>
          <w:rFonts w:ascii="Calibri" w:hAnsi="Calibri" w:cs="Calibri"/>
          <w:sz w:val="24"/>
        </w:rPr>
        <w:t>dni.</w:t>
      </w:r>
    </w:p>
    <w:p w14:paraId="503B03F9" w14:textId="77777777" w:rsidR="00697F54" w:rsidRPr="00A43505" w:rsidRDefault="00697F54" w:rsidP="00697F54">
      <w:pPr>
        <w:pStyle w:val="Akapitzlist"/>
        <w:numPr>
          <w:ilvl w:val="1"/>
          <w:numId w:val="16"/>
        </w:numPr>
        <w:tabs>
          <w:tab w:val="left" w:pos="859"/>
        </w:tabs>
        <w:spacing w:before="3" w:line="276" w:lineRule="auto"/>
        <w:ind w:right="120"/>
        <w:rPr>
          <w:rFonts w:ascii="Calibri" w:hAnsi="Calibri" w:cs="Calibri"/>
          <w:sz w:val="24"/>
        </w:rPr>
      </w:pPr>
      <w:r w:rsidRPr="00A43505">
        <w:rPr>
          <w:rFonts w:ascii="Calibri" w:hAnsi="Calibri" w:cs="Calibri"/>
          <w:sz w:val="24"/>
        </w:rPr>
        <w:t>Przedłużenie terminu związania ofertą, o którym mowa w pkt</w:t>
      </w:r>
      <w:r w:rsidR="003D0C87">
        <w:rPr>
          <w:rFonts w:ascii="Calibri" w:hAnsi="Calibri" w:cs="Calibri"/>
          <w:sz w:val="24"/>
        </w:rPr>
        <w:t>.</w:t>
      </w:r>
      <w:r w:rsidRPr="00A43505">
        <w:rPr>
          <w:rFonts w:ascii="Calibri" w:hAnsi="Calibri" w:cs="Calibri"/>
          <w:sz w:val="24"/>
        </w:rPr>
        <w:t xml:space="preserve"> 15.2, wymaga złożenia przez wykonawcę pisemnego oświadczenia o wyrażeniu zgody na przedłużenie terminu związania</w:t>
      </w:r>
      <w:r w:rsidR="00EB428E">
        <w:rPr>
          <w:rFonts w:ascii="Calibri" w:hAnsi="Calibri" w:cs="Calibri"/>
          <w:sz w:val="24"/>
        </w:rPr>
        <w:t xml:space="preserve"> </w:t>
      </w:r>
      <w:r w:rsidRPr="00A43505">
        <w:rPr>
          <w:rFonts w:ascii="Calibri" w:hAnsi="Calibri" w:cs="Calibri"/>
          <w:sz w:val="24"/>
        </w:rPr>
        <w:t>ofertą.</w:t>
      </w:r>
    </w:p>
    <w:p w14:paraId="03144665" w14:textId="77777777" w:rsidR="00697F54" w:rsidRPr="00A43505" w:rsidRDefault="00697F54" w:rsidP="00697F54">
      <w:pPr>
        <w:pStyle w:val="Akapitzlist"/>
        <w:numPr>
          <w:ilvl w:val="1"/>
          <w:numId w:val="16"/>
        </w:numPr>
        <w:tabs>
          <w:tab w:val="left" w:pos="859"/>
        </w:tabs>
        <w:spacing w:before="100" w:line="276" w:lineRule="auto"/>
        <w:ind w:right="116"/>
        <w:rPr>
          <w:rFonts w:ascii="Calibri" w:hAnsi="Calibri" w:cs="Calibri"/>
          <w:sz w:val="24"/>
        </w:rPr>
      </w:pPr>
      <w:r w:rsidRPr="00A43505">
        <w:rPr>
          <w:rFonts w:ascii="Calibri" w:hAnsi="Calibri" w:cs="Calibri"/>
          <w:sz w:val="24"/>
        </w:rPr>
        <w:t>W przypadku gdy zamawiający żąda wniesienia wadium, przedłużenie terminu związania ofertą, o którym mowa w pkt</w:t>
      </w:r>
      <w:r w:rsidR="00EB428E">
        <w:rPr>
          <w:rFonts w:ascii="Calibri" w:hAnsi="Calibri" w:cs="Calibri"/>
          <w:sz w:val="24"/>
        </w:rPr>
        <w:t>.</w:t>
      </w:r>
      <w:r w:rsidRPr="00A43505">
        <w:rPr>
          <w:rFonts w:ascii="Calibri" w:hAnsi="Calibri" w:cs="Calibri"/>
          <w:sz w:val="24"/>
        </w:rPr>
        <w:t xml:space="preserve"> 15.2, następuje wraz z przedłużeniem okresu ważności wadium albo, jeżeli nie jest to możliwe, z wniesieniem nowego wadium na przedłużony okres związania</w:t>
      </w:r>
      <w:r w:rsidR="00EB428E">
        <w:rPr>
          <w:rFonts w:ascii="Calibri" w:hAnsi="Calibri" w:cs="Calibri"/>
          <w:sz w:val="24"/>
        </w:rPr>
        <w:t xml:space="preserve"> </w:t>
      </w:r>
      <w:r w:rsidRPr="00A43505">
        <w:rPr>
          <w:rFonts w:ascii="Calibri" w:hAnsi="Calibri" w:cs="Calibri"/>
          <w:sz w:val="24"/>
        </w:rPr>
        <w:t>ofertą.</w:t>
      </w:r>
    </w:p>
    <w:p w14:paraId="3BDD497D" w14:textId="77777777" w:rsidR="00697F54" w:rsidRPr="00A43505" w:rsidRDefault="00697F54" w:rsidP="00697F54">
      <w:pPr>
        <w:spacing w:before="40"/>
        <w:ind w:left="4105"/>
        <w:jc w:val="both"/>
        <w:rPr>
          <w:rFonts w:ascii="Calibri" w:hAnsi="Calibri" w:cs="Calibri"/>
          <w:sz w:val="26"/>
        </w:rPr>
      </w:pPr>
      <w:r w:rsidRPr="00A43505">
        <w:rPr>
          <w:rFonts w:ascii="Calibri" w:hAnsi="Calibri" w:cs="Calibri"/>
          <w:sz w:val="26"/>
        </w:rPr>
        <w:t>Rozdział 16</w:t>
      </w:r>
    </w:p>
    <w:p w14:paraId="33590E1D" w14:textId="77777777" w:rsidR="00697F54" w:rsidRPr="00A43505" w:rsidRDefault="001E13DE" w:rsidP="00697F54">
      <w:pPr>
        <w:pStyle w:val="Nagwek1"/>
        <w:spacing w:before="48"/>
        <w:ind w:left="831"/>
        <w:rPr>
          <w:rFonts w:ascii="Calibri" w:hAnsi="Calibri" w:cs="Calibri"/>
        </w:rPr>
      </w:pPr>
      <w:r>
        <w:rPr>
          <w:rFonts w:ascii="Calibri" w:hAnsi="Calibri" w:cs="Calibri"/>
          <w:noProof/>
          <w:lang w:eastAsia="zh-CN" w:bidi="bn-IN"/>
        </w:rPr>
        <w:pict w14:anchorId="3E2D8E87">
          <v:rect id="Rectangle 24" o:spid="_x0000_s1037" style="position:absolute;left:0;text-align:left;margin-left:74.75pt;margin-top:19.9pt;width:453.7pt;height:.5pt;z-index:-25164595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" fillcolor="black" stroked="f">
            <w10:wrap type="topAndBottom" anchorx="page"/>
          </v:rect>
        </w:pict>
      </w:r>
      <w:r w:rsidR="00697F54" w:rsidRPr="00A43505">
        <w:rPr>
          <w:rFonts w:ascii="Calibri" w:hAnsi="Calibri" w:cs="Calibri"/>
        </w:rPr>
        <w:t>OPIS SPOSOBU OBLICZENIA CENY OFERTY</w:t>
      </w:r>
    </w:p>
    <w:p w14:paraId="7A7F46DF" w14:textId="77777777" w:rsidR="00697F54" w:rsidRPr="00A43505" w:rsidRDefault="00697F54" w:rsidP="00697F54">
      <w:pPr>
        <w:pStyle w:val="Tekstpodstawowy"/>
        <w:spacing w:before="3"/>
        <w:rPr>
          <w:rFonts w:ascii="Calibri" w:hAnsi="Calibri" w:cs="Calibri"/>
          <w:b/>
          <w:sz w:val="18"/>
        </w:rPr>
      </w:pPr>
    </w:p>
    <w:p w14:paraId="7FCEDF21" w14:textId="77777777" w:rsidR="00697F54" w:rsidRPr="00A43505" w:rsidRDefault="00697F54" w:rsidP="00697F54">
      <w:pPr>
        <w:pStyle w:val="Akapitzlist"/>
        <w:numPr>
          <w:ilvl w:val="1"/>
          <w:numId w:val="15"/>
        </w:numPr>
        <w:tabs>
          <w:tab w:val="left" w:pos="859"/>
        </w:tabs>
        <w:spacing w:before="100" w:line="276" w:lineRule="auto"/>
        <w:ind w:right="116"/>
        <w:rPr>
          <w:rFonts w:ascii="Calibri" w:hAnsi="Calibri" w:cs="Calibri"/>
          <w:sz w:val="24"/>
        </w:rPr>
      </w:pPr>
      <w:r w:rsidRPr="00A43505">
        <w:rPr>
          <w:rFonts w:ascii="Calibri" w:hAnsi="Calibri" w:cs="Calibri"/>
          <w:sz w:val="24"/>
        </w:rPr>
        <w:t xml:space="preserve">Obowiązującą formą wynagrodzenia za wykonanie przez Wykonawcę przedmiotu zamówienia będzie </w:t>
      </w:r>
      <w:r w:rsidR="00E95FB4">
        <w:rPr>
          <w:rFonts w:ascii="Calibri" w:hAnsi="Calibri" w:cs="Calibri"/>
          <w:b/>
          <w:sz w:val="24"/>
        </w:rPr>
        <w:t xml:space="preserve">cena za 1 litr oleju </w:t>
      </w:r>
      <w:r w:rsidR="00C029D6">
        <w:rPr>
          <w:rFonts w:ascii="Calibri" w:hAnsi="Calibri" w:cs="Calibri"/>
          <w:b/>
          <w:sz w:val="24"/>
        </w:rPr>
        <w:t>netto</w:t>
      </w:r>
      <w:r w:rsidR="00E95FB4">
        <w:rPr>
          <w:rFonts w:ascii="Calibri" w:hAnsi="Calibri" w:cs="Calibri"/>
          <w:b/>
          <w:sz w:val="24"/>
        </w:rPr>
        <w:t xml:space="preserve"> pomniejszona o stałą marżę zaproponowaną przez wykonawcę + należy podatek VAT</w:t>
      </w:r>
      <w:r w:rsidR="00EB428E">
        <w:rPr>
          <w:rFonts w:ascii="Calibri" w:hAnsi="Calibri" w:cs="Calibri"/>
          <w:b/>
          <w:sz w:val="24"/>
        </w:rPr>
        <w:t xml:space="preserve"> </w:t>
      </w:r>
      <w:r w:rsidRPr="00A43505">
        <w:rPr>
          <w:rFonts w:ascii="Calibri" w:hAnsi="Calibri" w:cs="Calibri"/>
          <w:sz w:val="24"/>
        </w:rPr>
        <w:t>wskazane w Formularzu ofertowym.  Cena    obejmuje  wszystkie  koszty  i  składniki  związane   z wykonaniem zamówienia w zakresie wynikającym z opisu przedmiotu zamówienia.</w:t>
      </w:r>
    </w:p>
    <w:p w14:paraId="3E52FA96" w14:textId="77777777" w:rsidR="00697F54" w:rsidRPr="00A43505" w:rsidRDefault="00697F54" w:rsidP="00697F54">
      <w:pPr>
        <w:pStyle w:val="Akapitzlist"/>
        <w:numPr>
          <w:ilvl w:val="1"/>
          <w:numId w:val="15"/>
        </w:numPr>
        <w:tabs>
          <w:tab w:val="left" w:pos="859"/>
        </w:tabs>
        <w:spacing w:line="276" w:lineRule="auto"/>
        <w:ind w:right="118"/>
        <w:rPr>
          <w:rFonts w:ascii="Calibri" w:hAnsi="Calibri" w:cs="Calibri"/>
          <w:sz w:val="24"/>
        </w:rPr>
      </w:pPr>
      <w:r w:rsidRPr="00A43505">
        <w:rPr>
          <w:rFonts w:ascii="Calibri" w:hAnsi="Calibri" w:cs="Calibri"/>
          <w:sz w:val="24"/>
        </w:rPr>
        <w:t>Cena winna uwzględniać wymagania wskazane w dokumentacji opisujące</w:t>
      </w:r>
      <w:r>
        <w:rPr>
          <w:rFonts w:ascii="Calibri" w:hAnsi="Calibri" w:cs="Calibri"/>
          <w:sz w:val="24"/>
        </w:rPr>
        <w:t>j przedmiot zamówienia, SWZ i wzo</w:t>
      </w:r>
      <w:r w:rsidRPr="00A43505">
        <w:rPr>
          <w:rFonts w:ascii="Calibri" w:hAnsi="Calibri" w:cs="Calibri"/>
          <w:sz w:val="24"/>
        </w:rPr>
        <w:t>rze</w:t>
      </w:r>
      <w:r w:rsidR="00EB428E">
        <w:rPr>
          <w:rFonts w:ascii="Calibri" w:hAnsi="Calibri" w:cs="Calibri"/>
          <w:sz w:val="24"/>
        </w:rPr>
        <w:t xml:space="preserve"> </w:t>
      </w:r>
      <w:r w:rsidRPr="00A43505">
        <w:rPr>
          <w:rFonts w:ascii="Calibri" w:hAnsi="Calibri" w:cs="Calibri"/>
          <w:sz w:val="24"/>
        </w:rPr>
        <w:t>umowy.</w:t>
      </w:r>
    </w:p>
    <w:p w14:paraId="1064213D" w14:textId="77777777" w:rsidR="00697F54" w:rsidRPr="00A43505" w:rsidRDefault="00697F54" w:rsidP="00697F54">
      <w:pPr>
        <w:pStyle w:val="Akapitzlist"/>
        <w:numPr>
          <w:ilvl w:val="1"/>
          <w:numId w:val="15"/>
        </w:numPr>
        <w:tabs>
          <w:tab w:val="left" w:pos="859"/>
        </w:tabs>
        <w:ind w:hanging="721"/>
        <w:rPr>
          <w:rFonts w:ascii="Calibri" w:hAnsi="Calibri" w:cs="Calibri"/>
          <w:sz w:val="24"/>
        </w:rPr>
      </w:pPr>
      <w:r w:rsidRPr="00A43505">
        <w:rPr>
          <w:rFonts w:ascii="Calibri" w:hAnsi="Calibri" w:cs="Calibri"/>
          <w:sz w:val="24"/>
        </w:rPr>
        <w:t>Cenę należy</w:t>
      </w:r>
      <w:r w:rsidR="00EB428E">
        <w:rPr>
          <w:rFonts w:ascii="Calibri" w:hAnsi="Calibri" w:cs="Calibri"/>
          <w:sz w:val="24"/>
        </w:rPr>
        <w:t xml:space="preserve"> </w:t>
      </w:r>
      <w:r w:rsidRPr="00A43505">
        <w:rPr>
          <w:rFonts w:ascii="Calibri" w:hAnsi="Calibri" w:cs="Calibri"/>
          <w:sz w:val="24"/>
        </w:rPr>
        <w:t>obliczyć:</w:t>
      </w:r>
    </w:p>
    <w:p w14:paraId="6C5BE558" w14:textId="77777777" w:rsidR="00697F54" w:rsidRPr="00A43505" w:rsidRDefault="00697F54" w:rsidP="00697F54">
      <w:pPr>
        <w:pStyle w:val="Akapitzlist"/>
        <w:numPr>
          <w:ilvl w:val="2"/>
          <w:numId w:val="15"/>
        </w:numPr>
        <w:tabs>
          <w:tab w:val="left" w:pos="1219"/>
        </w:tabs>
        <w:spacing w:before="41"/>
        <w:ind w:hanging="361"/>
        <w:rPr>
          <w:rFonts w:ascii="Calibri" w:hAnsi="Calibri" w:cs="Calibri"/>
          <w:sz w:val="24"/>
        </w:rPr>
      </w:pPr>
      <w:r w:rsidRPr="00A43505">
        <w:rPr>
          <w:rFonts w:ascii="Calibri" w:hAnsi="Calibri" w:cs="Calibri"/>
          <w:sz w:val="24"/>
        </w:rPr>
        <w:t>podając cenę</w:t>
      </w:r>
      <w:r w:rsidR="00EB428E">
        <w:rPr>
          <w:rFonts w:ascii="Calibri" w:hAnsi="Calibri" w:cs="Calibri"/>
          <w:sz w:val="24"/>
        </w:rPr>
        <w:t xml:space="preserve"> </w:t>
      </w:r>
      <w:r w:rsidRPr="00A43505">
        <w:rPr>
          <w:rFonts w:ascii="Calibri" w:hAnsi="Calibri" w:cs="Calibri"/>
          <w:sz w:val="24"/>
        </w:rPr>
        <w:t>netto</w:t>
      </w:r>
    </w:p>
    <w:p w14:paraId="1C7A460D" w14:textId="77777777" w:rsidR="00697F54" w:rsidRPr="00A43505" w:rsidRDefault="00697F54" w:rsidP="00697F54">
      <w:pPr>
        <w:pStyle w:val="Akapitzlist"/>
        <w:numPr>
          <w:ilvl w:val="2"/>
          <w:numId w:val="15"/>
        </w:numPr>
        <w:tabs>
          <w:tab w:val="left" w:pos="1219"/>
        </w:tabs>
        <w:spacing w:before="42"/>
        <w:ind w:hanging="361"/>
        <w:rPr>
          <w:rFonts w:ascii="Calibri" w:hAnsi="Calibri" w:cs="Calibri"/>
          <w:sz w:val="24"/>
        </w:rPr>
      </w:pPr>
      <w:r w:rsidRPr="00A43505">
        <w:rPr>
          <w:rFonts w:ascii="Calibri" w:hAnsi="Calibri" w:cs="Calibri"/>
          <w:sz w:val="24"/>
        </w:rPr>
        <w:t>wskazując zastosowaną stawkę podatku</w:t>
      </w:r>
      <w:r w:rsidR="00EB428E">
        <w:rPr>
          <w:rFonts w:ascii="Calibri" w:hAnsi="Calibri" w:cs="Calibri"/>
          <w:sz w:val="24"/>
        </w:rPr>
        <w:t xml:space="preserve"> </w:t>
      </w:r>
      <w:r w:rsidRPr="00A43505">
        <w:rPr>
          <w:rFonts w:ascii="Calibri" w:hAnsi="Calibri" w:cs="Calibri"/>
          <w:sz w:val="24"/>
        </w:rPr>
        <w:t>VAT</w:t>
      </w:r>
    </w:p>
    <w:p w14:paraId="19DE158D" w14:textId="77777777" w:rsidR="00697F54" w:rsidRPr="00A43505" w:rsidRDefault="00697F54" w:rsidP="00697F54">
      <w:pPr>
        <w:pStyle w:val="Akapitzlist"/>
        <w:numPr>
          <w:ilvl w:val="2"/>
          <w:numId w:val="15"/>
        </w:numPr>
        <w:tabs>
          <w:tab w:val="left" w:pos="1219"/>
        </w:tabs>
        <w:spacing w:before="43"/>
        <w:ind w:hanging="361"/>
        <w:rPr>
          <w:rFonts w:ascii="Calibri" w:hAnsi="Calibri" w:cs="Calibri"/>
          <w:sz w:val="24"/>
        </w:rPr>
      </w:pPr>
      <w:r w:rsidRPr="00A43505">
        <w:rPr>
          <w:rFonts w:ascii="Calibri" w:hAnsi="Calibri" w:cs="Calibri"/>
          <w:sz w:val="24"/>
        </w:rPr>
        <w:t>obliczając wysokość podatku</w:t>
      </w:r>
      <w:r w:rsidR="00EB428E">
        <w:rPr>
          <w:rFonts w:ascii="Calibri" w:hAnsi="Calibri" w:cs="Calibri"/>
          <w:sz w:val="24"/>
        </w:rPr>
        <w:t xml:space="preserve"> </w:t>
      </w:r>
      <w:r w:rsidRPr="00A43505">
        <w:rPr>
          <w:rFonts w:ascii="Calibri" w:hAnsi="Calibri" w:cs="Calibri"/>
          <w:sz w:val="24"/>
        </w:rPr>
        <w:t>VAT</w:t>
      </w:r>
    </w:p>
    <w:p w14:paraId="77ED77DE" w14:textId="77777777" w:rsidR="00697F54" w:rsidRDefault="00697F54" w:rsidP="00697F54">
      <w:pPr>
        <w:pStyle w:val="Akapitzlist"/>
        <w:numPr>
          <w:ilvl w:val="2"/>
          <w:numId w:val="15"/>
        </w:numPr>
        <w:tabs>
          <w:tab w:val="left" w:pos="1219"/>
        </w:tabs>
        <w:spacing w:before="43"/>
        <w:ind w:hanging="361"/>
        <w:rPr>
          <w:rFonts w:ascii="Calibri" w:hAnsi="Calibri" w:cs="Calibri"/>
          <w:sz w:val="24"/>
        </w:rPr>
      </w:pPr>
      <w:r w:rsidRPr="00A43505">
        <w:rPr>
          <w:rFonts w:ascii="Calibri" w:hAnsi="Calibri" w:cs="Calibri"/>
          <w:sz w:val="24"/>
        </w:rPr>
        <w:t>podając cenę brutto stanowiącą sumę wartości netto i wysokości podatku</w:t>
      </w:r>
      <w:r w:rsidR="00EB428E">
        <w:rPr>
          <w:rFonts w:ascii="Calibri" w:hAnsi="Calibri" w:cs="Calibri"/>
          <w:sz w:val="24"/>
        </w:rPr>
        <w:t xml:space="preserve"> </w:t>
      </w:r>
      <w:r w:rsidRPr="00A43505">
        <w:rPr>
          <w:rFonts w:ascii="Calibri" w:hAnsi="Calibri" w:cs="Calibri"/>
          <w:sz w:val="24"/>
        </w:rPr>
        <w:t>VAT.</w:t>
      </w:r>
    </w:p>
    <w:p w14:paraId="6C1C81F2" w14:textId="77777777" w:rsidR="00E95FB4" w:rsidRPr="00A43505" w:rsidRDefault="00E95FB4" w:rsidP="00697F54">
      <w:pPr>
        <w:pStyle w:val="Akapitzlist"/>
        <w:numPr>
          <w:ilvl w:val="2"/>
          <w:numId w:val="15"/>
        </w:numPr>
        <w:tabs>
          <w:tab w:val="left" w:pos="1219"/>
        </w:tabs>
        <w:spacing w:before="43"/>
        <w:ind w:hanging="361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Uwzględniając przyznaną stałą marżę</w:t>
      </w:r>
    </w:p>
    <w:p w14:paraId="1CB21C53" w14:textId="77777777" w:rsidR="00697F54" w:rsidRDefault="00697F54" w:rsidP="00697F54">
      <w:pPr>
        <w:pStyle w:val="Akapitzlist"/>
        <w:numPr>
          <w:ilvl w:val="1"/>
          <w:numId w:val="15"/>
        </w:numPr>
        <w:tabs>
          <w:tab w:val="left" w:pos="859"/>
        </w:tabs>
        <w:spacing w:before="42" w:line="276" w:lineRule="auto"/>
        <w:ind w:right="117"/>
        <w:rPr>
          <w:rFonts w:ascii="Calibri" w:hAnsi="Calibri" w:cs="Calibri"/>
          <w:sz w:val="24"/>
        </w:rPr>
      </w:pPr>
      <w:r w:rsidRPr="00A43505">
        <w:rPr>
          <w:rFonts w:ascii="Calibri" w:hAnsi="Calibri" w:cs="Calibri"/>
          <w:sz w:val="24"/>
        </w:rPr>
        <w:t>Wszelkie  rozliczenia  dotyczące  realizacji   przedmiotu   zamówienia   opisanego  w niniejszej specyfikacji dokonywane będą w złotych</w:t>
      </w:r>
      <w:r w:rsidR="00EB428E">
        <w:rPr>
          <w:rFonts w:ascii="Calibri" w:hAnsi="Calibri" w:cs="Calibri"/>
          <w:sz w:val="24"/>
        </w:rPr>
        <w:t xml:space="preserve"> </w:t>
      </w:r>
      <w:r w:rsidRPr="00A43505">
        <w:rPr>
          <w:rFonts w:ascii="Calibri" w:hAnsi="Calibri" w:cs="Calibri"/>
          <w:sz w:val="24"/>
        </w:rPr>
        <w:t>polskich.</w:t>
      </w:r>
    </w:p>
    <w:p w14:paraId="77F555EB" w14:textId="77777777" w:rsidR="00697F54" w:rsidRDefault="00697F54" w:rsidP="00697F54">
      <w:pPr>
        <w:pStyle w:val="Akapitzlist"/>
        <w:tabs>
          <w:tab w:val="left" w:pos="859"/>
        </w:tabs>
        <w:spacing w:before="42" w:line="276" w:lineRule="auto"/>
        <w:ind w:right="117"/>
        <w:rPr>
          <w:rFonts w:ascii="Calibri" w:hAnsi="Calibri" w:cs="Calibri"/>
          <w:sz w:val="24"/>
        </w:rPr>
      </w:pPr>
    </w:p>
    <w:p w14:paraId="19EE1A4D" w14:textId="77777777" w:rsidR="00697F54" w:rsidRPr="00A43505" w:rsidRDefault="00697F54" w:rsidP="00697F54">
      <w:pPr>
        <w:pStyle w:val="Akapitzlist"/>
        <w:tabs>
          <w:tab w:val="left" w:pos="859"/>
        </w:tabs>
        <w:spacing w:before="42" w:line="276" w:lineRule="auto"/>
        <w:ind w:right="117"/>
        <w:rPr>
          <w:rFonts w:ascii="Calibri" w:hAnsi="Calibri" w:cs="Calibri"/>
          <w:sz w:val="24"/>
        </w:rPr>
      </w:pPr>
    </w:p>
    <w:p w14:paraId="5E73AE3F" w14:textId="77777777" w:rsidR="00697F54" w:rsidRDefault="00697F54" w:rsidP="00697F54">
      <w:pPr>
        <w:pStyle w:val="Akapitzlist"/>
        <w:numPr>
          <w:ilvl w:val="1"/>
          <w:numId w:val="15"/>
        </w:numPr>
        <w:tabs>
          <w:tab w:val="left" w:pos="859"/>
        </w:tabs>
        <w:spacing w:line="276" w:lineRule="auto"/>
        <w:ind w:right="116" w:hanging="721"/>
        <w:rPr>
          <w:rFonts w:ascii="Calibri" w:hAnsi="Calibri" w:cs="Calibri"/>
          <w:sz w:val="24"/>
        </w:rPr>
      </w:pPr>
    </w:p>
    <w:p w14:paraId="16F0A285" w14:textId="77777777" w:rsidR="00697F54" w:rsidRPr="00A43505" w:rsidRDefault="00697F54" w:rsidP="00697F54">
      <w:pPr>
        <w:pStyle w:val="Akapitzlist"/>
        <w:numPr>
          <w:ilvl w:val="1"/>
          <w:numId w:val="15"/>
        </w:numPr>
        <w:tabs>
          <w:tab w:val="left" w:pos="859"/>
        </w:tabs>
        <w:spacing w:line="276" w:lineRule="auto"/>
        <w:ind w:right="116" w:hanging="721"/>
        <w:rPr>
          <w:rFonts w:ascii="Calibri" w:hAnsi="Calibri" w:cs="Calibri"/>
          <w:sz w:val="24"/>
        </w:rPr>
      </w:pPr>
      <w:r w:rsidRPr="00A43505">
        <w:rPr>
          <w:rFonts w:ascii="Calibri" w:hAnsi="Calibri" w:cs="Calibri"/>
          <w:sz w:val="24"/>
        </w:rPr>
        <w:t>Jeżeli została złożona oferta, której wybór prowadziłby do powstania u zamawiającego obowiązku podatkowego zgodnie z ustawą z dnia 11 marca 2004 r. o podatku od towarów i usług (Dz. U. z 2018 r. poz. 2174, z późn. zm.), dla celów zastosowania kryterium ceny lub kosztu zamawiający dolicza do przedstawionej  w tej ofercie ceny kwotę podatku od towarów i usług, którą miałby obowiązek rozliczyć.</w:t>
      </w:r>
    </w:p>
    <w:p w14:paraId="289796EB" w14:textId="77777777" w:rsidR="00697F54" w:rsidRPr="00A43505" w:rsidRDefault="00697F54" w:rsidP="00697F54">
      <w:pPr>
        <w:pStyle w:val="Akapitzlist"/>
        <w:numPr>
          <w:ilvl w:val="1"/>
          <w:numId w:val="15"/>
        </w:numPr>
        <w:tabs>
          <w:tab w:val="left" w:pos="859"/>
        </w:tabs>
        <w:ind w:hanging="721"/>
        <w:rPr>
          <w:rFonts w:ascii="Calibri" w:hAnsi="Calibri" w:cs="Calibri"/>
          <w:sz w:val="24"/>
        </w:rPr>
      </w:pPr>
      <w:r w:rsidRPr="00A43505">
        <w:rPr>
          <w:rFonts w:ascii="Calibri" w:hAnsi="Calibri" w:cs="Calibri"/>
          <w:sz w:val="24"/>
        </w:rPr>
        <w:t>W ofercie, o której mowa w pkt 16.6 wykonawca ma</w:t>
      </w:r>
      <w:r w:rsidR="00EB428E">
        <w:rPr>
          <w:rFonts w:ascii="Calibri" w:hAnsi="Calibri" w:cs="Calibri"/>
          <w:sz w:val="24"/>
        </w:rPr>
        <w:t xml:space="preserve"> </w:t>
      </w:r>
      <w:r w:rsidRPr="00A43505">
        <w:rPr>
          <w:rFonts w:ascii="Calibri" w:hAnsi="Calibri" w:cs="Calibri"/>
          <w:sz w:val="24"/>
        </w:rPr>
        <w:t>obowiązek:</w:t>
      </w:r>
    </w:p>
    <w:p w14:paraId="5A857D9A" w14:textId="77777777" w:rsidR="00697F54" w:rsidRPr="00A43505" w:rsidRDefault="00697F54" w:rsidP="00697F54">
      <w:pPr>
        <w:pStyle w:val="Akapitzlist"/>
        <w:numPr>
          <w:ilvl w:val="0"/>
          <w:numId w:val="14"/>
        </w:numPr>
        <w:tabs>
          <w:tab w:val="left" w:pos="1839"/>
          <w:tab w:val="left" w:pos="1840"/>
        </w:tabs>
        <w:spacing w:before="41" w:line="276" w:lineRule="auto"/>
        <w:ind w:left="1839" w:right="117"/>
        <w:rPr>
          <w:rFonts w:ascii="Calibri" w:hAnsi="Calibri" w:cs="Calibri"/>
          <w:sz w:val="24"/>
        </w:rPr>
      </w:pPr>
      <w:r w:rsidRPr="00A43505">
        <w:rPr>
          <w:rFonts w:ascii="Calibri" w:hAnsi="Calibri" w:cs="Calibri"/>
          <w:sz w:val="24"/>
        </w:rPr>
        <w:t>poinformowania zamawiającego, że wybór jego oferty będzie prowadził do powstania u zamawiającego obowiązku</w:t>
      </w:r>
      <w:r w:rsidR="00EB428E">
        <w:rPr>
          <w:rFonts w:ascii="Calibri" w:hAnsi="Calibri" w:cs="Calibri"/>
          <w:sz w:val="24"/>
        </w:rPr>
        <w:t xml:space="preserve"> </w:t>
      </w:r>
      <w:r w:rsidRPr="00A43505">
        <w:rPr>
          <w:rFonts w:ascii="Calibri" w:hAnsi="Calibri" w:cs="Calibri"/>
          <w:sz w:val="24"/>
        </w:rPr>
        <w:t>podatkowego;</w:t>
      </w:r>
    </w:p>
    <w:p w14:paraId="4E305AAE" w14:textId="77777777" w:rsidR="00697F54" w:rsidRPr="00A43505" w:rsidRDefault="00697F54" w:rsidP="00697F54">
      <w:pPr>
        <w:pStyle w:val="Akapitzlist"/>
        <w:numPr>
          <w:ilvl w:val="0"/>
          <w:numId w:val="14"/>
        </w:numPr>
        <w:tabs>
          <w:tab w:val="left" w:pos="1839"/>
          <w:tab w:val="left" w:pos="1840"/>
        </w:tabs>
        <w:spacing w:before="1" w:line="276" w:lineRule="auto"/>
        <w:ind w:left="1839" w:right="117"/>
        <w:rPr>
          <w:rFonts w:ascii="Calibri" w:hAnsi="Calibri" w:cs="Calibri"/>
          <w:sz w:val="24"/>
        </w:rPr>
      </w:pPr>
      <w:r w:rsidRPr="00A43505">
        <w:rPr>
          <w:rFonts w:ascii="Calibri" w:hAnsi="Calibri" w:cs="Calibri"/>
          <w:sz w:val="24"/>
        </w:rPr>
        <w:t>wskazania nazwy (rodzaju) towaru lub usługi, których dostawa lub świadczenie będą prowadziły do powstania obowiązku</w:t>
      </w:r>
      <w:r w:rsidR="00EB428E">
        <w:rPr>
          <w:rFonts w:ascii="Calibri" w:hAnsi="Calibri" w:cs="Calibri"/>
          <w:sz w:val="24"/>
        </w:rPr>
        <w:t xml:space="preserve"> </w:t>
      </w:r>
      <w:r w:rsidRPr="00A43505">
        <w:rPr>
          <w:rFonts w:ascii="Calibri" w:hAnsi="Calibri" w:cs="Calibri"/>
          <w:sz w:val="24"/>
        </w:rPr>
        <w:t>podatkowego;</w:t>
      </w:r>
    </w:p>
    <w:p w14:paraId="3013A7F8" w14:textId="77777777" w:rsidR="00697F54" w:rsidRPr="00A43505" w:rsidRDefault="00697F54" w:rsidP="00697F54">
      <w:pPr>
        <w:pStyle w:val="Akapitzlist"/>
        <w:numPr>
          <w:ilvl w:val="0"/>
          <w:numId w:val="14"/>
        </w:numPr>
        <w:tabs>
          <w:tab w:val="left" w:pos="1839"/>
          <w:tab w:val="left" w:pos="1840"/>
          <w:tab w:val="left" w:pos="3183"/>
          <w:tab w:val="left" w:pos="4340"/>
          <w:tab w:val="left" w:pos="5353"/>
          <w:tab w:val="left" w:pos="5951"/>
          <w:tab w:val="left" w:pos="6851"/>
          <w:tab w:val="left" w:pos="8005"/>
        </w:tabs>
        <w:spacing w:line="276" w:lineRule="auto"/>
        <w:ind w:left="1839" w:right="119"/>
        <w:rPr>
          <w:rFonts w:ascii="Calibri" w:hAnsi="Calibri" w:cs="Calibri"/>
          <w:sz w:val="24"/>
        </w:rPr>
      </w:pPr>
      <w:r w:rsidRPr="00A43505">
        <w:rPr>
          <w:rFonts w:ascii="Calibri" w:hAnsi="Calibri" w:cs="Calibri"/>
          <w:sz w:val="24"/>
        </w:rPr>
        <w:t>wskazania</w:t>
      </w:r>
      <w:r w:rsidRPr="00A43505">
        <w:rPr>
          <w:rFonts w:ascii="Calibri" w:hAnsi="Calibri" w:cs="Calibri"/>
          <w:sz w:val="24"/>
        </w:rPr>
        <w:tab/>
        <w:t>wartości</w:t>
      </w:r>
      <w:r w:rsidRPr="00A43505">
        <w:rPr>
          <w:rFonts w:ascii="Calibri" w:hAnsi="Calibri" w:cs="Calibri"/>
          <w:sz w:val="24"/>
        </w:rPr>
        <w:tab/>
        <w:t>towaru</w:t>
      </w:r>
      <w:r w:rsidRPr="00A43505">
        <w:rPr>
          <w:rFonts w:ascii="Calibri" w:hAnsi="Calibri" w:cs="Calibri"/>
          <w:sz w:val="24"/>
        </w:rPr>
        <w:tab/>
        <w:t>lub</w:t>
      </w:r>
      <w:r w:rsidRPr="00A43505">
        <w:rPr>
          <w:rFonts w:ascii="Calibri" w:hAnsi="Calibri" w:cs="Calibri"/>
          <w:sz w:val="24"/>
        </w:rPr>
        <w:tab/>
        <w:t>usługi</w:t>
      </w:r>
      <w:r w:rsidRPr="00A43505">
        <w:rPr>
          <w:rFonts w:ascii="Calibri" w:hAnsi="Calibri" w:cs="Calibri"/>
          <w:sz w:val="24"/>
        </w:rPr>
        <w:tab/>
        <w:t>objętego</w:t>
      </w:r>
      <w:r w:rsidRPr="00A43505">
        <w:rPr>
          <w:rFonts w:ascii="Calibri" w:hAnsi="Calibri" w:cs="Calibri"/>
          <w:sz w:val="24"/>
        </w:rPr>
        <w:tab/>
      </w:r>
      <w:r w:rsidRPr="00A43505">
        <w:rPr>
          <w:rFonts w:ascii="Calibri" w:hAnsi="Calibri" w:cs="Calibri"/>
          <w:spacing w:val="-3"/>
          <w:sz w:val="24"/>
        </w:rPr>
        <w:t xml:space="preserve">obowiązkiem </w:t>
      </w:r>
      <w:r w:rsidRPr="00A43505">
        <w:rPr>
          <w:rFonts w:ascii="Calibri" w:hAnsi="Calibri" w:cs="Calibri"/>
          <w:sz w:val="24"/>
        </w:rPr>
        <w:t>podatkowym zamawiającego, bez kwoty</w:t>
      </w:r>
      <w:r w:rsidR="00EB428E">
        <w:rPr>
          <w:rFonts w:ascii="Calibri" w:hAnsi="Calibri" w:cs="Calibri"/>
          <w:sz w:val="24"/>
        </w:rPr>
        <w:t xml:space="preserve"> </w:t>
      </w:r>
      <w:r w:rsidRPr="00A43505">
        <w:rPr>
          <w:rFonts w:ascii="Calibri" w:hAnsi="Calibri" w:cs="Calibri"/>
          <w:sz w:val="24"/>
        </w:rPr>
        <w:t>podatku;</w:t>
      </w:r>
    </w:p>
    <w:p w14:paraId="7D1F9800" w14:textId="77777777" w:rsidR="00697F54" w:rsidRPr="00A43505" w:rsidRDefault="00697F54" w:rsidP="00697F54">
      <w:pPr>
        <w:pStyle w:val="Akapitzlist"/>
        <w:numPr>
          <w:ilvl w:val="0"/>
          <w:numId w:val="14"/>
        </w:numPr>
        <w:tabs>
          <w:tab w:val="left" w:pos="1839"/>
          <w:tab w:val="left" w:pos="1840"/>
        </w:tabs>
        <w:spacing w:line="276" w:lineRule="auto"/>
        <w:ind w:left="1839" w:right="117"/>
        <w:rPr>
          <w:rFonts w:ascii="Calibri" w:hAnsi="Calibri" w:cs="Calibri"/>
          <w:sz w:val="24"/>
        </w:rPr>
      </w:pPr>
      <w:r w:rsidRPr="00A43505">
        <w:rPr>
          <w:rFonts w:ascii="Calibri" w:hAnsi="Calibri" w:cs="Calibri"/>
          <w:sz w:val="24"/>
        </w:rPr>
        <w:t>wskazania stawki podatku od towarów i usług, która zgodnie z wiedzą wykonawcy, będzie miała zastosowanie.</w:t>
      </w:r>
    </w:p>
    <w:p w14:paraId="40174012" w14:textId="77777777" w:rsidR="00697F54" w:rsidRPr="00A43505" w:rsidRDefault="00697F54" w:rsidP="00697F54">
      <w:pPr>
        <w:pStyle w:val="Akapitzlist"/>
        <w:numPr>
          <w:ilvl w:val="1"/>
          <w:numId w:val="15"/>
        </w:numPr>
        <w:tabs>
          <w:tab w:val="left" w:pos="847"/>
        </w:tabs>
        <w:spacing w:before="72" w:line="276" w:lineRule="auto"/>
        <w:ind w:right="119"/>
        <w:rPr>
          <w:rFonts w:ascii="Calibri" w:hAnsi="Calibri" w:cs="Calibri"/>
          <w:sz w:val="24"/>
        </w:rPr>
      </w:pPr>
      <w:r w:rsidRPr="00A43505">
        <w:rPr>
          <w:rFonts w:ascii="Calibri" w:hAnsi="Calibri" w:cs="Calibri"/>
          <w:sz w:val="24"/>
        </w:rPr>
        <w:t>W Formularzu oferty Wykonawca podaje cenę, z dokładnością do dwóch miejsc po przecinku w rozumieniu  art.  3 ust.  1 pkt  1 i  ust.  2 ustawy z dnia  9 maja  2014r.  o informowaniu o cenach towarów i usług oraz ustawy z dnia 7 lipca 1994r.</w:t>
      </w:r>
    </w:p>
    <w:p w14:paraId="5701C6FB" w14:textId="77777777" w:rsidR="00697F54" w:rsidRPr="00A43505" w:rsidRDefault="00697F54" w:rsidP="00697F54">
      <w:pPr>
        <w:pStyle w:val="Tekstpodstawowy"/>
        <w:spacing w:line="280" w:lineRule="exact"/>
        <w:ind w:left="846"/>
        <w:jc w:val="both"/>
        <w:rPr>
          <w:rFonts w:ascii="Calibri" w:hAnsi="Calibri" w:cs="Calibri"/>
        </w:rPr>
      </w:pPr>
      <w:r w:rsidRPr="00A43505">
        <w:rPr>
          <w:rFonts w:ascii="Calibri" w:hAnsi="Calibri" w:cs="Calibri"/>
        </w:rPr>
        <w:t>o denominacji złotego, za którą podejmuje się zrealizować przedmiot zamówienia.</w:t>
      </w:r>
    </w:p>
    <w:p w14:paraId="7A3B8038" w14:textId="77777777" w:rsidR="00697F54" w:rsidRPr="00A43505" w:rsidRDefault="00697F54" w:rsidP="00697F54">
      <w:pPr>
        <w:pStyle w:val="Akapitzlist"/>
        <w:numPr>
          <w:ilvl w:val="1"/>
          <w:numId w:val="15"/>
        </w:numPr>
        <w:tabs>
          <w:tab w:val="left" w:pos="859"/>
        </w:tabs>
        <w:spacing w:before="43"/>
        <w:ind w:hanging="721"/>
        <w:rPr>
          <w:rFonts w:ascii="Calibri" w:hAnsi="Calibri" w:cs="Calibri"/>
          <w:b/>
          <w:sz w:val="24"/>
        </w:rPr>
      </w:pPr>
      <w:r w:rsidRPr="00A43505">
        <w:rPr>
          <w:rFonts w:ascii="Calibri" w:hAnsi="Calibri" w:cs="Calibri"/>
          <w:sz w:val="24"/>
        </w:rPr>
        <w:t>Wynagrodzenie</w:t>
      </w:r>
      <w:r w:rsidR="00EB428E">
        <w:rPr>
          <w:rFonts w:ascii="Calibri" w:hAnsi="Calibri" w:cs="Calibri"/>
          <w:sz w:val="24"/>
        </w:rPr>
        <w:t xml:space="preserve"> </w:t>
      </w:r>
      <w:r w:rsidRPr="00A43505">
        <w:rPr>
          <w:rFonts w:ascii="Calibri" w:hAnsi="Calibri" w:cs="Calibri"/>
          <w:sz w:val="24"/>
        </w:rPr>
        <w:t>będzie</w:t>
      </w:r>
      <w:r w:rsidR="00EB428E">
        <w:rPr>
          <w:rFonts w:ascii="Calibri" w:hAnsi="Calibri" w:cs="Calibri"/>
          <w:sz w:val="24"/>
        </w:rPr>
        <w:t xml:space="preserve"> </w:t>
      </w:r>
      <w:r w:rsidRPr="00A43505">
        <w:rPr>
          <w:rFonts w:ascii="Calibri" w:hAnsi="Calibri" w:cs="Calibri"/>
          <w:sz w:val="24"/>
        </w:rPr>
        <w:t>płatne</w:t>
      </w:r>
      <w:r w:rsidR="00EB428E">
        <w:rPr>
          <w:rFonts w:ascii="Calibri" w:hAnsi="Calibri" w:cs="Calibri"/>
          <w:sz w:val="24"/>
        </w:rPr>
        <w:t xml:space="preserve"> </w:t>
      </w:r>
      <w:r w:rsidRPr="00A43505">
        <w:rPr>
          <w:rFonts w:ascii="Calibri" w:hAnsi="Calibri" w:cs="Calibri"/>
          <w:sz w:val="24"/>
        </w:rPr>
        <w:t>zgodnie</w:t>
      </w:r>
      <w:r w:rsidR="00EB428E">
        <w:rPr>
          <w:rFonts w:ascii="Calibri" w:hAnsi="Calibri" w:cs="Calibri"/>
          <w:sz w:val="24"/>
        </w:rPr>
        <w:t xml:space="preserve"> </w:t>
      </w:r>
      <w:r w:rsidRPr="00A43505">
        <w:rPr>
          <w:rFonts w:ascii="Calibri" w:hAnsi="Calibri" w:cs="Calibri"/>
          <w:sz w:val="24"/>
        </w:rPr>
        <w:t>z</w:t>
      </w:r>
      <w:r w:rsidR="00EB428E">
        <w:rPr>
          <w:rFonts w:ascii="Calibri" w:hAnsi="Calibri" w:cs="Calibri"/>
          <w:sz w:val="24"/>
        </w:rPr>
        <w:t xml:space="preserve"> </w:t>
      </w:r>
      <w:r w:rsidRPr="00A43505">
        <w:rPr>
          <w:rFonts w:ascii="Calibri" w:hAnsi="Calibri" w:cs="Calibri"/>
          <w:sz w:val="24"/>
        </w:rPr>
        <w:t>Projektem</w:t>
      </w:r>
      <w:r w:rsidR="00EB428E">
        <w:rPr>
          <w:rFonts w:ascii="Calibri" w:hAnsi="Calibri" w:cs="Calibri"/>
          <w:sz w:val="24"/>
        </w:rPr>
        <w:t xml:space="preserve"> </w:t>
      </w:r>
      <w:r w:rsidRPr="00A43505">
        <w:rPr>
          <w:rFonts w:ascii="Calibri" w:hAnsi="Calibri" w:cs="Calibri"/>
          <w:sz w:val="24"/>
        </w:rPr>
        <w:t>umowy</w:t>
      </w:r>
      <w:r w:rsidR="00EB428E">
        <w:rPr>
          <w:rFonts w:ascii="Calibri" w:hAnsi="Calibri" w:cs="Calibri"/>
          <w:sz w:val="24"/>
        </w:rPr>
        <w:t xml:space="preserve"> </w:t>
      </w:r>
      <w:r w:rsidRPr="00A43505">
        <w:rPr>
          <w:rFonts w:ascii="Calibri" w:hAnsi="Calibri" w:cs="Calibri"/>
          <w:b/>
          <w:sz w:val="24"/>
        </w:rPr>
        <w:t>Załącznik</w:t>
      </w:r>
      <w:r w:rsidR="00EB428E">
        <w:rPr>
          <w:rFonts w:ascii="Calibri" w:hAnsi="Calibri" w:cs="Calibri"/>
          <w:b/>
          <w:sz w:val="24"/>
        </w:rPr>
        <w:t xml:space="preserve"> </w:t>
      </w:r>
      <w:r w:rsidRPr="00A43505">
        <w:rPr>
          <w:rFonts w:ascii="Calibri" w:hAnsi="Calibri" w:cs="Calibri"/>
          <w:b/>
          <w:sz w:val="24"/>
        </w:rPr>
        <w:t>Nr</w:t>
      </w:r>
      <w:r w:rsidR="00EB428E">
        <w:rPr>
          <w:rFonts w:ascii="Calibri" w:hAnsi="Calibri" w:cs="Calibri"/>
          <w:b/>
          <w:sz w:val="24"/>
        </w:rPr>
        <w:t xml:space="preserve"> </w:t>
      </w:r>
      <w:r w:rsidRPr="00A43505">
        <w:rPr>
          <w:rFonts w:ascii="Calibri" w:hAnsi="Calibri" w:cs="Calibri"/>
          <w:b/>
          <w:sz w:val="24"/>
        </w:rPr>
        <w:t>2</w:t>
      </w:r>
      <w:r w:rsidR="00EB428E">
        <w:rPr>
          <w:rFonts w:ascii="Calibri" w:hAnsi="Calibri" w:cs="Calibri"/>
          <w:b/>
          <w:sz w:val="24"/>
        </w:rPr>
        <w:t xml:space="preserve"> </w:t>
      </w:r>
      <w:r w:rsidRPr="00A43505">
        <w:rPr>
          <w:rFonts w:ascii="Calibri" w:hAnsi="Calibri" w:cs="Calibri"/>
          <w:b/>
          <w:sz w:val="24"/>
        </w:rPr>
        <w:t>do</w:t>
      </w:r>
      <w:r w:rsidR="00EB428E">
        <w:rPr>
          <w:rFonts w:ascii="Calibri" w:hAnsi="Calibri" w:cs="Calibri"/>
          <w:b/>
          <w:sz w:val="24"/>
        </w:rPr>
        <w:t xml:space="preserve"> </w:t>
      </w:r>
      <w:r w:rsidRPr="00A43505">
        <w:rPr>
          <w:rFonts w:ascii="Calibri" w:hAnsi="Calibri" w:cs="Calibri"/>
          <w:b/>
          <w:sz w:val="24"/>
        </w:rPr>
        <w:t>SWZ.</w:t>
      </w:r>
    </w:p>
    <w:p w14:paraId="57B2D9E8" w14:textId="77777777" w:rsidR="00697F54" w:rsidRPr="00A43505" w:rsidRDefault="00697F54" w:rsidP="00697F54">
      <w:pPr>
        <w:pStyle w:val="Tekstpodstawowy"/>
        <w:spacing w:before="1"/>
        <w:rPr>
          <w:rFonts w:ascii="Calibri" w:hAnsi="Calibri" w:cs="Calibri"/>
          <w:b/>
        </w:rPr>
      </w:pPr>
    </w:p>
    <w:p w14:paraId="035E72F9" w14:textId="77777777" w:rsidR="00697F54" w:rsidRPr="00A43505" w:rsidRDefault="00697F54" w:rsidP="00697F54">
      <w:pPr>
        <w:spacing w:before="100"/>
        <w:ind w:left="3394" w:right="3381"/>
        <w:jc w:val="center"/>
        <w:rPr>
          <w:rFonts w:ascii="Calibri" w:hAnsi="Calibri" w:cs="Calibri"/>
          <w:sz w:val="26"/>
        </w:rPr>
      </w:pPr>
      <w:r w:rsidRPr="00A43505">
        <w:rPr>
          <w:rFonts w:ascii="Calibri" w:hAnsi="Calibri" w:cs="Calibri"/>
          <w:sz w:val="26"/>
        </w:rPr>
        <w:t>Rozdział 17</w:t>
      </w:r>
    </w:p>
    <w:p w14:paraId="596D7E31" w14:textId="77777777" w:rsidR="00697F54" w:rsidRPr="00A43505" w:rsidRDefault="00697F54" w:rsidP="00697F54">
      <w:pPr>
        <w:pStyle w:val="Nagwek1"/>
        <w:spacing w:before="48" w:line="276" w:lineRule="auto"/>
        <w:ind w:left="722" w:right="705"/>
        <w:rPr>
          <w:rFonts w:ascii="Calibri" w:hAnsi="Calibri" w:cs="Calibri"/>
        </w:rPr>
      </w:pPr>
      <w:r w:rsidRPr="00A43505">
        <w:rPr>
          <w:rFonts w:ascii="Calibri" w:hAnsi="Calibri" w:cs="Calibri"/>
        </w:rPr>
        <w:t>OPIS KRYTERIÓW, KTÓRYMI ZAMAWIAJĄCY BĘDZIE SIĘ KIEROWAŁ PRZY WYBORZE OFERTY, WRAZ Z PODANIEM WAG</w:t>
      </w:r>
    </w:p>
    <w:p w14:paraId="588EFF6E" w14:textId="77777777" w:rsidR="00697F54" w:rsidRPr="00A43505" w:rsidRDefault="001E13DE" w:rsidP="00697F54">
      <w:pPr>
        <w:spacing w:line="305" w:lineRule="exact"/>
        <w:ind w:left="828" w:right="814"/>
        <w:jc w:val="center"/>
        <w:rPr>
          <w:rFonts w:ascii="Calibri" w:hAnsi="Calibri" w:cs="Calibri"/>
          <w:b/>
          <w:sz w:val="26"/>
        </w:rPr>
      </w:pPr>
      <w:r>
        <w:rPr>
          <w:rFonts w:ascii="Calibri" w:hAnsi="Calibri" w:cs="Calibri"/>
          <w:noProof/>
          <w:lang w:eastAsia="zh-CN" w:bidi="bn-IN"/>
        </w:rPr>
        <w:pict w14:anchorId="74C1AC9A">
          <v:rect id="Rectangle 25" o:spid="_x0000_s1036" style="position:absolute;left:0;text-align:left;margin-left:74.4pt;margin-top:17.5pt;width:454.3pt;height:.5pt;z-index:-25164492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" fillcolor="black" stroked="f">
            <w10:wrap type="topAndBottom" anchorx="page"/>
          </v:rect>
        </w:pict>
      </w:r>
      <w:r w:rsidR="00697F54" w:rsidRPr="00A43505">
        <w:rPr>
          <w:rFonts w:ascii="Calibri" w:hAnsi="Calibri" w:cs="Calibri"/>
          <w:b/>
          <w:sz w:val="26"/>
        </w:rPr>
        <w:t>TYCH KRYTERIÓW I SPOSOBU OCENY OFERT</w:t>
      </w:r>
    </w:p>
    <w:p w14:paraId="00EA12CE" w14:textId="77777777" w:rsidR="00697F54" w:rsidRPr="00A43505" w:rsidRDefault="00697F54" w:rsidP="00697F54">
      <w:pPr>
        <w:pStyle w:val="Tekstpodstawowy"/>
        <w:spacing w:before="7"/>
        <w:rPr>
          <w:rFonts w:ascii="Calibri" w:hAnsi="Calibri" w:cs="Calibri"/>
          <w:b/>
          <w:sz w:val="16"/>
        </w:rPr>
      </w:pPr>
    </w:p>
    <w:p w14:paraId="2EE01545" w14:textId="77777777" w:rsidR="00EA48E2" w:rsidRPr="00EA48E2" w:rsidRDefault="00697F54" w:rsidP="00EA48E2">
      <w:pPr>
        <w:pStyle w:val="Akapitzlist"/>
        <w:numPr>
          <w:ilvl w:val="1"/>
          <w:numId w:val="13"/>
        </w:numPr>
        <w:tabs>
          <w:tab w:val="left" w:pos="705"/>
        </w:tabs>
        <w:spacing w:before="100" w:line="276" w:lineRule="auto"/>
        <w:ind w:right="117"/>
        <w:rPr>
          <w:rFonts w:ascii="Calibri" w:hAnsi="Calibri" w:cs="Calibri"/>
          <w:b/>
          <w:sz w:val="24"/>
        </w:rPr>
      </w:pPr>
      <w:r w:rsidRPr="00A43505">
        <w:rPr>
          <w:rFonts w:ascii="Calibri" w:hAnsi="Calibri" w:cs="Calibri"/>
          <w:sz w:val="24"/>
        </w:rPr>
        <w:t xml:space="preserve">Zamawiający dokona oceny ofert, które nie zostały odrzucone, na podstawie następujących kryteriów oceny ofert </w:t>
      </w:r>
      <w:r w:rsidR="00EA48E2">
        <w:rPr>
          <w:rFonts w:ascii="Calibri" w:hAnsi="Calibri" w:cs="Calibri"/>
          <w:b/>
          <w:sz w:val="24"/>
        </w:rPr>
        <w:t>:</w:t>
      </w:r>
    </w:p>
    <w:p w14:paraId="659CC6E4" w14:textId="77777777" w:rsidR="00697F54" w:rsidRDefault="00697F54" w:rsidP="00697F54">
      <w:pPr>
        <w:pStyle w:val="Tekstpodstawowy"/>
        <w:spacing w:before="5"/>
        <w:rPr>
          <w:rFonts w:ascii="Calibri" w:hAnsi="Calibri" w:cs="Calibri"/>
          <w:b/>
          <w:sz w:val="26"/>
        </w:rPr>
      </w:pPr>
    </w:p>
    <w:p w14:paraId="4A870177" w14:textId="77777777" w:rsidR="00697F54" w:rsidRDefault="00697F54" w:rsidP="00697F54">
      <w:pPr>
        <w:pStyle w:val="Tekstpodstawowy"/>
        <w:spacing w:before="5"/>
        <w:rPr>
          <w:rFonts w:ascii="Calibri" w:hAnsi="Calibri" w:cs="Calibri"/>
          <w:b/>
          <w:sz w:val="26"/>
        </w:rPr>
      </w:pPr>
      <w:r>
        <w:rPr>
          <w:rFonts w:ascii="Calibri" w:hAnsi="Calibri" w:cs="Calibri"/>
          <w:b/>
          <w:sz w:val="26"/>
        </w:rPr>
        <w:t xml:space="preserve">                   1. Cena (C) – </w:t>
      </w:r>
      <w:r w:rsidR="00EA48E2">
        <w:rPr>
          <w:rFonts w:ascii="Calibri" w:hAnsi="Calibri" w:cs="Calibri"/>
          <w:b/>
          <w:sz w:val="26"/>
        </w:rPr>
        <w:t>10</w:t>
      </w:r>
      <w:r>
        <w:rPr>
          <w:rFonts w:ascii="Calibri" w:hAnsi="Calibri" w:cs="Calibri"/>
          <w:b/>
          <w:sz w:val="26"/>
        </w:rPr>
        <w:t>0 %</w:t>
      </w:r>
    </w:p>
    <w:p w14:paraId="3850124A" w14:textId="77777777" w:rsidR="00697F54" w:rsidRPr="00A43505" w:rsidRDefault="00697F54" w:rsidP="00697F54">
      <w:pPr>
        <w:pStyle w:val="Tekstpodstawowy"/>
        <w:spacing w:before="10"/>
        <w:rPr>
          <w:rFonts w:ascii="Calibri" w:hAnsi="Calibri" w:cs="Calibri"/>
          <w:b/>
          <w:sz w:val="18"/>
        </w:rPr>
      </w:pPr>
    </w:p>
    <w:p w14:paraId="72DA7579" w14:textId="77777777" w:rsidR="00697F54" w:rsidRPr="00A43505" w:rsidRDefault="00697F54" w:rsidP="00697F54">
      <w:pPr>
        <w:pStyle w:val="Tekstpodstawowy"/>
        <w:spacing w:before="100" w:line="276" w:lineRule="auto"/>
        <w:ind w:left="846"/>
        <w:rPr>
          <w:rFonts w:ascii="Calibri" w:hAnsi="Calibri" w:cs="Calibri"/>
        </w:rPr>
      </w:pPr>
      <w:r w:rsidRPr="00A43505">
        <w:rPr>
          <w:rFonts w:ascii="Calibri" w:hAnsi="Calibri" w:cs="Calibri"/>
        </w:rPr>
        <w:t>Zamawiający dokona oceny ofert przyznając punkty w ramach poszczególnych kryteriów oceny ofert, przyjmując zasadę, że 1% = 1 punkt.</w:t>
      </w:r>
    </w:p>
    <w:p w14:paraId="41D9A5EF" w14:textId="77777777" w:rsidR="00697F54" w:rsidRPr="00A43505" w:rsidRDefault="00697F54" w:rsidP="00697F54">
      <w:pPr>
        <w:pStyle w:val="Akapitzlist"/>
        <w:numPr>
          <w:ilvl w:val="1"/>
          <w:numId w:val="13"/>
        </w:numPr>
        <w:tabs>
          <w:tab w:val="left" w:pos="846"/>
          <w:tab w:val="left" w:pos="847"/>
        </w:tabs>
        <w:spacing w:before="162"/>
        <w:ind w:hanging="726"/>
        <w:rPr>
          <w:rFonts w:ascii="Calibri" w:hAnsi="Calibri" w:cs="Calibri"/>
          <w:sz w:val="24"/>
        </w:rPr>
      </w:pPr>
      <w:r w:rsidRPr="00A43505">
        <w:rPr>
          <w:rFonts w:ascii="Calibri" w:hAnsi="Calibri" w:cs="Calibri"/>
          <w:sz w:val="24"/>
        </w:rPr>
        <w:t xml:space="preserve">Punkty za kryterium </w:t>
      </w:r>
      <w:r w:rsidRPr="00A43505">
        <w:rPr>
          <w:rFonts w:ascii="Calibri" w:hAnsi="Calibri" w:cs="Calibri"/>
          <w:b/>
          <w:sz w:val="24"/>
        </w:rPr>
        <w:t xml:space="preserve">„Cena” </w:t>
      </w:r>
      <w:r w:rsidRPr="00A43505">
        <w:rPr>
          <w:rFonts w:ascii="Calibri" w:hAnsi="Calibri" w:cs="Calibri"/>
          <w:sz w:val="24"/>
        </w:rPr>
        <w:t>zostaną obliczone według</w:t>
      </w:r>
      <w:r w:rsidR="00EB428E">
        <w:rPr>
          <w:rFonts w:ascii="Calibri" w:hAnsi="Calibri" w:cs="Calibri"/>
          <w:sz w:val="24"/>
        </w:rPr>
        <w:t xml:space="preserve"> </w:t>
      </w:r>
      <w:r w:rsidRPr="00A43505">
        <w:rPr>
          <w:rFonts w:ascii="Calibri" w:hAnsi="Calibri" w:cs="Calibri"/>
          <w:sz w:val="24"/>
        </w:rPr>
        <w:t>wzoru:</w:t>
      </w:r>
    </w:p>
    <w:p w14:paraId="55BF88C8" w14:textId="77777777" w:rsidR="00697F54" w:rsidRPr="00A43505" w:rsidRDefault="00697F54" w:rsidP="00697F54">
      <w:pPr>
        <w:spacing w:before="42"/>
        <w:ind w:left="3396" w:right="3352"/>
        <w:jc w:val="center"/>
        <w:rPr>
          <w:rFonts w:ascii="Calibri" w:hAnsi="Calibri" w:cs="Calibri"/>
          <w:b/>
          <w:i/>
          <w:sz w:val="17"/>
        </w:rPr>
      </w:pPr>
      <w:r w:rsidRPr="00A43505">
        <w:rPr>
          <w:rFonts w:ascii="Calibri" w:hAnsi="Calibri" w:cs="Calibri"/>
          <w:b/>
          <w:i/>
          <w:position w:val="2"/>
          <w:sz w:val="26"/>
        </w:rPr>
        <w:t>C</w:t>
      </w:r>
      <w:r w:rsidRPr="00A43505">
        <w:rPr>
          <w:rFonts w:ascii="Calibri" w:hAnsi="Calibri" w:cs="Calibri"/>
          <w:b/>
          <w:i/>
          <w:sz w:val="17"/>
        </w:rPr>
        <w:t>n</w:t>
      </w:r>
    </w:p>
    <w:p w14:paraId="2FEF3B05" w14:textId="77777777" w:rsidR="00697F54" w:rsidRPr="00A43505" w:rsidRDefault="00EA48E2" w:rsidP="00697F54">
      <w:pPr>
        <w:tabs>
          <w:tab w:val="left" w:leader="hyphen" w:pos="5293"/>
        </w:tabs>
        <w:spacing w:before="46"/>
        <w:ind w:left="3481"/>
        <w:rPr>
          <w:rFonts w:ascii="Calibri" w:hAnsi="Calibri" w:cs="Calibri"/>
          <w:b/>
          <w:i/>
          <w:sz w:val="26"/>
        </w:rPr>
      </w:pPr>
      <w:r>
        <w:rPr>
          <w:rFonts w:ascii="Calibri" w:hAnsi="Calibri" w:cs="Calibri"/>
          <w:b/>
          <w:i/>
          <w:sz w:val="26"/>
        </w:rPr>
        <w:t>C =</w:t>
      </w:r>
      <w:r>
        <w:rPr>
          <w:rFonts w:ascii="Calibri" w:hAnsi="Calibri" w:cs="Calibri"/>
          <w:b/>
          <w:i/>
          <w:sz w:val="26"/>
        </w:rPr>
        <w:tab/>
        <w:t>x 10</w:t>
      </w:r>
      <w:r w:rsidR="00697F54" w:rsidRPr="00A43505">
        <w:rPr>
          <w:rFonts w:ascii="Calibri" w:hAnsi="Calibri" w:cs="Calibri"/>
          <w:b/>
          <w:i/>
          <w:sz w:val="26"/>
        </w:rPr>
        <w:t>0pkt</w:t>
      </w:r>
    </w:p>
    <w:p w14:paraId="07B80AE8" w14:textId="77777777" w:rsidR="00697F54" w:rsidRPr="00A43505" w:rsidRDefault="00697F54" w:rsidP="00697F54">
      <w:pPr>
        <w:spacing w:before="45"/>
        <w:ind w:left="3372" w:right="3381"/>
        <w:jc w:val="center"/>
        <w:rPr>
          <w:rFonts w:ascii="Calibri" w:hAnsi="Calibri" w:cs="Calibri"/>
          <w:b/>
          <w:i/>
          <w:sz w:val="17"/>
        </w:rPr>
      </w:pPr>
      <w:r w:rsidRPr="00A43505">
        <w:rPr>
          <w:rFonts w:ascii="Calibri" w:hAnsi="Calibri" w:cs="Calibri"/>
          <w:b/>
          <w:i/>
          <w:position w:val="2"/>
          <w:sz w:val="26"/>
        </w:rPr>
        <w:t>C</w:t>
      </w:r>
      <w:r w:rsidRPr="00A43505">
        <w:rPr>
          <w:rFonts w:ascii="Calibri" w:hAnsi="Calibri" w:cs="Calibri"/>
          <w:b/>
          <w:i/>
          <w:sz w:val="17"/>
        </w:rPr>
        <w:t>b</w:t>
      </w:r>
    </w:p>
    <w:p w14:paraId="3A8722D3" w14:textId="77777777" w:rsidR="00697F54" w:rsidRPr="00A43505" w:rsidRDefault="00697F54" w:rsidP="00697F54">
      <w:pPr>
        <w:pStyle w:val="Tekstpodstawowy"/>
        <w:spacing w:before="87"/>
        <w:ind w:left="846"/>
        <w:rPr>
          <w:rFonts w:ascii="Calibri" w:hAnsi="Calibri" w:cs="Calibri"/>
        </w:rPr>
      </w:pPr>
      <w:r>
        <w:rPr>
          <w:rFonts w:ascii="Calibri" w:hAnsi="Calibri" w:cs="Calibri"/>
        </w:rPr>
        <w:t>gdzie:</w:t>
      </w:r>
    </w:p>
    <w:p w14:paraId="6D4FC97F" w14:textId="77777777" w:rsidR="00697F54" w:rsidRPr="00A43505" w:rsidRDefault="00697F54" w:rsidP="00697F54">
      <w:pPr>
        <w:pStyle w:val="Tekstpodstawowy"/>
        <w:spacing w:before="43"/>
        <w:ind w:left="846"/>
        <w:rPr>
          <w:rFonts w:ascii="Calibri" w:hAnsi="Calibri" w:cs="Calibri"/>
        </w:rPr>
      </w:pPr>
      <w:r w:rsidRPr="00A43505">
        <w:rPr>
          <w:rFonts w:ascii="Calibri" w:hAnsi="Calibri" w:cs="Calibri"/>
        </w:rPr>
        <w:t>C- ilość punktów za kryterium cena,</w:t>
      </w:r>
    </w:p>
    <w:p w14:paraId="28F20CF7" w14:textId="77777777" w:rsidR="00697F54" w:rsidRDefault="00697F54" w:rsidP="00697F54">
      <w:pPr>
        <w:pStyle w:val="Tekstpodstawowy"/>
        <w:spacing w:before="42" w:line="276" w:lineRule="auto"/>
        <w:ind w:left="846" w:right="2603" w:hanging="1"/>
        <w:rPr>
          <w:rFonts w:ascii="Calibri" w:hAnsi="Calibri" w:cs="Calibri"/>
          <w:position w:val="1"/>
        </w:rPr>
      </w:pPr>
      <w:r w:rsidRPr="00A43505">
        <w:rPr>
          <w:rFonts w:ascii="Calibri" w:hAnsi="Calibri" w:cs="Calibri"/>
          <w:position w:val="1"/>
        </w:rPr>
        <w:t>C</w:t>
      </w:r>
      <w:r w:rsidRPr="00A43505">
        <w:rPr>
          <w:rFonts w:ascii="Calibri" w:hAnsi="Calibri" w:cs="Calibri"/>
          <w:sz w:val="16"/>
        </w:rPr>
        <w:t xml:space="preserve">n </w:t>
      </w:r>
      <w:r w:rsidRPr="00A43505">
        <w:rPr>
          <w:rFonts w:ascii="Calibri" w:hAnsi="Calibri" w:cs="Calibri"/>
          <w:position w:val="1"/>
        </w:rPr>
        <w:t xml:space="preserve">- najniższa cena ofertowa spośród ofert nieodrzuconych, </w:t>
      </w:r>
    </w:p>
    <w:p w14:paraId="68E83512" w14:textId="77777777" w:rsidR="00697F54" w:rsidRPr="00A43505" w:rsidRDefault="00697F54" w:rsidP="00697F54">
      <w:pPr>
        <w:pStyle w:val="Tekstpodstawowy"/>
        <w:spacing w:before="42" w:line="276" w:lineRule="auto"/>
        <w:ind w:left="846" w:right="2603" w:hanging="1"/>
        <w:rPr>
          <w:rFonts w:ascii="Calibri" w:hAnsi="Calibri" w:cs="Calibri"/>
        </w:rPr>
      </w:pPr>
      <w:r w:rsidRPr="00A43505">
        <w:rPr>
          <w:rFonts w:ascii="Calibri" w:hAnsi="Calibri" w:cs="Calibri"/>
          <w:position w:val="1"/>
        </w:rPr>
        <w:t>C</w:t>
      </w:r>
      <w:r w:rsidRPr="00A43505">
        <w:rPr>
          <w:rFonts w:ascii="Calibri" w:hAnsi="Calibri" w:cs="Calibri"/>
          <w:sz w:val="16"/>
        </w:rPr>
        <w:t xml:space="preserve">b </w:t>
      </w:r>
      <w:r w:rsidRPr="00A43505">
        <w:rPr>
          <w:rFonts w:ascii="Calibri" w:hAnsi="Calibri" w:cs="Calibri"/>
          <w:position w:val="1"/>
        </w:rPr>
        <w:t>– cena oferty badanej.</w:t>
      </w:r>
    </w:p>
    <w:p w14:paraId="2F48EF79" w14:textId="77777777" w:rsidR="00697F54" w:rsidRDefault="00541587" w:rsidP="00697F54">
      <w:pPr>
        <w:pStyle w:val="Akapitzlist"/>
        <w:numPr>
          <w:ilvl w:val="1"/>
          <w:numId w:val="13"/>
        </w:numPr>
        <w:tabs>
          <w:tab w:val="left" w:pos="847"/>
        </w:tabs>
        <w:spacing w:before="162" w:line="276" w:lineRule="auto"/>
        <w:ind w:right="118" w:hanging="728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 2. Termin dostawy: 20 pkt ( 20 %) - Wykonawca będzie zobowiązany do wykonania zamówienia w ciągu 48 godzin od chwili złożenia zamówienia. </w:t>
      </w:r>
    </w:p>
    <w:p w14:paraId="1C17B912" w14:textId="77777777" w:rsidR="00697F54" w:rsidRDefault="00697F54" w:rsidP="00697F54">
      <w:pPr>
        <w:spacing w:before="1"/>
        <w:ind w:left="3396" w:right="3017"/>
        <w:jc w:val="center"/>
        <w:rPr>
          <w:rFonts w:ascii="Calibri" w:hAnsi="Calibri" w:cs="Calibri"/>
          <w:b/>
          <w:sz w:val="24"/>
        </w:rPr>
      </w:pPr>
    </w:p>
    <w:p w14:paraId="55239F49" w14:textId="77777777" w:rsidR="00697F54" w:rsidRPr="00E92FB0" w:rsidRDefault="00697F54" w:rsidP="00697F54">
      <w:pPr>
        <w:pStyle w:val="Akapitzlist"/>
        <w:tabs>
          <w:tab w:val="left" w:pos="1271"/>
          <w:tab w:val="left" w:pos="1272"/>
        </w:tabs>
        <w:spacing w:before="42"/>
        <w:ind w:left="0" w:firstLine="0"/>
        <w:rPr>
          <w:rFonts w:ascii="Calibri" w:hAnsi="Calibri" w:cs="Calibri"/>
          <w:sz w:val="24"/>
        </w:rPr>
      </w:pPr>
    </w:p>
    <w:p w14:paraId="52A292C1" w14:textId="77777777" w:rsidR="00697F54" w:rsidRPr="00AE503C" w:rsidRDefault="00697F54" w:rsidP="00697F54">
      <w:pPr>
        <w:pStyle w:val="Akapitzlist"/>
        <w:numPr>
          <w:ilvl w:val="1"/>
          <w:numId w:val="13"/>
        </w:numPr>
        <w:tabs>
          <w:tab w:val="left" w:pos="847"/>
        </w:tabs>
        <w:spacing w:before="233" w:line="273" w:lineRule="auto"/>
        <w:ind w:right="120" w:hanging="728"/>
        <w:rPr>
          <w:rFonts w:ascii="Calibri" w:hAnsi="Calibri" w:cs="Calibri"/>
          <w:sz w:val="24"/>
        </w:rPr>
      </w:pPr>
      <w:r w:rsidRPr="00AE503C">
        <w:rPr>
          <w:rFonts w:ascii="Calibri" w:hAnsi="Calibri" w:cs="Calibri"/>
          <w:sz w:val="24"/>
        </w:rPr>
        <w:t>Za</w:t>
      </w:r>
      <w:r w:rsidR="00EB428E">
        <w:rPr>
          <w:rFonts w:ascii="Calibri" w:hAnsi="Calibri" w:cs="Calibri"/>
          <w:sz w:val="24"/>
        </w:rPr>
        <w:t xml:space="preserve"> </w:t>
      </w:r>
      <w:r w:rsidRPr="00AE503C">
        <w:rPr>
          <w:rFonts w:ascii="Calibri" w:hAnsi="Calibri" w:cs="Calibri"/>
          <w:sz w:val="24"/>
        </w:rPr>
        <w:t>najkorzystniejszą</w:t>
      </w:r>
      <w:r w:rsidR="00EB428E">
        <w:rPr>
          <w:rFonts w:ascii="Calibri" w:hAnsi="Calibri" w:cs="Calibri"/>
          <w:sz w:val="24"/>
        </w:rPr>
        <w:t xml:space="preserve"> </w:t>
      </w:r>
      <w:r w:rsidRPr="00AE503C">
        <w:rPr>
          <w:rFonts w:ascii="Calibri" w:hAnsi="Calibri" w:cs="Calibri"/>
          <w:sz w:val="24"/>
        </w:rPr>
        <w:t>ofertę</w:t>
      </w:r>
      <w:r w:rsidR="00EB428E">
        <w:rPr>
          <w:rFonts w:ascii="Calibri" w:hAnsi="Calibri" w:cs="Calibri"/>
          <w:sz w:val="24"/>
        </w:rPr>
        <w:t xml:space="preserve"> </w:t>
      </w:r>
      <w:r w:rsidRPr="00AE503C">
        <w:rPr>
          <w:rFonts w:ascii="Calibri" w:hAnsi="Calibri" w:cs="Calibri"/>
          <w:sz w:val="24"/>
        </w:rPr>
        <w:t>w</w:t>
      </w:r>
      <w:r w:rsidR="00EB428E">
        <w:rPr>
          <w:rFonts w:ascii="Calibri" w:hAnsi="Calibri" w:cs="Calibri"/>
          <w:sz w:val="24"/>
        </w:rPr>
        <w:t xml:space="preserve"> </w:t>
      </w:r>
      <w:r w:rsidRPr="00AE503C">
        <w:rPr>
          <w:rFonts w:ascii="Calibri" w:hAnsi="Calibri" w:cs="Calibri"/>
          <w:sz w:val="24"/>
        </w:rPr>
        <w:t>danej</w:t>
      </w:r>
      <w:r w:rsidR="00EB428E">
        <w:rPr>
          <w:rFonts w:ascii="Calibri" w:hAnsi="Calibri" w:cs="Calibri"/>
          <w:sz w:val="24"/>
        </w:rPr>
        <w:t xml:space="preserve"> </w:t>
      </w:r>
      <w:r w:rsidRPr="00AE503C">
        <w:rPr>
          <w:rFonts w:ascii="Calibri" w:hAnsi="Calibri" w:cs="Calibri"/>
          <w:sz w:val="24"/>
        </w:rPr>
        <w:t>części</w:t>
      </w:r>
      <w:r w:rsidR="00EB428E">
        <w:rPr>
          <w:rFonts w:ascii="Calibri" w:hAnsi="Calibri" w:cs="Calibri"/>
          <w:sz w:val="24"/>
        </w:rPr>
        <w:t xml:space="preserve"> </w:t>
      </w:r>
      <w:r w:rsidRPr="00AE503C">
        <w:rPr>
          <w:rFonts w:ascii="Calibri" w:hAnsi="Calibri" w:cs="Calibri"/>
          <w:sz w:val="24"/>
        </w:rPr>
        <w:t>zamówienia</w:t>
      </w:r>
      <w:r w:rsidR="00EB428E">
        <w:rPr>
          <w:rFonts w:ascii="Calibri" w:hAnsi="Calibri" w:cs="Calibri"/>
          <w:sz w:val="24"/>
        </w:rPr>
        <w:t xml:space="preserve"> </w:t>
      </w:r>
      <w:r w:rsidRPr="00AE503C">
        <w:rPr>
          <w:rFonts w:ascii="Calibri" w:hAnsi="Calibri" w:cs="Calibri"/>
          <w:sz w:val="24"/>
        </w:rPr>
        <w:t>zostanie</w:t>
      </w:r>
      <w:r w:rsidR="00EB428E">
        <w:rPr>
          <w:rFonts w:ascii="Calibri" w:hAnsi="Calibri" w:cs="Calibri"/>
          <w:sz w:val="24"/>
        </w:rPr>
        <w:t xml:space="preserve"> </w:t>
      </w:r>
      <w:r w:rsidRPr="00AE503C">
        <w:rPr>
          <w:rFonts w:ascii="Calibri" w:hAnsi="Calibri" w:cs="Calibri"/>
          <w:sz w:val="24"/>
        </w:rPr>
        <w:t>uznana</w:t>
      </w:r>
      <w:r w:rsidR="00EB428E">
        <w:rPr>
          <w:rFonts w:ascii="Calibri" w:hAnsi="Calibri" w:cs="Calibri"/>
          <w:sz w:val="24"/>
        </w:rPr>
        <w:t xml:space="preserve"> </w:t>
      </w:r>
      <w:r w:rsidRPr="00AE503C">
        <w:rPr>
          <w:rFonts w:ascii="Calibri" w:hAnsi="Calibri" w:cs="Calibri"/>
          <w:sz w:val="24"/>
        </w:rPr>
        <w:t>oferta,</w:t>
      </w:r>
      <w:r w:rsidR="00C1764E">
        <w:rPr>
          <w:rFonts w:ascii="Calibri" w:hAnsi="Calibri" w:cs="Calibri"/>
          <w:sz w:val="24"/>
        </w:rPr>
        <w:t xml:space="preserve"> </w:t>
      </w:r>
      <w:r w:rsidRPr="00AE503C">
        <w:rPr>
          <w:rFonts w:ascii="Calibri" w:hAnsi="Calibri" w:cs="Calibri"/>
          <w:sz w:val="24"/>
        </w:rPr>
        <w:t>która otrzyma największą ilość punktów (O) obliczoną na podstawie</w:t>
      </w:r>
      <w:r w:rsidR="00EB428E">
        <w:rPr>
          <w:rFonts w:ascii="Calibri" w:hAnsi="Calibri" w:cs="Calibri"/>
          <w:sz w:val="24"/>
        </w:rPr>
        <w:t xml:space="preserve"> </w:t>
      </w:r>
      <w:r w:rsidRPr="00AE503C">
        <w:rPr>
          <w:rFonts w:ascii="Calibri" w:hAnsi="Calibri" w:cs="Calibri"/>
          <w:sz w:val="24"/>
        </w:rPr>
        <w:t>wzoru:</w:t>
      </w:r>
    </w:p>
    <w:p w14:paraId="41E4CAC8" w14:textId="77777777" w:rsidR="00697F54" w:rsidRPr="00AE503C" w:rsidRDefault="00697F54" w:rsidP="00697F54">
      <w:pPr>
        <w:pStyle w:val="Tekstpodstawowy"/>
        <w:spacing w:before="6"/>
        <w:rPr>
          <w:rFonts w:ascii="Calibri" w:hAnsi="Calibri" w:cs="Calibri"/>
          <w:sz w:val="25"/>
        </w:rPr>
      </w:pPr>
    </w:p>
    <w:p w14:paraId="01443E3D" w14:textId="77777777" w:rsidR="00697F54" w:rsidRPr="00AE503C" w:rsidRDefault="00697F54" w:rsidP="00697F54">
      <w:pPr>
        <w:pStyle w:val="Nagwek2"/>
        <w:spacing w:before="1"/>
        <w:ind w:left="3396" w:right="2387"/>
        <w:jc w:val="center"/>
        <w:rPr>
          <w:rFonts w:ascii="Calibri" w:hAnsi="Calibri" w:cs="Calibri"/>
        </w:rPr>
      </w:pPr>
      <w:r w:rsidRPr="00AE503C">
        <w:rPr>
          <w:rFonts w:ascii="Calibri" w:hAnsi="Calibri" w:cs="Calibri"/>
        </w:rPr>
        <w:t xml:space="preserve">O = C </w:t>
      </w:r>
      <w:r w:rsidR="00541587">
        <w:rPr>
          <w:rFonts w:ascii="Calibri" w:hAnsi="Calibri" w:cs="Calibri"/>
        </w:rPr>
        <w:t>+T</w:t>
      </w:r>
    </w:p>
    <w:p w14:paraId="32146CFF" w14:textId="77777777" w:rsidR="00697F54" w:rsidRPr="00AE503C" w:rsidRDefault="00697F54" w:rsidP="00697F54">
      <w:pPr>
        <w:pStyle w:val="Tekstpodstawowy"/>
        <w:ind w:left="846"/>
        <w:rPr>
          <w:rFonts w:ascii="Calibri" w:hAnsi="Calibri" w:cs="Calibri"/>
        </w:rPr>
      </w:pPr>
      <w:r w:rsidRPr="00AE503C">
        <w:rPr>
          <w:rFonts w:ascii="Calibri" w:hAnsi="Calibri" w:cs="Calibri"/>
          <w:u w:val="single"/>
        </w:rPr>
        <w:t>gdzie:</w:t>
      </w:r>
    </w:p>
    <w:p w14:paraId="54A64D60" w14:textId="77777777" w:rsidR="00697F54" w:rsidRPr="00AE503C" w:rsidRDefault="00697F54" w:rsidP="00697F54">
      <w:pPr>
        <w:pStyle w:val="Tekstpodstawowy"/>
        <w:spacing w:before="43"/>
        <w:ind w:left="846"/>
        <w:rPr>
          <w:rFonts w:ascii="Calibri" w:hAnsi="Calibri" w:cs="Calibri"/>
        </w:rPr>
      </w:pPr>
      <w:r w:rsidRPr="00AE503C">
        <w:rPr>
          <w:rFonts w:ascii="Calibri" w:hAnsi="Calibri" w:cs="Calibri"/>
        </w:rPr>
        <w:t>O- łączna ilość punktów oferty ocenianej,</w:t>
      </w:r>
    </w:p>
    <w:p w14:paraId="0AF33FF2" w14:textId="77777777" w:rsidR="00697F54" w:rsidRDefault="00697F54" w:rsidP="00697F54">
      <w:pPr>
        <w:pStyle w:val="Tekstpodstawowy"/>
        <w:spacing w:before="42"/>
        <w:ind w:left="846"/>
        <w:rPr>
          <w:rFonts w:ascii="Calibri" w:hAnsi="Calibri" w:cs="Calibri"/>
        </w:rPr>
      </w:pPr>
      <w:r w:rsidRPr="00AE503C">
        <w:rPr>
          <w:rFonts w:ascii="Calibri" w:hAnsi="Calibri" w:cs="Calibri"/>
        </w:rPr>
        <w:t xml:space="preserve">C- liczba punktów uzyskanych w kryterium </w:t>
      </w:r>
      <w:r w:rsidRPr="00AE503C">
        <w:rPr>
          <w:rFonts w:ascii="Calibri" w:hAnsi="Calibri" w:cs="Calibri"/>
          <w:b/>
        </w:rPr>
        <w:t>„Cena”</w:t>
      </w:r>
      <w:r w:rsidRPr="00AE503C">
        <w:rPr>
          <w:rFonts w:ascii="Calibri" w:hAnsi="Calibri" w:cs="Calibri"/>
        </w:rPr>
        <w:t>,</w:t>
      </w:r>
    </w:p>
    <w:p w14:paraId="30E8DD77" w14:textId="77777777" w:rsidR="00541587" w:rsidRPr="00AE503C" w:rsidRDefault="00541587" w:rsidP="00697F54">
      <w:pPr>
        <w:pStyle w:val="Tekstpodstawowy"/>
        <w:spacing w:before="42"/>
        <w:ind w:left="846"/>
        <w:rPr>
          <w:rFonts w:ascii="Calibri" w:hAnsi="Calibri" w:cs="Calibri"/>
        </w:rPr>
      </w:pPr>
      <w:r>
        <w:rPr>
          <w:rFonts w:ascii="Calibri" w:hAnsi="Calibri" w:cs="Calibri"/>
        </w:rPr>
        <w:t xml:space="preserve">T- liczba punktów uzyskanych w kryterium </w:t>
      </w:r>
      <w:r w:rsidRPr="00541587">
        <w:rPr>
          <w:rFonts w:ascii="Calibri" w:hAnsi="Calibri" w:cs="Calibri"/>
          <w:b/>
        </w:rPr>
        <w:t>" Termin dostawy"</w:t>
      </w:r>
    </w:p>
    <w:p w14:paraId="7084DAB2" w14:textId="77777777" w:rsidR="00697F54" w:rsidRPr="00AE503C" w:rsidRDefault="00697F54" w:rsidP="00697F54">
      <w:pPr>
        <w:pStyle w:val="Tekstpodstawowy"/>
        <w:spacing w:before="1"/>
        <w:rPr>
          <w:rFonts w:ascii="Calibri" w:hAnsi="Calibri" w:cs="Calibri"/>
          <w:sz w:val="31"/>
        </w:rPr>
      </w:pPr>
    </w:p>
    <w:p w14:paraId="33C6CEE8" w14:textId="77777777" w:rsidR="00697F54" w:rsidRDefault="00697F54" w:rsidP="00697F54">
      <w:pPr>
        <w:pStyle w:val="Akapitzlist"/>
        <w:numPr>
          <w:ilvl w:val="1"/>
          <w:numId w:val="13"/>
        </w:numPr>
        <w:tabs>
          <w:tab w:val="left" w:pos="847"/>
        </w:tabs>
        <w:spacing w:line="276" w:lineRule="auto"/>
        <w:ind w:right="118" w:hanging="728"/>
        <w:rPr>
          <w:rFonts w:ascii="Calibri" w:hAnsi="Calibri" w:cs="Calibri"/>
          <w:sz w:val="24"/>
        </w:rPr>
      </w:pPr>
      <w:r w:rsidRPr="00AE503C">
        <w:rPr>
          <w:rFonts w:ascii="Calibri" w:hAnsi="Calibri" w:cs="Calibri"/>
          <w:sz w:val="24"/>
        </w:rPr>
        <w:t>Za  najkorzystniejszą  zostanie   uznana   oferta   z   największą   liczbą   punktów,   tj. przedstawiająca najkorzystniejszy bilans kryteriów oceny ofert, o których mowa w pkt17.1.</w:t>
      </w:r>
    </w:p>
    <w:p w14:paraId="6CFC7804" w14:textId="77777777" w:rsidR="00F81277" w:rsidRPr="00AE503C" w:rsidRDefault="00F81277" w:rsidP="00697F54">
      <w:pPr>
        <w:pStyle w:val="Akapitzlist"/>
        <w:numPr>
          <w:ilvl w:val="1"/>
          <w:numId w:val="13"/>
        </w:numPr>
        <w:tabs>
          <w:tab w:val="left" w:pos="847"/>
        </w:tabs>
        <w:spacing w:line="276" w:lineRule="auto"/>
        <w:ind w:right="118" w:hanging="728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Za cenę należy przyjąć cenę jednostkową netto za 1 litr z uwzględnioną marżą ( marża będzie składnikiem stałym i będzie obowiązywała przez cały okres trwania umowy)</w:t>
      </w:r>
    </w:p>
    <w:p w14:paraId="2C951436" w14:textId="77777777" w:rsidR="00697F54" w:rsidRPr="00E92FB0" w:rsidRDefault="00697F54" w:rsidP="00697F54">
      <w:pPr>
        <w:pStyle w:val="Akapitzlist"/>
        <w:tabs>
          <w:tab w:val="left" w:pos="1271"/>
          <w:tab w:val="left" w:pos="1272"/>
        </w:tabs>
        <w:spacing w:before="42"/>
        <w:rPr>
          <w:rFonts w:ascii="Calibri" w:hAnsi="Calibri" w:cs="Calibri"/>
          <w:sz w:val="24"/>
        </w:rPr>
      </w:pPr>
    </w:p>
    <w:p w14:paraId="6E351EAD" w14:textId="77777777" w:rsidR="00697F54" w:rsidRPr="00E92FB0" w:rsidRDefault="00697F54" w:rsidP="00697F54">
      <w:pPr>
        <w:pStyle w:val="Akapitzlist"/>
        <w:tabs>
          <w:tab w:val="left" w:pos="1271"/>
          <w:tab w:val="left" w:pos="1272"/>
        </w:tabs>
        <w:spacing w:before="42"/>
        <w:rPr>
          <w:rFonts w:ascii="Calibri" w:hAnsi="Calibri" w:cs="Calibri"/>
          <w:sz w:val="24"/>
        </w:rPr>
      </w:pPr>
    </w:p>
    <w:p w14:paraId="06E6C27F" w14:textId="77777777" w:rsidR="00697F54" w:rsidRPr="00AE503C" w:rsidRDefault="00697F54" w:rsidP="00697F54">
      <w:pPr>
        <w:ind w:left="3390" w:right="3381"/>
        <w:jc w:val="center"/>
        <w:rPr>
          <w:rFonts w:ascii="Calibri" w:hAnsi="Calibri" w:cs="Calibri"/>
          <w:sz w:val="26"/>
        </w:rPr>
      </w:pPr>
      <w:r w:rsidRPr="00AE503C">
        <w:rPr>
          <w:rFonts w:ascii="Calibri" w:hAnsi="Calibri" w:cs="Calibri"/>
          <w:sz w:val="26"/>
        </w:rPr>
        <w:t>Rozdział 18</w:t>
      </w:r>
    </w:p>
    <w:p w14:paraId="5DC02820" w14:textId="77777777" w:rsidR="00697F54" w:rsidRPr="00AE503C" w:rsidRDefault="001E13DE" w:rsidP="00697F54">
      <w:pPr>
        <w:pStyle w:val="Nagwek1"/>
        <w:rPr>
          <w:rFonts w:ascii="Calibri" w:hAnsi="Calibri" w:cs="Calibri"/>
        </w:rPr>
      </w:pPr>
      <w:r>
        <w:rPr>
          <w:rFonts w:ascii="Calibri" w:hAnsi="Calibri" w:cs="Calibri"/>
          <w:noProof/>
          <w:lang w:eastAsia="zh-CN" w:bidi="bn-IN"/>
        </w:rPr>
        <w:pict w14:anchorId="45078ECD">
          <v:rect id="Rectangle 26" o:spid="_x0000_s1035" style="position:absolute;left:0;text-align:left;margin-left:74.4pt;margin-top:19.95pt;width:454.2pt;height:.5pt;z-index:-25164390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" fillcolor="black" stroked="f">
            <w10:wrap type="topAndBottom" anchorx="page"/>
          </v:rect>
        </w:pict>
      </w:r>
      <w:r w:rsidR="00697F54" w:rsidRPr="00AE503C">
        <w:rPr>
          <w:rFonts w:ascii="Calibri" w:hAnsi="Calibri" w:cs="Calibri"/>
        </w:rPr>
        <w:t>WYBÓR NAJKORZYSTNIEJSZEJ OFERTY</w:t>
      </w:r>
    </w:p>
    <w:p w14:paraId="2FD030FD" w14:textId="77777777" w:rsidR="00697F54" w:rsidRPr="00AE503C" w:rsidRDefault="00697F54" w:rsidP="00697F54">
      <w:pPr>
        <w:pStyle w:val="Tekstpodstawowy"/>
        <w:rPr>
          <w:rFonts w:ascii="Calibri" w:hAnsi="Calibri" w:cs="Calibri"/>
          <w:b/>
          <w:sz w:val="18"/>
        </w:rPr>
      </w:pPr>
    </w:p>
    <w:p w14:paraId="60F419D3" w14:textId="77777777" w:rsidR="00697F54" w:rsidRDefault="00697F54" w:rsidP="00697F54">
      <w:pPr>
        <w:pStyle w:val="Akapitzlist"/>
        <w:numPr>
          <w:ilvl w:val="1"/>
          <w:numId w:val="12"/>
        </w:numPr>
        <w:tabs>
          <w:tab w:val="left" w:pos="847"/>
        </w:tabs>
        <w:spacing w:before="100"/>
        <w:ind w:hanging="709"/>
        <w:rPr>
          <w:rFonts w:ascii="Calibri" w:hAnsi="Calibri" w:cs="Calibri"/>
          <w:sz w:val="24"/>
        </w:rPr>
      </w:pPr>
      <w:r w:rsidRPr="00AE503C">
        <w:rPr>
          <w:rFonts w:ascii="Calibri" w:hAnsi="Calibri" w:cs="Calibri"/>
          <w:sz w:val="24"/>
        </w:rPr>
        <w:t>Zamawiający wybiera najkorzystniejszą ofertę w terminie związania</w:t>
      </w:r>
      <w:r w:rsidR="00EB428E">
        <w:rPr>
          <w:rFonts w:ascii="Calibri" w:hAnsi="Calibri" w:cs="Calibri"/>
          <w:sz w:val="24"/>
        </w:rPr>
        <w:t xml:space="preserve"> </w:t>
      </w:r>
      <w:r w:rsidRPr="00AE503C">
        <w:rPr>
          <w:rFonts w:ascii="Calibri" w:hAnsi="Calibri" w:cs="Calibri"/>
          <w:sz w:val="24"/>
        </w:rPr>
        <w:t>ofertą.</w:t>
      </w:r>
    </w:p>
    <w:p w14:paraId="0F8F8B2C" w14:textId="77777777" w:rsidR="00697F54" w:rsidRPr="00AE503C" w:rsidRDefault="00697F54" w:rsidP="00697F54">
      <w:pPr>
        <w:pStyle w:val="Akapitzlist"/>
        <w:numPr>
          <w:ilvl w:val="1"/>
          <w:numId w:val="12"/>
        </w:numPr>
        <w:tabs>
          <w:tab w:val="left" w:pos="847"/>
        </w:tabs>
        <w:spacing w:before="100"/>
        <w:ind w:hanging="709"/>
        <w:rPr>
          <w:rFonts w:ascii="Calibri" w:hAnsi="Calibri" w:cs="Calibri"/>
          <w:sz w:val="24"/>
        </w:rPr>
      </w:pPr>
    </w:p>
    <w:p w14:paraId="10DAD075" w14:textId="77777777" w:rsidR="00697F54" w:rsidRPr="00AE503C" w:rsidRDefault="00697F54" w:rsidP="00697F54">
      <w:pPr>
        <w:pStyle w:val="Nagwek2"/>
        <w:numPr>
          <w:ilvl w:val="1"/>
          <w:numId w:val="12"/>
        </w:numPr>
        <w:tabs>
          <w:tab w:val="left" w:pos="847"/>
        </w:tabs>
        <w:spacing w:before="55" w:line="276" w:lineRule="auto"/>
        <w:ind w:right="118"/>
        <w:rPr>
          <w:rFonts w:ascii="Calibri" w:hAnsi="Calibri" w:cs="Calibri"/>
        </w:rPr>
      </w:pPr>
      <w:r w:rsidRPr="00AE503C">
        <w:rPr>
          <w:rFonts w:ascii="Calibri" w:hAnsi="Calibri" w:cs="Calibri"/>
        </w:rPr>
        <w:t xml:space="preserve">Jeżeli termin związania ofertą upłynął przed wyborem najkorzystniejszej oferty, </w:t>
      </w:r>
      <w:r w:rsidRPr="00AE503C">
        <w:rPr>
          <w:rFonts w:ascii="Calibri" w:hAnsi="Calibri" w:cs="Calibri"/>
          <w:u w:val="single"/>
        </w:rPr>
        <w:t>Zamawiający wzywa Wykonawcę, którego oferta otrzymała najwyższą</w:t>
      </w:r>
      <w:r w:rsidR="00910B6E">
        <w:rPr>
          <w:rFonts w:ascii="Calibri" w:hAnsi="Calibri" w:cs="Calibri"/>
          <w:u w:val="single"/>
        </w:rPr>
        <w:t xml:space="preserve"> </w:t>
      </w:r>
      <w:r w:rsidRPr="00AE503C">
        <w:rPr>
          <w:rFonts w:ascii="Calibri" w:hAnsi="Calibri" w:cs="Calibri"/>
          <w:u w:val="single"/>
        </w:rPr>
        <w:t>ocenę, do wyrażenia, w wyznaczonym przez Zamawiającego terminie,</w:t>
      </w:r>
      <w:r w:rsidR="00910B6E">
        <w:rPr>
          <w:rFonts w:ascii="Calibri" w:hAnsi="Calibri" w:cs="Calibri"/>
          <w:u w:val="single"/>
        </w:rPr>
        <w:t xml:space="preserve"> </w:t>
      </w:r>
      <w:r w:rsidRPr="00AE503C">
        <w:rPr>
          <w:rFonts w:ascii="Calibri" w:hAnsi="Calibri" w:cs="Calibri"/>
          <w:u w:val="single"/>
        </w:rPr>
        <w:t>pisemnej zgody na wybór jego</w:t>
      </w:r>
      <w:r w:rsidR="00910B6E">
        <w:rPr>
          <w:rFonts w:ascii="Calibri" w:hAnsi="Calibri" w:cs="Calibri"/>
          <w:u w:val="single"/>
        </w:rPr>
        <w:t xml:space="preserve"> </w:t>
      </w:r>
      <w:r w:rsidRPr="00AE503C">
        <w:rPr>
          <w:rFonts w:ascii="Calibri" w:hAnsi="Calibri" w:cs="Calibri"/>
          <w:u w:val="single"/>
        </w:rPr>
        <w:t>oferty</w:t>
      </w:r>
      <w:r w:rsidRPr="00AE503C">
        <w:rPr>
          <w:rFonts w:ascii="Calibri" w:hAnsi="Calibri" w:cs="Calibri"/>
        </w:rPr>
        <w:t>.</w:t>
      </w:r>
    </w:p>
    <w:p w14:paraId="357BD832" w14:textId="77777777" w:rsidR="00697F54" w:rsidRPr="00AE503C" w:rsidRDefault="00697F54" w:rsidP="00697F54">
      <w:pPr>
        <w:pStyle w:val="Akapitzlist"/>
        <w:numPr>
          <w:ilvl w:val="1"/>
          <w:numId w:val="12"/>
        </w:numPr>
        <w:tabs>
          <w:tab w:val="left" w:pos="847"/>
        </w:tabs>
        <w:spacing w:line="276" w:lineRule="auto"/>
        <w:ind w:right="120"/>
        <w:rPr>
          <w:rFonts w:ascii="Calibri" w:hAnsi="Calibri" w:cs="Calibri"/>
          <w:sz w:val="24"/>
        </w:rPr>
      </w:pPr>
      <w:r w:rsidRPr="00AE503C">
        <w:rPr>
          <w:rFonts w:ascii="Calibri" w:hAnsi="Calibri" w:cs="Calibri"/>
          <w:sz w:val="24"/>
        </w:rPr>
        <w:t>Stosownie do art. 253 ust. 1 ustawy Pzp, Zamawiający niezwłocznie po wyborze najkorzystniejszej oferty informuje równocześnie Wykonawców, którzy złożyli oferty,</w:t>
      </w:r>
      <w:r w:rsidR="00910B6E">
        <w:rPr>
          <w:rFonts w:ascii="Calibri" w:hAnsi="Calibri" w:cs="Calibri"/>
          <w:sz w:val="24"/>
        </w:rPr>
        <w:t xml:space="preserve"> </w:t>
      </w:r>
      <w:r w:rsidRPr="00AE503C">
        <w:rPr>
          <w:rFonts w:ascii="Calibri" w:hAnsi="Calibri" w:cs="Calibri"/>
          <w:sz w:val="24"/>
        </w:rPr>
        <w:t>o:</w:t>
      </w:r>
    </w:p>
    <w:p w14:paraId="6B21B8C6" w14:textId="77777777" w:rsidR="00697F54" w:rsidRPr="00AE503C" w:rsidRDefault="00697F54" w:rsidP="00697F54">
      <w:pPr>
        <w:pStyle w:val="Akapitzlist"/>
        <w:numPr>
          <w:ilvl w:val="2"/>
          <w:numId w:val="12"/>
        </w:numPr>
        <w:tabs>
          <w:tab w:val="left" w:pos="1272"/>
        </w:tabs>
        <w:spacing w:before="19" w:line="276" w:lineRule="auto"/>
        <w:ind w:right="117"/>
        <w:rPr>
          <w:rFonts w:ascii="Calibri" w:hAnsi="Calibri" w:cs="Calibri"/>
        </w:rPr>
      </w:pPr>
      <w:r w:rsidRPr="00AE503C">
        <w:rPr>
          <w:rFonts w:ascii="Calibri" w:hAnsi="Calibri" w:cs="Calibri"/>
          <w:sz w:val="24"/>
        </w:rPr>
        <w:t>Wyborze</w:t>
      </w:r>
      <w:r w:rsidR="00910B6E">
        <w:rPr>
          <w:rFonts w:ascii="Calibri" w:hAnsi="Calibri" w:cs="Calibri"/>
          <w:sz w:val="24"/>
        </w:rPr>
        <w:t xml:space="preserve"> </w:t>
      </w:r>
      <w:r w:rsidRPr="00AE503C">
        <w:rPr>
          <w:rFonts w:ascii="Calibri" w:hAnsi="Calibri" w:cs="Calibri"/>
          <w:sz w:val="24"/>
        </w:rPr>
        <w:t>najkorzystniejszej</w:t>
      </w:r>
      <w:r w:rsidR="00910B6E">
        <w:rPr>
          <w:rFonts w:ascii="Calibri" w:hAnsi="Calibri" w:cs="Calibri"/>
          <w:sz w:val="24"/>
        </w:rPr>
        <w:t xml:space="preserve"> </w:t>
      </w:r>
      <w:r w:rsidRPr="00AE503C">
        <w:rPr>
          <w:rFonts w:ascii="Calibri" w:hAnsi="Calibri" w:cs="Calibri"/>
          <w:sz w:val="24"/>
        </w:rPr>
        <w:t>oferty,</w:t>
      </w:r>
      <w:r w:rsidR="00910B6E">
        <w:rPr>
          <w:rFonts w:ascii="Calibri" w:hAnsi="Calibri" w:cs="Calibri"/>
          <w:sz w:val="24"/>
        </w:rPr>
        <w:t xml:space="preserve"> </w:t>
      </w:r>
      <w:r w:rsidRPr="00AE503C">
        <w:rPr>
          <w:rFonts w:ascii="Calibri" w:hAnsi="Calibri" w:cs="Calibri"/>
          <w:sz w:val="24"/>
        </w:rPr>
        <w:t>podając</w:t>
      </w:r>
      <w:r w:rsidR="00910B6E">
        <w:rPr>
          <w:rFonts w:ascii="Calibri" w:hAnsi="Calibri" w:cs="Calibri"/>
          <w:sz w:val="24"/>
        </w:rPr>
        <w:t xml:space="preserve"> </w:t>
      </w:r>
      <w:r w:rsidRPr="00AE503C">
        <w:rPr>
          <w:rFonts w:ascii="Calibri" w:hAnsi="Calibri" w:cs="Calibri"/>
          <w:sz w:val="24"/>
        </w:rPr>
        <w:t>nazwę</w:t>
      </w:r>
      <w:r w:rsidR="00910B6E">
        <w:rPr>
          <w:rFonts w:ascii="Calibri" w:hAnsi="Calibri" w:cs="Calibri"/>
          <w:sz w:val="24"/>
        </w:rPr>
        <w:t xml:space="preserve"> </w:t>
      </w:r>
      <w:r w:rsidRPr="00AE503C">
        <w:rPr>
          <w:rFonts w:ascii="Calibri" w:hAnsi="Calibri" w:cs="Calibri"/>
          <w:sz w:val="24"/>
        </w:rPr>
        <w:t>albo</w:t>
      </w:r>
      <w:r w:rsidR="00910B6E">
        <w:rPr>
          <w:rFonts w:ascii="Calibri" w:hAnsi="Calibri" w:cs="Calibri"/>
          <w:sz w:val="24"/>
        </w:rPr>
        <w:t xml:space="preserve"> </w:t>
      </w:r>
      <w:r w:rsidRPr="00AE503C">
        <w:rPr>
          <w:rFonts w:ascii="Calibri" w:hAnsi="Calibri" w:cs="Calibri"/>
          <w:sz w:val="24"/>
        </w:rPr>
        <w:t>imię</w:t>
      </w:r>
      <w:r w:rsidR="00910B6E">
        <w:rPr>
          <w:rFonts w:ascii="Calibri" w:hAnsi="Calibri" w:cs="Calibri"/>
          <w:sz w:val="24"/>
        </w:rPr>
        <w:t xml:space="preserve"> </w:t>
      </w:r>
      <w:r w:rsidRPr="00AE503C">
        <w:rPr>
          <w:rFonts w:ascii="Calibri" w:hAnsi="Calibri" w:cs="Calibri"/>
          <w:sz w:val="24"/>
        </w:rPr>
        <w:t>i</w:t>
      </w:r>
      <w:r w:rsidR="00910B6E">
        <w:rPr>
          <w:rFonts w:ascii="Calibri" w:hAnsi="Calibri" w:cs="Calibri"/>
          <w:sz w:val="24"/>
        </w:rPr>
        <w:t xml:space="preserve"> </w:t>
      </w:r>
      <w:r w:rsidRPr="00AE503C">
        <w:rPr>
          <w:rFonts w:ascii="Calibri" w:hAnsi="Calibri" w:cs="Calibri"/>
          <w:sz w:val="24"/>
        </w:rPr>
        <w:t>nazwisko,siedzibę albo miejsce zamieszkania, jeżeli jest miejscem wykonywania działalności Wykonawcy, którego ofertę wybrano, oraz nazwy albo imiona i nazwiska, siedziby albo miejsca zamieszkania, jeżeli są miejscami wykonywania działalności Wykonawców, którzy złożyli oferty, a także punktację przyznaną ofertom w każdym kryterium oceny ofert i łączną</w:t>
      </w:r>
      <w:r w:rsidR="00910B6E">
        <w:rPr>
          <w:rFonts w:ascii="Calibri" w:hAnsi="Calibri" w:cs="Calibri"/>
          <w:sz w:val="24"/>
        </w:rPr>
        <w:t xml:space="preserve"> </w:t>
      </w:r>
      <w:r w:rsidRPr="00AE503C">
        <w:rPr>
          <w:rFonts w:ascii="Calibri" w:hAnsi="Calibri" w:cs="Calibri"/>
          <w:sz w:val="24"/>
        </w:rPr>
        <w:t>punktację,</w:t>
      </w:r>
    </w:p>
    <w:p w14:paraId="07BA7021" w14:textId="77777777" w:rsidR="00697F54" w:rsidRPr="00AE503C" w:rsidRDefault="00697F54" w:rsidP="00697F54">
      <w:pPr>
        <w:pStyle w:val="Akapitzlist"/>
        <w:numPr>
          <w:ilvl w:val="2"/>
          <w:numId w:val="12"/>
        </w:numPr>
        <w:tabs>
          <w:tab w:val="left" w:pos="1272"/>
        </w:tabs>
        <w:spacing w:before="19" w:line="276" w:lineRule="auto"/>
        <w:ind w:right="117"/>
        <w:rPr>
          <w:rFonts w:ascii="Calibri" w:hAnsi="Calibri" w:cs="Calibri"/>
        </w:rPr>
      </w:pPr>
      <w:r w:rsidRPr="00AE503C">
        <w:rPr>
          <w:rFonts w:ascii="Calibri" w:hAnsi="Calibri" w:cs="Calibri"/>
          <w:sz w:val="24"/>
        </w:rPr>
        <w:t>Wykonawcach, których oferty zostały</w:t>
      </w:r>
      <w:r w:rsidR="00910B6E">
        <w:rPr>
          <w:rFonts w:ascii="Calibri" w:hAnsi="Calibri" w:cs="Calibri"/>
          <w:sz w:val="24"/>
        </w:rPr>
        <w:t xml:space="preserve"> </w:t>
      </w:r>
      <w:r w:rsidRPr="00AE503C">
        <w:rPr>
          <w:rFonts w:ascii="Calibri" w:hAnsi="Calibri" w:cs="Calibri"/>
          <w:sz w:val="24"/>
        </w:rPr>
        <w:t>odrzucone</w:t>
      </w:r>
      <w:r w:rsidR="00910B6E">
        <w:rPr>
          <w:rFonts w:ascii="Calibri" w:hAnsi="Calibri" w:cs="Calibri"/>
          <w:sz w:val="24"/>
        </w:rPr>
        <w:t xml:space="preserve"> </w:t>
      </w:r>
      <w:r w:rsidRPr="00AE503C">
        <w:rPr>
          <w:rFonts w:ascii="Calibri" w:hAnsi="Calibri" w:cs="Calibri"/>
          <w:iCs/>
          <w:sz w:val="24"/>
        </w:rPr>
        <w:t>podając uzasadnienie faktyczne i prawne</w:t>
      </w:r>
      <w:r w:rsidRPr="00AE503C">
        <w:rPr>
          <w:rFonts w:ascii="Calibri" w:hAnsi="Calibri" w:cs="Calibri"/>
          <w:i/>
          <w:sz w:val="24"/>
        </w:rPr>
        <w:t>.</w:t>
      </w:r>
    </w:p>
    <w:p w14:paraId="166C608E" w14:textId="77777777" w:rsidR="00697F54" w:rsidRPr="00910B6E" w:rsidRDefault="00697F54" w:rsidP="00697F54">
      <w:pPr>
        <w:pStyle w:val="Akapitzlist"/>
        <w:numPr>
          <w:ilvl w:val="1"/>
          <w:numId w:val="12"/>
        </w:numPr>
        <w:tabs>
          <w:tab w:val="left" w:pos="847"/>
        </w:tabs>
        <w:spacing w:before="43" w:line="276" w:lineRule="auto"/>
        <w:ind w:right="116"/>
        <w:rPr>
          <w:rFonts w:ascii="Calibri" w:hAnsi="Calibri" w:cs="Calibri"/>
          <w:sz w:val="24"/>
          <w:szCs w:val="24"/>
        </w:rPr>
      </w:pPr>
      <w:r w:rsidRPr="00910B6E">
        <w:rPr>
          <w:rFonts w:ascii="Calibri" w:hAnsi="Calibri" w:cs="Calibri"/>
          <w:sz w:val="24"/>
          <w:szCs w:val="24"/>
        </w:rPr>
        <w:t>Zamawiający udostępnia niezwłocznie informacje, o których mowa w  pkt</w:t>
      </w:r>
      <w:r w:rsidR="00C74711" w:rsidRPr="00910B6E">
        <w:rPr>
          <w:rFonts w:ascii="Calibri" w:hAnsi="Calibri" w:cs="Calibri"/>
          <w:sz w:val="24"/>
          <w:szCs w:val="24"/>
        </w:rPr>
        <w:t>.</w:t>
      </w:r>
      <w:r w:rsidRPr="00910B6E">
        <w:rPr>
          <w:rFonts w:ascii="Calibri" w:hAnsi="Calibri" w:cs="Calibri"/>
          <w:sz w:val="24"/>
          <w:szCs w:val="24"/>
        </w:rPr>
        <w:t xml:space="preserve">  18.3 SWZ, na stronie internetowej prowadzonego postępowania</w:t>
      </w:r>
      <w:r w:rsidR="00910B6E" w:rsidRPr="00910B6E">
        <w:rPr>
          <w:rFonts w:ascii="Calibri" w:hAnsi="Calibri" w:cs="Calibri"/>
          <w:sz w:val="24"/>
          <w:szCs w:val="24"/>
        </w:rPr>
        <w:t xml:space="preserve"> </w:t>
      </w:r>
      <w:r w:rsidRPr="00910B6E">
        <w:rPr>
          <w:rFonts w:ascii="Calibri" w:hAnsi="Calibri" w:cs="Calibri"/>
          <w:sz w:val="24"/>
          <w:szCs w:val="24"/>
        </w:rPr>
        <w:t>:</w:t>
      </w:r>
      <w:r w:rsidR="00910B6E" w:rsidRPr="00910B6E">
        <w:rPr>
          <w:rFonts w:ascii="Calibri" w:hAnsi="Calibri" w:cs="Calibri"/>
          <w:sz w:val="24"/>
          <w:szCs w:val="24"/>
          <w:u w:val="single"/>
        </w:rPr>
        <w:t>https://bip.jerzmanice.oow</w:t>
      </w:r>
      <w:r w:rsidRPr="00910B6E">
        <w:rPr>
          <w:rFonts w:ascii="Calibri" w:hAnsi="Calibri" w:cs="Calibri"/>
          <w:sz w:val="24"/>
          <w:szCs w:val="24"/>
          <w:u w:val="single"/>
        </w:rPr>
        <w:t>.gov.pl/</w:t>
      </w:r>
      <w:r w:rsidR="00910B6E">
        <w:rPr>
          <w:rFonts w:ascii="Calibri" w:hAnsi="Calibri" w:cs="Calibri"/>
          <w:sz w:val="24"/>
          <w:szCs w:val="24"/>
          <w:u w:val="single"/>
        </w:rPr>
        <w:t xml:space="preserve"> </w:t>
      </w:r>
      <w:r w:rsidRPr="00910B6E">
        <w:rPr>
          <w:rFonts w:ascii="Calibri" w:hAnsi="Calibri" w:cs="Calibri"/>
          <w:sz w:val="24"/>
          <w:szCs w:val="24"/>
        </w:rPr>
        <w:t>w zakładce</w:t>
      </w:r>
      <w:r w:rsidR="003D0C87" w:rsidRPr="00910B6E">
        <w:rPr>
          <w:rFonts w:ascii="Calibri" w:hAnsi="Calibri" w:cs="Calibri"/>
          <w:sz w:val="24"/>
          <w:szCs w:val="24"/>
        </w:rPr>
        <w:t xml:space="preserve"> Zamówieni</w:t>
      </w:r>
      <w:r w:rsidRPr="00910B6E">
        <w:rPr>
          <w:rFonts w:ascii="Calibri" w:hAnsi="Calibri" w:cs="Calibri"/>
          <w:sz w:val="24"/>
          <w:szCs w:val="24"/>
        </w:rPr>
        <w:t>a</w:t>
      </w:r>
      <w:r w:rsidR="00910B6E" w:rsidRPr="00910B6E">
        <w:rPr>
          <w:rFonts w:ascii="Calibri" w:hAnsi="Calibri" w:cs="Calibri"/>
          <w:sz w:val="24"/>
          <w:szCs w:val="24"/>
        </w:rPr>
        <w:t xml:space="preserve"> </w:t>
      </w:r>
      <w:r w:rsidRPr="00910B6E">
        <w:rPr>
          <w:rFonts w:ascii="Calibri" w:hAnsi="Calibri" w:cs="Calibri"/>
          <w:sz w:val="24"/>
          <w:szCs w:val="24"/>
        </w:rPr>
        <w:t>publiczne.</w:t>
      </w:r>
    </w:p>
    <w:p w14:paraId="56C0F4C3" w14:textId="77777777" w:rsidR="00697F54" w:rsidRPr="00E92FB0" w:rsidRDefault="00697F54" w:rsidP="00697F54">
      <w:pPr>
        <w:pStyle w:val="Akapitzlist"/>
        <w:tabs>
          <w:tab w:val="left" w:pos="1271"/>
          <w:tab w:val="left" w:pos="1272"/>
        </w:tabs>
        <w:spacing w:before="42"/>
        <w:rPr>
          <w:rFonts w:ascii="Calibri" w:hAnsi="Calibri" w:cs="Calibri"/>
          <w:sz w:val="24"/>
        </w:rPr>
        <w:sectPr w:rsidR="00697F54" w:rsidRPr="00E92FB0" w:rsidSect="00EF6744">
          <w:headerReference w:type="default" r:id="rId18"/>
          <w:footerReference w:type="default" r:id="rId19"/>
          <w:pgSz w:w="11900" w:h="16840"/>
          <w:pgMar w:top="740" w:right="1123" w:bottom="822" w:left="1281" w:header="328" w:footer="622" w:gutter="0"/>
          <w:cols w:space="708"/>
        </w:sectPr>
      </w:pPr>
    </w:p>
    <w:p w14:paraId="437ABA20" w14:textId="77777777" w:rsidR="00697F54" w:rsidRPr="00E92FB0" w:rsidRDefault="00697F54" w:rsidP="00697F54">
      <w:pPr>
        <w:pStyle w:val="Tekstpodstawowy"/>
        <w:spacing w:before="10"/>
        <w:rPr>
          <w:rFonts w:ascii="Calibri" w:hAnsi="Calibri" w:cs="Calibri"/>
          <w:sz w:val="22"/>
        </w:rPr>
      </w:pPr>
    </w:p>
    <w:p w14:paraId="56433CEF" w14:textId="77777777" w:rsidR="00697F54" w:rsidRPr="00E92FB0" w:rsidRDefault="00697F54" w:rsidP="00697F54">
      <w:pPr>
        <w:spacing w:line="276" w:lineRule="auto"/>
        <w:jc w:val="both"/>
        <w:rPr>
          <w:rFonts w:ascii="Calibri" w:hAnsi="Calibri" w:cs="Calibri"/>
          <w:sz w:val="24"/>
        </w:rPr>
      </w:pPr>
    </w:p>
    <w:p w14:paraId="6C857876" w14:textId="77777777" w:rsidR="00697F54" w:rsidRPr="00B5380F" w:rsidRDefault="00697F54" w:rsidP="00697F54">
      <w:pPr>
        <w:spacing w:before="99"/>
        <w:ind w:left="3394" w:right="3381"/>
        <w:jc w:val="center"/>
        <w:rPr>
          <w:rFonts w:ascii="Calibri" w:hAnsi="Calibri" w:cs="Calibri"/>
          <w:sz w:val="26"/>
        </w:rPr>
      </w:pPr>
      <w:r w:rsidRPr="00B5380F">
        <w:rPr>
          <w:rFonts w:ascii="Calibri" w:hAnsi="Calibri" w:cs="Calibri"/>
          <w:sz w:val="26"/>
        </w:rPr>
        <w:t>Rozdział 19</w:t>
      </w:r>
    </w:p>
    <w:p w14:paraId="576B2653" w14:textId="77777777" w:rsidR="00697F54" w:rsidRPr="00B5380F" w:rsidRDefault="00697F54" w:rsidP="00697F54">
      <w:pPr>
        <w:pStyle w:val="Nagwek1"/>
        <w:ind w:left="831"/>
        <w:rPr>
          <w:rFonts w:ascii="Calibri" w:hAnsi="Calibri" w:cs="Calibri"/>
        </w:rPr>
      </w:pPr>
      <w:r w:rsidRPr="00B5380F">
        <w:rPr>
          <w:rFonts w:ascii="Calibri" w:hAnsi="Calibri" w:cs="Calibri"/>
        </w:rPr>
        <w:t>INFORMACJE O FORMALNOŚCIACH, JAKIE POWINNY</w:t>
      </w:r>
    </w:p>
    <w:p w14:paraId="44AA27E0" w14:textId="77777777" w:rsidR="00697F54" w:rsidRPr="00B5380F" w:rsidRDefault="001E13DE" w:rsidP="00697F54">
      <w:pPr>
        <w:spacing w:before="45"/>
        <w:ind w:left="343" w:right="328"/>
        <w:jc w:val="center"/>
        <w:rPr>
          <w:rFonts w:ascii="Calibri" w:hAnsi="Calibri" w:cs="Calibri"/>
          <w:b/>
          <w:sz w:val="26"/>
        </w:rPr>
      </w:pPr>
      <w:r>
        <w:rPr>
          <w:rFonts w:ascii="Calibri" w:hAnsi="Calibri" w:cs="Calibri"/>
          <w:noProof/>
          <w:lang w:eastAsia="zh-CN" w:bidi="bn-IN"/>
        </w:rPr>
        <w:pict w14:anchorId="4DFE15E1">
          <v:rect id="Rectangle 27" o:spid="_x0000_s1034" style="position:absolute;left:0;text-align:left;margin-left:73.7pt;margin-top:19.75pt;width:455.9pt;height:.5pt;z-index:-251642880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" fillcolor="black" stroked="f">
            <w10:wrap type="topAndBottom" anchorx="page"/>
          </v:rect>
        </w:pict>
      </w:r>
      <w:r w:rsidR="00697F54" w:rsidRPr="00B5380F">
        <w:rPr>
          <w:rFonts w:ascii="Calibri" w:hAnsi="Calibri" w:cs="Calibri"/>
          <w:b/>
          <w:sz w:val="26"/>
        </w:rPr>
        <w:t>ZOSTAĆ DOPEŁNIONE PO WYBORZE OFERTY W CELU ZAWARCIA UMOWY</w:t>
      </w:r>
    </w:p>
    <w:p w14:paraId="4EC8A187" w14:textId="77777777" w:rsidR="00697F54" w:rsidRPr="00B5380F" w:rsidRDefault="00697F54" w:rsidP="00697F54">
      <w:pPr>
        <w:pStyle w:val="Tekstpodstawowy"/>
        <w:spacing w:before="3"/>
        <w:rPr>
          <w:rFonts w:ascii="Calibri" w:hAnsi="Calibri" w:cs="Calibri"/>
          <w:b/>
          <w:sz w:val="18"/>
        </w:rPr>
      </w:pPr>
    </w:p>
    <w:p w14:paraId="01E99A21" w14:textId="77777777" w:rsidR="00697F54" w:rsidRPr="00B5380F" w:rsidRDefault="00697F54" w:rsidP="00697F54">
      <w:pPr>
        <w:pStyle w:val="Akapitzlist"/>
        <w:numPr>
          <w:ilvl w:val="1"/>
          <w:numId w:val="11"/>
        </w:numPr>
        <w:tabs>
          <w:tab w:val="left" w:pos="991"/>
        </w:tabs>
        <w:spacing w:before="100" w:line="276" w:lineRule="auto"/>
        <w:ind w:right="118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W przypadku, gdy zostanie wybrana jako najkorzystniejsza oferta Wykonawców wspólnie ubiegających się o udzielenie zamówienia, Wykonawca przed podpisaniem umowy na wezwanie Zamawiającego przedłoży umowę regulującą współpracę Wykonawców.</w:t>
      </w:r>
    </w:p>
    <w:p w14:paraId="79CA8E8B" w14:textId="77777777" w:rsidR="00697F54" w:rsidRPr="00B5380F" w:rsidRDefault="00697F54" w:rsidP="00697F54">
      <w:pPr>
        <w:pStyle w:val="Akapitzlist"/>
        <w:numPr>
          <w:ilvl w:val="1"/>
          <w:numId w:val="11"/>
        </w:numPr>
        <w:tabs>
          <w:tab w:val="left" w:pos="991"/>
        </w:tabs>
        <w:spacing w:before="2" w:line="276" w:lineRule="auto"/>
        <w:ind w:right="116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Osoby reprezentujące Wykonawcę przy podpisywaniu umowy powinny posiadać ze sobą dokumenty potwierdzające ich umocowanie do reprezentowania Wykonawcy, o ile umocowanie to nie będzie wynikać z dokumentów załączonych do</w:t>
      </w:r>
      <w:r w:rsidR="00910B6E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oferty.</w:t>
      </w:r>
    </w:p>
    <w:p w14:paraId="6ACB714B" w14:textId="77777777" w:rsidR="00697F54" w:rsidRPr="00B5380F" w:rsidRDefault="00697F54" w:rsidP="00697F54">
      <w:pPr>
        <w:pStyle w:val="Akapitzlist"/>
        <w:numPr>
          <w:ilvl w:val="1"/>
          <w:numId w:val="11"/>
        </w:numPr>
        <w:tabs>
          <w:tab w:val="left" w:pos="991"/>
        </w:tabs>
        <w:spacing w:line="276" w:lineRule="auto"/>
        <w:ind w:right="116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O terminie złożenia dokumentu, o którym mowa w pkt</w:t>
      </w:r>
      <w:r w:rsidR="003D0C87">
        <w:rPr>
          <w:rFonts w:ascii="Calibri" w:hAnsi="Calibri" w:cs="Calibri"/>
          <w:sz w:val="24"/>
        </w:rPr>
        <w:t>.</w:t>
      </w:r>
      <w:r w:rsidRPr="00B5380F">
        <w:rPr>
          <w:rFonts w:ascii="Calibri" w:hAnsi="Calibri" w:cs="Calibri"/>
          <w:sz w:val="24"/>
        </w:rPr>
        <w:t xml:space="preserve"> 19.1. Zamawiający powiadomi Wykonawcę odrębnym</w:t>
      </w:r>
      <w:r w:rsidR="00910B6E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pismem.</w:t>
      </w:r>
    </w:p>
    <w:p w14:paraId="19C63253" w14:textId="77777777" w:rsidR="00697F54" w:rsidRPr="00B5380F" w:rsidRDefault="00697F54" w:rsidP="00697F54">
      <w:pPr>
        <w:pStyle w:val="Akapitzlist"/>
        <w:numPr>
          <w:ilvl w:val="1"/>
          <w:numId w:val="11"/>
        </w:numPr>
        <w:tabs>
          <w:tab w:val="left" w:pos="991"/>
        </w:tabs>
        <w:spacing w:line="273" w:lineRule="auto"/>
        <w:ind w:right="119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Wykonawca zobowiązany jest do wniesienia zabezpieczenia należytego wykonania umowy na warunkach określonych w rozdziale 20 niniejsze</w:t>
      </w:r>
      <w:r w:rsidR="00910B6E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SWZ.</w:t>
      </w:r>
    </w:p>
    <w:p w14:paraId="6385592A" w14:textId="77777777" w:rsidR="00697F54" w:rsidRPr="00B5380F" w:rsidRDefault="00697F54" w:rsidP="00697F54">
      <w:pPr>
        <w:pStyle w:val="Tekstpodstawowy"/>
        <w:spacing w:before="5"/>
        <w:rPr>
          <w:rFonts w:ascii="Calibri" w:hAnsi="Calibri" w:cs="Calibri"/>
          <w:sz w:val="27"/>
        </w:rPr>
      </w:pPr>
    </w:p>
    <w:p w14:paraId="0DBA973F" w14:textId="77777777" w:rsidR="00697F54" w:rsidRPr="00B5380F" w:rsidRDefault="00697F54" w:rsidP="00697F54">
      <w:pPr>
        <w:ind w:left="3394" w:right="3381"/>
        <w:jc w:val="center"/>
        <w:rPr>
          <w:rFonts w:ascii="Calibri" w:hAnsi="Calibri" w:cs="Calibri"/>
          <w:sz w:val="26"/>
        </w:rPr>
      </w:pPr>
      <w:r w:rsidRPr="00B5380F">
        <w:rPr>
          <w:rFonts w:ascii="Calibri" w:hAnsi="Calibri" w:cs="Calibri"/>
          <w:sz w:val="26"/>
        </w:rPr>
        <w:t>Rozdział 20</w:t>
      </w:r>
    </w:p>
    <w:p w14:paraId="4A491072" w14:textId="77777777" w:rsidR="00697F54" w:rsidRPr="00B5380F" w:rsidRDefault="001E13DE" w:rsidP="00697F54">
      <w:pPr>
        <w:pStyle w:val="Nagwek1"/>
        <w:spacing w:before="48"/>
        <w:ind w:left="831"/>
        <w:rPr>
          <w:rFonts w:ascii="Calibri" w:hAnsi="Calibri" w:cs="Calibri"/>
        </w:rPr>
      </w:pPr>
      <w:r>
        <w:rPr>
          <w:rFonts w:ascii="Calibri" w:hAnsi="Calibri" w:cs="Calibri"/>
          <w:noProof/>
          <w:lang w:eastAsia="zh-CN" w:bidi="bn-IN"/>
        </w:rPr>
        <w:pict w14:anchorId="279A368D">
          <v:rect id="Rectangle 28" o:spid="_x0000_s1033" style="position:absolute;left:0;text-align:left;margin-left:73.7pt;margin-top:19.9pt;width:455.9pt;height:.5pt;z-index:-251641856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" fillcolor="black" stroked="f">
            <w10:wrap type="topAndBottom" anchorx="page"/>
          </v:rect>
        </w:pict>
      </w:r>
      <w:r w:rsidR="00697F54" w:rsidRPr="00B5380F">
        <w:rPr>
          <w:rFonts w:ascii="Calibri" w:hAnsi="Calibri" w:cs="Calibri"/>
        </w:rPr>
        <w:t>POSTANOWIENIA UMOWY</w:t>
      </w:r>
    </w:p>
    <w:p w14:paraId="7008C6F8" w14:textId="77777777" w:rsidR="00697F54" w:rsidRPr="00B5380F" w:rsidRDefault="00697F54" w:rsidP="00697F54">
      <w:pPr>
        <w:pStyle w:val="Tekstpodstawowy"/>
        <w:spacing w:before="3"/>
        <w:rPr>
          <w:rFonts w:ascii="Calibri" w:hAnsi="Calibri" w:cs="Calibri"/>
          <w:b/>
          <w:sz w:val="18"/>
        </w:rPr>
      </w:pPr>
    </w:p>
    <w:p w14:paraId="1BC604F8" w14:textId="77777777" w:rsidR="00697F54" w:rsidRPr="00B5380F" w:rsidRDefault="00697F54" w:rsidP="00697F54">
      <w:pPr>
        <w:pStyle w:val="Akapitzlist"/>
        <w:numPr>
          <w:ilvl w:val="1"/>
          <w:numId w:val="9"/>
        </w:numPr>
        <w:tabs>
          <w:tab w:val="left" w:pos="846"/>
          <w:tab w:val="left" w:pos="847"/>
        </w:tabs>
        <w:spacing w:before="100"/>
        <w:ind w:hanging="709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 xml:space="preserve">Projekt Umowy stanowi </w:t>
      </w:r>
      <w:r w:rsidRPr="00B5380F">
        <w:rPr>
          <w:rFonts w:ascii="Calibri" w:hAnsi="Calibri" w:cs="Calibri"/>
          <w:b/>
          <w:sz w:val="24"/>
        </w:rPr>
        <w:t>Załącznik Nr 2 doSWZ</w:t>
      </w:r>
      <w:r w:rsidRPr="00B5380F">
        <w:rPr>
          <w:rFonts w:ascii="Calibri" w:hAnsi="Calibri" w:cs="Calibri"/>
          <w:sz w:val="24"/>
        </w:rPr>
        <w:t>.</w:t>
      </w:r>
    </w:p>
    <w:p w14:paraId="16B94EBA" w14:textId="77777777" w:rsidR="00697F54" w:rsidRDefault="00697F54" w:rsidP="00697F54">
      <w:pPr>
        <w:pStyle w:val="Akapitzlist"/>
        <w:numPr>
          <w:ilvl w:val="1"/>
          <w:numId w:val="9"/>
        </w:numPr>
        <w:tabs>
          <w:tab w:val="left" w:pos="846"/>
          <w:tab w:val="left" w:pos="847"/>
        </w:tabs>
        <w:spacing w:before="42" w:line="276" w:lineRule="auto"/>
        <w:ind w:right="120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Zamawiający przewiduje możliwości wprowadzenia zmian do zawartej umowy, na podstawie art. 454-455 ustawy oraz postanowień Projektu</w:t>
      </w:r>
      <w:r w:rsidR="00910B6E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Umowy.</w:t>
      </w:r>
    </w:p>
    <w:p w14:paraId="5E0DE4A0" w14:textId="77777777" w:rsidR="00697F54" w:rsidRDefault="00697F54" w:rsidP="00697F54">
      <w:pPr>
        <w:pStyle w:val="Akapitzlist"/>
        <w:tabs>
          <w:tab w:val="left" w:pos="846"/>
          <w:tab w:val="left" w:pos="847"/>
        </w:tabs>
        <w:spacing w:before="42" w:line="276" w:lineRule="auto"/>
        <w:ind w:left="138" w:right="120" w:firstLine="0"/>
        <w:rPr>
          <w:rFonts w:ascii="Calibri" w:hAnsi="Calibri" w:cs="Calibri"/>
          <w:sz w:val="24"/>
        </w:rPr>
      </w:pPr>
    </w:p>
    <w:p w14:paraId="5608AAA9" w14:textId="77777777" w:rsidR="00697F54" w:rsidRPr="00B5380F" w:rsidRDefault="00697F54" w:rsidP="00697F54">
      <w:pPr>
        <w:pStyle w:val="Akapitzlist"/>
        <w:tabs>
          <w:tab w:val="left" w:pos="846"/>
          <w:tab w:val="left" w:pos="847"/>
        </w:tabs>
        <w:spacing w:before="42" w:line="276" w:lineRule="auto"/>
        <w:ind w:left="138" w:right="120" w:firstLine="0"/>
        <w:rPr>
          <w:rFonts w:ascii="Calibri" w:hAnsi="Calibri" w:cs="Calibri"/>
          <w:sz w:val="24"/>
        </w:rPr>
      </w:pPr>
    </w:p>
    <w:p w14:paraId="2587FBC0" w14:textId="77777777" w:rsidR="00697F54" w:rsidRPr="00B5380F" w:rsidRDefault="00697F54" w:rsidP="00697F54">
      <w:pPr>
        <w:ind w:left="3394" w:right="3381"/>
        <w:jc w:val="center"/>
        <w:rPr>
          <w:rFonts w:ascii="Calibri" w:hAnsi="Calibri" w:cs="Calibri"/>
          <w:sz w:val="26"/>
        </w:rPr>
      </w:pPr>
      <w:r w:rsidRPr="00B5380F">
        <w:rPr>
          <w:rFonts w:ascii="Calibri" w:hAnsi="Calibri" w:cs="Calibri"/>
          <w:sz w:val="26"/>
        </w:rPr>
        <w:t>Rozdział 21</w:t>
      </w:r>
    </w:p>
    <w:p w14:paraId="6CD1ACDE" w14:textId="77777777" w:rsidR="00697F54" w:rsidRPr="00B5380F" w:rsidRDefault="001E13DE" w:rsidP="00697F54">
      <w:pPr>
        <w:pStyle w:val="Nagwek1"/>
        <w:ind w:left="825"/>
        <w:rPr>
          <w:rFonts w:ascii="Calibri" w:hAnsi="Calibri" w:cs="Calibri"/>
        </w:rPr>
      </w:pPr>
      <w:r>
        <w:rPr>
          <w:rFonts w:ascii="Calibri" w:hAnsi="Calibri" w:cs="Calibri"/>
          <w:noProof/>
          <w:lang w:eastAsia="zh-CN" w:bidi="bn-IN"/>
        </w:rPr>
        <w:pict w14:anchorId="622B8295">
          <v:rect id="Rectangle 29" o:spid="_x0000_s1032" style="position:absolute;left:0;text-align:left;margin-left:74.4pt;margin-top:19.8pt;width:454.3pt;height:.5pt;z-index:-251640832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" fillcolor="black" stroked="f">
            <w10:wrap type="topAndBottom" anchorx="page"/>
          </v:rect>
        </w:pict>
      </w:r>
      <w:r w:rsidR="00697F54" w:rsidRPr="00B5380F">
        <w:rPr>
          <w:rFonts w:ascii="Calibri" w:hAnsi="Calibri" w:cs="Calibri"/>
        </w:rPr>
        <w:t>OCHRONA DANYCH OSOBOWYCH</w:t>
      </w:r>
    </w:p>
    <w:p w14:paraId="42E1C2B9" w14:textId="77777777" w:rsidR="00697F54" w:rsidRPr="00B5380F" w:rsidRDefault="00697F54" w:rsidP="00697F54">
      <w:pPr>
        <w:pStyle w:val="Nagwek1"/>
        <w:ind w:left="825"/>
        <w:rPr>
          <w:rFonts w:ascii="Calibri" w:hAnsi="Calibri" w:cs="Calibri"/>
        </w:rPr>
      </w:pPr>
    </w:p>
    <w:p w14:paraId="69F819A2" w14:textId="77777777" w:rsidR="00697F54" w:rsidRPr="00B5380F" w:rsidRDefault="00697F54" w:rsidP="00697F54">
      <w:pPr>
        <w:pStyle w:val="Tekstpodstawowy"/>
        <w:spacing w:before="100" w:line="276" w:lineRule="auto"/>
        <w:ind w:right="118"/>
        <w:jc w:val="both"/>
        <w:rPr>
          <w:rFonts w:ascii="Calibri" w:hAnsi="Calibri" w:cs="Calibri"/>
          <w:b/>
        </w:rPr>
      </w:pPr>
      <w:r w:rsidRPr="00B5380F">
        <w:rPr>
          <w:rFonts w:ascii="Calibri" w:hAnsi="Calibri" w:cs="Calibri"/>
        </w:rPr>
        <w:t>Zgodnie</w:t>
      </w:r>
      <w:r w:rsidR="00910B6E">
        <w:rPr>
          <w:rFonts w:ascii="Calibri" w:hAnsi="Calibri" w:cs="Calibri"/>
        </w:rPr>
        <w:t xml:space="preserve"> </w:t>
      </w:r>
      <w:r w:rsidRPr="00B5380F">
        <w:rPr>
          <w:rFonts w:ascii="Calibri" w:hAnsi="Calibri" w:cs="Calibri"/>
        </w:rPr>
        <w:t>z</w:t>
      </w:r>
      <w:r w:rsidR="00910B6E">
        <w:rPr>
          <w:rFonts w:ascii="Calibri" w:hAnsi="Calibri" w:cs="Calibri"/>
        </w:rPr>
        <w:t xml:space="preserve"> </w:t>
      </w:r>
      <w:r w:rsidRPr="00B5380F">
        <w:rPr>
          <w:rFonts w:ascii="Calibri" w:hAnsi="Calibri" w:cs="Calibri"/>
        </w:rPr>
        <w:t>art.13</w:t>
      </w:r>
      <w:r w:rsidR="00910B6E">
        <w:rPr>
          <w:rFonts w:ascii="Calibri" w:hAnsi="Calibri" w:cs="Calibri"/>
        </w:rPr>
        <w:t xml:space="preserve"> </w:t>
      </w:r>
      <w:r w:rsidRPr="00B5380F">
        <w:rPr>
          <w:rFonts w:ascii="Calibri" w:hAnsi="Calibri" w:cs="Calibri"/>
        </w:rPr>
        <w:t>ust.</w:t>
      </w:r>
      <w:r w:rsidR="00910B6E">
        <w:rPr>
          <w:rFonts w:ascii="Calibri" w:hAnsi="Calibri" w:cs="Calibri"/>
        </w:rPr>
        <w:t xml:space="preserve"> </w:t>
      </w:r>
      <w:r w:rsidRPr="00B5380F">
        <w:rPr>
          <w:rFonts w:ascii="Calibri" w:hAnsi="Calibri" w:cs="Calibri"/>
        </w:rPr>
        <w:t>i</w:t>
      </w:r>
      <w:r w:rsidR="00910B6E">
        <w:rPr>
          <w:rFonts w:ascii="Calibri" w:hAnsi="Calibri" w:cs="Calibri"/>
        </w:rPr>
        <w:t xml:space="preserve"> </w:t>
      </w:r>
      <w:r w:rsidRPr="00B5380F">
        <w:rPr>
          <w:rFonts w:ascii="Calibri" w:hAnsi="Calibri" w:cs="Calibri"/>
        </w:rPr>
        <w:t>2</w:t>
      </w:r>
      <w:r w:rsidR="00910B6E">
        <w:rPr>
          <w:rFonts w:ascii="Calibri" w:hAnsi="Calibri" w:cs="Calibri"/>
        </w:rPr>
        <w:t xml:space="preserve"> </w:t>
      </w:r>
      <w:r w:rsidRPr="00B5380F">
        <w:rPr>
          <w:rFonts w:ascii="Calibri" w:hAnsi="Calibri" w:cs="Calibri"/>
        </w:rPr>
        <w:t>rozporządzenia</w:t>
      </w:r>
      <w:r w:rsidR="00910B6E">
        <w:rPr>
          <w:rFonts w:ascii="Calibri" w:hAnsi="Calibri" w:cs="Calibri"/>
        </w:rPr>
        <w:t xml:space="preserve"> </w:t>
      </w:r>
      <w:r w:rsidRPr="00B5380F">
        <w:rPr>
          <w:rFonts w:ascii="Calibri" w:hAnsi="Calibri" w:cs="Calibri"/>
        </w:rPr>
        <w:t>Parlamentu</w:t>
      </w:r>
      <w:r w:rsidR="00910B6E">
        <w:rPr>
          <w:rFonts w:ascii="Calibri" w:hAnsi="Calibri" w:cs="Calibri"/>
        </w:rPr>
        <w:t xml:space="preserve"> </w:t>
      </w:r>
      <w:r w:rsidRPr="00B5380F">
        <w:rPr>
          <w:rFonts w:ascii="Calibri" w:hAnsi="Calibri" w:cs="Calibri"/>
        </w:rPr>
        <w:t>Europejskiego</w:t>
      </w:r>
      <w:r w:rsidR="00910B6E">
        <w:rPr>
          <w:rFonts w:ascii="Calibri" w:hAnsi="Calibri" w:cs="Calibri"/>
        </w:rPr>
        <w:t xml:space="preserve"> </w:t>
      </w:r>
      <w:r w:rsidRPr="00B5380F">
        <w:rPr>
          <w:rFonts w:ascii="Calibri" w:hAnsi="Calibri" w:cs="Calibri"/>
        </w:rPr>
        <w:t>i</w:t>
      </w:r>
      <w:r w:rsidR="00910B6E">
        <w:rPr>
          <w:rFonts w:ascii="Calibri" w:hAnsi="Calibri" w:cs="Calibri"/>
        </w:rPr>
        <w:t xml:space="preserve"> </w:t>
      </w:r>
      <w:r w:rsidRPr="00B5380F">
        <w:rPr>
          <w:rFonts w:ascii="Calibri" w:hAnsi="Calibri" w:cs="Calibri"/>
        </w:rPr>
        <w:t>Rady</w:t>
      </w:r>
      <w:r w:rsidR="00910B6E">
        <w:rPr>
          <w:rFonts w:ascii="Calibri" w:hAnsi="Calibri" w:cs="Calibri"/>
        </w:rPr>
        <w:t xml:space="preserve"> </w:t>
      </w:r>
      <w:r w:rsidRPr="00B5380F">
        <w:rPr>
          <w:rFonts w:ascii="Calibri" w:hAnsi="Calibri" w:cs="Calibri"/>
        </w:rPr>
        <w:t>(UE)2016/679 zdnia27kwietnia2016r.w</w:t>
      </w:r>
      <w:r w:rsidR="00910B6E">
        <w:rPr>
          <w:rFonts w:ascii="Calibri" w:hAnsi="Calibri" w:cs="Calibri"/>
        </w:rPr>
        <w:t xml:space="preserve"> </w:t>
      </w:r>
      <w:r w:rsidRPr="00B5380F">
        <w:rPr>
          <w:rFonts w:ascii="Calibri" w:hAnsi="Calibri" w:cs="Calibri"/>
        </w:rPr>
        <w:t>sprawie</w:t>
      </w:r>
      <w:r w:rsidR="00910B6E">
        <w:rPr>
          <w:rFonts w:ascii="Calibri" w:hAnsi="Calibri" w:cs="Calibri"/>
        </w:rPr>
        <w:t xml:space="preserve"> </w:t>
      </w:r>
      <w:r w:rsidRPr="00B5380F">
        <w:rPr>
          <w:rFonts w:ascii="Calibri" w:hAnsi="Calibri" w:cs="Calibri"/>
        </w:rPr>
        <w:t>ochrony</w:t>
      </w:r>
      <w:r w:rsidR="00910B6E">
        <w:rPr>
          <w:rFonts w:ascii="Calibri" w:hAnsi="Calibri" w:cs="Calibri"/>
        </w:rPr>
        <w:t xml:space="preserve"> </w:t>
      </w:r>
      <w:r w:rsidRPr="00B5380F">
        <w:rPr>
          <w:rFonts w:ascii="Calibri" w:hAnsi="Calibri" w:cs="Calibri"/>
        </w:rPr>
        <w:t>osób</w:t>
      </w:r>
      <w:r w:rsidR="00910B6E">
        <w:rPr>
          <w:rFonts w:ascii="Calibri" w:hAnsi="Calibri" w:cs="Calibri"/>
        </w:rPr>
        <w:t xml:space="preserve"> </w:t>
      </w:r>
      <w:r w:rsidRPr="00B5380F">
        <w:rPr>
          <w:rFonts w:ascii="Calibri" w:hAnsi="Calibri" w:cs="Calibri"/>
        </w:rPr>
        <w:t>fizycznych</w:t>
      </w:r>
      <w:r w:rsidR="00910B6E">
        <w:rPr>
          <w:rFonts w:ascii="Calibri" w:hAnsi="Calibri" w:cs="Calibri"/>
        </w:rPr>
        <w:t xml:space="preserve"> </w:t>
      </w:r>
      <w:r w:rsidRPr="00B5380F">
        <w:rPr>
          <w:rFonts w:ascii="Calibri" w:hAnsi="Calibri" w:cs="Calibri"/>
        </w:rPr>
        <w:t>w</w:t>
      </w:r>
      <w:r w:rsidR="00910B6E">
        <w:rPr>
          <w:rFonts w:ascii="Calibri" w:hAnsi="Calibri" w:cs="Calibri"/>
        </w:rPr>
        <w:t xml:space="preserve"> </w:t>
      </w:r>
      <w:r w:rsidRPr="00B5380F">
        <w:rPr>
          <w:rFonts w:ascii="Calibri" w:hAnsi="Calibri" w:cs="Calibri"/>
        </w:rPr>
        <w:t>związku</w:t>
      </w:r>
      <w:r w:rsidR="00910B6E">
        <w:rPr>
          <w:rFonts w:ascii="Calibri" w:hAnsi="Calibri" w:cs="Calibri"/>
        </w:rPr>
        <w:t xml:space="preserve"> </w:t>
      </w:r>
      <w:r w:rsidRPr="00B5380F">
        <w:rPr>
          <w:rFonts w:ascii="Calibri" w:hAnsi="Calibri" w:cs="Calibri"/>
        </w:rPr>
        <w:t>z</w:t>
      </w:r>
      <w:r w:rsidR="00910B6E">
        <w:rPr>
          <w:rFonts w:ascii="Calibri" w:hAnsi="Calibri" w:cs="Calibri"/>
        </w:rPr>
        <w:t xml:space="preserve"> </w:t>
      </w:r>
      <w:r w:rsidRPr="00B5380F">
        <w:rPr>
          <w:rFonts w:ascii="Calibri" w:hAnsi="Calibri" w:cs="Calibri"/>
        </w:rPr>
        <w:t xml:space="preserve">przetwarzaniem danych osobowych i w sprawie swobodnego przepływu takich danych oraz uchylenia dyrektywy 95/46/WE (ogólne  rozporządzenie  o ochronie  danych)  (Dz.  Urz.  UE  L  119 z 04.05.2016, str. 1), dalej </w:t>
      </w:r>
      <w:r w:rsidRPr="00B5380F">
        <w:rPr>
          <w:rFonts w:ascii="Calibri" w:hAnsi="Calibri" w:cs="Calibri"/>
          <w:i/>
        </w:rPr>
        <w:t xml:space="preserve">„RODO”, </w:t>
      </w:r>
      <w:r w:rsidRPr="00B5380F">
        <w:rPr>
          <w:rFonts w:ascii="Calibri" w:hAnsi="Calibri" w:cs="Calibri"/>
          <w:b/>
        </w:rPr>
        <w:t>Zamawiający informuje,</w:t>
      </w:r>
      <w:r w:rsidR="00910B6E">
        <w:rPr>
          <w:rFonts w:ascii="Calibri" w:hAnsi="Calibri" w:cs="Calibri"/>
          <w:b/>
        </w:rPr>
        <w:t xml:space="preserve"> </w:t>
      </w:r>
      <w:r w:rsidRPr="00B5380F">
        <w:rPr>
          <w:rFonts w:ascii="Calibri" w:hAnsi="Calibri" w:cs="Calibri"/>
          <w:b/>
        </w:rPr>
        <w:t>że:</w:t>
      </w:r>
    </w:p>
    <w:p w14:paraId="6DFC414D" w14:textId="77777777" w:rsidR="00697F54" w:rsidRPr="00B5380F" w:rsidRDefault="00697F54" w:rsidP="00697F54">
      <w:pPr>
        <w:pStyle w:val="Akapitzlist"/>
        <w:numPr>
          <w:ilvl w:val="0"/>
          <w:numId w:val="8"/>
        </w:numPr>
        <w:tabs>
          <w:tab w:val="left" w:pos="566"/>
        </w:tabs>
        <w:spacing w:before="2" w:line="273" w:lineRule="auto"/>
        <w:ind w:right="117"/>
        <w:rPr>
          <w:rFonts w:ascii="Calibri" w:hAnsi="Calibri" w:cs="Calibri"/>
          <w:i/>
          <w:sz w:val="24"/>
        </w:rPr>
      </w:pPr>
      <w:r w:rsidRPr="00B5380F">
        <w:rPr>
          <w:rFonts w:ascii="Calibri" w:hAnsi="Calibri" w:cs="Calibri"/>
          <w:sz w:val="24"/>
        </w:rPr>
        <w:t>Jest administratorem danych osobowych Wykonawcy oraz osób, których dane Wykonawca przekazał w niniejszym</w:t>
      </w:r>
      <w:r w:rsidR="00910B6E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postępowaniu</w:t>
      </w:r>
      <w:r w:rsidRPr="00B5380F">
        <w:rPr>
          <w:rFonts w:ascii="Calibri" w:hAnsi="Calibri" w:cs="Calibri"/>
          <w:i/>
          <w:sz w:val="24"/>
        </w:rPr>
        <w:t>;</w:t>
      </w:r>
    </w:p>
    <w:p w14:paraId="016224EE" w14:textId="3CFEC466" w:rsidR="00697F54" w:rsidRPr="00B5380F" w:rsidRDefault="00697F54" w:rsidP="00697F54">
      <w:pPr>
        <w:pStyle w:val="Akapitzlist"/>
        <w:numPr>
          <w:ilvl w:val="0"/>
          <w:numId w:val="8"/>
        </w:numPr>
        <w:tabs>
          <w:tab w:val="left" w:pos="566"/>
        </w:tabs>
        <w:spacing w:before="4" w:line="276" w:lineRule="auto"/>
        <w:ind w:right="116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 xml:space="preserve">dane osobowe Wykonawcy przetwarzane będą na podstawie art. 6 ust. 1 lit. c RODO  w celu związanym z postępowaniem o udzielenie zamówienia publicznego na zadanie pn.: </w:t>
      </w:r>
      <w:r>
        <w:rPr>
          <w:rFonts w:ascii="Calibri" w:eastAsia="Times New Roman" w:hAnsi="Calibri" w:cs="Calibri"/>
          <w:b/>
          <w:bCs/>
          <w:sz w:val="24"/>
          <w:szCs w:val="24"/>
        </w:rPr>
        <w:t>,,</w:t>
      </w:r>
      <w:r w:rsidR="00F81277">
        <w:rPr>
          <w:rFonts w:ascii="Calibri" w:eastAsia="Times New Roman" w:hAnsi="Calibri" w:cs="Calibri"/>
          <w:b/>
          <w:bCs/>
          <w:sz w:val="24"/>
          <w:szCs w:val="24"/>
        </w:rPr>
        <w:t>Sukcesywna dostawa oleju opałowego lekkiego na potrzeby kotłowni olejowej w sezonie grzewczym 202</w:t>
      </w:r>
      <w:r w:rsidR="001E13DE">
        <w:rPr>
          <w:rFonts w:ascii="Calibri" w:eastAsia="Times New Roman" w:hAnsi="Calibri" w:cs="Calibri"/>
          <w:b/>
          <w:bCs/>
          <w:sz w:val="24"/>
          <w:szCs w:val="24"/>
        </w:rPr>
        <w:t>4</w:t>
      </w:r>
      <w:r w:rsidR="00F81277">
        <w:rPr>
          <w:rFonts w:ascii="Calibri" w:eastAsia="Times New Roman" w:hAnsi="Calibri" w:cs="Calibri"/>
          <w:b/>
          <w:bCs/>
          <w:sz w:val="24"/>
          <w:szCs w:val="24"/>
        </w:rPr>
        <w:t>-202</w:t>
      </w:r>
      <w:r w:rsidR="001E13DE">
        <w:rPr>
          <w:rFonts w:ascii="Calibri" w:eastAsia="Times New Roman" w:hAnsi="Calibri" w:cs="Calibri"/>
          <w:b/>
          <w:bCs/>
          <w:sz w:val="24"/>
          <w:szCs w:val="24"/>
        </w:rPr>
        <w:t>5</w:t>
      </w:r>
      <w:r w:rsidR="00F81277">
        <w:rPr>
          <w:rFonts w:ascii="Calibri" w:eastAsia="Times New Roman" w:hAnsi="Calibri" w:cs="Calibri"/>
          <w:b/>
          <w:bCs/>
          <w:sz w:val="24"/>
          <w:szCs w:val="24"/>
        </w:rPr>
        <w:t xml:space="preserve"> „</w:t>
      </w:r>
      <w:r w:rsidRPr="00B5380F">
        <w:rPr>
          <w:rFonts w:ascii="Calibri" w:hAnsi="Calibri" w:cs="Calibri"/>
          <w:sz w:val="24"/>
        </w:rPr>
        <w:t>prowadzonym w trybie</w:t>
      </w:r>
      <w:r w:rsidR="00910B6E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podstawowym;</w:t>
      </w:r>
    </w:p>
    <w:p w14:paraId="2D2F7EFA" w14:textId="77777777" w:rsidR="00697F54" w:rsidRPr="00910B6E" w:rsidRDefault="00697F54" w:rsidP="00697F54">
      <w:pPr>
        <w:pStyle w:val="Akapitzlist"/>
        <w:numPr>
          <w:ilvl w:val="0"/>
          <w:numId w:val="8"/>
        </w:numPr>
        <w:tabs>
          <w:tab w:val="left" w:pos="566"/>
        </w:tabs>
        <w:spacing w:before="2" w:line="276" w:lineRule="auto"/>
        <w:ind w:right="117"/>
        <w:rPr>
          <w:rFonts w:ascii="Calibri" w:hAnsi="Calibri" w:cs="Calibri"/>
          <w:sz w:val="24"/>
          <w:szCs w:val="24"/>
        </w:rPr>
      </w:pPr>
      <w:r w:rsidRPr="00B5380F">
        <w:rPr>
          <w:rFonts w:ascii="Calibri" w:hAnsi="Calibri" w:cs="Calibri"/>
          <w:sz w:val="24"/>
        </w:rPr>
        <w:t xml:space="preserve">odbiorcami danych osobowych Wykonawcy będą osoby lub podmioty, którym udostępniona zostanie dokumentacja postępowania w oparciu o art. 18 ustawy z dnia </w:t>
      </w:r>
      <w:r>
        <w:rPr>
          <w:rFonts w:ascii="Calibri" w:hAnsi="Calibri" w:cs="Calibri"/>
          <w:sz w:val="24"/>
        </w:rPr>
        <w:t xml:space="preserve">                    11 września 2019 </w:t>
      </w:r>
      <w:r w:rsidRPr="00B5380F">
        <w:rPr>
          <w:rFonts w:ascii="Calibri" w:hAnsi="Calibri" w:cs="Calibri"/>
          <w:sz w:val="24"/>
        </w:rPr>
        <w:t>r.–</w:t>
      </w:r>
      <w:r w:rsidR="00910B6E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Prawo</w:t>
      </w:r>
      <w:r w:rsidR="00910B6E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zamówień</w:t>
      </w:r>
      <w:r w:rsidR="00910B6E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publicznych</w:t>
      </w:r>
      <w:r w:rsidR="0001014C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(Dz.U.z2019</w:t>
      </w:r>
      <w:r w:rsidR="0001014C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r.poz.2019</w:t>
      </w:r>
      <w:r>
        <w:rPr>
          <w:rFonts w:ascii="Calibri" w:hAnsi="Calibri" w:cs="Calibri"/>
          <w:sz w:val="24"/>
        </w:rPr>
        <w:t xml:space="preserve"> z późn. zm.</w:t>
      </w:r>
      <w:r w:rsidRPr="00B5380F">
        <w:rPr>
          <w:rFonts w:ascii="Calibri" w:hAnsi="Calibri" w:cs="Calibri"/>
          <w:sz w:val="24"/>
        </w:rPr>
        <w:t>),</w:t>
      </w:r>
      <w:r w:rsidRPr="00910B6E">
        <w:rPr>
          <w:rFonts w:ascii="Calibri" w:hAnsi="Calibri" w:cs="Calibri"/>
          <w:sz w:val="24"/>
          <w:szCs w:val="24"/>
        </w:rPr>
        <w:t>dalej„</w:t>
      </w:r>
      <w:r w:rsidR="00910B6E" w:rsidRPr="00910B6E">
        <w:rPr>
          <w:rFonts w:ascii="Calibri" w:hAnsi="Calibri" w:cs="Calibri"/>
          <w:sz w:val="24"/>
          <w:szCs w:val="24"/>
        </w:rPr>
        <w:t xml:space="preserve"> </w:t>
      </w:r>
      <w:r w:rsidRPr="00910B6E">
        <w:rPr>
          <w:rFonts w:ascii="Calibri" w:hAnsi="Calibri" w:cs="Calibri"/>
          <w:sz w:val="24"/>
          <w:szCs w:val="24"/>
        </w:rPr>
        <w:t>ustawa Pzp”;</w:t>
      </w:r>
    </w:p>
    <w:p w14:paraId="1226FF5C" w14:textId="77777777" w:rsidR="00697F54" w:rsidRPr="00B5380F" w:rsidRDefault="00697F54" w:rsidP="00697F54">
      <w:pPr>
        <w:pStyle w:val="Nagwek1"/>
        <w:ind w:left="825"/>
        <w:rPr>
          <w:rFonts w:ascii="Calibri" w:hAnsi="Calibri" w:cs="Calibri"/>
        </w:rPr>
        <w:sectPr w:rsidR="00697F54" w:rsidRPr="00B5380F" w:rsidSect="00EF6744">
          <w:pgSz w:w="11900" w:h="16840"/>
          <w:pgMar w:top="740" w:right="1123" w:bottom="822" w:left="1281" w:header="328" w:footer="622" w:gutter="0"/>
          <w:cols w:space="708"/>
        </w:sectPr>
      </w:pPr>
    </w:p>
    <w:p w14:paraId="7D1F36C9" w14:textId="77777777" w:rsidR="00697F54" w:rsidRDefault="00697F54" w:rsidP="00697F54">
      <w:pPr>
        <w:pStyle w:val="Akapitzlist"/>
        <w:tabs>
          <w:tab w:val="left" w:pos="566"/>
        </w:tabs>
        <w:spacing w:before="42" w:line="276" w:lineRule="auto"/>
        <w:ind w:left="565" w:right="117" w:firstLine="0"/>
        <w:rPr>
          <w:rFonts w:ascii="Calibri" w:hAnsi="Calibri" w:cs="Calibri"/>
          <w:sz w:val="24"/>
        </w:rPr>
      </w:pPr>
    </w:p>
    <w:p w14:paraId="3185B4B8" w14:textId="77777777" w:rsidR="00697F54" w:rsidRPr="00B5380F" w:rsidRDefault="00697F54" w:rsidP="00697F54">
      <w:pPr>
        <w:pStyle w:val="Akapitzlist"/>
        <w:numPr>
          <w:ilvl w:val="0"/>
          <w:numId w:val="8"/>
        </w:numPr>
        <w:tabs>
          <w:tab w:val="left" w:pos="566"/>
        </w:tabs>
        <w:spacing w:before="42" w:line="276" w:lineRule="auto"/>
        <w:ind w:right="117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dane osobowe Wykonawcy będą przechowywane, zgodnie z art. 78 ust. 1 ustawy Pzp, przez okres 4 lat od dnia zakończenia postępowania o udzielenie zamówienia, a jeżeli czas trwania umowy przekracza 4 lata, okres przechowywania obejmuje cały czas trwania umowy;</w:t>
      </w:r>
    </w:p>
    <w:p w14:paraId="7172C418" w14:textId="77777777" w:rsidR="00697F54" w:rsidRPr="00B5380F" w:rsidRDefault="00697F54" w:rsidP="00697F54">
      <w:pPr>
        <w:pStyle w:val="Akapitzlist"/>
        <w:numPr>
          <w:ilvl w:val="0"/>
          <w:numId w:val="8"/>
        </w:numPr>
        <w:tabs>
          <w:tab w:val="left" w:pos="566"/>
        </w:tabs>
        <w:spacing w:line="276" w:lineRule="auto"/>
        <w:ind w:right="116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obowiązek podania przez Wykonawcę danych osobowych bezpośrednio go dotyczących jest wymogiem ustawowym określonym w przepisach ustawy Pzp, związanym z udziałem w postępowaniu o udzielenie zamówienia publicznego; konsekwencje niepodania określonych danych wynikają z ustawy</w:t>
      </w:r>
      <w:r w:rsidR="00910B6E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Pzp;</w:t>
      </w:r>
    </w:p>
    <w:p w14:paraId="5AD9B0F9" w14:textId="77777777" w:rsidR="00697F54" w:rsidRPr="00B5380F" w:rsidRDefault="00697F54" w:rsidP="00697F54">
      <w:pPr>
        <w:pStyle w:val="Akapitzlist"/>
        <w:numPr>
          <w:ilvl w:val="0"/>
          <w:numId w:val="8"/>
        </w:numPr>
        <w:tabs>
          <w:tab w:val="left" w:pos="566"/>
        </w:tabs>
        <w:spacing w:line="276" w:lineRule="auto"/>
        <w:ind w:right="117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w odniesieniu do danych osobowych  Wykonawcy  decyzje  nie  będą  podejmowane w sposób zautomatyzowany, stosowanie do art. 22RODO;</w:t>
      </w:r>
    </w:p>
    <w:p w14:paraId="6C671BCB" w14:textId="77777777" w:rsidR="00697F54" w:rsidRPr="00B5380F" w:rsidRDefault="00697F54" w:rsidP="00697F54">
      <w:pPr>
        <w:pStyle w:val="Akapitzlist"/>
        <w:numPr>
          <w:ilvl w:val="0"/>
          <w:numId w:val="8"/>
        </w:numPr>
        <w:tabs>
          <w:tab w:val="left" w:pos="566"/>
        </w:tabs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Wykonawca posiada:</w:t>
      </w:r>
    </w:p>
    <w:p w14:paraId="4AA224B2" w14:textId="77777777" w:rsidR="00697F54" w:rsidRPr="00B5380F" w:rsidRDefault="00697F54" w:rsidP="00697F54">
      <w:pPr>
        <w:pStyle w:val="Akapitzlist"/>
        <w:numPr>
          <w:ilvl w:val="1"/>
          <w:numId w:val="8"/>
        </w:numPr>
        <w:tabs>
          <w:tab w:val="left" w:pos="847"/>
        </w:tabs>
        <w:spacing w:before="42" w:line="276" w:lineRule="auto"/>
        <w:ind w:right="121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na podstawie art. 15 RODO prawo dostępu do danych osobowych dotyczących Wykonawcy;</w:t>
      </w:r>
    </w:p>
    <w:p w14:paraId="49669482" w14:textId="77777777" w:rsidR="00697F54" w:rsidRPr="00B5380F" w:rsidRDefault="00697F54" w:rsidP="00697F54">
      <w:pPr>
        <w:pStyle w:val="Akapitzlist"/>
        <w:numPr>
          <w:ilvl w:val="1"/>
          <w:numId w:val="8"/>
        </w:numPr>
        <w:tabs>
          <w:tab w:val="left" w:pos="847"/>
        </w:tabs>
        <w:spacing w:before="1" w:line="276" w:lineRule="auto"/>
        <w:ind w:right="116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na podstawie art. 16 RODO prawo do sprostowania danych osobowych, o ile ich zmiana nie skutkuje zmianą wyniku postępowania o udzielenie zamówienia publicznego ani zmianą postanowień umowy w zakresie niezgodnym z ustawą Pzp oraz nie narusza integralności protokołu oraz jego</w:t>
      </w:r>
      <w:r w:rsidR="00910B6E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załączników;</w:t>
      </w:r>
    </w:p>
    <w:p w14:paraId="7F5C22E1" w14:textId="77777777" w:rsidR="00697F54" w:rsidRPr="00B5380F" w:rsidRDefault="00697F54" w:rsidP="00697F54">
      <w:pPr>
        <w:pStyle w:val="Akapitzlist"/>
        <w:numPr>
          <w:ilvl w:val="1"/>
          <w:numId w:val="8"/>
        </w:numPr>
        <w:tabs>
          <w:tab w:val="left" w:pos="847"/>
        </w:tabs>
        <w:spacing w:line="276" w:lineRule="auto"/>
        <w:ind w:right="118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na podstawie art. 18 RODO prawo żądania od administratora ograniczenia przetwarzania danych osobowych z zastrzeżeniem przypadków, o których mowa w art. 18 ust. 2RODO;</w:t>
      </w:r>
    </w:p>
    <w:p w14:paraId="0CB301E9" w14:textId="77777777" w:rsidR="00697F54" w:rsidRPr="00B5380F" w:rsidRDefault="00697F54" w:rsidP="00697F54">
      <w:pPr>
        <w:pStyle w:val="Akapitzlist"/>
        <w:numPr>
          <w:ilvl w:val="1"/>
          <w:numId w:val="8"/>
        </w:numPr>
        <w:tabs>
          <w:tab w:val="left" w:pos="847"/>
        </w:tabs>
        <w:spacing w:line="276" w:lineRule="auto"/>
        <w:ind w:right="118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prawo do wniesienia skargi do Prezesa Urzędu Ochrony Danych Osobowych, gdy Wykonawca uzna, że przetwarzanie jego danych osobowych narusza przepisy RODO;</w:t>
      </w:r>
    </w:p>
    <w:p w14:paraId="4A5CF7F9" w14:textId="77777777" w:rsidR="00697F54" w:rsidRPr="00B5380F" w:rsidRDefault="00697F54" w:rsidP="00697F54">
      <w:pPr>
        <w:pStyle w:val="Akapitzlist"/>
        <w:numPr>
          <w:ilvl w:val="0"/>
          <w:numId w:val="8"/>
        </w:numPr>
        <w:tabs>
          <w:tab w:val="left" w:pos="566"/>
        </w:tabs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Wykonawcy nie</w:t>
      </w:r>
      <w:r w:rsidR="00910B6E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przysługuje:</w:t>
      </w:r>
    </w:p>
    <w:p w14:paraId="6BA1EB5D" w14:textId="77777777" w:rsidR="00697F54" w:rsidRPr="00B5380F" w:rsidRDefault="00697F54" w:rsidP="00697F54">
      <w:pPr>
        <w:pStyle w:val="Akapitzlist"/>
        <w:numPr>
          <w:ilvl w:val="1"/>
          <w:numId w:val="8"/>
        </w:numPr>
        <w:tabs>
          <w:tab w:val="left" w:pos="847"/>
        </w:tabs>
        <w:spacing w:before="42"/>
        <w:ind w:hanging="282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W</w:t>
      </w:r>
      <w:r w:rsidR="00910B6E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związku</w:t>
      </w:r>
      <w:r w:rsidR="00910B6E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z</w:t>
      </w:r>
      <w:r w:rsidR="00910B6E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art.17ust.3lit.b, RODO</w:t>
      </w:r>
      <w:r w:rsidR="00910B6E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prawo</w:t>
      </w:r>
      <w:r w:rsidR="00910B6E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do</w:t>
      </w:r>
      <w:r w:rsidR="00910B6E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usunięcia</w:t>
      </w:r>
      <w:r w:rsidR="00910B6E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danych</w:t>
      </w:r>
      <w:r w:rsidR="00910B6E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osobowych;</w:t>
      </w:r>
    </w:p>
    <w:p w14:paraId="3DCF3BCE" w14:textId="77777777" w:rsidR="00697F54" w:rsidRPr="00B5380F" w:rsidRDefault="00697F54" w:rsidP="00697F54">
      <w:pPr>
        <w:pStyle w:val="Akapitzlist"/>
        <w:numPr>
          <w:ilvl w:val="1"/>
          <w:numId w:val="8"/>
        </w:numPr>
        <w:tabs>
          <w:tab w:val="left" w:pos="847"/>
        </w:tabs>
        <w:spacing w:before="41"/>
        <w:ind w:hanging="282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prawo do przenoszenia danych osobowych, o którym mowa w art. 20RODO;</w:t>
      </w:r>
    </w:p>
    <w:p w14:paraId="523632C3" w14:textId="77777777" w:rsidR="00697F54" w:rsidRPr="00B5380F" w:rsidRDefault="00697F54" w:rsidP="00697F54">
      <w:pPr>
        <w:pStyle w:val="Akapitzlist"/>
        <w:numPr>
          <w:ilvl w:val="1"/>
          <w:numId w:val="8"/>
        </w:numPr>
        <w:tabs>
          <w:tab w:val="left" w:pos="847"/>
        </w:tabs>
        <w:spacing w:before="42" w:line="276" w:lineRule="auto"/>
        <w:ind w:right="119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na podstawie art. 21 RODO prawo sprzeciwu, wobec przetwarzania danych osobowych, gdyż podstawą prawną przetwarzania danych osobowych Wykonawcy jest art. 6 ust. 1 lit. CRODO.</w:t>
      </w:r>
    </w:p>
    <w:p w14:paraId="04465662" w14:textId="77777777" w:rsidR="00697F54" w:rsidRPr="00B5380F" w:rsidRDefault="00697F54" w:rsidP="00697F54">
      <w:pPr>
        <w:pStyle w:val="Tekstpodstawowy"/>
        <w:spacing w:before="100" w:line="276" w:lineRule="auto"/>
        <w:ind w:left="279" w:right="116"/>
        <w:jc w:val="both"/>
        <w:rPr>
          <w:rFonts w:ascii="Calibri" w:hAnsi="Calibri" w:cs="Calibri"/>
        </w:rPr>
      </w:pPr>
      <w:r w:rsidRPr="00B5380F">
        <w:rPr>
          <w:rFonts w:ascii="Calibri" w:hAnsi="Calibri" w:cs="Calibri"/>
        </w:rPr>
        <w:t>W przypadku, gdy wykonanie obowiązków, o których mowa w art. 15 ust. 1-3 rozporządzenia 2016/679, wymagałoby niewspółmiernie dużego wysiłku, Zamawiający może żądać od osoby, której dane dotyczą, wskazania dodatkowych informacji mających na celu sprecyzowanie żądania, w szczególności podania nazwy lub daty postępowania  o udzielenie zamówienia publicznego lub</w:t>
      </w:r>
      <w:r w:rsidR="00910B6E">
        <w:rPr>
          <w:rFonts w:ascii="Calibri" w:hAnsi="Calibri" w:cs="Calibri"/>
        </w:rPr>
        <w:t xml:space="preserve"> </w:t>
      </w:r>
      <w:r w:rsidRPr="00B5380F">
        <w:rPr>
          <w:rFonts w:ascii="Calibri" w:hAnsi="Calibri" w:cs="Calibri"/>
        </w:rPr>
        <w:t>konkursu.</w:t>
      </w:r>
    </w:p>
    <w:p w14:paraId="196CA487" w14:textId="77777777" w:rsidR="00697F54" w:rsidRPr="00B5380F" w:rsidRDefault="00697F54" w:rsidP="00697F54">
      <w:pPr>
        <w:pStyle w:val="Tekstpodstawowy"/>
        <w:spacing w:before="151" w:line="276" w:lineRule="auto"/>
        <w:ind w:left="279" w:right="117"/>
        <w:jc w:val="both"/>
        <w:rPr>
          <w:rFonts w:ascii="Calibri" w:hAnsi="Calibri" w:cs="Calibri"/>
        </w:rPr>
      </w:pPr>
      <w:r w:rsidRPr="00B5380F">
        <w:rPr>
          <w:rFonts w:ascii="Calibri" w:hAnsi="Calibri" w:cs="Calibri"/>
        </w:rPr>
        <w:t>Skorzystanie przez osobę, której dane dotyczą, z uprawnienia do sprostowania lub uzupełnieniadanychosobowych,októrymmowawa</w:t>
      </w:r>
      <w:r>
        <w:rPr>
          <w:rFonts w:ascii="Calibri" w:hAnsi="Calibri" w:cs="Calibri"/>
        </w:rPr>
        <w:t xml:space="preserve">rt.16 rozporządzenia 2016/679, nie </w:t>
      </w:r>
      <w:r w:rsidRPr="00B5380F">
        <w:rPr>
          <w:rFonts w:ascii="Calibri" w:hAnsi="Calibri" w:cs="Calibri"/>
        </w:rPr>
        <w:t>może skutkować zmianą wyniku postępowania o udzielenie zamówienia publicznego lub konkursu ani zmianą postanowień umowy w zakresie niezgodnym z</w:t>
      </w:r>
      <w:r w:rsidR="008319DF">
        <w:rPr>
          <w:rFonts w:ascii="Calibri" w:hAnsi="Calibri" w:cs="Calibri"/>
        </w:rPr>
        <w:t xml:space="preserve"> </w:t>
      </w:r>
      <w:r w:rsidRPr="00B5380F">
        <w:rPr>
          <w:rFonts w:ascii="Calibri" w:hAnsi="Calibri" w:cs="Calibri"/>
        </w:rPr>
        <w:t>ustawą.</w:t>
      </w:r>
    </w:p>
    <w:p w14:paraId="77F087FC" w14:textId="77777777" w:rsidR="00697F54" w:rsidRDefault="00697F54" w:rsidP="00697F54">
      <w:pPr>
        <w:pStyle w:val="Tekstpodstawowy"/>
        <w:spacing w:before="150" w:line="276" w:lineRule="auto"/>
        <w:ind w:left="279" w:right="117"/>
        <w:jc w:val="both"/>
        <w:rPr>
          <w:rFonts w:ascii="Calibri" w:hAnsi="Calibri" w:cs="Calibri"/>
        </w:rPr>
      </w:pPr>
      <w:r w:rsidRPr="00B5380F">
        <w:rPr>
          <w:rFonts w:ascii="Calibri" w:hAnsi="Calibri" w:cs="Calibri"/>
        </w:rPr>
        <w:t>Wystąpienie z żądaniem, o którym mowa w art. 18 ust. 1 rozporządzenia 2016/679, nie ogranicza  przetwarzania  danych   osobowych   do   czasu   zakończenia   postępowania o udzielenie zamówienia publicznego lub</w:t>
      </w:r>
      <w:r w:rsidR="008319DF">
        <w:rPr>
          <w:rFonts w:ascii="Calibri" w:hAnsi="Calibri" w:cs="Calibri"/>
        </w:rPr>
        <w:t xml:space="preserve"> </w:t>
      </w:r>
      <w:r w:rsidRPr="00B5380F">
        <w:rPr>
          <w:rFonts w:ascii="Calibri" w:hAnsi="Calibri" w:cs="Calibri"/>
        </w:rPr>
        <w:t>konkursu.</w:t>
      </w:r>
    </w:p>
    <w:p w14:paraId="619DD08C" w14:textId="77777777" w:rsidR="00697F54" w:rsidRDefault="00697F54" w:rsidP="00697F54">
      <w:pPr>
        <w:pStyle w:val="Tekstpodstawowy"/>
        <w:spacing w:before="150" w:line="276" w:lineRule="auto"/>
        <w:ind w:left="279" w:right="117"/>
        <w:jc w:val="both"/>
        <w:rPr>
          <w:rFonts w:ascii="Calibri" w:hAnsi="Calibri" w:cs="Calibri"/>
        </w:rPr>
      </w:pPr>
    </w:p>
    <w:p w14:paraId="7E566A64" w14:textId="77777777" w:rsidR="00697F54" w:rsidRPr="00B5380F" w:rsidRDefault="00697F54" w:rsidP="00697F54">
      <w:pPr>
        <w:pStyle w:val="Tekstpodstawowy"/>
        <w:spacing w:before="150" w:line="276" w:lineRule="auto"/>
        <w:ind w:left="279" w:right="117"/>
        <w:jc w:val="both"/>
        <w:rPr>
          <w:rFonts w:ascii="Calibri" w:hAnsi="Calibri" w:cs="Calibri"/>
        </w:rPr>
      </w:pPr>
    </w:p>
    <w:p w14:paraId="543C6EDF" w14:textId="77777777" w:rsidR="00697F54" w:rsidRDefault="00697F54" w:rsidP="00697F54">
      <w:pPr>
        <w:pStyle w:val="Tekstpodstawowy"/>
        <w:spacing w:before="150" w:line="276" w:lineRule="auto"/>
        <w:ind w:left="279" w:right="117"/>
        <w:jc w:val="both"/>
        <w:rPr>
          <w:rFonts w:ascii="Calibri" w:hAnsi="Calibri" w:cs="Calibri"/>
        </w:rPr>
      </w:pPr>
    </w:p>
    <w:p w14:paraId="2D763442" w14:textId="77777777" w:rsidR="00697F54" w:rsidRDefault="00697F54" w:rsidP="00697F54">
      <w:pPr>
        <w:pStyle w:val="Tekstpodstawowy"/>
        <w:spacing w:before="150" w:line="276" w:lineRule="auto"/>
        <w:ind w:left="279" w:right="117"/>
        <w:jc w:val="both"/>
        <w:rPr>
          <w:rFonts w:ascii="Calibri" w:hAnsi="Calibri" w:cs="Calibri"/>
        </w:rPr>
      </w:pPr>
      <w:r w:rsidRPr="00B5380F">
        <w:rPr>
          <w:rFonts w:ascii="Calibri" w:hAnsi="Calibri" w:cs="Calibri"/>
        </w:rPr>
        <w:t>W przypadku danych osobowych zamieszczonych przez Zamawiającego w Biuletynie Zamówień Publicznych, prawa, o których mowa w art. 15 i art. 16 rozporządzenia 2016/679, są wykonywane w drodze żądania skierowanego do Zamawiającego.</w:t>
      </w:r>
    </w:p>
    <w:p w14:paraId="2ABF9A40" w14:textId="77777777" w:rsidR="00697F54" w:rsidRDefault="00697F54" w:rsidP="00697F54">
      <w:pPr>
        <w:pStyle w:val="Tekstpodstawowy"/>
        <w:spacing w:before="150" w:line="276" w:lineRule="auto"/>
        <w:ind w:right="117"/>
        <w:jc w:val="both"/>
        <w:rPr>
          <w:rFonts w:ascii="Calibri" w:hAnsi="Calibri" w:cs="Calibri"/>
        </w:rPr>
      </w:pPr>
    </w:p>
    <w:p w14:paraId="138D4DAA" w14:textId="77777777" w:rsidR="00697F54" w:rsidRPr="00B5380F" w:rsidRDefault="00697F54" w:rsidP="00697F54">
      <w:pPr>
        <w:ind w:left="3394" w:right="3381"/>
        <w:jc w:val="center"/>
        <w:rPr>
          <w:rFonts w:ascii="Calibri" w:hAnsi="Calibri" w:cs="Calibri"/>
          <w:sz w:val="26"/>
        </w:rPr>
      </w:pPr>
      <w:r w:rsidRPr="00B5380F">
        <w:rPr>
          <w:rFonts w:ascii="Calibri" w:hAnsi="Calibri" w:cs="Calibri"/>
          <w:sz w:val="26"/>
        </w:rPr>
        <w:t>Rozdział 22</w:t>
      </w:r>
    </w:p>
    <w:p w14:paraId="2EE92004" w14:textId="77777777" w:rsidR="00697F54" w:rsidRPr="00B5380F" w:rsidRDefault="001E13DE" w:rsidP="00697F54">
      <w:pPr>
        <w:pStyle w:val="Nagwek1"/>
        <w:spacing w:before="45"/>
        <w:ind w:left="830"/>
        <w:rPr>
          <w:rFonts w:ascii="Calibri" w:hAnsi="Calibri" w:cs="Calibri"/>
        </w:rPr>
      </w:pPr>
      <w:r>
        <w:rPr>
          <w:rFonts w:ascii="Calibri" w:hAnsi="Calibri" w:cs="Calibri"/>
          <w:noProof/>
          <w:lang w:eastAsia="zh-CN" w:bidi="bn-IN"/>
        </w:rPr>
        <w:pict w14:anchorId="3A3D7348">
          <v:rect id="Rectangle 30" o:spid="_x0000_s1031" style="position:absolute;left:0;text-align:left;margin-left:73.7pt;margin-top:19.75pt;width:455.9pt;height:.5pt;z-index:-251639808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" fillcolor="black" stroked="f">
            <w10:wrap type="topAndBottom" anchorx="page"/>
          </v:rect>
        </w:pict>
      </w:r>
      <w:r w:rsidR="00697F54" w:rsidRPr="00B5380F">
        <w:rPr>
          <w:rFonts w:ascii="Calibri" w:hAnsi="Calibri" w:cs="Calibri"/>
        </w:rPr>
        <w:t>POUCZENIE O ŚRODKACH OCHRONY PRAWNEJ</w:t>
      </w:r>
    </w:p>
    <w:p w14:paraId="407E0834" w14:textId="77777777" w:rsidR="00697F54" w:rsidRPr="00B5380F" w:rsidRDefault="00697F54" w:rsidP="00697F54">
      <w:pPr>
        <w:pStyle w:val="Tekstpodstawowy"/>
        <w:spacing w:before="5"/>
        <w:rPr>
          <w:rFonts w:ascii="Calibri" w:hAnsi="Calibri" w:cs="Calibri"/>
          <w:b/>
          <w:sz w:val="18"/>
        </w:rPr>
      </w:pPr>
    </w:p>
    <w:p w14:paraId="3E0D890F" w14:textId="77777777" w:rsidR="00697F54" w:rsidRPr="00B5380F" w:rsidRDefault="00697F54" w:rsidP="00697F54">
      <w:pPr>
        <w:pStyle w:val="Akapitzlist"/>
        <w:numPr>
          <w:ilvl w:val="1"/>
          <w:numId w:val="7"/>
        </w:numPr>
        <w:tabs>
          <w:tab w:val="left" w:pos="847"/>
        </w:tabs>
        <w:spacing w:before="100"/>
        <w:ind w:hanging="709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Środki ochrony prawnej przewidziane są w dziale IX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ustawy.</w:t>
      </w:r>
    </w:p>
    <w:p w14:paraId="284FD9F2" w14:textId="77777777" w:rsidR="00697F54" w:rsidRPr="00B5380F" w:rsidRDefault="00697F54" w:rsidP="00697F54">
      <w:pPr>
        <w:pStyle w:val="Akapitzlist"/>
        <w:numPr>
          <w:ilvl w:val="1"/>
          <w:numId w:val="7"/>
        </w:numPr>
        <w:tabs>
          <w:tab w:val="left" w:pos="847"/>
        </w:tabs>
        <w:spacing w:before="40"/>
        <w:ind w:hanging="709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Środkami ochrony prawnej są odwołanie i skarga do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sądu.</w:t>
      </w:r>
    </w:p>
    <w:p w14:paraId="1A68D60F" w14:textId="77777777" w:rsidR="00697F54" w:rsidRPr="00B5380F" w:rsidRDefault="00697F54" w:rsidP="00697F54">
      <w:pPr>
        <w:pStyle w:val="Akapitzlist"/>
        <w:numPr>
          <w:ilvl w:val="1"/>
          <w:numId w:val="7"/>
        </w:numPr>
        <w:tabs>
          <w:tab w:val="left" w:pos="847"/>
        </w:tabs>
        <w:spacing w:before="43" w:line="276" w:lineRule="auto"/>
        <w:ind w:right="117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Środki ochrony prawnej przysługują wykonawcy oraz innemu podmiotowi, jeżeli malubmiałintereswuzyskaniuzamówienialubnagrodywkonkursieorazponiósł lub może ponieść szkodę w wyniku naruszenia przez zamawiającego przepisów ustawy. Środki ochrony prawnej wobec ogłoszenia wszczynającego postępowanie oudzieleniezamówienialubogłoszeniaokonkursieorazdokumentówzamówienia przysługują również organizacjom wpisanym na listę, o której mowa w art. 469 pkt</w:t>
      </w:r>
      <w:r w:rsidR="008319DF">
        <w:rPr>
          <w:rFonts w:ascii="Calibri" w:hAnsi="Calibri" w:cs="Calibri"/>
          <w:sz w:val="24"/>
        </w:rPr>
        <w:t>.</w:t>
      </w:r>
      <w:r w:rsidRPr="00B5380F">
        <w:rPr>
          <w:rFonts w:ascii="Calibri" w:hAnsi="Calibri" w:cs="Calibri"/>
          <w:sz w:val="24"/>
        </w:rPr>
        <w:t xml:space="preserve"> 15 ustawy, oraz Rzecznikowi Małych i Średnich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Przedsiębiorców.</w:t>
      </w:r>
    </w:p>
    <w:p w14:paraId="42E8B951" w14:textId="77777777" w:rsidR="00697F54" w:rsidRPr="00B5380F" w:rsidRDefault="00697F54" w:rsidP="00697F54">
      <w:pPr>
        <w:pStyle w:val="Akapitzlist"/>
        <w:numPr>
          <w:ilvl w:val="1"/>
          <w:numId w:val="7"/>
        </w:numPr>
        <w:tabs>
          <w:tab w:val="left" w:pos="847"/>
        </w:tabs>
        <w:spacing w:before="1"/>
        <w:ind w:hanging="709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Odwołanie przysługuje na:</w:t>
      </w:r>
    </w:p>
    <w:p w14:paraId="751A3748" w14:textId="77777777" w:rsidR="00697F54" w:rsidRPr="00B5380F" w:rsidRDefault="00697F54" w:rsidP="00697F54">
      <w:pPr>
        <w:pStyle w:val="Akapitzlist"/>
        <w:numPr>
          <w:ilvl w:val="2"/>
          <w:numId w:val="7"/>
        </w:numPr>
        <w:tabs>
          <w:tab w:val="left" w:pos="1272"/>
        </w:tabs>
        <w:spacing w:before="112" w:line="276" w:lineRule="auto"/>
        <w:ind w:right="117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niezgodną z przepisami ustawy czynność zamawiającego, podjętą w postępowaniuoudzieleniezamówienia,wtymnaprojektowanepostanowienie umowy;</w:t>
      </w:r>
    </w:p>
    <w:p w14:paraId="09C7C3B7" w14:textId="77777777" w:rsidR="00697F54" w:rsidRPr="00B5380F" w:rsidRDefault="00697F54" w:rsidP="00697F54">
      <w:pPr>
        <w:pStyle w:val="Akapitzlist"/>
        <w:numPr>
          <w:ilvl w:val="2"/>
          <w:numId w:val="7"/>
        </w:numPr>
        <w:tabs>
          <w:tab w:val="left" w:pos="1272"/>
        </w:tabs>
        <w:spacing w:before="1" w:line="276" w:lineRule="auto"/>
        <w:ind w:right="120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zaniechanie czynności w postępowaniu o udzielenie zamówienia, do której zamawiający był obowiązany na podstawie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ustawy;</w:t>
      </w:r>
    </w:p>
    <w:p w14:paraId="4FABEF03" w14:textId="77777777" w:rsidR="00697F54" w:rsidRPr="00B5380F" w:rsidRDefault="00697F54" w:rsidP="00697F54">
      <w:pPr>
        <w:pStyle w:val="Akapitzlist"/>
        <w:numPr>
          <w:ilvl w:val="2"/>
          <w:numId w:val="7"/>
        </w:numPr>
        <w:tabs>
          <w:tab w:val="left" w:pos="1272"/>
        </w:tabs>
        <w:spacing w:before="1" w:line="276" w:lineRule="auto"/>
        <w:ind w:right="117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zaniechanie przeprowadzenia postępowania o udzielenie zamówienia lub zorganizowania konkursu na podstawie ustawy, mimo że zamawiający był do tego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obowiązany.</w:t>
      </w:r>
    </w:p>
    <w:p w14:paraId="11FD3463" w14:textId="77777777" w:rsidR="00697F54" w:rsidRPr="00B5380F" w:rsidRDefault="00697F54" w:rsidP="00697F54">
      <w:pPr>
        <w:pStyle w:val="Akapitzlist"/>
        <w:numPr>
          <w:ilvl w:val="1"/>
          <w:numId w:val="7"/>
        </w:numPr>
        <w:tabs>
          <w:tab w:val="left" w:pos="847"/>
        </w:tabs>
        <w:spacing w:before="71" w:line="276" w:lineRule="auto"/>
        <w:ind w:right="117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Odwołanie wnosi się do Prezesa Krajowej Izby Odwoławczej. Odwołujący przekazuje zamawiającemu odwołanie wniesione w formie elektronicznej albo postaci elektronicznej albo  kopię  tego  odwołania,  jeżeli  zostało  ono  wniesione wformiepisemnej,przedupływemterminudowniesieniaodwołaniawtakisposób, abymógłonzapoznaćsięzjegotreściąprzedupływemtegoterminu.</w:t>
      </w:r>
      <w:r w:rsidRPr="00B5380F">
        <w:rPr>
          <w:rFonts w:ascii="Calibri" w:hAnsi="Calibri" w:cs="Calibri"/>
          <w:sz w:val="24"/>
          <w:szCs w:val="24"/>
        </w:rPr>
        <w:t>Domniemywa się, że zamawiający mógł zapoznać się z treścią odwołania przed upływem</w:t>
      </w:r>
      <w:r w:rsidR="008319DF">
        <w:rPr>
          <w:rFonts w:ascii="Calibri" w:hAnsi="Calibri" w:cs="Calibri"/>
          <w:sz w:val="24"/>
          <w:szCs w:val="24"/>
        </w:rPr>
        <w:t xml:space="preserve"> </w:t>
      </w:r>
      <w:r w:rsidRPr="00B5380F">
        <w:rPr>
          <w:rFonts w:ascii="Calibri" w:hAnsi="Calibri" w:cs="Calibri"/>
          <w:sz w:val="24"/>
          <w:szCs w:val="24"/>
        </w:rPr>
        <w:t>terminu</w:t>
      </w:r>
      <w:r w:rsidR="008319DF">
        <w:rPr>
          <w:rFonts w:ascii="Calibri" w:hAnsi="Calibri" w:cs="Calibri"/>
          <w:sz w:val="24"/>
          <w:szCs w:val="24"/>
        </w:rPr>
        <w:t xml:space="preserve"> </w:t>
      </w:r>
      <w:r w:rsidRPr="00B5380F">
        <w:rPr>
          <w:rFonts w:ascii="Calibri" w:hAnsi="Calibri" w:cs="Calibri"/>
          <w:sz w:val="24"/>
          <w:szCs w:val="24"/>
        </w:rPr>
        <w:t>do jego wniesienia, jeżeli przekazanie odpowiednio odwołania albo jego kopii nastąpiło przed upływem terminu do jego wniesienia przy użyciu środków komunikacji elektronicznej.</w:t>
      </w:r>
    </w:p>
    <w:p w14:paraId="39CF7BD4" w14:textId="77777777" w:rsidR="00697F54" w:rsidRPr="00B5380F" w:rsidRDefault="00697F54" w:rsidP="00697F54">
      <w:pPr>
        <w:pStyle w:val="Akapitzlist"/>
        <w:numPr>
          <w:ilvl w:val="1"/>
          <w:numId w:val="7"/>
        </w:numPr>
        <w:tabs>
          <w:tab w:val="left" w:pos="847"/>
        </w:tabs>
        <w:spacing w:before="1"/>
        <w:ind w:hanging="709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Terminy wnoszenia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odwołań:</w:t>
      </w:r>
    </w:p>
    <w:p w14:paraId="67CE40E4" w14:textId="77777777" w:rsidR="00697F54" w:rsidRPr="00B5380F" w:rsidRDefault="00697F54" w:rsidP="00697F54">
      <w:pPr>
        <w:pStyle w:val="Akapitzlist"/>
        <w:numPr>
          <w:ilvl w:val="2"/>
          <w:numId w:val="7"/>
        </w:numPr>
        <w:tabs>
          <w:tab w:val="left" w:pos="1272"/>
        </w:tabs>
        <w:spacing w:before="112"/>
        <w:ind w:hanging="568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Odwołanie wnosi się w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terminie:</w:t>
      </w:r>
    </w:p>
    <w:p w14:paraId="6E9C529A" w14:textId="77777777" w:rsidR="00697F54" w:rsidRPr="00B5380F" w:rsidRDefault="00697F54" w:rsidP="00697F54">
      <w:pPr>
        <w:pStyle w:val="Akapitzlist"/>
        <w:numPr>
          <w:ilvl w:val="3"/>
          <w:numId w:val="7"/>
        </w:numPr>
        <w:tabs>
          <w:tab w:val="left" w:pos="1840"/>
        </w:tabs>
        <w:spacing w:before="45" w:line="276" w:lineRule="auto"/>
        <w:ind w:left="1839" w:right="117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5 dni od dnia przekazania informacji o czynności zamawiającego stanowiącej podstawę jego wniesienia, jeżeli informacja została przekazana przy użyciu środków komunikacji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elektronicznej,</w:t>
      </w:r>
    </w:p>
    <w:p w14:paraId="7E19CDBC" w14:textId="77777777" w:rsidR="00697F54" w:rsidRDefault="00697F54" w:rsidP="00697F54">
      <w:pPr>
        <w:pStyle w:val="Akapitzlist"/>
        <w:numPr>
          <w:ilvl w:val="3"/>
          <w:numId w:val="7"/>
        </w:numPr>
        <w:tabs>
          <w:tab w:val="left" w:pos="1840"/>
        </w:tabs>
        <w:spacing w:line="276" w:lineRule="auto"/>
        <w:ind w:left="1839" w:right="117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10 dni od dnia przekazania informacji o czynności zamawiającego stanowiącej podstawę jego wniesienia, jeżeli informacja została przekazana w sposób inny niż określony w lit.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a.</w:t>
      </w:r>
    </w:p>
    <w:p w14:paraId="3EF6A5CD" w14:textId="77777777" w:rsidR="00697F54" w:rsidRDefault="00697F54" w:rsidP="00697F54">
      <w:pPr>
        <w:pStyle w:val="Akapitzlist"/>
        <w:tabs>
          <w:tab w:val="left" w:pos="1272"/>
        </w:tabs>
        <w:spacing w:line="276" w:lineRule="auto"/>
        <w:ind w:left="1271" w:right="117" w:firstLine="0"/>
        <w:rPr>
          <w:rFonts w:ascii="Calibri" w:hAnsi="Calibri" w:cs="Calibri"/>
          <w:sz w:val="24"/>
        </w:rPr>
      </w:pPr>
    </w:p>
    <w:p w14:paraId="174370BB" w14:textId="77777777" w:rsidR="00697F54" w:rsidRPr="00B5380F" w:rsidRDefault="00697F54" w:rsidP="00697F54">
      <w:pPr>
        <w:pStyle w:val="Akapitzlist"/>
        <w:numPr>
          <w:ilvl w:val="0"/>
          <w:numId w:val="6"/>
        </w:numPr>
        <w:tabs>
          <w:tab w:val="left" w:pos="1272"/>
        </w:tabs>
        <w:spacing w:line="276" w:lineRule="auto"/>
        <w:ind w:right="117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lastRenderedPageBreak/>
        <w:t>Odwołanie wobec treści ogłoszenia wszczynającego postępowanie o udzielenie zamówienia lub konkurs lub wobec treści dokumentów zamówienia wnosi się w terminie 5 dni od dnia zamieszczenia ogłoszenia w Biuletynie Zamówień Publicznych lub dokumentów zamówienia na stronie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internetowej.</w:t>
      </w:r>
    </w:p>
    <w:p w14:paraId="114885CF" w14:textId="77777777" w:rsidR="00697F54" w:rsidRPr="00B5380F" w:rsidRDefault="00697F54" w:rsidP="00697F54">
      <w:pPr>
        <w:pStyle w:val="Akapitzlist"/>
        <w:numPr>
          <w:ilvl w:val="0"/>
          <w:numId w:val="6"/>
        </w:numPr>
        <w:tabs>
          <w:tab w:val="left" w:pos="1272"/>
        </w:tabs>
        <w:spacing w:line="276" w:lineRule="auto"/>
        <w:ind w:right="117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Odwołanie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w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przypadkach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innych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niż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określone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w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pkt</w:t>
      </w:r>
      <w:r w:rsidR="00C74711">
        <w:rPr>
          <w:rFonts w:ascii="Calibri" w:hAnsi="Calibri" w:cs="Calibri"/>
          <w:sz w:val="24"/>
        </w:rPr>
        <w:t xml:space="preserve">. </w:t>
      </w:r>
      <w:r w:rsidRPr="00B5380F">
        <w:rPr>
          <w:rFonts w:ascii="Calibri" w:hAnsi="Calibri" w:cs="Calibri"/>
          <w:sz w:val="24"/>
        </w:rPr>
        <w:t>1i2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wnosi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się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w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terminie 5 dni od dnia, w którym powzięto lub przy zachowaniu należytej staranności można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było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powziąć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wiadomość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o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okolicznościach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stanowiących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podstawę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jego wniesienia, w przypadku zamówień, których wartość jest mniejsza niż progi unijne.</w:t>
      </w:r>
    </w:p>
    <w:p w14:paraId="264221CE" w14:textId="77777777" w:rsidR="00697F54" w:rsidRPr="00B5380F" w:rsidRDefault="00697F54" w:rsidP="00697F54">
      <w:pPr>
        <w:pStyle w:val="Akapitzlist"/>
        <w:numPr>
          <w:ilvl w:val="0"/>
          <w:numId w:val="6"/>
        </w:numPr>
        <w:tabs>
          <w:tab w:val="left" w:pos="1272"/>
        </w:tabs>
        <w:spacing w:line="276" w:lineRule="auto"/>
        <w:ind w:right="117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Jeżeli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zamawiający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nie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opublikował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ogłoszenia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o</w:t>
      </w:r>
      <w:r w:rsidR="00C74711">
        <w:rPr>
          <w:rFonts w:ascii="Calibri" w:hAnsi="Calibri" w:cs="Calibri"/>
          <w:sz w:val="24"/>
        </w:rPr>
        <w:t xml:space="preserve"> zamiarze </w:t>
      </w:r>
      <w:r w:rsidR="00355FE6">
        <w:rPr>
          <w:rFonts w:ascii="Calibri" w:hAnsi="Calibri" w:cs="Calibri"/>
          <w:sz w:val="24"/>
        </w:rPr>
        <w:t>z</w:t>
      </w:r>
      <w:r w:rsidRPr="00B5380F">
        <w:rPr>
          <w:rFonts w:ascii="Calibri" w:hAnsi="Calibri" w:cs="Calibri"/>
          <w:sz w:val="24"/>
        </w:rPr>
        <w:t>awarcia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umowy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lub mimo takiego obowiązku nie przesłał wykonawcy zawiadomienia o wyborze najkorzystniejszej  oferty  lub  nie  zaprosił  wykonawcy  do   złożenia  oferty   w ramach dynamicznego systemu zakupów lub umowy ramowej, odwołanie wnosi się nie później niż w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terminie:</w:t>
      </w:r>
    </w:p>
    <w:p w14:paraId="521799E0" w14:textId="77777777" w:rsidR="00697F54" w:rsidRPr="00B5380F" w:rsidRDefault="00697F54" w:rsidP="00697F54">
      <w:pPr>
        <w:pStyle w:val="Akapitzlist"/>
        <w:numPr>
          <w:ilvl w:val="1"/>
          <w:numId w:val="6"/>
        </w:numPr>
        <w:tabs>
          <w:tab w:val="left" w:pos="1840"/>
        </w:tabs>
        <w:spacing w:line="276" w:lineRule="auto"/>
        <w:ind w:left="1839" w:right="119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15 dni od dnia zamieszczenia w Biuletynie Zamówień Publicznych ogłoszenia o wyniku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postępowania</w:t>
      </w:r>
    </w:p>
    <w:p w14:paraId="6E770F7F" w14:textId="77777777" w:rsidR="00697F54" w:rsidRPr="00B5380F" w:rsidRDefault="00697F54" w:rsidP="00697F54">
      <w:pPr>
        <w:pStyle w:val="Akapitzlist"/>
        <w:numPr>
          <w:ilvl w:val="0"/>
          <w:numId w:val="5"/>
        </w:numPr>
        <w:tabs>
          <w:tab w:val="left" w:pos="1840"/>
        </w:tabs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miesiąca od dnia zawarcia umowy, jeżeli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zamawiający:</w:t>
      </w:r>
    </w:p>
    <w:p w14:paraId="689A7545" w14:textId="77777777" w:rsidR="00697F54" w:rsidRPr="00B5380F" w:rsidRDefault="00697F54" w:rsidP="00697F54">
      <w:pPr>
        <w:pStyle w:val="Akapitzlist"/>
        <w:numPr>
          <w:ilvl w:val="1"/>
          <w:numId w:val="5"/>
        </w:numPr>
        <w:tabs>
          <w:tab w:val="left" w:pos="2407"/>
        </w:tabs>
        <w:spacing w:before="43" w:line="273" w:lineRule="auto"/>
        <w:ind w:right="117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nie zamieścił w Biuletynie Zamówień Publicznych ogłoszenia o wyniku postępowania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albo</w:t>
      </w:r>
    </w:p>
    <w:p w14:paraId="0891B4E8" w14:textId="77777777" w:rsidR="00697F54" w:rsidRPr="00B5380F" w:rsidRDefault="00697F54" w:rsidP="00697F54">
      <w:pPr>
        <w:pStyle w:val="Akapitzlist"/>
        <w:numPr>
          <w:ilvl w:val="1"/>
          <w:numId w:val="5"/>
        </w:numPr>
        <w:tabs>
          <w:tab w:val="left" w:pos="2407"/>
        </w:tabs>
        <w:spacing w:before="4" w:line="276" w:lineRule="auto"/>
        <w:ind w:right="117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zamieścił w Biuletynie Zamówień Publicznych ogłoszenie o wyniku postępowania, które nie zawiera uzasadnienia udzielenia zamówienia w trybie  negocjacji  bez  ogłoszenia  albo  zamówienia z wolnej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ręki.</w:t>
      </w:r>
    </w:p>
    <w:p w14:paraId="58D5DDC7" w14:textId="77777777" w:rsidR="00697F54" w:rsidRPr="00B5380F" w:rsidRDefault="00697F54" w:rsidP="00697F54">
      <w:pPr>
        <w:pStyle w:val="Akapitzlist"/>
        <w:numPr>
          <w:ilvl w:val="1"/>
          <w:numId w:val="7"/>
        </w:numPr>
        <w:tabs>
          <w:tab w:val="left" w:pos="847"/>
        </w:tabs>
        <w:spacing w:before="71"/>
        <w:ind w:hanging="709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Odwołanie zawiera:</w:t>
      </w:r>
    </w:p>
    <w:p w14:paraId="1FAA0FA9" w14:textId="77777777" w:rsidR="00697F54" w:rsidRPr="00B5380F" w:rsidRDefault="00697F54" w:rsidP="00697F54">
      <w:pPr>
        <w:pStyle w:val="Akapitzlist"/>
        <w:numPr>
          <w:ilvl w:val="2"/>
          <w:numId w:val="7"/>
        </w:numPr>
        <w:tabs>
          <w:tab w:val="left" w:pos="1557"/>
        </w:tabs>
        <w:spacing w:before="115" w:line="276" w:lineRule="auto"/>
        <w:ind w:left="1556" w:right="116" w:hanging="567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imię i nazwisko albo nazwę, miejsce zamieszkania albo siedzibę, numer telefonuorazadrespocztyelektronicznejodwołującegoorazimięinazwisko przedstawiciela(przedstawicieli);</w:t>
      </w:r>
    </w:p>
    <w:p w14:paraId="5A277D3E" w14:textId="77777777" w:rsidR="00697F54" w:rsidRPr="00B5380F" w:rsidRDefault="00697F54" w:rsidP="00697F54">
      <w:pPr>
        <w:pStyle w:val="Akapitzlist"/>
        <w:numPr>
          <w:ilvl w:val="2"/>
          <w:numId w:val="7"/>
        </w:numPr>
        <w:tabs>
          <w:tab w:val="left" w:pos="1557"/>
        </w:tabs>
        <w:spacing w:before="1" w:line="276" w:lineRule="auto"/>
        <w:ind w:left="1556" w:right="118" w:hanging="567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nazwę i siedzibę zamawiającego, numer telefonu oraz adres poczty elektronicznej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zamawiającego;</w:t>
      </w:r>
    </w:p>
    <w:p w14:paraId="37FC8BDD" w14:textId="77777777" w:rsidR="00697F54" w:rsidRPr="00B5380F" w:rsidRDefault="00697F54" w:rsidP="00697F54">
      <w:pPr>
        <w:pStyle w:val="Akapitzlist"/>
        <w:numPr>
          <w:ilvl w:val="2"/>
          <w:numId w:val="7"/>
        </w:numPr>
        <w:tabs>
          <w:tab w:val="left" w:pos="1557"/>
        </w:tabs>
        <w:spacing w:line="276" w:lineRule="auto"/>
        <w:ind w:left="1556" w:right="116" w:hanging="567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numer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Powszechnego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Elektronicznego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Systemu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Ewidencji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Ludności(PESEL) lub NIP odwołującego będącego osobą fizyczną, jeżeli jest on obowiązany do jego posiadania albo posiada go nie mając takiego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obowiązku;</w:t>
      </w:r>
    </w:p>
    <w:p w14:paraId="6E8E7D0A" w14:textId="77777777" w:rsidR="00697F54" w:rsidRPr="00B5380F" w:rsidRDefault="00697F54" w:rsidP="00697F54">
      <w:pPr>
        <w:pStyle w:val="Akapitzlist"/>
        <w:numPr>
          <w:ilvl w:val="2"/>
          <w:numId w:val="7"/>
        </w:numPr>
        <w:tabs>
          <w:tab w:val="left" w:pos="1557"/>
        </w:tabs>
        <w:spacing w:before="100" w:line="276" w:lineRule="auto"/>
        <w:ind w:left="1556" w:right="118" w:hanging="567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numer w Krajowym Rejestrze Sądowym, a w przypadku jego braku - numer w innym właściwym rejestrze, ewidencji lub NIP odwołującego niebędącego osobą fizyczną, który nie ma obowiązku wpisu we właściwym rejestrze lub ewidencji, jeżeli jest on obowiązany do jego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posiadania;</w:t>
      </w:r>
    </w:p>
    <w:p w14:paraId="6B5FEE14" w14:textId="77777777" w:rsidR="00697F54" w:rsidRPr="00B5380F" w:rsidRDefault="00697F54" w:rsidP="00697F54">
      <w:pPr>
        <w:pStyle w:val="Akapitzlist"/>
        <w:numPr>
          <w:ilvl w:val="2"/>
          <w:numId w:val="7"/>
        </w:numPr>
        <w:tabs>
          <w:tab w:val="left" w:pos="1557"/>
        </w:tabs>
        <w:spacing w:before="1"/>
        <w:ind w:left="1556" w:hanging="567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określenie przedmiotu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zamówienia;</w:t>
      </w:r>
    </w:p>
    <w:p w14:paraId="5A3D626F" w14:textId="77777777" w:rsidR="00697F54" w:rsidRPr="00B5380F" w:rsidRDefault="00697F54" w:rsidP="00697F54">
      <w:pPr>
        <w:pStyle w:val="Akapitzlist"/>
        <w:numPr>
          <w:ilvl w:val="2"/>
          <w:numId w:val="7"/>
        </w:numPr>
        <w:tabs>
          <w:tab w:val="left" w:pos="1557"/>
        </w:tabs>
        <w:spacing w:before="43" w:line="276" w:lineRule="auto"/>
        <w:ind w:left="1556" w:right="117" w:hanging="567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wskazanie numeru ogłoszenia w przypadku zamieszczenia w Biuletynie Zamówień Publicznych albo publikacji w Dzienniku Urzędowym Unii Europejskiej;</w:t>
      </w:r>
    </w:p>
    <w:p w14:paraId="7FF62F30" w14:textId="77777777" w:rsidR="00697F54" w:rsidRPr="00B5380F" w:rsidRDefault="00697F54" w:rsidP="00697F54">
      <w:pPr>
        <w:pStyle w:val="Akapitzlist"/>
        <w:numPr>
          <w:ilvl w:val="2"/>
          <w:numId w:val="7"/>
        </w:numPr>
        <w:tabs>
          <w:tab w:val="left" w:pos="1557"/>
        </w:tabs>
        <w:spacing w:line="276" w:lineRule="auto"/>
        <w:ind w:left="1556" w:right="117" w:hanging="567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wskazanie czynności lub zaniechania czynności zamawiającego, której zarzuca się niezgodność z przepisami ustawy, lub wskazanie zaniechania przeprowadzenia postępowania o udzielenie zamówienia lub zorganizowania konkursu na podstawie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ustawy;</w:t>
      </w:r>
    </w:p>
    <w:p w14:paraId="227D2FBD" w14:textId="77777777" w:rsidR="00697F54" w:rsidRPr="00B5380F" w:rsidRDefault="00697F54" w:rsidP="00697F54">
      <w:pPr>
        <w:pStyle w:val="Akapitzlist"/>
        <w:numPr>
          <w:ilvl w:val="2"/>
          <w:numId w:val="7"/>
        </w:numPr>
        <w:tabs>
          <w:tab w:val="left" w:pos="1557"/>
        </w:tabs>
        <w:spacing w:line="281" w:lineRule="exact"/>
        <w:ind w:left="1556" w:hanging="567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zwięzłe przedstawienie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zarzutów;</w:t>
      </w:r>
    </w:p>
    <w:p w14:paraId="379D1D55" w14:textId="77777777" w:rsidR="00697F54" w:rsidRPr="00B5380F" w:rsidRDefault="00697F54" w:rsidP="00697F54">
      <w:pPr>
        <w:pStyle w:val="Akapitzlist"/>
        <w:numPr>
          <w:ilvl w:val="2"/>
          <w:numId w:val="7"/>
        </w:numPr>
        <w:tabs>
          <w:tab w:val="left" w:pos="1557"/>
        </w:tabs>
        <w:spacing w:before="42"/>
        <w:ind w:left="1556" w:hanging="567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żądanie co do sposobu rozstrzygnięcia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odwołania;</w:t>
      </w:r>
    </w:p>
    <w:p w14:paraId="217B1E26" w14:textId="77777777" w:rsidR="00697F54" w:rsidRPr="00B5380F" w:rsidRDefault="00697F54" w:rsidP="00697F54">
      <w:pPr>
        <w:pStyle w:val="Akapitzlist"/>
        <w:numPr>
          <w:ilvl w:val="2"/>
          <w:numId w:val="7"/>
        </w:numPr>
        <w:tabs>
          <w:tab w:val="left" w:pos="1557"/>
        </w:tabs>
        <w:spacing w:before="42" w:line="276" w:lineRule="auto"/>
        <w:ind w:left="1556" w:right="117" w:hanging="567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lastRenderedPageBreak/>
        <w:t>wskazanie okoliczności faktycznych i prawnych uzasadniających wniesienie odwołania oraz dowodów na poparcie przytoczonych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okoliczności;</w:t>
      </w:r>
    </w:p>
    <w:p w14:paraId="0B404A3C" w14:textId="77777777" w:rsidR="00697F54" w:rsidRPr="00B5380F" w:rsidRDefault="00697F54" w:rsidP="00697F54">
      <w:pPr>
        <w:pStyle w:val="Akapitzlist"/>
        <w:numPr>
          <w:ilvl w:val="2"/>
          <w:numId w:val="7"/>
        </w:numPr>
        <w:tabs>
          <w:tab w:val="left" w:pos="1557"/>
        </w:tabs>
        <w:spacing w:before="1"/>
        <w:ind w:left="1556" w:hanging="567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podpis odwołującego albo jego przedstawiciela lub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przedstawicieli;</w:t>
      </w:r>
    </w:p>
    <w:p w14:paraId="3C6C9CA4" w14:textId="77777777" w:rsidR="00697F54" w:rsidRPr="00B5380F" w:rsidRDefault="00697F54" w:rsidP="00697F54">
      <w:pPr>
        <w:pStyle w:val="Akapitzlist"/>
        <w:numPr>
          <w:ilvl w:val="2"/>
          <w:numId w:val="7"/>
        </w:numPr>
        <w:tabs>
          <w:tab w:val="left" w:pos="1556"/>
          <w:tab w:val="left" w:pos="1557"/>
        </w:tabs>
        <w:spacing w:before="40" w:line="338" w:lineRule="auto"/>
        <w:ind w:left="846" w:right="5909" w:firstLine="144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wykaz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załączników. Do odwołania dołącza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się:</w:t>
      </w:r>
    </w:p>
    <w:p w14:paraId="2DC205F0" w14:textId="77777777" w:rsidR="00697F54" w:rsidRPr="00B5380F" w:rsidRDefault="00697F54" w:rsidP="00697F54">
      <w:pPr>
        <w:pStyle w:val="Akapitzlist"/>
        <w:numPr>
          <w:ilvl w:val="0"/>
          <w:numId w:val="4"/>
        </w:numPr>
        <w:tabs>
          <w:tab w:val="left" w:pos="1556"/>
          <w:tab w:val="left" w:pos="1557"/>
        </w:tabs>
        <w:spacing w:line="280" w:lineRule="exact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dowód uiszczenia wpisu od odwołania w wymaganej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wysokości;</w:t>
      </w:r>
    </w:p>
    <w:p w14:paraId="076A912C" w14:textId="77777777" w:rsidR="00697F54" w:rsidRPr="00B5380F" w:rsidRDefault="00697F54" w:rsidP="00697F54">
      <w:pPr>
        <w:pStyle w:val="Akapitzlist"/>
        <w:numPr>
          <w:ilvl w:val="0"/>
          <w:numId w:val="4"/>
        </w:numPr>
        <w:tabs>
          <w:tab w:val="left" w:pos="1556"/>
          <w:tab w:val="left" w:pos="1557"/>
        </w:tabs>
        <w:spacing w:before="43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dowód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przekazania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odpowied</w:t>
      </w:r>
      <w:r w:rsidR="008319DF">
        <w:rPr>
          <w:rFonts w:ascii="Calibri" w:hAnsi="Calibri" w:cs="Calibri"/>
          <w:sz w:val="24"/>
        </w:rPr>
        <w:t>zi</w:t>
      </w:r>
      <w:r>
        <w:rPr>
          <w:rFonts w:ascii="Calibri" w:hAnsi="Calibri" w:cs="Calibri"/>
          <w:sz w:val="24"/>
        </w:rPr>
        <w:t xml:space="preserve"> dot. </w:t>
      </w:r>
      <w:r w:rsidRPr="00B5380F">
        <w:rPr>
          <w:rFonts w:ascii="Calibri" w:hAnsi="Calibri" w:cs="Calibri"/>
          <w:sz w:val="24"/>
        </w:rPr>
        <w:t>odwołania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albo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jego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kopii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zamawiającemu;</w:t>
      </w:r>
    </w:p>
    <w:p w14:paraId="1E4FF551" w14:textId="77777777" w:rsidR="00697F54" w:rsidRPr="00B5380F" w:rsidRDefault="00697F54" w:rsidP="00697F54">
      <w:pPr>
        <w:pStyle w:val="Akapitzlist"/>
        <w:numPr>
          <w:ilvl w:val="0"/>
          <w:numId w:val="4"/>
        </w:numPr>
        <w:tabs>
          <w:tab w:val="left" w:pos="1556"/>
          <w:tab w:val="left" w:pos="1557"/>
        </w:tabs>
        <w:spacing w:before="43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dokument potwierdzający umocowanie do reprezentowania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odwołującego.</w:t>
      </w:r>
    </w:p>
    <w:p w14:paraId="7C82DDF8" w14:textId="77777777" w:rsidR="00697F54" w:rsidRDefault="00697F54" w:rsidP="00697F54">
      <w:pPr>
        <w:pStyle w:val="Akapitzlist"/>
        <w:numPr>
          <w:ilvl w:val="1"/>
          <w:numId w:val="7"/>
        </w:numPr>
        <w:tabs>
          <w:tab w:val="left" w:pos="847"/>
        </w:tabs>
        <w:spacing w:before="193" w:line="307" w:lineRule="auto"/>
        <w:ind w:right="119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Na orzeczenie Izby stronom oraz uczestnikom postępowania odwoławczego przysługuje skarga do sądu. Skargę wnosi się do Sądu Okręgowego w Warszawie - sądu zamówień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publicznych.</w:t>
      </w:r>
    </w:p>
    <w:p w14:paraId="438A601D" w14:textId="77777777" w:rsidR="00697F54" w:rsidRDefault="00697F54" w:rsidP="00697F54">
      <w:pPr>
        <w:pStyle w:val="Akapitzlist"/>
        <w:tabs>
          <w:tab w:val="left" w:pos="847"/>
        </w:tabs>
        <w:spacing w:before="193" w:line="307" w:lineRule="auto"/>
        <w:ind w:right="119" w:firstLine="0"/>
        <w:rPr>
          <w:rFonts w:ascii="Calibri" w:hAnsi="Calibri" w:cs="Calibri"/>
          <w:sz w:val="24"/>
        </w:rPr>
      </w:pPr>
    </w:p>
    <w:p w14:paraId="2E961D77" w14:textId="77777777" w:rsidR="00697F54" w:rsidRPr="00473B53" w:rsidRDefault="00697F54" w:rsidP="00697F54">
      <w:pPr>
        <w:pStyle w:val="Akapitzlist"/>
        <w:tabs>
          <w:tab w:val="left" w:pos="847"/>
        </w:tabs>
        <w:spacing w:before="193" w:line="307" w:lineRule="auto"/>
        <w:ind w:right="119" w:firstLine="0"/>
        <w:jc w:val="center"/>
        <w:rPr>
          <w:rFonts w:ascii="Calibri" w:hAnsi="Calibri" w:cs="Calibri"/>
          <w:sz w:val="26"/>
          <w:szCs w:val="26"/>
        </w:rPr>
      </w:pPr>
      <w:r w:rsidRPr="00473B53">
        <w:rPr>
          <w:rFonts w:ascii="Calibri" w:hAnsi="Calibri" w:cs="Calibri"/>
          <w:sz w:val="26"/>
          <w:szCs w:val="26"/>
        </w:rPr>
        <w:t>Rozdział 23</w:t>
      </w:r>
    </w:p>
    <w:p w14:paraId="4FF52B68" w14:textId="77777777" w:rsidR="00697F54" w:rsidRPr="00473B53" w:rsidRDefault="00697F54" w:rsidP="00697F54">
      <w:pPr>
        <w:pStyle w:val="Akapitzlist"/>
        <w:tabs>
          <w:tab w:val="left" w:pos="847"/>
        </w:tabs>
        <w:spacing w:before="193" w:line="307" w:lineRule="auto"/>
        <w:ind w:right="119" w:firstLine="0"/>
        <w:jc w:val="center"/>
        <w:rPr>
          <w:rFonts w:ascii="Calibri" w:hAnsi="Calibri" w:cs="Calibri"/>
          <w:b/>
          <w:bCs/>
          <w:sz w:val="24"/>
        </w:rPr>
      </w:pPr>
      <w:r w:rsidRPr="00473B53">
        <w:rPr>
          <w:rFonts w:ascii="Calibri" w:hAnsi="Calibri" w:cs="Calibri"/>
          <w:b/>
          <w:bCs/>
          <w:sz w:val="24"/>
        </w:rPr>
        <w:t>INFORMACJE DODATKOWE</w:t>
      </w:r>
    </w:p>
    <w:p w14:paraId="0B8F1212" w14:textId="77777777" w:rsidR="00697F54" w:rsidRDefault="00697F54" w:rsidP="00697F54">
      <w:pPr>
        <w:pStyle w:val="Akapitzlist"/>
        <w:tabs>
          <w:tab w:val="left" w:pos="847"/>
        </w:tabs>
        <w:spacing w:before="193" w:line="307" w:lineRule="auto"/>
        <w:ind w:right="119" w:firstLine="0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Zamawiający zastrzega sobie prawo do nie podpisania umowy z Wykonawcą , który złożył najkorzystniejszą ofertę, w przypadku gdy środki finansowe na sfinansowanie przedmiotowego zadania </w:t>
      </w:r>
      <w:r w:rsidR="00F81277">
        <w:rPr>
          <w:rFonts w:ascii="Calibri" w:hAnsi="Calibri" w:cs="Calibri"/>
          <w:sz w:val="24"/>
        </w:rPr>
        <w:t>związanego z dostawami</w:t>
      </w:r>
      <w:r>
        <w:rPr>
          <w:rFonts w:ascii="Calibri" w:hAnsi="Calibri" w:cs="Calibri"/>
          <w:sz w:val="24"/>
        </w:rPr>
        <w:t xml:space="preserve"> nie zostaną mu przyznane przez organ prowadzący placówkę lub zostaną przyznane w wysokości nie wystarczającej do realizacji zadania </w:t>
      </w:r>
      <w:r w:rsidR="00F81277">
        <w:rPr>
          <w:rFonts w:ascii="Calibri" w:hAnsi="Calibri" w:cs="Calibri"/>
          <w:sz w:val="24"/>
        </w:rPr>
        <w:t>.</w:t>
      </w:r>
      <w:r>
        <w:rPr>
          <w:rFonts w:ascii="Calibri" w:hAnsi="Calibri" w:cs="Calibri"/>
          <w:sz w:val="24"/>
        </w:rPr>
        <w:t xml:space="preserve"> Wykonawca , który złożył najkorzystniejsza ofertę zaś przyjmuje ten fakt do wiadomości i w związku z tym nie będzie rościł w stosunku do Zamawiającego żadnych roszczeń prawnych z tego tytułu teraz i w przyszłości. </w:t>
      </w:r>
    </w:p>
    <w:p w14:paraId="0AB4F57D" w14:textId="77777777" w:rsidR="00697F54" w:rsidRDefault="00697F54" w:rsidP="00697F54">
      <w:pPr>
        <w:pStyle w:val="Akapitzlist"/>
        <w:tabs>
          <w:tab w:val="left" w:pos="847"/>
        </w:tabs>
        <w:spacing w:before="193" w:line="307" w:lineRule="auto"/>
        <w:ind w:right="119" w:firstLine="0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>Ponadto Zamawiający:</w:t>
      </w:r>
    </w:p>
    <w:p w14:paraId="5B3A71AF" w14:textId="77777777" w:rsidR="00697F54" w:rsidRPr="00B5380F" w:rsidRDefault="00697F54" w:rsidP="00697F54">
      <w:pPr>
        <w:pStyle w:val="Akapitzlist"/>
        <w:numPr>
          <w:ilvl w:val="2"/>
          <w:numId w:val="3"/>
        </w:numPr>
        <w:tabs>
          <w:tab w:val="left" w:pos="859"/>
        </w:tabs>
        <w:spacing w:before="61"/>
        <w:ind w:hanging="361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Nie przewiduje możliwość składania ofert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częściowych</w:t>
      </w:r>
    </w:p>
    <w:p w14:paraId="6C282608" w14:textId="77777777" w:rsidR="00697F54" w:rsidRPr="00B5380F" w:rsidRDefault="00697F54" w:rsidP="00697F54">
      <w:pPr>
        <w:pStyle w:val="Akapitzlist"/>
        <w:numPr>
          <w:ilvl w:val="2"/>
          <w:numId w:val="3"/>
        </w:numPr>
        <w:tabs>
          <w:tab w:val="left" w:pos="859"/>
        </w:tabs>
        <w:spacing w:before="43"/>
        <w:ind w:hanging="361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nie przewiduje możliwości składania ofert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wariantowych</w:t>
      </w:r>
    </w:p>
    <w:p w14:paraId="5B47EA7B" w14:textId="77777777" w:rsidR="00697F54" w:rsidRPr="00B5380F" w:rsidRDefault="00697F54" w:rsidP="00697F54">
      <w:pPr>
        <w:pStyle w:val="Akapitzlist"/>
        <w:numPr>
          <w:ilvl w:val="2"/>
          <w:numId w:val="3"/>
        </w:numPr>
        <w:tabs>
          <w:tab w:val="left" w:pos="859"/>
        </w:tabs>
        <w:spacing w:before="40"/>
        <w:ind w:hanging="361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nie przewiduje wymagań wskazanych w art. 96 ust. 2 pkt</w:t>
      </w:r>
      <w:r w:rsidR="00355FE6">
        <w:rPr>
          <w:rFonts w:ascii="Calibri" w:hAnsi="Calibri" w:cs="Calibri"/>
          <w:sz w:val="24"/>
        </w:rPr>
        <w:t>.</w:t>
      </w:r>
      <w:r w:rsidRPr="00B5380F">
        <w:rPr>
          <w:rFonts w:ascii="Calibri" w:hAnsi="Calibri" w:cs="Calibri"/>
          <w:sz w:val="24"/>
        </w:rPr>
        <w:t xml:space="preserve"> 2ustawy</w:t>
      </w:r>
    </w:p>
    <w:p w14:paraId="70FB47F9" w14:textId="77777777" w:rsidR="00697F54" w:rsidRPr="00B5380F" w:rsidRDefault="00697F54" w:rsidP="00697F54">
      <w:pPr>
        <w:pStyle w:val="Akapitzlist"/>
        <w:numPr>
          <w:ilvl w:val="2"/>
          <w:numId w:val="3"/>
        </w:numPr>
        <w:tabs>
          <w:tab w:val="left" w:pos="859"/>
        </w:tabs>
        <w:spacing w:before="43"/>
        <w:ind w:hanging="361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nie przewiduje wymagań wskazanych w art. 94ustawy</w:t>
      </w:r>
    </w:p>
    <w:p w14:paraId="73050CBF" w14:textId="77777777" w:rsidR="00697F54" w:rsidRPr="00B5380F" w:rsidRDefault="00697F54" w:rsidP="00697F54">
      <w:pPr>
        <w:pStyle w:val="Akapitzlist"/>
        <w:numPr>
          <w:ilvl w:val="2"/>
          <w:numId w:val="3"/>
        </w:numPr>
        <w:tabs>
          <w:tab w:val="left" w:pos="859"/>
        </w:tabs>
        <w:spacing w:before="43"/>
        <w:ind w:hanging="361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nie przewiduje zamówień wskazanych w art. 214 ust. 1 pkt</w:t>
      </w:r>
      <w:r w:rsidR="00355FE6">
        <w:rPr>
          <w:rFonts w:ascii="Calibri" w:hAnsi="Calibri" w:cs="Calibri"/>
          <w:sz w:val="24"/>
        </w:rPr>
        <w:t>.</w:t>
      </w:r>
      <w:r w:rsidRPr="00B5380F">
        <w:rPr>
          <w:rFonts w:ascii="Calibri" w:hAnsi="Calibri" w:cs="Calibri"/>
          <w:sz w:val="24"/>
        </w:rPr>
        <w:t xml:space="preserve"> 7 i 8ustawy</w:t>
      </w:r>
    </w:p>
    <w:p w14:paraId="23C6EDCE" w14:textId="77777777" w:rsidR="00697F54" w:rsidRPr="00B5380F" w:rsidRDefault="00F81277" w:rsidP="00697F54">
      <w:pPr>
        <w:pStyle w:val="Akapitzlist"/>
        <w:numPr>
          <w:ilvl w:val="2"/>
          <w:numId w:val="3"/>
        </w:numPr>
        <w:tabs>
          <w:tab w:val="left" w:pos="859"/>
        </w:tabs>
        <w:spacing w:before="42"/>
        <w:ind w:hanging="361"/>
        <w:rPr>
          <w:rFonts w:ascii="Calibri" w:hAnsi="Calibri" w:cs="Calibri"/>
          <w:sz w:val="24"/>
        </w:rPr>
      </w:pPr>
      <w:r>
        <w:rPr>
          <w:rFonts w:ascii="Calibri" w:hAnsi="Calibri" w:cs="Calibri"/>
          <w:sz w:val="24"/>
        </w:rPr>
        <w:t xml:space="preserve">nie </w:t>
      </w:r>
      <w:r w:rsidR="00697F54" w:rsidRPr="00B5380F">
        <w:rPr>
          <w:rFonts w:ascii="Calibri" w:hAnsi="Calibri" w:cs="Calibri"/>
          <w:sz w:val="24"/>
        </w:rPr>
        <w:t xml:space="preserve"> przewiduje odbyci</w:t>
      </w:r>
      <w:r w:rsidR="00697F54">
        <w:rPr>
          <w:rFonts w:ascii="Calibri" w:hAnsi="Calibri" w:cs="Calibri"/>
          <w:sz w:val="24"/>
        </w:rPr>
        <w:t>e</w:t>
      </w:r>
      <w:r w:rsidR="00697F54" w:rsidRPr="00B5380F">
        <w:rPr>
          <w:rFonts w:ascii="Calibri" w:hAnsi="Calibri" w:cs="Calibri"/>
          <w:sz w:val="24"/>
        </w:rPr>
        <w:t xml:space="preserve"> wizji</w:t>
      </w:r>
      <w:r w:rsidR="008319DF">
        <w:rPr>
          <w:rFonts w:ascii="Calibri" w:hAnsi="Calibri" w:cs="Calibri"/>
          <w:sz w:val="24"/>
        </w:rPr>
        <w:t xml:space="preserve"> </w:t>
      </w:r>
      <w:r w:rsidR="00697F54" w:rsidRPr="00B5380F">
        <w:rPr>
          <w:rFonts w:ascii="Calibri" w:hAnsi="Calibri" w:cs="Calibri"/>
          <w:sz w:val="24"/>
        </w:rPr>
        <w:t>lokalnej</w:t>
      </w:r>
    </w:p>
    <w:p w14:paraId="219DB966" w14:textId="77777777" w:rsidR="00697F54" w:rsidRPr="00B5380F" w:rsidRDefault="00697F54" w:rsidP="00697F54">
      <w:pPr>
        <w:pStyle w:val="Akapitzlist"/>
        <w:numPr>
          <w:ilvl w:val="2"/>
          <w:numId w:val="3"/>
        </w:numPr>
        <w:tabs>
          <w:tab w:val="left" w:pos="859"/>
        </w:tabs>
        <w:spacing w:before="43"/>
        <w:ind w:hanging="361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nie przewiduje rozliczeń w walutach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obcych</w:t>
      </w:r>
    </w:p>
    <w:p w14:paraId="3ADE556C" w14:textId="77777777" w:rsidR="00697F54" w:rsidRPr="00B5380F" w:rsidRDefault="00697F54" w:rsidP="00697F54">
      <w:pPr>
        <w:pStyle w:val="Akapitzlist"/>
        <w:numPr>
          <w:ilvl w:val="2"/>
          <w:numId w:val="3"/>
        </w:numPr>
        <w:tabs>
          <w:tab w:val="left" w:pos="859"/>
        </w:tabs>
        <w:spacing w:before="42"/>
        <w:ind w:hanging="361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nie przewiduje zwrotu kosztów udziału w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postępowaniu</w:t>
      </w:r>
    </w:p>
    <w:p w14:paraId="7E7FE221" w14:textId="77777777" w:rsidR="00697F54" w:rsidRPr="00B5380F" w:rsidRDefault="00697F54" w:rsidP="00697F54">
      <w:pPr>
        <w:pStyle w:val="Akapitzlist"/>
        <w:numPr>
          <w:ilvl w:val="2"/>
          <w:numId w:val="3"/>
        </w:numPr>
        <w:tabs>
          <w:tab w:val="left" w:pos="858"/>
          <w:tab w:val="left" w:pos="859"/>
        </w:tabs>
        <w:spacing w:before="41" w:line="276" w:lineRule="auto"/>
        <w:ind w:right="119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nie zastrzega obowiązku osobistego wykonania przez wykonawcę kluczowych zadań</w:t>
      </w:r>
    </w:p>
    <w:p w14:paraId="0B12FA49" w14:textId="77777777" w:rsidR="00697F54" w:rsidRPr="00B5380F" w:rsidRDefault="00697F54" w:rsidP="00697F54">
      <w:pPr>
        <w:pStyle w:val="Akapitzlist"/>
        <w:numPr>
          <w:ilvl w:val="2"/>
          <w:numId w:val="3"/>
        </w:numPr>
        <w:tabs>
          <w:tab w:val="left" w:pos="858"/>
          <w:tab w:val="left" w:pos="859"/>
        </w:tabs>
        <w:spacing w:before="1"/>
        <w:ind w:hanging="361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nie przewiduje zawarcia umowy ramowej</w:t>
      </w:r>
    </w:p>
    <w:p w14:paraId="72188461" w14:textId="77777777" w:rsidR="00697F54" w:rsidRPr="00B5380F" w:rsidRDefault="00697F54" w:rsidP="00697F54">
      <w:pPr>
        <w:pStyle w:val="Akapitzlist"/>
        <w:numPr>
          <w:ilvl w:val="2"/>
          <w:numId w:val="3"/>
        </w:numPr>
        <w:tabs>
          <w:tab w:val="left" w:pos="859"/>
        </w:tabs>
        <w:spacing w:before="42" w:line="276" w:lineRule="auto"/>
        <w:ind w:right="117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nie przewiduje wyboru najkorzystniejszej oferty z wykorzystaniem aukcji elektronicznej</w:t>
      </w:r>
    </w:p>
    <w:p w14:paraId="319B707B" w14:textId="77777777" w:rsidR="00697F54" w:rsidRDefault="00697F54" w:rsidP="00697F54">
      <w:pPr>
        <w:pStyle w:val="Akapitzlist"/>
        <w:numPr>
          <w:ilvl w:val="2"/>
          <w:numId w:val="3"/>
        </w:numPr>
        <w:tabs>
          <w:tab w:val="left" w:pos="858"/>
          <w:tab w:val="left" w:pos="859"/>
        </w:tabs>
        <w:spacing w:before="1" w:line="273" w:lineRule="auto"/>
        <w:ind w:right="118"/>
        <w:rPr>
          <w:rFonts w:ascii="Calibri" w:hAnsi="Calibri" w:cs="Calibri"/>
          <w:sz w:val="24"/>
        </w:rPr>
      </w:pPr>
      <w:r w:rsidRPr="00B5380F">
        <w:rPr>
          <w:rFonts w:ascii="Calibri" w:hAnsi="Calibri" w:cs="Calibri"/>
          <w:sz w:val="24"/>
        </w:rPr>
        <w:t>nie przewiduje wymogu lub możliwości złożenia oferty w postaci katalogów elektronicznych lub dołączenia do oferty katalogów</w:t>
      </w:r>
      <w:r w:rsidR="008319DF">
        <w:rPr>
          <w:rFonts w:ascii="Calibri" w:hAnsi="Calibri" w:cs="Calibri"/>
          <w:sz w:val="24"/>
        </w:rPr>
        <w:t xml:space="preserve"> </w:t>
      </w:r>
      <w:r w:rsidRPr="00B5380F">
        <w:rPr>
          <w:rFonts w:ascii="Calibri" w:hAnsi="Calibri" w:cs="Calibri"/>
          <w:sz w:val="24"/>
        </w:rPr>
        <w:t>elektronicznych</w:t>
      </w:r>
    </w:p>
    <w:p w14:paraId="3336E03F" w14:textId="77777777" w:rsidR="00697F54" w:rsidRDefault="00697F54" w:rsidP="00355FE6">
      <w:pPr>
        <w:tabs>
          <w:tab w:val="left" w:pos="858"/>
          <w:tab w:val="left" w:pos="859"/>
        </w:tabs>
        <w:spacing w:before="1" w:line="273" w:lineRule="auto"/>
        <w:ind w:left="498" w:right="118"/>
        <w:rPr>
          <w:rFonts w:ascii="Calibri" w:hAnsi="Calibri" w:cs="Calibri"/>
          <w:sz w:val="31"/>
        </w:rPr>
      </w:pPr>
    </w:p>
    <w:p w14:paraId="5B45A840" w14:textId="77777777" w:rsidR="00697F54" w:rsidRDefault="00697F54" w:rsidP="00697F54">
      <w:pPr>
        <w:pStyle w:val="Tekstpodstawowy"/>
        <w:spacing w:before="6"/>
        <w:rPr>
          <w:rFonts w:ascii="Calibri" w:hAnsi="Calibri" w:cs="Calibri"/>
          <w:sz w:val="31"/>
        </w:rPr>
      </w:pPr>
    </w:p>
    <w:p w14:paraId="1A549783" w14:textId="77777777" w:rsidR="00697F54" w:rsidRDefault="00697F54" w:rsidP="00697F54">
      <w:pPr>
        <w:pStyle w:val="Tekstpodstawowy"/>
        <w:spacing w:before="6"/>
        <w:rPr>
          <w:rFonts w:ascii="Calibri" w:hAnsi="Calibri" w:cs="Calibri"/>
          <w:sz w:val="31"/>
        </w:rPr>
      </w:pPr>
    </w:p>
    <w:p w14:paraId="3A454486" w14:textId="77777777" w:rsidR="00697F54" w:rsidRDefault="00697F54" w:rsidP="00697F54">
      <w:pPr>
        <w:pStyle w:val="Tekstpodstawowy"/>
        <w:spacing w:before="6"/>
        <w:rPr>
          <w:rFonts w:ascii="Calibri" w:hAnsi="Calibri" w:cs="Calibri"/>
          <w:sz w:val="31"/>
        </w:rPr>
      </w:pPr>
    </w:p>
    <w:p w14:paraId="0E628A8C" w14:textId="77777777" w:rsidR="00302858" w:rsidRDefault="00302858" w:rsidP="00697F54">
      <w:pPr>
        <w:pStyle w:val="Tekstpodstawowy"/>
        <w:spacing w:before="6"/>
        <w:rPr>
          <w:rFonts w:ascii="Calibri" w:hAnsi="Calibri" w:cs="Calibri"/>
          <w:sz w:val="31"/>
        </w:rPr>
      </w:pPr>
    </w:p>
    <w:p w14:paraId="7569C35F" w14:textId="77777777" w:rsidR="00302858" w:rsidRPr="00473B53" w:rsidRDefault="00302858" w:rsidP="00697F54">
      <w:pPr>
        <w:pStyle w:val="Tekstpodstawowy"/>
        <w:spacing w:before="6"/>
        <w:rPr>
          <w:rFonts w:ascii="Calibri" w:hAnsi="Calibri" w:cs="Calibri"/>
          <w:sz w:val="31"/>
        </w:rPr>
      </w:pPr>
    </w:p>
    <w:p w14:paraId="7578FB49" w14:textId="77777777" w:rsidR="00697F54" w:rsidRPr="00473B53" w:rsidRDefault="00697F54" w:rsidP="00697F54">
      <w:pPr>
        <w:ind w:left="3394" w:right="3381"/>
        <w:jc w:val="center"/>
        <w:rPr>
          <w:rFonts w:ascii="Calibri" w:hAnsi="Calibri" w:cs="Calibri"/>
          <w:sz w:val="26"/>
        </w:rPr>
      </w:pPr>
      <w:r>
        <w:rPr>
          <w:rFonts w:ascii="Calibri" w:hAnsi="Calibri" w:cs="Calibri"/>
          <w:sz w:val="26"/>
        </w:rPr>
        <w:t>Rozdział 24</w:t>
      </w:r>
    </w:p>
    <w:p w14:paraId="3D4D0F63" w14:textId="77777777" w:rsidR="00697F54" w:rsidRPr="00473B53" w:rsidRDefault="001E13DE" w:rsidP="00697F54">
      <w:pPr>
        <w:pStyle w:val="Nagwek1"/>
        <w:spacing w:before="45"/>
        <w:ind w:left="3396" w:right="3379"/>
        <w:rPr>
          <w:rFonts w:ascii="Calibri" w:hAnsi="Calibri" w:cs="Calibri"/>
        </w:rPr>
      </w:pPr>
      <w:r>
        <w:rPr>
          <w:rFonts w:ascii="Calibri" w:hAnsi="Calibri" w:cs="Calibri"/>
          <w:noProof/>
          <w:lang w:eastAsia="zh-CN" w:bidi="bn-IN"/>
        </w:rPr>
        <w:pict w14:anchorId="627C733C">
          <v:rect id="Rectangle 31" o:spid="_x0000_s1030" style="position:absolute;left:0;text-align:left;margin-left:74.4pt;margin-top:19.75pt;width:454.3pt;height:.5pt;z-index:-25163878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" fillcolor="black" stroked="f">
            <w10:wrap type="topAndBottom" anchorx="page"/>
          </v:rect>
        </w:pict>
      </w:r>
      <w:r w:rsidR="00697F54" w:rsidRPr="00473B53">
        <w:rPr>
          <w:rFonts w:ascii="Calibri" w:hAnsi="Calibri" w:cs="Calibri"/>
        </w:rPr>
        <w:t>ZAŁĄCZNIKI DO SWZ</w:t>
      </w:r>
    </w:p>
    <w:p w14:paraId="50542A25" w14:textId="77777777" w:rsidR="00697F54" w:rsidRPr="00473B53" w:rsidRDefault="00697F54" w:rsidP="00697F54">
      <w:pPr>
        <w:pStyle w:val="Tekstpodstawowy"/>
        <w:rPr>
          <w:rFonts w:ascii="Calibri" w:hAnsi="Calibri" w:cs="Calibri"/>
          <w:b/>
          <w:sz w:val="9"/>
        </w:rPr>
      </w:pPr>
    </w:p>
    <w:p w14:paraId="47E1BDD5" w14:textId="77777777" w:rsidR="00697F54" w:rsidRPr="00473B53" w:rsidRDefault="00697F54" w:rsidP="00697F54">
      <w:pPr>
        <w:pStyle w:val="Tekstpodstawowy"/>
        <w:spacing w:before="100"/>
        <w:ind w:left="138"/>
        <w:rPr>
          <w:rFonts w:ascii="Calibri" w:hAnsi="Calibri" w:cs="Calibri"/>
        </w:rPr>
      </w:pPr>
      <w:r w:rsidRPr="00473B53">
        <w:rPr>
          <w:rFonts w:ascii="Calibri" w:hAnsi="Calibri" w:cs="Calibri"/>
          <w:u w:val="single"/>
        </w:rPr>
        <w:t>Integralną częścią SWZ są załączniki:</w:t>
      </w:r>
    </w:p>
    <w:p w14:paraId="3A3C7FE7" w14:textId="77777777" w:rsidR="00F81277" w:rsidRDefault="00697F54" w:rsidP="00F81277">
      <w:pPr>
        <w:pStyle w:val="Tekstpodstawowy"/>
        <w:tabs>
          <w:tab w:val="left" w:pos="2975"/>
        </w:tabs>
        <w:spacing w:before="43"/>
        <w:ind w:left="138"/>
        <w:rPr>
          <w:rFonts w:ascii="Calibri" w:hAnsi="Calibri" w:cs="Calibri"/>
        </w:rPr>
      </w:pPr>
      <w:r w:rsidRPr="00473B53">
        <w:rPr>
          <w:rFonts w:ascii="Calibri" w:hAnsi="Calibri" w:cs="Calibri"/>
        </w:rPr>
        <w:t>Załącznik Nr1–</w:t>
      </w:r>
      <w:r w:rsidRPr="00473B53">
        <w:rPr>
          <w:rFonts w:ascii="Calibri" w:hAnsi="Calibri" w:cs="Calibri"/>
        </w:rPr>
        <w:tab/>
      </w:r>
      <w:r w:rsidR="00F81277">
        <w:rPr>
          <w:rFonts w:ascii="Calibri" w:hAnsi="Calibri" w:cs="Calibri"/>
        </w:rPr>
        <w:t xml:space="preserve">Wzór oświadczenia, że planowane dostawy będą zgodne z normą   </w:t>
      </w:r>
    </w:p>
    <w:p w14:paraId="3E038D7F" w14:textId="77777777" w:rsidR="00697F54" w:rsidRPr="00473B53" w:rsidRDefault="00F81277" w:rsidP="00F81277">
      <w:pPr>
        <w:pStyle w:val="Tekstpodstawowy"/>
        <w:tabs>
          <w:tab w:val="left" w:pos="2975"/>
        </w:tabs>
        <w:spacing w:before="43"/>
        <w:ind w:left="138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PN-C-</w:t>
      </w:r>
      <w:r w:rsidR="00C029D6">
        <w:rPr>
          <w:rFonts w:ascii="Calibri" w:hAnsi="Calibri" w:cs="Calibri"/>
        </w:rPr>
        <w:t>96024:2020-12</w:t>
      </w:r>
    </w:p>
    <w:p w14:paraId="29580D0A" w14:textId="77777777" w:rsidR="00697F54" w:rsidRPr="00473B53" w:rsidRDefault="00697F54" w:rsidP="00697F54">
      <w:pPr>
        <w:pStyle w:val="Tekstpodstawowy"/>
        <w:tabs>
          <w:tab w:val="left" w:pos="2970"/>
        </w:tabs>
        <w:spacing w:line="281" w:lineRule="exact"/>
        <w:ind w:left="138"/>
        <w:rPr>
          <w:rFonts w:ascii="Calibri" w:hAnsi="Calibri" w:cs="Calibri"/>
        </w:rPr>
      </w:pPr>
      <w:r>
        <w:rPr>
          <w:rFonts w:ascii="Calibri" w:hAnsi="Calibri" w:cs="Calibri"/>
        </w:rPr>
        <w:t>Załącznik Nr 2–</w:t>
      </w:r>
      <w:r>
        <w:rPr>
          <w:rFonts w:ascii="Calibri" w:hAnsi="Calibri" w:cs="Calibri"/>
        </w:rPr>
        <w:tab/>
        <w:t xml:space="preserve">Projekt umowy </w:t>
      </w:r>
    </w:p>
    <w:p w14:paraId="31F9128C" w14:textId="77777777" w:rsidR="00697F54" w:rsidRPr="00473B53" w:rsidRDefault="00697F54" w:rsidP="00697F54">
      <w:pPr>
        <w:pStyle w:val="Tekstpodstawowy"/>
        <w:tabs>
          <w:tab w:val="left" w:pos="2970"/>
        </w:tabs>
        <w:spacing w:before="42"/>
        <w:ind w:left="138"/>
        <w:rPr>
          <w:rFonts w:ascii="Calibri" w:hAnsi="Calibri" w:cs="Calibri"/>
        </w:rPr>
      </w:pPr>
      <w:r w:rsidRPr="00473B53">
        <w:rPr>
          <w:rFonts w:ascii="Calibri" w:hAnsi="Calibri" w:cs="Calibri"/>
        </w:rPr>
        <w:t>Załącznik Nr3–</w:t>
      </w:r>
      <w:r w:rsidRPr="00473B53">
        <w:rPr>
          <w:rFonts w:ascii="Calibri" w:hAnsi="Calibri" w:cs="Calibri"/>
        </w:rPr>
        <w:tab/>
        <w:t>Wzór Formularza</w:t>
      </w:r>
      <w:r w:rsidR="008319DF">
        <w:rPr>
          <w:rFonts w:ascii="Calibri" w:hAnsi="Calibri" w:cs="Calibri"/>
        </w:rPr>
        <w:t xml:space="preserve"> </w:t>
      </w:r>
      <w:r w:rsidRPr="00473B53">
        <w:rPr>
          <w:rFonts w:ascii="Calibri" w:hAnsi="Calibri" w:cs="Calibri"/>
        </w:rPr>
        <w:t>ofertowego.</w:t>
      </w:r>
    </w:p>
    <w:p w14:paraId="3B495D80" w14:textId="77777777" w:rsidR="00697F54" w:rsidRPr="00473B53" w:rsidRDefault="00697F54" w:rsidP="00697F54">
      <w:pPr>
        <w:pStyle w:val="Tekstpodstawowy"/>
        <w:tabs>
          <w:tab w:val="left" w:pos="2970"/>
        </w:tabs>
        <w:spacing w:before="40"/>
        <w:ind w:left="138"/>
        <w:rPr>
          <w:rFonts w:ascii="Calibri" w:hAnsi="Calibri" w:cs="Calibri"/>
        </w:rPr>
      </w:pPr>
      <w:r w:rsidRPr="00473B53">
        <w:rPr>
          <w:rFonts w:ascii="Calibri" w:hAnsi="Calibri" w:cs="Calibri"/>
        </w:rPr>
        <w:t>Załącznik Nr4–</w:t>
      </w:r>
      <w:r w:rsidRPr="00473B53">
        <w:rPr>
          <w:rFonts w:ascii="Calibri" w:hAnsi="Calibri" w:cs="Calibri"/>
        </w:rPr>
        <w:tab/>
        <w:t xml:space="preserve">Wzór oświadczenia o </w:t>
      </w:r>
      <w:r w:rsidR="00355FE6">
        <w:rPr>
          <w:rFonts w:ascii="Calibri" w:hAnsi="Calibri" w:cs="Calibri"/>
        </w:rPr>
        <w:t>spełnieniu warunków w postępowaniu</w:t>
      </w:r>
    </w:p>
    <w:p w14:paraId="0894CCC6" w14:textId="77777777" w:rsidR="00355FE6" w:rsidRDefault="00697F54" w:rsidP="00355FE6">
      <w:pPr>
        <w:pStyle w:val="Tekstpodstawowy"/>
        <w:tabs>
          <w:tab w:val="left" w:pos="2970"/>
          <w:tab w:val="left" w:pos="3803"/>
          <w:tab w:val="left" w:pos="5466"/>
          <w:tab w:val="left" w:pos="5871"/>
          <w:tab w:val="left" w:pos="7230"/>
          <w:tab w:val="left" w:pos="8612"/>
        </w:tabs>
        <w:spacing w:before="43"/>
        <w:ind w:left="138"/>
        <w:rPr>
          <w:rFonts w:ascii="Calibri" w:hAnsi="Calibri" w:cs="Calibri"/>
        </w:rPr>
      </w:pPr>
      <w:r w:rsidRPr="00473B53">
        <w:rPr>
          <w:rFonts w:ascii="Calibri" w:hAnsi="Calibri" w:cs="Calibri"/>
        </w:rPr>
        <w:t>Załącznik Nr5–</w:t>
      </w:r>
      <w:r w:rsidRPr="00473B53">
        <w:rPr>
          <w:rFonts w:ascii="Calibri" w:hAnsi="Calibri" w:cs="Calibri"/>
        </w:rPr>
        <w:tab/>
        <w:t>Wzór</w:t>
      </w:r>
      <w:r w:rsidRPr="00473B53">
        <w:rPr>
          <w:rFonts w:ascii="Calibri" w:hAnsi="Calibri" w:cs="Calibri"/>
        </w:rPr>
        <w:tab/>
        <w:t>oświadczenia</w:t>
      </w:r>
      <w:r w:rsidRPr="00473B53">
        <w:rPr>
          <w:rFonts w:ascii="Calibri" w:hAnsi="Calibri" w:cs="Calibri"/>
        </w:rPr>
        <w:tab/>
      </w:r>
      <w:r w:rsidR="00355FE6">
        <w:rPr>
          <w:rFonts w:ascii="Calibri" w:hAnsi="Calibri" w:cs="Calibri"/>
        </w:rPr>
        <w:t xml:space="preserve">o braku podstaw do wykluczenia                        </w:t>
      </w:r>
    </w:p>
    <w:p w14:paraId="4F80702A" w14:textId="77777777" w:rsidR="00697F54" w:rsidRPr="00473B53" w:rsidRDefault="00355FE6" w:rsidP="00355FE6">
      <w:pPr>
        <w:pStyle w:val="Tekstpodstawowy"/>
        <w:tabs>
          <w:tab w:val="left" w:pos="2970"/>
          <w:tab w:val="left" w:pos="3803"/>
          <w:tab w:val="left" w:pos="5466"/>
          <w:tab w:val="left" w:pos="5871"/>
          <w:tab w:val="left" w:pos="7230"/>
          <w:tab w:val="left" w:pos="8612"/>
        </w:tabs>
        <w:spacing w:before="43"/>
        <w:ind w:left="138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( zwrócić uwagę na konkretną podstawę prawną)</w:t>
      </w:r>
    </w:p>
    <w:p w14:paraId="0D5BE9DB" w14:textId="77777777" w:rsidR="00355FE6" w:rsidRDefault="00697F54" w:rsidP="00355FE6">
      <w:pPr>
        <w:pStyle w:val="Tekstpodstawowy"/>
        <w:tabs>
          <w:tab w:val="left" w:pos="2970"/>
        </w:tabs>
        <w:spacing w:before="42"/>
        <w:ind w:left="138"/>
        <w:rPr>
          <w:rFonts w:ascii="Calibri" w:hAnsi="Calibri" w:cs="Calibri"/>
        </w:rPr>
      </w:pPr>
      <w:r w:rsidRPr="00473B53">
        <w:rPr>
          <w:rFonts w:ascii="Calibri" w:hAnsi="Calibri" w:cs="Calibri"/>
        </w:rPr>
        <w:t>Załącznik Nr6–</w:t>
      </w:r>
      <w:r w:rsidRPr="00473B53">
        <w:rPr>
          <w:rFonts w:ascii="Calibri" w:hAnsi="Calibri" w:cs="Calibri"/>
        </w:rPr>
        <w:tab/>
        <w:t xml:space="preserve">Wzór oświadczenia </w:t>
      </w:r>
      <w:r w:rsidR="00355FE6">
        <w:rPr>
          <w:rFonts w:ascii="Calibri" w:hAnsi="Calibri" w:cs="Calibri"/>
        </w:rPr>
        <w:t xml:space="preserve">o nie podleganiu wykluczeniu </w:t>
      </w:r>
    </w:p>
    <w:p w14:paraId="1A272DEF" w14:textId="77777777" w:rsidR="00697F54" w:rsidRDefault="00355FE6" w:rsidP="00355FE6">
      <w:pPr>
        <w:pStyle w:val="Tekstpodstawowy"/>
        <w:tabs>
          <w:tab w:val="left" w:pos="2970"/>
        </w:tabs>
        <w:spacing w:before="42"/>
        <w:ind w:left="138"/>
        <w:rPr>
          <w:rFonts w:ascii="Calibri" w:hAnsi="Calibri" w:cs="Calibri"/>
        </w:rPr>
      </w:pPr>
      <w:r>
        <w:rPr>
          <w:rFonts w:ascii="Calibri" w:hAnsi="Calibri" w:cs="Calibri"/>
        </w:rPr>
        <w:t xml:space="preserve">                                                                   ( zwrócić uwagę na konkretną podstawę prawną)</w:t>
      </w:r>
    </w:p>
    <w:p w14:paraId="6C19E637" w14:textId="77777777" w:rsidR="00355FE6" w:rsidRPr="00473B53" w:rsidRDefault="00355FE6" w:rsidP="00355FE6">
      <w:pPr>
        <w:pStyle w:val="Tekstpodstawowy"/>
        <w:tabs>
          <w:tab w:val="left" w:pos="2970"/>
        </w:tabs>
        <w:spacing w:before="42"/>
        <w:ind w:left="138"/>
        <w:rPr>
          <w:rFonts w:ascii="Calibri" w:hAnsi="Calibri" w:cs="Calibri"/>
          <w:i/>
        </w:rPr>
      </w:pPr>
      <w:r>
        <w:rPr>
          <w:rFonts w:ascii="Calibri" w:hAnsi="Calibri" w:cs="Calibri"/>
        </w:rPr>
        <w:t>Załącznik Nr 6 a                        Wzór oświadczenia o przynależności lub nie do grupy kapitałowej</w:t>
      </w:r>
    </w:p>
    <w:p w14:paraId="38A1B541" w14:textId="77777777" w:rsidR="00E95FB4" w:rsidRDefault="00697F54" w:rsidP="00822C57">
      <w:pPr>
        <w:pStyle w:val="Akapitzlist"/>
        <w:tabs>
          <w:tab w:val="left" w:pos="847"/>
        </w:tabs>
        <w:spacing w:before="193" w:line="307" w:lineRule="auto"/>
        <w:ind w:right="119"/>
        <w:jc w:val="left"/>
        <w:rPr>
          <w:rFonts w:ascii="Calibri" w:hAnsi="Calibri" w:cs="Calibri"/>
        </w:rPr>
      </w:pPr>
      <w:r w:rsidRPr="00473B53">
        <w:rPr>
          <w:rFonts w:ascii="Calibri" w:hAnsi="Calibri" w:cs="Calibri"/>
        </w:rPr>
        <w:t>Załącznik Nr7–</w:t>
      </w:r>
      <w:r w:rsidRPr="00473B53">
        <w:rPr>
          <w:rFonts w:ascii="Calibri" w:hAnsi="Calibri" w:cs="Calibri"/>
        </w:rPr>
        <w:tab/>
      </w:r>
      <w:r w:rsidR="00E95FB4">
        <w:rPr>
          <w:rFonts w:ascii="Calibri" w:hAnsi="Calibri" w:cs="Calibri"/>
        </w:rPr>
        <w:t xml:space="preserve">Potwierdzona za zgodność z oryginałem koncesja na obrót paliwami  </w:t>
      </w:r>
    </w:p>
    <w:p w14:paraId="2EB36065" w14:textId="77777777" w:rsidR="00355FE6" w:rsidRDefault="00113044" w:rsidP="00822C57">
      <w:pPr>
        <w:pStyle w:val="Akapitzlist"/>
        <w:tabs>
          <w:tab w:val="left" w:pos="847"/>
        </w:tabs>
        <w:spacing w:before="193" w:line="307" w:lineRule="auto"/>
        <w:ind w:right="119"/>
        <w:jc w:val="left"/>
        <w:rPr>
          <w:rFonts w:ascii="Calibri" w:hAnsi="Calibri" w:cs="Calibri"/>
        </w:rPr>
      </w:pPr>
      <w:r>
        <w:rPr>
          <w:rFonts w:ascii="Calibri" w:hAnsi="Calibri" w:cs="Calibri"/>
        </w:rPr>
        <w:t>ciekłymi</w:t>
      </w:r>
    </w:p>
    <w:p w14:paraId="3285DE1B" w14:textId="77777777" w:rsidR="00355FE6" w:rsidRDefault="00355FE6" w:rsidP="00355FE6">
      <w:pPr>
        <w:pStyle w:val="Tekstpodstawowy"/>
        <w:tabs>
          <w:tab w:val="left" w:pos="2970"/>
        </w:tabs>
        <w:spacing w:before="42"/>
        <w:ind w:left="138"/>
        <w:rPr>
          <w:rFonts w:ascii="Calibri" w:hAnsi="Calibri" w:cs="Calibri"/>
        </w:rPr>
      </w:pPr>
      <w:r w:rsidRPr="00473B53">
        <w:rPr>
          <w:rFonts w:ascii="Calibri" w:hAnsi="Calibri" w:cs="Calibri"/>
        </w:rPr>
        <w:t>Załącznik Nr</w:t>
      </w:r>
      <w:r>
        <w:rPr>
          <w:rFonts w:ascii="Calibri" w:hAnsi="Calibri" w:cs="Calibri"/>
        </w:rPr>
        <w:t>8</w:t>
      </w:r>
      <w:r w:rsidRPr="00473B53">
        <w:rPr>
          <w:rFonts w:ascii="Calibri" w:hAnsi="Calibri" w:cs="Calibri"/>
        </w:rPr>
        <w:t>–</w:t>
      </w:r>
      <w:r w:rsidRPr="00473B53">
        <w:rPr>
          <w:rFonts w:ascii="Calibri" w:hAnsi="Calibri" w:cs="Calibri"/>
        </w:rPr>
        <w:tab/>
        <w:t xml:space="preserve">Wzór oświadczenia </w:t>
      </w:r>
      <w:r>
        <w:rPr>
          <w:rFonts w:ascii="Calibri" w:hAnsi="Calibri" w:cs="Calibri"/>
        </w:rPr>
        <w:t xml:space="preserve">o nie podleganiu wykluczeniu </w:t>
      </w:r>
    </w:p>
    <w:p w14:paraId="54A67C5C" w14:textId="77777777" w:rsidR="00355FE6" w:rsidRPr="00E1775C" w:rsidRDefault="00355FE6" w:rsidP="00822C57">
      <w:pPr>
        <w:pStyle w:val="Akapitzlist"/>
        <w:tabs>
          <w:tab w:val="left" w:pos="847"/>
        </w:tabs>
        <w:spacing w:before="193" w:line="307" w:lineRule="auto"/>
        <w:ind w:right="119"/>
        <w:jc w:val="left"/>
        <w:rPr>
          <w:rFonts w:ascii="Calibri" w:hAnsi="Calibri" w:cs="Calibri"/>
        </w:rPr>
        <w:sectPr w:rsidR="00355FE6" w:rsidRPr="00E1775C" w:rsidSect="00EF6744">
          <w:pgSz w:w="11900" w:h="16840"/>
          <w:pgMar w:top="740" w:right="1123" w:bottom="822" w:left="1281" w:header="328" w:footer="622" w:gutter="0"/>
          <w:cols w:space="708"/>
        </w:sectPr>
      </w:pPr>
      <w:r>
        <w:rPr>
          <w:rFonts w:ascii="Calibri" w:hAnsi="Calibri" w:cs="Calibri"/>
        </w:rPr>
        <w:t xml:space="preserve">                                                          ( zwrócić uwa</w:t>
      </w:r>
      <w:r w:rsidR="008319DF">
        <w:rPr>
          <w:rFonts w:ascii="Calibri" w:hAnsi="Calibri" w:cs="Calibri"/>
        </w:rPr>
        <w:t>gę na konkretną podstawę prawną)</w:t>
      </w:r>
    </w:p>
    <w:p w14:paraId="11FDCB5D" w14:textId="77777777" w:rsidR="00DA3BFB" w:rsidRDefault="00DA3BFB" w:rsidP="008319DF"/>
    <w:sectPr w:rsidR="00DA3BFB" w:rsidSect="00DA3B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E4E3C24" w14:textId="77777777" w:rsidR="00E432F2" w:rsidRDefault="00E432F2" w:rsidP="00A52C88">
      <w:r>
        <w:separator/>
      </w:r>
    </w:p>
  </w:endnote>
  <w:endnote w:type="continuationSeparator" w:id="0">
    <w:p w14:paraId="6425D46D" w14:textId="77777777" w:rsidR="00E432F2" w:rsidRDefault="00E432F2" w:rsidP="00A52C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FFC94F" w14:textId="77777777" w:rsidR="0081022B" w:rsidRDefault="001E13DE" w:rsidP="00710CCB">
    <w:pPr>
      <w:pStyle w:val="Tekstpodstawowy"/>
      <w:spacing w:line="14" w:lineRule="auto"/>
      <w:ind w:left="846"/>
      <w:rPr>
        <w:sz w:val="20"/>
      </w:rPr>
    </w:pPr>
    <w:r>
      <w:rPr>
        <w:noProof/>
        <w:lang w:eastAsia="zh-CN" w:bidi="bn-IN"/>
      </w:rPr>
      <w:pict w14:anchorId="5BB51F51"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12296" type="#_x0000_t202" style="position:absolute;left:0;text-align:left;margin-left:218.1pt;margin-top:800.4pt;width:159.3pt;height:13.7pt;z-index:-25165619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" filled="f" stroked="f">
          <v:textbox inset="0,0,0,0">
            <w:txbxContent>
              <w:p w14:paraId="3EF0F1C4" w14:textId="77777777" w:rsidR="0081022B" w:rsidRPr="004F3A15" w:rsidRDefault="0081022B" w:rsidP="00EF6744"/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95704A" w14:textId="77777777" w:rsidR="0081022B" w:rsidRDefault="001E13DE">
    <w:pPr>
      <w:pStyle w:val="Tekstpodstawowy"/>
      <w:spacing w:line="14" w:lineRule="auto"/>
      <w:rPr>
        <w:sz w:val="20"/>
      </w:rPr>
    </w:pPr>
    <w:r>
      <w:rPr>
        <w:noProof/>
        <w:lang w:eastAsia="zh-CN" w:bidi="bn-IN"/>
      </w:rPr>
      <w:pict w14:anchorId="05580548">
        <v:shape id="Freeform 3" o:spid="_x0000_s12294" style="position:absolute;margin-left:70.9pt;margin-top:800.9pt;width:453.6pt;height:12.6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072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" path="m9072,r-9,l9063,9r,233l10,242,10,9r9053,l9063,,10,,,,,9,,242r,10l10,252r9053,l9072,252r,-10l9072,9r,-9xe" fillcolor="black" stroked="f">
          <v:path arrowok="t" o:connecttype="custom" o:connectlocs="5760720,10171430;5755005,10171430;5755005,10177145;5755005,10325100;6350,10325100;6350,10177145;5755005,10177145;5755005,10171430;6350,10171430;0,10171430;0,10177145;0,10325100;0,10331450;6350,10331450;5755005,10331450;5760720,10331450;5760720,10325100;5760720,10177145;5760720,10171430" o:connectangles="0,0,0,0,0,0,0,0,0,0,0,0,0,0,0,0,0,0,0"/>
          <w10:wrap anchorx="page" anchory="page"/>
        </v:shape>
      </w:pict>
    </w:r>
    <w:r>
      <w:rPr>
        <w:noProof/>
        <w:lang w:eastAsia="zh-CN" w:bidi="bn-IN"/>
      </w:rPr>
      <w:pict w14:anchorId="1CCF47AB">
        <v:shapetype id="_x0000_t202" coordsize="21600,21600" o:spt="202" path="m,l,21600r21600,l21600,xe">
          <v:stroke joinstyle="miter"/>
          <v:path gradientshapeok="t" o:connecttype="rect"/>
        </v:shapetype>
        <v:shape id="Text Box 4" o:spid="_x0000_s12293" type="#_x0000_t202" style="position:absolute;margin-left:182.25pt;margin-top:800.4pt;width:231.05pt;height:13.7pt;z-index:-251653120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" filled="f" stroked="f">
          <v:textbox inset="0,0,0,0">
            <w:txbxContent>
              <w:p w14:paraId="1AC4D581" w14:textId="77777777" w:rsidR="0081022B" w:rsidRDefault="0081022B">
                <w:pPr>
                  <w:spacing w:before="19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Specyfikacja Warunków Zamówienia (SWZ)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6CB82CA" w14:textId="77777777" w:rsidR="0081022B" w:rsidRDefault="001E13DE">
    <w:pPr>
      <w:pStyle w:val="Tekstpodstawowy"/>
      <w:spacing w:line="14" w:lineRule="auto"/>
      <w:rPr>
        <w:sz w:val="20"/>
      </w:rPr>
    </w:pPr>
    <w:r>
      <w:rPr>
        <w:noProof/>
        <w:lang w:eastAsia="zh-CN" w:bidi="bn-IN"/>
      </w:rPr>
      <w:pict w14:anchorId="46F06C3D">
        <v:shape id="Freeform 6" o:spid="_x0000_s12291" style="position:absolute;margin-left:70.9pt;margin-top:800.9pt;width:453.6pt;height:12.6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072,2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" path="m9072,r-9,l9063,9r,233l10,242,10,9r9053,l9063,,10,,,,,9,,242r,10l10,252r9053,l9072,252r,-10l9072,9r,-9xe" fillcolor="black" stroked="f">
          <v:path arrowok="t" o:connecttype="custom" o:connectlocs="5760720,10171430;5755005,10171430;5755005,10177145;5755005,10325100;6350,10325100;6350,10177145;5755005,10177145;5755005,10171430;6350,10171430;0,10171430;0,10177145;0,10325100;0,10331450;6350,10331450;5755005,10331450;5760720,10331450;5760720,10325100;5760720,10177145;5760720,10171430" o:connectangles="0,0,0,0,0,0,0,0,0,0,0,0,0,0,0,0,0,0,0"/>
          <w10:wrap anchorx="page" anchory="page"/>
        </v:shape>
      </w:pict>
    </w:r>
    <w:r>
      <w:rPr>
        <w:noProof/>
        <w:lang w:eastAsia="zh-CN" w:bidi="bn-IN"/>
      </w:rPr>
      <w:pict w14:anchorId="107531E9">
        <v:shapetype id="_x0000_t202" coordsize="21600,21600" o:spt="202" path="m,l,21600r21600,l21600,xe">
          <v:stroke joinstyle="miter"/>
          <v:path gradientshapeok="t" o:connecttype="rect"/>
        </v:shapetype>
        <v:shape id="Text Box 7" o:spid="_x0000_s12290" type="#_x0000_t202" style="position:absolute;margin-left:182.25pt;margin-top:800.4pt;width:231.05pt;height:13.7pt;z-index:-25165004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" filled="f" stroked="f">
          <v:textbox inset="0,0,0,0">
            <w:txbxContent>
              <w:p w14:paraId="2927B3DA" w14:textId="77777777" w:rsidR="0081022B" w:rsidRDefault="0081022B">
                <w:pPr>
                  <w:spacing w:before="19"/>
                  <w:ind w:left="20"/>
                  <w:rPr>
                    <w:sz w:val="20"/>
                  </w:rPr>
                </w:pPr>
                <w:r>
                  <w:rPr>
                    <w:sz w:val="20"/>
                  </w:rPr>
                  <w:t>Specyfikacja Warunków Zamówienia (SWZ)</w:t>
                </w:r>
              </w:p>
            </w:txbxContent>
          </v:textbox>
          <w10:wrap anchorx="page" anchory="page"/>
        </v:shape>
      </w:pict>
    </w:r>
    <w:r>
      <w:rPr>
        <w:noProof/>
        <w:lang w:eastAsia="zh-CN" w:bidi="bn-IN"/>
      </w:rPr>
      <w:pict w14:anchorId="7B0871A3">
        <v:shape id="Text Box 8" o:spid="_x0000_s12289" type="#_x0000_t202" style="position:absolute;margin-left:459.9pt;margin-top:800.4pt;width:68.05pt;height:13.7pt;z-index:-251649024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" filled="f" stroked="f">
          <v:textbox inset="0,0,0,0">
            <w:txbxContent>
              <w:p w14:paraId="654C8D9C" w14:textId="77777777" w:rsidR="0081022B" w:rsidRDefault="0081022B" w:rsidP="00EF6744">
                <w:pPr>
                  <w:spacing w:before="19"/>
                  <w:rPr>
                    <w:b/>
                    <w:sz w:val="20"/>
                  </w:rPr>
                </w:pP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055210" w14:textId="77777777" w:rsidR="00E432F2" w:rsidRDefault="00E432F2" w:rsidP="00A52C88">
      <w:r>
        <w:separator/>
      </w:r>
    </w:p>
  </w:footnote>
  <w:footnote w:type="continuationSeparator" w:id="0">
    <w:p w14:paraId="3770CC79" w14:textId="77777777" w:rsidR="00E432F2" w:rsidRDefault="00E432F2" w:rsidP="00A52C8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4BF0280" w14:textId="77777777" w:rsidR="0081022B" w:rsidRDefault="001E13DE">
    <w:pPr>
      <w:pStyle w:val="Tekstpodstawowy"/>
      <w:spacing w:line="14" w:lineRule="auto"/>
      <w:rPr>
        <w:sz w:val="20"/>
      </w:rPr>
    </w:pPr>
    <w:r>
      <w:rPr>
        <w:noProof/>
        <w:lang w:eastAsia="zh-CN" w:bidi="bn-IN"/>
      </w:rPr>
      <w:pict w14:anchorId="4E7F5120">
        <v:shapetype id="_x0000_t202" coordsize="21600,21600" o:spt="202" path="m,l,21600r21600,l21600,xe">
          <v:stroke joinstyle="miter"/>
          <v:path gradientshapeok="t" o:connecttype="rect"/>
        </v:shapetype>
        <v:shape id="Text Box 2" o:spid="_x0000_s12295" type="#_x0000_t202" style="position:absolute;margin-left:114.8pt;margin-top:15.4pt;width:374.3pt;height:23.15pt;z-index:-25165516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" filled="f" stroked="f">
          <v:textbox inset="0,0,0,0">
            <w:txbxContent>
              <w:p w14:paraId="5BEF4EE8" w14:textId="77777777" w:rsidR="0081022B" w:rsidRPr="00EA48E2" w:rsidRDefault="0081022B" w:rsidP="00EA48E2"/>
            </w:txbxContent>
          </v:textbox>
          <w10:wrap anchorx="page" anchory="page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06994A" w14:textId="77777777" w:rsidR="0081022B" w:rsidRDefault="001E13DE">
    <w:pPr>
      <w:pStyle w:val="Tekstpodstawowy"/>
      <w:spacing w:line="14" w:lineRule="auto"/>
      <w:rPr>
        <w:sz w:val="20"/>
      </w:rPr>
    </w:pPr>
    <w:r>
      <w:rPr>
        <w:noProof/>
        <w:lang w:eastAsia="zh-CN" w:bidi="bn-IN"/>
      </w:rPr>
      <w:pict w14:anchorId="56FD1A8D">
        <v:shapetype id="_x0000_t202" coordsize="21600,21600" o:spt="202" path="m,l,21600r21600,l21600,xe">
          <v:stroke joinstyle="miter"/>
          <v:path gradientshapeok="t" o:connecttype="rect"/>
        </v:shapetype>
        <v:shape id="Text Box 5" o:spid="_x0000_s12292" type="#_x0000_t202" style="position:absolute;margin-left:114.8pt;margin-top:15.4pt;width:374.3pt;height:23.15pt;z-index:-25165209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" filled="f" stroked="f">
          <v:textbox inset="0,0,0,0">
            <w:txbxContent>
              <w:p w14:paraId="7A7660B8" w14:textId="77777777" w:rsidR="0081022B" w:rsidRDefault="0081022B">
                <w:pPr>
                  <w:spacing w:before="20"/>
                  <w:ind w:left="2698" w:hanging="2679"/>
                  <w:rPr>
                    <w:b/>
                    <w:i/>
                    <w:sz w:val="18"/>
                  </w:rPr>
                </w:pP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037A76"/>
    <w:multiLevelType w:val="hybridMultilevel"/>
    <w:tmpl w:val="E3582312"/>
    <w:lvl w:ilvl="0" w:tplc="CA2EBF0C">
      <w:start w:val="10"/>
      <w:numFmt w:val="decimal"/>
      <w:lvlText w:val="%1"/>
      <w:lvlJc w:val="left"/>
      <w:pPr>
        <w:ind w:left="846" w:hanging="708"/>
      </w:pPr>
      <w:rPr>
        <w:rFonts w:hint="default"/>
        <w:lang w:val="pl-PL" w:eastAsia="en-US" w:bidi="ar-SA"/>
      </w:rPr>
    </w:lvl>
    <w:lvl w:ilvl="1" w:tplc="B82E5D58">
      <w:numFmt w:val="none"/>
      <w:lvlText w:val=""/>
      <w:lvlJc w:val="left"/>
      <w:pPr>
        <w:tabs>
          <w:tab w:val="num" w:pos="360"/>
        </w:tabs>
      </w:pPr>
    </w:lvl>
    <w:lvl w:ilvl="2" w:tplc="8598B75C">
      <w:start w:val="1"/>
      <w:numFmt w:val="lowerLetter"/>
      <w:lvlText w:val="%3)"/>
      <w:lvlJc w:val="left"/>
      <w:pPr>
        <w:ind w:left="1271" w:hanging="425"/>
      </w:pPr>
      <w:rPr>
        <w:rFonts w:ascii="Cambria" w:eastAsia="Cambria" w:hAnsi="Cambria" w:cs="Cambria" w:hint="default"/>
        <w:w w:val="92"/>
        <w:sz w:val="24"/>
        <w:szCs w:val="24"/>
        <w:lang w:val="pl-PL" w:eastAsia="en-US" w:bidi="ar-SA"/>
      </w:rPr>
    </w:lvl>
    <w:lvl w:ilvl="3" w:tplc="E2381FB4">
      <w:numFmt w:val="bullet"/>
      <w:lvlText w:val=""/>
      <w:lvlJc w:val="left"/>
      <w:pPr>
        <w:ind w:left="1556" w:hanging="286"/>
      </w:pPr>
      <w:rPr>
        <w:rFonts w:ascii="Symbol" w:eastAsia="Symbol" w:hAnsi="Symbol" w:cs="Symbol" w:hint="default"/>
        <w:w w:val="98"/>
        <w:sz w:val="24"/>
        <w:szCs w:val="24"/>
        <w:lang w:val="pl-PL" w:eastAsia="en-US" w:bidi="ar-SA"/>
      </w:rPr>
    </w:lvl>
    <w:lvl w:ilvl="4" w:tplc="8A985950">
      <w:numFmt w:val="bullet"/>
      <w:lvlText w:val="•"/>
      <w:lvlJc w:val="left"/>
      <w:pPr>
        <w:ind w:left="3545" w:hanging="286"/>
      </w:pPr>
      <w:rPr>
        <w:rFonts w:hint="default"/>
        <w:lang w:val="pl-PL" w:eastAsia="en-US" w:bidi="ar-SA"/>
      </w:rPr>
    </w:lvl>
    <w:lvl w:ilvl="5" w:tplc="B72A5212">
      <w:numFmt w:val="bullet"/>
      <w:lvlText w:val="•"/>
      <w:lvlJc w:val="left"/>
      <w:pPr>
        <w:ind w:left="4537" w:hanging="286"/>
      </w:pPr>
      <w:rPr>
        <w:rFonts w:hint="default"/>
        <w:lang w:val="pl-PL" w:eastAsia="en-US" w:bidi="ar-SA"/>
      </w:rPr>
    </w:lvl>
    <w:lvl w:ilvl="6" w:tplc="F39A0E3C">
      <w:numFmt w:val="bullet"/>
      <w:lvlText w:val="•"/>
      <w:lvlJc w:val="left"/>
      <w:pPr>
        <w:ind w:left="5530" w:hanging="286"/>
      </w:pPr>
      <w:rPr>
        <w:rFonts w:hint="default"/>
        <w:lang w:val="pl-PL" w:eastAsia="en-US" w:bidi="ar-SA"/>
      </w:rPr>
    </w:lvl>
    <w:lvl w:ilvl="7" w:tplc="7B6C762C">
      <w:numFmt w:val="bullet"/>
      <w:lvlText w:val="•"/>
      <w:lvlJc w:val="left"/>
      <w:pPr>
        <w:ind w:left="6522" w:hanging="286"/>
      </w:pPr>
      <w:rPr>
        <w:rFonts w:hint="default"/>
        <w:lang w:val="pl-PL" w:eastAsia="en-US" w:bidi="ar-SA"/>
      </w:rPr>
    </w:lvl>
    <w:lvl w:ilvl="8" w:tplc="11F071DC">
      <w:numFmt w:val="bullet"/>
      <w:lvlText w:val="•"/>
      <w:lvlJc w:val="left"/>
      <w:pPr>
        <w:ind w:left="7515" w:hanging="286"/>
      </w:pPr>
      <w:rPr>
        <w:rFonts w:hint="default"/>
        <w:lang w:val="pl-PL" w:eastAsia="en-US" w:bidi="ar-SA"/>
      </w:rPr>
    </w:lvl>
  </w:abstractNum>
  <w:abstractNum w:abstractNumId="1" w15:restartNumberingAfterBreak="0">
    <w:nsid w:val="07CE155A"/>
    <w:multiLevelType w:val="hybridMultilevel"/>
    <w:tmpl w:val="B0FEB232"/>
    <w:lvl w:ilvl="0" w:tplc="AFC6ACFE">
      <w:start w:val="2"/>
      <w:numFmt w:val="decimal"/>
      <w:lvlText w:val="%1."/>
      <w:lvlJc w:val="left"/>
      <w:pPr>
        <w:ind w:left="1271" w:hanging="567"/>
      </w:pPr>
      <w:rPr>
        <w:rFonts w:ascii="Cambria" w:eastAsia="Cambria" w:hAnsi="Cambria" w:cs="Cambria" w:hint="default"/>
        <w:spacing w:val="-1"/>
        <w:w w:val="99"/>
        <w:sz w:val="24"/>
        <w:szCs w:val="24"/>
        <w:lang w:val="pl-PL" w:eastAsia="en-US" w:bidi="ar-SA"/>
      </w:rPr>
    </w:lvl>
    <w:lvl w:ilvl="1" w:tplc="08F04C9A">
      <w:start w:val="1"/>
      <w:numFmt w:val="decimal"/>
      <w:lvlText w:val="%2)"/>
      <w:lvlJc w:val="left"/>
      <w:pPr>
        <w:ind w:left="1840" w:hanging="569"/>
      </w:pPr>
      <w:rPr>
        <w:rFonts w:ascii="Cambria" w:eastAsia="Cambria" w:hAnsi="Cambria" w:cs="Cambria" w:hint="default"/>
        <w:spacing w:val="-1"/>
        <w:w w:val="99"/>
        <w:sz w:val="24"/>
        <w:szCs w:val="24"/>
        <w:lang w:val="pl-PL" w:eastAsia="en-US" w:bidi="ar-SA"/>
      </w:rPr>
    </w:lvl>
    <w:lvl w:ilvl="2" w:tplc="23B67A78">
      <w:numFmt w:val="bullet"/>
      <w:lvlText w:val="•"/>
      <w:lvlJc w:val="left"/>
      <w:pPr>
        <w:ind w:left="2691" w:hanging="569"/>
      </w:pPr>
      <w:rPr>
        <w:rFonts w:hint="default"/>
        <w:lang w:val="pl-PL" w:eastAsia="en-US" w:bidi="ar-SA"/>
      </w:rPr>
    </w:lvl>
    <w:lvl w:ilvl="3" w:tplc="D862B46C">
      <w:numFmt w:val="bullet"/>
      <w:lvlText w:val="•"/>
      <w:lvlJc w:val="left"/>
      <w:pPr>
        <w:ind w:left="3542" w:hanging="569"/>
      </w:pPr>
      <w:rPr>
        <w:rFonts w:hint="default"/>
        <w:lang w:val="pl-PL" w:eastAsia="en-US" w:bidi="ar-SA"/>
      </w:rPr>
    </w:lvl>
    <w:lvl w:ilvl="4" w:tplc="15E2E2B4">
      <w:numFmt w:val="bullet"/>
      <w:lvlText w:val="•"/>
      <w:lvlJc w:val="left"/>
      <w:pPr>
        <w:ind w:left="4393" w:hanging="569"/>
      </w:pPr>
      <w:rPr>
        <w:rFonts w:hint="default"/>
        <w:lang w:val="pl-PL" w:eastAsia="en-US" w:bidi="ar-SA"/>
      </w:rPr>
    </w:lvl>
    <w:lvl w:ilvl="5" w:tplc="990E3100">
      <w:numFmt w:val="bullet"/>
      <w:lvlText w:val="•"/>
      <w:lvlJc w:val="left"/>
      <w:pPr>
        <w:ind w:left="5244" w:hanging="569"/>
      </w:pPr>
      <w:rPr>
        <w:rFonts w:hint="default"/>
        <w:lang w:val="pl-PL" w:eastAsia="en-US" w:bidi="ar-SA"/>
      </w:rPr>
    </w:lvl>
    <w:lvl w:ilvl="6" w:tplc="4438A796">
      <w:numFmt w:val="bullet"/>
      <w:lvlText w:val="•"/>
      <w:lvlJc w:val="left"/>
      <w:pPr>
        <w:ind w:left="6095" w:hanging="569"/>
      </w:pPr>
      <w:rPr>
        <w:rFonts w:hint="default"/>
        <w:lang w:val="pl-PL" w:eastAsia="en-US" w:bidi="ar-SA"/>
      </w:rPr>
    </w:lvl>
    <w:lvl w:ilvl="7" w:tplc="AD0888EA">
      <w:numFmt w:val="bullet"/>
      <w:lvlText w:val="•"/>
      <w:lvlJc w:val="left"/>
      <w:pPr>
        <w:ind w:left="6946" w:hanging="569"/>
      </w:pPr>
      <w:rPr>
        <w:rFonts w:hint="default"/>
        <w:lang w:val="pl-PL" w:eastAsia="en-US" w:bidi="ar-SA"/>
      </w:rPr>
    </w:lvl>
    <w:lvl w:ilvl="8" w:tplc="DE7CB73C">
      <w:numFmt w:val="bullet"/>
      <w:lvlText w:val="•"/>
      <w:lvlJc w:val="left"/>
      <w:pPr>
        <w:ind w:left="7797" w:hanging="569"/>
      </w:pPr>
      <w:rPr>
        <w:rFonts w:hint="default"/>
        <w:lang w:val="pl-PL" w:eastAsia="en-US" w:bidi="ar-SA"/>
      </w:rPr>
    </w:lvl>
  </w:abstractNum>
  <w:abstractNum w:abstractNumId="2" w15:restartNumberingAfterBreak="0">
    <w:nsid w:val="0AB20908"/>
    <w:multiLevelType w:val="hybridMultilevel"/>
    <w:tmpl w:val="705286EC"/>
    <w:lvl w:ilvl="0" w:tplc="AD481B14">
      <w:start w:val="1"/>
      <w:numFmt w:val="decimal"/>
      <w:lvlText w:val="%1)"/>
      <w:lvlJc w:val="left"/>
      <w:pPr>
        <w:ind w:left="565" w:hanging="428"/>
      </w:pPr>
      <w:rPr>
        <w:rFonts w:hint="default"/>
        <w:spacing w:val="-1"/>
        <w:w w:val="93"/>
        <w:lang w:val="pl-PL" w:eastAsia="en-US" w:bidi="ar-SA"/>
      </w:rPr>
    </w:lvl>
    <w:lvl w:ilvl="1" w:tplc="229044DE">
      <w:numFmt w:val="bullet"/>
      <w:lvlText w:val="−"/>
      <w:lvlJc w:val="left"/>
      <w:pPr>
        <w:ind w:left="846" w:hanging="281"/>
      </w:pPr>
      <w:rPr>
        <w:rFonts w:ascii="Times New Roman" w:eastAsia="Times New Roman" w:hAnsi="Times New Roman" w:cs="Times New Roman" w:hint="default"/>
        <w:w w:val="99"/>
        <w:sz w:val="24"/>
        <w:szCs w:val="24"/>
        <w:lang w:val="pl-PL" w:eastAsia="en-US" w:bidi="ar-SA"/>
      </w:rPr>
    </w:lvl>
    <w:lvl w:ilvl="2" w:tplc="57DCFB26">
      <w:numFmt w:val="bullet"/>
      <w:lvlText w:val="•"/>
      <w:lvlJc w:val="left"/>
      <w:pPr>
        <w:ind w:left="1802" w:hanging="281"/>
      </w:pPr>
      <w:rPr>
        <w:rFonts w:hint="default"/>
        <w:lang w:val="pl-PL" w:eastAsia="en-US" w:bidi="ar-SA"/>
      </w:rPr>
    </w:lvl>
    <w:lvl w:ilvl="3" w:tplc="973C6E06">
      <w:numFmt w:val="bullet"/>
      <w:lvlText w:val="•"/>
      <w:lvlJc w:val="left"/>
      <w:pPr>
        <w:ind w:left="2764" w:hanging="281"/>
      </w:pPr>
      <w:rPr>
        <w:rFonts w:hint="default"/>
        <w:lang w:val="pl-PL" w:eastAsia="en-US" w:bidi="ar-SA"/>
      </w:rPr>
    </w:lvl>
    <w:lvl w:ilvl="4" w:tplc="7DA25768">
      <w:numFmt w:val="bullet"/>
      <w:lvlText w:val="•"/>
      <w:lvlJc w:val="left"/>
      <w:pPr>
        <w:ind w:left="3726" w:hanging="281"/>
      </w:pPr>
      <w:rPr>
        <w:rFonts w:hint="default"/>
        <w:lang w:val="pl-PL" w:eastAsia="en-US" w:bidi="ar-SA"/>
      </w:rPr>
    </w:lvl>
    <w:lvl w:ilvl="5" w:tplc="A306A81E">
      <w:numFmt w:val="bullet"/>
      <w:lvlText w:val="•"/>
      <w:lvlJc w:val="left"/>
      <w:pPr>
        <w:ind w:left="4688" w:hanging="281"/>
      </w:pPr>
      <w:rPr>
        <w:rFonts w:hint="default"/>
        <w:lang w:val="pl-PL" w:eastAsia="en-US" w:bidi="ar-SA"/>
      </w:rPr>
    </w:lvl>
    <w:lvl w:ilvl="6" w:tplc="25E87868">
      <w:numFmt w:val="bullet"/>
      <w:lvlText w:val="•"/>
      <w:lvlJc w:val="left"/>
      <w:pPr>
        <w:ind w:left="5651" w:hanging="281"/>
      </w:pPr>
      <w:rPr>
        <w:rFonts w:hint="default"/>
        <w:lang w:val="pl-PL" w:eastAsia="en-US" w:bidi="ar-SA"/>
      </w:rPr>
    </w:lvl>
    <w:lvl w:ilvl="7" w:tplc="9FB20834">
      <w:numFmt w:val="bullet"/>
      <w:lvlText w:val="•"/>
      <w:lvlJc w:val="left"/>
      <w:pPr>
        <w:ind w:left="6613" w:hanging="281"/>
      </w:pPr>
      <w:rPr>
        <w:rFonts w:hint="default"/>
        <w:lang w:val="pl-PL" w:eastAsia="en-US" w:bidi="ar-SA"/>
      </w:rPr>
    </w:lvl>
    <w:lvl w:ilvl="8" w:tplc="ED14998A">
      <w:numFmt w:val="bullet"/>
      <w:lvlText w:val="•"/>
      <w:lvlJc w:val="left"/>
      <w:pPr>
        <w:ind w:left="7575" w:hanging="281"/>
      </w:pPr>
      <w:rPr>
        <w:rFonts w:hint="default"/>
        <w:lang w:val="pl-PL" w:eastAsia="en-US" w:bidi="ar-SA"/>
      </w:rPr>
    </w:lvl>
  </w:abstractNum>
  <w:abstractNum w:abstractNumId="3" w15:restartNumberingAfterBreak="0">
    <w:nsid w:val="0AB44D71"/>
    <w:multiLevelType w:val="hybridMultilevel"/>
    <w:tmpl w:val="8A2AE6D6"/>
    <w:lvl w:ilvl="0" w:tplc="36AE3E9A">
      <w:start w:val="8"/>
      <w:numFmt w:val="decimal"/>
      <w:lvlText w:val="%1"/>
      <w:lvlJc w:val="left"/>
      <w:pPr>
        <w:ind w:left="1556" w:hanging="711"/>
      </w:pPr>
      <w:rPr>
        <w:rFonts w:hint="default"/>
        <w:lang w:val="pl-PL" w:eastAsia="en-US" w:bidi="ar-SA"/>
      </w:rPr>
    </w:lvl>
    <w:lvl w:ilvl="1" w:tplc="2B26C1CE">
      <w:numFmt w:val="none"/>
      <w:lvlText w:val=""/>
      <w:lvlJc w:val="left"/>
      <w:pPr>
        <w:tabs>
          <w:tab w:val="num" w:pos="360"/>
        </w:tabs>
      </w:pPr>
    </w:lvl>
    <w:lvl w:ilvl="2" w:tplc="71B8414C">
      <w:numFmt w:val="none"/>
      <w:lvlText w:val=""/>
      <w:lvlJc w:val="left"/>
      <w:pPr>
        <w:tabs>
          <w:tab w:val="num" w:pos="360"/>
        </w:tabs>
      </w:pPr>
    </w:lvl>
    <w:lvl w:ilvl="3" w:tplc="4D82CCB8">
      <w:start w:val="1"/>
      <w:numFmt w:val="lowerLetter"/>
      <w:lvlText w:val="%4)"/>
      <w:lvlJc w:val="left"/>
      <w:pPr>
        <w:ind w:left="1981" w:hanging="425"/>
      </w:pPr>
      <w:rPr>
        <w:rFonts w:ascii="Cambria" w:eastAsia="Cambria" w:hAnsi="Cambria" w:cs="Cambria" w:hint="default"/>
        <w:w w:val="92"/>
        <w:sz w:val="24"/>
        <w:szCs w:val="24"/>
        <w:lang w:val="pl-PL" w:eastAsia="en-US" w:bidi="ar-SA"/>
      </w:rPr>
    </w:lvl>
    <w:lvl w:ilvl="4" w:tplc="45983CE8">
      <w:numFmt w:val="bullet"/>
      <w:lvlText w:val="•"/>
      <w:lvlJc w:val="left"/>
      <w:pPr>
        <w:ind w:left="4486" w:hanging="425"/>
      </w:pPr>
      <w:rPr>
        <w:rFonts w:hint="default"/>
        <w:lang w:val="pl-PL" w:eastAsia="en-US" w:bidi="ar-SA"/>
      </w:rPr>
    </w:lvl>
    <w:lvl w:ilvl="5" w:tplc="0B90FED8">
      <w:numFmt w:val="bullet"/>
      <w:lvlText w:val="•"/>
      <w:lvlJc w:val="left"/>
      <w:pPr>
        <w:ind w:left="5322" w:hanging="425"/>
      </w:pPr>
      <w:rPr>
        <w:rFonts w:hint="default"/>
        <w:lang w:val="pl-PL" w:eastAsia="en-US" w:bidi="ar-SA"/>
      </w:rPr>
    </w:lvl>
    <w:lvl w:ilvl="6" w:tplc="2EC00918">
      <w:numFmt w:val="bullet"/>
      <w:lvlText w:val="•"/>
      <w:lvlJc w:val="left"/>
      <w:pPr>
        <w:ind w:left="6157" w:hanging="425"/>
      </w:pPr>
      <w:rPr>
        <w:rFonts w:hint="default"/>
        <w:lang w:val="pl-PL" w:eastAsia="en-US" w:bidi="ar-SA"/>
      </w:rPr>
    </w:lvl>
    <w:lvl w:ilvl="7" w:tplc="2158B8E6">
      <w:numFmt w:val="bullet"/>
      <w:lvlText w:val="•"/>
      <w:lvlJc w:val="left"/>
      <w:pPr>
        <w:ind w:left="6993" w:hanging="425"/>
      </w:pPr>
      <w:rPr>
        <w:rFonts w:hint="default"/>
        <w:lang w:val="pl-PL" w:eastAsia="en-US" w:bidi="ar-SA"/>
      </w:rPr>
    </w:lvl>
    <w:lvl w:ilvl="8" w:tplc="011AB604">
      <w:numFmt w:val="bullet"/>
      <w:lvlText w:val="•"/>
      <w:lvlJc w:val="left"/>
      <w:pPr>
        <w:ind w:left="7828" w:hanging="425"/>
      </w:pPr>
      <w:rPr>
        <w:rFonts w:hint="default"/>
        <w:lang w:val="pl-PL" w:eastAsia="en-US" w:bidi="ar-SA"/>
      </w:rPr>
    </w:lvl>
  </w:abstractNum>
  <w:abstractNum w:abstractNumId="4" w15:restartNumberingAfterBreak="0">
    <w:nsid w:val="0B810E46"/>
    <w:multiLevelType w:val="hybridMultilevel"/>
    <w:tmpl w:val="46023CEC"/>
    <w:lvl w:ilvl="0" w:tplc="7AD494F0">
      <w:start w:val="8"/>
      <w:numFmt w:val="decimal"/>
      <w:lvlText w:val="%1"/>
      <w:lvlJc w:val="left"/>
      <w:pPr>
        <w:ind w:left="846" w:hanging="708"/>
      </w:pPr>
      <w:rPr>
        <w:rFonts w:hint="default"/>
        <w:lang w:val="pl-PL" w:eastAsia="en-US" w:bidi="ar-SA"/>
      </w:rPr>
    </w:lvl>
    <w:lvl w:ilvl="1" w:tplc="38E4F676">
      <w:numFmt w:val="none"/>
      <w:lvlText w:val=""/>
      <w:lvlJc w:val="left"/>
      <w:pPr>
        <w:tabs>
          <w:tab w:val="num" w:pos="360"/>
        </w:tabs>
      </w:pPr>
    </w:lvl>
    <w:lvl w:ilvl="2" w:tplc="B4A0CD24">
      <w:start w:val="1"/>
      <w:numFmt w:val="lowerLetter"/>
      <w:lvlText w:val="%3)"/>
      <w:lvlJc w:val="left"/>
      <w:pPr>
        <w:ind w:left="1566" w:hanging="360"/>
      </w:pPr>
      <w:rPr>
        <w:rFonts w:ascii="Times New Roman" w:eastAsia="Cambria" w:hAnsi="Times New Roman" w:cs="Times New Roman"/>
        <w:w w:val="85"/>
        <w:lang w:val="pl-PL" w:eastAsia="en-US" w:bidi="ar-SA"/>
      </w:rPr>
    </w:lvl>
    <w:lvl w:ilvl="3" w:tplc="78221F1A">
      <w:numFmt w:val="bullet"/>
      <w:lvlText w:val="•"/>
      <w:lvlJc w:val="left"/>
      <w:pPr>
        <w:ind w:left="2552" w:hanging="360"/>
      </w:pPr>
      <w:rPr>
        <w:rFonts w:hint="default"/>
        <w:lang w:val="pl-PL" w:eastAsia="en-US" w:bidi="ar-SA"/>
      </w:rPr>
    </w:lvl>
    <w:lvl w:ilvl="4" w:tplc="9E2C7FFE">
      <w:numFmt w:val="bullet"/>
      <w:lvlText w:val="•"/>
      <w:lvlJc w:val="left"/>
      <w:pPr>
        <w:ind w:left="3545" w:hanging="360"/>
      </w:pPr>
      <w:rPr>
        <w:rFonts w:hint="default"/>
        <w:lang w:val="pl-PL" w:eastAsia="en-US" w:bidi="ar-SA"/>
      </w:rPr>
    </w:lvl>
    <w:lvl w:ilvl="5" w:tplc="B7F6CDB6">
      <w:numFmt w:val="bullet"/>
      <w:lvlText w:val="•"/>
      <w:lvlJc w:val="left"/>
      <w:pPr>
        <w:ind w:left="4537" w:hanging="360"/>
      </w:pPr>
      <w:rPr>
        <w:rFonts w:hint="default"/>
        <w:lang w:val="pl-PL" w:eastAsia="en-US" w:bidi="ar-SA"/>
      </w:rPr>
    </w:lvl>
    <w:lvl w:ilvl="6" w:tplc="7DA23B42">
      <w:numFmt w:val="bullet"/>
      <w:lvlText w:val="•"/>
      <w:lvlJc w:val="left"/>
      <w:pPr>
        <w:ind w:left="5530" w:hanging="360"/>
      </w:pPr>
      <w:rPr>
        <w:rFonts w:hint="default"/>
        <w:lang w:val="pl-PL" w:eastAsia="en-US" w:bidi="ar-SA"/>
      </w:rPr>
    </w:lvl>
    <w:lvl w:ilvl="7" w:tplc="E640D7EE">
      <w:numFmt w:val="bullet"/>
      <w:lvlText w:val="•"/>
      <w:lvlJc w:val="left"/>
      <w:pPr>
        <w:ind w:left="6522" w:hanging="360"/>
      </w:pPr>
      <w:rPr>
        <w:rFonts w:hint="default"/>
        <w:lang w:val="pl-PL" w:eastAsia="en-US" w:bidi="ar-SA"/>
      </w:rPr>
    </w:lvl>
    <w:lvl w:ilvl="8" w:tplc="6BF65B0E">
      <w:numFmt w:val="bullet"/>
      <w:lvlText w:val="•"/>
      <w:lvlJc w:val="left"/>
      <w:pPr>
        <w:ind w:left="7515" w:hanging="360"/>
      </w:pPr>
      <w:rPr>
        <w:rFonts w:hint="default"/>
        <w:lang w:val="pl-PL" w:eastAsia="en-US" w:bidi="ar-SA"/>
      </w:rPr>
    </w:lvl>
  </w:abstractNum>
  <w:abstractNum w:abstractNumId="5" w15:restartNumberingAfterBreak="0">
    <w:nsid w:val="0FD92FBA"/>
    <w:multiLevelType w:val="hybridMultilevel"/>
    <w:tmpl w:val="A09AC798"/>
    <w:lvl w:ilvl="0" w:tplc="B7581E3E">
      <w:start w:val="9"/>
      <w:numFmt w:val="decimal"/>
      <w:lvlText w:val="%1"/>
      <w:lvlJc w:val="left"/>
      <w:pPr>
        <w:ind w:left="846" w:hanging="708"/>
      </w:pPr>
      <w:rPr>
        <w:rFonts w:hint="default"/>
        <w:lang w:val="pl-PL" w:eastAsia="en-US" w:bidi="ar-SA"/>
      </w:rPr>
    </w:lvl>
    <w:lvl w:ilvl="1" w:tplc="8C6445A8">
      <w:numFmt w:val="none"/>
      <w:lvlText w:val=""/>
      <w:lvlJc w:val="left"/>
      <w:pPr>
        <w:tabs>
          <w:tab w:val="num" w:pos="360"/>
        </w:tabs>
      </w:pPr>
    </w:lvl>
    <w:lvl w:ilvl="2" w:tplc="C3760A04">
      <w:start w:val="1"/>
      <w:numFmt w:val="decimal"/>
      <w:lvlText w:val="%3)"/>
      <w:lvlJc w:val="left"/>
      <w:pPr>
        <w:ind w:left="1415" w:hanging="569"/>
      </w:pPr>
      <w:rPr>
        <w:rFonts w:ascii="Cambria" w:eastAsia="Cambria" w:hAnsi="Cambria" w:cs="Cambria" w:hint="default"/>
        <w:spacing w:val="-1"/>
        <w:w w:val="99"/>
        <w:sz w:val="24"/>
        <w:szCs w:val="24"/>
        <w:lang w:val="pl-PL" w:eastAsia="en-US" w:bidi="ar-SA"/>
      </w:rPr>
    </w:lvl>
    <w:lvl w:ilvl="3" w:tplc="BC6629F8">
      <w:numFmt w:val="bullet"/>
      <w:lvlText w:val="•"/>
      <w:lvlJc w:val="left"/>
      <w:pPr>
        <w:ind w:left="3215" w:hanging="569"/>
      </w:pPr>
      <w:rPr>
        <w:rFonts w:hint="default"/>
        <w:lang w:val="pl-PL" w:eastAsia="en-US" w:bidi="ar-SA"/>
      </w:rPr>
    </w:lvl>
    <w:lvl w:ilvl="4" w:tplc="9744820C">
      <w:numFmt w:val="bullet"/>
      <w:lvlText w:val="•"/>
      <w:lvlJc w:val="left"/>
      <w:pPr>
        <w:ind w:left="4113" w:hanging="569"/>
      </w:pPr>
      <w:rPr>
        <w:rFonts w:hint="default"/>
        <w:lang w:val="pl-PL" w:eastAsia="en-US" w:bidi="ar-SA"/>
      </w:rPr>
    </w:lvl>
    <w:lvl w:ilvl="5" w:tplc="8640A8E0">
      <w:numFmt w:val="bullet"/>
      <w:lvlText w:val="•"/>
      <w:lvlJc w:val="left"/>
      <w:pPr>
        <w:ind w:left="5011" w:hanging="569"/>
      </w:pPr>
      <w:rPr>
        <w:rFonts w:hint="default"/>
        <w:lang w:val="pl-PL" w:eastAsia="en-US" w:bidi="ar-SA"/>
      </w:rPr>
    </w:lvl>
    <w:lvl w:ilvl="6" w:tplc="0442A526">
      <w:numFmt w:val="bullet"/>
      <w:lvlText w:val="•"/>
      <w:lvlJc w:val="left"/>
      <w:pPr>
        <w:ind w:left="5908" w:hanging="569"/>
      </w:pPr>
      <w:rPr>
        <w:rFonts w:hint="default"/>
        <w:lang w:val="pl-PL" w:eastAsia="en-US" w:bidi="ar-SA"/>
      </w:rPr>
    </w:lvl>
    <w:lvl w:ilvl="7" w:tplc="30B4DAD6">
      <w:numFmt w:val="bullet"/>
      <w:lvlText w:val="•"/>
      <w:lvlJc w:val="left"/>
      <w:pPr>
        <w:ind w:left="6806" w:hanging="569"/>
      </w:pPr>
      <w:rPr>
        <w:rFonts w:hint="default"/>
        <w:lang w:val="pl-PL" w:eastAsia="en-US" w:bidi="ar-SA"/>
      </w:rPr>
    </w:lvl>
    <w:lvl w:ilvl="8" w:tplc="DA4C2484">
      <w:numFmt w:val="bullet"/>
      <w:lvlText w:val="•"/>
      <w:lvlJc w:val="left"/>
      <w:pPr>
        <w:ind w:left="7704" w:hanging="569"/>
      </w:pPr>
      <w:rPr>
        <w:rFonts w:hint="default"/>
        <w:lang w:val="pl-PL" w:eastAsia="en-US" w:bidi="ar-SA"/>
      </w:rPr>
    </w:lvl>
  </w:abstractNum>
  <w:abstractNum w:abstractNumId="6" w15:restartNumberingAfterBreak="0">
    <w:nsid w:val="196D3112"/>
    <w:multiLevelType w:val="hybridMultilevel"/>
    <w:tmpl w:val="5D060E8C"/>
    <w:lvl w:ilvl="0" w:tplc="6FE2BC5A">
      <w:start w:val="14"/>
      <w:numFmt w:val="decimal"/>
      <w:lvlText w:val="%1"/>
      <w:lvlJc w:val="left"/>
      <w:pPr>
        <w:ind w:left="858" w:hanging="720"/>
      </w:pPr>
      <w:rPr>
        <w:rFonts w:hint="default"/>
        <w:lang w:val="pl-PL" w:eastAsia="en-US" w:bidi="ar-SA"/>
      </w:rPr>
    </w:lvl>
    <w:lvl w:ilvl="1" w:tplc="599E778C">
      <w:numFmt w:val="none"/>
      <w:lvlText w:val=""/>
      <w:lvlJc w:val="left"/>
      <w:pPr>
        <w:tabs>
          <w:tab w:val="num" w:pos="360"/>
        </w:tabs>
      </w:pPr>
    </w:lvl>
    <w:lvl w:ilvl="2" w:tplc="923EB83A">
      <w:start w:val="1"/>
      <w:numFmt w:val="decimal"/>
      <w:lvlText w:val="%3)"/>
      <w:lvlJc w:val="left"/>
      <w:pPr>
        <w:ind w:left="1132" w:hanging="286"/>
      </w:pPr>
      <w:rPr>
        <w:rFonts w:ascii="Cambria" w:eastAsia="Cambria" w:hAnsi="Cambria" w:cs="Cambria" w:hint="default"/>
        <w:spacing w:val="-1"/>
        <w:w w:val="99"/>
        <w:sz w:val="24"/>
        <w:szCs w:val="24"/>
        <w:lang w:val="pl-PL" w:eastAsia="en-US" w:bidi="ar-SA"/>
      </w:rPr>
    </w:lvl>
    <w:lvl w:ilvl="3" w:tplc="08D07F1A">
      <w:numFmt w:val="bullet"/>
      <w:lvlText w:val="•"/>
      <w:lvlJc w:val="left"/>
      <w:pPr>
        <w:ind w:left="2997" w:hanging="286"/>
      </w:pPr>
      <w:rPr>
        <w:rFonts w:hint="default"/>
        <w:lang w:val="pl-PL" w:eastAsia="en-US" w:bidi="ar-SA"/>
      </w:rPr>
    </w:lvl>
    <w:lvl w:ilvl="4" w:tplc="72A0D466">
      <w:numFmt w:val="bullet"/>
      <w:lvlText w:val="•"/>
      <w:lvlJc w:val="left"/>
      <w:pPr>
        <w:ind w:left="3926" w:hanging="286"/>
      </w:pPr>
      <w:rPr>
        <w:rFonts w:hint="default"/>
        <w:lang w:val="pl-PL" w:eastAsia="en-US" w:bidi="ar-SA"/>
      </w:rPr>
    </w:lvl>
    <w:lvl w:ilvl="5" w:tplc="D53258DE">
      <w:numFmt w:val="bullet"/>
      <w:lvlText w:val="•"/>
      <w:lvlJc w:val="left"/>
      <w:pPr>
        <w:ind w:left="4855" w:hanging="286"/>
      </w:pPr>
      <w:rPr>
        <w:rFonts w:hint="default"/>
        <w:lang w:val="pl-PL" w:eastAsia="en-US" w:bidi="ar-SA"/>
      </w:rPr>
    </w:lvl>
    <w:lvl w:ilvl="6" w:tplc="929AC5E0">
      <w:numFmt w:val="bullet"/>
      <w:lvlText w:val="•"/>
      <w:lvlJc w:val="left"/>
      <w:pPr>
        <w:ind w:left="5784" w:hanging="286"/>
      </w:pPr>
      <w:rPr>
        <w:rFonts w:hint="default"/>
        <w:lang w:val="pl-PL" w:eastAsia="en-US" w:bidi="ar-SA"/>
      </w:rPr>
    </w:lvl>
    <w:lvl w:ilvl="7" w:tplc="9F002AF0">
      <w:numFmt w:val="bullet"/>
      <w:lvlText w:val="•"/>
      <w:lvlJc w:val="left"/>
      <w:pPr>
        <w:ind w:left="6713" w:hanging="286"/>
      </w:pPr>
      <w:rPr>
        <w:rFonts w:hint="default"/>
        <w:lang w:val="pl-PL" w:eastAsia="en-US" w:bidi="ar-SA"/>
      </w:rPr>
    </w:lvl>
    <w:lvl w:ilvl="8" w:tplc="906E44AA">
      <w:numFmt w:val="bullet"/>
      <w:lvlText w:val="•"/>
      <w:lvlJc w:val="left"/>
      <w:pPr>
        <w:ind w:left="7642" w:hanging="286"/>
      </w:pPr>
      <w:rPr>
        <w:rFonts w:hint="default"/>
        <w:lang w:val="pl-PL" w:eastAsia="en-US" w:bidi="ar-SA"/>
      </w:rPr>
    </w:lvl>
  </w:abstractNum>
  <w:abstractNum w:abstractNumId="7" w15:restartNumberingAfterBreak="0">
    <w:nsid w:val="1B2B79B6"/>
    <w:multiLevelType w:val="hybridMultilevel"/>
    <w:tmpl w:val="2EE09BF4"/>
    <w:lvl w:ilvl="0" w:tplc="F52AD45C">
      <w:start w:val="1"/>
      <w:numFmt w:val="decimal"/>
      <w:lvlText w:val="%1.."/>
      <w:lvlJc w:val="left"/>
      <w:pPr>
        <w:ind w:left="846" w:hanging="708"/>
      </w:pPr>
      <w:rPr>
        <w:rFonts w:ascii="Cambria" w:eastAsia="Cambria" w:hAnsi="Cambria" w:cs="Cambria" w:hint="default"/>
        <w:b/>
        <w:bCs/>
        <w:i w:val="0"/>
        <w:iCs/>
        <w:spacing w:val="-1"/>
        <w:w w:val="78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CD5552C"/>
    <w:multiLevelType w:val="hybridMultilevel"/>
    <w:tmpl w:val="945ADA7E"/>
    <w:lvl w:ilvl="0" w:tplc="AF86193C">
      <w:start w:val="1"/>
      <w:numFmt w:val="decimal"/>
      <w:lvlText w:val="%1)"/>
      <w:lvlJc w:val="left"/>
      <w:pPr>
        <w:ind w:left="1132" w:hanging="286"/>
      </w:pPr>
      <w:rPr>
        <w:rFonts w:ascii="Cambria" w:eastAsia="Cambria" w:hAnsi="Cambria" w:cs="Cambria" w:hint="default"/>
        <w:spacing w:val="-1"/>
        <w:w w:val="99"/>
        <w:sz w:val="24"/>
        <w:szCs w:val="24"/>
        <w:lang w:val="pl-PL" w:eastAsia="en-US" w:bidi="ar-SA"/>
      </w:rPr>
    </w:lvl>
    <w:lvl w:ilvl="1" w:tplc="63CCF3A2">
      <w:numFmt w:val="bullet"/>
      <w:lvlText w:val="•"/>
      <w:lvlJc w:val="left"/>
      <w:pPr>
        <w:ind w:left="1976" w:hanging="286"/>
      </w:pPr>
      <w:rPr>
        <w:rFonts w:hint="default"/>
        <w:lang w:val="pl-PL" w:eastAsia="en-US" w:bidi="ar-SA"/>
      </w:rPr>
    </w:lvl>
    <w:lvl w:ilvl="2" w:tplc="0D585B28">
      <w:numFmt w:val="bullet"/>
      <w:lvlText w:val="•"/>
      <w:lvlJc w:val="left"/>
      <w:pPr>
        <w:ind w:left="2812" w:hanging="286"/>
      </w:pPr>
      <w:rPr>
        <w:rFonts w:hint="default"/>
        <w:lang w:val="pl-PL" w:eastAsia="en-US" w:bidi="ar-SA"/>
      </w:rPr>
    </w:lvl>
    <w:lvl w:ilvl="3" w:tplc="9ACABBE6">
      <w:numFmt w:val="bullet"/>
      <w:lvlText w:val="•"/>
      <w:lvlJc w:val="left"/>
      <w:pPr>
        <w:ind w:left="3648" w:hanging="286"/>
      </w:pPr>
      <w:rPr>
        <w:rFonts w:hint="default"/>
        <w:lang w:val="pl-PL" w:eastAsia="en-US" w:bidi="ar-SA"/>
      </w:rPr>
    </w:lvl>
    <w:lvl w:ilvl="4" w:tplc="FE163020">
      <w:numFmt w:val="bullet"/>
      <w:lvlText w:val="•"/>
      <w:lvlJc w:val="left"/>
      <w:pPr>
        <w:ind w:left="4484" w:hanging="286"/>
      </w:pPr>
      <w:rPr>
        <w:rFonts w:hint="default"/>
        <w:lang w:val="pl-PL" w:eastAsia="en-US" w:bidi="ar-SA"/>
      </w:rPr>
    </w:lvl>
    <w:lvl w:ilvl="5" w:tplc="AC06075E">
      <w:numFmt w:val="bullet"/>
      <w:lvlText w:val="•"/>
      <w:lvlJc w:val="left"/>
      <w:pPr>
        <w:ind w:left="5320" w:hanging="286"/>
      </w:pPr>
      <w:rPr>
        <w:rFonts w:hint="default"/>
        <w:lang w:val="pl-PL" w:eastAsia="en-US" w:bidi="ar-SA"/>
      </w:rPr>
    </w:lvl>
    <w:lvl w:ilvl="6" w:tplc="0FC6A4BA">
      <w:numFmt w:val="bullet"/>
      <w:lvlText w:val="•"/>
      <w:lvlJc w:val="left"/>
      <w:pPr>
        <w:ind w:left="6156" w:hanging="286"/>
      </w:pPr>
      <w:rPr>
        <w:rFonts w:hint="default"/>
        <w:lang w:val="pl-PL" w:eastAsia="en-US" w:bidi="ar-SA"/>
      </w:rPr>
    </w:lvl>
    <w:lvl w:ilvl="7" w:tplc="F5EAB316">
      <w:numFmt w:val="bullet"/>
      <w:lvlText w:val="•"/>
      <w:lvlJc w:val="left"/>
      <w:pPr>
        <w:ind w:left="6992" w:hanging="286"/>
      </w:pPr>
      <w:rPr>
        <w:rFonts w:hint="default"/>
        <w:lang w:val="pl-PL" w:eastAsia="en-US" w:bidi="ar-SA"/>
      </w:rPr>
    </w:lvl>
    <w:lvl w:ilvl="8" w:tplc="C02CFCF8">
      <w:numFmt w:val="bullet"/>
      <w:lvlText w:val="•"/>
      <w:lvlJc w:val="left"/>
      <w:pPr>
        <w:ind w:left="7828" w:hanging="286"/>
      </w:pPr>
      <w:rPr>
        <w:rFonts w:hint="default"/>
        <w:lang w:val="pl-PL" w:eastAsia="en-US" w:bidi="ar-SA"/>
      </w:rPr>
    </w:lvl>
  </w:abstractNum>
  <w:abstractNum w:abstractNumId="9" w15:restartNumberingAfterBreak="0">
    <w:nsid w:val="1EEA3DF2"/>
    <w:multiLevelType w:val="hybridMultilevel"/>
    <w:tmpl w:val="472A778A"/>
    <w:lvl w:ilvl="0" w:tplc="7D8E533C">
      <w:start w:val="1"/>
      <w:numFmt w:val="decimal"/>
      <w:lvlText w:val="%1)"/>
      <w:lvlJc w:val="left"/>
      <w:pPr>
        <w:ind w:left="1840" w:hanging="569"/>
      </w:pPr>
      <w:rPr>
        <w:rFonts w:ascii="Cambria" w:eastAsia="Cambria" w:hAnsi="Cambria" w:cs="Cambria" w:hint="default"/>
        <w:spacing w:val="-1"/>
        <w:w w:val="99"/>
        <w:sz w:val="24"/>
        <w:szCs w:val="24"/>
        <w:lang w:val="pl-PL" w:eastAsia="en-US" w:bidi="ar-SA"/>
      </w:rPr>
    </w:lvl>
    <w:lvl w:ilvl="1" w:tplc="76180E6A">
      <w:start w:val="1"/>
      <w:numFmt w:val="lowerLetter"/>
      <w:lvlText w:val="%2)"/>
      <w:lvlJc w:val="left"/>
      <w:pPr>
        <w:ind w:left="2406" w:hanging="567"/>
      </w:pPr>
      <w:rPr>
        <w:rFonts w:ascii="Cambria" w:eastAsia="Cambria" w:hAnsi="Cambria" w:cs="Cambria" w:hint="default"/>
        <w:w w:val="92"/>
        <w:sz w:val="24"/>
        <w:szCs w:val="24"/>
        <w:lang w:val="pl-PL" w:eastAsia="en-US" w:bidi="ar-SA"/>
      </w:rPr>
    </w:lvl>
    <w:lvl w:ilvl="2" w:tplc="367ECD0A">
      <w:numFmt w:val="bullet"/>
      <w:lvlText w:val="•"/>
      <w:lvlJc w:val="left"/>
      <w:pPr>
        <w:ind w:left="3188" w:hanging="567"/>
      </w:pPr>
      <w:rPr>
        <w:rFonts w:hint="default"/>
        <w:lang w:val="pl-PL" w:eastAsia="en-US" w:bidi="ar-SA"/>
      </w:rPr>
    </w:lvl>
    <w:lvl w:ilvl="3" w:tplc="89D4F8B0">
      <w:numFmt w:val="bullet"/>
      <w:lvlText w:val="•"/>
      <w:lvlJc w:val="left"/>
      <w:pPr>
        <w:ind w:left="3977" w:hanging="567"/>
      </w:pPr>
      <w:rPr>
        <w:rFonts w:hint="default"/>
        <w:lang w:val="pl-PL" w:eastAsia="en-US" w:bidi="ar-SA"/>
      </w:rPr>
    </w:lvl>
    <w:lvl w:ilvl="4" w:tplc="298AE81C">
      <w:numFmt w:val="bullet"/>
      <w:lvlText w:val="•"/>
      <w:lvlJc w:val="left"/>
      <w:pPr>
        <w:ind w:left="4766" w:hanging="567"/>
      </w:pPr>
      <w:rPr>
        <w:rFonts w:hint="default"/>
        <w:lang w:val="pl-PL" w:eastAsia="en-US" w:bidi="ar-SA"/>
      </w:rPr>
    </w:lvl>
    <w:lvl w:ilvl="5" w:tplc="241A7292">
      <w:numFmt w:val="bullet"/>
      <w:lvlText w:val="•"/>
      <w:lvlJc w:val="left"/>
      <w:pPr>
        <w:ind w:left="5555" w:hanging="567"/>
      </w:pPr>
      <w:rPr>
        <w:rFonts w:hint="default"/>
        <w:lang w:val="pl-PL" w:eastAsia="en-US" w:bidi="ar-SA"/>
      </w:rPr>
    </w:lvl>
    <w:lvl w:ilvl="6" w:tplc="D760F5E0">
      <w:numFmt w:val="bullet"/>
      <w:lvlText w:val="•"/>
      <w:lvlJc w:val="left"/>
      <w:pPr>
        <w:ind w:left="6344" w:hanging="567"/>
      </w:pPr>
      <w:rPr>
        <w:rFonts w:hint="default"/>
        <w:lang w:val="pl-PL" w:eastAsia="en-US" w:bidi="ar-SA"/>
      </w:rPr>
    </w:lvl>
    <w:lvl w:ilvl="7" w:tplc="4C5AA52C">
      <w:numFmt w:val="bullet"/>
      <w:lvlText w:val="•"/>
      <w:lvlJc w:val="left"/>
      <w:pPr>
        <w:ind w:left="7133" w:hanging="567"/>
      </w:pPr>
      <w:rPr>
        <w:rFonts w:hint="default"/>
        <w:lang w:val="pl-PL" w:eastAsia="en-US" w:bidi="ar-SA"/>
      </w:rPr>
    </w:lvl>
    <w:lvl w:ilvl="8" w:tplc="3B4C2C56">
      <w:numFmt w:val="bullet"/>
      <w:lvlText w:val="•"/>
      <w:lvlJc w:val="left"/>
      <w:pPr>
        <w:ind w:left="7922" w:hanging="567"/>
      </w:pPr>
      <w:rPr>
        <w:rFonts w:hint="default"/>
        <w:lang w:val="pl-PL" w:eastAsia="en-US" w:bidi="ar-SA"/>
      </w:rPr>
    </w:lvl>
  </w:abstractNum>
  <w:abstractNum w:abstractNumId="10" w15:restartNumberingAfterBreak="0">
    <w:nsid w:val="21C2483C"/>
    <w:multiLevelType w:val="hybridMultilevel"/>
    <w:tmpl w:val="98FA3FAA"/>
    <w:lvl w:ilvl="0" w:tplc="BB7864DE">
      <w:start w:val="18"/>
      <w:numFmt w:val="decimal"/>
      <w:lvlText w:val="%1"/>
      <w:lvlJc w:val="left"/>
      <w:pPr>
        <w:ind w:left="846" w:hanging="708"/>
      </w:pPr>
      <w:rPr>
        <w:rFonts w:hint="default"/>
        <w:lang w:val="pl-PL" w:eastAsia="en-US" w:bidi="ar-SA"/>
      </w:rPr>
    </w:lvl>
    <w:lvl w:ilvl="1" w:tplc="2390D190">
      <w:numFmt w:val="none"/>
      <w:lvlText w:val=""/>
      <w:lvlJc w:val="left"/>
      <w:pPr>
        <w:tabs>
          <w:tab w:val="num" w:pos="360"/>
        </w:tabs>
      </w:pPr>
    </w:lvl>
    <w:lvl w:ilvl="2" w:tplc="FCD04902">
      <w:numFmt w:val="bullet"/>
      <w:lvlText w:val=""/>
      <w:lvlJc w:val="left"/>
      <w:pPr>
        <w:ind w:left="1271" w:hanging="425"/>
      </w:pPr>
      <w:rPr>
        <w:rFonts w:ascii="Symbol" w:eastAsia="Symbol" w:hAnsi="Symbol" w:cs="Symbol" w:hint="default"/>
        <w:w w:val="98"/>
        <w:sz w:val="24"/>
        <w:szCs w:val="24"/>
        <w:lang w:val="pl-PL" w:eastAsia="en-US" w:bidi="ar-SA"/>
      </w:rPr>
    </w:lvl>
    <w:lvl w:ilvl="3" w:tplc="448E6DDE">
      <w:numFmt w:val="bullet"/>
      <w:lvlText w:val="•"/>
      <w:lvlJc w:val="left"/>
      <w:pPr>
        <w:ind w:left="3106" w:hanging="425"/>
      </w:pPr>
      <w:rPr>
        <w:rFonts w:hint="default"/>
        <w:lang w:val="pl-PL" w:eastAsia="en-US" w:bidi="ar-SA"/>
      </w:rPr>
    </w:lvl>
    <w:lvl w:ilvl="4" w:tplc="67F0E528">
      <w:numFmt w:val="bullet"/>
      <w:lvlText w:val="•"/>
      <w:lvlJc w:val="left"/>
      <w:pPr>
        <w:ind w:left="4020" w:hanging="425"/>
      </w:pPr>
      <w:rPr>
        <w:rFonts w:hint="default"/>
        <w:lang w:val="pl-PL" w:eastAsia="en-US" w:bidi="ar-SA"/>
      </w:rPr>
    </w:lvl>
    <w:lvl w:ilvl="5" w:tplc="C9FA3178">
      <w:numFmt w:val="bullet"/>
      <w:lvlText w:val="•"/>
      <w:lvlJc w:val="left"/>
      <w:pPr>
        <w:ind w:left="4933" w:hanging="425"/>
      </w:pPr>
      <w:rPr>
        <w:rFonts w:hint="default"/>
        <w:lang w:val="pl-PL" w:eastAsia="en-US" w:bidi="ar-SA"/>
      </w:rPr>
    </w:lvl>
    <w:lvl w:ilvl="6" w:tplc="29A89870">
      <w:numFmt w:val="bullet"/>
      <w:lvlText w:val="•"/>
      <w:lvlJc w:val="left"/>
      <w:pPr>
        <w:ind w:left="5846" w:hanging="425"/>
      </w:pPr>
      <w:rPr>
        <w:rFonts w:hint="default"/>
        <w:lang w:val="pl-PL" w:eastAsia="en-US" w:bidi="ar-SA"/>
      </w:rPr>
    </w:lvl>
    <w:lvl w:ilvl="7" w:tplc="918C1C82">
      <w:numFmt w:val="bullet"/>
      <w:lvlText w:val="•"/>
      <w:lvlJc w:val="left"/>
      <w:pPr>
        <w:ind w:left="6760" w:hanging="425"/>
      </w:pPr>
      <w:rPr>
        <w:rFonts w:hint="default"/>
        <w:lang w:val="pl-PL" w:eastAsia="en-US" w:bidi="ar-SA"/>
      </w:rPr>
    </w:lvl>
    <w:lvl w:ilvl="8" w:tplc="12826934">
      <w:numFmt w:val="bullet"/>
      <w:lvlText w:val="•"/>
      <w:lvlJc w:val="left"/>
      <w:pPr>
        <w:ind w:left="7673" w:hanging="425"/>
      </w:pPr>
      <w:rPr>
        <w:rFonts w:hint="default"/>
        <w:lang w:val="pl-PL" w:eastAsia="en-US" w:bidi="ar-SA"/>
      </w:rPr>
    </w:lvl>
  </w:abstractNum>
  <w:abstractNum w:abstractNumId="11" w15:restartNumberingAfterBreak="0">
    <w:nsid w:val="22610F40"/>
    <w:multiLevelType w:val="hybridMultilevel"/>
    <w:tmpl w:val="67A24EE2"/>
    <w:lvl w:ilvl="0" w:tplc="85CC6636">
      <w:start w:val="11"/>
      <w:numFmt w:val="decimal"/>
      <w:lvlText w:val="%1"/>
      <w:lvlJc w:val="left"/>
      <w:pPr>
        <w:ind w:left="846" w:hanging="708"/>
      </w:pPr>
      <w:rPr>
        <w:rFonts w:hint="default"/>
        <w:lang w:val="pl-PL" w:eastAsia="en-US" w:bidi="ar-SA"/>
      </w:rPr>
    </w:lvl>
    <w:lvl w:ilvl="1" w:tplc="BEB0207E">
      <w:numFmt w:val="none"/>
      <w:lvlText w:val=""/>
      <w:lvlJc w:val="left"/>
      <w:pPr>
        <w:tabs>
          <w:tab w:val="num" w:pos="360"/>
        </w:tabs>
      </w:pPr>
    </w:lvl>
    <w:lvl w:ilvl="2" w:tplc="0C3A7828">
      <w:numFmt w:val="bullet"/>
      <w:lvlText w:val=""/>
      <w:lvlJc w:val="left"/>
      <w:pPr>
        <w:ind w:left="1132" w:hanging="286"/>
      </w:pPr>
      <w:rPr>
        <w:rFonts w:ascii="Symbol" w:eastAsia="Symbol" w:hAnsi="Symbol" w:cs="Symbol" w:hint="default"/>
        <w:w w:val="98"/>
        <w:sz w:val="24"/>
        <w:szCs w:val="24"/>
        <w:lang w:val="pl-PL" w:eastAsia="en-US" w:bidi="ar-SA"/>
      </w:rPr>
    </w:lvl>
    <w:lvl w:ilvl="3" w:tplc="1764B250">
      <w:numFmt w:val="bullet"/>
      <w:lvlText w:val="•"/>
      <w:lvlJc w:val="left"/>
      <w:pPr>
        <w:ind w:left="2997" w:hanging="286"/>
      </w:pPr>
      <w:rPr>
        <w:rFonts w:hint="default"/>
        <w:lang w:val="pl-PL" w:eastAsia="en-US" w:bidi="ar-SA"/>
      </w:rPr>
    </w:lvl>
    <w:lvl w:ilvl="4" w:tplc="589814F4">
      <w:numFmt w:val="bullet"/>
      <w:lvlText w:val="•"/>
      <w:lvlJc w:val="left"/>
      <w:pPr>
        <w:ind w:left="3926" w:hanging="286"/>
      </w:pPr>
      <w:rPr>
        <w:rFonts w:hint="default"/>
        <w:lang w:val="pl-PL" w:eastAsia="en-US" w:bidi="ar-SA"/>
      </w:rPr>
    </w:lvl>
    <w:lvl w:ilvl="5" w:tplc="331C344C">
      <w:numFmt w:val="bullet"/>
      <w:lvlText w:val="•"/>
      <w:lvlJc w:val="left"/>
      <w:pPr>
        <w:ind w:left="4855" w:hanging="286"/>
      </w:pPr>
      <w:rPr>
        <w:rFonts w:hint="default"/>
        <w:lang w:val="pl-PL" w:eastAsia="en-US" w:bidi="ar-SA"/>
      </w:rPr>
    </w:lvl>
    <w:lvl w:ilvl="6" w:tplc="8E62A75C">
      <w:numFmt w:val="bullet"/>
      <w:lvlText w:val="•"/>
      <w:lvlJc w:val="left"/>
      <w:pPr>
        <w:ind w:left="5784" w:hanging="286"/>
      </w:pPr>
      <w:rPr>
        <w:rFonts w:hint="default"/>
        <w:lang w:val="pl-PL" w:eastAsia="en-US" w:bidi="ar-SA"/>
      </w:rPr>
    </w:lvl>
    <w:lvl w:ilvl="7" w:tplc="1C320252">
      <w:numFmt w:val="bullet"/>
      <w:lvlText w:val="•"/>
      <w:lvlJc w:val="left"/>
      <w:pPr>
        <w:ind w:left="6713" w:hanging="286"/>
      </w:pPr>
      <w:rPr>
        <w:rFonts w:hint="default"/>
        <w:lang w:val="pl-PL" w:eastAsia="en-US" w:bidi="ar-SA"/>
      </w:rPr>
    </w:lvl>
    <w:lvl w:ilvl="8" w:tplc="5F780D38">
      <w:numFmt w:val="bullet"/>
      <w:lvlText w:val="•"/>
      <w:lvlJc w:val="left"/>
      <w:pPr>
        <w:ind w:left="7642" w:hanging="286"/>
      </w:pPr>
      <w:rPr>
        <w:rFonts w:hint="default"/>
        <w:lang w:val="pl-PL" w:eastAsia="en-US" w:bidi="ar-SA"/>
      </w:rPr>
    </w:lvl>
  </w:abstractNum>
  <w:abstractNum w:abstractNumId="12" w15:restartNumberingAfterBreak="0">
    <w:nsid w:val="2662320D"/>
    <w:multiLevelType w:val="hybridMultilevel"/>
    <w:tmpl w:val="CC325524"/>
    <w:lvl w:ilvl="0" w:tplc="B930E096">
      <w:start w:val="1"/>
      <w:numFmt w:val="decimal"/>
      <w:lvlText w:val="%1)"/>
      <w:lvlJc w:val="left"/>
      <w:pPr>
        <w:ind w:left="1415" w:hanging="569"/>
      </w:pPr>
      <w:rPr>
        <w:rFonts w:ascii="Cambria" w:eastAsia="Cambria" w:hAnsi="Cambria" w:cs="Cambria" w:hint="default"/>
        <w:spacing w:val="-1"/>
        <w:w w:val="99"/>
        <w:sz w:val="24"/>
        <w:szCs w:val="24"/>
        <w:lang w:val="pl-PL" w:eastAsia="en-US" w:bidi="ar-SA"/>
      </w:rPr>
    </w:lvl>
    <w:lvl w:ilvl="1" w:tplc="7324B6B2">
      <w:numFmt w:val="bullet"/>
      <w:lvlText w:val="•"/>
      <w:lvlJc w:val="left"/>
      <w:pPr>
        <w:ind w:left="2228" w:hanging="569"/>
      </w:pPr>
      <w:rPr>
        <w:rFonts w:hint="default"/>
        <w:lang w:val="pl-PL" w:eastAsia="en-US" w:bidi="ar-SA"/>
      </w:rPr>
    </w:lvl>
    <w:lvl w:ilvl="2" w:tplc="61300E22">
      <w:numFmt w:val="bullet"/>
      <w:lvlText w:val="•"/>
      <w:lvlJc w:val="left"/>
      <w:pPr>
        <w:ind w:left="3036" w:hanging="569"/>
      </w:pPr>
      <w:rPr>
        <w:rFonts w:hint="default"/>
        <w:lang w:val="pl-PL" w:eastAsia="en-US" w:bidi="ar-SA"/>
      </w:rPr>
    </w:lvl>
    <w:lvl w:ilvl="3" w:tplc="8178544E">
      <w:numFmt w:val="bullet"/>
      <w:lvlText w:val="•"/>
      <w:lvlJc w:val="left"/>
      <w:pPr>
        <w:ind w:left="3844" w:hanging="569"/>
      </w:pPr>
      <w:rPr>
        <w:rFonts w:hint="default"/>
        <w:lang w:val="pl-PL" w:eastAsia="en-US" w:bidi="ar-SA"/>
      </w:rPr>
    </w:lvl>
    <w:lvl w:ilvl="4" w:tplc="A9C09FC6">
      <w:numFmt w:val="bullet"/>
      <w:lvlText w:val="•"/>
      <w:lvlJc w:val="left"/>
      <w:pPr>
        <w:ind w:left="4652" w:hanging="569"/>
      </w:pPr>
      <w:rPr>
        <w:rFonts w:hint="default"/>
        <w:lang w:val="pl-PL" w:eastAsia="en-US" w:bidi="ar-SA"/>
      </w:rPr>
    </w:lvl>
    <w:lvl w:ilvl="5" w:tplc="2042EDD2">
      <w:numFmt w:val="bullet"/>
      <w:lvlText w:val="•"/>
      <w:lvlJc w:val="left"/>
      <w:pPr>
        <w:ind w:left="5460" w:hanging="569"/>
      </w:pPr>
      <w:rPr>
        <w:rFonts w:hint="default"/>
        <w:lang w:val="pl-PL" w:eastAsia="en-US" w:bidi="ar-SA"/>
      </w:rPr>
    </w:lvl>
    <w:lvl w:ilvl="6" w:tplc="1040C064">
      <w:numFmt w:val="bullet"/>
      <w:lvlText w:val="•"/>
      <w:lvlJc w:val="left"/>
      <w:pPr>
        <w:ind w:left="6268" w:hanging="569"/>
      </w:pPr>
      <w:rPr>
        <w:rFonts w:hint="default"/>
        <w:lang w:val="pl-PL" w:eastAsia="en-US" w:bidi="ar-SA"/>
      </w:rPr>
    </w:lvl>
    <w:lvl w:ilvl="7" w:tplc="6AA84A56">
      <w:numFmt w:val="bullet"/>
      <w:lvlText w:val="•"/>
      <w:lvlJc w:val="left"/>
      <w:pPr>
        <w:ind w:left="7076" w:hanging="569"/>
      </w:pPr>
      <w:rPr>
        <w:rFonts w:hint="default"/>
        <w:lang w:val="pl-PL" w:eastAsia="en-US" w:bidi="ar-SA"/>
      </w:rPr>
    </w:lvl>
    <w:lvl w:ilvl="8" w:tplc="5136D878">
      <w:numFmt w:val="bullet"/>
      <w:lvlText w:val="•"/>
      <w:lvlJc w:val="left"/>
      <w:pPr>
        <w:ind w:left="7884" w:hanging="569"/>
      </w:pPr>
      <w:rPr>
        <w:rFonts w:hint="default"/>
        <w:lang w:val="pl-PL" w:eastAsia="en-US" w:bidi="ar-SA"/>
      </w:rPr>
    </w:lvl>
  </w:abstractNum>
  <w:abstractNum w:abstractNumId="13" w15:restartNumberingAfterBreak="0">
    <w:nsid w:val="26717503"/>
    <w:multiLevelType w:val="hybridMultilevel"/>
    <w:tmpl w:val="637AB258"/>
    <w:lvl w:ilvl="0" w:tplc="6B2A9EDA">
      <w:start w:val="13"/>
      <w:numFmt w:val="decimal"/>
      <w:lvlText w:val="%1"/>
      <w:lvlJc w:val="left"/>
      <w:pPr>
        <w:ind w:left="858" w:hanging="720"/>
      </w:pPr>
      <w:rPr>
        <w:rFonts w:hint="default"/>
        <w:lang w:val="pl-PL" w:eastAsia="en-US" w:bidi="ar-SA"/>
      </w:rPr>
    </w:lvl>
    <w:lvl w:ilvl="1" w:tplc="97005A9E">
      <w:numFmt w:val="none"/>
      <w:lvlText w:val=""/>
      <w:lvlJc w:val="left"/>
      <w:pPr>
        <w:tabs>
          <w:tab w:val="num" w:pos="360"/>
        </w:tabs>
      </w:pPr>
    </w:lvl>
    <w:lvl w:ilvl="2" w:tplc="D71281FA">
      <w:start w:val="1"/>
      <w:numFmt w:val="decimal"/>
      <w:lvlText w:val="%3)"/>
      <w:lvlJc w:val="left"/>
      <w:pPr>
        <w:ind w:left="1132" w:hanging="286"/>
      </w:pPr>
      <w:rPr>
        <w:rFonts w:ascii="Cambria" w:eastAsia="Cambria" w:hAnsi="Cambria" w:cs="Cambria" w:hint="default"/>
        <w:spacing w:val="-1"/>
        <w:w w:val="99"/>
        <w:sz w:val="24"/>
        <w:szCs w:val="24"/>
        <w:lang w:val="pl-PL" w:eastAsia="en-US" w:bidi="ar-SA"/>
      </w:rPr>
    </w:lvl>
    <w:lvl w:ilvl="3" w:tplc="C2DAB282">
      <w:start w:val="1"/>
      <w:numFmt w:val="lowerLetter"/>
      <w:lvlText w:val="%4)"/>
      <w:lvlJc w:val="left"/>
      <w:pPr>
        <w:ind w:left="1492" w:hanging="360"/>
      </w:pPr>
      <w:rPr>
        <w:rFonts w:ascii="Cambria" w:eastAsia="Cambria" w:hAnsi="Cambria" w:cs="Cambria" w:hint="default"/>
        <w:b/>
        <w:bCs/>
        <w:spacing w:val="0"/>
        <w:w w:val="93"/>
        <w:sz w:val="24"/>
        <w:szCs w:val="24"/>
        <w:lang w:val="pl-PL" w:eastAsia="en-US" w:bidi="ar-SA"/>
      </w:rPr>
    </w:lvl>
    <w:lvl w:ilvl="4" w:tplc="C0D2EE6C">
      <w:numFmt w:val="bullet"/>
      <w:lvlText w:val="•"/>
      <w:lvlJc w:val="left"/>
      <w:pPr>
        <w:ind w:left="2642" w:hanging="360"/>
      </w:pPr>
      <w:rPr>
        <w:rFonts w:hint="default"/>
        <w:lang w:val="pl-PL" w:eastAsia="en-US" w:bidi="ar-SA"/>
      </w:rPr>
    </w:lvl>
    <w:lvl w:ilvl="5" w:tplc="2E0013C4">
      <w:numFmt w:val="bullet"/>
      <w:lvlText w:val="•"/>
      <w:lvlJc w:val="left"/>
      <w:pPr>
        <w:ind w:left="3785" w:hanging="360"/>
      </w:pPr>
      <w:rPr>
        <w:rFonts w:hint="default"/>
        <w:lang w:val="pl-PL" w:eastAsia="en-US" w:bidi="ar-SA"/>
      </w:rPr>
    </w:lvl>
    <w:lvl w:ilvl="6" w:tplc="9FEEEB26">
      <w:numFmt w:val="bullet"/>
      <w:lvlText w:val="•"/>
      <w:lvlJc w:val="left"/>
      <w:pPr>
        <w:ind w:left="4928" w:hanging="360"/>
      </w:pPr>
      <w:rPr>
        <w:rFonts w:hint="default"/>
        <w:lang w:val="pl-PL" w:eastAsia="en-US" w:bidi="ar-SA"/>
      </w:rPr>
    </w:lvl>
    <w:lvl w:ilvl="7" w:tplc="9A6EFF42">
      <w:numFmt w:val="bullet"/>
      <w:lvlText w:val="•"/>
      <w:lvlJc w:val="left"/>
      <w:pPr>
        <w:ind w:left="6071" w:hanging="360"/>
      </w:pPr>
      <w:rPr>
        <w:rFonts w:hint="default"/>
        <w:lang w:val="pl-PL" w:eastAsia="en-US" w:bidi="ar-SA"/>
      </w:rPr>
    </w:lvl>
    <w:lvl w:ilvl="8" w:tplc="22600948">
      <w:numFmt w:val="bullet"/>
      <w:lvlText w:val="•"/>
      <w:lvlJc w:val="left"/>
      <w:pPr>
        <w:ind w:left="7214" w:hanging="360"/>
      </w:pPr>
      <w:rPr>
        <w:rFonts w:hint="default"/>
        <w:lang w:val="pl-PL" w:eastAsia="en-US" w:bidi="ar-SA"/>
      </w:rPr>
    </w:lvl>
  </w:abstractNum>
  <w:abstractNum w:abstractNumId="14" w15:restartNumberingAfterBreak="0">
    <w:nsid w:val="29D47185"/>
    <w:multiLevelType w:val="hybridMultilevel"/>
    <w:tmpl w:val="5F9C55C2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C311EA5"/>
    <w:multiLevelType w:val="hybridMultilevel"/>
    <w:tmpl w:val="908A907E"/>
    <w:lvl w:ilvl="0" w:tplc="D8C23716">
      <w:start w:val="6"/>
      <w:numFmt w:val="decimal"/>
      <w:lvlText w:val="%1"/>
      <w:lvlJc w:val="left"/>
      <w:pPr>
        <w:ind w:left="704" w:hanging="567"/>
      </w:pPr>
      <w:rPr>
        <w:rFonts w:hint="default"/>
        <w:lang w:val="pl-PL" w:eastAsia="en-US" w:bidi="ar-SA"/>
      </w:rPr>
    </w:lvl>
    <w:lvl w:ilvl="1" w:tplc="9CFA9436">
      <w:numFmt w:val="none"/>
      <w:lvlText w:val=""/>
      <w:lvlJc w:val="left"/>
      <w:pPr>
        <w:tabs>
          <w:tab w:val="num" w:pos="360"/>
        </w:tabs>
      </w:pPr>
    </w:lvl>
    <w:lvl w:ilvl="2" w:tplc="8430AEB8">
      <w:numFmt w:val="none"/>
      <w:lvlText w:val=""/>
      <w:lvlJc w:val="left"/>
      <w:pPr>
        <w:tabs>
          <w:tab w:val="num" w:pos="360"/>
        </w:tabs>
      </w:pPr>
    </w:lvl>
    <w:lvl w:ilvl="3" w:tplc="5BA2EA5A">
      <w:start w:val="1"/>
      <w:numFmt w:val="decimal"/>
      <w:lvlText w:val="%4)"/>
      <w:lvlJc w:val="left"/>
      <w:pPr>
        <w:ind w:left="1775" w:hanging="360"/>
      </w:pPr>
      <w:rPr>
        <w:rFonts w:ascii="Cambria" w:eastAsia="Cambria" w:hAnsi="Cambria" w:cs="Cambria" w:hint="default"/>
        <w:b/>
        <w:bCs/>
        <w:spacing w:val="-1"/>
        <w:w w:val="99"/>
        <w:sz w:val="24"/>
        <w:szCs w:val="24"/>
        <w:lang w:val="pl-PL" w:eastAsia="en-US" w:bidi="ar-SA"/>
      </w:rPr>
    </w:lvl>
    <w:lvl w:ilvl="4" w:tplc="3D6A6524">
      <w:start w:val="1"/>
      <w:numFmt w:val="lowerLetter"/>
      <w:lvlText w:val="%5)"/>
      <w:lvlJc w:val="left"/>
      <w:pPr>
        <w:ind w:left="2135" w:hanging="360"/>
      </w:pPr>
      <w:rPr>
        <w:rFonts w:hint="default"/>
        <w:w w:val="98"/>
        <w:lang w:val="pl-PL" w:eastAsia="en-US" w:bidi="ar-SA"/>
      </w:rPr>
    </w:lvl>
    <w:lvl w:ilvl="5" w:tplc="78F6D406">
      <w:numFmt w:val="bullet"/>
      <w:lvlText w:val=""/>
      <w:lvlJc w:val="left"/>
      <w:pPr>
        <w:ind w:left="2495" w:hanging="360"/>
      </w:pPr>
      <w:rPr>
        <w:rFonts w:ascii="Symbol" w:eastAsia="Symbol" w:hAnsi="Symbol" w:cs="Symbol" w:hint="default"/>
        <w:w w:val="98"/>
        <w:sz w:val="24"/>
        <w:szCs w:val="24"/>
        <w:lang w:val="pl-PL" w:eastAsia="en-US" w:bidi="ar-SA"/>
      </w:rPr>
    </w:lvl>
    <w:lvl w:ilvl="6" w:tplc="A06AB27C">
      <w:numFmt w:val="bullet"/>
      <w:lvlText w:val="•"/>
      <w:lvlJc w:val="left"/>
      <w:pPr>
        <w:ind w:left="4833" w:hanging="360"/>
      </w:pPr>
      <w:rPr>
        <w:rFonts w:hint="default"/>
        <w:lang w:val="pl-PL" w:eastAsia="en-US" w:bidi="ar-SA"/>
      </w:rPr>
    </w:lvl>
    <w:lvl w:ilvl="7" w:tplc="BDCAA708">
      <w:numFmt w:val="bullet"/>
      <w:lvlText w:val="•"/>
      <w:lvlJc w:val="left"/>
      <w:pPr>
        <w:ind w:left="6000" w:hanging="360"/>
      </w:pPr>
      <w:rPr>
        <w:rFonts w:hint="default"/>
        <w:lang w:val="pl-PL" w:eastAsia="en-US" w:bidi="ar-SA"/>
      </w:rPr>
    </w:lvl>
    <w:lvl w:ilvl="8" w:tplc="73A4E382">
      <w:numFmt w:val="bullet"/>
      <w:lvlText w:val="•"/>
      <w:lvlJc w:val="left"/>
      <w:pPr>
        <w:ind w:left="7166" w:hanging="360"/>
      </w:pPr>
      <w:rPr>
        <w:rFonts w:hint="default"/>
        <w:lang w:val="pl-PL" w:eastAsia="en-US" w:bidi="ar-SA"/>
      </w:rPr>
    </w:lvl>
  </w:abstractNum>
  <w:abstractNum w:abstractNumId="16" w15:restartNumberingAfterBreak="0">
    <w:nsid w:val="345C7672"/>
    <w:multiLevelType w:val="hybridMultilevel"/>
    <w:tmpl w:val="844CCAFA"/>
    <w:lvl w:ilvl="0" w:tplc="58FE99C2">
      <w:numFmt w:val="bullet"/>
      <w:lvlText w:val="-"/>
      <w:lvlJc w:val="left"/>
      <w:pPr>
        <w:ind w:left="2975" w:hanging="185"/>
      </w:pPr>
      <w:rPr>
        <w:rFonts w:ascii="Cambria" w:eastAsia="Cambria" w:hAnsi="Cambria" w:cs="Cambria" w:hint="default"/>
        <w:w w:val="98"/>
        <w:sz w:val="24"/>
        <w:szCs w:val="24"/>
        <w:lang w:val="pl-PL" w:eastAsia="en-US" w:bidi="ar-SA"/>
      </w:rPr>
    </w:lvl>
    <w:lvl w:ilvl="1" w:tplc="5238C600">
      <w:numFmt w:val="bullet"/>
      <w:lvlText w:val="•"/>
      <w:lvlJc w:val="left"/>
      <w:pPr>
        <w:ind w:left="3632" w:hanging="185"/>
      </w:pPr>
      <w:rPr>
        <w:rFonts w:hint="default"/>
        <w:lang w:val="pl-PL" w:eastAsia="en-US" w:bidi="ar-SA"/>
      </w:rPr>
    </w:lvl>
    <w:lvl w:ilvl="2" w:tplc="7EDE92A4">
      <w:numFmt w:val="bullet"/>
      <w:lvlText w:val="•"/>
      <w:lvlJc w:val="left"/>
      <w:pPr>
        <w:ind w:left="4284" w:hanging="185"/>
      </w:pPr>
      <w:rPr>
        <w:rFonts w:hint="default"/>
        <w:lang w:val="pl-PL" w:eastAsia="en-US" w:bidi="ar-SA"/>
      </w:rPr>
    </w:lvl>
    <w:lvl w:ilvl="3" w:tplc="0FAEC64C">
      <w:numFmt w:val="bullet"/>
      <w:lvlText w:val="•"/>
      <w:lvlJc w:val="left"/>
      <w:pPr>
        <w:ind w:left="4936" w:hanging="185"/>
      </w:pPr>
      <w:rPr>
        <w:rFonts w:hint="default"/>
        <w:lang w:val="pl-PL" w:eastAsia="en-US" w:bidi="ar-SA"/>
      </w:rPr>
    </w:lvl>
    <w:lvl w:ilvl="4" w:tplc="DD907BB4">
      <w:numFmt w:val="bullet"/>
      <w:lvlText w:val="•"/>
      <w:lvlJc w:val="left"/>
      <w:pPr>
        <w:ind w:left="5588" w:hanging="185"/>
      </w:pPr>
      <w:rPr>
        <w:rFonts w:hint="default"/>
        <w:lang w:val="pl-PL" w:eastAsia="en-US" w:bidi="ar-SA"/>
      </w:rPr>
    </w:lvl>
    <w:lvl w:ilvl="5" w:tplc="4C223DB4">
      <w:numFmt w:val="bullet"/>
      <w:lvlText w:val="•"/>
      <w:lvlJc w:val="left"/>
      <w:pPr>
        <w:ind w:left="6240" w:hanging="185"/>
      </w:pPr>
      <w:rPr>
        <w:rFonts w:hint="default"/>
        <w:lang w:val="pl-PL" w:eastAsia="en-US" w:bidi="ar-SA"/>
      </w:rPr>
    </w:lvl>
    <w:lvl w:ilvl="6" w:tplc="9B5EFD3C">
      <w:numFmt w:val="bullet"/>
      <w:lvlText w:val="•"/>
      <w:lvlJc w:val="left"/>
      <w:pPr>
        <w:ind w:left="6892" w:hanging="185"/>
      </w:pPr>
      <w:rPr>
        <w:rFonts w:hint="default"/>
        <w:lang w:val="pl-PL" w:eastAsia="en-US" w:bidi="ar-SA"/>
      </w:rPr>
    </w:lvl>
    <w:lvl w:ilvl="7" w:tplc="876E02BA">
      <w:numFmt w:val="bullet"/>
      <w:lvlText w:val="•"/>
      <w:lvlJc w:val="left"/>
      <w:pPr>
        <w:ind w:left="7544" w:hanging="185"/>
      </w:pPr>
      <w:rPr>
        <w:rFonts w:hint="default"/>
        <w:lang w:val="pl-PL" w:eastAsia="en-US" w:bidi="ar-SA"/>
      </w:rPr>
    </w:lvl>
    <w:lvl w:ilvl="8" w:tplc="FF866776">
      <w:numFmt w:val="bullet"/>
      <w:lvlText w:val="•"/>
      <w:lvlJc w:val="left"/>
      <w:pPr>
        <w:ind w:left="8196" w:hanging="185"/>
      </w:pPr>
      <w:rPr>
        <w:rFonts w:hint="default"/>
        <w:lang w:val="pl-PL" w:eastAsia="en-US" w:bidi="ar-SA"/>
      </w:rPr>
    </w:lvl>
  </w:abstractNum>
  <w:abstractNum w:abstractNumId="17" w15:restartNumberingAfterBreak="0">
    <w:nsid w:val="3C204BAA"/>
    <w:multiLevelType w:val="hybridMultilevel"/>
    <w:tmpl w:val="98C8A67C"/>
    <w:lvl w:ilvl="0" w:tplc="922C470E">
      <w:start w:val="5"/>
      <w:numFmt w:val="decimal"/>
      <w:lvlText w:val="%1"/>
      <w:lvlJc w:val="left"/>
      <w:pPr>
        <w:ind w:left="858" w:hanging="720"/>
      </w:pPr>
      <w:rPr>
        <w:rFonts w:hint="default"/>
        <w:lang w:val="pl-PL" w:eastAsia="en-US" w:bidi="ar-SA"/>
      </w:rPr>
    </w:lvl>
    <w:lvl w:ilvl="1" w:tplc="5B40F818">
      <w:numFmt w:val="none"/>
      <w:lvlText w:val=""/>
      <w:lvlJc w:val="left"/>
      <w:pPr>
        <w:tabs>
          <w:tab w:val="num" w:pos="360"/>
        </w:tabs>
      </w:pPr>
    </w:lvl>
    <w:lvl w:ilvl="2" w:tplc="6EF87FAC">
      <w:numFmt w:val="bullet"/>
      <w:lvlText w:val=""/>
      <w:lvlJc w:val="left"/>
      <w:pPr>
        <w:ind w:left="1206" w:hanging="360"/>
      </w:pPr>
      <w:rPr>
        <w:rFonts w:ascii="Symbol" w:eastAsia="Symbol" w:hAnsi="Symbol" w:cs="Symbol" w:hint="default"/>
        <w:w w:val="98"/>
        <w:sz w:val="24"/>
        <w:szCs w:val="24"/>
        <w:lang w:val="pl-PL" w:eastAsia="en-US" w:bidi="ar-SA"/>
      </w:rPr>
    </w:lvl>
    <w:lvl w:ilvl="3" w:tplc="89D42C92">
      <w:numFmt w:val="bullet"/>
      <w:lvlText w:val="•"/>
      <w:lvlJc w:val="left"/>
      <w:pPr>
        <w:ind w:left="3044" w:hanging="360"/>
      </w:pPr>
      <w:rPr>
        <w:rFonts w:hint="default"/>
        <w:lang w:val="pl-PL" w:eastAsia="en-US" w:bidi="ar-SA"/>
      </w:rPr>
    </w:lvl>
    <w:lvl w:ilvl="4" w:tplc="38905C42">
      <w:numFmt w:val="bullet"/>
      <w:lvlText w:val="•"/>
      <w:lvlJc w:val="left"/>
      <w:pPr>
        <w:ind w:left="3966" w:hanging="360"/>
      </w:pPr>
      <w:rPr>
        <w:rFonts w:hint="default"/>
        <w:lang w:val="pl-PL" w:eastAsia="en-US" w:bidi="ar-SA"/>
      </w:rPr>
    </w:lvl>
    <w:lvl w:ilvl="5" w:tplc="B9660F60">
      <w:numFmt w:val="bullet"/>
      <w:lvlText w:val="•"/>
      <w:lvlJc w:val="left"/>
      <w:pPr>
        <w:ind w:left="4888" w:hanging="360"/>
      </w:pPr>
      <w:rPr>
        <w:rFonts w:hint="default"/>
        <w:lang w:val="pl-PL" w:eastAsia="en-US" w:bidi="ar-SA"/>
      </w:rPr>
    </w:lvl>
    <w:lvl w:ilvl="6" w:tplc="1562A7AE">
      <w:numFmt w:val="bullet"/>
      <w:lvlText w:val="•"/>
      <w:lvlJc w:val="left"/>
      <w:pPr>
        <w:ind w:left="5811" w:hanging="360"/>
      </w:pPr>
      <w:rPr>
        <w:rFonts w:hint="default"/>
        <w:lang w:val="pl-PL" w:eastAsia="en-US" w:bidi="ar-SA"/>
      </w:rPr>
    </w:lvl>
    <w:lvl w:ilvl="7" w:tplc="4C5A84F6">
      <w:numFmt w:val="bullet"/>
      <w:lvlText w:val="•"/>
      <w:lvlJc w:val="left"/>
      <w:pPr>
        <w:ind w:left="6733" w:hanging="360"/>
      </w:pPr>
      <w:rPr>
        <w:rFonts w:hint="default"/>
        <w:lang w:val="pl-PL" w:eastAsia="en-US" w:bidi="ar-SA"/>
      </w:rPr>
    </w:lvl>
    <w:lvl w:ilvl="8" w:tplc="69848936">
      <w:numFmt w:val="bullet"/>
      <w:lvlText w:val="•"/>
      <w:lvlJc w:val="left"/>
      <w:pPr>
        <w:ind w:left="7655" w:hanging="360"/>
      </w:pPr>
      <w:rPr>
        <w:rFonts w:hint="default"/>
        <w:lang w:val="pl-PL" w:eastAsia="en-US" w:bidi="ar-SA"/>
      </w:rPr>
    </w:lvl>
  </w:abstractNum>
  <w:abstractNum w:abstractNumId="18" w15:restartNumberingAfterBreak="0">
    <w:nsid w:val="3C4978DA"/>
    <w:multiLevelType w:val="hybridMultilevel"/>
    <w:tmpl w:val="5B7C1C36"/>
    <w:lvl w:ilvl="0" w:tplc="B97E92D2">
      <w:start w:val="24"/>
      <w:numFmt w:val="decimal"/>
      <w:lvlText w:val="%1"/>
      <w:lvlJc w:val="left"/>
      <w:pPr>
        <w:ind w:left="846" w:hanging="524"/>
      </w:pPr>
      <w:rPr>
        <w:rFonts w:hint="default"/>
        <w:lang w:val="pl-PL" w:eastAsia="en-US" w:bidi="ar-SA"/>
      </w:rPr>
    </w:lvl>
    <w:lvl w:ilvl="1" w:tplc="0DE681C0">
      <w:numFmt w:val="none"/>
      <w:lvlText w:val=""/>
      <w:lvlJc w:val="left"/>
      <w:pPr>
        <w:tabs>
          <w:tab w:val="num" w:pos="360"/>
        </w:tabs>
      </w:pPr>
    </w:lvl>
    <w:lvl w:ilvl="2" w:tplc="2DFA14F8">
      <w:start w:val="1"/>
      <w:numFmt w:val="lowerLetter"/>
      <w:lvlText w:val="%3)"/>
      <w:lvlJc w:val="left"/>
      <w:pPr>
        <w:ind w:left="858" w:hanging="360"/>
      </w:pPr>
      <w:rPr>
        <w:rFonts w:ascii="Cambria" w:eastAsia="Cambria" w:hAnsi="Cambria" w:cs="Cambria" w:hint="default"/>
        <w:w w:val="92"/>
        <w:sz w:val="24"/>
        <w:szCs w:val="24"/>
        <w:lang w:val="pl-PL" w:eastAsia="en-US" w:bidi="ar-SA"/>
      </w:rPr>
    </w:lvl>
    <w:lvl w:ilvl="3" w:tplc="DA3A6FE2">
      <w:numFmt w:val="bullet"/>
      <w:lvlText w:val="•"/>
      <w:lvlJc w:val="left"/>
      <w:pPr>
        <w:ind w:left="2780" w:hanging="360"/>
      </w:pPr>
      <w:rPr>
        <w:rFonts w:hint="default"/>
        <w:lang w:val="pl-PL" w:eastAsia="en-US" w:bidi="ar-SA"/>
      </w:rPr>
    </w:lvl>
    <w:lvl w:ilvl="4" w:tplc="CB342312">
      <w:numFmt w:val="bullet"/>
      <w:lvlText w:val="•"/>
      <w:lvlJc w:val="left"/>
      <w:pPr>
        <w:ind w:left="3740" w:hanging="360"/>
      </w:pPr>
      <w:rPr>
        <w:rFonts w:hint="default"/>
        <w:lang w:val="pl-PL" w:eastAsia="en-US" w:bidi="ar-SA"/>
      </w:rPr>
    </w:lvl>
    <w:lvl w:ilvl="5" w:tplc="E436B160">
      <w:numFmt w:val="bullet"/>
      <w:lvlText w:val="•"/>
      <w:lvlJc w:val="left"/>
      <w:pPr>
        <w:ind w:left="4700" w:hanging="360"/>
      </w:pPr>
      <w:rPr>
        <w:rFonts w:hint="default"/>
        <w:lang w:val="pl-PL" w:eastAsia="en-US" w:bidi="ar-SA"/>
      </w:rPr>
    </w:lvl>
    <w:lvl w:ilvl="6" w:tplc="4B44C144">
      <w:numFmt w:val="bullet"/>
      <w:lvlText w:val="•"/>
      <w:lvlJc w:val="left"/>
      <w:pPr>
        <w:ind w:left="5660" w:hanging="360"/>
      </w:pPr>
      <w:rPr>
        <w:rFonts w:hint="default"/>
        <w:lang w:val="pl-PL" w:eastAsia="en-US" w:bidi="ar-SA"/>
      </w:rPr>
    </w:lvl>
    <w:lvl w:ilvl="7" w:tplc="CDE435CE">
      <w:numFmt w:val="bullet"/>
      <w:lvlText w:val="•"/>
      <w:lvlJc w:val="left"/>
      <w:pPr>
        <w:ind w:left="6620" w:hanging="360"/>
      </w:pPr>
      <w:rPr>
        <w:rFonts w:hint="default"/>
        <w:lang w:val="pl-PL" w:eastAsia="en-US" w:bidi="ar-SA"/>
      </w:rPr>
    </w:lvl>
    <w:lvl w:ilvl="8" w:tplc="B0A63F5A">
      <w:numFmt w:val="bullet"/>
      <w:lvlText w:val="•"/>
      <w:lvlJc w:val="left"/>
      <w:pPr>
        <w:ind w:left="7580" w:hanging="360"/>
      </w:pPr>
      <w:rPr>
        <w:rFonts w:hint="default"/>
        <w:lang w:val="pl-PL" w:eastAsia="en-US" w:bidi="ar-SA"/>
      </w:rPr>
    </w:lvl>
  </w:abstractNum>
  <w:abstractNum w:abstractNumId="19" w15:restartNumberingAfterBreak="0">
    <w:nsid w:val="3D1D429B"/>
    <w:multiLevelType w:val="hybridMultilevel"/>
    <w:tmpl w:val="D32E1472"/>
    <w:lvl w:ilvl="0" w:tplc="AB08FC54">
      <w:start w:val="4"/>
      <w:numFmt w:val="decimal"/>
      <w:lvlText w:val="%1"/>
      <w:lvlJc w:val="left"/>
      <w:pPr>
        <w:ind w:left="704" w:hanging="567"/>
      </w:pPr>
      <w:rPr>
        <w:rFonts w:hint="default"/>
        <w:lang w:val="pl-PL" w:eastAsia="en-US" w:bidi="ar-SA"/>
      </w:rPr>
    </w:lvl>
    <w:lvl w:ilvl="1" w:tplc="CECC2350">
      <w:numFmt w:val="none"/>
      <w:lvlText w:val=""/>
      <w:lvlJc w:val="left"/>
      <w:pPr>
        <w:tabs>
          <w:tab w:val="num" w:pos="360"/>
        </w:tabs>
      </w:pPr>
    </w:lvl>
    <w:lvl w:ilvl="2" w:tplc="22C406E2">
      <w:numFmt w:val="none"/>
      <w:lvlText w:val=""/>
      <w:lvlJc w:val="left"/>
      <w:pPr>
        <w:tabs>
          <w:tab w:val="num" w:pos="360"/>
        </w:tabs>
      </w:pPr>
    </w:lvl>
    <w:lvl w:ilvl="3" w:tplc="71DED370">
      <w:numFmt w:val="bullet"/>
      <w:lvlText w:val=""/>
      <w:lvlJc w:val="left"/>
      <w:pPr>
        <w:ind w:left="1916" w:hanging="360"/>
      </w:pPr>
      <w:rPr>
        <w:rFonts w:ascii="Symbol" w:eastAsia="Symbol" w:hAnsi="Symbol" w:cs="Symbol" w:hint="default"/>
        <w:w w:val="98"/>
        <w:sz w:val="24"/>
        <w:szCs w:val="24"/>
        <w:lang w:val="pl-PL" w:eastAsia="en-US" w:bidi="ar-SA"/>
      </w:rPr>
    </w:lvl>
    <w:lvl w:ilvl="4" w:tplc="2B1ADADC">
      <w:numFmt w:val="bullet"/>
      <w:lvlText w:val="•"/>
      <w:lvlJc w:val="left"/>
      <w:pPr>
        <w:ind w:left="3002" w:hanging="360"/>
      </w:pPr>
      <w:rPr>
        <w:rFonts w:hint="default"/>
        <w:lang w:val="pl-PL" w:eastAsia="en-US" w:bidi="ar-SA"/>
      </w:rPr>
    </w:lvl>
    <w:lvl w:ilvl="5" w:tplc="C9A4434E">
      <w:numFmt w:val="bullet"/>
      <w:lvlText w:val="•"/>
      <w:lvlJc w:val="left"/>
      <w:pPr>
        <w:ind w:left="4085" w:hanging="360"/>
      </w:pPr>
      <w:rPr>
        <w:rFonts w:hint="default"/>
        <w:lang w:val="pl-PL" w:eastAsia="en-US" w:bidi="ar-SA"/>
      </w:rPr>
    </w:lvl>
    <w:lvl w:ilvl="6" w:tplc="81448B10">
      <w:numFmt w:val="bullet"/>
      <w:lvlText w:val="•"/>
      <w:lvlJc w:val="left"/>
      <w:pPr>
        <w:ind w:left="5168" w:hanging="360"/>
      </w:pPr>
      <w:rPr>
        <w:rFonts w:hint="default"/>
        <w:lang w:val="pl-PL" w:eastAsia="en-US" w:bidi="ar-SA"/>
      </w:rPr>
    </w:lvl>
    <w:lvl w:ilvl="7" w:tplc="6AF6F608">
      <w:numFmt w:val="bullet"/>
      <w:lvlText w:val="•"/>
      <w:lvlJc w:val="left"/>
      <w:pPr>
        <w:ind w:left="6251" w:hanging="360"/>
      </w:pPr>
      <w:rPr>
        <w:rFonts w:hint="default"/>
        <w:lang w:val="pl-PL" w:eastAsia="en-US" w:bidi="ar-SA"/>
      </w:rPr>
    </w:lvl>
    <w:lvl w:ilvl="8" w:tplc="4E9A00BE">
      <w:numFmt w:val="bullet"/>
      <w:lvlText w:val="•"/>
      <w:lvlJc w:val="left"/>
      <w:pPr>
        <w:ind w:left="7334" w:hanging="360"/>
      </w:pPr>
      <w:rPr>
        <w:rFonts w:hint="default"/>
        <w:lang w:val="pl-PL" w:eastAsia="en-US" w:bidi="ar-SA"/>
      </w:rPr>
    </w:lvl>
  </w:abstractNum>
  <w:abstractNum w:abstractNumId="20" w15:restartNumberingAfterBreak="0">
    <w:nsid w:val="44454AF0"/>
    <w:multiLevelType w:val="hybridMultilevel"/>
    <w:tmpl w:val="07464FBE"/>
    <w:lvl w:ilvl="0" w:tplc="04150017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C233D5"/>
    <w:multiLevelType w:val="hybridMultilevel"/>
    <w:tmpl w:val="B8F8898E"/>
    <w:lvl w:ilvl="0" w:tplc="7870BE2C">
      <w:start w:val="1"/>
      <w:numFmt w:val="decimal"/>
      <w:lvlText w:val="%1)"/>
      <w:lvlJc w:val="left"/>
      <w:pPr>
        <w:ind w:left="1808" w:hanging="360"/>
      </w:pPr>
      <w:rPr>
        <w:rFonts w:hint="default"/>
        <w:i/>
        <w:w w:val="92"/>
        <w:lang w:val="pl-PL" w:eastAsia="en-US" w:bidi="ar-SA"/>
      </w:rPr>
    </w:lvl>
    <w:lvl w:ilvl="1" w:tplc="51102A36">
      <w:numFmt w:val="bullet"/>
      <w:lvlText w:val="•"/>
      <w:lvlJc w:val="left"/>
      <w:pPr>
        <w:ind w:left="2570" w:hanging="360"/>
      </w:pPr>
      <w:rPr>
        <w:rFonts w:hint="default"/>
        <w:lang w:val="pl-PL" w:eastAsia="en-US" w:bidi="ar-SA"/>
      </w:rPr>
    </w:lvl>
    <w:lvl w:ilvl="2" w:tplc="BF06F0F0">
      <w:numFmt w:val="bullet"/>
      <w:lvlText w:val="•"/>
      <w:lvlJc w:val="left"/>
      <w:pPr>
        <w:ind w:left="3340" w:hanging="360"/>
      </w:pPr>
      <w:rPr>
        <w:rFonts w:hint="default"/>
        <w:lang w:val="pl-PL" w:eastAsia="en-US" w:bidi="ar-SA"/>
      </w:rPr>
    </w:lvl>
    <w:lvl w:ilvl="3" w:tplc="C90683D0">
      <w:numFmt w:val="bullet"/>
      <w:lvlText w:val="•"/>
      <w:lvlJc w:val="left"/>
      <w:pPr>
        <w:ind w:left="4110" w:hanging="360"/>
      </w:pPr>
      <w:rPr>
        <w:rFonts w:hint="default"/>
        <w:lang w:val="pl-PL" w:eastAsia="en-US" w:bidi="ar-SA"/>
      </w:rPr>
    </w:lvl>
    <w:lvl w:ilvl="4" w:tplc="3F561110">
      <w:numFmt w:val="bullet"/>
      <w:lvlText w:val="•"/>
      <w:lvlJc w:val="left"/>
      <w:pPr>
        <w:ind w:left="4880" w:hanging="360"/>
      </w:pPr>
      <w:rPr>
        <w:rFonts w:hint="default"/>
        <w:lang w:val="pl-PL" w:eastAsia="en-US" w:bidi="ar-SA"/>
      </w:rPr>
    </w:lvl>
    <w:lvl w:ilvl="5" w:tplc="0F582118">
      <w:numFmt w:val="bullet"/>
      <w:lvlText w:val="•"/>
      <w:lvlJc w:val="left"/>
      <w:pPr>
        <w:ind w:left="5650" w:hanging="360"/>
      </w:pPr>
      <w:rPr>
        <w:rFonts w:hint="default"/>
        <w:lang w:val="pl-PL" w:eastAsia="en-US" w:bidi="ar-SA"/>
      </w:rPr>
    </w:lvl>
    <w:lvl w:ilvl="6" w:tplc="1A0E0664">
      <w:numFmt w:val="bullet"/>
      <w:lvlText w:val="•"/>
      <w:lvlJc w:val="left"/>
      <w:pPr>
        <w:ind w:left="6420" w:hanging="360"/>
      </w:pPr>
      <w:rPr>
        <w:rFonts w:hint="default"/>
        <w:lang w:val="pl-PL" w:eastAsia="en-US" w:bidi="ar-SA"/>
      </w:rPr>
    </w:lvl>
    <w:lvl w:ilvl="7" w:tplc="8BB089E2">
      <w:numFmt w:val="bullet"/>
      <w:lvlText w:val="•"/>
      <w:lvlJc w:val="left"/>
      <w:pPr>
        <w:ind w:left="7190" w:hanging="360"/>
      </w:pPr>
      <w:rPr>
        <w:rFonts w:hint="default"/>
        <w:lang w:val="pl-PL" w:eastAsia="en-US" w:bidi="ar-SA"/>
      </w:rPr>
    </w:lvl>
    <w:lvl w:ilvl="8" w:tplc="4E101F04">
      <w:numFmt w:val="bullet"/>
      <w:lvlText w:val="•"/>
      <w:lvlJc w:val="left"/>
      <w:pPr>
        <w:ind w:left="7960" w:hanging="360"/>
      </w:pPr>
      <w:rPr>
        <w:rFonts w:hint="default"/>
        <w:lang w:val="pl-PL" w:eastAsia="en-US" w:bidi="ar-SA"/>
      </w:rPr>
    </w:lvl>
  </w:abstractNum>
  <w:abstractNum w:abstractNumId="22" w15:restartNumberingAfterBreak="0">
    <w:nsid w:val="4C3A1A86"/>
    <w:multiLevelType w:val="hybridMultilevel"/>
    <w:tmpl w:val="E3F0068A"/>
    <w:lvl w:ilvl="0" w:tplc="4F8E511E">
      <w:start w:val="12"/>
      <w:numFmt w:val="decimal"/>
      <w:lvlText w:val="%1"/>
      <w:lvlJc w:val="left"/>
      <w:pPr>
        <w:ind w:left="858" w:hanging="720"/>
      </w:pPr>
      <w:rPr>
        <w:rFonts w:hint="default"/>
        <w:lang w:val="pl-PL" w:eastAsia="en-US" w:bidi="ar-SA"/>
      </w:rPr>
    </w:lvl>
    <w:lvl w:ilvl="1" w:tplc="856C150C">
      <w:numFmt w:val="none"/>
      <w:lvlText w:val=""/>
      <w:lvlJc w:val="left"/>
      <w:pPr>
        <w:tabs>
          <w:tab w:val="num" w:pos="360"/>
        </w:tabs>
      </w:pPr>
    </w:lvl>
    <w:lvl w:ilvl="2" w:tplc="D0C839A8">
      <w:start w:val="1"/>
      <w:numFmt w:val="lowerLetter"/>
      <w:lvlText w:val="%3)"/>
      <w:lvlJc w:val="left"/>
      <w:pPr>
        <w:ind w:left="1206" w:hanging="361"/>
      </w:pPr>
      <w:rPr>
        <w:rFonts w:ascii="Cambria" w:eastAsia="Cambria" w:hAnsi="Cambria" w:cs="Cambria" w:hint="default"/>
        <w:w w:val="92"/>
        <w:sz w:val="24"/>
        <w:szCs w:val="24"/>
        <w:lang w:val="pl-PL" w:eastAsia="en-US" w:bidi="ar-SA"/>
      </w:rPr>
    </w:lvl>
    <w:lvl w:ilvl="3" w:tplc="760E6FC0">
      <w:numFmt w:val="bullet"/>
      <w:lvlText w:val="•"/>
      <w:lvlJc w:val="left"/>
      <w:pPr>
        <w:ind w:left="1280" w:hanging="361"/>
      </w:pPr>
      <w:rPr>
        <w:rFonts w:hint="default"/>
        <w:lang w:val="pl-PL" w:eastAsia="en-US" w:bidi="ar-SA"/>
      </w:rPr>
    </w:lvl>
    <w:lvl w:ilvl="4" w:tplc="8E1EBAF6">
      <w:numFmt w:val="bullet"/>
      <w:lvlText w:val="•"/>
      <w:lvlJc w:val="left"/>
      <w:pPr>
        <w:ind w:left="2454" w:hanging="361"/>
      </w:pPr>
      <w:rPr>
        <w:rFonts w:hint="default"/>
        <w:lang w:val="pl-PL" w:eastAsia="en-US" w:bidi="ar-SA"/>
      </w:rPr>
    </w:lvl>
    <w:lvl w:ilvl="5" w:tplc="0DBC43F0">
      <w:numFmt w:val="bullet"/>
      <w:lvlText w:val="•"/>
      <w:lvlJc w:val="left"/>
      <w:pPr>
        <w:ind w:left="3628" w:hanging="361"/>
      </w:pPr>
      <w:rPr>
        <w:rFonts w:hint="default"/>
        <w:lang w:val="pl-PL" w:eastAsia="en-US" w:bidi="ar-SA"/>
      </w:rPr>
    </w:lvl>
    <w:lvl w:ilvl="6" w:tplc="B9662592">
      <w:numFmt w:val="bullet"/>
      <w:lvlText w:val="•"/>
      <w:lvlJc w:val="left"/>
      <w:pPr>
        <w:ind w:left="4802" w:hanging="361"/>
      </w:pPr>
      <w:rPr>
        <w:rFonts w:hint="default"/>
        <w:lang w:val="pl-PL" w:eastAsia="en-US" w:bidi="ar-SA"/>
      </w:rPr>
    </w:lvl>
    <w:lvl w:ilvl="7" w:tplc="B7BAF1F8">
      <w:numFmt w:val="bullet"/>
      <w:lvlText w:val="•"/>
      <w:lvlJc w:val="left"/>
      <w:pPr>
        <w:ind w:left="5977" w:hanging="361"/>
      </w:pPr>
      <w:rPr>
        <w:rFonts w:hint="default"/>
        <w:lang w:val="pl-PL" w:eastAsia="en-US" w:bidi="ar-SA"/>
      </w:rPr>
    </w:lvl>
    <w:lvl w:ilvl="8" w:tplc="3ACC2C68">
      <w:numFmt w:val="bullet"/>
      <w:lvlText w:val="•"/>
      <w:lvlJc w:val="left"/>
      <w:pPr>
        <w:ind w:left="7151" w:hanging="361"/>
      </w:pPr>
      <w:rPr>
        <w:rFonts w:hint="default"/>
        <w:lang w:val="pl-PL" w:eastAsia="en-US" w:bidi="ar-SA"/>
      </w:rPr>
    </w:lvl>
  </w:abstractNum>
  <w:abstractNum w:abstractNumId="23" w15:restartNumberingAfterBreak="0">
    <w:nsid w:val="4CA477A7"/>
    <w:multiLevelType w:val="hybridMultilevel"/>
    <w:tmpl w:val="2B445100"/>
    <w:lvl w:ilvl="0" w:tplc="CCDE0766">
      <w:start w:val="3"/>
      <w:numFmt w:val="decimal"/>
      <w:lvlText w:val="%1)"/>
      <w:lvlJc w:val="left"/>
      <w:pPr>
        <w:ind w:left="1839" w:hanging="569"/>
      </w:pPr>
      <w:rPr>
        <w:rFonts w:ascii="Cambria" w:eastAsia="Cambria" w:hAnsi="Cambria" w:cs="Cambria" w:hint="default"/>
        <w:spacing w:val="-1"/>
        <w:w w:val="99"/>
        <w:sz w:val="24"/>
        <w:szCs w:val="24"/>
        <w:lang w:val="pl-PL" w:eastAsia="en-US" w:bidi="ar-SA"/>
      </w:rPr>
    </w:lvl>
    <w:lvl w:ilvl="1" w:tplc="0CAC8CBA">
      <w:start w:val="1"/>
      <w:numFmt w:val="lowerLetter"/>
      <w:lvlText w:val="%2)"/>
      <w:lvlJc w:val="left"/>
      <w:pPr>
        <w:ind w:left="2406" w:hanging="567"/>
      </w:pPr>
      <w:rPr>
        <w:rFonts w:ascii="Cambria" w:eastAsia="Cambria" w:hAnsi="Cambria" w:cs="Cambria" w:hint="default"/>
        <w:w w:val="92"/>
        <w:sz w:val="24"/>
        <w:szCs w:val="24"/>
        <w:lang w:val="pl-PL" w:eastAsia="en-US" w:bidi="ar-SA"/>
      </w:rPr>
    </w:lvl>
    <w:lvl w:ilvl="2" w:tplc="6826E224">
      <w:numFmt w:val="bullet"/>
      <w:lvlText w:val="•"/>
      <w:lvlJc w:val="left"/>
      <w:pPr>
        <w:ind w:left="3188" w:hanging="567"/>
      </w:pPr>
      <w:rPr>
        <w:rFonts w:hint="default"/>
        <w:lang w:val="pl-PL" w:eastAsia="en-US" w:bidi="ar-SA"/>
      </w:rPr>
    </w:lvl>
    <w:lvl w:ilvl="3" w:tplc="1FB84A90">
      <w:numFmt w:val="bullet"/>
      <w:lvlText w:val="•"/>
      <w:lvlJc w:val="left"/>
      <w:pPr>
        <w:ind w:left="3977" w:hanging="567"/>
      </w:pPr>
      <w:rPr>
        <w:rFonts w:hint="default"/>
        <w:lang w:val="pl-PL" w:eastAsia="en-US" w:bidi="ar-SA"/>
      </w:rPr>
    </w:lvl>
    <w:lvl w:ilvl="4" w:tplc="0706B850">
      <w:numFmt w:val="bullet"/>
      <w:lvlText w:val="•"/>
      <w:lvlJc w:val="left"/>
      <w:pPr>
        <w:ind w:left="4766" w:hanging="567"/>
      </w:pPr>
      <w:rPr>
        <w:rFonts w:hint="default"/>
        <w:lang w:val="pl-PL" w:eastAsia="en-US" w:bidi="ar-SA"/>
      </w:rPr>
    </w:lvl>
    <w:lvl w:ilvl="5" w:tplc="6BE6DAAA">
      <w:numFmt w:val="bullet"/>
      <w:lvlText w:val="•"/>
      <w:lvlJc w:val="left"/>
      <w:pPr>
        <w:ind w:left="5555" w:hanging="567"/>
      </w:pPr>
      <w:rPr>
        <w:rFonts w:hint="default"/>
        <w:lang w:val="pl-PL" w:eastAsia="en-US" w:bidi="ar-SA"/>
      </w:rPr>
    </w:lvl>
    <w:lvl w:ilvl="6" w:tplc="51C8EAE8">
      <w:numFmt w:val="bullet"/>
      <w:lvlText w:val="•"/>
      <w:lvlJc w:val="left"/>
      <w:pPr>
        <w:ind w:left="6344" w:hanging="567"/>
      </w:pPr>
      <w:rPr>
        <w:rFonts w:hint="default"/>
        <w:lang w:val="pl-PL" w:eastAsia="en-US" w:bidi="ar-SA"/>
      </w:rPr>
    </w:lvl>
    <w:lvl w:ilvl="7" w:tplc="8A3A4B68">
      <w:numFmt w:val="bullet"/>
      <w:lvlText w:val="•"/>
      <w:lvlJc w:val="left"/>
      <w:pPr>
        <w:ind w:left="7133" w:hanging="567"/>
      </w:pPr>
      <w:rPr>
        <w:rFonts w:hint="default"/>
        <w:lang w:val="pl-PL" w:eastAsia="en-US" w:bidi="ar-SA"/>
      </w:rPr>
    </w:lvl>
    <w:lvl w:ilvl="8" w:tplc="5D8AE7EC">
      <w:numFmt w:val="bullet"/>
      <w:lvlText w:val="•"/>
      <w:lvlJc w:val="left"/>
      <w:pPr>
        <w:ind w:left="7922" w:hanging="567"/>
      </w:pPr>
      <w:rPr>
        <w:rFonts w:hint="default"/>
        <w:lang w:val="pl-PL" w:eastAsia="en-US" w:bidi="ar-SA"/>
      </w:rPr>
    </w:lvl>
  </w:abstractNum>
  <w:abstractNum w:abstractNumId="24" w15:restartNumberingAfterBreak="0">
    <w:nsid w:val="53482A39"/>
    <w:multiLevelType w:val="hybridMultilevel"/>
    <w:tmpl w:val="2E7E151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4D716DE"/>
    <w:multiLevelType w:val="hybridMultilevel"/>
    <w:tmpl w:val="ECFE89AA"/>
    <w:lvl w:ilvl="0" w:tplc="F52AD45C">
      <w:start w:val="1"/>
      <w:numFmt w:val="decimal"/>
      <w:lvlText w:val="%1.."/>
      <w:lvlJc w:val="left"/>
      <w:pPr>
        <w:ind w:left="846" w:hanging="708"/>
      </w:pPr>
      <w:rPr>
        <w:rFonts w:ascii="Cambria" w:eastAsia="Cambria" w:hAnsi="Cambria" w:cs="Cambria" w:hint="default"/>
        <w:b/>
        <w:bCs/>
        <w:i w:val="0"/>
        <w:iCs/>
        <w:spacing w:val="-1"/>
        <w:w w:val="78"/>
        <w:sz w:val="24"/>
        <w:szCs w:val="24"/>
        <w:lang w:val="pl-PL" w:eastAsia="en-US" w:bidi="ar-SA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295CB7"/>
    <w:multiLevelType w:val="multilevel"/>
    <w:tmpl w:val="1F4022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D444933"/>
    <w:multiLevelType w:val="hybridMultilevel"/>
    <w:tmpl w:val="075A6342"/>
    <w:lvl w:ilvl="0" w:tplc="56D24456">
      <w:start w:val="21"/>
      <w:numFmt w:val="decimal"/>
      <w:lvlText w:val="%1"/>
      <w:lvlJc w:val="left"/>
      <w:pPr>
        <w:ind w:left="846" w:hanging="708"/>
      </w:pPr>
      <w:rPr>
        <w:rFonts w:hint="default"/>
        <w:lang w:val="pl-PL" w:eastAsia="en-US" w:bidi="ar-SA"/>
      </w:rPr>
    </w:lvl>
    <w:lvl w:ilvl="1" w:tplc="F77A908C">
      <w:numFmt w:val="none"/>
      <w:lvlText w:val=""/>
      <w:lvlJc w:val="left"/>
      <w:pPr>
        <w:tabs>
          <w:tab w:val="num" w:pos="360"/>
        </w:tabs>
      </w:pPr>
    </w:lvl>
    <w:lvl w:ilvl="2" w:tplc="CC881C18">
      <w:numFmt w:val="bullet"/>
      <w:lvlText w:val="•"/>
      <w:lvlJc w:val="left"/>
      <w:pPr>
        <w:ind w:left="2572" w:hanging="708"/>
      </w:pPr>
      <w:rPr>
        <w:rFonts w:hint="default"/>
        <w:lang w:val="pl-PL" w:eastAsia="en-US" w:bidi="ar-SA"/>
      </w:rPr>
    </w:lvl>
    <w:lvl w:ilvl="3" w:tplc="444462A2">
      <w:numFmt w:val="bullet"/>
      <w:lvlText w:val="•"/>
      <w:lvlJc w:val="left"/>
      <w:pPr>
        <w:ind w:left="3438" w:hanging="708"/>
      </w:pPr>
      <w:rPr>
        <w:rFonts w:hint="default"/>
        <w:lang w:val="pl-PL" w:eastAsia="en-US" w:bidi="ar-SA"/>
      </w:rPr>
    </w:lvl>
    <w:lvl w:ilvl="4" w:tplc="5D26F2B4">
      <w:numFmt w:val="bullet"/>
      <w:lvlText w:val="•"/>
      <w:lvlJc w:val="left"/>
      <w:pPr>
        <w:ind w:left="4304" w:hanging="708"/>
      </w:pPr>
      <w:rPr>
        <w:rFonts w:hint="default"/>
        <w:lang w:val="pl-PL" w:eastAsia="en-US" w:bidi="ar-SA"/>
      </w:rPr>
    </w:lvl>
    <w:lvl w:ilvl="5" w:tplc="A4B43860">
      <w:numFmt w:val="bullet"/>
      <w:lvlText w:val="•"/>
      <w:lvlJc w:val="left"/>
      <w:pPr>
        <w:ind w:left="5170" w:hanging="708"/>
      </w:pPr>
      <w:rPr>
        <w:rFonts w:hint="default"/>
        <w:lang w:val="pl-PL" w:eastAsia="en-US" w:bidi="ar-SA"/>
      </w:rPr>
    </w:lvl>
    <w:lvl w:ilvl="6" w:tplc="3BA45106">
      <w:numFmt w:val="bullet"/>
      <w:lvlText w:val="•"/>
      <w:lvlJc w:val="left"/>
      <w:pPr>
        <w:ind w:left="6036" w:hanging="708"/>
      </w:pPr>
      <w:rPr>
        <w:rFonts w:hint="default"/>
        <w:lang w:val="pl-PL" w:eastAsia="en-US" w:bidi="ar-SA"/>
      </w:rPr>
    </w:lvl>
    <w:lvl w:ilvl="7" w:tplc="A45ABDE2">
      <w:numFmt w:val="bullet"/>
      <w:lvlText w:val="•"/>
      <w:lvlJc w:val="left"/>
      <w:pPr>
        <w:ind w:left="6902" w:hanging="708"/>
      </w:pPr>
      <w:rPr>
        <w:rFonts w:hint="default"/>
        <w:lang w:val="pl-PL" w:eastAsia="en-US" w:bidi="ar-SA"/>
      </w:rPr>
    </w:lvl>
    <w:lvl w:ilvl="8" w:tplc="42506860">
      <w:numFmt w:val="bullet"/>
      <w:lvlText w:val="•"/>
      <w:lvlJc w:val="left"/>
      <w:pPr>
        <w:ind w:left="7768" w:hanging="708"/>
      </w:pPr>
      <w:rPr>
        <w:rFonts w:hint="default"/>
        <w:lang w:val="pl-PL" w:eastAsia="en-US" w:bidi="ar-SA"/>
      </w:rPr>
    </w:lvl>
  </w:abstractNum>
  <w:abstractNum w:abstractNumId="28" w15:restartNumberingAfterBreak="0">
    <w:nsid w:val="5D641196"/>
    <w:multiLevelType w:val="hybridMultilevel"/>
    <w:tmpl w:val="99C8397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0AD08E0"/>
    <w:multiLevelType w:val="hybridMultilevel"/>
    <w:tmpl w:val="39BADE4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63E4682E"/>
    <w:multiLevelType w:val="hybridMultilevel"/>
    <w:tmpl w:val="A5D68532"/>
    <w:lvl w:ilvl="0" w:tplc="4648BAD2">
      <w:start w:val="20"/>
      <w:numFmt w:val="decimal"/>
      <w:lvlText w:val="%1"/>
      <w:lvlJc w:val="left"/>
      <w:pPr>
        <w:ind w:left="846" w:hanging="708"/>
      </w:pPr>
      <w:rPr>
        <w:rFonts w:hint="default"/>
        <w:lang w:val="pl-PL" w:eastAsia="en-US" w:bidi="ar-SA"/>
      </w:rPr>
    </w:lvl>
    <w:lvl w:ilvl="1" w:tplc="7C6A8526">
      <w:numFmt w:val="none"/>
      <w:lvlText w:val=""/>
      <w:lvlJc w:val="left"/>
      <w:pPr>
        <w:tabs>
          <w:tab w:val="num" w:pos="360"/>
        </w:tabs>
      </w:pPr>
    </w:lvl>
    <w:lvl w:ilvl="2" w:tplc="852A3408">
      <w:start w:val="1"/>
      <w:numFmt w:val="lowerLetter"/>
      <w:lvlText w:val="%3)"/>
      <w:lvlJc w:val="left"/>
      <w:pPr>
        <w:ind w:left="1132" w:hanging="284"/>
      </w:pPr>
      <w:rPr>
        <w:rFonts w:ascii="Cambria" w:eastAsia="Cambria" w:hAnsi="Cambria" w:cs="Cambria" w:hint="default"/>
        <w:w w:val="99"/>
        <w:sz w:val="24"/>
        <w:szCs w:val="24"/>
        <w:lang w:val="pl-PL" w:eastAsia="en-US" w:bidi="ar-SA"/>
      </w:rPr>
    </w:lvl>
    <w:lvl w:ilvl="3" w:tplc="A16A0E1A">
      <w:numFmt w:val="bullet"/>
      <w:lvlText w:val="•"/>
      <w:lvlJc w:val="left"/>
      <w:pPr>
        <w:ind w:left="2997" w:hanging="284"/>
      </w:pPr>
      <w:rPr>
        <w:rFonts w:hint="default"/>
        <w:lang w:val="pl-PL" w:eastAsia="en-US" w:bidi="ar-SA"/>
      </w:rPr>
    </w:lvl>
    <w:lvl w:ilvl="4" w:tplc="3B0EDAD0">
      <w:numFmt w:val="bullet"/>
      <w:lvlText w:val="•"/>
      <w:lvlJc w:val="left"/>
      <w:pPr>
        <w:ind w:left="3926" w:hanging="284"/>
      </w:pPr>
      <w:rPr>
        <w:rFonts w:hint="default"/>
        <w:lang w:val="pl-PL" w:eastAsia="en-US" w:bidi="ar-SA"/>
      </w:rPr>
    </w:lvl>
    <w:lvl w:ilvl="5" w:tplc="E4CAC1DC">
      <w:numFmt w:val="bullet"/>
      <w:lvlText w:val="•"/>
      <w:lvlJc w:val="left"/>
      <w:pPr>
        <w:ind w:left="4855" w:hanging="284"/>
      </w:pPr>
      <w:rPr>
        <w:rFonts w:hint="default"/>
        <w:lang w:val="pl-PL" w:eastAsia="en-US" w:bidi="ar-SA"/>
      </w:rPr>
    </w:lvl>
    <w:lvl w:ilvl="6" w:tplc="CBDC6B18">
      <w:numFmt w:val="bullet"/>
      <w:lvlText w:val="•"/>
      <w:lvlJc w:val="left"/>
      <w:pPr>
        <w:ind w:left="5784" w:hanging="284"/>
      </w:pPr>
      <w:rPr>
        <w:rFonts w:hint="default"/>
        <w:lang w:val="pl-PL" w:eastAsia="en-US" w:bidi="ar-SA"/>
      </w:rPr>
    </w:lvl>
    <w:lvl w:ilvl="7" w:tplc="184EC16A">
      <w:numFmt w:val="bullet"/>
      <w:lvlText w:val="•"/>
      <w:lvlJc w:val="left"/>
      <w:pPr>
        <w:ind w:left="6713" w:hanging="284"/>
      </w:pPr>
      <w:rPr>
        <w:rFonts w:hint="default"/>
        <w:lang w:val="pl-PL" w:eastAsia="en-US" w:bidi="ar-SA"/>
      </w:rPr>
    </w:lvl>
    <w:lvl w:ilvl="8" w:tplc="9640C0F0">
      <w:numFmt w:val="bullet"/>
      <w:lvlText w:val="•"/>
      <w:lvlJc w:val="left"/>
      <w:pPr>
        <w:ind w:left="7642" w:hanging="284"/>
      </w:pPr>
      <w:rPr>
        <w:rFonts w:hint="default"/>
        <w:lang w:val="pl-PL" w:eastAsia="en-US" w:bidi="ar-SA"/>
      </w:rPr>
    </w:lvl>
  </w:abstractNum>
  <w:abstractNum w:abstractNumId="31" w15:restartNumberingAfterBreak="0">
    <w:nsid w:val="69EB33F3"/>
    <w:multiLevelType w:val="hybridMultilevel"/>
    <w:tmpl w:val="87567CB0"/>
    <w:lvl w:ilvl="0" w:tplc="3B1E52C0">
      <w:start w:val="1"/>
      <w:numFmt w:val="decimal"/>
      <w:lvlText w:val="%1"/>
      <w:lvlJc w:val="left"/>
      <w:pPr>
        <w:ind w:left="704" w:hanging="567"/>
      </w:pPr>
      <w:rPr>
        <w:rFonts w:hint="default"/>
        <w:lang w:val="pl-PL" w:eastAsia="en-US" w:bidi="ar-SA"/>
      </w:rPr>
    </w:lvl>
    <w:lvl w:ilvl="1" w:tplc="EE908A84">
      <w:numFmt w:val="none"/>
      <w:lvlText w:val=""/>
      <w:lvlJc w:val="left"/>
      <w:pPr>
        <w:tabs>
          <w:tab w:val="num" w:pos="360"/>
        </w:tabs>
      </w:pPr>
    </w:lvl>
    <w:lvl w:ilvl="2" w:tplc="95C07EA2">
      <w:start w:val="1"/>
      <w:numFmt w:val="decimal"/>
      <w:lvlText w:val="%3)"/>
      <w:lvlJc w:val="left"/>
      <w:pPr>
        <w:ind w:left="1132" w:hanging="428"/>
      </w:pPr>
      <w:rPr>
        <w:rFonts w:ascii="Cambria" w:eastAsia="Cambria" w:hAnsi="Cambria" w:cs="Cambria" w:hint="default"/>
        <w:spacing w:val="-1"/>
        <w:w w:val="62"/>
        <w:sz w:val="24"/>
        <w:szCs w:val="24"/>
        <w:lang w:val="pl-PL" w:eastAsia="en-US" w:bidi="ar-SA"/>
      </w:rPr>
    </w:lvl>
    <w:lvl w:ilvl="3" w:tplc="7FD8F5C2">
      <w:numFmt w:val="bullet"/>
      <w:lvlText w:val="•"/>
      <w:lvlJc w:val="left"/>
      <w:pPr>
        <w:ind w:left="2997" w:hanging="428"/>
      </w:pPr>
      <w:rPr>
        <w:rFonts w:hint="default"/>
        <w:lang w:val="pl-PL" w:eastAsia="en-US" w:bidi="ar-SA"/>
      </w:rPr>
    </w:lvl>
    <w:lvl w:ilvl="4" w:tplc="9A9E0E6E">
      <w:numFmt w:val="bullet"/>
      <w:lvlText w:val="•"/>
      <w:lvlJc w:val="left"/>
      <w:pPr>
        <w:ind w:left="3926" w:hanging="428"/>
      </w:pPr>
      <w:rPr>
        <w:rFonts w:hint="default"/>
        <w:lang w:val="pl-PL" w:eastAsia="en-US" w:bidi="ar-SA"/>
      </w:rPr>
    </w:lvl>
    <w:lvl w:ilvl="5" w:tplc="F4C85B3A">
      <w:numFmt w:val="bullet"/>
      <w:lvlText w:val="•"/>
      <w:lvlJc w:val="left"/>
      <w:pPr>
        <w:ind w:left="4855" w:hanging="428"/>
      </w:pPr>
      <w:rPr>
        <w:rFonts w:hint="default"/>
        <w:lang w:val="pl-PL" w:eastAsia="en-US" w:bidi="ar-SA"/>
      </w:rPr>
    </w:lvl>
    <w:lvl w:ilvl="6" w:tplc="4850746A">
      <w:numFmt w:val="bullet"/>
      <w:lvlText w:val="•"/>
      <w:lvlJc w:val="left"/>
      <w:pPr>
        <w:ind w:left="5784" w:hanging="428"/>
      </w:pPr>
      <w:rPr>
        <w:rFonts w:hint="default"/>
        <w:lang w:val="pl-PL" w:eastAsia="en-US" w:bidi="ar-SA"/>
      </w:rPr>
    </w:lvl>
    <w:lvl w:ilvl="7" w:tplc="70C6FD3C">
      <w:numFmt w:val="bullet"/>
      <w:lvlText w:val="•"/>
      <w:lvlJc w:val="left"/>
      <w:pPr>
        <w:ind w:left="6713" w:hanging="428"/>
      </w:pPr>
      <w:rPr>
        <w:rFonts w:hint="default"/>
        <w:lang w:val="pl-PL" w:eastAsia="en-US" w:bidi="ar-SA"/>
      </w:rPr>
    </w:lvl>
    <w:lvl w:ilvl="8" w:tplc="7B4C6F92">
      <w:numFmt w:val="bullet"/>
      <w:lvlText w:val="•"/>
      <w:lvlJc w:val="left"/>
      <w:pPr>
        <w:ind w:left="7642" w:hanging="428"/>
      </w:pPr>
      <w:rPr>
        <w:rFonts w:hint="default"/>
        <w:lang w:val="pl-PL" w:eastAsia="en-US" w:bidi="ar-SA"/>
      </w:rPr>
    </w:lvl>
  </w:abstractNum>
  <w:abstractNum w:abstractNumId="32" w15:restartNumberingAfterBreak="0">
    <w:nsid w:val="6AFE6EFF"/>
    <w:multiLevelType w:val="hybridMultilevel"/>
    <w:tmpl w:val="E56E7276"/>
    <w:lvl w:ilvl="0" w:tplc="9F6ECDFA">
      <w:start w:val="1"/>
      <w:numFmt w:val="decimal"/>
      <w:lvlText w:val="%1)"/>
      <w:lvlJc w:val="left"/>
      <w:pPr>
        <w:ind w:left="1556" w:hanging="567"/>
      </w:pPr>
      <w:rPr>
        <w:rFonts w:ascii="Cambria" w:eastAsia="Cambria" w:hAnsi="Cambria" w:cs="Cambria" w:hint="default"/>
        <w:spacing w:val="-1"/>
        <w:w w:val="99"/>
        <w:sz w:val="24"/>
        <w:szCs w:val="24"/>
        <w:lang w:val="pl-PL" w:eastAsia="en-US" w:bidi="ar-SA"/>
      </w:rPr>
    </w:lvl>
    <w:lvl w:ilvl="1" w:tplc="794CF32A">
      <w:numFmt w:val="bullet"/>
      <w:lvlText w:val="•"/>
      <w:lvlJc w:val="left"/>
      <w:pPr>
        <w:ind w:left="2354" w:hanging="567"/>
      </w:pPr>
      <w:rPr>
        <w:rFonts w:hint="default"/>
        <w:lang w:val="pl-PL" w:eastAsia="en-US" w:bidi="ar-SA"/>
      </w:rPr>
    </w:lvl>
    <w:lvl w:ilvl="2" w:tplc="50FE81D4">
      <w:numFmt w:val="bullet"/>
      <w:lvlText w:val="•"/>
      <w:lvlJc w:val="left"/>
      <w:pPr>
        <w:ind w:left="3148" w:hanging="567"/>
      </w:pPr>
      <w:rPr>
        <w:rFonts w:hint="default"/>
        <w:lang w:val="pl-PL" w:eastAsia="en-US" w:bidi="ar-SA"/>
      </w:rPr>
    </w:lvl>
    <w:lvl w:ilvl="3" w:tplc="0E16DE1E">
      <w:numFmt w:val="bullet"/>
      <w:lvlText w:val="•"/>
      <w:lvlJc w:val="left"/>
      <w:pPr>
        <w:ind w:left="3942" w:hanging="567"/>
      </w:pPr>
      <w:rPr>
        <w:rFonts w:hint="default"/>
        <w:lang w:val="pl-PL" w:eastAsia="en-US" w:bidi="ar-SA"/>
      </w:rPr>
    </w:lvl>
    <w:lvl w:ilvl="4" w:tplc="A6B61BD0">
      <w:numFmt w:val="bullet"/>
      <w:lvlText w:val="•"/>
      <w:lvlJc w:val="left"/>
      <w:pPr>
        <w:ind w:left="4736" w:hanging="567"/>
      </w:pPr>
      <w:rPr>
        <w:rFonts w:hint="default"/>
        <w:lang w:val="pl-PL" w:eastAsia="en-US" w:bidi="ar-SA"/>
      </w:rPr>
    </w:lvl>
    <w:lvl w:ilvl="5" w:tplc="7FD0ADE0">
      <w:numFmt w:val="bullet"/>
      <w:lvlText w:val="•"/>
      <w:lvlJc w:val="left"/>
      <w:pPr>
        <w:ind w:left="5530" w:hanging="567"/>
      </w:pPr>
      <w:rPr>
        <w:rFonts w:hint="default"/>
        <w:lang w:val="pl-PL" w:eastAsia="en-US" w:bidi="ar-SA"/>
      </w:rPr>
    </w:lvl>
    <w:lvl w:ilvl="6" w:tplc="008A1078">
      <w:numFmt w:val="bullet"/>
      <w:lvlText w:val="•"/>
      <w:lvlJc w:val="left"/>
      <w:pPr>
        <w:ind w:left="6324" w:hanging="567"/>
      </w:pPr>
      <w:rPr>
        <w:rFonts w:hint="default"/>
        <w:lang w:val="pl-PL" w:eastAsia="en-US" w:bidi="ar-SA"/>
      </w:rPr>
    </w:lvl>
    <w:lvl w:ilvl="7" w:tplc="0D8AB140">
      <w:numFmt w:val="bullet"/>
      <w:lvlText w:val="•"/>
      <w:lvlJc w:val="left"/>
      <w:pPr>
        <w:ind w:left="7118" w:hanging="567"/>
      </w:pPr>
      <w:rPr>
        <w:rFonts w:hint="default"/>
        <w:lang w:val="pl-PL" w:eastAsia="en-US" w:bidi="ar-SA"/>
      </w:rPr>
    </w:lvl>
    <w:lvl w:ilvl="8" w:tplc="52B8F1B6">
      <w:numFmt w:val="bullet"/>
      <w:lvlText w:val="•"/>
      <w:lvlJc w:val="left"/>
      <w:pPr>
        <w:ind w:left="7912" w:hanging="567"/>
      </w:pPr>
      <w:rPr>
        <w:rFonts w:hint="default"/>
        <w:lang w:val="pl-PL" w:eastAsia="en-US" w:bidi="ar-SA"/>
      </w:rPr>
    </w:lvl>
  </w:abstractNum>
  <w:abstractNum w:abstractNumId="33" w15:restartNumberingAfterBreak="0">
    <w:nsid w:val="6DB45118"/>
    <w:multiLevelType w:val="hybridMultilevel"/>
    <w:tmpl w:val="7958A3D4"/>
    <w:lvl w:ilvl="0" w:tplc="A0B48D4E">
      <w:start w:val="1"/>
      <w:numFmt w:val="lowerLetter"/>
      <w:lvlText w:val="%1)"/>
      <w:lvlJc w:val="left"/>
      <w:pPr>
        <w:ind w:left="1271" w:hanging="425"/>
      </w:pPr>
      <w:rPr>
        <w:rFonts w:ascii="Cambria" w:eastAsia="Cambria" w:hAnsi="Cambria" w:cs="Cambria" w:hint="default"/>
        <w:w w:val="99"/>
        <w:sz w:val="24"/>
        <w:szCs w:val="24"/>
        <w:lang w:val="pl-PL" w:eastAsia="en-US" w:bidi="ar-SA"/>
      </w:rPr>
    </w:lvl>
    <w:lvl w:ilvl="1" w:tplc="59A21372">
      <w:numFmt w:val="bullet"/>
      <w:lvlText w:val="•"/>
      <w:lvlJc w:val="left"/>
      <w:pPr>
        <w:ind w:left="2102" w:hanging="425"/>
      </w:pPr>
      <w:rPr>
        <w:rFonts w:hint="default"/>
        <w:lang w:val="pl-PL" w:eastAsia="en-US" w:bidi="ar-SA"/>
      </w:rPr>
    </w:lvl>
    <w:lvl w:ilvl="2" w:tplc="7B6C7A4A">
      <w:numFmt w:val="bullet"/>
      <w:lvlText w:val="•"/>
      <w:lvlJc w:val="left"/>
      <w:pPr>
        <w:ind w:left="2924" w:hanging="425"/>
      </w:pPr>
      <w:rPr>
        <w:rFonts w:hint="default"/>
        <w:lang w:val="pl-PL" w:eastAsia="en-US" w:bidi="ar-SA"/>
      </w:rPr>
    </w:lvl>
    <w:lvl w:ilvl="3" w:tplc="DEBC5A16">
      <w:numFmt w:val="bullet"/>
      <w:lvlText w:val="•"/>
      <w:lvlJc w:val="left"/>
      <w:pPr>
        <w:ind w:left="3746" w:hanging="425"/>
      </w:pPr>
      <w:rPr>
        <w:rFonts w:hint="default"/>
        <w:lang w:val="pl-PL" w:eastAsia="en-US" w:bidi="ar-SA"/>
      </w:rPr>
    </w:lvl>
    <w:lvl w:ilvl="4" w:tplc="7966BADC">
      <w:numFmt w:val="bullet"/>
      <w:lvlText w:val="•"/>
      <w:lvlJc w:val="left"/>
      <w:pPr>
        <w:ind w:left="4568" w:hanging="425"/>
      </w:pPr>
      <w:rPr>
        <w:rFonts w:hint="default"/>
        <w:lang w:val="pl-PL" w:eastAsia="en-US" w:bidi="ar-SA"/>
      </w:rPr>
    </w:lvl>
    <w:lvl w:ilvl="5" w:tplc="43CEB9DA">
      <w:numFmt w:val="bullet"/>
      <w:lvlText w:val="•"/>
      <w:lvlJc w:val="left"/>
      <w:pPr>
        <w:ind w:left="5390" w:hanging="425"/>
      </w:pPr>
      <w:rPr>
        <w:rFonts w:hint="default"/>
        <w:lang w:val="pl-PL" w:eastAsia="en-US" w:bidi="ar-SA"/>
      </w:rPr>
    </w:lvl>
    <w:lvl w:ilvl="6" w:tplc="8AFC6940">
      <w:numFmt w:val="bullet"/>
      <w:lvlText w:val="•"/>
      <w:lvlJc w:val="left"/>
      <w:pPr>
        <w:ind w:left="6212" w:hanging="425"/>
      </w:pPr>
      <w:rPr>
        <w:rFonts w:hint="default"/>
        <w:lang w:val="pl-PL" w:eastAsia="en-US" w:bidi="ar-SA"/>
      </w:rPr>
    </w:lvl>
    <w:lvl w:ilvl="7" w:tplc="377ABC44">
      <w:numFmt w:val="bullet"/>
      <w:lvlText w:val="•"/>
      <w:lvlJc w:val="left"/>
      <w:pPr>
        <w:ind w:left="7034" w:hanging="425"/>
      </w:pPr>
      <w:rPr>
        <w:rFonts w:hint="default"/>
        <w:lang w:val="pl-PL" w:eastAsia="en-US" w:bidi="ar-SA"/>
      </w:rPr>
    </w:lvl>
    <w:lvl w:ilvl="8" w:tplc="EC88CC32">
      <w:numFmt w:val="bullet"/>
      <w:lvlText w:val="•"/>
      <w:lvlJc w:val="left"/>
      <w:pPr>
        <w:ind w:left="7856" w:hanging="425"/>
      </w:pPr>
      <w:rPr>
        <w:rFonts w:hint="default"/>
        <w:lang w:val="pl-PL" w:eastAsia="en-US" w:bidi="ar-SA"/>
      </w:rPr>
    </w:lvl>
  </w:abstractNum>
  <w:abstractNum w:abstractNumId="34" w15:restartNumberingAfterBreak="0">
    <w:nsid w:val="711F065C"/>
    <w:multiLevelType w:val="hybridMultilevel"/>
    <w:tmpl w:val="A68E10F8"/>
    <w:lvl w:ilvl="0" w:tplc="47CA6970">
      <w:start w:val="7"/>
      <w:numFmt w:val="decimal"/>
      <w:lvlText w:val="%1"/>
      <w:lvlJc w:val="left"/>
      <w:pPr>
        <w:ind w:left="704" w:hanging="567"/>
      </w:pPr>
      <w:rPr>
        <w:rFonts w:hint="default"/>
        <w:lang w:val="pl-PL" w:eastAsia="en-US" w:bidi="ar-SA"/>
      </w:rPr>
    </w:lvl>
    <w:lvl w:ilvl="1" w:tplc="45FA09EC">
      <w:numFmt w:val="none"/>
      <w:lvlText w:val=""/>
      <w:lvlJc w:val="left"/>
      <w:pPr>
        <w:tabs>
          <w:tab w:val="num" w:pos="360"/>
        </w:tabs>
      </w:pPr>
    </w:lvl>
    <w:lvl w:ilvl="2" w:tplc="17F20B8A">
      <w:start w:val="1"/>
      <w:numFmt w:val="decimal"/>
      <w:lvlText w:val="%3)"/>
      <w:lvlJc w:val="left"/>
      <w:pPr>
        <w:ind w:left="980" w:hanging="276"/>
      </w:pPr>
      <w:rPr>
        <w:rFonts w:ascii="Cambria" w:eastAsia="Cambria" w:hAnsi="Cambria" w:cs="Cambria" w:hint="default"/>
        <w:spacing w:val="-1"/>
        <w:w w:val="99"/>
        <w:sz w:val="24"/>
        <w:szCs w:val="24"/>
        <w:lang w:val="pl-PL" w:eastAsia="en-US" w:bidi="ar-SA"/>
      </w:rPr>
    </w:lvl>
    <w:lvl w:ilvl="3" w:tplc="038A416A">
      <w:start w:val="1"/>
      <w:numFmt w:val="lowerLetter"/>
      <w:lvlText w:val="%4)"/>
      <w:lvlJc w:val="left"/>
      <w:pPr>
        <w:ind w:left="1840" w:hanging="569"/>
      </w:pPr>
      <w:rPr>
        <w:rFonts w:ascii="Cambria" w:eastAsia="Cambria" w:hAnsi="Cambria" w:cs="Cambria" w:hint="default"/>
        <w:w w:val="98"/>
        <w:sz w:val="24"/>
        <w:szCs w:val="24"/>
        <w:lang w:val="pl-PL" w:eastAsia="en-US" w:bidi="ar-SA"/>
      </w:rPr>
    </w:lvl>
    <w:lvl w:ilvl="4" w:tplc="D5B418A8">
      <w:numFmt w:val="bullet"/>
      <w:lvlText w:val="•"/>
      <w:lvlJc w:val="left"/>
      <w:pPr>
        <w:ind w:left="3755" w:hanging="569"/>
      </w:pPr>
      <w:rPr>
        <w:rFonts w:hint="default"/>
        <w:lang w:val="pl-PL" w:eastAsia="en-US" w:bidi="ar-SA"/>
      </w:rPr>
    </w:lvl>
    <w:lvl w:ilvl="5" w:tplc="37F87F00">
      <w:numFmt w:val="bullet"/>
      <w:lvlText w:val="•"/>
      <w:lvlJc w:val="left"/>
      <w:pPr>
        <w:ind w:left="4712" w:hanging="569"/>
      </w:pPr>
      <w:rPr>
        <w:rFonts w:hint="default"/>
        <w:lang w:val="pl-PL" w:eastAsia="en-US" w:bidi="ar-SA"/>
      </w:rPr>
    </w:lvl>
    <w:lvl w:ilvl="6" w:tplc="B1FC9380">
      <w:numFmt w:val="bullet"/>
      <w:lvlText w:val="•"/>
      <w:lvlJc w:val="left"/>
      <w:pPr>
        <w:ind w:left="5670" w:hanging="569"/>
      </w:pPr>
      <w:rPr>
        <w:rFonts w:hint="default"/>
        <w:lang w:val="pl-PL" w:eastAsia="en-US" w:bidi="ar-SA"/>
      </w:rPr>
    </w:lvl>
    <w:lvl w:ilvl="7" w:tplc="1730F60C">
      <w:numFmt w:val="bullet"/>
      <w:lvlText w:val="•"/>
      <w:lvlJc w:val="left"/>
      <w:pPr>
        <w:ind w:left="6627" w:hanging="569"/>
      </w:pPr>
      <w:rPr>
        <w:rFonts w:hint="default"/>
        <w:lang w:val="pl-PL" w:eastAsia="en-US" w:bidi="ar-SA"/>
      </w:rPr>
    </w:lvl>
    <w:lvl w:ilvl="8" w:tplc="F60024D8">
      <w:numFmt w:val="bullet"/>
      <w:lvlText w:val="•"/>
      <w:lvlJc w:val="left"/>
      <w:pPr>
        <w:ind w:left="7585" w:hanging="569"/>
      </w:pPr>
      <w:rPr>
        <w:rFonts w:hint="default"/>
        <w:lang w:val="pl-PL" w:eastAsia="en-US" w:bidi="ar-SA"/>
      </w:rPr>
    </w:lvl>
  </w:abstractNum>
  <w:abstractNum w:abstractNumId="35" w15:restartNumberingAfterBreak="0">
    <w:nsid w:val="71F523C3"/>
    <w:multiLevelType w:val="hybridMultilevel"/>
    <w:tmpl w:val="C1F0AC44"/>
    <w:lvl w:ilvl="0" w:tplc="4A864F1A">
      <w:start w:val="19"/>
      <w:numFmt w:val="decimal"/>
      <w:lvlText w:val="%1"/>
      <w:lvlJc w:val="left"/>
      <w:pPr>
        <w:ind w:left="990" w:hanging="852"/>
      </w:pPr>
      <w:rPr>
        <w:rFonts w:hint="default"/>
        <w:lang w:val="pl-PL" w:eastAsia="en-US" w:bidi="ar-SA"/>
      </w:rPr>
    </w:lvl>
    <w:lvl w:ilvl="1" w:tplc="F6F80D4C">
      <w:numFmt w:val="none"/>
      <w:lvlText w:val=""/>
      <w:lvlJc w:val="left"/>
      <w:pPr>
        <w:tabs>
          <w:tab w:val="num" w:pos="360"/>
        </w:tabs>
      </w:pPr>
    </w:lvl>
    <w:lvl w:ilvl="2" w:tplc="687836BE">
      <w:numFmt w:val="bullet"/>
      <w:lvlText w:val="•"/>
      <w:lvlJc w:val="left"/>
      <w:pPr>
        <w:ind w:left="2700" w:hanging="852"/>
      </w:pPr>
      <w:rPr>
        <w:rFonts w:hint="default"/>
        <w:lang w:val="pl-PL" w:eastAsia="en-US" w:bidi="ar-SA"/>
      </w:rPr>
    </w:lvl>
    <w:lvl w:ilvl="3" w:tplc="8DC2E9A2">
      <w:numFmt w:val="bullet"/>
      <w:lvlText w:val="•"/>
      <w:lvlJc w:val="left"/>
      <w:pPr>
        <w:ind w:left="3550" w:hanging="852"/>
      </w:pPr>
      <w:rPr>
        <w:rFonts w:hint="default"/>
        <w:lang w:val="pl-PL" w:eastAsia="en-US" w:bidi="ar-SA"/>
      </w:rPr>
    </w:lvl>
    <w:lvl w:ilvl="4" w:tplc="8A80B4F6">
      <w:numFmt w:val="bullet"/>
      <w:lvlText w:val="•"/>
      <w:lvlJc w:val="left"/>
      <w:pPr>
        <w:ind w:left="4400" w:hanging="852"/>
      </w:pPr>
      <w:rPr>
        <w:rFonts w:hint="default"/>
        <w:lang w:val="pl-PL" w:eastAsia="en-US" w:bidi="ar-SA"/>
      </w:rPr>
    </w:lvl>
    <w:lvl w:ilvl="5" w:tplc="DB423412">
      <w:numFmt w:val="bullet"/>
      <w:lvlText w:val="•"/>
      <w:lvlJc w:val="left"/>
      <w:pPr>
        <w:ind w:left="5250" w:hanging="852"/>
      </w:pPr>
      <w:rPr>
        <w:rFonts w:hint="default"/>
        <w:lang w:val="pl-PL" w:eastAsia="en-US" w:bidi="ar-SA"/>
      </w:rPr>
    </w:lvl>
    <w:lvl w:ilvl="6" w:tplc="F0EA0624">
      <w:numFmt w:val="bullet"/>
      <w:lvlText w:val="•"/>
      <w:lvlJc w:val="left"/>
      <w:pPr>
        <w:ind w:left="6100" w:hanging="852"/>
      </w:pPr>
      <w:rPr>
        <w:rFonts w:hint="default"/>
        <w:lang w:val="pl-PL" w:eastAsia="en-US" w:bidi="ar-SA"/>
      </w:rPr>
    </w:lvl>
    <w:lvl w:ilvl="7" w:tplc="E3F27FF8">
      <w:numFmt w:val="bullet"/>
      <w:lvlText w:val="•"/>
      <w:lvlJc w:val="left"/>
      <w:pPr>
        <w:ind w:left="6950" w:hanging="852"/>
      </w:pPr>
      <w:rPr>
        <w:rFonts w:hint="default"/>
        <w:lang w:val="pl-PL" w:eastAsia="en-US" w:bidi="ar-SA"/>
      </w:rPr>
    </w:lvl>
    <w:lvl w:ilvl="8" w:tplc="B4107068">
      <w:numFmt w:val="bullet"/>
      <w:lvlText w:val="•"/>
      <w:lvlJc w:val="left"/>
      <w:pPr>
        <w:ind w:left="7800" w:hanging="852"/>
      </w:pPr>
      <w:rPr>
        <w:rFonts w:hint="default"/>
        <w:lang w:val="pl-PL" w:eastAsia="en-US" w:bidi="ar-SA"/>
      </w:rPr>
    </w:lvl>
  </w:abstractNum>
  <w:abstractNum w:abstractNumId="36" w15:restartNumberingAfterBreak="0">
    <w:nsid w:val="73474752"/>
    <w:multiLevelType w:val="hybridMultilevel"/>
    <w:tmpl w:val="B400EFEE"/>
    <w:lvl w:ilvl="0" w:tplc="1BB8C6C2">
      <w:start w:val="23"/>
      <w:numFmt w:val="decimal"/>
      <w:lvlText w:val="%1"/>
      <w:lvlJc w:val="left"/>
      <w:pPr>
        <w:ind w:left="846" w:hanging="708"/>
      </w:pPr>
      <w:rPr>
        <w:rFonts w:hint="default"/>
        <w:lang w:val="pl-PL" w:eastAsia="en-US" w:bidi="ar-SA"/>
      </w:rPr>
    </w:lvl>
    <w:lvl w:ilvl="1" w:tplc="770EC39A">
      <w:numFmt w:val="none"/>
      <w:lvlText w:val=""/>
      <w:lvlJc w:val="left"/>
      <w:pPr>
        <w:tabs>
          <w:tab w:val="num" w:pos="360"/>
        </w:tabs>
      </w:pPr>
    </w:lvl>
    <w:lvl w:ilvl="2" w:tplc="7220B48E">
      <w:start w:val="1"/>
      <w:numFmt w:val="decimal"/>
      <w:lvlText w:val="%3)"/>
      <w:lvlJc w:val="left"/>
      <w:pPr>
        <w:ind w:left="1271" w:hanging="425"/>
      </w:pPr>
      <w:rPr>
        <w:rFonts w:ascii="Cambria" w:eastAsia="Cambria" w:hAnsi="Cambria" w:cs="Cambria" w:hint="default"/>
        <w:spacing w:val="-1"/>
        <w:w w:val="62"/>
        <w:sz w:val="24"/>
        <w:szCs w:val="24"/>
        <w:lang w:val="pl-PL" w:eastAsia="en-US" w:bidi="ar-SA"/>
      </w:rPr>
    </w:lvl>
    <w:lvl w:ilvl="3" w:tplc="18EEDCF8">
      <w:start w:val="1"/>
      <w:numFmt w:val="lowerLetter"/>
      <w:lvlText w:val="%4)"/>
      <w:lvlJc w:val="left"/>
      <w:pPr>
        <w:ind w:left="1840" w:hanging="569"/>
      </w:pPr>
      <w:rPr>
        <w:rFonts w:ascii="Cambria" w:eastAsia="Cambria" w:hAnsi="Cambria" w:cs="Cambria" w:hint="default"/>
        <w:w w:val="92"/>
        <w:sz w:val="24"/>
        <w:szCs w:val="24"/>
        <w:lang w:val="pl-PL" w:eastAsia="en-US" w:bidi="ar-SA"/>
      </w:rPr>
    </w:lvl>
    <w:lvl w:ilvl="4" w:tplc="BA5CF6C0">
      <w:numFmt w:val="bullet"/>
      <w:lvlText w:val="•"/>
      <w:lvlJc w:val="left"/>
      <w:pPr>
        <w:ind w:left="2934" w:hanging="569"/>
      </w:pPr>
      <w:rPr>
        <w:rFonts w:hint="default"/>
        <w:lang w:val="pl-PL" w:eastAsia="en-US" w:bidi="ar-SA"/>
      </w:rPr>
    </w:lvl>
    <w:lvl w:ilvl="5" w:tplc="DC5C5B32">
      <w:numFmt w:val="bullet"/>
      <w:lvlText w:val="•"/>
      <w:lvlJc w:val="left"/>
      <w:pPr>
        <w:ind w:left="4028" w:hanging="569"/>
      </w:pPr>
      <w:rPr>
        <w:rFonts w:hint="default"/>
        <w:lang w:val="pl-PL" w:eastAsia="en-US" w:bidi="ar-SA"/>
      </w:rPr>
    </w:lvl>
    <w:lvl w:ilvl="6" w:tplc="E7AA0796">
      <w:numFmt w:val="bullet"/>
      <w:lvlText w:val="•"/>
      <w:lvlJc w:val="left"/>
      <w:pPr>
        <w:ind w:left="5122" w:hanging="569"/>
      </w:pPr>
      <w:rPr>
        <w:rFonts w:hint="default"/>
        <w:lang w:val="pl-PL" w:eastAsia="en-US" w:bidi="ar-SA"/>
      </w:rPr>
    </w:lvl>
    <w:lvl w:ilvl="7" w:tplc="4F247DE2">
      <w:numFmt w:val="bullet"/>
      <w:lvlText w:val="•"/>
      <w:lvlJc w:val="left"/>
      <w:pPr>
        <w:ind w:left="6217" w:hanging="569"/>
      </w:pPr>
      <w:rPr>
        <w:rFonts w:hint="default"/>
        <w:lang w:val="pl-PL" w:eastAsia="en-US" w:bidi="ar-SA"/>
      </w:rPr>
    </w:lvl>
    <w:lvl w:ilvl="8" w:tplc="D18A3DA6">
      <w:numFmt w:val="bullet"/>
      <w:lvlText w:val="•"/>
      <w:lvlJc w:val="left"/>
      <w:pPr>
        <w:ind w:left="7311" w:hanging="569"/>
      </w:pPr>
      <w:rPr>
        <w:rFonts w:hint="default"/>
        <w:lang w:val="pl-PL" w:eastAsia="en-US" w:bidi="ar-SA"/>
      </w:rPr>
    </w:lvl>
  </w:abstractNum>
  <w:abstractNum w:abstractNumId="37" w15:restartNumberingAfterBreak="0">
    <w:nsid w:val="749966ED"/>
    <w:multiLevelType w:val="hybridMultilevel"/>
    <w:tmpl w:val="7D20B48E"/>
    <w:lvl w:ilvl="0" w:tplc="353A8472">
      <w:start w:val="16"/>
      <w:numFmt w:val="decimal"/>
      <w:lvlText w:val="%1"/>
      <w:lvlJc w:val="left"/>
      <w:pPr>
        <w:ind w:left="858" w:hanging="720"/>
      </w:pPr>
      <w:rPr>
        <w:rFonts w:hint="default"/>
        <w:lang w:val="pl-PL" w:eastAsia="en-US" w:bidi="ar-SA"/>
      </w:rPr>
    </w:lvl>
    <w:lvl w:ilvl="1" w:tplc="76B09BA0">
      <w:numFmt w:val="none"/>
      <w:lvlText w:val=""/>
      <w:lvlJc w:val="left"/>
      <w:pPr>
        <w:tabs>
          <w:tab w:val="num" w:pos="360"/>
        </w:tabs>
      </w:pPr>
    </w:lvl>
    <w:lvl w:ilvl="2" w:tplc="B8400BE6">
      <w:start w:val="1"/>
      <w:numFmt w:val="lowerLetter"/>
      <w:lvlText w:val="%3)"/>
      <w:lvlJc w:val="left"/>
      <w:pPr>
        <w:ind w:left="1218" w:hanging="360"/>
      </w:pPr>
      <w:rPr>
        <w:rFonts w:ascii="Cambria" w:eastAsia="Cambria" w:hAnsi="Cambria" w:cs="Cambria" w:hint="default"/>
        <w:w w:val="92"/>
        <w:sz w:val="24"/>
        <w:szCs w:val="24"/>
        <w:lang w:val="pl-PL" w:eastAsia="en-US" w:bidi="ar-SA"/>
      </w:rPr>
    </w:lvl>
    <w:lvl w:ilvl="3" w:tplc="FA9AA7A8">
      <w:numFmt w:val="bullet"/>
      <w:lvlText w:val="•"/>
      <w:lvlJc w:val="left"/>
      <w:pPr>
        <w:ind w:left="3060" w:hanging="360"/>
      </w:pPr>
      <w:rPr>
        <w:rFonts w:hint="default"/>
        <w:lang w:val="pl-PL" w:eastAsia="en-US" w:bidi="ar-SA"/>
      </w:rPr>
    </w:lvl>
    <w:lvl w:ilvl="4" w:tplc="4522A978">
      <w:numFmt w:val="bullet"/>
      <w:lvlText w:val="•"/>
      <w:lvlJc w:val="left"/>
      <w:pPr>
        <w:ind w:left="3980" w:hanging="360"/>
      </w:pPr>
      <w:rPr>
        <w:rFonts w:hint="default"/>
        <w:lang w:val="pl-PL" w:eastAsia="en-US" w:bidi="ar-SA"/>
      </w:rPr>
    </w:lvl>
    <w:lvl w:ilvl="5" w:tplc="DEDC49C4">
      <w:numFmt w:val="bullet"/>
      <w:lvlText w:val="•"/>
      <w:lvlJc w:val="left"/>
      <w:pPr>
        <w:ind w:left="4900" w:hanging="360"/>
      </w:pPr>
      <w:rPr>
        <w:rFonts w:hint="default"/>
        <w:lang w:val="pl-PL" w:eastAsia="en-US" w:bidi="ar-SA"/>
      </w:rPr>
    </w:lvl>
    <w:lvl w:ilvl="6" w:tplc="4FA82E16">
      <w:numFmt w:val="bullet"/>
      <w:lvlText w:val="•"/>
      <w:lvlJc w:val="left"/>
      <w:pPr>
        <w:ind w:left="5820" w:hanging="360"/>
      </w:pPr>
      <w:rPr>
        <w:rFonts w:hint="default"/>
        <w:lang w:val="pl-PL" w:eastAsia="en-US" w:bidi="ar-SA"/>
      </w:rPr>
    </w:lvl>
    <w:lvl w:ilvl="7" w:tplc="71C86510">
      <w:numFmt w:val="bullet"/>
      <w:lvlText w:val="•"/>
      <w:lvlJc w:val="left"/>
      <w:pPr>
        <w:ind w:left="6740" w:hanging="360"/>
      </w:pPr>
      <w:rPr>
        <w:rFonts w:hint="default"/>
        <w:lang w:val="pl-PL" w:eastAsia="en-US" w:bidi="ar-SA"/>
      </w:rPr>
    </w:lvl>
    <w:lvl w:ilvl="8" w:tplc="A7C24880">
      <w:numFmt w:val="bullet"/>
      <w:lvlText w:val="•"/>
      <w:lvlJc w:val="left"/>
      <w:pPr>
        <w:ind w:left="7660" w:hanging="360"/>
      </w:pPr>
      <w:rPr>
        <w:rFonts w:hint="default"/>
        <w:lang w:val="pl-PL" w:eastAsia="en-US" w:bidi="ar-SA"/>
      </w:rPr>
    </w:lvl>
  </w:abstractNum>
  <w:abstractNum w:abstractNumId="38" w15:restartNumberingAfterBreak="0">
    <w:nsid w:val="75533846"/>
    <w:multiLevelType w:val="hybridMultilevel"/>
    <w:tmpl w:val="45BC9362"/>
    <w:lvl w:ilvl="0" w:tplc="C20CF8FC">
      <w:start w:val="1"/>
      <w:numFmt w:val="decimal"/>
      <w:lvlText w:val="%1)"/>
      <w:lvlJc w:val="left"/>
      <w:pPr>
        <w:ind w:left="1840" w:hanging="569"/>
      </w:pPr>
      <w:rPr>
        <w:rFonts w:ascii="Cambria" w:eastAsia="Cambria" w:hAnsi="Cambria" w:cs="Cambria" w:hint="default"/>
        <w:spacing w:val="-1"/>
        <w:w w:val="99"/>
        <w:sz w:val="24"/>
        <w:szCs w:val="24"/>
        <w:lang w:val="pl-PL" w:eastAsia="en-US" w:bidi="ar-SA"/>
      </w:rPr>
    </w:lvl>
    <w:lvl w:ilvl="1" w:tplc="7A20B37A">
      <w:numFmt w:val="bullet"/>
      <w:lvlText w:val="•"/>
      <w:lvlJc w:val="left"/>
      <w:pPr>
        <w:ind w:left="2606" w:hanging="569"/>
      </w:pPr>
      <w:rPr>
        <w:rFonts w:hint="default"/>
        <w:lang w:val="pl-PL" w:eastAsia="en-US" w:bidi="ar-SA"/>
      </w:rPr>
    </w:lvl>
    <w:lvl w:ilvl="2" w:tplc="F67A511A">
      <w:numFmt w:val="bullet"/>
      <w:lvlText w:val="•"/>
      <w:lvlJc w:val="left"/>
      <w:pPr>
        <w:ind w:left="3372" w:hanging="569"/>
      </w:pPr>
      <w:rPr>
        <w:rFonts w:hint="default"/>
        <w:lang w:val="pl-PL" w:eastAsia="en-US" w:bidi="ar-SA"/>
      </w:rPr>
    </w:lvl>
    <w:lvl w:ilvl="3" w:tplc="D4182CDA">
      <w:numFmt w:val="bullet"/>
      <w:lvlText w:val="•"/>
      <w:lvlJc w:val="left"/>
      <w:pPr>
        <w:ind w:left="4138" w:hanging="569"/>
      </w:pPr>
      <w:rPr>
        <w:rFonts w:hint="default"/>
        <w:lang w:val="pl-PL" w:eastAsia="en-US" w:bidi="ar-SA"/>
      </w:rPr>
    </w:lvl>
    <w:lvl w:ilvl="4" w:tplc="13FCEB32">
      <w:numFmt w:val="bullet"/>
      <w:lvlText w:val="•"/>
      <w:lvlJc w:val="left"/>
      <w:pPr>
        <w:ind w:left="4904" w:hanging="569"/>
      </w:pPr>
      <w:rPr>
        <w:rFonts w:hint="default"/>
        <w:lang w:val="pl-PL" w:eastAsia="en-US" w:bidi="ar-SA"/>
      </w:rPr>
    </w:lvl>
    <w:lvl w:ilvl="5" w:tplc="927AFDFA">
      <w:numFmt w:val="bullet"/>
      <w:lvlText w:val="•"/>
      <w:lvlJc w:val="left"/>
      <w:pPr>
        <w:ind w:left="5670" w:hanging="569"/>
      </w:pPr>
      <w:rPr>
        <w:rFonts w:hint="default"/>
        <w:lang w:val="pl-PL" w:eastAsia="en-US" w:bidi="ar-SA"/>
      </w:rPr>
    </w:lvl>
    <w:lvl w:ilvl="6" w:tplc="0FAA3B9C">
      <w:numFmt w:val="bullet"/>
      <w:lvlText w:val="•"/>
      <w:lvlJc w:val="left"/>
      <w:pPr>
        <w:ind w:left="6436" w:hanging="569"/>
      </w:pPr>
      <w:rPr>
        <w:rFonts w:hint="default"/>
        <w:lang w:val="pl-PL" w:eastAsia="en-US" w:bidi="ar-SA"/>
      </w:rPr>
    </w:lvl>
    <w:lvl w:ilvl="7" w:tplc="523AF944">
      <w:numFmt w:val="bullet"/>
      <w:lvlText w:val="•"/>
      <w:lvlJc w:val="left"/>
      <w:pPr>
        <w:ind w:left="7202" w:hanging="569"/>
      </w:pPr>
      <w:rPr>
        <w:rFonts w:hint="default"/>
        <w:lang w:val="pl-PL" w:eastAsia="en-US" w:bidi="ar-SA"/>
      </w:rPr>
    </w:lvl>
    <w:lvl w:ilvl="8" w:tplc="2A80FB94">
      <w:numFmt w:val="bullet"/>
      <w:lvlText w:val="•"/>
      <w:lvlJc w:val="left"/>
      <w:pPr>
        <w:ind w:left="7968" w:hanging="569"/>
      </w:pPr>
      <w:rPr>
        <w:rFonts w:hint="default"/>
        <w:lang w:val="pl-PL" w:eastAsia="en-US" w:bidi="ar-SA"/>
      </w:rPr>
    </w:lvl>
  </w:abstractNum>
  <w:abstractNum w:abstractNumId="39" w15:restartNumberingAfterBreak="0">
    <w:nsid w:val="7BE1476D"/>
    <w:multiLevelType w:val="hybridMultilevel"/>
    <w:tmpl w:val="CC30E288"/>
    <w:lvl w:ilvl="0" w:tplc="19145FEA">
      <w:start w:val="8"/>
      <w:numFmt w:val="decimal"/>
      <w:lvlText w:val="%1"/>
      <w:lvlJc w:val="left"/>
      <w:pPr>
        <w:ind w:left="1566" w:hanging="720"/>
      </w:pPr>
      <w:rPr>
        <w:rFonts w:hint="default"/>
        <w:lang w:val="pl-PL" w:eastAsia="en-US" w:bidi="ar-SA"/>
      </w:rPr>
    </w:lvl>
    <w:lvl w:ilvl="1" w:tplc="1F2649F4">
      <w:numFmt w:val="none"/>
      <w:lvlText w:val=""/>
      <w:lvlJc w:val="left"/>
      <w:pPr>
        <w:tabs>
          <w:tab w:val="num" w:pos="360"/>
        </w:tabs>
      </w:pPr>
    </w:lvl>
    <w:lvl w:ilvl="2" w:tplc="9E9EB45E">
      <w:numFmt w:val="none"/>
      <w:lvlText w:val=""/>
      <w:lvlJc w:val="left"/>
      <w:pPr>
        <w:tabs>
          <w:tab w:val="num" w:pos="360"/>
        </w:tabs>
      </w:pPr>
    </w:lvl>
    <w:lvl w:ilvl="3" w:tplc="0E448516">
      <w:numFmt w:val="bullet"/>
      <w:lvlText w:val="•"/>
      <w:lvlJc w:val="left"/>
      <w:pPr>
        <w:ind w:left="3942" w:hanging="720"/>
      </w:pPr>
      <w:rPr>
        <w:rFonts w:hint="default"/>
        <w:lang w:val="pl-PL" w:eastAsia="en-US" w:bidi="ar-SA"/>
      </w:rPr>
    </w:lvl>
    <w:lvl w:ilvl="4" w:tplc="19F8ABEC">
      <w:numFmt w:val="bullet"/>
      <w:lvlText w:val="•"/>
      <w:lvlJc w:val="left"/>
      <w:pPr>
        <w:ind w:left="4736" w:hanging="720"/>
      </w:pPr>
      <w:rPr>
        <w:rFonts w:hint="default"/>
        <w:lang w:val="pl-PL" w:eastAsia="en-US" w:bidi="ar-SA"/>
      </w:rPr>
    </w:lvl>
    <w:lvl w:ilvl="5" w:tplc="01A43950">
      <w:numFmt w:val="bullet"/>
      <w:lvlText w:val="•"/>
      <w:lvlJc w:val="left"/>
      <w:pPr>
        <w:ind w:left="5530" w:hanging="720"/>
      </w:pPr>
      <w:rPr>
        <w:rFonts w:hint="default"/>
        <w:lang w:val="pl-PL" w:eastAsia="en-US" w:bidi="ar-SA"/>
      </w:rPr>
    </w:lvl>
    <w:lvl w:ilvl="6" w:tplc="1E2A992A">
      <w:numFmt w:val="bullet"/>
      <w:lvlText w:val="•"/>
      <w:lvlJc w:val="left"/>
      <w:pPr>
        <w:ind w:left="6324" w:hanging="720"/>
      </w:pPr>
      <w:rPr>
        <w:rFonts w:hint="default"/>
        <w:lang w:val="pl-PL" w:eastAsia="en-US" w:bidi="ar-SA"/>
      </w:rPr>
    </w:lvl>
    <w:lvl w:ilvl="7" w:tplc="563EF98C">
      <w:numFmt w:val="bullet"/>
      <w:lvlText w:val="•"/>
      <w:lvlJc w:val="left"/>
      <w:pPr>
        <w:ind w:left="7118" w:hanging="720"/>
      </w:pPr>
      <w:rPr>
        <w:rFonts w:hint="default"/>
        <w:lang w:val="pl-PL" w:eastAsia="en-US" w:bidi="ar-SA"/>
      </w:rPr>
    </w:lvl>
    <w:lvl w:ilvl="8" w:tplc="F3849492">
      <w:numFmt w:val="bullet"/>
      <w:lvlText w:val="•"/>
      <w:lvlJc w:val="left"/>
      <w:pPr>
        <w:ind w:left="7912" w:hanging="720"/>
      </w:pPr>
      <w:rPr>
        <w:rFonts w:hint="default"/>
        <w:lang w:val="pl-PL" w:eastAsia="en-US" w:bidi="ar-SA"/>
      </w:rPr>
    </w:lvl>
  </w:abstractNum>
  <w:abstractNum w:abstractNumId="40" w15:restartNumberingAfterBreak="0">
    <w:nsid w:val="7D834FD5"/>
    <w:multiLevelType w:val="hybridMultilevel"/>
    <w:tmpl w:val="B8F8898E"/>
    <w:lvl w:ilvl="0" w:tplc="7870BE2C">
      <w:start w:val="1"/>
      <w:numFmt w:val="decimal"/>
      <w:lvlText w:val="%1)"/>
      <w:lvlJc w:val="left"/>
      <w:pPr>
        <w:ind w:left="1808" w:hanging="360"/>
      </w:pPr>
      <w:rPr>
        <w:rFonts w:hint="default"/>
        <w:i/>
        <w:w w:val="92"/>
        <w:lang w:val="pl-PL" w:eastAsia="en-US" w:bidi="ar-SA"/>
      </w:rPr>
    </w:lvl>
    <w:lvl w:ilvl="1" w:tplc="51102A36">
      <w:numFmt w:val="bullet"/>
      <w:lvlText w:val="•"/>
      <w:lvlJc w:val="left"/>
      <w:pPr>
        <w:ind w:left="2570" w:hanging="360"/>
      </w:pPr>
      <w:rPr>
        <w:rFonts w:hint="default"/>
        <w:lang w:val="pl-PL" w:eastAsia="en-US" w:bidi="ar-SA"/>
      </w:rPr>
    </w:lvl>
    <w:lvl w:ilvl="2" w:tplc="BF06F0F0">
      <w:numFmt w:val="bullet"/>
      <w:lvlText w:val="•"/>
      <w:lvlJc w:val="left"/>
      <w:pPr>
        <w:ind w:left="3340" w:hanging="360"/>
      </w:pPr>
      <w:rPr>
        <w:rFonts w:hint="default"/>
        <w:lang w:val="pl-PL" w:eastAsia="en-US" w:bidi="ar-SA"/>
      </w:rPr>
    </w:lvl>
    <w:lvl w:ilvl="3" w:tplc="C90683D0">
      <w:numFmt w:val="bullet"/>
      <w:lvlText w:val="•"/>
      <w:lvlJc w:val="left"/>
      <w:pPr>
        <w:ind w:left="4110" w:hanging="360"/>
      </w:pPr>
      <w:rPr>
        <w:rFonts w:hint="default"/>
        <w:lang w:val="pl-PL" w:eastAsia="en-US" w:bidi="ar-SA"/>
      </w:rPr>
    </w:lvl>
    <w:lvl w:ilvl="4" w:tplc="3F561110">
      <w:numFmt w:val="bullet"/>
      <w:lvlText w:val="•"/>
      <w:lvlJc w:val="left"/>
      <w:pPr>
        <w:ind w:left="4880" w:hanging="360"/>
      </w:pPr>
      <w:rPr>
        <w:rFonts w:hint="default"/>
        <w:lang w:val="pl-PL" w:eastAsia="en-US" w:bidi="ar-SA"/>
      </w:rPr>
    </w:lvl>
    <w:lvl w:ilvl="5" w:tplc="0F582118">
      <w:numFmt w:val="bullet"/>
      <w:lvlText w:val="•"/>
      <w:lvlJc w:val="left"/>
      <w:pPr>
        <w:ind w:left="5650" w:hanging="360"/>
      </w:pPr>
      <w:rPr>
        <w:rFonts w:hint="default"/>
        <w:lang w:val="pl-PL" w:eastAsia="en-US" w:bidi="ar-SA"/>
      </w:rPr>
    </w:lvl>
    <w:lvl w:ilvl="6" w:tplc="1A0E0664">
      <w:numFmt w:val="bullet"/>
      <w:lvlText w:val="•"/>
      <w:lvlJc w:val="left"/>
      <w:pPr>
        <w:ind w:left="6420" w:hanging="360"/>
      </w:pPr>
      <w:rPr>
        <w:rFonts w:hint="default"/>
        <w:lang w:val="pl-PL" w:eastAsia="en-US" w:bidi="ar-SA"/>
      </w:rPr>
    </w:lvl>
    <w:lvl w:ilvl="7" w:tplc="8BB089E2">
      <w:numFmt w:val="bullet"/>
      <w:lvlText w:val="•"/>
      <w:lvlJc w:val="left"/>
      <w:pPr>
        <w:ind w:left="7190" w:hanging="360"/>
      </w:pPr>
      <w:rPr>
        <w:rFonts w:hint="default"/>
        <w:lang w:val="pl-PL" w:eastAsia="en-US" w:bidi="ar-SA"/>
      </w:rPr>
    </w:lvl>
    <w:lvl w:ilvl="8" w:tplc="4E101F04">
      <w:numFmt w:val="bullet"/>
      <w:lvlText w:val="•"/>
      <w:lvlJc w:val="left"/>
      <w:pPr>
        <w:ind w:left="7960" w:hanging="360"/>
      </w:pPr>
      <w:rPr>
        <w:rFonts w:hint="default"/>
        <w:lang w:val="pl-PL" w:eastAsia="en-US" w:bidi="ar-SA"/>
      </w:rPr>
    </w:lvl>
  </w:abstractNum>
  <w:abstractNum w:abstractNumId="41" w15:restartNumberingAfterBreak="0">
    <w:nsid w:val="7E3B7C05"/>
    <w:multiLevelType w:val="hybridMultilevel"/>
    <w:tmpl w:val="0A9EB4A8"/>
    <w:lvl w:ilvl="0" w:tplc="34B8CCC6">
      <w:start w:val="17"/>
      <w:numFmt w:val="decimal"/>
      <w:lvlText w:val="%1"/>
      <w:lvlJc w:val="left"/>
      <w:pPr>
        <w:ind w:left="704" w:hanging="567"/>
      </w:pPr>
      <w:rPr>
        <w:rFonts w:hint="default"/>
        <w:lang w:val="pl-PL" w:eastAsia="en-US" w:bidi="ar-SA"/>
      </w:rPr>
    </w:lvl>
    <w:lvl w:ilvl="1" w:tplc="400C6C7C">
      <w:numFmt w:val="none"/>
      <w:lvlText w:val=""/>
      <w:lvlJc w:val="left"/>
      <w:pPr>
        <w:tabs>
          <w:tab w:val="num" w:pos="360"/>
        </w:tabs>
      </w:pPr>
    </w:lvl>
    <w:lvl w:ilvl="2" w:tplc="67942A24">
      <w:numFmt w:val="bullet"/>
      <w:lvlText w:val="•"/>
      <w:lvlJc w:val="left"/>
      <w:pPr>
        <w:ind w:left="2460" w:hanging="567"/>
      </w:pPr>
      <w:rPr>
        <w:rFonts w:hint="default"/>
        <w:lang w:val="pl-PL" w:eastAsia="en-US" w:bidi="ar-SA"/>
      </w:rPr>
    </w:lvl>
    <w:lvl w:ilvl="3" w:tplc="0B2A9F0C">
      <w:numFmt w:val="bullet"/>
      <w:lvlText w:val="•"/>
      <w:lvlJc w:val="left"/>
      <w:pPr>
        <w:ind w:left="3340" w:hanging="567"/>
      </w:pPr>
      <w:rPr>
        <w:rFonts w:hint="default"/>
        <w:lang w:val="pl-PL" w:eastAsia="en-US" w:bidi="ar-SA"/>
      </w:rPr>
    </w:lvl>
    <w:lvl w:ilvl="4" w:tplc="35C65CB2">
      <w:numFmt w:val="bullet"/>
      <w:lvlText w:val="•"/>
      <w:lvlJc w:val="left"/>
      <w:pPr>
        <w:ind w:left="4220" w:hanging="567"/>
      </w:pPr>
      <w:rPr>
        <w:rFonts w:hint="default"/>
        <w:lang w:val="pl-PL" w:eastAsia="en-US" w:bidi="ar-SA"/>
      </w:rPr>
    </w:lvl>
    <w:lvl w:ilvl="5" w:tplc="94585830">
      <w:numFmt w:val="bullet"/>
      <w:lvlText w:val="•"/>
      <w:lvlJc w:val="left"/>
      <w:pPr>
        <w:ind w:left="5100" w:hanging="567"/>
      </w:pPr>
      <w:rPr>
        <w:rFonts w:hint="default"/>
        <w:lang w:val="pl-PL" w:eastAsia="en-US" w:bidi="ar-SA"/>
      </w:rPr>
    </w:lvl>
    <w:lvl w:ilvl="6" w:tplc="B4C69448">
      <w:numFmt w:val="bullet"/>
      <w:lvlText w:val="•"/>
      <w:lvlJc w:val="left"/>
      <w:pPr>
        <w:ind w:left="5980" w:hanging="567"/>
      </w:pPr>
      <w:rPr>
        <w:rFonts w:hint="default"/>
        <w:lang w:val="pl-PL" w:eastAsia="en-US" w:bidi="ar-SA"/>
      </w:rPr>
    </w:lvl>
    <w:lvl w:ilvl="7" w:tplc="23AA8EF2">
      <w:numFmt w:val="bullet"/>
      <w:lvlText w:val="•"/>
      <w:lvlJc w:val="left"/>
      <w:pPr>
        <w:ind w:left="6860" w:hanging="567"/>
      </w:pPr>
      <w:rPr>
        <w:rFonts w:hint="default"/>
        <w:lang w:val="pl-PL" w:eastAsia="en-US" w:bidi="ar-SA"/>
      </w:rPr>
    </w:lvl>
    <w:lvl w:ilvl="8" w:tplc="3E8612BA">
      <w:numFmt w:val="bullet"/>
      <w:lvlText w:val="•"/>
      <w:lvlJc w:val="left"/>
      <w:pPr>
        <w:ind w:left="7740" w:hanging="567"/>
      </w:pPr>
      <w:rPr>
        <w:rFonts w:hint="default"/>
        <w:lang w:val="pl-PL" w:eastAsia="en-US" w:bidi="ar-SA"/>
      </w:rPr>
    </w:lvl>
  </w:abstractNum>
  <w:abstractNum w:abstractNumId="42" w15:restartNumberingAfterBreak="0">
    <w:nsid w:val="7F913CEC"/>
    <w:multiLevelType w:val="hybridMultilevel"/>
    <w:tmpl w:val="DB723BB0"/>
    <w:lvl w:ilvl="0" w:tplc="5868F840">
      <w:start w:val="15"/>
      <w:numFmt w:val="decimal"/>
      <w:lvlText w:val="%1"/>
      <w:lvlJc w:val="left"/>
      <w:pPr>
        <w:ind w:left="858" w:hanging="720"/>
      </w:pPr>
      <w:rPr>
        <w:rFonts w:hint="default"/>
        <w:lang w:val="pl-PL" w:eastAsia="en-US" w:bidi="ar-SA"/>
      </w:rPr>
    </w:lvl>
    <w:lvl w:ilvl="1" w:tplc="4C0E17C0">
      <w:numFmt w:val="none"/>
      <w:lvlText w:val=""/>
      <w:lvlJc w:val="left"/>
      <w:pPr>
        <w:tabs>
          <w:tab w:val="num" w:pos="360"/>
        </w:tabs>
      </w:pPr>
    </w:lvl>
    <w:lvl w:ilvl="2" w:tplc="778CBC82">
      <w:numFmt w:val="bullet"/>
      <w:lvlText w:val="•"/>
      <w:lvlJc w:val="left"/>
      <w:pPr>
        <w:ind w:left="2588" w:hanging="720"/>
      </w:pPr>
      <w:rPr>
        <w:rFonts w:hint="default"/>
        <w:lang w:val="pl-PL" w:eastAsia="en-US" w:bidi="ar-SA"/>
      </w:rPr>
    </w:lvl>
    <w:lvl w:ilvl="3" w:tplc="679C5E9E">
      <w:numFmt w:val="bullet"/>
      <w:lvlText w:val="•"/>
      <w:lvlJc w:val="left"/>
      <w:pPr>
        <w:ind w:left="3452" w:hanging="720"/>
      </w:pPr>
      <w:rPr>
        <w:rFonts w:hint="default"/>
        <w:lang w:val="pl-PL" w:eastAsia="en-US" w:bidi="ar-SA"/>
      </w:rPr>
    </w:lvl>
    <w:lvl w:ilvl="4" w:tplc="3FE46374">
      <w:numFmt w:val="bullet"/>
      <w:lvlText w:val="•"/>
      <w:lvlJc w:val="left"/>
      <w:pPr>
        <w:ind w:left="4316" w:hanging="720"/>
      </w:pPr>
      <w:rPr>
        <w:rFonts w:hint="default"/>
        <w:lang w:val="pl-PL" w:eastAsia="en-US" w:bidi="ar-SA"/>
      </w:rPr>
    </w:lvl>
    <w:lvl w:ilvl="5" w:tplc="D43A44EA">
      <w:numFmt w:val="bullet"/>
      <w:lvlText w:val="•"/>
      <w:lvlJc w:val="left"/>
      <w:pPr>
        <w:ind w:left="5180" w:hanging="720"/>
      </w:pPr>
      <w:rPr>
        <w:rFonts w:hint="default"/>
        <w:lang w:val="pl-PL" w:eastAsia="en-US" w:bidi="ar-SA"/>
      </w:rPr>
    </w:lvl>
    <w:lvl w:ilvl="6" w:tplc="55A8A938">
      <w:numFmt w:val="bullet"/>
      <w:lvlText w:val="•"/>
      <w:lvlJc w:val="left"/>
      <w:pPr>
        <w:ind w:left="6044" w:hanging="720"/>
      </w:pPr>
      <w:rPr>
        <w:rFonts w:hint="default"/>
        <w:lang w:val="pl-PL" w:eastAsia="en-US" w:bidi="ar-SA"/>
      </w:rPr>
    </w:lvl>
    <w:lvl w:ilvl="7" w:tplc="46A69FD8">
      <w:numFmt w:val="bullet"/>
      <w:lvlText w:val="•"/>
      <w:lvlJc w:val="left"/>
      <w:pPr>
        <w:ind w:left="6908" w:hanging="720"/>
      </w:pPr>
      <w:rPr>
        <w:rFonts w:hint="default"/>
        <w:lang w:val="pl-PL" w:eastAsia="en-US" w:bidi="ar-SA"/>
      </w:rPr>
    </w:lvl>
    <w:lvl w:ilvl="8" w:tplc="9C8E7F42">
      <w:numFmt w:val="bullet"/>
      <w:lvlText w:val="•"/>
      <w:lvlJc w:val="left"/>
      <w:pPr>
        <w:ind w:left="7772" w:hanging="720"/>
      </w:pPr>
      <w:rPr>
        <w:rFonts w:hint="default"/>
        <w:lang w:val="pl-PL" w:eastAsia="en-US" w:bidi="ar-SA"/>
      </w:rPr>
    </w:lvl>
  </w:abstractNum>
  <w:num w:numId="1" w16cid:durableId="85197180">
    <w:abstractNumId w:val="9"/>
  </w:num>
  <w:num w:numId="2" w16cid:durableId="1622153014">
    <w:abstractNumId w:val="16"/>
  </w:num>
  <w:num w:numId="3" w16cid:durableId="1557812400">
    <w:abstractNumId w:val="18"/>
  </w:num>
  <w:num w:numId="4" w16cid:durableId="1907569503">
    <w:abstractNumId w:val="32"/>
  </w:num>
  <w:num w:numId="5" w16cid:durableId="916207500">
    <w:abstractNumId w:val="23"/>
  </w:num>
  <w:num w:numId="6" w16cid:durableId="1552303900">
    <w:abstractNumId w:val="1"/>
  </w:num>
  <w:num w:numId="7" w16cid:durableId="466704317">
    <w:abstractNumId w:val="36"/>
  </w:num>
  <w:num w:numId="8" w16cid:durableId="1735472377">
    <w:abstractNumId w:val="2"/>
  </w:num>
  <w:num w:numId="9" w16cid:durableId="1706440427">
    <w:abstractNumId w:val="27"/>
  </w:num>
  <w:num w:numId="10" w16cid:durableId="280037521">
    <w:abstractNumId w:val="30"/>
  </w:num>
  <w:num w:numId="11" w16cid:durableId="855460152">
    <w:abstractNumId w:val="35"/>
  </w:num>
  <w:num w:numId="12" w16cid:durableId="1596478418">
    <w:abstractNumId w:val="10"/>
  </w:num>
  <w:num w:numId="13" w16cid:durableId="642538817">
    <w:abstractNumId w:val="41"/>
  </w:num>
  <w:num w:numId="14" w16cid:durableId="530266883">
    <w:abstractNumId w:val="38"/>
  </w:num>
  <w:num w:numId="15" w16cid:durableId="1587153088">
    <w:abstractNumId w:val="37"/>
  </w:num>
  <w:num w:numId="16" w16cid:durableId="1930963334">
    <w:abstractNumId w:val="42"/>
  </w:num>
  <w:num w:numId="17" w16cid:durableId="1080055483">
    <w:abstractNumId w:val="6"/>
  </w:num>
  <w:num w:numId="18" w16cid:durableId="1728645317">
    <w:abstractNumId w:val="13"/>
  </w:num>
  <w:num w:numId="19" w16cid:durableId="1588885287">
    <w:abstractNumId w:val="22"/>
  </w:num>
  <w:num w:numId="20" w16cid:durableId="2022777631">
    <w:abstractNumId w:val="33"/>
  </w:num>
  <w:num w:numId="21" w16cid:durableId="1284652116">
    <w:abstractNumId w:val="11"/>
  </w:num>
  <w:num w:numId="22" w16cid:durableId="575359272">
    <w:abstractNumId w:val="0"/>
  </w:num>
  <w:num w:numId="23" w16cid:durableId="141583912">
    <w:abstractNumId w:val="5"/>
  </w:num>
  <w:num w:numId="24" w16cid:durableId="2086762095">
    <w:abstractNumId w:val="12"/>
  </w:num>
  <w:num w:numId="25" w16cid:durableId="178351535">
    <w:abstractNumId w:val="3"/>
  </w:num>
  <w:num w:numId="26" w16cid:durableId="1284769357">
    <w:abstractNumId w:val="39"/>
  </w:num>
  <w:num w:numId="27" w16cid:durableId="1099759724">
    <w:abstractNumId w:val="4"/>
  </w:num>
  <w:num w:numId="28" w16cid:durableId="1901165416">
    <w:abstractNumId w:val="34"/>
  </w:num>
  <w:num w:numId="29" w16cid:durableId="677316990">
    <w:abstractNumId w:val="40"/>
  </w:num>
  <w:num w:numId="30" w16cid:durableId="624432561">
    <w:abstractNumId w:val="15"/>
  </w:num>
  <w:num w:numId="31" w16cid:durableId="1518422469">
    <w:abstractNumId w:val="17"/>
  </w:num>
  <w:num w:numId="32" w16cid:durableId="1217859774">
    <w:abstractNumId w:val="8"/>
  </w:num>
  <w:num w:numId="33" w16cid:durableId="1589341772">
    <w:abstractNumId w:val="19"/>
  </w:num>
  <w:num w:numId="34" w16cid:durableId="1044644307">
    <w:abstractNumId w:val="31"/>
  </w:num>
  <w:num w:numId="35" w16cid:durableId="1888179449">
    <w:abstractNumId w:val="20"/>
  </w:num>
  <w:num w:numId="36" w16cid:durableId="825129149">
    <w:abstractNumId w:val="14"/>
  </w:num>
  <w:num w:numId="37" w16cid:durableId="441263996">
    <w:abstractNumId w:val="24"/>
  </w:num>
  <w:num w:numId="38" w16cid:durableId="1969434843">
    <w:abstractNumId w:val="29"/>
  </w:num>
  <w:num w:numId="39" w16cid:durableId="1556626009">
    <w:abstractNumId w:val="28"/>
  </w:num>
  <w:num w:numId="40" w16cid:durableId="1809980748">
    <w:abstractNumId w:val="25"/>
  </w:num>
  <w:num w:numId="41" w16cid:durableId="677319111">
    <w:abstractNumId w:val="7"/>
  </w:num>
  <w:num w:numId="42" w16cid:durableId="425616101">
    <w:abstractNumId w:val="26"/>
  </w:num>
  <w:num w:numId="43" w16cid:durableId="447509838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2"/>
  <w:defaultTabStop w:val="708"/>
  <w:hyphenationZone w:val="425"/>
  <w:characterSpacingControl w:val="doNotCompress"/>
  <w:hdrShapeDefaults>
    <o:shapedefaults v:ext="edit" spidmax="12302"/>
    <o:shapelayout v:ext="edit">
      <o:idmap v:ext="edit" data="1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97F54"/>
    <w:rsid w:val="00002A49"/>
    <w:rsid w:val="0001014C"/>
    <w:rsid w:val="00113044"/>
    <w:rsid w:val="001433E3"/>
    <w:rsid w:val="001A049E"/>
    <w:rsid w:val="001A5E71"/>
    <w:rsid w:val="001C12ED"/>
    <w:rsid w:val="001E13DE"/>
    <w:rsid w:val="001F66FA"/>
    <w:rsid w:val="0020492B"/>
    <w:rsid w:val="00251066"/>
    <w:rsid w:val="00276D17"/>
    <w:rsid w:val="00286DB1"/>
    <w:rsid w:val="002C5107"/>
    <w:rsid w:val="00302858"/>
    <w:rsid w:val="00316132"/>
    <w:rsid w:val="00317237"/>
    <w:rsid w:val="00355FE6"/>
    <w:rsid w:val="00357AE4"/>
    <w:rsid w:val="0038294C"/>
    <w:rsid w:val="003B09F5"/>
    <w:rsid w:val="003B13B4"/>
    <w:rsid w:val="003D0C87"/>
    <w:rsid w:val="0048225A"/>
    <w:rsid w:val="00506522"/>
    <w:rsid w:val="00541587"/>
    <w:rsid w:val="00551244"/>
    <w:rsid w:val="0055392B"/>
    <w:rsid w:val="005B7659"/>
    <w:rsid w:val="005D000F"/>
    <w:rsid w:val="005D750A"/>
    <w:rsid w:val="00614B6B"/>
    <w:rsid w:val="00646F6E"/>
    <w:rsid w:val="00673912"/>
    <w:rsid w:val="00697F54"/>
    <w:rsid w:val="006C128F"/>
    <w:rsid w:val="006D42EC"/>
    <w:rsid w:val="006E1B56"/>
    <w:rsid w:val="00710CCB"/>
    <w:rsid w:val="00722901"/>
    <w:rsid w:val="00727A68"/>
    <w:rsid w:val="0073721A"/>
    <w:rsid w:val="00767D4D"/>
    <w:rsid w:val="00785720"/>
    <w:rsid w:val="007B322E"/>
    <w:rsid w:val="007B59E3"/>
    <w:rsid w:val="007D01A6"/>
    <w:rsid w:val="007E7E33"/>
    <w:rsid w:val="00806B24"/>
    <w:rsid w:val="0081022B"/>
    <w:rsid w:val="00822C57"/>
    <w:rsid w:val="0083077F"/>
    <w:rsid w:val="008319DF"/>
    <w:rsid w:val="00910B6E"/>
    <w:rsid w:val="0098014D"/>
    <w:rsid w:val="009B18A7"/>
    <w:rsid w:val="009C6246"/>
    <w:rsid w:val="009E5918"/>
    <w:rsid w:val="009F4C10"/>
    <w:rsid w:val="00A116EE"/>
    <w:rsid w:val="00A52C88"/>
    <w:rsid w:val="00A856E2"/>
    <w:rsid w:val="00A917B2"/>
    <w:rsid w:val="00AD1740"/>
    <w:rsid w:val="00BB26F6"/>
    <w:rsid w:val="00C029D6"/>
    <w:rsid w:val="00C1764E"/>
    <w:rsid w:val="00C2071F"/>
    <w:rsid w:val="00C74711"/>
    <w:rsid w:val="00C8233E"/>
    <w:rsid w:val="00CA0A9D"/>
    <w:rsid w:val="00CA1E35"/>
    <w:rsid w:val="00CC6F0D"/>
    <w:rsid w:val="00CD4703"/>
    <w:rsid w:val="00D011F0"/>
    <w:rsid w:val="00DA3BFB"/>
    <w:rsid w:val="00DA4361"/>
    <w:rsid w:val="00DE2A6D"/>
    <w:rsid w:val="00E432F2"/>
    <w:rsid w:val="00E64EEE"/>
    <w:rsid w:val="00E95FB4"/>
    <w:rsid w:val="00EA009C"/>
    <w:rsid w:val="00EA48E2"/>
    <w:rsid w:val="00EB428E"/>
    <w:rsid w:val="00EB7F82"/>
    <w:rsid w:val="00EC2FF0"/>
    <w:rsid w:val="00EF6744"/>
    <w:rsid w:val="00F14423"/>
    <w:rsid w:val="00F22AF8"/>
    <w:rsid w:val="00F537F2"/>
    <w:rsid w:val="00F55115"/>
    <w:rsid w:val="00F81277"/>
    <w:rsid w:val="00F9625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302"/>
    <o:shapelayout v:ext="edit">
      <o:idmap v:ext="edit" data="1"/>
    </o:shapelayout>
  </w:shapeDefaults>
  <w:decimalSymbol w:val=","/>
  <w:listSeparator w:val=";"/>
  <w14:docId w14:val="627D6083"/>
  <w15:docId w15:val="{849A156D-4B29-467C-8125-F75173046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97F54"/>
    <w:pPr>
      <w:widowControl w:val="0"/>
      <w:autoSpaceDE w:val="0"/>
      <w:autoSpaceDN w:val="0"/>
      <w:spacing w:after="0" w:line="240" w:lineRule="auto"/>
    </w:pPr>
    <w:rPr>
      <w:rFonts w:ascii="Cambria" w:eastAsia="Cambria" w:hAnsi="Cambria" w:cs="Cambria"/>
    </w:rPr>
  </w:style>
  <w:style w:type="paragraph" w:styleId="Nagwek1">
    <w:name w:val="heading 1"/>
    <w:basedOn w:val="Normalny"/>
    <w:link w:val="Nagwek1Znak"/>
    <w:uiPriority w:val="9"/>
    <w:qFormat/>
    <w:rsid w:val="00697F54"/>
    <w:pPr>
      <w:spacing w:before="46"/>
      <w:ind w:left="826" w:right="814"/>
      <w:jc w:val="center"/>
      <w:outlineLvl w:val="0"/>
    </w:pPr>
    <w:rPr>
      <w:b/>
      <w:bCs/>
      <w:sz w:val="26"/>
      <w:szCs w:val="26"/>
    </w:rPr>
  </w:style>
  <w:style w:type="paragraph" w:styleId="Nagwek2">
    <w:name w:val="heading 2"/>
    <w:basedOn w:val="Normalny"/>
    <w:link w:val="Nagwek2Znak"/>
    <w:uiPriority w:val="9"/>
    <w:unhideWhenUsed/>
    <w:qFormat/>
    <w:rsid w:val="00697F54"/>
    <w:pPr>
      <w:ind w:left="846"/>
      <w:jc w:val="both"/>
      <w:outlineLvl w:val="1"/>
    </w:pPr>
    <w:rPr>
      <w:b/>
      <w:bCs/>
      <w:sz w:val="24"/>
      <w:szCs w:val="24"/>
    </w:rPr>
  </w:style>
  <w:style w:type="paragraph" w:styleId="Nagwek3">
    <w:name w:val="heading 3"/>
    <w:basedOn w:val="Normalny"/>
    <w:link w:val="Nagwek3Znak"/>
    <w:uiPriority w:val="9"/>
    <w:unhideWhenUsed/>
    <w:qFormat/>
    <w:rsid w:val="00697F54"/>
    <w:pPr>
      <w:spacing w:before="40"/>
      <w:ind w:left="704"/>
      <w:outlineLvl w:val="2"/>
    </w:pPr>
    <w:rPr>
      <w:b/>
      <w:bCs/>
      <w:i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697F54"/>
    <w:rPr>
      <w:rFonts w:ascii="Cambria" w:eastAsia="Cambria" w:hAnsi="Cambria" w:cs="Cambria"/>
      <w:b/>
      <w:bCs/>
      <w:sz w:val="26"/>
      <w:szCs w:val="26"/>
    </w:rPr>
  </w:style>
  <w:style w:type="character" w:customStyle="1" w:styleId="Nagwek2Znak">
    <w:name w:val="Nagłówek 2 Znak"/>
    <w:basedOn w:val="Domylnaczcionkaakapitu"/>
    <w:link w:val="Nagwek2"/>
    <w:uiPriority w:val="9"/>
    <w:rsid w:val="00697F54"/>
    <w:rPr>
      <w:rFonts w:ascii="Cambria" w:eastAsia="Cambria" w:hAnsi="Cambria" w:cs="Cambria"/>
      <w:b/>
      <w:bCs/>
      <w:sz w:val="24"/>
      <w:szCs w:val="24"/>
    </w:rPr>
  </w:style>
  <w:style w:type="character" w:customStyle="1" w:styleId="Nagwek3Znak">
    <w:name w:val="Nagłówek 3 Znak"/>
    <w:basedOn w:val="Domylnaczcionkaakapitu"/>
    <w:link w:val="Nagwek3"/>
    <w:uiPriority w:val="9"/>
    <w:rsid w:val="00697F54"/>
    <w:rPr>
      <w:rFonts w:ascii="Cambria" w:eastAsia="Cambria" w:hAnsi="Cambria" w:cs="Cambria"/>
      <w:b/>
      <w:bCs/>
      <w:i/>
      <w:sz w:val="24"/>
      <w:szCs w:val="24"/>
    </w:rPr>
  </w:style>
  <w:style w:type="table" w:customStyle="1" w:styleId="TableNormal">
    <w:name w:val="Table Normal"/>
    <w:uiPriority w:val="2"/>
    <w:semiHidden/>
    <w:unhideWhenUsed/>
    <w:qFormat/>
    <w:rsid w:val="00697F54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link w:val="TekstpodstawowyZnak"/>
    <w:uiPriority w:val="1"/>
    <w:qFormat/>
    <w:rsid w:val="00697F54"/>
    <w:rPr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697F54"/>
    <w:rPr>
      <w:rFonts w:ascii="Cambria" w:eastAsia="Cambria" w:hAnsi="Cambria" w:cs="Cambria"/>
      <w:sz w:val="24"/>
      <w:szCs w:val="24"/>
    </w:rPr>
  </w:style>
  <w:style w:type="paragraph" w:styleId="Akapitzlist">
    <w:name w:val="List Paragraph"/>
    <w:basedOn w:val="Normalny"/>
    <w:uiPriority w:val="1"/>
    <w:qFormat/>
    <w:rsid w:val="00697F54"/>
    <w:pPr>
      <w:ind w:left="846" w:hanging="708"/>
      <w:jc w:val="both"/>
    </w:pPr>
  </w:style>
  <w:style w:type="paragraph" w:customStyle="1" w:styleId="TableParagraph">
    <w:name w:val="Table Paragraph"/>
    <w:basedOn w:val="Normalny"/>
    <w:uiPriority w:val="1"/>
    <w:qFormat/>
    <w:rsid w:val="00697F54"/>
  </w:style>
  <w:style w:type="paragraph" w:customStyle="1" w:styleId="rozdzia">
    <w:name w:val="rozdział"/>
    <w:basedOn w:val="Normalny"/>
    <w:rsid w:val="00697F54"/>
    <w:pPr>
      <w:widowControl/>
      <w:tabs>
        <w:tab w:val="left" w:pos="0"/>
      </w:tabs>
      <w:suppressAutoHyphens/>
      <w:autoSpaceDE/>
      <w:autoSpaceDN/>
      <w:jc w:val="both"/>
    </w:pPr>
    <w:rPr>
      <w:rFonts w:ascii="Tahoma" w:eastAsia="Times New Roman" w:hAnsi="Tahoma" w:cs="Tahoma"/>
      <w:b/>
      <w:spacing w:val="8"/>
      <w:kern w:val="1"/>
      <w:sz w:val="20"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697F54"/>
    <w:pPr>
      <w:widowControl/>
      <w:suppressAutoHyphens/>
      <w:autoSpaceDE/>
      <w:autoSpaceDN/>
      <w:jc w:val="center"/>
    </w:pPr>
    <w:rPr>
      <w:rFonts w:ascii="Times New Roman" w:eastAsia="Times New Roman" w:hAnsi="Times New Roman" w:cs="Times New Roman"/>
      <w:b/>
      <w:bCs/>
      <w:kern w:val="1"/>
      <w:sz w:val="28"/>
      <w:szCs w:val="36"/>
      <w:lang w:eastAsia="ar-SA"/>
    </w:rPr>
  </w:style>
  <w:style w:type="character" w:customStyle="1" w:styleId="TytuZnak">
    <w:name w:val="Tytuł Znak"/>
    <w:basedOn w:val="Domylnaczcionkaakapitu"/>
    <w:link w:val="Tytu"/>
    <w:rsid w:val="00697F54"/>
    <w:rPr>
      <w:rFonts w:ascii="Times New Roman" w:eastAsia="Times New Roman" w:hAnsi="Times New Roman" w:cs="Times New Roman"/>
      <w:b/>
      <w:bCs/>
      <w:kern w:val="1"/>
      <w:sz w:val="28"/>
      <w:szCs w:val="36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697F54"/>
    <w:pPr>
      <w:numPr>
        <w:ilvl w:val="1"/>
      </w:numPr>
      <w:spacing w:after="160"/>
    </w:pPr>
    <w:rPr>
      <w:rFonts w:ascii="Calibri" w:eastAsia="Times New Roman" w:hAnsi="Calibri" w:cs="Times New Roman"/>
      <w:color w:val="5A5A5A"/>
      <w:spacing w:val="15"/>
      <w:sz w:val="20"/>
      <w:szCs w:val="20"/>
    </w:rPr>
  </w:style>
  <w:style w:type="character" w:customStyle="1" w:styleId="PodtytuZnak">
    <w:name w:val="Podtytuł Znak"/>
    <w:basedOn w:val="Domylnaczcionkaakapitu"/>
    <w:link w:val="Podtytu"/>
    <w:uiPriority w:val="11"/>
    <w:rsid w:val="00697F54"/>
    <w:rPr>
      <w:rFonts w:ascii="Calibri" w:eastAsia="Times New Roman" w:hAnsi="Calibri" w:cs="Times New Roman"/>
      <w:color w:val="5A5A5A"/>
      <w:spacing w:val="15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697F54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rsid w:val="00697F54"/>
    <w:rPr>
      <w:rFonts w:ascii="Cambria" w:eastAsia="Cambria" w:hAnsi="Cambria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697F54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697F54"/>
    <w:rPr>
      <w:rFonts w:ascii="Cambria" w:eastAsia="Cambria" w:hAnsi="Cambria" w:cs="Times New Roman"/>
      <w:sz w:val="20"/>
      <w:szCs w:val="20"/>
    </w:rPr>
  </w:style>
  <w:style w:type="character" w:styleId="Hipercze">
    <w:name w:val="Hyperlink"/>
    <w:uiPriority w:val="99"/>
    <w:unhideWhenUsed/>
    <w:rsid w:val="00697F54"/>
    <w:rPr>
      <w:color w:val="0000FF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697F54"/>
    <w:rPr>
      <w:color w:val="605E5C"/>
      <w:shd w:val="clear" w:color="auto" w:fill="E1DFDD"/>
    </w:rPr>
  </w:style>
  <w:style w:type="paragraph" w:customStyle="1" w:styleId="Default">
    <w:name w:val="Default"/>
    <w:rsid w:val="00697F54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97F54"/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97F54"/>
    <w:rPr>
      <w:rFonts w:ascii="Tahoma" w:eastAsia="Cambria" w:hAnsi="Tahoma" w:cs="Times New Roman"/>
      <w:sz w:val="16"/>
      <w:szCs w:val="16"/>
    </w:rPr>
  </w:style>
  <w:style w:type="paragraph" w:customStyle="1" w:styleId="ui-datalist-item">
    <w:name w:val="ui-datalist-item"/>
    <w:basedOn w:val="Normalny"/>
    <w:rsid w:val="00697F54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ierozpoznanawzmianka2">
    <w:name w:val="Nierozpoznana wzmianka2"/>
    <w:uiPriority w:val="99"/>
    <w:semiHidden/>
    <w:unhideWhenUsed/>
    <w:rsid w:val="00697F54"/>
    <w:rPr>
      <w:color w:val="605E5C"/>
      <w:shd w:val="clear" w:color="auto" w:fill="E1DFDD"/>
    </w:rPr>
  </w:style>
  <w:style w:type="character" w:customStyle="1" w:styleId="redniasiatka2Znak">
    <w:name w:val="Średnia siatka 2 Znak"/>
    <w:link w:val="redniasiatka21"/>
    <w:uiPriority w:val="99"/>
    <w:locked/>
    <w:rsid w:val="00697F54"/>
    <w:rPr>
      <w:rFonts w:ascii="Times New Roman" w:hAnsi="Times New Roman"/>
      <w:color w:val="000000"/>
      <w:lang w:eastAsia="pl-PL"/>
    </w:rPr>
  </w:style>
  <w:style w:type="paragraph" w:customStyle="1" w:styleId="redniasiatka21">
    <w:name w:val="Średnia siatka 21"/>
    <w:link w:val="redniasiatka2Znak"/>
    <w:uiPriority w:val="99"/>
    <w:qFormat/>
    <w:rsid w:val="00697F54"/>
    <w:pPr>
      <w:suppressAutoHyphens/>
      <w:autoSpaceDN w:val="0"/>
      <w:spacing w:after="0" w:line="240" w:lineRule="auto"/>
      <w:ind w:left="190" w:hanging="10"/>
      <w:jc w:val="both"/>
    </w:pPr>
    <w:rPr>
      <w:rFonts w:ascii="Times New Roman" w:hAnsi="Times New Roman"/>
      <w:color w:val="00000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81277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81277"/>
    <w:rPr>
      <w:rFonts w:ascii="Cambria" w:eastAsia="Cambria" w:hAnsi="Cambria" w:cs="Cambria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8127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gif"/><Relationship Id="rId12" Type="http://schemas.openxmlformats.org/officeDocument/2006/relationships/hyperlink" Target="https://bip.jerzmanice.zp.gov.pl/index.php" TargetMode="External"/><Relationship Id="rId17" Type="http://schemas.openxmlformats.org/officeDocument/2006/relationships/hyperlink" Target="https://e-zamowienia.gov.pl" TargetMode="External"/><Relationship Id="rId2" Type="http://schemas.openxmlformats.org/officeDocument/2006/relationships/styles" Target="styles.xml"/><Relationship Id="rId16" Type="http://schemas.openxmlformats.org/officeDocument/2006/relationships/hyperlink" Target="https://epuap.gov.pl/wps/myportal/aplikacje/skrzynka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jerzmanice.zp.gov.pl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e-zamowienia.gov.pl" TargetMode="External"/><Relationship Id="rId10" Type="http://schemas.openxmlformats.org/officeDocument/2006/relationships/hyperlink" Target="mailto:sekretariat@jerzmanice.zp.gov.pl" TargetMode="External"/><Relationship Id="rId19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epuap.gov.pl/wps/myportal/aplikacje/skrzynka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30</Pages>
  <Words>9067</Words>
  <Characters>54404</Characters>
  <Application>Microsoft Office Word</Application>
  <DocSecurity>0</DocSecurity>
  <Lines>453</Lines>
  <Paragraphs>126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49</vt:i4>
      </vt:variant>
    </vt:vector>
  </HeadingPairs>
  <TitlesOfParts>
    <vt:vector size="50" baseType="lpstr">
      <vt:lpstr/>
      <vt:lpstr>    Tryb udzielenia zamówienia.</vt:lpstr>
      <vt:lpstr>    Wartość zamówienia.</vt:lpstr>
      <vt:lpstr>    Słownik.</vt:lpstr>
      <vt:lpstr>    „Zamawiający” – Okręgowy Ośrodek Wychowawczy w Jerzmanicach-Zdroju</vt:lpstr>
      <vt:lpstr>INFORMACJA, CZY ZAMAWIAJĄCY PRZEWIDUJE WYBÓR NAJKORZYSTNIEJSZEJ OFERTY Z MOZLIWO</vt:lpstr>
      <vt:lpstr>ŹRÓDŁA FINANSOWANIA</vt:lpstr>
      <vt:lpstr>    Zamawiający informuje, iż zamówienie jest finansowane z planu finansowego jednos</vt:lpstr>
      <vt:lpstr>    </vt:lpstr>
      <vt:lpstr>    </vt:lpstr>
      <vt:lpstr>OPIS PRZEDMIOTU ZAMÓWIENIA</vt:lpstr>
      <vt:lpstr>TERMIN WYKONANIA ZAMÓWIENIA</vt:lpstr>
      <vt:lpstr>WARUNKI UDZIAŁU W POSTĘPOWANIU</vt:lpstr>
      <vt:lpstr>    zdolności do występowania w obrocie gospodarczym;</vt:lpstr>
      <vt:lpstr>    uprawnień do prowadzenia określonej działalności gospodarczej lub zawodowej, o i</vt:lpstr>
      <vt:lpstr>    uprawnień sytuacji ekonomicznej lub finansowej;</vt:lpstr>
      <vt:lpstr>    zdolności technicznej lub zawodowej w zakresie:</vt:lpstr>
      <vt:lpstr>    </vt:lpstr>
      <vt:lpstr>    </vt:lpstr>
      <vt:lpstr>PODSTAWY WYKLUCZENIA Z POSTĘPOWANIA</vt:lpstr>
      <vt:lpstr>WYKAZ OŚWIADCZEŃ LUB DOKUMENTÓW, JAKIE MAJĄ ZŁOŻYĆ WYKONAWCY W CELU POTWIERDZENI</vt:lpstr>
      <vt:lpstr>    W celu potwierdzenia spełniania warunków udziału w postępowaniu:</vt:lpstr>
      <vt:lpstr>    Zamawiający nie wymaga składania podmiotowych środków dowodowych potwierdzającyc</vt:lpstr>
      <vt:lpstr>    </vt:lpstr>
      <vt:lpstr>Rozdział 9</vt:lpstr>
      <vt:lpstr>NA ZASOBACH INNYCH PODMIOTÓW, NA ZASADACH OKREŚLONYCH W ART. 118 USTAWY PZP ORAZ</vt:lpstr>
      <vt:lpstr/>
      <vt:lpstr>INFORMACJA DLA WYKONAWCÓW WSPÓLNIE UBIEGAJĄCYCH SIĘ O UDZIELENIE ZAMÓWIENIA (W T</vt:lpstr>
      <vt:lpstr>INFORMACJE O ŚRODKACH KOMUNIKACJI ELEKTRONICZNEJ, PRZY UŻYCIU KTÓRYCH ZAMAWIAJĄC</vt:lpstr>
      <vt:lpstr>    Wymagania ogólne</vt:lpstr>
      <vt:lpstr>    Składanie ofert.</vt:lpstr>
      <vt:lpstr>    Składanie dokumentów innych niż oferty oraz oświadczenia, o których mowa w rozdz</vt:lpstr>
      <vt:lpstr>WYMAGANIA DOTYCZĄCE WADIUM</vt:lpstr>
      <vt:lpstr>OPIS SPOSOBU PRZYGOTOWANIA OFERTY</vt:lpstr>
      <vt:lpstr>    Oświadczenia o których mowa w SWZ ( załącznik nr 4)</vt:lpstr>
      <vt:lpstr>    Potwierdzenie umocowania do działania w imieniu wykonawcy lub podmiotu udostępni</vt:lpstr>
      <vt:lpstr>SKŁADANIE I OTWARCIE OFERT</vt:lpstr>
      <vt:lpstr>TERMIN ZWIĄZANIA OFERTĄ</vt:lpstr>
      <vt:lpstr>OPIS SPOSOBU OBLICZENIA CENY OFERTY</vt:lpstr>
      <vt:lpstr>OPIS KRYTERIÓW, KTÓRYMI ZAMAWIAJĄCY BĘDZIE SIĘ KIEROWAŁ PRZY WYBORZE OFERTY, WRA</vt:lpstr>
      <vt:lpstr>    O = C </vt:lpstr>
      <vt:lpstr>WYBÓR NAJKORZYSTNIEJSZEJ OFERTY</vt:lpstr>
      <vt:lpstr>    Jeżeli termin związania ofertą upłynął przed wyborem najkorzystniejszej oferty, </vt:lpstr>
      <vt:lpstr>INFORMACJE O FORMALNOŚCIACH, JAKIE POWINNY</vt:lpstr>
      <vt:lpstr>POSTANOWIENIA UMOWY</vt:lpstr>
      <vt:lpstr>OCHRONA DANYCH OSOBOWYCH</vt:lpstr>
      <vt:lpstr/>
      <vt:lpstr/>
      <vt:lpstr>POUCZENIE O ŚRODKACH OCHRONY PRAWNEJ</vt:lpstr>
      <vt:lpstr>ZAŁĄCZNIKI DO SWZ</vt:lpstr>
    </vt:vector>
  </TitlesOfParts>
  <Company/>
  <LinksUpToDate>false</LinksUpToDate>
  <CharactersWithSpaces>63345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Wiklinski, Michal</cp:lastModifiedBy>
  <cp:revision>6</cp:revision>
  <cp:lastPrinted>2022-08-02T12:53:00Z</cp:lastPrinted>
  <dcterms:created xsi:type="dcterms:W3CDTF">2023-08-22T06:56:00Z</dcterms:created>
  <dcterms:modified xsi:type="dcterms:W3CDTF">2024-08-22T16:06:00Z</dcterms:modified>
</cp:coreProperties>
</file>