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5B995" w14:textId="11C4DC20" w:rsidR="00D84C00" w:rsidRDefault="00D84C00" w:rsidP="00D84C00">
      <w:pPr>
        <w:jc w:val="center"/>
        <w:rPr>
          <w:b/>
          <w:i/>
          <w:iCs/>
          <w:sz w:val="22"/>
          <w:szCs w:val="22"/>
        </w:rPr>
      </w:pPr>
      <w:r w:rsidRPr="00C64452">
        <w:rPr>
          <w:b/>
          <w:i/>
          <w:iCs/>
          <w:sz w:val="22"/>
          <w:szCs w:val="22"/>
        </w:rPr>
        <w:t>WZÓR</w:t>
      </w:r>
    </w:p>
    <w:p w14:paraId="483D6CAD" w14:textId="1A453673" w:rsidR="0021473A" w:rsidRPr="00C64452" w:rsidRDefault="00CA6E96" w:rsidP="00D84C00">
      <w:pPr>
        <w:jc w:val="center"/>
        <w:rPr>
          <w:b/>
          <w:i/>
          <w:iCs/>
          <w:sz w:val="22"/>
          <w:szCs w:val="22"/>
        </w:rPr>
      </w:pPr>
      <w:r>
        <w:rPr>
          <w:b/>
          <w:i/>
          <w:iCs/>
          <w:sz w:val="22"/>
          <w:szCs w:val="22"/>
        </w:rPr>
        <w:t xml:space="preserve">Projektowane </w:t>
      </w:r>
      <w:r w:rsidR="0021473A">
        <w:rPr>
          <w:b/>
          <w:i/>
          <w:iCs/>
          <w:sz w:val="22"/>
          <w:szCs w:val="22"/>
        </w:rPr>
        <w:t>postanowienia umowy</w:t>
      </w:r>
      <w:r w:rsidR="00F75807">
        <w:rPr>
          <w:b/>
          <w:i/>
          <w:iCs/>
          <w:sz w:val="22"/>
          <w:szCs w:val="22"/>
        </w:rPr>
        <w:t xml:space="preserve">  </w:t>
      </w:r>
    </w:p>
    <w:p w14:paraId="3A3D7A45" w14:textId="77777777" w:rsidR="00D84C00" w:rsidRPr="00C64452" w:rsidRDefault="00D84C00" w:rsidP="00D84C00">
      <w:pPr>
        <w:pStyle w:val="Bezodstpw"/>
        <w:spacing w:line="360" w:lineRule="auto"/>
        <w:jc w:val="center"/>
        <w:rPr>
          <w:rFonts w:ascii="Times New Roman" w:hAnsi="Times New Roman" w:cs="Times New Roman"/>
          <w:b/>
          <w:sz w:val="24"/>
          <w:szCs w:val="24"/>
        </w:rPr>
      </w:pPr>
      <w:r w:rsidRPr="00C64452">
        <w:rPr>
          <w:rFonts w:ascii="Times New Roman" w:hAnsi="Times New Roman" w:cs="Times New Roman"/>
          <w:b/>
          <w:sz w:val="36"/>
          <w:szCs w:val="36"/>
        </w:rPr>
        <w:t>Umowa nr …</w:t>
      </w:r>
    </w:p>
    <w:p w14:paraId="63888DB1" w14:textId="77777777" w:rsidR="00D84C00" w:rsidRPr="00C64452" w:rsidRDefault="00D84C00" w:rsidP="00D84C00">
      <w:pPr>
        <w:pStyle w:val="Bezodstpw"/>
        <w:spacing w:line="360" w:lineRule="auto"/>
        <w:jc w:val="center"/>
        <w:rPr>
          <w:rFonts w:ascii="Times New Roman" w:hAnsi="Times New Roman" w:cs="Times New Roman"/>
          <w:b/>
          <w:sz w:val="24"/>
          <w:szCs w:val="24"/>
        </w:rPr>
      </w:pPr>
    </w:p>
    <w:p w14:paraId="08B0BD55" w14:textId="6C46A0BB" w:rsidR="00D84C00" w:rsidRPr="00C64452" w:rsidRDefault="00D84C00" w:rsidP="00D84C00">
      <w:pPr>
        <w:pStyle w:val="Bezodstpw"/>
        <w:spacing w:line="360" w:lineRule="auto"/>
        <w:jc w:val="both"/>
        <w:rPr>
          <w:rFonts w:ascii="Times New Roman" w:hAnsi="Times New Roman" w:cs="Times New Roman"/>
        </w:rPr>
      </w:pPr>
      <w:r w:rsidRPr="00C64452">
        <w:rPr>
          <w:rFonts w:ascii="Times New Roman" w:hAnsi="Times New Roman" w:cs="Times New Roman"/>
        </w:rPr>
        <w:t xml:space="preserve">zawarta w dniu ...................  </w:t>
      </w:r>
      <w:r w:rsidR="00F32D09" w:rsidRPr="00C64452">
        <w:rPr>
          <w:rFonts w:ascii="Times New Roman" w:hAnsi="Times New Roman" w:cs="Times New Roman"/>
        </w:rPr>
        <w:t>202</w:t>
      </w:r>
      <w:r w:rsidR="00F32D09">
        <w:rPr>
          <w:rFonts w:ascii="Times New Roman" w:hAnsi="Times New Roman" w:cs="Times New Roman"/>
        </w:rPr>
        <w:t>4</w:t>
      </w:r>
      <w:r w:rsidR="00F32D09" w:rsidRPr="00C64452">
        <w:rPr>
          <w:rFonts w:ascii="Times New Roman" w:hAnsi="Times New Roman" w:cs="Times New Roman"/>
        </w:rPr>
        <w:t xml:space="preserve"> </w:t>
      </w:r>
      <w:r w:rsidRPr="00C64452">
        <w:rPr>
          <w:rFonts w:ascii="Times New Roman" w:hAnsi="Times New Roman" w:cs="Times New Roman"/>
        </w:rPr>
        <w:t>r. pomiędzy:</w:t>
      </w:r>
    </w:p>
    <w:p w14:paraId="7F5C2D48" w14:textId="77777777" w:rsidR="00D84C00" w:rsidRPr="00C64452" w:rsidRDefault="00D84C00" w:rsidP="00D84C00">
      <w:pPr>
        <w:pStyle w:val="Bezodstpw"/>
        <w:spacing w:line="360" w:lineRule="auto"/>
        <w:jc w:val="both"/>
        <w:rPr>
          <w:rFonts w:ascii="Times New Roman" w:hAnsi="Times New Roman" w:cs="Times New Roman"/>
        </w:rPr>
      </w:pPr>
    </w:p>
    <w:p w14:paraId="0E422755" w14:textId="6C9126A8" w:rsidR="00D84C00" w:rsidRPr="00C64452" w:rsidRDefault="00BE2188" w:rsidP="00D84C00">
      <w:pPr>
        <w:pStyle w:val="Bezodstpw"/>
        <w:spacing w:line="360" w:lineRule="auto"/>
        <w:jc w:val="both"/>
        <w:rPr>
          <w:rFonts w:ascii="Times New Roman" w:hAnsi="Times New Roman" w:cs="Times New Roman"/>
        </w:rPr>
      </w:pPr>
      <w:r>
        <w:rPr>
          <w:rFonts w:ascii="Times New Roman" w:hAnsi="Times New Roman" w:cs="Times New Roman"/>
          <w:b/>
        </w:rPr>
        <w:t xml:space="preserve">Powiatowym Inspektoratem Weterynarii ul. </w:t>
      </w:r>
      <w:r w:rsidR="00F32D09">
        <w:rPr>
          <w:rFonts w:ascii="Times New Roman" w:hAnsi="Times New Roman" w:cs="Times New Roman"/>
          <w:b/>
        </w:rPr>
        <w:t>Tczewska 28 82-100</w:t>
      </w:r>
      <w:r>
        <w:rPr>
          <w:rFonts w:ascii="Times New Roman" w:hAnsi="Times New Roman" w:cs="Times New Roman"/>
          <w:b/>
        </w:rPr>
        <w:t xml:space="preserve"> Nowy Dwór Gdański</w:t>
      </w:r>
      <w:r w:rsidR="00D84C00" w:rsidRPr="00C64452">
        <w:rPr>
          <w:rFonts w:ascii="Times New Roman" w:hAnsi="Times New Roman" w:cs="Times New Roman"/>
        </w:rPr>
        <w:t>, reprezentowaną przez:</w:t>
      </w:r>
    </w:p>
    <w:p w14:paraId="1AEBAB3E" w14:textId="65D00F94" w:rsidR="00D84C00" w:rsidRPr="00C64452" w:rsidRDefault="004B0DCB" w:rsidP="00D84C00">
      <w:pPr>
        <w:pStyle w:val="Bezodstpw"/>
        <w:spacing w:line="360" w:lineRule="auto"/>
        <w:jc w:val="both"/>
        <w:rPr>
          <w:rFonts w:ascii="Times New Roman" w:hAnsi="Times New Roman" w:cs="Times New Roman"/>
        </w:rPr>
      </w:pPr>
      <w:r>
        <w:rPr>
          <w:rFonts w:ascii="Times New Roman" w:hAnsi="Times New Roman" w:cs="Times New Roman"/>
        </w:rPr>
        <w:t>Michała Majewskiego</w:t>
      </w:r>
      <w:r w:rsidRPr="00C64452">
        <w:rPr>
          <w:rFonts w:ascii="Times New Roman" w:hAnsi="Times New Roman" w:cs="Times New Roman"/>
        </w:rPr>
        <w:t xml:space="preserve"> </w:t>
      </w:r>
      <w:r w:rsidR="00BE2188">
        <w:rPr>
          <w:rFonts w:ascii="Times New Roman" w:hAnsi="Times New Roman" w:cs="Times New Roman"/>
        </w:rPr>
        <w:t>–</w:t>
      </w:r>
      <w:r w:rsidR="00D84C00" w:rsidRPr="00C64452">
        <w:rPr>
          <w:rFonts w:ascii="Times New Roman" w:hAnsi="Times New Roman" w:cs="Times New Roman"/>
        </w:rPr>
        <w:t xml:space="preserve"> </w:t>
      </w:r>
      <w:r w:rsidR="00BE2188">
        <w:rPr>
          <w:rFonts w:ascii="Times New Roman" w:hAnsi="Times New Roman" w:cs="Times New Roman"/>
        </w:rPr>
        <w:t>Powiatow</w:t>
      </w:r>
      <w:r>
        <w:rPr>
          <w:rFonts w:ascii="Times New Roman" w:hAnsi="Times New Roman" w:cs="Times New Roman"/>
        </w:rPr>
        <w:t>ego</w:t>
      </w:r>
      <w:r w:rsidR="00BE2188">
        <w:rPr>
          <w:rFonts w:ascii="Times New Roman" w:hAnsi="Times New Roman" w:cs="Times New Roman"/>
        </w:rPr>
        <w:t xml:space="preserve"> Lekarz</w:t>
      </w:r>
      <w:r>
        <w:rPr>
          <w:rFonts w:ascii="Times New Roman" w:hAnsi="Times New Roman" w:cs="Times New Roman"/>
        </w:rPr>
        <w:t>a</w:t>
      </w:r>
      <w:r w:rsidR="00BE2188">
        <w:rPr>
          <w:rFonts w:ascii="Times New Roman" w:hAnsi="Times New Roman" w:cs="Times New Roman"/>
        </w:rPr>
        <w:t xml:space="preserve"> Weterynarii</w:t>
      </w:r>
    </w:p>
    <w:p w14:paraId="5E152850" w14:textId="77777777" w:rsidR="00D84C00" w:rsidRPr="00C64452" w:rsidRDefault="00D84C00" w:rsidP="00D84C00">
      <w:pPr>
        <w:pStyle w:val="Bezodstpw"/>
        <w:spacing w:line="360" w:lineRule="auto"/>
        <w:jc w:val="both"/>
        <w:rPr>
          <w:rFonts w:ascii="Times New Roman" w:hAnsi="Times New Roman" w:cs="Times New Roman"/>
        </w:rPr>
      </w:pPr>
      <w:r w:rsidRPr="00C64452">
        <w:rPr>
          <w:rFonts w:ascii="Times New Roman" w:hAnsi="Times New Roman" w:cs="Times New Roman"/>
        </w:rPr>
        <w:t xml:space="preserve">zwaną w treści umowy </w:t>
      </w:r>
      <w:r w:rsidRPr="00C64452">
        <w:rPr>
          <w:rFonts w:ascii="Times New Roman" w:hAnsi="Times New Roman" w:cs="Times New Roman"/>
          <w:b/>
        </w:rPr>
        <w:t>ZAMAWIAJĄCYM,</w:t>
      </w:r>
    </w:p>
    <w:p w14:paraId="6CB86724" w14:textId="77777777" w:rsidR="00D84C00" w:rsidRPr="00C64452" w:rsidRDefault="00D84C00" w:rsidP="00D84C00">
      <w:pPr>
        <w:pStyle w:val="Bezodstpw"/>
        <w:spacing w:line="360" w:lineRule="auto"/>
        <w:jc w:val="both"/>
        <w:rPr>
          <w:rFonts w:ascii="Times New Roman" w:hAnsi="Times New Roman" w:cs="Times New Roman"/>
        </w:rPr>
      </w:pPr>
      <w:r w:rsidRPr="00C64452">
        <w:rPr>
          <w:rFonts w:ascii="Times New Roman" w:hAnsi="Times New Roman" w:cs="Times New Roman"/>
        </w:rPr>
        <w:t xml:space="preserve"> a</w:t>
      </w:r>
    </w:p>
    <w:p w14:paraId="7959C75C" w14:textId="77777777" w:rsidR="00D84C00" w:rsidRPr="00C64452" w:rsidRDefault="00D84C00" w:rsidP="00D84C00">
      <w:pPr>
        <w:pStyle w:val="Bezodstpw"/>
        <w:spacing w:line="360" w:lineRule="auto"/>
        <w:jc w:val="both"/>
        <w:rPr>
          <w:rFonts w:ascii="Times New Roman" w:hAnsi="Times New Roman" w:cs="Times New Roman"/>
        </w:rPr>
      </w:pPr>
    </w:p>
    <w:p w14:paraId="04421B39" w14:textId="77777777" w:rsidR="00D84C00" w:rsidRPr="00C64452" w:rsidRDefault="00D84C00" w:rsidP="00D84C00">
      <w:pPr>
        <w:pStyle w:val="Bezodstpw"/>
        <w:spacing w:line="360" w:lineRule="auto"/>
        <w:jc w:val="both"/>
        <w:rPr>
          <w:rFonts w:ascii="Times New Roman" w:hAnsi="Times New Roman" w:cs="Times New Roman"/>
        </w:rPr>
      </w:pPr>
      <w:r w:rsidRPr="00C64452">
        <w:rPr>
          <w:rFonts w:ascii="Times New Roman" w:hAnsi="Times New Roman" w:cs="Times New Roman"/>
        </w:rPr>
        <w:t>………………………………………</w:t>
      </w:r>
    </w:p>
    <w:p w14:paraId="771B047D" w14:textId="7AC36CAD" w:rsidR="00D84C00" w:rsidRPr="005F7CF2" w:rsidRDefault="00E65C79" w:rsidP="00D84C00">
      <w:pPr>
        <w:spacing w:line="360" w:lineRule="auto"/>
        <w:jc w:val="both"/>
        <w:rPr>
          <w:sz w:val="22"/>
          <w:szCs w:val="22"/>
        </w:rPr>
      </w:pPr>
      <w:r>
        <w:rPr>
          <w:sz w:val="22"/>
          <w:szCs w:val="22"/>
        </w:rPr>
        <w:t>r</w:t>
      </w:r>
      <w:r w:rsidR="00D84C00" w:rsidRPr="005F7CF2">
        <w:rPr>
          <w:sz w:val="22"/>
          <w:szCs w:val="22"/>
        </w:rPr>
        <w:t>eprezentowaną</w:t>
      </w:r>
      <w:r>
        <w:rPr>
          <w:sz w:val="22"/>
          <w:szCs w:val="22"/>
        </w:rPr>
        <w:t>/-</w:t>
      </w:r>
      <w:proofErr w:type="spellStart"/>
      <w:r>
        <w:rPr>
          <w:sz w:val="22"/>
          <w:szCs w:val="22"/>
        </w:rPr>
        <w:t>ym</w:t>
      </w:r>
      <w:proofErr w:type="spellEnd"/>
      <w:r w:rsidR="00D84C00" w:rsidRPr="005F7CF2">
        <w:rPr>
          <w:sz w:val="22"/>
          <w:szCs w:val="22"/>
        </w:rPr>
        <w:t xml:space="preserve"> przez: ……………………………………</w:t>
      </w:r>
    </w:p>
    <w:p w14:paraId="628824BF" w14:textId="11E3960E" w:rsidR="00D84C00" w:rsidRPr="005F7CF2" w:rsidRDefault="00D84C00" w:rsidP="00D84C00">
      <w:pPr>
        <w:autoSpaceDE w:val="0"/>
        <w:autoSpaceDN w:val="0"/>
        <w:adjustRightInd w:val="0"/>
        <w:spacing w:line="360" w:lineRule="auto"/>
        <w:jc w:val="both"/>
        <w:rPr>
          <w:sz w:val="22"/>
          <w:szCs w:val="22"/>
        </w:rPr>
      </w:pPr>
      <w:r w:rsidRPr="005F7CF2">
        <w:rPr>
          <w:sz w:val="22"/>
          <w:szCs w:val="22"/>
        </w:rPr>
        <w:t xml:space="preserve">zwaną </w:t>
      </w:r>
      <w:r w:rsidR="00E65C79">
        <w:rPr>
          <w:sz w:val="22"/>
          <w:szCs w:val="22"/>
        </w:rPr>
        <w:t>/-</w:t>
      </w:r>
      <w:proofErr w:type="spellStart"/>
      <w:r w:rsidR="00E65C79">
        <w:rPr>
          <w:sz w:val="22"/>
          <w:szCs w:val="22"/>
        </w:rPr>
        <w:t>ym</w:t>
      </w:r>
      <w:proofErr w:type="spellEnd"/>
      <w:r w:rsidR="00E65C79">
        <w:rPr>
          <w:sz w:val="22"/>
          <w:szCs w:val="22"/>
        </w:rPr>
        <w:t xml:space="preserve"> </w:t>
      </w:r>
      <w:r w:rsidRPr="005F7CF2">
        <w:rPr>
          <w:sz w:val="22"/>
          <w:szCs w:val="22"/>
        </w:rPr>
        <w:t xml:space="preserve">w dalszej treści umowy </w:t>
      </w:r>
      <w:r w:rsidRPr="005F7CF2">
        <w:rPr>
          <w:b/>
          <w:sz w:val="22"/>
          <w:szCs w:val="22"/>
        </w:rPr>
        <w:t>WYKONAWCĄ</w:t>
      </w:r>
    </w:p>
    <w:p w14:paraId="1BF69E9D" w14:textId="77777777" w:rsidR="00D84C00" w:rsidRPr="00E65C79" w:rsidRDefault="00D84C00" w:rsidP="00D84C00">
      <w:pPr>
        <w:pStyle w:val="Bezodstpw"/>
        <w:spacing w:line="360" w:lineRule="auto"/>
        <w:jc w:val="both"/>
        <w:rPr>
          <w:rFonts w:ascii="Times New Roman" w:hAnsi="Times New Roman" w:cs="Times New Roman"/>
          <w:b/>
        </w:rPr>
      </w:pPr>
    </w:p>
    <w:p w14:paraId="5F2F9DBD" w14:textId="22BAC8FC" w:rsidR="00D84C00" w:rsidRPr="005F7CF2" w:rsidRDefault="00D84C00" w:rsidP="00D84C00">
      <w:pPr>
        <w:autoSpaceDE w:val="0"/>
        <w:autoSpaceDN w:val="0"/>
        <w:adjustRightInd w:val="0"/>
        <w:spacing w:line="360" w:lineRule="auto"/>
        <w:jc w:val="both"/>
        <w:rPr>
          <w:sz w:val="22"/>
          <w:szCs w:val="22"/>
        </w:rPr>
      </w:pPr>
      <w:r w:rsidRPr="005F7CF2">
        <w:rPr>
          <w:sz w:val="22"/>
          <w:szCs w:val="22"/>
        </w:rPr>
        <w:t xml:space="preserve">w wyniku przeprowadzonego przez Zamawiającego postępowania o udzielenie zamówienia (symbol sprawy </w:t>
      </w:r>
      <w:r w:rsidR="00BE2188">
        <w:rPr>
          <w:sz w:val="22"/>
          <w:szCs w:val="22"/>
        </w:rPr>
        <w:t>………………….</w:t>
      </w:r>
      <w:r w:rsidRPr="005F7CF2">
        <w:rPr>
          <w:sz w:val="22"/>
          <w:szCs w:val="22"/>
        </w:rPr>
        <w:t xml:space="preserve">) w trybie podstawowym  o którym mowa w art.  275 ust. 1 Ustawy z dnia 11 września 2019 r. Prawo Zamówień Publicznych została zawarta Umowa o następującej treści: </w:t>
      </w:r>
    </w:p>
    <w:p w14:paraId="695FC181" w14:textId="77777777" w:rsidR="00E65C79" w:rsidRDefault="00E65C79" w:rsidP="00D84C00">
      <w:pPr>
        <w:ind w:left="283"/>
        <w:jc w:val="center"/>
        <w:rPr>
          <w:b/>
          <w:color w:val="000000"/>
          <w:sz w:val="22"/>
          <w:szCs w:val="22"/>
        </w:rPr>
      </w:pPr>
    </w:p>
    <w:p w14:paraId="40C3380C" w14:textId="77777777" w:rsidR="00D84C00" w:rsidRPr="00C64452" w:rsidRDefault="00D84C00" w:rsidP="00D84C00">
      <w:pPr>
        <w:ind w:left="283"/>
        <w:jc w:val="center"/>
        <w:rPr>
          <w:b/>
          <w:color w:val="000000"/>
          <w:sz w:val="22"/>
          <w:szCs w:val="22"/>
        </w:rPr>
      </w:pPr>
      <w:r w:rsidRPr="00C64452">
        <w:rPr>
          <w:b/>
          <w:color w:val="000000"/>
          <w:sz w:val="22"/>
          <w:szCs w:val="22"/>
        </w:rPr>
        <w:t>§ 1</w:t>
      </w:r>
    </w:p>
    <w:p w14:paraId="1C49FCC7" w14:textId="77777777" w:rsidR="00D84C00" w:rsidRPr="00C64452" w:rsidRDefault="00D84C00" w:rsidP="00D84C00">
      <w:pPr>
        <w:spacing w:after="120"/>
        <w:jc w:val="center"/>
        <w:rPr>
          <w:b/>
          <w:color w:val="000000"/>
          <w:sz w:val="22"/>
          <w:szCs w:val="22"/>
        </w:rPr>
      </w:pPr>
      <w:r w:rsidRPr="00C64452">
        <w:rPr>
          <w:b/>
          <w:color w:val="000000"/>
          <w:sz w:val="22"/>
          <w:szCs w:val="22"/>
        </w:rPr>
        <w:t>Przedmiot Umowy</w:t>
      </w:r>
    </w:p>
    <w:p w14:paraId="5D731EA8" w14:textId="62487E74" w:rsidR="00D84C00" w:rsidRPr="00316E6F" w:rsidRDefault="00D84C00" w:rsidP="00D84C00">
      <w:pPr>
        <w:widowControl/>
        <w:numPr>
          <w:ilvl w:val="6"/>
          <w:numId w:val="8"/>
        </w:numPr>
        <w:tabs>
          <w:tab w:val="clear" w:pos="4683"/>
          <w:tab w:val="left" w:pos="284"/>
        </w:tabs>
        <w:spacing w:after="120"/>
        <w:ind w:left="284" w:hanging="284"/>
        <w:jc w:val="both"/>
        <w:rPr>
          <w:bCs/>
          <w:color w:val="000000"/>
          <w:sz w:val="22"/>
          <w:szCs w:val="22"/>
        </w:rPr>
      </w:pPr>
      <w:r w:rsidRPr="00C64452">
        <w:rPr>
          <w:color w:val="000000"/>
          <w:sz w:val="22"/>
          <w:szCs w:val="22"/>
        </w:rPr>
        <w:t xml:space="preserve">ZAMAWIAJĄCY zleca, a WYKONAWCA przyjmuje do </w:t>
      </w:r>
      <w:r w:rsidRPr="00E65C79">
        <w:rPr>
          <w:color w:val="000000"/>
          <w:sz w:val="22"/>
          <w:szCs w:val="22"/>
        </w:rPr>
        <w:t xml:space="preserve">wykonania </w:t>
      </w:r>
      <w:r w:rsidRPr="00316E6F">
        <w:rPr>
          <w:color w:val="000000"/>
          <w:sz w:val="22"/>
          <w:szCs w:val="22"/>
        </w:rPr>
        <w:t xml:space="preserve">zadanie </w:t>
      </w:r>
      <w:r w:rsidR="00F32D09" w:rsidRPr="00316E6F">
        <w:rPr>
          <w:b/>
          <w:bCs/>
          <w:i/>
          <w:iCs/>
          <w:sz w:val="22"/>
          <w:szCs w:val="22"/>
          <w:lang w:eastAsia="x-none"/>
        </w:rPr>
        <w:t>„</w:t>
      </w:r>
      <w:r w:rsidR="00316E6F" w:rsidRPr="00316E6F">
        <w:rPr>
          <w:bCs/>
          <w:kern w:val="32"/>
          <w:sz w:val="22"/>
          <w:szCs w:val="22"/>
        </w:rPr>
        <w:t>Kontynuacja adaptacji budynku przy ul. Kolejowej 1 w nowym Dworze Gdańskim na siedzibę Powiatowego Inspektoratu Weterynarii w Nowym Dworze Gdańskim archiwum i pracownia wytrawiania- II etap Remont i malowanie elewacji dwóch budynków wraz robotami towarzyszącym</w:t>
      </w:r>
      <w:r w:rsidR="00F32D09" w:rsidRPr="00316E6F">
        <w:rPr>
          <w:sz w:val="22"/>
          <w:szCs w:val="22"/>
        </w:rPr>
        <w:t>”</w:t>
      </w:r>
      <w:r w:rsidRPr="00316E6F">
        <w:rPr>
          <w:sz w:val="22"/>
          <w:szCs w:val="22"/>
        </w:rPr>
        <w:t>.</w:t>
      </w:r>
    </w:p>
    <w:p w14:paraId="246BEDFF" w14:textId="77777777" w:rsidR="00D84C00" w:rsidRPr="00C64452" w:rsidRDefault="00D84C00" w:rsidP="00D84C00">
      <w:pPr>
        <w:numPr>
          <w:ilvl w:val="0"/>
          <w:numId w:val="8"/>
        </w:numPr>
        <w:spacing w:after="120"/>
        <w:ind w:left="284" w:hanging="284"/>
        <w:jc w:val="both"/>
        <w:rPr>
          <w:color w:val="000000"/>
          <w:sz w:val="22"/>
          <w:szCs w:val="22"/>
        </w:rPr>
      </w:pPr>
      <w:r w:rsidRPr="00C64452">
        <w:rPr>
          <w:color w:val="000000"/>
          <w:sz w:val="22"/>
          <w:szCs w:val="22"/>
        </w:rPr>
        <w:t xml:space="preserve">Szczegółowy opis i wymagania dotyczące realizacji przedmiotu Umowy określone są w </w:t>
      </w:r>
      <w:r w:rsidRPr="00C64452">
        <w:rPr>
          <w:b/>
          <w:color w:val="000000"/>
          <w:sz w:val="22"/>
          <w:szCs w:val="22"/>
        </w:rPr>
        <w:t>załączniku nr 1</w:t>
      </w:r>
      <w:r w:rsidRPr="00C64452">
        <w:rPr>
          <w:sz w:val="22"/>
          <w:szCs w:val="22"/>
          <w:vertAlign w:val="superscript"/>
        </w:rPr>
        <w:footnoteReference w:id="1"/>
      </w:r>
      <w:r w:rsidRPr="00C64452">
        <w:rPr>
          <w:color w:val="000000"/>
          <w:sz w:val="22"/>
          <w:szCs w:val="22"/>
        </w:rPr>
        <w:t xml:space="preserve"> do niniejszej Umowy, stanowiącym szczegółowy opis przedmiotu zamówienia.</w:t>
      </w:r>
    </w:p>
    <w:p w14:paraId="5B9616BE" w14:textId="6EB12C43" w:rsidR="00D84C00" w:rsidRPr="00C64452" w:rsidRDefault="00D84C00" w:rsidP="00D84C00">
      <w:pPr>
        <w:numPr>
          <w:ilvl w:val="0"/>
          <w:numId w:val="8"/>
        </w:numPr>
        <w:ind w:left="284" w:hanging="284"/>
        <w:jc w:val="both"/>
        <w:rPr>
          <w:color w:val="000000"/>
          <w:sz w:val="22"/>
          <w:szCs w:val="22"/>
        </w:rPr>
      </w:pPr>
      <w:r w:rsidRPr="00C64452">
        <w:rPr>
          <w:color w:val="000000"/>
          <w:sz w:val="22"/>
          <w:szCs w:val="22"/>
        </w:rPr>
        <w:t xml:space="preserve">Roboty wykonywane będą na podstawie dokumentacji </w:t>
      </w:r>
      <w:r w:rsidR="00ED7C44" w:rsidRPr="00C64452">
        <w:rPr>
          <w:color w:val="000000"/>
          <w:sz w:val="22"/>
          <w:szCs w:val="22"/>
        </w:rPr>
        <w:t>remon</w:t>
      </w:r>
      <w:r w:rsidRPr="00C64452">
        <w:rPr>
          <w:color w:val="000000"/>
          <w:sz w:val="22"/>
          <w:szCs w:val="22"/>
        </w:rPr>
        <w:t xml:space="preserve">towej oraz </w:t>
      </w:r>
      <w:r w:rsidR="00CA6E96" w:rsidRPr="00C64452">
        <w:rPr>
          <w:color w:val="000000"/>
          <w:sz w:val="22"/>
          <w:szCs w:val="22"/>
        </w:rPr>
        <w:t>przedmiar</w:t>
      </w:r>
      <w:r w:rsidR="00CA6E96">
        <w:rPr>
          <w:color w:val="000000"/>
          <w:sz w:val="22"/>
          <w:szCs w:val="22"/>
        </w:rPr>
        <w:t>u</w:t>
      </w:r>
      <w:r w:rsidR="00CA6E96" w:rsidRPr="00C64452">
        <w:rPr>
          <w:color w:val="000000"/>
          <w:sz w:val="22"/>
          <w:szCs w:val="22"/>
        </w:rPr>
        <w:t xml:space="preserve"> </w:t>
      </w:r>
      <w:r w:rsidR="00ED7C44" w:rsidRPr="00C64452">
        <w:rPr>
          <w:color w:val="000000"/>
          <w:sz w:val="22"/>
          <w:szCs w:val="22"/>
        </w:rPr>
        <w:t xml:space="preserve">robót </w:t>
      </w:r>
      <w:r w:rsidRPr="00C64452">
        <w:rPr>
          <w:color w:val="000000"/>
          <w:sz w:val="22"/>
          <w:szCs w:val="22"/>
        </w:rPr>
        <w:t>stanowiących</w:t>
      </w:r>
      <w:r w:rsidR="00CA6E96">
        <w:rPr>
          <w:color w:val="000000"/>
          <w:sz w:val="22"/>
          <w:szCs w:val="22"/>
        </w:rPr>
        <w:t xml:space="preserve"> odpowiednio </w:t>
      </w:r>
      <w:r w:rsidRPr="00C64452">
        <w:rPr>
          <w:color w:val="000000"/>
          <w:sz w:val="22"/>
          <w:szCs w:val="22"/>
        </w:rPr>
        <w:t xml:space="preserve"> </w:t>
      </w:r>
      <w:r w:rsidRPr="00C64452">
        <w:rPr>
          <w:b/>
          <w:color w:val="000000"/>
          <w:sz w:val="22"/>
          <w:szCs w:val="22"/>
        </w:rPr>
        <w:t>załączniki nr 2 i nr 3</w:t>
      </w:r>
      <w:r w:rsidRPr="00C64452">
        <w:rPr>
          <w:color w:val="000000"/>
          <w:sz w:val="22"/>
          <w:szCs w:val="22"/>
        </w:rPr>
        <w:t xml:space="preserve"> do niniejszej Umowy.</w:t>
      </w:r>
    </w:p>
    <w:p w14:paraId="27F35F53" w14:textId="77777777" w:rsidR="00D84C00" w:rsidRPr="00C64452" w:rsidRDefault="00D84C00" w:rsidP="00D84C00">
      <w:pPr>
        <w:jc w:val="both"/>
        <w:rPr>
          <w:color w:val="000000"/>
          <w:sz w:val="22"/>
          <w:szCs w:val="22"/>
        </w:rPr>
      </w:pPr>
      <w:r w:rsidRPr="00C64452">
        <w:rPr>
          <w:color w:val="000000"/>
          <w:sz w:val="22"/>
          <w:szCs w:val="22"/>
        </w:rPr>
        <w:t xml:space="preserve"> </w:t>
      </w:r>
      <w:bookmarkStart w:id="0" w:name="_GoBack"/>
      <w:bookmarkEnd w:id="0"/>
    </w:p>
    <w:p w14:paraId="3E9CC6FF" w14:textId="77777777" w:rsidR="00D84C00" w:rsidRPr="00C64452" w:rsidRDefault="00D84C00" w:rsidP="00D84C00">
      <w:pPr>
        <w:keepNext/>
        <w:jc w:val="center"/>
        <w:rPr>
          <w:b/>
          <w:color w:val="000000"/>
          <w:sz w:val="22"/>
          <w:szCs w:val="22"/>
        </w:rPr>
      </w:pPr>
      <w:r w:rsidRPr="00C64452">
        <w:rPr>
          <w:b/>
          <w:color w:val="000000"/>
          <w:sz w:val="22"/>
          <w:szCs w:val="22"/>
        </w:rPr>
        <w:t>§ 2</w:t>
      </w:r>
    </w:p>
    <w:p w14:paraId="1F8B084B" w14:textId="77777777" w:rsidR="00D84C00" w:rsidRPr="00C64452" w:rsidRDefault="00D84C00" w:rsidP="00D84C00">
      <w:pPr>
        <w:spacing w:after="120"/>
        <w:jc w:val="center"/>
        <w:rPr>
          <w:b/>
          <w:color w:val="000000"/>
          <w:sz w:val="22"/>
          <w:szCs w:val="22"/>
        </w:rPr>
      </w:pPr>
      <w:r w:rsidRPr="00C64452">
        <w:rPr>
          <w:b/>
          <w:color w:val="000000"/>
          <w:sz w:val="22"/>
          <w:szCs w:val="22"/>
        </w:rPr>
        <w:t>Termin realizacji</w:t>
      </w:r>
    </w:p>
    <w:p w14:paraId="1345535D" w14:textId="43FF8CBC" w:rsidR="00CA6E96" w:rsidRPr="00C64452" w:rsidRDefault="00D84C00" w:rsidP="00D84C00">
      <w:pPr>
        <w:widowControl/>
        <w:numPr>
          <w:ilvl w:val="0"/>
          <w:numId w:val="9"/>
        </w:numPr>
        <w:spacing w:after="60"/>
        <w:ind w:left="284" w:hanging="284"/>
        <w:jc w:val="both"/>
        <w:rPr>
          <w:b/>
          <w:sz w:val="22"/>
          <w:szCs w:val="22"/>
        </w:rPr>
      </w:pPr>
      <w:r w:rsidRPr="00C64452">
        <w:rPr>
          <w:color w:val="000000"/>
          <w:sz w:val="22"/>
          <w:szCs w:val="22"/>
        </w:rPr>
        <w:t xml:space="preserve">WYKONAWCA zobowiązuje się do wykonania całości zadania będącego przedmiotem Umowy w maksymalnym terminie </w:t>
      </w:r>
      <w:r w:rsidR="00ED7C44" w:rsidRPr="00C64452">
        <w:rPr>
          <w:color w:val="000000"/>
          <w:sz w:val="22"/>
          <w:szCs w:val="22"/>
        </w:rPr>
        <w:t>-</w:t>
      </w:r>
      <w:r w:rsidR="00BE2188">
        <w:rPr>
          <w:b/>
          <w:color w:val="000000"/>
          <w:sz w:val="22"/>
          <w:szCs w:val="22"/>
        </w:rPr>
        <w:t>6</w:t>
      </w:r>
      <w:r w:rsidR="00BE2188" w:rsidRPr="000E4B37">
        <w:rPr>
          <w:b/>
          <w:color w:val="000000"/>
          <w:sz w:val="22"/>
          <w:szCs w:val="22"/>
        </w:rPr>
        <w:t xml:space="preserve">0 </w:t>
      </w:r>
      <w:r w:rsidR="00ED7C44" w:rsidRPr="000E4B37">
        <w:rPr>
          <w:b/>
          <w:color w:val="000000"/>
          <w:sz w:val="22"/>
          <w:szCs w:val="22"/>
        </w:rPr>
        <w:t>dni</w:t>
      </w:r>
      <w:r w:rsidRPr="000E4B37">
        <w:rPr>
          <w:b/>
          <w:color w:val="000000"/>
          <w:sz w:val="22"/>
          <w:szCs w:val="22"/>
        </w:rPr>
        <w:t xml:space="preserve"> od dnia </w:t>
      </w:r>
      <w:r w:rsidR="00BE2188">
        <w:rPr>
          <w:b/>
          <w:color w:val="000000"/>
          <w:sz w:val="22"/>
          <w:szCs w:val="22"/>
        </w:rPr>
        <w:t>zawarcia umowy.</w:t>
      </w:r>
      <w:r w:rsidRPr="00C64452">
        <w:rPr>
          <w:color w:val="000000"/>
          <w:sz w:val="22"/>
          <w:szCs w:val="22"/>
        </w:rPr>
        <w:t>.</w:t>
      </w:r>
    </w:p>
    <w:p w14:paraId="4C5CFA01" w14:textId="2925EF82" w:rsidR="00CA6E96" w:rsidRPr="00CA6E96" w:rsidRDefault="00D84C00" w:rsidP="00014D82">
      <w:pPr>
        <w:widowControl/>
        <w:numPr>
          <w:ilvl w:val="0"/>
          <w:numId w:val="9"/>
        </w:numPr>
        <w:spacing w:after="60"/>
        <w:ind w:left="284" w:hanging="284"/>
        <w:jc w:val="both"/>
        <w:rPr>
          <w:bCs/>
          <w:color w:val="000000"/>
          <w:sz w:val="22"/>
          <w:szCs w:val="22"/>
        </w:rPr>
      </w:pPr>
      <w:r w:rsidRPr="00CA6E96">
        <w:rPr>
          <w:sz w:val="22"/>
          <w:szCs w:val="22"/>
        </w:rPr>
        <w:t xml:space="preserve">Realizacja przedmiotu Umowy będzie zgodna z ofertą WYKONAWCY </w:t>
      </w:r>
      <w:r w:rsidRPr="00CA6E96">
        <w:rPr>
          <w:bCs/>
          <w:sz w:val="22"/>
          <w:szCs w:val="22"/>
        </w:rPr>
        <w:t xml:space="preserve">stanowiącą </w:t>
      </w:r>
      <w:r w:rsidRPr="00CA6E96">
        <w:rPr>
          <w:b/>
          <w:bCs/>
          <w:sz w:val="22"/>
          <w:szCs w:val="22"/>
        </w:rPr>
        <w:t xml:space="preserve">załącznik nr 4 </w:t>
      </w:r>
      <w:r w:rsidRPr="00CA6E96">
        <w:rPr>
          <w:bCs/>
          <w:sz w:val="22"/>
          <w:szCs w:val="22"/>
        </w:rPr>
        <w:t>do niniejszej Umowy</w:t>
      </w:r>
      <w:r w:rsidRPr="00CA6E96">
        <w:rPr>
          <w:bCs/>
          <w:color w:val="000000"/>
          <w:sz w:val="22"/>
          <w:szCs w:val="22"/>
        </w:rPr>
        <w:t>.</w:t>
      </w:r>
    </w:p>
    <w:p w14:paraId="314E8E8C" w14:textId="703F07CD" w:rsidR="00D84C00" w:rsidRPr="00CA6E96" w:rsidRDefault="00D84C00" w:rsidP="00014D82">
      <w:pPr>
        <w:widowControl/>
        <w:numPr>
          <w:ilvl w:val="0"/>
          <w:numId w:val="9"/>
        </w:numPr>
        <w:spacing w:after="60"/>
        <w:ind w:left="284" w:hanging="284"/>
        <w:jc w:val="both"/>
        <w:rPr>
          <w:color w:val="000000"/>
          <w:sz w:val="22"/>
          <w:szCs w:val="22"/>
        </w:rPr>
      </w:pPr>
      <w:r w:rsidRPr="00CA6E96">
        <w:rPr>
          <w:color w:val="000000"/>
          <w:sz w:val="22"/>
          <w:szCs w:val="22"/>
        </w:rPr>
        <w:t xml:space="preserve">Za dzień zakończenia wykonania zadania przyjmuje się datę zgłoszenia robót przez WYKONAWCĘ do odbioru końcowego ZAMAWIAJĄCEMU. </w:t>
      </w:r>
      <w:r w:rsidRPr="00CA6E96">
        <w:rPr>
          <w:bCs/>
          <w:color w:val="000000"/>
          <w:sz w:val="22"/>
          <w:szCs w:val="22"/>
        </w:rPr>
        <w:t>Pisemne zgłoszeni</w:t>
      </w:r>
      <w:r w:rsidRPr="00014D82">
        <w:rPr>
          <w:bCs/>
          <w:sz w:val="22"/>
          <w:szCs w:val="22"/>
        </w:rPr>
        <w:t>e</w:t>
      </w:r>
      <w:r w:rsidRPr="00CA6E96">
        <w:rPr>
          <w:bCs/>
          <w:color w:val="000000"/>
          <w:sz w:val="22"/>
          <w:szCs w:val="22"/>
        </w:rPr>
        <w:t xml:space="preserve"> robót do odbioru musi zostać zaakceptowane przez inspektora </w:t>
      </w:r>
      <w:r w:rsidR="00C44947" w:rsidRPr="00CA6E96">
        <w:rPr>
          <w:bCs/>
          <w:color w:val="000000"/>
          <w:sz w:val="22"/>
          <w:szCs w:val="22"/>
        </w:rPr>
        <w:t xml:space="preserve"> </w:t>
      </w:r>
      <w:r w:rsidR="00B7212F" w:rsidRPr="00C64452">
        <w:rPr>
          <w:rFonts w:eastAsia="Calibri"/>
          <w:color w:val="000000"/>
          <w:sz w:val="22"/>
          <w:szCs w:val="22"/>
          <w:lang w:eastAsia="en-US"/>
        </w:rPr>
        <w:t>ZAMAWIAJĄCEGO</w:t>
      </w:r>
      <w:r w:rsidRPr="00CA6E96">
        <w:rPr>
          <w:color w:val="000000"/>
          <w:sz w:val="22"/>
          <w:szCs w:val="22"/>
        </w:rPr>
        <w:t>.</w:t>
      </w:r>
    </w:p>
    <w:p w14:paraId="2DBF5BA4" w14:textId="77777777" w:rsidR="00D84C00" w:rsidRPr="00C64452" w:rsidRDefault="00D84C00" w:rsidP="00D84C00">
      <w:pPr>
        <w:ind w:left="360" w:hanging="360"/>
        <w:jc w:val="both"/>
        <w:rPr>
          <w:color w:val="000000"/>
          <w:sz w:val="22"/>
          <w:szCs w:val="22"/>
        </w:rPr>
      </w:pPr>
    </w:p>
    <w:p w14:paraId="212B60B2" w14:textId="77777777" w:rsidR="00D84C00" w:rsidRPr="00C64452" w:rsidRDefault="00D84C00" w:rsidP="00D84C00">
      <w:pPr>
        <w:jc w:val="center"/>
        <w:rPr>
          <w:b/>
          <w:color w:val="000000"/>
          <w:sz w:val="22"/>
          <w:szCs w:val="22"/>
        </w:rPr>
      </w:pPr>
      <w:r w:rsidRPr="00C64452">
        <w:rPr>
          <w:b/>
          <w:color w:val="000000"/>
          <w:sz w:val="22"/>
          <w:szCs w:val="22"/>
        </w:rPr>
        <w:t>§ 3</w:t>
      </w:r>
    </w:p>
    <w:p w14:paraId="18295665" w14:textId="77777777" w:rsidR="00D84C00" w:rsidRPr="00C64452" w:rsidRDefault="00D84C00" w:rsidP="00D84C00">
      <w:pPr>
        <w:spacing w:after="120"/>
        <w:jc w:val="center"/>
        <w:rPr>
          <w:b/>
          <w:color w:val="000000"/>
          <w:sz w:val="22"/>
          <w:szCs w:val="22"/>
        </w:rPr>
      </w:pPr>
      <w:r w:rsidRPr="00C64452">
        <w:rPr>
          <w:b/>
          <w:color w:val="000000"/>
          <w:sz w:val="22"/>
          <w:szCs w:val="22"/>
        </w:rPr>
        <w:t>Podwykonawstwo</w:t>
      </w:r>
    </w:p>
    <w:p w14:paraId="04E43058" w14:textId="77777777" w:rsidR="00D84C00" w:rsidRPr="00C64452" w:rsidRDefault="00D84C00" w:rsidP="00D84C00">
      <w:pPr>
        <w:widowControl/>
        <w:numPr>
          <w:ilvl w:val="3"/>
          <w:numId w:val="1"/>
        </w:numPr>
        <w:ind w:left="284" w:hanging="284"/>
        <w:jc w:val="both"/>
        <w:rPr>
          <w:rFonts w:eastAsia="Calibri"/>
          <w:color w:val="000000"/>
          <w:sz w:val="22"/>
          <w:szCs w:val="22"/>
          <w:lang w:eastAsia="en-US"/>
        </w:rPr>
      </w:pPr>
      <w:r w:rsidRPr="00C64452">
        <w:rPr>
          <w:rFonts w:eastAsia="Calibri"/>
          <w:b/>
          <w:color w:val="000000"/>
          <w:sz w:val="22"/>
          <w:szCs w:val="22"/>
          <w:lang w:eastAsia="en-US"/>
        </w:rPr>
        <w:t xml:space="preserve">Za Podwykonawstwo rozumie się Podwykonawcę lub dalszego Podwykonawcę </w:t>
      </w:r>
      <w:r w:rsidRPr="00C64452">
        <w:rPr>
          <w:rFonts w:eastAsia="Calibri"/>
          <w:color w:val="000000"/>
          <w:sz w:val="22"/>
          <w:szCs w:val="22"/>
          <w:lang w:eastAsia="en-US"/>
        </w:rPr>
        <w:t>– będącego osobą fizyczną, prawną lub jednostkę organizacyjną nieposiadającą osobowości prawnej, posiadającą zdolność prawną, która:</w:t>
      </w:r>
    </w:p>
    <w:p w14:paraId="411F56AB" w14:textId="77777777" w:rsidR="00D84C00" w:rsidRPr="00C64452" w:rsidRDefault="00D84C00" w:rsidP="00D84C00">
      <w:pPr>
        <w:widowControl/>
        <w:numPr>
          <w:ilvl w:val="0"/>
          <w:numId w:val="2"/>
        </w:numPr>
        <w:tabs>
          <w:tab w:val="left" w:pos="567"/>
        </w:tabs>
        <w:spacing w:after="60"/>
        <w:ind w:left="568" w:hanging="284"/>
        <w:jc w:val="both"/>
        <w:rPr>
          <w:rFonts w:eastAsia="Calibri"/>
          <w:color w:val="000000"/>
          <w:sz w:val="22"/>
          <w:szCs w:val="22"/>
          <w:lang w:eastAsia="en-US"/>
        </w:rPr>
      </w:pPr>
      <w:r w:rsidRPr="00C64452">
        <w:rPr>
          <w:rFonts w:eastAsia="Calibri"/>
          <w:b/>
          <w:color w:val="000000"/>
          <w:sz w:val="22"/>
          <w:szCs w:val="22"/>
          <w:lang w:eastAsia="en-US"/>
        </w:rPr>
        <w:t>w formie pisemnej</w:t>
      </w:r>
      <w:r w:rsidRPr="00C64452">
        <w:rPr>
          <w:rFonts w:eastAsia="Calibri"/>
          <w:color w:val="000000"/>
          <w:sz w:val="22"/>
          <w:szCs w:val="22"/>
          <w:lang w:eastAsia="en-US"/>
        </w:rPr>
        <w:t xml:space="preserve"> zawarła z WYKONAWCĄ, Podwykonawcą lub dalszym Podwykonawcą zaakceptowaną przez ZAMAWIAJĄCEGO umowę o podwykonawstwo na wykonanie </w:t>
      </w:r>
      <w:r w:rsidRPr="00C64452">
        <w:rPr>
          <w:rFonts w:eastAsia="Calibri"/>
          <w:b/>
          <w:color w:val="000000"/>
          <w:sz w:val="22"/>
          <w:szCs w:val="22"/>
          <w:lang w:eastAsia="en-US"/>
        </w:rPr>
        <w:t>części robót budowlanych</w:t>
      </w:r>
      <w:r w:rsidRPr="00C64452">
        <w:rPr>
          <w:rFonts w:eastAsia="Calibri"/>
          <w:color w:val="000000"/>
          <w:sz w:val="22"/>
          <w:szCs w:val="22"/>
          <w:lang w:eastAsia="en-US"/>
        </w:rPr>
        <w:t xml:space="preserve"> </w:t>
      </w:r>
      <w:r w:rsidRPr="00C64452">
        <w:rPr>
          <w:rFonts w:eastAsia="Calibri"/>
          <w:b/>
          <w:color w:val="000000"/>
          <w:sz w:val="22"/>
          <w:szCs w:val="22"/>
          <w:lang w:eastAsia="en-US"/>
        </w:rPr>
        <w:t>służących realizacji</w:t>
      </w:r>
      <w:r w:rsidRPr="00C64452">
        <w:rPr>
          <w:rFonts w:eastAsia="Calibri"/>
          <w:color w:val="000000"/>
          <w:sz w:val="22"/>
          <w:szCs w:val="22"/>
          <w:lang w:eastAsia="en-US"/>
        </w:rPr>
        <w:t xml:space="preserve"> przez WYKONAWCĘ </w:t>
      </w:r>
      <w:r w:rsidRPr="00C64452">
        <w:rPr>
          <w:rFonts w:eastAsia="Calibri"/>
          <w:b/>
          <w:color w:val="000000"/>
          <w:sz w:val="22"/>
          <w:szCs w:val="22"/>
          <w:lang w:eastAsia="en-US"/>
        </w:rPr>
        <w:t xml:space="preserve">przedmiotu Umowy </w:t>
      </w:r>
      <w:r w:rsidRPr="00C64452">
        <w:rPr>
          <w:rFonts w:eastAsia="Calibri"/>
          <w:color w:val="000000"/>
          <w:sz w:val="22"/>
          <w:szCs w:val="22"/>
          <w:lang w:eastAsia="en-US"/>
        </w:rPr>
        <w:t>albo</w:t>
      </w:r>
    </w:p>
    <w:p w14:paraId="6A4CA886" w14:textId="109C38E0" w:rsidR="00D84C00" w:rsidRPr="00C64452" w:rsidRDefault="00D84C00" w:rsidP="00D84C00">
      <w:pPr>
        <w:widowControl/>
        <w:numPr>
          <w:ilvl w:val="0"/>
          <w:numId w:val="2"/>
        </w:numPr>
        <w:tabs>
          <w:tab w:val="left" w:pos="567"/>
          <w:tab w:val="left" w:pos="851"/>
        </w:tabs>
        <w:spacing w:after="80"/>
        <w:ind w:left="568" w:hanging="284"/>
        <w:jc w:val="both"/>
        <w:rPr>
          <w:rFonts w:eastAsia="Calibri"/>
          <w:color w:val="000000"/>
          <w:sz w:val="22"/>
          <w:szCs w:val="22"/>
          <w:lang w:eastAsia="en-US"/>
        </w:rPr>
      </w:pPr>
      <w:r w:rsidRPr="00C64452">
        <w:rPr>
          <w:rFonts w:eastAsia="Calibri"/>
          <w:b/>
          <w:color w:val="000000"/>
          <w:sz w:val="22"/>
          <w:szCs w:val="22"/>
          <w:lang w:eastAsia="en-US"/>
        </w:rPr>
        <w:t>w formie pisemnej</w:t>
      </w:r>
      <w:r w:rsidRPr="00C64452">
        <w:rPr>
          <w:rFonts w:eastAsia="Calibri"/>
          <w:color w:val="000000"/>
          <w:sz w:val="22"/>
          <w:szCs w:val="22"/>
          <w:lang w:eastAsia="en-US"/>
        </w:rPr>
        <w:t xml:space="preserve"> zawarła z WYKONAWCĄ, Podwykonawcą lub dalszym Podwykonawcą, przedłożoną ZAMAWIAJĄCEMU umowę o podwykonawstwo</w:t>
      </w:r>
      <w:r w:rsidRPr="00C64452">
        <w:rPr>
          <w:rFonts w:eastAsia="Calibri"/>
          <w:b/>
          <w:color w:val="000000"/>
          <w:sz w:val="22"/>
          <w:szCs w:val="22"/>
          <w:lang w:eastAsia="en-US"/>
        </w:rPr>
        <w:t>,</w:t>
      </w:r>
      <w:r w:rsidRPr="00C64452">
        <w:rPr>
          <w:rFonts w:eastAsia="Calibri"/>
          <w:color w:val="000000"/>
          <w:sz w:val="22"/>
          <w:szCs w:val="22"/>
          <w:lang w:eastAsia="en-US"/>
        </w:rPr>
        <w:t xml:space="preserve"> której przedmiotem są dostawy lub usługi </w:t>
      </w:r>
      <w:r w:rsidRPr="00C64452">
        <w:rPr>
          <w:rFonts w:eastAsia="Calibri"/>
          <w:b/>
          <w:color w:val="000000"/>
          <w:sz w:val="22"/>
          <w:szCs w:val="22"/>
          <w:lang w:eastAsia="en-US"/>
        </w:rPr>
        <w:t>stanowiące część przedmiotu niniejszej Umowy</w:t>
      </w:r>
      <w:r w:rsidRPr="00C64452">
        <w:rPr>
          <w:rFonts w:eastAsia="Calibri"/>
          <w:color w:val="000000"/>
          <w:sz w:val="22"/>
          <w:szCs w:val="22"/>
          <w:lang w:eastAsia="en-US"/>
        </w:rPr>
        <w:t xml:space="preserve">, z wyłączeniem umów o podwykonawstwo o wartości mniejszej niż </w:t>
      </w:r>
      <w:r w:rsidR="00BE2188">
        <w:rPr>
          <w:rFonts w:eastAsia="Calibri"/>
          <w:color w:val="000000"/>
          <w:sz w:val="22"/>
          <w:szCs w:val="22"/>
          <w:lang w:eastAsia="en-US"/>
        </w:rPr>
        <w:t>1</w:t>
      </w:r>
      <w:r w:rsidRPr="00C64452">
        <w:rPr>
          <w:rFonts w:eastAsia="Calibri"/>
          <w:color w:val="000000"/>
          <w:sz w:val="22"/>
          <w:szCs w:val="22"/>
          <w:lang w:eastAsia="en-US"/>
        </w:rPr>
        <w:t xml:space="preserve">% wartości niniejszej Umowy, oraz umów o podwykonawstwo, których przedmiot został wskazany w opisie przedmiotu zamówienia jako niepodlegający obowiązkowi przedłożenia ZAMAWIAJĄCEMU. Wyłączenia, o których mowa w zdaniu pierwszym, nie dotyczą umów o podwykonawstwo o wartości większej niż </w:t>
      </w:r>
      <w:r w:rsidR="00BE2188">
        <w:rPr>
          <w:rFonts w:eastAsia="Calibri"/>
          <w:color w:val="000000"/>
          <w:sz w:val="22"/>
          <w:szCs w:val="22"/>
          <w:lang w:eastAsia="en-US"/>
        </w:rPr>
        <w:t>1</w:t>
      </w:r>
      <w:r w:rsidR="00BE2188" w:rsidRPr="00C64452">
        <w:rPr>
          <w:rFonts w:eastAsia="Calibri"/>
          <w:color w:val="000000"/>
          <w:sz w:val="22"/>
          <w:szCs w:val="22"/>
          <w:lang w:eastAsia="en-US"/>
        </w:rPr>
        <w:t xml:space="preserve">0 </w:t>
      </w:r>
      <w:r w:rsidRPr="00C64452">
        <w:rPr>
          <w:rFonts w:eastAsia="Calibri"/>
          <w:color w:val="000000"/>
          <w:sz w:val="22"/>
          <w:szCs w:val="22"/>
          <w:lang w:eastAsia="en-US"/>
        </w:rPr>
        <w:t>000 zł.</w:t>
      </w:r>
    </w:p>
    <w:p w14:paraId="19EA04AF" w14:textId="77777777" w:rsidR="00D84C00" w:rsidRPr="00C64452" w:rsidRDefault="00D84C00" w:rsidP="00D84C00">
      <w:pPr>
        <w:pStyle w:val="Akapitzlist"/>
        <w:widowControl/>
        <w:numPr>
          <w:ilvl w:val="3"/>
          <w:numId w:val="3"/>
        </w:numPr>
        <w:spacing w:after="80"/>
        <w:ind w:left="426"/>
        <w:jc w:val="both"/>
        <w:rPr>
          <w:color w:val="000000"/>
          <w:sz w:val="22"/>
          <w:szCs w:val="22"/>
        </w:rPr>
      </w:pPr>
      <w:r w:rsidRPr="00C64452">
        <w:rPr>
          <w:color w:val="000000"/>
          <w:sz w:val="22"/>
          <w:szCs w:val="22"/>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41C2658C" w14:textId="77777777" w:rsidR="00D84C00" w:rsidRPr="00C64452" w:rsidRDefault="00D84C00" w:rsidP="00D84C00">
      <w:pPr>
        <w:widowControl/>
        <w:numPr>
          <w:ilvl w:val="3"/>
          <w:numId w:val="3"/>
        </w:numPr>
        <w:spacing w:after="80"/>
        <w:ind w:left="284" w:hanging="284"/>
        <w:jc w:val="both"/>
        <w:rPr>
          <w:color w:val="000000"/>
          <w:sz w:val="22"/>
          <w:szCs w:val="22"/>
        </w:rPr>
      </w:pPr>
      <w:r w:rsidRPr="00C64452">
        <w:rPr>
          <w:color w:val="000000"/>
          <w:sz w:val="22"/>
          <w:szCs w:val="22"/>
        </w:rPr>
        <w:t xml:space="preserve">Jeżeli zmiana albo rezygnacja z Podwykonawcy </w:t>
      </w:r>
      <w:r w:rsidRPr="00C64452">
        <w:rPr>
          <w:sz w:val="22"/>
          <w:szCs w:val="22"/>
        </w:rPr>
        <w:t xml:space="preserve">dotyczy podmiotu, na którego zasoby wykonawca powoływał się na zasadach określonych w art. 118 ust. 1 </w:t>
      </w:r>
      <w:proofErr w:type="spellStart"/>
      <w:r w:rsidRPr="00C64452">
        <w:rPr>
          <w:sz w:val="22"/>
          <w:szCs w:val="22"/>
        </w:rPr>
        <w:t>Pzp</w:t>
      </w:r>
      <w:proofErr w:type="spellEnd"/>
      <w:r w:rsidRPr="00C64452">
        <w:rPr>
          <w:sz w:val="22"/>
          <w:szCs w:val="22"/>
        </w:rPr>
        <w:t>, w celu wykazania spełniania warunków udziału w postępowaniu, WYKONAWCA jest zobowiązany wykazać ZAMAWIAJĄCEMU, że proponowany inny Podwykonawca</w:t>
      </w:r>
      <w:r w:rsidRPr="00C64452">
        <w:rPr>
          <w:color w:val="000000"/>
          <w:sz w:val="22"/>
          <w:szCs w:val="22"/>
        </w:rPr>
        <w:t xml:space="preserve"> lub WYKONAWCA samodzielnie spełnia je w stopniu nie mniejszym niż Podwykonawca, na którego zasoby WYKONAWCA powoływał się w trakcie postępowania o udzielenie zamówienia.</w:t>
      </w:r>
    </w:p>
    <w:p w14:paraId="59BE79A2" w14:textId="77777777" w:rsidR="00D84C00" w:rsidRPr="00C64452" w:rsidRDefault="00D84C00" w:rsidP="00D84C00">
      <w:pPr>
        <w:widowControl/>
        <w:numPr>
          <w:ilvl w:val="3"/>
          <w:numId w:val="3"/>
        </w:numPr>
        <w:spacing w:after="80"/>
        <w:ind w:left="284" w:hanging="284"/>
        <w:jc w:val="both"/>
        <w:rPr>
          <w:sz w:val="22"/>
          <w:szCs w:val="22"/>
        </w:rPr>
      </w:pPr>
      <w:r w:rsidRPr="00C64452">
        <w:rPr>
          <w:color w:val="000000"/>
          <w:sz w:val="22"/>
          <w:szCs w:val="22"/>
        </w:rPr>
        <w:t xml:space="preserve">Powierzenie </w:t>
      </w:r>
      <w:r w:rsidRPr="00C64452">
        <w:rPr>
          <w:sz w:val="22"/>
          <w:szCs w:val="22"/>
        </w:rPr>
        <w:t xml:space="preserve">Podwykonawcy wykonania części zamówienia w trakcie jego realizacji nastąpić może w oparciu o przepisy art. </w:t>
      </w:r>
      <w:r w:rsidR="00CB20F4" w:rsidRPr="00C64452">
        <w:rPr>
          <w:sz w:val="22"/>
          <w:szCs w:val="22"/>
        </w:rPr>
        <w:t>462</w:t>
      </w:r>
      <w:r w:rsidRPr="00C64452">
        <w:rPr>
          <w:sz w:val="22"/>
          <w:szCs w:val="22"/>
        </w:rPr>
        <w:t xml:space="preserve"> </w:t>
      </w:r>
      <w:proofErr w:type="spellStart"/>
      <w:r w:rsidRPr="00C64452">
        <w:rPr>
          <w:sz w:val="22"/>
          <w:szCs w:val="22"/>
        </w:rPr>
        <w:t>Pzp</w:t>
      </w:r>
      <w:proofErr w:type="spellEnd"/>
      <w:r w:rsidRPr="00C64452">
        <w:rPr>
          <w:sz w:val="22"/>
          <w:szCs w:val="22"/>
        </w:rPr>
        <w:t>.</w:t>
      </w:r>
    </w:p>
    <w:p w14:paraId="4ABF91AB" w14:textId="3D1B2F98" w:rsidR="00CA6E96" w:rsidRPr="00C64452" w:rsidRDefault="00D84C00" w:rsidP="00D84C00">
      <w:pPr>
        <w:widowControl/>
        <w:numPr>
          <w:ilvl w:val="3"/>
          <w:numId w:val="3"/>
        </w:numPr>
        <w:spacing w:after="80"/>
        <w:ind w:left="284" w:hanging="284"/>
        <w:jc w:val="both"/>
        <w:rPr>
          <w:color w:val="000000"/>
          <w:sz w:val="22"/>
          <w:szCs w:val="22"/>
        </w:rPr>
      </w:pPr>
      <w:r w:rsidRPr="00C64452">
        <w:rPr>
          <w:color w:val="000000"/>
          <w:sz w:val="22"/>
          <w:szCs w:val="22"/>
        </w:rPr>
        <w:t>Przedmiotem umowy o podwykonawstwo może być wyłącznie wykonanie odpowiednio: robót budowlanych, dostaw lub usług, które ściśle odpowiadają części zamówienia określonego Umową zawartą pomiędzy ZAMAWIAJĄCYM a WYKONAWCĄ.</w:t>
      </w:r>
    </w:p>
    <w:p w14:paraId="5A651505" w14:textId="77777777" w:rsidR="00D84C00" w:rsidRPr="00CA6E96" w:rsidRDefault="00D84C00" w:rsidP="00014D82">
      <w:pPr>
        <w:widowControl/>
        <w:numPr>
          <w:ilvl w:val="3"/>
          <w:numId w:val="3"/>
        </w:numPr>
        <w:spacing w:after="80"/>
        <w:ind w:left="284" w:hanging="284"/>
        <w:jc w:val="both"/>
        <w:rPr>
          <w:color w:val="000000"/>
          <w:sz w:val="22"/>
          <w:szCs w:val="22"/>
        </w:rPr>
      </w:pPr>
      <w:r w:rsidRPr="00CA6E96">
        <w:rPr>
          <w:bCs/>
          <w:color w:val="000000"/>
          <w:sz w:val="22"/>
          <w:szCs w:val="22"/>
        </w:rPr>
        <w:t>ZAMAWIAJĄCY żąda, aby przed przystąpieniem do wykonania Umowy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Umowy, a także przekazuje informacje na temat nowych podwykonawców, którym w późniejszym okresie zamierza powierzyć realizację robót budowlanych lub usług</w:t>
      </w:r>
      <w:r w:rsidRPr="00CA6E96">
        <w:rPr>
          <w:color w:val="000000"/>
          <w:sz w:val="22"/>
          <w:szCs w:val="22"/>
        </w:rPr>
        <w:t>.</w:t>
      </w:r>
    </w:p>
    <w:p w14:paraId="72E43F73" w14:textId="77777777" w:rsidR="00D84C00" w:rsidRPr="00C64452" w:rsidRDefault="00D84C00" w:rsidP="00D84C00">
      <w:pPr>
        <w:widowControl/>
        <w:numPr>
          <w:ilvl w:val="0"/>
          <w:numId w:val="10"/>
        </w:numPr>
        <w:spacing w:after="80"/>
        <w:ind w:left="284" w:hanging="284"/>
        <w:jc w:val="both"/>
        <w:rPr>
          <w:color w:val="000000"/>
          <w:sz w:val="22"/>
          <w:szCs w:val="22"/>
        </w:rPr>
      </w:pPr>
      <w:r w:rsidRPr="00C64452">
        <w:rPr>
          <w:color w:val="000000"/>
          <w:sz w:val="22"/>
          <w:szCs w:val="22"/>
        </w:rPr>
        <w:t>W razie zaistnienia w czasie realizacji robót uzasadnionej okolicznościami faktycznymi lub prawnymi potrzeby zmiany Podwykonawcy, WYKONAWCA ma obowiązek niezwłocznego zgłoszenia takiej potrzeby ZAMAWIAJĄCEMU. Jednocześnie WYKONAWCA wskaże ZAMAWIAJĄCEMU nowego Podwykonawcę.</w:t>
      </w:r>
    </w:p>
    <w:p w14:paraId="3963086D" w14:textId="77777777" w:rsidR="00D84C00" w:rsidRPr="00C64452" w:rsidRDefault="00D84C00" w:rsidP="00D84C00">
      <w:pPr>
        <w:widowControl/>
        <w:numPr>
          <w:ilvl w:val="0"/>
          <w:numId w:val="10"/>
        </w:numPr>
        <w:spacing w:after="80"/>
        <w:ind w:left="284" w:hanging="284"/>
        <w:jc w:val="both"/>
        <w:rPr>
          <w:color w:val="000000"/>
          <w:sz w:val="22"/>
          <w:szCs w:val="22"/>
        </w:rPr>
      </w:pPr>
      <w:r w:rsidRPr="00C64452">
        <w:rPr>
          <w:color w:val="000000"/>
          <w:sz w:val="22"/>
          <w:szCs w:val="22"/>
        </w:rPr>
        <w:t>WYKONAWCA jest zobowiązany do zorganizowania, prowadzenia, nadzorowania i zabezpieczania oraz koordynacji robót, prowadzonych przez Podwykonawców. WYKONAWCA jest odpowiedzialny za działania lub zaniechania Podwykonawców, dalszych Podwykonawców, ich przedstawicieli lub pracowników, jak za własne działania lub zaniechania.</w:t>
      </w:r>
    </w:p>
    <w:p w14:paraId="27471BEF" w14:textId="77777777" w:rsidR="00D84C00" w:rsidRPr="00C64452" w:rsidRDefault="00D84C00" w:rsidP="00D84C00">
      <w:pPr>
        <w:widowControl/>
        <w:numPr>
          <w:ilvl w:val="0"/>
          <w:numId w:val="10"/>
        </w:numPr>
        <w:spacing w:after="60"/>
        <w:ind w:left="426" w:hanging="426"/>
        <w:jc w:val="both"/>
        <w:rPr>
          <w:color w:val="000000"/>
          <w:sz w:val="22"/>
          <w:szCs w:val="22"/>
        </w:rPr>
      </w:pPr>
      <w:r w:rsidRPr="00C64452">
        <w:rPr>
          <w:color w:val="000000"/>
          <w:sz w:val="22"/>
          <w:szCs w:val="22"/>
        </w:rPr>
        <w:t>Umowa z Podwykonawcą lub dalszym Podwykonawcą powinna stanowić w szczególności, iż:</w:t>
      </w:r>
    </w:p>
    <w:p w14:paraId="6E076D99" w14:textId="77777777" w:rsidR="00D84C00" w:rsidRPr="00C64452" w:rsidRDefault="00D84C00" w:rsidP="00D84C00">
      <w:pPr>
        <w:widowControl/>
        <w:numPr>
          <w:ilvl w:val="0"/>
          <w:numId w:val="4"/>
        </w:numPr>
        <w:tabs>
          <w:tab w:val="left" w:pos="567"/>
        </w:tabs>
        <w:spacing w:after="60"/>
        <w:ind w:left="567" w:hanging="283"/>
        <w:jc w:val="both"/>
        <w:rPr>
          <w:color w:val="000000"/>
          <w:sz w:val="22"/>
          <w:szCs w:val="22"/>
        </w:rPr>
      </w:pPr>
      <w:r w:rsidRPr="00C64452">
        <w:rPr>
          <w:color w:val="000000"/>
          <w:sz w:val="22"/>
          <w:szCs w:val="22"/>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2E047541" w14:textId="77777777" w:rsidR="00D84C00" w:rsidRPr="00C64452" w:rsidRDefault="00D84C00" w:rsidP="00D84C00">
      <w:pPr>
        <w:widowControl/>
        <w:numPr>
          <w:ilvl w:val="0"/>
          <w:numId w:val="4"/>
        </w:numPr>
        <w:tabs>
          <w:tab w:val="left" w:pos="567"/>
        </w:tabs>
        <w:spacing w:after="60"/>
        <w:ind w:left="567" w:hanging="283"/>
        <w:jc w:val="both"/>
        <w:rPr>
          <w:b/>
          <w:color w:val="000000"/>
          <w:sz w:val="22"/>
          <w:szCs w:val="22"/>
        </w:rPr>
      </w:pPr>
      <w:r w:rsidRPr="00C64452">
        <w:rPr>
          <w:color w:val="000000"/>
          <w:sz w:val="22"/>
          <w:szCs w:val="22"/>
        </w:rPr>
        <w:lastRenderedPageBreak/>
        <w:t>wypłata wynagrodzenia Podwykonawcy lub dalszemu Podwykonawcy za wykonane przez nich roboty budowlane będące przedmiotem Umowy, będzie następować zgodnie z postanowieniami § 5 ust. 1 Umowy,</w:t>
      </w:r>
    </w:p>
    <w:p w14:paraId="7C12FD06" w14:textId="2EF88243" w:rsidR="00D84C00" w:rsidRPr="00C64452" w:rsidRDefault="00D84C00" w:rsidP="00D84C00">
      <w:pPr>
        <w:widowControl/>
        <w:numPr>
          <w:ilvl w:val="0"/>
          <w:numId w:val="4"/>
        </w:numPr>
        <w:tabs>
          <w:tab w:val="left" w:pos="567"/>
        </w:tabs>
        <w:spacing w:after="60"/>
        <w:ind w:left="567" w:hanging="283"/>
        <w:jc w:val="both"/>
        <w:rPr>
          <w:color w:val="000000"/>
          <w:sz w:val="22"/>
          <w:szCs w:val="22"/>
        </w:rPr>
      </w:pPr>
      <w:r w:rsidRPr="00C64452">
        <w:rPr>
          <w:color w:val="000000"/>
          <w:sz w:val="22"/>
          <w:szCs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w:t>
      </w:r>
      <w:r w:rsidR="00ED7C44" w:rsidRPr="00C64452">
        <w:rPr>
          <w:color w:val="000000"/>
          <w:sz w:val="22"/>
          <w:szCs w:val="22"/>
        </w:rPr>
        <w:t>remon</w:t>
      </w:r>
      <w:r w:rsidRPr="00C64452">
        <w:rPr>
          <w:color w:val="000000"/>
          <w:sz w:val="22"/>
          <w:szCs w:val="22"/>
        </w:rPr>
        <w:t>towej, , opisie przedmiotu zamówienia oraz standardom deklarowanym w Ofercie WYKONAWCY,</w:t>
      </w:r>
    </w:p>
    <w:p w14:paraId="7F81DB24" w14:textId="77777777" w:rsidR="00D84C00" w:rsidRPr="00C64452" w:rsidRDefault="00D84C00" w:rsidP="00D84C00">
      <w:pPr>
        <w:widowControl/>
        <w:numPr>
          <w:ilvl w:val="0"/>
          <w:numId w:val="4"/>
        </w:numPr>
        <w:tabs>
          <w:tab w:val="left" w:pos="567"/>
        </w:tabs>
        <w:spacing w:after="60"/>
        <w:ind w:left="567" w:hanging="283"/>
        <w:jc w:val="both"/>
        <w:rPr>
          <w:color w:val="000000"/>
          <w:sz w:val="22"/>
          <w:szCs w:val="22"/>
        </w:rPr>
      </w:pPr>
      <w:r w:rsidRPr="00C64452">
        <w:rPr>
          <w:color w:val="000000"/>
          <w:sz w:val="22"/>
          <w:szCs w:val="22"/>
        </w:rPr>
        <w:t>okres odpowiedzialności Podwykonawcy lub dalszego Podwykonawcy za wady przedmiotu umowy o podwykonawstwo, nie będzie krótszy od okresu odpowiedzialności za wady przedmiotu Umowy WYKONAWCY wobec ZAMAWIAJĄCEGO,</w:t>
      </w:r>
    </w:p>
    <w:p w14:paraId="33C0FFF8" w14:textId="77777777" w:rsidR="00D84C00" w:rsidRPr="00C64452" w:rsidRDefault="00D84C00" w:rsidP="00D84C00">
      <w:pPr>
        <w:widowControl/>
        <w:numPr>
          <w:ilvl w:val="0"/>
          <w:numId w:val="4"/>
        </w:numPr>
        <w:tabs>
          <w:tab w:val="left" w:pos="567"/>
        </w:tabs>
        <w:spacing w:after="60"/>
        <w:ind w:left="567" w:hanging="283"/>
        <w:jc w:val="both"/>
        <w:rPr>
          <w:color w:val="000000"/>
          <w:sz w:val="22"/>
          <w:szCs w:val="22"/>
        </w:rPr>
      </w:pPr>
      <w:r w:rsidRPr="00C64452">
        <w:rPr>
          <w:color w:val="000000"/>
          <w:sz w:val="22"/>
          <w:szCs w:val="22"/>
        </w:rPr>
        <w:t>Podwykonawca lub dalszy Podwykonawca musi wykazać się posiadaniem wiedzy i doświadczenia odpowiadającym, w zakresie dotyczącym podwykonawstwa, co najmniej wiedzy i doświadczeniu wymaganym od WYKONAWCY w związku z realizacją Umowy; dysponować personelem i sprzętem, gwarantującymi prawidłowe wykonanie podzlecanej części Umowy, kwalifikacjami odpowiadającymi wymaganiom stawianym WYKONAWCY w zakresie objętym podwykonawstwem.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0E28ABBB" w14:textId="77777777" w:rsidR="00D84C00" w:rsidRPr="00C64452" w:rsidRDefault="00D84C00" w:rsidP="00D84C00">
      <w:pPr>
        <w:widowControl/>
        <w:numPr>
          <w:ilvl w:val="0"/>
          <w:numId w:val="4"/>
        </w:numPr>
        <w:tabs>
          <w:tab w:val="left" w:pos="567"/>
        </w:tabs>
        <w:spacing w:after="120"/>
        <w:ind w:left="568" w:hanging="284"/>
        <w:jc w:val="both"/>
        <w:rPr>
          <w:color w:val="000000"/>
          <w:sz w:val="22"/>
          <w:szCs w:val="22"/>
        </w:rPr>
      </w:pPr>
      <w:r w:rsidRPr="00C64452">
        <w:rPr>
          <w:color w:val="000000"/>
          <w:sz w:val="22"/>
          <w:szCs w:val="22"/>
        </w:rPr>
        <w:t>Podwykonawca lub dalszy Podwykonawca są zobowiązani do przedstawiania ZAMAWIAJĄCEMU na jego żądanie dokumentów, oświadczeń i wyjaśnień dotyczących realizacji umowy o podwykonawstwo.</w:t>
      </w:r>
    </w:p>
    <w:p w14:paraId="4950E838" w14:textId="77777777" w:rsidR="00D84C00" w:rsidRPr="00C64452" w:rsidRDefault="00D84C00" w:rsidP="00D84C00">
      <w:pPr>
        <w:widowControl/>
        <w:numPr>
          <w:ilvl w:val="0"/>
          <w:numId w:val="10"/>
        </w:numPr>
        <w:tabs>
          <w:tab w:val="left" w:pos="426"/>
        </w:tabs>
        <w:ind w:left="284" w:hanging="284"/>
        <w:jc w:val="both"/>
        <w:rPr>
          <w:color w:val="000000"/>
          <w:sz w:val="22"/>
          <w:szCs w:val="22"/>
        </w:rPr>
      </w:pPr>
      <w:r w:rsidRPr="00C64452">
        <w:rPr>
          <w:color w:val="000000"/>
          <w:sz w:val="22"/>
          <w:szCs w:val="22"/>
        </w:rPr>
        <w:t>Umowa o podwykonawstwo nie może zawierać postanowień:</w:t>
      </w:r>
    </w:p>
    <w:p w14:paraId="3FE98A87" w14:textId="77777777" w:rsidR="00D84C00" w:rsidRPr="00C64452" w:rsidRDefault="00D84C00" w:rsidP="00D84C00">
      <w:pPr>
        <w:widowControl/>
        <w:numPr>
          <w:ilvl w:val="0"/>
          <w:numId w:val="5"/>
        </w:numPr>
        <w:tabs>
          <w:tab w:val="left" w:pos="709"/>
        </w:tabs>
        <w:ind w:left="709" w:hanging="283"/>
        <w:jc w:val="both"/>
        <w:rPr>
          <w:color w:val="000000"/>
          <w:sz w:val="22"/>
          <w:szCs w:val="22"/>
        </w:rPr>
      </w:pPr>
      <w:r w:rsidRPr="00C64452">
        <w:rPr>
          <w:color w:val="000000"/>
          <w:sz w:val="22"/>
          <w:szCs w:val="22"/>
        </w:rPr>
        <w:t>uzależniających uzyskanie przez Podwykonawcę lub dalszego Podwykonawcę płatności:</w:t>
      </w:r>
    </w:p>
    <w:p w14:paraId="7D74433E" w14:textId="77777777" w:rsidR="00D84C00" w:rsidRPr="00C64452" w:rsidRDefault="00D84C00" w:rsidP="00D84C00">
      <w:pPr>
        <w:widowControl/>
        <w:numPr>
          <w:ilvl w:val="0"/>
          <w:numId w:val="6"/>
        </w:numPr>
        <w:tabs>
          <w:tab w:val="left" w:pos="709"/>
        </w:tabs>
        <w:ind w:left="1134" w:hanging="425"/>
        <w:jc w:val="both"/>
        <w:rPr>
          <w:color w:val="000000"/>
          <w:sz w:val="22"/>
          <w:szCs w:val="22"/>
        </w:rPr>
      </w:pPr>
      <w:r w:rsidRPr="00C64452">
        <w:rPr>
          <w:color w:val="000000"/>
          <w:sz w:val="22"/>
          <w:szCs w:val="22"/>
        </w:rPr>
        <w:t>od WYKONAWCY lub Podwykonawcy za wykonanie przedmiotu umowy o podwykonawstwo od zapłaty przez ZAMAWIAJĄCEGO wynagrodzenia WYKONAWCY;</w:t>
      </w:r>
    </w:p>
    <w:p w14:paraId="7044986F" w14:textId="77777777" w:rsidR="00D84C00" w:rsidRPr="00C64452" w:rsidRDefault="00D84C00" w:rsidP="00D84C00">
      <w:pPr>
        <w:widowControl/>
        <w:numPr>
          <w:ilvl w:val="0"/>
          <w:numId w:val="6"/>
        </w:numPr>
        <w:tabs>
          <w:tab w:val="left" w:pos="709"/>
        </w:tabs>
        <w:ind w:left="1134" w:hanging="425"/>
        <w:jc w:val="both"/>
        <w:rPr>
          <w:color w:val="000000"/>
          <w:sz w:val="22"/>
          <w:szCs w:val="22"/>
        </w:rPr>
      </w:pPr>
      <w:r w:rsidRPr="00C64452">
        <w:rPr>
          <w:color w:val="000000"/>
          <w:sz w:val="22"/>
          <w:szCs w:val="22"/>
        </w:rPr>
        <w:t>od zapłaty przez WYKONAWCĘ wynagrodzenia Podwykonawcy, za zakres robót wykonanych przez Podwykonawcę lub dalszego Podwykonawcę;</w:t>
      </w:r>
    </w:p>
    <w:p w14:paraId="1298BE5B" w14:textId="77777777" w:rsidR="00D84C00" w:rsidRPr="00C64452" w:rsidRDefault="00D84C00" w:rsidP="00D84C00">
      <w:pPr>
        <w:widowControl/>
        <w:numPr>
          <w:ilvl w:val="0"/>
          <w:numId w:val="5"/>
        </w:numPr>
        <w:tabs>
          <w:tab w:val="left" w:pos="709"/>
        </w:tabs>
        <w:spacing w:after="120"/>
        <w:ind w:left="709" w:hanging="284"/>
        <w:jc w:val="both"/>
        <w:rPr>
          <w:color w:val="000000"/>
          <w:sz w:val="22"/>
          <w:szCs w:val="22"/>
        </w:rPr>
      </w:pPr>
      <w:r w:rsidRPr="00C64452">
        <w:rPr>
          <w:color w:val="000000"/>
          <w:sz w:val="22"/>
          <w:szCs w:val="22"/>
        </w:rPr>
        <w:t>uzależniających zwrot przez WYKONAWCĘ Podwykonawcy kwot zabezpieczenia, od zwrotu zabezpieczenia należytego wykonania umowy WYKONAWCY przez ZAMAWIAJĄCEGO.</w:t>
      </w:r>
    </w:p>
    <w:p w14:paraId="08CB6F6C" w14:textId="77777777" w:rsidR="00D84C00" w:rsidRPr="00C64452" w:rsidRDefault="00D84C00" w:rsidP="00D84C00">
      <w:pPr>
        <w:widowControl/>
        <w:numPr>
          <w:ilvl w:val="0"/>
          <w:numId w:val="10"/>
        </w:numPr>
        <w:spacing w:after="120"/>
        <w:ind w:left="567" w:hanging="567"/>
        <w:jc w:val="both"/>
        <w:rPr>
          <w:color w:val="000000"/>
          <w:sz w:val="22"/>
          <w:szCs w:val="22"/>
        </w:rPr>
      </w:pPr>
      <w:r w:rsidRPr="00C64452">
        <w:rPr>
          <w:color w:val="000000"/>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7F7E24D9" w14:textId="56FDB841" w:rsidR="00D84C00" w:rsidRPr="00C64452" w:rsidRDefault="00D84C00" w:rsidP="00D84C00">
      <w:pPr>
        <w:widowControl/>
        <w:numPr>
          <w:ilvl w:val="0"/>
          <w:numId w:val="10"/>
        </w:numPr>
        <w:spacing w:after="120"/>
        <w:ind w:left="567" w:hanging="567"/>
        <w:jc w:val="both"/>
        <w:rPr>
          <w:color w:val="000000"/>
          <w:sz w:val="22"/>
          <w:szCs w:val="22"/>
        </w:rPr>
      </w:pPr>
      <w:r w:rsidRPr="00C64452">
        <w:rPr>
          <w:color w:val="000000"/>
          <w:sz w:val="22"/>
          <w:szCs w:val="22"/>
        </w:rPr>
        <w:t xml:space="preserve">WYKONAWCA, Podwykonawca lub dalszy Podwykonawca zobowiązany jest do przedłożenia ZAMAWIAJĄCEMU, za pośrednictwem Inspektora </w:t>
      </w:r>
      <w:r w:rsidR="00B7212F" w:rsidRPr="00C64452">
        <w:rPr>
          <w:rFonts w:eastAsia="Calibri"/>
          <w:color w:val="000000"/>
          <w:sz w:val="22"/>
          <w:szCs w:val="22"/>
          <w:lang w:eastAsia="en-US"/>
        </w:rPr>
        <w:t>ZAMAWIAJĄCEGO</w:t>
      </w:r>
      <w:r w:rsidRPr="00C64452">
        <w:rPr>
          <w:color w:val="000000"/>
          <w:sz w:val="22"/>
          <w:szCs w:val="22"/>
        </w:rPr>
        <w:t>, projektu umowy o podwykonawstwo, której przedmiotem są roboty budowlane, wraz z wyceną i z częścią dokumentacji dotyczącej wykonania robót, które mają być realizowane na podstawie umowy o podwykonawstwo lub ze wskazaniem tej części dokumentacji, nie później niż 14 dni przed jej zawarciem. W przypadku przedkładania przez Podwykonawcę lub dalszego Podwykonawcę projektu umowy o podwykonawstwo, do projektu umowy należy dołączyć zgodę WYKONAWCY na zawarcie umowy o podwykonawstwo o treści zgodnej z projektem umowy. Wysokość wynagrodzenia przysługującego Podwykonawcy, uzgodnionego w umowie o podwykonawstwo, nie może przekroczyć wysokości wynagrodzenia należnego WYKONAWCY wynikającego ze złożonej oferty za tę część zamówienia (zgod</w:t>
      </w:r>
      <w:r w:rsidR="00CB20F4" w:rsidRPr="00C64452">
        <w:rPr>
          <w:color w:val="000000"/>
          <w:sz w:val="22"/>
          <w:szCs w:val="22"/>
        </w:rPr>
        <w:t xml:space="preserve">nie z </w:t>
      </w:r>
      <w:r w:rsidRPr="00C64452">
        <w:rPr>
          <w:color w:val="000000"/>
          <w:sz w:val="22"/>
          <w:szCs w:val="22"/>
        </w:rPr>
        <w:t xml:space="preserve"> kosztorysem ofertowym), która ma być wykonana przez Podwykonawcę. Wysokość wynagrodzenia przysługującego dalszemu Podwykonawcy nie może przekroczyć wynagrodzenia ustalonego w umowie zawartej pomiędzy WYKONAWCĄ a Podwykonawcą.</w:t>
      </w:r>
    </w:p>
    <w:p w14:paraId="255895E4" w14:textId="5E926DE1" w:rsidR="00D84C00" w:rsidRPr="00C64452" w:rsidRDefault="00D84C00" w:rsidP="00D84C00">
      <w:pPr>
        <w:widowControl/>
        <w:numPr>
          <w:ilvl w:val="0"/>
          <w:numId w:val="10"/>
        </w:numPr>
        <w:spacing w:after="120"/>
        <w:ind w:left="567" w:hanging="567"/>
        <w:jc w:val="both"/>
        <w:rPr>
          <w:color w:val="000000"/>
          <w:sz w:val="22"/>
          <w:szCs w:val="22"/>
        </w:rPr>
      </w:pPr>
      <w:r w:rsidRPr="00C64452">
        <w:rPr>
          <w:color w:val="000000"/>
          <w:sz w:val="22"/>
          <w:szCs w:val="22"/>
        </w:rPr>
        <w:t xml:space="preserve">Projekt umowy o podwykonawstwo, której przedmiotem są roboty budowlane, będzie uważany za zaakceptowany przez ZAMAWIAJĄCEGO, jeżeli ZAMAWIAJĄCY w terminie 10 dni od </w:t>
      </w:r>
      <w:r w:rsidRPr="00C64452">
        <w:rPr>
          <w:color w:val="000000"/>
          <w:sz w:val="22"/>
          <w:szCs w:val="22"/>
        </w:rPr>
        <w:lastRenderedPageBreak/>
        <w:t xml:space="preserve">dnia przedłożenia mu projektu nie zgłosi w formie pisemnej zastrzeżeń. Za dzień przedłożenia projektu przez WYKONAWCĘ, Podwykonawcę lub dalszego Podwykonawcę uznaje się dzień przedłożenia projektu Inspektorowi </w:t>
      </w:r>
      <w:r w:rsidR="002E14E0" w:rsidRPr="00C64452">
        <w:rPr>
          <w:color w:val="000000"/>
          <w:sz w:val="22"/>
          <w:szCs w:val="22"/>
        </w:rPr>
        <w:t xml:space="preserve">Zamawiającego </w:t>
      </w:r>
      <w:r w:rsidRPr="00C64452">
        <w:rPr>
          <w:color w:val="000000"/>
          <w:sz w:val="22"/>
          <w:szCs w:val="22"/>
        </w:rPr>
        <w:t>na zasadach określonych w ust. 1</w:t>
      </w:r>
      <w:r w:rsidR="004C0359">
        <w:rPr>
          <w:color w:val="000000"/>
          <w:sz w:val="22"/>
          <w:szCs w:val="22"/>
        </w:rPr>
        <w:t>2</w:t>
      </w:r>
      <w:r w:rsidRPr="00C64452">
        <w:rPr>
          <w:color w:val="000000"/>
          <w:sz w:val="22"/>
          <w:szCs w:val="22"/>
        </w:rPr>
        <w:t>.</w:t>
      </w:r>
    </w:p>
    <w:p w14:paraId="527B0572" w14:textId="12DC0340" w:rsidR="00D84C00" w:rsidRPr="00C64452" w:rsidRDefault="00D84C00" w:rsidP="00D84C00">
      <w:pPr>
        <w:widowControl/>
        <w:numPr>
          <w:ilvl w:val="0"/>
          <w:numId w:val="10"/>
        </w:numPr>
        <w:spacing w:after="120"/>
        <w:ind w:left="567" w:hanging="567"/>
        <w:jc w:val="both"/>
        <w:rPr>
          <w:color w:val="000000"/>
          <w:sz w:val="22"/>
          <w:szCs w:val="22"/>
        </w:rPr>
      </w:pPr>
      <w:r w:rsidRPr="00C64452">
        <w:rPr>
          <w:color w:val="000000"/>
          <w:sz w:val="22"/>
          <w:szCs w:val="22"/>
        </w:rPr>
        <w:t>WYKONAWCA, Podwykonawca lub dalszy Podwykonawca jest zobowiązany do przedkładania każdorazowo projektu zmiany zawartej umowy o podwykonawstwo, której przedmiotem są roboty budowlane, na zasadach określonych w ust. 1</w:t>
      </w:r>
      <w:r w:rsidR="004C0359">
        <w:rPr>
          <w:color w:val="000000"/>
          <w:sz w:val="22"/>
          <w:szCs w:val="22"/>
        </w:rPr>
        <w:t>2</w:t>
      </w:r>
      <w:r w:rsidRPr="00C64452">
        <w:rPr>
          <w:color w:val="000000"/>
          <w:sz w:val="22"/>
          <w:szCs w:val="22"/>
        </w:rPr>
        <w:t>-1</w:t>
      </w:r>
      <w:r w:rsidR="004C0359">
        <w:rPr>
          <w:color w:val="000000"/>
          <w:sz w:val="22"/>
          <w:szCs w:val="22"/>
        </w:rPr>
        <w:t>3</w:t>
      </w:r>
      <w:r w:rsidRPr="00C64452">
        <w:rPr>
          <w:color w:val="000000"/>
          <w:sz w:val="22"/>
          <w:szCs w:val="22"/>
        </w:rPr>
        <w:t>.</w:t>
      </w:r>
    </w:p>
    <w:p w14:paraId="548CDA67" w14:textId="3E074DA7" w:rsidR="00D84C00" w:rsidRPr="00C64452" w:rsidRDefault="00D84C00" w:rsidP="00D84C00">
      <w:pPr>
        <w:widowControl/>
        <w:numPr>
          <w:ilvl w:val="0"/>
          <w:numId w:val="10"/>
        </w:numPr>
        <w:ind w:left="567" w:hanging="567"/>
        <w:jc w:val="both"/>
        <w:rPr>
          <w:color w:val="000000"/>
          <w:sz w:val="22"/>
          <w:szCs w:val="22"/>
        </w:rPr>
      </w:pPr>
      <w:r w:rsidRPr="00C64452">
        <w:rPr>
          <w:color w:val="000000"/>
          <w:sz w:val="22"/>
          <w:szCs w:val="22"/>
        </w:rPr>
        <w:t>ZAMAWIAJĄCY zgłosi w terminie określonym w ust. 1</w:t>
      </w:r>
      <w:r w:rsidR="004C0359">
        <w:rPr>
          <w:color w:val="000000"/>
          <w:sz w:val="22"/>
          <w:szCs w:val="22"/>
        </w:rPr>
        <w:t xml:space="preserve">3 </w:t>
      </w:r>
      <w:r w:rsidRPr="00C64452">
        <w:rPr>
          <w:color w:val="000000"/>
          <w:sz w:val="22"/>
          <w:szCs w:val="22"/>
        </w:rPr>
        <w:t>w formie pisemnej zastrzeżenia do projektu umowy o podwykonawstwo lub projektu zmian zawartej umowy o podwykonawstwo, której przedmiotem są roboty budowlane, w przypadku niespełniania wymagań określonych w Specyfikacji Warunków Zamówienia, a w szczególności w razie:</w:t>
      </w:r>
    </w:p>
    <w:p w14:paraId="3AA38227" w14:textId="393AD65C" w:rsidR="00D84C00" w:rsidRPr="00C64452" w:rsidRDefault="00D84C00" w:rsidP="00D84C00">
      <w:pPr>
        <w:widowControl/>
        <w:numPr>
          <w:ilvl w:val="0"/>
          <w:numId w:val="7"/>
        </w:numPr>
        <w:ind w:left="709" w:hanging="283"/>
        <w:jc w:val="both"/>
        <w:rPr>
          <w:color w:val="000000"/>
          <w:sz w:val="22"/>
          <w:szCs w:val="22"/>
          <w:lang w:eastAsia="ar-SA"/>
        </w:rPr>
      </w:pPr>
      <w:r w:rsidRPr="00C64452">
        <w:rPr>
          <w:color w:val="000000"/>
          <w:sz w:val="22"/>
          <w:szCs w:val="22"/>
          <w:lang w:eastAsia="ar-SA"/>
        </w:rPr>
        <w:t>niespełniania przez projekt wymagań dotyczących umowy o podwykonawstwo, określonych w ust. 10 i ust. 11 niniejszego paragrafu oraz wymagań dotyczących wysokości wynagrodzenia z tytułu wykonania robót określonych w ust. 1</w:t>
      </w:r>
      <w:r w:rsidR="004C0359">
        <w:rPr>
          <w:color w:val="000000"/>
          <w:sz w:val="22"/>
          <w:szCs w:val="22"/>
          <w:lang w:eastAsia="ar-SA"/>
        </w:rPr>
        <w:t>2</w:t>
      </w:r>
      <w:r w:rsidRPr="00C64452">
        <w:rPr>
          <w:color w:val="000000"/>
          <w:sz w:val="22"/>
          <w:szCs w:val="22"/>
          <w:lang w:eastAsia="ar-SA"/>
        </w:rPr>
        <w:t>,</w:t>
      </w:r>
    </w:p>
    <w:p w14:paraId="2DC4D8C0" w14:textId="213E6755" w:rsidR="00D84C00" w:rsidRPr="00C64452" w:rsidRDefault="00D84C00" w:rsidP="00D84C00">
      <w:pPr>
        <w:widowControl/>
        <w:numPr>
          <w:ilvl w:val="0"/>
          <w:numId w:val="7"/>
        </w:numPr>
        <w:ind w:left="709" w:hanging="283"/>
        <w:jc w:val="both"/>
        <w:rPr>
          <w:color w:val="000000"/>
          <w:sz w:val="22"/>
          <w:szCs w:val="22"/>
          <w:lang w:eastAsia="ar-SA"/>
        </w:rPr>
      </w:pPr>
      <w:r w:rsidRPr="00C64452">
        <w:rPr>
          <w:color w:val="000000"/>
          <w:sz w:val="22"/>
          <w:szCs w:val="22"/>
          <w:lang w:eastAsia="ar-SA"/>
        </w:rPr>
        <w:t>niezałączenia do projektu zestawień, dokumentów lub informacji, o których mowa w ust. 1</w:t>
      </w:r>
      <w:r w:rsidR="004C0359">
        <w:rPr>
          <w:color w:val="000000"/>
          <w:sz w:val="22"/>
          <w:szCs w:val="22"/>
          <w:lang w:eastAsia="ar-SA"/>
        </w:rPr>
        <w:t>2</w:t>
      </w:r>
      <w:r w:rsidRPr="00C64452">
        <w:rPr>
          <w:color w:val="000000"/>
          <w:sz w:val="22"/>
          <w:szCs w:val="22"/>
          <w:lang w:eastAsia="ar-SA"/>
        </w:rPr>
        <w:t>,</w:t>
      </w:r>
    </w:p>
    <w:p w14:paraId="73BC1BA2" w14:textId="77777777" w:rsidR="00D84C00" w:rsidRPr="00C64452" w:rsidRDefault="00D84C00" w:rsidP="00D84C00">
      <w:pPr>
        <w:widowControl/>
        <w:numPr>
          <w:ilvl w:val="0"/>
          <w:numId w:val="7"/>
        </w:numPr>
        <w:ind w:left="709" w:hanging="283"/>
        <w:jc w:val="both"/>
        <w:rPr>
          <w:color w:val="000000"/>
          <w:sz w:val="22"/>
          <w:szCs w:val="22"/>
          <w:lang w:eastAsia="ar-SA"/>
        </w:rPr>
      </w:pPr>
      <w:r w:rsidRPr="00C64452">
        <w:rPr>
          <w:color w:val="000000"/>
          <w:sz w:val="22"/>
          <w:szCs w:val="22"/>
          <w:lang w:eastAsia="ar-SA"/>
        </w:rPr>
        <w:t>gdy termin realizacji robót budowlanych określonych projektem jest dłuższy niż przewidywany Umową dla tych robót (termin ten musi być zgodny z harmonogramem robót),</w:t>
      </w:r>
    </w:p>
    <w:p w14:paraId="127D068C" w14:textId="77777777" w:rsidR="00D84C00" w:rsidRPr="00C64452" w:rsidRDefault="00D84C00" w:rsidP="00D84C00">
      <w:pPr>
        <w:widowControl/>
        <w:numPr>
          <w:ilvl w:val="0"/>
          <w:numId w:val="7"/>
        </w:numPr>
        <w:ind w:left="709" w:hanging="283"/>
        <w:jc w:val="both"/>
        <w:rPr>
          <w:color w:val="000000"/>
          <w:sz w:val="22"/>
          <w:szCs w:val="22"/>
          <w:lang w:eastAsia="ar-SA"/>
        </w:rPr>
      </w:pPr>
      <w:r w:rsidRPr="00C64452">
        <w:rPr>
          <w:color w:val="000000"/>
          <w:sz w:val="22"/>
          <w:szCs w:val="22"/>
          <w:lang w:eastAsia="ar-SA"/>
        </w:rPr>
        <w:t>gdy projekt zawiera postanowienia dotyczące sposobu rozliczeń za wykonane roboty uniemożliwiającego rozliczenie tych robót pomiędzy ZAMAWIAJĄCYM a WYKONAWCĄ na podstawie niniejszej Umowy,</w:t>
      </w:r>
    </w:p>
    <w:p w14:paraId="6170E387" w14:textId="77777777" w:rsidR="00D84C00" w:rsidRPr="00C64452" w:rsidRDefault="00D84C00" w:rsidP="00D84C00">
      <w:pPr>
        <w:widowControl/>
        <w:numPr>
          <w:ilvl w:val="0"/>
          <w:numId w:val="7"/>
        </w:numPr>
        <w:spacing w:after="120"/>
        <w:ind w:left="709" w:hanging="283"/>
        <w:jc w:val="both"/>
        <w:rPr>
          <w:strike/>
          <w:color w:val="000000"/>
          <w:sz w:val="22"/>
          <w:szCs w:val="22"/>
          <w:lang w:eastAsia="ar-SA"/>
        </w:rPr>
      </w:pPr>
      <w:r w:rsidRPr="00C64452">
        <w:rPr>
          <w:color w:val="000000"/>
          <w:sz w:val="22"/>
          <w:szCs w:val="22"/>
        </w:rPr>
        <w:t>gdy przedmiot umowy o podwykonawstwo obejmuje realizację przez Podwykonawcę całości lub części kluczowej przedmiotu niniejszej Umowy, której wykonanie zostało zastrzeżone do realizacji wyłącznie przez WYKONAWCĘ.</w:t>
      </w:r>
    </w:p>
    <w:p w14:paraId="42D59480" w14:textId="720EEE89" w:rsidR="00D84C00" w:rsidRPr="00C64452" w:rsidRDefault="00D84C00" w:rsidP="00D84C00">
      <w:pPr>
        <w:widowControl/>
        <w:numPr>
          <w:ilvl w:val="0"/>
          <w:numId w:val="10"/>
        </w:numPr>
        <w:spacing w:after="120"/>
        <w:ind w:left="426" w:hanging="426"/>
        <w:jc w:val="both"/>
        <w:rPr>
          <w:color w:val="000000"/>
          <w:sz w:val="22"/>
          <w:szCs w:val="22"/>
        </w:rPr>
      </w:pPr>
      <w:r w:rsidRPr="00C64452">
        <w:rPr>
          <w:color w:val="000000"/>
          <w:sz w:val="22"/>
          <w:szCs w:val="22"/>
        </w:rPr>
        <w:t>W przypadku zgłoszenia przez ZAMAWIAJĄCEGO zastrzeżeń do projektu umowy o podwykonawstwo w terminie określonym w ust. 1</w:t>
      </w:r>
      <w:r w:rsidR="004C0359">
        <w:rPr>
          <w:color w:val="000000"/>
          <w:sz w:val="22"/>
          <w:szCs w:val="22"/>
        </w:rPr>
        <w:t>3</w:t>
      </w:r>
      <w:r w:rsidRPr="00C64452">
        <w:rPr>
          <w:color w:val="000000"/>
          <w:sz w:val="22"/>
          <w:szCs w:val="22"/>
        </w:rPr>
        <w:t xml:space="preserve"> WYKONAWCA, Podwykonawca lub dalszy Podwykonawca przedłoży zmieniony projekt umowy o podwykonawstwo, uwzględniający w całości zastrzeżenia ZAMAWIAJĄCEGO.</w:t>
      </w:r>
    </w:p>
    <w:p w14:paraId="16AEBFE7" w14:textId="41E1E2A0" w:rsidR="00D84C00" w:rsidRPr="00C64452" w:rsidRDefault="00D84C00" w:rsidP="00D84C00">
      <w:pPr>
        <w:widowControl/>
        <w:numPr>
          <w:ilvl w:val="0"/>
          <w:numId w:val="10"/>
        </w:numPr>
        <w:spacing w:after="60"/>
        <w:ind w:left="426" w:hanging="426"/>
        <w:jc w:val="both"/>
        <w:rPr>
          <w:color w:val="000000"/>
          <w:sz w:val="22"/>
          <w:szCs w:val="22"/>
        </w:rPr>
      </w:pPr>
      <w:r w:rsidRPr="00C64452">
        <w:rPr>
          <w:color w:val="000000"/>
          <w:sz w:val="22"/>
          <w:szCs w:val="22"/>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umowy o podwykonawstwo w terminie 7 dni od dnia zawarcia tej umowy. Wprowadzenie Podwykonawcy lub dalszego Podwykonawcy na budowę może nastąpić nie wcześniej niż 4 dni po upływie terminu, o którym mowa w ust. </w:t>
      </w:r>
      <w:r w:rsidR="004C0359">
        <w:rPr>
          <w:color w:val="000000"/>
          <w:sz w:val="22"/>
          <w:szCs w:val="22"/>
        </w:rPr>
        <w:t>19</w:t>
      </w:r>
      <w:r w:rsidRPr="00C64452">
        <w:rPr>
          <w:color w:val="000000"/>
          <w:sz w:val="22"/>
          <w:szCs w:val="22"/>
        </w:rPr>
        <w:t>.</w:t>
      </w:r>
    </w:p>
    <w:p w14:paraId="4904CCBF" w14:textId="11BFDA7C" w:rsidR="00D84C00" w:rsidRPr="00C64452" w:rsidRDefault="00D84C00" w:rsidP="00D84C00">
      <w:pPr>
        <w:widowControl/>
        <w:numPr>
          <w:ilvl w:val="0"/>
          <w:numId w:val="10"/>
        </w:numPr>
        <w:spacing w:after="60"/>
        <w:ind w:left="425" w:hanging="425"/>
        <w:jc w:val="both"/>
        <w:rPr>
          <w:color w:val="000000"/>
          <w:sz w:val="22"/>
          <w:szCs w:val="22"/>
        </w:rPr>
      </w:pPr>
      <w:r w:rsidRPr="00C64452">
        <w:rPr>
          <w:color w:val="000000"/>
          <w:sz w:val="22"/>
          <w:szCs w:val="22"/>
        </w:rPr>
        <w:t>ZAMAWIAJĄCY zgłosi w formie pisemnej sprzeciw do przedłożonej umowy o podwykonawstwo lub zmiany umowy o podwykonawstwo, której przedmiotem są roboty budowlane, w terminie 7 dni od jej przedłożenia, w przypadkach określonych w ust. 1</w:t>
      </w:r>
      <w:r w:rsidR="004C0359">
        <w:rPr>
          <w:color w:val="000000"/>
          <w:sz w:val="22"/>
          <w:szCs w:val="22"/>
        </w:rPr>
        <w:t>5</w:t>
      </w:r>
      <w:r w:rsidRPr="00C64452">
        <w:rPr>
          <w:color w:val="000000"/>
          <w:sz w:val="22"/>
          <w:szCs w:val="22"/>
        </w:rPr>
        <w:t>.</w:t>
      </w:r>
    </w:p>
    <w:p w14:paraId="582F8E55" w14:textId="77777777" w:rsidR="00D84C00" w:rsidRPr="00C64452" w:rsidRDefault="00D84C00" w:rsidP="00D84C00">
      <w:pPr>
        <w:widowControl/>
        <w:numPr>
          <w:ilvl w:val="0"/>
          <w:numId w:val="10"/>
        </w:numPr>
        <w:spacing w:after="60"/>
        <w:ind w:left="425" w:hanging="425"/>
        <w:jc w:val="both"/>
        <w:rPr>
          <w:color w:val="000000"/>
          <w:sz w:val="22"/>
          <w:szCs w:val="22"/>
        </w:rPr>
      </w:pPr>
      <w:r w:rsidRPr="00C64452">
        <w:rPr>
          <w:color w:val="000000"/>
          <w:sz w:val="22"/>
          <w:szCs w:val="22"/>
        </w:rPr>
        <w:t>Umowa o podwykonawstwo lub zmiana umowy o podwykonawstwo, której przedmiotem są roboty budowlane, będzie uważana za zaakceptowaną przez ZAMAWIAJĄCEGO, jeżeli ZAMAWIAJĄCY w terminie 7 dni od dnia przedłożenia kopii tej umowy lub jej zmiany, nie zgłosi do niej w formie pisemnej sprzeciwu.</w:t>
      </w:r>
    </w:p>
    <w:p w14:paraId="33742FA4" w14:textId="77777777" w:rsidR="00D84C00" w:rsidRPr="00C64452" w:rsidRDefault="00D84C00" w:rsidP="00D84C00">
      <w:pPr>
        <w:widowControl/>
        <w:numPr>
          <w:ilvl w:val="0"/>
          <w:numId w:val="10"/>
        </w:numPr>
        <w:tabs>
          <w:tab w:val="left" w:pos="426"/>
          <w:tab w:val="left" w:pos="851"/>
        </w:tabs>
        <w:spacing w:after="60"/>
        <w:ind w:left="425" w:hanging="425"/>
        <w:jc w:val="both"/>
        <w:rPr>
          <w:color w:val="000000"/>
          <w:sz w:val="22"/>
          <w:szCs w:val="22"/>
        </w:rPr>
      </w:pPr>
      <w:r w:rsidRPr="00C64452">
        <w:rPr>
          <w:color w:val="000000"/>
          <w:sz w:val="22"/>
          <w:szCs w:val="22"/>
        </w:rPr>
        <w:t>WYKONAWCA, Podwykonawca, lub dalszy Podwykonawca przedłoży ZAMAWIAJĄCEMU poświadczoną za zgodność z oryginałem kopię zawartej umowy o podwykonawstwo, której przedmiotem są dostawy lub usługi stanowiące część przedmiotu niniejszej Umowy, w terminie 7 dni od dnia jej zawarcia, z wyłączeniem umów o podwykonawstwo o wartości mniejszej niż 0,5% wartości Umowy brutto określonej w § 4 ust. 1, oraz umów o podwykonawstwo, których przedmiot został wskazany w opisie przedmiotu zamówienia jako niepodlegający temu obowiązkowi, przy czym wyłączenie to nie dotyczy umów o podwykonawstwo w zakresie dostaw lub usług o wartości większej niż 50 000 zł.</w:t>
      </w:r>
    </w:p>
    <w:p w14:paraId="0B547B7A" w14:textId="082D9008" w:rsidR="00D84C00" w:rsidRPr="00C64452" w:rsidRDefault="00D84C00" w:rsidP="00D84C00">
      <w:pPr>
        <w:widowControl/>
        <w:numPr>
          <w:ilvl w:val="0"/>
          <w:numId w:val="10"/>
        </w:numPr>
        <w:tabs>
          <w:tab w:val="left" w:pos="426"/>
          <w:tab w:val="left" w:pos="851"/>
        </w:tabs>
        <w:spacing w:after="60"/>
        <w:ind w:left="425" w:hanging="425"/>
        <w:jc w:val="both"/>
        <w:rPr>
          <w:color w:val="000000"/>
          <w:sz w:val="22"/>
          <w:szCs w:val="22"/>
        </w:rPr>
      </w:pPr>
      <w:r w:rsidRPr="00C64452">
        <w:rPr>
          <w:color w:val="000000"/>
          <w:sz w:val="22"/>
          <w:szCs w:val="22"/>
        </w:rPr>
        <w:t>Obowiązek WYKONAWCY, Podwykonawcy lub dalszego Podwykonawcy, o którym mowa w ust. 2</w:t>
      </w:r>
      <w:r w:rsidR="004C0359">
        <w:rPr>
          <w:color w:val="000000"/>
          <w:sz w:val="22"/>
          <w:szCs w:val="22"/>
        </w:rPr>
        <w:t>0</w:t>
      </w:r>
      <w:r w:rsidRPr="00C64452">
        <w:rPr>
          <w:color w:val="000000"/>
          <w:sz w:val="22"/>
          <w:szCs w:val="22"/>
        </w:rPr>
        <w:t>, stosuje się do wszystkich zmian zawartej umowy o podwykonawstwo, której przedmiotem są dostawy lub usługi stanowiące część przedmiotu niniejszej Umowy.</w:t>
      </w:r>
    </w:p>
    <w:p w14:paraId="4311A314" w14:textId="7DE964B4" w:rsidR="00D84C00" w:rsidRPr="00C64452" w:rsidRDefault="00D84C00" w:rsidP="00D84C00">
      <w:pPr>
        <w:widowControl/>
        <w:numPr>
          <w:ilvl w:val="0"/>
          <w:numId w:val="10"/>
        </w:numPr>
        <w:spacing w:after="60"/>
        <w:ind w:left="425" w:hanging="425"/>
        <w:jc w:val="both"/>
        <w:rPr>
          <w:color w:val="000000"/>
          <w:sz w:val="22"/>
          <w:szCs w:val="22"/>
        </w:rPr>
      </w:pPr>
      <w:r w:rsidRPr="00C64452">
        <w:rPr>
          <w:color w:val="000000"/>
          <w:sz w:val="22"/>
          <w:szCs w:val="22"/>
        </w:rPr>
        <w:t>WYKONAWCA w terminie 7 dni od dnia otrzymania wezwania ma obowiązek doprowadzenia do zmiany umowy o podwykonawstwo w przypadku określonym w ust. 1</w:t>
      </w:r>
      <w:r w:rsidR="004C0359">
        <w:rPr>
          <w:color w:val="000000"/>
          <w:sz w:val="22"/>
          <w:szCs w:val="22"/>
        </w:rPr>
        <w:t>8</w:t>
      </w:r>
      <w:r w:rsidRPr="00C64452">
        <w:rPr>
          <w:color w:val="000000"/>
          <w:sz w:val="22"/>
          <w:szCs w:val="22"/>
        </w:rPr>
        <w:t xml:space="preserve"> oraz w przypadku </w:t>
      </w:r>
      <w:r w:rsidRPr="00C64452">
        <w:rPr>
          <w:color w:val="000000"/>
          <w:sz w:val="22"/>
          <w:szCs w:val="22"/>
        </w:rPr>
        <w:lastRenderedPageBreak/>
        <w:t>przedłożenia umowy o podwykonawstwo, o której mowa w ust. 2</w:t>
      </w:r>
      <w:r w:rsidR="004C0359">
        <w:rPr>
          <w:color w:val="000000"/>
          <w:sz w:val="22"/>
          <w:szCs w:val="22"/>
        </w:rPr>
        <w:t>0</w:t>
      </w:r>
      <w:r w:rsidRPr="00C64452">
        <w:rPr>
          <w:color w:val="000000"/>
          <w:sz w:val="22"/>
          <w:szCs w:val="22"/>
        </w:rPr>
        <w:t>, zawierającej termin zapłaty wynagrodzenia dłuższy niż 30 dni od dnia doręczenia WYKONAWCY, Podwykonawcy lub dalszemu Podwykonawcy faktury lub rachunku, potwierdzających wykonanie zleconej Podwykonawcy lub dalszemu Podwykonawcy dostawy, usługi lub roboty budowlanej.</w:t>
      </w:r>
    </w:p>
    <w:p w14:paraId="16AA131B" w14:textId="77777777" w:rsidR="00D84C00" w:rsidRPr="00C64452" w:rsidRDefault="00D84C00" w:rsidP="00D84C00">
      <w:pPr>
        <w:widowControl/>
        <w:numPr>
          <w:ilvl w:val="0"/>
          <w:numId w:val="10"/>
        </w:numPr>
        <w:spacing w:after="60"/>
        <w:ind w:left="425" w:hanging="425"/>
        <w:jc w:val="both"/>
        <w:rPr>
          <w:color w:val="000000"/>
          <w:sz w:val="22"/>
          <w:szCs w:val="22"/>
        </w:rPr>
      </w:pPr>
      <w:r w:rsidRPr="00C64452">
        <w:rPr>
          <w:color w:val="000000"/>
          <w:sz w:val="22"/>
          <w:szCs w:val="22"/>
        </w:rPr>
        <w:t>Umowa o podwykonawstwo, której przedmiotem są roboty budowlane, nie może być realizowana w przypadku braku jej akceptacji przez ZAMAWIAJĄCEGO.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5ABA84F" w14:textId="2BD2B313" w:rsidR="00D84C00" w:rsidRPr="00C64452" w:rsidRDefault="00D84C00" w:rsidP="00D84C00">
      <w:pPr>
        <w:widowControl/>
        <w:numPr>
          <w:ilvl w:val="0"/>
          <w:numId w:val="10"/>
        </w:numPr>
        <w:spacing w:after="60"/>
        <w:ind w:left="425" w:hanging="425"/>
        <w:jc w:val="both"/>
        <w:rPr>
          <w:color w:val="000000"/>
          <w:sz w:val="22"/>
          <w:szCs w:val="22"/>
        </w:rPr>
      </w:pPr>
      <w:r w:rsidRPr="00C64452">
        <w:rPr>
          <w:color w:val="000000"/>
          <w:sz w:val="22"/>
          <w:szCs w:val="22"/>
        </w:rPr>
        <w:t xml:space="preserve">WYKONAWCA, Podwykonawca, lub dalszy Podwykonawca przedłoży, wraz z kopią umowy z podwykonawstwo, o której mowa w ust. </w:t>
      </w:r>
      <w:r w:rsidR="004C0359">
        <w:rPr>
          <w:color w:val="000000"/>
          <w:sz w:val="22"/>
          <w:szCs w:val="22"/>
        </w:rPr>
        <w:t>19</w:t>
      </w:r>
      <w:r w:rsidRPr="00C64452">
        <w:rPr>
          <w:color w:val="000000"/>
          <w:sz w:val="22"/>
          <w:szCs w:val="22"/>
        </w:rPr>
        <w:t xml:space="preserve"> i ust. 2</w:t>
      </w:r>
      <w:r w:rsidR="004C0359">
        <w:rPr>
          <w:color w:val="000000"/>
          <w:sz w:val="22"/>
          <w:szCs w:val="22"/>
        </w:rPr>
        <w:t>0</w:t>
      </w:r>
      <w:r w:rsidRPr="00C64452">
        <w:rPr>
          <w:color w:val="000000"/>
          <w:sz w:val="22"/>
          <w:szCs w:val="22"/>
        </w:rPr>
        <w:t>, odpis z Krajowego Rejestru Sądowego Podwykonawcy, lub dalszego Podwykonawcy, bądź inny dokument właściwy z uwagi na status prawny Podwykonawcy lub dalszego Podwykonawcy, potwierdzający uprawnienia do reprezentacji osób zawierających umowę w imieniu Podwykonawcy lub dalszego Podwykonawcy.</w:t>
      </w:r>
    </w:p>
    <w:p w14:paraId="7564ACB2" w14:textId="45FB956C" w:rsidR="00D84C00" w:rsidRPr="00C64452" w:rsidRDefault="00D84C00" w:rsidP="00D84C00">
      <w:pPr>
        <w:widowControl/>
        <w:numPr>
          <w:ilvl w:val="0"/>
          <w:numId w:val="10"/>
        </w:numPr>
        <w:spacing w:after="60"/>
        <w:ind w:left="425" w:hanging="425"/>
        <w:jc w:val="both"/>
        <w:rPr>
          <w:color w:val="000000"/>
          <w:sz w:val="22"/>
          <w:szCs w:val="22"/>
          <w:lang w:eastAsia="ar-SA"/>
        </w:rPr>
      </w:pPr>
      <w:r w:rsidRPr="00C64452">
        <w:rPr>
          <w:color w:val="000000"/>
          <w:sz w:val="22"/>
          <w:szCs w:val="22"/>
          <w:lang w:eastAsia="ar-SA"/>
        </w:rPr>
        <w:t xml:space="preserve">Powierzenie realizacji zadań innemu Podwykonawcy lub innemu dalszemu Podwykonawcy niż ten, z którym została zawarta zaakceptowana przez ZAMAWIAJĄCEGO umowa o podwykonawstwo, lub zmiana tej umowy, w tym zakresu zadań określonych tą umową, wymaga ponownej akceptacji ZAMAWIAJĄCEGO w trybie określonym w ust. </w:t>
      </w:r>
      <w:r w:rsidR="004C0359">
        <w:rPr>
          <w:color w:val="000000"/>
          <w:sz w:val="22"/>
          <w:szCs w:val="22"/>
          <w:lang w:eastAsia="ar-SA"/>
        </w:rPr>
        <w:t>9</w:t>
      </w:r>
      <w:r w:rsidRPr="00C64452">
        <w:rPr>
          <w:color w:val="000000"/>
          <w:sz w:val="22"/>
          <w:szCs w:val="22"/>
          <w:lang w:eastAsia="ar-SA"/>
        </w:rPr>
        <w:t>-2</w:t>
      </w:r>
      <w:r w:rsidR="004C0359">
        <w:rPr>
          <w:color w:val="000000"/>
          <w:sz w:val="22"/>
          <w:szCs w:val="22"/>
          <w:lang w:eastAsia="ar-SA"/>
        </w:rPr>
        <w:t>4</w:t>
      </w:r>
      <w:r w:rsidRPr="00C64452">
        <w:rPr>
          <w:color w:val="000000"/>
          <w:sz w:val="22"/>
          <w:szCs w:val="22"/>
          <w:lang w:eastAsia="ar-SA"/>
        </w:rPr>
        <w:t xml:space="preserve"> z zastrzeżeniem postanowień ust. 4 niniejszego paragrafu.</w:t>
      </w:r>
    </w:p>
    <w:p w14:paraId="32422C3D" w14:textId="2DC60ED3" w:rsidR="00D84C00" w:rsidRPr="00C64452" w:rsidRDefault="00D84C00" w:rsidP="00D84C00">
      <w:pPr>
        <w:widowControl/>
        <w:numPr>
          <w:ilvl w:val="0"/>
          <w:numId w:val="10"/>
        </w:numPr>
        <w:spacing w:after="60"/>
        <w:ind w:left="425" w:hanging="425"/>
        <w:jc w:val="both"/>
        <w:rPr>
          <w:color w:val="000000"/>
          <w:sz w:val="22"/>
          <w:szCs w:val="22"/>
          <w:lang w:eastAsia="ar-SA"/>
        </w:rPr>
      </w:pPr>
      <w:r w:rsidRPr="00C64452">
        <w:rPr>
          <w:color w:val="000000"/>
          <w:sz w:val="22"/>
          <w:szCs w:val="22"/>
          <w:lang w:eastAsia="ar-SA"/>
        </w:rPr>
        <w:t>Do zmian postanowień umów o podwykonawstwo, innych niż określone w ust. 2</w:t>
      </w:r>
      <w:r w:rsidR="004C0359">
        <w:rPr>
          <w:color w:val="000000"/>
          <w:sz w:val="22"/>
          <w:szCs w:val="22"/>
          <w:lang w:eastAsia="ar-SA"/>
        </w:rPr>
        <w:t>5</w:t>
      </w:r>
      <w:r w:rsidRPr="00C64452">
        <w:rPr>
          <w:color w:val="000000"/>
          <w:sz w:val="22"/>
          <w:szCs w:val="22"/>
          <w:lang w:eastAsia="ar-SA"/>
        </w:rPr>
        <w:t xml:space="preserve">, stosuje się zasady określone w ust. </w:t>
      </w:r>
      <w:r w:rsidR="004C0359">
        <w:rPr>
          <w:color w:val="000000"/>
          <w:sz w:val="22"/>
          <w:szCs w:val="22"/>
          <w:lang w:eastAsia="ar-SA"/>
        </w:rPr>
        <w:t>9</w:t>
      </w:r>
      <w:r w:rsidRPr="00C64452">
        <w:rPr>
          <w:color w:val="000000"/>
          <w:sz w:val="22"/>
          <w:szCs w:val="22"/>
          <w:lang w:eastAsia="ar-SA"/>
        </w:rPr>
        <w:t>-2</w:t>
      </w:r>
      <w:r w:rsidR="004C0359">
        <w:rPr>
          <w:color w:val="000000"/>
          <w:sz w:val="22"/>
          <w:szCs w:val="22"/>
          <w:lang w:eastAsia="ar-SA"/>
        </w:rPr>
        <w:t>4</w:t>
      </w:r>
      <w:r w:rsidRPr="00C64452">
        <w:rPr>
          <w:color w:val="000000"/>
          <w:sz w:val="22"/>
          <w:szCs w:val="22"/>
          <w:lang w:eastAsia="ar-SA"/>
        </w:rPr>
        <w:t>.</w:t>
      </w:r>
    </w:p>
    <w:p w14:paraId="2FA7F880" w14:textId="77777777" w:rsidR="00D84C00" w:rsidRPr="00C64452" w:rsidRDefault="00D84C00" w:rsidP="00D84C00">
      <w:pPr>
        <w:widowControl/>
        <w:numPr>
          <w:ilvl w:val="0"/>
          <w:numId w:val="10"/>
        </w:numPr>
        <w:spacing w:after="80"/>
        <w:ind w:left="425" w:hanging="425"/>
        <w:jc w:val="both"/>
        <w:rPr>
          <w:color w:val="000000"/>
          <w:sz w:val="22"/>
          <w:szCs w:val="22"/>
          <w:lang w:eastAsia="ar-SA"/>
        </w:rPr>
      </w:pPr>
      <w:r w:rsidRPr="00C64452">
        <w:rPr>
          <w:color w:val="000000"/>
          <w:sz w:val="22"/>
          <w:szCs w:val="22"/>
          <w:lang w:eastAsia="ar-SA"/>
        </w:rPr>
        <w:t xml:space="preserve"> W przypadku zawarcia umowy o podwykonawstwo WYKONAWCA, Podwykonawca lub dalszy Podwykonawca jest zobowiązany do dokonania we własnym zakresie zapłaty wynagrodzenia należnego Podwykonawcy lub dalszemu Podwykonawcy z zachowaniem terminów określonych tą umową.</w:t>
      </w:r>
    </w:p>
    <w:p w14:paraId="59F52642" w14:textId="77777777" w:rsidR="00D84C00" w:rsidRPr="00C64452" w:rsidRDefault="00D84C00" w:rsidP="00D84C00">
      <w:pPr>
        <w:widowControl/>
        <w:numPr>
          <w:ilvl w:val="0"/>
          <w:numId w:val="10"/>
        </w:numPr>
        <w:ind w:left="425" w:hanging="426"/>
        <w:jc w:val="both"/>
        <w:rPr>
          <w:color w:val="000000"/>
          <w:sz w:val="22"/>
          <w:szCs w:val="22"/>
          <w:lang w:eastAsia="ar-SA"/>
        </w:rPr>
      </w:pPr>
      <w:r w:rsidRPr="00C64452">
        <w:rPr>
          <w:color w:val="000000"/>
          <w:sz w:val="22"/>
          <w:szCs w:val="22"/>
        </w:rPr>
        <w:t>W przypadku uchylania się przez WYKONAWCĘ, Podwykonawcę lub dalszego Podwykonawcę od obowiązku zapłaty wymagalnego wynagrodzenia przysługującego Podwykonawcy lub dalszemu Podwykonawcy, który zawarł:</w:t>
      </w:r>
    </w:p>
    <w:p w14:paraId="2CC99110" w14:textId="77777777" w:rsidR="00D84C00" w:rsidRPr="00C64452" w:rsidRDefault="00D84C00" w:rsidP="00D84C00">
      <w:pPr>
        <w:tabs>
          <w:tab w:val="left" w:pos="993"/>
        </w:tabs>
        <w:ind w:left="425" w:hanging="426"/>
        <w:jc w:val="both"/>
        <w:rPr>
          <w:color w:val="000000"/>
          <w:sz w:val="22"/>
          <w:szCs w:val="22"/>
        </w:rPr>
      </w:pPr>
      <w:r w:rsidRPr="00C64452">
        <w:rPr>
          <w:color w:val="000000"/>
          <w:sz w:val="22"/>
          <w:szCs w:val="22"/>
        </w:rPr>
        <w:tab/>
        <w:t>- zaakceptowaną przez ZAMAWIAJĄCEGO umowę o podwykonawstwo, której przedmiotem są roboty budowlane lub</w:t>
      </w:r>
    </w:p>
    <w:p w14:paraId="4BCED98B" w14:textId="77777777" w:rsidR="00D84C00" w:rsidRPr="00C64452" w:rsidRDefault="00D84C00" w:rsidP="00D84C00">
      <w:pPr>
        <w:tabs>
          <w:tab w:val="left" w:pos="851"/>
        </w:tabs>
        <w:ind w:left="425" w:hanging="426"/>
        <w:jc w:val="both"/>
        <w:rPr>
          <w:color w:val="000000"/>
          <w:sz w:val="22"/>
          <w:szCs w:val="22"/>
        </w:rPr>
      </w:pPr>
      <w:r w:rsidRPr="00C64452">
        <w:rPr>
          <w:color w:val="000000"/>
          <w:sz w:val="22"/>
          <w:szCs w:val="22"/>
        </w:rPr>
        <w:tab/>
        <w:t>- przedłożoną ZAMAWIAJĄCEMU umowę o podwykonawstwo, której przedmiotem są dostawy lub usługi,</w:t>
      </w:r>
    </w:p>
    <w:p w14:paraId="597C9551" w14:textId="77777777" w:rsidR="00D84C00" w:rsidRPr="00C64452" w:rsidRDefault="00D84C00" w:rsidP="00D84C00">
      <w:pPr>
        <w:spacing w:after="120"/>
        <w:ind w:left="425"/>
        <w:jc w:val="both"/>
        <w:rPr>
          <w:color w:val="000000"/>
          <w:sz w:val="22"/>
          <w:szCs w:val="22"/>
          <w:lang w:eastAsia="ar-SA"/>
        </w:rPr>
      </w:pPr>
      <w:r w:rsidRPr="00C64452">
        <w:rPr>
          <w:color w:val="000000"/>
          <w:sz w:val="22"/>
          <w:szCs w:val="22"/>
        </w:rPr>
        <w:t>ZAMAWIAJĄCY zapłaci bezpośrednio Podwykonawcy lub dalszemu Podwykonawcy kwotę należnego wynagrodzenia bez odsetek należnych Podwykonawcy lub dalszemu Podwykonawcy, zgodnie z § 5 ust. 6 pkt. 2-6.</w:t>
      </w:r>
    </w:p>
    <w:p w14:paraId="1B792CE1" w14:textId="16ABDC19" w:rsidR="00D84C00" w:rsidRPr="00C64452" w:rsidRDefault="00D84C00" w:rsidP="00D84C00">
      <w:pPr>
        <w:widowControl/>
        <w:numPr>
          <w:ilvl w:val="0"/>
          <w:numId w:val="10"/>
        </w:numPr>
        <w:spacing w:after="120"/>
        <w:ind w:left="425" w:hanging="425"/>
        <w:jc w:val="both"/>
        <w:rPr>
          <w:color w:val="000000"/>
          <w:sz w:val="22"/>
          <w:szCs w:val="22"/>
          <w:lang w:eastAsia="ar-SA"/>
        </w:rPr>
      </w:pPr>
      <w:r w:rsidRPr="00C64452">
        <w:rPr>
          <w:color w:val="000000"/>
          <w:sz w:val="22"/>
          <w:szCs w:val="22"/>
          <w:lang w:eastAsia="ar-SA"/>
        </w:rPr>
        <w:t xml:space="preserve">Inspektor nadzoru </w:t>
      </w:r>
      <w:r w:rsidR="00C44947" w:rsidRPr="00C64452">
        <w:rPr>
          <w:color w:val="000000"/>
          <w:sz w:val="22"/>
          <w:szCs w:val="22"/>
          <w:lang w:eastAsia="ar-SA"/>
        </w:rPr>
        <w:t xml:space="preserve"> Zamawiającego</w:t>
      </w:r>
      <w:r w:rsidRPr="00C64452">
        <w:rPr>
          <w:color w:val="000000"/>
          <w:sz w:val="22"/>
          <w:szCs w:val="22"/>
          <w:lang w:eastAsia="ar-SA"/>
        </w:rPr>
        <w:t xml:space="preserve"> może żądać od WYKONAWCY zmiany albo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2BB6F29" w14:textId="77777777" w:rsidR="00D84C00" w:rsidRPr="00C64452" w:rsidRDefault="00D84C00" w:rsidP="00D84C00">
      <w:pPr>
        <w:widowControl/>
        <w:numPr>
          <w:ilvl w:val="0"/>
          <w:numId w:val="10"/>
        </w:numPr>
        <w:spacing w:after="120"/>
        <w:ind w:left="425" w:hanging="426"/>
        <w:jc w:val="both"/>
        <w:rPr>
          <w:color w:val="000000"/>
          <w:sz w:val="22"/>
          <w:szCs w:val="22"/>
          <w:lang w:eastAsia="ar-SA"/>
        </w:rPr>
      </w:pPr>
      <w:r w:rsidRPr="00C64452">
        <w:rPr>
          <w:color w:val="000000"/>
          <w:sz w:val="22"/>
          <w:szCs w:val="22"/>
          <w:lang w:eastAsia="ar-SA"/>
        </w:rPr>
        <w:t>W przypadku, gdy projekt umowy o podwykonawstwo lub projekt zmiany umowy o podwykonawstwo, a także umowa o podwykonawstwo i jej zmiany, sporządzone są w języku obcym, WYKONAWCA, Podwykonawca lub dalszy Podwykonawca jest zobowiązany załączyć do przedkładanego projektu jego tłumaczenie na język polski, a w przypadku kopii umowy o podwykonawstwo – tłumaczenie przysięgłe umowy na język polski.</w:t>
      </w:r>
    </w:p>
    <w:p w14:paraId="3BA42CF2" w14:textId="15D38897" w:rsidR="00D84C00" w:rsidRPr="00C64452" w:rsidRDefault="00D84C00" w:rsidP="00D84C00">
      <w:pPr>
        <w:widowControl/>
        <w:numPr>
          <w:ilvl w:val="0"/>
          <w:numId w:val="10"/>
        </w:numPr>
        <w:ind w:left="425" w:hanging="426"/>
        <w:jc w:val="both"/>
        <w:rPr>
          <w:color w:val="000000"/>
          <w:sz w:val="22"/>
          <w:szCs w:val="22"/>
          <w:lang w:eastAsia="ar-SA"/>
        </w:rPr>
      </w:pPr>
      <w:r w:rsidRPr="00C64452">
        <w:rPr>
          <w:color w:val="000000"/>
          <w:sz w:val="22"/>
          <w:szCs w:val="22"/>
          <w:lang w:eastAsia="ar-SA"/>
        </w:rPr>
        <w:lastRenderedPageBreak/>
        <w:t>W przypadkach, o których mowa w ust. 1</w:t>
      </w:r>
      <w:r w:rsidR="004C0359">
        <w:rPr>
          <w:color w:val="000000"/>
          <w:sz w:val="22"/>
          <w:szCs w:val="22"/>
          <w:lang w:eastAsia="ar-SA"/>
        </w:rPr>
        <w:t>2</w:t>
      </w:r>
      <w:r w:rsidRPr="00C64452">
        <w:rPr>
          <w:color w:val="000000"/>
          <w:sz w:val="22"/>
          <w:szCs w:val="22"/>
          <w:lang w:eastAsia="ar-SA"/>
        </w:rPr>
        <w:t>, ust. 1</w:t>
      </w:r>
      <w:r w:rsidR="004C0359">
        <w:rPr>
          <w:color w:val="000000"/>
          <w:sz w:val="22"/>
          <w:szCs w:val="22"/>
          <w:lang w:eastAsia="ar-SA"/>
        </w:rPr>
        <w:t>4</w:t>
      </w:r>
      <w:r w:rsidRPr="00C64452">
        <w:rPr>
          <w:color w:val="000000"/>
          <w:sz w:val="22"/>
          <w:szCs w:val="22"/>
          <w:lang w:eastAsia="ar-SA"/>
        </w:rPr>
        <w:t>, ust. 1</w:t>
      </w:r>
      <w:r w:rsidR="004C0359">
        <w:rPr>
          <w:color w:val="000000"/>
          <w:sz w:val="22"/>
          <w:szCs w:val="22"/>
          <w:lang w:eastAsia="ar-SA"/>
        </w:rPr>
        <w:t>7</w:t>
      </w:r>
      <w:r w:rsidRPr="00C64452">
        <w:rPr>
          <w:color w:val="000000"/>
          <w:sz w:val="22"/>
          <w:szCs w:val="22"/>
          <w:lang w:eastAsia="ar-SA"/>
        </w:rPr>
        <w:t xml:space="preserve">, ust. </w:t>
      </w:r>
      <w:r w:rsidR="004C0359">
        <w:rPr>
          <w:color w:val="000000"/>
          <w:sz w:val="22"/>
          <w:szCs w:val="22"/>
          <w:lang w:eastAsia="ar-SA"/>
        </w:rPr>
        <w:t>19</w:t>
      </w:r>
      <w:r w:rsidRPr="00C64452">
        <w:rPr>
          <w:color w:val="000000"/>
          <w:sz w:val="22"/>
          <w:szCs w:val="22"/>
          <w:lang w:eastAsia="ar-SA"/>
        </w:rPr>
        <w:t>-2</w:t>
      </w:r>
      <w:r w:rsidR="004C0359">
        <w:rPr>
          <w:color w:val="000000"/>
          <w:sz w:val="22"/>
          <w:szCs w:val="22"/>
          <w:lang w:eastAsia="ar-SA"/>
        </w:rPr>
        <w:t>0</w:t>
      </w:r>
      <w:r w:rsidRPr="00C64452">
        <w:rPr>
          <w:color w:val="000000"/>
          <w:sz w:val="22"/>
          <w:szCs w:val="22"/>
          <w:lang w:eastAsia="ar-SA"/>
        </w:rPr>
        <w:t xml:space="preserve"> oraz ust. 2</w:t>
      </w:r>
      <w:r w:rsidR="004C0359">
        <w:rPr>
          <w:color w:val="000000"/>
          <w:sz w:val="22"/>
          <w:szCs w:val="22"/>
          <w:lang w:eastAsia="ar-SA"/>
        </w:rPr>
        <w:t>5</w:t>
      </w:r>
      <w:r w:rsidRPr="00C64452">
        <w:rPr>
          <w:color w:val="000000"/>
          <w:sz w:val="22"/>
          <w:szCs w:val="22"/>
          <w:lang w:eastAsia="ar-SA"/>
        </w:rPr>
        <w:t>-2</w:t>
      </w:r>
      <w:r w:rsidR="004C0359">
        <w:rPr>
          <w:color w:val="000000"/>
          <w:sz w:val="22"/>
          <w:szCs w:val="22"/>
          <w:lang w:eastAsia="ar-SA"/>
        </w:rPr>
        <w:t>6</w:t>
      </w:r>
      <w:r w:rsidRPr="00C64452">
        <w:rPr>
          <w:color w:val="000000"/>
          <w:sz w:val="22"/>
          <w:szCs w:val="22"/>
          <w:lang w:eastAsia="ar-SA"/>
        </w:rPr>
        <w:t>, przedkładający może poświadczyć za zgodność z oryginałem kopię umowy o podwykonawstwo.</w:t>
      </w:r>
    </w:p>
    <w:p w14:paraId="245D0A78" w14:textId="77777777" w:rsidR="00D84C00" w:rsidRPr="00C64452" w:rsidRDefault="00D84C00" w:rsidP="00D84C00">
      <w:pPr>
        <w:ind w:left="360" w:hanging="360"/>
        <w:rPr>
          <w:b/>
          <w:color w:val="000000"/>
          <w:sz w:val="22"/>
          <w:szCs w:val="22"/>
        </w:rPr>
      </w:pPr>
    </w:p>
    <w:p w14:paraId="20676D2B" w14:textId="77777777" w:rsidR="00D84C00" w:rsidRPr="00C64452" w:rsidRDefault="00D84C00" w:rsidP="00D84C00">
      <w:pPr>
        <w:ind w:left="360" w:hanging="360"/>
        <w:jc w:val="center"/>
        <w:rPr>
          <w:b/>
          <w:color w:val="000000"/>
          <w:sz w:val="22"/>
          <w:szCs w:val="22"/>
        </w:rPr>
      </w:pPr>
      <w:r w:rsidRPr="00C64452">
        <w:rPr>
          <w:b/>
          <w:color w:val="000000"/>
          <w:sz w:val="22"/>
          <w:szCs w:val="22"/>
        </w:rPr>
        <w:t>§ 4</w:t>
      </w:r>
    </w:p>
    <w:p w14:paraId="3AD3E0B7" w14:textId="77777777" w:rsidR="00D84C00" w:rsidRPr="00C64452" w:rsidRDefault="00D84C00" w:rsidP="00D84C00">
      <w:pPr>
        <w:spacing w:after="120"/>
        <w:jc w:val="center"/>
        <w:rPr>
          <w:b/>
          <w:color w:val="000000"/>
          <w:sz w:val="22"/>
          <w:szCs w:val="22"/>
        </w:rPr>
      </w:pPr>
      <w:r w:rsidRPr="00C64452">
        <w:rPr>
          <w:b/>
          <w:color w:val="000000"/>
          <w:sz w:val="22"/>
          <w:szCs w:val="22"/>
        </w:rPr>
        <w:t>Wynagrodzenie</w:t>
      </w:r>
    </w:p>
    <w:p w14:paraId="0B25BD34" w14:textId="694D299F" w:rsidR="00483319" w:rsidRPr="00C64452" w:rsidRDefault="00483319" w:rsidP="00483319">
      <w:pPr>
        <w:pStyle w:val="Bezodstpw"/>
        <w:numPr>
          <w:ilvl w:val="0"/>
          <w:numId w:val="39"/>
        </w:numPr>
        <w:spacing w:line="276" w:lineRule="auto"/>
        <w:jc w:val="both"/>
        <w:rPr>
          <w:rFonts w:ascii="Times New Roman" w:hAnsi="Times New Roman" w:cs="Times New Roman"/>
        </w:rPr>
      </w:pPr>
      <w:r w:rsidRPr="00C64452">
        <w:rPr>
          <w:rFonts w:ascii="Times New Roman" w:hAnsi="Times New Roman" w:cs="Times New Roman"/>
        </w:rPr>
        <w:t>Za wykonywanie prac,</w:t>
      </w:r>
      <w:r w:rsidRPr="00C64452">
        <w:rPr>
          <w:rFonts w:ascii="Times New Roman" w:hAnsi="Times New Roman" w:cs="Times New Roman"/>
          <w:color w:val="FF0000"/>
        </w:rPr>
        <w:t xml:space="preserve"> </w:t>
      </w:r>
      <w:r w:rsidRPr="00C64452">
        <w:rPr>
          <w:rFonts w:ascii="Times New Roman" w:hAnsi="Times New Roman" w:cs="Times New Roman"/>
        </w:rPr>
        <w:t>o których mowa w § 1 Wykonawca otrzyma wynagrodzenie ryczałtowe zgodnie z art. 632 KC w wysokości:</w:t>
      </w:r>
    </w:p>
    <w:p w14:paraId="41D83886" w14:textId="77777777" w:rsidR="00483319" w:rsidRPr="00C64452" w:rsidRDefault="00483319" w:rsidP="00483319">
      <w:pPr>
        <w:pStyle w:val="Bezodstpw"/>
        <w:spacing w:line="276" w:lineRule="auto"/>
        <w:ind w:left="720"/>
        <w:jc w:val="both"/>
        <w:rPr>
          <w:rFonts w:ascii="Times New Roman" w:hAnsi="Times New Roman" w:cs="Times New Roman"/>
        </w:rPr>
      </w:pPr>
      <w:r w:rsidRPr="00C64452">
        <w:rPr>
          <w:rFonts w:ascii="Times New Roman" w:hAnsi="Times New Roman" w:cs="Times New Roman"/>
        </w:rPr>
        <w:t>wartość netto: ………………………………..</w:t>
      </w:r>
    </w:p>
    <w:p w14:paraId="1EFD5535" w14:textId="77777777" w:rsidR="00483319" w:rsidRPr="00C64452" w:rsidRDefault="00483319" w:rsidP="00483319">
      <w:pPr>
        <w:pStyle w:val="Bezodstpw"/>
        <w:spacing w:line="276" w:lineRule="auto"/>
        <w:ind w:left="720"/>
        <w:jc w:val="both"/>
        <w:rPr>
          <w:rFonts w:ascii="Times New Roman" w:hAnsi="Times New Roman" w:cs="Times New Roman"/>
        </w:rPr>
      </w:pPr>
      <w:r w:rsidRPr="00C64452">
        <w:rPr>
          <w:rFonts w:ascii="Times New Roman" w:hAnsi="Times New Roman" w:cs="Times New Roman"/>
        </w:rPr>
        <w:t>podatek VAT w wysokości ……………………….</w:t>
      </w:r>
    </w:p>
    <w:p w14:paraId="77BA94A3" w14:textId="77777777" w:rsidR="00483319" w:rsidRPr="00C64452" w:rsidRDefault="00483319" w:rsidP="00483319">
      <w:pPr>
        <w:pStyle w:val="Bezodstpw"/>
        <w:spacing w:line="276" w:lineRule="auto"/>
        <w:ind w:left="720"/>
        <w:jc w:val="both"/>
        <w:rPr>
          <w:rFonts w:ascii="Times New Roman" w:hAnsi="Times New Roman" w:cs="Times New Roman"/>
        </w:rPr>
      </w:pPr>
      <w:r w:rsidRPr="00C64452">
        <w:rPr>
          <w:rFonts w:ascii="Times New Roman" w:hAnsi="Times New Roman" w:cs="Times New Roman"/>
        </w:rPr>
        <w:t>wartość brutto: ………………………..w tym:</w:t>
      </w:r>
    </w:p>
    <w:p w14:paraId="4BE52EDF" w14:textId="77777777" w:rsidR="00483319" w:rsidRPr="00C64452" w:rsidRDefault="00483319" w:rsidP="00483319">
      <w:pPr>
        <w:pStyle w:val="Bezodstpw"/>
        <w:numPr>
          <w:ilvl w:val="0"/>
          <w:numId w:val="40"/>
        </w:numPr>
        <w:spacing w:line="276" w:lineRule="auto"/>
        <w:jc w:val="both"/>
        <w:rPr>
          <w:rFonts w:ascii="Times New Roman" w:hAnsi="Times New Roman" w:cs="Times New Roman"/>
        </w:rPr>
      </w:pPr>
      <w:r w:rsidRPr="00C64452">
        <w:rPr>
          <w:rFonts w:ascii="Times New Roman" w:hAnsi="Times New Roman" w:cs="Times New Roman"/>
        </w:rPr>
        <w:t>wartość netto: ………………………………..(słownie:)</w:t>
      </w:r>
    </w:p>
    <w:p w14:paraId="3243EC04" w14:textId="77777777" w:rsidR="00483319" w:rsidRPr="00C64452" w:rsidRDefault="00483319" w:rsidP="00483319">
      <w:pPr>
        <w:pStyle w:val="Bezodstpw"/>
        <w:spacing w:line="276" w:lineRule="auto"/>
        <w:ind w:left="1080"/>
        <w:jc w:val="both"/>
        <w:rPr>
          <w:rFonts w:ascii="Times New Roman" w:hAnsi="Times New Roman" w:cs="Times New Roman"/>
        </w:rPr>
      </w:pPr>
      <w:r w:rsidRPr="00C64452">
        <w:rPr>
          <w:rFonts w:ascii="Times New Roman" w:hAnsi="Times New Roman" w:cs="Times New Roman"/>
        </w:rPr>
        <w:t>podatek VAT 8% w wysokości ……………zł (słownie:)</w:t>
      </w:r>
    </w:p>
    <w:p w14:paraId="72C22879" w14:textId="77777777" w:rsidR="00483319" w:rsidRPr="00C64452" w:rsidRDefault="00483319" w:rsidP="00483319">
      <w:pPr>
        <w:pStyle w:val="Bezodstpw"/>
        <w:spacing w:line="276" w:lineRule="auto"/>
        <w:ind w:left="1080"/>
        <w:jc w:val="both"/>
        <w:rPr>
          <w:rFonts w:ascii="Times New Roman" w:hAnsi="Times New Roman" w:cs="Times New Roman"/>
        </w:rPr>
      </w:pPr>
      <w:r w:rsidRPr="00C64452">
        <w:rPr>
          <w:rFonts w:ascii="Times New Roman" w:hAnsi="Times New Roman" w:cs="Times New Roman"/>
        </w:rPr>
        <w:t>wartość brutto:………….. (słownie:)</w:t>
      </w:r>
    </w:p>
    <w:p w14:paraId="1D978DB0" w14:textId="77777777" w:rsidR="00483319" w:rsidRPr="00C64452" w:rsidRDefault="00483319" w:rsidP="00483319">
      <w:pPr>
        <w:pStyle w:val="Bezodstpw"/>
        <w:numPr>
          <w:ilvl w:val="0"/>
          <w:numId w:val="40"/>
        </w:numPr>
        <w:spacing w:line="276" w:lineRule="auto"/>
        <w:jc w:val="both"/>
        <w:rPr>
          <w:rFonts w:ascii="Times New Roman" w:hAnsi="Times New Roman" w:cs="Times New Roman"/>
        </w:rPr>
      </w:pPr>
      <w:r w:rsidRPr="00C64452">
        <w:rPr>
          <w:rFonts w:ascii="Times New Roman" w:hAnsi="Times New Roman" w:cs="Times New Roman"/>
        </w:rPr>
        <w:t>wartość netto:</w:t>
      </w:r>
      <w:r w:rsidRPr="00C64452" w:rsidDel="00497FA6">
        <w:rPr>
          <w:rFonts w:ascii="Times New Roman" w:hAnsi="Times New Roman" w:cs="Times New Roman"/>
        </w:rPr>
        <w:t xml:space="preserve"> </w:t>
      </w:r>
      <w:r w:rsidRPr="00C64452">
        <w:rPr>
          <w:rFonts w:ascii="Times New Roman" w:hAnsi="Times New Roman" w:cs="Times New Roman"/>
        </w:rPr>
        <w:t>………..(słownie:)</w:t>
      </w:r>
    </w:p>
    <w:p w14:paraId="5A2369C9" w14:textId="77777777" w:rsidR="00483319" w:rsidRPr="00C64452" w:rsidRDefault="00483319" w:rsidP="00483319">
      <w:pPr>
        <w:pStyle w:val="Bezodstpw"/>
        <w:spacing w:line="276" w:lineRule="auto"/>
        <w:ind w:left="1080"/>
        <w:jc w:val="both"/>
        <w:rPr>
          <w:rFonts w:ascii="Times New Roman" w:hAnsi="Times New Roman" w:cs="Times New Roman"/>
        </w:rPr>
      </w:pPr>
      <w:r w:rsidRPr="00C64452">
        <w:rPr>
          <w:rFonts w:ascii="Times New Roman" w:hAnsi="Times New Roman" w:cs="Times New Roman"/>
        </w:rPr>
        <w:t>podatek VAT 23 % w wysokości (słownie)</w:t>
      </w:r>
    </w:p>
    <w:p w14:paraId="6D609B01" w14:textId="276EBC53" w:rsidR="00D84C00" w:rsidRPr="00C64452" w:rsidRDefault="00483319" w:rsidP="00483319">
      <w:pPr>
        <w:widowControl/>
        <w:overflowPunct w:val="0"/>
        <w:autoSpaceDE w:val="0"/>
        <w:autoSpaceDN w:val="0"/>
        <w:adjustRightInd w:val="0"/>
        <w:spacing w:after="120"/>
        <w:ind w:left="425" w:hanging="425"/>
        <w:jc w:val="both"/>
        <w:textAlignment w:val="baseline"/>
        <w:rPr>
          <w:color w:val="000000"/>
          <w:sz w:val="22"/>
          <w:szCs w:val="22"/>
        </w:rPr>
      </w:pPr>
      <w:r w:rsidRPr="00C64452">
        <w:rPr>
          <w:sz w:val="22"/>
          <w:szCs w:val="22"/>
        </w:rPr>
        <w:t>wartość brutto:</w:t>
      </w:r>
      <w:r w:rsidRPr="00C64452" w:rsidDel="00497FA6">
        <w:rPr>
          <w:sz w:val="22"/>
          <w:szCs w:val="22"/>
        </w:rPr>
        <w:t xml:space="preserve"> </w:t>
      </w:r>
      <w:r w:rsidRPr="00C64452">
        <w:rPr>
          <w:sz w:val="22"/>
          <w:szCs w:val="22"/>
        </w:rPr>
        <w:t>(słownie:)</w:t>
      </w:r>
      <w:r w:rsidRPr="00C64452">
        <w:rPr>
          <w:color w:val="000000"/>
          <w:sz w:val="22"/>
          <w:szCs w:val="22"/>
        </w:rPr>
        <w:t>………………………………………………….</w:t>
      </w:r>
    </w:p>
    <w:p w14:paraId="372737D8" w14:textId="5E3B9158" w:rsidR="00D84C00" w:rsidRPr="00C64452" w:rsidRDefault="00D84C00" w:rsidP="00D84C00">
      <w:pPr>
        <w:widowControl/>
        <w:numPr>
          <w:ilvl w:val="0"/>
          <w:numId w:val="34"/>
        </w:numPr>
        <w:tabs>
          <w:tab w:val="left" w:pos="426"/>
        </w:tabs>
        <w:spacing w:after="120"/>
        <w:ind w:left="426" w:hanging="426"/>
        <w:jc w:val="both"/>
        <w:rPr>
          <w:rFonts w:eastAsia="Calibri"/>
          <w:sz w:val="22"/>
          <w:szCs w:val="22"/>
          <w:lang w:eastAsia="en-US"/>
        </w:rPr>
      </w:pPr>
      <w:r w:rsidRPr="00C64452">
        <w:rPr>
          <w:rFonts w:eastAsia="Calibri"/>
          <w:sz w:val="22"/>
          <w:szCs w:val="22"/>
          <w:lang w:eastAsia="en-US"/>
        </w:rPr>
        <w:t>W przypadku wystąpienia robót zamiennych, ewentualnych robót dodatkowych</w:t>
      </w:r>
      <w:r w:rsidR="00CB20F4" w:rsidRPr="00C64452">
        <w:rPr>
          <w:rFonts w:eastAsia="Calibri"/>
          <w:sz w:val="22"/>
          <w:szCs w:val="22"/>
          <w:lang w:eastAsia="en-US"/>
        </w:rPr>
        <w:t>,</w:t>
      </w:r>
      <w:r w:rsidRPr="00C64452">
        <w:rPr>
          <w:rFonts w:eastAsia="Calibri"/>
          <w:sz w:val="22"/>
          <w:szCs w:val="22"/>
          <w:lang w:eastAsia="en-US"/>
        </w:rPr>
        <w:t xml:space="preserve"> zleconych na podstawie art. </w:t>
      </w:r>
      <w:r w:rsidR="00CB20F4" w:rsidRPr="00C64452">
        <w:rPr>
          <w:rFonts w:eastAsia="Calibri"/>
          <w:sz w:val="22"/>
          <w:szCs w:val="22"/>
          <w:lang w:eastAsia="en-US"/>
        </w:rPr>
        <w:t>455</w:t>
      </w:r>
      <w:r w:rsidRPr="00C64452">
        <w:rPr>
          <w:rFonts w:eastAsia="Calibri"/>
          <w:sz w:val="22"/>
          <w:szCs w:val="22"/>
          <w:lang w:eastAsia="en-US"/>
        </w:rPr>
        <w:t xml:space="preserve"> ust. 1 pkt. </w:t>
      </w:r>
      <w:r w:rsidR="00CB20F4" w:rsidRPr="00C64452">
        <w:rPr>
          <w:rFonts w:eastAsia="Calibri"/>
          <w:sz w:val="22"/>
          <w:szCs w:val="22"/>
          <w:lang w:eastAsia="en-US"/>
        </w:rPr>
        <w:t>3</w:t>
      </w:r>
      <w:r w:rsidRPr="00C64452">
        <w:rPr>
          <w:rFonts w:eastAsia="Calibri"/>
          <w:sz w:val="22"/>
          <w:szCs w:val="22"/>
          <w:lang w:eastAsia="en-US"/>
        </w:rPr>
        <w:t xml:space="preserve"> i </w:t>
      </w:r>
      <w:r w:rsidR="00CB20F4" w:rsidRPr="00C64452">
        <w:rPr>
          <w:rFonts w:eastAsia="Calibri"/>
          <w:sz w:val="22"/>
          <w:szCs w:val="22"/>
          <w:lang w:eastAsia="en-US"/>
        </w:rPr>
        <w:t>4</w:t>
      </w:r>
      <w:r w:rsidRPr="00C64452">
        <w:rPr>
          <w:rFonts w:eastAsia="Calibri"/>
          <w:sz w:val="22"/>
          <w:szCs w:val="22"/>
          <w:lang w:eastAsia="en-US"/>
        </w:rPr>
        <w:t xml:space="preserve"> ustawy</w:t>
      </w:r>
      <w:r w:rsidRPr="00C64452">
        <w:rPr>
          <w:sz w:val="22"/>
          <w:szCs w:val="22"/>
        </w:rPr>
        <w:t xml:space="preserve"> Prawo zamówień publicznych (dalej: </w:t>
      </w:r>
      <w:proofErr w:type="spellStart"/>
      <w:r w:rsidRPr="00C64452">
        <w:rPr>
          <w:sz w:val="22"/>
          <w:szCs w:val="22"/>
        </w:rPr>
        <w:t>Pzp</w:t>
      </w:r>
      <w:proofErr w:type="spellEnd"/>
      <w:r w:rsidRPr="00C64452">
        <w:rPr>
          <w:sz w:val="22"/>
          <w:szCs w:val="22"/>
        </w:rPr>
        <w:t>) wynagrodzenie będzie podlegało zmianie.</w:t>
      </w:r>
    </w:p>
    <w:p w14:paraId="2E43CAF7" w14:textId="64A93129" w:rsidR="00483319" w:rsidRPr="00C64452" w:rsidRDefault="00483319" w:rsidP="00D84C00">
      <w:pPr>
        <w:widowControl/>
        <w:numPr>
          <w:ilvl w:val="0"/>
          <w:numId w:val="34"/>
        </w:numPr>
        <w:tabs>
          <w:tab w:val="left" w:pos="426"/>
        </w:tabs>
        <w:spacing w:after="120"/>
        <w:ind w:left="426" w:hanging="426"/>
        <w:jc w:val="both"/>
        <w:rPr>
          <w:rFonts w:eastAsia="Calibri"/>
          <w:sz w:val="22"/>
          <w:szCs w:val="22"/>
          <w:lang w:eastAsia="en-US"/>
        </w:rPr>
      </w:pPr>
      <w:r w:rsidRPr="00C64452">
        <w:rPr>
          <w:sz w:val="22"/>
          <w:szCs w:val="22"/>
        </w:rPr>
        <w:t>Wynagrodzenie Wykonawcy uwzględnia wszystkie opłaty związane z wykonywaniem robót i Wykonawca nie może żądać podwyższenia umownego wynagrodzenia ryczałtowanego</w:t>
      </w:r>
    </w:p>
    <w:p w14:paraId="77B52A88" w14:textId="298A7785" w:rsidR="00483319" w:rsidRPr="00C64452" w:rsidRDefault="00483319" w:rsidP="00D84C00">
      <w:pPr>
        <w:widowControl/>
        <w:numPr>
          <w:ilvl w:val="0"/>
          <w:numId w:val="34"/>
        </w:numPr>
        <w:tabs>
          <w:tab w:val="left" w:pos="426"/>
        </w:tabs>
        <w:spacing w:after="120"/>
        <w:ind w:left="426" w:hanging="426"/>
        <w:jc w:val="both"/>
        <w:rPr>
          <w:rFonts w:eastAsia="Calibri"/>
          <w:sz w:val="22"/>
          <w:szCs w:val="22"/>
          <w:lang w:eastAsia="en-US"/>
        </w:rPr>
      </w:pPr>
      <w:r w:rsidRPr="00C64452">
        <w:rPr>
          <w:sz w:val="22"/>
          <w:szCs w:val="22"/>
        </w:rPr>
        <w:t>Zapłata wynagrodzenia oraz wszelkie inne płatności będą dokonywane w walucie polskiej.</w:t>
      </w:r>
    </w:p>
    <w:p w14:paraId="4017E03D" w14:textId="49CAC17D" w:rsidR="00483319" w:rsidRPr="00E65C79" w:rsidRDefault="00483319" w:rsidP="00D84C00">
      <w:pPr>
        <w:widowControl/>
        <w:numPr>
          <w:ilvl w:val="0"/>
          <w:numId w:val="34"/>
        </w:numPr>
        <w:tabs>
          <w:tab w:val="left" w:pos="426"/>
        </w:tabs>
        <w:spacing w:after="120"/>
        <w:ind w:left="426" w:hanging="426"/>
        <w:jc w:val="both"/>
        <w:rPr>
          <w:rFonts w:eastAsia="Calibri"/>
          <w:sz w:val="22"/>
          <w:szCs w:val="22"/>
          <w:lang w:eastAsia="en-US"/>
        </w:rPr>
      </w:pPr>
      <w:r w:rsidRPr="005F7CF2">
        <w:rPr>
          <w:sz w:val="22"/>
          <w:szCs w:val="22"/>
        </w:rPr>
        <w:t>Zamawiający ma obowiązek zapłaty Wykonawcy umówionego wynagrodzenia ryczałtowego określonego w pkt. 1., ewentualnie pomniejszonego o wartość ograniczonego przez Zamawiającego zakresu rzeczowego przedmiotu Umowy rozliczonego zgodnie z pkt. 6. Wynagrodzenie, to obejmuje wszelkie koszty związane z realizacją przedmiotu Umowy, w tym ryzyko Wykonawcy z tytułu oszacowania wszelkich kosztów związanych z realizacją przedmiotu Umowy – zgodnie z normą artykułu 632 § 1 kodeksu cywilnego. Niedoszacowanie przez Wykonawcę, pominięcie lub błędne  rozpoznanie zakresu przedmiotu Umowy ustalanego zgodnie z treścią niniejszej Umowy i SWZ i innych dokumentów opisany</w:t>
      </w:r>
      <w:r w:rsidR="00E65C79">
        <w:rPr>
          <w:sz w:val="22"/>
          <w:szCs w:val="22"/>
        </w:rPr>
        <w:t>ch</w:t>
      </w:r>
      <w:r w:rsidRPr="005F7CF2">
        <w:rPr>
          <w:sz w:val="22"/>
          <w:szCs w:val="22"/>
        </w:rPr>
        <w:t xml:space="preserve"> w niniejszej </w:t>
      </w:r>
      <w:r w:rsidR="00E65C79" w:rsidRPr="005F7CF2">
        <w:rPr>
          <w:sz w:val="22"/>
          <w:szCs w:val="22"/>
        </w:rPr>
        <w:t>umow</w:t>
      </w:r>
      <w:r w:rsidR="00E65C79">
        <w:rPr>
          <w:sz w:val="22"/>
          <w:szCs w:val="22"/>
        </w:rPr>
        <w:t>ie</w:t>
      </w:r>
      <w:r w:rsidR="00E65C79" w:rsidRPr="005F7CF2">
        <w:rPr>
          <w:sz w:val="22"/>
          <w:szCs w:val="22"/>
        </w:rPr>
        <w:t xml:space="preserve">  </w:t>
      </w:r>
      <w:r w:rsidRPr="005F7CF2">
        <w:rPr>
          <w:sz w:val="22"/>
          <w:szCs w:val="22"/>
        </w:rPr>
        <w:t>nie może być podstawą do żądania zmiany wynagrodzenia ryczałtowego określonego w pkt. 1.</w:t>
      </w:r>
    </w:p>
    <w:p w14:paraId="2547BAC6" w14:textId="77777777" w:rsidR="00483319" w:rsidRPr="00C64452" w:rsidRDefault="00483319" w:rsidP="00483319">
      <w:pPr>
        <w:pStyle w:val="Bezodstpw"/>
        <w:numPr>
          <w:ilvl w:val="0"/>
          <w:numId w:val="34"/>
        </w:numPr>
        <w:spacing w:line="276" w:lineRule="auto"/>
        <w:ind w:left="284"/>
        <w:jc w:val="both"/>
        <w:rPr>
          <w:rFonts w:ascii="Times New Roman" w:hAnsi="Times New Roman" w:cs="Times New Roman"/>
        </w:rPr>
      </w:pPr>
      <w:r w:rsidRPr="00C64452">
        <w:rPr>
          <w:rFonts w:ascii="Times New Roman" w:hAnsi="Times New Roman" w:cs="Times New Roman"/>
        </w:rPr>
        <w:t>W przypadku ograniczenia zakresu rzeczowego przedmiotu Umowy (roboty zaniechane), sposób obliczenia kwoty, którą należy odliczyć od wynagrodzenia Wykonawcy, będzie następujący: </w:t>
      </w:r>
    </w:p>
    <w:p w14:paraId="4BD4F5C0" w14:textId="2A93D3FC" w:rsidR="00483319" w:rsidRPr="00C64452" w:rsidRDefault="00483319" w:rsidP="00483319">
      <w:pPr>
        <w:pStyle w:val="Bezodstpw"/>
        <w:numPr>
          <w:ilvl w:val="0"/>
          <w:numId w:val="41"/>
        </w:numPr>
        <w:spacing w:line="276" w:lineRule="auto"/>
        <w:jc w:val="both"/>
        <w:rPr>
          <w:rFonts w:ascii="Times New Roman" w:hAnsi="Times New Roman" w:cs="Times New Roman"/>
        </w:rPr>
      </w:pPr>
      <w:r w:rsidRPr="00C64452">
        <w:rPr>
          <w:rFonts w:ascii="Times New Roman" w:hAnsi="Times New Roman" w:cs="Times New Roman"/>
        </w:rPr>
        <w:t xml:space="preserve">w razie rezygnacji z całego elementu robót nastąpi odliczenie jego wartości określonej </w:t>
      </w:r>
      <w:r w:rsidR="00FF1328" w:rsidRPr="00C64452">
        <w:rPr>
          <w:rFonts w:ascii="Times New Roman" w:hAnsi="Times New Roman" w:cs="Times New Roman"/>
        </w:rPr>
        <w:t>na podstawie zgodnego ustalenia przez strony procentowego stosunku</w:t>
      </w:r>
      <w:r w:rsidRPr="00C64452">
        <w:rPr>
          <w:rFonts w:ascii="Times New Roman" w:hAnsi="Times New Roman" w:cs="Times New Roman"/>
        </w:rPr>
        <w:t>, od ogólnej wartości przedmiotu Umowy,</w:t>
      </w:r>
    </w:p>
    <w:p w14:paraId="43E4ACF4" w14:textId="73AA2FBE" w:rsidR="00483319" w:rsidRPr="00C64452" w:rsidRDefault="00483319" w:rsidP="00483319">
      <w:pPr>
        <w:pStyle w:val="Bezodstpw"/>
        <w:numPr>
          <w:ilvl w:val="0"/>
          <w:numId w:val="41"/>
        </w:numPr>
        <w:spacing w:line="276" w:lineRule="auto"/>
        <w:jc w:val="both"/>
        <w:rPr>
          <w:rFonts w:ascii="Times New Roman" w:hAnsi="Times New Roman" w:cs="Times New Roman"/>
        </w:rPr>
      </w:pPr>
      <w:r w:rsidRPr="00C64452">
        <w:rPr>
          <w:rFonts w:ascii="Times New Roman" w:hAnsi="Times New Roman" w:cs="Times New Roman"/>
        </w:rPr>
        <w:t xml:space="preserve">w razie rezygnacji z części robót z danego elementu, obliczenie niewykonanej części nastąpi na podstawie zgodnego ustalenia przez strony procentowego stosunku niewykonanych robót do wartości całego elementu określonego w tabeli elementów rozliczeniowych lub </w:t>
      </w:r>
    </w:p>
    <w:p w14:paraId="4572B4C6" w14:textId="026DA238" w:rsidR="00483319" w:rsidRPr="00C64452" w:rsidRDefault="00483319" w:rsidP="00483319">
      <w:pPr>
        <w:pStyle w:val="Akapitzlist"/>
        <w:widowControl/>
        <w:numPr>
          <w:ilvl w:val="0"/>
          <w:numId w:val="41"/>
        </w:numPr>
        <w:tabs>
          <w:tab w:val="left" w:pos="426"/>
        </w:tabs>
        <w:spacing w:after="120"/>
        <w:jc w:val="both"/>
        <w:rPr>
          <w:rFonts w:eastAsia="Calibri"/>
          <w:sz w:val="22"/>
          <w:szCs w:val="22"/>
          <w:lang w:eastAsia="en-US"/>
        </w:rPr>
      </w:pPr>
      <w:r w:rsidRPr="00C64452">
        <w:rPr>
          <w:sz w:val="22"/>
          <w:szCs w:val="22"/>
        </w:rPr>
        <w:t xml:space="preserve">gdyby jedna ze stron Umowy nie akceptowała sposobu odliczenia określonego w lit. b, obliczenie niewykonanej części danego elementu dokonane zostanie na podstawie wspólnego kosztorysu, sporządzonego w oparciu o ceny materiałów, robocizny i sprzętu określone w </w:t>
      </w:r>
      <w:r w:rsidR="00FF1328" w:rsidRPr="00C64452">
        <w:rPr>
          <w:color w:val="000000"/>
          <w:sz w:val="22"/>
          <w:szCs w:val="22"/>
        </w:rPr>
        <w:t>ostatnio wydanej publikacji „SEKOCENBUD”,</w:t>
      </w:r>
    </w:p>
    <w:p w14:paraId="1E9C5BB6" w14:textId="77777777" w:rsidR="00D84C00" w:rsidRPr="00C64452" w:rsidRDefault="00D84C00" w:rsidP="00D84C00">
      <w:pPr>
        <w:jc w:val="center"/>
        <w:rPr>
          <w:b/>
          <w:sz w:val="22"/>
          <w:szCs w:val="22"/>
        </w:rPr>
      </w:pPr>
      <w:r w:rsidRPr="00C64452">
        <w:rPr>
          <w:b/>
          <w:sz w:val="22"/>
          <w:szCs w:val="22"/>
        </w:rPr>
        <w:t>§ 5</w:t>
      </w:r>
    </w:p>
    <w:p w14:paraId="6F771D32" w14:textId="77777777" w:rsidR="00D84C00" w:rsidRPr="00C64452" w:rsidRDefault="00D84C00" w:rsidP="00D84C00">
      <w:pPr>
        <w:spacing w:after="120"/>
        <w:jc w:val="center"/>
        <w:rPr>
          <w:b/>
          <w:color w:val="000000"/>
          <w:sz w:val="22"/>
          <w:szCs w:val="22"/>
        </w:rPr>
      </w:pPr>
      <w:r w:rsidRPr="00C64452">
        <w:rPr>
          <w:b/>
          <w:color w:val="000000"/>
          <w:sz w:val="22"/>
          <w:szCs w:val="22"/>
        </w:rPr>
        <w:t>Płatności</w:t>
      </w:r>
    </w:p>
    <w:p w14:paraId="47A7FD53" w14:textId="77777777" w:rsidR="00D84C00" w:rsidRPr="00C64452" w:rsidRDefault="00D84C00" w:rsidP="00D84C00">
      <w:pPr>
        <w:ind w:left="360" w:hanging="360"/>
        <w:jc w:val="both"/>
        <w:rPr>
          <w:color w:val="000000"/>
          <w:sz w:val="22"/>
          <w:szCs w:val="22"/>
        </w:rPr>
      </w:pPr>
      <w:r w:rsidRPr="00C64452">
        <w:rPr>
          <w:color w:val="000000"/>
          <w:sz w:val="22"/>
          <w:szCs w:val="22"/>
        </w:rPr>
        <w:t>1.</w:t>
      </w:r>
      <w:r w:rsidRPr="00C64452">
        <w:rPr>
          <w:color w:val="000000"/>
          <w:sz w:val="22"/>
          <w:szCs w:val="22"/>
        </w:rPr>
        <w:tab/>
        <w:t>Strony postanawiają, że zapłata wynagrodzenia za wykonany przedmiot Umowy odbędzie się na podstawie faktur WYKONAWCY wraz z odpowiednimi protokołami odbioru robót wykonanych bez zastrzeżeń w następujący sposób:</w:t>
      </w:r>
    </w:p>
    <w:p w14:paraId="12AE443A" w14:textId="25420FDD" w:rsidR="00D84C00" w:rsidRPr="00C64452" w:rsidRDefault="00D84C00" w:rsidP="00D84C00">
      <w:pPr>
        <w:tabs>
          <w:tab w:val="left" w:pos="709"/>
        </w:tabs>
        <w:overflowPunct w:val="0"/>
        <w:autoSpaceDE w:val="0"/>
        <w:autoSpaceDN w:val="0"/>
        <w:adjustRightInd w:val="0"/>
        <w:ind w:left="360"/>
        <w:jc w:val="both"/>
        <w:textAlignment w:val="baseline"/>
        <w:rPr>
          <w:sz w:val="22"/>
          <w:szCs w:val="22"/>
        </w:rPr>
      </w:pPr>
      <w:r w:rsidRPr="00C64452">
        <w:rPr>
          <w:sz w:val="22"/>
          <w:szCs w:val="22"/>
        </w:rPr>
        <w:lastRenderedPageBreak/>
        <w:t>1)</w:t>
      </w:r>
      <w:r w:rsidRPr="00C64452">
        <w:rPr>
          <w:sz w:val="22"/>
          <w:szCs w:val="22"/>
        </w:rPr>
        <w:tab/>
        <w:t>I płatność po</w:t>
      </w:r>
      <w:r w:rsidR="00FB1290">
        <w:rPr>
          <w:sz w:val="22"/>
          <w:szCs w:val="22"/>
        </w:rPr>
        <w:t xml:space="preserve"> upływie 30 dni i </w:t>
      </w:r>
      <w:r w:rsidRPr="00C64452">
        <w:rPr>
          <w:sz w:val="22"/>
          <w:szCs w:val="22"/>
        </w:rPr>
        <w:t xml:space="preserve"> wykonaniu</w:t>
      </w:r>
      <w:r w:rsidR="00FB1290">
        <w:rPr>
          <w:sz w:val="22"/>
          <w:szCs w:val="22"/>
        </w:rPr>
        <w:t xml:space="preserve"> co najmniej 40% </w:t>
      </w:r>
      <w:r w:rsidRPr="00C64452">
        <w:rPr>
          <w:sz w:val="22"/>
          <w:szCs w:val="22"/>
        </w:rPr>
        <w:t xml:space="preserve"> </w:t>
      </w:r>
      <w:r w:rsidR="00FB1290">
        <w:rPr>
          <w:sz w:val="22"/>
          <w:szCs w:val="22"/>
        </w:rPr>
        <w:t xml:space="preserve">zakresu </w:t>
      </w:r>
      <w:r w:rsidRPr="00C64452">
        <w:rPr>
          <w:sz w:val="22"/>
          <w:szCs w:val="22"/>
        </w:rPr>
        <w:t>robót</w:t>
      </w:r>
      <w:r w:rsidR="00FB1290">
        <w:rPr>
          <w:sz w:val="22"/>
          <w:szCs w:val="22"/>
        </w:rPr>
        <w:t xml:space="preserve"> do wykonania</w:t>
      </w:r>
      <w:r w:rsidRPr="00C64452">
        <w:rPr>
          <w:sz w:val="22"/>
          <w:szCs w:val="22"/>
        </w:rPr>
        <w:t>,</w:t>
      </w:r>
    </w:p>
    <w:p w14:paraId="3154B933" w14:textId="1CFFDC59" w:rsidR="00D84C00" w:rsidRPr="00C64452" w:rsidRDefault="00D84C00" w:rsidP="00D84C00">
      <w:pPr>
        <w:overflowPunct w:val="0"/>
        <w:autoSpaceDE w:val="0"/>
        <w:autoSpaceDN w:val="0"/>
        <w:adjustRightInd w:val="0"/>
        <w:ind w:left="709" w:hanging="349"/>
        <w:jc w:val="both"/>
        <w:textAlignment w:val="baseline"/>
        <w:rPr>
          <w:sz w:val="22"/>
          <w:szCs w:val="22"/>
        </w:rPr>
      </w:pPr>
      <w:r w:rsidRPr="00C64452">
        <w:rPr>
          <w:sz w:val="22"/>
          <w:szCs w:val="22"/>
        </w:rPr>
        <w:t>2)</w:t>
      </w:r>
      <w:r w:rsidRPr="00C64452">
        <w:rPr>
          <w:sz w:val="22"/>
          <w:szCs w:val="22"/>
        </w:rPr>
        <w:tab/>
        <w:t>II płatność po wykonaniu</w:t>
      </w:r>
      <w:r w:rsidR="00FB1290">
        <w:rPr>
          <w:sz w:val="22"/>
          <w:szCs w:val="22"/>
        </w:rPr>
        <w:t xml:space="preserve"> całości </w:t>
      </w:r>
      <w:r w:rsidRPr="00C64452">
        <w:rPr>
          <w:sz w:val="22"/>
          <w:szCs w:val="22"/>
        </w:rPr>
        <w:t xml:space="preserve"> robót</w:t>
      </w:r>
      <w:r w:rsidR="00FB1290">
        <w:rPr>
          <w:sz w:val="22"/>
          <w:szCs w:val="22"/>
        </w:rPr>
        <w:t xml:space="preserve"> objętych przedmiotem umowy </w:t>
      </w:r>
      <w:r w:rsidRPr="00C64452">
        <w:rPr>
          <w:sz w:val="22"/>
          <w:szCs w:val="22"/>
        </w:rPr>
        <w:t>a jej wypłata nastąpi zgodnie z ust. 3 niniejszego paragrafu.</w:t>
      </w:r>
    </w:p>
    <w:p w14:paraId="1A51A0F0" w14:textId="77777777" w:rsidR="00D84C00" w:rsidRPr="00C64452" w:rsidRDefault="00D84C00" w:rsidP="00D84C00">
      <w:pPr>
        <w:widowControl/>
        <w:tabs>
          <w:tab w:val="left" w:pos="284"/>
        </w:tabs>
        <w:overflowPunct w:val="0"/>
        <w:autoSpaceDE w:val="0"/>
        <w:autoSpaceDN w:val="0"/>
        <w:adjustRightInd w:val="0"/>
        <w:spacing w:after="120"/>
        <w:ind w:left="284"/>
        <w:jc w:val="both"/>
        <w:textAlignment w:val="baseline"/>
        <w:rPr>
          <w:sz w:val="22"/>
          <w:szCs w:val="22"/>
        </w:rPr>
      </w:pPr>
      <w:r w:rsidRPr="00C64452">
        <w:rPr>
          <w:sz w:val="22"/>
          <w:szCs w:val="22"/>
        </w:rPr>
        <w:t>W przypadku zlecenia wykonania części robót Podwykonawcom lub dalszym Podwykonawcom, w rozliczeniu etapów muszą zostać uwzględnione płatności częściowe dla Podwykonawców lub dalszych Podwykonawców realizujących dany etap.</w:t>
      </w:r>
    </w:p>
    <w:p w14:paraId="4897CEA2" w14:textId="77777777" w:rsidR="00D84C00" w:rsidRPr="00C64452" w:rsidRDefault="00D84C00" w:rsidP="00D84C00">
      <w:pPr>
        <w:spacing w:after="120"/>
        <w:ind w:left="360" w:hanging="360"/>
        <w:jc w:val="both"/>
        <w:rPr>
          <w:sz w:val="22"/>
          <w:szCs w:val="22"/>
        </w:rPr>
      </w:pPr>
      <w:r w:rsidRPr="00C64452">
        <w:rPr>
          <w:sz w:val="22"/>
          <w:szCs w:val="22"/>
        </w:rPr>
        <w:t>2.</w:t>
      </w:r>
      <w:r w:rsidRPr="00C64452">
        <w:rPr>
          <w:sz w:val="22"/>
          <w:szCs w:val="22"/>
        </w:rPr>
        <w:tab/>
      </w:r>
      <w:r w:rsidRPr="00C64452">
        <w:rPr>
          <w:rFonts w:eastAsia="Calibri"/>
          <w:sz w:val="22"/>
          <w:szCs w:val="22"/>
          <w:lang w:eastAsia="en-US"/>
        </w:rPr>
        <w:t>Wysokość płatności częściowych i płatności końcowej zostanie ustalona przez WYKONAWCĘ na podstawie ilości robót rzeczywiście wykonanych i potwierdzonych w książce obmiaru i odebranych przez ZAMAWIAJĄCEGO przy uwzględnieniu cen jednostkowych robót ustalonych w kosztorysie ofertowym</w:t>
      </w:r>
      <w:r w:rsidRPr="00C64452">
        <w:rPr>
          <w:sz w:val="22"/>
          <w:szCs w:val="22"/>
        </w:rPr>
        <w:t>. Podstawą odbiorów częściowych będzie protokół odbioru częściowego, o którym mowa w § 7 niniejszej Umowy.</w:t>
      </w:r>
    </w:p>
    <w:p w14:paraId="02DF0694" w14:textId="77777777" w:rsidR="00D84C00" w:rsidRPr="00C64452" w:rsidRDefault="00D84C00" w:rsidP="00D84C00">
      <w:pPr>
        <w:widowControl/>
        <w:tabs>
          <w:tab w:val="left" w:pos="426"/>
        </w:tabs>
        <w:suppressAutoHyphens/>
        <w:overflowPunct w:val="0"/>
        <w:autoSpaceDE w:val="0"/>
        <w:spacing w:after="120"/>
        <w:ind w:left="360" w:hanging="360"/>
        <w:jc w:val="both"/>
        <w:textAlignment w:val="baseline"/>
        <w:rPr>
          <w:sz w:val="22"/>
          <w:szCs w:val="22"/>
          <w:lang w:eastAsia="ar-SA"/>
        </w:rPr>
      </w:pPr>
      <w:r w:rsidRPr="00C64452">
        <w:rPr>
          <w:bCs/>
          <w:sz w:val="22"/>
          <w:szCs w:val="22"/>
          <w:lang w:eastAsia="ar-SA"/>
        </w:rPr>
        <w:t>3.</w:t>
      </w:r>
      <w:r w:rsidRPr="00C64452">
        <w:rPr>
          <w:bCs/>
          <w:sz w:val="22"/>
          <w:szCs w:val="22"/>
          <w:lang w:eastAsia="ar-SA"/>
        </w:rPr>
        <w:tab/>
      </w:r>
      <w:r w:rsidRPr="00C64452">
        <w:rPr>
          <w:bCs/>
          <w:sz w:val="22"/>
          <w:szCs w:val="22"/>
        </w:rPr>
        <w:t xml:space="preserve">Ostatnia część płatności będzie dokonana po całkowitym zakończeniu robót i po odbiorze końcowym, </w:t>
      </w:r>
      <w:r w:rsidRPr="00C64452">
        <w:rPr>
          <w:sz w:val="22"/>
          <w:szCs w:val="22"/>
        </w:rPr>
        <w:t>o którym mowa w § 7</w:t>
      </w:r>
      <w:r w:rsidRPr="00C64452">
        <w:rPr>
          <w:b/>
          <w:sz w:val="22"/>
          <w:szCs w:val="22"/>
        </w:rPr>
        <w:t xml:space="preserve"> </w:t>
      </w:r>
      <w:r w:rsidRPr="00C64452">
        <w:rPr>
          <w:sz w:val="22"/>
          <w:szCs w:val="22"/>
        </w:rPr>
        <w:t>niniejszej Umowy.</w:t>
      </w:r>
    </w:p>
    <w:p w14:paraId="410C1A8E" w14:textId="77777777" w:rsidR="00D84C00" w:rsidRPr="00C64452" w:rsidRDefault="00D84C00" w:rsidP="00D84C00">
      <w:pPr>
        <w:tabs>
          <w:tab w:val="left" w:pos="284"/>
        </w:tabs>
        <w:suppressAutoHyphens/>
        <w:overflowPunct w:val="0"/>
        <w:autoSpaceDE w:val="0"/>
        <w:spacing w:after="120"/>
        <w:ind w:left="357" w:hanging="357"/>
        <w:jc w:val="both"/>
        <w:textAlignment w:val="baseline"/>
        <w:rPr>
          <w:sz w:val="22"/>
          <w:szCs w:val="22"/>
          <w:lang w:eastAsia="ar-SA"/>
        </w:rPr>
      </w:pPr>
      <w:r w:rsidRPr="00C64452">
        <w:rPr>
          <w:sz w:val="22"/>
          <w:szCs w:val="22"/>
          <w:lang w:eastAsia="ar-SA"/>
        </w:rPr>
        <w:t>4.</w:t>
      </w:r>
      <w:r w:rsidRPr="00C64452">
        <w:rPr>
          <w:sz w:val="22"/>
          <w:szCs w:val="22"/>
          <w:lang w:eastAsia="ar-SA"/>
        </w:rPr>
        <w:tab/>
        <w:t>W przypadku powierzenia części robót Podwykonawcom lub dalszym Podwykonawcom faktura WYKONAWCY musi zawierać w swej treści informację o wysokości kwoty należnej Podwykonawcom lub dalszym Podwykonawcom.</w:t>
      </w:r>
    </w:p>
    <w:p w14:paraId="08639BAC" w14:textId="77777777" w:rsidR="00D84C00" w:rsidRPr="00C64452" w:rsidRDefault="00D84C00" w:rsidP="00D84C00">
      <w:pPr>
        <w:tabs>
          <w:tab w:val="left" w:pos="360"/>
        </w:tabs>
        <w:overflowPunct w:val="0"/>
        <w:autoSpaceDE w:val="0"/>
        <w:autoSpaceDN w:val="0"/>
        <w:adjustRightInd w:val="0"/>
        <w:spacing w:after="120"/>
        <w:ind w:left="357" w:hanging="357"/>
        <w:jc w:val="both"/>
        <w:textAlignment w:val="baseline"/>
        <w:rPr>
          <w:sz w:val="22"/>
          <w:szCs w:val="22"/>
        </w:rPr>
      </w:pPr>
      <w:r w:rsidRPr="00C64452">
        <w:rPr>
          <w:sz w:val="22"/>
          <w:szCs w:val="22"/>
        </w:rPr>
        <w:t>5.</w:t>
      </w:r>
      <w:r w:rsidRPr="00C64452">
        <w:rPr>
          <w:sz w:val="22"/>
          <w:szCs w:val="22"/>
        </w:rPr>
        <w:tab/>
        <w:t>Zapłata faktur będzie dokonywana, przelewem na rachunek bankowy WYKONAWCY ………………………………………………………………….,</w:t>
      </w:r>
      <w:r w:rsidRPr="00C64452">
        <w:rPr>
          <w:b/>
          <w:sz w:val="22"/>
          <w:szCs w:val="22"/>
        </w:rPr>
        <w:t xml:space="preserve"> </w:t>
      </w:r>
      <w:r w:rsidRPr="00C64452">
        <w:rPr>
          <w:sz w:val="22"/>
          <w:szCs w:val="22"/>
        </w:rPr>
        <w:t>w ciągu 21 dni od daty otrzymania faktury przez ZAMAWIAJĄCEGO z zastrzeżeniem postanowień ust. 7, przy czym za dzień zapłaty przyjmuje się dzień obciążenia rachunku ZAMAWIAJĄCEGO.</w:t>
      </w:r>
    </w:p>
    <w:p w14:paraId="7057D70B" w14:textId="77777777" w:rsidR="00D84C00" w:rsidRPr="00C64452" w:rsidRDefault="00D84C00" w:rsidP="00D84C00">
      <w:pPr>
        <w:spacing w:after="60"/>
        <w:ind w:left="357" w:hanging="357"/>
        <w:jc w:val="both"/>
        <w:rPr>
          <w:sz w:val="22"/>
          <w:szCs w:val="22"/>
        </w:rPr>
      </w:pPr>
      <w:r w:rsidRPr="00C64452">
        <w:rPr>
          <w:sz w:val="22"/>
          <w:szCs w:val="22"/>
        </w:rPr>
        <w:t>6.</w:t>
      </w:r>
      <w:r w:rsidRPr="00C64452">
        <w:rPr>
          <w:sz w:val="22"/>
          <w:szCs w:val="22"/>
        </w:rPr>
        <w:tab/>
        <w:t>W przypadku powierzenia przez WYKONAWCĘ części robót podwykonawcom:</w:t>
      </w:r>
    </w:p>
    <w:p w14:paraId="74E1BEB9" w14:textId="77777777" w:rsidR="00D84C00" w:rsidRPr="00C64452" w:rsidRDefault="00D84C00" w:rsidP="00D84C00">
      <w:pPr>
        <w:spacing w:after="60"/>
        <w:ind w:left="709" w:hanging="425"/>
        <w:jc w:val="both"/>
        <w:rPr>
          <w:sz w:val="22"/>
          <w:szCs w:val="22"/>
        </w:rPr>
      </w:pPr>
      <w:r w:rsidRPr="00C64452">
        <w:rPr>
          <w:sz w:val="22"/>
          <w:szCs w:val="22"/>
        </w:rPr>
        <w:t>1)</w:t>
      </w:r>
      <w:r w:rsidRPr="00C64452">
        <w:rPr>
          <w:sz w:val="22"/>
          <w:szCs w:val="22"/>
        </w:rPr>
        <w:tab/>
        <w:t>należność wykazana na fakturze wystawionej przez WYKONAWCĘ za roboty wykonane przez Podwykonawców lub dalszych Podwykonawców przekazana zostanie na konto WYKONAWCY po dostarczeniu przez niego dowodu zapłacenia tych należności Podwykonawcom lub dalszym Podwykonawcom w terminie do 21 dni od daty przekazania ZAMAWIAJACEMU tego dowodu. Dowodem tym jest potwierdzony przez bank dokument przelewu bankowego dokonanego przez WYKONAWCĘ na konto Podwykonawcy lub dalszego Podwykonawcy wraz z uwierzytelnioną kopią faktury Podwykonawcy lub dalszego Podwykonawcy zaakceptowaną przez WYKONAWCĘ,</w:t>
      </w:r>
    </w:p>
    <w:p w14:paraId="135EB79F" w14:textId="7B2FC2B2" w:rsidR="00D84C00" w:rsidRPr="00C64452" w:rsidRDefault="00D84C00" w:rsidP="00D84C00">
      <w:pPr>
        <w:spacing w:after="60"/>
        <w:ind w:left="709" w:hanging="425"/>
        <w:jc w:val="both"/>
        <w:rPr>
          <w:color w:val="000000"/>
          <w:sz w:val="22"/>
          <w:szCs w:val="22"/>
        </w:rPr>
      </w:pPr>
      <w:r w:rsidRPr="00C64452">
        <w:rPr>
          <w:sz w:val="22"/>
          <w:szCs w:val="22"/>
        </w:rPr>
        <w:t>2)</w:t>
      </w:r>
      <w:r w:rsidRPr="00C64452">
        <w:rPr>
          <w:sz w:val="22"/>
          <w:szCs w:val="22"/>
        </w:rPr>
        <w:tab/>
        <w:t xml:space="preserve">w przypadku uchylania się od obowiązku zapłaty przez WYKONAWCĘ, Podwykonawcę lub dalszego Podwykonawcę, ZAMAWIAJĄCY dokonuje bezpośredniej zapłaty wynagrodzenia przysługującego Podwykonawcom lub dalszym Podwykonawcom, którzy zawarli umowy zgodnie z § 3 ust. </w:t>
      </w:r>
      <w:r w:rsidR="004C0359">
        <w:rPr>
          <w:sz w:val="22"/>
          <w:szCs w:val="22"/>
        </w:rPr>
        <w:t>9</w:t>
      </w:r>
      <w:r w:rsidRPr="00C64452">
        <w:rPr>
          <w:sz w:val="22"/>
          <w:szCs w:val="22"/>
        </w:rPr>
        <w:t>-1</w:t>
      </w:r>
      <w:r w:rsidR="004C0359">
        <w:rPr>
          <w:sz w:val="22"/>
          <w:szCs w:val="22"/>
        </w:rPr>
        <w:t>0</w:t>
      </w:r>
      <w:r w:rsidRPr="00C64452">
        <w:rPr>
          <w:sz w:val="22"/>
          <w:szCs w:val="22"/>
        </w:rPr>
        <w:t xml:space="preserve"> niniejszej Umowy,</w:t>
      </w:r>
    </w:p>
    <w:p w14:paraId="33B6FE58" w14:textId="1374746F" w:rsidR="00D84C00" w:rsidRPr="00C64452" w:rsidRDefault="00D84C00" w:rsidP="00D84C00">
      <w:pPr>
        <w:spacing w:after="60"/>
        <w:ind w:left="709" w:hanging="425"/>
        <w:jc w:val="both"/>
        <w:rPr>
          <w:color w:val="000000"/>
          <w:sz w:val="22"/>
          <w:szCs w:val="22"/>
        </w:rPr>
      </w:pPr>
      <w:r w:rsidRPr="00C64452">
        <w:rPr>
          <w:color w:val="000000"/>
          <w:sz w:val="22"/>
          <w:szCs w:val="22"/>
        </w:rPr>
        <w:t>3)</w:t>
      </w:r>
      <w:r w:rsidRPr="00C64452">
        <w:rPr>
          <w:color w:val="000000"/>
          <w:sz w:val="22"/>
          <w:szCs w:val="22"/>
        </w:rPr>
        <w:tab/>
        <w:t>zapłata wynagrodzenia, o której mowa w pkt.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pod warunkiem zachowania terminu, o którym mowa w § 3 ust. 1</w:t>
      </w:r>
      <w:r w:rsidR="004C0359">
        <w:rPr>
          <w:color w:val="000000"/>
          <w:sz w:val="22"/>
          <w:szCs w:val="22"/>
        </w:rPr>
        <w:t>7</w:t>
      </w:r>
      <w:r w:rsidRPr="00C64452">
        <w:rPr>
          <w:color w:val="000000"/>
          <w:sz w:val="22"/>
          <w:szCs w:val="22"/>
        </w:rPr>
        <w:t xml:space="preserve"> i 2</w:t>
      </w:r>
      <w:r w:rsidR="004C0359">
        <w:rPr>
          <w:color w:val="000000"/>
          <w:sz w:val="22"/>
          <w:szCs w:val="22"/>
        </w:rPr>
        <w:t>0</w:t>
      </w:r>
      <w:r w:rsidRPr="00C64452">
        <w:rPr>
          <w:color w:val="000000"/>
          <w:sz w:val="22"/>
          <w:szCs w:val="22"/>
        </w:rPr>
        <w:t xml:space="preserve"> niniejszej Umowy,</w:t>
      </w:r>
    </w:p>
    <w:p w14:paraId="0E48368F" w14:textId="77777777" w:rsidR="00D84C00" w:rsidRPr="00C64452" w:rsidRDefault="00D84C00" w:rsidP="00D84C00">
      <w:pPr>
        <w:spacing w:after="60"/>
        <w:ind w:left="709" w:hanging="425"/>
        <w:jc w:val="both"/>
        <w:rPr>
          <w:color w:val="000000"/>
          <w:sz w:val="22"/>
          <w:szCs w:val="22"/>
        </w:rPr>
      </w:pPr>
      <w:r w:rsidRPr="00C64452">
        <w:rPr>
          <w:color w:val="000000"/>
          <w:sz w:val="22"/>
          <w:szCs w:val="22"/>
        </w:rPr>
        <w:t>4)</w:t>
      </w:r>
      <w:r w:rsidRPr="00C64452">
        <w:rPr>
          <w:color w:val="000000"/>
          <w:sz w:val="22"/>
          <w:szCs w:val="22"/>
        </w:rPr>
        <w:tab/>
        <w:t>bezpośrednia zapłata obejmuje wyłącznie należne wynagrodzenie, bez odsetek należnych Podwykonawcy lub dalszemu Podwykonawcy,</w:t>
      </w:r>
    </w:p>
    <w:p w14:paraId="0361D575" w14:textId="77777777" w:rsidR="00D84C00" w:rsidRPr="00C64452" w:rsidRDefault="00D84C00" w:rsidP="00D84C00">
      <w:pPr>
        <w:spacing w:after="60"/>
        <w:ind w:left="709" w:hanging="425"/>
        <w:jc w:val="both"/>
        <w:rPr>
          <w:color w:val="000000"/>
          <w:sz w:val="22"/>
          <w:szCs w:val="22"/>
        </w:rPr>
      </w:pPr>
      <w:r w:rsidRPr="00C64452">
        <w:rPr>
          <w:color w:val="000000"/>
          <w:sz w:val="22"/>
          <w:szCs w:val="22"/>
        </w:rPr>
        <w:t>5)</w:t>
      </w:r>
      <w:r w:rsidRPr="00C64452">
        <w:rPr>
          <w:color w:val="000000"/>
          <w:sz w:val="22"/>
          <w:szCs w:val="22"/>
        </w:rPr>
        <w:tab/>
        <w:t>przed dokonaniem bezpośredniej zapłaty ZAMAWIAJACY umożliwi WYKONAWCY zgłoszenie w formie pisemnej uwag dotyczących zasadności bezpośredniej zapłaty wynagrodzenia podwykonawcy lub dalszemu podwykonawcy, o których mowa w pkt. 2; ZAMAWIAJĄCY wyznacza 7-dniowy termin zgłaszania uwag licząc od dnia doręczenia tej informacji,</w:t>
      </w:r>
    </w:p>
    <w:p w14:paraId="5B46A43F" w14:textId="77777777" w:rsidR="00D84C00" w:rsidRPr="00C64452" w:rsidRDefault="00D84C00" w:rsidP="00D84C00">
      <w:pPr>
        <w:spacing w:after="60"/>
        <w:ind w:left="709" w:hanging="425"/>
        <w:jc w:val="both"/>
        <w:rPr>
          <w:sz w:val="22"/>
          <w:szCs w:val="22"/>
        </w:rPr>
      </w:pPr>
      <w:r w:rsidRPr="00C64452">
        <w:rPr>
          <w:color w:val="000000"/>
          <w:sz w:val="22"/>
          <w:szCs w:val="22"/>
        </w:rPr>
        <w:t>6)</w:t>
      </w:r>
      <w:r w:rsidRPr="00C64452">
        <w:rPr>
          <w:color w:val="000000"/>
          <w:sz w:val="22"/>
          <w:szCs w:val="22"/>
        </w:rPr>
        <w:tab/>
      </w:r>
      <w:r w:rsidRPr="00C64452">
        <w:rPr>
          <w:sz w:val="22"/>
          <w:szCs w:val="22"/>
        </w:rPr>
        <w:t>w przypadku zgłoszenia uwag, o których mowa w pkt. 5, w terminie wskazanym przez ZAMAWIAJĄCEGO, ZAMAWIAJĄCY może:</w:t>
      </w:r>
    </w:p>
    <w:p w14:paraId="4017EE50" w14:textId="77777777" w:rsidR="00D84C00" w:rsidRPr="00C64452" w:rsidRDefault="00D84C00" w:rsidP="00D84C00">
      <w:pPr>
        <w:autoSpaceDE w:val="0"/>
        <w:autoSpaceDN w:val="0"/>
        <w:adjustRightInd w:val="0"/>
        <w:spacing w:after="60"/>
        <w:ind w:left="993" w:hanging="285"/>
        <w:jc w:val="both"/>
        <w:rPr>
          <w:sz w:val="22"/>
          <w:szCs w:val="22"/>
        </w:rPr>
      </w:pPr>
      <w:r w:rsidRPr="00C64452">
        <w:rPr>
          <w:sz w:val="22"/>
          <w:szCs w:val="22"/>
        </w:rPr>
        <w:t>a)</w:t>
      </w:r>
      <w:r w:rsidRPr="00C64452">
        <w:rPr>
          <w:sz w:val="22"/>
          <w:szCs w:val="22"/>
        </w:rPr>
        <w:tab/>
        <w:t>nie dokonać bezpośredniej zapłaty wynagrodzenia Podwykonawcy lub dalszemu Podwykonawcy, jeżeli WYKONAWCA wykaże niezasadność takiej zapłaty albo</w:t>
      </w:r>
    </w:p>
    <w:p w14:paraId="711E3C57" w14:textId="77777777" w:rsidR="00D84C00" w:rsidRPr="00C64452" w:rsidRDefault="00D84C00" w:rsidP="00D84C00">
      <w:pPr>
        <w:autoSpaceDE w:val="0"/>
        <w:autoSpaceDN w:val="0"/>
        <w:adjustRightInd w:val="0"/>
        <w:spacing w:after="60"/>
        <w:ind w:left="993" w:hanging="285"/>
        <w:jc w:val="both"/>
        <w:rPr>
          <w:sz w:val="22"/>
          <w:szCs w:val="22"/>
        </w:rPr>
      </w:pPr>
      <w:r w:rsidRPr="00C64452">
        <w:rPr>
          <w:sz w:val="22"/>
          <w:szCs w:val="22"/>
        </w:rPr>
        <w:t>b)</w:t>
      </w:r>
      <w:r w:rsidRPr="00C64452">
        <w:rPr>
          <w:sz w:val="22"/>
          <w:szCs w:val="22"/>
        </w:rPr>
        <w:tab/>
        <w:t xml:space="preserve">złożyć do depozytu sądowego kwotę potrzebną na pokrycie wynagrodzenia Podwykonawcy lub dalszego Podwykonawcy w przypadku istnienia zasadniczej wątpliwości </w:t>
      </w:r>
      <w:r w:rsidRPr="00C64452">
        <w:rPr>
          <w:sz w:val="22"/>
          <w:szCs w:val="22"/>
        </w:rPr>
        <w:lastRenderedPageBreak/>
        <w:t>ZAMAWIAJĄCEGO co do wysokości należnej zapłaty lub podmiotu, któremu płatność się należy, albo</w:t>
      </w:r>
    </w:p>
    <w:p w14:paraId="2FFDC82C" w14:textId="77777777" w:rsidR="00D84C00" w:rsidRPr="00C64452" w:rsidRDefault="00D84C00" w:rsidP="00D84C00">
      <w:pPr>
        <w:autoSpaceDE w:val="0"/>
        <w:autoSpaceDN w:val="0"/>
        <w:adjustRightInd w:val="0"/>
        <w:spacing w:after="120"/>
        <w:ind w:left="993" w:hanging="285"/>
        <w:jc w:val="both"/>
        <w:rPr>
          <w:sz w:val="22"/>
          <w:szCs w:val="22"/>
        </w:rPr>
      </w:pPr>
      <w:r w:rsidRPr="00C64452">
        <w:rPr>
          <w:sz w:val="22"/>
          <w:szCs w:val="22"/>
        </w:rPr>
        <w:t>c)</w:t>
      </w:r>
      <w:r w:rsidRPr="00C64452">
        <w:rPr>
          <w:sz w:val="22"/>
          <w:szCs w:val="22"/>
        </w:rPr>
        <w:tab/>
        <w:t>dokonać bezpośredniej zapłaty wynagrodzenia Podwykonawcy lub dalszemu Podwykonawcy, jeżeli Podwykonawca lub dalszy Podwykonawca wykaże zasadność takiej zapłaty.</w:t>
      </w:r>
    </w:p>
    <w:p w14:paraId="35F50F7C" w14:textId="77777777" w:rsidR="00D84C00" w:rsidRPr="00C64452" w:rsidRDefault="00D84C00" w:rsidP="00D84C00">
      <w:pPr>
        <w:spacing w:after="120"/>
        <w:ind w:left="284" w:hanging="284"/>
        <w:jc w:val="both"/>
        <w:rPr>
          <w:color w:val="000000"/>
          <w:sz w:val="22"/>
          <w:szCs w:val="22"/>
        </w:rPr>
      </w:pPr>
      <w:r w:rsidRPr="00C64452">
        <w:rPr>
          <w:color w:val="000000"/>
          <w:sz w:val="22"/>
          <w:szCs w:val="22"/>
        </w:rPr>
        <w:t>7.</w:t>
      </w:r>
      <w:r w:rsidRPr="00C64452">
        <w:rPr>
          <w:color w:val="000000"/>
          <w:sz w:val="22"/>
          <w:szCs w:val="22"/>
        </w:rPr>
        <w:tab/>
        <w:t>ZAMAWIAJĄCY jest zobowiązany zapłacić Podwykonawcy lub dalszemu Podwykonawcy należne wynagrodzenie będące przedmiotem żądania, o którym mowa w ust. 6 pkt 2, jeżeli Podwykonawca lub dalszy Podwykonawca udokumentuje jego zasadność fakturą oraz dokumentami potwierdzającymi wykonanie i odbiór robót, a WYKONAWCA nie złoży w trybie określonym w ust. 6 pkt 5 uwag wykazujących niezasadność bezpośredniej zapłaty.</w:t>
      </w:r>
    </w:p>
    <w:p w14:paraId="155FD72D" w14:textId="77777777" w:rsidR="00D84C00" w:rsidRPr="00C64452" w:rsidRDefault="00D84C00" w:rsidP="00D84C00">
      <w:pPr>
        <w:tabs>
          <w:tab w:val="left" w:pos="360"/>
        </w:tabs>
        <w:overflowPunct w:val="0"/>
        <w:autoSpaceDE w:val="0"/>
        <w:autoSpaceDN w:val="0"/>
        <w:adjustRightInd w:val="0"/>
        <w:spacing w:after="80"/>
        <w:ind w:left="360" w:hanging="360"/>
        <w:jc w:val="both"/>
        <w:textAlignment w:val="baseline"/>
        <w:rPr>
          <w:color w:val="000000"/>
          <w:sz w:val="22"/>
          <w:szCs w:val="22"/>
        </w:rPr>
      </w:pPr>
      <w:r w:rsidRPr="00C64452">
        <w:rPr>
          <w:color w:val="000000"/>
          <w:sz w:val="22"/>
          <w:szCs w:val="22"/>
        </w:rPr>
        <w:t>8.</w:t>
      </w:r>
      <w:r w:rsidRPr="00C64452">
        <w:rPr>
          <w:color w:val="000000"/>
          <w:sz w:val="22"/>
          <w:szCs w:val="22"/>
        </w:rPr>
        <w:tab/>
        <w:t>Zapłata wynagrodzenia, o którym mowa ust. 7, nastąpi w terminie 21 dni od dnia pisemnego potwierdzenia przez ZAMAWIAJĄCEGO Podwykonawcy lub dalszemu Podwykonawcy uznania płatności bezpośredniej za uzasadnioną.</w:t>
      </w:r>
    </w:p>
    <w:p w14:paraId="18CE85A2" w14:textId="77777777" w:rsidR="00D84C00" w:rsidRPr="00C64452" w:rsidRDefault="00D84C00" w:rsidP="00D84C00">
      <w:pPr>
        <w:tabs>
          <w:tab w:val="left" w:pos="426"/>
        </w:tabs>
        <w:spacing w:after="80"/>
        <w:ind w:left="426" w:hanging="426"/>
        <w:jc w:val="both"/>
        <w:rPr>
          <w:color w:val="000000"/>
          <w:sz w:val="22"/>
          <w:szCs w:val="22"/>
        </w:rPr>
      </w:pPr>
      <w:r w:rsidRPr="00C64452">
        <w:rPr>
          <w:color w:val="000000"/>
          <w:sz w:val="22"/>
          <w:szCs w:val="22"/>
        </w:rPr>
        <w:t>9.</w:t>
      </w:r>
      <w:r w:rsidRPr="00C64452">
        <w:rPr>
          <w:color w:val="000000"/>
          <w:sz w:val="22"/>
          <w:szCs w:val="22"/>
        </w:rPr>
        <w:tab/>
        <w:t>W przypadku dokonania bezpośredniej zapłaty Podwykonawcy lub dalszemu Podwykonawcy, o której mowa w ust. 8, lub złożenia kwoty do depozytu sądowego, ZAMAWIAJACY potrąci kwotę wypłaconego wynagrodzenia lub kwotę złożoną do depozytu z wynagrodzenia należnego WYKONAWCY.</w:t>
      </w:r>
    </w:p>
    <w:p w14:paraId="45E958BD" w14:textId="77777777" w:rsidR="00D84C00" w:rsidRPr="00C64452" w:rsidRDefault="00D84C00" w:rsidP="00D84C00">
      <w:pPr>
        <w:spacing w:after="60"/>
        <w:ind w:left="425" w:hanging="425"/>
        <w:jc w:val="both"/>
        <w:rPr>
          <w:color w:val="000000"/>
          <w:sz w:val="22"/>
          <w:szCs w:val="22"/>
        </w:rPr>
      </w:pPr>
      <w:r w:rsidRPr="00C64452">
        <w:rPr>
          <w:color w:val="000000"/>
          <w:sz w:val="22"/>
          <w:szCs w:val="22"/>
        </w:rPr>
        <w:t>10.</w:t>
      </w:r>
      <w:r w:rsidRPr="00C64452">
        <w:rPr>
          <w:color w:val="000000"/>
          <w:sz w:val="22"/>
          <w:szCs w:val="22"/>
        </w:rPr>
        <w:tab/>
        <w:t xml:space="preserve">Faktury należy wystawić na: </w:t>
      </w:r>
    </w:p>
    <w:p w14:paraId="45C1A37C" w14:textId="0D9FB330" w:rsidR="00F32D09" w:rsidRDefault="00FB1290" w:rsidP="00F32D09">
      <w:pPr>
        <w:ind w:left="426"/>
        <w:rPr>
          <w:sz w:val="22"/>
          <w:szCs w:val="22"/>
        </w:rPr>
      </w:pPr>
      <w:r w:rsidRPr="00F32D09">
        <w:rPr>
          <w:color w:val="000000"/>
          <w:sz w:val="22"/>
          <w:szCs w:val="22"/>
        </w:rPr>
        <w:t xml:space="preserve">Powiatowy Inspektorat Weterynarii </w:t>
      </w:r>
      <w:r w:rsidR="00F32D09" w:rsidRPr="00F32D09">
        <w:rPr>
          <w:color w:val="000000"/>
          <w:sz w:val="22"/>
          <w:szCs w:val="22"/>
        </w:rPr>
        <w:t xml:space="preserve">82-100 </w:t>
      </w:r>
      <w:r w:rsidRPr="00F32D09">
        <w:rPr>
          <w:color w:val="000000"/>
          <w:sz w:val="22"/>
          <w:szCs w:val="22"/>
        </w:rPr>
        <w:t xml:space="preserve">Nowy Dwór Gdański ul. </w:t>
      </w:r>
      <w:r w:rsidR="00F32D09" w:rsidRPr="00F32D09">
        <w:rPr>
          <w:color w:val="000000"/>
          <w:sz w:val="22"/>
          <w:szCs w:val="22"/>
        </w:rPr>
        <w:t>Tczewska 28</w:t>
      </w:r>
      <w:r w:rsidRPr="00F32D09">
        <w:rPr>
          <w:color w:val="000000"/>
          <w:sz w:val="22"/>
          <w:szCs w:val="22"/>
        </w:rPr>
        <w:t xml:space="preserve"> </w:t>
      </w:r>
      <w:r w:rsidR="00B33EDD" w:rsidRPr="00F32D09">
        <w:rPr>
          <w:sz w:val="22"/>
          <w:szCs w:val="22"/>
        </w:rPr>
        <w:t xml:space="preserve"> </w:t>
      </w:r>
    </w:p>
    <w:p w14:paraId="23FE300A" w14:textId="42A9E685" w:rsidR="00B33EDD" w:rsidRPr="00C64452" w:rsidRDefault="00B33EDD" w:rsidP="00F32D09">
      <w:pPr>
        <w:ind w:left="426"/>
        <w:rPr>
          <w:sz w:val="22"/>
          <w:szCs w:val="22"/>
        </w:rPr>
      </w:pPr>
      <w:r w:rsidRPr="00F32D09">
        <w:rPr>
          <w:sz w:val="22"/>
          <w:szCs w:val="22"/>
        </w:rPr>
        <w:t xml:space="preserve"> NIP</w:t>
      </w:r>
      <w:r w:rsidR="00F32D09">
        <w:rPr>
          <w:sz w:val="22"/>
          <w:szCs w:val="22"/>
        </w:rPr>
        <w:t xml:space="preserve"> </w:t>
      </w:r>
      <w:r w:rsidR="00F32D09" w:rsidRPr="00F32D09">
        <w:rPr>
          <w:rStyle w:val="FontStyle13"/>
          <w:sz w:val="24"/>
          <w:szCs w:val="24"/>
        </w:rPr>
        <w:t>579-17-87-067</w:t>
      </w:r>
    </w:p>
    <w:p w14:paraId="6985C041" w14:textId="77777777" w:rsidR="00D84C00" w:rsidRPr="00C64452" w:rsidRDefault="00D84C00" w:rsidP="00B33EDD">
      <w:pPr>
        <w:ind w:left="425"/>
        <w:jc w:val="both"/>
        <w:rPr>
          <w:color w:val="000000"/>
          <w:sz w:val="22"/>
          <w:szCs w:val="22"/>
        </w:rPr>
      </w:pPr>
    </w:p>
    <w:p w14:paraId="4B2D6889" w14:textId="77777777" w:rsidR="00D84C00" w:rsidRPr="00C64452" w:rsidRDefault="00D84C00" w:rsidP="00D84C00">
      <w:pPr>
        <w:numPr>
          <w:ilvl w:val="0"/>
          <w:numId w:val="19"/>
        </w:numPr>
        <w:tabs>
          <w:tab w:val="left" w:pos="426"/>
        </w:tabs>
        <w:overflowPunct w:val="0"/>
        <w:autoSpaceDE w:val="0"/>
        <w:autoSpaceDN w:val="0"/>
        <w:adjustRightInd w:val="0"/>
        <w:spacing w:after="120"/>
        <w:ind w:left="425" w:right="28" w:hanging="425"/>
        <w:jc w:val="both"/>
        <w:textAlignment w:val="baseline"/>
        <w:rPr>
          <w:sz w:val="22"/>
          <w:szCs w:val="22"/>
        </w:rPr>
      </w:pPr>
      <w:r w:rsidRPr="00C64452">
        <w:rPr>
          <w:sz w:val="22"/>
          <w:szCs w:val="22"/>
        </w:rPr>
        <w:t>ZAMAWIAJĄCY może dokonać płatności wynagrodzenia z wykorzystaniem mechanizmu podzielonej płatności, zgodnie z art. 108a-108b ustawy z dnia 11 marca 2004 r. o podatku od towarów i usług.</w:t>
      </w:r>
    </w:p>
    <w:p w14:paraId="28103154" w14:textId="77777777" w:rsidR="00D84C00" w:rsidRPr="00C64452" w:rsidRDefault="00D84C00" w:rsidP="00D84C00">
      <w:pPr>
        <w:jc w:val="center"/>
        <w:rPr>
          <w:b/>
          <w:sz w:val="22"/>
          <w:szCs w:val="22"/>
        </w:rPr>
      </w:pPr>
      <w:r w:rsidRPr="00C64452">
        <w:rPr>
          <w:b/>
          <w:sz w:val="22"/>
          <w:szCs w:val="22"/>
        </w:rPr>
        <w:t>§ 6</w:t>
      </w:r>
    </w:p>
    <w:p w14:paraId="10412A07" w14:textId="77777777" w:rsidR="00D84C00" w:rsidRPr="00C64452" w:rsidRDefault="00D84C00" w:rsidP="00D84C00">
      <w:pPr>
        <w:keepNext/>
        <w:spacing w:after="120"/>
        <w:jc w:val="center"/>
        <w:outlineLvl w:val="6"/>
        <w:rPr>
          <w:b/>
          <w:color w:val="000000"/>
          <w:sz w:val="22"/>
          <w:szCs w:val="22"/>
          <w:lang w:val="x-none" w:eastAsia="x-none"/>
        </w:rPr>
      </w:pPr>
      <w:r w:rsidRPr="00C64452">
        <w:rPr>
          <w:b/>
          <w:sz w:val="22"/>
          <w:szCs w:val="22"/>
          <w:lang w:val="x-none" w:eastAsia="x-none"/>
        </w:rPr>
        <w:t>Obowiązki</w:t>
      </w:r>
      <w:r w:rsidRPr="00C64452">
        <w:rPr>
          <w:b/>
          <w:color w:val="000000"/>
          <w:sz w:val="22"/>
          <w:szCs w:val="22"/>
          <w:lang w:val="x-none" w:eastAsia="x-none"/>
        </w:rPr>
        <w:t xml:space="preserve"> </w:t>
      </w:r>
      <w:r w:rsidRPr="00C64452">
        <w:rPr>
          <w:b/>
          <w:color w:val="000000"/>
          <w:sz w:val="22"/>
          <w:szCs w:val="22"/>
          <w:lang w:eastAsia="x-none"/>
        </w:rPr>
        <w:t>S</w:t>
      </w:r>
      <w:r w:rsidRPr="00C64452">
        <w:rPr>
          <w:b/>
          <w:color w:val="000000"/>
          <w:sz w:val="22"/>
          <w:szCs w:val="22"/>
          <w:lang w:val="x-none" w:eastAsia="x-none"/>
        </w:rPr>
        <w:t>tron</w:t>
      </w:r>
    </w:p>
    <w:p w14:paraId="2EF5FF19" w14:textId="77777777" w:rsidR="00D84C00" w:rsidRPr="00C64452" w:rsidRDefault="00D84C00" w:rsidP="00D84C00">
      <w:pPr>
        <w:widowControl/>
        <w:numPr>
          <w:ilvl w:val="0"/>
          <w:numId w:val="11"/>
        </w:numPr>
        <w:tabs>
          <w:tab w:val="left" w:pos="142"/>
        </w:tabs>
        <w:overflowPunct w:val="0"/>
        <w:autoSpaceDE w:val="0"/>
        <w:autoSpaceDN w:val="0"/>
        <w:adjustRightInd w:val="0"/>
        <w:ind w:left="142" w:hanging="142"/>
        <w:textAlignment w:val="baseline"/>
        <w:rPr>
          <w:color w:val="000000"/>
          <w:sz w:val="22"/>
          <w:szCs w:val="22"/>
          <w:lang w:eastAsia="ar-SA"/>
        </w:rPr>
      </w:pPr>
      <w:r w:rsidRPr="00C64452">
        <w:rPr>
          <w:color w:val="000000"/>
          <w:sz w:val="22"/>
          <w:szCs w:val="22"/>
          <w:lang w:eastAsia="ar-SA"/>
        </w:rPr>
        <w:t>Do obowiązków ZAMAWIAJĄCEGO należy w szczególności:</w:t>
      </w:r>
    </w:p>
    <w:p w14:paraId="2E483089" w14:textId="464AEC1F" w:rsidR="00D84C00" w:rsidRPr="00C64452" w:rsidRDefault="00D84C00" w:rsidP="00D84C00">
      <w:pPr>
        <w:tabs>
          <w:tab w:val="left" w:pos="720"/>
        </w:tabs>
        <w:overflowPunct w:val="0"/>
        <w:autoSpaceDE w:val="0"/>
        <w:autoSpaceDN w:val="0"/>
        <w:adjustRightInd w:val="0"/>
        <w:ind w:left="720" w:hanging="360"/>
        <w:jc w:val="both"/>
        <w:textAlignment w:val="baseline"/>
        <w:rPr>
          <w:sz w:val="22"/>
          <w:szCs w:val="22"/>
        </w:rPr>
      </w:pPr>
      <w:r w:rsidRPr="00C64452">
        <w:rPr>
          <w:sz w:val="22"/>
          <w:szCs w:val="22"/>
        </w:rPr>
        <w:t>1)</w:t>
      </w:r>
      <w:r w:rsidRPr="00C64452">
        <w:rPr>
          <w:sz w:val="22"/>
          <w:szCs w:val="22"/>
        </w:rPr>
        <w:tab/>
        <w:t xml:space="preserve">przekazanie WYKONAWCY frontu robót do realizacji na zasadach określonych szczegółowo w dokumentacji </w:t>
      </w:r>
      <w:r w:rsidR="002E14E0" w:rsidRPr="00C64452">
        <w:rPr>
          <w:sz w:val="22"/>
          <w:szCs w:val="22"/>
        </w:rPr>
        <w:t>remon</w:t>
      </w:r>
      <w:r w:rsidRPr="00C64452">
        <w:rPr>
          <w:sz w:val="22"/>
          <w:szCs w:val="22"/>
        </w:rPr>
        <w:t>towej, w oraz w opisie przedmiotu zamówienia. ZAMAWIAJĄCY przekaże WYKONAWCY protokolarnie front robót w terminie do 10 dni od dnia zawarcia Umowy,</w:t>
      </w:r>
    </w:p>
    <w:p w14:paraId="227AB211" w14:textId="77777777" w:rsidR="00D84C00" w:rsidRPr="00C64452" w:rsidRDefault="00D84C00" w:rsidP="00D84C00">
      <w:pPr>
        <w:tabs>
          <w:tab w:val="left" w:pos="720"/>
        </w:tabs>
        <w:overflowPunct w:val="0"/>
        <w:autoSpaceDE w:val="0"/>
        <w:autoSpaceDN w:val="0"/>
        <w:adjustRightInd w:val="0"/>
        <w:ind w:left="720" w:hanging="360"/>
        <w:textAlignment w:val="baseline"/>
        <w:rPr>
          <w:sz w:val="22"/>
          <w:szCs w:val="22"/>
        </w:rPr>
      </w:pPr>
      <w:r w:rsidRPr="00C64452">
        <w:rPr>
          <w:sz w:val="22"/>
          <w:szCs w:val="22"/>
        </w:rPr>
        <w:t>2)</w:t>
      </w:r>
      <w:r w:rsidRPr="00C64452">
        <w:rPr>
          <w:sz w:val="22"/>
          <w:szCs w:val="22"/>
        </w:rPr>
        <w:tab/>
        <w:t>potwierdzenie wprowadzenia na roboty protokołem zdawczo-odbiorczym,</w:t>
      </w:r>
    </w:p>
    <w:p w14:paraId="2A9B2864" w14:textId="77777777" w:rsidR="00D84C00" w:rsidRPr="00C64452" w:rsidRDefault="00D84C00" w:rsidP="00D84C00">
      <w:pPr>
        <w:widowControl/>
        <w:tabs>
          <w:tab w:val="left" w:pos="426"/>
          <w:tab w:val="left" w:pos="720"/>
        </w:tabs>
        <w:suppressAutoHyphens/>
        <w:overflowPunct w:val="0"/>
        <w:autoSpaceDE w:val="0"/>
        <w:textAlignment w:val="baseline"/>
        <w:rPr>
          <w:color w:val="000000"/>
          <w:sz w:val="22"/>
          <w:szCs w:val="22"/>
          <w:lang w:eastAsia="ar-SA"/>
        </w:rPr>
      </w:pPr>
      <w:r w:rsidRPr="00C64452">
        <w:rPr>
          <w:color w:val="000000"/>
          <w:sz w:val="22"/>
          <w:szCs w:val="22"/>
          <w:lang w:eastAsia="ar-SA"/>
        </w:rPr>
        <w:t>2.</w:t>
      </w:r>
      <w:r w:rsidRPr="00C64452">
        <w:rPr>
          <w:color w:val="000000"/>
          <w:sz w:val="22"/>
          <w:szCs w:val="22"/>
          <w:lang w:eastAsia="ar-SA"/>
        </w:rPr>
        <w:tab/>
        <w:t>WYKONAWCA zobowiązuje się w szczególności:</w:t>
      </w:r>
    </w:p>
    <w:p w14:paraId="1D694E49" w14:textId="77777777" w:rsidR="00D84C00" w:rsidRPr="00C64452" w:rsidRDefault="00D84C00" w:rsidP="00D84C00">
      <w:pPr>
        <w:ind w:left="709" w:hanging="284"/>
        <w:jc w:val="both"/>
        <w:rPr>
          <w:color w:val="000000"/>
          <w:sz w:val="22"/>
          <w:szCs w:val="22"/>
          <w:lang w:eastAsia="ar-SA"/>
        </w:rPr>
      </w:pPr>
      <w:r w:rsidRPr="00C64452">
        <w:rPr>
          <w:color w:val="000000"/>
          <w:sz w:val="22"/>
          <w:szCs w:val="22"/>
          <w:lang w:eastAsia="ar-SA"/>
        </w:rPr>
        <w:t>1)</w:t>
      </w:r>
      <w:r w:rsidRPr="00C64452">
        <w:rPr>
          <w:color w:val="000000"/>
          <w:sz w:val="22"/>
          <w:szCs w:val="22"/>
          <w:lang w:eastAsia="ar-SA"/>
        </w:rPr>
        <w:tab/>
        <w:t>do wykonania przedmiotu Umowy zgodnie z zasadami wiedzy technicznej,</w:t>
      </w:r>
    </w:p>
    <w:p w14:paraId="7EDA8AD0" w14:textId="0130E794" w:rsidR="00D84C00" w:rsidRPr="00C64452" w:rsidRDefault="00FB1290" w:rsidP="00D84C00">
      <w:pPr>
        <w:ind w:left="709" w:hanging="284"/>
        <w:jc w:val="both"/>
        <w:rPr>
          <w:color w:val="000000"/>
          <w:sz w:val="22"/>
          <w:szCs w:val="22"/>
          <w:lang w:eastAsia="ar-SA"/>
        </w:rPr>
      </w:pPr>
      <w:r>
        <w:rPr>
          <w:color w:val="000000"/>
          <w:sz w:val="22"/>
          <w:szCs w:val="22"/>
          <w:lang w:eastAsia="ar-SA"/>
        </w:rPr>
        <w:t>2</w:t>
      </w:r>
      <w:r w:rsidR="00D84C00" w:rsidRPr="00C64452">
        <w:rPr>
          <w:color w:val="000000"/>
          <w:sz w:val="22"/>
          <w:szCs w:val="22"/>
          <w:lang w:eastAsia="ar-SA"/>
        </w:rPr>
        <w:t>)</w:t>
      </w:r>
      <w:r w:rsidR="00D84C00" w:rsidRPr="00C64452">
        <w:rPr>
          <w:color w:val="000000"/>
          <w:sz w:val="22"/>
          <w:szCs w:val="22"/>
          <w:lang w:eastAsia="ar-SA"/>
        </w:rPr>
        <w:tab/>
        <w:t>do utrzymania w czasie prowadzenia robót czystości i porządku,</w:t>
      </w:r>
    </w:p>
    <w:p w14:paraId="210C3F88" w14:textId="4C30C8F2" w:rsidR="00D84C00" w:rsidRPr="00C64452" w:rsidRDefault="00FB1290" w:rsidP="00D84C00">
      <w:pPr>
        <w:ind w:left="709" w:hanging="283"/>
        <w:jc w:val="both"/>
        <w:rPr>
          <w:color w:val="000000"/>
          <w:sz w:val="22"/>
          <w:szCs w:val="22"/>
          <w:lang w:eastAsia="ar-SA"/>
        </w:rPr>
      </w:pPr>
      <w:r>
        <w:rPr>
          <w:color w:val="000000"/>
          <w:sz w:val="22"/>
          <w:szCs w:val="22"/>
          <w:lang w:eastAsia="ar-SA"/>
        </w:rPr>
        <w:t>3</w:t>
      </w:r>
      <w:r w:rsidR="00D84C00" w:rsidRPr="00C64452">
        <w:rPr>
          <w:color w:val="000000"/>
          <w:sz w:val="22"/>
          <w:szCs w:val="22"/>
          <w:lang w:eastAsia="ar-SA"/>
        </w:rPr>
        <w:t>)</w:t>
      </w:r>
      <w:r w:rsidR="00D84C00" w:rsidRPr="00C64452">
        <w:rPr>
          <w:color w:val="000000"/>
          <w:sz w:val="22"/>
          <w:szCs w:val="22"/>
          <w:lang w:eastAsia="ar-SA"/>
        </w:rPr>
        <w:tab/>
        <w:t>przejęcia frontu robót w terminie wskazanym przez ZAMAWIAJĄCEGO określonym w ust. 1 pkt 1 niniejszego paragrafu,</w:t>
      </w:r>
    </w:p>
    <w:p w14:paraId="6DEE0285" w14:textId="0699BDE4" w:rsidR="00D84C00" w:rsidRPr="00C64452" w:rsidRDefault="00FB1290" w:rsidP="00D84C00">
      <w:pPr>
        <w:autoSpaceDE w:val="0"/>
        <w:autoSpaceDN w:val="0"/>
        <w:adjustRightInd w:val="0"/>
        <w:ind w:left="720" w:hanging="294"/>
        <w:jc w:val="both"/>
        <w:rPr>
          <w:color w:val="000000"/>
          <w:sz w:val="22"/>
          <w:szCs w:val="22"/>
        </w:rPr>
      </w:pPr>
      <w:r>
        <w:rPr>
          <w:color w:val="000000"/>
          <w:sz w:val="22"/>
          <w:szCs w:val="22"/>
        </w:rPr>
        <w:t>4</w:t>
      </w:r>
      <w:r w:rsidR="00D84C00" w:rsidRPr="00C64452">
        <w:rPr>
          <w:color w:val="000000"/>
          <w:sz w:val="22"/>
          <w:szCs w:val="22"/>
        </w:rPr>
        <w:t>)</w:t>
      </w:r>
      <w:r w:rsidR="00D84C00" w:rsidRPr="00C64452">
        <w:rPr>
          <w:color w:val="000000"/>
          <w:sz w:val="22"/>
          <w:szCs w:val="22"/>
        </w:rPr>
        <w:tab/>
        <w:t>do zamontowania na własny koszt podliczników zużycia energii elektrycznej i wody dla wykonania robót oraz potrzeb socjalnych w celu rozliczeń mediów z ZAMAWIAJĄCYM,</w:t>
      </w:r>
    </w:p>
    <w:p w14:paraId="5EE39868" w14:textId="531687D4" w:rsidR="00D84C00" w:rsidRPr="00C64452" w:rsidRDefault="00FB1290" w:rsidP="00D84C00">
      <w:pPr>
        <w:autoSpaceDE w:val="0"/>
        <w:autoSpaceDN w:val="0"/>
        <w:adjustRightInd w:val="0"/>
        <w:ind w:left="720" w:hanging="294"/>
        <w:jc w:val="both"/>
        <w:rPr>
          <w:color w:val="000000"/>
          <w:sz w:val="22"/>
          <w:szCs w:val="22"/>
        </w:rPr>
      </w:pPr>
      <w:r>
        <w:rPr>
          <w:color w:val="000000"/>
          <w:sz w:val="22"/>
          <w:szCs w:val="22"/>
        </w:rPr>
        <w:t>5</w:t>
      </w:r>
      <w:r w:rsidR="00D84C00" w:rsidRPr="00C64452">
        <w:rPr>
          <w:color w:val="000000"/>
          <w:sz w:val="22"/>
          <w:szCs w:val="22"/>
        </w:rPr>
        <w:t>)</w:t>
      </w:r>
      <w:r w:rsidR="00D84C00" w:rsidRPr="00C64452">
        <w:rPr>
          <w:color w:val="000000"/>
          <w:sz w:val="22"/>
          <w:szCs w:val="22"/>
        </w:rPr>
        <w:tab/>
        <w:t>zabezpieczenia i oznakowania na własny koszt prowadzonych robót oraz dbania o stan techniczny i prawidłowość oznakowania przez cały czas realizacji robót oraz uzyskania wszystkich niezbędnych do tego celu uzgodnień i pozwoleń,</w:t>
      </w:r>
    </w:p>
    <w:p w14:paraId="5C5AC3CB" w14:textId="2265AC1B" w:rsidR="00D84C00" w:rsidRPr="00C64452" w:rsidRDefault="00FB1290" w:rsidP="00D84C00">
      <w:pPr>
        <w:autoSpaceDE w:val="0"/>
        <w:autoSpaceDN w:val="0"/>
        <w:adjustRightInd w:val="0"/>
        <w:ind w:left="720" w:hanging="294"/>
        <w:jc w:val="both"/>
        <w:rPr>
          <w:b/>
          <w:sz w:val="22"/>
          <w:szCs w:val="22"/>
        </w:rPr>
      </w:pPr>
      <w:r>
        <w:rPr>
          <w:sz w:val="22"/>
          <w:szCs w:val="22"/>
        </w:rPr>
        <w:t>6</w:t>
      </w:r>
      <w:r w:rsidR="00D84C00" w:rsidRPr="00C64452">
        <w:rPr>
          <w:sz w:val="22"/>
          <w:szCs w:val="22"/>
        </w:rPr>
        <w:t>)</w:t>
      </w:r>
      <w:r w:rsidR="00D84C00" w:rsidRPr="00C64452">
        <w:rPr>
          <w:sz w:val="22"/>
          <w:szCs w:val="22"/>
        </w:rPr>
        <w:tab/>
        <w:t xml:space="preserve">bieżącego usuwania zbędnych materiałów, odpadów i śmieci; WYKONAWCA musi posiadać </w:t>
      </w:r>
      <w:r w:rsidR="00D84C00" w:rsidRPr="00C64452">
        <w:rPr>
          <w:color w:val="000000"/>
          <w:sz w:val="22"/>
          <w:szCs w:val="22"/>
        </w:rPr>
        <w:t xml:space="preserve">dokumenty potwierdzające przyjęcie odpadów i materiałów rozbiórkowych przez składowiska i dokonania stosownych opłat; dokumenty potwierdzające przyjęcie odpadów muszą być </w:t>
      </w:r>
      <w:r w:rsidR="00D84C00" w:rsidRPr="00C64452">
        <w:rPr>
          <w:sz w:val="22"/>
          <w:szCs w:val="22"/>
        </w:rPr>
        <w:t>dołączone do dokumentacji powykonawczej, o której mowa w § 7 ust. 6 niniejszej Umowy</w:t>
      </w:r>
      <w:r w:rsidR="00D84C00" w:rsidRPr="00C64452">
        <w:rPr>
          <w:b/>
          <w:sz w:val="22"/>
          <w:szCs w:val="22"/>
        </w:rPr>
        <w:t>,</w:t>
      </w:r>
    </w:p>
    <w:p w14:paraId="21161FCF" w14:textId="3188445A" w:rsidR="00D84C00" w:rsidRPr="00C64452" w:rsidRDefault="00FB1290" w:rsidP="00D84C00">
      <w:pPr>
        <w:autoSpaceDE w:val="0"/>
        <w:autoSpaceDN w:val="0"/>
        <w:adjustRightInd w:val="0"/>
        <w:ind w:left="720" w:hanging="294"/>
        <w:jc w:val="both"/>
        <w:rPr>
          <w:color w:val="000000"/>
          <w:sz w:val="22"/>
          <w:szCs w:val="22"/>
        </w:rPr>
      </w:pPr>
      <w:r>
        <w:rPr>
          <w:color w:val="000000"/>
          <w:sz w:val="22"/>
          <w:szCs w:val="22"/>
        </w:rPr>
        <w:t>7</w:t>
      </w:r>
      <w:r w:rsidR="00D84C00" w:rsidRPr="00C64452">
        <w:rPr>
          <w:color w:val="000000"/>
          <w:sz w:val="22"/>
          <w:szCs w:val="22"/>
        </w:rPr>
        <w:t>)</w:t>
      </w:r>
      <w:r w:rsidR="00D84C00" w:rsidRPr="00C64452">
        <w:rPr>
          <w:color w:val="000000"/>
          <w:sz w:val="22"/>
          <w:szCs w:val="22"/>
        </w:rPr>
        <w:tab/>
        <w:t>zabezpieczenia dróg oraz parkingu wewnętrznego od uszkodzeń, które może spowodować transport i sprzęt WYKONAWCY; w szczególności dostosowanie do obowiązujących ograniczeń obciążeń osi pojazdów podczas transportu materiałów i sprzętu, aby nie spowodował on szkód na drogach i parkingu wewnętrznym,</w:t>
      </w:r>
    </w:p>
    <w:p w14:paraId="68CF129A" w14:textId="53B3018B" w:rsidR="00D84C00" w:rsidRPr="00C64452" w:rsidRDefault="00FB1290" w:rsidP="00D84C00">
      <w:pPr>
        <w:autoSpaceDE w:val="0"/>
        <w:autoSpaceDN w:val="0"/>
        <w:adjustRightInd w:val="0"/>
        <w:ind w:left="720" w:hanging="294"/>
        <w:jc w:val="both"/>
        <w:rPr>
          <w:color w:val="000000"/>
          <w:sz w:val="22"/>
          <w:szCs w:val="22"/>
        </w:rPr>
      </w:pPr>
      <w:r>
        <w:rPr>
          <w:color w:val="000000"/>
          <w:sz w:val="22"/>
          <w:szCs w:val="22"/>
        </w:rPr>
        <w:t>8</w:t>
      </w:r>
      <w:r w:rsidR="00D84C00" w:rsidRPr="00C64452">
        <w:rPr>
          <w:color w:val="000000"/>
          <w:sz w:val="22"/>
          <w:szCs w:val="22"/>
        </w:rPr>
        <w:t>)</w:t>
      </w:r>
      <w:r w:rsidR="00D84C00" w:rsidRPr="00C64452">
        <w:rPr>
          <w:color w:val="000000"/>
          <w:sz w:val="22"/>
          <w:szCs w:val="22"/>
        </w:rPr>
        <w:tab/>
        <w:t xml:space="preserve">do naprawienia na własny koszt szkód powstałych na drogach, parkingu wewnętrznym, terenach zielonych oraz innych miejscach budynku, powstałych w okresie, w którym </w:t>
      </w:r>
      <w:r w:rsidR="00D84C00" w:rsidRPr="00C64452">
        <w:rPr>
          <w:color w:val="000000"/>
          <w:sz w:val="22"/>
          <w:szCs w:val="22"/>
        </w:rPr>
        <w:lastRenderedPageBreak/>
        <w:t xml:space="preserve">WYKONAWCA był za nie odpowiedzialny, </w:t>
      </w:r>
    </w:p>
    <w:p w14:paraId="6B0985F2" w14:textId="154F0AF7" w:rsidR="00D84C00" w:rsidRPr="00C64452" w:rsidRDefault="00FB1290" w:rsidP="00D84C00">
      <w:pPr>
        <w:autoSpaceDE w:val="0"/>
        <w:autoSpaceDN w:val="0"/>
        <w:adjustRightInd w:val="0"/>
        <w:ind w:left="720" w:hanging="294"/>
        <w:jc w:val="both"/>
        <w:rPr>
          <w:color w:val="000000"/>
          <w:sz w:val="22"/>
          <w:szCs w:val="22"/>
        </w:rPr>
      </w:pPr>
      <w:r>
        <w:rPr>
          <w:color w:val="000000"/>
          <w:sz w:val="22"/>
          <w:szCs w:val="22"/>
        </w:rPr>
        <w:t>9</w:t>
      </w:r>
      <w:r w:rsidR="00D84C00" w:rsidRPr="00C64452">
        <w:rPr>
          <w:color w:val="000000"/>
          <w:sz w:val="22"/>
          <w:szCs w:val="22"/>
        </w:rPr>
        <w:t>)</w:t>
      </w:r>
      <w:r w:rsidR="00D84C00" w:rsidRPr="00C64452">
        <w:rPr>
          <w:color w:val="000000"/>
          <w:sz w:val="22"/>
          <w:szCs w:val="22"/>
        </w:rPr>
        <w:tab/>
        <w:t>do ponoszenia wszelkich wydatków koniecznych do naprawienia wyrządzonej szkody, w przypadkach, za które odpowiedzialność ponosi WYKONAWCA,</w:t>
      </w:r>
    </w:p>
    <w:p w14:paraId="6764733F" w14:textId="14645490" w:rsidR="00D84C00" w:rsidRPr="00C64452" w:rsidRDefault="00FB1290" w:rsidP="00D84C00">
      <w:pPr>
        <w:spacing w:after="60"/>
        <w:ind w:left="709" w:hanging="283"/>
        <w:jc w:val="both"/>
        <w:rPr>
          <w:color w:val="000000"/>
          <w:sz w:val="22"/>
          <w:szCs w:val="22"/>
          <w:lang w:eastAsia="ar-SA"/>
        </w:rPr>
      </w:pPr>
      <w:r>
        <w:rPr>
          <w:color w:val="000000"/>
          <w:sz w:val="22"/>
          <w:szCs w:val="22"/>
        </w:rPr>
        <w:t>10</w:t>
      </w:r>
      <w:r w:rsidR="00D84C00" w:rsidRPr="00C64452">
        <w:rPr>
          <w:color w:val="000000"/>
          <w:sz w:val="22"/>
          <w:szCs w:val="22"/>
        </w:rPr>
        <w:t>)</w:t>
      </w:r>
      <w:r w:rsidR="00C44947" w:rsidRPr="00C64452">
        <w:rPr>
          <w:color w:val="000000"/>
          <w:sz w:val="22"/>
          <w:szCs w:val="22"/>
        </w:rPr>
        <w:t xml:space="preserve"> </w:t>
      </w:r>
      <w:r w:rsidR="00C44947" w:rsidRPr="00C64452">
        <w:rPr>
          <w:sz w:val="22"/>
          <w:szCs w:val="22"/>
        </w:rPr>
        <w:t>zapewnienie we własnym zakresie poboru energii elektrycznej i wody oraz poniesienia kosztów ich zużycia w trakcie realizacji przedmiotu Umowy</w:t>
      </w:r>
      <w:r w:rsidR="00D84C00" w:rsidRPr="00C64452">
        <w:rPr>
          <w:color w:val="000000"/>
          <w:sz w:val="22"/>
          <w:szCs w:val="22"/>
        </w:rPr>
        <w:tab/>
      </w:r>
    </w:p>
    <w:p w14:paraId="13A62C1B" w14:textId="77777777" w:rsidR="00D84C00" w:rsidRPr="00C64452" w:rsidRDefault="00D84C00" w:rsidP="00D84C00">
      <w:pPr>
        <w:spacing w:after="60"/>
        <w:ind w:left="363" w:hanging="357"/>
        <w:jc w:val="both"/>
        <w:rPr>
          <w:color w:val="000000"/>
          <w:sz w:val="22"/>
          <w:szCs w:val="22"/>
        </w:rPr>
      </w:pPr>
      <w:r w:rsidRPr="00C64452">
        <w:rPr>
          <w:color w:val="000000"/>
          <w:sz w:val="22"/>
          <w:szCs w:val="22"/>
        </w:rPr>
        <w:t>3.</w:t>
      </w:r>
      <w:r w:rsidRPr="00C64452">
        <w:rPr>
          <w:color w:val="000000"/>
          <w:sz w:val="22"/>
          <w:szCs w:val="22"/>
        </w:rPr>
        <w:tab/>
        <w:t>Roboty objęte niniejszą Umową wykonywane będą z materiałów własnych WYKONAWCY.</w:t>
      </w:r>
    </w:p>
    <w:p w14:paraId="68F6B0B8" w14:textId="0ECDA4D7" w:rsidR="00D84C00" w:rsidRPr="00C64452" w:rsidRDefault="00B33EDD" w:rsidP="00D84C00">
      <w:pPr>
        <w:spacing w:after="60"/>
        <w:ind w:left="363" w:hanging="357"/>
        <w:jc w:val="both"/>
        <w:rPr>
          <w:sz w:val="22"/>
          <w:szCs w:val="22"/>
        </w:rPr>
      </w:pPr>
      <w:r w:rsidRPr="00C64452">
        <w:rPr>
          <w:color w:val="000000"/>
          <w:sz w:val="22"/>
          <w:szCs w:val="22"/>
        </w:rPr>
        <w:t>4</w:t>
      </w:r>
      <w:r w:rsidR="00D84C00" w:rsidRPr="00C64452">
        <w:rPr>
          <w:color w:val="000000"/>
          <w:sz w:val="22"/>
          <w:szCs w:val="22"/>
        </w:rPr>
        <w:t>.</w:t>
      </w:r>
      <w:r w:rsidR="00D84C00" w:rsidRPr="00C64452">
        <w:rPr>
          <w:color w:val="000000"/>
          <w:sz w:val="22"/>
          <w:szCs w:val="22"/>
        </w:rPr>
        <w:tab/>
      </w:r>
      <w:r w:rsidR="00D84C00" w:rsidRPr="00C64452">
        <w:rPr>
          <w:sz w:val="22"/>
          <w:szCs w:val="22"/>
        </w:rPr>
        <w:t>Podczas wykonywania wszystkich czynności związanych z realizacją przedmiotu Umowy WYKONAWCA ma obowiązek zapewnienia bezpieczeństwa i ochrony zdrowia</w:t>
      </w:r>
      <w:r w:rsidR="002E14E0" w:rsidRPr="00C64452">
        <w:rPr>
          <w:sz w:val="22"/>
          <w:szCs w:val="22"/>
        </w:rPr>
        <w:t>.</w:t>
      </w:r>
      <w:r w:rsidR="00D84C00" w:rsidRPr="00C64452">
        <w:rPr>
          <w:sz w:val="22"/>
          <w:szCs w:val="22"/>
        </w:rPr>
        <w:t xml:space="preserve"> </w:t>
      </w:r>
    </w:p>
    <w:p w14:paraId="5AE6636D" w14:textId="77777777" w:rsidR="00D84C00" w:rsidRPr="00C64452" w:rsidRDefault="00B33EDD" w:rsidP="00D84C00">
      <w:pPr>
        <w:tabs>
          <w:tab w:val="left" w:pos="426"/>
        </w:tabs>
        <w:autoSpaceDE w:val="0"/>
        <w:autoSpaceDN w:val="0"/>
        <w:adjustRightInd w:val="0"/>
        <w:spacing w:after="60"/>
        <w:jc w:val="both"/>
        <w:rPr>
          <w:sz w:val="22"/>
          <w:szCs w:val="22"/>
        </w:rPr>
      </w:pPr>
      <w:r w:rsidRPr="00C64452">
        <w:rPr>
          <w:sz w:val="22"/>
          <w:szCs w:val="22"/>
        </w:rPr>
        <w:t>5</w:t>
      </w:r>
      <w:r w:rsidR="00D84C00" w:rsidRPr="00C64452">
        <w:rPr>
          <w:sz w:val="22"/>
          <w:szCs w:val="22"/>
        </w:rPr>
        <w:t>.</w:t>
      </w:r>
      <w:r w:rsidR="00D84C00" w:rsidRPr="00C64452">
        <w:rPr>
          <w:sz w:val="22"/>
          <w:szCs w:val="22"/>
        </w:rPr>
        <w:tab/>
        <w:t xml:space="preserve">Czynności (prace budowlane) w zakresie robót: </w:t>
      </w:r>
    </w:p>
    <w:p w14:paraId="12AEB763" w14:textId="77777777" w:rsidR="00223599" w:rsidRPr="00C64452" w:rsidRDefault="00223599" w:rsidP="00223599">
      <w:pPr>
        <w:numPr>
          <w:ilvl w:val="0"/>
          <w:numId w:val="38"/>
        </w:numPr>
        <w:autoSpaceDE w:val="0"/>
        <w:autoSpaceDN w:val="0"/>
        <w:adjustRightInd w:val="0"/>
        <w:ind w:left="709" w:firstLine="0"/>
        <w:jc w:val="both"/>
        <w:rPr>
          <w:sz w:val="22"/>
          <w:szCs w:val="22"/>
        </w:rPr>
      </w:pPr>
      <w:r w:rsidRPr="00C64452">
        <w:rPr>
          <w:sz w:val="22"/>
          <w:szCs w:val="22"/>
        </w:rPr>
        <w:t>robót  dekarskich,</w:t>
      </w:r>
    </w:p>
    <w:p w14:paraId="3E947401" w14:textId="77777777" w:rsidR="00223599" w:rsidRPr="00C64452" w:rsidRDefault="00223599" w:rsidP="00223599">
      <w:pPr>
        <w:widowControl/>
        <w:numPr>
          <w:ilvl w:val="0"/>
          <w:numId w:val="38"/>
        </w:numPr>
        <w:autoSpaceDE w:val="0"/>
        <w:autoSpaceDN w:val="0"/>
        <w:adjustRightInd w:val="0"/>
        <w:ind w:left="709" w:firstLine="0"/>
        <w:jc w:val="both"/>
        <w:rPr>
          <w:sz w:val="22"/>
          <w:szCs w:val="22"/>
        </w:rPr>
      </w:pPr>
      <w:r w:rsidRPr="00C64452">
        <w:rPr>
          <w:sz w:val="22"/>
          <w:szCs w:val="22"/>
        </w:rPr>
        <w:t>robót przygotowawczych</w:t>
      </w:r>
    </w:p>
    <w:p w14:paraId="60331CEF" w14:textId="77777777" w:rsidR="00223599" w:rsidRPr="00C64452" w:rsidRDefault="00223599" w:rsidP="00223599">
      <w:pPr>
        <w:widowControl/>
        <w:numPr>
          <w:ilvl w:val="0"/>
          <w:numId w:val="38"/>
        </w:numPr>
        <w:autoSpaceDE w:val="0"/>
        <w:autoSpaceDN w:val="0"/>
        <w:adjustRightInd w:val="0"/>
        <w:ind w:left="709" w:firstLine="0"/>
        <w:jc w:val="both"/>
        <w:rPr>
          <w:sz w:val="22"/>
          <w:szCs w:val="22"/>
        </w:rPr>
      </w:pPr>
      <w:r w:rsidRPr="00C64452">
        <w:rPr>
          <w:sz w:val="22"/>
          <w:szCs w:val="22"/>
        </w:rPr>
        <w:t>robót porządkowych.</w:t>
      </w:r>
    </w:p>
    <w:p w14:paraId="2F9C19C8" w14:textId="77777777" w:rsidR="00D84C00" w:rsidRPr="00C64452" w:rsidRDefault="00D84C00" w:rsidP="00D84C00">
      <w:pPr>
        <w:autoSpaceDE w:val="0"/>
        <w:autoSpaceDN w:val="0"/>
        <w:adjustRightInd w:val="0"/>
        <w:spacing w:after="60"/>
        <w:ind w:left="426"/>
        <w:jc w:val="both"/>
        <w:rPr>
          <w:sz w:val="22"/>
          <w:szCs w:val="22"/>
        </w:rPr>
      </w:pPr>
      <w:r w:rsidRPr="00C64452">
        <w:rPr>
          <w:sz w:val="22"/>
          <w:szCs w:val="22"/>
        </w:rPr>
        <w:t>dotyczących realizacji Umowy muszą być wykonywane przez osoby zatrudnione na podstawie umowy o pracę przez WYKONAWCĘ, Podwykonawcę lub dalszego Podwykonawcę.</w:t>
      </w:r>
    </w:p>
    <w:p w14:paraId="1295CC99" w14:textId="77777777" w:rsidR="00D84C00" w:rsidRPr="00C64452" w:rsidRDefault="00D84C00" w:rsidP="00B33EDD">
      <w:pPr>
        <w:widowControl/>
        <w:numPr>
          <w:ilvl w:val="0"/>
          <w:numId w:val="37"/>
        </w:numPr>
        <w:tabs>
          <w:tab w:val="left" w:pos="426"/>
        </w:tabs>
        <w:suppressAutoHyphens/>
        <w:overflowPunct w:val="0"/>
        <w:autoSpaceDE w:val="0"/>
        <w:spacing w:before="60" w:after="60"/>
        <w:ind w:left="426"/>
        <w:jc w:val="both"/>
        <w:rPr>
          <w:sz w:val="22"/>
          <w:szCs w:val="22"/>
          <w:lang w:eastAsia="ar-SA"/>
        </w:rPr>
      </w:pPr>
      <w:r w:rsidRPr="00C64452">
        <w:rPr>
          <w:sz w:val="22"/>
          <w:szCs w:val="22"/>
          <w:lang w:eastAsia="ar-SA"/>
        </w:rPr>
        <w:t>W trakcie realizacji Umowy ZAMAWIAJĄCY uprawniony jest do wykonania czynności kontrolnych wobec WYKONAWCY,</w:t>
      </w:r>
      <w:r w:rsidRPr="00C64452">
        <w:rPr>
          <w:sz w:val="22"/>
          <w:lang w:eastAsia="ar-SA"/>
        </w:rPr>
        <w:t xml:space="preserve"> </w:t>
      </w:r>
      <w:r w:rsidRPr="00C64452">
        <w:rPr>
          <w:sz w:val="22"/>
          <w:szCs w:val="22"/>
          <w:lang w:eastAsia="ar-SA"/>
        </w:rPr>
        <w:t xml:space="preserve">Podwykonawcy lub dalszego Podwykonawcy odnośnie spełnienia przez WYKONAWCĘ wymogów wskazanych w ust. </w:t>
      </w:r>
      <w:r w:rsidR="00B33EDD" w:rsidRPr="00C64452">
        <w:rPr>
          <w:sz w:val="22"/>
          <w:szCs w:val="22"/>
          <w:lang w:eastAsia="ar-SA"/>
        </w:rPr>
        <w:t>5</w:t>
      </w:r>
      <w:r w:rsidRPr="00C64452">
        <w:rPr>
          <w:sz w:val="22"/>
          <w:szCs w:val="22"/>
          <w:lang w:eastAsia="ar-SA"/>
        </w:rPr>
        <w:t>.</w:t>
      </w:r>
    </w:p>
    <w:p w14:paraId="17D6D33D" w14:textId="77777777" w:rsidR="00D84C00" w:rsidRPr="00C64452" w:rsidRDefault="00D84C00" w:rsidP="00D84C00">
      <w:pPr>
        <w:widowControl/>
        <w:tabs>
          <w:tab w:val="left" w:pos="426"/>
        </w:tabs>
        <w:suppressAutoHyphens/>
        <w:overflowPunct w:val="0"/>
        <w:autoSpaceDE w:val="0"/>
        <w:spacing w:before="60" w:after="60"/>
        <w:ind w:left="426"/>
        <w:jc w:val="both"/>
        <w:rPr>
          <w:sz w:val="22"/>
          <w:szCs w:val="22"/>
          <w:lang w:eastAsia="ar-SA"/>
        </w:rPr>
      </w:pPr>
      <w:r w:rsidRPr="00C64452">
        <w:rPr>
          <w:sz w:val="22"/>
          <w:szCs w:val="22"/>
          <w:lang w:eastAsia="ar-SA"/>
        </w:rPr>
        <w:t>ZAMAWIAJĄCY uprawniony jest w szczególności do:</w:t>
      </w:r>
    </w:p>
    <w:p w14:paraId="277293D8" w14:textId="77777777" w:rsidR="00D84C00" w:rsidRPr="00C64452" w:rsidRDefault="00D84C00" w:rsidP="00D84C00">
      <w:pPr>
        <w:widowControl/>
        <w:numPr>
          <w:ilvl w:val="2"/>
          <w:numId w:val="13"/>
        </w:numPr>
        <w:suppressAutoHyphens/>
        <w:overflowPunct w:val="0"/>
        <w:autoSpaceDE w:val="0"/>
        <w:spacing w:before="60" w:after="60"/>
        <w:ind w:left="709" w:hanging="283"/>
        <w:jc w:val="both"/>
        <w:rPr>
          <w:sz w:val="22"/>
          <w:szCs w:val="22"/>
          <w:lang w:eastAsia="ar-SA"/>
        </w:rPr>
      </w:pPr>
      <w:r w:rsidRPr="00C64452">
        <w:rPr>
          <w:sz w:val="22"/>
          <w:szCs w:val="22"/>
          <w:lang w:eastAsia="ar-SA"/>
        </w:rPr>
        <w:t>żądania oświadczeń i dokumentów w zakresie potwierdzenia spełnienia w/w wymogów i dokonania ich oceny,</w:t>
      </w:r>
    </w:p>
    <w:p w14:paraId="719E8049" w14:textId="77777777" w:rsidR="00D84C00" w:rsidRPr="00C64452" w:rsidRDefault="00D84C00" w:rsidP="00D84C00">
      <w:pPr>
        <w:widowControl/>
        <w:numPr>
          <w:ilvl w:val="2"/>
          <w:numId w:val="13"/>
        </w:numPr>
        <w:suppressAutoHyphens/>
        <w:overflowPunct w:val="0"/>
        <w:autoSpaceDE w:val="0"/>
        <w:spacing w:before="60" w:after="60"/>
        <w:ind w:left="709" w:hanging="283"/>
        <w:jc w:val="both"/>
        <w:rPr>
          <w:sz w:val="22"/>
          <w:szCs w:val="22"/>
          <w:lang w:eastAsia="ar-SA"/>
        </w:rPr>
      </w:pPr>
      <w:r w:rsidRPr="00C64452">
        <w:rPr>
          <w:sz w:val="22"/>
          <w:szCs w:val="22"/>
          <w:lang w:eastAsia="ar-SA"/>
        </w:rPr>
        <w:t xml:space="preserve">żądania wyjaśnień w przypadku wątpliwości w zakresie potwierdzenia spełnienia w/w wymogów, </w:t>
      </w:r>
    </w:p>
    <w:p w14:paraId="68AC60E9" w14:textId="77777777" w:rsidR="00D84C00" w:rsidRPr="00C64452" w:rsidRDefault="00D84C00" w:rsidP="00D84C00">
      <w:pPr>
        <w:widowControl/>
        <w:numPr>
          <w:ilvl w:val="2"/>
          <w:numId w:val="13"/>
        </w:numPr>
        <w:tabs>
          <w:tab w:val="left" w:pos="426"/>
        </w:tabs>
        <w:suppressAutoHyphens/>
        <w:overflowPunct w:val="0"/>
        <w:autoSpaceDE w:val="0"/>
        <w:spacing w:before="60" w:after="60"/>
        <w:ind w:left="709" w:hanging="283"/>
        <w:jc w:val="both"/>
        <w:rPr>
          <w:sz w:val="22"/>
          <w:szCs w:val="22"/>
          <w:lang w:eastAsia="ar-SA"/>
        </w:rPr>
      </w:pPr>
      <w:r w:rsidRPr="00C64452">
        <w:rPr>
          <w:sz w:val="22"/>
          <w:szCs w:val="22"/>
          <w:lang w:eastAsia="ar-SA"/>
        </w:rPr>
        <w:t>przeprowadzenia kontroli na miejscu wykonania Umowy.</w:t>
      </w:r>
    </w:p>
    <w:p w14:paraId="380EB62B" w14:textId="77777777" w:rsidR="00D84C00" w:rsidRPr="00C64452" w:rsidRDefault="00D84C00" w:rsidP="00D84C00">
      <w:pPr>
        <w:numPr>
          <w:ilvl w:val="0"/>
          <w:numId w:val="23"/>
        </w:numPr>
        <w:tabs>
          <w:tab w:val="left" w:pos="426"/>
        </w:tabs>
        <w:suppressAutoHyphens/>
        <w:overflowPunct w:val="0"/>
        <w:autoSpaceDE w:val="0"/>
        <w:spacing w:before="60" w:after="60"/>
        <w:ind w:left="426" w:hanging="426"/>
        <w:jc w:val="both"/>
        <w:rPr>
          <w:sz w:val="22"/>
          <w:szCs w:val="22"/>
          <w:lang w:eastAsia="ar-SA"/>
        </w:rPr>
      </w:pPr>
      <w:r w:rsidRPr="00C64452">
        <w:rPr>
          <w:sz w:val="22"/>
          <w:szCs w:val="22"/>
          <w:lang w:eastAsia="ar-SA"/>
        </w:rPr>
        <w:t>W szczególności WYKONAWCA,</w:t>
      </w:r>
      <w:r w:rsidRPr="00C64452">
        <w:rPr>
          <w:sz w:val="22"/>
          <w:szCs w:val="22"/>
        </w:rPr>
        <w:t xml:space="preserve"> </w:t>
      </w:r>
      <w:r w:rsidRPr="00C64452">
        <w:rPr>
          <w:sz w:val="22"/>
          <w:szCs w:val="22"/>
          <w:lang w:eastAsia="ar-SA"/>
        </w:rPr>
        <w:t xml:space="preserve">Podwykonawca lub dalszy Podwykonawca zobowiązuje się przedłożyć ZAMAWIAJĄCEMU dokumenty potwierdzające, że czynności wskazane w ust. </w:t>
      </w:r>
      <w:r w:rsidR="000551C3" w:rsidRPr="00C64452">
        <w:rPr>
          <w:sz w:val="22"/>
          <w:szCs w:val="22"/>
          <w:lang w:eastAsia="ar-SA"/>
        </w:rPr>
        <w:t>5</w:t>
      </w:r>
      <w:r w:rsidRPr="00C64452">
        <w:rPr>
          <w:sz w:val="22"/>
          <w:szCs w:val="22"/>
          <w:lang w:eastAsia="ar-SA"/>
        </w:rPr>
        <w:t xml:space="preserve"> są wykonywane przez osoby zatrudnione na podstawie umowy o pracę, w wymiarze czasu pracy odpowiednim do realizacji niniejszej Umowy, w terminach:</w:t>
      </w:r>
    </w:p>
    <w:p w14:paraId="276F5C33" w14:textId="77777777" w:rsidR="00D84C00" w:rsidRPr="00C64452" w:rsidRDefault="00D84C00" w:rsidP="00D84C00">
      <w:pPr>
        <w:numPr>
          <w:ilvl w:val="0"/>
          <w:numId w:val="22"/>
        </w:numPr>
        <w:tabs>
          <w:tab w:val="left" w:pos="426"/>
        </w:tabs>
        <w:suppressAutoHyphens/>
        <w:overflowPunct w:val="0"/>
        <w:autoSpaceDE w:val="0"/>
        <w:spacing w:before="60" w:after="60"/>
        <w:ind w:left="709" w:hanging="283"/>
        <w:jc w:val="both"/>
        <w:rPr>
          <w:sz w:val="22"/>
          <w:szCs w:val="22"/>
          <w:lang w:eastAsia="ar-SA"/>
        </w:rPr>
      </w:pPr>
      <w:r w:rsidRPr="00C64452">
        <w:rPr>
          <w:sz w:val="22"/>
          <w:szCs w:val="22"/>
          <w:lang w:eastAsia="ar-SA"/>
        </w:rPr>
        <w:t>w dniu wprowadzenia na roboty, do wglądu odpowiednio zanonimizowane dokumenty źródłowe kadrowo-finansowe WYKONAWCY, Podwykonawcy lub dalszego Podwykonawcy,</w:t>
      </w:r>
    </w:p>
    <w:p w14:paraId="7630DC6D" w14:textId="77777777" w:rsidR="00D84C00" w:rsidRPr="00C64452" w:rsidRDefault="00D84C00" w:rsidP="00D84C00">
      <w:pPr>
        <w:numPr>
          <w:ilvl w:val="0"/>
          <w:numId w:val="21"/>
        </w:numPr>
        <w:tabs>
          <w:tab w:val="left" w:pos="426"/>
        </w:tabs>
        <w:suppressAutoHyphens/>
        <w:overflowPunct w:val="0"/>
        <w:autoSpaceDE w:val="0"/>
        <w:spacing w:before="60" w:after="60"/>
        <w:ind w:left="709" w:hanging="283"/>
        <w:jc w:val="both"/>
        <w:rPr>
          <w:sz w:val="22"/>
          <w:szCs w:val="22"/>
          <w:lang w:eastAsia="ar-SA"/>
        </w:rPr>
      </w:pPr>
      <w:r w:rsidRPr="00C64452">
        <w:rPr>
          <w:sz w:val="22"/>
          <w:szCs w:val="22"/>
          <w:lang w:eastAsia="ar-SA"/>
        </w:rPr>
        <w:t>w czasie trwania Umowy, w przypadku wystąpienia zmiany osób przewidzianych do realizacji Umowy, WYKONAWCA, Podwykonawca lub dalszy Podwykonawca udostępni do wglądu dokumenty źródłowe kadrowo-finansowe, odpowiednio zanonimizowane w zakresie niezbędnym do oceny poprawności realizowanej Umowy,</w:t>
      </w:r>
    </w:p>
    <w:p w14:paraId="4B8541E0" w14:textId="77777777" w:rsidR="00D84C00" w:rsidRPr="00C64452" w:rsidRDefault="00D84C00" w:rsidP="00D84C00">
      <w:pPr>
        <w:widowControl/>
        <w:numPr>
          <w:ilvl w:val="0"/>
          <w:numId w:val="13"/>
        </w:numPr>
        <w:tabs>
          <w:tab w:val="left" w:pos="426"/>
        </w:tabs>
        <w:suppressAutoHyphens/>
        <w:overflowPunct w:val="0"/>
        <w:autoSpaceDE w:val="0"/>
        <w:spacing w:before="60" w:after="240"/>
        <w:ind w:left="709" w:hanging="284"/>
        <w:jc w:val="both"/>
        <w:rPr>
          <w:sz w:val="22"/>
          <w:szCs w:val="22"/>
          <w:lang w:eastAsia="ar-SA"/>
        </w:rPr>
      </w:pPr>
      <w:r w:rsidRPr="00C64452">
        <w:rPr>
          <w:sz w:val="22"/>
          <w:szCs w:val="22"/>
          <w:lang w:eastAsia="ar-SA"/>
        </w:rPr>
        <w:t>na każde wezwanie ZAMAWIAJACEGO – WYKONAWCA, Podwykonawca lub dalszy Podwykonawca udostępni do wglądu dokumenty źródłowe kadrowo-finansowe, odpowiednio zanonimizowane w zakresie niezbędnym do oceny poprawności realizowanej Umowy.</w:t>
      </w:r>
    </w:p>
    <w:p w14:paraId="45E51D48" w14:textId="77777777" w:rsidR="004C0359" w:rsidRDefault="004C0359" w:rsidP="00D84C00">
      <w:pPr>
        <w:jc w:val="center"/>
        <w:rPr>
          <w:b/>
          <w:color w:val="000000"/>
          <w:sz w:val="22"/>
          <w:szCs w:val="22"/>
        </w:rPr>
      </w:pPr>
    </w:p>
    <w:p w14:paraId="523D0704" w14:textId="77777777" w:rsidR="00D84C00" w:rsidRPr="00C64452" w:rsidRDefault="00D84C00" w:rsidP="00D84C00">
      <w:pPr>
        <w:jc w:val="center"/>
        <w:rPr>
          <w:b/>
          <w:color w:val="000000"/>
          <w:sz w:val="22"/>
          <w:szCs w:val="22"/>
        </w:rPr>
      </w:pPr>
      <w:r w:rsidRPr="00C64452">
        <w:rPr>
          <w:b/>
          <w:color w:val="000000"/>
          <w:sz w:val="22"/>
          <w:szCs w:val="22"/>
        </w:rPr>
        <w:t>§ 7</w:t>
      </w:r>
    </w:p>
    <w:p w14:paraId="0A42F9BA" w14:textId="77777777" w:rsidR="00D84C00" w:rsidRPr="00C64452" w:rsidRDefault="00D84C00" w:rsidP="00D84C00">
      <w:pPr>
        <w:keepNext/>
        <w:spacing w:after="120"/>
        <w:jc w:val="center"/>
        <w:outlineLvl w:val="6"/>
        <w:rPr>
          <w:b/>
          <w:sz w:val="22"/>
          <w:szCs w:val="22"/>
          <w:lang w:eastAsia="x-none"/>
        </w:rPr>
      </w:pPr>
      <w:r w:rsidRPr="00C64452">
        <w:rPr>
          <w:b/>
          <w:sz w:val="22"/>
          <w:szCs w:val="22"/>
          <w:lang w:val="x-none" w:eastAsia="x-none"/>
        </w:rPr>
        <w:t>Odbiór robót</w:t>
      </w:r>
    </w:p>
    <w:p w14:paraId="4672FCCF" w14:textId="77777777" w:rsidR="00D84C00" w:rsidRPr="00C64452" w:rsidRDefault="00D84C00" w:rsidP="00D84C00">
      <w:pPr>
        <w:pStyle w:val="Tekstpodstawowy32"/>
        <w:numPr>
          <w:ilvl w:val="0"/>
          <w:numId w:val="24"/>
        </w:numPr>
        <w:tabs>
          <w:tab w:val="left" w:pos="284"/>
          <w:tab w:val="left" w:pos="360"/>
        </w:tabs>
        <w:rPr>
          <w:color w:val="auto"/>
          <w:szCs w:val="22"/>
        </w:rPr>
      </w:pPr>
      <w:r w:rsidRPr="00C64452">
        <w:rPr>
          <w:color w:val="auto"/>
          <w:szCs w:val="22"/>
        </w:rPr>
        <w:t xml:space="preserve">Wykonane roboty podlegają odbiorom dokonywanym przez upoważnionych przedstawicieli Stron: </w:t>
      </w:r>
    </w:p>
    <w:p w14:paraId="4459596E" w14:textId="6329392E" w:rsidR="00D84C00" w:rsidRPr="00C64452" w:rsidRDefault="00D84C00" w:rsidP="00D84C00">
      <w:pPr>
        <w:pStyle w:val="Tekstpodstawowy31"/>
        <w:numPr>
          <w:ilvl w:val="0"/>
          <w:numId w:val="26"/>
        </w:numPr>
        <w:tabs>
          <w:tab w:val="left" w:pos="284"/>
          <w:tab w:val="left" w:pos="709"/>
        </w:tabs>
        <w:rPr>
          <w:szCs w:val="22"/>
        </w:rPr>
      </w:pPr>
      <w:r w:rsidRPr="00C64452">
        <w:rPr>
          <w:szCs w:val="22"/>
        </w:rPr>
        <w:t>odbiorom częściowym</w:t>
      </w:r>
      <w:r w:rsidRPr="00C64452">
        <w:rPr>
          <w:color w:val="000000"/>
          <w:szCs w:val="22"/>
        </w:rPr>
        <w:t xml:space="preserve">, </w:t>
      </w:r>
    </w:p>
    <w:p w14:paraId="32C8AEB3" w14:textId="5045F469" w:rsidR="00D84C00" w:rsidRPr="00C64452" w:rsidRDefault="00D84C00" w:rsidP="00D84C00">
      <w:pPr>
        <w:pStyle w:val="Tekstpodstawowy31"/>
        <w:numPr>
          <w:ilvl w:val="0"/>
          <w:numId w:val="26"/>
        </w:numPr>
        <w:tabs>
          <w:tab w:val="left" w:pos="284"/>
          <w:tab w:val="left" w:pos="709"/>
        </w:tabs>
        <w:spacing w:after="120"/>
        <w:ind w:hanging="357"/>
        <w:rPr>
          <w:szCs w:val="22"/>
        </w:rPr>
      </w:pPr>
      <w:r w:rsidRPr="00C64452">
        <w:rPr>
          <w:szCs w:val="22"/>
        </w:rPr>
        <w:t>odbiorowi końcowemu - po wykonaniu</w:t>
      </w:r>
      <w:r w:rsidR="001F58E4">
        <w:rPr>
          <w:szCs w:val="22"/>
        </w:rPr>
        <w:t xml:space="preserve"> całego zakresu</w:t>
      </w:r>
      <w:r w:rsidRPr="00C64452">
        <w:rPr>
          <w:szCs w:val="22"/>
        </w:rPr>
        <w:t xml:space="preserve"> robót i całkowitym zakończeniu robót budowlanych.</w:t>
      </w:r>
    </w:p>
    <w:p w14:paraId="57E2C56B" w14:textId="77777777" w:rsidR="00D84C00" w:rsidRPr="00C64452" w:rsidRDefault="00D84C00" w:rsidP="00D84C00">
      <w:pPr>
        <w:pStyle w:val="Tekstpodstawowy21"/>
        <w:numPr>
          <w:ilvl w:val="0"/>
          <w:numId w:val="25"/>
        </w:numPr>
        <w:tabs>
          <w:tab w:val="left" w:pos="284"/>
        </w:tabs>
        <w:suppressAutoHyphens w:val="0"/>
        <w:autoSpaceDN w:val="0"/>
        <w:adjustRightInd w:val="0"/>
        <w:spacing w:after="120"/>
        <w:ind w:hanging="357"/>
        <w:jc w:val="both"/>
        <w:rPr>
          <w:rFonts w:ascii="Times New Roman" w:hAnsi="Times New Roman"/>
          <w:szCs w:val="22"/>
        </w:rPr>
      </w:pPr>
      <w:r w:rsidRPr="00C64452">
        <w:rPr>
          <w:rFonts w:ascii="Times New Roman" w:hAnsi="Times New Roman"/>
          <w:szCs w:val="22"/>
        </w:rPr>
        <w:t xml:space="preserve">Protokoły częściowych odbiorów robót zostaną sporządzone w ciągu trzech dni roboczych od dnia zgłoszenia przez WYKONAWCĘ robót do odbioru ZAMAWIAJĄCEMU. </w:t>
      </w:r>
    </w:p>
    <w:p w14:paraId="31BC8326" w14:textId="77777777" w:rsidR="00D84C00" w:rsidRPr="00C64452" w:rsidRDefault="00D84C00" w:rsidP="00D84C00">
      <w:pPr>
        <w:pStyle w:val="Tekstpodstawowy21"/>
        <w:numPr>
          <w:ilvl w:val="0"/>
          <w:numId w:val="25"/>
        </w:numPr>
        <w:tabs>
          <w:tab w:val="left" w:pos="284"/>
        </w:tabs>
        <w:suppressAutoHyphens w:val="0"/>
        <w:autoSpaceDN w:val="0"/>
        <w:adjustRightInd w:val="0"/>
        <w:spacing w:after="120"/>
        <w:jc w:val="both"/>
        <w:rPr>
          <w:rFonts w:ascii="Times New Roman" w:hAnsi="Times New Roman"/>
          <w:szCs w:val="22"/>
        </w:rPr>
      </w:pPr>
      <w:r w:rsidRPr="00C64452">
        <w:rPr>
          <w:rFonts w:ascii="Times New Roman" w:hAnsi="Times New Roman"/>
          <w:szCs w:val="22"/>
        </w:rPr>
        <w:t>W przypadku zlecenia przez WYKONAWCĘ wykonania części robót Podwykonawcom do protokołów częściowego odbioru robót załączone zostaną osobne protokoły odbioru robót wykonanych przez Podwykonawców (wraz z wykazem i rozliczeniem wykonanych robót) potwierdzone przez upoważnionych przedstawicieli Stron.</w:t>
      </w:r>
    </w:p>
    <w:p w14:paraId="28000426" w14:textId="77777777" w:rsidR="00D84C00" w:rsidRPr="00C64452" w:rsidRDefault="00D84C00" w:rsidP="00D84C00">
      <w:pPr>
        <w:pStyle w:val="Tekstpodstawowy21"/>
        <w:numPr>
          <w:ilvl w:val="0"/>
          <w:numId w:val="25"/>
        </w:numPr>
        <w:tabs>
          <w:tab w:val="left" w:pos="284"/>
        </w:tabs>
        <w:suppressAutoHyphens w:val="0"/>
        <w:autoSpaceDN w:val="0"/>
        <w:adjustRightInd w:val="0"/>
        <w:spacing w:after="120"/>
        <w:jc w:val="both"/>
        <w:rPr>
          <w:rFonts w:ascii="Times New Roman" w:hAnsi="Times New Roman"/>
          <w:szCs w:val="22"/>
        </w:rPr>
      </w:pPr>
      <w:r w:rsidRPr="00C64452">
        <w:rPr>
          <w:rFonts w:ascii="Times New Roman" w:hAnsi="Times New Roman"/>
          <w:szCs w:val="22"/>
        </w:rPr>
        <w:lastRenderedPageBreak/>
        <w:t>Dokonanie odbiorów częściowych nastąpi na podstawie sporządzonych przez WYKONAWCĘ rozliczenia, o którym mowa w § 4 ust. 2 i § 5 ust. 2.</w:t>
      </w:r>
    </w:p>
    <w:p w14:paraId="23ABFA40" w14:textId="5629A566" w:rsidR="00D84C00" w:rsidRPr="00C64452" w:rsidRDefault="00D84C00" w:rsidP="00D84C00">
      <w:pPr>
        <w:pStyle w:val="Tekstpodstawowy21"/>
        <w:numPr>
          <w:ilvl w:val="0"/>
          <w:numId w:val="25"/>
        </w:numPr>
        <w:tabs>
          <w:tab w:val="left" w:pos="284"/>
        </w:tabs>
        <w:suppressAutoHyphens w:val="0"/>
        <w:autoSpaceDN w:val="0"/>
        <w:adjustRightInd w:val="0"/>
        <w:spacing w:after="120"/>
        <w:ind w:hanging="357"/>
        <w:jc w:val="both"/>
        <w:rPr>
          <w:rFonts w:ascii="Times New Roman" w:hAnsi="Times New Roman"/>
          <w:szCs w:val="22"/>
        </w:rPr>
      </w:pPr>
      <w:r w:rsidRPr="00C64452">
        <w:rPr>
          <w:rFonts w:ascii="Times New Roman" w:hAnsi="Times New Roman"/>
          <w:szCs w:val="22"/>
        </w:rPr>
        <w:t xml:space="preserve">Odbiór końcowy dokonany zostanie po całkowitym zakończeniu wszystkich robót składających się na przedmiot Umowy na podstawie oświadczenia </w:t>
      </w:r>
      <w:r w:rsidR="0078328A" w:rsidRPr="00C64452">
        <w:rPr>
          <w:rFonts w:ascii="Times New Roman" w:hAnsi="Times New Roman"/>
          <w:szCs w:val="22"/>
        </w:rPr>
        <w:t>przedstawiciela Wykonawcy</w:t>
      </w:r>
      <w:r w:rsidRPr="00C64452">
        <w:rPr>
          <w:rFonts w:ascii="Times New Roman" w:hAnsi="Times New Roman"/>
          <w:szCs w:val="22"/>
        </w:rPr>
        <w:t xml:space="preserve"> oraz innych czynności przewidzianych przepisami ustawy Prawo budowlane, potwierdzonych przez ZAMAWIAJĄCEGO oraz na podstawie sporządzonego przez WYKONAWCĘ rozliczenia, o którym mowa w § 4 ust. 2 i § 5 ust. 2.</w:t>
      </w:r>
    </w:p>
    <w:p w14:paraId="17AC37ED" w14:textId="00FDF4C8" w:rsidR="00D84C00" w:rsidRPr="00C64452" w:rsidRDefault="00D84C00" w:rsidP="00D84C00">
      <w:pPr>
        <w:pStyle w:val="Tekstpodstawowy21"/>
        <w:numPr>
          <w:ilvl w:val="0"/>
          <w:numId w:val="25"/>
        </w:numPr>
        <w:tabs>
          <w:tab w:val="left" w:pos="284"/>
        </w:tabs>
        <w:suppressAutoHyphens w:val="0"/>
        <w:autoSpaceDN w:val="0"/>
        <w:adjustRightInd w:val="0"/>
        <w:spacing w:after="120"/>
        <w:jc w:val="both"/>
        <w:rPr>
          <w:rFonts w:ascii="Times New Roman" w:hAnsi="Times New Roman"/>
          <w:szCs w:val="22"/>
        </w:rPr>
      </w:pPr>
      <w:r w:rsidRPr="00C64452">
        <w:rPr>
          <w:rFonts w:ascii="Times New Roman" w:hAnsi="Times New Roman"/>
          <w:szCs w:val="22"/>
        </w:rPr>
        <w:t>Przed rozpoczęciem odbioru końcowego WYKONAWCA dostarczy ZAMAWIAJĄCEMU kompletną dokumentację powykonawczą.</w:t>
      </w:r>
    </w:p>
    <w:p w14:paraId="44EA4E4C" w14:textId="77777777" w:rsidR="00D84C00" w:rsidRPr="00C64452" w:rsidRDefault="00D84C00" w:rsidP="00D84C00">
      <w:pPr>
        <w:pStyle w:val="Tekstpodstawowy21"/>
        <w:numPr>
          <w:ilvl w:val="0"/>
          <w:numId w:val="25"/>
        </w:numPr>
        <w:tabs>
          <w:tab w:val="left" w:pos="284"/>
        </w:tabs>
        <w:suppressAutoHyphens w:val="0"/>
        <w:autoSpaceDN w:val="0"/>
        <w:adjustRightInd w:val="0"/>
        <w:spacing w:after="120"/>
        <w:ind w:left="357" w:hanging="357"/>
        <w:jc w:val="both"/>
        <w:rPr>
          <w:rFonts w:ascii="Times New Roman" w:hAnsi="Times New Roman"/>
          <w:szCs w:val="22"/>
        </w:rPr>
      </w:pPr>
      <w:r w:rsidRPr="00C64452">
        <w:rPr>
          <w:rFonts w:ascii="Times New Roman" w:hAnsi="Times New Roman"/>
          <w:szCs w:val="22"/>
        </w:rPr>
        <w:t>Protokół odbioru końcowego robót zostanie sporządzony w ciągu 14 dni od dnia zgłoszenia przez WYKONAWCĘ robót do odbioru ZAMAWIAJĄCEMU.</w:t>
      </w:r>
    </w:p>
    <w:p w14:paraId="6BCA9339" w14:textId="77777777" w:rsidR="00D84C00" w:rsidRPr="00C64452" w:rsidRDefault="00D84C00" w:rsidP="00D84C00">
      <w:pPr>
        <w:pStyle w:val="Tekstpodstawowy21"/>
        <w:numPr>
          <w:ilvl w:val="0"/>
          <w:numId w:val="25"/>
        </w:numPr>
        <w:tabs>
          <w:tab w:val="left" w:pos="284"/>
        </w:tabs>
        <w:suppressAutoHyphens w:val="0"/>
        <w:autoSpaceDN w:val="0"/>
        <w:adjustRightInd w:val="0"/>
        <w:spacing w:after="120"/>
        <w:jc w:val="both"/>
        <w:rPr>
          <w:rFonts w:ascii="Times New Roman" w:hAnsi="Times New Roman"/>
          <w:szCs w:val="22"/>
        </w:rPr>
      </w:pPr>
      <w:r w:rsidRPr="00C64452">
        <w:rPr>
          <w:rFonts w:ascii="Times New Roman" w:hAnsi="Times New Roman"/>
          <w:szCs w:val="22"/>
        </w:rPr>
        <w:t xml:space="preserve">W przypadku zlecenia przez WYKONAWCĘ wykonania części robót Podwykonawcom do protokołu odbioru końcowego robót zostanie załączony osobny protokół odbioru końcowego robót wykonanych przez Podwykonawców (wraz z wykazem i rozliczeniem wykonanych robót) potwierdzony przez upoważnionych przedstawicieli Stron. </w:t>
      </w:r>
    </w:p>
    <w:p w14:paraId="557ED4D6" w14:textId="77777777" w:rsidR="00D84C00" w:rsidRPr="00C64452" w:rsidRDefault="00D84C00" w:rsidP="00D84C00">
      <w:pPr>
        <w:pStyle w:val="Tekstpodstawowy21"/>
        <w:numPr>
          <w:ilvl w:val="0"/>
          <w:numId w:val="25"/>
        </w:numPr>
        <w:tabs>
          <w:tab w:val="left" w:pos="284"/>
        </w:tabs>
        <w:suppressAutoHyphens w:val="0"/>
        <w:autoSpaceDN w:val="0"/>
        <w:adjustRightInd w:val="0"/>
        <w:spacing w:after="120"/>
        <w:ind w:left="357" w:hanging="357"/>
        <w:jc w:val="both"/>
        <w:rPr>
          <w:rFonts w:ascii="Times New Roman" w:hAnsi="Times New Roman"/>
          <w:szCs w:val="22"/>
        </w:rPr>
      </w:pPr>
      <w:r w:rsidRPr="00C64452">
        <w:rPr>
          <w:rFonts w:ascii="Times New Roman" w:hAnsi="Times New Roman"/>
          <w:szCs w:val="22"/>
        </w:rPr>
        <w:t>Odbiór końcowy będzie przeprowadzony komisyjnie przy udziale upoważnionych przedstawicieli Stron.</w:t>
      </w:r>
    </w:p>
    <w:p w14:paraId="7DB7FB91" w14:textId="75A38CAE" w:rsidR="00D84C00" w:rsidRPr="00C64452" w:rsidRDefault="00D84C00" w:rsidP="00D84C00">
      <w:pPr>
        <w:pStyle w:val="Tekstpodstawowy21"/>
        <w:numPr>
          <w:ilvl w:val="0"/>
          <w:numId w:val="25"/>
        </w:numPr>
        <w:tabs>
          <w:tab w:val="left" w:pos="284"/>
        </w:tabs>
        <w:suppressAutoHyphens w:val="0"/>
        <w:autoSpaceDN w:val="0"/>
        <w:adjustRightInd w:val="0"/>
        <w:spacing w:after="120"/>
        <w:ind w:left="357" w:hanging="357"/>
        <w:jc w:val="both"/>
        <w:rPr>
          <w:rFonts w:ascii="Times New Roman" w:hAnsi="Times New Roman"/>
          <w:szCs w:val="22"/>
        </w:rPr>
      </w:pPr>
      <w:r w:rsidRPr="00C64452">
        <w:rPr>
          <w:rFonts w:ascii="Times New Roman" w:hAnsi="Times New Roman"/>
          <w:szCs w:val="22"/>
        </w:rPr>
        <w:t xml:space="preserve">W przypadku stwierdzenia podczas odbioru końcowego istnienia wad w przedmiocie zamówienia podpisany zostanie przez Strony protokół wskazujący stwierdzone wady oraz termin </w:t>
      </w:r>
      <w:r w:rsidR="000551C3" w:rsidRPr="00C64452">
        <w:rPr>
          <w:rFonts w:ascii="Times New Roman" w:hAnsi="Times New Roman"/>
          <w:szCs w:val="22"/>
        </w:rPr>
        <w:t xml:space="preserve">5 dni </w:t>
      </w:r>
      <w:r w:rsidRPr="00C64452">
        <w:rPr>
          <w:rFonts w:ascii="Times New Roman" w:hAnsi="Times New Roman"/>
          <w:szCs w:val="22"/>
        </w:rPr>
        <w:t>do ich usunięcia. Podpisanie przez ZAMAWIAJ</w:t>
      </w:r>
      <w:r w:rsidR="00B7212F">
        <w:rPr>
          <w:rFonts w:ascii="Times New Roman" w:hAnsi="Times New Roman"/>
          <w:szCs w:val="22"/>
        </w:rPr>
        <w:t>Ą</w:t>
      </w:r>
      <w:r w:rsidRPr="00C64452">
        <w:rPr>
          <w:rFonts w:ascii="Times New Roman" w:hAnsi="Times New Roman"/>
          <w:szCs w:val="22"/>
        </w:rPr>
        <w:t>CEGO protokołu odbioru końcowego nastąpi po usunięciu wszystkich wad.</w:t>
      </w:r>
    </w:p>
    <w:p w14:paraId="163AE41D" w14:textId="77777777" w:rsidR="00D84C00" w:rsidRPr="00C64452" w:rsidRDefault="00D84C00" w:rsidP="00D84C00">
      <w:pPr>
        <w:pStyle w:val="Tekstpodstawowy21"/>
        <w:numPr>
          <w:ilvl w:val="0"/>
          <w:numId w:val="25"/>
        </w:numPr>
        <w:tabs>
          <w:tab w:val="left" w:pos="284"/>
        </w:tabs>
        <w:suppressAutoHyphens w:val="0"/>
        <w:autoSpaceDN w:val="0"/>
        <w:adjustRightInd w:val="0"/>
        <w:jc w:val="both"/>
        <w:rPr>
          <w:rFonts w:ascii="Times New Roman" w:hAnsi="Times New Roman"/>
          <w:szCs w:val="22"/>
        </w:rPr>
      </w:pPr>
      <w:r w:rsidRPr="00C64452">
        <w:rPr>
          <w:rFonts w:ascii="Times New Roman" w:hAnsi="Times New Roman"/>
          <w:szCs w:val="22"/>
        </w:rPr>
        <w:t>ZAMAWIAJĄCY może odmówić przystąpienia do odbiorów w przypadku nie dostarczenia ZAMAWIAJĄCEMU przez WYKONAWCĘ dokumentów, o których mowa w ustępie 3, 6 i 8 niniejszego paragrafu.</w:t>
      </w:r>
    </w:p>
    <w:p w14:paraId="6C4DD884" w14:textId="77777777" w:rsidR="00D84C00" w:rsidRPr="00C64452" w:rsidRDefault="00D84C00" w:rsidP="00D84C00">
      <w:pPr>
        <w:widowControl/>
        <w:tabs>
          <w:tab w:val="left" w:pos="284"/>
        </w:tabs>
        <w:overflowPunct w:val="0"/>
        <w:autoSpaceDE w:val="0"/>
        <w:autoSpaceDN w:val="0"/>
        <w:adjustRightInd w:val="0"/>
        <w:jc w:val="both"/>
        <w:textAlignment w:val="baseline"/>
        <w:rPr>
          <w:color w:val="000000"/>
          <w:sz w:val="22"/>
          <w:szCs w:val="22"/>
          <w:lang w:eastAsia="ar-SA"/>
        </w:rPr>
      </w:pPr>
    </w:p>
    <w:p w14:paraId="017831B3" w14:textId="77777777" w:rsidR="00D84C00" w:rsidRPr="00C64452" w:rsidRDefault="00D84C00" w:rsidP="00D84C00">
      <w:pPr>
        <w:jc w:val="center"/>
        <w:rPr>
          <w:b/>
          <w:color w:val="000000"/>
          <w:sz w:val="22"/>
          <w:szCs w:val="22"/>
        </w:rPr>
      </w:pPr>
      <w:r w:rsidRPr="00C64452">
        <w:rPr>
          <w:b/>
          <w:color w:val="000000"/>
          <w:sz w:val="22"/>
          <w:szCs w:val="22"/>
        </w:rPr>
        <w:t>§ 8</w:t>
      </w:r>
    </w:p>
    <w:p w14:paraId="7B17494F" w14:textId="77777777" w:rsidR="00D84C00" w:rsidRPr="00C64452" w:rsidRDefault="00D84C00" w:rsidP="00D84C00">
      <w:pPr>
        <w:numPr>
          <w:ilvl w:val="12"/>
          <w:numId w:val="0"/>
        </w:numPr>
        <w:spacing w:after="240"/>
        <w:jc w:val="center"/>
        <w:rPr>
          <w:b/>
          <w:color w:val="000000"/>
          <w:sz w:val="22"/>
          <w:szCs w:val="22"/>
        </w:rPr>
      </w:pPr>
      <w:r w:rsidRPr="00C64452">
        <w:rPr>
          <w:b/>
          <w:color w:val="000000"/>
          <w:sz w:val="22"/>
          <w:szCs w:val="22"/>
        </w:rPr>
        <w:t>Gwarancja jakości oraz rękojmia za wady</w:t>
      </w:r>
    </w:p>
    <w:p w14:paraId="47645F20" w14:textId="77777777" w:rsidR="00D84C00" w:rsidRPr="00C64452" w:rsidRDefault="00D84C00" w:rsidP="00D84C00">
      <w:pPr>
        <w:widowControl/>
        <w:numPr>
          <w:ilvl w:val="3"/>
          <w:numId w:val="14"/>
        </w:numPr>
        <w:spacing w:after="120"/>
        <w:ind w:left="425" w:hanging="425"/>
        <w:jc w:val="both"/>
        <w:rPr>
          <w:color w:val="000000"/>
          <w:sz w:val="22"/>
          <w:szCs w:val="22"/>
        </w:rPr>
      </w:pPr>
      <w:r w:rsidRPr="00C64452">
        <w:rPr>
          <w:color w:val="000000"/>
          <w:sz w:val="22"/>
          <w:szCs w:val="22"/>
        </w:rPr>
        <w:t>WYKONAWCA udzieli ZAMAWIAJĄCEMU ……</w:t>
      </w:r>
      <w:r w:rsidRPr="00C64452">
        <w:rPr>
          <w:color w:val="000000"/>
          <w:sz w:val="22"/>
          <w:szCs w:val="22"/>
          <w:vertAlign w:val="superscript"/>
        </w:rPr>
        <w:footnoteReference w:id="2"/>
      </w:r>
      <w:r w:rsidRPr="00C64452">
        <w:rPr>
          <w:color w:val="000000"/>
          <w:sz w:val="22"/>
          <w:szCs w:val="22"/>
        </w:rPr>
        <w:t xml:space="preserve"> </w:t>
      </w:r>
      <w:r w:rsidRPr="00C64452">
        <w:rPr>
          <w:b/>
          <w:color w:val="000000"/>
          <w:sz w:val="22"/>
          <w:szCs w:val="22"/>
        </w:rPr>
        <w:t>miesięcznej gwarancji</w:t>
      </w:r>
      <w:r w:rsidRPr="00C64452">
        <w:rPr>
          <w:color w:val="000000"/>
          <w:sz w:val="22"/>
          <w:szCs w:val="22"/>
        </w:rPr>
        <w:t xml:space="preserve"> co do jakości wykonanych robót, liczonej od dnia odbioru końcowego robót objętych Umową.</w:t>
      </w:r>
    </w:p>
    <w:p w14:paraId="70A22491" w14:textId="77777777" w:rsidR="00D84C00" w:rsidRPr="00C64452" w:rsidRDefault="00D84C00" w:rsidP="00D84C00">
      <w:pPr>
        <w:widowControl/>
        <w:numPr>
          <w:ilvl w:val="3"/>
          <w:numId w:val="14"/>
        </w:numPr>
        <w:spacing w:after="120"/>
        <w:ind w:left="425" w:hanging="425"/>
        <w:jc w:val="both"/>
        <w:rPr>
          <w:color w:val="000000"/>
          <w:sz w:val="22"/>
          <w:szCs w:val="22"/>
        </w:rPr>
      </w:pPr>
      <w:r w:rsidRPr="00C64452">
        <w:rPr>
          <w:color w:val="000000"/>
          <w:spacing w:val="-2"/>
          <w:sz w:val="22"/>
          <w:szCs w:val="22"/>
        </w:rPr>
        <w:t xml:space="preserve">WYKONAWCA, niezależnie od udzielonej gwarancji jakości, ponosi odpowiedzialność z tytułu rękojmi </w:t>
      </w:r>
      <w:r w:rsidRPr="00C64452">
        <w:rPr>
          <w:color w:val="000000"/>
          <w:sz w:val="22"/>
          <w:szCs w:val="22"/>
        </w:rPr>
        <w:t>za wady robót.</w:t>
      </w:r>
    </w:p>
    <w:p w14:paraId="1761B5A1" w14:textId="77777777" w:rsidR="00D84C00" w:rsidRPr="00C64452" w:rsidRDefault="00D84C00" w:rsidP="00D84C00">
      <w:pPr>
        <w:widowControl/>
        <w:numPr>
          <w:ilvl w:val="3"/>
          <w:numId w:val="14"/>
        </w:numPr>
        <w:ind w:left="426" w:hanging="426"/>
        <w:jc w:val="both"/>
        <w:rPr>
          <w:color w:val="000000"/>
          <w:sz w:val="22"/>
          <w:szCs w:val="22"/>
        </w:rPr>
      </w:pPr>
      <w:r w:rsidRPr="00C64452">
        <w:rPr>
          <w:color w:val="000000"/>
          <w:sz w:val="22"/>
          <w:szCs w:val="22"/>
        </w:rPr>
        <w:t>Okres odpowiedzialności WYKONAWCY z tytułu rękojmi za wady wynosi ….... miesięcy od dnia odbioru końcowego robót objętych Umową. Okres rękojmi jest równy z okresem udzielonej gwarancji.</w:t>
      </w:r>
    </w:p>
    <w:p w14:paraId="1A81AB25" w14:textId="77777777" w:rsidR="00D84C00" w:rsidRPr="00C64452" w:rsidRDefault="00D84C00" w:rsidP="00D84C00">
      <w:pPr>
        <w:spacing w:before="240"/>
        <w:jc w:val="center"/>
        <w:rPr>
          <w:b/>
          <w:color w:val="000000"/>
          <w:sz w:val="22"/>
          <w:szCs w:val="22"/>
        </w:rPr>
      </w:pPr>
      <w:r w:rsidRPr="00C64452">
        <w:rPr>
          <w:b/>
          <w:color w:val="000000"/>
          <w:sz w:val="22"/>
          <w:szCs w:val="22"/>
        </w:rPr>
        <w:t xml:space="preserve">§ </w:t>
      </w:r>
      <w:r w:rsidR="00EF7CE3" w:rsidRPr="00C64452">
        <w:rPr>
          <w:b/>
          <w:color w:val="000000"/>
          <w:sz w:val="22"/>
          <w:szCs w:val="22"/>
        </w:rPr>
        <w:t>9</w:t>
      </w:r>
    </w:p>
    <w:p w14:paraId="7B8F731E" w14:textId="77777777" w:rsidR="00D84C00" w:rsidRPr="00C64452" w:rsidRDefault="00D84C00" w:rsidP="00D84C00">
      <w:pPr>
        <w:numPr>
          <w:ilvl w:val="12"/>
          <w:numId w:val="0"/>
        </w:numPr>
        <w:spacing w:after="120"/>
        <w:jc w:val="center"/>
        <w:rPr>
          <w:b/>
          <w:sz w:val="22"/>
          <w:szCs w:val="22"/>
        </w:rPr>
      </w:pPr>
      <w:r w:rsidRPr="00C64452">
        <w:rPr>
          <w:b/>
          <w:sz w:val="22"/>
          <w:szCs w:val="22"/>
        </w:rPr>
        <w:t>Kary umowne</w:t>
      </w:r>
    </w:p>
    <w:p w14:paraId="49404D72" w14:textId="77777777" w:rsidR="00D84C00" w:rsidRPr="00C64452" w:rsidRDefault="00D84C00" w:rsidP="00D84C00">
      <w:pPr>
        <w:keepNext/>
        <w:numPr>
          <w:ilvl w:val="3"/>
          <w:numId w:val="20"/>
        </w:numPr>
        <w:spacing w:after="60"/>
        <w:ind w:left="284" w:hanging="284"/>
        <w:outlineLvl w:val="5"/>
        <w:rPr>
          <w:bCs/>
          <w:sz w:val="22"/>
          <w:szCs w:val="22"/>
          <w:lang w:val="x-none" w:eastAsia="x-none"/>
        </w:rPr>
      </w:pPr>
      <w:r w:rsidRPr="00C64452">
        <w:rPr>
          <w:bCs/>
          <w:sz w:val="22"/>
          <w:szCs w:val="22"/>
          <w:lang w:val="x-none" w:eastAsia="x-none"/>
        </w:rPr>
        <w:t>WYKONAWCA zapłaci ZAMAWIAJĄCEMU kary umowne:</w:t>
      </w:r>
    </w:p>
    <w:p w14:paraId="42E7D885" w14:textId="77777777" w:rsidR="00D84C00" w:rsidRPr="00C64452" w:rsidRDefault="00D84C00" w:rsidP="00D84C00">
      <w:pPr>
        <w:numPr>
          <w:ilvl w:val="0"/>
          <w:numId w:val="28"/>
        </w:numPr>
        <w:spacing w:after="60"/>
        <w:jc w:val="both"/>
        <w:rPr>
          <w:sz w:val="22"/>
          <w:szCs w:val="22"/>
        </w:rPr>
      </w:pPr>
      <w:r w:rsidRPr="00C64452">
        <w:rPr>
          <w:sz w:val="22"/>
          <w:szCs w:val="22"/>
        </w:rPr>
        <w:t>za zwłokę w wykonaniu przedmiotu Umowy - w wysokości 0,2% szacunkowego wynagrodzenia brutto określonego § 4 ust. 1, za każdy dzień zwłoki, liczony od upływu terminu, o którym mowa w § 2 ust. 1 niniejszej Umowy,</w:t>
      </w:r>
    </w:p>
    <w:p w14:paraId="536A3271" w14:textId="77777777" w:rsidR="00D84C00" w:rsidRPr="00C64452" w:rsidRDefault="00D84C00" w:rsidP="00D84C00">
      <w:pPr>
        <w:numPr>
          <w:ilvl w:val="0"/>
          <w:numId w:val="28"/>
        </w:numPr>
        <w:spacing w:after="60"/>
        <w:jc w:val="both"/>
        <w:rPr>
          <w:sz w:val="22"/>
          <w:szCs w:val="22"/>
        </w:rPr>
      </w:pPr>
      <w:r w:rsidRPr="00C64452">
        <w:rPr>
          <w:sz w:val="22"/>
          <w:szCs w:val="22"/>
        </w:rPr>
        <w:t>za zwłokę w usunięciu wad stwierdzonych podczas odbioru końcowego - w wysokości 0,2% szacunkowego wynagrodzenia brutto określonego § 4 ust. 1, za każdy dzień zwłoki liczony od upływu terminu, o którym mowa w § 7 ust. 10 niniejszej Umowy,</w:t>
      </w:r>
    </w:p>
    <w:p w14:paraId="2C1E07DF" w14:textId="77777777" w:rsidR="00D84C00" w:rsidRPr="00C64452" w:rsidRDefault="00D84C00" w:rsidP="00D84C00">
      <w:pPr>
        <w:numPr>
          <w:ilvl w:val="0"/>
          <w:numId w:val="28"/>
        </w:numPr>
        <w:spacing w:after="60"/>
        <w:jc w:val="both"/>
        <w:rPr>
          <w:sz w:val="22"/>
          <w:szCs w:val="22"/>
        </w:rPr>
      </w:pPr>
      <w:r w:rsidRPr="00C64452">
        <w:rPr>
          <w:sz w:val="22"/>
          <w:szCs w:val="22"/>
        </w:rPr>
        <w:t xml:space="preserve">za zwłokę w usunięciu wad stwierdzonych w okresie rękojmi i gwarancji - w wysokości 0,2% szacunkowego wynagrodzenia brutto określonego § 4 ust. 1, za każdy dzień zwłoki liczony od </w:t>
      </w:r>
      <w:r w:rsidRPr="00C64452">
        <w:rPr>
          <w:sz w:val="22"/>
          <w:szCs w:val="22"/>
        </w:rPr>
        <w:lastRenderedPageBreak/>
        <w:t>upływu terminu wyznaczonego na usunięcie wad,</w:t>
      </w:r>
    </w:p>
    <w:p w14:paraId="1720C24B" w14:textId="77777777" w:rsidR="00D84C00" w:rsidRPr="00C64452" w:rsidRDefault="00D84C00" w:rsidP="00D84C00">
      <w:pPr>
        <w:numPr>
          <w:ilvl w:val="0"/>
          <w:numId w:val="28"/>
        </w:numPr>
        <w:spacing w:after="60"/>
        <w:jc w:val="both"/>
        <w:rPr>
          <w:sz w:val="22"/>
          <w:szCs w:val="22"/>
        </w:rPr>
      </w:pPr>
      <w:r w:rsidRPr="00C64452">
        <w:rPr>
          <w:sz w:val="22"/>
          <w:szCs w:val="22"/>
        </w:rPr>
        <w:t>z tytułu odstąpienia od Umowy przez WYKONAWCĘ - w wysokości 10% wynagrodzenia brutto za roboty, od których wykonania odstąpiono, przy czym wartość robót zostanie obliczona zgodnie z kosztorysem ofertowym, o którym mowa § 4 ust. 1,</w:t>
      </w:r>
    </w:p>
    <w:p w14:paraId="5ECA6746" w14:textId="77777777" w:rsidR="00D84C00" w:rsidRPr="00C64452" w:rsidRDefault="00D84C00" w:rsidP="00D84C00">
      <w:pPr>
        <w:numPr>
          <w:ilvl w:val="0"/>
          <w:numId w:val="28"/>
        </w:numPr>
        <w:spacing w:after="60"/>
        <w:jc w:val="both"/>
        <w:rPr>
          <w:sz w:val="22"/>
          <w:szCs w:val="22"/>
        </w:rPr>
      </w:pPr>
      <w:r w:rsidRPr="00C64452">
        <w:rPr>
          <w:sz w:val="22"/>
          <w:szCs w:val="22"/>
        </w:rPr>
        <w:t>z tytułu odstąpienia od Umowy przez ZAMAWIAJĄCEGO z winy WYKONAWCY - w wysokości 10% wynagrodzenia brutto za roboty, od których wykonania odstąpiono, przy czym wartość robót zostanie obliczona zgodnie z kosztorysem ofertowym, o którym mowa § 4 ust. 1,</w:t>
      </w:r>
    </w:p>
    <w:p w14:paraId="15E8D2D5" w14:textId="05A3CB10" w:rsidR="00D84C00" w:rsidRPr="00C64452" w:rsidRDefault="00D84C00" w:rsidP="00D84C00">
      <w:pPr>
        <w:numPr>
          <w:ilvl w:val="0"/>
          <w:numId w:val="28"/>
        </w:numPr>
        <w:spacing w:after="60"/>
        <w:jc w:val="both"/>
        <w:rPr>
          <w:sz w:val="22"/>
          <w:szCs w:val="22"/>
        </w:rPr>
      </w:pPr>
      <w:r w:rsidRPr="00C64452">
        <w:rPr>
          <w:sz w:val="22"/>
          <w:szCs w:val="22"/>
        </w:rPr>
        <w:t xml:space="preserve">za brak utrzymania czystości i porządku w czasie prowadzenia robót - w wysokości 200,00 zł (słownie: dwieście złotych) za każdy dzień, w którym stwierdzono ten brak; </w:t>
      </w:r>
    </w:p>
    <w:p w14:paraId="1FECE629" w14:textId="77777777" w:rsidR="00D84C00" w:rsidRPr="00C64452" w:rsidRDefault="00D84C00" w:rsidP="00D84C00">
      <w:pPr>
        <w:numPr>
          <w:ilvl w:val="0"/>
          <w:numId w:val="28"/>
        </w:numPr>
        <w:spacing w:after="60"/>
        <w:jc w:val="both"/>
        <w:rPr>
          <w:sz w:val="22"/>
          <w:szCs w:val="22"/>
        </w:rPr>
      </w:pPr>
      <w:r w:rsidRPr="00C64452">
        <w:rPr>
          <w:sz w:val="22"/>
          <w:szCs w:val="22"/>
        </w:rPr>
        <w:t>w wysokości 3 000 zł (słownie: trzy tysiące złotych) w przypadku braku zapłaty wynagrodzenia należnego Podwykonawcom lub dalszym Podwykonawcom – za każde dokonanie przez ZAMAWIAJĄCEGO bezpośredniej płatności na rzecz Podwykonawców lub dalszych Podwykonawców,</w:t>
      </w:r>
    </w:p>
    <w:p w14:paraId="5E466FE2" w14:textId="77777777" w:rsidR="00D84C00" w:rsidRPr="00C64452" w:rsidRDefault="00D84C00" w:rsidP="00D84C00">
      <w:pPr>
        <w:numPr>
          <w:ilvl w:val="0"/>
          <w:numId w:val="28"/>
        </w:numPr>
        <w:spacing w:after="60"/>
        <w:jc w:val="both"/>
        <w:rPr>
          <w:sz w:val="22"/>
          <w:szCs w:val="22"/>
        </w:rPr>
      </w:pPr>
      <w:r w:rsidRPr="00C64452">
        <w:rPr>
          <w:sz w:val="22"/>
          <w:szCs w:val="22"/>
        </w:rPr>
        <w:t>w wysokości 0,1% szacunkowego wynagrodzenia brutto (określonego w § 4 ust. 1) - za nieterminową zapłatę wynagrodzenia należnego Podwykonawcom lub dalszym Podwykonawcom, za każdy dzień nieterminowej zapłaty liczony od dnia określonego w umowie o podwykonawstwo jako termin zapłaty do dnia dokonania zapłaty, wynikającego z przedstawionego ZAMAWIAJĄCEMU dowodu zapłaty,</w:t>
      </w:r>
    </w:p>
    <w:p w14:paraId="4F3F2BC2" w14:textId="77777777" w:rsidR="00D84C00" w:rsidRPr="00C64452" w:rsidRDefault="00D84C00" w:rsidP="00D84C00">
      <w:pPr>
        <w:numPr>
          <w:ilvl w:val="0"/>
          <w:numId w:val="28"/>
        </w:numPr>
        <w:spacing w:after="60"/>
        <w:jc w:val="both"/>
        <w:rPr>
          <w:sz w:val="22"/>
          <w:szCs w:val="22"/>
        </w:rPr>
      </w:pPr>
      <w:r w:rsidRPr="00C64452">
        <w:rPr>
          <w:sz w:val="22"/>
          <w:szCs w:val="22"/>
        </w:rPr>
        <w:t>w kwocie 2 000 zł (słownie: dwa tysiące złotych) - za każdy stwierdzony przypadek nieprzedłożenia do zaakceptowania projektu umowy o podwykonawstwo, której przedmiotem są roboty budowlane lub projektu jej zmiany,</w:t>
      </w:r>
    </w:p>
    <w:p w14:paraId="457E9894" w14:textId="77777777" w:rsidR="00D84C00" w:rsidRPr="00C64452" w:rsidRDefault="00D84C00" w:rsidP="00D84C00">
      <w:pPr>
        <w:numPr>
          <w:ilvl w:val="0"/>
          <w:numId w:val="28"/>
        </w:numPr>
        <w:spacing w:after="60"/>
        <w:jc w:val="both"/>
        <w:rPr>
          <w:sz w:val="22"/>
          <w:szCs w:val="22"/>
        </w:rPr>
      </w:pPr>
      <w:r w:rsidRPr="00C64452">
        <w:rPr>
          <w:sz w:val="22"/>
          <w:szCs w:val="22"/>
        </w:rPr>
        <w:t>w kwocie 1 000 zł (słownie: jeden tysiąc złotych) - za każdy stwierdzony przypadek nieprzedłożenia poświadczonej za zgodność z oryginałem kopii umowy o podwykonawstwo lub jej zmiany,</w:t>
      </w:r>
    </w:p>
    <w:p w14:paraId="24B03D35" w14:textId="1E58DE8F" w:rsidR="00D84C00" w:rsidRPr="00C64452" w:rsidRDefault="00D84C00" w:rsidP="00D84C00">
      <w:pPr>
        <w:numPr>
          <w:ilvl w:val="0"/>
          <w:numId w:val="28"/>
        </w:numPr>
        <w:spacing w:after="120"/>
        <w:jc w:val="both"/>
        <w:rPr>
          <w:sz w:val="22"/>
          <w:szCs w:val="22"/>
        </w:rPr>
      </w:pPr>
      <w:r w:rsidRPr="00C64452">
        <w:rPr>
          <w:sz w:val="22"/>
          <w:szCs w:val="22"/>
        </w:rPr>
        <w:t xml:space="preserve">w kwocie 1 000 zł (słownie: jeden tysiąc złotych) - za każdy dzień niedokonania zmiany w umowie o podwykonawstwo dotyczącej terminu płatności, w przypadku gdy termin ten dłuższy jest niż termin określony w § 3 ust. 10 pkt 1. Kara będzie naliczana od upływu terminu określonego w § 3 ust. </w:t>
      </w:r>
      <w:r w:rsidR="004C0359" w:rsidRPr="00C64452">
        <w:rPr>
          <w:sz w:val="22"/>
          <w:szCs w:val="22"/>
        </w:rPr>
        <w:t>2</w:t>
      </w:r>
      <w:r w:rsidR="004C0359">
        <w:rPr>
          <w:sz w:val="22"/>
          <w:szCs w:val="22"/>
        </w:rPr>
        <w:t>2</w:t>
      </w:r>
      <w:r w:rsidR="004C0359" w:rsidRPr="00C64452">
        <w:rPr>
          <w:sz w:val="22"/>
          <w:szCs w:val="22"/>
        </w:rPr>
        <w:t xml:space="preserve"> </w:t>
      </w:r>
      <w:r w:rsidRPr="00C64452">
        <w:rPr>
          <w:sz w:val="22"/>
          <w:szCs w:val="22"/>
        </w:rPr>
        <w:t>aż do dnia przedstawienia ZAMAWIAJĄCEMU poprawnej umowy o podwykonawstwo,</w:t>
      </w:r>
    </w:p>
    <w:p w14:paraId="1828F31F" w14:textId="77777777" w:rsidR="00D84C00" w:rsidRPr="00C64452" w:rsidRDefault="00D84C00" w:rsidP="00D84C00">
      <w:pPr>
        <w:numPr>
          <w:ilvl w:val="0"/>
          <w:numId w:val="28"/>
        </w:numPr>
        <w:spacing w:after="120"/>
        <w:ind w:left="357" w:hanging="357"/>
        <w:jc w:val="both"/>
        <w:rPr>
          <w:sz w:val="22"/>
          <w:szCs w:val="22"/>
        </w:rPr>
      </w:pPr>
      <w:r w:rsidRPr="00C64452">
        <w:rPr>
          <w:sz w:val="22"/>
          <w:szCs w:val="22"/>
        </w:rPr>
        <w:t>w kwocie 1 000 zł (słownie: jeden tysiąc złotych) - za każdy stwierdzony przypadek, że czynności wskazane w § 6 ust. 6 nie są wykonywane przez osoby zatrudnione na umowę o pracę zgodnie z postanowieniami § 6 ust. 8,</w:t>
      </w:r>
    </w:p>
    <w:p w14:paraId="7603B012" w14:textId="77777777" w:rsidR="00D84C00" w:rsidRPr="00C64452" w:rsidRDefault="00D84C00" w:rsidP="00D84C00">
      <w:pPr>
        <w:numPr>
          <w:ilvl w:val="0"/>
          <w:numId w:val="27"/>
        </w:numPr>
        <w:tabs>
          <w:tab w:val="left" w:pos="284"/>
          <w:tab w:val="center" w:pos="4536"/>
          <w:tab w:val="right" w:pos="9072"/>
        </w:tabs>
        <w:spacing w:after="120"/>
        <w:ind w:hanging="720"/>
        <w:jc w:val="both"/>
        <w:rPr>
          <w:sz w:val="22"/>
          <w:szCs w:val="22"/>
          <w:lang w:val="x-none" w:eastAsia="x-none"/>
        </w:rPr>
      </w:pPr>
      <w:r w:rsidRPr="00C64452">
        <w:rPr>
          <w:sz w:val="22"/>
          <w:szCs w:val="22"/>
          <w:lang w:val="x-none" w:eastAsia="x-none"/>
        </w:rPr>
        <w:t>Kwota kary umownej może zostać odliczona od należnego WYKONAWCY wynagrodzenia.</w:t>
      </w:r>
    </w:p>
    <w:p w14:paraId="06868B25" w14:textId="77777777" w:rsidR="000551C3" w:rsidRPr="00C64452" w:rsidRDefault="000551C3" w:rsidP="00D84C00">
      <w:pPr>
        <w:numPr>
          <w:ilvl w:val="0"/>
          <w:numId w:val="27"/>
        </w:numPr>
        <w:tabs>
          <w:tab w:val="left" w:pos="284"/>
          <w:tab w:val="center" w:pos="4536"/>
          <w:tab w:val="right" w:pos="9072"/>
        </w:tabs>
        <w:spacing w:after="120"/>
        <w:ind w:hanging="720"/>
        <w:jc w:val="both"/>
        <w:rPr>
          <w:sz w:val="22"/>
          <w:szCs w:val="22"/>
          <w:lang w:val="x-none" w:eastAsia="x-none"/>
        </w:rPr>
      </w:pPr>
      <w:r w:rsidRPr="00C64452">
        <w:rPr>
          <w:sz w:val="22"/>
          <w:szCs w:val="22"/>
          <w:lang w:eastAsia="x-none"/>
        </w:rPr>
        <w:t xml:space="preserve">Kwota kar umownych nie może przekroczyć 30% wartości umowy brutto określonej w </w:t>
      </w:r>
      <w:r w:rsidRPr="00C64452">
        <w:rPr>
          <w:sz w:val="22"/>
          <w:szCs w:val="22"/>
        </w:rPr>
        <w:t>§ 4 ust. 1</w:t>
      </w:r>
    </w:p>
    <w:p w14:paraId="7294AD6E" w14:textId="77777777" w:rsidR="00D84C00" w:rsidRPr="00C64452" w:rsidRDefault="00D84C00" w:rsidP="00D84C00">
      <w:pPr>
        <w:numPr>
          <w:ilvl w:val="0"/>
          <w:numId w:val="27"/>
        </w:numPr>
        <w:tabs>
          <w:tab w:val="left" w:pos="284"/>
          <w:tab w:val="center" w:pos="4536"/>
          <w:tab w:val="right" w:pos="9072"/>
        </w:tabs>
        <w:spacing w:after="120"/>
        <w:ind w:left="284" w:hanging="284"/>
        <w:jc w:val="both"/>
        <w:rPr>
          <w:sz w:val="22"/>
          <w:szCs w:val="22"/>
          <w:lang w:val="x-none" w:eastAsia="x-none"/>
        </w:rPr>
      </w:pPr>
      <w:r w:rsidRPr="00C64452">
        <w:rPr>
          <w:sz w:val="22"/>
          <w:szCs w:val="22"/>
          <w:lang w:val="x-none" w:eastAsia="x-none"/>
        </w:rPr>
        <w:t>ZAMAWIAJĄCY zastrzega sobie prawo dochodzenia odszkodowania uzupełniającego przekraczającego wysokość zastrzeżonych kar umownych.</w:t>
      </w:r>
    </w:p>
    <w:p w14:paraId="4CCE4E7F" w14:textId="77777777" w:rsidR="00D84C00" w:rsidRPr="00C64452" w:rsidRDefault="00D84C00" w:rsidP="00D84C00">
      <w:pPr>
        <w:rPr>
          <w:b/>
          <w:sz w:val="22"/>
          <w:szCs w:val="22"/>
        </w:rPr>
      </w:pPr>
    </w:p>
    <w:p w14:paraId="21A62997" w14:textId="77777777" w:rsidR="00D84C00" w:rsidRPr="00C64452" w:rsidRDefault="00D84C00" w:rsidP="00D84C00">
      <w:pPr>
        <w:jc w:val="center"/>
        <w:rPr>
          <w:b/>
          <w:color w:val="000000"/>
          <w:sz w:val="22"/>
          <w:szCs w:val="22"/>
        </w:rPr>
      </w:pPr>
      <w:r w:rsidRPr="00C64452">
        <w:rPr>
          <w:b/>
          <w:color w:val="000000"/>
          <w:sz w:val="22"/>
          <w:szCs w:val="22"/>
        </w:rPr>
        <w:t>§ 1</w:t>
      </w:r>
      <w:r w:rsidR="00EF7CE3" w:rsidRPr="00C64452">
        <w:rPr>
          <w:b/>
          <w:color w:val="000000"/>
          <w:sz w:val="22"/>
          <w:szCs w:val="22"/>
        </w:rPr>
        <w:t>0</w:t>
      </w:r>
    </w:p>
    <w:p w14:paraId="7E965C52" w14:textId="77777777" w:rsidR="00D84C00" w:rsidRPr="00C64452" w:rsidRDefault="00D84C00" w:rsidP="00D84C00">
      <w:pPr>
        <w:numPr>
          <w:ilvl w:val="12"/>
          <w:numId w:val="0"/>
        </w:numPr>
        <w:spacing w:after="240"/>
        <w:jc w:val="center"/>
        <w:rPr>
          <w:b/>
          <w:color w:val="000000"/>
          <w:sz w:val="22"/>
          <w:szCs w:val="22"/>
        </w:rPr>
      </w:pPr>
      <w:r w:rsidRPr="00C64452">
        <w:rPr>
          <w:b/>
          <w:color w:val="000000"/>
          <w:sz w:val="22"/>
          <w:szCs w:val="22"/>
        </w:rPr>
        <w:t xml:space="preserve">Rozwiązanie </w:t>
      </w:r>
      <w:r w:rsidRPr="00C64452">
        <w:rPr>
          <w:b/>
          <w:sz w:val="22"/>
          <w:szCs w:val="22"/>
        </w:rPr>
        <w:t>Umowy</w:t>
      </w:r>
      <w:r w:rsidRPr="00C64452">
        <w:t xml:space="preserve"> </w:t>
      </w:r>
      <w:r w:rsidRPr="00C64452">
        <w:rPr>
          <w:b/>
          <w:sz w:val="22"/>
          <w:szCs w:val="22"/>
        </w:rPr>
        <w:t>i odstąpienie do Umowy</w:t>
      </w:r>
    </w:p>
    <w:p w14:paraId="6960A727" w14:textId="51FFBDF7" w:rsidR="00D84C00" w:rsidRPr="00C64452" w:rsidRDefault="00D84C00" w:rsidP="00D84C00">
      <w:pPr>
        <w:widowControl/>
        <w:numPr>
          <w:ilvl w:val="0"/>
          <w:numId w:val="16"/>
        </w:numPr>
        <w:overflowPunct w:val="0"/>
        <w:autoSpaceDE w:val="0"/>
        <w:autoSpaceDN w:val="0"/>
        <w:adjustRightInd w:val="0"/>
        <w:spacing w:after="120"/>
        <w:ind w:left="357" w:hanging="357"/>
        <w:jc w:val="both"/>
        <w:textAlignment w:val="baseline"/>
        <w:rPr>
          <w:color w:val="000000"/>
          <w:sz w:val="22"/>
          <w:szCs w:val="22"/>
          <w:lang w:eastAsia="ar-SA"/>
        </w:rPr>
      </w:pPr>
      <w:r w:rsidRPr="00C64452">
        <w:rPr>
          <w:color w:val="000000"/>
          <w:sz w:val="22"/>
          <w:szCs w:val="22"/>
          <w:lang w:eastAsia="ar-SA"/>
        </w:rPr>
        <w:t xml:space="preserve">Umowa może zostać rozwiązana przez ZAMAWIAJĄCEGO, w przypadku niewywiązania się lub nienależytego wywiązania się przez WYKONAWCĘ z istotnych warunków niniejszej Umowy, w szczególności w razie stwierdzenia opóźnień w realizacji Umowy w stopniu zagrażającym terminowej realizacji Umowy. Rozwiązanie Umowy następuje z zachowaniem 7-dniowego okresu wypowiedzenia. </w:t>
      </w:r>
    </w:p>
    <w:p w14:paraId="3BF97CA1" w14:textId="77777777" w:rsidR="00D84C00" w:rsidRPr="00C64452" w:rsidRDefault="00D84C00" w:rsidP="00D84C00">
      <w:pPr>
        <w:widowControl/>
        <w:numPr>
          <w:ilvl w:val="0"/>
          <w:numId w:val="16"/>
        </w:numPr>
        <w:overflowPunct w:val="0"/>
        <w:autoSpaceDE w:val="0"/>
        <w:autoSpaceDN w:val="0"/>
        <w:adjustRightInd w:val="0"/>
        <w:spacing w:after="120"/>
        <w:jc w:val="both"/>
        <w:textAlignment w:val="baseline"/>
        <w:rPr>
          <w:color w:val="000000"/>
          <w:sz w:val="22"/>
          <w:szCs w:val="22"/>
          <w:lang w:eastAsia="ar-SA"/>
        </w:rPr>
      </w:pPr>
      <w:r w:rsidRPr="00C64452">
        <w:rPr>
          <w:color w:val="000000"/>
          <w:sz w:val="22"/>
          <w:szCs w:val="22"/>
          <w:lang w:eastAsia="ar-SA"/>
        </w:rPr>
        <w:t>Oprócz przypadków określonych w Kodeksie cywilnym 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takim przypadku ZAMAWIAJĄCY może odstąpić od Umowy w terminie 30 dni od dnia powzięcia wiadomości o tych okolicznościach.</w:t>
      </w:r>
    </w:p>
    <w:p w14:paraId="6D2EF0D2" w14:textId="77777777" w:rsidR="00D84C00" w:rsidRPr="00C64452" w:rsidRDefault="00D84C00" w:rsidP="00D84C00">
      <w:pPr>
        <w:widowControl/>
        <w:numPr>
          <w:ilvl w:val="0"/>
          <w:numId w:val="16"/>
        </w:numPr>
        <w:overflowPunct w:val="0"/>
        <w:autoSpaceDE w:val="0"/>
        <w:autoSpaceDN w:val="0"/>
        <w:adjustRightInd w:val="0"/>
        <w:spacing w:after="120"/>
        <w:ind w:left="357" w:hanging="357"/>
        <w:jc w:val="both"/>
        <w:textAlignment w:val="baseline"/>
        <w:rPr>
          <w:color w:val="000000"/>
          <w:sz w:val="22"/>
          <w:szCs w:val="22"/>
          <w:lang w:eastAsia="ar-SA"/>
        </w:rPr>
      </w:pPr>
      <w:r w:rsidRPr="00C64452">
        <w:rPr>
          <w:color w:val="000000"/>
          <w:sz w:val="22"/>
          <w:szCs w:val="22"/>
          <w:lang w:eastAsia="ar-SA"/>
        </w:rPr>
        <w:lastRenderedPageBreak/>
        <w:t>W przypadku odstąpienia od Umowy lub jej rozwiązania WYKONAWCA może żądać wynagrodzenia jedynie za część Umowy wykonaną do dnia ustania obowiązywania Umowy.</w:t>
      </w:r>
    </w:p>
    <w:p w14:paraId="3CD99B4E" w14:textId="77777777" w:rsidR="00D84C00" w:rsidRPr="00C64452" w:rsidRDefault="00D84C00" w:rsidP="00D84C00">
      <w:pPr>
        <w:widowControl/>
        <w:numPr>
          <w:ilvl w:val="0"/>
          <w:numId w:val="16"/>
        </w:numPr>
        <w:overflowPunct w:val="0"/>
        <w:autoSpaceDE w:val="0"/>
        <w:autoSpaceDN w:val="0"/>
        <w:adjustRightInd w:val="0"/>
        <w:spacing w:after="120"/>
        <w:jc w:val="both"/>
        <w:textAlignment w:val="baseline"/>
        <w:rPr>
          <w:color w:val="000000"/>
          <w:sz w:val="22"/>
          <w:szCs w:val="22"/>
          <w:lang w:eastAsia="ar-SA"/>
        </w:rPr>
      </w:pPr>
      <w:r w:rsidRPr="00C64452">
        <w:rPr>
          <w:color w:val="000000"/>
          <w:sz w:val="22"/>
          <w:szCs w:val="22"/>
          <w:lang w:eastAsia="ar-SA"/>
        </w:rPr>
        <w:t xml:space="preserve">Jeżeli ZAMAWIAJĄCY odstąpi od Umowy, WYKONAWCA powinien natychmiast wstrzymać roboty, zabezpieczyć teren budowy oraz opuścić teren budowy na koszt własny w możliwie najkrótszym terminie </w:t>
      </w:r>
      <w:r w:rsidR="000551C3" w:rsidRPr="00C64452">
        <w:rPr>
          <w:color w:val="000000"/>
          <w:sz w:val="22"/>
          <w:szCs w:val="22"/>
          <w:lang w:eastAsia="ar-SA"/>
        </w:rPr>
        <w:t>ale nie dłuższym niż 5</w:t>
      </w:r>
      <w:r w:rsidRPr="00C64452">
        <w:rPr>
          <w:color w:val="000000"/>
          <w:sz w:val="22"/>
          <w:szCs w:val="22"/>
          <w:lang w:eastAsia="ar-SA"/>
        </w:rPr>
        <w:t xml:space="preserve"> dni od daty powiadomienia o odstąpieniu od Umowy przez ZAMAWIAJĄCEGO.</w:t>
      </w:r>
    </w:p>
    <w:p w14:paraId="0327D249" w14:textId="77777777" w:rsidR="00D84C00" w:rsidRPr="00C64452" w:rsidRDefault="00D84C00" w:rsidP="00D84C00">
      <w:pPr>
        <w:widowControl/>
        <w:numPr>
          <w:ilvl w:val="0"/>
          <w:numId w:val="16"/>
        </w:numPr>
        <w:overflowPunct w:val="0"/>
        <w:autoSpaceDE w:val="0"/>
        <w:autoSpaceDN w:val="0"/>
        <w:adjustRightInd w:val="0"/>
        <w:spacing w:after="120"/>
        <w:jc w:val="both"/>
        <w:textAlignment w:val="baseline"/>
        <w:rPr>
          <w:color w:val="000000"/>
          <w:sz w:val="22"/>
          <w:szCs w:val="22"/>
          <w:lang w:eastAsia="ar-SA"/>
        </w:rPr>
      </w:pPr>
      <w:r w:rsidRPr="00C64452">
        <w:rPr>
          <w:color w:val="000000"/>
          <w:sz w:val="22"/>
          <w:szCs w:val="22"/>
          <w:lang w:eastAsia="ar-SA"/>
        </w:rPr>
        <w:t>W przypadku odstąpienia od Umowy, WYKONAWCĘ oraz ZAMAWIAJĄCEGO obciążają następujące obowiązki szczegółowe:</w:t>
      </w:r>
    </w:p>
    <w:p w14:paraId="29BAF0EB" w14:textId="77777777" w:rsidR="00D84C00" w:rsidRPr="00C64452" w:rsidRDefault="00D84C00" w:rsidP="00D84C00">
      <w:pPr>
        <w:overflowPunct w:val="0"/>
        <w:autoSpaceDE w:val="0"/>
        <w:autoSpaceDN w:val="0"/>
        <w:adjustRightInd w:val="0"/>
        <w:spacing w:after="120"/>
        <w:ind w:left="709" w:hanging="349"/>
        <w:jc w:val="both"/>
        <w:textAlignment w:val="baseline"/>
        <w:rPr>
          <w:color w:val="000000"/>
          <w:sz w:val="22"/>
          <w:szCs w:val="22"/>
          <w:lang w:eastAsia="ar-SA"/>
        </w:rPr>
      </w:pPr>
      <w:r w:rsidRPr="00C64452">
        <w:rPr>
          <w:color w:val="000000"/>
          <w:sz w:val="22"/>
          <w:szCs w:val="22"/>
          <w:lang w:eastAsia="ar-SA"/>
        </w:rPr>
        <w:t>1)</w:t>
      </w:r>
      <w:r w:rsidRPr="00C64452">
        <w:rPr>
          <w:color w:val="000000"/>
          <w:sz w:val="22"/>
          <w:szCs w:val="22"/>
          <w:lang w:eastAsia="ar-SA"/>
        </w:rPr>
        <w:tab/>
        <w:t>w terminie 2 dni od daty odstąpienia od Umowy, ZAMAWIAJĄCY przy udziale WYKONAWCY sporządzi szczegółowy protokół inwentaryzacji robót w toku, według stanu na dzień odstąpienia,</w:t>
      </w:r>
    </w:p>
    <w:p w14:paraId="03B93C45" w14:textId="626E8662" w:rsidR="00D84C00" w:rsidRPr="00C64452" w:rsidRDefault="00D84C00" w:rsidP="00D84C00">
      <w:pPr>
        <w:overflowPunct w:val="0"/>
        <w:autoSpaceDE w:val="0"/>
        <w:autoSpaceDN w:val="0"/>
        <w:adjustRightInd w:val="0"/>
        <w:spacing w:after="120"/>
        <w:ind w:left="709" w:hanging="349"/>
        <w:jc w:val="both"/>
        <w:textAlignment w:val="baseline"/>
        <w:rPr>
          <w:color w:val="000000"/>
          <w:sz w:val="22"/>
          <w:szCs w:val="22"/>
          <w:lang w:eastAsia="ar-SA"/>
        </w:rPr>
      </w:pPr>
      <w:r w:rsidRPr="00C64452">
        <w:rPr>
          <w:color w:val="000000"/>
          <w:sz w:val="22"/>
          <w:szCs w:val="22"/>
          <w:lang w:eastAsia="ar-SA"/>
        </w:rPr>
        <w:t>2)</w:t>
      </w:r>
      <w:r w:rsidRPr="00C64452">
        <w:rPr>
          <w:color w:val="000000"/>
          <w:sz w:val="22"/>
          <w:szCs w:val="22"/>
          <w:lang w:eastAsia="ar-SA"/>
        </w:rPr>
        <w:tab/>
        <w:t xml:space="preserve">WYKONAWCA zabezpieczy przerwane roboty w zakresie obustronnie uzgodnionym na koszt </w:t>
      </w:r>
      <w:r w:rsidRPr="001F58E4">
        <w:rPr>
          <w:sz w:val="22"/>
          <w:szCs w:val="22"/>
          <w:lang w:eastAsia="ar-SA"/>
        </w:rPr>
        <w:t xml:space="preserve">tej </w:t>
      </w:r>
      <w:r w:rsidR="001F58E4" w:rsidRPr="001F58E4">
        <w:rPr>
          <w:sz w:val="22"/>
          <w:szCs w:val="22"/>
          <w:lang w:eastAsia="ar-SA"/>
        </w:rPr>
        <w:t>S</w:t>
      </w:r>
      <w:r w:rsidRPr="00C64452">
        <w:rPr>
          <w:color w:val="000000"/>
          <w:sz w:val="22"/>
          <w:szCs w:val="22"/>
          <w:lang w:eastAsia="ar-SA"/>
        </w:rPr>
        <w:t>trony, z przyczyn której nastąpiło odstąpienie od Umowy,</w:t>
      </w:r>
    </w:p>
    <w:p w14:paraId="7449E5D3" w14:textId="77777777" w:rsidR="00D84C00" w:rsidRPr="00C64452" w:rsidRDefault="00D84C00" w:rsidP="00D84C00">
      <w:pPr>
        <w:overflowPunct w:val="0"/>
        <w:autoSpaceDE w:val="0"/>
        <w:autoSpaceDN w:val="0"/>
        <w:adjustRightInd w:val="0"/>
        <w:spacing w:after="120"/>
        <w:ind w:left="709" w:hanging="349"/>
        <w:jc w:val="both"/>
        <w:textAlignment w:val="baseline"/>
        <w:rPr>
          <w:color w:val="000000"/>
          <w:sz w:val="22"/>
          <w:szCs w:val="22"/>
          <w:lang w:eastAsia="ar-SA"/>
        </w:rPr>
      </w:pPr>
      <w:r w:rsidRPr="00C64452">
        <w:rPr>
          <w:color w:val="000000"/>
          <w:sz w:val="22"/>
          <w:szCs w:val="22"/>
          <w:lang w:eastAsia="ar-SA"/>
        </w:rPr>
        <w:t>3)</w:t>
      </w:r>
      <w:r w:rsidRPr="00C64452">
        <w:rPr>
          <w:color w:val="000000"/>
          <w:sz w:val="22"/>
          <w:szCs w:val="22"/>
          <w:lang w:eastAsia="ar-SA"/>
        </w:rPr>
        <w:tab/>
        <w:t>WYKONAWCA zgłosi do dokonania przez ZAMAWIAJĄCEGO odbioru robót przerwanych oraz robót zabezpieczających, jeżeli odstąpienie od Umowy nastąpiło z przyczyn nieleżących po stronie WYKONAWCY.</w:t>
      </w:r>
    </w:p>
    <w:p w14:paraId="5202C9C9" w14:textId="77777777" w:rsidR="00D84C00" w:rsidRPr="00C64452" w:rsidRDefault="00D84C00" w:rsidP="00D84C00">
      <w:pPr>
        <w:widowControl/>
        <w:numPr>
          <w:ilvl w:val="0"/>
          <w:numId w:val="16"/>
        </w:numPr>
        <w:overflowPunct w:val="0"/>
        <w:autoSpaceDE w:val="0"/>
        <w:autoSpaceDN w:val="0"/>
        <w:adjustRightInd w:val="0"/>
        <w:spacing w:after="120"/>
        <w:jc w:val="both"/>
        <w:textAlignment w:val="baseline"/>
        <w:rPr>
          <w:color w:val="000000"/>
          <w:sz w:val="22"/>
          <w:szCs w:val="22"/>
          <w:lang w:eastAsia="ar-SA"/>
        </w:rPr>
      </w:pPr>
      <w:r w:rsidRPr="00C64452">
        <w:rPr>
          <w:color w:val="000000"/>
          <w:sz w:val="22"/>
          <w:szCs w:val="22"/>
          <w:lang w:eastAsia="ar-SA"/>
        </w:rPr>
        <w:t>Jeżeli WYKONAWCA (w przypadku odstąpienia) nie wykona powierzonych mu czynności ZAMAWIAJĄCY wykona te czynności na koszt i ryzyko WYKONAWCY.</w:t>
      </w:r>
    </w:p>
    <w:p w14:paraId="500400DB" w14:textId="77777777" w:rsidR="00D84C00" w:rsidRPr="00C64452" w:rsidRDefault="00D84C00" w:rsidP="00D84C00">
      <w:pPr>
        <w:widowControl/>
        <w:numPr>
          <w:ilvl w:val="0"/>
          <w:numId w:val="16"/>
        </w:numPr>
        <w:overflowPunct w:val="0"/>
        <w:autoSpaceDE w:val="0"/>
        <w:autoSpaceDN w:val="0"/>
        <w:adjustRightInd w:val="0"/>
        <w:spacing w:after="120"/>
        <w:jc w:val="both"/>
        <w:textAlignment w:val="baseline"/>
        <w:rPr>
          <w:color w:val="000000"/>
          <w:sz w:val="22"/>
          <w:szCs w:val="22"/>
          <w:lang w:eastAsia="ar-SA"/>
        </w:rPr>
      </w:pPr>
      <w:r w:rsidRPr="00C64452">
        <w:rPr>
          <w:color w:val="000000"/>
          <w:sz w:val="22"/>
          <w:szCs w:val="22"/>
          <w:lang w:eastAsia="ar-SA"/>
        </w:rPr>
        <w:t>ZAMAWIAJĄCY w razie odstąpienia od Umowy z przyczyn leżących po stronie WYKONAWCY, zobowiązany jest do:</w:t>
      </w:r>
    </w:p>
    <w:p w14:paraId="44A1AD6C" w14:textId="77777777" w:rsidR="00D84C00" w:rsidRPr="00C64452" w:rsidRDefault="00D84C00" w:rsidP="00D84C00">
      <w:pPr>
        <w:overflowPunct w:val="0"/>
        <w:autoSpaceDE w:val="0"/>
        <w:autoSpaceDN w:val="0"/>
        <w:adjustRightInd w:val="0"/>
        <w:spacing w:after="120"/>
        <w:ind w:left="709" w:hanging="352"/>
        <w:jc w:val="both"/>
        <w:textAlignment w:val="baseline"/>
        <w:rPr>
          <w:color w:val="000000"/>
          <w:sz w:val="22"/>
          <w:szCs w:val="22"/>
          <w:lang w:eastAsia="ar-SA"/>
        </w:rPr>
      </w:pPr>
      <w:r w:rsidRPr="00C64452">
        <w:rPr>
          <w:color w:val="000000"/>
          <w:sz w:val="22"/>
          <w:szCs w:val="22"/>
          <w:lang w:eastAsia="ar-SA"/>
        </w:rPr>
        <w:t>1)</w:t>
      </w:r>
      <w:r w:rsidRPr="00C64452">
        <w:rPr>
          <w:color w:val="000000"/>
          <w:sz w:val="22"/>
          <w:szCs w:val="22"/>
          <w:lang w:eastAsia="ar-SA"/>
        </w:rPr>
        <w:tab/>
        <w:t>dokonania odbioru robót przerwanych oraz zapłaty wynagrodzenia za roboty, które zostały wykonane do dnia odstąpienia od Umowy oraz roboty zabezpieczające,</w:t>
      </w:r>
    </w:p>
    <w:p w14:paraId="0986D63D" w14:textId="77B1E925" w:rsidR="00D84C00" w:rsidRPr="00C64452" w:rsidRDefault="00D84C00" w:rsidP="00D84C00">
      <w:pPr>
        <w:overflowPunct w:val="0"/>
        <w:autoSpaceDE w:val="0"/>
        <w:autoSpaceDN w:val="0"/>
        <w:adjustRightInd w:val="0"/>
        <w:spacing w:after="120"/>
        <w:ind w:left="709" w:hanging="352"/>
        <w:jc w:val="both"/>
        <w:textAlignment w:val="baseline"/>
        <w:rPr>
          <w:color w:val="000000"/>
          <w:sz w:val="22"/>
          <w:szCs w:val="22"/>
          <w:lang w:eastAsia="ar-SA"/>
        </w:rPr>
      </w:pPr>
      <w:r w:rsidRPr="00C64452">
        <w:rPr>
          <w:color w:val="000000"/>
          <w:sz w:val="22"/>
          <w:szCs w:val="22"/>
          <w:lang w:eastAsia="ar-SA"/>
        </w:rPr>
        <w:t>2)</w:t>
      </w:r>
      <w:r w:rsidRPr="00C64452">
        <w:rPr>
          <w:color w:val="000000"/>
          <w:sz w:val="22"/>
          <w:szCs w:val="22"/>
          <w:lang w:eastAsia="ar-SA"/>
        </w:rPr>
        <w:tab/>
        <w:t xml:space="preserve">rozliczenie wykonanych robót nastąpi zgodnie z zasadami </w:t>
      </w:r>
      <w:r w:rsidRPr="00C64452">
        <w:rPr>
          <w:bCs/>
          <w:color w:val="000000"/>
          <w:sz w:val="22"/>
          <w:szCs w:val="22"/>
        </w:rPr>
        <w:t xml:space="preserve">§ 4 ust. </w:t>
      </w:r>
      <w:r w:rsidR="004702FC" w:rsidRPr="00C64452">
        <w:rPr>
          <w:bCs/>
          <w:color w:val="000000"/>
          <w:sz w:val="22"/>
          <w:szCs w:val="22"/>
        </w:rPr>
        <w:t>6</w:t>
      </w:r>
      <w:r w:rsidRPr="00C64452">
        <w:rPr>
          <w:bCs/>
          <w:color w:val="000000"/>
          <w:sz w:val="22"/>
          <w:szCs w:val="22"/>
        </w:rPr>
        <w:t>.</w:t>
      </w:r>
    </w:p>
    <w:p w14:paraId="14D59903" w14:textId="77777777" w:rsidR="00D84C00" w:rsidRPr="00C64452" w:rsidRDefault="00D84C00" w:rsidP="00D84C00">
      <w:pPr>
        <w:widowControl/>
        <w:numPr>
          <w:ilvl w:val="0"/>
          <w:numId w:val="16"/>
        </w:numPr>
        <w:tabs>
          <w:tab w:val="left" w:pos="360"/>
        </w:tabs>
        <w:overflowPunct w:val="0"/>
        <w:autoSpaceDE w:val="0"/>
        <w:autoSpaceDN w:val="0"/>
        <w:adjustRightInd w:val="0"/>
        <w:jc w:val="both"/>
        <w:textAlignment w:val="baseline"/>
        <w:rPr>
          <w:color w:val="000000"/>
          <w:sz w:val="22"/>
          <w:szCs w:val="22"/>
          <w:lang w:val="x-none" w:eastAsia="x-none"/>
        </w:rPr>
      </w:pPr>
      <w:r w:rsidRPr="00C64452">
        <w:rPr>
          <w:color w:val="000000"/>
          <w:sz w:val="22"/>
          <w:szCs w:val="22"/>
          <w:lang w:eastAsia="ar-SA"/>
        </w:rPr>
        <w:t xml:space="preserve">Odstąpienie od Umowy wymaga formy pisemnej pod rygorem nieważności. </w:t>
      </w:r>
      <w:r w:rsidRPr="00C64452">
        <w:rPr>
          <w:color w:val="000000"/>
          <w:sz w:val="22"/>
          <w:szCs w:val="22"/>
          <w:lang w:val="x-none" w:eastAsia="x-none"/>
        </w:rPr>
        <w:t xml:space="preserve">Strona odstępująca od </w:t>
      </w:r>
      <w:r w:rsidRPr="00C64452">
        <w:rPr>
          <w:color w:val="000000"/>
          <w:sz w:val="22"/>
          <w:szCs w:val="22"/>
          <w:lang w:eastAsia="x-none"/>
        </w:rPr>
        <w:t>U</w:t>
      </w:r>
      <w:r w:rsidRPr="00C64452">
        <w:rPr>
          <w:color w:val="000000"/>
          <w:sz w:val="22"/>
          <w:szCs w:val="22"/>
          <w:lang w:val="x-none" w:eastAsia="x-none"/>
        </w:rPr>
        <w:t>mowy powinna podać także pisemne uzasadnienie swojej decyzji.</w:t>
      </w:r>
    </w:p>
    <w:p w14:paraId="615BBA11" w14:textId="77777777" w:rsidR="00D84C00" w:rsidRPr="00C64452" w:rsidRDefault="00D84C00" w:rsidP="00D84C00">
      <w:pPr>
        <w:rPr>
          <w:b/>
          <w:bCs/>
          <w:color w:val="000000"/>
          <w:sz w:val="22"/>
          <w:szCs w:val="22"/>
        </w:rPr>
      </w:pPr>
    </w:p>
    <w:p w14:paraId="16FDFDF0" w14:textId="77777777" w:rsidR="00D84C00" w:rsidRPr="00C64452" w:rsidRDefault="00D84C00" w:rsidP="00D84C00">
      <w:pPr>
        <w:jc w:val="center"/>
        <w:rPr>
          <w:b/>
          <w:bCs/>
          <w:color w:val="000000"/>
          <w:sz w:val="22"/>
          <w:szCs w:val="22"/>
        </w:rPr>
      </w:pPr>
      <w:r w:rsidRPr="00C64452">
        <w:rPr>
          <w:b/>
          <w:bCs/>
          <w:color w:val="000000"/>
          <w:sz w:val="22"/>
          <w:szCs w:val="22"/>
        </w:rPr>
        <w:t>§ 1</w:t>
      </w:r>
      <w:r w:rsidR="00EF7CE3" w:rsidRPr="00C64452">
        <w:rPr>
          <w:b/>
          <w:bCs/>
          <w:color w:val="000000"/>
          <w:sz w:val="22"/>
          <w:szCs w:val="22"/>
        </w:rPr>
        <w:t>1</w:t>
      </w:r>
    </w:p>
    <w:p w14:paraId="290398E9" w14:textId="77777777" w:rsidR="00D84C00" w:rsidRPr="00C64452" w:rsidRDefault="00D84C00" w:rsidP="00D84C00">
      <w:pPr>
        <w:spacing w:after="120"/>
        <w:jc w:val="center"/>
        <w:rPr>
          <w:b/>
          <w:bCs/>
          <w:color w:val="000000"/>
          <w:sz w:val="22"/>
          <w:szCs w:val="22"/>
        </w:rPr>
      </w:pPr>
      <w:r w:rsidRPr="00C64452">
        <w:rPr>
          <w:b/>
          <w:bCs/>
          <w:color w:val="000000"/>
          <w:sz w:val="22"/>
          <w:szCs w:val="22"/>
        </w:rPr>
        <w:t>Zmiany Umowy</w:t>
      </w:r>
    </w:p>
    <w:p w14:paraId="0A0DE961" w14:textId="77777777" w:rsidR="00D84C00" w:rsidRPr="00C64452" w:rsidRDefault="00D84C00" w:rsidP="00D84C00">
      <w:pPr>
        <w:numPr>
          <w:ilvl w:val="3"/>
          <w:numId w:val="30"/>
        </w:numPr>
        <w:ind w:left="426" w:hanging="426"/>
        <w:jc w:val="both"/>
        <w:rPr>
          <w:sz w:val="22"/>
          <w:szCs w:val="22"/>
        </w:rPr>
      </w:pPr>
      <w:r w:rsidRPr="00C64452">
        <w:rPr>
          <w:sz w:val="22"/>
          <w:szCs w:val="22"/>
        </w:rPr>
        <w:t xml:space="preserve">ZAMAWIAJĄCY, poza możliwością zmiany zawartej Umowy na podstawie art. </w:t>
      </w:r>
      <w:r w:rsidR="000551C3" w:rsidRPr="00C64452">
        <w:rPr>
          <w:sz w:val="22"/>
          <w:szCs w:val="22"/>
        </w:rPr>
        <w:t>455</w:t>
      </w:r>
      <w:r w:rsidRPr="00C64452">
        <w:rPr>
          <w:sz w:val="22"/>
          <w:szCs w:val="22"/>
        </w:rPr>
        <w:t xml:space="preserve"> </w:t>
      </w:r>
      <w:proofErr w:type="spellStart"/>
      <w:r w:rsidRPr="00C64452">
        <w:rPr>
          <w:sz w:val="22"/>
          <w:szCs w:val="22"/>
        </w:rPr>
        <w:t>Pzp</w:t>
      </w:r>
      <w:proofErr w:type="spellEnd"/>
      <w:r w:rsidRPr="00C64452">
        <w:rPr>
          <w:sz w:val="22"/>
          <w:szCs w:val="22"/>
        </w:rPr>
        <w:t>, przewiduje również możliwość dokonywania zmian postanowień zawartej Umowy, które mogą dotyczyć:</w:t>
      </w:r>
    </w:p>
    <w:p w14:paraId="52BEF3B2" w14:textId="77777777" w:rsidR="00D84C00" w:rsidRPr="00C64452" w:rsidRDefault="00D84C00" w:rsidP="00D84C00">
      <w:pPr>
        <w:numPr>
          <w:ilvl w:val="0"/>
          <w:numId w:val="29"/>
        </w:numPr>
        <w:tabs>
          <w:tab w:val="left" w:pos="-1560"/>
          <w:tab w:val="left" w:pos="709"/>
        </w:tabs>
        <w:ind w:left="993" w:hanging="567"/>
        <w:jc w:val="both"/>
        <w:rPr>
          <w:sz w:val="22"/>
          <w:szCs w:val="22"/>
          <w:lang w:val="x-none" w:eastAsia="x-none"/>
        </w:rPr>
      </w:pPr>
      <w:r w:rsidRPr="00C64452">
        <w:rPr>
          <w:sz w:val="22"/>
          <w:szCs w:val="22"/>
          <w:lang w:val="x-none" w:eastAsia="x-none"/>
        </w:rPr>
        <w:t>terminu realizacji zamówienia;</w:t>
      </w:r>
    </w:p>
    <w:p w14:paraId="0297DC1E" w14:textId="77777777" w:rsidR="00D84C00" w:rsidRPr="00C64452" w:rsidRDefault="00D84C00" w:rsidP="00D84C00">
      <w:pPr>
        <w:numPr>
          <w:ilvl w:val="0"/>
          <w:numId w:val="29"/>
        </w:numPr>
        <w:tabs>
          <w:tab w:val="left" w:pos="-1560"/>
          <w:tab w:val="left" w:pos="709"/>
        </w:tabs>
        <w:ind w:left="993" w:hanging="567"/>
        <w:jc w:val="both"/>
        <w:rPr>
          <w:sz w:val="22"/>
          <w:szCs w:val="22"/>
          <w:lang w:val="x-none" w:eastAsia="x-none"/>
        </w:rPr>
      </w:pPr>
      <w:r w:rsidRPr="00C64452">
        <w:rPr>
          <w:sz w:val="22"/>
          <w:szCs w:val="22"/>
          <w:lang w:val="x-none" w:eastAsia="x-none"/>
        </w:rPr>
        <w:t xml:space="preserve">wynagrodzenia; </w:t>
      </w:r>
    </w:p>
    <w:p w14:paraId="16E42652" w14:textId="77777777" w:rsidR="00D84C00" w:rsidRPr="00C64452" w:rsidRDefault="00D84C00" w:rsidP="00D84C00">
      <w:pPr>
        <w:numPr>
          <w:ilvl w:val="0"/>
          <w:numId w:val="29"/>
        </w:numPr>
        <w:tabs>
          <w:tab w:val="left" w:pos="-1560"/>
          <w:tab w:val="left" w:pos="709"/>
        </w:tabs>
        <w:ind w:left="993" w:hanging="567"/>
        <w:jc w:val="both"/>
        <w:rPr>
          <w:sz w:val="22"/>
          <w:szCs w:val="22"/>
          <w:lang w:val="x-none" w:eastAsia="x-none"/>
        </w:rPr>
      </w:pPr>
      <w:r w:rsidRPr="00C64452">
        <w:rPr>
          <w:sz w:val="22"/>
          <w:szCs w:val="22"/>
          <w:lang w:val="x-none" w:eastAsia="x-none"/>
        </w:rPr>
        <w:t>warunków płatności</w:t>
      </w:r>
      <w:r w:rsidRPr="00C64452">
        <w:rPr>
          <w:sz w:val="22"/>
          <w:szCs w:val="22"/>
          <w:lang w:eastAsia="x-none"/>
        </w:rPr>
        <w:t>;</w:t>
      </w:r>
    </w:p>
    <w:p w14:paraId="499ECCD7" w14:textId="77777777" w:rsidR="00D84C00" w:rsidRPr="00C64452" w:rsidRDefault="00D84C00" w:rsidP="00D84C00">
      <w:pPr>
        <w:numPr>
          <w:ilvl w:val="0"/>
          <w:numId w:val="29"/>
        </w:numPr>
        <w:tabs>
          <w:tab w:val="left" w:pos="709"/>
        </w:tabs>
        <w:spacing w:after="120"/>
        <w:ind w:left="993" w:hanging="567"/>
        <w:rPr>
          <w:sz w:val="22"/>
          <w:szCs w:val="22"/>
          <w:lang w:val="x-none" w:eastAsia="x-none"/>
        </w:rPr>
      </w:pPr>
      <w:r w:rsidRPr="00C64452">
        <w:rPr>
          <w:sz w:val="22"/>
          <w:szCs w:val="22"/>
          <w:lang w:val="x-none" w:eastAsia="x-none"/>
        </w:rPr>
        <w:t>zmiany numeru rachunku bankowego WYKONAWCY.</w:t>
      </w:r>
    </w:p>
    <w:p w14:paraId="6C2535A9" w14:textId="77777777" w:rsidR="00D84C00" w:rsidRPr="00C64452" w:rsidRDefault="00D84C00" w:rsidP="00D84C00">
      <w:pPr>
        <w:tabs>
          <w:tab w:val="left" w:pos="-1560"/>
          <w:tab w:val="num" w:pos="426"/>
          <w:tab w:val="left" w:pos="2242"/>
        </w:tabs>
        <w:jc w:val="both"/>
        <w:rPr>
          <w:sz w:val="22"/>
          <w:szCs w:val="22"/>
          <w:lang w:val="x-none" w:eastAsia="x-none"/>
        </w:rPr>
      </w:pPr>
      <w:r w:rsidRPr="00C64452">
        <w:rPr>
          <w:sz w:val="22"/>
          <w:szCs w:val="22"/>
          <w:lang w:val="x-none" w:eastAsia="x-none"/>
        </w:rPr>
        <w:t>2.</w:t>
      </w:r>
      <w:r w:rsidRPr="00C64452">
        <w:rPr>
          <w:sz w:val="22"/>
          <w:szCs w:val="22"/>
          <w:lang w:eastAsia="x-none"/>
        </w:rPr>
        <w:tab/>
      </w:r>
      <w:r w:rsidRPr="00C64452">
        <w:rPr>
          <w:sz w:val="22"/>
          <w:szCs w:val="22"/>
          <w:lang w:val="x-none" w:eastAsia="x-none"/>
        </w:rPr>
        <w:t>Zmiany, o których mowa w ust. 1 mogą nastąpić w następujących sytuacjach:</w:t>
      </w:r>
    </w:p>
    <w:p w14:paraId="6A888143" w14:textId="77777777" w:rsidR="00D84C00" w:rsidRPr="00C64452" w:rsidRDefault="00D84C00" w:rsidP="00D84C00">
      <w:pPr>
        <w:tabs>
          <w:tab w:val="left" w:pos="-1560"/>
        </w:tabs>
        <w:ind w:left="709" w:hanging="283"/>
        <w:jc w:val="both"/>
        <w:rPr>
          <w:sz w:val="22"/>
          <w:szCs w:val="22"/>
          <w:lang w:val="x-none" w:eastAsia="x-none"/>
        </w:rPr>
      </w:pPr>
      <w:r w:rsidRPr="00C64452">
        <w:rPr>
          <w:sz w:val="22"/>
          <w:szCs w:val="22"/>
          <w:lang w:val="x-none" w:eastAsia="x-none"/>
        </w:rPr>
        <w:t>1)</w:t>
      </w:r>
      <w:r w:rsidRPr="00C64452">
        <w:rPr>
          <w:sz w:val="22"/>
          <w:szCs w:val="22"/>
          <w:lang w:eastAsia="x-none"/>
        </w:rPr>
        <w:tab/>
      </w:r>
      <w:r w:rsidRPr="00C64452">
        <w:rPr>
          <w:sz w:val="22"/>
          <w:szCs w:val="22"/>
          <w:lang w:val="x-none" w:eastAsia="x-none"/>
        </w:rPr>
        <w:t xml:space="preserve">zmiana terminu wykonania przedmiotu Umowy może nastąpić w przypadku wystąpienia „siły wyższej” tj. katastrofa naturalna, strajk, pożar, eksplozja, wojna, atak terrorystyczny, pod warunkiem, że WYKONAWCA powiadomi na piśmie ZAMAWIAJĄCEGO o wystąpieniu zdarzenia siły wyższej nie później aniżeli w ciągu 2 dni od dnia w/w zdarzenia. Przesunięcie terminu następuje o ilość dni, w których zdarzenie siły wyższej wystąpiło; </w:t>
      </w:r>
    </w:p>
    <w:p w14:paraId="11D3E4B3" w14:textId="77777777" w:rsidR="00D84C00" w:rsidRPr="00C64452" w:rsidRDefault="00D84C00" w:rsidP="00D84C00">
      <w:pPr>
        <w:tabs>
          <w:tab w:val="left" w:pos="-1560"/>
        </w:tabs>
        <w:ind w:left="709" w:hanging="283"/>
        <w:jc w:val="both"/>
        <w:rPr>
          <w:sz w:val="22"/>
          <w:szCs w:val="22"/>
          <w:lang w:val="x-none" w:eastAsia="x-none"/>
        </w:rPr>
      </w:pPr>
      <w:r w:rsidRPr="00C64452">
        <w:rPr>
          <w:sz w:val="22"/>
          <w:szCs w:val="22"/>
          <w:lang w:val="x-none" w:eastAsia="x-none"/>
        </w:rPr>
        <w:t>2)</w:t>
      </w:r>
      <w:r w:rsidRPr="00C64452">
        <w:rPr>
          <w:sz w:val="22"/>
          <w:szCs w:val="22"/>
          <w:lang w:eastAsia="x-none"/>
        </w:rPr>
        <w:tab/>
      </w:r>
      <w:r w:rsidRPr="00C64452">
        <w:rPr>
          <w:sz w:val="22"/>
          <w:szCs w:val="22"/>
          <w:lang w:val="x-none" w:eastAsia="x-none"/>
        </w:rPr>
        <w:t>zmiana wynagrodzenia i warunków płatności może nastąpić w przypadku zmiany stawki podatku od towarów i usług na dzień wystawienia faktury w stosunku do stawki obowiązującej w dniu podpisania Umowy</w:t>
      </w:r>
      <w:r w:rsidRPr="00C64452">
        <w:rPr>
          <w:sz w:val="22"/>
          <w:szCs w:val="22"/>
          <w:lang w:eastAsia="x-none"/>
        </w:rPr>
        <w:t xml:space="preserve"> oraz w przypadku wystąpienia robót, o których mowa w § 4 ust. 3</w:t>
      </w:r>
      <w:r w:rsidRPr="00C64452">
        <w:rPr>
          <w:sz w:val="22"/>
          <w:szCs w:val="22"/>
          <w:lang w:val="x-none" w:eastAsia="x-none"/>
        </w:rPr>
        <w:t>;</w:t>
      </w:r>
    </w:p>
    <w:p w14:paraId="08F95616" w14:textId="77777777" w:rsidR="00D84C00" w:rsidRPr="00C64452" w:rsidRDefault="00D84C00" w:rsidP="00D84C00">
      <w:pPr>
        <w:tabs>
          <w:tab w:val="left" w:pos="-1560"/>
          <w:tab w:val="left" w:pos="709"/>
        </w:tabs>
        <w:spacing w:after="120"/>
        <w:ind w:left="567" w:hanging="141"/>
        <w:jc w:val="both"/>
        <w:rPr>
          <w:sz w:val="22"/>
          <w:szCs w:val="22"/>
          <w:lang w:eastAsia="x-none"/>
        </w:rPr>
      </w:pPr>
      <w:r w:rsidRPr="00C64452">
        <w:rPr>
          <w:sz w:val="22"/>
          <w:szCs w:val="22"/>
          <w:lang w:eastAsia="x-none"/>
        </w:rPr>
        <w:t>3)</w:t>
      </w:r>
      <w:r w:rsidRPr="00C64452">
        <w:rPr>
          <w:sz w:val="22"/>
          <w:szCs w:val="22"/>
          <w:lang w:eastAsia="x-none"/>
        </w:rPr>
        <w:tab/>
        <w:t>zmiana numeru rachunku bankowego WYKONAWCY.</w:t>
      </w:r>
    </w:p>
    <w:p w14:paraId="6068402A" w14:textId="77777777" w:rsidR="00D84C00" w:rsidRPr="00C64452" w:rsidRDefault="00D84C00" w:rsidP="00D84C00">
      <w:pPr>
        <w:tabs>
          <w:tab w:val="left" w:pos="426"/>
        </w:tabs>
        <w:spacing w:after="60"/>
        <w:ind w:left="425" w:hanging="425"/>
        <w:jc w:val="both"/>
        <w:rPr>
          <w:sz w:val="22"/>
          <w:szCs w:val="22"/>
        </w:rPr>
      </w:pPr>
      <w:r w:rsidRPr="00C64452">
        <w:rPr>
          <w:sz w:val="22"/>
          <w:szCs w:val="22"/>
        </w:rPr>
        <w:t>3.</w:t>
      </w:r>
      <w:r w:rsidRPr="00C64452">
        <w:rPr>
          <w:sz w:val="22"/>
          <w:szCs w:val="22"/>
        </w:rPr>
        <w:tab/>
        <w:t>Oprócz przypadków określonych w ust. 2 zmiana terminu realizacji przedmiotu Umowy może nastąpić w przypadku wystąpienia okoliczności niezależnych od WYKONAWCY, w szczególności:</w:t>
      </w:r>
    </w:p>
    <w:p w14:paraId="1A72719D" w14:textId="77777777" w:rsidR="00D84C00" w:rsidRPr="00C64452" w:rsidRDefault="00D84C00" w:rsidP="00D84C00">
      <w:pPr>
        <w:tabs>
          <w:tab w:val="left" w:pos="567"/>
        </w:tabs>
        <w:suppressAutoHyphens/>
        <w:ind w:left="851" w:hanging="425"/>
        <w:jc w:val="both"/>
        <w:textAlignment w:val="baseline"/>
        <w:rPr>
          <w:sz w:val="22"/>
          <w:szCs w:val="22"/>
          <w:lang w:val="x-none" w:eastAsia="x-none"/>
        </w:rPr>
      </w:pPr>
      <w:r w:rsidRPr="00C64452">
        <w:rPr>
          <w:bCs/>
          <w:sz w:val="22"/>
          <w:szCs w:val="22"/>
          <w:lang w:val="x-none" w:eastAsia="x-none"/>
        </w:rPr>
        <w:lastRenderedPageBreak/>
        <w:tab/>
        <w:t>1)</w:t>
      </w:r>
      <w:r w:rsidRPr="00C64452">
        <w:rPr>
          <w:bCs/>
          <w:sz w:val="22"/>
          <w:szCs w:val="22"/>
          <w:lang w:eastAsia="x-none"/>
        </w:rPr>
        <w:tab/>
        <w:t xml:space="preserve">wystąpienia </w:t>
      </w:r>
      <w:r w:rsidRPr="00C64452">
        <w:rPr>
          <w:bCs/>
          <w:sz w:val="22"/>
          <w:szCs w:val="22"/>
          <w:lang w:val="x-none" w:eastAsia="x-none"/>
        </w:rPr>
        <w:t>rob</w:t>
      </w:r>
      <w:r w:rsidRPr="00C64452">
        <w:rPr>
          <w:bCs/>
          <w:sz w:val="22"/>
          <w:szCs w:val="22"/>
          <w:lang w:eastAsia="x-none"/>
        </w:rPr>
        <w:t>ót</w:t>
      </w:r>
      <w:r w:rsidRPr="00C64452">
        <w:rPr>
          <w:bCs/>
          <w:sz w:val="22"/>
          <w:szCs w:val="22"/>
          <w:lang w:val="x-none" w:eastAsia="x-none"/>
        </w:rPr>
        <w:t xml:space="preserve"> </w:t>
      </w:r>
      <w:r w:rsidRPr="00C64452">
        <w:rPr>
          <w:bCs/>
          <w:color w:val="000000"/>
          <w:sz w:val="22"/>
          <w:szCs w:val="22"/>
          <w:lang w:val="x-none" w:eastAsia="x-none"/>
        </w:rPr>
        <w:t>dodatkow</w:t>
      </w:r>
      <w:r w:rsidRPr="00C64452">
        <w:rPr>
          <w:bCs/>
          <w:color w:val="000000"/>
          <w:sz w:val="22"/>
          <w:szCs w:val="22"/>
          <w:lang w:eastAsia="x-none"/>
        </w:rPr>
        <w:t xml:space="preserve">ych </w:t>
      </w:r>
      <w:r w:rsidRPr="00C64452">
        <w:rPr>
          <w:bCs/>
          <w:sz w:val="22"/>
          <w:szCs w:val="22"/>
          <w:lang w:val="x-none" w:eastAsia="x-none"/>
        </w:rPr>
        <w:t>(przedłużenie terminu możliwe będzie wyłącznie o czas niezbędny do realizacji tych robót);</w:t>
      </w:r>
      <w:r w:rsidRPr="00C64452">
        <w:rPr>
          <w:sz w:val="22"/>
          <w:szCs w:val="22"/>
          <w:lang w:val="x-none" w:eastAsia="x-none"/>
        </w:rPr>
        <w:t xml:space="preserve"> </w:t>
      </w:r>
    </w:p>
    <w:p w14:paraId="337D4C28" w14:textId="77777777" w:rsidR="00D84C00" w:rsidRPr="00C64452" w:rsidRDefault="00D84C00" w:rsidP="00D84C00">
      <w:pPr>
        <w:tabs>
          <w:tab w:val="left" w:pos="567"/>
        </w:tabs>
        <w:ind w:left="851" w:hanging="567"/>
        <w:jc w:val="both"/>
        <w:rPr>
          <w:bCs/>
          <w:sz w:val="22"/>
          <w:szCs w:val="22"/>
        </w:rPr>
      </w:pPr>
      <w:r w:rsidRPr="00C64452">
        <w:rPr>
          <w:bCs/>
          <w:sz w:val="22"/>
          <w:szCs w:val="22"/>
        </w:rPr>
        <w:tab/>
        <w:t>2)</w:t>
      </w:r>
      <w:r w:rsidRPr="00C64452">
        <w:rPr>
          <w:bCs/>
          <w:sz w:val="22"/>
          <w:szCs w:val="22"/>
        </w:rPr>
        <w:tab/>
        <w:t>w innych przypadkach, których nie można było przewidzieć a leżących po stronie ZAMAWIAJĄCEGO, które spowodowały niezawinione i niemożliwe do uniknięcia przez WYKONAWCĘ opóźnienie, w szczególności:</w:t>
      </w:r>
    </w:p>
    <w:p w14:paraId="68DF763E" w14:textId="77777777" w:rsidR="00D84C00" w:rsidRPr="00C64452" w:rsidRDefault="00D84C00" w:rsidP="00D84C00">
      <w:pPr>
        <w:tabs>
          <w:tab w:val="left" w:pos="567"/>
        </w:tabs>
        <w:ind w:left="567" w:firstLine="284"/>
        <w:jc w:val="both"/>
        <w:rPr>
          <w:bCs/>
          <w:sz w:val="22"/>
          <w:szCs w:val="22"/>
        </w:rPr>
      </w:pPr>
      <w:r w:rsidRPr="00C64452">
        <w:rPr>
          <w:bCs/>
          <w:sz w:val="22"/>
          <w:szCs w:val="22"/>
        </w:rPr>
        <w:t>- wstrzymanie robót przez ZAMAWIAJĄCEGO,</w:t>
      </w:r>
    </w:p>
    <w:p w14:paraId="5FC80EF3" w14:textId="77777777" w:rsidR="00D84C00" w:rsidRPr="00C64452" w:rsidRDefault="00D84C00" w:rsidP="00D84C00">
      <w:pPr>
        <w:tabs>
          <w:tab w:val="left" w:pos="567"/>
        </w:tabs>
        <w:ind w:left="567" w:firstLine="284"/>
        <w:jc w:val="both"/>
        <w:rPr>
          <w:bCs/>
          <w:sz w:val="22"/>
          <w:szCs w:val="22"/>
        </w:rPr>
      </w:pPr>
      <w:r w:rsidRPr="00C64452">
        <w:rPr>
          <w:bCs/>
          <w:sz w:val="22"/>
          <w:szCs w:val="22"/>
        </w:rPr>
        <w:t>- konieczność usunięcia błędów lub wprowadzenia zmian w dokumentacji projektowej,</w:t>
      </w:r>
    </w:p>
    <w:p w14:paraId="18F265BC" w14:textId="77777777" w:rsidR="00D84C00" w:rsidRPr="00C64452" w:rsidRDefault="00D84C00" w:rsidP="00D84C00">
      <w:pPr>
        <w:tabs>
          <w:tab w:val="left" w:pos="567"/>
        </w:tabs>
        <w:ind w:left="852" w:hanging="568"/>
        <w:jc w:val="both"/>
        <w:rPr>
          <w:bCs/>
          <w:sz w:val="22"/>
          <w:szCs w:val="22"/>
        </w:rPr>
      </w:pPr>
      <w:r w:rsidRPr="00C64452">
        <w:rPr>
          <w:bCs/>
          <w:sz w:val="22"/>
          <w:szCs w:val="22"/>
        </w:rPr>
        <w:tab/>
        <w:t>3)</w:t>
      </w:r>
      <w:r w:rsidRPr="00C64452">
        <w:rPr>
          <w:bCs/>
          <w:sz w:val="22"/>
          <w:szCs w:val="22"/>
        </w:rPr>
        <w:tab/>
        <w:t xml:space="preserve">inne przyczyny zewnętrzne niezależne od ZAMAWIAJĄCEGO i WYKONAWCY skutkujące brakiem możliwości prowadzenia robót, prac lub wykonywania innych czynności przewidzianych Umową, które spowodowały niezawinione i niemożliwe do uniknięcia przez WYKONAWCĘ opóźnienia, </w:t>
      </w:r>
      <w:r w:rsidRPr="00C64452">
        <w:rPr>
          <w:bCs/>
          <w:color w:val="000000"/>
          <w:sz w:val="22"/>
          <w:szCs w:val="22"/>
          <w:lang w:val="x-none" w:eastAsia="x-none"/>
        </w:rPr>
        <w:t>w tym:</w:t>
      </w:r>
    </w:p>
    <w:p w14:paraId="26358E87" w14:textId="01915853" w:rsidR="00D84C00" w:rsidRPr="00C64452" w:rsidRDefault="00D84C00" w:rsidP="00D84C00">
      <w:pPr>
        <w:suppressAutoHyphens/>
        <w:ind w:left="993" w:hanging="142"/>
        <w:jc w:val="both"/>
        <w:textAlignment w:val="baseline"/>
        <w:rPr>
          <w:bCs/>
          <w:color w:val="000000"/>
          <w:sz w:val="22"/>
          <w:szCs w:val="22"/>
          <w:lang w:eastAsia="x-none"/>
        </w:rPr>
      </w:pPr>
      <w:r w:rsidRPr="00C64452">
        <w:rPr>
          <w:bCs/>
          <w:color w:val="000000"/>
          <w:sz w:val="22"/>
          <w:szCs w:val="22"/>
          <w:lang w:eastAsia="x-none"/>
        </w:rPr>
        <w:t xml:space="preserve">- </w:t>
      </w:r>
      <w:r w:rsidRPr="00C64452">
        <w:rPr>
          <w:bCs/>
          <w:color w:val="000000"/>
          <w:sz w:val="22"/>
          <w:szCs w:val="22"/>
          <w:lang w:val="x-none" w:eastAsia="x-none"/>
        </w:rPr>
        <w:t>w utrzymywaniu się temperatury</w:t>
      </w:r>
      <w:r w:rsidRPr="00C64452">
        <w:rPr>
          <w:bCs/>
          <w:color w:val="000000"/>
          <w:sz w:val="22"/>
          <w:szCs w:val="22"/>
        </w:rPr>
        <w:t xml:space="preserve">, </w:t>
      </w:r>
      <w:r w:rsidRPr="00C64452">
        <w:rPr>
          <w:bCs/>
          <w:color w:val="000000"/>
          <w:sz w:val="22"/>
          <w:szCs w:val="22"/>
          <w:lang w:val="x-none" w:eastAsia="x-none"/>
        </w:rPr>
        <w:t>poniżej +3 st. C (mierzonej o godzinie 08:00 na zewnątrz) przez nieprzerwalny okres dłuższy niż 3 dni. Przedłużenie terminu możliwe będzie wyłącznie o nieprzerwalną liczbę dni obniżonych</w:t>
      </w:r>
      <w:r w:rsidRPr="00C64452">
        <w:rPr>
          <w:bCs/>
          <w:color w:val="000000"/>
          <w:sz w:val="22"/>
          <w:szCs w:val="22"/>
          <w:lang w:eastAsia="x-none"/>
        </w:rPr>
        <w:t xml:space="preserve"> temperatur,</w:t>
      </w:r>
    </w:p>
    <w:p w14:paraId="6FA9917B" w14:textId="086516DB" w:rsidR="00D84C00" w:rsidRPr="00C64452" w:rsidRDefault="00D84C00" w:rsidP="00D84C00">
      <w:pPr>
        <w:suppressAutoHyphens/>
        <w:spacing w:after="120"/>
        <w:ind w:left="993" w:hanging="142"/>
        <w:jc w:val="both"/>
        <w:textAlignment w:val="baseline"/>
        <w:rPr>
          <w:bCs/>
          <w:color w:val="000000"/>
          <w:sz w:val="22"/>
          <w:szCs w:val="22"/>
          <w:lang w:eastAsia="x-none"/>
        </w:rPr>
      </w:pPr>
      <w:r w:rsidRPr="00C64452">
        <w:rPr>
          <w:bCs/>
          <w:color w:val="000000"/>
          <w:sz w:val="22"/>
          <w:szCs w:val="22"/>
          <w:lang w:eastAsia="x-none"/>
        </w:rPr>
        <w:t>- w utrzymywaniu się ekstremalnych warunków pogodowych tj.: silnie wiejących wiatrach z prędkością powyżej 60 km/h oraz ciągłych opadów deszczu</w:t>
      </w:r>
      <w:r w:rsidRPr="00C64452">
        <w:rPr>
          <w:bCs/>
          <w:color w:val="000000"/>
          <w:sz w:val="22"/>
          <w:szCs w:val="22"/>
        </w:rPr>
        <w:t>, przez nieprzerwalny okres dłuższy niż 3 dni. Przedłużenie terminu możliwe będzie wyłącznie o nieprzerwalną liczbę dni ekstremalnych warunków pogodowych.</w:t>
      </w:r>
    </w:p>
    <w:p w14:paraId="573EFD9D" w14:textId="77777777" w:rsidR="00D84C00" w:rsidRPr="00C64452" w:rsidRDefault="00D84C00" w:rsidP="00D84C00">
      <w:pPr>
        <w:tabs>
          <w:tab w:val="left" w:pos="567"/>
        </w:tabs>
        <w:spacing w:after="120"/>
        <w:ind w:left="426" w:hanging="426"/>
        <w:jc w:val="both"/>
        <w:rPr>
          <w:sz w:val="22"/>
          <w:szCs w:val="22"/>
        </w:rPr>
      </w:pPr>
      <w:r w:rsidRPr="00C64452">
        <w:rPr>
          <w:sz w:val="22"/>
          <w:szCs w:val="22"/>
        </w:rPr>
        <w:t>4.</w:t>
      </w:r>
      <w:r w:rsidRPr="00C64452">
        <w:rPr>
          <w:sz w:val="22"/>
          <w:szCs w:val="22"/>
        </w:rPr>
        <w:tab/>
        <w:t>W przypadku wystąpienia którejkolwiek z okoliczności wymienionych w ust. 3 pkt. 2 i 3 termin wykonania Umowy może ulec odpowiedniemu przedłużeniu o czas niezbędny do zakończenia wykonania jej przedmiotu w sposób należyty, nie dłużej jednak niż okres trwania tych okoliczności. WYKONAWCA nie może żądać zwiększenia wynagrodzenia lub zwrotu kosztów bezpośrednich lub pośrednich spowodowanych postojem lub dłuższym czasem wykonywania Umowy.</w:t>
      </w:r>
    </w:p>
    <w:p w14:paraId="26945976" w14:textId="77777777" w:rsidR="00D84C00" w:rsidRPr="00C64452" w:rsidRDefault="00D84C00" w:rsidP="00D84C00">
      <w:pPr>
        <w:tabs>
          <w:tab w:val="left" w:pos="567"/>
        </w:tabs>
        <w:spacing w:after="120"/>
        <w:ind w:left="426" w:hanging="426"/>
        <w:jc w:val="both"/>
        <w:rPr>
          <w:sz w:val="22"/>
          <w:szCs w:val="22"/>
        </w:rPr>
      </w:pPr>
      <w:r w:rsidRPr="00C64452">
        <w:rPr>
          <w:sz w:val="22"/>
          <w:szCs w:val="22"/>
        </w:rPr>
        <w:t>5.</w:t>
      </w:r>
      <w:r w:rsidRPr="00C64452">
        <w:rPr>
          <w:sz w:val="22"/>
          <w:szCs w:val="22"/>
        </w:rPr>
        <w:tab/>
        <w:t>Zmiany do Umowy następują na pisemny wniosek jednej ze Stron wraz z uzasadnieniem konieczności wprowadzenia tych zmian.</w:t>
      </w:r>
    </w:p>
    <w:p w14:paraId="2438CD26" w14:textId="77777777" w:rsidR="00D84C00" w:rsidRPr="00C64452" w:rsidRDefault="00D84C00" w:rsidP="00D84C00">
      <w:pPr>
        <w:ind w:left="426" w:hanging="426"/>
        <w:jc w:val="both"/>
        <w:rPr>
          <w:sz w:val="22"/>
          <w:szCs w:val="22"/>
          <w:lang w:eastAsia="x-none"/>
        </w:rPr>
      </w:pPr>
      <w:r w:rsidRPr="00C64452">
        <w:rPr>
          <w:sz w:val="22"/>
          <w:szCs w:val="22"/>
          <w:lang w:eastAsia="x-none"/>
        </w:rPr>
        <w:t>6</w:t>
      </w:r>
      <w:r w:rsidRPr="00C64452">
        <w:rPr>
          <w:sz w:val="22"/>
          <w:szCs w:val="22"/>
          <w:lang w:val="x-none" w:eastAsia="x-none"/>
        </w:rPr>
        <w:t>.</w:t>
      </w:r>
      <w:r w:rsidRPr="00C64452">
        <w:rPr>
          <w:sz w:val="22"/>
          <w:szCs w:val="22"/>
          <w:lang w:eastAsia="x-none"/>
        </w:rPr>
        <w:tab/>
      </w:r>
      <w:r w:rsidRPr="00C64452">
        <w:rPr>
          <w:sz w:val="22"/>
          <w:szCs w:val="22"/>
          <w:lang w:val="x-none" w:eastAsia="x-none"/>
        </w:rPr>
        <w:t xml:space="preserve">Zmiany niniejszej </w:t>
      </w:r>
      <w:r w:rsidRPr="00C64452">
        <w:rPr>
          <w:sz w:val="22"/>
          <w:szCs w:val="22"/>
          <w:lang w:eastAsia="x-none"/>
        </w:rPr>
        <w:t>U</w:t>
      </w:r>
      <w:r w:rsidRPr="00C64452">
        <w:rPr>
          <w:sz w:val="22"/>
          <w:szCs w:val="22"/>
          <w:lang w:val="x-none" w:eastAsia="x-none"/>
        </w:rPr>
        <w:t>mowy wymagają dla zachowania swojej ważności formy pisemnej w postaci aneksu, pod rygorem nieważności</w:t>
      </w:r>
      <w:r w:rsidRPr="00C64452">
        <w:rPr>
          <w:sz w:val="22"/>
          <w:szCs w:val="22"/>
          <w:lang w:eastAsia="x-none"/>
        </w:rPr>
        <w:t>, z zastrzeżeniem postanowień § 1</w:t>
      </w:r>
      <w:r w:rsidR="00EF7CE3" w:rsidRPr="00C64452">
        <w:rPr>
          <w:sz w:val="22"/>
          <w:szCs w:val="22"/>
          <w:lang w:eastAsia="x-none"/>
        </w:rPr>
        <w:t>2</w:t>
      </w:r>
      <w:r w:rsidRPr="00C64452">
        <w:rPr>
          <w:sz w:val="22"/>
          <w:szCs w:val="22"/>
          <w:lang w:eastAsia="x-none"/>
        </w:rPr>
        <w:t xml:space="preserve"> ust. 3 Umowy oraz zmiany rachunku bankowego WYKONAWCY określonego w § 5 ust. 5 Umowy, dla których wystarczające jest pisemne powiadomienie drugiej Strony.</w:t>
      </w:r>
    </w:p>
    <w:p w14:paraId="3222F702" w14:textId="77777777" w:rsidR="00D84C00" w:rsidRPr="00C64452" w:rsidRDefault="00D84C00" w:rsidP="00D84C00">
      <w:pPr>
        <w:rPr>
          <w:b/>
          <w:color w:val="000000"/>
          <w:sz w:val="22"/>
          <w:szCs w:val="22"/>
        </w:rPr>
      </w:pPr>
    </w:p>
    <w:p w14:paraId="026AD728" w14:textId="77777777" w:rsidR="00D84C00" w:rsidRPr="00C64452" w:rsidRDefault="00D84C00" w:rsidP="00D84C00">
      <w:pPr>
        <w:spacing w:after="120"/>
        <w:jc w:val="center"/>
        <w:rPr>
          <w:b/>
          <w:color w:val="000000"/>
          <w:sz w:val="22"/>
          <w:szCs w:val="22"/>
        </w:rPr>
      </w:pPr>
      <w:r w:rsidRPr="00C64452">
        <w:rPr>
          <w:b/>
          <w:color w:val="000000"/>
          <w:sz w:val="22"/>
          <w:szCs w:val="22"/>
        </w:rPr>
        <w:t>§ 1</w:t>
      </w:r>
      <w:r w:rsidR="00EF7CE3" w:rsidRPr="00C64452">
        <w:rPr>
          <w:b/>
          <w:color w:val="000000"/>
          <w:sz w:val="22"/>
          <w:szCs w:val="22"/>
        </w:rPr>
        <w:t>2</w:t>
      </w:r>
    </w:p>
    <w:p w14:paraId="57CCBB53" w14:textId="77777777" w:rsidR="00D84C00" w:rsidRPr="00C64452" w:rsidRDefault="00D84C00" w:rsidP="00D84C00">
      <w:pPr>
        <w:ind w:left="360" w:hanging="360"/>
        <w:jc w:val="both"/>
        <w:rPr>
          <w:sz w:val="22"/>
          <w:szCs w:val="22"/>
        </w:rPr>
      </w:pPr>
      <w:r w:rsidRPr="00C64452">
        <w:rPr>
          <w:color w:val="000000"/>
          <w:sz w:val="22"/>
          <w:szCs w:val="22"/>
        </w:rPr>
        <w:t>1</w:t>
      </w:r>
      <w:r w:rsidRPr="00C64452">
        <w:rPr>
          <w:sz w:val="22"/>
          <w:szCs w:val="22"/>
        </w:rPr>
        <w:t>.</w:t>
      </w:r>
      <w:r w:rsidRPr="00C64452">
        <w:rPr>
          <w:sz w:val="22"/>
          <w:szCs w:val="22"/>
        </w:rPr>
        <w:tab/>
        <w:t>Upoważnionymi przedstawicielami ZAMAWIAJĄCEGO są:</w:t>
      </w:r>
    </w:p>
    <w:p w14:paraId="643B35EB" w14:textId="72674AFA" w:rsidR="00D84C00" w:rsidRPr="00C64452" w:rsidRDefault="00D84C00" w:rsidP="00D84C00">
      <w:pPr>
        <w:ind w:left="360" w:firstLine="207"/>
        <w:jc w:val="both"/>
        <w:rPr>
          <w:sz w:val="22"/>
          <w:szCs w:val="22"/>
        </w:rPr>
      </w:pPr>
      <w:r w:rsidRPr="00C64452">
        <w:rPr>
          <w:sz w:val="22"/>
          <w:szCs w:val="22"/>
        </w:rPr>
        <w:t>1)</w:t>
      </w:r>
      <w:r w:rsidRPr="00C64452">
        <w:rPr>
          <w:sz w:val="22"/>
          <w:szCs w:val="22"/>
        </w:rPr>
        <w:tab/>
      </w:r>
      <w:r w:rsidR="0078328A" w:rsidRPr="00C64452">
        <w:rPr>
          <w:sz w:val="22"/>
          <w:szCs w:val="22"/>
        </w:rPr>
        <w:t>…………………………………………</w:t>
      </w:r>
      <w:proofErr w:type="spellStart"/>
      <w:r w:rsidR="0078328A" w:rsidRPr="00C64452">
        <w:rPr>
          <w:sz w:val="22"/>
          <w:szCs w:val="22"/>
        </w:rPr>
        <w:t>tel</w:t>
      </w:r>
      <w:proofErr w:type="spellEnd"/>
      <w:r w:rsidR="0078328A" w:rsidRPr="00C64452">
        <w:rPr>
          <w:sz w:val="22"/>
          <w:szCs w:val="22"/>
        </w:rPr>
        <w:t>……………………………</w:t>
      </w:r>
    </w:p>
    <w:p w14:paraId="1C1DB830" w14:textId="77777777" w:rsidR="00D84C00" w:rsidRPr="00C64452" w:rsidRDefault="00D84C00" w:rsidP="00D84C00">
      <w:pPr>
        <w:ind w:left="360" w:hanging="360"/>
        <w:jc w:val="both"/>
        <w:rPr>
          <w:sz w:val="22"/>
          <w:szCs w:val="22"/>
        </w:rPr>
      </w:pPr>
      <w:r w:rsidRPr="00C64452">
        <w:rPr>
          <w:sz w:val="22"/>
          <w:szCs w:val="22"/>
        </w:rPr>
        <w:t>2.</w:t>
      </w:r>
      <w:r w:rsidRPr="00C64452">
        <w:rPr>
          <w:sz w:val="22"/>
          <w:szCs w:val="22"/>
        </w:rPr>
        <w:tab/>
        <w:t>Upoważnionymi przedstawicielami ze strony WYKONAWCY są:</w:t>
      </w:r>
    </w:p>
    <w:p w14:paraId="3B2FCF45" w14:textId="7E19AB78" w:rsidR="00D84C00" w:rsidRPr="00C64452" w:rsidRDefault="0078328A" w:rsidP="00D84C00">
      <w:pPr>
        <w:numPr>
          <w:ilvl w:val="0"/>
          <w:numId w:val="31"/>
        </w:numPr>
        <w:ind w:left="568" w:hanging="1"/>
        <w:jc w:val="both"/>
        <w:rPr>
          <w:sz w:val="22"/>
          <w:szCs w:val="22"/>
        </w:rPr>
      </w:pPr>
      <w:r w:rsidRPr="00C64452">
        <w:rPr>
          <w:sz w:val="22"/>
          <w:szCs w:val="22"/>
        </w:rPr>
        <w:t>…………………………………</w:t>
      </w:r>
      <w:proofErr w:type="spellStart"/>
      <w:r w:rsidRPr="00C64452">
        <w:rPr>
          <w:sz w:val="22"/>
          <w:szCs w:val="22"/>
        </w:rPr>
        <w:t>tel</w:t>
      </w:r>
      <w:proofErr w:type="spellEnd"/>
      <w:r w:rsidRPr="00C64452">
        <w:rPr>
          <w:sz w:val="22"/>
          <w:szCs w:val="22"/>
        </w:rPr>
        <w:t>……………………………………</w:t>
      </w:r>
    </w:p>
    <w:p w14:paraId="1AC1F9D1" w14:textId="77777777" w:rsidR="00D84C00" w:rsidRPr="00C64452" w:rsidRDefault="00D84C00" w:rsidP="00D84C00">
      <w:pPr>
        <w:numPr>
          <w:ilvl w:val="0"/>
          <w:numId w:val="32"/>
        </w:numPr>
        <w:tabs>
          <w:tab w:val="left" w:pos="426"/>
        </w:tabs>
        <w:spacing w:before="120"/>
        <w:ind w:left="426" w:hanging="426"/>
        <w:jc w:val="both"/>
        <w:rPr>
          <w:sz w:val="22"/>
          <w:szCs w:val="22"/>
          <w:lang w:val="x-none" w:eastAsia="x-none"/>
        </w:rPr>
      </w:pPr>
      <w:r w:rsidRPr="00C64452">
        <w:rPr>
          <w:sz w:val="22"/>
          <w:szCs w:val="22"/>
          <w:lang w:val="x-none" w:eastAsia="x-none"/>
        </w:rPr>
        <w:t>Zmiana osób wskazanych w ust.</w:t>
      </w:r>
      <w:r w:rsidRPr="00C64452">
        <w:rPr>
          <w:sz w:val="22"/>
          <w:szCs w:val="22"/>
          <w:lang w:eastAsia="x-none"/>
        </w:rPr>
        <w:t xml:space="preserve"> </w:t>
      </w:r>
      <w:r w:rsidRPr="00C64452">
        <w:rPr>
          <w:sz w:val="22"/>
          <w:szCs w:val="22"/>
          <w:lang w:val="x-none" w:eastAsia="x-none"/>
        </w:rPr>
        <w:t>1</w:t>
      </w:r>
      <w:r w:rsidRPr="00C64452">
        <w:rPr>
          <w:sz w:val="22"/>
          <w:szCs w:val="22"/>
          <w:lang w:eastAsia="x-none"/>
        </w:rPr>
        <w:t xml:space="preserve"> i 2,</w:t>
      </w:r>
      <w:r w:rsidRPr="00C64452">
        <w:rPr>
          <w:sz w:val="22"/>
          <w:szCs w:val="22"/>
          <w:lang w:val="x-none" w:eastAsia="x-none"/>
        </w:rPr>
        <w:t xml:space="preserve"> podczas realizacji </w:t>
      </w:r>
      <w:r w:rsidRPr="00C64452">
        <w:rPr>
          <w:sz w:val="22"/>
          <w:szCs w:val="22"/>
          <w:lang w:eastAsia="x-none"/>
        </w:rPr>
        <w:t>U</w:t>
      </w:r>
      <w:r w:rsidRPr="00C64452">
        <w:rPr>
          <w:sz w:val="22"/>
          <w:szCs w:val="22"/>
          <w:lang w:val="x-none" w:eastAsia="x-none"/>
        </w:rPr>
        <w:t>mowy</w:t>
      </w:r>
      <w:r w:rsidRPr="00C64452">
        <w:rPr>
          <w:sz w:val="22"/>
          <w:szCs w:val="22"/>
          <w:lang w:eastAsia="x-none"/>
        </w:rPr>
        <w:t>,</w:t>
      </w:r>
      <w:r w:rsidRPr="00C64452">
        <w:rPr>
          <w:sz w:val="22"/>
          <w:szCs w:val="22"/>
          <w:lang w:val="x-none" w:eastAsia="x-none"/>
        </w:rPr>
        <w:t xml:space="preserve"> wymaga pisemnego powiadomienia drugiej </w:t>
      </w:r>
      <w:r w:rsidRPr="00C64452">
        <w:rPr>
          <w:sz w:val="22"/>
          <w:szCs w:val="22"/>
          <w:lang w:eastAsia="x-none"/>
        </w:rPr>
        <w:t>S</w:t>
      </w:r>
      <w:r w:rsidRPr="00C64452">
        <w:rPr>
          <w:sz w:val="22"/>
          <w:szCs w:val="22"/>
          <w:lang w:val="x-none" w:eastAsia="x-none"/>
        </w:rPr>
        <w:t xml:space="preserve">trony </w:t>
      </w:r>
      <w:r w:rsidRPr="00C64452">
        <w:rPr>
          <w:sz w:val="22"/>
          <w:szCs w:val="22"/>
          <w:lang w:eastAsia="x-none"/>
        </w:rPr>
        <w:t>U</w:t>
      </w:r>
      <w:r w:rsidRPr="00C64452">
        <w:rPr>
          <w:sz w:val="22"/>
          <w:szCs w:val="22"/>
          <w:lang w:val="x-none" w:eastAsia="x-none"/>
        </w:rPr>
        <w:t>mowy</w:t>
      </w:r>
      <w:r w:rsidRPr="00C64452">
        <w:rPr>
          <w:sz w:val="22"/>
          <w:szCs w:val="22"/>
          <w:lang w:eastAsia="x-none"/>
        </w:rPr>
        <w:t>,</w:t>
      </w:r>
      <w:r w:rsidRPr="00C64452">
        <w:rPr>
          <w:sz w:val="22"/>
          <w:szCs w:val="22"/>
          <w:lang w:val="x-none" w:eastAsia="x-none"/>
        </w:rPr>
        <w:t xml:space="preserve"> bez obowiązku sporządzania aneksu do Umowy. </w:t>
      </w:r>
      <w:r w:rsidRPr="00C64452">
        <w:rPr>
          <w:sz w:val="22"/>
          <w:szCs w:val="22"/>
          <w:lang w:eastAsia="x-none"/>
        </w:rPr>
        <w:t xml:space="preserve">W przypadku zmiany osób wskazanych w ust. 2 WYKONAWCA zobowiązany jest, aby wskazana nowa osoba, spełniała wymagania określone </w:t>
      </w:r>
      <w:r w:rsidRPr="00C64452">
        <w:rPr>
          <w:sz w:val="22"/>
          <w:szCs w:val="22"/>
        </w:rPr>
        <w:t>w trakcie postępowania o udzielenie zamówienia.</w:t>
      </w:r>
    </w:p>
    <w:p w14:paraId="1E997DDA" w14:textId="77777777" w:rsidR="00D84C00" w:rsidRPr="00C64452" w:rsidRDefault="00D84C00" w:rsidP="00D84C00">
      <w:pPr>
        <w:ind w:left="360" w:hanging="360"/>
        <w:jc w:val="both"/>
        <w:rPr>
          <w:b/>
          <w:sz w:val="22"/>
          <w:szCs w:val="22"/>
        </w:rPr>
      </w:pPr>
    </w:p>
    <w:p w14:paraId="017DCD25" w14:textId="77777777" w:rsidR="00D84C00" w:rsidRPr="00C64452" w:rsidRDefault="00D84C00" w:rsidP="00D84C00">
      <w:pPr>
        <w:spacing w:after="120"/>
        <w:jc w:val="center"/>
        <w:rPr>
          <w:b/>
          <w:color w:val="000000"/>
          <w:sz w:val="22"/>
          <w:szCs w:val="22"/>
        </w:rPr>
      </w:pPr>
      <w:r w:rsidRPr="00C64452">
        <w:rPr>
          <w:b/>
          <w:color w:val="000000"/>
          <w:sz w:val="22"/>
          <w:szCs w:val="22"/>
        </w:rPr>
        <w:t>§ 1</w:t>
      </w:r>
      <w:r w:rsidR="00EF7CE3" w:rsidRPr="00C64452">
        <w:rPr>
          <w:b/>
          <w:color w:val="000000"/>
          <w:sz w:val="22"/>
          <w:szCs w:val="22"/>
        </w:rPr>
        <w:t>3</w:t>
      </w:r>
    </w:p>
    <w:p w14:paraId="5233B9B7" w14:textId="77777777" w:rsidR="00D84C00" w:rsidRPr="00C64452" w:rsidRDefault="00D84C00" w:rsidP="00D84C00">
      <w:pPr>
        <w:jc w:val="both"/>
        <w:rPr>
          <w:color w:val="000000"/>
          <w:sz w:val="22"/>
          <w:szCs w:val="22"/>
        </w:rPr>
      </w:pPr>
      <w:r w:rsidRPr="00C64452">
        <w:rPr>
          <w:color w:val="000000"/>
          <w:sz w:val="22"/>
          <w:szCs w:val="22"/>
        </w:rPr>
        <w:t>W sprawach nieuregulowanych niniejszą Umową mają zastosowanie przepisy Prawa zamówień publicznych, Kodeksu cywilnego, Prawa budowlanego.</w:t>
      </w:r>
    </w:p>
    <w:p w14:paraId="256880F1" w14:textId="77777777" w:rsidR="00D84C00" w:rsidRPr="00C64452" w:rsidRDefault="00D84C00" w:rsidP="00D84C00">
      <w:pPr>
        <w:ind w:left="360" w:hanging="360"/>
        <w:rPr>
          <w:b/>
          <w:color w:val="000000"/>
          <w:sz w:val="22"/>
          <w:szCs w:val="22"/>
        </w:rPr>
      </w:pPr>
    </w:p>
    <w:p w14:paraId="35276C3A" w14:textId="77777777" w:rsidR="00D84C00" w:rsidRPr="00C64452" w:rsidRDefault="00EF7CE3" w:rsidP="00D84C00">
      <w:pPr>
        <w:spacing w:after="120"/>
        <w:ind w:left="357" w:hanging="357"/>
        <w:jc w:val="center"/>
        <w:rPr>
          <w:b/>
          <w:color w:val="000000"/>
          <w:sz w:val="22"/>
          <w:szCs w:val="22"/>
        </w:rPr>
      </w:pPr>
      <w:r w:rsidRPr="00C64452">
        <w:rPr>
          <w:b/>
          <w:color w:val="000000"/>
          <w:sz w:val="22"/>
          <w:szCs w:val="22"/>
        </w:rPr>
        <w:t>§ 14</w:t>
      </w:r>
      <w:r w:rsidR="00D84C00" w:rsidRPr="00C64452">
        <w:rPr>
          <w:sz w:val="22"/>
          <w:szCs w:val="22"/>
          <w:vertAlign w:val="superscript"/>
        </w:rPr>
        <w:footnoteReference w:id="3"/>
      </w:r>
    </w:p>
    <w:p w14:paraId="446FBC45" w14:textId="77777777" w:rsidR="00D84C00" w:rsidRPr="00C64452" w:rsidRDefault="00D84C00" w:rsidP="00D84C00">
      <w:pPr>
        <w:widowControl/>
        <w:numPr>
          <w:ilvl w:val="0"/>
          <w:numId w:val="17"/>
        </w:numPr>
        <w:overflowPunct w:val="0"/>
        <w:autoSpaceDE w:val="0"/>
        <w:autoSpaceDN w:val="0"/>
        <w:adjustRightInd w:val="0"/>
        <w:spacing w:after="120"/>
        <w:ind w:left="284" w:hanging="284"/>
        <w:jc w:val="both"/>
        <w:textAlignment w:val="baseline"/>
        <w:rPr>
          <w:sz w:val="22"/>
          <w:szCs w:val="22"/>
        </w:rPr>
      </w:pPr>
      <w:r w:rsidRPr="00C64452">
        <w:rPr>
          <w:sz w:val="22"/>
          <w:szCs w:val="22"/>
        </w:rPr>
        <w:t xml:space="preserve">WYKONAWCA na moment zawarcia Umowy jest zarejestrowanym czynnym podatnikiem podatku VAT. </w:t>
      </w:r>
    </w:p>
    <w:p w14:paraId="0D967CAF" w14:textId="77777777" w:rsidR="00D84C00" w:rsidRPr="00C64452" w:rsidRDefault="00D84C00" w:rsidP="00D84C00">
      <w:pPr>
        <w:widowControl/>
        <w:numPr>
          <w:ilvl w:val="0"/>
          <w:numId w:val="17"/>
        </w:numPr>
        <w:overflowPunct w:val="0"/>
        <w:autoSpaceDE w:val="0"/>
        <w:autoSpaceDN w:val="0"/>
        <w:adjustRightInd w:val="0"/>
        <w:spacing w:after="120"/>
        <w:ind w:left="284" w:hanging="284"/>
        <w:jc w:val="both"/>
        <w:textAlignment w:val="baseline"/>
        <w:rPr>
          <w:sz w:val="22"/>
          <w:szCs w:val="22"/>
        </w:rPr>
      </w:pPr>
      <w:r w:rsidRPr="00C64452">
        <w:rPr>
          <w:sz w:val="22"/>
          <w:szCs w:val="22"/>
        </w:rPr>
        <w:lastRenderedPageBreak/>
        <w:t>WYKONAWCA zobowiązuje się, że w przypadku wykreślenia go z rejestru podatników VAT czynnych, niezwłocznie zawiadomi o tym fakcie ZAMAWIAJĄCEGO i z tytułu świadczonych usług będzie wystawiał rachunki.</w:t>
      </w:r>
    </w:p>
    <w:p w14:paraId="613A0257" w14:textId="77777777" w:rsidR="00D84C00" w:rsidRPr="00C64452" w:rsidRDefault="00D84C00" w:rsidP="00D84C00">
      <w:pPr>
        <w:widowControl/>
        <w:numPr>
          <w:ilvl w:val="0"/>
          <w:numId w:val="17"/>
        </w:numPr>
        <w:overflowPunct w:val="0"/>
        <w:autoSpaceDE w:val="0"/>
        <w:autoSpaceDN w:val="0"/>
        <w:adjustRightInd w:val="0"/>
        <w:spacing w:after="120"/>
        <w:ind w:left="284" w:hanging="284"/>
        <w:jc w:val="both"/>
        <w:textAlignment w:val="baseline"/>
        <w:rPr>
          <w:sz w:val="22"/>
          <w:szCs w:val="22"/>
        </w:rPr>
      </w:pPr>
      <w:r w:rsidRPr="00C64452">
        <w:rPr>
          <w:sz w:val="22"/>
          <w:szCs w:val="22"/>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ZAMAWIAJACEGO. </w:t>
      </w:r>
    </w:p>
    <w:p w14:paraId="0978A95D" w14:textId="77777777" w:rsidR="00D84C00" w:rsidRPr="00C64452" w:rsidRDefault="00D84C00" w:rsidP="00D84C00">
      <w:pPr>
        <w:widowControl/>
        <w:numPr>
          <w:ilvl w:val="0"/>
          <w:numId w:val="17"/>
        </w:numPr>
        <w:overflowPunct w:val="0"/>
        <w:autoSpaceDE w:val="0"/>
        <w:autoSpaceDN w:val="0"/>
        <w:adjustRightInd w:val="0"/>
        <w:spacing w:after="120"/>
        <w:ind w:left="284" w:hanging="284"/>
        <w:jc w:val="both"/>
        <w:textAlignment w:val="baseline"/>
        <w:rPr>
          <w:sz w:val="22"/>
          <w:szCs w:val="22"/>
        </w:rPr>
      </w:pPr>
      <w:r w:rsidRPr="00C64452">
        <w:rPr>
          <w:sz w:val="22"/>
          <w:szCs w:val="22"/>
        </w:rPr>
        <w:t>WYKONAWCA wyraża zgodę na potrącenie przez ZAMAWIAJĄCEGO ww. kwoty z należnego mu wynagrodzenia.</w:t>
      </w:r>
    </w:p>
    <w:p w14:paraId="7505FB85" w14:textId="77777777" w:rsidR="00D84C00" w:rsidRPr="00C64452" w:rsidRDefault="00D84C00" w:rsidP="00D84C00">
      <w:pPr>
        <w:widowControl/>
        <w:numPr>
          <w:ilvl w:val="0"/>
          <w:numId w:val="17"/>
        </w:numPr>
        <w:overflowPunct w:val="0"/>
        <w:autoSpaceDE w:val="0"/>
        <w:autoSpaceDN w:val="0"/>
        <w:adjustRightInd w:val="0"/>
        <w:spacing w:after="120"/>
        <w:ind w:left="284" w:hanging="284"/>
        <w:jc w:val="both"/>
        <w:textAlignment w:val="baseline"/>
        <w:rPr>
          <w:sz w:val="22"/>
          <w:szCs w:val="22"/>
        </w:rPr>
      </w:pPr>
      <w:r w:rsidRPr="00C64452">
        <w:rPr>
          <w:sz w:val="22"/>
          <w:szCs w:val="22"/>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018F1A00" w14:textId="42F4EE99" w:rsidR="00D84C00" w:rsidRPr="00C64452" w:rsidRDefault="00D84C00" w:rsidP="00D84C00">
      <w:pPr>
        <w:widowControl/>
        <w:numPr>
          <w:ilvl w:val="0"/>
          <w:numId w:val="17"/>
        </w:numPr>
        <w:overflowPunct w:val="0"/>
        <w:autoSpaceDE w:val="0"/>
        <w:autoSpaceDN w:val="0"/>
        <w:adjustRightInd w:val="0"/>
        <w:ind w:left="284" w:hanging="284"/>
        <w:contextualSpacing/>
        <w:jc w:val="both"/>
        <w:textAlignment w:val="baseline"/>
        <w:rPr>
          <w:sz w:val="22"/>
          <w:szCs w:val="22"/>
        </w:rPr>
      </w:pPr>
      <w:r w:rsidRPr="00C64452">
        <w:rPr>
          <w:sz w:val="22"/>
          <w:szCs w:val="22"/>
        </w:rPr>
        <w:t xml:space="preserve">Oświadczenie WYKONAWCY dotyczące jego statusu podatnika podatku VAT stanowi </w:t>
      </w:r>
      <w:r w:rsidRPr="00C64452">
        <w:rPr>
          <w:b/>
          <w:sz w:val="22"/>
          <w:szCs w:val="22"/>
        </w:rPr>
        <w:t xml:space="preserve">załącznik nr </w:t>
      </w:r>
      <w:r w:rsidR="00F1267E">
        <w:rPr>
          <w:b/>
          <w:sz w:val="22"/>
          <w:szCs w:val="22"/>
        </w:rPr>
        <w:t>5</w:t>
      </w:r>
      <w:r w:rsidR="0078328A" w:rsidRPr="00C64452">
        <w:rPr>
          <w:b/>
          <w:sz w:val="22"/>
          <w:szCs w:val="22"/>
        </w:rPr>
        <w:t xml:space="preserve">. </w:t>
      </w:r>
      <w:r w:rsidRPr="00C64452">
        <w:rPr>
          <w:sz w:val="22"/>
          <w:szCs w:val="22"/>
        </w:rPr>
        <w:t>do Umowy.</w:t>
      </w:r>
    </w:p>
    <w:p w14:paraId="69E52F10" w14:textId="77777777" w:rsidR="00D84C00" w:rsidRPr="00C64452" w:rsidRDefault="00D84C00" w:rsidP="00D84C00">
      <w:pPr>
        <w:widowControl/>
        <w:overflowPunct w:val="0"/>
        <w:autoSpaceDE w:val="0"/>
        <w:autoSpaceDN w:val="0"/>
        <w:adjustRightInd w:val="0"/>
        <w:jc w:val="both"/>
        <w:textAlignment w:val="baseline"/>
        <w:rPr>
          <w:sz w:val="22"/>
          <w:szCs w:val="22"/>
        </w:rPr>
      </w:pPr>
    </w:p>
    <w:p w14:paraId="184B7A71" w14:textId="77777777" w:rsidR="00D84C00" w:rsidRPr="00C64452" w:rsidRDefault="00D84C00" w:rsidP="00D84C00">
      <w:pPr>
        <w:widowControl/>
        <w:overflowPunct w:val="0"/>
        <w:autoSpaceDE w:val="0"/>
        <w:autoSpaceDN w:val="0"/>
        <w:adjustRightInd w:val="0"/>
        <w:spacing w:after="120"/>
        <w:jc w:val="both"/>
        <w:textAlignment w:val="baseline"/>
        <w:rPr>
          <w:b/>
          <w:sz w:val="22"/>
          <w:szCs w:val="22"/>
        </w:rPr>
      </w:pPr>
      <w:r w:rsidRPr="00C64452">
        <w:rPr>
          <w:b/>
          <w:sz w:val="22"/>
          <w:szCs w:val="22"/>
        </w:rPr>
        <w:t>LUB</w:t>
      </w:r>
    </w:p>
    <w:p w14:paraId="22A50922" w14:textId="77777777" w:rsidR="00D84C00" w:rsidRPr="00C64452" w:rsidRDefault="00D84C00" w:rsidP="00D84C00">
      <w:pPr>
        <w:widowControl/>
        <w:numPr>
          <w:ilvl w:val="0"/>
          <w:numId w:val="18"/>
        </w:numPr>
        <w:overflowPunct w:val="0"/>
        <w:autoSpaceDE w:val="0"/>
        <w:autoSpaceDN w:val="0"/>
        <w:adjustRightInd w:val="0"/>
        <w:spacing w:after="120"/>
        <w:ind w:left="284" w:hanging="284"/>
        <w:jc w:val="both"/>
        <w:textAlignment w:val="baseline"/>
        <w:rPr>
          <w:sz w:val="22"/>
          <w:szCs w:val="22"/>
        </w:rPr>
      </w:pPr>
      <w:r w:rsidRPr="00C64452">
        <w:rPr>
          <w:sz w:val="22"/>
          <w:szCs w:val="22"/>
        </w:rPr>
        <w:t xml:space="preserve">WYKONAWCA na moment zawarcia Umowy nie jest zarejestrowanym czynnym podatnikiem podatku VAT. </w:t>
      </w:r>
    </w:p>
    <w:p w14:paraId="305C2D27" w14:textId="77777777" w:rsidR="00D84C00" w:rsidRPr="00C64452" w:rsidRDefault="00D84C00" w:rsidP="00D84C00">
      <w:pPr>
        <w:widowControl/>
        <w:numPr>
          <w:ilvl w:val="0"/>
          <w:numId w:val="18"/>
        </w:numPr>
        <w:overflowPunct w:val="0"/>
        <w:autoSpaceDE w:val="0"/>
        <w:autoSpaceDN w:val="0"/>
        <w:adjustRightInd w:val="0"/>
        <w:spacing w:after="120"/>
        <w:ind w:left="284" w:hanging="284"/>
        <w:jc w:val="both"/>
        <w:textAlignment w:val="baseline"/>
        <w:rPr>
          <w:sz w:val="22"/>
          <w:szCs w:val="22"/>
        </w:rPr>
      </w:pPr>
      <w:r w:rsidRPr="00C64452">
        <w:rPr>
          <w:sz w:val="22"/>
          <w:szCs w:val="22"/>
        </w:rPr>
        <w:t>WYKONAWCA zobowiązuje się w przypadku wpisania go do rejestru podatników VAT czynnych, niezwłocznie zawiadomić o tym fakcie ZAMAWIAJĄCEGO, pod rygorem odpowiedzialności za szkody (utracone korzyści) powstałe w wyniku zaniedbania tego obowiązku.</w:t>
      </w:r>
    </w:p>
    <w:p w14:paraId="5B3CF5CD" w14:textId="77777777" w:rsidR="00D84C00" w:rsidRPr="00C64452" w:rsidRDefault="00D84C00" w:rsidP="00D84C00">
      <w:pPr>
        <w:widowControl/>
        <w:numPr>
          <w:ilvl w:val="0"/>
          <w:numId w:val="18"/>
        </w:numPr>
        <w:overflowPunct w:val="0"/>
        <w:autoSpaceDE w:val="0"/>
        <w:autoSpaceDN w:val="0"/>
        <w:adjustRightInd w:val="0"/>
        <w:spacing w:after="120"/>
        <w:ind w:left="284" w:hanging="284"/>
        <w:jc w:val="both"/>
        <w:textAlignment w:val="baseline"/>
        <w:rPr>
          <w:sz w:val="22"/>
          <w:szCs w:val="22"/>
        </w:rPr>
      </w:pPr>
      <w:r w:rsidRPr="00C64452">
        <w:rPr>
          <w:sz w:val="22"/>
          <w:szCs w:val="22"/>
        </w:rPr>
        <w:t>WYKONAWCA zobowiązuje się, że w przypadku wykreślenia go z rejestru podatników VAT czynnych, niezwłocznie zawiadomi o tym fakcie ZAMAWIAJĄCEGO i z tytułu świadczonych usług będzie wystawiał rachunki.</w:t>
      </w:r>
    </w:p>
    <w:p w14:paraId="4CAEA1FF" w14:textId="77777777" w:rsidR="00D84C00" w:rsidRPr="00C64452" w:rsidRDefault="00D84C00" w:rsidP="00D84C00">
      <w:pPr>
        <w:widowControl/>
        <w:numPr>
          <w:ilvl w:val="0"/>
          <w:numId w:val="18"/>
        </w:numPr>
        <w:overflowPunct w:val="0"/>
        <w:autoSpaceDE w:val="0"/>
        <w:autoSpaceDN w:val="0"/>
        <w:adjustRightInd w:val="0"/>
        <w:spacing w:after="120"/>
        <w:ind w:left="284" w:hanging="284"/>
        <w:jc w:val="both"/>
        <w:textAlignment w:val="baseline"/>
        <w:rPr>
          <w:sz w:val="22"/>
          <w:szCs w:val="22"/>
        </w:rPr>
      </w:pPr>
      <w:r w:rsidRPr="00C64452">
        <w:rPr>
          <w:sz w:val="22"/>
          <w:szCs w:val="22"/>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ZAMAWIAJACEGO. </w:t>
      </w:r>
    </w:p>
    <w:p w14:paraId="62899C62" w14:textId="77777777" w:rsidR="00D84C00" w:rsidRPr="00C64452" w:rsidRDefault="00D84C00" w:rsidP="00D84C00">
      <w:pPr>
        <w:widowControl/>
        <w:numPr>
          <w:ilvl w:val="0"/>
          <w:numId w:val="18"/>
        </w:numPr>
        <w:overflowPunct w:val="0"/>
        <w:autoSpaceDE w:val="0"/>
        <w:autoSpaceDN w:val="0"/>
        <w:adjustRightInd w:val="0"/>
        <w:spacing w:after="120"/>
        <w:ind w:left="284" w:hanging="284"/>
        <w:jc w:val="both"/>
        <w:textAlignment w:val="baseline"/>
        <w:rPr>
          <w:sz w:val="22"/>
          <w:szCs w:val="22"/>
        </w:rPr>
      </w:pPr>
      <w:r w:rsidRPr="00C64452">
        <w:rPr>
          <w:sz w:val="22"/>
          <w:szCs w:val="22"/>
        </w:rPr>
        <w:t>WYKONAWCA wyraża zgodę na potrącenie przez ZAMAWIAJĄCEGO ww. kwoty z należnego mu wynagrodzenia.</w:t>
      </w:r>
    </w:p>
    <w:p w14:paraId="54415941" w14:textId="3E88C276" w:rsidR="00D84C00" w:rsidRPr="00C64452" w:rsidRDefault="00D84C00" w:rsidP="00D84C00">
      <w:pPr>
        <w:widowControl/>
        <w:numPr>
          <w:ilvl w:val="0"/>
          <w:numId w:val="18"/>
        </w:numPr>
        <w:overflowPunct w:val="0"/>
        <w:autoSpaceDE w:val="0"/>
        <w:autoSpaceDN w:val="0"/>
        <w:adjustRightInd w:val="0"/>
        <w:spacing w:after="120"/>
        <w:ind w:left="284" w:hanging="284"/>
        <w:jc w:val="both"/>
        <w:textAlignment w:val="baseline"/>
        <w:rPr>
          <w:sz w:val="22"/>
          <w:szCs w:val="22"/>
        </w:rPr>
      </w:pPr>
      <w:r w:rsidRPr="00C64452">
        <w:rPr>
          <w:sz w:val="22"/>
          <w:szCs w:val="22"/>
        </w:rPr>
        <w:t xml:space="preserve">Oświadczenie WYKONAWCY dotyczące jego statusu podatnika podatku VAT stanowi </w:t>
      </w:r>
      <w:r w:rsidRPr="00C64452">
        <w:rPr>
          <w:b/>
          <w:sz w:val="22"/>
          <w:szCs w:val="22"/>
        </w:rPr>
        <w:t xml:space="preserve">załącznik nr </w:t>
      </w:r>
      <w:r w:rsidR="00F1267E">
        <w:rPr>
          <w:b/>
          <w:sz w:val="22"/>
          <w:szCs w:val="22"/>
        </w:rPr>
        <w:t>5</w:t>
      </w:r>
      <w:r w:rsidR="00F1267E" w:rsidRPr="00C64452">
        <w:rPr>
          <w:sz w:val="22"/>
          <w:szCs w:val="22"/>
        </w:rPr>
        <w:t xml:space="preserve"> </w:t>
      </w:r>
      <w:r w:rsidRPr="00C64452">
        <w:rPr>
          <w:sz w:val="22"/>
          <w:szCs w:val="22"/>
        </w:rPr>
        <w:t>do Umowy.</w:t>
      </w:r>
    </w:p>
    <w:p w14:paraId="6A0A03E7" w14:textId="77777777" w:rsidR="00D84C00" w:rsidRPr="00C64452" w:rsidRDefault="00D84C00" w:rsidP="00D84C00">
      <w:pPr>
        <w:spacing w:after="120"/>
        <w:jc w:val="center"/>
        <w:rPr>
          <w:b/>
          <w:sz w:val="22"/>
          <w:szCs w:val="22"/>
        </w:rPr>
      </w:pPr>
      <w:r w:rsidRPr="00C64452">
        <w:rPr>
          <w:b/>
          <w:sz w:val="22"/>
          <w:szCs w:val="22"/>
        </w:rPr>
        <w:t>§ 1</w:t>
      </w:r>
      <w:r w:rsidR="00EF7CE3" w:rsidRPr="00C64452">
        <w:rPr>
          <w:b/>
          <w:sz w:val="22"/>
          <w:szCs w:val="22"/>
        </w:rPr>
        <w:t>5</w:t>
      </w:r>
    </w:p>
    <w:p w14:paraId="1D44A756" w14:textId="77777777" w:rsidR="00D84C00" w:rsidRPr="00C64452" w:rsidRDefault="00D84C00" w:rsidP="00D84C00">
      <w:pPr>
        <w:spacing w:after="240"/>
        <w:jc w:val="both"/>
        <w:rPr>
          <w:sz w:val="22"/>
          <w:szCs w:val="22"/>
        </w:rPr>
      </w:pPr>
      <w:r w:rsidRPr="00C64452">
        <w:rPr>
          <w:sz w:val="22"/>
          <w:szCs w:val="22"/>
        </w:rPr>
        <w:t>Każda ze Stron Umowy zobowiązana jest do realizacji obowiązków informacyjnych określonych przepisami Rozporządzenia Parlamentu Europejskiego i Rady (UE) 2016/679 z dnia 27 kwietnia 2016 r. w sprawie ochrony osób fizycznych w związku z przetwarzaniem danych osobowych i w sprawie swobodnego przepływu takich danych oraz uchylenie dyrektywy 95/46/WE w takim zakresie w jakim są do tego zobowiązane zgodnie z tymi przepisami.</w:t>
      </w:r>
    </w:p>
    <w:p w14:paraId="6DD44FBA" w14:textId="77777777" w:rsidR="00D84C00" w:rsidRPr="00C64452" w:rsidRDefault="00D84C00" w:rsidP="00D84C00">
      <w:pPr>
        <w:spacing w:after="120"/>
        <w:ind w:left="357" w:hanging="357"/>
        <w:jc w:val="center"/>
        <w:rPr>
          <w:b/>
          <w:sz w:val="22"/>
          <w:szCs w:val="22"/>
        </w:rPr>
      </w:pPr>
      <w:r w:rsidRPr="00C64452">
        <w:rPr>
          <w:b/>
          <w:sz w:val="22"/>
          <w:szCs w:val="22"/>
        </w:rPr>
        <w:t>§ 1</w:t>
      </w:r>
      <w:r w:rsidR="00EF7CE3" w:rsidRPr="00C64452">
        <w:rPr>
          <w:b/>
          <w:sz w:val="22"/>
          <w:szCs w:val="22"/>
        </w:rPr>
        <w:t>6</w:t>
      </w:r>
    </w:p>
    <w:p w14:paraId="05038956" w14:textId="77777777" w:rsidR="00D84C00" w:rsidRPr="00C64452" w:rsidRDefault="00D84C00" w:rsidP="00D84C00">
      <w:pPr>
        <w:jc w:val="both"/>
        <w:rPr>
          <w:color w:val="000000"/>
          <w:sz w:val="22"/>
          <w:szCs w:val="22"/>
        </w:rPr>
      </w:pPr>
      <w:r w:rsidRPr="00C64452">
        <w:rPr>
          <w:color w:val="000000"/>
          <w:sz w:val="22"/>
          <w:szCs w:val="22"/>
        </w:rPr>
        <w:t>Spory związane z realizacją niniejszej Umowy Strony poddają pod rozstrzygnięcie Sądu powszechnego miejscowo właściwego dla siedziby ZAMAWIAJĄCEGO.</w:t>
      </w:r>
    </w:p>
    <w:p w14:paraId="73B857F8" w14:textId="77777777" w:rsidR="00D84C00" w:rsidRPr="00C64452" w:rsidRDefault="00D84C00" w:rsidP="00D84C00">
      <w:pPr>
        <w:rPr>
          <w:b/>
          <w:color w:val="000000"/>
          <w:sz w:val="22"/>
          <w:szCs w:val="22"/>
        </w:rPr>
      </w:pPr>
    </w:p>
    <w:p w14:paraId="0213B9FC" w14:textId="77777777" w:rsidR="00D84C00" w:rsidRPr="00C64452" w:rsidRDefault="00D84C00" w:rsidP="00D84C00">
      <w:pPr>
        <w:spacing w:after="120"/>
        <w:jc w:val="center"/>
        <w:rPr>
          <w:b/>
          <w:color w:val="000000"/>
          <w:sz w:val="22"/>
          <w:szCs w:val="22"/>
        </w:rPr>
      </w:pPr>
      <w:r w:rsidRPr="00C64452">
        <w:rPr>
          <w:b/>
          <w:color w:val="000000"/>
          <w:sz w:val="22"/>
          <w:szCs w:val="22"/>
        </w:rPr>
        <w:t>§ 1</w:t>
      </w:r>
      <w:r w:rsidR="00EF7CE3" w:rsidRPr="00C64452">
        <w:rPr>
          <w:b/>
          <w:color w:val="000000"/>
          <w:sz w:val="22"/>
          <w:szCs w:val="22"/>
        </w:rPr>
        <w:t>7</w:t>
      </w:r>
    </w:p>
    <w:p w14:paraId="49D2B9CF" w14:textId="77777777" w:rsidR="00D84C00" w:rsidRPr="00C64452" w:rsidRDefault="00D84C00" w:rsidP="00D84C00">
      <w:pPr>
        <w:jc w:val="both"/>
        <w:rPr>
          <w:color w:val="000000"/>
          <w:sz w:val="22"/>
          <w:szCs w:val="22"/>
        </w:rPr>
      </w:pPr>
      <w:r w:rsidRPr="00C64452">
        <w:rPr>
          <w:color w:val="000000"/>
          <w:sz w:val="22"/>
          <w:szCs w:val="22"/>
        </w:rPr>
        <w:t>Umowę niniejsza sporządzono w dwóch jednobrzmiących egzemplarzach, po jednym dla każdej ze Stron Umowy.</w:t>
      </w:r>
    </w:p>
    <w:p w14:paraId="342F1C0F" w14:textId="77777777" w:rsidR="00D84C00" w:rsidRPr="00C64452" w:rsidRDefault="00D84C00" w:rsidP="00D84C00">
      <w:pPr>
        <w:spacing w:after="120"/>
        <w:jc w:val="center"/>
        <w:rPr>
          <w:b/>
          <w:color w:val="000000"/>
          <w:sz w:val="22"/>
          <w:szCs w:val="22"/>
        </w:rPr>
      </w:pPr>
      <w:r w:rsidRPr="00C64452">
        <w:rPr>
          <w:b/>
          <w:color w:val="000000"/>
          <w:sz w:val="22"/>
          <w:szCs w:val="22"/>
        </w:rPr>
        <w:t>§ 1</w:t>
      </w:r>
      <w:r w:rsidR="00EF7CE3" w:rsidRPr="00C64452">
        <w:rPr>
          <w:b/>
          <w:color w:val="000000"/>
          <w:sz w:val="22"/>
          <w:szCs w:val="22"/>
        </w:rPr>
        <w:t>8</w:t>
      </w:r>
    </w:p>
    <w:p w14:paraId="0E543E79" w14:textId="77777777" w:rsidR="00D84C00" w:rsidRPr="00C64452" w:rsidRDefault="00D84C00" w:rsidP="00D84C00">
      <w:pPr>
        <w:jc w:val="both"/>
        <w:rPr>
          <w:color w:val="000000"/>
          <w:sz w:val="22"/>
          <w:szCs w:val="22"/>
        </w:rPr>
      </w:pPr>
      <w:r w:rsidRPr="00C64452">
        <w:rPr>
          <w:color w:val="000000"/>
          <w:sz w:val="22"/>
          <w:szCs w:val="22"/>
        </w:rPr>
        <w:t>Integralnymi częściami niniejszej Umowy są:</w:t>
      </w:r>
    </w:p>
    <w:p w14:paraId="50ED6553" w14:textId="77777777" w:rsidR="00D84C00" w:rsidRPr="00C64452" w:rsidRDefault="00D84C00" w:rsidP="00D84C00">
      <w:pPr>
        <w:tabs>
          <w:tab w:val="left" w:pos="284"/>
        </w:tabs>
        <w:rPr>
          <w:color w:val="000000"/>
          <w:sz w:val="22"/>
          <w:szCs w:val="22"/>
        </w:rPr>
      </w:pPr>
      <w:r w:rsidRPr="00C64452">
        <w:rPr>
          <w:color w:val="000000"/>
          <w:sz w:val="22"/>
          <w:szCs w:val="22"/>
        </w:rPr>
        <w:lastRenderedPageBreak/>
        <w:t>1)</w:t>
      </w:r>
      <w:r w:rsidRPr="00C64452">
        <w:rPr>
          <w:color w:val="000000"/>
          <w:sz w:val="22"/>
          <w:szCs w:val="22"/>
        </w:rPr>
        <w:tab/>
        <w:t>opis przedmiotu zamówienia - załącznik nr 1;</w:t>
      </w:r>
      <w:r w:rsidRPr="00C64452">
        <w:rPr>
          <w:color w:val="000000"/>
          <w:sz w:val="22"/>
          <w:szCs w:val="22"/>
          <w:vertAlign w:val="superscript"/>
        </w:rPr>
        <w:t xml:space="preserve"> </w:t>
      </w:r>
    </w:p>
    <w:p w14:paraId="3E54F1ED" w14:textId="5A3F1273" w:rsidR="00D84C00" w:rsidRPr="00C64452" w:rsidRDefault="00D84C00" w:rsidP="00D84C00">
      <w:pPr>
        <w:tabs>
          <w:tab w:val="left" w:pos="284"/>
        </w:tabs>
        <w:jc w:val="both"/>
        <w:rPr>
          <w:color w:val="000000"/>
          <w:sz w:val="22"/>
          <w:szCs w:val="22"/>
        </w:rPr>
      </w:pPr>
      <w:r w:rsidRPr="00C64452">
        <w:rPr>
          <w:color w:val="000000"/>
          <w:sz w:val="22"/>
          <w:szCs w:val="22"/>
        </w:rPr>
        <w:t>2)</w:t>
      </w:r>
      <w:r w:rsidRPr="00C64452">
        <w:rPr>
          <w:color w:val="000000"/>
          <w:sz w:val="22"/>
          <w:szCs w:val="22"/>
        </w:rPr>
        <w:tab/>
        <w:t xml:space="preserve">dokumentacja </w:t>
      </w:r>
      <w:r w:rsidR="004702FC" w:rsidRPr="00C64452">
        <w:rPr>
          <w:color w:val="000000"/>
          <w:sz w:val="22"/>
          <w:szCs w:val="22"/>
        </w:rPr>
        <w:t>remon</w:t>
      </w:r>
      <w:r w:rsidRPr="00C64452">
        <w:rPr>
          <w:color w:val="000000"/>
          <w:sz w:val="22"/>
          <w:szCs w:val="22"/>
        </w:rPr>
        <w:t>towa - załącznik nr 2;</w:t>
      </w:r>
    </w:p>
    <w:p w14:paraId="64FC8879" w14:textId="128BC001" w:rsidR="004702FC" w:rsidRPr="00C64452" w:rsidRDefault="004702FC" w:rsidP="00D84C00">
      <w:pPr>
        <w:tabs>
          <w:tab w:val="left" w:pos="284"/>
        </w:tabs>
        <w:jc w:val="both"/>
        <w:rPr>
          <w:color w:val="000000"/>
          <w:sz w:val="22"/>
          <w:szCs w:val="22"/>
        </w:rPr>
      </w:pPr>
      <w:r w:rsidRPr="00C64452">
        <w:rPr>
          <w:color w:val="000000"/>
          <w:sz w:val="22"/>
          <w:szCs w:val="22"/>
        </w:rPr>
        <w:t xml:space="preserve">3) przedmiar robót – załącznik nr 3 </w:t>
      </w:r>
    </w:p>
    <w:p w14:paraId="5BD1E398" w14:textId="334C9DE4" w:rsidR="00D84C00" w:rsidRPr="00C64452" w:rsidRDefault="00D84C00" w:rsidP="00D84C00">
      <w:pPr>
        <w:tabs>
          <w:tab w:val="left" w:pos="284"/>
        </w:tabs>
        <w:ind w:left="284" w:hanging="284"/>
        <w:jc w:val="both"/>
        <w:rPr>
          <w:strike/>
          <w:sz w:val="22"/>
          <w:szCs w:val="22"/>
        </w:rPr>
      </w:pPr>
      <w:r w:rsidRPr="00C64452">
        <w:rPr>
          <w:color w:val="000000"/>
          <w:sz w:val="22"/>
          <w:szCs w:val="22"/>
        </w:rPr>
        <w:t>4)</w:t>
      </w:r>
      <w:r w:rsidRPr="00C64452">
        <w:rPr>
          <w:color w:val="000000"/>
          <w:sz w:val="22"/>
          <w:szCs w:val="22"/>
        </w:rPr>
        <w:tab/>
        <w:t xml:space="preserve">oferta WYKONAWCY </w:t>
      </w:r>
      <w:r w:rsidR="00F1267E" w:rsidRPr="00C64452">
        <w:rPr>
          <w:color w:val="000000"/>
          <w:sz w:val="22"/>
          <w:szCs w:val="22"/>
        </w:rPr>
        <w:t>– załącznik n</w:t>
      </w:r>
      <w:r w:rsidR="00F1267E">
        <w:rPr>
          <w:sz w:val="22"/>
          <w:szCs w:val="22"/>
        </w:rPr>
        <w:t xml:space="preserve">r </w:t>
      </w:r>
      <w:r w:rsidR="004702FC" w:rsidRPr="00C64452">
        <w:rPr>
          <w:sz w:val="22"/>
          <w:szCs w:val="22"/>
        </w:rPr>
        <w:t>4</w:t>
      </w:r>
      <w:r w:rsidRPr="00C64452">
        <w:rPr>
          <w:sz w:val="22"/>
          <w:szCs w:val="22"/>
        </w:rPr>
        <w:t>;</w:t>
      </w:r>
    </w:p>
    <w:p w14:paraId="1E151789" w14:textId="2797118F" w:rsidR="00D84C00" w:rsidRPr="00C64452" w:rsidRDefault="0022180A" w:rsidP="00D84C00">
      <w:pPr>
        <w:widowControl/>
        <w:tabs>
          <w:tab w:val="num" w:pos="284"/>
        </w:tabs>
        <w:ind w:left="284" w:hanging="284"/>
        <w:jc w:val="both"/>
        <w:rPr>
          <w:sz w:val="22"/>
          <w:szCs w:val="22"/>
        </w:rPr>
      </w:pPr>
      <w:r w:rsidRPr="00C64452">
        <w:rPr>
          <w:sz w:val="22"/>
          <w:szCs w:val="22"/>
        </w:rPr>
        <w:t>5</w:t>
      </w:r>
      <w:r w:rsidR="00D84C00" w:rsidRPr="00C64452">
        <w:rPr>
          <w:sz w:val="22"/>
          <w:szCs w:val="22"/>
        </w:rPr>
        <w:t>)</w:t>
      </w:r>
      <w:r w:rsidR="00D84C00" w:rsidRPr="00C64452">
        <w:rPr>
          <w:sz w:val="22"/>
          <w:szCs w:val="22"/>
        </w:rPr>
        <w:tab/>
        <w:t>oświadczenie Wykonawcy dotyczące jego statusu podatnika podatku VAT - załącznik</w:t>
      </w:r>
      <w:r w:rsidR="00D84C00" w:rsidRPr="00C64452">
        <w:rPr>
          <w:color w:val="000000"/>
          <w:sz w:val="22"/>
          <w:szCs w:val="22"/>
        </w:rPr>
        <w:t xml:space="preserve"> nr </w:t>
      </w:r>
      <w:r w:rsidR="0001283E" w:rsidRPr="00C64452">
        <w:rPr>
          <w:sz w:val="22"/>
          <w:szCs w:val="22"/>
        </w:rPr>
        <w:t>5</w:t>
      </w:r>
    </w:p>
    <w:p w14:paraId="416B9E6B" w14:textId="77777777" w:rsidR="00D84C00" w:rsidRPr="00C64452" w:rsidRDefault="00D84C00" w:rsidP="00D84C00"/>
    <w:p w14:paraId="58A93A79" w14:textId="77777777" w:rsidR="00D84C00" w:rsidRPr="00C64452" w:rsidRDefault="00D84C00" w:rsidP="00D84C00">
      <w:pPr>
        <w:pStyle w:val="Nagwek1"/>
        <w:jc w:val="center"/>
        <w:rPr>
          <w:rFonts w:ascii="Times New Roman" w:hAnsi="Times New Roman"/>
          <w:sz w:val="24"/>
          <w:szCs w:val="24"/>
        </w:rPr>
      </w:pPr>
      <w:r w:rsidRPr="00C64452">
        <w:rPr>
          <w:rFonts w:ascii="Times New Roman" w:hAnsi="Times New Roman"/>
          <w:sz w:val="24"/>
          <w:szCs w:val="24"/>
        </w:rPr>
        <w:t xml:space="preserve">Z A M A W I A J Ą C Y                                                       </w:t>
      </w:r>
      <w:r w:rsidRPr="00C64452">
        <w:rPr>
          <w:rFonts w:ascii="Times New Roman" w:hAnsi="Times New Roman"/>
          <w:sz w:val="24"/>
          <w:szCs w:val="24"/>
        </w:rPr>
        <w:tab/>
        <w:t>W Y K O N A W C A</w:t>
      </w:r>
    </w:p>
    <w:p w14:paraId="6F35185C" w14:textId="77777777" w:rsidR="00D84C00" w:rsidRPr="00C64452" w:rsidRDefault="00D84C00" w:rsidP="00D84C00">
      <w:pPr>
        <w:overflowPunct w:val="0"/>
        <w:autoSpaceDE w:val="0"/>
        <w:autoSpaceDN w:val="0"/>
        <w:adjustRightInd w:val="0"/>
        <w:ind w:left="426" w:hanging="426"/>
        <w:jc w:val="both"/>
        <w:rPr>
          <w:i/>
          <w:sz w:val="22"/>
          <w:szCs w:val="22"/>
        </w:rPr>
      </w:pPr>
    </w:p>
    <w:p w14:paraId="62F46A8B" w14:textId="77777777" w:rsidR="00191041" w:rsidRDefault="00191041"/>
    <w:sectPr w:rsidR="001910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2BEFC6" w14:textId="77777777" w:rsidR="0066322E" w:rsidRDefault="0066322E" w:rsidP="00D84C00">
      <w:r>
        <w:separator/>
      </w:r>
    </w:p>
  </w:endnote>
  <w:endnote w:type="continuationSeparator" w:id="0">
    <w:p w14:paraId="35C60EDE" w14:textId="77777777" w:rsidR="0066322E" w:rsidRDefault="0066322E" w:rsidP="00D84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A5A74" w14:textId="77777777" w:rsidR="0066322E" w:rsidRDefault="0066322E" w:rsidP="00D84C00">
      <w:r>
        <w:separator/>
      </w:r>
    </w:p>
  </w:footnote>
  <w:footnote w:type="continuationSeparator" w:id="0">
    <w:p w14:paraId="2BC88E11" w14:textId="77777777" w:rsidR="0066322E" w:rsidRDefault="0066322E" w:rsidP="00D84C00">
      <w:r>
        <w:continuationSeparator/>
      </w:r>
    </w:p>
  </w:footnote>
  <w:footnote w:id="1">
    <w:p w14:paraId="2F931B99" w14:textId="680CDFF1" w:rsidR="00D84C00" w:rsidRDefault="00D84C00" w:rsidP="00D84C00">
      <w:pPr>
        <w:pStyle w:val="Tekstprzypisudolnego"/>
      </w:pPr>
      <w:r>
        <w:rPr>
          <w:sz w:val="24"/>
          <w:szCs w:val="24"/>
          <w:vertAlign w:val="superscript"/>
        </w:rPr>
        <w:footnoteRef/>
      </w:r>
      <w:r>
        <w:t xml:space="preserve"> </w:t>
      </w:r>
      <w:r>
        <w:rPr>
          <w:sz w:val="18"/>
          <w:szCs w:val="18"/>
        </w:rPr>
        <w:t xml:space="preserve">Załącznik zostanie utworzony na podstawie opisu przedmiotu zamówienia znajdującego się w Rozdziale </w:t>
      </w:r>
      <w:r w:rsidR="00BE2188">
        <w:rPr>
          <w:sz w:val="18"/>
          <w:szCs w:val="18"/>
          <w:lang w:val="pl-PL"/>
        </w:rPr>
        <w:t>4</w:t>
      </w:r>
      <w:r>
        <w:rPr>
          <w:sz w:val="18"/>
          <w:szCs w:val="18"/>
        </w:rPr>
        <w:t xml:space="preserve"> </w:t>
      </w:r>
      <w:r>
        <w:rPr>
          <w:sz w:val="18"/>
          <w:szCs w:val="18"/>
          <w:lang w:val="pl-PL"/>
        </w:rPr>
        <w:t>ust 2</w:t>
      </w:r>
      <w:r w:rsidR="00BE2188">
        <w:rPr>
          <w:sz w:val="18"/>
          <w:szCs w:val="18"/>
          <w:lang w:val="pl-PL"/>
        </w:rPr>
        <w:t xml:space="preserve"> pkt 2.1.</w:t>
      </w:r>
      <w:r>
        <w:rPr>
          <w:sz w:val="18"/>
          <w:szCs w:val="18"/>
          <w:lang w:val="pl-PL"/>
        </w:rPr>
        <w:t xml:space="preserve"> </w:t>
      </w:r>
      <w:r>
        <w:rPr>
          <w:sz w:val="18"/>
          <w:szCs w:val="18"/>
        </w:rPr>
        <w:t>SWZ.</w:t>
      </w:r>
    </w:p>
  </w:footnote>
  <w:footnote w:id="2">
    <w:p w14:paraId="399685A3" w14:textId="77777777" w:rsidR="00D84C00" w:rsidRDefault="00D84C00" w:rsidP="00D84C00">
      <w:pPr>
        <w:pStyle w:val="Tekstprzypisudolnego"/>
      </w:pPr>
      <w:r>
        <w:rPr>
          <w:rStyle w:val="Odwoanieprzypisudolnego"/>
        </w:rPr>
        <w:footnoteRef/>
      </w:r>
      <w:r>
        <w:t xml:space="preserve"> </w:t>
      </w:r>
      <w:r>
        <w:rPr>
          <w:lang w:val="pl-PL"/>
        </w:rPr>
        <w:t xml:space="preserve">Termin gwarancji </w:t>
      </w:r>
      <w:r>
        <w:t>wynika ze złożonej oferty.</w:t>
      </w:r>
    </w:p>
  </w:footnote>
  <w:footnote w:id="3">
    <w:p w14:paraId="5E919BE0" w14:textId="77777777" w:rsidR="00D84C00" w:rsidRDefault="00D84C00" w:rsidP="00D84C00">
      <w:pPr>
        <w:pStyle w:val="Tekstprzypisudolnego"/>
        <w:rPr>
          <w:lang w:val="pl-PL"/>
        </w:rPr>
      </w:pPr>
      <w:r>
        <w:rPr>
          <w:rStyle w:val="Odwoanieprzypisudolnego"/>
        </w:rPr>
        <w:footnoteRef/>
      </w:r>
      <w:r>
        <w:t xml:space="preserve"> </w:t>
      </w:r>
      <w:r>
        <w:rPr>
          <w:sz w:val="18"/>
          <w:szCs w:val="18"/>
        </w:rPr>
        <w:t>zapisy w umowie zostaną odpowiednio dostosowane do statusu podatnika VAT Wykonawcy, w oparciu o dostarczone oświadczenie.</w:t>
      </w:r>
    </w:p>
    <w:p w14:paraId="1315BC2A" w14:textId="77777777" w:rsidR="00D84C00" w:rsidRDefault="00D84C00" w:rsidP="00D84C00">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E50F1"/>
    <w:multiLevelType w:val="multilevel"/>
    <w:tmpl w:val="F71C71C4"/>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3"/>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 w15:restartNumberingAfterBreak="0">
    <w:nsid w:val="02CA2969"/>
    <w:multiLevelType w:val="hybridMultilevel"/>
    <w:tmpl w:val="AA1CA1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F23AD"/>
    <w:multiLevelType w:val="hybridMultilevel"/>
    <w:tmpl w:val="B97A0E2E"/>
    <w:lvl w:ilvl="0" w:tplc="600E90F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36991"/>
    <w:multiLevelType w:val="multilevel"/>
    <w:tmpl w:val="4BCA00DC"/>
    <w:lvl w:ilvl="0">
      <w:start w:val="1"/>
      <w:numFmt w:val="decimal"/>
      <w:lvlText w:val="%1."/>
      <w:lvlJc w:val="left"/>
      <w:pPr>
        <w:ind w:left="851" w:hanging="360"/>
      </w:pPr>
      <w:rPr>
        <w:color w:val="auto"/>
      </w:r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b w:val="0"/>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 w15:restartNumberingAfterBreak="0">
    <w:nsid w:val="0A9816F3"/>
    <w:multiLevelType w:val="hybridMultilevel"/>
    <w:tmpl w:val="3BE2C9CC"/>
    <w:lvl w:ilvl="0" w:tplc="2CBCA128">
      <w:start w:val="1"/>
      <w:numFmt w:val="decimal"/>
      <w:lvlText w:val="%1."/>
      <w:lvlJc w:val="left"/>
      <w:pPr>
        <w:ind w:left="720" w:hanging="360"/>
      </w:pPr>
      <w:rPr>
        <w:rFonts w:ascii="Times New Roman" w:eastAsia="Times New Roman" w:hAnsi="Times New Roman" w:cs="Times New Roman"/>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A97B3E"/>
    <w:multiLevelType w:val="hybridMultilevel"/>
    <w:tmpl w:val="B164DC10"/>
    <w:lvl w:ilvl="0" w:tplc="09DC9F34">
      <w:start w:val="1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12EE2"/>
    <w:multiLevelType w:val="singleLevel"/>
    <w:tmpl w:val="B10A8256"/>
    <w:lvl w:ilvl="0">
      <w:start w:val="1"/>
      <w:numFmt w:val="decimal"/>
      <w:lvlText w:val="%1."/>
      <w:legacy w:legacy="1" w:legacySpace="120" w:legacyIndent="360"/>
      <w:lvlJc w:val="left"/>
      <w:pPr>
        <w:ind w:left="360" w:hanging="360"/>
      </w:pPr>
    </w:lvl>
  </w:abstractNum>
  <w:abstractNum w:abstractNumId="7" w15:restartNumberingAfterBreak="0">
    <w:nsid w:val="0ED355FC"/>
    <w:multiLevelType w:val="hybridMultilevel"/>
    <w:tmpl w:val="DA3CB5A2"/>
    <w:lvl w:ilvl="0" w:tplc="41EC5DFC">
      <w:start w:val="1"/>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79F9"/>
    <w:multiLevelType w:val="hybridMultilevel"/>
    <w:tmpl w:val="4B4AB006"/>
    <w:lvl w:ilvl="0" w:tplc="04150017">
      <w:start w:val="1"/>
      <w:numFmt w:val="lowerLetter"/>
      <w:lvlText w:val="%1)"/>
      <w:lvlJc w:val="left"/>
      <w:pPr>
        <w:ind w:left="143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2B7425"/>
    <w:multiLevelType w:val="hybridMultilevel"/>
    <w:tmpl w:val="0E3691CE"/>
    <w:lvl w:ilvl="0" w:tplc="BC8A8DC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241441"/>
    <w:multiLevelType w:val="hybridMultilevel"/>
    <w:tmpl w:val="875675E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AC402DF"/>
    <w:multiLevelType w:val="hybridMultilevel"/>
    <w:tmpl w:val="2E1A06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885DAD"/>
    <w:multiLevelType w:val="multilevel"/>
    <w:tmpl w:val="80F8471C"/>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29555906"/>
    <w:multiLevelType w:val="multilevel"/>
    <w:tmpl w:val="84B24348"/>
    <w:lvl w:ilvl="0">
      <w:start w:val="1"/>
      <w:numFmt w:val="decimal"/>
      <w:lvlText w:val="%1)"/>
      <w:legacy w:legacy="1" w:legacySpace="120" w:legacyIndent="360"/>
      <w:lvlJc w:val="left"/>
      <w:pPr>
        <w:ind w:left="360" w:hanging="360"/>
      </w:pPr>
      <w:rPr>
        <w:rFonts w:ascii="Times New Roman" w:eastAsia="Times New Roman" w:hAnsi="Times New Roman" w:cs="Times New Roman"/>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sz w:val="22"/>
        <w:szCs w:val="22"/>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2EF10E67"/>
    <w:multiLevelType w:val="hybridMultilevel"/>
    <w:tmpl w:val="107E1AF6"/>
    <w:lvl w:ilvl="0" w:tplc="B04E48CE">
      <w:start w:val="1"/>
      <w:numFmt w:val="decimal"/>
      <w:lvlText w:val="%1)"/>
      <w:lvlJc w:val="left"/>
      <w:pPr>
        <w:ind w:left="1436" w:hanging="360"/>
      </w:pPr>
      <w:rPr>
        <w:b w:val="0"/>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5" w15:restartNumberingAfterBreak="0">
    <w:nsid w:val="31F12AAA"/>
    <w:multiLevelType w:val="hybridMultilevel"/>
    <w:tmpl w:val="8E62B51C"/>
    <w:lvl w:ilvl="0" w:tplc="2724E0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9A476B7"/>
    <w:multiLevelType w:val="hybridMultilevel"/>
    <w:tmpl w:val="E1A8802C"/>
    <w:lvl w:ilvl="0" w:tplc="1038909E">
      <w:start w:val="1"/>
      <w:numFmt w:val="decimal"/>
      <w:lvlText w:val="%1)"/>
      <w:lvlJc w:val="left"/>
      <w:pPr>
        <w:tabs>
          <w:tab w:val="num" w:pos="1724"/>
        </w:tabs>
        <w:ind w:left="172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C6E0373"/>
    <w:multiLevelType w:val="hybridMultilevel"/>
    <w:tmpl w:val="028E6D36"/>
    <w:lvl w:ilvl="0" w:tplc="A9721E2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D1508CF"/>
    <w:multiLevelType w:val="hybridMultilevel"/>
    <w:tmpl w:val="5D2601FC"/>
    <w:lvl w:ilvl="0" w:tplc="EBB29098">
      <w:start w:val="3"/>
      <w:numFmt w:val="decimal"/>
      <w:lvlText w:val="%1."/>
      <w:lvlJc w:val="left"/>
      <w:pPr>
        <w:ind w:left="720" w:hanging="360"/>
      </w:pPr>
      <w:rPr>
        <w:rFonts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7B6176"/>
    <w:multiLevelType w:val="hybridMultilevel"/>
    <w:tmpl w:val="64BABD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5D32DE"/>
    <w:multiLevelType w:val="hybridMultilevel"/>
    <w:tmpl w:val="E65E5E52"/>
    <w:lvl w:ilvl="0" w:tplc="EABA9378">
      <w:start w:val="7"/>
      <w:numFmt w:val="decimal"/>
      <w:lvlText w:val="%1."/>
      <w:lvlJc w:val="left"/>
      <w:pPr>
        <w:ind w:left="1495"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9A5080"/>
    <w:multiLevelType w:val="hybridMultilevel"/>
    <w:tmpl w:val="A2FE85AE"/>
    <w:lvl w:ilvl="0" w:tplc="F20A1558">
      <w:start w:val="2"/>
      <w:numFmt w:val="decimal"/>
      <w:lvlText w:val="%1."/>
      <w:lvlJc w:val="left"/>
      <w:pPr>
        <w:ind w:left="720" w:hanging="360"/>
      </w:pPr>
      <w:rPr>
        <w:rFonts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D34A92"/>
    <w:multiLevelType w:val="hybridMultilevel"/>
    <w:tmpl w:val="53CAFC70"/>
    <w:lvl w:ilvl="0" w:tplc="ED7083D8">
      <w:start w:val="1"/>
      <w:numFmt w:val="decimal"/>
      <w:lvlText w:val="%1)"/>
      <w:lvlJc w:val="left"/>
      <w:pPr>
        <w:ind w:left="720" w:hanging="360"/>
      </w:pPr>
      <w:rPr>
        <w:rFonts w:ascii="Times New Roman" w:eastAsia="Times New Roman" w:hAnsi="Times New Roman" w:cs="Times New Roman"/>
        <w:b w:val="0"/>
      </w:rPr>
    </w:lvl>
    <w:lvl w:ilvl="1" w:tplc="7D70B012">
      <w:start w:val="1"/>
      <w:numFmt w:val="decimal"/>
      <w:lvlText w:val="%2."/>
      <w:lvlJc w:val="left"/>
      <w:pPr>
        <w:ind w:left="1440" w:hanging="360"/>
      </w:pPr>
      <w:rPr>
        <w:rFonts w:ascii="Times New Roman" w:eastAsia="Times New Roman" w:hAnsi="Times New Roman" w:cs="Times New Roman" w:hint="default"/>
        <w:b w:val="0"/>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C46ACD"/>
    <w:multiLevelType w:val="hybridMultilevel"/>
    <w:tmpl w:val="941A4E2A"/>
    <w:lvl w:ilvl="0" w:tplc="20585AB6">
      <w:start w:val="1"/>
      <w:numFmt w:val="decimal"/>
      <w:lvlText w:val="%1."/>
      <w:lvlJc w:val="left"/>
      <w:pPr>
        <w:ind w:left="720" w:hanging="360"/>
      </w:pPr>
      <w:rPr>
        <w:rFonts w:cs="Times New Roman" w:hint="default"/>
        <w:b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D2120A"/>
    <w:multiLevelType w:val="multilevel"/>
    <w:tmpl w:val="84B24348"/>
    <w:lvl w:ilvl="0">
      <w:start w:val="1"/>
      <w:numFmt w:val="decimal"/>
      <w:lvlText w:val="%1)"/>
      <w:legacy w:legacy="1" w:legacySpace="120" w:legacyIndent="360"/>
      <w:lvlJc w:val="left"/>
      <w:pPr>
        <w:ind w:left="360" w:hanging="360"/>
      </w:pPr>
      <w:rPr>
        <w:rFonts w:ascii="Times New Roman" w:eastAsia="Times New Roman" w:hAnsi="Times New Roman" w:cs="Times New Roman"/>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sz w:val="22"/>
        <w:szCs w:val="22"/>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5" w15:restartNumberingAfterBreak="0">
    <w:nsid w:val="4A235EC4"/>
    <w:multiLevelType w:val="singleLevel"/>
    <w:tmpl w:val="B10A8256"/>
    <w:lvl w:ilvl="0">
      <w:start w:val="1"/>
      <w:numFmt w:val="decimal"/>
      <w:lvlText w:val="%1."/>
      <w:legacy w:legacy="1" w:legacySpace="120" w:legacyIndent="360"/>
      <w:lvlJc w:val="left"/>
      <w:pPr>
        <w:ind w:left="360" w:hanging="360"/>
      </w:pPr>
    </w:lvl>
  </w:abstractNum>
  <w:abstractNum w:abstractNumId="26" w15:restartNumberingAfterBreak="0">
    <w:nsid w:val="4FA65888"/>
    <w:multiLevelType w:val="hybridMultilevel"/>
    <w:tmpl w:val="98C8A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A425B9"/>
    <w:multiLevelType w:val="hybridMultilevel"/>
    <w:tmpl w:val="E31E8B40"/>
    <w:lvl w:ilvl="0" w:tplc="9A1EDB88">
      <w:start w:val="2"/>
      <w:numFmt w:val="decimal"/>
      <w:lvlText w:val="%1."/>
      <w:lvlJc w:val="left"/>
      <w:pPr>
        <w:ind w:left="149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CC7E01"/>
    <w:multiLevelType w:val="hybridMultilevel"/>
    <w:tmpl w:val="741CD0D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6F51CD"/>
    <w:multiLevelType w:val="hybridMultilevel"/>
    <w:tmpl w:val="B87638BC"/>
    <w:lvl w:ilvl="0" w:tplc="8BD049C2">
      <w:start w:val="1"/>
      <w:numFmt w:val="decimal"/>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0" w15:restartNumberingAfterBreak="0">
    <w:nsid w:val="5B9118BD"/>
    <w:multiLevelType w:val="hybridMultilevel"/>
    <w:tmpl w:val="8D98653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08C201A"/>
    <w:multiLevelType w:val="hybridMultilevel"/>
    <w:tmpl w:val="785CD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7C417A"/>
    <w:multiLevelType w:val="hybridMultilevel"/>
    <w:tmpl w:val="3ED62630"/>
    <w:lvl w:ilvl="0" w:tplc="2EE8EB9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D30F22"/>
    <w:multiLevelType w:val="hybridMultilevel"/>
    <w:tmpl w:val="E176E6A4"/>
    <w:lvl w:ilvl="0" w:tplc="AD2E3BF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9B4FF9"/>
    <w:multiLevelType w:val="multilevel"/>
    <w:tmpl w:val="84B24348"/>
    <w:lvl w:ilvl="0">
      <w:start w:val="1"/>
      <w:numFmt w:val="decimal"/>
      <w:lvlText w:val="%1)"/>
      <w:legacy w:legacy="1" w:legacySpace="120" w:legacyIndent="360"/>
      <w:lvlJc w:val="left"/>
      <w:pPr>
        <w:ind w:left="360" w:hanging="360"/>
      </w:pPr>
      <w:rPr>
        <w:rFonts w:ascii="Times New Roman" w:eastAsia="Times New Roman" w:hAnsi="Times New Roman" w:cs="Times New Roman"/>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sz w:val="22"/>
        <w:szCs w:val="22"/>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5" w15:restartNumberingAfterBreak="0">
    <w:nsid w:val="7E2E7450"/>
    <w:multiLevelType w:val="multilevel"/>
    <w:tmpl w:val="0708346E"/>
    <w:lvl w:ilvl="0">
      <w:start w:val="2"/>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0"/>
    <w:lvlOverride w:ilvl="0">
      <w:startOverride w:val="5"/>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num>
  <w:num w:numId="12">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4"/>
  </w:num>
  <w:num w:numId="21">
    <w:abstractNumId w:val="22"/>
  </w:num>
  <w:num w:numId="22">
    <w:abstractNumId w:val="10"/>
  </w:num>
  <w:num w:numId="23">
    <w:abstractNumId w:val="2"/>
  </w:num>
  <w:num w:numId="24">
    <w:abstractNumId w:val="6"/>
  </w:num>
  <w:num w:numId="25">
    <w:abstractNumId w:val="35"/>
  </w:num>
  <w:num w:numId="26">
    <w:abstractNumId w:val="26"/>
  </w:num>
  <w:num w:numId="27">
    <w:abstractNumId w:val="21"/>
  </w:num>
  <w:num w:numId="28">
    <w:abstractNumId w:val="24"/>
  </w:num>
  <w:num w:numId="29">
    <w:abstractNumId w:val="16"/>
  </w:num>
  <w:num w:numId="30">
    <w:abstractNumId w:val="13"/>
  </w:num>
  <w:num w:numId="31">
    <w:abstractNumId w:val="30"/>
  </w:num>
  <w:num w:numId="32">
    <w:abstractNumId w:val="18"/>
  </w:num>
  <w:num w:numId="33">
    <w:abstractNumId w:val="4"/>
  </w:num>
  <w:num w:numId="34">
    <w:abstractNumId w:val="27"/>
  </w:num>
  <w:num w:numId="35">
    <w:abstractNumId w:val="8"/>
  </w:num>
  <w:num w:numId="36">
    <w:abstractNumId w:val="29"/>
  </w:num>
  <w:num w:numId="37">
    <w:abstractNumId w:val="32"/>
  </w:num>
  <w:num w:numId="38">
    <w:abstractNumId w:val="9"/>
  </w:num>
  <w:num w:numId="39">
    <w:abstractNumId w:val="28"/>
  </w:num>
  <w:num w:numId="40">
    <w:abstractNumId w:val="15"/>
  </w:num>
  <w:num w:numId="41">
    <w:abstractNumId w:val="1"/>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C00"/>
    <w:rsid w:val="0001283E"/>
    <w:rsid w:val="00014D82"/>
    <w:rsid w:val="000551C3"/>
    <w:rsid w:val="000E4B37"/>
    <w:rsid w:val="00191041"/>
    <w:rsid w:val="001E745C"/>
    <w:rsid w:val="001F58E4"/>
    <w:rsid w:val="0021473A"/>
    <w:rsid w:val="0022180A"/>
    <w:rsid w:val="00223599"/>
    <w:rsid w:val="002E14E0"/>
    <w:rsid w:val="002E617D"/>
    <w:rsid w:val="00316E6F"/>
    <w:rsid w:val="003328D4"/>
    <w:rsid w:val="004702FC"/>
    <w:rsid w:val="00483319"/>
    <w:rsid w:val="004B0DCB"/>
    <w:rsid w:val="004C0359"/>
    <w:rsid w:val="005F7CF2"/>
    <w:rsid w:val="0066322E"/>
    <w:rsid w:val="006A42DB"/>
    <w:rsid w:val="006E7B5F"/>
    <w:rsid w:val="0078328A"/>
    <w:rsid w:val="00806B16"/>
    <w:rsid w:val="0094351F"/>
    <w:rsid w:val="00A02DF5"/>
    <w:rsid w:val="00AE4074"/>
    <w:rsid w:val="00B33EDD"/>
    <w:rsid w:val="00B7212F"/>
    <w:rsid w:val="00BC7125"/>
    <w:rsid w:val="00BE2188"/>
    <w:rsid w:val="00C44947"/>
    <w:rsid w:val="00C64452"/>
    <w:rsid w:val="00C71823"/>
    <w:rsid w:val="00C97BB2"/>
    <w:rsid w:val="00CA6E96"/>
    <w:rsid w:val="00CB20F4"/>
    <w:rsid w:val="00D84C00"/>
    <w:rsid w:val="00E65C79"/>
    <w:rsid w:val="00EC6D43"/>
    <w:rsid w:val="00ED7C44"/>
    <w:rsid w:val="00EF7CE3"/>
    <w:rsid w:val="00F1267E"/>
    <w:rsid w:val="00F32D09"/>
    <w:rsid w:val="00F75807"/>
    <w:rsid w:val="00FB1290"/>
    <w:rsid w:val="00FF1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413B0"/>
  <w15:chartTrackingRefBased/>
  <w15:docId w15:val="{F495BA98-F29D-464A-8F23-77C4948F3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D84C00"/>
    <w:pPr>
      <w:widowControl w:val="0"/>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84C00"/>
    <w:pPr>
      <w:keepNext/>
      <w:outlineLvl w:val="0"/>
    </w:pPr>
    <w:rPr>
      <w:rFonts w:ascii="Cambria" w:hAnsi="Cambria"/>
      <w:b/>
      <w:bCs/>
      <w:kern w:val="32"/>
      <w:sz w:val="32"/>
      <w:szCs w:val="3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84C00"/>
    <w:rPr>
      <w:rFonts w:ascii="Cambria" w:eastAsia="Times New Roman" w:hAnsi="Cambria" w:cs="Times New Roman"/>
      <w:b/>
      <w:bCs/>
      <w:kern w:val="32"/>
      <w:sz w:val="32"/>
      <w:szCs w:val="32"/>
      <w:lang w:val="x-none" w:eastAsia="x-none"/>
    </w:rPr>
  </w:style>
  <w:style w:type="character" w:styleId="Hipercze">
    <w:name w:val="Hyperlink"/>
    <w:uiPriority w:val="99"/>
    <w:rsid w:val="00D84C00"/>
    <w:rPr>
      <w:color w:val="0000FF"/>
      <w:u w:val="single"/>
    </w:rPr>
  </w:style>
  <w:style w:type="paragraph" w:styleId="Tekstprzypisudolnego">
    <w:name w:val="footnote text"/>
    <w:aliases w:val="Tekst przypisu"/>
    <w:basedOn w:val="Normalny"/>
    <w:link w:val="TekstprzypisudolnegoZnak"/>
    <w:uiPriority w:val="99"/>
    <w:rsid w:val="00D84C00"/>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D84C00"/>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D84C00"/>
    <w:rPr>
      <w:vertAlign w:val="superscript"/>
    </w:rPr>
  </w:style>
  <w:style w:type="paragraph" w:customStyle="1" w:styleId="Tekstpodstawowy21">
    <w:name w:val="Tekst podstawowy 21"/>
    <w:basedOn w:val="Normalny"/>
    <w:rsid w:val="00D84C00"/>
    <w:pPr>
      <w:widowControl/>
      <w:suppressAutoHyphens/>
      <w:overflowPunct w:val="0"/>
      <w:autoSpaceDE w:val="0"/>
      <w:textAlignment w:val="baseline"/>
    </w:pPr>
    <w:rPr>
      <w:rFonts w:ascii="Arial" w:hAnsi="Arial"/>
      <w:sz w:val="22"/>
      <w:lang w:eastAsia="ar-SA"/>
    </w:rPr>
  </w:style>
  <w:style w:type="character" w:styleId="Odwoaniedokomentarza">
    <w:name w:val="annotation reference"/>
    <w:semiHidden/>
    <w:rsid w:val="00D84C00"/>
    <w:rPr>
      <w:sz w:val="16"/>
      <w:szCs w:val="16"/>
    </w:rPr>
  </w:style>
  <w:style w:type="paragraph" w:styleId="Tekstkomentarza">
    <w:name w:val="annotation text"/>
    <w:basedOn w:val="Normalny"/>
    <w:link w:val="TekstkomentarzaZnak"/>
    <w:semiHidden/>
    <w:rsid w:val="00D84C00"/>
  </w:style>
  <w:style w:type="character" w:customStyle="1" w:styleId="TekstkomentarzaZnak">
    <w:name w:val="Tekst komentarza Znak"/>
    <w:basedOn w:val="Domylnaczcionkaakapitu"/>
    <w:link w:val="Tekstkomentarza"/>
    <w:semiHidden/>
    <w:rsid w:val="00D84C00"/>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D84C00"/>
    <w:pPr>
      <w:widowControl/>
      <w:overflowPunct w:val="0"/>
      <w:autoSpaceDE w:val="0"/>
      <w:autoSpaceDN w:val="0"/>
      <w:adjustRightInd w:val="0"/>
      <w:jc w:val="both"/>
      <w:textAlignment w:val="baseline"/>
    </w:pPr>
    <w:rPr>
      <w:sz w:val="22"/>
    </w:rPr>
  </w:style>
  <w:style w:type="paragraph" w:customStyle="1" w:styleId="Tekstpodstawowy32">
    <w:name w:val="Tekst podstawowy 32"/>
    <w:basedOn w:val="Normalny"/>
    <w:rsid w:val="00D84C00"/>
    <w:pPr>
      <w:widowControl/>
      <w:overflowPunct w:val="0"/>
      <w:autoSpaceDE w:val="0"/>
      <w:autoSpaceDN w:val="0"/>
      <w:adjustRightInd w:val="0"/>
      <w:jc w:val="both"/>
      <w:textAlignment w:val="baseline"/>
    </w:pPr>
    <w:rPr>
      <w:color w:val="000000"/>
      <w:sz w:val="22"/>
    </w:rPr>
  </w:style>
  <w:style w:type="paragraph" w:styleId="Tekstdymka">
    <w:name w:val="Balloon Text"/>
    <w:basedOn w:val="Normalny"/>
    <w:link w:val="TekstdymkaZnak"/>
    <w:uiPriority w:val="99"/>
    <w:semiHidden/>
    <w:unhideWhenUsed/>
    <w:rsid w:val="00D84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4C00"/>
    <w:rPr>
      <w:rFonts w:ascii="Segoe UI" w:eastAsia="Times New Roman" w:hAnsi="Segoe UI" w:cs="Segoe UI"/>
      <w:sz w:val="18"/>
      <w:szCs w:val="18"/>
      <w:lang w:eastAsia="pl-PL"/>
    </w:rPr>
  </w:style>
  <w:style w:type="paragraph" w:styleId="Bezodstpw">
    <w:name w:val="No Spacing"/>
    <w:uiPriority w:val="1"/>
    <w:qFormat/>
    <w:rsid w:val="00D84C00"/>
    <w:pPr>
      <w:spacing w:after="0" w:line="240" w:lineRule="auto"/>
    </w:pPr>
  </w:style>
  <w:style w:type="paragraph" w:styleId="Akapitzlist">
    <w:name w:val="List Paragraph"/>
    <w:basedOn w:val="Normalny"/>
    <w:uiPriority w:val="34"/>
    <w:qFormat/>
    <w:rsid w:val="00D84C00"/>
    <w:pPr>
      <w:ind w:left="720"/>
      <w:contextualSpacing/>
    </w:pPr>
  </w:style>
  <w:style w:type="paragraph" w:styleId="Tematkomentarza">
    <w:name w:val="annotation subject"/>
    <w:basedOn w:val="Tekstkomentarza"/>
    <w:next w:val="Tekstkomentarza"/>
    <w:link w:val="TematkomentarzaZnak"/>
    <w:uiPriority w:val="99"/>
    <w:semiHidden/>
    <w:unhideWhenUsed/>
    <w:rsid w:val="00B33EDD"/>
    <w:rPr>
      <w:b/>
      <w:bCs/>
    </w:rPr>
  </w:style>
  <w:style w:type="character" w:customStyle="1" w:styleId="TematkomentarzaZnak">
    <w:name w:val="Temat komentarza Znak"/>
    <w:basedOn w:val="TekstkomentarzaZnak"/>
    <w:link w:val="Tematkomentarza"/>
    <w:uiPriority w:val="99"/>
    <w:semiHidden/>
    <w:rsid w:val="00B33EDD"/>
    <w:rPr>
      <w:rFonts w:ascii="Times New Roman" w:eastAsia="Times New Roman" w:hAnsi="Times New Roman" w:cs="Times New Roman"/>
      <w:b/>
      <w:bCs/>
      <w:sz w:val="20"/>
      <w:szCs w:val="20"/>
      <w:lang w:eastAsia="pl-PL"/>
    </w:rPr>
  </w:style>
  <w:style w:type="character" w:customStyle="1" w:styleId="FontStyle13">
    <w:name w:val="Font Style13"/>
    <w:rsid w:val="00F32D0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21F89-F81D-4C07-B992-90BD505FE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6477</Words>
  <Characters>38866</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dc:creator>
  <cp:keywords/>
  <dc:description/>
  <cp:lastModifiedBy>Marek</cp:lastModifiedBy>
  <cp:revision>2</cp:revision>
  <dcterms:created xsi:type="dcterms:W3CDTF">2024-08-20T12:13:00Z</dcterms:created>
  <dcterms:modified xsi:type="dcterms:W3CDTF">2024-08-20T12:13:00Z</dcterms:modified>
</cp:coreProperties>
</file>