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A28491C" w14:textId="77777777" w:rsidR="00B7754B" w:rsidRPr="00CD255E" w:rsidRDefault="00811302" w:rsidP="006F18DD">
      <w:pPr>
        <w:pStyle w:val="Nagwek3"/>
        <w:jc w:val="center"/>
        <w:rPr>
          <w:rFonts w:ascii="Times New Roman" w:hAnsi="Times New Roman"/>
          <w:sz w:val="24"/>
          <w:szCs w:val="24"/>
        </w:rPr>
      </w:pPr>
      <w:r w:rsidRPr="00CD255E">
        <w:rPr>
          <w:rFonts w:ascii="Times New Roman" w:hAnsi="Times New Roman"/>
          <w:sz w:val="24"/>
          <w:szCs w:val="24"/>
          <w:lang w:val="pl-PL"/>
        </w:rPr>
        <w:t xml:space="preserve">  </w:t>
      </w:r>
      <w:r w:rsidR="00F1071A" w:rsidRPr="00CD255E">
        <w:rPr>
          <w:rFonts w:ascii="Times New Roman" w:hAnsi="Times New Roman"/>
          <w:sz w:val="24"/>
          <w:szCs w:val="24"/>
        </w:rPr>
        <w:t>UMOWA</w:t>
      </w:r>
      <w:r w:rsidR="00EB5AA2" w:rsidRPr="00CD255E">
        <w:rPr>
          <w:rFonts w:ascii="Times New Roman" w:hAnsi="Times New Roman"/>
          <w:sz w:val="24"/>
          <w:szCs w:val="24"/>
          <w:lang w:val="pl-PL"/>
        </w:rPr>
        <w:t xml:space="preserve"> </w:t>
      </w:r>
      <w:r w:rsidR="00F1071A" w:rsidRPr="00CD255E">
        <w:rPr>
          <w:rFonts w:ascii="Times New Roman" w:hAnsi="Times New Roman"/>
          <w:sz w:val="24"/>
          <w:szCs w:val="24"/>
        </w:rPr>
        <w:t>- wzór</w:t>
      </w:r>
    </w:p>
    <w:p w14:paraId="06899B5B" w14:textId="77777777" w:rsidR="00BA36D9" w:rsidRPr="00CD255E" w:rsidRDefault="00F1071A" w:rsidP="006F18DD">
      <w:pPr>
        <w:suppressAutoHyphens/>
        <w:autoSpaceDN w:val="0"/>
        <w:spacing w:after="0"/>
        <w:jc w:val="both"/>
        <w:rPr>
          <w:rFonts w:ascii="Times New Roman" w:eastAsia="SimSun" w:hAnsi="Times New Roman" w:cs="Times New Roman"/>
          <w:kern w:val="3"/>
          <w:sz w:val="24"/>
          <w:szCs w:val="24"/>
        </w:rPr>
      </w:pPr>
      <w:r w:rsidRPr="00CD255E">
        <w:rPr>
          <w:rFonts w:ascii="Times New Roman" w:eastAsia="SimSun" w:hAnsi="Times New Roman" w:cs="Times New Roman"/>
          <w:kern w:val="3"/>
          <w:sz w:val="24"/>
          <w:szCs w:val="24"/>
        </w:rPr>
        <w:t>zawarta</w:t>
      </w:r>
      <w:r w:rsidR="001E20DE" w:rsidRPr="00CD255E">
        <w:rPr>
          <w:rFonts w:ascii="Times New Roman" w:eastAsia="SimSun" w:hAnsi="Times New Roman" w:cs="Times New Roman"/>
          <w:kern w:val="3"/>
          <w:sz w:val="24"/>
          <w:szCs w:val="24"/>
        </w:rPr>
        <w:t xml:space="preserve"> dnia </w:t>
      </w:r>
      <w:r w:rsidR="001E20DE" w:rsidRPr="00CD255E">
        <w:rPr>
          <w:rFonts w:ascii="Times New Roman" w:eastAsia="SimSun" w:hAnsi="Times New Roman" w:cs="Times New Roman"/>
          <w:i/>
          <w:iCs/>
          <w:kern w:val="3"/>
          <w:sz w:val="24"/>
          <w:szCs w:val="24"/>
        </w:rPr>
        <w:t>.........................</w:t>
      </w:r>
      <w:r w:rsidR="001E20DE" w:rsidRPr="00CD255E">
        <w:rPr>
          <w:rFonts w:ascii="Times New Roman" w:eastAsia="SimSun" w:hAnsi="Times New Roman" w:cs="Times New Roman"/>
          <w:kern w:val="3"/>
          <w:sz w:val="24"/>
          <w:szCs w:val="24"/>
        </w:rPr>
        <w:t xml:space="preserve"> w Rzeszowie pomiędzy Gminą Miasto Rzeszów, ul. Rynek 1, </w:t>
      </w:r>
      <w:r w:rsidR="001E20DE" w:rsidRPr="00CD255E">
        <w:rPr>
          <w:rFonts w:ascii="Times New Roman" w:eastAsia="SimSun" w:hAnsi="Times New Roman" w:cs="Times New Roman"/>
          <w:kern w:val="3"/>
          <w:sz w:val="24"/>
          <w:szCs w:val="24"/>
        </w:rPr>
        <w:br/>
        <w:t>35-064 Rzeszów NIP 813-00-08-613,</w:t>
      </w:r>
      <w:r w:rsidR="001E20DE" w:rsidRPr="00CD255E">
        <w:rPr>
          <w:rFonts w:ascii="Times New Roman" w:eastAsia="SimSun" w:hAnsi="Times New Roman" w:cs="Times New Roman"/>
          <w:kern w:val="3"/>
          <w:position w:val="14"/>
          <w:sz w:val="24"/>
          <w:szCs w:val="24"/>
        </w:rPr>
        <w:t xml:space="preserve"> </w:t>
      </w:r>
      <w:r w:rsidR="001E20DE" w:rsidRPr="00CD255E">
        <w:rPr>
          <w:rFonts w:ascii="Times New Roman" w:eastAsia="SimSun" w:hAnsi="Times New Roman" w:cs="Times New Roman"/>
          <w:kern w:val="3"/>
          <w:sz w:val="24"/>
          <w:szCs w:val="24"/>
        </w:rPr>
        <w:t xml:space="preserve">zwaną dalej </w:t>
      </w:r>
      <w:r w:rsidR="001E20DE" w:rsidRPr="00CD255E">
        <w:rPr>
          <w:rFonts w:ascii="Times New Roman" w:eastAsia="SimSun" w:hAnsi="Times New Roman" w:cs="Times New Roman"/>
          <w:b/>
          <w:bCs/>
          <w:kern w:val="3"/>
          <w:sz w:val="24"/>
          <w:szCs w:val="24"/>
        </w:rPr>
        <w:t>„Zamawiającym”</w:t>
      </w:r>
      <w:r w:rsidR="001E20DE" w:rsidRPr="00CD255E">
        <w:rPr>
          <w:rFonts w:ascii="Times New Roman" w:eastAsia="SimSun" w:hAnsi="Times New Roman" w:cs="Times New Roman"/>
          <w:kern w:val="3"/>
          <w:sz w:val="24"/>
          <w:szCs w:val="24"/>
        </w:rPr>
        <w:t xml:space="preserve"> reprezentowaną przez: </w:t>
      </w:r>
    </w:p>
    <w:p w14:paraId="68199FEA" w14:textId="77777777" w:rsidR="002A6A9C" w:rsidRPr="00CD255E" w:rsidRDefault="00181F7F" w:rsidP="006F18DD">
      <w:pPr>
        <w:suppressAutoHyphens/>
        <w:autoSpaceDN w:val="0"/>
        <w:spacing w:after="0"/>
        <w:jc w:val="both"/>
        <w:rPr>
          <w:rFonts w:ascii="Times New Roman" w:eastAsia="Calibri" w:hAnsi="Times New Roman" w:cs="Times New Roman"/>
          <w:sz w:val="24"/>
          <w:szCs w:val="24"/>
        </w:rPr>
      </w:pPr>
      <w:r w:rsidRPr="00CD255E">
        <w:rPr>
          <w:rFonts w:ascii="Times New Roman" w:eastAsia="Calibri" w:hAnsi="Times New Roman" w:cs="Times New Roman"/>
          <w:sz w:val="24"/>
          <w:szCs w:val="24"/>
        </w:rPr>
        <w:t>……………………………………………………………………………………………………...</w:t>
      </w:r>
    </w:p>
    <w:p w14:paraId="3A18B424" w14:textId="77777777" w:rsidR="00181F7F" w:rsidRPr="00CD255E" w:rsidRDefault="001E20DE" w:rsidP="006F18DD">
      <w:pPr>
        <w:suppressAutoHyphens/>
        <w:autoSpaceDN w:val="0"/>
        <w:spacing w:after="0"/>
        <w:jc w:val="both"/>
        <w:rPr>
          <w:rFonts w:ascii="Times New Roman" w:eastAsia="SimSun" w:hAnsi="Times New Roman" w:cs="Times New Roman"/>
          <w:b/>
          <w:bCs/>
          <w:kern w:val="3"/>
          <w:sz w:val="24"/>
          <w:szCs w:val="24"/>
        </w:rPr>
      </w:pPr>
      <w:r w:rsidRPr="00CD255E">
        <w:rPr>
          <w:rFonts w:ascii="Times New Roman" w:eastAsia="SimSun" w:hAnsi="Times New Roman" w:cs="Times New Roman"/>
          <w:i/>
          <w:iCs/>
          <w:kern w:val="3"/>
          <w:sz w:val="24"/>
          <w:szCs w:val="24"/>
        </w:rPr>
        <w:t>a</w:t>
      </w:r>
      <w:r w:rsidR="00B20524" w:rsidRPr="00CD255E">
        <w:rPr>
          <w:rFonts w:ascii="Times New Roman" w:eastAsia="SimSun" w:hAnsi="Times New Roman" w:cs="Times New Roman"/>
          <w:i/>
          <w:iCs/>
          <w:kern w:val="3"/>
          <w:sz w:val="24"/>
          <w:szCs w:val="24"/>
        </w:rPr>
        <w:t xml:space="preserve"> </w:t>
      </w:r>
      <w:r w:rsidR="009C57F2" w:rsidRPr="00CD255E">
        <w:rPr>
          <w:rFonts w:ascii="Times New Roman" w:eastAsia="SimSun" w:hAnsi="Times New Roman" w:cs="Times New Roman"/>
          <w:bCs/>
          <w:kern w:val="3"/>
          <w:sz w:val="24"/>
          <w:szCs w:val="24"/>
        </w:rPr>
        <w:t>……………………………………………</w:t>
      </w:r>
      <w:r w:rsidR="00D4226E" w:rsidRPr="00CD255E">
        <w:rPr>
          <w:rFonts w:ascii="Times New Roman" w:eastAsia="SimSun" w:hAnsi="Times New Roman" w:cs="Times New Roman"/>
          <w:bCs/>
          <w:kern w:val="3"/>
          <w:sz w:val="24"/>
          <w:szCs w:val="24"/>
        </w:rPr>
        <w:t>………………………………………………………</w:t>
      </w:r>
    </w:p>
    <w:p w14:paraId="60C3A4A4" w14:textId="77777777" w:rsidR="001E20DE" w:rsidRPr="00CD255E" w:rsidRDefault="001E20DE" w:rsidP="006F18DD">
      <w:pPr>
        <w:suppressAutoHyphens/>
        <w:autoSpaceDN w:val="0"/>
        <w:spacing w:after="0"/>
        <w:jc w:val="both"/>
        <w:rPr>
          <w:rFonts w:ascii="Times New Roman" w:eastAsia="SimSun" w:hAnsi="Times New Roman" w:cs="Times New Roman"/>
          <w:b/>
          <w:bCs/>
          <w:kern w:val="3"/>
          <w:sz w:val="24"/>
          <w:szCs w:val="24"/>
        </w:rPr>
      </w:pPr>
      <w:r w:rsidRPr="00CD255E">
        <w:rPr>
          <w:rFonts w:ascii="Times New Roman" w:eastAsia="SimSun" w:hAnsi="Times New Roman" w:cs="Times New Roman"/>
          <w:kern w:val="3"/>
          <w:sz w:val="24"/>
          <w:szCs w:val="24"/>
        </w:rPr>
        <w:t xml:space="preserve">zwaną dalej </w:t>
      </w:r>
      <w:r w:rsidRPr="00CD255E">
        <w:rPr>
          <w:rFonts w:ascii="Times New Roman" w:eastAsia="SimSun" w:hAnsi="Times New Roman" w:cs="Times New Roman"/>
          <w:b/>
          <w:bCs/>
          <w:kern w:val="3"/>
          <w:sz w:val="24"/>
          <w:szCs w:val="24"/>
        </w:rPr>
        <w:t xml:space="preserve">„Wykonawcą” </w:t>
      </w:r>
    </w:p>
    <w:p w14:paraId="4C900011" w14:textId="77777777" w:rsidR="001E20DE" w:rsidRPr="00CD255E" w:rsidRDefault="001E20DE" w:rsidP="006F18DD">
      <w:pPr>
        <w:suppressAutoHyphens/>
        <w:autoSpaceDN w:val="0"/>
        <w:spacing w:after="0"/>
        <w:jc w:val="both"/>
        <w:rPr>
          <w:rFonts w:ascii="Times New Roman" w:eastAsia="SimSun" w:hAnsi="Times New Roman" w:cs="Times New Roman"/>
          <w:b/>
          <w:bCs/>
          <w:i/>
          <w:iCs/>
          <w:kern w:val="3"/>
          <w:sz w:val="24"/>
          <w:szCs w:val="24"/>
        </w:rPr>
      </w:pPr>
      <w:r w:rsidRPr="00CD255E">
        <w:rPr>
          <w:rFonts w:ascii="Times New Roman" w:eastAsia="SimSun" w:hAnsi="Times New Roman" w:cs="Times New Roman"/>
          <w:b/>
          <w:bCs/>
          <w:kern w:val="3"/>
          <w:sz w:val="24"/>
          <w:szCs w:val="24"/>
        </w:rPr>
        <w:t xml:space="preserve">zwanymi </w:t>
      </w:r>
      <w:r w:rsidRPr="00CD255E">
        <w:rPr>
          <w:rFonts w:ascii="Times New Roman" w:eastAsia="SimSun" w:hAnsi="Times New Roman" w:cs="Times New Roman"/>
          <w:kern w:val="3"/>
          <w:sz w:val="24"/>
          <w:szCs w:val="24"/>
        </w:rPr>
        <w:t xml:space="preserve">dalej również </w:t>
      </w:r>
      <w:r w:rsidRPr="00CD255E">
        <w:rPr>
          <w:rFonts w:ascii="Times New Roman" w:eastAsia="SimSun" w:hAnsi="Times New Roman" w:cs="Times New Roman"/>
          <w:b/>
          <w:bCs/>
          <w:kern w:val="3"/>
          <w:sz w:val="24"/>
          <w:szCs w:val="24"/>
        </w:rPr>
        <w:t>„Stronami”.</w:t>
      </w:r>
    </w:p>
    <w:p w14:paraId="4B5F79DF" w14:textId="77777777" w:rsidR="001E20DE" w:rsidRPr="00CD255E" w:rsidRDefault="001E20DE" w:rsidP="006F18DD">
      <w:pPr>
        <w:suppressAutoHyphens/>
        <w:autoSpaceDN w:val="0"/>
        <w:spacing w:after="0"/>
        <w:jc w:val="both"/>
        <w:rPr>
          <w:rFonts w:ascii="Times New Roman" w:eastAsia="SimSun" w:hAnsi="Times New Roman" w:cs="Times New Roman"/>
          <w:b/>
          <w:bCs/>
          <w:kern w:val="3"/>
          <w:sz w:val="24"/>
          <w:szCs w:val="24"/>
        </w:rPr>
      </w:pPr>
    </w:p>
    <w:p w14:paraId="28D336DB" w14:textId="77777777" w:rsidR="001E20DE" w:rsidRPr="00CD255E" w:rsidRDefault="001E20DE" w:rsidP="006F18DD">
      <w:pPr>
        <w:pStyle w:val="Nagwek"/>
        <w:jc w:val="both"/>
        <w:rPr>
          <w:rFonts w:ascii="Times New Roman" w:eastAsia="SimSun" w:hAnsi="Times New Roman"/>
          <w:kern w:val="3"/>
          <w:sz w:val="24"/>
          <w:szCs w:val="24"/>
        </w:rPr>
      </w:pPr>
      <w:r w:rsidRPr="00CD255E">
        <w:rPr>
          <w:rFonts w:ascii="Times New Roman" w:eastAsia="SimSun" w:hAnsi="Times New Roman"/>
          <w:kern w:val="3"/>
          <w:sz w:val="24"/>
          <w:szCs w:val="24"/>
        </w:rPr>
        <w:t>zawarto umowę następującej treści:</w:t>
      </w:r>
    </w:p>
    <w:p w14:paraId="49EC370A" w14:textId="77777777" w:rsidR="009D433D" w:rsidRPr="00CD255E" w:rsidRDefault="001E20DE" w:rsidP="006F18DD">
      <w:pPr>
        <w:shd w:val="clear" w:color="auto" w:fill="FFFFFF"/>
        <w:tabs>
          <w:tab w:val="left" w:pos="502"/>
        </w:tabs>
        <w:suppressAutoHyphens/>
        <w:autoSpaceDN w:val="0"/>
        <w:spacing w:after="0"/>
        <w:jc w:val="center"/>
        <w:rPr>
          <w:rFonts w:ascii="Times New Roman" w:eastAsia="SimSun" w:hAnsi="Times New Roman" w:cs="Times New Roman"/>
          <w:b/>
          <w:bCs/>
          <w:kern w:val="3"/>
          <w:sz w:val="24"/>
          <w:szCs w:val="24"/>
        </w:rPr>
      </w:pPr>
      <w:r w:rsidRPr="00CD255E">
        <w:rPr>
          <w:rFonts w:ascii="Times New Roman" w:eastAsia="SimSun" w:hAnsi="Times New Roman" w:cs="Times New Roman"/>
          <w:b/>
          <w:bCs/>
          <w:kern w:val="3"/>
          <w:sz w:val="24"/>
          <w:szCs w:val="24"/>
        </w:rPr>
        <w:t>§1</w:t>
      </w:r>
    </w:p>
    <w:p w14:paraId="06085F6A" w14:textId="77777777" w:rsidR="00BE43E1" w:rsidRPr="00CD255E" w:rsidRDefault="001E20DE" w:rsidP="006F18DD">
      <w:pPr>
        <w:shd w:val="clear" w:color="auto" w:fill="FFFFFF"/>
        <w:tabs>
          <w:tab w:val="left" w:pos="502"/>
        </w:tabs>
        <w:suppressAutoHyphens/>
        <w:autoSpaceDN w:val="0"/>
        <w:spacing w:after="0"/>
        <w:jc w:val="center"/>
        <w:rPr>
          <w:rFonts w:ascii="Times New Roman" w:eastAsia="SimSun" w:hAnsi="Times New Roman" w:cs="Times New Roman"/>
          <w:b/>
          <w:bCs/>
          <w:kern w:val="3"/>
          <w:sz w:val="24"/>
          <w:szCs w:val="24"/>
        </w:rPr>
      </w:pPr>
      <w:r w:rsidRPr="00CD255E">
        <w:rPr>
          <w:rFonts w:ascii="Times New Roman" w:eastAsia="SimSun" w:hAnsi="Times New Roman" w:cs="Times New Roman"/>
          <w:b/>
          <w:bCs/>
          <w:kern w:val="3"/>
          <w:sz w:val="24"/>
          <w:szCs w:val="24"/>
        </w:rPr>
        <w:t>PRZEDMIOT UMOWY</w:t>
      </w:r>
    </w:p>
    <w:p w14:paraId="0A4124C0" w14:textId="77777777" w:rsidR="00BE43E1" w:rsidRPr="00CD255E" w:rsidRDefault="00BE43E1" w:rsidP="006F18DD">
      <w:pPr>
        <w:shd w:val="clear" w:color="auto" w:fill="FFFFFF"/>
        <w:tabs>
          <w:tab w:val="left" w:pos="502"/>
        </w:tabs>
        <w:suppressAutoHyphens/>
        <w:autoSpaceDN w:val="0"/>
        <w:spacing w:after="0"/>
        <w:jc w:val="center"/>
        <w:rPr>
          <w:rFonts w:ascii="Times New Roman" w:eastAsia="SimSun" w:hAnsi="Times New Roman" w:cs="Times New Roman"/>
          <w:b/>
          <w:bCs/>
          <w:kern w:val="3"/>
          <w:sz w:val="24"/>
          <w:szCs w:val="24"/>
        </w:rPr>
      </w:pPr>
    </w:p>
    <w:p w14:paraId="7795E78F" w14:textId="1032D2ED" w:rsidR="0066005D" w:rsidRPr="00CD255E" w:rsidRDefault="001E20DE" w:rsidP="0066005D">
      <w:pPr>
        <w:pStyle w:val="Akapitzlist"/>
        <w:numPr>
          <w:ilvl w:val="0"/>
          <w:numId w:val="46"/>
        </w:numPr>
        <w:jc w:val="both"/>
      </w:pPr>
      <w:r w:rsidRPr="00CD255E">
        <w:t>Zamawiający zleca, a Wykonawca przyjmuje do wykonania</w:t>
      </w:r>
      <w:r w:rsidR="00BE369A" w:rsidRPr="00CD255E">
        <w:t xml:space="preserve"> </w:t>
      </w:r>
      <w:r w:rsidR="005364CE" w:rsidRPr="00CD255E">
        <w:t>zagospodarowani</w:t>
      </w:r>
      <w:r w:rsidR="00B6500B" w:rsidRPr="00CD255E">
        <w:t>e plaży nad rzeką Wisłok na cele rekreacyjne</w:t>
      </w:r>
      <w:r w:rsidR="005D4240" w:rsidRPr="00CD255E">
        <w:t xml:space="preserve"> </w:t>
      </w:r>
      <w:r w:rsidR="00780A7B" w:rsidRPr="00CD255E">
        <w:t>w ramach zadania inwestycyjnego:</w:t>
      </w:r>
      <w:r w:rsidR="00ED1D51" w:rsidRPr="00CD255E">
        <w:t xml:space="preserve"> </w:t>
      </w:r>
      <w:bookmarkStart w:id="0" w:name="_Hlk152750381"/>
      <w:r w:rsidR="0066005D" w:rsidRPr="00CD255E">
        <w:rPr>
          <w:b/>
        </w:rPr>
        <w:t>„</w:t>
      </w:r>
      <w:bookmarkStart w:id="1" w:name="_Hlk166056454"/>
      <w:r w:rsidR="00B6500B" w:rsidRPr="00CD255E">
        <w:rPr>
          <w:b/>
          <w:iCs/>
        </w:rPr>
        <w:t>Wisłok</w:t>
      </w:r>
      <w:r w:rsidR="0066005D" w:rsidRPr="00CD255E">
        <w:rPr>
          <w:b/>
          <w:iCs/>
        </w:rPr>
        <w:t xml:space="preserve"> - zielona strefa wypoczynku</w:t>
      </w:r>
      <w:bookmarkEnd w:id="1"/>
      <w:r w:rsidR="0066005D" w:rsidRPr="00CD255E">
        <w:rPr>
          <w:b/>
        </w:rPr>
        <w:t>”.</w:t>
      </w:r>
      <w:r w:rsidR="00B6500B" w:rsidRPr="00CD255E">
        <w:rPr>
          <w:b/>
        </w:rPr>
        <w:t xml:space="preserve">                                                               </w:t>
      </w:r>
    </w:p>
    <w:p w14:paraId="6A5ECB43" w14:textId="77777777" w:rsidR="0066005D" w:rsidRPr="00CD255E" w:rsidRDefault="0066005D" w:rsidP="0066005D">
      <w:pPr>
        <w:pStyle w:val="Akapitzlist"/>
        <w:ind w:left="0"/>
        <w:jc w:val="both"/>
      </w:pPr>
    </w:p>
    <w:bookmarkEnd w:id="0"/>
    <w:p w14:paraId="5278C85B" w14:textId="77777777" w:rsidR="008948BD" w:rsidRPr="00CD255E" w:rsidRDefault="008948BD" w:rsidP="00806AA4">
      <w:pPr>
        <w:numPr>
          <w:ilvl w:val="0"/>
          <w:numId w:val="46"/>
        </w:numPr>
        <w:tabs>
          <w:tab w:val="left" w:pos="284"/>
        </w:tabs>
        <w:spacing w:after="0"/>
        <w:jc w:val="both"/>
        <w:rPr>
          <w:rFonts w:ascii="Times New Roman" w:hAnsi="Times New Roman" w:cs="Times New Roman"/>
          <w:sz w:val="24"/>
          <w:szCs w:val="24"/>
        </w:rPr>
      </w:pPr>
      <w:r w:rsidRPr="00CD255E">
        <w:rPr>
          <w:rFonts w:ascii="Times New Roman" w:hAnsi="Times New Roman" w:cs="Times New Roman"/>
          <w:sz w:val="24"/>
          <w:szCs w:val="24"/>
        </w:rPr>
        <w:t xml:space="preserve">Szczegółowy zakres rzeczowy przedmiotu umowy określa: </w:t>
      </w:r>
    </w:p>
    <w:p w14:paraId="7EAB3BBF" w14:textId="77777777" w:rsidR="008948BD" w:rsidRPr="00CD255E" w:rsidRDefault="008948BD" w:rsidP="008948BD">
      <w:pPr>
        <w:numPr>
          <w:ilvl w:val="0"/>
          <w:numId w:val="47"/>
        </w:numPr>
        <w:spacing w:after="0" w:line="240" w:lineRule="auto"/>
        <w:jc w:val="both"/>
        <w:rPr>
          <w:rFonts w:ascii="Times New Roman" w:hAnsi="Times New Roman" w:cs="Times New Roman"/>
          <w:sz w:val="24"/>
          <w:szCs w:val="24"/>
        </w:rPr>
      </w:pPr>
      <w:r w:rsidRPr="00CD255E">
        <w:rPr>
          <w:rFonts w:ascii="Times New Roman" w:hAnsi="Times New Roman" w:cs="Times New Roman"/>
          <w:sz w:val="24"/>
          <w:szCs w:val="24"/>
        </w:rPr>
        <w:t>umowa,</w:t>
      </w:r>
    </w:p>
    <w:p w14:paraId="0A2015C9" w14:textId="77777777" w:rsidR="008948BD" w:rsidRPr="00CD255E" w:rsidRDefault="008948BD" w:rsidP="008948BD">
      <w:pPr>
        <w:numPr>
          <w:ilvl w:val="0"/>
          <w:numId w:val="47"/>
        </w:numPr>
        <w:spacing w:after="0" w:line="240" w:lineRule="auto"/>
        <w:jc w:val="both"/>
        <w:rPr>
          <w:rFonts w:ascii="Times New Roman" w:hAnsi="Times New Roman" w:cs="Times New Roman"/>
          <w:sz w:val="24"/>
          <w:szCs w:val="24"/>
        </w:rPr>
      </w:pPr>
      <w:r w:rsidRPr="00CD255E">
        <w:rPr>
          <w:rFonts w:ascii="Times New Roman" w:hAnsi="Times New Roman" w:cs="Times New Roman"/>
          <w:sz w:val="24"/>
          <w:szCs w:val="24"/>
        </w:rPr>
        <w:t>SWZ,</w:t>
      </w:r>
    </w:p>
    <w:p w14:paraId="0BF07C31" w14:textId="77777777" w:rsidR="008948BD" w:rsidRPr="00CD255E" w:rsidRDefault="008948BD" w:rsidP="008948BD">
      <w:pPr>
        <w:numPr>
          <w:ilvl w:val="0"/>
          <w:numId w:val="47"/>
        </w:numPr>
        <w:spacing w:after="0" w:line="240" w:lineRule="auto"/>
        <w:jc w:val="both"/>
        <w:rPr>
          <w:rFonts w:ascii="Times New Roman" w:hAnsi="Times New Roman" w:cs="Times New Roman"/>
          <w:sz w:val="24"/>
          <w:szCs w:val="24"/>
        </w:rPr>
      </w:pPr>
      <w:r w:rsidRPr="00CD255E">
        <w:rPr>
          <w:rFonts w:ascii="Times New Roman" w:hAnsi="Times New Roman" w:cs="Times New Roman"/>
          <w:sz w:val="24"/>
          <w:szCs w:val="24"/>
        </w:rPr>
        <w:t>projekt zagospodarowania terenu</w:t>
      </w:r>
    </w:p>
    <w:p w14:paraId="23D911CF" w14:textId="77777777" w:rsidR="008948BD" w:rsidRPr="00CD255E" w:rsidRDefault="008948BD" w:rsidP="008948BD">
      <w:pPr>
        <w:numPr>
          <w:ilvl w:val="0"/>
          <w:numId w:val="47"/>
        </w:numPr>
        <w:spacing w:after="0" w:line="240" w:lineRule="auto"/>
        <w:jc w:val="both"/>
        <w:rPr>
          <w:rFonts w:ascii="Times New Roman" w:hAnsi="Times New Roman" w:cs="Times New Roman"/>
          <w:b/>
          <w:bCs/>
          <w:sz w:val="24"/>
          <w:szCs w:val="24"/>
        </w:rPr>
      </w:pPr>
      <w:r w:rsidRPr="00CD255E">
        <w:rPr>
          <w:rFonts w:ascii="Times New Roman" w:hAnsi="Times New Roman" w:cs="Times New Roman"/>
          <w:sz w:val="24"/>
          <w:szCs w:val="24"/>
        </w:rPr>
        <w:t>Specyfikacje Techniczne Wykonania i Odbioru Robót Budowlanych</w:t>
      </w:r>
      <w:r w:rsidRPr="00CD255E">
        <w:rPr>
          <w:rFonts w:ascii="Times New Roman" w:hAnsi="Times New Roman" w:cs="Times New Roman"/>
          <w:b/>
          <w:bCs/>
          <w:sz w:val="24"/>
          <w:szCs w:val="24"/>
        </w:rPr>
        <w:t>,</w:t>
      </w:r>
    </w:p>
    <w:p w14:paraId="598CF9E8" w14:textId="77777777" w:rsidR="008948BD" w:rsidRPr="00CD255E" w:rsidRDefault="008948BD" w:rsidP="008948BD">
      <w:pPr>
        <w:numPr>
          <w:ilvl w:val="0"/>
          <w:numId w:val="47"/>
        </w:numPr>
        <w:spacing w:after="0"/>
        <w:ind w:left="709" w:hanging="349"/>
        <w:jc w:val="both"/>
        <w:rPr>
          <w:rFonts w:ascii="Times New Roman" w:eastAsia="SimSun" w:hAnsi="Times New Roman" w:cs="Times New Roman"/>
          <w:kern w:val="3"/>
          <w:sz w:val="24"/>
          <w:szCs w:val="24"/>
        </w:rPr>
      </w:pPr>
      <w:r w:rsidRPr="00CD255E">
        <w:rPr>
          <w:rFonts w:ascii="Times New Roman" w:eastAsia="SimSun" w:hAnsi="Times New Roman" w:cs="Times New Roman"/>
          <w:kern w:val="3"/>
          <w:sz w:val="24"/>
          <w:szCs w:val="24"/>
        </w:rPr>
        <w:t xml:space="preserve">zmiany opisu przedmiotu zamówienia dokonane w trakcie procedury przetargowej </w:t>
      </w:r>
      <w:r w:rsidRPr="00CD255E">
        <w:rPr>
          <w:rFonts w:ascii="Times New Roman" w:eastAsia="SimSun" w:hAnsi="Times New Roman" w:cs="Times New Roman"/>
          <w:kern w:val="3"/>
          <w:sz w:val="24"/>
          <w:szCs w:val="24"/>
        </w:rPr>
        <w:br/>
        <w:t>– w wersji elektronicznej - stanowiące integralną część umowy.</w:t>
      </w:r>
    </w:p>
    <w:p w14:paraId="105C0C9B" w14:textId="4E7DE3FA" w:rsidR="001E20DE" w:rsidRPr="00CD255E" w:rsidRDefault="00806AA4" w:rsidP="0066005D">
      <w:pPr>
        <w:pStyle w:val="Akapitzlist"/>
        <w:numPr>
          <w:ilvl w:val="0"/>
          <w:numId w:val="46"/>
        </w:numPr>
        <w:autoSpaceDE w:val="0"/>
        <w:autoSpaceDN w:val="0"/>
        <w:contextualSpacing/>
        <w:jc w:val="both"/>
      </w:pPr>
      <w:r w:rsidRPr="00CD255E">
        <w:rPr>
          <w:rFonts w:eastAsia="SimSun"/>
          <w:kern w:val="3"/>
        </w:rPr>
        <w:t>J</w:t>
      </w:r>
      <w:r w:rsidR="001E20DE" w:rsidRPr="00CD255E">
        <w:rPr>
          <w:rFonts w:eastAsia="SimSun"/>
          <w:kern w:val="3"/>
        </w:rPr>
        <w:t xml:space="preserve">ednostką organizacyjną realizującą umowę jest </w:t>
      </w:r>
      <w:r w:rsidR="001E20DE" w:rsidRPr="00CD255E">
        <w:rPr>
          <w:rFonts w:eastAsia="SimSun"/>
          <w:b/>
          <w:bCs/>
          <w:kern w:val="3"/>
        </w:rPr>
        <w:t>Zarząd Zieleni Miejskiej w Rzeszowie</w:t>
      </w:r>
      <w:r w:rsidR="001E20DE" w:rsidRPr="00CD255E">
        <w:rPr>
          <w:rFonts w:eastAsia="SimSun"/>
          <w:kern w:val="3"/>
        </w:rPr>
        <w:t xml:space="preserve">, </w:t>
      </w:r>
      <w:r w:rsidR="00A1292F" w:rsidRPr="00CD255E">
        <w:rPr>
          <w:rFonts w:eastAsia="SimSun"/>
          <w:kern w:val="3"/>
        </w:rPr>
        <w:t xml:space="preserve"> </w:t>
      </w:r>
      <w:r w:rsidR="000C1842" w:rsidRPr="00CD255E">
        <w:rPr>
          <w:rFonts w:eastAsia="SimSun"/>
          <w:kern w:val="3"/>
        </w:rPr>
        <w:br/>
      </w:r>
      <w:r w:rsidR="001E20DE" w:rsidRPr="00CD255E">
        <w:rPr>
          <w:rFonts w:eastAsia="SimSun"/>
          <w:kern w:val="3"/>
        </w:rPr>
        <w:t>Plac Ofiar Getta 6, 35-002 Rzeszów.</w:t>
      </w:r>
    </w:p>
    <w:p w14:paraId="365C4930" w14:textId="77777777" w:rsidR="009357CA" w:rsidRPr="00CD255E" w:rsidRDefault="009357CA" w:rsidP="006F18DD">
      <w:pPr>
        <w:shd w:val="clear" w:color="auto" w:fill="FFFFFF"/>
        <w:spacing w:after="0"/>
        <w:rPr>
          <w:rFonts w:ascii="Times New Roman" w:eastAsia="SimSun" w:hAnsi="Times New Roman" w:cs="Times New Roman"/>
          <w:b/>
          <w:bCs/>
          <w:kern w:val="3"/>
          <w:sz w:val="24"/>
          <w:szCs w:val="24"/>
        </w:rPr>
      </w:pPr>
    </w:p>
    <w:p w14:paraId="0D7076BB" w14:textId="77777777" w:rsidR="009D433D" w:rsidRPr="00CD255E" w:rsidRDefault="001E20DE" w:rsidP="006F18DD">
      <w:pPr>
        <w:shd w:val="clear" w:color="auto" w:fill="FFFFFF"/>
        <w:spacing w:after="0"/>
        <w:jc w:val="center"/>
        <w:rPr>
          <w:rFonts w:ascii="Times New Roman" w:eastAsia="SimSun" w:hAnsi="Times New Roman" w:cs="Times New Roman"/>
          <w:b/>
          <w:bCs/>
          <w:kern w:val="3"/>
          <w:sz w:val="24"/>
          <w:szCs w:val="24"/>
        </w:rPr>
      </w:pPr>
      <w:r w:rsidRPr="00CD255E">
        <w:rPr>
          <w:rFonts w:ascii="Times New Roman" w:eastAsia="SimSun" w:hAnsi="Times New Roman" w:cs="Times New Roman"/>
          <w:b/>
          <w:bCs/>
          <w:kern w:val="3"/>
          <w:sz w:val="24"/>
          <w:szCs w:val="24"/>
        </w:rPr>
        <w:t>§ 2</w:t>
      </w:r>
    </w:p>
    <w:p w14:paraId="2E879191" w14:textId="77777777" w:rsidR="00D73BA9" w:rsidRPr="00CD255E" w:rsidRDefault="001E20DE" w:rsidP="006F18DD">
      <w:pPr>
        <w:suppressAutoHyphens/>
        <w:autoSpaceDN w:val="0"/>
        <w:spacing w:after="0"/>
        <w:jc w:val="center"/>
        <w:rPr>
          <w:rFonts w:ascii="Times New Roman" w:eastAsia="SimSun" w:hAnsi="Times New Roman" w:cs="Times New Roman"/>
          <w:b/>
          <w:bCs/>
          <w:kern w:val="3"/>
          <w:sz w:val="24"/>
          <w:szCs w:val="24"/>
        </w:rPr>
      </w:pPr>
      <w:r w:rsidRPr="00CD255E">
        <w:rPr>
          <w:rFonts w:ascii="Times New Roman" w:eastAsia="SimSun" w:hAnsi="Times New Roman" w:cs="Times New Roman"/>
          <w:b/>
          <w:bCs/>
          <w:kern w:val="3"/>
          <w:sz w:val="24"/>
          <w:szCs w:val="24"/>
        </w:rPr>
        <w:t>TERMIN WYKONANIA UMOWY</w:t>
      </w:r>
    </w:p>
    <w:p w14:paraId="21E832E8" w14:textId="77777777" w:rsidR="00621A9F" w:rsidRPr="00CD255E" w:rsidRDefault="00621A9F" w:rsidP="006F18DD">
      <w:pPr>
        <w:suppressAutoHyphens/>
        <w:autoSpaceDN w:val="0"/>
        <w:spacing w:after="0"/>
        <w:jc w:val="center"/>
        <w:rPr>
          <w:rFonts w:ascii="Times New Roman" w:eastAsia="SimSun" w:hAnsi="Times New Roman" w:cs="Times New Roman"/>
          <w:b/>
          <w:bCs/>
          <w:kern w:val="3"/>
          <w:sz w:val="24"/>
          <w:szCs w:val="24"/>
        </w:rPr>
      </w:pPr>
    </w:p>
    <w:p w14:paraId="5C312C62" w14:textId="77777777" w:rsidR="0066005D" w:rsidRPr="00CD255E" w:rsidRDefault="0066005D" w:rsidP="0066005D">
      <w:pPr>
        <w:numPr>
          <w:ilvl w:val="0"/>
          <w:numId w:val="2"/>
        </w:numPr>
        <w:suppressAutoHyphens/>
        <w:autoSpaceDN w:val="0"/>
        <w:spacing w:after="0"/>
        <w:ind w:left="284" w:hanging="284"/>
        <w:jc w:val="both"/>
        <w:rPr>
          <w:rFonts w:ascii="Times New Roman" w:eastAsia="SimSun" w:hAnsi="Times New Roman" w:cs="Times New Roman"/>
          <w:kern w:val="3"/>
          <w:sz w:val="24"/>
          <w:szCs w:val="24"/>
        </w:rPr>
      </w:pPr>
      <w:r w:rsidRPr="00CD255E">
        <w:rPr>
          <w:rFonts w:ascii="Times New Roman" w:eastAsia="SimSun" w:hAnsi="Times New Roman" w:cs="Times New Roman"/>
          <w:kern w:val="3"/>
          <w:sz w:val="24"/>
          <w:szCs w:val="24"/>
        </w:rPr>
        <w:t>Strony ustalają następujące terminy:</w:t>
      </w:r>
    </w:p>
    <w:p w14:paraId="65808C68" w14:textId="7F995516" w:rsidR="0066005D" w:rsidRPr="00CD255E" w:rsidRDefault="0066005D" w:rsidP="0066005D">
      <w:pPr>
        <w:numPr>
          <w:ilvl w:val="0"/>
          <w:numId w:val="49"/>
        </w:numPr>
        <w:suppressAutoHyphens/>
        <w:autoSpaceDN w:val="0"/>
        <w:spacing w:after="0"/>
        <w:ind w:left="567" w:hanging="283"/>
        <w:jc w:val="both"/>
        <w:rPr>
          <w:rFonts w:ascii="Times New Roman" w:eastAsia="SimSun" w:hAnsi="Times New Roman" w:cs="Times New Roman"/>
          <w:kern w:val="3"/>
          <w:sz w:val="24"/>
          <w:szCs w:val="24"/>
        </w:rPr>
      </w:pPr>
      <w:r w:rsidRPr="00CD255E">
        <w:rPr>
          <w:rFonts w:ascii="Times New Roman" w:eastAsia="SimSun" w:hAnsi="Times New Roman" w:cs="Times New Roman"/>
          <w:kern w:val="3"/>
          <w:sz w:val="24"/>
          <w:szCs w:val="24"/>
        </w:rPr>
        <w:t>rozpoczęcia robót: dzień przekazania terenu robót,</w:t>
      </w:r>
    </w:p>
    <w:p w14:paraId="0F9765B3" w14:textId="6420B3FD" w:rsidR="0066005D" w:rsidRPr="00CD255E" w:rsidRDefault="0066005D" w:rsidP="0066005D">
      <w:pPr>
        <w:numPr>
          <w:ilvl w:val="0"/>
          <w:numId w:val="49"/>
        </w:numPr>
        <w:suppressAutoHyphens/>
        <w:autoSpaceDN w:val="0"/>
        <w:spacing w:after="0"/>
        <w:ind w:left="567" w:hanging="283"/>
        <w:jc w:val="both"/>
        <w:rPr>
          <w:rFonts w:ascii="Times New Roman" w:eastAsia="SimSun" w:hAnsi="Times New Roman" w:cs="Times New Roman"/>
          <w:kern w:val="3"/>
          <w:sz w:val="24"/>
          <w:szCs w:val="24"/>
        </w:rPr>
      </w:pPr>
      <w:r w:rsidRPr="00CD255E">
        <w:rPr>
          <w:rFonts w:ascii="Times New Roman" w:eastAsia="SimSun" w:hAnsi="Times New Roman" w:cs="Times New Roman"/>
          <w:kern w:val="3"/>
          <w:sz w:val="24"/>
          <w:szCs w:val="24"/>
        </w:rPr>
        <w:t>wykonania przedmiotu umowy: do</w:t>
      </w:r>
      <w:r w:rsidRPr="00CD255E">
        <w:rPr>
          <w:rFonts w:ascii="Times New Roman" w:eastAsia="SimSun" w:hAnsi="Times New Roman" w:cs="Times New Roman"/>
          <w:b/>
          <w:kern w:val="3"/>
          <w:sz w:val="24"/>
          <w:szCs w:val="24"/>
        </w:rPr>
        <w:t xml:space="preserve"> </w:t>
      </w:r>
      <w:r w:rsidR="00D5267B">
        <w:rPr>
          <w:rFonts w:ascii="Times New Roman" w:eastAsia="SimSun" w:hAnsi="Times New Roman" w:cs="Times New Roman"/>
          <w:b/>
          <w:kern w:val="3"/>
          <w:sz w:val="24"/>
          <w:szCs w:val="24"/>
        </w:rPr>
        <w:t xml:space="preserve">11 tygodni </w:t>
      </w:r>
      <w:r w:rsidRPr="00CD255E">
        <w:rPr>
          <w:rFonts w:ascii="Times New Roman" w:eastAsia="SimSun" w:hAnsi="Times New Roman" w:cs="Times New Roman"/>
          <w:b/>
          <w:kern w:val="3"/>
          <w:sz w:val="24"/>
          <w:szCs w:val="24"/>
        </w:rPr>
        <w:t>od  daty podpisania umowy</w:t>
      </w:r>
    </w:p>
    <w:p w14:paraId="3E25376E" w14:textId="77777777" w:rsidR="0066005D" w:rsidRPr="00CD255E" w:rsidRDefault="0066005D" w:rsidP="0066005D">
      <w:pPr>
        <w:numPr>
          <w:ilvl w:val="0"/>
          <w:numId w:val="2"/>
        </w:numPr>
        <w:spacing w:after="0"/>
        <w:ind w:left="284" w:hanging="284"/>
        <w:jc w:val="both"/>
        <w:rPr>
          <w:rFonts w:ascii="Times New Roman" w:hAnsi="Times New Roman" w:cs="Times New Roman"/>
          <w:sz w:val="24"/>
          <w:szCs w:val="24"/>
        </w:rPr>
      </w:pPr>
      <w:r w:rsidRPr="00CD255E">
        <w:rPr>
          <w:rFonts w:ascii="Times New Roman" w:hAnsi="Times New Roman" w:cs="Times New Roman"/>
          <w:sz w:val="24"/>
          <w:szCs w:val="24"/>
        </w:rPr>
        <w:t>Zamawiający przekaże Wykonawcy teren robót w terminie do 5 dni od daty podpisania umowy.</w:t>
      </w:r>
    </w:p>
    <w:p w14:paraId="34CC41AA" w14:textId="77777777" w:rsidR="0066005D" w:rsidRPr="00CD255E" w:rsidRDefault="0066005D" w:rsidP="0066005D">
      <w:pPr>
        <w:numPr>
          <w:ilvl w:val="0"/>
          <w:numId w:val="2"/>
        </w:numPr>
        <w:suppressAutoHyphens/>
        <w:autoSpaceDN w:val="0"/>
        <w:spacing w:after="0"/>
        <w:ind w:left="284" w:hanging="284"/>
        <w:jc w:val="both"/>
        <w:rPr>
          <w:rFonts w:ascii="Times New Roman" w:eastAsia="SimSun" w:hAnsi="Times New Roman" w:cs="Times New Roman"/>
          <w:kern w:val="3"/>
          <w:sz w:val="24"/>
          <w:szCs w:val="24"/>
        </w:rPr>
      </w:pPr>
      <w:r w:rsidRPr="00CD255E">
        <w:rPr>
          <w:rFonts w:ascii="Times New Roman" w:eastAsia="SimSun" w:hAnsi="Times New Roman" w:cs="Times New Roman"/>
          <w:kern w:val="3"/>
          <w:sz w:val="24"/>
          <w:szCs w:val="24"/>
        </w:rPr>
        <w:t>Termin wykonania przedmiotu umowy, o którym mowa w ust. 1, uważa się za dotrzymany jeżeli zostanie on odebrany zgodnie z § 9, w terminie określonym w ust. 1 pkt. 2, co zostanie potwierdzone protokołem odbioru przedmiotu umowy podpisanym przez upoważnionego przedstawiciela Zamawiającego.</w:t>
      </w:r>
    </w:p>
    <w:p w14:paraId="1AFFF445" w14:textId="77777777" w:rsidR="0066005D" w:rsidRPr="00CD255E" w:rsidRDefault="0066005D" w:rsidP="0066005D">
      <w:pPr>
        <w:numPr>
          <w:ilvl w:val="0"/>
          <w:numId w:val="2"/>
        </w:numPr>
        <w:suppressAutoHyphens/>
        <w:autoSpaceDN w:val="0"/>
        <w:spacing w:after="0"/>
        <w:ind w:left="284" w:hanging="284"/>
        <w:jc w:val="both"/>
        <w:rPr>
          <w:rFonts w:ascii="Times New Roman" w:eastAsia="SimSun" w:hAnsi="Times New Roman" w:cs="Times New Roman"/>
          <w:kern w:val="3"/>
          <w:sz w:val="24"/>
          <w:szCs w:val="24"/>
        </w:rPr>
      </w:pPr>
      <w:r w:rsidRPr="00CD255E">
        <w:rPr>
          <w:rFonts w:ascii="Times New Roman" w:eastAsia="SimSun" w:hAnsi="Times New Roman" w:cs="Times New Roman"/>
          <w:kern w:val="3"/>
          <w:sz w:val="24"/>
          <w:szCs w:val="24"/>
        </w:rPr>
        <w:t xml:space="preserve">Ilekroć w umowie jest mowa o dniach roboczych, to uważa się dzień od poniedziałku </w:t>
      </w:r>
      <w:r w:rsidRPr="00CD255E">
        <w:rPr>
          <w:rFonts w:ascii="Times New Roman" w:eastAsia="SimSun" w:hAnsi="Times New Roman" w:cs="Times New Roman"/>
          <w:kern w:val="3"/>
          <w:sz w:val="24"/>
          <w:szCs w:val="24"/>
        </w:rPr>
        <w:br/>
        <w:t>do piątku z wyłączeniem dni ustawowo wolnych od pracy.</w:t>
      </w:r>
    </w:p>
    <w:p w14:paraId="1E0B74E1" w14:textId="77777777" w:rsidR="004F1B7A" w:rsidRPr="00CD255E" w:rsidRDefault="004F1B7A" w:rsidP="006F18DD">
      <w:pPr>
        <w:suppressAutoHyphens/>
        <w:autoSpaceDN w:val="0"/>
        <w:spacing w:after="0"/>
        <w:jc w:val="center"/>
        <w:rPr>
          <w:rFonts w:ascii="Times New Roman" w:eastAsia="SimSun" w:hAnsi="Times New Roman" w:cs="Times New Roman"/>
          <w:b/>
          <w:bCs/>
          <w:kern w:val="3"/>
          <w:sz w:val="24"/>
          <w:szCs w:val="24"/>
        </w:rPr>
      </w:pPr>
    </w:p>
    <w:p w14:paraId="29C2E508" w14:textId="77777777" w:rsidR="0066005D" w:rsidRPr="00CD255E" w:rsidRDefault="0066005D" w:rsidP="006F18DD">
      <w:pPr>
        <w:suppressAutoHyphens/>
        <w:autoSpaceDN w:val="0"/>
        <w:spacing w:after="0"/>
        <w:jc w:val="center"/>
        <w:rPr>
          <w:rFonts w:ascii="Times New Roman" w:eastAsia="SimSun" w:hAnsi="Times New Roman" w:cs="Times New Roman"/>
          <w:b/>
          <w:bCs/>
          <w:kern w:val="3"/>
          <w:sz w:val="24"/>
          <w:szCs w:val="24"/>
        </w:rPr>
      </w:pPr>
    </w:p>
    <w:p w14:paraId="0CD4FD8E" w14:textId="77777777" w:rsidR="0066005D" w:rsidRPr="00CD255E" w:rsidRDefault="0066005D" w:rsidP="006F18DD">
      <w:pPr>
        <w:suppressAutoHyphens/>
        <w:autoSpaceDN w:val="0"/>
        <w:spacing w:after="0"/>
        <w:jc w:val="center"/>
        <w:rPr>
          <w:rFonts w:ascii="Times New Roman" w:eastAsia="SimSun" w:hAnsi="Times New Roman" w:cs="Times New Roman"/>
          <w:b/>
          <w:bCs/>
          <w:kern w:val="3"/>
          <w:sz w:val="24"/>
          <w:szCs w:val="24"/>
        </w:rPr>
      </w:pPr>
    </w:p>
    <w:p w14:paraId="761CE6A9" w14:textId="77777777" w:rsidR="004F1B7A" w:rsidRPr="00CD255E" w:rsidRDefault="004F1B7A" w:rsidP="006F18DD">
      <w:pPr>
        <w:suppressAutoHyphens/>
        <w:autoSpaceDN w:val="0"/>
        <w:spacing w:after="0"/>
        <w:jc w:val="center"/>
        <w:rPr>
          <w:rFonts w:ascii="Times New Roman" w:eastAsia="SimSun" w:hAnsi="Times New Roman" w:cs="Times New Roman"/>
          <w:b/>
          <w:bCs/>
          <w:kern w:val="3"/>
          <w:sz w:val="24"/>
          <w:szCs w:val="24"/>
        </w:rPr>
      </w:pPr>
    </w:p>
    <w:p w14:paraId="50F5498A" w14:textId="77777777" w:rsidR="004F1B7A" w:rsidRPr="00CD255E" w:rsidRDefault="004F1B7A" w:rsidP="006F18DD">
      <w:pPr>
        <w:suppressAutoHyphens/>
        <w:autoSpaceDN w:val="0"/>
        <w:spacing w:after="0"/>
        <w:jc w:val="center"/>
        <w:rPr>
          <w:rFonts w:ascii="Times New Roman" w:eastAsia="SimSun" w:hAnsi="Times New Roman" w:cs="Times New Roman"/>
          <w:b/>
          <w:bCs/>
          <w:kern w:val="3"/>
          <w:sz w:val="24"/>
          <w:szCs w:val="24"/>
        </w:rPr>
      </w:pPr>
    </w:p>
    <w:p w14:paraId="29825005" w14:textId="4DC9C772" w:rsidR="009D433D" w:rsidRPr="00CD255E" w:rsidRDefault="001E20DE" w:rsidP="006F18DD">
      <w:pPr>
        <w:suppressAutoHyphens/>
        <w:autoSpaceDN w:val="0"/>
        <w:spacing w:after="0"/>
        <w:jc w:val="center"/>
        <w:rPr>
          <w:rFonts w:ascii="Times New Roman" w:eastAsia="SimSun" w:hAnsi="Times New Roman" w:cs="Times New Roman"/>
          <w:b/>
          <w:bCs/>
          <w:kern w:val="3"/>
          <w:sz w:val="24"/>
          <w:szCs w:val="24"/>
        </w:rPr>
      </w:pPr>
      <w:r w:rsidRPr="00CD255E">
        <w:rPr>
          <w:rFonts w:ascii="Times New Roman" w:eastAsia="SimSun" w:hAnsi="Times New Roman" w:cs="Times New Roman"/>
          <w:b/>
          <w:bCs/>
          <w:kern w:val="3"/>
          <w:sz w:val="24"/>
          <w:szCs w:val="24"/>
        </w:rPr>
        <w:lastRenderedPageBreak/>
        <w:t>§ 3</w:t>
      </w:r>
    </w:p>
    <w:p w14:paraId="0744913C" w14:textId="200C2D46" w:rsidR="00D73BA9" w:rsidRPr="00CD255E" w:rsidRDefault="001E20DE" w:rsidP="006F18DD">
      <w:pPr>
        <w:suppressAutoHyphens/>
        <w:autoSpaceDN w:val="0"/>
        <w:spacing w:after="0"/>
        <w:jc w:val="center"/>
        <w:rPr>
          <w:rFonts w:ascii="Times New Roman" w:eastAsia="SimSun" w:hAnsi="Times New Roman" w:cs="Times New Roman"/>
          <w:b/>
          <w:bCs/>
          <w:kern w:val="3"/>
          <w:sz w:val="24"/>
          <w:szCs w:val="24"/>
        </w:rPr>
      </w:pPr>
      <w:r w:rsidRPr="00CD255E">
        <w:rPr>
          <w:rFonts w:ascii="Times New Roman" w:eastAsia="SimSun" w:hAnsi="Times New Roman" w:cs="Times New Roman"/>
          <w:b/>
          <w:bCs/>
          <w:kern w:val="3"/>
          <w:sz w:val="24"/>
          <w:szCs w:val="24"/>
        </w:rPr>
        <w:t>WYNAGRODZENIE</w:t>
      </w:r>
      <w:r w:rsidR="00A337ED" w:rsidRPr="00CD255E">
        <w:rPr>
          <w:rFonts w:ascii="Times New Roman" w:eastAsia="SimSun" w:hAnsi="Times New Roman" w:cs="Times New Roman"/>
          <w:b/>
          <w:bCs/>
          <w:kern w:val="3"/>
          <w:sz w:val="24"/>
          <w:szCs w:val="24"/>
        </w:rPr>
        <w:t xml:space="preserve"> </w:t>
      </w:r>
    </w:p>
    <w:p w14:paraId="6C844DDC" w14:textId="77777777" w:rsidR="00621A9F" w:rsidRPr="00CD255E" w:rsidRDefault="00621A9F" w:rsidP="006F18DD">
      <w:pPr>
        <w:suppressAutoHyphens/>
        <w:autoSpaceDN w:val="0"/>
        <w:spacing w:after="0"/>
        <w:jc w:val="center"/>
        <w:rPr>
          <w:rFonts w:ascii="Times New Roman" w:eastAsia="SimSun" w:hAnsi="Times New Roman" w:cs="Times New Roman"/>
          <w:b/>
          <w:bCs/>
          <w:kern w:val="3"/>
          <w:sz w:val="24"/>
          <w:szCs w:val="24"/>
        </w:rPr>
      </w:pPr>
    </w:p>
    <w:p w14:paraId="2AABF16D" w14:textId="6FBD309A" w:rsidR="009403D1" w:rsidRPr="00CD255E" w:rsidRDefault="00C83792" w:rsidP="006F18DD">
      <w:pPr>
        <w:numPr>
          <w:ilvl w:val="0"/>
          <w:numId w:val="29"/>
        </w:numPr>
        <w:tabs>
          <w:tab w:val="left" w:pos="284"/>
        </w:tabs>
        <w:suppressAutoHyphens/>
        <w:autoSpaceDN w:val="0"/>
        <w:spacing w:after="0"/>
        <w:ind w:left="284" w:hanging="284"/>
        <w:jc w:val="both"/>
        <w:rPr>
          <w:rFonts w:ascii="Times New Roman" w:eastAsia="SimSun" w:hAnsi="Times New Roman" w:cs="Times New Roman"/>
          <w:kern w:val="2"/>
          <w:sz w:val="24"/>
          <w:szCs w:val="24"/>
        </w:rPr>
      </w:pPr>
      <w:r w:rsidRPr="00CD255E">
        <w:rPr>
          <w:rFonts w:ascii="Times New Roman" w:eastAsia="SimSun" w:hAnsi="Times New Roman" w:cs="Times New Roman"/>
          <w:kern w:val="2"/>
          <w:sz w:val="24"/>
          <w:szCs w:val="24"/>
        </w:rPr>
        <w:t xml:space="preserve">Strony ustalają, że </w:t>
      </w:r>
      <w:r w:rsidR="00E83AFC" w:rsidRPr="00CD255E">
        <w:rPr>
          <w:rFonts w:ascii="Times New Roman" w:eastAsia="SimSun" w:hAnsi="Times New Roman" w:cs="Times New Roman"/>
          <w:kern w:val="2"/>
          <w:sz w:val="24"/>
          <w:szCs w:val="24"/>
        </w:rPr>
        <w:t xml:space="preserve">za wykonanie przedmiotu umowy </w:t>
      </w:r>
      <w:r w:rsidR="0020146E" w:rsidRPr="00CD255E">
        <w:rPr>
          <w:rFonts w:ascii="Times New Roman" w:eastAsia="SimSun" w:hAnsi="Times New Roman" w:cs="Times New Roman"/>
          <w:kern w:val="2"/>
          <w:sz w:val="24"/>
          <w:szCs w:val="24"/>
        </w:rPr>
        <w:t>Wykonawca otrzyma wynagrodzenie</w:t>
      </w:r>
      <w:r w:rsidR="00642A0C" w:rsidRPr="00CD255E">
        <w:rPr>
          <w:rFonts w:ascii="Times New Roman" w:eastAsia="SimSun" w:hAnsi="Times New Roman" w:cs="Times New Roman"/>
          <w:kern w:val="2"/>
          <w:sz w:val="24"/>
          <w:szCs w:val="24"/>
        </w:rPr>
        <w:t xml:space="preserve"> </w:t>
      </w:r>
      <w:r w:rsidR="009403D1" w:rsidRPr="00CD255E">
        <w:rPr>
          <w:rFonts w:ascii="Times New Roman" w:eastAsia="SimSun" w:hAnsi="Times New Roman" w:cs="Times New Roman"/>
          <w:b/>
          <w:kern w:val="2"/>
          <w:sz w:val="24"/>
          <w:szCs w:val="24"/>
        </w:rPr>
        <w:t xml:space="preserve">brutto: </w:t>
      </w:r>
      <w:r w:rsidR="009403D1" w:rsidRPr="00CD255E">
        <w:rPr>
          <w:rFonts w:ascii="Times New Roman" w:eastAsia="SimSun" w:hAnsi="Times New Roman" w:cs="Times New Roman"/>
          <w:bCs/>
          <w:kern w:val="2"/>
          <w:sz w:val="24"/>
          <w:szCs w:val="24"/>
        </w:rPr>
        <w:t xml:space="preserve">…………………………………….. w tym wynagrodzenie </w:t>
      </w:r>
      <w:r w:rsidR="009403D1" w:rsidRPr="00CD255E">
        <w:rPr>
          <w:rFonts w:ascii="Times New Roman" w:eastAsia="SimSun" w:hAnsi="Times New Roman" w:cs="Times New Roman"/>
          <w:b/>
          <w:kern w:val="2"/>
          <w:sz w:val="24"/>
          <w:szCs w:val="24"/>
        </w:rPr>
        <w:t>netto</w:t>
      </w:r>
      <w:r w:rsidR="009403D1" w:rsidRPr="00CD255E">
        <w:rPr>
          <w:rFonts w:ascii="Times New Roman" w:eastAsia="SimSun" w:hAnsi="Times New Roman" w:cs="Times New Roman"/>
          <w:bCs/>
          <w:kern w:val="2"/>
          <w:sz w:val="24"/>
          <w:szCs w:val="24"/>
        </w:rPr>
        <w:t xml:space="preserve"> </w:t>
      </w:r>
      <w:r w:rsidR="00CA79B4" w:rsidRPr="00CD255E">
        <w:rPr>
          <w:rFonts w:ascii="Times New Roman" w:eastAsia="SimSun" w:hAnsi="Times New Roman" w:cs="Times New Roman"/>
          <w:bCs/>
          <w:kern w:val="2"/>
          <w:sz w:val="24"/>
          <w:szCs w:val="24"/>
        </w:rPr>
        <w:br/>
      </w:r>
      <w:r w:rsidR="009403D1" w:rsidRPr="00CD255E">
        <w:rPr>
          <w:rFonts w:ascii="Times New Roman" w:eastAsia="SimSun" w:hAnsi="Times New Roman" w:cs="Times New Roman"/>
          <w:bCs/>
          <w:kern w:val="2"/>
          <w:sz w:val="24"/>
          <w:szCs w:val="24"/>
        </w:rPr>
        <w:t xml:space="preserve">w wysokości ………………………………… oraz podatek od towarów i usług </w:t>
      </w:r>
      <w:r w:rsidR="009403D1" w:rsidRPr="00CD255E">
        <w:rPr>
          <w:rFonts w:ascii="Times New Roman" w:eastAsia="SimSun" w:hAnsi="Times New Roman" w:cs="Times New Roman"/>
          <w:b/>
          <w:kern w:val="2"/>
          <w:sz w:val="24"/>
          <w:szCs w:val="24"/>
        </w:rPr>
        <w:t xml:space="preserve">(VAT) </w:t>
      </w:r>
      <w:r w:rsidR="00CA79B4" w:rsidRPr="00CD255E">
        <w:rPr>
          <w:rFonts w:ascii="Times New Roman" w:eastAsia="SimSun" w:hAnsi="Times New Roman" w:cs="Times New Roman"/>
          <w:b/>
          <w:kern w:val="2"/>
          <w:sz w:val="24"/>
          <w:szCs w:val="24"/>
        </w:rPr>
        <w:br/>
      </w:r>
      <w:r w:rsidR="009403D1" w:rsidRPr="00CD255E">
        <w:rPr>
          <w:rFonts w:ascii="Times New Roman" w:eastAsia="SimSun" w:hAnsi="Times New Roman" w:cs="Times New Roman"/>
          <w:bCs/>
          <w:kern w:val="2"/>
          <w:sz w:val="24"/>
          <w:szCs w:val="24"/>
        </w:rPr>
        <w:t>w wysokości: ………………………………………………………</w:t>
      </w:r>
      <w:r w:rsidR="0068052A" w:rsidRPr="00CD255E">
        <w:rPr>
          <w:rFonts w:ascii="Times New Roman" w:eastAsia="SimSun" w:hAnsi="Times New Roman" w:cs="Times New Roman"/>
          <w:bCs/>
          <w:kern w:val="2"/>
          <w:sz w:val="24"/>
          <w:szCs w:val="24"/>
        </w:rPr>
        <w:t xml:space="preserve">, z zastrzeżeniem ust. 3 </w:t>
      </w:r>
    </w:p>
    <w:p w14:paraId="2159A9DB" w14:textId="54315218" w:rsidR="00C83792" w:rsidRPr="00CD255E" w:rsidRDefault="00C83792" w:rsidP="006770DA">
      <w:pPr>
        <w:numPr>
          <w:ilvl w:val="0"/>
          <w:numId w:val="29"/>
        </w:numPr>
        <w:tabs>
          <w:tab w:val="left" w:pos="284"/>
        </w:tabs>
        <w:suppressAutoHyphens/>
        <w:autoSpaceDN w:val="0"/>
        <w:spacing w:after="0"/>
        <w:jc w:val="both"/>
        <w:rPr>
          <w:rFonts w:ascii="Times New Roman" w:eastAsia="SimSun" w:hAnsi="Times New Roman" w:cs="Times New Roman"/>
          <w:kern w:val="2"/>
          <w:sz w:val="24"/>
          <w:szCs w:val="24"/>
        </w:rPr>
      </w:pPr>
      <w:r w:rsidRPr="00CD255E">
        <w:rPr>
          <w:rFonts w:ascii="Times New Roman" w:eastAsia="SimSun" w:hAnsi="Times New Roman" w:cs="Times New Roman"/>
          <w:kern w:val="2"/>
          <w:sz w:val="24"/>
          <w:szCs w:val="24"/>
        </w:rPr>
        <w:t>Ilekroć w umowie jest mowa o wynagrodzeniu</w:t>
      </w:r>
      <w:r w:rsidR="006B2758" w:rsidRPr="00CD255E">
        <w:rPr>
          <w:rFonts w:ascii="Times New Roman" w:eastAsia="SimSun" w:hAnsi="Times New Roman" w:cs="Times New Roman"/>
          <w:kern w:val="2"/>
          <w:sz w:val="24"/>
          <w:szCs w:val="24"/>
        </w:rPr>
        <w:t>,</w:t>
      </w:r>
      <w:r w:rsidRPr="00CD255E">
        <w:rPr>
          <w:rFonts w:ascii="Times New Roman" w:eastAsia="SimSun" w:hAnsi="Times New Roman" w:cs="Times New Roman"/>
          <w:kern w:val="2"/>
          <w:sz w:val="24"/>
          <w:szCs w:val="24"/>
        </w:rPr>
        <w:t xml:space="preserve"> należy przez to rozumieć wynagrodzeni</w:t>
      </w:r>
      <w:r w:rsidR="00561963" w:rsidRPr="00CD255E">
        <w:rPr>
          <w:rFonts w:ascii="Times New Roman" w:eastAsia="SimSun" w:hAnsi="Times New Roman" w:cs="Times New Roman"/>
          <w:kern w:val="2"/>
          <w:sz w:val="24"/>
          <w:szCs w:val="24"/>
        </w:rPr>
        <w:t>e</w:t>
      </w:r>
      <w:r w:rsidRPr="00CD255E">
        <w:rPr>
          <w:rFonts w:ascii="Times New Roman" w:eastAsia="SimSun" w:hAnsi="Times New Roman" w:cs="Times New Roman"/>
          <w:kern w:val="2"/>
          <w:sz w:val="24"/>
          <w:szCs w:val="24"/>
        </w:rPr>
        <w:t xml:space="preserve"> brutto określone</w:t>
      </w:r>
      <w:r w:rsidR="0020146E" w:rsidRPr="00CD255E">
        <w:rPr>
          <w:rFonts w:ascii="Times New Roman" w:eastAsia="SimSun" w:hAnsi="Times New Roman" w:cs="Times New Roman"/>
          <w:kern w:val="2"/>
          <w:sz w:val="24"/>
          <w:szCs w:val="24"/>
        </w:rPr>
        <w:t xml:space="preserve"> w ust. </w:t>
      </w:r>
      <w:r w:rsidR="0068052A" w:rsidRPr="00CD255E">
        <w:rPr>
          <w:rFonts w:ascii="Times New Roman" w:eastAsia="SimSun" w:hAnsi="Times New Roman" w:cs="Times New Roman"/>
          <w:kern w:val="2"/>
          <w:sz w:val="24"/>
          <w:szCs w:val="24"/>
        </w:rPr>
        <w:t>1</w:t>
      </w:r>
      <w:r w:rsidR="00561963" w:rsidRPr="00CD255E">
        <w:rPr>
          <w:rFonts w:ascii="Times New Roman" w:eastAsia="SimSun" w:hAnsi="Times New Roman" w:cs="Times New Roman"/>
          <w:kern w:val="2"/>
          <w:sz w:val="24"/>
          <w:szCs w:val="24"/>
        </w:rPr>
        <w:t>.</w:t>
      </w:r>
    </w:p>
    <w:p w14:paraId="1239F7E9" w14:textId="5288AB45" w:rsidR="0068052A" w:rsidRPr="00CD255E" w:rsidRDefault="0068052A" w:rsidP="006770DA">
      <w:pPr>
        <w:numPr>
          <w:ilvl w:val="0"/>
          <w:numId w:val="29"/>
        </w:numPr>
        <w:tabs>
          <w:tab w:val="left" w:pos="284"/>
        </w:tabs>
        <w:suppressAutoHyphens/>
        <w:autoSpaceDN w:val="0"/>
        <w:spacing w:after="0"/>
        <w:jc w:val="both"/>
        <w:rPr>
          <w:rFonts w:ascii="Times New Roman" w:eastAsia="SimSun" w:hAnsi="Times New Roman" w:cs="Times New Roman"/>
          <w:kern w:val="2"/>
          <w:sz w:val="24"/>
          <w:szCs w:val="24"/>
        </w:rPr>
      </w:pPr>
      <w:r w:rsidRPr="00CD255E">
        <w:rPr>
          <w:rFonts w:ascii="Times New Roman" w:eastAsia="SimSun" w:hAnsi="Times New Roman" w:cs="Times New Roman"/>
          <w:kern w:val="2"/>
          <w:sz w:val="24"/>
          <w:szCs w:val="24"/>
        </w:rPr>
        <w:t>W przypadku gdy nie zostaną wykonane wszystkie prace określone w opisie przedmiotu zamówienia to wykonawcy przysługuje wynagrodzenie pomniejszone o niewykonany zakres prac</w:t>
      </w:r>
      <w:r w:rsidR="00A04A68">
        <w:rPr>
          <w:rFonts w:ascii="Times New Roman" w:eastAsia="SimSun" w:hAnsi="Times New Roman" w:cs="Times New Roman"/>
          <w:kern w:val="2"/>
          <w:sz w:val="24"/>
          <w:szCs w:val="24"/>
        </w:rPr>
        <w:t>.</w:t>
      </w:r>
    </w:p>
    <w:p w14:paraId="07D60670" w14:textId="77777777" w:rsidR="00812140" w:rsidRPr="00CD255E" w:rsidRDefault="00C83792" w:rsidP="0049734E">
      <w:pPr>
        <w:numPr>
          <w:ilvl w:val="0"/>
          <w:numId w:val="29"/>
        </w:numPr>
        <w:spacing w:after="0"/>
        <w:ind w:left="284" w:right="-2" w:hanging="284"/>
        <w:jc w:val="both"/>
        <w:outlineLvl w:val="0"/>
        <w:rPr>
          <w:rFonts w:ascii="Times New Roman" w:eastAsia="SimSun" w:hAnsi="Times New Roman" w:cs="Times New Roman"/>
          <w:kern w:val="1"/>
          <w:sz w:val="24"/>
          <w:szCs w:val="24"/>
        </w:rPr>
      </w:pPr>
      <w:r w:rsidRPr="00CD255E">
        <w:rPr>
          <w:rFonts w:ascii="Times New Roman" w:eastAsia="SimSun" w:hAnsi="Times New Roman" w:cs="Times New Roman"/>
          <w:kern w:val="1"/>
          <w:sz w:val="24"/>
          <w:szCs w:val="24"/>
        </w:rPr>
        <w:t>Przyjęta stawka VAT do ustalenia wynagrodzenia ustalona została w oparciu o przepisy ustawy o podatku VAT od towarów i usług obowiązujące w dniu złożenia oferty.</w:t>
      </w:r>
    </w:p>
    <w:p w14:paraId="38C19BED" w14:textId="77777777" w:rsidR="00812140" w:rsidRPr="00CD255E" w:rsidRDefault="00C83792" w:rsidP="0049734E">
      <w:pPr>
        <w:numPr>
          <w:ilvl w:val="0"/>
          <w:numId w:val="29"/>
        </w:numPr>
        <w:spacing w:after="0"/>
        <w:ind w:left="284" w:right="-2" w:hanging="284"/>
        <w:jc w:val="both"/>
        <w:outlineLvl w:val="0"/>
        <w:rPr>
          <w:rFonts w:ascii="Times New Roman" w:eastAsia="SimSun" w:hAnsi="Times New Roman" w:cs="Times New Roman"/>
          <w:kern w:val="1"/>
          <w:sz w:val="24"/>
          <w:szCs w:val="24"/>
        </w:rPr>
      </w:pPr>
      <w:r w:rsidRPr="00CD255E">
        <w:rPr>
          <w:rFonts w:ascii="Times New Roman" w:eastAsia="SimSun" w:hAnsi="Times New Roman" w:cs="Times New Roman"/>
          <w:kern w:val="2"/>
          <w:sz w:val="24"/>
          <w:szCs w:val="24"/>
        </w:rPr>
        <w:t xml:space="preserve">Przy wystawianiu faktur, zostanie zastosowana stawka podatku od towarów i usług </w:t>
      </w:r>
      <w:r w:rsidR="006F161F" w:rsidRPr="00CD255E">
        <w:rPr>
          <w:rFonts w:ascii="Times New Roman" w:eastAsia="SimSun" w:hAnsi="Times New Roman" w:cs="Times New Roman"/>
          <w:kern w:val="2"/>
          <w:sz w:val="24"/>
          <w:szCs w:val="24"/>
        </w:rPr>
        <w:t xml:space="preserve">   </w:t>
      </w:r>
      <w:r w:rsidR="0054434E" w:rsidRPr="00CD255E">
        <w:rPr>
          <w:rFonts w:ascii="Times New Roman" w:eastAsia="SimSun" w:hAnsi="Times New Roman" w:cs="Times New Roman"/>
          <w:kern w:val="2"/>
          <w:sz w:val="24"/>
          <w:szCs w:val="24"/>
        </w:rPr>
        <w:t xml:space="preserve">   </w:t>
      </w:r>
      <w:r w:rsidRPr="00CD255E">
        <w:rPr>
          <w:rFonts w:ascii="Times New Roman" w:eastAsia="SimSun" w:hAnsi="Times New Roman" w:cs="Times New Roman"/>
          <w:kern w:val="2"/>
          <w:sz w:val="24"/>
          <w:szCs w:val="24"/>
        </w:rPr>
        <w:t>obowiązująca w dniu jej wystawienia (w dniu powstania obowiązku podatkowego).</w:t>
      </w:r>
    </w:p>
    <w:p w14:paraId="7687B780" w14:textId="77777777" w:rsidR="00013036" w:rsidRPr="00CD255E" w:rsidRDefault="00C83792" w:rsidP="0049734E">
      <w:pPr>
        <w:numPr>
          <w:ilvl w:val="0"/>
          <w:numId w:val="29"/>
        </w:numPr>
        <w:spacing w:after="0"/>
        <w:ind w:left="284" w:right="-2" w:hanging="284"/>
        <w:jc w:val="both"/>
        <w:outlineLvl w:val="0"/>
        <w:rPr>
          <w:rFonts w:ascii="Times New Roman" w:eastAsia="SimSun" w:hAnsi="Times New Roman" w:cs="Times New Roman"/>
          <w:kern w:val="1"/>
          <w:sz w:val="24"/>
          <w:szCs w:val="24"/>
        </w:rPr>
      </w:pPr>
      <w:r w:rsidRPr="00CD255E">
        <w:rPr>
          <w:rFonts w:ascii="Times New Roman" w:eastAsia="SimSun" w:hAnsi="Times New Roman" w:cs="Times New Roman"/>
          <w:sz w:val="24"/>
          <w:szCs w:val="24"/>
        </w:rPr>
        <w:t>Wykonawca nie może dokonać przelewu przysługującej mu wierzytelności od Zamawiającego</w:t>
      </w:r>
      <w:r w:rsidR="00D36495" w:rsidRPr="00CD255E">
        <w:rPr>
          <w:rFonts w:ascii="Times New Roman" w:eastAsia="SimSun" w:hAnsi="Times New Roman" w:cs="Times New Roman"/>
          <w:sz w:val="24"/>
          <w:szCs w:val="24"/>
        </w:rPr>
        <w:t xml:space="preserve"> ani zbycia </w:t>
      </w:r>
      <w:r w:rsidR="00B228E3" w:rsidRPr="00CD255E">
        <w:rPr>
          <w:rFonts w:ascii="Times New Roman" w:eastAsia="SimSun" w:hAnsi="Times New Roman" w:cs="Times New Roman"/>
          <w:sz w:val="24"/>
          <w:szCs w:val="24"/>
        </w:rPr>
        <w:t>lub obciążenia tej wierzytelności.</w:t>
      </w:r>
    </w:p>
    <w:p w14:paraId="4F9792A0" w14:textId="1D126456" w:rsidR="00013036" w:rsidRPr="00CD255E" w:rsidRDefault="00A337ED" w:rsidP="0049734E">
      <w:pPr>
        <w:numPr>
          <w:ilvl w:val="0"/>
          <w:numId w:val="29"/>
        </w:numPr>
        <w:spacing w:after="0"/>
        <w:ind w:left="284" w:right="-2" w:hanging="284"/>
        <w:jc w:val="both"/>
        <w:outlineLvl w:val="0"/>
        <w:rPr>
          <w:rFonts w:ascii="Times New Roman" w:eastAsia="SimSun" w:hAnsi="Times New Roman" w:cs="Times New Roman"/>
          <w:kern w:val="1"/>
          <w:sz w:val="24"/>
          <w:szCs w:val="24"/>
        </w:rPr>
      </w:pPr>
      <w:r w:rsidRPr="00CD255E">
        <w:rPr>
          <w:rFonts w:ascii="Times New Roman" w:hAnsi="Times New Roman" w:cs="Times New Roman"/>
          <w:sz w:val="24"/>
          <w:szCs w:val="24"/>
        </w:rPr>
        <w:t>Wynagrodzenie</w:t>
      </w:r>
      <w:r w:rsidR="006F161F" w:rsidRPr="00CD255E">
        <w:rPr>
          <w:rFonts w:ascii="Times New Roman" w:hAnsi="Times New Roman" w:cs="Times New Roman"/>
          <w:sz w:val="24"/>
          <w:szCs w:val="24"/>
        </w:rPr>
        <w:t xml:space="preserve"> Wykonawcy</w:t>
      </w:r>
      <w:r w:rsidRPr="00CD255E">
        <w:rPr>
          <w:rFonts w:ascii="Times New Roman" w:hAnsi="Times New Roman" w:cs="Times New Roman"/>
          <w:sz w:val="24"/>
          <w:szCs w:val="24"/>
        </w:rPr>
        <w:t xml:space="preserve"> zostanie wypłacone</w:t>
      </w:r>
      <w:r w:rsidR="006F161F" w:rsidRPr="00CD255E">
        <w:rPr>
          <w:rFonts w:ascii="Times New Roman" w:hAnsi="Times New Roman" w:cs="Times New Roman"/>
          <w:sz w:val="24"/>
          <w:szCs w:val="24"/>
        </w:rPr>
        <w:t xml:space="preserve"> na podstawie faktury, po wykonaniu całości </w:t>
      </w:r>
      <w:r w:rsidR="006F6F6F" w:rsidRPr="00CD255E">
        <w:rPr>
          <w:rFonts w:ascii="Times New Roman" w:hAnsi="Times New Roman" w:cs="Times New Roman"/>
          <w:sz w:val="24"/>
          <w:szCs w:val="24"/>
        </w:rPr>
        <w:t>przedmiotu umowy</w:t>
      </w:r>
      <w:r w:rsidR="006F161F" w:rsidRPr="00CD255E">
        <w:rPr>
          <w:rFonts w:ascii="Times New Roman" w:hAnsi="Times New Roman" w:cs="Times New Roman"/>
          <w:sz w:val="24"/>
          <w:szCs w:val="24"/>
        </w:rPr>
        <w:t>.</w:t>
      </w:r>
      <w:r w:rsidR="004E2297" w:rsidRPr="00CD255E">
        <w:rPr>
          <w:rFonts w:ascii="Times New Roman" w:hAnsi="Times New Roman" w:cs="Times New Roman"/>
          <w:iCs/>
          <w:sz w:val="24"/>
          <w:szCs w:val="24"/>
        </w:rPr>
        <w:t xml:space="preserve"> </w:t>
      </w:r>
    </w:p>
    <w:p w14:paraId="04E0D7F9" w14:textId="65A00B9C" w:rsidR="00013036" w:rsidRPr="00CD255E" w:rsidRDefault="00C83792" w:rsidP="0049734E">
      <w:pPr>
        <w:numPr>
          <w:ilvl w:val="0"/>
          <w:numId w:val="29"/>
        </w:numPr>
        <w:spacing w:after="0"/>
        <w:ind w:left="284" w:right="-2" w:hanging="284"/>
        <w:jc w:val="both"/>
        <w:outlineLvl w:val="0"/>
        <w:rPr>
          <w:rFonts w:ascii="Times New Roman" w:eastAsia="SimSun" w:hAnsi="Times New Roman" w:cs="Times New Roman"/>
          <w:kern w:val="1"/>
          <w:sz w:val="24"/>
          <w:szCs w:val="24"/>
        </w:rPr>
      </w:pPr>
      <w:r w:rsidRPr="00CD255E">
        <w:rPr>
          <w:rFonts w:ascii="Times New Roman" w:hAnsi="Times New Roman" w:cs="Times New Roman"/>
          <w:sz w:val="24"/>
          <w:szCs w:val="24"/>
        </w:rPr>
        <w:t xml:space="preserve">Podstawą do  wystawienia faktury będzie podpisany protokół odbioru. </w:t>
      </w:r>
    </w:p>
    <w:p w14:paraId="3696B507" w14:textId="47C0C270" w:rsidR="00E346E4" w:rsidRPr="00CD255E" w:rsidRDefault="00E346E4" w:rsidP="00A31A6D">
      <w:pPr>
        <w:numPr>
          <w:ilvl w:val="0"/>
          <w:numId w:val="29"/>
        </w:numPr>
        <w:spacing w:after="0"/>
        <w:ind w:left="284" w:right="-2" w:hanging="284"/>
        <w:jc w:val="both"/>
        <w:outlineLvl w:val="0"/>
        <w:rPr>
          <w:rFonts w:ascii="Times New Roman" w:eastAsia="SimSun" w:hAnsi="Times New Roman" w:cs="Times New Roman"/>
          <w:kern w:val="1"/>
          <w:sz w:val="24"/>
          <w:szCs w:val="24"/>
        </w:rPr>
      </w:pPr>
      <w:r w:rsidRPr="00CD255E">
        <w:rPr>
          <w:rFonts w:ascii="Times New Roman" w:hAnsi="Times New Roman" w:cs="Times New Roman"/>
          <w:sz w:val="24"/>
          <w:szCs w:val="24"/>
          <w:lang w:eastAsia="pl-PL"/>
        </w:rPr>
        <w:t xml:space="preserve">Termin płatności </w:t>
      </w:r>
      <w:r w:rsidRPr="00CD255E">
        <w:rPr>
          <w:rFonts w:ascii="Times New Roman" w:hAnsi="Times New Roman" w:cs="Times New Roman"/>
          <w:sz w:val="24"/>
          <w:szCs w:val="24"/>
        </w:rPr>
        <w:t>faktury</w:t>
      </w:r>
      <w:r w:rsidR="00B27184" w:rsidRPr="00CD255E">
        <w:rPr>
          <w:rFonts w:ascii="Times New Roman" w:hAnsi="Times New Roman" w:cs="Times New Roman"/>
          <w:sz w:val="24"/>
          <w:szCs w:val="24"/>
        </w:rPr>
        <w:t xml:space="preserve"> </w:t>
      </w:r>
      <w:r w:rsidRPr="00CD255E">
        <w:rPr>
          <w:rFonts w:ascii="Times New Roman" w:hAnsi="Times New Roman" w:cs="Times New Roman"/>
          <w:sz w:val="24"/>
          <w:szCs w:val="24"/>
          <w:lang w:eastAsia="pl-PL"/>
        </w:rPr>
        <w:t xml:space="preserve">wynosi do </w:t>
      </w:r>
      <w:r w:rsidR="00D5267B">
        <w:rPr>
          <w:rFonts w:ascii="Times New Roman" w:hAnsi="Times New Roman" w:cs="Times New Roman"/>
          <w:sz w:val="24"/>
          <w:szCs w:val="24"/>
          <w:lang w:eastAsia="pl-PL"/>
        </w:rPr>
        <w:t>14</w:t>
      </w:r>
      <w:r w:rsidRPr="00CD255E">
        <w:rPr>
          <w:rFonts w:ascii="Times New Roman" w:hAnsi="Times New Roman" w:cs="Times New Roman"/>
          <w:sz w:val="24"/>
          <w:szCs w:val="24"/>
          <w:lang w:eastAsia="pl-PL"/>
        </w:rPr>
        <w:t xml:space="preserve"> dni licząc od daty otrzymania przez Zamawiającego łącznie: faktury</w:t>
      </w:r>
      <w:r w:rsidR="00B27184" w:rsidRPr="00CD255E">
        <w:rPr>
          <w:rFonts w:ascii="Times New Roman" w:hAnsi="Times New Roman" w:cs="Times New Roman"/>
          <w:sz w:val="24"/>
          <w:szCs w:val="24"/>
          <w:lang w:eastAsia="pl-PL"/>
        </w:rPr>
        <w:t xml:space="preserve"> </w:t>
      </w:r>
      <w:r w:rsidRPr="00CD255E">
        <w:rPr>
          <w:rFonts w:ascii="Times New Roman" w:hAnsi="Times New Roman" w:cs="Times New Roman"/>
          <w:sz w:val="24"/>
          <w:szCs w:val="24"/>
          <w:lang w:eastAsia="pl-PL"/>
        </w:rPr>
        <w:t>wraz z podpisanym protokołem odbioru przedmiotu umowy oraz dowodów na spełnienie przez Wykonawcę wymogów określonych w ust.1</w:t>
      </w:r>
      <w:r w:rsidR="0068052A" w:rsidRPr="00CD255E">
        <w:rPr>
          <w:rFonts w:ascii="Times New Roman" w:hAnsi="Times New Roman" w:cs="Times New Roman"/>
          <w:sz w:val="24"/>
          <w:szCs w:val="24"/>
          <w:lang w:eastAsia="pl-PL"/>
        </w:rPr>
        <w:t>4</w:t>
      </w:r>
      <w:r w:rsidRPr="00CD255E">
        <w:rPr>
          <w:rFonts w:ascii="Times New Roman" w:hAnsi="Times New Roman" w:cs="Times New Roman"/>
          <w:sz w:val="24"/>
          <w:szCs w:val="24"/>
          <w:lang w:eastAsia="pl-PL"/>
        </w:rPr>
        <w:t>.</w:t>
      </w:r>
    </w:p>
    <w:p w14:paraId="268A178E" w14:textId="77777777" w:rsidR="00013036" w:rsidRPr="00CD255E" w:rsidRDefault="00C83792" w:rsidP="00D60D0D">
      <w:pPr>
        <w:numPr>
          <w:ilvl w:val="0"/>
          <w:numId w:val="29"/>
        </w:numPr>
        <w:spacing w:after="0"/>
        <w:ind w:right="-2"/>
        <w:jc w:val="both"/>
        <w:outlineLvl w:val="0"/>
        <w:rPr>
          <w:rFonts w:ascii="Times New Roman" w:eastAsia="SimSun" w:hAnsi="Times New Roman" w:cs="Times New Roman"/>
          <w:kern w:val="1"/>
          <w:sz w:val="24"/>
          <w:szCs w:val="24"/>
        </w:rPr>
      </w:pPr>
      <w:r w:rsidRPr="00CD255E">
        <w:rPr>
          <w:rFonts w:ascii="Times New Roman" w:eastAsia="SimSun" w:hAnsi="Times New Roman" w:cs="Times New Roman"/>
          <w:kern w:val="1"/>
          <w:sz w:val="24"/>
          <w:szCs w:val="24"/>
        </w:rPr>
        <w:t>Faktur</w:t>
      </w:r>
      <w:r w:rsidR="00762CF0" w:rsidRPr="00CD255E">
        <w:rPr>
          <w:rFonts w:ascii="Times New Roman" w:eastAsia="SimSun" w:hAnsi="Times New Roman" w:cs="Times New Roman"/>
          <w:kern w:val="1"/>
          <w:sz w:val="24"/>
          <w:szCs w:val="24"/>
        </w:rPr>
        <w:t>a</w:t>
      </w:r>
      <w:r w:rsidR="008227CA" w:rsidRPr="00CD255E">
        <w:rPr>
          <w:rFonts w:ascii="Times New Roman" w:eastAsia="SimSun" w:hAnsi="Times New Roman" w:cs="Times New Roman"/>
          <w:kern w:val="1"/>
          <w:sz w:val="24"/>
          <w:szCs w:val="24"/>
        </w:rPr>
        <w:t xml:space="preserve"> będ</w:t>
      </w:r>
      <w:r w:rsidR="00762CF0" w:rsidRPr="00CD255E">
        <w:rPr>
          <w:rFonts w:ascii="Times New Roman" w:eastAsia="SimSun" w:hAnsi="Times New Roman" w:cs="Times New Roman"/>
          <w:kern w:val="1"/>
          <w:sz w:val="24"/>
          <w:szCs w:val="24"/>
        </w:rPr>
        <w:t>zie</w:t>
      </w:r>
      <w:r w:rsidRPr="00CD255E">
        <w:rPr>
          <w:rFonts w:ascii="Times New Roman" w:eastAsia="SimSun" w:hAnsi="Times New Roman" w:cs="Times New Roman"/>
          <w:kern w:val="1"/>
          <w:sz w:val="24"/>
          <w:szCs w:val="24"/>
        </w:rPr>
        <w:t xml:space="preserve"> wystawi</w:t>
      </w:r>
      <w:r w:rsidR="00F046BF" w:rsidRPr="00CD255E">
        <w:rPr>
          <w:rFonts w:ascii="Times New Roman" w:eastAsia="SimSun" w:hAnsi="Times New Roman" w:cs="Times New Roman"/>
          <w:kern w:val="1"/>
          <w:sz w:val="24"/>
          <w:szCs w:val="24"/>
        </w:rPr>
        <w:t>o</w:t>
      </w:r>
      <w:r w:rsidR="008227CA" w:rsidRPr="00CD255E">
        <w:rPr>
          <w:rFonts w:ascii="Times New Roman" w:eastAsia="SimSun" w:hAnsi="Times New Roman" w:cs="Times New Roman"/>
          <w:kern w:val="1"/>
          <w:sz w:val="24"/>
          <w:szCs w:val="24"/>
        </w:rPr>
        <w:t>n</w:t>
      </w:r>
      <w:r w:rsidR="00762CF0" w:rsidRPr="00CD255E">
        <w:rPr>
          <w:rFonts w:ascii="Times New Roman" w:eastAsia="SimSun" w:hAnsi="Times New Roman" w:cs="Times New Roman"/>
          <w:kern w:val="1"/>
          <w:sz w:val="24"/>
          <w:szCs w:val="24"/>
        </w:rPr>
        <w:t>a</w:t>
      </w:r>
      <w:r w:rsidRPr="00CD255E">
        <w:rPr>
          <w:rFonts w:ascii="Times New Roman" w:eastAsia="SimSun" w:hAnsi="Times New Roman" w:cs="Times New Roman"/>
          <w:kern w:val="1"/>
          <w:sz w:val="24"/>
          <w:szCs w:val="24"/>
        </w:rPr>
        <w:t xml:space="preserve"> na nabywcę: </w:t>
      </w:r>
      <w:r w:rsidRPr="00CD255E">
        <w:rPr>
          <w:rFonts w:ascii="Times New Roman" w:eastAsia="SimSun" w:hAnsi="Times New Roman" w:cs="Times New Roman"/>
          <w:b/>
          <w:bCs/>
          <w:kern w:val="1"/>
          <w:sz w:val="24"/>
          <w:szCs w:val="24"/>
        </w:rPr>
        <w:t xml:space="preserve">Gmina Miasto Rzeszów, ul. Rynek 1, </w:t>
      </w:r>
      <w:r w:rsidR="00D275D9" w:rsidRPr="00CD255E">
        <w:rPr>
          <w:rFonts w:ascii="Times New Roman" w:eastAsia="SimSun" w:hAnsi="Times New Roman" w:cs="Times New Roman"/>
          <w:b/>
          <w:bCs/>
          <w:kern w:val="1"/>
          <w:sz w:val="24"/>
          <w:szCs w:val="24"/>
        </w:rPr>
        <w:br/>
      </w:r>
      <w:r w:rsidRPr="00CD255E">
        <w:rPr>
          <w:rFonts w:ascii="Times New Roman" w:eastAsia="SimSun" w:hAnsi="Times New Roman" w:cs="Times New Roman"/>
          <w:b/>
          <w:bCs/>
          <w:kern w:val="1"/>
          <w:sz w:val="24"/>
          <w:szCs w:val="24"/>
        </w:rPr>
        <w:t>35-064 Rzeszów, NIP 8130008613</w:t>
      </w:r>
      <w:r w:rsidRPr="00CD255E">
        <w:rPr>
          <w:rFonts w:ascii="Times New Roman" w:eastAsia="SimSun" w:hAnsi="Times New Roman" w:cs="Times New Roman"/>
          <w:kern w:val="1"/>
          <w:sz w:val="24"/>
          <w:szCs w:val="24"/>
        </w:rPr>
        <w:t>.</w:t>
      </w:r>
    </w:p>
    <w:p w14:paraId="1AB67935" w14:textId="77777777" w:rsidR="00013036" w:rsidRPr="00CD255E" w:rsidRDefault="00C83792" w:rsidP="00003979">
      <w:pPr>
        <w:numPr>
          <w:ilvl w:val="0"/>
          <w:numId w:val="29"/>
        </w:numPr>
        <w:spacing w:after="0"/>
        <w:ind w:right="-2"/>
        <w:jc w:val="both"/>
        <w:outlineLvl w:val="0"/>
        <w:rPr>
          <w:rFonts w:ascii="Times New Roman" w:eastAsia="SimSun" w:hAnsi="Times New Roman" w:cs="Times New Roman"/>
          <w:kern w:val="1"/>
          <w:sz w:val="24"/>
          <w:szCs w:val="24"/>
        </w:rPr>
      </w:pPr>
      <w:r w:rsidRPr="00CD255E">
        <w:rPr>
          <w:rFonts w:ascii="Times New Roman" w:eastAsia="SimSun" w:hAnsi="Times New Roman" w:cs="Times New Roman"/>
          <w:kern w:val="1"/>
          <w:sz w:val="24"/>
          <w:szCs w:val="24"/>
        </w:rPr>
        <w:t>Odbiorcą i płatnikiem faktur</w:t>
      </w:r>
      <w:r w:rsidR="00F046BF" w:rsidRPr="00CD255E">
        <w:rPr>
          <w:rFonts w:ascii="Times New Roman" w:eastAsia="SimSun" w:hAnsi="Times New Roman" w:cs="Times New Roman"/>
          <w:kern w:val="1"/>
          <w:sz w:val="24"/>
          <w:szCs w:val="24"/>
        </w:rPr>
        <w:t>y</w:t>
      </w:r>
      <w:r w:rsidRPr="00CD255E">
        <w:rPr>
          <w:rFonts w:ascii="Times New Roman" w:eastAsia="SimSun" w:hAnsi="Times New Roman" w:cs="Times New Roman"/>
          <w:kern w:val="1"/>
          <w:sz w:val="24"/>
          <w:szCs w:val="24"/>
        </w:rPr>
        <w:t xml:space="preserve"> będzie </w:t>
      </w:r>
      <w:r w:rsidRPr="00CD255E">
        <w:rPr>
          <w:rFonts w:ascii="Times New Roman" w:eastAsia="SimSun" w:hAnsi="Times New Roman" w:cs="Times New Roman"/>
          <w:b/>
          <w:bCs/>
          <w:kern w:val="1"/>
          <w:sz w:val="24"/>
          <w:szCs w:val="24"/>
        </w:rPr>
        <w:t>Zarząd Zieleni Miejskiej w Rzeszowie, Plac Ofiar Getta 6, 35-002 Rzeszów</w:t>
      </w:r>
      <w:r w:rsidRPr="00CD255E">
        <w:rPr>
          <w:rFonts w:ascii="Times New Roman" w:eastAsia="SimSun" w:hAnsi="Times New Roman" w:cs="Times New Roman"/>
          <w:kern w:val="1"/>
          <w:sz w:val="24"/>
          <w:szCs w:val="24"/>
        </w:rPr>
        <w:t>.</w:t>
      </w:r>
    </w:p>
    <w:p w14:paraId="655498D4" w14:textId="77777777" w:rsidR="00013036" w:rsidRPr="00CD255E" w:rsidRDefault="00C83792" w:rsidP="00003979">
      <w:pPr>
        <w:numPr>
          <w:ilvl w:val="0"/>
          <w:numId w:val="29"/>
        </w:numPr>
        <w:spacing w:after="0"/>
        <w:ind w:right="-2"/>
        <w:jc w:val="both"/>
        <w:outlineLvl w:val="0"/>
        <w:rPr>
          <w:rFonts w:ascii="Times New Roman" w:eastAsia="SimSun" w:hAnsi="Times New Roman" w:cs="Times New Roman"/>
          <w:kern w:val="1"/>
          <w:sz w:val="24"/>
          <w:szCs w:val="24"/>
        </w:rPr>
      </w:pPr>
      <w:r w:rsidRPr="00CD255E">
        <w:rPr>
          <w:rFonts w:ascii="Times New Roman" w:eastAsia="SimSun" w:hAnsi="Times New Roman" w:cs="Times New Roman"/>
          <w:kern w:val="1"/>
          <w:sz w:val="24"/>
          <w:szCs w:val="24"/>
        </w:rPr>
        <w:t>Faktur</w:t>
      </w:r>
      <w:r w:rsidR="00762CF0" w:rsidRPr="00CD255E">
        <w:rPr>
          <w:rFonts w:ascii="Times New Roman" w:eastAsia="SimSun" w:hAnsi="Times New Roman" w:cs="Times New Roman"/>
          <w:kern w:val="1"/>
          <w:sz w:val="24"/>
          <w:szCs w:val="24"/>
        </w:rPr>
        <w:t>a</w:t>
      </w:r>
      <w:r w:rsidRPr="00CD255E">
        <w:rPr>
          <w:rFonts w:ascii="Times New Roman" w:eastAsia="SimSun" w:hAnsi="Times New Roman" w:cs="Times New Roman"/>
          <w:kern w:val="1"/>
          <w:sz w:val="24"/>
          <w:szCs w:val="24"/>
        </w:rPr>
        <w:t xml:space="preserve"> będ</w:t>
      </w:r>
      <w:r w:rsidR="00762CF0" w:rsidRPr="00CD255E">
        <w:rPr>
          <w:rFonts w:ascii="Times New Roman" w:eastAsia="SimSun" w:hAnsi="Times New Roman" w:cs="Times New Roman"/>
          <w:kern w:val="1"/>
          <w:sz w:val="24"/>
          <w:szCs w:val="24"/>
        </w:rPr>
        <w:t>zie</w:t>
      </w:r>
      <w:r w:rsidRPr="00CD255E">
        <w:rPr>
          <w:rFonts w:ascii="Times New Roman" w:eastAsia="SimSun" w:hAnsi="Times New Roman" w:cs="Times New Roman"/>
          <w:kern w:val="1"/>
          <w:sz w:val="24"/>
          <w:szCs w:val="24"/>
        </w:rPr>
        <w:t xml:space="preserve"> płatn</w:t>
      </w:r>
      <w:r w:rsidR="00762CF0" w:rsidRPr="00CD255E">
        <w:rPr>
          <w:rFonts w:ascii="Times New Roman" w:eastAsia="SimSun" w:hAnsi="Times New Roman" w:cs="Times New Roman"/>
          <w:kern w:val="1"/>
          <w:sz w:val="24"/>
          <w:szCs w:val="24"/>
        </w:rPr>
        <w:t>a</w:t>
      </w:r>
      <w:r w:rsidRPr="00CD255E">
        <w:rPr>
          <w:rFonts w:ascii="Times New Roman" w:eastAsia="SimSun" w:hAnsi="Times New Roman" w:cs="Times New Roman"/>
          <w:kern w:val="1"/>
          <w:sz w:val="24"/>
          <w:szCs w:val="24"/>
        </w:rPr>
        <w:t xml:space="preserve"> przelewem przez Zamawiającego na konto Wykonawcy nr</w:t>
      </w:r>
      <w:r w:rsidR="002B6002" w:rsidRPr="00CD255E">
        <w:rPr>
          <w:rFonts w:ascii="Times New Roman" w:hAnsi="Times New Roman" w:cs="Times New Roman"/>
          <w:sz w:val="24"/>
          <w:szCs w:val="24"/>
        </w:rPr>
        <w:t xml:space="preserve">……………………………………………………………. </w:t>
      </w:r>
      <w:r w:rsidR="000A30A5" w:rsidRPr="00CD255E">
        <w:rPr>
          <w:rFonts w:ascii="Times New Roman" w:hAnsi="Times New Roman" w:cs="Times New Roman"/>
          <w:sz w:val="24"/>
          <w:szCs w:val="24"/>
        </w:rPr>
        <w:t xml:space="preserve">. </w:t>
      </w:r>
      <w:r w:rsidRPr="00CD255E">
        <w:rPr>
          <w:rFonts w:ascii="Times New Roman" w:eastAsia="SimSun" w:hAnsi="Times New Roman" w:cs="Times New Roman"/>
          <w:kern w:val="1"/>
          <w:sz w:val="24"/>
          <w:szCs w:val="24"/>
        </w:rPr>
        <w:t>Zmiana numeru konta wymaga zmiany umowy.</w:t>
      </w:r>
    </w:p>
    <w:p w14:paraId="7977EE27" w14:textId="77777777" w:rsidR="00191CAF" w:rsidRPr="00CD255E" w:rsidRDefault="00C83792" w:rsidP="00417F87">
      <w:pPr>
        <w:pStyle w:val="Akapitzlist"/>
        <w:numPr>
          <w:ilvl w:val="0"/>
          <w:numId w:val="29"/>
        </w:numPr>
        <w:suppressAutoHyphens/>
        <w:autoSpaceDN w:val="0"/>
        <w:spacing w:line="276" w:lineRule="auto"/>
        <w:contextualSpacing/>
        <w:mirrorIndents/>
        <w:jc w:val="both"/>
        <w:textAlignment w:val="baseline"/>
        <w:rPr>
          <w:kern w:val="2"/>
        </w:rPr>
      </w:pPr>
      <w:r w:rsidRPr="00CD255E">
        <w:rPr>
          <w:rFonts w:eastAsia="SimSun"/>
          <w:kern w:val="1"/>
        </w:rPr>
        <w:t xml:space="preserve">Wykonawca </w:t>
      </w:r>
      <w:r w:rsidR="00CD462D" w:rsidRPr="00CD255E">
        <w:rPr>
          <w:rFonts w:eastAsia="SimSun"/>
          <w:kern w:val="1"/>
        </w:rPr>
        <w:t xml:space="preserve">w zakresie robót budowlanych </w:t>
      </w:r>
      <w:r w:rsidRPr="00CD255E">
        <w:rPr>
          <w:rFonts w:eastAsia="SimSun"/>
          <w:kern w:val="1"/>
        </w:rPr>
        <w:t xml:space="preserve">jest zobowiązany do zapłaty wynagrodzenia należnego Podwykonawcy, zaś Podwykonawca dalszemu Podwykonawcy, w terminach płatności określonych w danej umowie o podwykonawstwo, nie dłuższych jednak niż </w:t>
      </w:r>
      <w:r w:rsidR="006738AB" w:rsidRPr="00CD255E">
        <w:rPr>
          <w:rFonts w:eastAsia="SimSun"/>
          <w:kern w:val="1"/>
        </w:rPr>
        <w:t>14</w:t>
      </w:r>
      <w:r w:rsidRPr="00CD255E">
        <w:rPr>
          <w:rFonts w:eastAsia="SimSun"/>
          <w:kern w:val="1"/>
        </w:rPr>
        <w:t xml:space="preserve"> dni od dnia doręczenia Wykonawcy, Podwykonawcy faktury</w:t>
      </w:r>
      <w:r w:rsidRPr="00CD255E">
        <w:rPr>
          <w:rFonts w:eastAsia="SimSun"/>
          <w:kern w:val="24"/>
        </w:rPr>
        <w:t xml:space="preserve"> lub rachunku, potwierdzającego wykonanie zleconych Podwykonawcy lub dalszemu Podwykonawcy robót, dostaw lub usług</w:t>
      </w:r>
      <w:r w:rsidRPr="00CD255E">
        <w:rPr>
          <w:rFonts w:eastAsia="SimSun"/>
          <w:kern w:val="1"/>
        </w:rPr>
        <w:t xml:space="preserve">. </w:t>
      </w:r>
      <w:r w:rsidR="00191CAF" w:rsidRPr="00CD255E">
        <w:t>Zapłata powinna być dokonana na rachunek bankowy podwykonawcy lub dalszego podwykonawcy wskazany w danej umowie o podwykonawstwo.</w:t>
      </w:r>
    </w:p>
    <w:p w14:paraId="08F85904" w14:textId="77777777" w:rsidR="00943FD8" w:rsidRPr="00CD255E" w:rsidRDefault="00C83792" w:rsidP="00003979">
      <w:pPr>
        <w:pStyle w:val="Akapitzlist"/>
        <w:numPr>
          <w:ilvl w:val="0"/>
          <w:numId w:val="29"/>
        </w:numPr>
        <w:suppressAutoHyphens/>
        <w:autoSpaceDN w:val="0"/>
        <w:spacing w:line="276" w:lineRule="auto"/>
        <w:contextualSpacing/>
        <w:mirrorIndents/>
        <w:jc w:val="both"/>
        <w:textAlignment w:val="baseline"/>
        <w:rPr>
          <w:kern w:val="2"/>
        </w:rPr>
      </w:pPr>
      <w:r w:rsidRPr="00CD255E">
        <w:rPr>
          <w:rFonts w:eastAsia="SimSun"/>
          <w:kern w:val="1"/>
        </w:rPr>
        <w:t xml:space="preserve">W przypadku zawierania umów z </w:t>
      </w:r>
      <w:r w:rsidR="00E703B7" w:rsidRPr="00CD255E">
        <w:rPr>
          <w:rFonts w:eastAsia="SimSun"/>
          <w:kern w:val="1"/>
        </w:rPr>
        <w:t>P</w:t>
      </w:r>
      <w:r w:rsidRPr="00CD255E">
        <w:rPr>
          <w:rFonts w:eastAsia="SimSun"/>
          <w:kern w:val="1"/>
        </w:rPr>
        <w:t>odwykonawcami warunkiem zapłaty przez Zamawiającego należnego wynagrodzenia</w:t>
      </w:r>
      <w:r w:rsidR="006F6F6F" w:rsidRPr="00CD255E">
        <w:rPr>
          <w:rFonts w:eastAsia="SimSun"/>
          <w:kern w:val="1"/>
        </w:rPr>
        <w:t xml:space="preserve"> Wykonawcy</w:t>
      </w:r>
      <w:r w:rsidRPr="00CD255E">
        <w:rPr>
          <w:rFonts w:eastAsia="SimSun"/>
          <w:kern w:val="1"/>
        </w:rPr>
        <w:t xml:space="preserve"> za odebrane roboty budowlane jest przedstawienie Zamawiającemu przez Wykonawcę dowodów zapłaty wynagrodzenia podwykonawcom </w:t>
      </w:r>
      <w:r w:rsidR="00705F4D" w:rsidRPr="00CD255E">
        <w:rPr>
          <w:rFonts w:eastAsia="SimSun"/>
          <w:kern w:val="1"/>
        </w:rPr>
        <w:br/>
      </w:r>
      <w:r w:rsidRPr="00CD255E">
        <w:rPr>
          <w:rFonts w:eastAsia="SimSun"/>
          <w:kern w:val="1"/>
        </w:rPr>
        <w:t>i dalszym podwykonawcom, biorącym udział w realizacji odebranych robót budowlanych</w:t>
      </w:r>
      <w:r w:rsidR="00191CAF" w:rsidRPr="00CD255E">
        <w:rPr>
          <w:rFonts w:eastAsia="SimSun"/>
          <w:kern w:val="1"/>
        </w:rPr>
        <w:t xml:space="preserve"> tj. </w:t>
      </w:r>
      <w:r w:rsidRPr="00CD255E">
        <w:rPr>
          <w:rFonts w:eastAsia="SimSun"/>
          <w:kern w:val="1"/>
        </w:rPr>
        <w:t>potwierdzenia przelewu kwot zapłaconych przez Wykonawcę każdemu z Podwykonawców oraz dalszych Podwykonawców wraz z kopiami faktur</w:t>
      </w:r>
      <w:r w:rsidR="00DD63B3" w:rsidRPr="00CD255E">
        <w:rPr>
          <w:rFonts w:eastAsia="SimSun"/>
          <w:kern w:val="1"/>
        </w:rPr>
        <w:t>,</w:t>
      </w:r>
      <w:r w:rsidRPr="00CD255E">
        <w:rPr>
          <w:rFonts w:eastAsia="SimSun"/>
          <w:kern w:val="1"/>
        </w:rPr>
        <w:t xml:space="preserve"> na podstawie których dokonano zapłaty.</w:t>
      </w:r>
    </w:p>
    <w:p w14:paraId="3A7B91E5" w14:textId="77777777" w:rsidR="00943FD8" w:rsidRPr="00CD255E" w:rsidRDefault="00C83792" w:rsidP="006F18DD">
      <w:pPr>
        <w:numPr>
          <w:ilvl w:val="0"/>
          <w:numId w:val="29"/>
        </w:numPr>
        <w:spacing w:after="0"/>
        <w:ind w:right="57"/>
        <w:jc w:val="both"/>
        <w:outlineLvl w:val="0"/>
        <w:rPr>
          <w:rFonts w:ascii="Times New Roman" w:eastAsia="SimSun" w:hAnsi="Times New Roman" w:cs="Times New Roman"/>
          <w:kern w:val="1"/>
          <w:sz w:val="24"/>
          <w:szCs w:val="24"/>
        </w:rPr>
      </w:pPr>
      <w:r w:rsidRPr="00CD255E">
        <w:rPr>
          <w:rFonts w:ascii="Times New Roman" w:eastAsia="SimSun" w:hAnsi="Times New Roman" w:cs="Times New Roman"/>
          <w:kern w:val="24"/>
          <w:sz w:val="24"/>
          <w:szCs w:val="24"/>
        </w:rPr>
        <w:lastRenderedPageBreak/>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w:t>
      </w:r>
    </w:p>
    <w:p w14:paraId="3198D4CF" w14:textId="5AAD6D40" w:rsidR="00943FD8" w:rsidRPr="00CD255E" w:rsidRDefault="00C83792" w:rsidP="006F18DD">
      <w:pPr>
        <w:numPr>
          <w:ilvl w:val="0"/>
          <w:numId w:val="29"/>
        </w:numPr>
        <w:spacing w:after="0"/>
        <w:ind w:right="57"/>
        <w:jc w:val="both"/>
        <w:outlineLvl w:val="0"/>
        <w:rPr>
          <w:rFonts w:ascii="Times New Roman" w:eastAsia="SimSun" w:hAnsi="Times New Roman" w:cs="Times New Roman"/>
          <w:kern w:val="1"/>
          <w:sz w:val="24"/>
          <w:szCs w:val="24"/>
        </w:rPr>
      </w:pPr>
      <w:r w:rsidRPr="00CD255E">
        <w:rPr>
          <w:rFonts w:ascii="Times New Roman" w:eastAsia="SimSun" w:hAnsi="Times New Roman" w:cs="Times New Roman"/>
          <w:kern w:val="24"/>
          <w:sz w:val="24"/>
          <w:szCs w:val="24"/>
        </w:rPr>
        <w:t>Wynag</w:t>
      </w:r>
      <w:r w:rsidR="00943FD8" w:rsidRPr="00CD255E">
        <w:rPr>
          <w:rFonts w:ascii="Times New Roman" w:eastAsia="SimSun" w:hAnsi="Times New Roman" w:cs="Times New Roman"/>
          <w:kern w:val="24"/>
          <w:sz w:val="24"/>
          <w:szCs w:val="24"/>
        </w:rPr>
        <w:t>r</w:t>
      </w:r>
      <w:r w:rsidR="00257C9B" w:rsidRPr="00CD255E">
        <w:rPr>
          <w:rFonts w:ascii="Times New Roman" w:eastAsia="SimSun" w:hAnsi="Times New Roman" w:cs="Times New Roman"/>
          <w:kern w:val="24"/>
          <w:sz w:val="24"/>
          <w:szCs w:val="24"/>
        </w:rPr>
        <w:t>odzenie, o którym mowa w ust. 1</w:t>
      </w:r>
      <w:r w:rsidR="0068052A" w:rsidRPr="00CD255E">
        <w:rPr>
          <w:rFonts w:ascii="Times New Roman" w:eastAsia="SimSun" w:hAnsi="Times New Roman" w:cs="Times New Roman"/>
          <w:kern w:val="24"/>
          <w:sz w:val="24"/>
          <w:szCs w:val="24"/>
        </w:rPr>
        <w:t>5</w:t>
      </w:r>
      <w:r w:rsidRPr="00CD255E">
        <w:rPr>
          <w:rFonts w:ascii="Times New Roman" w:eastAsia="SimSun" w:hAnsi="Times New Roman" w:cs="Times New Roman"/>
          <w:kern w:val="24"/>
          <w:sz w:val="24"/>
          <w:szCs w:val="24"/>
        </w:rPr>
        <w:t xml:space="preserve">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4F28E223" w14:textId="77777777" w:rsidR="00943FD8" w:rsidRPr="00CD255E" w:rsidRDefault="00C83792" w:rsidP="006F18DD">
      <w:pPr>
        <w:numPr>
          <w:ilvl w:val="0"/>
          <w:numId w:val="29"/>
        </w:numPr>
        <w:spacing w:after="0"/>
        <w:ind w:right="57"/>
        <w:jc w:val="both"/>
        <w:outlineLvl w:val="0"/>
        <w:rPr>
          <w:rFonts w:ascii="Times New Roman" w:eastAsia="SimSun" w:hAnsi="Times New Roman" w:cs="Times New Roman"/>
          <w:kern w:val="1"/>
          <w:sz w:val="24"/>
          <w:szCs w:val="24"/>
        </w:rPr>
      </w:pPr>
      <w:r w:rsidRPr="00CD255E">
        <w:rPr>
          <w:rFonts w:ascii="Times New Roman" w:eastAsia="SimSun" w:hAnsi="Times New Roman" w:cs="Times New Roman"/>
          <w:kern w:val="24"/>
          <w:sz w:val="24"/>
          <w:szCs w:val="24"/>
        </w:rPr>
        <w:t>Bezpośrednia zapłata obejmuje wyłącznie należne wynagrodzenie bez odsetek należnych Podwykonawcy lub dalszemu Podwykonawcy. Przed dokonaniem tej zapłaty Zamawiający wzywa Wykonawcę do zgłoszenia pisemnych uwag dotyczących</w:t>
      </w:r>
      <w:r w:rsidRPr="00CD255E">
        <w:rPr>
          <w:rFonts w:ascii="Times New Roman" w:eastAsia="SimSun" w:hAnsi="Times New Roman" w:cs="Times New Roman"/>
          <w:spacing w:val="8"/>
          <w:kern w:val="24"/>
          <w:sz w:val="24"/>
          <w:szCs w:val="24"/>
        </w:rPr>
        <w:t xml:space="preserve"> </w:t>
      </w:r>
      <w:r w:rsidRPr="00CD255E">
        <w:rPr>
          <w:rFonts w:ascii="Times New Roman" w:eastAsia="SimSun" w:hAnsi="Times New Roman" w:cs="Times New Roman"/>
          <w:kern w:val="2"/>
          <w:sz w:val="24"/>
          <w:szCs w:val="24"/>
        </w:rPr>
        <w:t>zasadności bezpośredniej zapłaty wynagrodzenia Podwykonawcy lub dalszemu Podwykonawcy w terminie 7 dni od dnia doręczenia wezwania.</w:t>
      </w:r>
    </w:p>
    <w:p w14:paraId="6E7849DB" w14:textId="58E56064" w:rsidR="00C83792" w:rsidRPr="00CD255E" w:rsidRDefault="00C83792" w:rsidP="006F18DD">
      <w:pPr>
        <w:numPr>
          <w:ilvl w:val="0"/>
          <w:numId w:val="29"/>
        </w:numPr>
        <w:spacing w:after="0"/>
        <w:ind w:right="57"/>
        <w:jc w:val="both"/>
        <w:outlineLvl w:val="0"/>
        <w:rPr>
          <w:rFonts w:ascii="Times New Roman" w:eastAsia="SimSun" w:hAnsi="Times New Roman" w:cs="Times New Roman"/>
          <w:kern w:val="1"/>
          <w:sz w:val="24"/>
          <w:szCs w:val="24"/>
        </w:rPr>
      </w:pPr>
      <w:r w:rsidRPr="00CD255E">
        <w:rPr>
          <w:rFonts w:ascii="Times New Roman" w:eastAsia="SimSun" w:hAnsi="Times New Roman" w:cs="Times New Roman"/>
          <w:kern w:val="2"/>
          <w:sz w:val="24"/>
          <w:szCs w:val="24"/>
        </w:rPr>
        <w:t xml:space="preserve">W przypadku zgłoszenia uwag, o których mowa w ust. </w:t>
      </w:r>
      <w:r w:rsidR="00854158" w:rsidRPr="00CD255E">
        <w:rPr>
          <w:rFonts w:ascii="Times New Roman" w:eastAsia="SimSun" w:hAnsi="Times New Roman" w:cs="Times New Roman"/>
          <w:kern w:val="2"/>
          <w:sz w:val="24"/>
          <w:szCs w:val="24"/>
        </w:rPr>
        <w:t>1</w:t>
      </w:r>
      <w:r w:rsidR="0068052A" w:rsidRPr="00CD255E">
        <w:rPr>
          <w:rFonts w:ascii="Times New Roman" w:eastAsia="SimSun" w:hAnsi="Times New Roman" w:cs="Times New Roman"/>
          <w:kern w:val="2"/>
          <w:sz w:val="24"/>
          <w:szCs w:val="24"/>
        </w:rPr>
        <w:t>7</w:t>
      </w:r>
      <w:r w:rsidRPr="00CD255E">
        <w:rPr>
          <w:rFonts w:ascii="Times New Roman" w:eastAsia="SimSun" w:hAnsi="Times New Roman" w:cs="Times New Roman"/>
          <w:kern w:val="2"/>
          <w:sz w:val="24"/>
          <w:szCs w:val="24"/>
        </w:rPr>
        <w:t xml:space="preserve">, w terminie 7 dni od dnia </w:t>
      </w:r>
      <w:r w:rsidR="00ED68F6" w:rsidRPr="00CD255E">
        <w:rPr>
          <w:rFonts w:ascii="Times New Roman" w:eastAsia="SimSun" w:hAnsi="Times New Roman" w:cs="Times New Roman"/>
          <w:kern w:val="2"/>
          <w:sz w:val="24"/>
          <w:szCs w:val="24"/>
        </w:rPr>
        <w:t xml:space="preserve">    </w:t>
      </w:r>
      <w:r w:rsidRPr="00CD255E">
        <w:rPr>
          <w:rFonts w:ascii="Times New Roman" w:eastAsia="SimSun" w:hAnsi="Times New Roman" w:cs="Times New Roman"/>
          <w:kern w:val="2"/>
          <w:sz w:val="24"/>
          <w:szCs w:val="24"/>
        </w:rPr>
        <w:t>doręczenia odpowiedzi na wezwanie, Zamawiający może:</w:t>
      </w:r>
    </w:p>
    <w:p w14:paraId="17B63B0A" w14:textId="77777777" w:rsidR="00C83792" w:rsidRPr="00CD255E" w:rsidRDefault="00C83792" w:rsidP="006F18DD">
      <w:pPr>
        <w:numPr>
          <w:ilvl w:val="0"/>
          <w:numId w:val="28"/>
        </w:numPr>
        <w:tabs>
          <w:tab w:val="clear" w:pos="1440"/>
          <w:tab w:val="num" w:pos="709"/>
        </w:tabs>
        <w:suppressAutoHyphens/>
        <w:autoSpaceDN w:val="0"/>
        <w:spacing w:after="0"/>
        <w:ind w:left="709" w:hanging="283"/>
        <w:jc w:val="both"/>
        <w:rPr>
          <w:rFonts w:ascii="Times New Roman" w:eastAsia="SimSun" w:hAnsi="Times New Roman" w:cs="Times New Roman"/>
          <w:kern w:val="2"/>
          <w:sz w:val="24"/>
          <w:szCs w:val="24"/>
        </w:rPr>
      </w:pPr>
      <w:r w:rsidRPr="00CD255E">
        <w:rPr>
          <w:rFonts w:ascii="Times New Roman" w:eastAsia="SimSun" w:hAnsi="Times New Roman" w:cs="Times New Roman"/>
          <w:kern w:val="2"/>
          <w:sz w:val="24"/>
          <w:szCs w:val="24"/>
        </w:rPr>
        <w:t>nie dokonać bezpośredniej zapłaty wynagrodzenia Podwykonawcy lub dalszemu Podwykonawcy, jeżeli Wykonawca wykaże niezasadność takiej zapłaty, albo</w:t>
      </w:r>
    </w:p>
    <w:p w14:paraId="4503B870" w14:textId="77777777" w:rsidR="00C83792" w:rsidRPr="00CD255E" w:rsidRDefault="00C83792" w:rsidP="006F18DD">
      <w:pPr>
        <w:numPr>
          <w:ilvl w:val="0"/>
          <w:numId w:val="28"/>
        </w:numPr>
        <w:tabs>
          <w:tab w:val="clear" w:pos="1440"/>
          <w:tab w:val="num" w:pos="709"/>
        </w:tabs>
        <w:suppressAutoHyphens/>
        <w:autoSpaceDN w:val="0"/>
        <w:spacing w:after="0"/>
        <w:ind w:left="709" w:hanging="283"/>
        <w:jc w:val="both"/>
        <w:rPr>
          <w:rFonts w:ascii="Times New Roman" w:eastAsia="SimSun" w:hAnsi="Times New Roman" w:cs="Times New Roman"/>
          <w:kern w:val="2"/>
          <w:sz w:val="24"/>
          <w:szCs w:val="24"/>
        </w:rPr>
      </w:pPr>
      <w:r w:rsidRPr="00CD255E">
        <w:rPr>
          <w:rFonts w:ascii="Times New Roman" w:eastAsia="SimSun" w:hAnsi="Times New Roman" w:cs="Times New Roman"/>
          <w:kern w:val="2"/>
          <w:sz w:val="24"/>
          <w:szCs w:val="24"/>
        </w:rPr>
        <w:t>złożyć do depozytu sądowego kwotę potrzebną na pokrycie wynagrodzenia Podwykonawcy lub dalszemu Podwykonawcy w przypadku istnienia zasadniczej wątpliwości Zamawiającego co do wysokości należnej zapłaty lub podmiotu, któremu płatność się należy,</w:t>
      </w:r>
    </w:p>
    <w:p w14:paraId="3AC7774E" w14:textId="77777777" w:rsidR="00943FD8" w:rsidRPr="00CD255E" w:rsidRDefault="00C83792" w:rsidP="006F18DD">
      <w:pPr>
        <w:numPr>
          <w:ilvl w:val="0"/>
          <w:numId w:val="28"/>
        </w:numPr>
        <w:tabs>
          <w:tab w:val="clear" w:pos="1440"/>
          <w:tab w:val="num" w:pos="709"/>
        </w:tabs>
        <w:suppressAutoHyphens/>
        <w:autoSpaceDN w:val="0"/>
        <w:spacing w:after="0"/>
        <w:ind w:left="709" w:hanging="283"/>
        <w:jc w:val="both"/>
        <w:rPr>
          <w:rFonts w:ascii="Times New Roman" w:eastAsia="SimSun" w:hAnsi="Times New Roman" w:cs="Times New Roman"/>
          <w:kern w:val="2"/>
          <w:sz w:val="24"/>
          <w:szCs w:val="24"/>
        </w:rPr>
      </w:pPr>
      <w:r w:rsidRPr="00CD255E">
        <w:rPr>
          <w:rFonts w:ascii="Times New Roman" w:eastAsia="SimSun" w:hAnsi="Times New Roman" w:cs="Times New Roman"/>
          <w:kern w:val="2"/>
          <w:sz w:val="24"/>
          <w:szCs w:val="24"/>
        </w:rPr>
        <w:t xml:space="preserve">dokonać bezpośredniej zapłaty wynagrodzenia Podwykonawcy lub dalszemu Podwykonawcy, jeżeli Podwykonawca lub dalszy Podwykonawca wykaże </w:t>
      </w:r>
      <w:r w:rsidRPr="00CD255E">
        <w:rPr>
          <w:rFonts w:ascii="Times New Roman" w:eastAsia="SimSun" w:hAnsi="Times New Roman" w:cs="Times New Roman"/>
          <w:kern w:val="24"/>
          <w:sz w:val="24"/>
          <w:szCs w:val="24"/>
        </w:rPr>
        <w:t>zasadność takiej zapłaty.</w:t>
      </w:r>
    </w:p>
    <w:p w14:paraId="1138C447" w14:textId="77777777" w:rsidR="00487F3E" w:rsidRPr="00CD255E" w:rsidRDefault="00C83792" w:rsidP="006F18DD">
      <w:pPr>
        <w:numPr>
          <w:ilvl w:val="0"/>
          <w:numId w:val="29"/>
        </w:numPr>
        <w:suppressAutoHyphens/>
        <w:autoSpaceDN w:val="0"/>
        <w:spacing w:after="0"/>
        <w:jc w:val="both"/>
        <w:rPr>
          <w:rFonts w:ascii="Times New Roman" w:eastAsia="SimSun" w:hAnsi="Times New Roman" w:cs="Times New Roman"/>
          <w:kern w:val="2"/>
          <w:sz w:val="24"/>
          <w:szCs w:val="24"/>
        </w:rPr>
      </w:pPr>
      <w:r w:rsidRPr="00CD255E">
        <w:rPr>
          <w:rFonts w:ascii="Times New Roman" w:eastAsia="SimSun" w:hAnsi="Times New Roman" w:cs="Times New Roman"/>
          <w:kern w:val="24"/>
          <w:sz w:val="24"/>
          <w:szCs w:val="24"/>
        </w:rPr>
        <w:t>W</w:t>
      </w:r>
      <w:r w:rsidR="00AE4F2B" w:rsidRPr="00CD255E">
        <w:rPr>
          <w:rFonts w:ascii="Times New Roman" w:eastAsia="SimSun" w:hAnsi="Times New Roman" w:cs="Times New Roman"/>
          <w:kern w:val="24"/>
          <w:sz w:val="24"/>
          <w:szCs w:val="24"/>
        </w:rPr>
        <w:t xml:space="preserve"> </w:t>
      </w:r>
      <w:r w:rsidRPr="00CD255E">
        <w:rPr>
          <w:rFonts w:ascii="Times New Roman" w:eastAsia="SimSun" w:hAnsi="Times New Roman" w:cs="Times New Roman"/>
          <w:kern w:val="24"/>
          <w:sz w:val="24"/>
          <w:szCs w:val="24"/>
        </w:rPr>
        <w:t xml:space="preserve">przypadku dokonania bezpośredniej zapłaty Podwykonawcy lub dalszemu Podwykonawcy </w:t>
      </w:r>
      <w:r w:rsidR="00762CF0" w:rsidRPr="00CD255E">
        <w:rPr>
          <w:rFonts w:ascii="Times New Roman" w:eastAsia="SimSun" w:hAnsi="Times New Roman" w:cs="Times New Roman"/>
          <w:kern w:val="24"/>
          <w:sz w:val="24"/>
          <w:szCs w:val="24"/>
        </w:rPr>
        <w:t xml:space="preserve"> </w:t>
      </w:r>
      <w:r w:rsidRPr="00CD255E">
        <w:rPr>
          <w:rFonts w:ascii="Times New Roman" w:eastAsia="SimSun" w:hAnsi="Times New Roman" w:cs="Times New Roman"/>
          <w:kern w:val="24"/>
          <w:sz w:val="24"/>
          <w:szCs w:val="24"/>
        </w:rPr>
        <w:t>Zamawiający potrąca kwotę wypłaconego wynagrodzenia z wynagrodzenia należnego Wykonawcy.</w:t>
      </w:r>
    </w:p>
    <w:p w14:paraId="49CEA292" w14:textId="5E1C910E" w:rsidR="00191CAF" w:rsidRPr="00CD255E" w:rsidRDefault="00191CAF" w:rsidP="006F18DD">
      <w:pPr>
        <w:pStyle w:val="Akapitzlist"/>
        <w:numPr>
          <w:ilvl w:val="0"/>
          <w:numId w:val="29"/>
        </w:numPr>
        <w:suppressAutoHyphens/>
        <w:autoSpaceDN w:val="0"/>
        <w:spacing w:line="276" w:lineRule="auto"/>
        <w:contextualSpacing/>
        <w:mirrorIndents/>
        <w:jc w:val="both"/>
        <w:textAlignment w:val="baseline"/>
        <w:rPr>
          <w:kern w:val="2"/>
        </w:rPr>
      </w:pPr>
      <w:r w:rsidRPr="00CD255E">
        <w:t>W przypadku nieprzedstawienia przez Wykonawcę wszystkich dowodów zapłaty, o których mowa w ust. 1</w:t>
      </w:r>
      <w:r w:rsidR="0068052A" w:rsidRPr="00CD255E">
        <w:t>4</w:t>
      </w:r>
      <w:r w:rsidRPr="00CD255E">
        <w:t xml:space="preserve">, Zamawiający wstrzymuje wypłatę należnego wynagrodzenia za odebrane roboty budowlane, w części równej sumie kwot wynikających z nieprzedstawionych dowodów zapłaty. </w:t>
      </w:r>
    </w:p>
    <w:p w14:paraId="62DD543A" w14:textId="77777777" w:rsidR="0068052A" w:rsidRPr="00CD255E" w:rsidRDefault="0068052A" w:rsidP="006F18DD">
      <w:pPr>
        <w:suppressAutoHyphens/>
        <w:autoSpaceDN w:val="0"/>
        <w:spacing w:after="0"/>
        <w:jc w:val="center"/>
        <w:rPr>
          <w:rFonts w:ascii="Times New Roman" w:eastAsia="SimSun" w:hAnsi="Times New Roman" w:cs="Times New Roman"/>
          <w:b/>
          <w:bCs/>
          <w:kern w:val="3"/>
          <w:sz w:val="24"/>
          <w:szCs w:val="24"/>
        </w:rPr>
      </w:pPr>
    </w:p>
    <w:p w14:paraId="03EBAC65" w14:textId="77777777" w:rsidR="00487F3E" w:rsidRPr="00CD255E" w:rsidRDefault="00681355" w:rsidP="006F18DD">
      <w:pPr>
        <w:suppressAutoHyphens/>
        <w:autoSpaceDN w:val="0"/>
        <w:spacing w:after="0"/>
        <w:jc w:val="center"/>
        <w:rPr>
          <w:rFonts w:ascii="Times New Roman" w:eastAsia="SimSun" w:hAnsi="Times New Roman" w:cs="Times New Roman"/>
          <w:b/>
          <w:bCs/>
          <w:kern w:val="3"/>
          <w:sz w:val="24"/>
          <w:szCs w:val="24"/>
        </w:rPr>
      </w:pPr>
      <w:r w:rsidRPr="00CD255E">
        <w:rPr>
          <w:rFonts w:ascii="Times New Roman" w:eastAsia="SimSun" w:hAnsi="Times New Roman" w:cs="Times New Roman"/>
          <w:b/>
          <w:bCs/>
          <w:kern w:val="3"/>
          <w:sz w:val="24"/>
          <w:szCs w:val="24"/>
        </w:rPr>
        <w:t xml:space="preserve">§ </w:t>
      </w:r>
      <w:r w:rsidR="00F86411" w:rsidRPr="00CD255E">
        <w:rPr>
          <w:rFonts w:ascii="Times New Roman" w:eastAsia="SimSun" w:hAnsi="Times New Roman" w:cs="Times New Roman"/>
          <w:b/>
          <w:bCs/>
          <w:kern w:val="3"/>
          <w:sz w:val="24"/>
          <w:szCs w:val="24"/>
        </w:rPr>
        <w:t>4</w:t>
      </w:r>
    </w:p>
    <w:p w14:paraId="0341504C" w14:textId="77777777" w:rsidR="00D73BA9" w:rsidRPr="00CD255E" w:rsidRDefault="001E20DE" w:rsidP="006F18DD">
      <w:pPr>
        <w:suppressAutoHyphens/>
        <w:autoSpaceDN w:val="0"/>
        <w:spacing w:after="0"/>
        <w:jc w:val="center"/>
        <w:rPr>
          <w:rFonts w:ascii="Times New Roman" w:eastAsia="SimSun" w:hAnsi="Times New Roman" w:cs="Times New Roman"/>
          <w:b/>
          <w:bCs/>
          <w:kern w:val="3"/>
          <w:sz w:val="24"/>
          <w:szCs w:val="24"/>
        </w:rPr>
      </w:pPr>
      <w:r w:rsidRPr="00CD255E">
        <w:rPr>
          <w:rFonts w:ascii="Times New Roman" w:eastAsia="SimSun" w:hAnsi="Times New Roman" w:cs="Times New Roman"/>
          <w:b/>
          <w:bCs/>
          <w:kern w:val="3"/>
          <w:sz w:val="24"/>
          <w:szCs w:val="24"/>
        </w:rPr>
        <w:t>PRZEDSTAWICIELE ZAMAWIAJĄCEGO I WYKONAWCY</w:t>
      </w:r>
    </w:p>
    <w:p w14:paraId="7BB23086" w14:textId="77777777" w:rsidR="00621A9F" w:rsidRPr="00CD255E" w:rsidRDefault="00621A9F" w:rsidP="006F18DD">
      <w:pPr>
        <w:suppressAutoHyphens/>
        <w:autoSpaceDN w:val="0"/>
        <w:spacing w:after="0"/>
        <w:jc w:val="center"/>
        <w:rPr>
          <w:rFonts w:ascii="Times New Roman" w:eastAsia="SimSun" w:hAnsi="Times New Roman" w:cs="Times New Roman"/>
          <w:b/>
          <w:bCs/>
          <w:kern w:val="3"/>
          <w:sz w:val="24"/>
          <w:szCs w:val="24"/>
        </w:rPr>
      </w:pPr>
    </w:p>
    <w:p w14:paraId="7DFC785E" w14:textId="77777777" w:rsidR="001E20DE" w:rsidRPr="00CD255E" w:rsidRDefault="001E20DE" w:rsidP="0049734E">
      <w:pPr>
        <w:numPr>
          <w:ilvl w:val="0"/>
          <w:numId w:val="26"/>
        </w:numPr>
        <w:suppressAutoHyphens/>
        <w:autoSpaceDN w:val="0"/>
        <w:spacing w:after="0"/>
        <w:ind w:left="284" w:hanging="284"/>
        <w:rPr>
          <w:rFonts w:ascii="Times New Roman" w:eastAsia="SimSun" w:hAnsi="Times New Roman" w:cs="Times New Roman"/>
          <w:i/>
          <w:iCs/>
          <w:kern w:val="3"/>
          <w:sz w:val="24"/>
          <w:szCs w:val="24"/>
        </w:rPr>
      </w:pPr>
      <w:r w:rsidRPr="00CD255E">
        <w:rPr>
          <w:rFonts w:ascii="Times New Roman" w:eastAsia="SimSun" w:hAnsi="Times New Roman" w:cs="Times New Roman"/>
          <w:kern w:val="3"/>
          <w:sz w:val="24"/>
          <w:szCs w:val="24"/>
        </w:rPr>
        <w:t xml:space="preserve">Z ramienia Wykonawcy obowiązki </w:t>
      </w:r>
      <w:r w:rsidR="00FC2C1F" w:rsidRPr="00CD255E">
        <w:rPr>
          <w:rFonts w:ascii="Times New Roman" w:eastAsia="SimSun" w:hAnsi="Times New Roman" w:cs="Times New Roman"/>
          <w:kern w:val="3"/>
          <w:sz w:val="24"/>
          <w:szCs w:val="24"/>
        </w:rPr>
        <w:t>k</w:t>
      </w:r>
      <w:r w:rsidRPr="00CD255E">
        <w:rPr>
          <w:rFonts w:ascii="Times New Roman" w:eastAsia="SimSun" w:hAnsi="Times New Roman" w:cs="Times New Roman"/>
          <w:kern w:val="3"/>
          <w:sz w:val="24"/>
          <w:szCs w:val="24"/>
        </w:rPr>
        <w:t>ierownika</w:t>
      </w:r>
      <w:r w:rsidR="00FC2C1F" w:rsidRPr="00CD255E">
        <w:rPr>
          <w:rFonts w:ascii="Times New Roman" w:eastAsia="SimSun" w:hAnsi="Times New Roman" w:cs="Times New Roman"/>
          <w:kern w:val="3"/>
          <w:sz w:val="24"/>
          <w:szCs w:val="24"/>
        </w:rPr>
        <w:t xml:space="preserve"> robót</w:t>
      </w:r>
      <w:r w:rsidRPr="00CD255E">
        <w:rPr>
          <w:rFonts w:ascii="Times New Roman" w:eastAsia="SimSun" w:hAnsi="Times New Roman" w:cs="Times New Roman"/>
          <w:kern w:val="3"/>
          <w:sz w:val="24"/>
          <w:szCs w:val="24"/>
        </w:rPr>
        <w:t xml:space="preserve"> pełnić będzie</w:t>
      </w:r>
      <w:r w:rsidR="00774E05" w:rsidRPr="00CD255E">
        <w:rPr>
          <w:rFonts w:ascii="Times New Roman" w:eastAsia="SimSun" w:hAnsi="Times New Roman" w:cs="Times New Roman"/>
          <w:kern w:val="3"/>
          <w:sz w:val="24"/>
          <w:szCs w:val="24"/>
        </w:rPr>
        <w:t>:</w:t>
      </w:r>
      <w:r w:rsidR="00B20524" w:rsidRPr="00CD255E">
        <w:rPr>
          <w:rFonts w:ascii="Times New Roman" w:eastAsia="SimSun" w:hAnsi="Times New Roman" w:cs="Times New Roman"/>
          <w:kern w:val="3"/>
          <w:sz w:val="24"/>
          <w:szCs w:val="24"/>
        </w:rPr>
        <w:t xml:space="preserve"> </w:t>
      </w:r>
      <w:r w:rsidR="008C1985" w:rsidRPr="00CD255E">
        <w:rPr>
          <w:rFonts w:ascii="Times New Roman" w:hAnsi="Times New Roman" w:cs="Times New Roman"/>
          <w:sz w:val="24"/>
          <w:szCs w:val="24"/>
        </w:rPr>
        <w:t>………………………………</w:t>
      </w:r>
      <w:r w:rsidR="00774E05" w:rsidRPr="00CD255E">
        <w:rPr>
          <w:rFonts w:ascii="Times New Roman" w:hAnsi="Times New Roman" w:cs="Times New Roman"/>
          <w:sz w:val="24"/>
          <w:szCs w:val="24"/>
        </w:rPr>
        <w:t>………………………………………………………………….</w:t>
      </w:r>
      <w:r w:rsidR="008C1985" w:rsidRPr="00CD255E">
        <w:rPr>
          <w:rFonts w:ascii="Times New Roman" w:hAnsi="Times New Roman" w:cs="Times New Roman"/>
          <w:sz w:val="24"/>
          <w:szCs w:val="24"/>
        </w:rPr>
        <w:t xml:space="preserve"> .</w:t>
      </w:r>
    </w:p>
    <w:p w14:paraId="59A2B073" w14:textId="77777777" w:rsidR="001E20DE" w:rsidRPr="00CD255E" w:rsidRDefault="001E20DE" w:rsidP="0049734E">
      <w:pPr>
        <w:numPr>
          <w:ilvl w:val="0"/>
          <w:numId w:val="26"/>
        </w:numPr>
        <w:suppressAutoHyphens/>
        <w:autoSpaceDN w:val="0"/>
        <w:spacing w:after="0"/>
        <w:ind w:left="284" w:hanging="284"/>
        <w:jc w:val="both"/>
        <w:rPr>
          <w:rFonts w:ascii="Times New Roman" w:eastAsia="SimSun" w:hAnsi="Times New Roman" w:cs="Times New Roman"/>
          <w:i/>
          <w:iCs/>
          <w:kern w:val="3"/>
          <w:sz w:val="24"/>
          <w:szCs w:val="24"/>
        </w:rPr>
      </w:pPr>
      <w:r w:rsidRPr="00CD255E">
        <w:rPr>
          <w:rFonts w:ascii="Times New Roman" w:hAnsi="Times New Roman" w:cs="Times New Roman"/>
          <w:sz w:val="24"/>
          <w:szCs w:val="24"/>
        </w:rPr>
        <w:t xml:space="preserve">Wykonawca upoważnia osobę wymienioną w ust. 1 do dokonania odbioru </w:t>
      </w:r>
      <w:r w:rsidR="00907B98" w:rsidRPr="00CD255E">
        <w:rPr>
          <w:rFonts w:ascii="Times New Roman" w:hAnsi="Times New Roman" w:cs="Times New Roman"/>
          <w:sz w:val="24"/>
          <w:szCs w:val="24"/>
        </w:rPr>
        <w:t>przedmiotu umowy</w:t>
      </w:r>
      <w:r w:rsidRPr="00CD255E">
        <w:rPr>
          <w:rFonts w:ascii="Times New Roman" w:hAnsi="Times New Roman" w:cs="Times New Roman"/>
          <w:sz w:val="24"/>
          <w:szCs w:val="24"/>
        </w:rPr>
        <w:t xml:space="preserve"> wraz z rozliczeniem robót</w:t>
      </w:r>
      <w:r w:rsidR="00DF6A46" w:rsidRPr="00CD255E">
        <w:rPr>
          <w:rFonts w:ascii="Times New Roman" w:hAnsi="Times New Roman" w:cs="Times New Roman"/>
          <w:sz w:val="24"/>
          <w:szCs w:val="24"/>
        </w:rPr>
        <w:t>.</w:t>
      </w:r>
    </w:p>
    <w:p w14:paraId="515800D2" w14:textId="77777777" w:rsidR="001E20DE" w:rsidRPr="00CD255E" w:rsidRDefault="001E20DE" w:rsidP="0049734E">
      <w:pPr>
        <w:numPr>
          <w:ilvl w:val="0"/>
          <w:numId w:val="26"/>
        </w:numPr>
        <w:suppressAutoHyphens/>
        <w:autoSpaceDN w:val="0"/>
        <w:spacing w:after="0"/>
        <w:ind w:left="284" w:hanging="284"/>
        <w:jc w:val="both"/>
        <w:rPr>
          <w:rFonts w:ascii="Times New Roman" w:eastAsia="SimSun" w:hAnsi="Times New Roman" w:cs="Times New Roman"/>
          <w:i/>
          <w:iCs/>
          <w:kern w:val="3"/>
          <w:sz w:val="24"/>
          <w:szCs w:val="24"/>
        </w:rPr>
      </w:pPr>
      <w:bookmarkStart w:id="2" w:name="_Hlk43367029"/>
      <w:r w:rsidRPr="00CD255E">
        <w:rPr>
          <w:rFonts w:ascii="Times New Roman" w:hAnsi="Times New Roman" w:cs="Times New Roman"/>
          <w:sz w:val="24"/>
          <w:szCs w:val="24"/>
        </w:rPr>
        <w:t xml:space="preserve">Obowiązki inspektora nadzoru inwestorskiego </w:t>
      </w:r>
      <w:bookmarkEnd w:id="2"/>
      <w:r w:rsidRPr="00CD255E">
        <w:rPr>
          <w:rFonts w:ascii="Times New Roman" w:hAnsi="Times New Roman" w:cs="Times New Roman"/>
          <w:sz w:val="24"/>
          <w:szCs w:val="24"/>
        </w:rPr>
        <w:t>zwanego dalej „inspektorem” pełnić będ</w:t>
      </w:r>
      <w:r w:rsidR="00903742" w:rsidRPr="00CD255E">
        <w:rPr>
          <w:rFonts w:ascii="Times New Roman" w:hAnsi="Times New Roman" w:cs="Times New Roman"/>
          <w:sz w:val="24"/>
          <w:szCs w:val="24"/>
        </w:rPr>
        <w:t>zie</w:t>
      </w:r>
      <w:r w:rsidRPr="00CD255E">
        <w:rPr>
          <w:rFonts w:ascii="Times New Roman" w:hAnsi="Times New Roman" w:cs="Times New Roman"/>
          <w:sz w:val="24"/>
          <w:szCs w:val="24"/>
        </w:rPr>
        <w:t>:</w:t>
      </w:r>
      <w:r w:rsidR="00AA42E7" w:rsidRPr="00CD255E">
        <w:rPr>
          <w:rFonts w:ascii="Times New Roman" w:hAnsi="Times New Roman" w:cs="Times New Roman"/>
          <w:sz w:val="24"/>
          <w:szCs w:val="24"/>
        </w:rPr>
        <w:t xml:space="preserve"> </w:t>
      </w:r>
      <w:r w:rsidR="002B6002" w:rsidRPr="00CD255E">
        <w:rPr>
          <w:rFonts w:ascii="Times New Roman" w:hAnsi="Times New Roman" w:cs="Times New Roman"/>
          <w:sz w:val="24"/>
          <w:szCs w:val="24"/>
        </w:rPr>
        <w:t>……………………………………………………………</w:t>
      </w:r>
      <w:r w:rsidR="001C580F" w:rsidRPr="00CD255E">
        <w:rPr>
          <w:rFonts w:ascii="Times New Roman" w:hAnsi="Times New Roman" w:cs="Times New Roman"/>
          <w:sz w:val="24"/>
          <w:szCs w:val="24"/>
        </w:rPr>
        <w:t>……………………………………..</w:t>
      </w:r>
      <w:r w:rsidR="007D3BDC" w:rsidRPr="00CD255E">
        <w:rPr>
          <w:rFonts w:ascii="Times New Roman" w:hAnsi="Times New Roman" w:cs="Times New Roman"/>
          <w:sz w:val="24"/>
          <w:szCs w:val="24"/>
        </w:rPr>
        <w:t xml:space="preserve"> </w:t>
      </w:r>
    </w:p>
    <w:p w14:paraId="38245859" w14:textId="77777777" w:rsidR="001E20DE" w:rsidRPr="00CD255E" w:rsidRDefault="001E20DE" w:rsidP="00711ED5">
      <w:pPr>
        <w:numPr>
          <w:ilvl w:val="0"/>
          <w:numId w:val="26"/>
        </w:numPr>
        <w:suppressAutoHyphens/>
        <w:autoSpaceDN w:val="0"/>
        <w:spacing w:after="0"/>
        <w:ind w:left="284" w:hanging="284"/>
        <w:jc w:val="both"/>
        <w:rPr>
          <w:rFonts w:ascii="Times New Roman" w:eastAsia="SimSun" w:hAnsi="Times New Roman" w:cs="Times New Roman"/>
          <w:kern w:val="3"/>
          <w:sz w:val="24"/>
          <w:szCs w:val="24"/>
        </w:rPr>
      </w:pPr>
      <w:r w:rsidRPr="00CD255E">
        <w:rPr>
          <w:rFonts w:ascii="Times New Roman" w:eastAsia="SimSun" w:hAnsi="Times New Roman" w:cs="Times New Roman"/>
          <w:kern w:val="3"/>
          <w:sz w:val="24"/>
          <w:szCs w:val="24"/>
        </w:rPr>
        <w:t>Osoby, o których mowa w ust. 1 i 3 działają w granicach umocowania określonego w ustawie Prawo Budowlane.</w:t>
      </w:r>
    </w:p>
    <w:p w14:paraId="655E22ED" w14:textId="77777777" w:rsidR="001E20DE" w:rsidRPr="00CD255E" w:rsidRDefault="001E20DE" w:rsidP="00711ED5">
      <w:pPr>
        <w:numPr>
          <w:ilvl w:val="0"/>
          <w:numId w:val="26"/>
        </w:numPr>
        <w:suppressAutoHyphens/>
        <w:autoSpaceDN w:val="0"/>
        <w:spacing w:after="0"/>
        <w:ind w:left="284" w:hanging="284"/>
        <w:jc w:val="both"/>
        <w:rPr>
          <w:rFonts w:ascii="Times New Roman" w:eastAsia="SimSun" w:hAnsi="Times New Roman" w:cs="Times New Roman"/>
          <w:kern w:val="3"/>
          <w:sz w:val="24"/>
          <w:szCs w:val="24"/>
        </w:rPr>
      </w:pPr>
      <w:r w:rsidRPr="00CD255E">
        <w:rPr>
          <w:rFonts w:ascii="Times New Roman" w:eastAsia="SimSun" w:hAnsi="Times New Roman" w:cs="Times New Roman"/>
          <w:kern w:val="3"/>
          <w:sz w:val="24"/>
          <w:szCs w:val="24"/>
        </w:rPr>
        <w:lastRenderedPageBreak/>
        <w:t xml:space="preserve">Wykonawca jest zobowiązany przedłożyć Zamawiającemu propozycję zmiany osoby określonej w ust. 1 nie później niż 7 dni przed planowanym terminem zmiany. Wykonawca jest zobowiązany do wykazania Zamawiającemu, że osoba mająca pełnić funkcję </w:t>
      </w:r>
      <w:r w:rsidR="00FC2C1F" w:rsidRPr="00CD255E">
        <w:rPr>
          <w:rFonts w:ascii="Times New Roman" w:eastAsia="SimSun" w:hAnsi="Times New Roman" w:cs="Times New Roman"/>
          <w:kern w:val="3"/>
          <w:sz w:val="24"/>
          <w:szCs w:val="24"/>
        </w:rPr>
        <w:t>k</w:t>
      </w:r>
      <w:r w:rsidRPr="00CD255E">
        <w:rPr>
          <w:rFonts w:ascii="Times New Roman" w:eastAsia="SimSun" w:hAnsi="Times New Roman" w:cs="Times New Roman"/>
          <w:kern w:val="3"/>
          <w:sz w:val="24"/>
          <w:szCs w:val="24"/>
        </w:rPr>
        <w:t xml:space="preserve">ierownika </w:t>
      </w:r>
      <w:r w:rsidR="00FC2C1F" w:rsidRPr="00CD255E">
        <w:rPr>
          <w:rFonts w:ascii="Times New Roman" w:eastAsia="SimSun" w:hAnsi="Times New Roman" w:cs="Times New Roman"/>
          <w:kern w:val="3"/>
          <w:sz w:val="24"/>
          <w:szCs w:val="24"/>
        </w:rPr>
        <w:t>robót</w:t>
      </w:r>
      <w:r w:rsidRPr="00CD255E">
        <w:rPr>
          <w:rFonts w:ascii="Times New Roman" w:eastAsia="SimSun" w:hAnsi="Times New Roman" w:cs="Times New Roman"/>
          <w:kern w:val="3"/>
          <w:sz w:val="24"/>
          <w:szCs w:val="24"/>
        </w:rPr>
        <w:t xml:space="preserve"> spełnia wymagania </w:t>
      </w:r>
      <w:r w:rsidR="00C856FC" w:rsidRPr="00CD255E">
        <w:rPr>
          <w:rFonts w:ascii="Times New Roman" w:eastAsia="SimSun" w:hAnsi="Times New Roman" w:cs="Times New Roman"/>
          <w:kern w:val="3"/>
          <w:sz w:val="24"/>
          <w:szCs w:val="24"/>
        </w:rPr>
        <w:t>określone w S</w:t>
      </w:r>
      <w:r w:rsidRPr="00CD255E">
        <w:rPr>
          <w:rFonts w:ascii="Times New Roman" w:eastAsia="SimSun" w:hAnsi="Times New Roman" w:cs="Times New Roman"/>
          <w:kern w:val="3"/>
          <w:sz w:val="24"/>
          <w:szCs w:val="24"/>
        </w:rPr>
        <w:t xml:space="preserve">WZ i zadeklarowane w ofercie. Zmiana </w:t>
      </w:r>
      <w:r w:rsidR="00FC2C1F" w:rsidRPr="00CD255E">
        <w:rPr>
          <w:rFonts w:ascii="Times New Roman" w:eastAsia="SimSun" w:hAnsi="Times New Roman" w:cs="Times New Roman"/>
          <w:kern w:val="3"/>
          <w:sz w:val="24"/>
          <w:szCs w:val="24"/>
        </w:rPr>
        <w:t>k</w:t>
      </w:r>
      <w:r w:rsidRPr="00CD255E">
        <w:rPr>
          <w:rFonts w:ascii="Times New Roman" w:eastAsia="SimSun" w:hAnsi="Times New Roman" w:cs="Times New Roman"/>
          <w:kern w:val="3"/>
          <w:sz w:val="24"/>
          <w:szCs w:val="24"/>
        </w:rPr>
        <w:t xml:space="preserve">ierownika </w:t>
      </w:r>
      <w:r w:rsidR="00FC2C1F" w:rsidRPr="00CD255E">
        <w:rPr>
          <w:rFonts w:ascii="Times New Roman" w:eastAsia="SimSun" w:hAnsi="Times New Roman" w:cs="Times New Roman"/>
          <w:kern w:val="3"/>
          <w:sz w:val="24"/>
          <w:szCs w:val="24"/>
        </w:rPr>
        <w:t xml:space="preserve">robót </w:t>
      </w:r>
      <w:r w:rsidRPr="00CD255E">
        <w:rPr>
          <w:rFonts w:ascii="Times New Roman" w:eastAsia="SimSun" w:hAnsi="Times New Roman" w:cs="Times New Roman"/>
          <w:kern w:val="3"/>
          <w:sz w:val="24"/>
          <w:szCs w:val="24"/>
        </w:rPr>
        <w:t xml:space="preserve">musi być zaakceptowana przez Zamawiającego. Dopiero po akceptacji zmiana może być </w:t>
      </w:r>
      <w:r w:rsidR="00A664EA" w:rsidRPr="00CD255E">
        <w:rPr>
          <w:rFonts w:ascii="Times New Roman" w:eastAsia="SimSun" w:hAnsi="Times New Roman" w:cs="Times New Roman"/>
          <w:kern w:val="3"/>
          <w:sz w:val="24"/>
          <w:szCs w:val="24"/>
        </w:rPr>
        <w:t xml:space="preserve">dokonana </w:t>
      </w:r>
      <w:r w:rsidRPr="00CD255E">
        <w:rPr>
          <w:rFonts w:ascii="Times New Roman" w:eastAsia="SimSun" w:hAnsi="Times New Roman" w:cs="Times New Roman"/>
          <w:kern w:val="3"/>
          <w:sz w:val="24"/>
          <w:szCs w:val="24"/>
        </w:rPr>
        <w:t>i nie wymaga to zmiany umowy.</w:t>
      </w:r>
    </w:p>
    <w:p w14:paraId="676EBAB5" w14:textId="1D7FABCB" w:rsidR="001E20DE" w:rsidRPr="00CD255E" w:rsidRDefault="001D0FF3" w:rsidP="00711ED5">
      <w:pPr>
        <w:numPr>
          <w:ilvl w:val="0"/>
          <w:numId w:val="26"/>
        </w:numPr>
        <w:suppressAutoHyphens/>
        <w:autoSpaceDN w:val="0"/>
        <w:spacing w:after="0"/>
        <w:ind w:left="284" w:hanging="284"/>
        <w:jc w:val="both"/>
        <w:rPr>
          <w:rFonts w:ascii="Times New Roman" w:eastAsia="SimSun" w:hAnsi="Times New Roman" w:cs="Times New Roman"/>
          <w:kern w:val="3"/>
          <w:sz w:val="24"/>
          <w:szCs w:val="24"/>
        </w:rPr>
      </w:pPr>
      <w:r w:rsidRPr="00CD255E">
        <w:rPr>
          <w:rFonts w:ascii="Times New Roman" w:eastAsia="SimSun" w:hAnsi="Times New Roman" w:cs="Times New Roman"/>
          <w:kern w:val="3"/>
          <w:sz w:val="24"/>
          <w:szCs w:val="24"/>
        </w:rPr>
        <w:t xml:space="preserve"> </w:t>
      </w:r>
      <w:r w:rsidR="001E20DE" w:rsidRPr="00CD255E">
        <w:rPr>
          <w:rFonts w:ascii="Times New Roman" w:eastAsia="SimSun" w:hAnsi="Times New Roman" w:cs="Times New Roman"/>
          <w:kern w:val="3"/>
          <w:sz w:val="24"/>
          <w:szCs w:val="24"/>
        </w:rPr>
        <w:t>Zamawiający upoważnia osob</w:t>
      </w:r>
      <w:r w:rsidR="0043535E" w:rsidRPr="00CD255E">
        <w:rPr>
          <w:rFonts w:ascii="Times New Roman" w:eastAsia="SimSun" w:hAnsi="Times New Roman" w:cs="Times New Roman"/>
          <w:kern w:val="3"/>
          <w:sz w:val="24"/>
          <w:szCs w:val="24"/>
        </w:rPr>
        <w:t>ę</w:t>
      </w:r>
      <w:r w:rsidR="001E20DE" w:rsidRPr="00CD255E">
        <w:rPr>
          <w:rFonts w:ascii="Times New Roman" w:eastAsia="SimSun" w:hAnsi="Times New Roman" w:cs="Times New Roman"/>
          <w:kern w:val="3"/>
          <w:sz w:val="24"/>
          <w:szCs w:val="24"/>
        </w:rPr>
        <w:t xml:space="preserve"> wymienion</w:t>
      </w:r>
      <w:r w:rsidR="0043535E" w:rsidRPr="00CD255E">
        <w:rPr>
          <w:rFonts w:ascii="Times New Roman" w:eastAsia="SimSun" w:hAnsi="Times New Roman" w:cs="Times New Roman"/>
          <w:kern w:val="3"/>
          <w:sz w:val="24"/>
          <w:szCs w:val="24"/>
        </w:rPr>
        <w:t>ą</w:t>
      </w:r>
      <w:r w:rsidR="00AA51B1" w:rsidRPr="00CD255E">
        <w:rPr>
          <w:rFonts w:ascii="Times New Roman" w:eastAsia="SimSun" w:hAnsi="Times New Roman" w:cs="Times New Roman"/>
          <w:kern w:val="3"/>
          <w:sz w:val="24"/>
          <w:szCs w:val="24"/>
        </w:rPr>
        <w:t xml:space="preserve"> w ust. 3 </w:t>
      </w:r>
      <w:r w:rsidR="0043535E" w:rsidRPr="00CD255E">
        <w:rPr>
          <w:rFonts w:ascii="Times New Roman" w:eastAsia="SimSun" w:hAnsi="Times New Roman" w:cs="Times New Roman"/>
          <w:kern w:val="3"/>
          <w:sz w:val="24"/>
          <w:szCs w:val="24"/>
        </w:rPr>
        <w:t>do</w:t>
      </w:r>
      <w:r w:rsidR="001E20DE" w:rsidRPr="00CD255E">
        <w:rPr>
          <w:rFonts w:ascii="Times New Roman" w:eastAsia="SimSun" w:hAnsi="Times New Roman" w:cs="Times New Roman"/>
          <w:kern w:val="3"/>
          <w:sz w:val="24"/>
          <w:szCs w:val="24"/>
        </w:rPr>
        <w:t> rozliczeniem robót, czynn</w:t>
      </w:r>
      <w:r w:rsidR="004365E5" w:rsidRPr="00CD255E">
        <w:rPr>
          <w:rFonts w:ascii="Times New Roman" w:eastAsia="SimSun" w:hAnsi="Times New Roman" w:cs="Times New Roman"/>
          <w:kern w:val="3"/>
          <w:sz w:val="24"/>
          <w:szCs w:val="24"/>
        </w:rPr>
        <w:t>ości wynikających z § 5</w:t>
      </w:r>
      <w:r w:rsidR="001E20DE" w:rsidRPr="00CD255E">
        <w:rPr>
          <w:rFonts w:ascii="Times New Roman" w:eastAsia="SimSun" w:hAnsi="Times New Roman" w:cs="Times New Roman"/>
          <w:kern w:val="3"/>
          <w:sz w:val="24"/>
          <w:szCs w:val="24"/>
        </w:rPr>
        <w:t xml:space="preserve"> ust. 1</w:t>
      </w:r>
      <w:r w:rsidR="00A04A68">
        <w:rPr>
          <w:rFonts w:ascii="Times New Roman" w:eastAsia="SimSun" w:hAnsi="Times New Roman" w:cs="Times New Roman"/>
          <w:kern w:val="3"/>
          <w:sz w:val="24"/>
          <w:szCs w:val="24"/>
        </w:rPr>
        <w:t xml:space="preserve"> pkt 1</w:t>
      </w:r>
      <w:r w:rsidR="0043535E" w:rsidRPr="00CD255E">
        <w:rPr>
          <w:rFonts w:ascii="Times New Roman" w:eastAsia="SimSun" w:hAnsi="Times New Roman" w:cs="Times New Roman"/>
          <w:kern w:val="3"/>
          <w:sz w:val="24"/>
          <w:szCs w:val="24"/>
        </w:rPr>
        <w:t xml:space="preserve"> oraz </w:t>
      </w:r>
      <w:r w:rsidR="00205AE7" w:rsidRPr="00CD255E">
        <w:rPr>
          <w:rFonts w:ascii="Times New Roman" w:eastAsia="SimSun" w:hAnsi="Times New Roman" w:cs="Times New Roman"/>
          <w:kern w:val="3"/>
          <w:sz w:val="24"/>
          <w:szCs w:val="24"/>
        </w:rPr>
        <w:t xml:space="preserve">czynności </w:t>
      </w:r>
      <w:r w:rsidR="00534336" w:rsidRPr="00CD255E">
        <w:rPr>
          <w:rFonts w:ascii="Times New Roman" w:eastAsia="SimSun" w:hAnsi="Times New Roman" w:cs="Times New Roman"/>
          <w:kern w:val="3"/>
          <w:sz w:val="24"/>
          <w:szCs w:val="24"/>
        </w:rPr>
        <w:t>kontrol</w:t>
      </w:r>
      <w:r w:rsidR="00205AE7" w:rsidRPr="00CD255E">
        <w:rPr>
          <w:rFonts w:ascii="Times New Roman" w:eastAsia="SimSun" w:hAnsi="Times New Roman" w:cs="Times New Roman"/>
          <w:kern w:val="3"/>
          <w:sz w:val="24"/>
          <w:szCs w:val="24"/>
        </w:rPr>
        <w:t>nych</w:t>
      </w:r>
      <w:r w:rsidR="00534336" w:rsidRPr="00CD255E">
        <w:rPr>
          <w:rFonts w:ascii="Times New Roman" w:eastAsia="SimSun" w:hAnsi="Times New Roman" w:cs="Times New Roman"/>
          <w:kern w:val="3"/>
          <w:sz w:val="24"/>
          <w:szCs w:val="24"/>
        </w:rPr>
        <w:t xml:space="preserve"> określon</w:t>
      </w:r>
      <w:r w:rsidR="00205AE7" w:rsidRPr="00CD255E">
        <w:rPr>
          <w:rFonts w:ascii="Times New Roman" w:eastAsia="SimSun" w:hAnsi="Times New Roman" w:cs="Times New Roman"/>
          <w:kern w:val="3"/>
          <w:sz w:val="24"/>
          <w:szCs w:val="24"/>
        </w:rPr>
        <w:t>ych</w:t>
      </w:r>
      <w:r w:rsidR="00534336" w:rsidRPr="00CD255E">
        <w:rPr>
          <w:rFonts w:ascii="Times New Roman" w:eastAsia="SimSun" w:hAnsi="Times New Roman" w:cs="Times New Roman"/>
          <w:kern w:val="3"/>
          <w:sz w:val="24"/>
          <w:szCs w:val="24"/>
        </w:rPr>
        <w:t xml:space="preserve"> w </w:t>
      </w:r>
      <w:r w:rsidR="004365E5" w:rsidRPr="00CD255E">
        <w:rPr>
          <w:rFonts w:ascii="Times New Roman" w:eastAsia="SimSun" w:hAnsi="Times New Roman" w:cs="Times New Roman"/>
          <w:kern w:val="3"/>
          <w:sz w:val="24"/>
          <w:szCs w:val="24"/>
        </w:rPr>
        <w:t>§ 5</w:t>
      </w:r>
      <w:r w:rsidR="00697382" w:rsidRPr="00CD255E">
        <w:rPr>
          <w:rFonts w:ascii="Times New Roman" w:eastAsia="SimSun" w:hAnsi="Times New Roman" w:cs="Times New Roman"/>
          <w:kern w:val="3"/>
          <w:sz w:val="24"/>
          <w:szCs w:val="24"/>
        </w:rPr>
        <w:t xml:space="preserve"> ust. </w:t>
      </w:r>
      <w:r w:rsidR="0043535E" w:rsidRPr="00CD255E">
        <w:rPr>
          <w:rFonts w:ascii="Times New Roman" w:eastAsia="SimSun" w:hAnsi="Times New Roman" w:cs="Times New Roman"/>
          <w:kern w:val="3"/>
          <w:sz w:val="24"/>
          <w:szCs w:val="24"/>
        </w:rPr>
        <w:t>9</w:t>
      </w:r>
      <w:r w:rsidR="00697382" w:rsidRPr="00CD255E">
        <w:rPr>
          <w:rFonts w:ascii="Times New Roman" w:eastAsia="SimSun" w:hAnsi="Times New Roman" w:cs="Times New Roman"/>
          <w:kern w:val="3"/>
          <w:sz w:val="24"/>
          <w:szCs w:val="24"/>
        </w:rPr>
        <w:t>.</w:t>
      </w:r>
    </w:p>
    <w:p w14:paraId="1DFD9F14" w14:textId="77777777" w:rsidR="005E681F" w:rsidRPr="00CD255E" w:rsidRDefault="001E20DE" w:rsidP="00711ED5">
      <w:pPr>
        <w:numPr>
          <w:ilvl w:val="0"/>
          <w:numId w:val="26"/>
        </w:numPr>
        <w:suppressAutoHyphens/>
        <w:autoSpaceDN w:val="0"/>
        <w:spacing w:after="0"/>
        <w:ind w:left="284" w:hanging="284"/>
        <w:jc w:val="both"/>
        <w:rPr>
          <w:rFonts w:ascii="Times New Roman" w:eastAsia="SimSun" w:hAnsi="Times New Roman" w:cs="Times New Roman"/>
          <w:kern w:val="3"/>
          <w:sz w:val="24"/>
          <w:szCs w:val="24"/>
        </w:rPr>
      </w:pPr>
      <w:r w:rsidRPr="00CD255E">
        <w:rPr>
          <w:rFonts w:ascii="Times New Roman" w:eastAsia="SimSun" w:hAnsi="Times New Roman" w:cs="Times New Roman"/>
          <w:kern w:val="3"/>
          <w:sz w:val="24"/>
          <w:szCs w:val="24"/>
        </w:rPr>
        <w:t>Zamawiający zastrzega sobie prawo zmiany osób wskazanych w ust. 3</w:t>
      </w:r>
      <w:r w:rsidR="00854158" w:rsidRPr="00CD255E">
        <w:rPr>
          <w:rFonts w:ascii="Times New Roman" w:eastAsia="SimSun" w:hAnsi="Times New Roman" w:cs="Times New Roman"/>
          <w:kern w:val="3"/>
          <w:sz w:val="24"/>
          <w:szCs w:val="24"/>
        </w:rPr>
        <w:t xml:space="preserve"> o</w:t>
      </w:r>
      <w:r w:rsidRPr="00CD255E">
        <w:rPr>
          <w:rFonts w:ascii="Times New Roman" w:eastAsia="SimSun" w:hAnsi="Times New Roman" w:cs="Times New Roman"/>
          <w:kern w:val="3"/>
          <w:sz w:val="24"/>
          <w:szCs w:val="24"/>
        </w:rPr>
        <w:t xml:space="preserve"> dokonaniu zmiany, Zamawiający powiadomi na piśmie Wykonawcę. Zmiana ta nie wymaga zmiany umowy.</w:t>
      </w:r>
    </w:p>
    <w:p w14:paraId="7EDF088F" w14:textId="77777777" w:rsidR="00993F5B" w:rsidRPr="00CD255E" w:rsidRDefault="00993F5B" w:rsidP="002B4C6C">
      <w:pPr>
        <w:suppressAutoHyphens/>
        <w:autoSpaceDN w:val="0"/>
        <w:spacing w:after="0"/>
        <w:rPr>
          <w:rFonts w:ascii="Times New Roman" w:eastAsia="SimSun" w:hAnsi="Times New Roman" w:cs="Times New Roman"/>
          <w:b/>
          <w:bCs/>
          <w:kern w:val="3"/>
          <w:sz w:val="24"/>
          <w:szCs w:val="24"/>
        </w:rPr>
      </w:pPr>
    </w:p>
    <w:p w14:paraId="2FE1EACB" w14:textId="77777777" w:rsidR="00487F3E" w:rsidRPr="00CD255E" w:rsidRDefault="00F86411" w:rsidP="006F18DD">
      <w:pPr>
        <w:suppressAutoHyphens/>
        <w:autoSpaceDN w:val="0"/>
        <w:spacing w:after="0"/>
        <w:jc w:val="center"/>
        <w:rPr>
          <w:rFonts w:ascii="Times New Roman" w:eastAsia="SimSun" w:hAnsi="Times New Roman" w:cs="Times New Roman"/>
          <w:b/>
          <w:bCs/>
          <w:kern w:val="3"/>
          <w:sz w:val="24"/>
          <w:szCs w:val="24"/>
        </w:rPr>
      </w:pPr>
      <w:r w:rsidRPr="00CD255E">
        <w:rPr>
          <w:rFonts w:ascii="Times New Roman" w:eastAsia="SimSun" w:hAnsi="Times New Roman" w:cs="Times New Roman"/>
          <w:b/>
          <w:bCs/>
          <w:kern w:val="3"/>
          <w:sz w:val="24"/>
          <w:szCs w:val="24"/>
        </w:rPr>
        <w:t>§ 5</w:t>
      </w:r>
    </w:p>
    <w:p w14:paraId="08F92A4B" w14:textId="77777777" w:rsidR="00A1292F" w:rsidRPr="00CD255E" w:rsidRDefault="001E20DE" w:rsidP="006F18DD">
      <w:pPr>
        <w:suppressAutoHyphens/>
        <w:autoSpaceDN w:val="0"/>
        <w:spacing w:after="0"/>
        <w:jc w:val="center"/>
        <w:rPr>
          <w:rFonts w:ascii="Times New Roman" w:eastAsia="SimSun" w:hAnsi="Times New Roman" w:cs="Times New Roman"/>
          <w:b/>
          <w:bCs/>
          <w:kern w:val="3"/>
          <w:sz w:val="24"/>
          <w:szCs w:val="24"/>
        </w:rPr>
      </w:pPr>
      <w:r w:rsidRPr="00CD255E">
        <w:rPr>
          <w:rFonts w:ascii="Times New Roman" w:eastAsia="SimSun" w:hAnsi="Times New Roman" w:cs="Times New Roman"/>
          <w:b/>
          <w:bCs/>
          <w:kern w:val="3"/>
          <w:sz w:val="24"/>
          <w:szCs w:val="24"/>
        </w:rPr>
        <w:t>OBOWIĄZKI WYKONAWCY I ZAMAWIAJĄCEGO</w:t>
      </w:r>
    </w:p>
    <w:p w14:paraId="59D829BB" w14:textId="77777777" w:rsidR="00621A9F" w:rsidRPr="00CD255E" w:rsidRDefault="00621A9F" w:rsidP="006F18DD">
      <w:pPr>
        <w:suppressAutoHyphens/>
        <w:autoSpaceDN w:val="0"/>
        <w:spacing w:after="0"/>
        <w:jc w:val="center"/>
        <w:rPr>
          <w:rFonts w:ascii="Times New Roman" w:eastAsia="SimSun" w:hAnsi="Times New Roman" w:cs="Times New Roman"/>
          <w:b/>
          <w:bCs/>
          <w:kern w:val="3"/>
          <w:sz w:val="24"/>
          <w:szCs w:val="24"/>
        </w:rPr>
      </w:pPr>
    </w:p>
    <w:p w14:paraId="54C5C466" w14:textId="77777777" w:rsidR="00FC2C1F" w:rsidRPr="00CD255E" w:rsidRDefault="001E20DE" w:rsidP="006F18DD">
      <w:pPr>
        <w:numPr>
          <w:ilvl w:val="0"/>
          <w:numId w:val="3"/>
        </w:numPr>
        <w:suppressAutoHyphens/>
        <w:autoSpaceDN w:val="0"/>
        <w:spacing w:after="0"/>
        <w:ind w:left="284" w:hanging="283"/>
        <w:jc w:val="both"/>
        <w:rPr>
          <w:rFonts w:ascii="Times New Roman" w:eastAsia="SimSun" w:hAnsi="Times New Roman" w:cs="Times New Roman"/>
          <w:b/>
          <w:bCs/>
          <w:kern w:val="3"/>
          <w:sz w:val="24"/>
          <w:szCs w:val="24"/>
        </w:rPr>
      </w:pPr>
      <w:r w:rsidRPr="00CD255E">
        <w:rPr>
          <w:rFonts w:ascii="Times New Roman" w:eastAsia="SimSun" w:hAnsi="Times New Roman" w:cs="Times New Roman"/>
          <w:b/>
          <w:bCs/>
          <w:kern w:val="3"/>
          <w:sz w:val="24"/>
          <w:szCs w:val="24"/>
        </w:rPr>
        <w:t>Do obowiązków Zamawiającego należy:</w:t>
      </w:r>
    </w:p>
    <w:p w14:paraId="420C5240" w14:textId="77777777" w:rsidR="001E20DE" w:rsidRPr="00CD255E" w:rsidRDefault="001E20DE" w:rsidP="006F18DD">
      <w:pPr>
        <w:numPr>
          <w:ilvl w:val="0"/>
          <w:numId w:val="16"/>
        </w:numPr>
        <w:suppressAutoHyphens/>
        <w:autoSpaceDN w:val="0"/>
        <w:spacing w:after="0"/>
        <w:ind w:left="567" w:hanging="283"/>
        <w:jc w:val="both"/>
        <w:rPr>
          <w:rFonts w:ascii="Times New Roman" w:eastAsia="SimSun" w:hAnsi="Times New Roman" w:cs="Times New Roman"/>
          <w:b/>
          <w:bCs/>
          <w:strike/>
          <w:kern w:val="3"/>
          <w:sz w:val="24"/>
          <w:szCs w:val="24"/>
        </w:rPr>
      </w:pPr>
      <w:r w:rsidRPr="00CD255E">
        <w:rPr>
          <w:rFonts w:ascii="Times New Roman" w:eastAsia="SimSun" w:hAnsi="Times New Roman" w:cs="Times New Roman"/>
          <w:kern w:val="3"/>
          <w:sz w:val="24"/>
          <w:szCs w:val="24"/>
        </w:rPr>
        <w:t xml:space="preserve">przekazanie Wykonawcy terenu robót, </w:t>
      </w:r>
    </w:p>
    <w:p w14:paraId="6DBC28E1" w14:textId="77777777" w:rsidR="001E20DE" w:rsidRPr="00CD255E" w:rsidRDefault="001E20DE" w:rsidP="006F18DD">
      <w:pPr>
        <w:numPr>
          <w:ilvl w:val="0"/>
          <w:numId w:val="16"/>
        </w:numPr>
        <w:suppressAutoHyphens/>
        <w:autoSpaceDN w:val="0"/>
        <w:spacing w:after="0"/>
        <w:ind w:left="567" w:hanging="283"/>
        <w:jc w:val="both"/>
        <w:rPr>
          <w:rFonts w:ascii="Times New Roman" w:eastAsia="SimSun" w:hAnsi="Times New Roman" w:cs="Times New Roman"/>
          <w:b/>
          <w:bCs/>
          <w:kern w:val="3"/>
          <w:sz w:val="24"/>
          <w:szCs w:val="24"/>
        </w:rPr>
      </w:pPr>
      <w:r w:rsidRPr="00CD255E">
        <w:rPr>
          <w:rFonts w:ascii="Times New Roman" w:eastAsia="SimSun" w:hAnsi="Times New Roman" w:cs="Times New Roman"/>
          <w:kern w:val="3"/>
          <w:sz w:val="24"/>
          <w:szCs w:val="24"/>
        </w:rPr>
        <w:t>dokonanie czynności odbioru przedmiotu umowy</w:t>
      </w:r>
      <w:r w:rsidR="00B73F7B" w:rsidRPr="00CD255E">
        <w:rPr>
          <w:rFonts w:ascii="Times New Roman" w:eastAsia="SimSun" w:hAnsi="Times New Roman" w:cs="Times New Roman"/>
          <w:kern w:val="3"/>
          <w:sz w:val="24"/>
          <w:szCs w:val="24"/>
        </w:rPr>
        <w:t>.</w:t>
      </w:r>
    </w:p>
    <w:p w14:paraId="66793274" w14:textId="77777777" w:rsidR="005707D9" w:rsidRPr="00CD255E" w:rsidRDefault="001E20DE" w:rsidP="005707D9">
      <w:pPr>
        <w:numPr>
          <w:ilvl w:val="0"/>
          <w:numId w:val="3"/>
        </w:numPr>
        <w:suppressAutoHyphens/>
        <w:spacing w:after="0"/>
        <w:ind w:left="284" w:hanging="284"/>
        <w:jc w:val="both"/>
        <w:rPr>
          <w:rFonts w:ascii="Times New Roman" w:eastAsia="SimSun" w:hAnsi="Times New Roman" w:cs="Times New Roman"/>
          <w:b/>
          <w:bCs/>
          <w:kern w:val="24"/>
          <w:sz w:val="24"/>
          <w:szCs w:val="24"/>
          <w:u w:color="FFFFFF"/>
        </w:rPr>
      </w:pPr>
      <w:r w:rsidRPr="00CD255E">
        <w:rPr>
          <w:rFonts w:ascii="Times New Roman" w:eastAsia="SimSun" w:hAnsi="Times New Roman" w:cs="Times New Roman"/>
          <w:b/>
          <w:bCs/>
          <w:kern w:val="3"/>
          <w:sz w:val="24"/>
          <w:szCs w:val="24"/>
        </w:rPr>
        <w:t>Do obowiązków Wykonawcy należy:</w:t>
      </w:r>
    </w:p>
    <w:p w14:paraId="52916993" w14:textId="77777777" w:rsidR="003828BC" w:rsidRPr="00CD255E" w:rsidRDefault="001E20DE" w:rsidP="00711ED5">
      <w:pPr>
        <w:numPr>
          <w:ilvl w:val="0"/>
          <w:numId w:val="20"/>
        </w:numPr>
        <w:suppressAutoHyphens/>
        <w:spacing w:after="0"/>
        <w:ind w:left="567" w:hanging="284"/>
        <w:jc w:val="both"/>
        <w:rPr>
          <w:rFonts w:ascii="Times New Roman" w:eastAsia="SimSun" w:hAnsi="Times New Roman" w:cs="Times New Roman"/>
          <w:bCs/>
          <w:kern w:val="24"/>
          <w:sz w:val="24"/>
          <w:szCs w:val="24"/>
          <w:u w:color="FFFFFF"/>
        </w:rPr>
      </w:pPr>
      <w:r w:rsidRPr="00CD255E">
        <w:rPr>
          <w:rFonts w:ascii="Times New Roman" w:eastAsia="SimSun" w:hAnsi="Times New Roman" w:cs="Times New Roman"/>
          <w:kern w:val="24"/>
          <w:sz w:val="24"/>
          <w:szCs w:val="24"/>
          <w:u w:color="FFFFFF"/>
        </w:rPr>
        <w:t xml:space="preserve">zapewnienie niezbędnej obsługi geodezyjnej, wytyczenie obiektów oraz wykonanie </w:t>
      </w:r>
      <w:r w:rsidRPr="00CD255E">
        <w:rPr>
          <w:rFonts w:ascii="Times New Roman" w:eastAsia="SimSun" w:hAnsi="Times New Roman" w:cs="Times New Roman"/>
          <w:bCs/>
          <w:kern w:val="24"/>
          <w:sz w:val="24"/>
          <w:szCs w:val="24"/>
          <w:u w:color="FFFFFF"/>
        </w:rPr>
        <w:t xml:space="preserve">i uzgodnienie inwentaryzacji geodezyjnej powykonawczej przedmiotu umowy i przekazanie </w:t>
      </w:r>
      <w:r w:rsidR="00256BCB" w:rsidRPr="00CD255E">
        <w:rPr>
          <w:rFonts w:ascii="Times New Roman" w:eastAsia="SimSun" w:hAnsi="Times New Roman" w:cs="Times New Roman"/>
          <w:bCs/>
          <w:kern w:val="24"/>
          <w:sz w:val="24"/>
          <w:szCs w:val="24"/>
          <w:u w:color="FFFFFF"/>
        </w:rPr>
        <w:t xml:space="preserve"> </w:t>
      </w:r>
      <w:r w:rsidRPr="00CD255E">
        <w:rPr>
          <w:rFonts w:ascii="Times New Roman" w:eastAsia="SimSun" w:hAnsi="Times New Roman" w:cs="Times New Roman"/>
          <w:bCs/>
          <w:kern w:val="24"/>
          <w:sz w:val="24"/>
          <w:szCs w:val="24"/>
          <w:u w:color="FFFFFF"/>
        </w:rPr>
        <w:t>Zamawiającemu w 3 egz. w wersji papierowej i 1 egz. w wersji elektronicznej,</w:t>
      </w:r>
    </w:p>
    <w:p w14:paraId="2F8C19A6" w14:textId="77777777" w:rsidR="006276B4" w:rsidRPr="00CD255E" w:rsidRDefault="006276B4" w:rsidP="00711ED5">
      <w:pPr>
        <w:pStyle w:val="Akapitzlist"/>
        <w:numPr>
          <w:ilvl w:val="0"/>
          <w:numId w:val="20"/>
        </w:numPr>
        <w:spacing w:line="276" w:lineRule="auto"/>
        <w:ind w:left="567" w:hanging="283"/>
        <w:rPr>
          <w:rFonts w:eastAsia="SimSun"/>
          <w:bCs/>
          <w:kern w:val="24"/>
          <w:u w:color="FFFFFF"/>
          <w:lang w:eastAsia="en-US"/>
        </w:rPr>
      </w:pPr>
      <w:r w:rsidRPr="00CD255E">
        <w:rPr>
          <w:rFonts w:eastAsia="SimSun"/>
          <w:bCs/>
          <w:kern w:val="24"/>
          <w:u w:color="FFFFFF"/>
          <w:lang w:eastAsia="en-US"/>
        </w:rPr>
        <w:t xml:space="preserve">przekazanie Zamawiającemu w ciągu 10 dni roboczych od daty zawarcia umowy kart technicznych </w:t>
      </w:r>
      <w:bookmarkStart w:id="3" w:name="_Hlk153197082"/>
      <w:r w:rsidRPr="00CD255E">
        <w:rPr>
          <w:rFonts w:eastAsia="SimSun"/>
          <w:bCs/>
          <w:kern w:val="24"/>
          <w:u w:color="FFFFFF"/>
          <w:lang w:eastAsia="en-US"/>
        </w:rPr>
        <w:t xml:space="preserve">lub rysunków </w:t>
      </w:r>
      <w:bookmarkEnd w:id="3"/>
      <w:r w:rsidRPr="00CD255E">
        <w:rPr>
          <w:rFonts w:eastAsia="SimSun"/>
          <w:bCs/>
          <w:kern w:val="24"/>
          <w:u w:color="FFFFFF"/>
          <w:lang w:eastAsia="en-US"/>
        </w:rPr>
        <w:t xml:space="preserve">elementów małej architektury i urządzeń w celu ich zatwierdzenia przez Zamawiającego, </w:t>
      </w:r>
    </w:p>
    <w:p w14:paraId="2CC0C8B4" w14:textId="77777777" w:rsidR="006276B4" w:rsidRPr="00CD255E" w:rsidRDefault="006276B4" w:rsidP="00711ED5">
      <w:pPr>
        <w:numPr>
          <w:ilvl w:val="0"/>
          <w:numId w:val="20"/>
        </w:numPr>
        <w:suppressAutoHyphens/>
        <w:spacing w:after="0"/>
        <w:ind w:left="567" w:hanging="283"/>
        <w:jc w:val="both"/>
        <w:rPr>
          <w:rFonts w:ascii="Times New Roman" w:eastAsia="SimSun" w:hAnsi="Times New Roman" w:cs="Times New Roman"/>
          <w:kern w:val="24"/>
          <w:sz w:val="24"/>
          <w:szCs w:val="24"/>
          <w:u w:color="FFFFFF"/>
        </w:rPr>
      </w:pPr>
      <w:r w:rsidRPr="00CD255E">
        <w:rPr>
          <w:rFonts w:ascii="Times New Roman" w:hAnsi="Times New Roman" w:cs="Times New Roman"/>
          <w:sz w:val="24"/>
          <w:szCs w:val="24"/>
        </w:rPr>
        <w:t>przekazanie Zamawiającemu w ciągu 10 dni roboczych od zatwierdzenia kart technicznych</w:t>
      </w:r>
      <w:r w:rsidR="00D07DD0" w:rsidRPr="00CD255E">
        <w:t xml:space="preserve"> </w:t>
      </w:r>
      <w:r w:rsidR="00D07DD0" w:rsidRPr="00CD255E">
        <w:rPr>
          <w:rFonts w:ascii="Times New Roman" w:hAnsi="Times New Roman" w:cs="Times New Roman"/>
          <w:sz w:val="24"/>
          <w:szCs w:val="24"/>
        </w:rPr>
        <w:t>lub rysunków</w:t>
      </w:r>
      <w:r w:rsidRPr="00CD255E">
        <w:rPr>
          <w:rFonts w:ascii="Times New Roman" w:hAnsi="Times New Roman" w:cs="Times New Roman"/>
          <w:sz w:val="24"/>
          <w:szCs w:val="24"/>
        </w:rPr>
        <w:t xml:space="preserve"> elementów małej architektury i urządzeń, informacji i dowodów potwierdzających złożenie zamówienia na te elementy, a następnie w ciągu 10 kolejnych dni roboczych przekazanie informacji i dowodów potwierdzających przyjęcie zamówienia do realizacji wraz z terminem realizacji w sytuacji, gdy Wykonawca </w:t>
      </w:r>
      <w:r w:rsidR="00D94CC0" w:rsidRPr="00CD255E">
        <w:rPr>
          <w:rFonts w:ascii="Times New Roman" w:hAnsi="Times New Roman" w:cs="Times New Roman"/>
          <w:sz w:val="24"/>
          <w:szCs w:val="24"/>
        </w:rPr>
        <w:t>dokonuje zakupu tych elementów</w:t>
      </w:r>
      <w:r w:rsidRPr="00CD255E">
        <w:rPr>
          <w:rFonts w:ascii="Times New Roman" w:hAnsi="Times New Roman" w:cs="Times New Roman"/>
          <w:sz w:val="24"/>
          <w:szCs w:val="24"/>
        </w:rPr>
        <w:t>,</w:t>
      </w:r>
    </w:p>
    <w:p w14:paraId="7AE05B3B" w14:textId="77777777" w:rsidR="00D94CC0" w:rsidRPr="00CD255E" w:rsidRDefault="00D94CC0" w:rsidP="00711ED5">
      <w:pPr>
        <w:numPr>
          <w:ilvl w:val="0"/>
          <w:numId w:val="20"/>
        </w:numPr>
        <w:suppressAutoHyphens/>
        <w:spacing w:after="0"/>
        <w:ind w:left="567" w:hanging="283"/>
        <w:jc w:val="both"/>
        <w:rPr>
          <w:rFonts w:ascii="Times New Roman" w:eastAsia="SimSun" w:hAnsi="Times New Roman" w:cs="Times New Roman"/>
          <w:kern w:val="24"/>
          <w:sz w:val="24"/>
          <w:szCs w:val="24"/>
          <w:u w:color="FFFFFF"/>
        </w:rPr>
      </w:pPr>
      <w:r w:rsidRPr="00CD255E">
        <w:rPr>
          <w:rFonts w:ascii="Times New Roman" w:eastAsia="SimSun" w:hAnsi="Times New Roman" w:cs="Times New Roman"/>
          <w:kern w:val="24"/>
          <w:sz w:val="24"/>
          <w:szCs w:val="24"/>
          <w:u w:color="FFFFFF"/>
        </w:rPr>
        <w:t xml:space="preserve">przekazanie Zamawiającemu w ciągu 10 dni </w:t>
      </w:r>
      <w:r w:rsidRPr="00CD255E">
        <w:rPr>
          <w:rFonts w:ascii="Times New Roman" w:hAnsi="Times New Roman" w:cs="Times New Roman"/>
          <w:sz w:val="24"/>
          <w:szCs w:val="24"/>
        </w:rPr>
        <w:t>roboczych od zatwierdzenia kart technicznych</w:t>
      </w:r>
      <w:r w:rsidR="00D07DD0" w:rsidRPr="00CD255E">
        <w:t xml:space="preserve"> </w:t>
      </w:r>
      <w:r w:rsidR="00D07DD0" w:rsidRPr="00CD255E">
        <w:rPr>
          <w:rFonts w:ascii="Times New Roman" w:hAnsi="Times New Roman" w:cs="Times New Roman"/>
          <w:sz w:val="24"/>
          <w:szCs w:val="24"/>
        </w:rPr>
        <w:t>lub rysunków</w:t>
      </w:r>
      <w:r w:rsidRPr="00CD255E">
        <w:rPr>
          <w:rFonts w:ascii="Times New Roman" w:hAnsi="Times New Roman" w:cs="Times New Roman"/>
          <w:sz w:val="24"/>
          <w:szCs w:val="24"/>
        </w:rPr>
        <w:t xml:space="preserve"> elementów małej architektury i urządzeń, </w:t>
      </w:r>
      <w:r w:rsidRPr="00CD255E">
        <w:rPr>
          <w:rFonts w:ascii="Times New Roman" w:eastAsia="SimSun" w:hAnsi="Times New Roman" w:cs="Times New Roman"/>
          <w:kern w:val="24"/>
          <w:sz w:val="24"/>
          <w:szCs w:val="24"/>
          <w:u w:color="FFFFFF"/>
        </w:rPr>
        <w:t>oświadczenia, iż Wykonawca osobiście wykona następujące elementy małej architektury i urządzeń, a następnie w ciągu 10 kolejnych dni roboczych przekazanie informacji i oświadczenia, że Wykonawca posiada materiały do produkcji tych urządzeń lub przekazanie dowodu potwierdzającego zamówienie materiałów do realizacji,</w:t>
      </w:r>
    </w:p>
    <w:p w14:paraId="0C18EF55" w14:textId="77777777" w:rsidR="008B2C51" w:rsidRPr="00CD255E" w:rsidRDefault="003828BC" w:rsidP="00711ED5">
      <w:pPr>
        <w:numPr>
          <w:ilvl w:val="0"/>
          <w:numId w:val="20"/>
        </w:numPr>
        <w:suppressAutoHyphens/>
        <w:spacing w:after="0"/>
        <w:ind w:left="567" w:hanging="283"/>
        <w:jc w:val="both"/>
        <w:rPr>
          <w:rFonts w:ascii="Times New Roman" w:eastAsia="SimSun" w:hAnsi="Times New Roman" w:cs="Times New Roman"/>
          <w:kern w:val="24"/>
          <w:sz w:val="24"/>
          <w:szCs w:val="24"/>
          <w:u w:color="FFFFFF"/>
        </w:rPr>
      </w:pPr>
      <w:r w:rsidRPr="00CD255E">
        <w:rPr>
          <w:rFonts w:ascii="Times New Roman" w:hAnsi="Times New Roman" w:cs="Times New Roman"/>
          <w:sz w:val="24"/>
          <w:szCs w:val="24"/>
        </w:rPr>
        <w:t>urządzenie</w:t>
      </w:r>
      <w:r w:rsidR="008B2C51" w:rsidRPr="00CD255E">
        <w:rPr>
          <w:rFonts w:ascii="Times New Roman" w:hAnsi="Times New Roman" w:cs="Times New Roman"/>
          <w:sz w:val="24"/>
          <w:szCs w:val="24"/>
        </w:rPr>
        <w:t>,</w:t>
      </w:r>
      <w:r w:rsidRPr="00CD255E">
        <w:rPr>
          <w:rFonts w:ascii="Times New Roman" w:hAnsi="Times New Roman" w:cs="Times New Roman"/>
          <w:sz w:val="24"/>
          <w:szCs w:val="24"/>
        </w:rPr>
        <w:t xml:space="preserve"> zagospodarowanie</w:t>
      </w:r>
      <w:r w:rsidR="008B2C51" w:rsidRPr="00CD255E">
        <w:rPr>
          <w:rFonts w:ascii="Times New Roman" w:hAnsi="Times New Roman" w:cs="Times New Roman"/>
          <w:sz w:val="24"/>
          <w:szCs w:val="24"/>
        </w:rPr>
        <w:t xml:space="preserve"> i zabezpieczenie</w:t>
      </w:r>
      <w:r w:rsidRPr="00CD255E">
        <w:rPr>
          <w:rFonts w:ascii="Times New Roman" w:hAnsi="Times New Roman" w:cs="Times New Roman"/>
          <w:sz w:val="24"/>
          <w:szCs w:val="24"/>
        </w:rPr>
        <w:t xml:space="preserve"> terenu robót w tym </w:t>
      </w:r>
      <w:r w:rsidR="008B2C51" w:rsidRPr="00CD255E">
        <w:rPr>
          <w:rFonts w:ascii="Times New Roman" w:eastAsia="SimSun" w:hAnsi="Times New Roman" w:cs="Times New Roman"/>
          <w:kern w:val="3"/>
          <w:sz w:val="24"/>
          <w:szCs w:val="24"/>
        </w:rPr>
        <w:t xml:space="preserve">zabezpieczenie terenu robót przed dostępem osób postronnych, wykonanie i utrzymanie ogrodzenia terenu robót, dróg tymczasowych, dojazdów </w:t>
      </w:r>
      <w:r w:rsidR="008B2C51" w:rsidRPr="00CD255E">
        <w:rPr>
          <w:rFonts w:ascii="Times New Roman" w:hAnsi="Times New Roman" w:cs="Times New Roman"/>
          <w:spacing w:val="-4"/>
          <w:sz w:val="24"/>
          <w:szCs w:val="24"/>
        </w:rPr>
        <w:t>wraz z pozyskaniem wymaganych do tego pozwoleń</w:t>
      </w:r>
      <w:r w:rsidR="008B2C51" w:rsidRPr="00CD255E">
        <w:rPr>
          <w:rFonts w:ascii="Times New Roman" w:eastAsia="SimSun" w:hAnsi="Times New Roman" w:cs="Times New Roman"/>
          <w:kern w:val="3"/>
          <w:sz w:val="24"/>
          <w:szCs w:val="24"/>
        </w:rPr>
        <w:t xml:space="preserve"> oraz zapewnienie dozoru budowy,</w:t>
      </w:r>
    </w:p>
    <w:p w14:paraId="33A23DF6" w14:textId="77777777" w:rsidR="001E20DE" w:rsidRPr="00CD255E" w:rsidRDefault="001E20DE" w:rsidP="00711ED5">
      <w:pPr>
        <w:pStyle w:val="Standard"/>
        <w:numPr>
          <w:ilvl w:val="0"/>
          <w:numId w:val="20"/>
        </w:numPr>
        <w:spacing w:before="0" w:beforeAutospacing="0" w:afterAutospacing="0" w:line="276" w:lineRule="auto"/>
        <w:ind w:left="567" w:hanging="283"/>
        <w:rPr>
          <w:rFonts w:ascii="Times New Roman" w:hAnsi="Times New Roman" w:cs="Times New Roman"/>
          <w:kern w:val="24"/>
          <w:sz w:val="24"/>
          <w:szCs w:val="24"/>
          <w:u w:color="FFFFFF"/>
          <w:lang w:val="pl-PL"/>
        </w:rPr>
      </w:pPr>
      <w:r w:rsidRPr="00CD255E">
        <w:rPr>
          <w:rFonts w:ascii="Times New Roman" w:hAnsi="Times New Roman" w:cs="Times New Roman"/>
          <w:sz w:val="24"/>
          <w:szCs w:val="24"/>
          <w:lang w:val="pl-PL"/>
        </w:rPr>
        <w:t>wykonanie przedmiotu umowy zgodnie z umową</w:t>
      </w:r>
      <w:r w:rsidR="008B2C51" w:rsidRPr="00CD255E">
        <w:rPr>
          <w:rFonts w:ascii="Times New Roman" w:hAnsi="Times New Roman" w:cs="Times New Roman"/>
          <w:sz w:val="24"/>
          <w:szCs w:val="24"/>
          <w:lang w:val="pl-PL"/>
        </w:rPr>
        <w:t>, dokumentacją projektową</w:t>
      </w:r>
      <w:r w:rsidR="00B73F7B" w:rsidRPr="00CD255E">
        <w:rPr>
          <w:rFonts w:ascii="Times New Roman" w:hAnsi="Times New Roman" w:cs="Times New Roman"/>
          <w:sz w:val="24"/>
          <w:szCs w:val="24"/>
          <w:lang w:val="pl-PL"/>
        </w:rPr>
        <w:t xml:space="preserve"> i</w:t>
      </w:r>
      <w:r w:rsidRPr="00CD255E">
        <w:rPr>
          <w:rFonts w:ascii="Times New Roman" w:hAnsi="Times New Roman" w:cs="Times New Roman"/>
          <w:sz w:val="24"/>
          <w:szCs w:val="24"/>
          <w:lang w:val="pl-PL"/>
        </w:rPr>
        <w:t xml:space="preserve"> sztuką budowlaną, </w:t>
      </w:r>
    </w:p>
    <w:p w14:paraId="722FD50A" w14:textId="77777777" w:rsidR="001E20DE" w:rsidRPr="00CD255E" w:rsidRDefault="001E20DE" w:rsidP="00711ED5">
      <w:pPr>
        <w:numPr>
          <w:ilvl w:val="0"/>
          <w:numId w:val="20"/>
        </w:numPr>
        <w:suppressAutoHyphens/>
        <w:spacing w:after="0"/>
        <w:ind w:left="567" w:hanging="283"/>
        <w:jc w:val="both"/>
        <w:rPr>
          <w:rFonts w:ascii="Times New Roman" w:eastAsia="SimSun" w:hAnsi="Times New Roman" w:cs="Times New Roman"/>
          <w:kern w:val="24"/>
          <w:sz w:val="24"/>
          <w:szCs w:val="24"/>
          <w:u w:color="FFFFFF"/>
        </w:rPr>
      </w:pPr>
      <w:r w:rsidRPr="00CD255E">
        <w:rPr>
          <w:rFonts w:ascii="Times New Roman" w:eastAsia="SimSun" w:hAnsi="Times New Roman" w:cs="Times New Roman"/>
          <w:kern w:val="3"/>
          <w:sz w:val="24"/>
          <w:szCs w:val="24"/>
        </w:rPr>
        <w:t>organizowania pracy zgodnie z warunkami bhp i socjalnymi określonymi w przepisach szczegółowych,</w:t>
      </w:r>
    </w:p>
    <w:p w14:paraId="300CD632" w14:textId="77777777" w:rsidR="00043B67" w:rsidRPr="00CD255E" w:rsidRDefault="00043B67" w:rsidP="00711ED5">
      <w:pPr>
        <w:numPr>
          <w:ilvl w:val="0"/>
          <w:numId w:val="20"/>
        </w:numPr>
        <w:suppressAutoHyphens/>
        <w:spacing w:after="0"/>
        <w:ind w:left="567" w:hanging="283"/>
        <w:jc w:val="both"/>
        <w:rPr>
          <w:rFonts w:ascii="Times New Roman" w:eastAsia="SimSun" w:hAnsi="Times New Roman" w:cs="Times New Roman"/>
          <w:kern w:val="24"/>
          <w:sz w:val="24"/>
          <w:szCs w:val="24"/>
          <w:u w:color="FFFFFF"/>
        </w:rPr>
      </w:pPr>
      <w:bookmarkStart w:id="4" w:name="_Hlk32393683"/>
      <w:r w:rsidRPr="00CD255E">
        <w:rPr>
          <w:rFonts w:ascii="Times New Roman" w:eastAsia="SimSun" w:hAnsi="Times New Roman" w:cs="Times New Roman"/>
          <w:kern w:val="24"/>
          <w:sz w:val="24"/>
          <w:szCs w:val="24"/>
          <w:u w:color="FFFFFF"/>
        </w:rPr>
        <w:lastRenderedPageBreak/>
        <w:t xml:space="preserve">przedstawienie do zatwierdzenia Inspektorowi nadzoru </w:t>
      </w:r>
      <w:r w:rsidR="00A94945" w:rsidRPr="00CD255E">
        <w:rPr>
          <w:rFonts w:ascii="Times New Roman" w:eastAsia="SimSun" w:hAnsi="Times New Roman" w:cs="Times New Roman"/>
          <w:kern w:val="24"/>
          <w:sz w:val="24"/>
          <w:szCs w:val="24"/>
          <w:u w:color="FFFFFF"/>
        </w:rPr>
        <w:t xml:space="preserve">materiałów, receptur wraz </w:t>
      </w:r>
      <w:r w:rsidR="00962E90" w:rsidRPr="00CD255E">
        <w:rPr>
          <w:rFonts w:ascii="Times New Roman" w:eastAsia="SimSun" w:hAnsi="Times New Roman" w:cs="Times New Roman"/>
          <w:kern w:val="24"/>
          <w:sz w:val="24"/>
          <w:szCs w:val="24"/>
          <w:u w:color="FFFFFF"/>
        </w:rPr>
        <w:br/>
      </w:r>
      <w:r w:rsidR="00A94945" w:rsidRPr="00CD255E">
        <w:rPr>
          <w:rFonts w:ascii="Times New Roman" w:eastAsia="SimSun" w:hAnsi="Times New Roman" w:cs="Times New Roman"/>
          <w:kern w:val="24"/>
          <w:sz w:val="24"/>
          <w:szCs w:val="24"/>
          <w:u w:color="FFFFFF"/>
        </w:rPr>
        <w:t xml:space="preserve">z </w:t>
      </w:r>
      <w:r w:rsidRPr="00CD255E">
        <w:rPr>
          <w:rFonts w:ascii="Times New Roman" w:eastAsia="SimSun" w:hAnsi="Times New Roman" w:cs="Times New Roman"/>
          <w:kern w:val="24"/>
          <w:sz w:val="24"/>
          <w:szCs w:val="24"/>
          <w:u w:color="FFFFFF"/>
        </w:rPr>
        <w:t>wymagany</w:t>
      </w:r>
      <w:r w:rsidR="00A94945" w:rsidRPr="00CD255E">
        <w:rPr>
          <w:rFonts w:ascii="Times New Roman" w:eastAsia="SimSun" w:hAnsi="Times New Roman" w:cs="Times New Roman"/>
          <w:kern w:val="24"/>
          <w:sz w:val="24"/>
          <w:szCs w:val="24"/>
          <w:u w:color="FFFFFF"/>
        </w:rPr>
        <w:t>mi</w:t>
      </w:r>
      <w:r w:rsidRPr="00CD255E">
        <w:rPr>
          <w:rFonts w:ascii="Times New Roman" w:eastAsia="SimSun" w:hAnsi="Times New Roman" w:cs="Times New Roman"/>
          <w:kern w:val="24"/>
          <w:sz w:val="24"/>
          <w:szCs w:val="24"/>
          <w:u w:color="FFFFFF"/>
        </w:rPr>
        <w:t xml:space="preserve"> świadectw</w:t>
      </w:r>
      <w:r w:rsidR="00A94945" w:rsidRPr="00CD255E">
        <w:rPr>
          <w:rFonts w:ascii="Times New Roman" w:eastAsia="SimSun" w:hAnsi="Times New Roman" w:cs="Times New Roman"/>
          <w:kern w:val="24"/>
          <w:sz w:val="24"/>
          <w:szCs w:val="24"/>
          <w:u w:color="FFFFFF"/>
        </w:rPr>
        <w:t>ami</w:t>
      </w:r>
      <w:r w:rsidRPr="00CD255E">
        <w:rPr>
          <w:rFonts w:ascii="Times New Roman" w:eastAsia="SimSun" w:hAnsi="Times New Roman" w:cs="Times New Roman"/>
          <w:kern w:val="24"/>
          <w:sz w:val="24"/>
          <w:szCs w:val="24"/>
          <w:u w:color="FFFFFF"/>
        </w:rPr>
        <w:t xml:space="preserve"> jakości (deklaracji własności użytkowych, aprobat technicznych, certyfikatów itp.)</w:t>
      </w:r>
      <w:r w:rsidR="002705F6" w:rsidRPr="00CD255E">
        <w:rPr>
          <w:rFonts w:ascii="Times New Roman" w:eastAsia="SimSun" w:hAnsi="Times New Roman" w:cs="Times New Roman"/>
          <w:kern w:val="24"/>
          <w:sz w:val="24"/>
          <w:szCs w:val="24"/>
          <w:u w:color="FFFFFF"/>
        </w:rPr>
        <w:t xml:space="preserve"> </w:t>
      </w:r>
      <w:r w:rsidRPr="00CD255E">
        <w:rPr>
          <w:rFonts w:ascii="Times New Roman" w:eastAsia="SimSun" w:hAnsi="Times New Roman" w:cs="Times New Roman"/>
          <w:kern w:val="24"/>
          <w:sz w:val="24"/>
          <w:szCs w:val="24"/>
          <w:u w:color="FFFFFF"/>
        </w:rPr>
        <w:t xml:space="preserve">na wszelkie wbudowywane materiały minimum 10 dni przed planowanym </w:t>
      </w:r>
      <w:r w:rsidR="00DC1FD0" w:rsidRPr="00CD255E">
        <w:rPr>
          <w:rFonts w:ascii="Times New Roman" w:eastAsia="SimSun" w:hAnsi="Times New Roman" w:cs="Times New Roman"/>
          <w:kern w:val="24"/>
          <w:sz w:val="24"/>
          <w:szCs w:val="24"/>
          <w:u w:color="FFFFFF"/>
        </w:rPr>
        <w:t>wbudowaniem,</w:t>
      </w:r>
    </w:p>
    <w:bookmarkEnd w:id="4"/>
    <w:p w14:paraId="778215DA" w14:textId="77777777" w:rsidR="001E20DE" w:rsidRPr="00CD255E" w:rsidRDefault="001E20DE" w:rsidP="00711ED5">
      <w:pPr>
        <w:numPr>
          <w:ilvl w:val="0"/>
          <w:numId w:val="20"/>
        </w:numPr>
        <w:suppressAutoHyphens/>
        <w:spacing w:after="0"/>
        <w:ind w:left="567" w:hanging="283"/>
        <w:jc w:val="both"/>
        <w:rPr>
          <w:rFonts w:ascii="Times New Roman" w:eastAsia="SimSun" w:hAnsi="Times New Roman" w:cs="Times New Roman"/>
          <w:kern w:val="24"/>
          <w:sz w:val="24"/>
          <w:szCs w:val="24"/>
          <w:u w:color="FFFFFF"/>
        </w:rPr>
      </w:pPr>
      <w:r w:rsidRPr="00CD255E">
        <w:rPr>
          <w:rFonts w:ascii="Times New Roman" w:eastAsia="SimSun" w:hAnsi="Times New Roman" w:cs="Times New Roman"/>
          <w:kern w:val="3"/>
          <w:sz w:val="24"/>
          <w:szCs w:val="24"/>
        </w:rPr>
        <w:t>przeprowadzenie prób, sprawdzeń i badań, uzyskiwanie warunków, zgód i opinii niezbędnych do wykonywania robót,</w:t>
      </w:r>
    </w:p>
    <w:p w14:paraId="548D364B" w14:textId="77777777" w:rsidR="001E20DE" w:rsidRPr="00CD255E" w:rsidRDefault="001E20DE" w:rsidP="00711ED5">
      <w:pPr>
        <w:numPr>
          <w:ilvl w:val="0"/>
          <w:numId w:val="20"/>
        </w:numPr>
        <w:suppressAutoHyphens/>
        <w:spacing w:after="0"/>
        <w:ind w:left="567" w:hanging="283"/>
        <w:jc w:val="both"/>
        <w:rPr>
          <w:rFonts w:ascii="Times New Roman" w:eastAsia="SimSun" w:hAnsi="Times New Roman" w:cs="Times New Roman"/>
          <w:kern w:val="24"/>
          <w:sz w:val="24"/>
          <w:szCs w:val="24"/>
          <w:u w:color="FFFFFF"/>
        </w:rPr>
      </w:pPr>
      <w:r w:rsidRPr="00CD255E">
        <w:rPr>
          <w:rFonts w:ascii="Times New Roman" w:eastAsia="SimSun" w:hAnsi="Times New Roman" w:cs="Times New Roman"/>
          <w:kern w:val="3"/>
          <w:sz w:val="24"/>
          <w:szCs w:val="24"/>
        </w:rPr>
        <w:t>doprowadzenia do należytego stanu i porządku terenu robót po wykonanych robotach,</w:t>
      </w:r>
    </w:p>
    <w:p w14:paraId="4868BCE1" w14:textId="77777777" w:rsidR="001E20DE" w:rsidRPr="00CD255E" w:rsidRDefault="001E20DE" w:rsidP="00711ED5">
      <w:pPr>
        <w:numPr>
          <w:ilvl w:val="0"/>
          <w:numId w:val="20"/>
        </w:numPr>
        <w:suppressAutoHyphens/>
        <w:spacing w:after="0"/>
        <w:ind w:left="567" w:hanging="283"/>
        <w:jc w:val="both"/>
        <w:rPr>
          <w:rFonts w:ascii="Times New Roman" w:eastAsia="SimSun" w:hAnsi="Times New Roman" w:cs="Times New Roman"/>
          <w:kern w:val="24"/>
          <w:sz w:val="24"/>
          <w:szCs w:val="24"/>
          <w:u w:color="FFFFFF"/>
        </w:rPr>
      </w:pPr>
      <w:r w:rsidRPr="00CD255E">
        <w:rPr>
          <w:rFonts w:ascii="Times New Roman" w:eastAsia="SimSun" w:hAnsi="Times New Roman" w:cs="Times New Roman"/>
          <w:kern w:val="3"/>
          <w:sz w:val="24"/>
          <w:szCs w:val="24"/>
        </w:rPr>
        <w:t xml:space="preserve">uporządkowania terenu sąsiednich nieruchomości, jeżeli w związku z wykonywaną umową Wykonawca z nich korzystał, po wcześniejszym uzyskaniu zgody na wejście </w:t>
      </w:r>
      <w:r w:rsidR="002705F6" w:rsidRPr="00CD255E">
        <w:rPr>
          <w:rFonts w:ascii="Times New Roman" w:eastAsia="SimSun" w:hAnsi="Times New Roman" w:cs="Times New Roman"/>
          <w:kern w:val="3"/>
          <w:sz w:val="24"/>
          <w:szCs w:val="24"/>
        </w:rPr>
        <w:br/>
      </w:r>
      <w:r w:rsidRPr="00CD255E">
        <w:rPr>
          <w:rFonts w:ascii="Times New Roman" w:eastAsia="SimSun" w:hAnsi="Times New Roman" w:cs="Times New Roman"/>
          <w:kern w:val="3"/>
          <w:sz w:val="24"/>
          <w:szCs w:val="24"/>
        </w:rPr>
        <w:t>w teren,</w:t>
      </w:r>
    </w:p>
    <w:p w14:paraId="7522D136" w14:textId="77777777" w:rsidR="00850353" w:rsidRPr="00CD255E" w:rsidRDefault="001E20DE" w:rsidP="00711ED5">
      <w:pPr>
        <w:numPr>
          <w:ilvl w:val="0"/>
          <w:numId w:val="20"/>
        </w:numPr>
        <w:shd w:val="clear" w:color="auto" w:fill="FFFFFF"/>
        <w:suppressAutoHyphens/>
        <w:spacing w:after="0"/>
        <w:ind w:left="567" w:hanging="283"/>
        <w:jc w:val="both"/>
        <w:rPr>
          <w:rFonts w:ascii="Times New Roman" w:eastAsia="SimSun" w:hAnsi="Times New Roman" w:cs="Times New Roman"/>
          <w:kern w:val="24"/>
          <w:sz w:val="24"/>
          <w:szCs w:val="24"/>
          <w:u w:color="FFFFFF"/>
        </w:rPr>
      </w:pPr>
      <w:r w:rsidRPr="00CD255E">
        <w:rPr>
          <w:rFonts w:ascii="Times New Roman" w:hAnsi="Times New Roman" w:cs="Times New Roman"/>
          <w:kern w:val="24"/>
          <w:sz w:val="24"/>
          <w:szCs w:val="24"/>
          <w:u w:color="FFFFFF"/>
          <w:lang w:eastAsia="ar-SA"/>
        </w:rPr>
        <w:t>podpisania stosownych umów z dostawcami mediów na potrzeby budowy i ponoszenia kosztów mediów aż do</w:t>
      </w:r>
      <w:r w:rsidR="00721733" w:rsidRPr="00CD255E">
        <w:rPr>
          <w:rFonts w:ascii="Times New Roman" w:hAnsi="Times New Roman" w:cs="Times New Roman"/>
          <w:kern w:val="24"/>
          <w:sz w:val="24"/>
          <w:szCs w:val="24"/>
          <w:u w:color="FFFFFF"/>
          <w:lang w:eastAsia="ar-SA"/>
        </w:rPr>
        <w:t xml:space="preserve"> daty odbioru przedmiotu umowy</w:t>
      </w:r>
      <w:r w:rsidR="00E47310" w:rsidRPr="00CD255E">
        <w:rPr>
          <w:rFonts w:ascii="Times New Roman" w:hAnsi="Times New Roman" w:cs="Times New Roman"/>
          <w:kern w:val="24"/>
          <w:sz w:val="24"/>
          <w:szCs w:val="24"/>
          <w:u w:color="FFFFFF"/>
          <w:lang w:eastAsia="ar-SA"/>
        </w:rPr>
        <w:t>.</w:t>
      </w:r>
    </w:p>
    <w:p w14:paraId="53C0FDC6" w14:textId="77777777" w:rsidR="001E20DE" w:rsidRPr="00CD255E" w:rsidRDefault="00DF459C" w:rsidP="006F18DD">
      <w:pPr>
        <w:pStyle w:val="Standard"/>
        <w:numPr>
          <w:ilvl w:val="0"/>
          <w:numId w:val="3"/>
        </w:numPr>
        <w:shd w:val="clear" w:color="auto" w:fill="FFFFFF"/>
        <w:spacing w:before="0" w:beforeAutospacing="0" w:afterAutospacing="0" w:line="276" w:lineRule="auto"/>
        <w:ind w:left="284" w:right="57" w:hanging="284"/>
        <w:textAlignment w:val="auto"/>
        <w:rPr>
          <w:rFonts w:ascii="Times New Roman" w:hAnsi="Times New Roman" w:cs="Times New Roman"/>
          <w:sz w:val="24"/>
          <w:szCs w:val="24"/>
          <w:lang w:val="pl-PL"/>
        </w:rPr>
      </w:pPr>
      <w:r w:rsidRPr="00CD255E">
        <w:rPr>
          <w:rFonts w:ascii="Times New Roman" w:hAnsi="Times New Roman" w:cs="Times New Roman"/>
          <w:sz w:val="24"/>
          <w:szCs w:val="24"/>
          <w:lang w:val="pl-PL"/>
        </w:rPr>
        <w:t>Wykonawca zobowi</w:t>
      </w:r>
      <w:r w:rsidR="00AA24D3" w:rsidRPr="00CD255E">
        <w:rPr>
          <w:rFonts w:ascii="Times New Roman" w:hAnsi="Times New Roman" w:cs="Times New Roman"/>
          <w:sz w:val="24"/>
          <w:szCs w:val="24"/>
          <w:lang w:val="pl-PL"/>
        </w:rPr>
        <w:t>ą</w:t>
      </w:r>
      <w:r w:rsidRPr="00CD255E">
        <w:rPr>
          <w:rFonts w:ascii="Times New Roman" w:hAnsi="Times New Roman" w:cs="Times New Roman"/>
          <w:sz w:val="24"/>
          <w:szCs w:val="24"/>
          <w:lang w:val="pl-PL"/>
        </w:rPr>
        <w:t>zuje si</w:t>
      </w:r>
      <w:r w:rsidR="00AA24D3" w:rsidRPr="00CD255E">
        <w:rPr>
          <w:rFonts w:ascii="Times New Roman" w:hAnsi="Times New Roman" w:cs="Times New Roman"/>
          <w:sz w:val="24"/>
          <w:szCs w:val="24"/>
          <w:lang w:val="pl-PL"/>
        </w:rPr>
        <w:t>ę</w:t>
      </w:r>
      <w:r w:rsidR="001E20DE" w:rsidRPr="00CD255E">
        <w:rPr>
          <w:rFonts w:ascii="Times New Roman" w:hAnsi="Times New Roman" w:cs="Times New Roman"/>
          <w:sz w:val="24"/>
          <w:szCs w:val="24"/>
          <w:lang w:val="pl-PL"/>
        </w:rPr>
        <w:t xml:space="preserve"> do umożliwienia wstępu na teren robót pracownikom organów państwowego nadzoru budowlanego, do których należy wykonywanie zadań określonych ustawą Prawo budowlane.</w:t>
      </w:r>
    </w:p>
    <w:p w14:paraId="2DD48A32" w14:textId="77777777" w:rsidR="00D72187" w:rsidRPr="00CD255E" w:rsidRDefault="001E20DE" w:rsidP="006F18DD">
      <w:pPr>
        <w:numPr>
          <w:ilvl w:val="0"/>
          <w:numId w:val="3"/>
        </w:numPr>
        <w:shd w:val="clear" w:color="auto" w:fill="FFFFFF"/>
        <w:suppressAutoHyphens/>
        <w:autoSpaceDN w:val="0"/>
        <w:spacing w:after="0"/>
        <w:ind w:left="284" w:right="57" w:hanging="284"/>
        <w:jc w:val="both"/>
        <w:rPr>
          <w:rFonts w:ascii="Times New Roman" w:eastAsia="SimSun" w:hAnsi="Times New Roman" w:cs="Times New Roman"/>
          <w:kern w:val="3"/>
          <w:sz w:val="24"/>
          <w:szCs w:val="24"/>
        </w:rPr>
      </w:pPr>
      <w:r w:rsidRPr="00CD255E">
        <w:rPr>
          <w:rFonts w:ascii="Times New Roman" w:eastAsia="SimSun" w:hAnsi="Times New Roman" w:cs="Times New Roman"/>
          <w:kern w:val="3"/>
          <w:sz w:val="24"/>
          <w:szCs w:val="24"/>
        </w:rPr>
        <w:t>Wykonawca zobowiązuje się do zabezpieczenia robót na czas ewentualnych przerw w realizacji.</w:t>
      </w:r>
    </w:p>
    <w:p w14:paraId="4DC65DE8" w14:textId="77777777" w:rsidR="001E20DE" w:rsidRPr="00CD255E" w:rsidRDefault="001E20DE" w:rsidP="006F18DD">
      <w:pPr>
        <w:numPr>
          <w:ilvl w:val="0"/>
          <w:numId w:val="3"/>
        </w:numPr>
        <w:shd w:val="clear" w:color="auto" w:fill="FFFFFF"/>
        <w:suppressAutoHyphens/>
        <w:autoSpaceDN w:val="0"/>
        <w:spacing w:after="0"/>
        <w:ind w:left="284" w:right="57" w:hanging="284"/>
        <w:jc w:val="both"/>
        <w:rPr>
          <w:rFonts w:ascii="Times New Roman" w:eastAsia="SimSun" w:hAnsi="Times New Roman" w:cs="Times New Roman"/>
          <w:kern w:val="3"/>
          <w:sz w:val="24"/>
          <w:szCs w:val="24"/>
        </w:rPr>
      </w:pPr>
      <w:r w:rsidRPr="00CD255E">
        <w:rPr>
          <w:rFonts w:ascii="Times New Roman" w:eastAsia="SimSun" w:hAnsi="Times New Roman" w:cs="Times New Roman"/>
          <w:kern w:val="3"/>
          <w:sz w:val="24"/>
          <w:szCs w:val="24"/>
        </w:rPr>
        <w:t xml:space="preserve">Materiały użyte do wykonania przedmiotu umowy powinny odpowiadać, co do jakości, wymogom wyrobów dopuszczonych do obrotu i stosowania w budownictwie stosownie do art. 10 ustawy Prawo budowlane. Na każde żądanie przedstawiciela Zamawiającego (inspektora), Wykonawca zobowiązany jest okazać w stosunku do wskazanych materiałów deklarację właściwości użytkowych lub krajową deklarację zgodności z Normą lub Aprobatą techniczną dla wbudowanych materiałów. Komplet w/w dokumentów Wykonawca przekaże Zamawiającemu po zakończeniu robót, a przed odbiorem przedmiotu umowy. </w:t>
      </w:r>
      <w:r w:rsidRPr="00CD255E">
        <w:rPr>
          <w:rFonts w:ascii="Times New Roman" w:hAnsi="Times New Roman" w:cs="Times New Roman"/>
          <w:sz w:val="24"/>
          <w:szCs w:val="24"/>
        </w:rPr>
        <w:t xml:space="preserve">W przypadku przedstawienia dokumentów w języku innym niż polski Wykonawca przedstawi również obok dokumentu oryginalnego tłumaczenie na język polski. </w:t>
      </w:r>
    </w:p>
    <w:p w14:paraId="4E0D5A88" w14:textId="77777777" w:rsidR="001E20DE" w:rsidRPr="00CD255E" w:rsidRDefault="001E20DE" w:rsidP="006F18DD">
      <w:pPr>
        <w:numPr>
          <w:ilvl w:val="0"/>
          <w:numId w:val="3"/>
        </w:numPr>
        <w:shd w:val="clear" w:color="auto" w:fill="FFFFFF"/>
        <w:suppressAutoHyphens/>
        <w:spacing w:after="0"/>
        <w:ind w:left="284" w:hanging="284"/>
        <w:jc w:val="both"/>
        <w:rPr>
          <w:rFonts w:ascii="Times New Roman" w:eastAsia="SimSun" w:hAnsi="Times New Roman" w:cs="Times New Roman"/>
          <w:kern w:val="24"/>
          <w:sz w:val="24"/>
          <w:szCs w:val="24"/>
          <w:u w:color="FFFFFF"/>
        </w:rPr>
      </w:pPr>
      <w:r w:rsidRPr="00CD255E">
        <w:rPr>
          <w:rFonts w:ascii="Times New Roman" w:eastAsia="SimSun" w:hAnsi="Times New Roman" w:cs="Times New Roman"/>
          <w:kern w:val="24"/>
          <w:sz w:val="24"/>
          <w:szCs w:val="24"/>
          <w:u w:color="FFFFFF"/>
        </w:rPr>
        <w:t xml:space="preserve">Wykonawca jest obowiązany informować inspektora o wszystkich problemach lub okolicznościach, które mogą mieć wpływ na jakość i termin wykonania przedmiotu umowy, w tym poinformować </w:t>
      </w:r>
      <w:r w:rsidRPr="00CD255E">
        <w:rPr>
          <w:rFonts w:ascii="Times New Roman" w:eastAsia="SimSun" w:hAnsi="Times New Roman" w:cs="Times New Roman"/>
          <w:kern w:val="24"/>
          <w:sz w:val="24"/>
          <w:szCs w:val="24"/>
          <w:u w:color="FFFFFF"/>
          <w:lang w:eastAsia="ar-SA"/>
        </w:rPr>
        <w:t>Zamawiającego o niemożności wykonania przedmiotu umowy w terminie umownym.</w:t>
      </w:r>
    </w:p>
    <w:p w14:paraId="7156F7A8" w14:textId="77777777" w:rsidR="001E20DE" w:rsidRPr="00CD255E" w:rsidRDefault="001E20DE" w:rsidP="006F18DD">
      <w:pPr>
        <w:numPr>
          <w:ilvl w:val="0"/>
          <w:numId w:val="3"/>
        </w:numPr>
        <w:shd w:val="clear" w:color="auto" w:fill="FFFFFF"/>
        <w:suppressAutoHyphens/>
        <w:spacing w:after="0"/>
        <w:ind w:left="284" w:right="57" w:hanging="284"/>
        <w:jc w:val="both"/>
        <w:rPr>
          <w:rFonts w:ascii="Times New Roman" w:eastAsia="SimSun" w:hAnsi="Times New Roman" w:cs="Times New Roman"/>
          <w:kern w:val="24"/>
          <w:sz w:val="24"/>
          <w:szCs w:val="24"/>
          <w:u w:color="FFFFFF"/>
        </w:rPr>
      </w:pPr>
      <w:r w:rsidRPr="00CD255E">
        <w:rPr>
          <w:rFonts w:ascii="Times New Roman" w:hAnsi="Times New Roman" w:cs="Times New Roman"/>
          <w:sz w:val="24"/>
          <w:szCs w:val="24"/>
        </w:rPr>
        <w:t xml:space="preserve">Wykonawca lub podwykonawca zobowiązany jest wykonywać czynności wskazane w </w:t>
      </w:r>
      <w:r w:rsidR="006C55D6" w:rsidRPr="00CD255E">
        <w:rPr>
          <w:rFonts w:ascii="Times New Roman" w:hAnsi="Times New Roman" w:cs="Times New Roman"/>
          <w:sz w:val="24"/>
          <w:szCs w:val="24"/>
        </w:rPr>
        <w:t>o</w:t>
      </w:r>
      <w:r w:rsidRPr="00CD255E">
        <w:rPr>
          <w:rFonts w:ascii="Times New Roman" w:hAnsi="Times New Roman" w:cs="Times New Roman"/>
          <w:sz w:val="24"/>
          <w:szCs w:val="24"/>
        </w:rPr>
        <w:t xml:space="preserve">pisie przedmiotu zamówienia przez Zamawiającego, w zakresie realizacji zamówienia, przy pomocy osób zatrudnionych na podstawie umowy o pracę, w rozumieniu przepisów ustawy z dnia 26 czerwca 1974 r. – Kodeks pracy. </w:t>
      </w:r>
    </w:p>
    <w:p w14:paraId="3067E995" w14:textId="77777777" w:rsidR="006D1175" w:rsidRPr="00CD255E" w:rsidRDefault="00CC7A32" w:rsidP="006F18DD">
      <w:pPr>
        <w:pStyle w:val="Akapitzlist"/>
        <w:autoSpaceDE w:val="0"/>
        <w:autoSpaceDN w:val="0"/>
        <w:adjustRightInd w:val="0"/>
        <w:spacing w:line="276" w:lineRule="auto"/>
        <w:ind w:left="284" w:hanging="284"/>
        <w:contextualSpacing/>
        <w:jc w:val="both"/>
      </w:pPr>
      <w:r w:rsidRPr="00CD255E">
        <w:rPr>
          <w:bCs/>
        </w:rPr>
        <w:t>8</w:t>
      </w:r>
      <w:r w:rsidR="006D1175" w:rsidRPr="00CD255E">
        <w:rPr>
          <w:bCs/>
        </w:rPr>
        <w:t xml:space="preserve">. </w:t>
      </w:r>
      <w:r w:rsidR="006D1175" w:rsidRPr="00CD255E">
        <w:t>Wykonawca zobowiązany jest udokumentować zatrudnienie poprzez sporządzenie wykazu osób</w:t>
      </w:r>
      <w:r w:rsidR="00E605B4" w:rsidRPr="00CD255E">
        <w:t>,</w:t>
      </w:r>
      <w:r w:rsidR="006D1175" w:rsidRPr="00CD255E">
        <w:t xml:space="preserve"> o których mowa w ust. </w:t>
      </w:r>
      <w:r w:rsidR="0029775F" w:rsidRPr="00CD255E">
        <w:t>7</w:t>
      </w:r>
      <w:r w:rsidR="006D1175" w:rsidRPr="00CD255E">
        <w:t xml:space="preserve"> wraz z zakresem czynności poszczególnych pracowników, które będą wykonywać </w:t>
      </w:r>
      <w:r w:rsidR="00366846" w:rsidRPr="00CD255E">
        <w:t xml:space="preserve">roboty </w:t>
      </w:r>
      <w:r w:rsidR="006D1175" w:rsidRPr="00CD255E">
        <w:t>w okresie trwania umowy i przedłożyć powyższe dokument</w:t>
      </w:r>
      <w:r w:rsidR="000C3C42" w:rsidRPr="00CD255E">
        <w:t>y Zamawiającemu w terminie do 3</w:t>
      </w:r>
      <w:r w:rsidR="006D1175" w:rsidRPr="00CD255E">
        <w:t xml:space="preserve"> dni od dnia zawarcia umowy oraz dokonać aktualizacji wykazu w razie zmiany pracowników i przedłożyć </w:t>
      </w:r>
      <w:r w:rsidR="00A54FD6" w:rsidRPr="00CD255E">
        <w:t>ją</w:t>
      </w:r>
      <w:r w:rsidR="006D1175" w:rsidRPr="00CD255E">
        <w:t xml:space="preserve"> Zamawiające</w:t>
      </w:r>
      <w:r w:rsidR="00A54FD6" w:rsidRPr="00CD255E">
        <w:t xml:space="preserve">mu do </w:t>
      </w:r>
      <w:r w:rsidR="000C3C42" w:rsidRPr="00CD255E">
        <w:t>3</w:t>
      </w:r>
      <w:r w:rsidR="00A54FD6" w:rsidRPr="00CD255E">
        <w:t xml:space="preserve"> dni od dokonania zmiany</w:t>
      </w:r>
      <w:r w:rsidR="006D1175" w:rsidRPr="00CD255E">
        <w:t xml:space="preserve">. </w:t>
      </w:r>
    </w:p>
    <w:p w14:paraId="1D78D538" w14:textId="77777777" w:rsidR="006D1175" w:rsidRPr="00CD255E" w:rsidRDefault="00CC7A32" w:rsidP="006F18DD">
      <w:pPr>
        <w:autoSpaceDE w:val="0"/>
        <w:autoSpaceDN w:val="0"/>
        <w:spacing w:after="0"/>
        <w:ind w:left="284" w:hanging="426"/>
        <w:jc w:val="both"/>
        <w:rPr>
          <w:rFonts w:ascii="Times New Roman" w:hAnsi="Times New Roman" w:cs="Times New Roman"/>
          <w:sz w:val="24"/>
          <w:szCs w:val="24"/>
        </w:rPr>
      </w:pPr>
      <w:r w:rsidRPr="00CD255E">
        <w:rPr>
          <w:rFonts w:ascii="Times New Roman" w:hAnsi="Times New Roman" w:cs="Times New Roman"/>
          <w:bCs/>
          <w:sz w:val="24"/>
          <w:szCs w:val="24"/>
        </w:rPr>
        <w:t xml:space="preserve">  9</w:t>
      </w:r>
      <w:r w:rsidR="006D1175" w:rsidRPr="00CD255E">
        <w:rPr>
          <w:rFonts w:ascii="Times New Roman" w:hAnsi="Times New Roman" w:cs="Times New Roman"/>
          <w:b/>
          <w:bCs/>
          <w:sz w:val="24"/>
          <w:szCs w:val="24"/>
        </w:rPr>
        <w:t>.</w:t>
      </w:r>
      <w:r w:rsidR="006D1175" w:rsidRPr="00CD255E">
        <w:rPr>
          <w:rFonts w:ascii="Times New Roman" w:hAnsi="Times New Roman" w:cs="Times New Roman"/>
          <w:sz w:val="24"/>
          <w:szCs w:val="24"/>
        </w:rPr>
        <w:t xml:space="preserve"> W trakcie realizacji zamówienia </w:t>
      </w:r>
      <w:r w:rsidR="00E56943" w:rsidRPr="00CD255E">
        <w:rPr>
          <w:rFonts w:ascii="Times New Roman" w:hAnsi="Times New Roman" w:cs="Times New Roman"/>
          <w:sz w:val="24"/>
          <w:szCs w:val="24"/>
        </w:rPr>
        <w:t>Z</w:t>
      </w:r>
      <w:r w:rsidR="006D1175" w:rsidRPr="00CD255E">
        <w:rPr>
          <w:rFonts w:ascii="Times New Roman" w:hAnsi="Times New Roman" w:cs="Times New Roman"/>
          <w:sz w:val="24"/>
          <w:szCs w:val="24"/>
        </w:rPr>
        <w:t xml:space="preserve">amawiający uprawniony jest do </w:t>
      </w:r>
      <w:r w:rsidR="001923BF" w:rsidRPr="00CD255E">
        <w:rPr>
          <w:rFonts w:ascii="Times New Roman" w:hAnsi="Times New Roman" w:cs="Times New Roman"/>
          <w:sz w:val="24"/>
          <w:szCs w:val="24"/>
        </w:rPr>
        <w:t xml:space="preserve">przeprowadzenia kontroli </w:t>
      </w:r>
      <w:r w:rsidR="00D4226E" w:rsidRPr="00CD255E">
        <w:rPr>
          <w:rFonts w:ascii="Times New Roman" w:hAnsi="Times New Roman" w:cs="Times New Roman"/>
          <w:sz w:val="24"/>
          <w:szCs w:val="24"/>
        </w:rPr>
        <w:br/>
      </w:r>
      <w:r w:rsidR="001923BF" w:rsidRPr="00CD255E">
        <w:rPr>
          <w:rFonts w:ascii="Times New Roman" w:hAnsi="Times New Roman" w:cs="Times New Roman"/>
          <w:sz w:val="24"/>
          <w:szCs w:val="24"/>
          <w:shd w:val="clear" w:color="auto" w:fill="FFFFFF"/>
        </w:rPr>
        <w:t xml:space="preserve">w miejscu wykonywania zamówienia pod kątem spełnienia przez </w:t>
      </w:r>
      <w:r w:rsidR="00E56943" w:rsidRPr="00CD255E">
        <w:rPr>
          <w:rFonts w:ascii="Times New Roman" w:hAnsi="Times New Roman" w:cs="Times New Roman"/>
          <w:sz w:val="24"/>
          <w:szCs w:val="24"/>
          <w:shd w:val="clear" w:color="auto" w:fill="FFFFFF"/>
        </w:rPr>
        <w:t>W</w:t>
      </w:r>
      <w:r w:rsidR="001923BF" w:rsidRPr="00CD255E">
        <w:rPr>
          <w:rFonts w:ascii="Times New Roman" w:hAnsi="Times New Roman" w:cs="Times New Roman"/>
          <w:sz w:val="24"/>
          <w:szCs w:val="24"/>
          <w:shd w:val="clear" w:color="auto" w:fill="FFFFFF"/>
        </w:rPr>
        <w:t xml:space="preserve">ykonawcę lub </w:t>
      </w:r>
      <w:r w:rsidR="00E56943" w:rsidRPr="00CD255E">
        <w:rPr>
          <w:rFonts w:ascii="Times New Roman" w:hAnsi="Times New Roman" w:cs="Times New Roman"/>
          <w:sz w:val="24"/>
          <w:szCs w:val="24"/>
          <w:shd w:val="clear" w:color="auto" w:fill="FFFFFF"/>
        </w:rPr>
        <w:t>P</w:t>
      </w:r>
      <w:r w:rsidR="001923BF" w:rsidRPr="00CD255E">
        <w:rPr>
          <w:rFonts w:ascii="Times New Roman" w:hAnsi="Times New Roman" w:cs="Times New Roman"/>
          <w:sz w:val="24"/>
          <w:szCs w:val="24"/>
          <w:shd w:val="clear" w:color="auto" w:fill="FFFFFF"/>
        </w:rPr>
        <w:t>odwykonawcę wymagań związanych z zatrudnieniem osób oraz uprawniony jest do</w:t>
      </w:r>
      <w:r w:rsidR="00FF276C" w:rsidRPr="00CD255E">
        <w:rPr>
          <w:rFonts w:ascii="Times New Roman" w:hAnsi="Times New Roman" w:cs="Times New Roman"/>
          <w:sz w:val="24"/>
          <w:szCs w:val="24"/>
          <w:shd w:val="clear" w:color="auto" w:fill="FFFFFF"/>
        </w:rPr>
        <w:t xml:space="preserve"> </w:t>
      </w:r>
      <w:r w:rsidR="006D1175" w:rsidRPr="00CD255E">
        <w:rPr>
          <w:rFonts w:ascii="Times New Roman" w:hAnsi="Times New Roman" w:cs="Times New Roman"/>
          <w:sz w:val="24"/>
          <w:szCs w:val="24"/>
        </w:rPr>
        <w:t xml:space="preserve">weryfikacji zatrudnienia  określonego w </w:t>
      </w:r>
      <w:r w:rsidR="00FF276C" w:rsidRPr="00CD255E">
        <w:rPr>
          <w:rFonts w:ascii="Times New Roman" w:hAnsi="Times New Roman" w:cs="Times New Roman"/>
          <w:sz w:val="24"/>
          <w:szCs w:val="24"/>
        </w:rPr>
        <w:t xml:space="preserve">ust. </w:t>
      </w:r>
      <w:r w:rsidR="000058D7" w:rsidRPr="00CD255E">
        <w:rPr>
          <w:rFonts w:ascii="Times New Roman" w:hAnsi="Times New Roman" w:cs="Times New Roman"/>
          <w:sz w:val="24"/>
          <w:szCs w:val="24"/>
        </w:rPr>
        <w:t>8</w:t>
      </w:r>
      <w:r w:rsidR="006D1175" w:rsidRPr="00CD255E">
        <w:rPr>
          <w:rFonts w:ascii="Times New Roman" w:hAnsi="Times New Roman" w:cs="Times New Roman"/>
          <w:sz w:val="24"/>
          <w:szCs w:val="24"/>
        </w:rPr>
        <w:t xml:space="preserve">, a to żądania od Wykonawcy: </w:t>
      </w:r>
    </w:p>
    <w:p w14:paraId="3F9881E3" w14:textId="77777777" w:rsidR="006D1175" w:rsidRPr="00CD255E" w:rsidRDefault="006D1175" w:rsidP="00711ED5">
      <w:pPr>
        <w:autoSpaceDE w:val="0"/>
        <w:autoSpaceDN w:val="0"/>
        <w:spacing w:after="0"/>
        <w:ind w:left="567" w:hanging="284"/>
        <w:jc w:val="both"/>
        <w:rPr>
          <w:rFonts w:ascii="Times New Roman" w:hAnsi="Times New Roman" w:cs="Times New Roman"/>
          <w:sz w:val="24"/>
          <w:szCs w:val="24"/>
        </w:rPr>
      </w:pPr>
      <w:r w:rsidRPr="00CD255E">
        <w:rPr>
          <w:rFonts w:ascii="Times New Roman" w:hAnsi="Times New Roman" w:cs="Times New Roman"/>
          <w:sz w:val="24"/>
          <w:szCs w:val="24"/>
        </w:rPr>
        <w:lastRenderedPageBreak/>
        <w:t xml:space="preserve">1) oświadczenia </w:t>
      </w:r>
      <w:r w:rsidR="00E56943" w:rsidRPr="00CD255E">
        <w:rPr>
          <w:rFonts w:ascii="Times New Roman" w:hAnsi="Times New Roman" w:cs="Times New Roman"/>
          <w:sz w:val="24"/>
          <w:szCs w:val="24"/>
        </w:rPr>
        <w:t>W</w:t>
      </w:r>
      <w:r w:rsidRPr="00CD255E">
        <w:rPr>
          <w:rFonts w:ascii="Times New Roman" w:hAnsi="Times New Roman" w:cs="Times New Roman"/>
          <w:sz w:val="24"/>
          <w:szCs w:val="24"/>
        </w:rPr>
        <w:t xml:space="preserve">ykonawcy lub </w:t>
      </w:r>
      <w:r w:rsidR="00E56943" w:rsidRPr="00CD255E">
        <w:rPr>
          <w:rFonts w:ascii="Times New Roman" w:hAnsi="Times New Roman" w:cs="Times New Roman"/>
          <w:sz w:val="24"/>
          <w:szCs w:val="24"/>
        </w:rPr>
        <w:t>P</w:t>
      </w:r>
      <w:r w:rsidRPr="00CD255E">
        <w:rPr>
          <w:rFonts w:ascii="Times New Roman" w:hAnsi="Times New Roman" w:cs="Times New Roman"/>
          <w:sz w:val="24"/>
          <w:szCs w:val="24"/>
        </w:rPr>
        <w:t>odwykonawcy o zatrudnieniu pracownika na podstawie umowy o pracę,</w:t>
      </w:r>
    </w:p>
    <w:p w14:paraId="58BBB250" w14:textId="77777777" w:rsidR="006D1175" w:rsidRPr="00CD255E" w:rsidRDefault="006D1175" w:rsidP="00711ED5">
      <w:pPr>
        <w:autoSpaceDE w:val="0"/>
        <w:autoSpaceDN w:val="0"/>
        <w:spacing w:after="0"/>
        <w:ind w:left="567" w:hanging="284"/>
        <w:jc w:val="both"/>
        <w:rPr>
          <w:rFonts w:ascii="Times New Roman" w:hAnsi="Times New Roman" w:cs="Times New Roman"/>
          <w:sz w:val="24"/>
          <w:szCs w:val="24"/>
        </w:rPr>
      </w:pPr>
      <w:r w:rsidRPr="00CD255E">
        <w:rPr>
          <w:rFonts w:ascii="Times New Roman" w:hAnsi="Times New Roman" w:cs="Times New Roman"/>
          <w:sz w:val="24"/>
          <w:szCs w:val="24"/>
        </w:rPr>
        <w:t>2)  poświadczonej za zgodność z oryginałem kopii umowy o pracę zatrudnionego pracownika,</w:t>
      </w:r>
    </w:p>
    <w:p w14:paraId="33B48087" w14:textId="77777777" w:rsidR="006D1175" w:rsidRPr="00CD255E" w:rsidRDefault="006D1175" w:rsidP="00711ED5">
      <w:pPr>
        <w:autoSpaceDE w:val="0"/>
        <w:autoSpaceDN w:val="0"/>
        <w:spacing w:after="0"/>
        <w:ind w:left="567" w:hanging="284"/>
        <w:jc w:val="both"/>
        <w:rPr>
          <w:rFonts w:ascii="Times New Roman" w:hAnsi="Times New Roman" w:cs="Times New Roman"/>
          <w:sz w:val="24"/>
          <w:szCs w:val="24"/>
        </w:rPr>
      </w:pPr>
      <w:r w:rsidRPr="00CD255E">
        <w:rPr>
          <w:rFonts w:ascii="Times New Roman" w:hAnsi="Times New Roman" w:cs="Times New Roman"/>
          <w:sz w:val="24"/>
          <w:szCs w:val="24"/>
        </w:rPr>
        <w:t>3) oświadczenia zatrudnionego pracownika,</w:t>
      </w:r>
    </w:p>
    <w:p w14:paraId="2EB3903D" w14:textId="77777777" w:rsidR="006D1175" w:rsidRPr="00CD255E" w:rsidRDefault="009A64F0" w:rsidP="00FB6DD8">
      <w:pPr>
        <w:autoSpaceDE w:val="0"/>
        <w:autoSpaceDN w:val="0"/>
        <w:spacing w:after="0"/>
        <w:ind w:left="284"/>
        <w:jc w:val="both"/>
        <w:rPr>
          <w:rFonts w:ascii="Times New Roman" w:hAnsi="Times New Roman" w:cs="Times New Roman"/>
          <w:sz w:val="24"/>
          <w:szCs w:val="24"/>
        </w:rPr>
      </w:pPr>
      <w:r w:rsidRPr="00CD255E">
        <w:rPr>
          <w:rFonts w:ascii="Times New Roman" w:hAnsi="Times New Roman" w:cs="Times New Roman"/>
          <w:sz w:val="24"/>
          <w:szCs w:val="24"/>
        </w:rPr>
        <w:t xml:space="preserve">- </w:t>
      </w:r>
      <w:r w:rsidR="006D1175" w:rsidRPr="00CD255E">
        <w:rPr>
          <w:rFonts w:ascii="Times New Roman" w:hAnsi="Times New Roman" w:cs="Times New Roman"/>
          <w:sz w:val="24"/>
          <w:szCs w:val="24"/>
        </w:rPr>
        <w:t xml:space="preserve">zawierających informacje, w tym dane osobowe, niezbędne do weryfikacji zatrudnienia na </w:t>
      </w:r>
      <w:r w:rsidR="00FB6DD8" w:rsidRPr="00CD255E">
        <w:rPr>
          <w:rFonts w:ascii="Times New Roman" w:hAnsi="Times New Roman" w:cs="Times New Roman"/>
          <w:sz w:val="24"/>
          <w:szCs w:val="24"/>
        </w:rPr>
        <w:t xml:space="preserve">  </w:t>
      </w:r>
      <w:r w:rsidR="006D1175" w:rsidRPr="00CD255E">
        <w:rPr>
          <w:rFonts w:ascii="Times New Roman" w:hAnsi="Times New Roman" w:cs="Times New Roman"/>
          <w:sz w:val="24"/>
          <w:szCs w:val="24"/>
        </w:rPr>
        <w:t>podstawie umowy o pracę, w szczególności imię i nazwisko zatrudnionego pracownika, datę zawarcia umowy o pracę, rodzaj umowy o pracę oraz zakres obowiązków pracownika.</w:t>
      </w:r>
    </w:p>
    <w:p w14:paraId="39B13BCB" w14:textId="77777777" w:rsidR="001923BF" w:rsidRPr="00CD255E" w:rsidRDefault="001E20DE" w:rsidP="006F18DD">
      <w:pPr>
        <w:numPr>
          <w:ilvl w:val="0"/>
          <w:numId w:val="38"/>
        </w:numPr>
        <w:shd w:val="clear" w:color="auto" w:fill="FFFFFF"/>
        <w:suppressAutoHyphens/>
        <w:spacing w:after="0"/>
        <w:ind w:left="284" w:right="57"/>
        <w:jc w:val="both"/>
        <w:rPr>
          <w:rFonts w:ascii="Times New Roman" w:eastAsia="SimSun" w:hAnsi="Times New Roman" w:cs="Times New Roman"/>
          <w:kern w:val="24"/>
          <w:sz w:val="24"/>
          <w:szCs w:val="24"/>
          <w:u w:color="FFFFFF"/>
        </w:rPr>
      </w:pPr>
      <w:r w:rsidRPr="00CD255E">
        <w:rPr>
          <w:rFonts w:ascii="Times New Roman" w:eastAsia="SimSun" w:hAnsi="Times New Roman" w:cs="Times New Roman"/>
          <w:kern w:val="24"/>
          <w:sz w:val="24"/>
          <w:szCs w:val="24"/>
          <w:u w:color="FFFFFF"/>
        </w:rPr>
        <w:t>Nieprz</w:t>
      </w:r>
      <w:r w:rsidR="00A54FD6" w:rsidRPr="00CD255E">
        <w:rPr>
          <w:rFonts w:ascii="Times New Roman" w:eastAsia="SimSun" w:hAnsi="Times New Roman" w:cs="Times New Roman"/>
          <w:kern w:val="24"/>
          <w:sz w:val="24"/>
          <w:szCs w:val="24"/>
          <w:u w:color="FFFFFF"/>
        </w:rPr>
        <w:t xml:space="preserve">edłożenie przez Wykonawcę </w:t>
      </w:r>
      <w:r w:rsidR="00924596" w:rsidRPr="00CD255E">
        <w:rPr>
          <w:rFonts w:ascii="Times New Roman" w:eastAsia="SimSun" w:hAnsi="Times New Roman" w:cs="Times New Roman"/>
          <w:kern w:val="24"/>
          <w:sz w:val="24"/>
          <w:szCs w:val="24"/>
          <w:u w:color="FFFFFF"/>
        </w:rPr>
        <w:t>dokumentów</w:t>
      </w:r>
      <w:r w:rsidRPr="00CD255E">
        <w:rPr>
          <w:rFonts w:ascii="Times New Roman" w:eastAsia="SimSun" w:hAnsi="Times New Roman" w:cs="Times New Roman"/>
          <w:kern w:val="24"/>
          <w:sz w:val="24"/>
          <w:szCs w:val="24"/>
          <w:u w:color="FFFFFF"/>
        </w:rPr>
        <w:t xml:space="preserve">, w terminie wskazanym przez Zamawiającego, </w:t>
      </w:r>
      <w:r w:rsidR="004F2ED8" w:rsidRPr="00CD255E">
        <w:rPr>
          <w:rFonts w:ascii="Times New Roman" w:eastAsia="SimSun" w:hAnsi="Times New Roman" w:cs="Times New Roman"/>
          <w:kern w:val="24"/>
          <w:sz w:val="24"/>
          <w:szCs w:val="24"/>
          <w:u w:color="FFFFFF"/>
        </w:rPr>
        <w:t xml:space="preserve">lub uniemożliwienie wykonania kontroli, o których mowa w ust. </w:t>
      </w:r>
      <w:r w:rsidR="0029775F" w:rsidRPr="00CD255E">
        <w:rPr>
          <w:rFonts w:ascii="Times New Roman" w:eastAsia="SimSun" w:hAnsi="Times New Roman" w:cs="Times New Roman"/>
          <w:kern w:val="24"/>
          <w:sz w:val="24"/>
          <w:szCs w:val="24"/>
          <w:u w:color="FFFFFF"/>
        </w:rPr>
        <w:t>9</w:t>
      </w:r>
      <w:r w:rsidR="004F2ED8" w:rsidRPr="00CD255E">
        <w:rPr>
          <w:rFonts w:ascii="Times New Roman" w:eastAsia="SimSun" w:hAnsi="Times New Roman" w:cs="Times New Roman"/>
          <w:kern w:val="24"/>
          <w:sz w:val="24"/>
          <w:szCs w:val="24"/>
          <w:u w:color="FFFFFF"/>
        </w:rPr>
        <w:t xml:space="preserve">, </w:t>
      </w:r>
      <w:r w:rsidRPr="00CD255E">
        <w:rPr>
          <w:rFonts w:ascii="Times New Roman" w:eastAsia="SimSun" w:hAnsi="Times New Roman" w:cs="Times New Roman"/>
          <w:kern w:val="24"/>
          <w:sz w:val="24"/>
          <w:szCs w:val="24"/>
          <w:u w:color="FFFFFF"/>
        </w:rPr>
        <w:t xml:space="preserve">będzie traktowane jako niewypełnienie obowiązku zatrudniania pracowników na podstawie umowy </w:t>
      </w:r>
      <w:r w:rsidR="00705F4D" w:rsidRPr="00CD255E">
        <w:rPr>
          <w:rFonts w:ascii="Times New Roman" w:eastAsia="SimSun" w:hAnsi="Times New Roman" w:cs="Times New Roman"/>
          <w:kern w:val="24"/>
          <w:sz w:val="24"/>
          <w:szCs w:val="24"/>
          <w:u w:color="FFFFFF"/>
        </w:rPr>
        <w:br/>
      </w:r>
      <w:r w:rsidRPr="00CD255E">
        <w:rPr>
          <w:rFonts w:ascii="Times New Roman" w:eastAsia="SimSun" w:hAnsi="Times New Roman" w:cs="Times New Roman"/>
          <w:kern w:val="24"/>
          <w:sz w:val="24"/>
          <w:szCs w:val="24"/>
          <w:u w:color="FFFFFF"/>
        </w:rPr>
        <w:t xml:space="preserve">o pracę, co może stanowić podstawę do </w:t>
      </w:r>
      <w:r w:rsidR="00697382" w:rsidRPr="00CD255E">
        <w:rPr>
          <w:rFonts w:ascii="Times New Roman" w:eastAsia="SimSun" w:hAnsi="Times New Roman" w:cs="Times New Roman"/>
          <w:kern w:val="24"/>
          <w:sz w:val="24"/>
          <w:szCs w:val="24"/>
          <w:u w:color="FFFFFF"/>
        </w:rPr>
        <w:t xml:space="preserve">odstąpienia od </w:t>
      </w:r>
      <w:r w:rsidRPr="00CD255E">
        <w:rPr>
          <w:rFonts w:ascii="Times New Roman" w:eastAsia="SimSun" w:hAnsi="Times New Roman" w:cs="Times New Roman"/>
          <w:kern w:val="24"/>
          <w:sz w:val="24"/>
          <w:szCs w:val="24"/>
          <w:u w:color="FFFFFF"/>
        </w:rPr>
        <w:t>umowy z uwagi na nienależyte wykonywanie umowy</w:t>
      </w:r>
      <w:r w:rsidR="00ED66BA" w:rsidRPr="00CD255E">
        <w:rPr>
          <w:rFonts w:ascii="Times New Roman" w:eastAsia="SimSun" w:hAnsi="Times New Roman" w:cs="Times New Roman"/>
          <w:kern w:val="24"/>
          <w:sz w:val="24"/>
          <w:szCs w:val="24"/>
          <w:u w:color="FFFFFF"/>
        </w:rPr>
        <w:t>.</w:t>
      </w:r>
    </w:p>
    <w:p w14:paraId="5F4FA719" w14:textId="4707323B" w:rsidR="00D07023" w:rsidRPr="00CD255E" w:rsidRDefault="00C40CA0" w:rsidP="006F18DD">
      <w:pPr>
        <w:numPr>
          <w:ilvl w:val="0"/>
          <w:numId w:val="38"/>
        </w:numPr>
        <w:shd w:val="clear" w:color="auto" w:fill="FFFFFF"/>
        <w:spacing w:after="0"/>
        <w:ind w:left="284" w:right="57" w:hanging="426"/>
        <w:jc w:val="both"/>
        <w:rPr>
          <w:rFonts w:ascii="Times New Roman" w:hAnsi="Times New Roman" w:cs="Times New Roman"/>
          <w:sz w:val="24"/>
          <w:szCs w:val="24"/>
        </w:rPr>
      </w:pPr>
      <w:r w:rsidRPr="00CD255E">
        <w:rPr>
          <w:rFonts w:ascii="Times New Roman" w:hAnsi="Times New Roman" w:cs="Times New Roman"/>
          <w:sz w:val="24"/>
          <w:szCs w:val="24"/>
        </w:rPr>
        <w:t xml:space="preserve">Wykonawca jest zobowiązany do zapewnienia przez cały okres wykonywania umowy łącznego udziału pojazdów elektrycznych lub pojazdów napędzanych gazem ziemnym </w:t>
      </w:r>
      <w:r w:rsidR="00705F4D" w:rsidRPr="00CD255E">
        <w:rPr>
          <w:rFonts w:ascii="Times New Roman" w:hAnsi="Times New Roman" w:cs="Times New Roman"/>
          <w:sz w:val="24"/>
          <w:szCs w:val="24"/>
        </w:rPr>
        <w:br/>
      </w:r>
      <w:r w:rsidRPr="00CD255E">
        <w:rPr>
          <w:rFonts w:ascii="Times New Roman" w:hAnsi="Times New Roman" w:cs="Times New Roman"/>
          <w:sz w:val="24"/>
          <w:szCs w:val="24"/>
          <w:shd w:val="clear" w:color="auto" w:fill="FFFFFF"/>
        </w:rPr>
        <w:t xml:space="preserve">we flocie pojazdów samochodowych w rozumieniu </w:t>
      </w:r>
      <w:hyperlink r:id="rId8" w:anchor="/document/16798732?unitId=art(2)pkt(33)&amp;cm=DOCUMENT" w:history="1">
        <w:r w:rsidRPr="00CD255E">
          <w:rPr>
            <w:rStyle w:val="Hipercze"/>
            <w:rFonts w:ascii="Times New Roman" w:hAnsi="Times New Roman"/>
            <w:sz w:val="24"/>
            <w:szCs w:val="24"/>
            <w:u w:val="none"/>
            <w:shd w:val="clear" w:color="auto" w:fill="FFFFFF"/>
          </w:rPr>
          <w:t>art. 2 pkt 33 ustawy z dnia 20 czerwca 1997 r. Prawo o ruchu drogowym</w:t>
        </w:r>
      </w:hyperlink>
      <w:r w:rsidRPr="00CD255E">
        <w:rPr>
          <w:rFonts w:ascii="Times New Roman" w:hAnsi="Times New Roman" w:cs="Times New Roman"/>
          <w:sz w:val="24"/>
          <w:szCs w:val="24"/>
          <w:shd w:val="clear" w:color="auto" w:fill="FFFFFF"/>
        </w:rPr>
        <w:t>, używanych przy wykonywaniu umowy, na poziomie co najmniej 10%.</w:t>
      </w:r>
    </w:p>
    <w:p w14:paraId="05CA8E09" w14:textId="67053109" w:rsidR="00C40CA0" w:rsidRPr="00CD255E" w:rsidRDefault="00C40CA0" w:rsidP="002B4C6C">
      <w:pPr>
        <w:numPr>
          <w:ilvl w:val="0"/>
          <w:numId w:val="38"/>
        </w:numPr>
        <w:shd w:val="clear" w:color="auto" w:fill="FFFFFF"/>
        <w:spacing w:after="0"/>
        <w:ind w:left="284" w:right="57" w:hanging="426"/>
        <w:jc w:val="both"/>
        <w:rPr>
          <w:rFonts w:ascii="Times New Roman" w:hAnsi="Times New Roman" w:cs="Times New Roman"/>
          <w:sz w:val="24"/>
          <w:szCs w:val="24"/>
        </w:rPr>
      </w:pPr>
      <w:r w:rsidRPr="00CD255E">
        <w:rPr>
          <w:rFonts w:ascii="Times New Roman" w:hAnsi="Times New Roman" w:cs="Times New Roman"/>
          <w:sz w:val="24"/>
          <w:szCs w:val="24"/>
        </w:rPr>
        <w:t>Wykonawca jest zobowiązany do przedłożenia Zamawiającemu w terminie do 5 dni od zawarcia umowy wykazu pojazdów używanych przy wykonywaniu umowy oraz niezwłocznego aktualizowania wykazu. Wykaz powinien wskazywać markę, nr rejestracyjny i rodzaj paliwa, jakim jest napędzany każdy z pojazdów. Pojazdy używane przy wykonywaniu umowy powinny być oznakowane.</w:t>
      </w:r>
    </w:p>
    <w:p w14:paraId="5B65E2FB" w14:textId="77777777" w:rsidR="0068052A" w:rsidRPr="00CD255E" w:rsidRDefault="0068052A" w:rsidP="0068052A">
      <w:pPr>
        <w:shd w:val="clear" w:color="auto" w:fill="FFFFFF"/>
        <w:spacing w:after="0"/>
        <w:ind w:left="284" w:right="57"/>
        <w:jc w:val="both"/>
        <w:rPr>
          <w:rFonts w:ascii="Times New Roman" w:hAnsi="Times New Roman" w:cs="Times New Roman"/>
          <w:sz w:val="24"/>
          <w:szCs w:val="24"/>
        </w:rPr>
      </w:pPr>
    </w:p>
    <w:p w14:paraId="3EA37787" w14:textId="77777777" w:rsidR="002B4C6C" w:rsidRPr="00CD255E" w:rsidRDefault="002B4C6C" w:rsidP="006F18DD">
      <w:pPr>
        <w:shd w:val="clear" w:color="auto" w:fill="FFFFFF"/>
        <w:tabs>
          <w:tab w:val="left" w:pos="0"/>
        </w:tabs>
        <w:suppressAutoHyphens/>
        <w:spacing w:after="0"/>
        <w:ind w:right="57"/>
        <w:jc w:val="both"/>
        <w:rPr>
          <w:rFonts w:ascii="Times New Roman" w:eastAsia="SimSun" w:hAnsi="Times New Roman" w:cs="Times New Roman"/>
          <w:kern w:val="24"/>
          <w:sz w:val="24"/>
          <w:szCs w:val="24"/>
          <w:u w:color="FFFFFF"/>
        </w:rPr>
      </w:pPr>
    </w:p>
    <w:p w14:paraId="46B7A8BD" w14:textId="77777777" w:rsidR="00D73BA9" w:rsidRPr="00CD255E" w:rsidRDefault="00F86411" w:rsidP="006F18DD">
      <w:pPr>
        <w:pStyle w:val="Standard"/>
        <w:shd w:val="clear" w:color="auto" w:fill="FFFFFF"/>
        <w:tabs>
          <w:tab w:val="left" w:pos="425"/>
        </w:tabs>
        <w:spacing w:before="0" w:beforeAutospacing="0" w:afterAutospacing="0" w:line="276" w:lineRule="auto"/>
        <w:ind w:firstLine="0"/>
        <w:jc w:val="center"/>
        <w:rPr>
          <w:rFonts w:ascii="Times New Roman" w:eastAsia="Times New Roman" w:hAnsi="Times New Roman" w:cs="Times New Roman"/>
          <w:i/>
          <w:kern w:val="0"/>
          <w:sz w:val="24"/>
          <w:szCs w:val="24"/>
          <w:lang w:eastAsia="pl-PL"/>
        </w:rPr>
      </w:pPr>
      <w:r w:rsidRPr="00CD255E">
        <w:rPr>
          <w:rFonts w:ascii="Times New Roman" w:hAnsi="Times New Roman" w:cs="Times New Roman"/>
          <w:b/>
          <w:i/>
          <w:sz w:val="24"/>
          <w:szCs w:val="24"/>
          <w:lang w:val="pl-PL"/>
        </w:rPr>
        <w:t>§ 6</w:t>
      </w:r>
      <w:r w:rsidR="0067330F" w:rsidRPr="00CD255E">
        <w:rPr>
          <w:rFonts w:ascii="Times New Roman" w:hAnsi="Times New Roman" w:cs="Times New Roman"/>
          <w:b/>
          <w:i/>
          <w:sz w:val="24"/>
          <w:szCs w:val="24"/>
          <w:lang w:val="pl-PL"/>
        </w:rPr>
        <w:t>*</w:t>
      </w:r>
    </w:p>
    <w:p w14:paraId="0ED140B7" w14:textId="77777777" w:rsidR="001E20DE" w:rsidRPr="00CD255E" w:rsidRDefault="001E20DE" w:rsidP="00711ED5">
      <w:pPr>
        <w:numPr>
          <w:ilvl w:val="0"/>
          <w:numId w:val="18"/>
        </w:numPr>
        <w:shd w:val="clear" w:color="auto" w:fill="FFFFFF"/>
        <w:suppressAutoHyphens/>
        <w:autoSpaceDN w:val="0"/>
        <w:spacing w:after="0"/>
        <w:ind w:left="284" w:hanging="284"/>
        <w:jc w:val="both"/>
        <w:rPr>
          <w:rFonts w:ascii="Times New Roman" w:hAnsi="Times New Roman" w:cs="Times New Roman"/>
          <w:i/>
          <w:sz w:val="24"/>
          <w:szCs w:val="24"/>
          <w:lang w:eastAsia="pl-PL"/>
        </w:rPr>
      </w:pPr>
      <w:r w:rsidRPr="00CD255E">
        <w:rPr>
          <w:rFonts w:ascii="Times New Roman" w:hAnsi="Times New Roman" w:cs="Times New Roman"/>
          <w:i/>
          <w:sz w:val="24"/>
          <w:szCs w:val="24"/>
          <w:lang w:eastAsia="pl-PL"/>
        </w:rPr>
        <w:t>Wykonawca zobowiązuje się wykonać osobiście całość robót</w:t>
      </w:r>
      <w:r w:rsidR="00B73F7B" w:rsidRPr="00CD255E">
        <w:rPr>
          <w:rFonts w:ascii="Times New Roman" w:hAnsi="Times New Roman" w:cs="Times New Roman"/>
          <w:i/>
          <w:sz w:val="24"/>
          <w:szCs w:val="24"/>
          <w:lang w:eastAsia="pl-PL"/>
        </w:rPr>
        <w:t xml:space="preserve"> budowlanych</w:t>
      </w:r>
      <w:r w:rsidRPr="00CD255E">
        <w:rPr>
          <w:rFonts w:ascii="Times New Roman" w:hAnsi="Times New Roman" w:cs="Times New Roman"/>
          <w:i/>
          <w:sz w:val="24"/>
          <w:szCs w:val="24"/>
          <w:lang w:eastAsia="pl-PL"/>
        </w:rPr>
        <w:t>.</w:t>
      </w:r>
    </w:p>
    <w:p w14:paraId="605CE43F" w14:textId="77B104B2" w:rsidR="002B4C6C" w:rsidRPr="00CD255E" w:rsidRDefault="001E20DE" w:rsidP="00993F5B">
      <w:pPr>
        <w:numPr>
          <w:ilvl w:val="0"/>
          <w:numId w:val="18"/>
        </w:numPr>
        <w:shd w:val="clear" w:color="auto" w:fill="FFFFFF"/>
        <w:suppressAutoHyphens/>
        <w:autoSpaceDN w:val="0"/>
        <w:spacing w:after="0"/>
        <w:ind w:left="284" w:hanging="284"/>
        <w:jc w:val="both"/>
        <w:rPr>
          <w:rFonts w:ascii="Times New Roman" w:hAnsi="Times New Roman" w:cs="Times New Roman"/>
          <w:i/>
          <w:sz w:val="24"/>
          <w:szCs w:val="24"/>
          <w:lang w:eastAsia="pl-PL"/>
        </w:rPr>
      </w:pPr>
      <w:r w:rsidRPr="00CD255E">
        <w:rPr>
          <w:rFonts w:ascii="Times New Roman" w:hAnsi="Times New Roman" w:cs="Times New Roman"/>
          <w:i/>
          <w:sz w:val="24"/>
          <w:szCs w:val="24"/>
          <w:lang w:eastAsia="pl-PL"/>
        </w:rPr>
        <w:t>Wykonawca, Podwykonawca lub dalszy Podwykonawca zamówienia na roboty budowlane przedkłada Zamawiającemu poświadczoną za zgodność z oryginałem kopię zawartej umowy</w:t>
      </w:r>
      <w:r w:rsidR="0067330F" w:rsidRPr="00CD255E">
        <w:rPr>
          <w:rFonts w:ascii="Times New Roman" w:hAnsi="Times New Roman" w:cs="Times New Roman"/>
          <w:i/>
          <w:sz w:val="24"/>
          <w:szCs w:val="24"/>
          <w:lang w:eastAsia="pl-PL"/>
        </w:rPr>
        <w:br/>
      </w:r>
      <w:r w:rsidRPr="00CD255E">
        <w:rPr>
          <w:rFonts w:ascii="Times New Roman" w:hAnsi="Times New Roman" w:cs="Times New Roman"/>
          <w:i/>
          <w:sz w:val="24"/>
          <w:szCs w:val="24"/>
          <w:lang w:eastAsia="pl-PL"/>
        </w:rPr>
        <w:t xml:space="preserve"> o podwykonawstwo, której przedmiotem są dostawy lub usługi, w terminie 7 dni</w:t>
      </w:r>
      <w:r w:rsidR="00F1071A" w:rsidRPr="00CD255E">
        <w:rPr>
          <w:rFonts w:ascii="Times New Roman" w:hAnsi="Times New Roman" w:cs="Times New Roman"/>
          <w:i/>
          <w:sz w:val="24"/>
          <w:szCs w:val="24"/>
          <w:lang w:eastAsia="pl-PL"/>
        </w:rPr>
        <w:t xml:space="preserve"> roboczych </w:t>
      </w:r>
      <w:r w:rsidRPr="00CD255E">
        <w:rPr>
          <w:rFonts w:ascii="Times New Roman" w:hAnsi="Times New Roman" w:cs="Times New Roman"/>
          <w:i/>
          <w:sz w:val="24"/>
          <w:szCs w:val="24"/>
          <w:lang w:eastAsia="pl-PL"/>
        </w:rPr>
        <w:t xml:space="preserve"> od dnia jej zawarcia, z wyłączeniem umów o podwykonawstwo o wartości mniejszej niż </w:t>
      </w:r>
      <w:r w:rsidR="001C580F" w:rsidRPr="00CD255E">
        <w:rPr>
          <w:rFonts w:ascii="Times New Roman" w:hAnsi="Times New Roman" w:cs="Times New Roman"/>
          <w:i/>
          <w:sz w:val="24"/>
          <w:szCs w:val="24"/>
          <w:lang w:eastAsia="pl-PL"/>
        </w:rPr>
        <w:br/>
      </w:r>
      <w:r w:rsidR="00596DD3" w:rsidRPr="00CD255E">
        <w:rPr>
          <w:rFonts w:ascii="Times New Roman" w:hAnsi="Times New Roman" w:cs="Times New Roman"/>
          <w:i/>
          <w:sz w:val="24"/>
          <w:szCs w:val="24"/>
          <w:lang w:eastAsia="pl-PL"/>
        </w:rPr>
        <w:t>0,</w:t>
      </w:r>
      <w:r w:rsidRPr="00CD255E">
        <w:rPr>
          <w:rFonts w:ascii="Times New Roman" w:hAnsi="Times New Roman" w:cs="Times New Roman"/>
          <w:i/>
          <w:sz w:val="24"/>
          <w:szCs w:val="24"/>
          <w:lang w:eastAsia="pl-PL"/>
        </w:rPr>
        <w:t xml:space="preserve">5 % wartości umowy w sprawie zamówienia publicznego oraz umów o podwykonawstwo dotyczących dostawy mediów, usług geodezyjnych, geologicznych, opinii, opracowań projektowych, ekspertyz, dostawy materiałów budowlanych, usług sprzętowo-transportowych. </w:t>
      </w:r>
    </w:p>
    <w:p w14:paraId="0040529F" w14:textId="77777777" w:rsidR="002B4C6C" w:rsidRPr="00CD255E" w:rsidRDefault="002B4C6C" w:rsidP="00993F5B">
      <w:pPr>
        <w:shd w:val="clear" w:color="auto" w:fill="FFFFFF"/>
        <w:suppressAutoHyphens/>
        <w:autoSpaceDN w:val="0"/>
        <w:spacing w:after="0"/>
        <w:jc w:val="both"/>
        <w:rPr>
          <w:rFonts w:ascii="Times New Roman" w:hAnsi="Times New Roman" w:cs="Times New Roman"/>
          <w:i/>
          <w:sz w:val="24"/>
          <w:szCs w:val="24"/>
          <w:lang w:eastAsia="pl-PL"/>
        </w:rPr>
      </w:pPr>
    </w:p>
    <w:p w14:paraId="1A8BDB02" w14:textId="77777777" w:rsidR="0068052A" w:rsidRPr="00CD255E" w:rsidRDefault="0068052A" w:rsidP="00993F5B">
      <w:pPr>
        <w:shd w:val="clear" w:color="auto" w:fill="FFFFFF"/>
        <w:suppressAutoHyphens/>
        <w:autoSpaceDN w:val="0"/>
        <w:spacing w:after="0"/>
        <w:jc w:val="both"/>
        <w:rPr>
          <w:rFonts w:ascii="Times New Roman" w:hAnsi="Times New Roman" w:cs="Times New Roman"/>
          <w:i/>
          <w:sz w:val="24"/>
          <w:szCs w:val="24"/>
          <w:lang w:eastAsia="pl-PL"/>
        </w:rPr>
      </w:pPr>
    </w:p>
    <w:p w14:paraId="7FB42967" w14:textId="77777777" w:rsidR="008E6108" w:rsidRPr="00CD255E" w:rsidRDefault="0067330F" w:rsidP="006F18DD">
      <w:pPr>
        <w:pStyle w:val="Standard"/>
        <w:shd w:val="clear" w:color="auto" w:fill="FFFFFF"/>
        <w:tabs>
          <w:tab w:val="left" w:pos="425"/>
        </w:tabs>
        <w:spacing w:before="0" w:beforeAutospacing="0" w:afterAutospacing="0" w:line="276" w:lineRule="auto"/>
        <w:ind w:left="142" w:firstLine="0"/>
        <w:jc w:val="center"/>
        <w:rPr>
          <w:rFonts w:ascii="Times New Roman" w:hAnsi="Times New Roman" w:cs="Times New Roman"/>
          <w:b/>
          <w:i/>
          <w:sz w:val="24"/>
          <w:szCs w:val="24"/>
          <w:lang w:val="pl-PL"/>
        </w:rPr>
      </w:pPr>
      <w:r w:rsidRPr="00CD255E">
        <w:rPr>
          <w:rFonts w:ascii="Times New Roman" w:hAnsi="Times New Roman" w:cs="Times New Roman"/>
          <w:b/>
          <w:i/>
          <w:sz w:val="24"/>
          <w:szCs w:val="24"/>
          <w:lang w:val="pl-PL"/>
        </w:rPr>
        <w:t xml:space="preserve"> </w:t>
      </w:r>
      <w:r w:rsidR="00F86411" w:rsidRPr="00CD255E">
        <w:rPr>
          <w:rFonts w:ascii="Times New Roman" w:hAnsi="Times New Roman" w:cs="Times New Roman"/>
          <w:b/>
          <w:i/>
          <w:sz w:val="24"/>
          <w:szCs w:val="24"/>
          <w:lang w:val="pl-PL"/>
        </w:rPr>
        <w:t>§ 6</w:t>
      </w:r>
      <w:r w:rsidR="008E6108" w:rsidRPr="00CD255E">
        <w:rPr>
          <w:rFonts w:ascii="Times New Roman" w:hAnsi="Times New Roman" w:cs="Times New Roman"/>
          <w:b/>
          <w:i/>
          <w:sz w:val="24"/>
          <w:szCs w:val="24"/>
          <w:lang w:val="pl-PL"/>
        </w:rPr>
        <w:t>*</w:t>
      </w:r>
    </w:p>
    <w:p w14:paraId="3DA541BD" w14:textId="77777777" w:rsidR="008E6108" w:rsidRPr="00CD255E" w:rsidRDefault="008E6108" w:rsidP="006F18DD">
      <w:pPr>
        <w:pStyle w:val="Standard"/>
        <w:shd w:val="clear" w:color="auto" w:fill="FFFFFF"/>
        <w:spacing w:before="0" w:beforeAutospacing="0" w:afterAutospacing="0" w:line="276" w:lineRule="auto"/>
        <w:ind w:left="142" w:firstLine="0"/>
        <w:jc w:val="center"/>
        <w:rPr>
          <w:rFonts w:ascii="Times New Roman" w:hAnsi="Times New Roman" w:cs="Times New Roman"/>
          <w:b/>
          <w:i/>
          <w:sz w:val="24"/>
          <w:szCs w:val="24"/>
          <w:lang w:val="pl-PL"/>
        </w:rPr>
      </w:pPr>
      <w:r w:rsidRPr="00CD255E">
        <w:rPr>
          <w:rFonts w:ascii="Times New Roman" w:hAnsi="Times New Roman" w:cs="Times New Roman"/>
          <w:b/>
          <w:i/>
          <w:sz w:val="24"/>
          <w:szCs w:val="24"/>
          <w:lang w:val="pl-PL"/>
        </w:rPr>
        <w:t>PODWYKONAWCY</w:t>
      </w:r>
      <w:r w:rsidR="00417F87" w:rsidRPr="00CD255E">
        <w:rPr>
          <w:rFonts w:ascii="Times New Roman" w:hAnsi="Times New Roman" w:cs="Times New Roman"/>
          <w:b/>
          <w:i/>
          <w:sz w:val="24"/>
          <w:szCs w:val="24"/>
          <w:lang w:val="pl-PL"/>
        </w:rPr>
        <w:t xml:space="preserve"> </w:t>
      </w:r>
    </w:p>
    <w:p w14:paraId="07D7CA1A" w14:textId="77777777" w:rsidR="00621A9F" w:rsidRPr="00CD255E" w:rsidRDefault="00621A9F" w:rsidP="006F18DD">
      <w:pPr>
        <w:pStyle w:val="Standard"/>
        <w:shd w:val="clear" w:color="auto" w:fill="FFFFFF"/>
        <w:spacing w:before="0" w:beforeAutospacing="0" w:afterAutospacing="0" w:line="276" w:lineRule="auto"/>
        <w:ind w:left="142" w:firstLine="0"/>
        <w:jc w:val="center"/>
        <w:rPr>
          <w:rFonts w:ascii="Times New Roman" w:hAnsi="Times New Roman" w:cs="Times New Roman"/>
          <w:b/>
          <w:i/>
          <w:sz w:val="24"/>
          <w:szCs w:val="24"/>
          <w:lang w:val="pl-PL"/>
        </w:rPr>
      </w:pPr>
    </w:p>
    <w:p w14:paraId="7C710422" w14:textId="77777777" w:rsidR="008E6108" w:rsidRPr="00CD255E" w:rsidRDefault="008E6108" w:rsidP="00711ED5">
      <w:pPr>
        <w:pStyle w:val="Akapitzlist"/>
        <w:numPr>
          <w:ilvl w:val="0"/>
          <w:numId w:val="30"/>
        </w:numPr>
        <w:shd w:val="clear" w:color="auto" w:fill="FFFFFF"/>
        <w:suppressAutoHyphens/>
        <w:autoSpaceDN w:val="0"/>
        <w:spacing w:line="276" w:lineRule="auto"/>
        <w:ind w:left="284" w:hanging="284"/>
        <w:jc w:val="both"/>
        <w:textAlignment w:val="baseline"/>
        <w:rPr>
          <w:i/>
        </w:rPr>
      </w:pPr>
      <w:r w:rsidRPr="00CD255E">
        <w:rPr>
          <w:i/>
        </w:rPr>
        <w:t xml:space="preserve">Wykonawca oświadcza, że przy pomocy Podwykonawców wykona następujące roboty budowlane: </w:t>
      </w:r>
      <w:r w:rsidR="001C2DB1" w:rsidRPr="00CD255E">
        <w:rPr>
          <w:i/>
        </w:rPr>
        <w:t>………………………………………………………………………………………………...</w:t>
      </w:r>
    </w:p>
    <w:p w14:paraId="16B89181" w14:textId="77777777" w:rsidR="008E6108" w:rsidRPr="00CD255E" w:rsidRDefault="008E6108" w:rsidP="006F18DD">
      <w:pPr>
        <w:pStyle w:val="Akapitzlist"/>
        <w:shd w:val="clear" w:color="auto" w:fill="FFFFFF"/>
        <w:suppressAutoHyphens/>
        <w:autoSpaceDN w:val="0"/>
        <w:spacing w:line="276" w:lineRule="auto"/>
        <w:ind w:left="142"/>
        <w:jc w:val="both"/>
        <w:textAlignment w:val="baseline"/>
        <w:rPr>
          <w:i/>
          <w:strike/>
        </w:rPr>
      </w:pPr>
      <w:r w:rsidRPr="00CD255E">
        <w:rPr>
          <w:i/>
        </w:rPr>
        <w:t xml:space="preserve">Pozostałe roboty budowlane wykona osobiście. </w:t>
      </w:r>
    </w:p>
    <w:p w14:paraId="41B2ACCC" w14:textId="77777777" w:rsidR="008E6108" w:rsidRPr="00CD255E" w:rsidRDefault="008E6108" w:rsidP="00711ED5">
      <w:pPr>
        <w:pStyle w:val="Akapitzlist"/>
        <w:numPr>
          <w:ilvl w:val="0"/>
          <w:numId w:val="30"/>
        </w:numPr>
        <w:shd w:val="clear" w:color="auto" w:fill="FFFFFF"/>
        <w:suppressAutoHyphens/>
        <w:autoSpaceDN w:val="0"/>
        <w:spacing w:line="276" w:lineRule="auto"/>
        <w:ind w:left="284" w:hanging="284"/>
        <w:jc w:val="both"/>
        <w:textAlignment w:val="baseline"/>
        <w:rPr>
          <w:i/>
        </w:rPr>
      </w:pPr>
      <w:r w:rsidRPr="00CD255E">
        <w:rPr>
          <w:i/>
        </w:rPr>
        <w:t xml:space="preserve">Wykonawca, Podwykonawca lub dalszy Podwykonawca zamówienia na roboty budowlane zamierzający zawrzeć umowę o podwykonawstwo, której przedmiotem są roboty budowlane, jest zobowiązany w trakcie realizacji zamówienia publicznego na roboty budowlane, do przedkładania Zamawiającemu projektu tej umowy, przy czym Podwykonawca lub dalszy </w:t>
      </w:r>
      <w:r w:rsidRPr="00CD255E">
        <w:rPr>
          <w:i/>
        </w:rPr>
        <w:lastRenderedPageBreak/>
        <w:t>Podwykonawca jest obowiązany dołączyć zgodę Wykonawcy na zawarcie umowy o podwykonawstwo o treści zgodnej z projektem umowy.</w:t>
      </w:r>
    </w:p>
    <w:p w14:paraId="7E9BEB04" w14:textId="77777777" w:rsidR="008E6108" w:rsidRPr="00CD255E" w:rsidRDefault="008E6108" w:rsidP="00711ED5">
      <w:pPr>
        <w:pStyle w:val="Akapitzlist"/>
        <w:numPr>
          <w:ilvl w:val="0"/>
          <w:numId w:val="30"/>
        </w:numPr>
        <w:shd w:val="clear" w:color="auto" w:fill="FFFFFF"/>
        <w:suppressAutoHyphens/>
        <w:autoSpaceDN w:val="0"/>
        <w:spacing w:line="276" w:lineRule="auto"/>
        <w:ind w:left="284" w:hanging="284"/>
        <w:jc w:val="both"/>
        <w:textAlignment w:val="baseline"/>
        <w:rPr>
          <w:i/>
        </w:rPr>
      </w:pPr>
      <w:r w:rsidRPr="00CD255E">
        <w:rPr>
          <w:i/>
        </w:rPr>
        <w:t>Wymagania dotyczące umowy o podwykonawstwo, której przedmiotem są roboty budowlane, których niespełnienie spowoduje zgłoszenie przez Zamawiającego odpowiednio zastrzeżeń lub sprzeciwu:</w:t>
      </w:r>
    </w:p>
    <w:p w14:paraId="3E9401A6" w14:textId="77777777" w:rsidR="008E6108" w:rsidRPr="00CD255E" w:rsidRDefault="008E6108" w:rsidP="00711ED5">
      <w:pPr>
        <w:pStyle w:val="Akapitzlist"/>
        <w:numPr>
          <w:ilvl w:val="0"/>
          <w:numId w:val="31"/>
        </w:numPr>
        <w:shd w:val="clear" w:color="auto" w:fill="FFFFFF"/>
        <w:suppressAutoHyphens/>
        <w:autoSpaceDN w:val="0"/>
        <w:spacing w:line="276" w:lineRule="auto"/>
        <w:ind w:left="567" w:hanging="283"/>
        <w:jc w:val="both"/>
        <w:textAlignment w:val="baseline"/>
        <w:rPr>
          <w:i/>
        </w:rPr>
      </w:pPr>
      <w:r w:rsidRPr="00CD255E">
        <w:rPr>
          <w:i/>
        </w:rPr>
        <w:t>zapisy umowy o podwykonawstwo nie mogą naruszać postanowień umowy zawartej między Wykonawcą a Zamawiającym,</w:t>
      </w:r>
    </w:p>
    <w:p w14:paraId="4F100742" w14:textId="77777777" w:rsidR="008E6108" w:rsidRPr="00CD255E" w:rsidRDefault="008E6108" w:rsidP="00711ED5">
      <w:pPr>
        <w:pStyle w:val="Akapitzlist"/>
        <w:numPr>
          <w:ilvl w:val="0"/>
          <w:numId w:val="31"/>
        </w:numPr>
        <w:shd w:val="clear" w:color="auto" w:fill="FFFFFF"/>
        <w:suppressAutoHyphens/>
        <w:autoSpaceDN w:val="0"/>
        <w:spacing w:line="276" w:lineRule="auto"/>
        <w:ind w:left="567" w:hanging="283"/>
        <w:jc w:val="both"/>
        <w:textAlignment w:val="baseline"/>
        <w:rPr>
          <w:i/>
        </w:rPr>
      </w:pPr>
      <w:r w:rsidRPr="00CD255E">
        <w:rPr>
          <w:i/>
        </w:rPr>
        <w:t>przedmiot zamówienia (zakres prac) musi być precyzyjnie określony,</w:t>
      </w:r>
    </w:p>
    <w:p w14:paraId="34F35388" w14:textId="77777777" w:rsidR="008E6108" w:rsidRPr="00CD255E" w:rsidRDefault="008E6108" w:rsidP="00711ED5">
      <w:pPr>
        <w:pStyle w:val="Akapitzlist"/>
        <w:numPr>
          <w:ilvl w:val="0"/>
          <w:numId w:val="31"/>
        </w:numPr>
        <w:shd w:val="clear" w:color="auto" w:fill="FFFFFF"/>
        <w:suppressAutoHyphens/>
        <w:autoSpaceDN w:val="0"/>
        <w:spacing w:line="276" w:lineRule="auto"/>
        <w:ind w:left="567" w:hanging="283"/>
        <w:jc w:val="both"/>
        <w:textAlignment w:val="baseline"/>
        <w:rPr>
          <w:i/>
        </w:rPr>
      </w:pPr>
      <w:r w:rsidRPr="00CD255E">
        <w:rPr>
          <w:i/>
        </w:rPr>
        <w:t>termin wykonania umowy przez Podwykonawcę musi umożliwiać zakończenie wykonania robót przez Wykonawcę w terminie określonym w niniejszej umowie,</w:t>
      </w:r>
    </w:p>
    <w:p w14:paraId="75D8591A" w14:textId="77777777" w:rsidR="008E6108" w:rsidRPr="00CD255E" w:rsidRDefault="008E6108" w:rsidP="00711ED5">
      <w:pPr>
        <w:pStyle w:val="Akapitzlist"/>
        <w:numPr>
          <w:ilvl w:val="0"/>
          <w:numId w:val="31"/>
        </w:numPr>
        <w:shd w:val="clear" w:color="auto" w:fill="FFFFFF"/>
        <w:suppressAutoHyphens/>
        <w:autoSpaceDN w:val="0"/>
        <w:spacing w:line="276" w:lineRule="auto"/>
        <w:ind w:left="567" w:hanging="283"/>
        <w:jc w:val="both"/>
        <w:textAlignment w:val="baseline"/>
        <w:rPr>
          <w:i/>
        </w:rPr>
      </w:pPr>
      <w:r w:rsidRPr="00CD255E">
        <w:rPr>
          <w:i/>
        </w:rPr>
        <w:t xml:space="preserve">wynagrodzenie za roboty wykonywane przez Podwykonawcę powinno być określone precyzyjnie i nie może przekroczyć wysokości wynagrodzenia przewidzianego dla Wykonawcy za ten zakres robót, </w:t>
      </w:r>
    </w:p>
    <w:p w14:paraId="07DF2C57" w14:textId="77777777" w:rsidR="008E6108" w:rsidRPr="00CD255E" w:rsidRDefault="008E6108" w:rsidP="00711ED5">
      <w:pPr>
        <w:pStyle w:val="Akapitzlist"/>
        <w:numPr>
          <w:ilvl w:val="0"/>
          <w:numId w:val="31"/>
        </w:numPr>
        <w:shd w:val="clear" w:color="auto" w:fill="FFFFFF"/>
        <w:suppressAutoHyphens/>
        <w:autoSpaceDN w:val="0"/>
        <w:spacing w:line="276" w:lineRule="auto"/>
        <w:ind w:left="567" w:hanging="283"/>
        <w:jc w:val="both"/>
        <w:textAlignment w:val="baseline"/>
        <w:rPr>
          <w:i/>
        </w:rPr>
      </w:pPr>
      <w:r w:rsidRPr="00CD255E">
        <w:rPr>
          <w:i/>
        </w:rPr>
        <w:t>umowa o podwykonawstwo nie może zawierać postanowień:</w:t>
      </w:r>
    </w:p>
    <w:p w14:paraId="17B4BCAE" w14:textId="77777777" w:rsidR="008E6108" w:rsidRPr="00CD255E" w:rsidRDefault="008E6108" w:rsidP="00711ED5">
      <w:pPr>
        <w:pStyle w:val="Akapitzlist"/>
        <w:numPr>
          <w:ilvl w:val="0"/>
          <w:numId w:val="32"/>
        </w:numPr>
        <w:shd w:val="clear" w:color="auto" w:fill="FFFFFF"/>
        <w:suppressAutoHyphens/>
        <w:autoSpaceDN w:val="0"/>
        <w:spacing w:line="276" w:lineRule="auto"/>
        <w:ind w:left="851" w:hanging="284"/>
        <w:jc w:val="both"/>
        <w:textAlignment w:val="baseline"/>
        <w:rPr>
          <w:i/>
        </w:rPr>
      </w:pPr>
      <w:r w:rsidRPr="00CD255E">
        <w:rPr>
          <w:i/>
        </w:rPr>
        <w:t xml:space="preserve">uzależniających wypłatę wynagrodzenia dla Podwykonawcy </w:t>
      </w:r>
      <w:r w:rsidRPr="00CD255E">
        <w:rPr>
          <w:rFonts w:eastAsia="SimSun"/>
          <w:i/>
          <w:kern w:val="3"/>
          <w:lang w:bidi="en-US"/>
        </w:rPr>
        <w:t xml:space="preserve">od zapłaty przez Zamawiającego wynagrodzenia na rzecz Wykonawcy, za zakres robót wykonanych przez Wykonawcę, </w:t>
      </w:r>
    </w:p>
    <w:p w14:paraId="0BB72619" w14:textId="77777777" w:rsidR="008E6108" w:rsidRPr="00CD255E" w:rsidRDefault="008E6108" w:rsidP="00711ED5">
      <w:pPr>
        <w:pStyle w:val="Akapitzlist"/>
        <w:numPr>
          <w:ilvl w:val="0"/>
          <w:numId w:val="32"/>
        </w:numPr>
        <w:shd w:val="clear" w:color="auto" w:fill="FFFFFF"/>
        <w:suppressAutoHyphens/>
        <w:autoSpaceDN w:val="0"/>
        <w:spacing w:line="276" w:lineRule="auto"/>
        <w:ind w:left="851" w:hanging="284"/>
        <w:jc w:val="both"/>
        <w:textAlignment w:val="baseline"/>
        <w:rPr>
          <w:i/>
        </w:rPr>
      </w:pPr>
      <w:r w:rsidRPr="00CD255E">
        <w:rPr>
          <w:rFonts w:eastAsia="SimSun"/>
          <w:i/>
          <w:kern w:val="3"/>
          <w:lang w:bidi="en-US"/>
        </w:rPr>
        <w:t xml:space="preserve">uzależniających zwrot Podwykonawcy kwot zabezpieczeń przez Wykonawcę, od zwrotu zabezpieczenia wykonania umowy przez Zamawiającego na rzecz Wykonawcy, </w:t>
      </w:r>
    </w:p>
    <w:p w14:paraId="0C3D3A1E" w14:textId="77777777" w:rsidR="008E6108" w:rsidRPr="00CD255E" w:rsidRDefault="008E6108" w:rsidP="00711ED5">
      <w:pPr>
        <w:pStyle w:val="Akapitzlist"/>
        <w:numPr>
          <w:ilvl w:val="0"/>
          <w:numId w:val="32"/>
        </w:numPr>
        <w:shd w:val="clear" w:color="auto" w:fill="FFFFFF"/>
        <w:suppressAutoHyphens/>
        <w:autoSpaceDN w:val="0"/>
        <w:spacing w:line="276" w:lineRule="auto"/>
        <w:ind w:left="851" w:hanging="284"/>
        <w:jc w:val="both"/>
        <w:textAlignment w:val="baseline"/>
        <w:rPr>
          <w:i/>
        </w:rPr>
      </w:pPr>
      <w:r w:rsidRPr="00CD255E">
        <w:rPr>
          <w:rFonts w:eastAsia="SimSun"/>
          <w:i/>
          <w:kern w:val="3"/>
          <w:lang w:bidi="en-US"/>
        </w:rPr>
        <w:t>dotyczących dokonywania przez Wykonawcę zatrzymań (zmniejszeń) wynagrodzenia Podwykonawcy</w:t>
      </w:r>
      <w:r w:rsidR="009A0A86" w:rsidRPr="00CD255E">
        <w:rPr>
          <w:rFonts w:eastAsia="SimSun"/>
          <w:i/>
          <w:kern w:val="3"/>
          <w:lang w:bidi="en-US"/>
        </w:rPr>
        <w:t>.</w:t>
      </w:r>
    </w:p>
    <w:p w14:paraId="23EB4ABF" w14:textId="77777777" w:rsidR="00441523" w:rsidRPr="00CD255E" w:rsidRDefault="008E6108" w:rsidP="00711ED5">
      <w:pPr>
        <w:pStyle w:val="Akapitzlist"/>
        <w:numPr>
          <w:ilvl w:val="0"/>
          <w:numId w:val="31"/>
        </w:numPr>
        <w:shd w:val="clear" w:color="auto" w:fill="FFFFFF"/>
        <w:suppressAutoHyphens/>
        <w:autoSpaceDN w:val="0"/>
        <w:spacing w:line="276" w:lineRule="auto"/>
        <w:ind w:left="567" w:hanging="283"/>
        <w:contextualSpacing/>
        <w:jc w:val="both"/>
        <w:textAlignment w:val="baseline"/>
        <w:rPr>
          <w:rFonts w:eastAsia="SimSun"/>
          <w:i/>
          <w:kern w:val="3"/>
          <w:lang w:bidi="en-US"/>
        </w:rPr>
      </w:pPr>
      <w:r w:rsidRPr="00CD255E">
        <w:rPr>
          <w:rFonts w:eastAsia="SimSun"/>
          <w:i/>
          <w:kern w:val="3"/>
          <w:lang w:bidi="en-US"/>
        </w:rPr>
        <w:t>zabezpieczenie należytego wykonania umowy przez Podwykonawcę, powinno być</w:t>
      </w:r>
      <w:r w:rsidR="009A0A86" w:rsidRPr="00CD255E">
        <w:rPr>
          <w:rFonts w:eastAsia="SimSun"/>
          <w:i/>
          <w:kern w:val="3"/>
          <w:lang w:bidi="en-US"/>
        </w:rPr>
        <w:t xml:space="preserve">  </w:t>
      </w:r>
      <w:r w:rsidRPr="00CD255E">
        <w:rPr>
          <w:rFonts w:eastAsia="SimSun"/>
          <w:i/>
          <w:kern w:val="3"/>
          <w:lang w:bidi="en-US"/>
        </w:rPr>
        <w:t xml:space="preserve">wnoszone </w:t>
      </w:r>
      <w:r w:rsidR="00DF50FA" w:rsidRPr="00CD255E">
        <w:rPr>
          <w:rFonts w:eastAsia="SimSun"/>
          <w:i/>
          <w:kern w:val="3"/>
          <w:lang w:bidi="en-US"/>
        </w:rPr>
        <w:br/>
      </w:r>
      <w:r w:rsidRPr="00CD255E">
        <w:rPr>
          <w:rFonts w:eastAsia="SimSun"/>
          <w:i/>
          <w:kern w:val="3"/>
          <w:lang w:bidi="en-US"/>
        </w:rPr>
        <w:t>w formie zgodnej z ustawą Prawo Zamówień Publicznych,</w:t>
      </w:r>
    </w:p>
    <w:p w14:paraId="149F3D8F" w14:textId="77777777" w:rsidR="00441523" w:rsidRPr="00CD255E" w:rsidRDefault="00441523" w:rsidP="00711ED5">
      <w:pPr>
        <w:pStyle w:val="Akapitzlist"/>
        <w:numPr>
          <w:ilvl w:val="0"/>
          <w:numId w:val="31"/>
        </w:numPr>
        <w:shd w:val="clear" w:color="auto" w:fill="FFFFFF"/>
        <w:suppressAutoHyphens/>
        <w:autoSpaceDN w:val="0"/>
        <w:spacing w:line="276" w:lineRule="auto"/>
        <w:ind w:left="567" w:hanging="283"/>
        <w:contextualSpacing/>
        <w:jc w:val="both"/>
        <w:textAlignment w:val="baseline"/>
        <w:rPr>
          <w:rFonts w:eastAsia="SimSun"/>
          <w:i/>
          <w:kern w:val="3"/>
          <w:lang w:bidi="en-US"/>
        </w:rPr>
      </w:pPr>
      <w:r w:rsidRPr="00CD255E">
        <w:rPr>
          <w:rFonts w:eastAsia="SimSun"/>
          <w:i/>
          <w:kern w:val="3"/>
          <w:lang w:bidi="en-US"/>
        </w:rPr>
        <w:t xml:space="preserve">termin zapłaty wynagrodzenia Podwykonawcy lub dalszemu Podwykonawcy przewidziany </w:t>
      </w:r>
      <w:r w:rsidR="00DF50FA" w:rsidRPr="00CD255E">
        <w:rPr>
          <w:rFonts w:eastAsia="SimSun"/>
          <w:i/>
          <w:kern w:val="3"/>
          <w:lang w:bidi="en-US"/>
        </w:rPr>
        <w:br/>
      </w:r>
      <w:r w:rsidRPr="00CD255E">
        <w:rPr>
          <w:rFonts w:eastAsia="SimSun"/>
          <w:i/>
          <w:kern w:val="3"/>
          <w:lang w:bidi="en-US"/>
        </w:rPr>
        <w:t>w umowie o podwykonawstwo nie może być dłuższy niż 14 dni od dnia doręczenia Wykonawcy, Podwykonawcy lub dalszemu Podwykonawcy faktury lub rachunku, potwierdzających wykonanie zleconej Podwykonawcy lub dalszemu Podwykonawcy dostawy, usługi lub roboty budowlanej.</w:t>
      </w:r>
    </w:p>
    <w:p w14:paraId="3C0944F5" w14:textId="77777777" w:rsidR="008E6108" w:rsidRPr="00CD255E" w:rsidRDefault="008E6108" w:rsidP="00711ED5">
      <w:pPr>
        <w:pStyle w:val="Akapitzlist"/>
        <w:numPr>
          <w:ilvl w:val="0"/>
          <w:numId w:val="30"/>
        </w:numPr>
        <w:shd w:val="clear" w:color="auto" w:fill="FFFFFF"/>
        <w:suppressAutoHyphens/>
        <w:autoSpaceDN w:val="0"/>
        <w:spacing w:line="276" w:lineRule="auto"/>
        <w:ind w:left="284" w:hanging="284"/>
        <w:jc w:val="both"/>
        <w:textAlignment w:val="baseline"/>
        <w:rPr>
          <w:i/>
        </w:rPr>
      </w:pPr>
      <w:r w:rsidRPr="00CD255E">
        <w:rPr>
          <w:rFonts w:eastAsia="SimSun"/>
          <w:i/>
          <w:kern w:val="3"/>
          <w:lang w:bidi="en-US"/>
        </w:rPr>
        <w:t>Zamawiający w terminie do 14 dni od momentu otrzymania projektu umowy zgłasza pisemne zastrzeżenia do projektu umowy o podwykonawstwo, niespełniającej wymagań, której przedmiotem są roboty budowlane.</w:t>
      </w:r>
    </w:p>
    <w:p w14:paraId="4AA732B6" w14:textId="77777777" w:rsidR="008E6108" w:rsidRPr="00CD255E" w:rsidRDefault="008E6108" w:rsidP="00711ED5">
      <w:pPr>
        <w:pStyle w:val="Akapitzlist"/>
        <w:numPr>
          <w:ilvl w:val="0"/>
          <w:numId w:val="30"/>
        </w:numPr>
        <w:shd w:val="clear" w:color="auto" w:fill="FFFFFF"/>
        <w:suppressAutoHyphens/>
        <w:autoSpaceDN w:val="0"/>
        <w:spacing w:line="276" w:lineRule="auto"/>
        <w:ind w:left="284" w:hanging="284"/>
        <w:jc w:val="both"/>
        <w:textAlignment w:val="baseline"/>
        <w:rPr>
          <w:i/>
        </w:rPr>
      </w:pPr>
      <w:r w:rsidRPr="00CD255E">
        <w:rPr>
          <w:rFonts w:eastAsia="SimSun"/>
          <w:i/>
          <w:kern w:val="3"/>
          <w:lang w:bidi="en-US"/>
        </w:rPr>
        <w:t>Niezgłoszenie przez Zamawiającego pisemnych zastrzeżeń do przedłożonego projektu umowy o podwykonawstwo, której przedmiotem są roboty budowlane, uważa się za akceptację projektu umowy przez Zamawiającego.</w:t>
      </w:r>
    </w:p>
    <w:p w14:paraId="0B514371" w14:textId="77777777" w:rsidR="008E6108" w:rsidRPr="00CD255E" w:rsidRDefault="008E6108" w:rsidP="00711ED5">
      <w:pPr>
        <w:pStyle w:val="Akapitzlist"/>
        <w:numPr>
          <w:ilvl w:val="0"/>
          <w:numId w:val="30"/>
        </w:numPr>
        <w:shd w:val="clear" w:color="auto" w:fill="FFFFFF"/>
        <w:suppressAutoHyphens/>
        <w:autoSpaceDN w:val="0"/>
        <w:spacing w:line="276" w:lineRule="auto"/>
        <w:ind w:left="284" w:hanging="284"/>
        <w:jc w:val="both"/>
        <w:textAlignment w:val="baseline"/>
        <w:rPr>
          <w:i/>
        </w:rPr>
      </w:pPr>
      <w:r w:rsidRPr="00CD255E">
        <w:rPr>
          <w:rFonts w:eastAsia="SimSun"/>
          <w:i/>
          <w:kern w:val="3"/>
          <w:lang w:bidi="en-US"/>
        </w:rPr>
        <w:t xml:space="preserve">Wykonawca, Podwykonawca lub dalszy Podwykonawca zamówienia na roboty budowlane przedkłada Zamawiającemu poświadczoną za zgodność z oryginałem kopię zawartej umowy o podwykonawstwo, której przedmiotem są roboty budowlane w terminie 7 dni od dnia jej zawarcia. </w:t>
      </w:r>
    </w:p>
    <w:p w14:paraId="4794F8ED" w14:textId="77777777" w:rsidR="008E6108" w:rsidRPr="00CD255E" w:rsidRDefault="008E6108" w:rsidP="00711ED5">
      <w:pPr>
        <w:pStyle w:val="Akapitzlist"/>
        <w:numPr>
          <w:ilvl w:val="0"/>
          <w:numId w:val="30"/>
        </w:numPr>
        <w:shd w:val="clear" w:color="auto" w:fill="FFFFFF"/>
        <w:suppressAutoHyphens/>
        <w:autoSpaceDN w:val="0"/>
        <w:spacing w:line="276" w:lineRule="auto"/>
        <w:ind w:left="284" w:hanging="284"/>
        <w:jc w:val="both"/>
        <w:textAlignment w:val="baseline"/>
        <w:rPr>
          <w:i/>
        </w:rPr>
      </w:pPr>
      <w:r w:rsidRPr="00CD255E">
        <w:rPr>
          <w:i/>
        </w:rPr>
        <w:t>Zamawiający w terminie 14 dni od momentu otrzymania, zgłasza pisemny sprzeciw do umowy o podwykonawstwo, której przedmiotem są roboty budowlane, w przypadkach, o</w:t>
      </w:r>
      <w:r w:rsidR="009A0A86" w:rsidRPr="00CD255E">
        <w:rPr>
          <w:i/>
        </w:rPr>
        <w:t> </w:t>
      </w:r>
      <w:r w:rsidRPr="00CD255E">
        <w:rPr>
          <w:i/>
        </w:rPr>
        <w:t>których mowa w ust. 3.</w:t>
      </w:r>
    </w:p>
    <w:p w14:paraId="391E82C0" w14:textId="77777777" w:rsidR="008E6108" w:rsidRPr="00CD255E" w:rsidRDefault="008E6108" w:rsidP="00711ED5">
      <w:pPr>
        <w:pStyle w:val="Akapitzlist"/>
        <w:numPr>
          <w:ilvl w:val="0"/>
          <w:numId w:val="30"/>
        </w:numPr>
        <w:shd w:val="clear" w:color="auto" w:fill="FFFFFF"/>
        <w:suppressAutoHyphens/>
        <w:autoSpaceDN w:val="0"/>
        <w:spacing w:line="276" w:lineRule="auto"/>
        <w:ind w:left="284" w:hanging="284"/>
        <w:jc w:val="both"/>
        <w:textAlignment w:val="baseline"/>
        <w:rPr>
          <w:i/>
        </w:rPr>
      </w:pPr>
      <w:r w:rsidRPr="00CD255E">
        <w:rPr>
          <w:i/>
        </w:rPr>
        <w:t>Niezgłoszenie pisemnego sprzeciwu do przedłożonej umowy o podwykonawstwo, której przedmiotem są roboty budowlane, w terminie określonym w ust. 7 uważa się za akceptację umowy przez Zamawiającego.</w:t>
      </w:r>
    </w:p>
    <w:p w14:paraId="628AD3BE" w14:textId="77777777" w:rsidR="008E6108" w:rsidRPr="00CD255E" w:rsidRDefault="008E6108" w:rsidP="00711ED5">
      <w:pPr>
        <w:pStyle w:val="Akapitzlist"/>
        <w:numPr>
          <w:ilvl w:val="0"/>
          <w:numId w:val="30"/>
        </w:numPr>
        <w:shd w:val="clear" w:color="auto" w:fill="FFFFFF"/>
        <w:suppressAutoHyphens/>
        <w:autoSpaceDN w:val="0"/>
        <w:spacing w:line="276" w:lineRule="auto"/>
        <w:ind w:left="284" w:hanging="284"/>
        <w:jc w:val="both"/>
        <w:textAlignment w:val="baseline"/>
        <w:rPr>
          <w:i/>
        </w:rPr>
      </w:pPr>
      <w:r w:rsidRPr="00CD255E">
        <w:rPr>
          <w:rFonts w:eastAsia="SimSun"/>
          <w:i/>
          <w:kern w:val="3"/>
          <w:lang w:bidi="en-US"/>
        </w:rPr>
        <w:lastRenderedPageBreak/>
        <w:t xml:space="preserve">Wykonawca, Podwykonawca lub dalszy Podwykonawca zobowiązany jest do przedkładania Zamawiającemu poświadczonej za zgodność z oryginałem kopii zawartych umów o podwykonawstwo, których przedmiotem są dostawy lub usługi w terminie 7 dni od dnia ich zawarcia, z wyłączeniem umów o podwykonawstwo o wartości mniejszej niż 0,5% wartości umowy w sprawie zamówienia publicznego oraz umów dotyczących dostawy mediów, usług geodezyjnych, dostawy materiałów budowlanych, usług sprzętowo-transportowych. Wyłączenie, o którym mowa w zadaniu pierwszym, nie dotyczy umów o podwykonawstwo o wartości większej niż 50 000.00 zł. </w:t>
      </w:r>
    </w:p>
    <w:p w14:paraId="02EA119E" w14:textId="77777777" w:rsidR="008E6108" w:rsidRPr="00CD255E" w:rsidRDefault="008E6108" w:rsidP="00711ED5">
      <w:pPr>
        <w:pStyle w:val="Akapitzlist"/>
        <w:numPr>
          <w:ilvl w:val="0"/>
          <w:numId w:val="30"/>
        </w:numPr>
        <w:shd w:val="clear" w:color="auto" w:fill="FFFFFF"/>
        <w:suppressAutoHyphens/>
        <w:autoSpaceDN w:val="0"/>
        <w:spacing w:line="276" w:lineRule="auto"/>
        <w:ind w:left="284" w:hanging="426"/>
        <w:jc w:val="both"/>
        <w:textAlignment w:val="baseline"/>
        <w:rPr>
          <w:i/>
        </w:rPr>
      </w:pPr>
      <w:r w:rsidRPr="00CD255E">
        <w:rPr>
          <w:rFonts w:eastAsia="SimSun"/>
          <w:i/>
          <w:kern w:val="3"/>
          <w:lang w:bidi="en-US"/>
        </w:rPr>
        <w:t xml:space="preserve">W przypadku, o którym mowa w ust. 9, jeżeli termin zapłaty jest dłuższy niż </w:t>
      </w:r>
      <w:r w:rsidR="006738AB" w:rsidRPr="00CD255E">
        <w:rPr>
          <w:rFonts w:eastAsia="SimSun"/>
          <w:i/>
          <w:kern w:val="3"/>
          <w:lang w:bidi="en-US"/>
        </w:rPr>
        <w:t>14</w:t>
      </w:r>
      <w:r w:rsidRPr="00CD255E">
        <w:rPr>
          <w:rFonts w:eastAsia="SimSun"/>
          <w:i/>
          <w:kern w:val="3"/>
          <w:lang w:bidi="en-US"/>
        </w:rPr>
        <w:t xml:space="preserve"> dni, Zamawiający informuje o tym Wykonawcę i wzywa go do doprowadzenia do zmiany tej umowy pod rygorem zapłaty kary umownej.</w:t>
      </w:r>
    </w:p>
    <w:p w14:paraId="68B29BF5" w14:textId="77777777" w:rsidR="008E6108" w:rsidRPr="00CD255E" w:rsidRDefault="008E6108" w:rsidP="00711ED5">
      <w:pPr>
        <w:pStyle w:val="Akapitzlist"/>
        <w:numPr>
          <w:ilvl w:val="0"/>
          <w:numId w:val="30"/>
        </w:numPr>
        <w:shd w:val="clear" w:color="auto" w:fill="FFFFFF"/>
        <w:suppressAutoHyphens/>
        <w:autoSpaceDN w:val="0"/>
        <w:spacing w:line="276" w:lineRule="auto"/>
        <w:ind w:left="284" w:hanging="426"/>
        <w:jc w:val="both"/>
        <w:textAlignment w:val="baseline"/>
        <w:rPr>
          <w:i/>
        </w:rPr>
      </w:pPr>
      <w:r w:rsidRPr="00CD255E">
        <w:rPr>
          <w:rFonts w:eastAsia="SimSun"/>
          <w:i/>
          <w:kern w:val="3"/>
          <w:lang w:bidi="en-US"/>
        </w:rPr>
        <w:t xml:space="preserve">Przepisy ust. 3 - 10 stosuje się odpowiednio do zmian umowy o podwykonawstwo. </w:t>
      </w:r>
    </w:p>
    <w:p w14:paraId="271603BD" w14:textId="77777777" w:rsidR="008E6108" w:rsidRPr="00CD255E" w:rsidRDefault="008E6108" w:rsidP="00711ED5">
      <w:pPr>
        <w:pStyle w:val="Akapitzlist"/>
        <w:numPr>
          <w:ilvl w:val="0"/>
          <w:numId w:val="30"/>
        </w:numPr>
        <w:shd w:val="clear" w:color="auto" w:fill="FFFFFF"/>
        <w:suppressAutoHyphens/>
        <w:autoSpaceDN w:val="0"/>
        <w:spacing w:line="276" w:lineRule="auto"/>
        <w:ind w:left="284" w:hanging="426"/>
        <w:jc w:val="both"/>
        <w:textAlignment w:val="baseline"/>
        <w:rPr>
          <w:i/>
        </w:rPr>
      </w:pPr>
      <w:r w:rsidRPr="00CD255E">
        <w:rPr>
          <w:rFonts w:eastAsia="SimSun"/>
          <w:i/>
          <w:kern w:val="3"/>
          <w:lang w:bidi="en-US"/>
        </w:rPr>
        <w:t>Każdorazowa zmiana, wprowadzenie lub  rezygnacja z  Podwykonawcy wymaga pisemnej Zgody Zamawiającego.</w:t>
      </w:r>
    </w:p>
    <w:p w14:paraId="129A2C33" w14:textId="77777777" w:rsidR="008E6108" w:rsidRPr="00CD255E" w:rsidRDefault="008E6108" w:rsidP="00711ED5">
      <w:pPr>
        <w:pStyle w:val="Akapitzlist"/>
        <w:numPr>
          <w:ilvl w:val="0"/>
          <w:numId w:val="30"/>
        </w:numPr>
        <w:shd w:val="clear" w:color="auto" w:fill="FFFFFF"/>
        <w:suppressAutoHyphens/>
        <w:autoSpaceDN w:val="0"/>
        <w:spacing w:line="276" w:lineRule="auto"/>
        <w:ind w:left="284" w:hanging="426"/>
        <w:jc w:val="both"/>
        <w:textAlignment w:val="baseline"/>
        <w:rPr>
          <w:i/>
        </w:rPr>
      </w:pPr>
      <w:r w:rsidRPr="00CD255E">
        <w:rPr>
          <w:rFonts w:eastAsia="SimSun"/>
          <w:i/>
          <w:kern w:val="3"/>
          <w:lang w:bidi="en-US"/>
        </w:rPr>
        <w:t xml:space="preserve">Do zawarcia przez Podwykonawcę umowy z dalszym Podwykonawcą wymagana jest zgoda Zamawiającego i Wykonawcy. </w:t>
      </w:r>
    </w:p>
    <w:p w14:paraId="3F9E5F64" w14:textId="77777777" w:rsidR="008E6108" w:rsidRPr="00CD255E" w:rsidRDefault="008E6108" w:rsidP="00711ED5">
      <w:pPr>
        <w:pStyle w:val="Akapitzlist"/>
        <w:numPr>
          <w:ilvl w:val="0"/>
          <w:numId w:val="30"/>
        </w:numPr>
        <w:shd w:val="clear" w:color="auto" w:fill="FFFFFF"/>
        <w:suppressAutoHyphens/>
        <w:autoSpaceDN w:val="0"/>
        <w:spacing w:line="276" w:lineRule="auto"/>
        <w:ind w:left="284" w:hanging="426"/>
        <w:jc w:val="both"/>
        <w:textAlignment w:val="baseline"/>
        <w:rPr>
          <w:i/>
        </w:rPr>
      </w:pPr>
      <w:r w:rsidRPr="00CD255E">
        <w:rPr>
          <w:rFonts w:eastAsia="SimSun"/>
          <w:i/>
          <w:kern w:val="3"/>
          <w:lang w:bidi="en-US"/>
        </w:rPr>
        <w:t>Wykonawca ponosi wobec Zamawiającego pełną odpowiedzialność za roboty, które wykonuje przy pomocy Podwykonawców.</w:t>
      </w:r>
    </w:p>
    <w:p w14:paraId="39BE6861" w14:textId="77777777" w:rsidR="008E6108" w:rsidRPr="00CD255E" w:rsidRDefault="008E6108" w:rsidP="00711ED5">
      <w:pPr>
        <w:pStyle w:val="Akapitzlist"/>
        <w:numPr>
          <w:ilvl w:val="0"/>
          <w:numId w:val="30"/>
        </w:numPr>
        <w:shd w:val="clear" w:color="auto" w:fill="FFFFFF"/>
        <w:suppressAutoHyphens/>
        <w:autoSpaceDN w:val="0"/>
        <w:spacing w:line="276" w:lineRule="auto"/>
        <w:ind w:left="284" w:hanging="426"/>
        <w:jc w:val="both"/>
        <w:textAlignment w:val="baseline"/>
        <w:rPr>
          <w:i/>
        </w:rPr>
      </w:pPr>
      <w:r w:rsidRPr="00CD255E">
        <w:rPr>
          <w:rFonts w:eastAsia="SimSun"/>
          <w:i/>
          <w:kern w:val="3"/>
          <w:lang w:bidi="en-US"/>
        </w:rPr>
        <w:t>Wykonawca zobowiązany jest na żądanie Zamawiającego udzielić mu wszelkich informacji dotyczących Podwykonawców.</w:t>
      </w:r>
    </w:p>
    <w:p w14:paraId="58B71E0A" w14:textId="77777777" w:rsidR="006F6F6F" w:rsidRPr="00CD255E" w:rsidRDefault="008E6108" w:rsidP="00711ED5">
      <w:pPr>
        <w:pStyle w:val="Akapitzlist"/>
        <w:numPr>
          <w:ilvl w:val="0"/>
          <w:numId w:val="30"/>
        </w:numPr>
        <w:shd w:val="clear" w:color="auto" w:fill="FFFFFF"/>
        <w:suppressAutoHyphens/>
        <w:autoSpaceDN w:val="0"/>
        <w:spacing w:line="276" w:lineRule="auto"/>
        <w:ind w:left="284" w:hanging="426"/>
        <w:jc w:val="both"/>
        <w:textAlignment w:val="baseline"/>
        <w:rPr>
          <w:i/>
        </w:rPr>
      </w:pPr>
      <w:r w:rsidRPr="00CD255E">
        <w:rPr>
          <w:rFonts w:eastAsia="SimSun"/>
          <w:i/>
          <w:kern w:val="3"/>
          <w:lang w:bidi="en-US"/>
        </w:rPr>
        <w:t>Bez zgody Zamawiającego, Wykonawca nie może umożliwić Podwykonawcy wejścia na teren robót i rozpoczęcia prac.</w:t>
      </w:r>
    </w:p>
    <w:p w14:paraId="04084672" w14:textId="77777777" w:rsidR="006F6F6F" w:rsidRPr="00CD255E" w:rsidRDefault="006F6F6F" w:rsidP="00711ED5">
      <w:pPr>
        <w:pStyle w:val="Akapitzlist"/>
        <w:numPr>
          <w:ilvl w:val="0"/>
          <w:numId w:val="30"/>
        </w:numPr>
        <w:shd w:val="clear" w:color="auto" w:fill="FFFFFF"/>
        <w:suppressAutoHyphens/>
        <w:autoSpaceDN w:val="0"/>
        <w:spacing w:line="276" w:lineRule="auto"/>
        <w:ind w:left="284" w:hanging="426"/>
        <w:jc w:val="both"/>
        <w:textAlignment w:val="baseline"/>
        <w:rPr>
          <w:i/>
          <w:iCs/>
        </w:rPr>
      </w:pPr>
      <w:r w:rsidRPr="00CD255E">
        <w:rPr>
          <w:i/>
          <w:iCs/>
        </w:rPr>
        <w:t>Jeżeli w realizacji umowy biorą udział podwykonawcy lub dalsi podwykonawcy Wykonawca zobowiązany jest do:</w:t>
      </w:r>
    </w:p>
    <w:p w14:paraId="4C832A9A" w14:textId="77777777" w:rsidR="006F6F6F" w:rsidRPr="00CD255E" w:rsidRDefault="006F6F6F" w:rsidP="00711ED5">
      <w:pPr>
        <w:pStyle w:val="Akapitzlist"/>
        <w:numPr>
          <w:ilvl w:val="0"/>
          <w:numId w:val="40"/>
        </w:numPr>
        <w:suppressAutoHyphens/>
        <w:autoSpaceDN w:val="0"/>
        <w:spacing w:line="276" w:lineRule="auto"/>
        <w:ind w:left="567" w:hanging="283"/>
        <w:jc w:val="both"/>
        <w:textAlignment w:val="baseline"/>
        <w:rPr>
          <w:i/>
          <w:iCs/>
        </w:rPr>
      </w:pPr>
      <w:r w:rsidRPr="00CD255E">
        <w:rPr>
          <w:i/>
          <w:iCs/>
        </w:rPr>
        <w:t>przedkładania Zamawiającemu wykazu podwykonawców i dalszych podwykonawców realizujących roboty budowlane lub realizujących dostawy i/lub usługi z zaznaczeniem:</w:t>
      </w:r>
    </w:p>
    <w:p w14:paraId="5F062FB5" w14:textId="77777777" w:rsidR="006F6F6F" w:rsidRPr="00CD255E" w:rsidRDefault="006F6F6F" w:rsidP="00711ED5">
      <w:pPr>
        <w:pStyle w:val="Akapitzlist"/>
        <w:numPr>
          <w:ilvl w:val="0"/>
          <w:numId w:val="41"/>
        </w:numPr>
        <w:suppressAutoHyphens/>
        <w:autoSpaceDN w:val="0"/>
        <w:spacing w:line="276" w:lineRule="auto"/>
        <w:ind w:left="851" w:hanging="284"/>
        <w:jc w:val="both"/>
        <w:textAlignment w:val="baseline"/>
        <w:rPr>
          <w:i/>
          <w:iCs/>
        </w:rPr>
      </w:pPr>
      <w:r w:rsidRPr="00CD255E">
        <w:rPr>
          <w:i/>
          <w:iCs/>
        </w:rPr>
        <w:t xml:space="preserve">zakresu robót budowlanych, dostaw i/lub usług wykonywanych przez te podmioty, </w:t>
      </w:r>
    </w:p>
    <w:p w14:paraId="0B6123D3" w14:textId="77777777" w:rsidR="006F6F6F" w:rsidRPr="00CD255E" w:rsidRDefault="006F6F6F" w:rsidP="00711ED5">
      <w:pPr>
        <w:pStyle w:val="Akapitzlist"/>
        <w:numPr>
          <w:ilvl w:val="0"/>
          <w:numId w:val="41"/>
        </w:numPr>
        <w:suppressAutoHyphens/>
        <w:autoSpaceDN w:val="0"/>
        <w:spacing w:line="276" w:lineRule="auto"/>
        <w:ind w:left="851" w:hanging="284"/>
        <w:jc w:val="both"/>
        <w:textAlignment w:val="baseline"/>
        <w:rPr>
          <w:i/>
          <w:iCs/>
        </w:rPr>
      </w:pPr>
      <w:r w:rsidRPr="00CD255E">
        <w:rPr>
          <w:i/>
          <w:iCs/>
        </w:rPr>
        <w:t xml:space="preserve">wysokości wynagrodzenia Wykonawcy za roboty budowlane powierzone do wykonania podwykonawcy, których szczegółowy przedmiot wynika z umowy o podwykonawstwo, zaakceptowanej przez Zamawiającego;  </w:t>
      </w:r>
    </w:p>
    <w:p w14:paraId="28A80CCD" w14:textId="77777777" w:rsidR="006F6F6F" w:rsidRPr="00CD255E" w:rsidRDefault="006F6F6F" w:rsidP="00711ED5">
      <w:pPr>
        <w:pStyle w:val="Akapitzlist"/>
        <w:numPr>
          <w:ilvl w:val="0"/>
          <w:numId w:val="40"/>
        </w:numPr>
        <w:suppressAutoHyphens/>
        <w:autoSpaceDN w:val="0"/>
        <w:spacing w:line="276" w:lineRule="auto"/>
        <w:ind w:left="567" w:hanging="283"/>
        <w:jc w:val="both"/>
        <w:textAlignment w:val="baseline"/>
        <w:rPr>
          <w:i/>
          <w:iCs/>
        </w:rPr>
      </w:pPr>
      <w:r w:rsidRPr="00CD255E">
        <w:rPr>
          <w:i/>
          <w:iCs/>
        </w:rPr>
        <w:t>wskazania Zamawiającemu osoby do kontaktu ze strony podwykonawcy lub dalszego podwykonawcy,</w:t>
      </w:r>
    </w:p>
    <w:p w14:paraId="51FFE253" w14:textId="77777777" w:rsidR="006F6F6F" w:rsidRPr="00CD255E" w:rsidRDefault="006F6F6F" w:rsidP="00711ED5">
      <w:pPr>
        <w:pStyle w:val="Akapitzlist"/>
        <w:numPr>
          <w:ilvl w:val="0"/>
          <w:numId w:val="40"/>
        </w:numPr>
        <w:suppressAutoHyphens/>
        <w:autoSpaceDN w:val="0"/>
        <w:spacing w:line="276" w:lineRule="auto"/>
        <w:ind w:left="567" w:hanging="283"/>
        <w:jc w:val="both"/>
        <w:textAlignment w:val="baseline"/>
        <w:rPr>
          <w:i/>
          <w:iCs/>
        </w:rPr>
      </w:pPr>
      <w:r w:rsidRPr="00CD255E">
        <w:rPr>
          <w:i/>
          <w:iCs/>
        </w:rPr>
        <w:t>koordynacji robót wykonywanych przez podwykonawców oraz dalszych podwykonawców.</w:t>
      </w:r>
    </w:p>
    <w:p w14:paraId="58A172F8" w14:textId="77777777" w:rsidR="008164E9" w:rsidRPr="00CD255E" w:rsidRDefault="008164E9" w:rsidP="006F18DD">
      <w:pPr>
        <w:pStyle w:val="Akapitzlist"/>
        <w:shd w:val="clear" w:color="auto" w:fill="FFFFFF"/>
        <w:suppressAutoHyphens/>
        <w:autoSpaceDN w:val="0"/>
        <w:spacing w:line="276" w:lineRule="auto"/>
        <w:jc w:val="both"/>
        <w:textAlignment w:val="baseline"/>
        <w:rPr>
          <w:i/>
        </w:rPr>
      </w:pPr>
    </w:p>
    <w:p w14:paraId="44C4841D" w14:textId="77777777" w:rsidR="00487F3E" w:rsidRPr="00CD255E" w:rsidRDefault="00F86411" w:rsidP="006F18DD">
      <w:pPr>
        <w:shd w:val="clear" w:color="auto" w:fill="FFFFFF"/>
        <w:tabs>
          <w:tab w:val="left" w:pos="425"/>
        </w:tabs>
        <w:suppressAutoHyphens/>
        <w:autoSpaceDN w:val="0"/>
        <w:spacing w:after="0"/>
        <w:ind w:right="-2"/>
        <w:jc w:val="center"/>
        <w:rPr>
          <w:rFonts w:ascii="Times New Roman" w:eastAsia="SimSun" w:hAnsi="Times New Roman" w:cs="Times New Roman"/>
          <w:b/>
          <w:bCs/>
          <w:kern w:val="3"/>
          <w:sz w:val="24"/>
          <w:szCs w:val="24"/>
        </w:rPr>
      </w:pPr>
      <w:r w:rsidRPr="00CD255E">
        <w:rPr>
          <w:rFonts w:ascii="Times New Roman" w:eastAsia="SimSun" w:hAnsi="Times New Roman" w:cs="Times New Roman"/>
          <w:b/>
          <w:bCs/>
          <w:kern w:val="3"/>
          <w:sz w:val="24"/>
          <w:szCs w:val="24"/>
        </w:rPr>
        <w:t>§ 7</w:t>
      </w:r>
    </w:p>
    <w:p w14:paraId="420D1537" w14:textId="77777777" w:rsidR="00D73BA9" w:rsidRPr="00CD255E" w:rsidRDefault="001E20DE" w:rsidP="006F18DD">
      <w:pPr>
        <w:suppressAutoHyphens/>
        <w:autoSpaceDN w:val="0"/>
        <w:spacing w:after="0"/>
        <w:ind w:right="-2"/>
        <w:jc w:val="center"/>
        <w:rPr>
          <w:rFonts w:ascii="Times New Roman" w:eastAsia="SimSun" w:hAnsi="Times New Roman" w:cs="Times New Roman"/>
          <w:b/>
          <w:bCs/>
          <w:kern w:val="3"/>
          <w:sz w:val="24"/>
          <w:szCs w:val="24"/>
        </w:rPr>
      </w:pPr>
      <w:r w:rsidRPr="00CD255E">
        <w:rPr>
          <w:rFonts w:ascii="Times New Roman" w:eastAsia="SimSun" w:hAnsi="Times New Roman" w:cs="Times New Roman"/>
          <w:b/>
          <w:bCs/>
          <w:kern w:val="3"/>
          <w:sz w:val="24"/>
          <w:szCs w:val="24"/>
        </w:rPr>
        <w:t>ODPOWIEDZIALNOŚĆ WYKONAWCY</w:t>
      </w:r>
    </w:p>
    <w:p w14:paraId="0AF3C02B" w14:textId="77777777" w:rsidR="00621A9F" w:rsidRPr="00CD255E" w:rsidRDefault="00621A9F" w:rsidP="006F18DD">
      <w:pPr>
        <w:suppressAutoHyphens/>
        <w:autoSpaceDN w:val="0"/>
        <w:spacing w:after="0"/>
        <w:ind w:right="-2"/>
        <w:jc w:val="center"/>
        <w:rPr>
          <w:rFonts w:ascii="Times New Roman" w:eastAsia="SimSun" w:hAnsi="Times New Roman" w:cs="Times New Roman"/>
          <w:b/>
          <w:bCs/>
          <w:kern w:val="3"/>
          <w:sz w:val="24"/>
          <w:szCs w:val="24"/>
        </w:rPr>
      </w:pPr>
    </w:p>
    <w:p w14:paraId="441FD549" w14:textId="77777777" w:rsidR="001E20DE" w:rsidRPr="00CD255E" w:rsidRDefault="001E20DE" w:rsidP="006F18DD">
      <w:pPr>
        <w:numPr>
          <w:ilvl w:val="0"/>
          <w:numId w:val="4"/>
        </w:numPr>
        <w:suppressAutoHyphens/>
        <w:autoSpaceDN w:val="0"/>
        <w:spacing w:after="0"/>
        <w:ind w:left="284" w:right="-2" w:hanging="284"/>
        <w:jc w:val="both"/>
        <w:rPr>
          <w:rFonts w:ascii="Times New Roman" w:eastAsia="SimSun" w:hAnsi="Times New Roman" w:cs="Times New Roman"/>
          <w:b/>
          <w:bCs/>
          <w:kern w:val="3"/>
          <w:sz w:val="24"/>
          <w:szCs w:val="24"/>
        </w:rPr>
      </w:pPr>
      <w:r w:rsidRPr="00CD255E">
        <w:rPr>
          <w:rFonts w:ascii="Times New Roman" w:eastAsia="SimSun" w:hAnsi="Times New Roman" w:cs="Times New Roman"/>
          <w:kern w:val="3"/>
          <w:sz w:val="24"/>
          <w:szCs w:val="24"/>
        </w:rPr>
        <w:t>Wykonawca ponosi odpowiedzialność za szkody wyrządzone Zamawiającemu i osobom trzecim w związku z prowadzonymi robotami lub z powodu niewykonania lub niewłaściwego wykonania umowy.</w:t>
      </w:r>
    </w:p>
    <w:p w14:paraId="14463D0B" w14:textId="77777777" w:rsidR="001E20DE" w:rsidRPr="00CD255E" w:rsidRDefault="001E20DE" w:rsidP="006F18DD">
      <w:pPr>
        <w:numPr>
          <w:ilvl w:val="0"/>
          <w:numId w:val="4"/>
        </w:numPr>
        <w:suppressAutoHyphens/>
        <w:autoSpaceDN w:val="0"/>
        <w:spacing w:after="0"/>
        <w:ind w:left="284" w:right="-2" w:hanging="284"/>
        <w:jc w:val="both"/>
        <w:rPr>
          <w:rFonts w:ascii="Times New Roman" w:eastAsia="SimSun" w:hAnsi="Times New Roman" w:cs="Times New Roman"/>
          <w:b/>
          <w:bCs/>
          <w:kern w:val="3"/>
          <w:sz w:val="24"/>
          <w:szCs w:val="24"/>
        </w:rPr>
      </w:pPr>
      <w:r w:rsidRPr="00CD255E">
        <w:rPr>
          <w:rFonts w:ascii="Times New Roman" w:eastAsia="SimSun" w:hAnsi="Times New Roman" w:cs="Times New Roman"/>
          <w:kern w:val="3"/>
          <w:sz w:val="24"/>
          <w:szCs w:val="24"/>
        </w:rPr>
        <w:t xml:space="preserve">Wykonawca ponosi pełną odpowiedzialność za właściwe wykonanie robót, zapewnienie BHP i warunków bezpieczeństwa oraz metody </w:t>
      </w:r>
      <w:proofErr w:type="spellStart"/>
      <w:r w:rsidRPr="00CD255E">
        <w:rPr>
          <w:rFonts w:ascii="Times New Roman" w:eastAsia="SimSun" w:hAnsi="Times New Roman" w:cs="Times New Roman"/>
          <w:kern w:val="3"/>
          <w:sz w:val="24"/>
          <w:szCs w:val="24"/>
        </w:rPr>
        <w:t>organizacyjno</w:t>
      </w:r>
      <w:proofErr w:type="spellEnd"/>
      <w:r w:rsidRPr="00CD255E">
        <w:rPr>
          <w:rFonts w:ascii="Times New Roman" w:eastAsia="SimSun" w:hAnsi="Times New Roman" w:cs="Times New Roman"/>
          <w:kern w:val="3"/>
          <w:sz w:val="24"/>
          <w:szCs w:val="24"/>
        </w:rPr>
        <w:t xml:space="preserve"> – technologiczne stosowane na terenie prowadzenia robót. </w:t>
      </w:r>
    </w:p>
    <w:p w14:paraId="5D7D224E" w14:textId="0852E470" w:rsidR="00157687" w:rsidRPr="00CD255E" w:rsidRDefault="001E20DE" w:rsidP="00AD30D3">
      <w:pPr>
        <w:numPr>
          <w:ilvl w:val="0"/>
          <w:numId w:val="4"/>
        </w:numPr>
        <w:suppressAutoHyphens/>
        <w:autoSpaceDN w:val="0"/>
        <w:spacing w:after="0"/>
        <w:ind w:left="284" w:right="-2" w:hanging="284"/>
        <w:jc w:val="both"/>
        <w:rPr>
          <w:rFonts w:ascii="Times New Roman" w:eastAsia="SimSun" w:hAnsi="Times New Roman" w:cs="Times New Roman"/>
          <w:b/>
          <w:bCs/>
          <w:kern w:val="3"/>
          <w:sz w:val="24"/>
          <w:szCs w:val="24"/>
        </w:rPr>
      </w:pPr>
      <w:r w:rsidRPr="00CD255E">
        <w:rPr>
          <w:rFonts w:ascii="Times New Roman" w:eastAsia="SimSun" w:hAnsi="Times New Roman" w:cs="Times New Roman"/>
          <w:kern w:val="3"/>
          <w:sz w:val="24"/>
          <w:szCs w:val="24"/>
        </w:rPr>
        <w:lastRenderedPageBreak/>
        <w:t>Strony zgodnie ustalają, że nie wywiązywanie się z przyjętych zobowiązań przewidzianych w niniejszej umowie będzie wywoływało skutki wynikające z niniejszej umowy i obowiązujących przepisów prawnych.</w:t>
      </w:r>
    </w:p>
    <w:p w14:paraId="7F1B785F" w14:textId="77777777" w:rsidR="00EC793E" w:rsidRPr="00CD255E" w:rsidRDefault="00EC793E" w:rsidP="00EC793E">
      <w:pPr>
        <w:suppressAutoHyphens/>
        <w:autoSpaceDN w:val="0"/>
        <w:spacing w:after="0"/>
        <w:ind w:right="-2"/>
        <w:jc w:val="both"/>
        <w:rPr>
          <w:rFonts w:ascii="Times New Roman" w:eastAsia="SimSun" w:hAnsi="Times New Roman" w:cs="Times New Roman"/>
          <w:kern w:val="3"/>
          <w:sz w:val="24"/>
          <w:szCs w:val="24"/>
        </w:rPr>
      </w:pPr>
    </w:p>
    <w:p w14:paraId="6EAA97EA" w14:textId="77777777" w:rsidR="00EC793E" w:rsidRPr="00CD255E" w:rsidRDefault="00EC793E" w:rsidP="00EC793E">
      <w:pPr>
        <w:suppressAutoHyphens/>
        <w:autoSpaceDN w:val="0"/>
        <w:spacing w:after="0"/>
        <w:ind w:right="-2"/>
        <w:jc w:val="both"/>
        <w:rPr>
          <w:rFonts w:ascii="Times New Roman" w:eastAsia="SimSun" w:hAnsi="Times New Roman" w:cs="Times New Roman"/>
          <w:b/>
          <w:bCs/>
          <w:kern w:val="3"/>
          <w:sz w:val="24"/>
          <w:szCs w:val="24"/>
        </w:rPr>
      </w:pPr>
    </w:p>
    <w:p w14:paraId="2499E440" w14:textId="77777777" w:rsidR="00F05F94" w:rsidRPr="00CD255E" w:rsidRDefault="001E20DE" w:rsidP="006F18DD">
      <w:pPr>
        <w:shd w:val="clear" w:color="auto" w:fill="FFFFFF"/>
        <w:tabs>
          <w:tab w:val="left" w:pos="425"/>
        </w:tabs>
        <w:suppressAutoHyphens/>
        <w:autoSpaceDN w:val="0"/>
        <w:spacing w:after="0"/>
        <w:ind w:right="-2"/>
        <w:jc w:val="center"/>
        <w:rPr>
          <w:rFonts w:ascii="Times New Roman" w:eastAsia="SimSun" w:hAnsi="Times New Roman" w:cs="Times New Roman"/>
          <w:b/>
          <w:bCs/>
          <w:kern w:val="3"/>
          <w:sz w:val="24"/>
          <w:szCs w:val="24"/>
        </w:rPr>
      </w:pPr>
      <w:r w:rsidRPr="00CD255E">
        <w:rPr>
          <w:rFonts w:ascii="Times New Roman" w:eastAsia="SimSun" w:hAnsi="Times New Roman" w:cs="Times New Roman"/>
          <w:b/>
          <w:bCs/>
          <w:kern w:val="3"/>
          <w:sz w:val="24"/>
          <w:szCs w:val="24"/>
        </w:rPr>
        <w:t xml:space="preserve">§ </w:t>
      </w:r>
      <w:r w:rsidR="00F86411" w:rsidRPr="00CD255E">
        <w:rPr>
          <w:rFonts w:ascii="Times New Roman" w:eastAsia="SimSun" w:hAnsi="Times New Roman" w:cs="Times New Roman"/>
          <w:b/>
          <w:bCs/>
          <w:kern w:val="3"/>
          <w:sz w:val="24"/>
          <w:szCs w:val="24"/>
        </w:rPr>
        <w:t>8</w:t>
      </w:r>
    </w:p>
    <w:p w14:paraId="3ED643E4" w14:textId="77777777" w:rsidR="00D73BA9" w:rsidRPr="00CD255E" w:rsidRDefault="001E20DE" w:rsidP="006F18DD">
      <w:pPr>
        <w:spacing w:after="0"/>
        <w:ind w:right="-2"/>
        <w:jc w:val="center"/>
        <w:rPr>
          <w:rFonts w:ascii="Times New Roman" w:eastAsia="SimSun" w:hAnsi="Times New Roman" w:cs="Times New Roman"/>
          <w:b/>
          <w:bCs/>
          <w:kern w:val="3"/>
          <w:sz w:val="24"/>
          <w:szCs w:val="24"/>
        </w:rPr>
      </w:pPr>
      <w:r w:rsidRPr="00CD255E">
        <w:rPr>
          <w:rFonts w:ascii="Times New Roman" w:eastAsia="SimSun" w:hAnsi="Times New Roman" w:cs="Times New Roman"/>
          <w:b/>
          <w:bCs/>
          <w:kern w:val="3"/>
          <w:sz w:val="24"/>
          <w:szCs w:val="24"/>
        </w:rPr>
        <w:t>ODBIÓR ROBÓT ZANIKAJĄCYCH I ULEGAJĄCYCH ZAKRYCIU</w:t>
      </w:r>
    </w:p>
    <w:p w14:paraId="3CF75719" w14:textId="77777777" w:rsidR="00F05F94" w:rsidRPr="00CD255E" w:rsidRDefault="00F05F94" w:rsidP="006F18DD">
      <w:pPr>
        <w:spacing w:after="0"/>
        <w:ind w:right="-2"/>
        <w:jc w:val="center"/>
        <w:rPr>
          <w:rFonts w:ascii="Times New Roman" w:eastAsia="SimSun" w:hAnsi="Times New Roman" w:cs="Times New Roman"/>
          <w:b/>
          <w:bCs/>
          <w:kern w:val="3"/>
          <w:sz w:val="24"/>
          <w:szCs w:val="24"/>
        </w:rPr>
      </w:pPr>
    </w:p>
    <w:p w14:paraId="77D528AE" w14:textId="77777777" w:rsidR="001E20DE" w:rsidRPr="00CD255E" w:rsidRDefault="001E20DE" w:rsidP="006F18DD">
      <w:pPr>
        <w:numPr>
          <w:ilvl w:val="0"/>
          <w:numId w:val="5"/>
        </w:numPr>
        <w:spacing w:after="0"/>
        <w:ind w:left="284" w:right="-2" w:hanging="284"/>
        <w:jc w:val="both"/>
        <w:rPr>
          <w:rFonts w:ascii="Times New Roman" w:eastAsia="SimSun" w:hAnsi="Times New Roman" w:cs="Times New Roman"/>
          <w:kern w:val="3"/>
          <w:sz w:val="24"/>
          <w:szCs w:val="24"/>
        </w:rPr>
      </w:pPr>
      <w:r w:rsidRPr="00CD255E">
        <w:rPr>
          <w:rFonts w:ascii="Times New Roman" w:eastAsia="SimSun" w:hAnsi="Times New Roman" w:cs="Times New Roman"/>
          <w:kern w:val="3"/>
          <w:sz w:val="24"/>
          <w:szCs w:val="24"/>
        </w:rPr>
        <w:t>Wykonawca jest zobowiązany zgłaszać do odbioru przez inspektora wszystkie roboty, zwłaszcza roboty zanikające i ulegające zakryciu.</w:t>
      </w:r>
    </w:p>
    <w:p w14:paraId="478689CE" w14:textId="77777777" w:rsidR="000C3C42" w:rsidRPr="00CD255E" w:rsidRDefault="001E20DE" w:rsidP="00621A9F">
      <w:pPr>
        <w:numPr>
          <w:ilvl w:val="0"/>
          <w:numId w:val="5"/>
        </w:numPr>
        <w:spacing w:after="0"/>
        <w:ind w:left="284" w:right="-2" w:hanging="284"/>
        <w:jc w:val="both"/>
        <w:rPr>
          <w:rFonts w:ascii="Times New Roman" w:eastAsia="SimSun" w:hAnsi="Times New Roman" w:cs="Times New Roman"/>
          <w:strike/>
          <w:kern w:val="3"/>
          <w:sz w:val="24"/>
          <w:szCs w:val="24"/>
        </w:rPr>
      </w:pPr>
      <w:r w:rsidRPr="00CD255E">
        <w:rPr>
          <w:rFonts w:ascii="Times New Roman" w:eastAsia="SimSun" w:hAnsi="Times New Roman" w:cs="Times New Roman"/>
          <w:kern w:val="3"/>
          <w:sz w:val="24"/>
          <w:szCs w:val="24"/>
        </w:rPr>
        <w:t xml:space="preserve">Warunkiem odbioru robót zanikających, ulegających zakryciu będzie zgłoszenie tych robót przez </w:t>
      </w:r>
      <w:r w:rsidR="008F7BA9" w:rsidRPr="00CD255E">
        <w:rPr>
          <w:rFonts w:ascii="Times New Roman" w:eastAsia="SimSun" w:hAnsi="Times New Roman" w:cs="Times New Roman"/>
          <w:kern w:val="3"/>
          <w:sz w:val="24"/>
          <w:szCs w:val="24"/>
        </w:rPr>
        <w:t>kierownika</w:t>
      </w:r>
      <w:r w:rsidR="00FC2C1F" w:rsidRPr="00CD255E">
        <w:rPr>
          <w:rFonts w:ascii="Times New Roman" w:eastAsia="SimSun" w:hAnsi="Times New Roman" w:cs="Times New Roman"/>
          <w:kern w:val="3"/>
          <w:sz w:val="24"/>
          <w:szCs w:val="24"/>
        </w:rPr>
        <w:t xml:space="preserve"> robót</w:t>
      </w:r>
      <w:r w:rsidRPr="00CD255E">
        <w:rPr>
          <w:rFonts w:ascii="Times New Roman" w:eastAsia="SimSun" w:hAnsi="Times New Roman" w:cs="Times New Roman"/>
          <w:kern w:val="3"/>
          <w:sz w:val="24"/>
          <w:szCs w:val="24"/>
        </w:rPr>
        <w:t xml:space="preserve">. Zgłoszenie powinno być dokonane z wyprzedzeniem minimum </w:t>
      </w:r>
      <w:r w:rsidR="008F7BA9" w:rsidRPr="00CD255E">
        <w:rPr>
          <w:rFonts w:ascii="Times New Roman" w:eastAsia="SimSun" w:hAnsi="Times New Roman" w:cs="Times New Roman"/>
          <w:kern w:val="3"/>
          <w:sz w:val="24"/>
          <w:szCs w:val="24"/>
        </w:rPr>
        <w:br/>
      </w:r>
      <w:r w:rsidRPr="00CD255E">
        <w:rPr>
          <w:rFonts w:ascii="Times New Roman" w:eastAsia="SimSun" w:hAnsi="Times New Roman" w:cs="Times New Roman"/>
          <w:kern w:val="3"/>
          <w:sz w:val="24"/>
          <w:szCs w:val="24"/>
        </w:rPr>
        <w:t xml:space="preserve">2 dni roboczych od planowanego zakończenia robót przewidzianych do odbioru. Właściwy inspektor przystąpi do odbioru w ciągu 2 dni roboczych licząc od daty zawiadomienia. </w:t>
      </w:r>
    </w:p>
    <w:p w14:paraId="0F618193" w14:textId="77777777" w:rsidR="00F05F94" w:rsidRPr="00CD255E" w:rsidRDefault="00F05F94" w:rsidP="006F18DD">
      <w:pPr>
        <w:spacing w:after="0"/>
        <w:jc w:val="both"/>
        <w:rPr>
          <w:rFonts w:ascii="Times New Roman" w:hAnsi="Times New Roman" w:cs="Times New Roman"/>
          <w:bCs/>
          <w:sz w:val="24"/>
          <w:szCs w:val="24"/>
        </w:rPr>
      </w:pPr>
    </w:p>
    <w:p w14:paraId="2AB4A0CC" w14:textId="77777777" w:rsidR="00F05F94" w:rsidRPr="00CD255E" w:rsidRDefault="001E20DE" w:rsidP="006F18DD">
      <w:pPr>
        <w:autoSpaceDE w:val="0"/>
        <w:adjustRightInd w:val="0"/>
        <w:spacing w:after="0"/>
        <w:jc w:val="center"/>
        <w:rPr>
          <w:rFonts w:ascii="Times New Roman" w:eastAsia="SimSun" w:hAnsi="Times New Roman" w:cs="Times New Roman"/>
          <w:b/>
          <w:bCs/>
          <w:kern w:val="3"/>
          <w:sz w:val="24"/>
          <w:szCs w:val="24"/>
        </w:rPr>
      </w:pPr>
      <w:r w:rsidRPr="00CD255E">
        <w:rPr>
          <w:rFonts w:ascii="Times New Roman" w:eastAsia="SimSun" w:hAnsi="Times New Roman" w:cs="Times New Roman"/>
          <w:b/>
          <w:bCs/>
          <w:kern w:val="3"/>
          <w:sz w:val="24"/>
          <w:szCs w:val="24"/>
        </w:rPr>
        <w:t xml:space="preserve">§ </w:t>
      </w:r>
      <w:r w:rsidR="0094377D" w:rsidRPr="00CD255E">
        <w:rPr>
          <w:rFonts w:ascii="Times New Roman" w:eastAsia="SimSun" w:hAnsi="Times New Roman" w:cs="Times New Roman"/>
          <w:b/>
          <w:bCs/>
          <w:kern w:val="3"/>
          <w:sz w:val="24"/>
          <w:szCs w:val="24"/>
        </w:rPr>
        <w:t>9</w:t>
      </w:r>
    </w:p>
    <w:p w14:paraId="6E897505" w14:textId="77777777" w:rsidR="00D73BA9" w:rsidRPr="00CD255E" w:rsidRDefault="001E20DE" w:rsidP="006F18DD">
      <w:pPr>
        <w:spacing w:after="0"/>
        <w:jc w:val="center"/>
        <w:rPr>
          <w:rFonts w:ascii="Times New Roman" w:eastAsia="SimSun" w:hAnsi="Times New Roman" w:cs="Times New Roman"/>
          <w:b/>
          <w:bCs/>
          <w:kern w:val="3"/>
          <w:sz w:val="24"/>
          <w:szCs w:val="24"/>
        </w:rPr>
      </w:pPr>
      <w:r w:rsidRPr="00CD255E">
        <w:rPr>
          <w:rFonts w:ascii="Times New Roman" w:eastAsia="SimSun" w:hAnsi="Times New Roman" w:cs="Times New Roman"/>
          <w:b/>
          <w:bCs/>
          <w:kern w:val="3"/>
          <w:sz w:val="24"/>
          <w:szCs w:val="24"/>
        </w:rPr>
        <w:t>ODBIÓR PRZEDMIOTU UMOWY</w:t>
      </w:r>
    </w:p>
    <w:p w14:paraId="2A5B2286" w14:textId="77777777" w:rsidR="00F05F94" w:rsidRPr="00CD255E" w:rsidRDefault="00F05F94" w:rsidP="006F18DD">
      <w:pPr>
        <w:spacing w:after="0"/>
        <w:jc w:val="center"/>
        <w:rPr>
          <w:rFonts w:ascii="Times New Roman" w:eastAsia="SimSun" w:hAnsi="Times New Roman" w:cs="Times New Roman"/>
          <w:b/>
          <w:bCs/>
          <w:kern w:val="3"/>
          <w:sz w:val="24"/>
          <w:szCs w:val="24"/>
        </w:rPr>
      </w:pPr>
    </w:p>
    <w:p w14:paraId="05484321" w14:textId="77777777" w:rsidR="001E20DE" w:rsidRPr="00CD255E" w:rsidRDefault="001E20DE" w:rsidP="006F18DD">
      <w:pPr>
        <w:numPr>
          <w:ilvl w:val="0"/>
          <w:numId w:val="19"/>
        </w:numPr>
        <w:spacing w:after="0"/>
        <w:ind w:left="284" w:hanging="284"/>
        <w:jc w:val="both"/>
        <w:rPr>
          <w:rFonts w:ascii="Times New Roman" w:eastAsia="SimSun" w:hAnsi="Times New Roman" w:cs="Times New Roman"/>
          <w:b/>
          <w:bCs/>
          <w:kern w:val="3"/>
          <w:sz w:val="24"/>
          <w:szCs w:val="24"/>
        </w:rPr>
      </w:pPr>
      <w:r w:rsidRPr="00CD255E">
        <w:rPr>
          <w:rFonts w:ascii="Times New Roman" w:eastAsia="SimSun" w:hAnsi="Times New Roman" w:cs="Times New Roman"/>
          <w:kern w:val="3"/>
          <w:sz w:val="24"/>
          <w:szCs w:val="24"/>
        </w:rPr>
        <w:t>Wykonawca, z uwzględnieniem czasu na dokonanie czynności określonych poniżej zawiadomi inspektora o zakończeniu robót i gotowości</w:t>
      </w:r>
      <w:r w:rsidRPr="00CD255E">
        <w:rPr>
          <w:rFonts w:ascii="Times New Roman" w:eastAsia="SimSun" w:hAnsi="Times New Roman" w:cs="Times New Roman"/>
          <w:b/>
          <w:bCs/>
          <w:kern w:val="3"/>
          <w:sz w:val="24"/>
          <w:szCs w:val="24"/>
        </w:rPr>
        <w:t xml:space="preserve"> </w:t>
      </w:r>
      <w:r w:rsidRPr="00CD255E">
        <w:rPr>
          <w:rFonts w:ascii="Times New Roman" w:eastAsia="SimSun" w:hAnsi="Times New Roman" w:cs="Times New Roman"/>
          <w:kern w:val="3"/>
          <w:sz w:val="24"/>
          <w:szCs w:val="24"/>
        </w:rPr>
        <w:t>do odbioru przedmiotu umowy</w:t>
      </w:r>
      <w:r w:rsidR="00DF6AE7" w:rsidRPr="00CD255E">
        <w:rPr>
          <w:rFonts w:ascii="Times New Roman" w:eastAsia="SimSun" w:hAnsi="Times New Roman" w:cs="Times New Roman"/>
          <w:kern w:val="3"/>
          <w:sz w:val="24"/>
          <w:szCs w:val="24"/>
        </w:rPr>
        <w:t>.</w:t>
      </w:r>
      <w:r w:rsidR="00863157" w:rsidRPr="00CD255E">
        <w:rPr>
          <w:rFonts w:ascii="Times New Roman" w:eastAsia="SimSun" w:hAnsi="Times New Roman" w:cs="Times New Roman"/>
          <w:kern w:val="3"/>
          <w:sz w:val="24"/>
          <w:szCs w:val="24"/>
        </w:rPr>
        <w:t xml:space="preserve"> </w:t>
      </w:r>
      <w:r w:rsidRPr="00CD255E">
        <w:rPr>
          <w:rFonts w:ascii="Times New Roman" w:eastAsia="SimSun" w:hAnsi="Times New Roman" w:cs="Times New Roman"/>
          <w:kern w:val="3"/>
          <w:sz w:val="24"/>
          <w:szCs w:val="24"/>
        </w:rPr>
        <w:t xml:space="preserve">Razem </w:t>
      </w:r>
      <w:r w:rsidR="00705F4D" w:rsidRPr="00CD255E">
        <w:rPr>
          <w:rFonts w:ascii="Times New Roman" w:eastAsia="SimSun" w:hAnsi="Times New Roman" w:cs="Times New Roman"/>
          <w:kern w:val="3"/>
          <w:sz w:val="24"/>
          <w:szCs w:val="24"/>
        </w:rPr>
        <w:br/>
      </w:r>
      <w:r w:rsidRPr="00CD255E">
        <w:rPr>
          <w:rFonts w:ascii="Times New Roman" w:eastAsia="SimSun" w:hAnsi="Times New Roman" w:cs="Times New Roman"/>
          <w:kern w:val="3"/>
          <w:sz w:val="24"/>
          <w:szCs w:val="24"/>
        </w:rPr>
        <w:t>z zawiadomieniem Wykonawca przekaże:</w:t>
      </w:r>
    </w:p>
    <w:p w14:paraId="4043F14D" w14:textId="77777777" w:rsidR="001E20DE" w:rsidRPr="00CD255E" w:rsidRDefault="001E20DE" w:rsidP="006F18DD">
      <w:pPr>
        <w:numPr>
          <w:ilvl w:val="0"/>
          <w:numId w:val="6"/>
        </w:numPr>
        <w:spacing w:after="0"/>
        <w:ind w:left="567" w:hanging="283"/>
        <w:jc w:val="both"/>
        <w:rPr>
          <w:rFonts w:ascii="Times New Roman" w:eastAsia="SimSun" w:hAnsi="Times New Roman" w:cs="Times New Roman"/>
          <w:b/>
          <w:bCs/>
          <w:i/>
          <w:iCs/>
          <w:kern w:val="3"/>
          <w:sz w:val="24"/>
          <w:szCs w:val="24"/>
        </w:rPr>
      </w:pPr>
      <w:r w:rsidRPr="00CD255E">
        <w:rPr>
          <w:rFonts w:ascii="Times New Roman" w:eastAsia="SimSun" w:hAnsi="Times New Roman" w:cs="Times New Roman"/>
          <w:kern w:val="3"/>
          <w:sz w:val="24"/>
          <w:szCs w:val="24"/>
        </w:rPr>
        <w:t xml:space="preserve">oświadczenie kierownika </w:t>
      </w:r>
      <w:r w:rsidR="00570B59" w:rsidRPr="00CD255E">
        <w:rPr>
          <w:rFonts w:ascii="Times New Roman" w:eastAsia="SimSun" w:hAnsi="Times New Roman" w:cs="Times New Roman"/>
          <w:kern w:val="3"/>
          <w:sz w:val="24"/>
          <w:szCs w:val="24"/>
        </w:rPr>
        <w:t xml:space="preserve">robót </w:t>
      </w:r>
      <w:r w:rsidR="001E587C" w:rsidRPr="00CD255E">
        <w:rPr>
          <w:rFonts w:ascii="Times New Roman" w:eastAsia="SimSun" w:hAnsi="Times New Roman" w:cs="Times New Roman"/>
          <w:kern w:val="3"/>
          <w:sz w:val="24"/>
          <w:szCs w:val="24"/>
        </w:rPr>
        <w:t xml:space="preserve">zgodne z art. 57, ust. 1 </w:t>
      </w:r>
      <w:r w:rsidRPr="00CD255E">
        <w:rPr>
          <w:rFonts w:ascii="Times New Roman" w:eastAsia="SimSun" w:hAnsi="Times New Roman" w:cs="Times New Roman"/>
          <w:kern w:val="3"/>
          <w:sz w:val="24"/>
          <w:szCs w:val="24"/>
        </w:rPr>
        <w:t>pkt. 2 ustawy Prawo Budowlane,</w:t>
      </w:r>
    </w:p>
    <w:p w14:paraId="098CE62D" w14:textId="77777777" w:rsidR="001E20DE" w:rsidRPr="00CD255E" w:rsidRDefault="001E20DE" w:rsidP="006F18DD">
      <w:pPr>
        <w:numPr>
          <w:ilvl w:val="0"/>
          <w:numId w:val="6"/>
        </w:numPr>
        <w:spacing w:after="0"/>
        <w:ind w:left="567" w:hanging="283"/>
        <w:jc w:val="both"/>
        <w:rPr>
          <w:rFonts w:ascii="Times New Roman" w:eastAsia="SimSun" w:hAnsi="Times New Roman" w:cs="Times New Roman"/>
          <w:b/>
          <w:bCs/>
          <w:i/>
          <w:iCs/>
          <w:kern w:val="3"/>
          <w:sz w:val="24"/>
          <w:szCs w:val="24"/>
        </w:rPr>
      </w:pPr>
      <w:r w:rsidRPr="00CD255E">
        <w:rPr>
          <w:rFonts w:ascii="Times New Roman" w:eastAsia="SimSun" w:hAnsi="Times New Roman" w:cs="Times New Roman"/>
          <w:kern w:val="3"/>
          <w:sz w:val="24"/>
          <w:szCs w:val="24"/>
        </w:rPr>
        <w:t>dokumentację powykonawczą zgodnie z art. 3 pkt. 14 ustawy Prawo Budowlane,</w:t>
      </w:r>
    </w:p>
    <w:p w14:paraId="7D66FF98" w14:textId="77777777" w:rsidR="001E20DE" w:rsidRPr="00CD255E" w:rsidRDefault="0047242C" w:rsidP="006F18DD">
      <w:pPr>
        <w:numPr>
          <w:ilvl w:val="0"/>
          <w:numId w:val="6"/>
        </w:numPr>
        <w:spacing w:after="0"/>
        <w:ind w:left="567" w:hanging="283"/>
        <w:jc w:val="both"/>
        <w:rPr>
          <w:rFonts w:ascii="Times New Roman" w:eastAsia="SimSun" w:hAnsi="Times New Roman" w:cs="Times New Roman"/>
          <w:b/>
          <w:bCs/>
          <w:i/>
          <w:iCs/>
          <w:kern w:val="3"/>
          <w:sz w:val="24"/>
          <w:szCs w:val="24"/>
        </w:rPr>
      </w:pPr>
      <w:r w:rsidRPr="00CD255E">
        <w:rPr>
          <w:rFonts w:ascii="Times New Roman" w:eastAsia="SimSun" w:hAnsi="Times New Roman" w:cs="Times New Roman"/>
          <w:kern w:val="3"/>
          <w:sz w:val="24"/>
          <w:szCs w:val="24"/>
        </w:rPr>
        <w:t xml:space="preserve">certyfikaty, </w:t>
      </w:r>
      <w:r w:rsidR="001E20DE" w:rsidRPr="00CD255E">
        <w:rPr>
          <w:rFonts w:ascii="Times New Roman" w:eastAsia="SimSun" w:hAnsi="Times New Roman" w:cs="Times New Roman"/>
          <w:kern w:val="3"/>
          <w:sz w:val="24"/>
          <w:szCs w:val="24"/>
        </w:rPr>
        <w:t>deklaracj</w:t>
      </w:r>
      <w:r w:rsidRPr="00CD255E">
        <w:rPr>
          <w:rFonts w:ascii="Times New Roman" w:eastAsia="SimSun" w:hAnsi="Times New Roman" w:cs="Times New Roman"/>
          <w:kern w:val="3"/>
          <w:sz w:val="24"/>
          <w:szCs w:val="24"/>
        </w:rPr>
        <w:t>e</w:t>
      </w:r>
      <w:r w:rsidR="001E20DE" w:rsidRPr="00CD255E">
        <w:rPr>
          <w:rFonts w:ascii="Times New Roman" w:eastAsia="SimSun" w:hAnsi="Times New Roman" w:cs="Times New Roman"/>
          <w:kern w:val="3"/>
          <w:sz w:val="24"/>
          <w:szCs w:val="24"/>
        </w:rPr>
        <w:t xml:space="preserve"> własności użytkowych, krajowe deklaracje zgodności z Normą lub Aprobatą Techniczną dla wbudowanych materiałów,</w:t>
      </w:r>
    </w:p>
    <w:p w14:paraId="736873B6" w14:textId="77777777" w:rsidR="001E20DE" w:rsidRPr="00CD255E" w:rsidRDefault="001E20DE" w:rsidP="006F18DD">
      <w:pPr>
        <w:numPr>
          <w:ilvl w:val="0"/>
          <w:numId w:val="6"/>
        </w:numPr>
        <w:spacing w:after="0"/>
        <w:ind w:left="567" w:hanging="283"/>
        <w:jc w:val="both"/>
        <w:rPr>
          <w:rFonts w:ascii="Times New Roman" w:eastAsia="SimSun" w:hAnsi="Times New Roman" w:cs="Times New Roman"/>
          <w:b/>
          <w:bCs/>
          <w:kern w:val="3"/>
          <w:sz w:val="24"/>
          <w:szCs w:val="24"/>
        </w:rPr>
      </w:pPr>
      <w:r w:rsidRPr="00CD255E">
        <w:rPr>
          <w:rFonts w:ascii="Times New Roman" w:eastAsia="SimSun" w:hAnsi="Times New Roman" w:cs="Times New Roman"/>
          <w:kern w:val="3"/>
          <w:sz w:val="24"/>
          <w:szCs w:val="24"/>
        </w:rPr>
        <w:t>wymagane prawem protokoły prób i sprawdzeń</w:t>
      </w:r>
      <w:r w:rsidR="009A0A86" w:rsidRPr="00CD255E">
        <w:rPr>
          <w:rFonts w:ascii="Times New Roman" w:eastAsia="SimSun" w:hAnsi="Times New Roman" w:cs="Times New Roman"/>
          <w:kern w:val="3"/>
          <w:sz w:val="24"/>
          <w:szCs w:val="24"/>
        </w:rPr>
        <w:t>.</w:t>
      </w:r>
    </w:p>
    <w:p w14:paraId="092BF2F3" w14:textId="77777777" w:rsidR="001E20DE" w:rsidRPr="00CD255E" w:rsidRDefault="001E20DE" w:rsidP="006F18DD">
      <w:pPr>
        <w:numPr>
          <w:ilvl w:val="0"/>
          <w:numId w:val="19"/>
        </w:numPr>
        <w:spacing w:after="0"/>
        <w:ind w:left="284" w:hanging="284"/>
        <w:jc w:val="both"/>
        <w:rPr>
          <w:rFonts w:ascii="Times New Roman" w:eastAsia="SimSun" w:hAnsi="Times New Roman" w:cs="Times New Roman"/>
          <w:b/>
          <w:bCs/>
          <w:kern w:val="3"/>
          <w:sz w:val="24"/>
          <w:szCs w:val="24"/>
        </w:rPr>
      </w:pPr>
      <w:r w:rsidRPr="00CD255E">
        <w:rPr>
          <w:rFonts w:ascii="Times New Roman" w:eastAsia="SimSun" w:hAnsi="Times New Roman" w:cs="Times New Roman"/>
          <w:kern w:val="3"/>
          <w:sz w:val="24"/>
          <w:szCs w:val="24"/>
        </w:rPr>
        <w:t xml:space="preserve">Inspektor w ciągu </w:t>
      </w:r>
      <w:r w:rsidR="00570B59" w:rsidRPr="00CD255E">
        <w:rPr>
          <w:rFonts w:ascii="Times New Roman" w:eastAsia="SimSun" w:hAnsi="Times New Roman" w:cs="Times New Roman"/>
          <w:kern w:val="3"/>
          <w:sz w:val="24"/>
          <w:szCs w:val="24"/>
        </w:rPr>
        <w:t>5</w:t>
      </w:r>
      <w:r w:rsidRPr="00CD255E">
        <w:rPr>
          <w:rFonts w:ascii="Times New Roman" w:eastAsia="SimSun" w:hAnsi="Times New Roman" w:cs="Times New Roman"/>
          <w:kern w:val="3"/>
          <w:sz w:val="24"/>
          <w:szCs w:val="24"/>
        </w:rPr>
        <w:t xml:space="preserve"> dni</w:t>
      </w:r>
      <w:r w:rsidR="00570B59" w:rsidRPr="00CD255E">
        <w:rPr>
          <w:rFonts w:ascii="Times New Roman" w:eastAsia="SimSun" w:hAnsi="Times New Roman" w:cs="Times New Roman"/>
          <w:kern w:val="3"/>
          <w:sz w:val="24"/>
          <w:szCs w:val="24"/>
        </w:rPr>
        <w:t xml:space="preserve"> roboczych</w:t>
      </w:r>
      <w:r w:rsidRPr="00CD255E">
        <w:rPr>
          <w:rFonts w:ascii="Times New Roman" w:eastAsia="SimSun" w:hAnsi="Times New Roman" w:cs="Times New Roman"/>
          <w:kern w:val="3"/>
          <w:sz w:val="24"/>
          <w:szCs w:val="24"/>
        </w:rPr>
        <w:t xml:space="preserve"> od daty zawiadomienia dokona sprawdzenia czy roboty zostały zakończone. Zakończenie robót budowlanych jest </w:t>
      </w:r>
      <w:r w:rsidR="000A51C9" w:rsidRPr="00CD255E">
        <w:rPr>
          <w:rFonts w:ascii="Times New Roman" w:eastAsia="SimSun" w:hAnsi="Times New Roman" w:cs="Times New Roman"/>
          <w:kern w:val="3"/>
          <w:sz w:val="24"/>
          <w:szCs w:val="24"/>
        </w:rPr>
        <w:t>podstawą</w:t>
      </w:r>
      <w:r w:rsidRPr="00CD255E">
        <w:rPr>
          <w:rFonts w:ascii="Times New Roman" w:eastAsia="SimSun" w:hAnsi="Times New Roman" w:cs="Times New Roman"/>
          <w:kern w:val="3"/>
          <w:sz w:val="24"/>
          <w:szCs w:val="24"/>
        </w:rPr>
        <w:t xml:space="preserve"> do zawiadomienia przez inspektora Zamawiającego o możliwości odbioru </w:t>
      </w:r>
      <w:bookmarkStart w:id="5" w:name="_Hlk153197683"/>
      <w:r w:rsidRPr="00CD255E">
        <w:rPr>
          <w:rFonts w:ascii="Times New Roman" w:eastAsia="SimSun" w:hAnsi="Times New Roman" w:cs="Times New Roman"/>
          <w:kern w:val="3"/>
          <w:sz w:val="24"/>
          <w:szCs w:val="24"/>
        </w:rPr>
        <w:t>przedmiotu umowy</w:t>
      </w:r>
      <w:bookmarkEnd w:id="5"/>
      <w:r w:rsidRPr="00CD255E">
        <w:rPr>
          <w:rFonts w:ascii="Times New Roman" w:eastAsia="SimSun" w:hAnsi="Times New Roman" w:cs="Times New Roman"/>
          <w:kern w:val="3"/>
          <w:sz w:val="24"/>
          <w:szCs w:val="24"/>
        </w:rPr>
        <w:t>.</w:t>
      </w:r>
    </w:p>
    <w:p w14:paraId="7614020E" w14:textId="77777777" w:rsidR="001E20DE" w:rsidRPr="00CD255E" w:rsidRDefault="001E20DE" w:rsidP="006F18DD">
      <w:pPr>
        <w:numPr>
          <w:ilvl w:val="0"/>
          <w:numId w:val="19"/>
        </w:numPr>
        <w:spacing w:after="0"/>
        <w:ind w:left="284" w:hanging="284"/>
        <w:jc w:val="both"/>
        <w:rPr>
          <w:rFonts w:ascii="Times New Roman" w:eastAsia="SimSun" w:hAnsi="Times New Roman" w:cs="Times New Roman"/>
          <w:b/>
          <w:bCs/>
          <w:kern w:val="3"/>
          <w:sz w:val="24"/>
          <w:szCs w:val="24"/>
        </w:rPr>
      </w:pPr>
      <w:r w:rsidRPr="00CD255E">
        <w:rPr>
          <w:rFonts w:ascii="Times New Roman" w:eastAsia="SimSun" w:hAnsi="Times New Roman" w:cs="Times New Roman"/>
          <w:kern w:val="3"/>
          <w:sz w:val="24"/>
          <w:szCs w:val="24"/>
        </w:rPr>
        <w:t xml:space="preserve">Zamawiający powoła komisję odbioru i wyznaczy termin odbioru przedmiotu umowy, który odbędzie się w ciągu </w:t>
      </w:r>
      <w:r w:rsidR="00570B59" w:rsidRPr="00CD255E">
        <w:rPr>
          <w:rFonts w:ascii="Times New Roman" w:eastAsia="SimSun" w:hAnsi="Times New Roman" w:cs="Times New Roman"/>
          <w:kern w:val="3"/>
          <w:sz w:val="24"/>
          <w:szCs w:val="24"/>
        </w:rPr>
        <w:t>3</w:t>
      </w:r>
      <w:r w:rsidRPr="00CD255E">
        <w:rPr>
          <w:rFonts w:ascii="Times New Roman" w:eastAsia="SimSun" w:hAnsi="Times New Roman" w:cs="Times New Roman"/>
          <w:kern w:val="3"/>
          <w:sz w:val="24"/>
          <w:szCs w:val="24"/>
        </w:rPr>
        <w:t xml:space="preserve"> dni</w:t>
      </w:r>
      <w:r w:rsidR="00570B59" w:rsidRPr="00CD255E">
        <w:rPr>
          <w:rFonts w:ascii="Times New Roman" w:eastAsia="SimSun" w:hAnsi="Times New Roman" w:cs="Times New Roman"/>
          <w:kern w:val="3"/>
          <w:sz w:val="24"/>
          <w:szCs w:val="24"/>
        </w:rPr>
        <w:t xml:space="preserve"> roboczych</w:t>
      </w:r>
      <w:r w:rsidRPr="00CD255E">
        <w:rPr>
          <w:rFonts w:ascii="Times New Roman" w:eastAsia="SimSun" w:hAnsi="Times New Roman" w:cs="Times New Roman"/>
          <w:kern w:val="3"/>
          <w:sz w:val="24"/>
          <w:szCs w:val="24"/>
        </w:rPr>
        <w:t xml:space="preserve">, licząc od daty zawiadomienia przez inspektora. </w:t>
      </w:r>
      <w:r w:rsidR="00570B59" w:rsidRPr="00CD255E">
        <w:rPr>
          <w:rFonts w:ascii="Times New Roman" w:eastAsia="SimSun" w:hAnsi="Times New Roman" w:cs="Times New Roman"/>
          <w:kern w:val="3"/>
          <w:sz w:val="24"/>
          <w:szCs w:val="24"/>
        </w:rPr>
        <w:br/>
      </w:r>
      <w:r w:rsidRPr="00CD255E">
        <w:rPr>
          <w:rFonts w:ascii="Times New Roman" w:eastAsia="SimSun" w:hAnsi="Times New Roman" w:cs="Times New Roman"/>
          <w:kern w:val="3"/>
          <w:sz w:val="24"/>
          <w:szCs w:val="24"/>
        </w:rPr>
        <w:t>Z odbioru zostanie spisany protokół odbioru przedmiotu umowy.</w:t>
      </w:r>
    </w:p>
    <w:p w14:paraId="789FD29C" w14:textId="77777777" w:rsidR="001E20DE" w:rsidRPr="00CD255E" w:rsidRDefault="001E20DE" w:rsidP="006F18DD">
      <w:pPr>
        <w:numPr>
          <w:ilvl w:val="0"/>
          <w:numId w:val="19"/>
        </w:numPr>
        <w:spacing w:after="0"/>
        <w:ind w:left="284" w:hanging="284"/>
        <w:jc w:val="both"/>
        <w:rPr>
          <w:rFonts w:ascii="Times New Roman" w:eastAsia="SimSun" w:hAnsi="Times New Roman" w:cs="Times New Roman"/>
          <w:b/>
          <w:bCs/>
          <w:kern w:val="3"/>
          <w:sz w:val="24"/>
          <w:szCs w:val="24"/>
        </w:rPr>
      </w:pPr>
      <w:r w:rsidRPr="00CD255E">
        <w:rPr>
          <w:rFonts w:ascii="Times New Roman" w:eastAsia="SimSun" w:hAnsi="Times New Roman" w:cs="Times New Roman"/>
          <w:kern w:val="3"/>
          <w:sz w:val="24"/>
          <w:szCs w:val="24"/>
        </w:rPr>
        <w:t xml:space="preserve">Jeżeli w toku czynności odbiorowych zostaną stwierdzone wady to </w:t>
      </w:r>
      <w:r w:rsidR="00570B59" w:rsidRPr="00CD255E">
        <w:rPr>
          <w:rFonts w:ascii="Times New Roman" w:eastAsia="SimSun" w:hAnsi="Times New Roman" w:cs="Times New Roman"/>
          <w:kern w:val="3"/>
          <w:sz w:val="24"/>
          <w:szCs w:val="24"/>
        </w:rPr>
        <w:t>k</w:t>
      </w:r>
      <w:r w:rsidRPr="00CD255E">
        <w:rPr>
          <w:rFonts w:ascii="Times New Roman" w:eastAsia="SimSun" w:hAnsi="Times New Roman" w:cs="Times New Roman"/>
          <w:kern w:val="3"/>
          <w:sz w:val="24"/>
          <w:szCs w:val="24"/>
        </w:rPr>
        <w:t xml:space="preserve">omisja odbioru może odmówić odbioru jeżeli przedmiot umowy będzie wykonany niezgodnie z projektem i zasadami wiedzy technicznej, obowiązującymi przepisami lub wady będą na tyle istotne, </w:t>
      </w:r>
      <w:r w:rsidR="00570B59" w:rsidRPr="00CD255E">
        <w:rPr>
          <w:rFonts w:ascii="Times New Roman" w:eastAsia="SimSun" w:hAnsi="Times New Roman" w:cs="Times New Roman"/>
          <w:kern w:val="3"/>
          <w:sz w:val="24"/>
          <w:szCs w:val="24"/>
        </w:rPr>
        <w:br/>
      </w:r>
      <w:r w:rsidRPr="00CD255E">
        <w:rPr>
          <w:rFonts w:ascii="Times New Roman" w:eastAsia="SimSun" w:hAnsi="Times New Roman" w:cs="Times New Roman"/>
          <w:kern w:val="3"/>
          <w:sz w:val="24"/>
          <w:szCs w:val="24"/>
        </w:rPr>
        <w:t>że obiekt nie będzie się nadawał do użytkowania.</w:t>
      </w:r>
    </w:p>
    <w:p w14:paraId="265FB0DF" w14:textId="77777777" w:rsidR="001E20DE" w:rsidRPr="00CD255E" w:rsidRDefault="001E20DE" w:rsidP="006F18DD">
      <w:pPr>
        <w:numPr>
          <w:ilvl w:val="0"/>
          <w:numId w:val="19"/>
        </w:numPr>
        <w:spacing w:after="0"/>
        <w:ind w:left="284" w:hanging="284"/>
        <w:jc w:val="both"/>
        <w:rPr>
          <w:rFonts w:ascii="Times New Roman" w:eastAsia="SimSun" w:hAnsi="Times New Roman" w:cs="Times New Roman"/>
          <w:b/>
          <w:bCs/>
          <w:kern w:val="3"/>
          <w:sz w:val="24"/>
          <w:szCs w:val="24"/>
        </w:rPr>
      </w:pPr>
      <w:r w:rsidRPr="00CD255E">
        <w:rPr>
          <w:rFonts w:ascii="Times New Roman" w:eastAsia="SimSun" w:hAnsi="Times New Roman" w:cs="Times New Roman"/>
          <w:kern w:val="24"/>
          <w:sz w:val="24"/>
          <w:szCs w:val="24"/>
        </w:rPr>
        <w:t>Wykonawca zobowiązany jest przekazać Zamawiającemu wraz z fakturą następujące dokumenty potwierdzające brak zobowiązań Wykonawcy wobec Podwykonawców oraz dalszych Podwykonawców:</w:t>
      </w:r>
    </w:p>
    <w:p w14:paraId="40111AC7" w14:textId="18EBE5E3" w:rsidR="001E20DE" w:rsidRPr="00CD255E" w:rsidRDefault="001E20DE" w:rsidP="006F18DD">
      <w:pPr>
        <w:numPr>
          <w:ilvl w:val="0"/>
          <w:numId w:val="25"/>
        </w:numPr>
        <w:suppressAutoHyphens/>
        <w:autoSpaceDN w:val="0"/>
        <w:spacing w:after="0"/>
        <w:ind w:left="567" w:hanging="283"/>
        <w:jc w:val="both"/>
        <w:rPr>
          <w:rFonts w:ascii="Times New Roman" w:eastAsia="SimSun" w:hAnsi="Times New Roman" w:cs="Times New Roman"/>
          <w:i/>
          <w:kern w:val="2"/>
          <w:sz w:val="24"/>
          <w:szCs w:val="24"/>
        </w:rPr>
      </w:pPr>
      <w:r w:rsidRPr="00CD255E">
        <w:rPr>
          <w:rFonts w:ascii="Times New Roman" w:eastAsia="SimSun" w:hAnsi="Times New Roman" w:cs="Times New Roman"/>
          <w:i/>
          <w:kern w:val="24"/>
          <w:sz w:val="24"/>
          <w:szCs w:val="24"/>
        </w:rPr>
        <w:t>dowody zapłaty</w:t>
      </w:r>
      <w:r w:rsidR="003A7BA0" w:rsidRPr="00CD255E">
        <w:rPr>
          <w:rFonts w:ascii="Times New Roman" w:eastAsia="SimSun" w:hAnsi="Times New Roman" w:cs="Times New Roman"/>
          <w:i/>
          <w:kern w:val="24"/>
          <w:sz w:val="24"/>
          <w:szCs w:val="24"/>
        </w:rPr>
        <w:t>,</w:t>
      </w:r>
      <w:r w:rsidRPr="00CD255E">
        <w:rPr>
          <w:rFonts w:ascii="Times New Roman" w:eastAsia="SimSun" w:hAnsi="Times New Roman" w:cs="Times New Roman"/>
          <w:i/>
          <w:kern w:val="24"/>
          <w:sz w:val="24"/>
          <w:szCs w:val="24"/>
        </w:rPr>
        <w:t xml:space="preserve"> o których mowa w § 3 ust. </w:t>
      </w:r>
      <w:r w:rsidR="008C387B" w:rsidRPr="00CD255E">
        <w:rPr>
          <w:rFonts w:ascii="Times New Roman" w:eastAsia="SimSun" w:hAnsi="Times New Roman" w:cs="Times New Roman"/>
          <w:i/>
          <w:kern w:val="24"/>
          <w:sz w:val="24"/>
          <w:szCs w:val="24"/>
        </w:rPr>
        <w:t>1</w:t>
      </w:r>
      <w:r w:rsidR="005725B6" w:rsidRPr="00CD255E">
        <w:rPr>
          <w:rFonts w:ascii="Times New Roman" w:eastAsia="SimSun" w:hAnsi="Times New Roman" w:cs="Times New Roman"/>
          <w:i/>
          <w:kern w:val="24"/>
          <w:sz w:val="24"/>
          <w:szCs w:val="24"/>
        </w:rPr>
        <w:t>4</w:t>
      </w:r>
      <w:r w:rsidRPr="00CD255E">
        <w:rPr>
          <w:rFonts w:ascii="Times New Roman" w:eastAsia="SimSun" w:hAnsi="Times New Roman" w:cs="Times New Roman"/>
          <w:i/>
          <w:kern w:val="24"/>
          <w:sz w:val="24"/>
          <w:szCs w:val="24"/>
        </w:rPr>
        <w:t xml:space="preserve"> umowy,</w:t>
      </w:r>
    </w:p>
    <w:p w14:paraId="6B3D0DDF" w14:textId="77777777" w:rsidR="00A928AD" w:rsidRPr="00CD255E" w:rsidRDefault="001E20DE" w:rsidP="006F18DD">
      <w:pPr>
        <w:numPr>
          <w:ilvl w:val="0"/>
          <w:numId w:val="25"/>
        </w:numPr>
        <w:suppressAutoHyphens/>
        <w:autoSpaceDN w:val="0"/>
        <w:spacing w:after="0"/>
        <w:ind w:left="567" w:hanging="283"/>
        <w:jc w:val="both"/>
        <w:rPr>
          <w:rFonts w:ascii="Times New Roman" w:eastAsia="SimSun" w:hAnsi="Times New Roman" w:cs="Times New Roman"/>
          <w:i/>
          <w:kern w:val="2"/>
          <w:sz w:val="24"/>
          <w:szCs w:val="24"/>
        </w:rPr>
      </w:pPr>
      <w:r w:rsidRPr="00CD255E">
        <w:rPr>
          <w:rFonts w:ascii="Times New Roman" w:eastAsia="SimSun" w:hAnsi="Times New Roman" w:cs="Times New Roman"/>
          <w:i/>
          <w:kern w:val="2"/>
          <w:sz w:val="24"/>
          <w:szCs w:val="24"/>
        </w:rPr>
        <w:t xml:space="preserve">zestawienie zbiorcze faktur </w:t>
      </w:r>
      <w:r w:rsidR="00B20F73" w:rsidRPr="00CD255E">
        <w:rPr>
          <w:rFonts w:ascii="Times New Roman" w:eastAsia="SimSun" w:hAnsi="Times New Roman" w:cs="Times New Roman"/>
          <w:i/>
          <w:kern w:val="2"/>
          <w:sz w:val="24"/>
          <w:szCs w:val="24"/>
        </w:rPr>
        <w:t>P</w:t>
      </w:r>
      <w:r w:rsidRPr="00CD255E">
        <w:rPr>
          <w:rFonts w:ascii="Times New Roman" w:eastAsia="SimSun" w:hAnsi="Times New Roman" w:cs="Times New Roman"/>
          <w:i/>
          <w:kern w:val="2"/>
          <w:sz w:val="24"/>
          <w:szCs w:val="24"/>
        </w:rPr>
        <w:t>odwykonawców zgodne z załącznikiem do umow</w:t>
      </w:r>
      <w:r w:rsidR="001C32BE" w:rsidRPr="00CD255E">
        <w:rPr>
          <w:rFonts w:ascii="Times New Roman" w:eastAsia="SimSun" w:hAnsi="Times New Roman" w:cs="Times New Roman"/>
          <w:i/>
          <w:kern w:val="2"/>
          <w:sz w:val="24"/>
          <w:szCs w:val="24"/>
        </w:rPr>
        <w:t>y</w:t>
      </w:r>
      <w:r w:rsidR="00DC6D3C" w:rsidRPr="00CD255E">
        <w:rPr>
          <w:rFonts w:ascii="Times New Roman" w:eastAsia="SimSun" w:hAnsi="Times New Roman" w:cs="Times New Roman"/>
          <w:i/>
          <w:kern w:val="2"/>
          <w:sz w:val="24"/>
          <w:szCs w:val="24"/>
        </w:rPr>
        <w:t>*</w:t>
      </w:r>
      <w:r w:rsidR="001C32BE" w:rsidRPr="00CD255E">
        <w:rPr>
          <w:rFonts w:ascii="Times New Roman" w:eastAsia="SimSun" w:hAnsi="Times New Roman" w:cs="Times New Roman"/>
          <w:i/>
          <w:kern w:val="2"/>
          <w:sz w:val="24"/>
          <w:szCs w:val="24"/>
        </w:rPr>
        <w:t>.</w:t>
      </w:r>
    </w:p>
    <w:p w14:paraId="204A0C17" w14:textId="77777777" w:rsidR="00FF0F0A" w:rsidRPr="00CD255E" w:rsidRDefault="00FF0F0A" w:rsidP="006F18DD">
      <w:pPr>
        <w:suppressAutoHyphens/>
        <w:autoSpaceDN w:val="0"/>
        <w:spacing w:after="0"/>
        <w:jc w:val="both"/>
        <w:rPr>
          <w:rFonts w:ascii="Times New Roman" w:eastAsia="SimSun" w:hAnsi="Times New Roman" w:cs="Times New Roman"/>
          <w:kern w:val="2"/>
          <w:sz w:val="24"/>
          <w:szCs w:val="24"/>
        </w:rPr>
      </w:pPr>
    </w:p>
    <w:p w14:paraId="5AE9A873" w14:textId="77777777" w:rsidR="0068052A" w:rsidRPr="00CD255E" w:rsidRDefault="0068052A" w:rsidP="006F18DD">
      <w:pPr>
        <w:suppressAutoHyphens/>
        <w:autoSpaceDN w:val="0"/>
        <w:spacing w:after="0"/>
        <w:jc w:val="both"/>
        <w:rPr>
          <w:rFonts w:ascii="Times New Roman" w:eastAsia="SimSun" w:hAnsi="Times New Roman" w:cs="Times New Roman"/>
          <w:kern w:val="2"/>
          <w:sz w:val="24"/>
          <w:szCs w:val="24"/>
        </w:rPr>
      </w:pPr>
    </w:p>
    <w:p w14:paraId="2722F9C6" w14:textId="77777777" w:rsidR="0068052A" w:rsidRPr="00CD255E" w:rsidRDefault="0068052A" w:rsidP="006F18DD">
      <w:pPr>
        <w:suppressAutoHyphens/>
        <w:autoSpaceDN w:val="0"/>
        <w:spacing w:after="0"/>
        <w:jc w:val="both"/>
        <w:rPr>
          <w:rFonts w:ascii="Times New Roman" w:eastAsia="SimSun" w:hAnsi="Times New Roman" w:cs="Times New Roman"/>
          <w:kern w:val="2"/>
          <w:sz w:val="24"/>
          <w:szCs w:val="24"/>
        </w:rPr>
      </w:pPr>
    </w:p>
    <w:p w14:paraId="18E51470" w14:textId="77777777" w:rsidR="0068052A" w:rsidRPr="00CD255E" w:rsidRDefault="0068052A" w:rsidP="006F18DD">
      <w:pPr>
        <w:suppressAutoHyphens/>
        <w:autoSpaceDN w:val="0"/>
        <w:spacing w:after="0"/>
        <w:jc w:val="both"/>
        <w:rPr>
          <w:rFonts w:ascii="Times New Roman" w:eastAsia="SimSun" w:hAnsi="Times New Roman" w:cs="Times New Roman"/>
          <w:kern w:val="2"/>
          <w:sz w:val="24"/>
          <w:szCs w:val="24"/>
        </w:rPr>
      </w:pPr>
    </w:p>
    <w:p w14:paraId="53BE8D5F" w14:textId="77777777" w:rsidR="00E10555" w:rsidRPr="00CD255E" w:rsidRDefault="00F86411" w:rsidP="006F18DD">
      <w:pPr>
        <w:tabs>
          <w:tab w:val="left" w:pos="360"/>
        </w:tabs>
        <w:spacing w:after="0"/>
        <w:jc w:val="center"/>
        <w:rPr>
          <w:rFonts w:ascii="Times New Roman" w:eastAsia="SimSun" w:hAnsi="Times New Roman" w:cs="Times New Roman"/>
          <w:b/>
          <w:bCs/>
          <w:kern w:val="3"/>
          <w:sz w:val="24"/>
          <w:szCs w:val="24"/>
        </w:rPr>
      </w:pPr>
      <w:r w:rsidRPr="00CD255E">
        <w:rPr>
          <w:rFonts w:ascii="Times New Roman" w:eastAsia="SimSun" w:hAnsi="Times New Roman" w:cs="Times New Roman"/>
          <w:b/>
          <w:bCs/>
          <w:kern w:val="3"/>
          <w:sz w:val="24"/>
          <w:szCs w:val="24"/>
        </w:rPr>
        <w:lastRenderedPageBreak/>
        <w:t>§ 1</w:t>
      </w:r>
      <w:r w:rsidR="0094377D" w:rsidRPr="00CD255E">
        <w:rPr>
          <w:rFonts w:ascii="Times New Roman" w:eastAsia="SimSun" w:hAnsi="Times New Roman" w:cs="Times New Roman"/>
          <w:b/>
          <w:bCs/>
          <w:kern w:val="3"/>
          <w:sz w:val="24"/>
          <w:szCs w:val="24"/>
        </w:rPr>
        <w:t>0</w:t>
      </w:r>
    </w:p>
    <w:p w14:paraId="50424622" w14:textId="77777777" w:rsidR="004C3D37" w:rsidRPr="00CD255E" w:rsidRDefault="004C3D37" w:rsidP="006F18DD">
      <w:pPr>
        <w:suppressAutoHyphens/>
        <w:autoSpaceDN w:val="0"/>
        <w:spacing w:after="0"/>
        <w:jc w:val="center"/>
        <w:rPr>
          <w:rFonts w:ascii="Times New Roman" w:eastAsia="SimSun" w:hAnsi="Times New Roman" w:cs="Times New Roman"/>
          <w:b/>
          <w:bCs/>
          <w:kern w:val="3"/>
          <w:sz w:val="24"/>
          <w:szCs w:val="24"/>
        </w:rPr>
      </w:pPr>
      <w:r w:rsidRPr="00CD255E">
        <w:rPr>
          <w:rFonts w:ascii="Times New Roman" w:eastAsia="SimSun" w:hAnsi="Times New Roman" w:cs="Times New Roman"/>
          <w:b/>
          <w:bCs/>
          <w:kern w:val="3"/>
          <w:sz w:val="24"/>
          <w:szCs w:val="24"/>
        </w:rPr>
        <w:t>RĘKOJMIA I GWARANCJA</w:t>
      </w:r>
    </w:p>
    <w:p w14:paraId="19897147" w14:textId="77777777" w:rsidR="00E10555" w:rsidRPr="00CD255E" w:rsidRDefault="00E10555" w:rsidP="006F18DD">
      <w:pPr>
        <w:suppressAutoHyphens/>
        <w:autoSpaceDN w:val="0"/>
        <w:spacing w:after="0"/>
        <w:jc w:val="center"/>
        <w:rPr>
          <w:rFonts w:ascii="Times New Roman" w:eastAsia="SimSun" w:hAnsi="Times New Roman" w:cs="Times New Roman"/>
          <w:b/>
          <w:bCs/>
          <w:kern w:val="3"/>
          <w:sz w:val="24"/>
          <w:szCs w:val="24"/>
        </w:rPr>
      </w:pPr>
    </w:p>
    <w:p w14:paraId="48CB6BFC" w14:textId="640CCF59" w:rsidR="004C3D37" w:rsidRPr="00CD255E" w:rsidRDefault="004C3D37" w:rsidP="006F18DD">
      <w:pPr>
        <w:numPr>
          <w:ilvl w:val="0"/>
          <w:numId w:val="7"/>
        </w:numPr>
        <w:suppressAutoHyphens/>
        <w:autoSpaceDN w:val="0"/>
        <w:spacing w:after="0"/>
        <w:ind w:left="284" w:hanging="284"/>
        <w:jc w:val="both"/>
        <w:rPr>
          <w:rFonts w:ascii="Times New Roman" w:eastAsia="SimSun" w:hAnsi="Times New Roman" w:cs="Times New Roman"/>
          <w:kern w:val="3"/>
          <w:sz w:val="24"/>
          <w:szCs w:val="24"/>
        </w:rPr>
      </w:pPr>
      <w:r w:rsidRPr="00CD255E">
        <w:rPr>
          <w:rFonts w:ascii="Times New Roman" w:eastAsia="SimSun" w:hAnsi="Times New Roman" w:cs="Times New Roman"/>
          <w:kern w:val="3"/>
          <w:sz w:val="24"/>
          <w:szCs w:val="24"/>
        </w:rPr>
        <w:t xml:space="preserve">Okres rękojmi na przedmiot umowy ustala się na </w:t>
      </w:r>
      <w:r w:rsidR="00B27184" w:rsidRPr="00CD255E">
        <w:rPr>
          <w:rFonts w:ascii="Times New Roman" w:eastAsia="SimSun" w:hAnsi="Times New Roman" w:cs="Times New Roman"/>
          <w:bCs/>
          <w:kern w:val="3"/>
          <w:sz w:val="24"/>
          <w:szCs w:val="24"/>
        </w:rPr>
        <w:t>60</w:t>
      </w:r>
      <w:r w:rsidR="009B6227" w:rsidRPr="00CD255E">
        <w:rPr>
          <w:rFonts w:ascii="Times New Roman" w:eastAsia="SimSun" w:hAnsi="Times New Roman" w:cs="Times New Roman"/>
          <w:bCs/>
          <w:kern w:val="3"/>
          <w:sz w:val="24"/>
          <w:szCs w:val="24"/>
        </w:rPr>
        <w:t xml:space="preserve"> miesięcy</w:t>
      </w:r>
      <w:r w:rsidR="0067469B" w:rsidRPr="00CD255E">
        <w:rPr>
          <w:rFonts w:ascii="Times New Roman" w:eastAsia="SimSun" w:hAnsi="Times New Roman" w:cs="Times New Roman"/>
          <w:b/>
          <w:bCs/>
          <w:kern w:val="3"/>
          <w:sz w:val="24"/>
          <w:szCs w:val="24"/>
        </w:rPr>
        <w:t xml:space="preserve"> </w:t>
      </w:r>
      <w:r w:rsidRPr="00CD255E">
        <w:rPr>
          <w:rFonts w:ascii="Times New Roman" w:eastAsia="SimSun" w:hAnsi="Times New Roman" w:cs="Times New Roman"/>
          <w:kern w:val="3"/>
          <w:sz w:val="24"/>
          <w:szCs w:val="24"/>
        </w:rPr>
        <w:t>od daty odbioru przedmiotu umowy.</w:t>
      </w:r>
    </w:p>
    <w:p w14:paraId="3EFA8F6B" w14:textId="77777777" w:rsidR="004C3D37" w:rsidRPr="00CD255E" w:rsidRDefault="004C3D37" w:rsidP="006F18DD">
      <w:pPr>
        <w:numPr>
          <w:ilvl w:val="0"/>
          <w:numId w:val="7"/>
        </w:numPr>
        <w:suppressAutoHyphens/>
        <w:autoSpaceDN w:val="0"/>
        <w:spacing w:after="0"/>
        <w:ind w:left="284" w:hanging="284"/>
        <w:jc w:val="both"/>
        <w:rPr>
          <w:rFonts w:ascii="Times New Roman" w:eastAsia="SimSun" w:hAnsi="Times New Roman" w:cs="Times New Roman"/>
          <w:kern w:val="3"/>
          <w:sz w:val="24"/>
          <w:szCs w:val="24"/>
        </w:rPr>
      </w:pPr>
      <w:r w:rsidRPr="00CD255E">
        <w:rPr>
          <w:rFonts w:ascii="Times New Roman" w:eastAsia="SimSun" w:hAnsi="Times New Roman" w:cs="Times New Roman"/>
          <w:kern w:val="3"/>
          <w:sz w:val="24"/>
          <w:szCs w:val="24"/>
        </w:rPr>
        <w:t>W przypadku wystąpienia wad w okresie trwania rękojmi Wykonawca zobowiązuje się do ich usunięcia w terminie wyznaczonym przez Zamawiającego w formie pisemnej.</w:t>
      </w:r>
    </w:p>
    <w:p w14:paraId="2D5CD2CA" w14:textId="77777777" w:rsidR="004C3D37" w:rsidRPr="00CD255E" w:rsidRDefault="004C3D37" w:rsidP="006F18DD">
      <w:pPr>
        <w:numPr>
          <w:ilvl w:val="0"/>
          <w:numId w:val="7"/>
        </w:numPr>
        <w:suppressAutoHyphens/>
        <w:autoSpaceDN w:val="0"/>
        <w:spacing w:after="0"/>
        <w:ind w:left="284" w:hanging="284"/>
        <w:jc w:val="both"/>
        <w:rPr>
          <w:rFonts w:ascii="Times New Roman" w:eastAsia="SimSun" w:hAnsi="Times New Roman" w:cs="Times New Roman"/>
          <w:kern w:val="3"/>
          <w:sz w:val="24"/>
          <w:szCs w:val="24"/>
        </w:rPr>
      </w:pPr>
      <w:r w:rsidRPr="00CD255E">
        <w:rPr>
          <w:rFonts w:ascii="Times New Roman" w:eastAsia="SimSun" w:hAnsi="Times New Roman" w:cs="Times New Roman"/>
          <w:kern w:val="3"/>
          <w:sz w:val="24"/>
          <w:szCs w:val="24"/>
        </w:rPr>
        <w:t>Usunięcie wad potwierdza Zamawiający w protokole.</w:t>
      </w:r>
    </w:p>
    <w:p w14:paraId="5D0F5DD5" w14:textId="77777777" w:rsidR="00C34778" w:rsidRPr="00CD255E" w:rsidRDefault="00C34778" w:rsidP="006F18DD">
      <w:pPr>
        <w:numPr>
          <w:ilvl w:val="0"/>
          <w:numId w:val="7"/>
        </w:numPr>
        <w:suppressAutoHyphens/>
        <w:autoSpaceDN w:val="0"/>
        <w:spacing w:after="0"/>
        <w:ind w:left="284" w:hanging="284"/>
        <w:jc w:val="both"/>
        <w:rPr>
          <w:rFonts w:ascii="Times New Roman" w:eastAsia="SimSun" w:hAnsi="Times New Roman" w:cs="Times New Roman"/>
          <w:kern w:val="3"/>
          <w:sz w:val="24"/>
          <w:szCs w:val="24"/>
        </w:rPr>
      </w:pPr>
      <w:r w:rsidRPr="00CD255E">
        <w:rPr>
          <w:rFonts w:ascii="Times New Roman" w:eastAsia="SimSun" w:hAnsi="Times New Roman" w:cs="Times New Roman"/>
          <w:kern w:val="3"/>
          <w:sz w:val="24"/>
          <w:szCs w:val="24"/>
        </w:rPr>
        <w:t xml:space="preserve">Wykonawca gwarantuje dobrą jakość </w:t>
      </w:r>
      <w:r w:rsidRPr="00CD255E">
        <w:rPr>
          <w:rFonts w:ascii="Times New Roman" w:eastAsia="SimSun" w:hAnsi="Times New Roman" w:cs="Times New Roman"/>
          <w:kern w:val="3"/>
          <w:sz w:val="24"/>
          <w:szCs w:val="24"/>
          <w:lang w:bidi="en-US"/>
        </w:rPr>
        <w:t xml:space="preserve">materiału roślinnego bez objawów chorobowych </w:t>
      </w:r>
      <w:r w:rsidRPr="00CD255E">
        <w:rPr>
          <w:rFonts w:ascii="Times New Roman" w:eastAsia="SimSun" w:hAnsi="Times New Roman" w:cs="Times New Roman"/>
          <w:kern w:val="3"/>
          <w:sz w:val="24"/>
          <w:szCs w:val="24"/>
          <w:lang w:bidi="en-US"/>
        </w:rPr>
        <w:br/>
        <w:t xml:space="preserve">i patogenów o parametrach określonych w </w:t>
      </w:r>
      <w:r w:rsidR="00CC7A32" w:rsidRPr="00CD255E">
        <w:rPr>
          <w:rFonts w:ascii="Times New Roman" w:eastAsia="SimSun" w:hAnsi="Times New Roman" w:cs="Times New Roman"/>
          <w:kern w:val="3"/>
          <w:sz w:val="24"/>
          <w:szCs w:val="24"/>
          <w:lang w:bidi="en-US"/>
        </w:rPr>
        <w:t>opisie przedmiotu zamówienia</w:t>
      </w:r>
      <w:r w:rsidRPr="00CD255E">
        <w:rPr>
          <w:rFonts w:ascii="Times New Roman" w:eastAsia="SimSun" w:hAnsi="Times New Roman" w:cs="Times New Roman"/>
          <w:kern w:val="3"/>
          <w:sz w:val="24"/>
          <w:szCs w:val="24"/>
          <w:lang w:bidi="en-US"/>
        </w:rPr>
        <w:t xml:space="preserve"> </w:t>
      </w:r>
      <w:r w:rsidRPr="00CD255E">
        <w:rPr>
          <w:rFonts w:ascii="Times New Roman" w:eastAsia="SimSun" w:hAnsi="Times New Roman" w:cs="Times New Roman"/>
          <w:kern w:val="3"/>
          <w:sz w:val="24"/>
          <w:szCs w:val="24"/>
          <w:lang w:eastAsia="x-none" w:bidi="en-US"/>
        </w:rPr>
        <w:t xml:space="preserve">i gwarantuje, że </w:t>
      </w:r>
      <w:r w:rsidR="00FB6DD8" w:rsidRPr="00CD255E">
        <w:rPr>
          <w:rFonts w:ascii="Times New Roman" w:eastAsia="SimSun" w:hAnsi="Times New Roman" w:cs="Times New Roman"/>
          <w:kern w:val="3"/>
          <w:sz w:val="24"/>
          <w:szCs w:val="24"/>
          <w:lang w:eastAsia="x-none" w:bidi="en-US"/>
        </w:rPr>
        <w:br/>
      </w:r>
      <w:r w:rsidRPr="00CD255E">
        <w:rPr>
          <w:rFonts w:ascii="Times New Roman" w:eastAsia="SimSun" w:hAnsi="Times New Roman" w:cs="Times New Roman"/>
          <w:kern w:val="3"/>
          <w:sz w:val="24"/>
          <w:szCs w:val="24"/>
          <w:lang w:eastAsia="x-none" w:bidi="en-US"/>
        </w:rPr>
        <w:t>w</w:t>
      </w:r>
      <w:r w:rsidR="00AF4EC9" w:rsidRPr="00CD255E">
        <w:rPr>
          <w:rFonts w:ascii="Times New Roman" w:eastAsia="SimSun" w:hAnsi="Times New Roman" w:cs="Times New Roman"/>
          <w:kern w:val="3"/>
          <w:sz w:val="24"/>
          <w:szCs w:val="24"/>
          <w:lang w:eastAsia="x-none" w:bidi="en-US"/>
        </w:rPr>
        <w:t xml:space="preserve"> okresie do dnia 30 czerwca 202</w:t>
      </w:r>
      <w:r w:rsidR="00617F62" w:rsidRPr="00CD255E">
        <w:rPr>
          <w:rFonts w:ascii="Times New Roman" w:eastAsia="SimSun" w:hAnsi="Times New Roman" w:cs="Times New Roman"/>
          <w:kern w:val="3"/>
          <w:sz w:val="24"/>
          <w:szCs w:val="24"/>
          <w:lang w:eastAsia="x-none" w:bidi="en-US"/>
        </w:rPr>
        <w:t>5</w:t>
      </w:r>
      <w:r w:rsidRPr="00CD255E">
        <w:rPr>
          <w:rFonts w:ascii="Times New Roman" w:eastAsia="SimSun" w:hAnsi="Times New Roman" w:cs="Times New Roman"/>
          <w:kern w:val="3"/>
          <w:sz w:val="24"/>
          <w:szCs w:val="24"/>
          <w:lang w:eastAsia="x-none" w:bidi="en-US"/>
        </w:rPr>
        <w:t xml:space="preserve"> r. materiał roślinny objęty niniejszą umową podejmie wegetację po okresie spoczynku zimowego.</w:t>
      </w:r>
    </w:p>
    <w:p w14:paraId="318F950A" w14:textId="77777777" w:rsidR="00424F93" w:rsidRPr="00CD255E" w:rsidRDefault="00C34778" w:rsidP="006F18DD">
      <w:pPr>
        <w:numPr>
          <w:ilvl w:val="0"/>
          <w:numId w:val="7"/>
        </w:numPr>
        <w:suppressAutoHyphens/>
        <w:autoSpaceDN w:val="0"/>
        <w:spacing w:after="0"/>
        <w:ind w:left="284" w:hanging="284"/>
        <w:jc w:val="both"/>
        <w:rPr>
          <w:rFonts w:ascii="Times New Roman" w:eastAsia="SimSun" w:hAnsi="Times New Roman" w:cs="Times New Roman"/>
          <w:kern w:val="3"/>
          <w:sz w:val="24"/>
          <w:szCs w:val="24"/>
        </w:rPr>
      </w:pPr>
      <w:r w:rsidRPr="00CD255E">
        <w:rPr>
          <w:rFonts w:ascii="Times New Roman" w:eastAsia="SimSun" w:hAnsi="Times New Roman" w:cs="Times New Roman"/>
          <w:kern w:val="3"/>
          <w:sz w:val="24"/>
          <w:szCs w:val="24"/>
          <w:lang w:bidi="en-US"/>
        </w:rPr>
        <w:t xml:space="preserve">W przypadku obumarcia części lub całej rośliny, złego stanu zdrowotnego i nie podjęcia czynności życiowych w okresie gwarancji lub ujawnienia się wad w pozostałych materiałach Wykonawca zobowiązany jest na własny koszt do wymiany materiału i rośliny ( tego samego gatunku i o parametrach zgodnych z parametrami materiału sadzeniowego, który nie zachował swojej żywotności) w terminie do 30 dni od pisemnego powiadomienia przez Zamawiającego. </w:t>
      </w:r>
    </w:p>
    <w:p w14:paraId="6C55603F" w14:textId="77777777" w:rsidR="00424F93" w:rsidRPr="00CD255E" w:rsidRDefault="00424F93" w:rsidP="006F18DD">
      <w:pPr>
        <w:numPr>
          <w:ilvl w:val="0"/>
          <w:numId w:val="7"/>
        </w:numPr>
        <w:suppressAutoHyphens/>
        <w:autoSpaceDN w:val="0"/>
        <w:spacing w:after="0"/>
        <w:ind w:left="284" w:hanging="284"/>
        <w:jc w:val="both"/>
        <w:rPr>
          <w:rFonts w:ascii="Times New Roman" w:eastAsia="SimSun" w:hAnsi="Times New Roman" w:cs="Times New Roman"/>
          <w:kern w:val="3"/>
          <w:sz w:val="24"/>
          <w:szCs w:val="24"/>
        </w:rPr>
      </w:pPr>
      <w:r w:rsidRPr="00CD255E">
        <w:rPr>
          <w:rFonts w:ascii="Times New Roman" w:eastAsia="SimSun" w:hAnsi="Times New Roman" w:cs="Times New Roman"/>
          <w:kern w:val="3"/>
          <w:sz w:val="24"/>
          <w:szCs w:val="24"/>
          <w:lang w:bidi="en-US"/>
        </w:rPr>
        <w:t>W razie zaistnienia okoliczności określonych w ust. 5 Zamawiającemu przysługuje prawo do zgłoszenia wad, w terminie najpóźniej do 3 tygodni po upływie terminu określonego w ust. 4</w:t>
      </w:r>
    </w:p>
    <w:p w14:paraId="225A32E5" w14:textId="77777777" w:rsidR="004C3D37" w:rsidRPr="00CD255E" w:rsidRDefault="004C3D37" w:rsidP="006F18DD">
      <w:pPr>
        <w:numPr>
          <w:ilvl w:val="0"/>
          <w:numId w:val="7"/>
        </w:numPr>
        <w:suppressAutoHyphens/>
        <w:autoSpaceDN w:val="0"/>
        <w:spacing w:after="0"/>
        <w:ind w:left="284" w:hanging="284"/>
        <w:jc w:val="both"/>
        <w:rPr>
          <w:rFonts w:ascii="Times New Roman" w:eastAsia="SimSun" w:hAnsi="Times New Roman" w:cs="Times New Roman"/>
          <w:kern w:val="3"/>
          <w:sz w:val="24"/>
          <w:szCs w:val="24"/>
        </w:rPr>
      </w:pPr>
      <w:r w:rsidRPr="00CD255E">
        <w:rPr>
          <w:rFonts w:ascii="Times New Roman" w:eastAsia="SimSun" w:hAnsi="Times New Roman" w:cs="Times New Roman"/>
          <w:kern w:val="3"/>
          <w:sz w:val="24"/>
          <w:szCs w:val="24"/>
        </w:rPr>
        <w:t>W razie bezskutecznego upływu terminu do usunięcia wad</w:t>
      </w:r>
      <w:r w:rsidR="00C34778" w:rsidRPr="00CD255E">
        <w:rPr>
          <w:rFonts w:ascii="Times New Roman" w:eastAsia="SimSun" w:hAnsi="Times New Roman" w:cs="Times New Roman"/>
          <w:kern w:val="3"/>
          <w:sz w:val="24"/>
          <w:szCs w:val="24"/>
        </w:rPr>
        <w:t xml:space="preserve"> lub wymiany roślin </w:t>
      </w:r>
      <w:r w:rsidRPr="00CD255E">
        <w:rPr>
          <w:rFonts w:ascii="Times New Roman" w:eastAsia="SimSun" w:hAnsi="Times New Roman" w:cs="Times New Roman"/>
          <w:kern w:val="3"/>
          <w:sz w:val="24"/>
          <w:szCs w:val="24"/>
        </w:rPr>
        <w:t xml:space="preserve">, Zamawiający może niezwłocznie zlecić ich usunięcie podmiotowi </w:t>
      </w:r>
      <w:r w:rsidRPr="00CD255E">
        <w:rPr>
          <w:rFonts w:ascii="Times New Roman" w:hAnsi="Times New Roman" w:cs="Times New Roman"/>
          <w:sz w:val="24"/>
          <w:szCs w:val="24"/>
        </w:rPr>
        <w:t>trzeciemu, na koszt i ryzyko Wykonawcy. Obciążenie Wykonawcy, nastąpi poprzez wystawienie noty obciążającej Wykonawcę.</w:t>
      </w:r>
      <w:r w:rsidR="006738AB" w:rsidRPr="00CD255E">
        <w:rPr>
          <w:rFonts w:ascii="Times New Roman" w:hAnsi="Times New Roman" w:cs="Times New Roman"/>
          <w:sz w:val="24"/>
          <w:szCs w:val="24"/>
        </w:rPr>
        <w:t xml:space="preserve"> </w:t>
      </w:r>
      <w:r w:rsidRPr="00CD255E">
        <w:rPr>
          <w:rFonts w:ascii="Times New Roman" w:hAnsi="Times New Roman" w:cs="Times New Roman"/>
          <w:sz w:val="24"/>
          <w:szCs w:val="24"/>
        </w:rPr>
        <w:t>Termin zapłaty należności tytułem usunięcia wad wynosi do 7 dni od dnia d</w:t>
      </w:r>
      <w:r w:rsidR="00D76242" w:rsidRPr="00CD255E">
        <w:rPr>
          <w:rFonts w:ascii="Times New Roman" w:hAnsi="Times New Roman" w:cs="Times New Roman"/>
          <w:sz w:val="24"/>
          <w:szCs w:val="24"/>
        </w:rPr>
        <w:t>oręczenia noty obciążeniowej. W </w:t>
      </w:r>
      <w:r w:rsidRPr="00CD255E">
        <w:rPr>
          <w:rFonts w:ascii="Times New Roman" w:hAnsi="Times New Roman" w:cs="Times New Roman"/>
          <w:sz w:val="24"/>
          <w:szCs w:val="24"/>
        </w:rPr>
        <w:t>razie bezskutecznego upływu tego terminu naliczone zostaną odsetki ustawowe za opóźnienie.</w:t>
      </w:r>
    </w:p>
    <w:p w14:paraId="795F4524" w14:textId="77777777" w:rsidR="004C3D37" w:rsidRPr="00CD255E" w:rsidRDefault="004C3D37" w:rsidP="006F18DD">
      <w:pPr>
        <w:numPr>
          <w:ilvl w:val="0"/>
          <w:numId w:val="7"/>
        </w:numPr>
        <w:suppressAutoHyphens/>
        <w:autoSpaceDN w:val="0"/>
        <w:spacing w:after="0"/>
        <w:ind w:left="284" w:hanging="284"/>
        <w:jc w:val="both"/>
        <w:rPr>
          <w:rFonts w:ascii="Times New Roman" w:eastAsia="SimSun" w:hAnsi="Times New Roman" w:cs="Times New Roman"/>
          <w:kern w:val="3"/>
          <w:sz w:val="24"/>
          <w:szCs w:val="24"/>
        </w:rPr>
      </w:pPr>
      <w:r w:rsidRPr="00CD255E">
        <w:rPr>
          <w:rFonts w:ascii="Times New Roman" w:eastAsia="SimSun" w:hAnsi="Times New Roman" w:cs="Times New Roman"/>
          <w:kern w:val="3"/>
          <w:sz w:val="24"/>
          <w:szCs w:val="24"/>
        </w:rPr>
        <w:t>Przed upływem ustalonego w umowie okresu rękojmi nastąpi przegląd ostateczny, mający na celu stwierdzenie istnienia wad powstałych w okresie rękojmi i spisany będzie z tej czynności protokół.</w:t>
      </w:r>
    </w:p>
    <w:p w14:paraId="56EC80FE" w14:textId="77777777" w:rsidR="00E10555" w:rsidRPr="00CD255E" w:rsidRDefault="00E10555" w:rsidP="006F18DD">
      <w:pPr>
        <w:suppressAutoHyphens/>
        <w:autoSpaceDN w:val="0"/>
        <w:spacing w:after="0"/>
        <w:ind w:left="284"/>
        <w:jc w:val="both"/>
        <w:rPr>
          <w:rFonts w:ascii="Times New Roman" w:hAnsi="Times New Roman" w:cs="Times New Roman"/>
          <w:sz w:val="24"/>
          <w:szCs w:val="24"/>
        </w:rPr>
      </w:pPr>
    </w:p>
    <w:p w14:paraId="4A1D877C" w14:textId="77777777" w:rsidR="00CE225F" w:rsidRPr="00CD255E" w:rsidRDefault="001E20DE" w:rsidP="006F18DD">
      <w:pPr>
        <w:suppressAutoHyphens/>
        <w:autoSpaceDN w:val="0"/>
        <w:spacing w:after="0"/>
        <w:jc w:val="center"/>
        <w:rPr>
          <w:rFonts w:ascii="Times New Roman" w:eastAsia="SimSun" w:hAnsi="Times New Roman" w:cs="Times New Roman"/>
          <w:b/>
          <w:bCs/>
          <w:kern w:val="3"/>
          <w:sz w:val="24"/>
          <w:szCs w:val="24"/>
        </w:rPr>
      </w:pPr>
      <w:r w:rsidRPr="00CD255E">
        <w:rPr>
          <w:rFonts w:ascii="Times New Roman" w:eastAsia="SimSun" w:hAnsi="Times New Roman" w:cs="Times New Roman"/>
          <w:b/>
          <w:bCs/>
          <w:kern w:val="3"/>
          <w:sz w:val="24"/>
          <w:szCs w:val="24"/>
        </w:rPr>
        <w:t>§ 1</w:t>
      </w:r>
      <w:r w:rsidR="0094377D" w:rsidRPr="00CD255E">
        <w:rPr>
          <w:rFonts w:ascii="Times New Roman" w:eastAsia="SimSun" w:hAnsi="Times New Roman" w:cs="Times New Roman"/>
          <w:b/>
          <w:bCs/>
          <w:kern w:val="3"/>
          <w:sz w:val="24"/>
          <w:szCs w:val="24"/>
        </w:rPr>
        <w:t>1</w:t>
      </w:r>
    </w:p>
    <w:p w14:paraId="69E37982" w14:textId="77777777" w:rsidR="00D73BA9" w:rsidRPr="00CD255E" w:rsidRDefault="001E20DE" w:rsidP="006F18DD">
      <w:pPr>
        <w:suppressAutoHyphens/>
        <w:autoSpaceDN w:val="0"/>
        <w:spacing w:after="0"/>
        <w:jc w:val="center"/>
        <w:rPr>
          <w:rFonts w:ascii="Times New Roman" w:eastAsia="SimSun" w:hAnsi="Times New Roman" w:cs="Times New Roman"/>
          <w:b/>
          <w:bCs/>
          <w:kern w:val="3"/>
          <w:sz w:val="24"/>
          <w:szCs w:val="24"/>
        </w:rPr>
      </w:pPr>
      <w:r w:rsidRPr="00CD255E">
        <w:rPr>
          <w:rFonts w:ascii="Times New Roman" w:eastAsia="SimSun" w:hAnsi="Times New Roman" w:cs="Times New Roman"/>
          <w:b/>
          <w:bCs/>
          <w:kern w:val="3"/>
          <w:sz w:val="24"/>
          <w:szCs w:val="24"/>
        </w:rPr>
        <w:t>ZABEZPIECZENIE NALEŻYTEGO WYKONANIA UMOWY</w:t>
      </w:r>
    </w:p>
    <w:p w14:paraId="56B96BC8" w14:textId="77777777" w:rsidR="002B3177" w:rsidRPr="00CD255E" w:rsidRDefault="002B3177" w:rsidP="006F18DD">
      <w:pPr>
        <w:suppressAutoHyphens/>
        <w:autoSpaceDN w:val="0"/>
        <w:spacing w:after="0"/>
        <w:jc w:val="center"/>
        <w:rPr>
          <w:rFonts w:ascii="Times New Roman" w:eastAsia="SimSun" w:hAnsi="Times New Roman" w:cs="Times New Roman"/>
          <w:b/>
          <w:bCs/>
          <w:kern w:val="3"/>
          <w:sz w:val="24"/>
          <w:szCs w:val="24"/>
        </w:rPr>
      </w:pPr>
    </w:p>
    <w:p w14:paraId="2268C5A7" w14:textId="77B960B7" w:rsidR="001E20DE" w:rsidRPr="00CD255E" w:rsidRDefault="001E20DE" w:rsidP="006F18DD">
      <w:pPr>
        <w:numPr>
          <w:ilvl w:val="0"/>
          <w:numId w:val="8"/>
        </w:numPr>
        <w:suppressAutoHyphens/>
        <w:autoSpaceDN w:val="0"/>
        <w:spacing w:after="0"/>
        <w:ind w:left="284" w:right="57" w:hanging="284"/>
        <w:jc w:val="both"/>
        <w:rPr>
          <w:rFonts w:ascii="Times New Roman" w:eastAsia="SimSun" w:hAnsi="Times New Roman" w:cs="Times New Roman"/>
          <w:kern w:val="3"/>
          <w:sz w:val="24"/>
          <w:szCs w:val="24"/>
        </w:rPr>
      </w:pPr>
      <w:r w:rsidRPr="00CD255E">
        <w:rPr>
          <w:rFonts w:ascii="Times New Roman" w:eastAsia="SimSun" w:hAnsi="Times New Roman" w:cs="Times New Roman"/>
          <w:kern w:val="3"/>
          <w:sz w:val="24"/>
          <w:szCs w:val="24"/>
        </w:rPr>
        <w:t>Tytułem zabezpieczenia należytego wykonania umowy Wykonawca wniósł przed zawarciem umowy kwotę zabezpieczenia w wysokości</w:t>
      </w:r>
      <w:r w:rsidR="00790D13" w:rsidRPr="00CD255E">
        <w:rPr>
          <w:rFonts w:ascii="Times New Roman" w:eastAsia="SimSun" w:hAnsi="Times New Roman" w:cs="Times New Roman"/>
          <w:kern w:val="3"/>
          <w:sz w:val="24"/>
          <w:szCs w:val="24"/>
        </w:rPr>
        <w:t xml:space="preserve"> </w:t>
      </w:r>
      <w:r w:rsidRPr="00CD255E">
        <w:rPr>
          <w:rFonts w:ascii="Times New Roman" w:eastAsia="SimSun" w:hAnsi="Times New Roman" w:cs="Times New Roman"/>
          <w:b/>
          <w:bCs/>
          <w:kern w:val="3"/>
          <w:sz w:val="24"/>
          <w:szCs w:val="24"/>
        </w:rPr>
        <w:t>–</w:t>
      </w:r>
      <w:r w:rsidR="00327DC8" w:rsidRPr="00CD255E">
        <w:rPr>
          <w:rFonts w:ascii="Times New Roman" w:eastAsia="SimSun" w:hAnsi="Times New Roman" w:cs="Times New Roman"/>
          <w:b/>
          <w:bCs/>
          <w:kern w:val="3"/>
          <w:sz w:val="24"/>
          <w:szCs w:val="24"/>
        </w:rPr>
        <w:t xml:space="preserve"> </w:t>
      </w:r>
      <w:r w:rsidR="00907B98" w:rsidRPr="00CD255E">
        <w:rPr>
          <w:rFonts w:ascii="Times New Roman" w:eastAsia="SimSun" w:hAnsi="Times New Roman" w:cs="Times New Roman"/>
          <w:b/>
          <w:bCs/>
          <w:kern w:val="3"/>
          <w:sz w:val="24"/>
          <w:szCs w:val="24"/>
        </w:rPr>
        <w:t>…</w:t>
      </w:r>
      <w:r w:rsidRPr="00CD255E">
        <w:rPr>
          <w:rFonts w:ascii="Times New Roman" w:eastAsia="SimSun" w:hAnsi="Times New Roman" w:cs="Times New Roman"/>
          <w:b/>
          <w:bCs/>
          <w:kern w:val="3"/>
          <w:sz w:val="24"/>
          <w:szCs w:val="24"/>
        </w:rPr>
        <w:t xml:space="preserve"> </w:t>
      </w:r>
      <w:r w:rsidR="00A4241C" w:rsidRPr="00CD255E">
        <w:rPr>
          <w:rFonts w:ascii="Times New Roman" w:eastAsia="SimSun" w:hAnsi="Times New Roman" w:cs="Times New Roman"/>
          <w:kern w:val="3"/>
          <w:sz w:val="24"/>
          <w:szCs w:val="24"/>
        </w:rPr>
        <w:t xml:space="preserve">tj. </w:t>
      </w:r>
      <w:r w:rsidR="0066005D" w:rsidRPr="00CD255E">
        <w:rPr>
          <w:rFonts w:ascii="Times New Roman" w:eastAsia="SimSun" w:hAnsi="Times New Roman" w:cs="Times New Roman"/>
          <w:kern w:val="3"/>
          <w:sz w:val="24"/>
          <w:szCs w:val="24"/>
        </w:rPr>
        <w:t>3</w:t>
      </w:r>
      <w:r w:rsidRPr="00CD255E">
        <w:rPr>
          <w:rFonts w:ascii="Times New Roman" w:eastAsia="SimSun" w:hAnsi="Times New Roman" w:cs="Times New Roman"/>
          <w:kern w:val="3"/>
          <w:sz w:val="24"/>
          <w:szCs w:val="24"/>
        </w:rPr>
        <w:t xml:space="preserve"> % wynagrodzenia brutto z oferty</w:t>
      </w:r>
      <w:r w:rsidR="002458CC" w:rsidRPr="00CD255E">
        <w:rPr>
          <w:rFonts w:ascii="Times New Roman" w:eastAsia="SimSun" w:hAnsi="Times New Roman" w:cs="Times New Roman"/>
          <w:kern w:val="3"/>
          <w:sz w:val="24"/>
          <w:szCs w:val="24"/>
        </w:rPr>
        <w:t xml:space="preserve">, </w:t>
      </w:r>
      <w:r w:rsidR="008316CC" w:rsidRPr="00CD255E">
        <w:rPr>
          <w:rFonts w:ascii="Times New Roman" w:eastAsia="SimSun" w:hAnsi="Times New Roman" w:cs="Times New Roman"/>
          <w:kern w:val="3"/>
          <w:sz w:val="24"/>
          <w:szCs w:val="24"/>
        </w:rPr>
        <w:br/>
      </w:r>
      <w:r w:rsidR="002458CC" w:rsidRPr="00CD255E">
        <w:rPr>
          <w:rFonts w:ascii="Times New Roman" w:eastAsia="SimSun" w:hAnsi="Times New Roman" w:cs="Times New Roman"/>
          <w:kern w:val="3"/>
          <w:sz w:val="24"/>
          <w:szCs w:val="24"/>
        </w:rPr>
        <w:t>w formie zgodnej z art. 450</w:t>
      </w:r>
      <w:r w:rsidRPr="00CD255E">
        <w:rPr>
          <w:rFonts w:ascii="Times New Roman" w:eastAsia="SimSun" w:hAnsi="Times New Roman" w:cs="Times New Roman"/>
          <w:kern w:val="3"/>
          <w:sz w:val="24"/>
          <w:szCs w:val="24"/>
        </w:rPr>
        <w:t xml:space="preserve"> i nast. ustawy Prawo Zamówień Publicznych</w:t>
      </w:r>
      <w:r w:rsidRPr="00CD255E">
        <w:rPr>
          <w:rFonts w:ascii="Times New Roman" w:eastAsia="SimSun" w:hAnsi="Times New Roman" w:cs="Times New Roman"/>
          <w:i/>
          <w:iCs/>
          <w:kern w:val="3"/>
          <w:sz w:val="24"/>
          <w:szCs w:val="24"/>
        </w:rPr>
        <w:t>.</w:t>
      </w:r>
    </w:p>
    <w:p w14:paraId="28736406" w14:textId="77777777" w:rsidR="001E20DE" w:rsidRPr="00CD255E" w:rsidRDefault="001E20DE" w:rsidP="006F18DD">
      <w:pPr>
        <w:numPr>
          <w:ilvl w:val="0"/>
          <w:numId w:val="8"/>
        </w:numPr>
        <w:suppressAutoHyphens/>
        <w:autoSpaceDN w:val="0"/>
        <w:spacing w:after="0"/>
        <w:ind w:left="284" w:right="57" w:hanging="284"/>
        <w:jc w:val="both"/>
        <w:rPr>
          <w:rFonts w:ascii="Times New Roman" w:eastAsia="SimSun" w:hAnsi="Times New Roman" w:cs="Times New Roman"/>
          <w:kern w:val="3"/>
          <w:sz w:val="24"/>
          <w:szCs w:val="24"/>
        </w:rPr>
      </w:pPr>
      <w:r w:rsidRPr="00CD255E">
        <w:rPr>
          <w:rFonts w:ascii="Times New Roman" w:eastAsia="SimSun" w:hAnsi="Times New Roman" w:cs="Times New Roman"/>
          <w:kern w:val="3"/>
          <w:sz w:val="24"/>
          <w:szCs w:val="24"/>
        </w:rPr>
        <w:t>Zwrot 70 % kwoty zabezpieczenia należytego wykonania umowy nastąpi w terminie 30 dni od dnia wykonania przedmiotu umowy i uznania go przez Zamawiającego za należycie wykonany.</w:t>
      </w:r>
    </w:p>
    <w:p w14:paraId="6DD0F12D" w14:textId="77777777" w:rsidR="001E20DE" w:rsidRPr="00CD255E" w:rsidRDefault="001E20DE" w:rsidP="006F18DD">
      <w:pPr>
        <w:numPr>
          <w:ilvl w:val="0"/>
          <w:numId w:val="8"/>
        </w:numPr>
        <w:suppressAutoHyphens/>
        <w:autoSpaceDN w:val="0"/>
        <w:spacing w:after="0"/>
        <w:ind w:left="284" w:right="57" w:hanging="284"/>
        <w:jc w:val="both"/>
        <w:rPr>
          <w:rFonts w:ascii="Times New Roman" w:eastAsia="SimSun" w:hAnsi="Times New Roman" w:cs="Times New Roman"/>
          <w:kern w:val="3"/>
          <w:sz w:val="24"/>
          <w:szCs w:val="24"/>
        </w:rPr>
      </w:pPr>
      <w:r w:rsidRPr="00CD255E">
        <w:rPr>
          <w:rFonts w:ascii="Times New Roman" w:eastAsia="SimSun" w:hAnsi="Times New Roman" w:cs="Times New Roman"/>
          <w:kern w:val="3"/>
          <w:sz w:val="24"/>
          <w:szCs w:val="24"/>
        </w:rPr>
        <w:t xml:space="preserve">Zwrot pozostałej części zabezpieczenia (30 %) nastąpi w terminie 15 dni po upływie okresu rękojmi. </w:t>
      </w:r>
    </w:p>
    <w:p w14:paraId="03C131A1" w14:textId="77777777" w:rsidR="00502DA4" w:rsidRPr="00CD255E" w:rsidRDefault="00502DA4" w:rsidP="006F18DD">
      <w:pPr>
        <w:numPr>
          <w:ilvl w:val="0"/>
          <w:numId w:val="8"/>
        </w:numPr>
        <w:suppressAutoHyphens/>
        <w:autoSpaceDN w:val="0"/>
        <w:spacing w:after="0"/>
        <w:ind w:left="284" w:right="57" w:hanging="284"/>
        <w:jc w:val="both"/>
        <w:rPr>
          <w:rFonts w:ascii="Times New Roman" w:eastAsia="SimSun" w:hAnsi="Times New Roman" w:cs="Times New Roman"/>
          <w:kern w:val="3"/>
          <w:sz w:val="24"/>
          <w:szCs w:val="24"/>
        </w:rPr>
      </w:pPr>
      <w:r w:rsidRPr="00CD255E">
        <w:rPr>
          <w:rFonts w:ascii="Times New Roman" w:eastAsia="SimSun" w:hAnsi="Times New Roman" w:cs="Times New Roman"/>
          <w:kern w:val="3"/>
          <w:sz w:val="24"/>
          <w:szCs w:val="24"/>
        </w:rPr>
        <w:t xml:space="preserve">W przypadku wniesienia zabezpieczenia należytego wykonania umowy w formie innej niż pieniężna, to w razie wydłużenia się terminu realizacji przedmiotu umowy, niezależnie od przyczyny takiego wydłużenia, Wykonawca zobowiązany jest do przedłużenia terminu obowiązywania zabezpieczenia należytego wykonania umowy. W przypadku nieprzedłużenia lub niewniesienia nowego zabezpieczenia najpóźniej na 30 dni przed upływem terminu </w:t>
      </w:r>
      <w:r w:rsidRPr="00CD255E">
        <w:rPr>
          <w:rFonts w:ascii="Times New Roman" w:eastAsia="SimSun" w:hAnsi="Times New Roman" w:cs="Times New Roman"/>
          <w:kern w:val="3"/>
          <w:sz w:val="24"/>
          <w:szCs w:val="24"/>
        </w:rPr>
        <w:lastRenderedPageBreak/>
        <w:t xml:space="preserve">ważności dotychczasowego zabezpieczenia wniesionego w innej formie niż w pieniądzu, zamawiający zmienia formę na zabezpieczenie w pieniędzy, przez wypłatę kwoty z dotychczasowego zabezpieczenia. </w:t>
      </w:r>
    </w:p>
    <w:p w14:paraId="116AB949" w14:textId="53F498EB" w:rsidR="001F4CF4" w:rsidRPr="00CD255E" w:rsidRDefault="003A7BA0" w:rsidP="006F18DD">
      <w:pPr>
        <w:numPr>
          <w:ilvl w:val="0"/>
          <w:numId w:val="8"/>
        </w:numPr>
        <w:suppressAutoHyphens/>
        <w:autoSpaceDN w:val="0"/>
        <w:spacing w:after="0"/>
        <w:ind w:left="284" w:right="57" w:hanging="284"/>
        <w:jc w:val="both"/>
        <w:rPr>
          <w:rFonts w:ascii="Times New Roman" w:eastAsia="SimSun" w:hAnsi="Times New Roman" w:cs="Times New Roman"/>
          <w:kern w:val="3"/>
          <w:sz w:val="24"/>
          <w:szCs w:val="24"/>
        </w:rPr>
      </w:pPr>
      <w:r w:rsidRPr="00CD255E">
        <w:rPr>
          <w:rFonts w:ascii="Times New Roman" w:eastAsia="SimSun" w:hAnsi="Times New Roman" w:cs="Times New Roman"/>
          <w:kern w:val="3"/>
          <w:sz w:val="24"/>
          <w:szCs w:val="24"/>
        </w:rPr>
        <w:t>W</w:t>
      </w:r>
      <w:r w:rsidR="00265CC9" w:rsidRPr="00CD255E">
        <w:rPr>
          <w:rFonts w:ascii="Times New Roman" w:eastAsia="SimSun" w:hAnsi="Times New Roman" w:cs="Times New Roman"/>
          <w:kern w:val="3"/>
          <w:sz w:val="24"/>
          <w:szCs w:val="24"/>
        </w:rPr>
        <w:t xml:space="preserve"> </w:t>
      </w:r>
      <w:r w:rsidRPr="00CD255E">
        <w:rPr>
          <w:rFonts w:ascii="Times New Roman" w:eastAsia="SimSun" w:hAnsi="Times New Roman" w:cs="Times New Roman"/>
          <w:kern w:val="3"/>
          <w:sz w:val="24"/>
          <w:szCs w:val="24"/>
        </w:rPr>
        <w:t>przypadku</w:t>
      </w:r>
      <w:r w:rsidR="00265CC9" w:rsidRPr="00CD255E">
        <w:rPr>
          <w:rFonts w:ascii="Times New Roman" w:eastAsia="SimSun" w:hAnsi="Times New Roman" w:cs="Times New Roman"/>
          <w:kern w:val="3"/>
          <w:sz w:val="24"/>
          <w:szCs w:val="24"/>
        </w:rPr>
        <w:t xml:space="preserve"> wniesienia zabezpieczenia usuwania wad i usterek w okresie rękojmi w formie innej niż pieniężna Wykonawca zobowiązany jest do przedłożenia zabezpieczenia usuwania wad i usterek na okres rękojmi od daty rzeczywistego odbioru przedmiotu umowy w terminie do 7 dni od daty</w:t>
      </w:r>
      <w:r w:rsidR="00433679" w:rsidRPr="00CD255E">
        <w:rPr>
          <w:rFonts w:ascii="Times New Roman" w:eastAsia="SimSun" w:hAnsi="Times New Roman" w:cs="Times New Roman"/>
          <w:kern w:val="3"/>
          <w:sz w:val="24"/>
          <w:szCs w:val="24"/>
        </w:rPr>
        <w:t xml:space="preserve"> odbioru przedmiotu umowy.</w:t>
      </w:r>
      <w:r w:rsidR="00265CC9" w:rsidRPr="00CD255E">
        <w:rPr>
          <w:rFonts w:ascii="Times New Roman" w:eastAsia="SimSun" w:hAnsi="Times New Roman" w:cs="Times New Roman"/>
          <w:kern w:val="3"/>
          <w:sz w:val="24"/>
          <w:szCs w:val="24"/>
        </w:rPr>
        <w:t xml:space="preserve"> </w:t>
      </w:r>
      <w:r w:rsidRPr="00CD255E">
        <w:rPr>
          <w:rFonts w:ascii="Times New Roman" w:eastAsia="SimSun" w:hAnsi="Times New Roman" w:cs="Times New Roman"/>
          <w:kern w:val="3"/>
          <w:sz w:val="24"/>
          <w:szCs w:val="24"/>
        </w:rPr>
        <w:t xml:space="preserve"> </w:t>
      </w:r>
    </w:p>
    <w:p w14:paraId="028DFE6D" w14:textId="77777777" w:rsidR="00CA2046" w:rsidRPr="00CD255E" w:rsidRDefault="00CA2046" w:rsidP="006F18DD">
      <w:pPr>
        <w:suppressAutoHyphens/>
        <w:autoSpaceDN w:val="0"/>
        <w:spacing w:after="0"/>
        <w:rPr>
          <w:rFonts w:ascii="Times New Roman" w:eastAsia="SimSun" w:hAnsi="Times New Roman" w:cs="Times New Roman"/>
          <w:b/>
          <w:bCs/>
          <w:kern w:val="3"/>
          <w:sz w:val="24"/>
          <w:szCs w:val="24"/>
        </w:rPr>
      </w:pPr>
    </w:p>
    <w:p w14:paraId="7491F257" w14:textId="77777777" w:rsidR="00487F3E" w:rsidRPr="00CD255E" w:rsidRDefault="001E20DE" w:rsidP="006F18DD">
      <w:pPr>
        <w:suppressAutoHyphens/>
        <w:autoSpaceDN w:val="0"/>
        <w:spacing w:after="0"/>
        <w:jc w:val="center"/>
        <w:rPr>
          <w:rFonts w:ascii="Times New Roman" w:eastAsia="SimSun" w:hAnsi="Times New Roman" w:cs="Times New Roman"/>
          <w:b/>
          <w:bCs/>
          <w:kern w:val="3"/>
          <w:sz w:val="24"/>
          <w:szCs w:val="24"/>
        </w:rPr>
      </w:pPr>
      <w:r w:rsidRPr="00CD255E">
        <w:rPr>
          <w:rFonts w:ascii="Times New Roman" w:eastAsia="SimSun" w:hAnsi="Times New Roman" w:cs="Times New Roman"/>
          <w:b/>
          <w:bCs/>
          <w:kern w:val="3"/>
          <w:sz w:val="24"/>
          <w:szCs w:val="24"/>
        </w:rPr>
        <w:t>§ 1</w:t>
      </w:r>
      <w:r w:rsidR="0094377D" w:rsidRPr="00CD255E">
        <w:rPr>
          <w:rFonts w:ascii="Times New Roman" w:eastAsia="SimSun" w:hAnsi="Times New Roman" w:cs="Times New Roman"/>
          <w:b/>
          <w:bCs/>
          <w:kern w:val="3"/>
          <w:sz w:val="24"/>
          <w:szCs w:val="24"/>
        </w:rPr>
        <w:t>2</w:t>
      </w:r>
    </w:p>
    <w:p w14:paraId="1E0ADC48" w14:textId="77777777" w:rsidR="00D73BA9" w:rsidRPr="00CD255E" w:rsidRDefault="001E20DE" w:rsidP="006F18DD">
      <w:pPr>
        <w:suppressAutoHyphens/>
        <w:autoSpaceDN w:val="0"/>
        <w:spacing w:after="0"/>
        <w:jc w:val="center"/>
        <w:rPr>
          <w:rFonts w:ascii="Times New Roman" w:eastAsia="SimSun" w:hAnsi="Times New Roman" w:cs="Times New Roman"/>
          <w:b/>
          <w:bCs/>
          <w:kern w:val="3"/>
          <w:sz w:val="24"/>
          <w:szCs w:val="24"/>
        </w:rPr>
      </w:pPr>
      <w:r w:rsidRPr="00CD255E">
        <w:rPr>
          <w:rFonts w:ascii="Times New Roman" w:eastAsia="SimSun" w:hAnsi="Times New Roman" w:cs="Times New Roman"/>
          <w:b/>
          <w:bCs/>
          <w:kern w:val="3"/>
          <w:sz w:val="24"/>
          <w:szCs w:val="24"/>
        </w:rPr>
        <w:t>KARY UMOWNE I ODSZKODOWANIA</w:t>
      </w:r>
    </w:p>
    <w:p w14:paraId="21B1868E" w14:textId="77777777" w:rsidR="00E02F70" w:rsidRPr="00CD255E" w:rsidRDefault="00E02F70" w:rsidP="006F18DD">
      <w:pPr>
        <w:suppressAutoHyphens/>
        <w:autoSpaceDN w:val="0"/>
        <w:spacing w:after="0"/>
        <w:jc w:val="center"/>
        <w:rPr>
          <w:rFonts w:ascii="Times New Roman" w:eastAsia="SimSun" w:hAnsi="Times New Roman" w:cs="Times New Roman"/>
          <w:b/>
          <w:bCs/>
          <w:kern w:val="3"/>
          <w:sz w:val="24"/>
          <w:szCs w:val="24"/>
        </w:rPr>
      </w:pPr>
    </w:p>
    <w:p w14:paraId="3283CB9B" w14:textId="77777777" w:rsidR="001E20DE" w:rsidRPr="00CD255E" w:rsidRDefault="001E20DE" w:rsidP="006F18DD">
      <w:pPr>
        <w:numPr>
          <w:ilvl w:val="0"/>
          <w:numId w:val="9"/>
        </w:numPr>
        <w:suppressAutoHyphens/>
        <w:autoSpaceDN w:val="0"/>
        <w:spacing w:after="0"/>
        <w:ind w:left="284" w:hanging="284"/>
        <w:jc w:val="both"/>
        <w:rPr>
          <w:rFonts w:ascii="Times New Roman" w:eastAsia="SimSun" w:hAnsi="Times New Roman" w:cs="Times New Roman"/>
          <w:kern w:val="3"/>
          <w:sz w:val="24"/>
          <w:szCs w:val="24"/>
        </w:rPr>
      </w:pPr>
      <w:r w:rsidRPr="00CD255E">
        <w:rPr>
          <w:rFonts w:ascii="Times New Roman" w:eastAsia="SimSun" w:hAnsi="Times New Roman" w:cs="Times New Roman"/>
          <w:kern w:val="3"/>
          <w:sz w:val="24"/>
          <w:szCs w:val="24"/>
        </w:rPr>
        <w:t>Wykonawca zapłaci Zamawiającemu kary umowne za:</w:t>
      </w:r>
    </w:p>
    <w:p w14:paraId="0526C0DE" w14:textId="675CFCAE" w:rsidR="001E20DE" w:rsidRPr="00CD255E" w:rsidRDefault="00327DC8" w:rsidP="006F18DD">
      <w:pPr>
        <w:numPr>
          <w:ilvl w:val="0"/>
          <w:numId w:val="10"/>
        </w:numPr>
        <w:suppressAutoHyphens/>
        <w:autoSpaceDN w:val="0"/>
        <w:spacing w:after="0"/>
        <w:ind w:left="567" w:hanging="283"/>
        <w:jc w:val="both"/>
        <w:rPr>
          <w:rFonts w:ascii="Times New Roman" w:eastAsia="SimSun" w:hAnsi="Times New Roman" w:cs="Times New Roman"/>
          <w:kern w:val="3"/>
          <w:sz w:val="24"/>
          <w:szCs w:val="24"/>
        </w:rPr>
      </w:pPr>
      <w:r w:rsidRPr="00CD255E">
        <w:rPr>
          <w:rFonts w:ascii="Times New Roman" w:eastAsia="SimSun" w:hAnsi="Times New Roman" w:cs="Times New Roman"/>
          <w:kern w:val="3"/>
          <w:sz w:val="24"/>
          <w:szCs w:val="24"/>
        </w:rPr>
        <w:t>z</w:t>
      </w:r>
      <w:r w:rsidR="001E20DE" w:rsidRPr="00CD255E">
        <w:rPr>
          <w:rFonts w:ascii="Times New Roman" w:eastAsia="SimSun" w:hAnsi="Times New Roman" w:cs="Times New Roman"/>
          <w:kern w:val="3"/>
          <w:sz w:val="24"/>
          <w:szCs w:val="24"/>
        </w:rPr>
        <w:t>wło</w:t>
      </w:r>
      <w:r w:rsidR="006E7413" w:rsidRPr="00CD255E">
        <w:rPr>
          <w:rFonts w:ascii="Times New Roman" w:eastAsia="SimSun" w:hAnsi="Times New Roman" w:cs="Times New Roman"/>
          <w:kern w:val="3"/>
          <w:sz w:val="24"/>
          <w:szCs w:val="24"/>
        </w:rPr>
        <w:t>kę</w:t>
      </w:r>
      <w:r w:rsidR="001D6351" w:rsidRPr="00CD255E">
        <w:rPr>
          <w:rFonts w:ascii="Times New Roman" w:eastAsia="SimSun" w:hAnsi="Times New Roman" w:cs="Times New Roman"/>
          <w:kern w:val="3"/>
          <w:sz w:val="24"/>
          <w:szCs w:val="24"/>
        </w:rPr>
        <w:t xml:space="preserve"> w wykonaniu</w:t>
      </w:r>
      <w:r w:rsidR="006E7413" w:rsidRPr="00CD255E">
        <w:rPr>
          <w:rFonts w:ascii="Times New Roman" w:eastAsia="SimSun" w:hAnsi="Times New Roman" w:cs="Times New Roman"/>
          <w:kern w:val="3"/>
          <w:sz w:val="24"/>
          <w:szCs w:val="24"/>
        </w:rPr>
        <w:t xml:space="preserve"> </w:t>
      </w:r>
      <w:r w:rsidR="002458CC" w:rsidRPr="00CD255E">
        <w:rPr>
          <w:rFonts w:ascii="Times New Roman" w:eastAsia="SimSun" w:hAnsi="Times New Roman" w:cs="Times New Roman"/>
          <w:kern w:val="3"/>
          <w:sz w:val="24"/>
          <w:szCs w:val="24"/>
        </w:rPr>
        <w:t>przedmiotu umowy</w:t>
      </w:r>
      <w:r w:rsidR="00790D13" w:rsidRPr="00CD255E">
        <w:rPr>
          <w:rFonts w:ascii="Times New Roman" w:eastAsia="SimSun" w:hAnsi="Times New Roman" w:cs="Times New Roman"/>
          <w:kern w:val="3"/>
          <w:sz w:val="24"/>
          <w:szCs w:val="24"/>
        </w:rPr>
        <w:t xml:space="preserve"> </w:t>
      </w:r>
      <w:r w:rsidR="001E20DE" w:rsidRPr="00CD255E">
        <w:rPr>
          <w:rFonts w:ascii="Times New Roman" w:eastAsia="SimSun" w:hAnsi="Times New Roman" w:cs="Times New Roman"/>
          <w:kern w:val="3"/>
          <w:sz w:val="24"/>
          <w:szCs w:val="24"/>
        </w:rPr>
        <w:t>- w wysokości 0,</w:t>
      </w:r>
      <w:r w:rsidR="0066005D" w:rsidRPr="00CD255E">
        <w:rPr>
          <w:rFonts w:ascii="Times New Roman" w:eastAsia="SimSun" w:hAnsi="Times New Roman" w:cs="Times New Roman"/>
          <w:kern w:val="3"/>
          <w:sz w:val="24"/>
          <w:szCs w:val="24"/>
        </w:rPr>
        <w:t>05</w:t>
      </w:r>
      <w:r w:rsidR="001E20DE" w:rsidRPr="00CD255E">
        <w:rPr>
          <w:rFonts w:ascii="Times New Roman" w:eastAsia="SimSun" w:hAnsi="Times New Roman" w:cs="Times New Roman"/>
          <w:kern w:val="3"/>
          <w:sz w:val="24"/>
          <w:szCs w:val="24"/>
        </w:rPr>
        <w:t xml:space="preserve"> % wynagrodzenia, za każdy dzień zwłoki,</w:t>
      </w:r>
    </w:p>
    <w:p w14:paraId="3AC1CA08" w14:textId="77777777" w:rsidR="001E20DE" w:rsidRPr="00CD255E" w:rsidRDefault="001E20DE" w:rsidP="006F18DD">
      <w:pPr>
        <w:numPr>
          <w:ilvl w:val="0"/>
          <w:numId w:val="10"/>
        </w:numPr>
        <w:suppressAutoHyphens/>
        <w:autoSpaceDN w:val="0"/>
        <w:spacing w:after="0"/>
        <w:ind w:left="567" w:hanging="283"/>
        <w:jc w:val="both"/>
        <w:rPr>
          <w:rFonts w:ascii="Times New Roman" w:eastAsia="SimSun" w:hAnsi="Times New Roman" w:cs="Times New Roman"/>
          <w:kern w:val="3"/>
          <w:sz w:val="24"/>
          <w:szCs w:val="24"/>
        </w:rPr>
      </w:pPr>
      <w:r w:rsidRPr="00CD255E">
        <w:rPr>
          <w:rFonts w:ascii="Times New Roman" w:eastAsia="SimSun" w:hAnsi="Times New Roman" w:cs="Times New Roman"/>
          <w:kern w:val="3"/>
          <w:sz w:val="24"/>
          <w:szCs w:val="24"/>
        </w:rPr>
        <w:t xml:space="preserve">zwłokę w usunięciu wad stwierdzonych w okresie rękojmi </w:t>
      </w:r>
      <w:r w:rsidR="00DC6D3C" w:rsidRPr="00CD255E">
        <w:rPr>
          <w:rFonts w:ascii="Times New Roman" w:eastAsia="SimSun" w:hAnsi="Times New Roman" w:cs="Times New Roman"/>
          <w:kern w:val="3"/>
          <w:sz w:val="24"/>
          <w:szCs w:val="24"/>
        </w:rPr>
        <w:t xml:space="preserve">lub gwarancji </w:t>
      </w:r>
      <w:r w:rsidRPr="00CD255E">
        <w:rPr>
          <w:rFonts w:ascii="Times New Roman" w:eastAsia="SimSun" w:hAnsi="Times New Roman" w:cs="Times New Roman"/>
          <w:kern w:val="3"/>
          <w:sz w:val="24"/>
          <w:szCs w:val="24"/>
        </w:rPr>
        <w:t xml:space="preserve">w wysokości </w:t>
      </w:r>
      <w:r w:rsidR="005D791F" w:rsidRPr="00CD255E">
        <w:rPr>
          <w:rFonts w:ascii="Times New Roman" w:eastAsia="SimSun" w:hAnsi="Times New Roman" w:cs="Times New Roman"/>
          <w:kern w:val="3"/>
          <w:sz w:val="24"/>
          <w:szCs w:val="24"/>
        </w:rPr>
        <w:br/>
      </w:r>
      <w:r w:rsidRPr="00CD255E">
        <w:rPr>
          <w:rFonts w:ascii="Times New Roman" w:eastAsia="SimSun" w:hAnsi="Times New Roman" w:cs="Times New Roman"/>
          <w:kern w:val="3"/>
          <w:sz w:val="24"/>
          <w:szCs w:val="24"/>
        </w:rPr>
        <w:t>0,</w:t>
      </w:r>
      <w:r w:rsidR="00797F99" w:rsidRPr="00CD255E">
        <w:rPr>
          <w:rFonts w:ascii="Times New Roman" w:eastAsia="SimSun" w:hAnsi="Times New Roman" w:cs="Times New Roman"/>
          <w:kern w:val="3"/>
          <w:sz w:val="24"/>
          <w:szCs w:val="24"/>
        </w:rPr>
        <w:t>2</w:t>
      </w:r>
      <w:r w:rsidRPr="00CD255E">
        <w:rPr>
          <w:rFonts w:ascii="Times New Roman" w:eastAsia="SimSun" w:hAnsi="Times New Roman" w:cs="Times New Roman"/>
          <w:kern w:val="3"/>
          <w:sz w:val="24"/>
          <w:szCs w:val="24"/>
        </w:rPr>
        <w:t xml:space="preserve"> % wynagrodzenia</w:t>
      </w:r>
      <w:r w:rsidR="00C6181E" w:rsidRPr="00CD255E">
        <w:rPr>
          <w:rFonts w:ascii="Times New Roman" w:eastAsia="SimSun" w:hAnsi="Times New Roman" w:cs="Times New Roman"/>
          <w:kern w:val="3"/>
          <w:sz w:val="24"/>
          <w:szCs w:val="24"/>
        </w:rPr>
        <w:t xml:space="preserve"> </w:t>
      </w:r>
      <w:r w:rsidR="00396F12" w:rsidRPr="00CD255E">
        <w:rPr>
          <w:rFonts w:ascii="Times New Roman" w:eastAsia="SimSun" w:hAnsi="Times New Roman" w:cs="Times New Roman"/>
          <w:kern w:val="3"/>
          <w:sz w:val="24"/>
          <w:szCs w:val="24"/>
        </w:rPr>
        <w:t xml:space="preserve">brutto </w:t>
      </w:r>
      <w:r w:rsidR="00C6181E" w:rsidRPr="00CD255E">
        <w:rPr>
          <w:rFonts w:ascii="Times New Roman" w:eastAsia="SimSun" w:hAnsi="Times New Roman" w:cs="Times New Roman"/>
          <w:kern w:val="3"/>
          <w:sz w:val="24"/>
          <w:szCs w:val="24"/>
        </w:rPr>
        <w:t xml:space="preserve">za wadliwy element </w:t>
      </w:r>
      <w:r w:rsidRPr="00CD255E">
        <w:rPr>
          <w:rFonts w:ascii="Times New Roman" w:eastAsia="SimSun" w:hAnsi="Times New Roman" w:cs="Times New Roman"/>
          <w:kern w:val="3"/>
          <w:sz w:val="24"/>
          <w:szCs w:val="24"/>
        </w:rPr>
        <w:t xml:space="preserve"> za każdy dzień zwłoki licząc od upływu terminu wyznaczonego na usunięcie wad do dnia </w:t>
      </w:r>
      <w:r w:rsidRPr="00CD255E">
        <w:rPr>
          <w:rFonts w:ascii="Times New Roman" w:hAnsi="Times New Roman" w:cs="Times New Roman"/>
          <w:sz w:val="24"/>
          <w:szCs w:val="24"/>
        </w:rPr>
        <w:t>usunięcia wad przez Wykonawcę lub podmiot trzeci,</w:t>
      </w:r>
    </w:p>
    <w:p w14:paraId="37707664" w14:textId="77777777" w:rsidR="001E20DE" w:rsidRPr="00CD255E" w:rsidRDefault="001E20DE" w:rsidP="006F18DD">
      <w:pPr>
        <w:numPr>
          <w:ilvl w:val="0"/>
          <w:numId w:val="10"/>
        </w:numPr>
        <w:tabs>
          <w:tab w:val="left" w:pos="567"/>
          <w:tab w:val="left" w:pos="709"/>
        </w:tabs>
        <w:suppressAutoHyphens/>
        <w:autoSpaceDN w:val="0"/>
        <w:spacing w:after="0"/>
        <w:ind w:left="567" w:hanging="283"/>
        <w:jc w:val="both"/>
        <w:rPr>
          <w:rFonts w:ascii="Times New Roman" w:eastAsia="SimSun" w:hAnsi="Times New Roman" w:cs="Times New Roman"/>
          <w:kern w:val="3"/>
          <w:sz w:val="24"/>
          <w:szCs w:val="24"/>
        </w:rPr>
      </w:pPr>
      <w:r w:rsidRPr="00CD255E">
        <w:rPr>
          <w:rFonts w:ascii="Times New Roman" w:eastAsia="SimSun" w:hAnsi="Times New Roman" w:cs="Times New Roman"/>
          <w:kern w:val="3"/>
          <w:sz w:val="24"/>
          <w:szCs w:val="24"/>
        </w:rPr>
        <w:t>odstąpienie od umowy przez Zamawiającego z przyczyn zależnych od Wykonawcy w wysokości 10 % wynagrodzenia</w:t>
      </w:r>
      <w:r w:rsidR="00396F12" w:rsidRPr="00CD255E">
        <w:rPr>
          <w:rFonts w:ascii="Times New Roman" w:eastAsia="SimSun" w:hAnsi="Times New Roman" w:cs="Times New Roman"/>
          <w:kern w:val="3"/>
          <w:sz w:val="24"/>
          <w:szCs w:val="24"/>
        </w:rPr>
        <w:t xml:space="preserve"> brutto</w:t>
      </w:r>
      <w:r w:rsidRPr="00CD255E">
        <w:rPr>
          <w:rFonts w:ascii="Times New Roman" w:eastAsia="SimSun" w:hAnsi="Times New Roman" w:cs="Times New Roman"/>
          <w:kern w:val="3"/>
          <w:sz w:val="24"/>
          <w:szCs w:val="24"/>
        </w:rPr>
        <w:t>,</w:t>
      </w:r>
      <w:r w:rsidR="007C4C1B" w:rsidRPr="00CD255E">
        <w:rPr>
          <w:rFonts w:ascii="Times New Roman" w:eastAsia="SimSun" w:hAnsi="Times New Roman" w:cs="Times New Roman"/>
          <w:kern w:val="3"/>
          <w:sz w:val="24"/>
          <w:szCs w:val="24"/>
        </w:rPr>
        <w:t xml:space="preserve"> za niewykonaną część umowy,</w:t>
      </w:r>
    </w:p>
    <w:p w14:paraId="707A99DD" w14:textId="5CD30353" w:rsidR="001E20DE" w:rsidRPr="00CD255E" w:rsidRDefault="001E20DE" w:rsidP="006F18DD">
      <w:pPr>
        <w:numPr>
          <w:ilvl w:val="0"/>
          <w:numId w:val="10"/>
        </w:numPr>
        <w:tabs>
          <w:tab w:val="left" w:pos="567"/>
          <w:tab w:val="left" w:pos="709"/>
        </w:tabs>
        <w:suppressAutoHyphens/>
        <w:autoSpaceDN w:val="0"/>
        <w:spacing w:after="0"/>
        <w:ind w:left="567" w:hanging="283"/>
        <w:jc w:val="both"/>
        <w:rPr>
          <w:rFonts w:ascii="Times New Roman" w:eastAsia="SimSun" w:hAnsi="Times New Roman" w:cs="Times New Roman"/>
          <w:kern w:val="3"/>
          <w:sz w:val="24"/>
          <w:szCs w:val="24"/>
        </w:rPr>
      </w:pPr>
      <w:r w:rsidRPr="00CD255E">
        <w:rPr>
          <w:rFonts w:ascii="Times New Roman" w:eastAsia="SimSun" w:hAnsi="Times New Roman" w:cs="Times New Roman"/>
          <w:kern w:val="3"/>
          <w:sz w:val="24"/>
          <w:szCs w:val="24"/>
        </w:rPr>
        <w:t xml:space="preserve">wykonanie przez inną osobę niż zaakceptowana przez Zamawiającego czynności zastrzeżonych dla kierownika </w:t>
      </w:r>
      <w:r w:rsidR="00BF56C6">
        <w:rPr>
          <w:rFonts w:ascii="Times New Roman" w:eastAsia="SimSun" w:hAnsi="Times New Roman" w:cs="Times New Roman"/>
          <w:kern w:val="3"/>
          <w:sz w:val="24"/>
          <w:szCs w:val="24"/>
        </w:rPr>
        <w:t xml:space="preserve">robót </w:t>
      </w:r>
      <w:r w:rsidRPr="00CD255E">
        <w:rPr>
          <w:rFonts w:ascii="Times New Roman" w:eastAsia="SimSun" w:hAnsi="Times New Roman" w:cs="Times New Roman"/>
          <w:kern w:val="3"/>
          <w:sz w:val="24"/>
          <w:szCs w:val="24"/>
        </w:rPr>
        <w:t>– w wysokości 1 % wynagrodzenia,</w:t>
      </w:r>
    </w:p>
    <w:p w14:paraId="67913932" w14:textId="40132DE3" w:rsidR="00661FA2" w:rsidRPr="00661FA2" w:rsidRDefault="001E20DE" w:rsidP="00661FA2">
      <w:pPr>
        <w:numPr>
          <w:ilvl w:val="0"/>
          <w:numId w:val="10"/>
        </w:numPr>
        <w:tabs>
          <w:tab w:val="left" w:pos="567"/>
          <w:tab w:val="left" w:pos="709"/>
        </w:tabs>
        <w:suppressAutoHyphens/>
        <w:autoSpaceDN w:val="0"/>
        <w:spacing w:after="0"/>
        <w:ind w:left="567" w:hanging="283"/>
        <w:jc w:val="both"/>
        <w:rPr>
          <w:rFonts w:ascii="Times New Roman" w:eastAsia="SimSun" w:hAnsi="Times New Roman" w:cs="Times New Roman"/>
          <w:kern w:val="3"/>
          <w:sz w:val="24"/>
          <w:szCs w:val="24"/>
        </w:rPr>
      </w:pPr>
      <w:r w:rsidRPr="00CD255E">
        <w:rPr>
          <w:rFonts w:ascii="Times New Roman" w:eastAsia="SimSun" w:hAnsi="Times New Roman" w:cs="Times New Roman"/>
          <w:kern w:val="3"/>
          <w:sz w:val="24"/>
          <w:szCs w:val="24"/>
        </w:rPr>
        <w:t>brak realizacji robót z przyczyn zależnych od Wykonawcy dłużej niż 14 dni – w wysokości 0,1 % wynagrodzenia, za każdy dzień przerwy, chyba że przerwa jest uzasadniona technologicznie,</w:t>
      </w:r>
    </w:p>
    <w:p w14:paraId="4DB99216" w14:textId="77777777" w:rsidR="001E20DE" w:rsidRPr="00CD255E" w:rsidRDefault="001E20DE" w:rsidP="006F18DD">
      <w:pPr>
        <w:numPr>
          <w:ilvl w:val="0"/>
          <w:numId w:val="10"/>
        </w:numPr>
        <w:tabs>
          <w:tab w:val="left" w:pos="567"/>
          <w:tab w:val="left" w:pos="709"/>
        </w:tabs>
        <w:suppressAutoHyphens/>
        <w:autoSpaceDN w:val="0"/>
        <w:spacing w:after="0"/>
        <w:ind w:left="567" w:hanging="283"/>
        <w:jc w:val="both"/>
        <w:rPr>
          <w:rFonts w:ascii="Times New Roman" w:eastAsia="SimSun" w:hAnsi="Times New Roman" w:cs="Times New Roman"/>
          <w:kern w:val="3"/>
          <w:sz w:val="24"/>
          <w:szCs w:val="24"/>
        </w:rPr>
      </w:pPr>
      <w:r w:rsidRPr="00CD255E">
        <w:rPr>
          <w:rFonts w:ascii="Times New Roman" w:eastAsia="SimSun" w:hAnsi="Times New Roman" w:cs="Times New Roman"/>
          <w:kern w:val="3"/>
          <w:sz w:val="24"/>
          <w:szCs w:val="24"/>
        </w:rPr>
        <w:t>gdy roboty bud</w:t>
      </w:r>
      <w:r w:rsidR="008715F7" w:rsidRPr="00CD255E">
        <w:rPr>
          <w:rFonts w:ascii="Times New Roman" w:eastAsia="SimSun" w:hAnsi="Times New Roman" w:cs="Times New Roman"/>
          <w:kern w:val="3"/>
          <w:sz w:val="24"/>
          <w:szCs w:val="24"/>
        </w:rPr>
        <w:t>owlane, wbrew postanowieniom § 6</w:t>
      </w:r>
      <w:r w:rsidRPr="00CD255E">
        <w:rPr>
          <w:rFonts w:ascii="Times New Roman" w:eastAsia="SimSun" w:hAnsi="Times New Roman" w:cs="Times New Roman"/>
          <w:kern w:val="3"/>
          <w:sz w:val="24"/>
          <w:szCs w:val="24"/>
        </w:rPr>
        <w:t xml:space="preserve"> umowy będzie wykonywa</w:t>
      </w:r>
      <w:r w:rsidR="00A24049" w:rsidRPr="00CD255E">
        <w:rPr>
          <w:rFonts w:ascii="Times New Roman" w:eastAsia="SimSun" w:hAnsi="Times New Roman" w:cs="Times New Roman"/>
          <w:kern w:val="3"/>
          <w:sz w:val="24"/>
          <w:szCs w:val="24"/>
        </w:rPr>
        <w:t xml:space="preserve">ł Podwykonawca - w wysokości 5000 zł </w:t>
      </w:r>
      <w:r w:rsidRPr="00CD255E">
        <w:rPr>
          <w:rFonts w:ascii="Times New Roman" w:eastAsia="SimSun" w:hAnsi="Times New Roman" w:cs="Times New Roman"/>
          <w:kern w:val="3"/>
          <w:sz w:val="24"/>
          <w:szCs w:val="24"/>
        </w:rPr>
        <w:t xml:space="preserve"> za każdy przypadek,</w:t>
      </w:r>
    </w:p>
    <w:p w14:paraId="63264123" w14:textId="77777777" w:rsidR="001E20DE" w:rsidRPr="00CD255E" w:rsidRDefault="001E20DE" w:rsidP="006F18DD">
      <w:pPr>
        <w:numPr>
          <w:ilvl w:val="0"/>
          <w:numId w:val="10"/>
        </w:numPr>
        <w:tabs>
          <w:tab w:val="left" w:pos="567"/>
          <w:tab w:val="left" w:pos="709"/>
        </w:tabs>
        <w:suppressAutoHyphens/>
        <w:autoSpaceDN w:val="0"/>
        <w:spacing w:after="0"/>
        <w:ind w:left="567" w:hanging="283"/>
        <w:jc w:val="both"/>
        <w:rPr>
          <w:rFonts w:ascii="Times New Roman" w:eastAsia="SimSun" w:hAnsi="Times New Roman" w:cs="Times New Roman"/>
          <w:kern w:val="3"/>
          <w:sz w:val="24"/>
          <w:szCs w:val="24"/>
        </w:rPr>
      </w:pPr>
      <w:r w:rsidRPr="00CD255E">
        <w:rPr>
          <w:rFonts w:ascii="Times New Roman" w:eastAsia="SimSun" w:hAnsi="Times New Roman" w:cs="Times New Roman"/>
          <w:kern w:val="3"/>
          <w:sz w:val="24"/>
          <w:szCs w:val="24"/>
        </w:rPr>
        <w:t>brak zapłaty lub nieterminową zapłatę wynagrodzenia należnego Podwykonawcom lub dalszym Podwyk</w:t>
      </w:r>
      <w:r w:rsidR="00A24049" w:rsidRPr="00CD255E">
        <w:rPr>
          <w:rFonts w:ascii="Times New Roman" w:eastAsia="SimSun" w:hAnsi="Times New Roman" w:cs="Times New Roman"/>
          <w:kern w:val="3"/>
          <w:sz w:val="24"/>
          <w:szCs w:val="24"/>
        </w:rPr>
        <w:t xml:space="preserve">onawcom - w wysokości </w:t>
      </w:r>
      <w:r w:rsidR="006738AB" w:rsidRPr="00CD255E">
        <w:rPr>
          <w:rFonts w:ascii="Times New Roman" w:eastAsia="SimSun" w:hAnsi="Times New Roman" w:cs="Times New Roman"/>
          <w:kern w:val="3"/>
          <w:sz w:val="24"/>
          <w:szCs w:val="24"/>
        </w:rPr>
        <w:t>1</w:t>
      </w:r>
      <w:r w:rsidRPr="00CD255E">
        <w:rPr>
          <w:rFonts w:ascii="Times New Roman" w:eastAsia="SimSun" w:hAnsi="Times New Roman" w:cs="Times New Roman"/>
          <w:kern w:val="3"/>
          <w:sz w:val="24"/>
          <w:szCs w:val="24"/>
        </w:rPr>
        <w:t>% wynagrodzenia należnego Podwykonawcy za każdy przypadek braku zapłaty lub nieterminowej zapłaty</w:t>
      </w:r>
      <w:r w:rsidR="00713FA2" w:rsidRPr="00CD255E">
        <w:rPr>
          <w:rFonts w:ascii="Times New Roman" w:eastAsia="SimSun" w:hAnsi="Times New Roman" w:cs="Times New Roman"/>
          <w:kern w:val="3"/>
          <w:sz w:val="24"/>
          <w:szCs w:val="24"/>
        </w:rPr>
        <w:t>,</w:t>
      </w:r>
    </w:p>
    <w:p w14:paraId="4D9DD22D" w14:textId="77777777" w:rsidR="006B4D63" w:rsidRPr="00CD255E" w:rsidRDefault="001E20DE" w:rsidP="006F18DD">
      <w:pPr>
        <w:numPr>
          <w:ilvl w:val="0"/>
          <w:numId w:val="10"/>
        </w:numPr>
        <w:tabs>
          <w:tab w:val="left" w:pos="567"/>
          <w:tab w:val="left" w:pos="709"/>
        </w:tabs>
        <w:suppressAutoHyphens/>
        <w:autoSpaceDN w:val="0"/>
        <w:spacing w:after="0"/>
        <w:ind w:left="567" w:hanging="283"/>
        <w:jc w:val="both"/>
        <w:rPr>
          <w:rFonts w:ascii="Times New Roman" w:eastAsia="SimSun" w:hAnsi="Times New Roman" w:cs="Times New Roman"/>
          <w:kern w:val="3"/>
          <w:sz w:val="24"/>
          <w:szCs w:val="24"/>
        </w:rPr>
      </w:pPr>
      <w:r w:rsidRPr="00CD255E">
        <w:rPr>
          <w:rFonts w:ascii="Times New Roman" w:eastAsia="SimSun" w:hAnsi="Times New Roman" w:cs="Times New Roman"/>
          <w:kern w:val="3"/>
          <w:sz w:val="24"/>
          <w:szCs w:val="24"/>
        </w:rPr>
        <w:t>nieprzedłożenie przez Wykonawcę do zaakceptowania projektu umowy o podwykonawstwo, której przedmiotem są roboty budowlane, lub projekt</w:t>
      </w:r>
      <w:r w:rsidR="00A24049" w:rsidRPr="00CD255E">
        <w:rPr>
          <w:rFonts w:ascii="Times New Roman" w:eastAsia="SimSun" w:hAnsi="Times New Roman" w:cs="Times New Roman"/>
          <w:kern w:val="3"/>
          <w:sz w:val="24"/>
          <w:szCs w:val="24"/>
        </w:rPr>
        <w:t xml:space="preserve">u jej zmiany, w wysokości </w:t>
      </w:r>
      <w:r w:rsidR="006738AB" w:rsidRPr="00CD255E">
        <w:rPr>
          <w:rFonts w:ascii="Times New Roman" w:eastAsia="SimSun" w:hAnsi="Times New Roman" w:cs="Times New Roman"/>
          <w:kern w:val="3"/>
          <w:sz w:val="24"/>
          <w:szCs w:val="24"/>
        </w:rPr>
        <w:t>1000 zł</w:t>
      </w:r>
      <w:r w:rsidRPr="00CD255E">
        <w:rPr>
          <w:rFonts w:ascii="Times New Roman" w:eastAsia="SimSun" w:hAnsi="Times New Roman" w:cs="Times New Roman"/>
          <w:kern w:val="3"/>
          <w:sz w:val="24"/>
          <w:szCs w:val="24"/>
        </w:rPr>
        <w:t>, za każdy przypadek nieprzedłożenia,</w:t>
      </w:r>
    </w:p>
    <w:p w14:paraId="3A94E8DB" w14:textId="77777777" w:rsidR="001E20DE" w:rsidRPr="00CD255E" w:rsidRDefault="00A24049" w:rsidP="006F18DD">
      <w:pPr>
        <w:numPr>
          <w:ilvl w:val="0"/>
          <w:numId w:val="10"/>
        </w:numPr>
        <w:tabs>
          <w:tab w:val="left" w:pos="567"/>
          <w:tab w:val="left" w:pos="709"/>
        </w:tabs>
        <w:suppressAutoHyphens/>
        <w:autoSpaceDN w:val="0"/>
        <w:spacing w:after="0"/>
        <w:ind w:left="567" w:hanging="283"/>
        <w:jc w:val="both"/>
        <w:rPr>
          <w:rFonts w:ascii="Times New Roman" w:eastAsia="SimSun" w:hAnsi="Times New Roman" w:cs="Times New Roman"/>
          <w:kern w:val="3"/>
          <w:sz w:val="24"/>
          <w:szCs w:val="24"/>
        </w:rPr>
      </w:pPr>
      <w:r w:rsidRPr="00CD255E">
        <w:rPr>
          <w:rFonts w:ascii="Times New Roman" w:eastAsia="SimSun" w:hAnsi="Times New Roman" w:cs="Times New Roman"/>
          <w:kern w:val="3"/>
          <w:sz w:val="24"/>
          <w:szCs w:val="24"/>
        </w:rPr>
        <w:t xml:space="preserve">nieprzedłożenie </w:t>
      </w:r>
      <w:r w:rsidR="001E20DE" w:rsidRPr="00CD255E">
        <w:rPr>
          <w:rFonts w:ascii="Times New Roman" w:eastAsia="SimSun" w:hAnsi="Times New Roman" w:cs="Times New Roman"/>
          <w:kern w:val="3"/>
          <w:sz w:val="24"/>
          <w:szCs w:val="24"/>
        </w:rPr>
        <w:t xml:space="preserve">przez Wykonawcę, podwykonawcę lub dalszego podwykonawcę poświadczonej za zgodność z oryginałem kopii umowy o podwykonawstwo lub jej zmiany - w wysokości </w:t>
      </w:r>
      <w:r w:rsidR="006738AB" w:rsidRPr="00CD255E">
        <w:rPr>
          <w:rFonts w:ascii="Times New Roman" w:eastAsia="SimSun" w:hAnsi="Times New Roman" w:cs="Times New Roman"/>
          <w:kern w:val="3"/>
          <w:sz w:val="24"/>
          <w:szCs w:val="24"/>
        </w:rPr>
        <w:t>1000 zł</w:t>
      </w:r>
      <w:r w:rsidR="001E20DE" w:rsidRPr="00CD255E">
        <w:rPr>
          <w:rFonts w:ascii="Times New Roman" w:eastAsia="SimSun" w:hAnsi="Times New Roman" w:cs="Times New Roman"/>
          <w:kern w:val="3"/>
          <w:sz w:val="24"/>
          <w:szCs w:val="24"/>
        </w:rPr>
        <w:t>, za każdy przypadek nieprzedłożenia</w:t>
      </w:r>
      <w:r w:rsidR="00713FA2" w:rsidRPr="00CD255E">
        <w:rPr>
          <w:rFonts w:ascii="Times New Roman" w:eastAsia="SimSun" w:hAnsi="Times New Roman" w:cs="Times New Roman"/>
          <w:kern w:val="3"/>
          <w:sz w:val="24"/>
          <w:szCs w:val="24"/>
        </w:rPr>
        <w:t>,</w:t>
      </w:r>
    </w:p>
    <w:p w14:paraId="7DB5F199" w14:textId="77777777" w:rsidR="001E20DE" w:rsidRPr="00CD255E" w:rsidRDefault="001E20DE" w:rsidP="006F18DD">
      <w:pPr>
        <w:numPr>
          <w:ilvl w:val="0"/>
          <w:numId w:val="10"/>
        </w:numPr>
        <w:tabs>
          <w:tab w:val="left" w:pos="567"/>
          <w:tab w:val="left" w:pos="709"/>
        </w:tabs>
        <w:suppressAutoHyphens/>
        <w:autoSpaceDN w:val="0"/>
        <w:spacing w:after="0"/>
        <w:ind w:left="567" w:hanging="283"/>
        <w:jc w:val="both"/>
        <w:rPr>
          <w:rFonts w:ascii="Times New Roman" w:eastAsia="SimSun" w:hAnsi="Times New Roman" w:cs="Times New Roman"/>
          <w:kern w:val="3"/>
          <w:sz w:val="24"/>
          <w:szCs w:val="24"/>
        </w:rPr>
      </w:pPr>
      <w:r w:rsidRPr="00CD255E">
        <w:rPr>
          <w:rFonts w:ascii="Times New Roman" w:eastAsia="SimSun" w:hAnsi="Times New Roman" w:cs="Times New Roman"/>
          <w:kern w:val="3"/>
          <w:sz w:val="24"/>
          <w:szCs w:val="24"/>
        </w:rPr>
        <w:t xml:space="preserve">brak zmiany umowy o podwykonawstwo w zakresie terminu zapłaty o której mowa w § </w:t>
      </w:r>
      <w:r w:rsidR="000A51C9" w:rsidRPr="00CD255E">
        <w:rPr>
          <w:rFonts w:ascii="Times New Roman" w:eastAsia="SimSun" w:hAnsi="Times New Roman" w:cs="Times New Roman"/>
          <w:kern w:val="3"/>
          <w:sz w:val="24"/>
          <w:szCs w:val="24"/>
        </w:rPr>
        <w:t>6</w:t>
      </w:r>
      <w:r w:rsidRPr="00CD255E">
        <w:rPr>
          <w:rFonts w:ascii="Times New Roman" w:eastAsia="SimSun" w:hAnsi="Times New Roman" w:cs="Times New Roman"/>
          <w:kern w:val="3"/>
          <w:sz w:val="24"/>
          <w:szCs w:val="24"/>
        </w:rPr>
        <w:t xml:space="preserve"> ust. 10 - w wysokości </w:t>
      </w:r>
      <w:r w:rsidR="006738AB" w:rsidRPr="00CD255E">
        <w:rPr>
          <w:rFonts w:ascii="Times New Roman" w:eastAsia="SimSun" w:hAnsi="Times New Roman" w:cs="Times New Roman"/>
          <w:kern w:val="3"/>
          <w:sz w:val="24"/>
          <w:szCs w:val="24"/>
        </w:rPr>
        <w:t>1000 zł</w:t>
      </w:r>
      <w:r w:rsidR="00396F12" w:rsidRPr="00CD255E">
        <w:rPr>
          <w:rFonts w:ascii="Times New Roman" w:eastAsia="SimSun" w:hAnsi="Times New Roman" w:cs="Times New Roman"/>
          <w:kern w:val="3"/>
          <w:sz w:val="24"/>
          <w:szCs w:val="24"/>
        </w:rPr>
        <w:t xml:space="preserve"> </w:t>
      </w:r>
      <w:r w:rsidRPr="00CD255E">
        <w:rPr>
          <w:rFonts w:ascii="Times New Roman" w:eastAsia="SimSun" w:hAnsi="Times New Roman" w:cs="Times New Roman"/>
          <w:kern w:val="3"/>
          <w:sz w:val="24"/>
          <w:szCs w:val="24"/>
        </w:rPr>
        <w:t>, za każdy przypadek braku zmiany,</w:t>
      </w:r>
    </w:p>
    <w:p w14:paraId="480264D5" w14:textId="77777777" w:rsidR="001857B2" w:rsidRPr="00CD255E" w:rsidRDefault="001857B2" w:rsidP="006F18DD">
      <w:pPr>
        <w:numPr>
          <w:ilvl w:val="0"/>
          <w:numId w:val="10"/>
        </w:numPr>
        <w:tabs>
          <w:tab w:val="left" w:pos="426"/>
          <w:tab w:val="left" w:pos="567"/>
          <w:tab w:val="left" w:pos="709"/>
        </w:tabs>
        <w:suppressAutoHyphens/>
        <w:autoSpaceDN w:val="0"/>
        <w:spacing w:after="0"/>
        <w:ind w:left="567" w:hanging="283"/>
        <w:jc w:val="both"/>
        <w:rPr>
          <w:rFonts w:ascii="Times New Roman" w:eastAsia="SimSun" w:hAnsi="Times New Roman" w:cs="Times New Roman"/>
          <w:kern w:val="3"/>
          <w:sz w:val="24"/>
          <w:szCs w:val="24"/>
        </w:rPr>
      </w:pPr>
      <w:r w:rsidRPr="00CD255E">
        <w:rPr>
          <w:rFonts w:ascii="Times New Roman" w:eastAsia="SimSun" w:hAnsi="Times New Roman" w:cs="Times New Roman"/>
          <w:kern w:val="3"/>
          <w:sz w:val="24"/>
          <w:szCs w:val="24"/>
        </w:rPr>
        <w:t>nieprzedłożenie przez Wykonawcę wykazu osób, o którym mo</w:t>
      </w:r>
      <w:r w:rsidR="00D21558" w:rsidRPr="00CD255E">
        <w:rPr>
          <w:rFonts w:ascii="Times New Roman" w:eastAsia="SimSun" w:hAnsi="Times New Roman" w:cs="Times New Roman"/>
          <w:kern w:val="3"/>
          <w:sz w:val="24"/>
          <w:szCs w:val="24"/>
        </w:rPr>
        <w:t>wa w § 5</w:t>
      </w:r>
      <w:r w:rsidR="00BA3401" w:rsidRPr="00CD255E">
        <w:rPr>
          <w:rFonts w:ascii="Times New Roman" w:eastAsia="SimSun" w:hAnsi="Times New Roman" w:cs="Times New Roman"/>
          <w:kern w:val="3"/>
          <w:sz w:val="24"/>
          <w:szCs w:val="24"/>
        </w:rPr>
        <w:t xml:space="preserve"> ust. </w:t>
      </w:r>
      <w:r w:rsidR="00CC7A32" w:rsidRPr="00CD255E">
        <w:rPr>
          <w:rFonts w:ascii="Times New Roman" w:eastAsia="SimSun" w:hAnsi="Times New Roman" w:cs="Times New Roman"/>
          <w:kern w:val="3"/>
          <w:sz w:val="24"/>
          <w:szCs w:val="24"/>
        </w:rPr>
        <w:t>8</w:t>
      </w:r>
      <w:r w:rsidR="00BA3401" w:rsidRPr="00CD255E">
        <w:rPr>
          <w:rFonts w:ascii="Times New Roman" w:eastAsia="SimSun" w:hAnsi="Times New Roman" w:cs="Times New Roman"/>
          <w:kern w:val="3"/>
          <w:sz w:val="24"/>
          <w:szCs w:val="24"/>
        </w:rPr>
        <w:t xml:space="preserve"> – w wysokości 500 zł za każdy przypadek</w:t>
      </w:r>
      <w:r w:rsidR="003A7BA0" w:rsidRPr="00CD255E">
        <w:rPr>
          <w:rFonts w:ascii="Times New Roman" w:eastAsia="SimSun" w:hAnsi="Times New Roman" w:cs="Times New Roman"/>
          <w:kern w:val="3"/>
          <w:sz w:val="24"/>
          <w:szCs w:val="24"/>
        </w:rPr>
        <w:t>,</w:t>
      </w:r>
      <w:r w:rsidR="00BA3401" w:rsidRPr="00CD255E">
        <w:rPr>
          <w:rFonts w:ascii="Times New Roman" w:eastAsia="SimSun" w:hAnsi="Times New Roman" w:cs="Times New Roman"/>
          <w:kern w:val="3"/>
          <w:sz w:val="24"/>
          <w:szCs w:val="24"/>
        </w:rPr>
        <w:t xml:space="preserve"> </w:t>
      </w:r>
      <w:r w:rsidRPr="00CD255E">
        <w:rPr>
          <w:rFonts w:ascii="Times New Roman" w:eastAsia="SimSun" w:hAnsi="Times New Roman" w:cs="Times New Roman"/>
          <w:kern w:val="3"/>
          <w:sz w:val="24"/>
          <w:szCs w:val="24"/>
        </w:rPr>
        <w:t xml:space="preserve"> </w:t>
      </w:r>
    </w:p>
    <w:p w14:paraId="1EE308BC" w14:textId="77777777" w:rsidR="001E20DE" w:rsidRPr="00CD255E" w:rsidRDefault="001E20DE" w:rsidP="006F18DD">
      <w:pPr>
        <w:numPr>
          <w:ilvl w:val="0"/>
          <w:numId w:val="10"/>
        </w:numPr>
        <w:tabs>
          <w:tab w:val="left" w:pos="426"/>
          <w:tab w:val="left" w:pos="567"/>
          <w:tab w:val="left" w:pos="709"/>
        </w:tabs>
        <w:suppressAutoHyphens/>
        <w:autoSpaceDN w:val="0"/>
        <w:spacing w:after="0"/>
        <w:ind w:left="567" w:hanging="283"/>
        <w:jc w:val="both"/>
        <w:rPr>
          <w:rFonts w:ascii="Times New Roman" w:eastAsia="SimSun" w:hAnsi="Times New Roman" w:cs="Times New Roman"/>
          <w:kern w:val="3"/>
          <w:sz w:val="24"/>
          <w:szCs w:val="24"/>
        </w:rPr>
      </w:pPr>
      <w:r w:rsidRPr="00CD255E">
        <w:rPr>
          <w:rFonts w:ascii="Times New Roman" w:eastAsia="SimSun" w:hAnsi="Times New Roman" w:cs="Times New Roman"/>
          <w:kern w:val="24"/>
          <w:sz w:val="24"/>
          <w:szCs w:val="24"/>
          <w:u w:color="FFFFFF"/>
        </w:rPr>
        <w:t xml:space="preserve">nieprzedłożenie przez Wykonawcę lub podwykonawcę dokumentów, potwierdzających zatrudnienie osób na podstawie </w:t>
      </w:r>
      <w:r w:rsidRPr="00CD255E">
        <w:rPr>
          <w:rFonts w:ascii="Times New Roman" w:eastAsia="SimSun" w:hAnsi="Times New Roman" w:cs="Times New Roman"/>
          <w:kern w:val="3"/>
          <w:sz w:val="24"/>
          <w:szCs w:val="24"/>
        </w:rPr>
        <w:t>umowy o pracę,</w:t>
      </w:r>
      <w:r w:rsidRPr="00CD255E">
        <w:rPr>
          <w:rFonts w:ascii="Times New Roman" w:eastAsia="SimSun" w:hAnsi="Times New Roman" w:cs="Times New Roman"/>
          <w:kern w:val="24"/>
          <w:sz w:val="24"/>
          <w:szCs w:val="24"/>
          <w:u w:color="FFFFFF"/>
        </w:rPr>
        <w:t xml:space="preserve"> określonych w </w:t>
      </w:r>
      <w:r w:rsidRPr="00CD255E">
        <w:rPr>
          <w:rFonts w:ascii="Times New Roman" w:eastAsia="SimSun" w:hAnsi="Times New Roman" w:cs="Times New Roman"/>
          <w:kern w:val="3"/>
          <w:sz w:val="24"/>
          <w:szCs w:val="24"/>
        </w:rPr>
        <w:t xml:space="preserve">§ </w:t>
      </w:r>
      <w:r w:rsidR="00D21558" w:rsidRPr="00CD255E">
        <w:rPr>
          <w:rFonts w:ascii="Times New Roman" w:eastAsia="SimSun" w:hAnsi="Times New Roman" w:cs="Times New Roman"/>
          <w:kern w:val="3"/>
          <w:sz w:val="24"/>
          <w:szCs w:val="24"/>
        </w:rPr>
        <w:t>5</w:t>
      </w:r>
      <w:r w:rsidRPr="00CD255E">
        <w:rPr>
          <w:rFonts w:ascii="Times New Roman" w:eastAsia="SimSun" w:hAnsi="Times New Roman" w:cs="Times New Roman"/>
          <w:kern w:val="3"/>
          <w:sz w:val="24"/>
          <w:szCs w:val="24"/>
        </w:rPr>
        <w:t xml:space="preserve"> </w:t>
      </w:r>
      <w:r w:rsidR="001857B2" w:rsidRPr="00CD255E">
        <w:rPr>
          <w:rFonts w:ascii="Times New Roman" w:eastAsia="SimSun" w:hAnsi="Times New Roman" w:cs="Times New Roman"/>
          <w:kern w:val="3"/>
          <w:sz w:val="24"/>
          <w:szCs w:val="24"/>
        </w:rPr>
        <w:t xml:space="preserve"> ust. </w:t>
      </w:r>
      <w:r w:rsidR="00CC7A32" w:rsidRPr="00CD255E">
        <w:rPr>
          <w:rFonts w:ascii="Times New Roman" w:eastAsia="SimSun" w:hAnsi="Times New Roman" w:cs="Times New Roman"/>
          <w:kern w:val="3"/>
          <w:sz w:val="24"/>
          <w:szCs w:val="24"/>
        </w:rPr>
        <w:t>9</w:t>
      </w:r>
      <w:r w:rsidRPr="00CD255E">
        <w:rPr>
          <w:rFonts w:ascii="Times New Roman" w:eastAsia="SimSun" w:hAnsi="Times New Roman" w:cs="Times New Roman"/>
          <w:kern w:val="3"/>
          <w:sz w:val="24"/>
          <w:szCs w:val="24"/>
        </w:rPr>
        <w:t xml:space="preserve"> – w wysoko</w:t>
      </w:r>
      <w:r w:rsidR="00BA3401" w:rsidRPr="00CD255E">
        <w:rPr>
          <w:rFonts w:ascii="Times New Roman" w:eastAsia="SimSun" w:hAnsi="Times New Roman" w:cs="Times New Roman"/>
          <w:kern w:val="3"/>
          <w:sz w:val="24"/>
          <w:szCs w:val="24"/>
        </w:rPr>
        <w:t>ści 1000 zł za każdy przypadek</w:t>
      </w:r>
      <w:r w:rsidR="003A7BA0" w:rsidRPr="00CD255E">
        <w:rPr>
          <w:rFonts w:ascii="Times New Roman" w:eastAsia="SimSun" w:hAnsi="Times New Roman" w:cs="Times New Roman"/>
          <w:kern w:val="3"/>
          <w:sz w:val="24"/>
          <w:szCs w:val="24"/>
        </w:rPr>
        <w:t>,</w:t>
      </w:r>
    </w:p>
    <w:p w14:paraId="06D2E779" w14:textId="77777777" w:rsidR="00FB3D06" w:rsidRPr="00CD255E" w:rsidRDefault="001E20DE" w:rsidP="006F18DD">
      <w:pPr>
        <w:numPr>
          <w:ilvl w:val="0"/>
          <w:numId w:val="10"/>
        </w:numPr>
        <w:tabs>
          <w:tab w:val="left" w:pos="426"/>
          <w:tab w:val="left" w:pos="567"/>
          <w:tab w:val="left" w:pos="709"/>
        </w:tabs>
        <w:suppressAutoHyphens/>
        <w:autoSpaceDN w:val="0"/>
        <w:spacing w:after="0"/>
        <w:ind w:left="567" w:hanging="283"/>
        <w:jc w:val="both"/>
        <w:rPr>
          <w:rFonts w:ascii="Times New Roman" w:eastAsia="SimSun" w:hAnsi="Times New Roman" w:cs="Times New Roman"/>
          <w:kern w:val="3"/>
          <w:sz w:val="24"/>
          <w:szCs w:val="24"/>
        </w:rPr>
      </w:pPr>
      <w:r w:rsidRPr="00CD255E">
        <w:rPr>
          <w:rFonts w:ascii="Times New Roman" w:eastAsia="SimSun" w:hAnsi="Times New Roman" w:cs="Times New Roman"/>
          <w:kern w:val="3"/>
          <w:sz w:val="24"/>
          <w:szCs w:val="24"/>
        </w:rPr>
        <w:t>wykonyw</w:t>
      </w:r>
      <w:r w:rsidR="00D21558" w:rsidRPr="00CD255E">
        <w:rPr>
          <w:rFonts w:ascii="Times New Roman" w:eastAsia="SimSun" w:hAnsi="Times New Roman" w:cs="Times New Roman"/>
          <w:kern w:val="3"/>
          <w:sz w:val="24"/>
          <w:szCs w:val="24"/>
        </w:rPr>
        <w:t>anie czynności określonych w § 5</w:t>
      </w:r>
      <w:r w:rsidRPr="00CD255E">
        <w:rPr>
          <w:rFonts w:ascii="Times New Roman" w:eastAsia="SimSun" w:hAnsi="Times New Roman" w:cs="Times New Roman"/>
          <w:kern w:val="3"/>
          <w:sz w:val="24"/>
          <w:szCs w:val="24"/>
        </w:rPr>
        <w:t xml:space="preserve"> ust. </w:t>
      </w:r>
      <w:r w:rsidR="00CC7A32" w:rsidRPr="00CD255E">
        <w:rPr>
          <w:rFonts w:ascii="Times New Roman" w:eastAsia="SimSun" w:hAnsi="Times New Roman" w:cs="Times New Roman"/>
          <w:kern w:val="3"/>
          <w:sz w:val="24"/>
          <w:szCs w:val="24"/>
        </w:rPr>
        <w:t>7</w:t>
      </w:r>
      <w:r w:rsidRPr="00CD255E">
        <w:rPr>
          <w:rFonts w:ascii="Times New Roman" w:eastAsia="SimSun" w:hAnsi="Times New Roman" w:cs="Times New Roman"/>
          <w:kern w:val="3"/>
          <w:sz w:val="24"/>
          <w:szCs w:val="24"/>
        </w:rPr>
        <w:t xml:space="preserve"> przez osobę niezatrudnioną na podstawie umowy o pracę – w wysokości 1000 zł za każdy przypadek</w:t>
      </w:r>
      <w:r w:rsidR="003A7BA0" w:rsidRPr="00CD255E">
        <w:rPr>
          <w:rFonts w:ascii="Times New Roman" w:eastAsia="SimSun" w:hAnsi="Times New Roman" w:cs="Times New Roman"/>
          <w:kern w:val="3"/>
          <w:sz w:val="24"/>
          <w:szCs w:val="24"/>
        </w:rPr>
        <w:t>,</w:t>
      </w:r>
      <w:r w:rsidRPr="00CD255E">
        <w:rPr>
          <w:rFonts w:ascii="Times New Roman" w:eastAsia="SimSun" w:hAnsi="Times New Roman" w:cs="Times New Roman"/>
          <w:kern w:val="3"/>
          <w:sz w:val="24"/>
          <w:szCs w:val="24"/>
        </w:rPr>
        <w:t xml:space="preserve"> </w:t>
      </w:r>
    </w:p>
    <w:p w14:paraId="6FE38D15" w14:textId="77777777" w:rsidR="00FB3D06" w:rsidRPr="00CD255E" w:rsidRDefault="00FB3D06" w:rsidP="006F18DD">
      <w:pPr>
        <w:numPr>
          <w:ilvl w:val="0"/>
          <w:numId w:val="10"/>
        </w:numPr>
        <w:tabs>
          <w:tab w:val="left" w:pos="426"/>
          <w:tab w:val="left" w:pos="567"/>
          <w:tab w:val="left" w:pos="709"/>
        </w:tabs>
        <w:suppressAutoHyphens/>
        <w:autoSpaceDN w:val="0"/>
        <w:spacing w:after="0"/>
        <w:ind w:left="567" w:hanging="283"/>
        <w:jc w:val="both"/>
        <w:rPr>
          <w:rFonts w:ascii="Times New Roman" w:eastAsia="SimSun" w:hAnsi="Times New Roman" w:cs="Times New Roman"/>
          <w:kern w:val="3"/>
          <w:sz w:val="24"/>
          <w:szCs w:val="24"/>
        </w:rPr>
      </w:pPr>
      <w:r w:rsidRPr="00CD255E">
        <w:rPr>
          <w:rFonts w:ascii="Times New Roman" w:hAnsi="Times New Roman" w:cs="Times New Roman"/>
          <w:sz w:val="24"/>
          <w:szCs w:val="24"/>
        </w:rPr>
        <w:lastRenderedPageBreak/>
        <w:t>zwłokę w przedłożeniu wykazu określonego w § 5 ust. 1</w:t>
      </w:r>
      <w:r w:rsidR="00CC7A32" w:rsidRPr="00CD255E">
        <w:rPr>
          <w:rFonts w:ascii="Times New Roman" w:hAnsi="Times New Roman" w:cs="Times New Roman"/>
          <w:sz w:val="24"/>
          <w:szCs w:val="24"/>
        </w:rPr>
        <w:t>2</w:t>
      </w:r>
      <w:r w:rsidRPr="00CD255E">
        <w:rPr>
          <w:rFonts w:ascii="Times New Roman" w:hAnsi="Times New Roman" w:cs="Times New Roman"/>
          <w:sz w:val="24"/>
          <w:szCs w:val="24"/>
        </w:rPr>
        <w:t xml:space="preserve"> umowy – w wysokości 100 zł za każdy dzień zwłoki,</w:t>
      </w:r>
    </w:p>
    <w:p w14:paraId="07A8583E" w14:textId="77777777" w:rsidR="00FB3D06" w:rsidRPr="00CD255E" w:rsidRDefault="00FB3D06" w:rsidP="006F18DD">
      <w:pPr>
        <w:numPr>
          <w:ilvl w:val="0"/>
          <w:numId w:val="10"/>
        </w:numPr>
        <w:tabs>
          <w:tab w:val="left" w:pos="426"/>
          <w:tab w:val="left" w:pos="567"/>
          <w:tab w:val="left" w:pos="709"/>
        </w:tabs>
        <w:suppressAutoHyphens/>
        <w:autoSpaceDN w:val="0"/>
        <w:spacing w:after="0"/>
        <w:ind w:left="567" w:hanging="283"/>
        <w:jc w:val="both"/>
        <w:rPr>
          <w:rFonts w:ascii="Times New Roman" w:eastAsia="SimSun" w:hAnsi="Times New Roman" w:cs="Times New Roman"/>
          <w:kern w:val="3"/>
          <w:sz w:val="24"/>
          <w:szCs w:val="24"/>
        </w:rPr>
      </w:pPr>
      <w:r w:rsidRPr="00CD255E">
        <w:rPr>
          <w:rFonts w:ascii="Times New Roman" w:hAnsi="Times New Roman" w:cs="Times New Roman"/>
          <w:sz w:val="24"/>
          <w:szCs w:val="24"/>
          <w:shd w:val="clear" w:color="auto" w:fill="FFFFFF"/>
        </w:rPr>
        <w:t xml:space="preserve">stwierdzenie, że przy wykonywaniu umowy Wykonawca posługuje się pojazdami innymi niż wymienione w wykazie określonym w </w:t>
      </w:r>
      <w:hyperlink w:anchor="Kryteria_elektromobilnosc" w:history="1">
        <w:r w:rsidRPr="00CD255E">
          <w:rPr>
            <w:rStyle w:val="Hipercze"/>
            <w:rFonts w:ascii="Times New Roman" w:hAnsi="Times New Roman"/>
            <w:sz w:val="24"/>
            <w:szCs w:val="24"/>
            <w:u w:val="none"/>
            <w:shd w:val="clear" w:color="auto" w:fill="FFFFFF"/>
          </w:rPr>
          <w:t xml:space="preserve">§ 5 ust. </w:t>
        </w:r>
      </w:hyperlink>
      <w:r w:rsidRPr="00CD255E">
        <w:rPr>
          <w:rFonts w:ascii="Times New Roman" w:hAnsi="Times New Roman" w:cs="Times New Roman"/>
          <w:sz w:val="24"/>
          <w:szCs w:val="24"/>
          <w:shd w:val="clear" w:color="auto" w:fill="FFFFFF"/>
        </w:rPr>
        <w:t>1</w:t>
      </w:r>
      <w:r w:rsidR="00CC7A32" w:rsidRPr="00CD255E">
        <w:rPr>
          <w:rFonts w:ascii="Times New Roman" w:hAnsi="Times New Roman" w:cs="Times New Roman"/>
          <w:sz w:val="24"/>
          <w:szCs w:val="24"/>
          <w:shd w:val="clear" w:color="auto" w:fill="FFFFFF"/>
        </w:rPr>
        <w:t>2</w:t>
      </w:r>
      <w:r w:rsidRPr="00CD255E">
        <w:rPr>
          <w:rFonts w:ascii="Times New Roman" w:hAnsi="Times New Roman" w:cs="Times New Roman"/>
          <w:sz w:val="24"/>
          <w:szCs w:val="24"/>
          <w:shd w:val="clear" w:color="auto" w:fill="FFFFFF"/>
        </w:rPr>
        <w:t xml:space="preserve"> umowy</w:t>
      </w:r>
      <w:r w:rsidRPr="00CD255E">
        <w:rPr>
          <w:rFonts w:ascii="Times New Roman" w:hAnsi="Times New Roman" w:cs="Times New Roman"/>
          <w:sz w:val="24"/>
          <w:szCs w:val="24"/>
          <w:shd w:val="clear" w:color="auto" w:fill="FFFFFF"/>
          <w:lang w:val="en-US"/>
        </w:rPr>
        <w:t xml:space="preserve"> – </w:t>
      </w:r>
      <w:r w:rsidRPr="00CD255E">
        <w:rPr>
          <w:rFonts w:ascii="Times New Roman" w:hAnsi="Times New Roman" w:cs="Times New Roman"/>
          <w:sz w:val="24"/>
          <w:szCs w:val="24"/>
          <w:shd w:val="clear" w:color="auto" w:fill="FFFFFF"/>
        </w:rPr>
        <w:t>w wysokości 1000 zł za każdy stwierdzony przypadek</w:t>
      </w:r>
      <w:r w:rsidR="003A7BA0" w:rsidRPr="00CD255E">
        <w:rPr>
          <w:rFonts w:ascii="Times New Roman" w:hAnsi="Times New Roman" w:cs="Times New Roman"/>
          <w:sz w:val="24"/>
          <w:szCs w:val="24"/>
          <w:shd w:val="clear" w:color="auto" w:fill="FFFFFF"/>
        </w:rPr>
        <w:t>.</w:t>
      </w:r>
    </w:p>
    <w:p w14:paraId="604DEE81" w14:textId="77777777" w:rsidR="001E20DE" w:rsidRPr="00CD255E" w:rsidRDefault="001E20DE" w:rsidP="006F18DD">
      <w:pPr>
        <w:numPr>
          <w:ilvl w:val="0"/>
          <w:numId w:val="9"/>
        </w:numPr>
        <w:suppressAutoHyphens/>
        <w:autoSpaceDN w:val="0"/>
        <w:spacing w:after="0"/>
        <w:ind w:left="284" w:hanging="284"/>
        <w:jc w:val="both"/>
        <w:rPr>
          <w:rFonts w:ascii="Times New Roman" w:eastAsia="SimSun" w:hAnsi="Times New Roman" w:cs="Times New Roman"/>
          <w:kern w:val="3"/>
          <w:sz w:val="24"/>
          <w:szCs w:val="24"/>
        </w:rPr>
      </w:pPr>
      <w:r w:rsidRPr="00CD255E">
        <w:rPr>
          <w:rFonts w:ascii="Times New Roman" w:eastAsia="SimSun" w:hAnsi="Times New Roman" w:cs="Times New Roman"/>
          <w:kern w:val="3"/>
          <w:sz w:val="24"/>
          <w:szCs w:val="24"/>
        </w:rPr>
        <w:t xml:space="preserve">Suma kar umownych należnych od Wykonawcy nie może przekroczyć </w:t>
      </w:r>
      <w:r w:rsidR="00797F99" w:rsidRPr="00CD255E">
        <w:rPr>
          <w:rFonts w:ascii="Times New Roman" w:eastAsia="SimSun" w:hAnsi="Times New Roman" w:cs="Times New Roman"/>
          <w:kern w:val="3"/>
          <w:sz w:val="24"/>
          <w:szCs w:val="24"/>
        </w:rPr>
        <w:t>20</w:t>
      </w:r>
      <w:r w:rsidRPr="00CD255E">
        <w:rPr>
          <w:rFonts w:ascii="Times New Roman" w:eastAsia="SimSun" w:hAnsi="Times New Roman" w:cs="Times New Roman"/>
          <w:kern w:val="3"/>
          <w:sz w:val="24"/>
          <w:szCs w:val="24"/>
        </w:rPr>
        <w:t xml:space="preserve"> % wynagrodzenia. </w:t>
      </w:r>
    </w:p>
    <w:p w14:paraId="28C3BC9B" w14:textId="7F0F1E87" w:rsidR="001E20DE" w:rsidRPr="00CD255E" w:rsidRDefault="001E20DE" w:rsidP="006F18DD">
      <w:pPr>
        <w:numPr>
          <w:ilvl w:val="0"/>
          <w:numId w:val="9"/>
        </w:numPr>
        <w:suppressAutoHyphens/>
        <w:autoSpaceDN w:val="0"/>
        <w:spacing w:after="0"/>
        <w:ind w:left="284" w:hanging="284"/>
        <w:jc w:val="both"/>
        <w:rPr>
          <w:rFonts w:ascii="Times New Roman" w:eastAsia="SimSun" w:hAnsi="Times New Roman" w:cs="Times New Roman"/>
          <w:kern w:val="3"/>
          <w:sz w:val="24"/>
          <w:szCs w:val="24"/>
        </w:rPr>
      </w:pPr>
      <w:r w:rsidRPr="00CD255E">
        <w:rPr>
          <w:rFonts w:ascii="Times New Roman" w:eastAsia="SimSun" w:hAnsi="Times New Roman" w:cs="Times New Roman"/>
          <w:kern w:val="3"/>
          <w:sz w:val="24"/>
          <w:szCs w:val="24"/>
        </w:rPr>
        <w:t>Termin zapłaty należności tytułem kar umownych wynosi do 7 dni</w:t>
      </w:r>
      <w:r w:rsidR="00DE1E53" w:rsidRPr="00CD255E">
        <w:rPr>
          <w:rFonts w:ascii="Times New Roman" w:eastAsia="SimSun" w:hAnsi="Times New Roman" w:cs="Times New Roman"/>
          <w:kern w:val="3"/>
          <w:sz w:val="24"/>
          <w:szCs w:val="24"/>
        </w:rPr>
        <w:t xml:space="preserve"> </w:t>
      </w:r>
      <w:r w:rsidRPr="00CD255E">
        <w:rPr>
          <w:rFonts w:ascii="Times New Roman" w:eastAsia="SimSun" w:hAnsi="Times New Roman" w:cs="Times New Roman"/>
          <w:kern w:val="3"/>
          <w:sz w:val="24"/>
          <w:szCs w:val="24"/>
        </w:rPr>
        <w:t>od dnia doręczenia noty obciążeniowej. W razie bezskutecznego upływu terminu naliczone zostaną odsetki ustawowe za opóźnienie.</w:t>
      </w:r>
    </w:p>
    <w:p w14:paraId="782755CE" w14:textId="77777777" w:rsidR="001E20DE" w:rsidRPr="00CD255E" w:rsidRDefault="001E20DE" w:rsidP="006F18DD">
      <w:pPr>
        <w:numPr>
          <w:ilvl w:val="0"/>
          <w:numId w:val="9"/>
        </w:numPr>
        <w:suppressAutoHyphens/>
        <w:autoSpaceDN w:val="0"/>
        <w:spacing w:after="0"/>
        <w:ind w:left="284" w:hanging="284"/>
        <w:jc w:val="both"/>
        <w:rPr>
          <w:rFonts w:ascii="Times New Roman" w:eastAsia="SimSun" w:hAnsi="Times New Roman" w:cs="Times New Roman"/>
          <w:kern w:val="3"/>
          <w:sz w:val="24"/>
          <w:szCs w:val="24"/>
        </w:rPr>
      </w:pPr>
      <w:r w:rsidRPr="00CD255E">
        <w:rPr>
          <w:rFonts w:ascii="Times New Roman" w:eastAsia="SimSun" w:hAnsi="Times New Roman" w:cs="Times New Roman"/>
          <w:kern w:val="3"/>
          <w:sz w:val="24"/>
          <w:szCs w:val="24"/>
        </w:rPr>
        <w:t>W przypadku powstania szkody, Strony mają prawo dochodzenia odszkodowania przewyższającego wysokość kar umownych do wysokości rzeczywiście poniesionej szkody.</w:t>
      </w:r>
    </w:p>
    <w:p w14:paraId="1813B554" w14:textId="77777777" w:rsidR="008316CC" w:rsidRPr="00CD255E" w:rsidRDefault="001E20DE" w:rsidP="006F18DD">
      <w:pPr>
        <w:numPr>
          <w:ilvl w:val="0"/>
          <w:numId w:val="9"/>
        </w:numPr>
        <w:suppressAutoHyphens/>
        <w:autoSpaceDN w:val="0"/>
        <w:spacing w:after="0"/>
        <w:ind w:left="284" w:hanging="284"/>
        <w:jc w:val="both"/>
        <w:rPr>
          <w:rFonts w:ascii="Times New Roman" w:eastAsia="SimSun" w:hAnsi="Times New Roman" w:cs="Times New Roman"/>
          <w:kern w:val="3"/>
          <w:sz w:val="24"/>
          <w:szCs w:val="24"/>
        </w:rPr>
      </w:pPr>
      <w:r w:rsidRPr="00CD255E">
        <w:rPr>
          <w:rFonts w:ascii="Times New Roman" w:eastAsia="SimSun" w:hAnsi="Times New Roman" w:cs="Times New Roman"/>
          <w:kern w:val="3"/>
          <w:sz w:val="24"/>
          <w:szCs w:val="24"/>
        </w:rPr>
        <w:t>Zamawiający może dokonać potrącenia wymagalnych kar umownych z odsetkami ustawowymi za opóźnienie z wynagrodzenia Wykonawcy, składając właściwe oświadczenie.</w:t>
      </w:r>
    </w:p>
    <w:p w14:paraId="472003CC" w14:textId="77777777" w:rsidR="008316CC" w:rsidRPr="00CD255E" w:rsidRDefault="008316CC" w:rsidP="006F18DD">
      <w:pPr>
        <w:suppressAutoHyphens/>
        <w:autoSpaceDN w:val="0"/>
        <w:spacing w:after="0"/>
        <w:jc w:val="both"/>
        <w:rPr>
          <w:rFonts w:ascii="Times New Roman" w:eastAsia="SimSun" w:hAnsi="Times New Roman" w:cs="Times New Roman"/>
          <w:kern w:val="3"/>
          <w:sz w:val="24"/>
          <w:szCs w:val="24"/>
        </w:rPr>
      </w:pPr>
    </w:p>
    <w:p w14:paraId="323E905D" w14:textId="77777777" w:rsidR="00487F3E" w:rsidRPr="00CD255E" w:rsidRDefault="001E20DE" w:rsidP="006F18DD">
      <w:pPr>
        <w:suppressAutoHyphens/>
        <w:autoSpaceDN w:val="0"/>
        <w:spacing w:after="0"/>
        <w:jc w:val="center"/>
        <w:rPr>
          <w:rFonts w:ascii="Times New Roman" w:eastAsia="SimSun" w:hAnsi="Times New Roman" w:cs="Times New Roman"/>
          <w:b/>
          <w:bCs/>
          <w:kern w:val="3"/>
          <w:sz w:val="24"/>
          <w:szCs w:val="24"/>
        </w:rPr>
      </w:pPr>
      <w:r w:rsidRPr="00CD255E">
        <w:rPr>
          <w:rFonts w:ascii="Times New Roman" w:eastAsia="SimSun" w:hAnsi="Times New Roman" w:cs="Times New Roman"/>
          <w:b/>
          <w:bCs/>
          <w:kern w:val="3"/>
          <w:sz w:val="24"/>
          <w:szCs w:val="24"/>
        </w:rPr>
        <w:t>§ 1</w:t>
      </w:r>
      <w:r w:rsidR="0094377D" w:rsidRPr="00CD255E">
        <w:rPr>
          <w:rFonts w:ascii="Times New Roman" w:eastAsia="SimSun" w:hAnsi="Times New Roman" w:cs="Times New Roman"/>
          <w:b/>
          <w:bCs/>
          <w:kern w:val="3"/>
          <w:sz w:val="24"/>
          <w:szCs w:val="24"/>
        </w:rPr>
        <w:t>3</w:t>
      </w:r>
    </w:p>
    <w:p w14:paraId="2534FECD" w14:textId="77777777" w:rsidR="00D73BA9" w:rsidRPr="00CD255E" w:rsidRDefault="001E20DE" w:rsidP="006F18DD">
      <w:pPr>
        <w:suppressAutoHyphens/>
        <w:autoSpaceDN w:val="0"/>
        <w:spacing w:after="0"/>
        <w:jc w:val="center"/>
        <w:rPr>
          <w:rFonts w:ascii="Times New Roman" w:eastAsia="SimSun" w:hAnsi="Times New Roman" w:cs="Times New Roman"/>
          <w:b/>
          <w:bCs/>
          <w:kern w:val="3"/>
          <w:sz w:val="24"/>
          <w:szCs w:val="24"/>
        </w:rPr>
      </w:pPr>
      <w:r w:rsidRPr="00CD255E">
        <w:rPr>
          <w:rFonts w:ascii="Times New Roman" w:eastAsia="SimSun" w:hAnsi="Times New Roman" w:cs="Times New Roman"/>
          <w:b/>
          <w:bCs/>
          <w:kern w:val="3"/>
          <w:sz w:val="24"/>
          <w:szCs w:val="24"/>
        </w:rPr>
        <w:t>UMOWNE ODSTĄPIENIE OD UMOWY</w:t>
      </w:r>
    </w:p>
    <w:p w14:paraId="7D1FCF18" w14:textId="77777777" w:rsidR="00621A9F" w:rsidRPr="00CD255E" w:rsidRDefault="00621A9F" w:rsidP="006F18DD">
      <w:pPr>
        <w:suppressAutoHyphens/>
        <w:autoSpaceDN w:val="0"/>
        <w:spacing w:after="0"/>
        <w:jc w:val="center"/>
        <w:rPr>
          <w:rFonts w:ascii="Times New Roman" w:eastAsia="SimSun" w:hAnsi="Times New Roman" w:cs="Times New Roman"/>
          <w:b/>
          <w:bCs/>
          <w:kern w:val="3"/>
          <w:sz w:val="24"/>
          <w:szCs w:val="24"/>
        </w:rPr>
      </w:pPr>
    </w:p>
    <w:p w14:paraId="4858B6A4" w14:textId="77777777" w:rsidR="001E20DE" w:rsidRPr="00CD255E" w:rsidRDefault="001E20DE" w:rsidP="006F18DD">
      <w:pPr>
        <w:numPr>
          <w:ilvl w:val="0"/>
          <w:numId w:val="11"/>
        </w:numPr>
        <w:suppressAutoHyphens/>
        <w:autoSpaceDN w:val="0"/>
        <w:spacing w:after="0"/>
        <w:ind w:left="284" w:hanging="284"/>
        <w:jc w:val="both"/>
        <w:rPr>
          <w:rFonts w:ascii="Times New Roman" w:eastAsia="SimSun" w:hAnsi="Times New Roman" w:cs="Times New Roman"/>
          <w:kern w:val="3"/>
          <w:sz w:val="24"/>
          <w:szCs w:val="24"/>
        </w:rPr>
      </w:pPr>
      <w:r w:rsidRPr="00CD255E">
        <w:rPr>
          <w:rFonts w:ascii="Times New Roman" w:eastAsia="SimSun" w:hAnsi="Times New Roman" w:cs="Times New Roman"/>
          <w:kern w:val="3"/>
          <w:sz w:val="24"/>
          <w:szCs w:val="24"/>
        </w:rPr>
        <w:t>Zamawiającemu przysłu</w:t>
      </w:r>
      <w:r w:rsidR="00A94945" w:rsidRPr="00CD255E">
        <w:rPr>
          <w:rFonts w:ascii="Times New Roman" w:eastAsia="SimSun" w:hAnsi="Times New Roman" w:cs="Times New Roman"/>
          <w:kern w:val="3"/>
          <w:sz w:val="24"/>
          <w:szCs w:val="24"/>
        </w:rPr>
        <w:t xml:space="preserve">guje prawo odstąpienia od umowy lub jej części </w:t>
      </w:r>
      <w:r w:rsidRPr="00CD255E">
        <w:rPr>
          <w:rFonts w:ascii="Times New Roman" w:eastAsia="SimSun" w:hAnsi="Times New Roman" w:cs="Times New Roman"/>
          <w:kern w:val="3"/>
          <w:sz w:val="24"/>
          <w:szCs w:val="24"/>
        </w:rPr>
        <w:t>w ciągu 30 dni od zaistnienia niżej wymienionych okoliczności:</w:t>
      </w:r>
    </w:p>
    <w:p w14:paraId="0E639337" w14:textId="77777777" w:rsidR="001E20DE" w:rsidRPr="00CD255E" w:rsidRDefault="001E20DE" w:rsidP="006F18DD">
      <w:pPr>
        <w:numPr>
          <w:ilvl w:val="0"/>
          <w:numId w:val="12"/>
        </w:numPr>
        <w:suppressAutoHyphens/>
        <w:autoSpaceDN w:val="0"/>
        <w:spacing w:after="0"/>
        <w:ind w:left="567" w:hanging="283"/>
        <w:jc w:val="both"/>
        <w:rPr>
          <w:rFonts w:ascii="Times New Roman" w:eastAsia="SimSun" w:hAnsi="Times New Roman" w:cs="Times New Roman"/>
          <w:kern w:val="3"/>
          <w:sz w:val="24"/>
          <w:szCs w:val="24"/>
        </w:rPr>
      </w:pPr>
      <w:r w:rsidRPr="00CD255E">
        <w:rPr>
          <w:rFonts w:ascii="Times New Roman" w:eastAsia="SimSun" w:hAnsi="Times New Roman" w:cs="Times New Roman"/>
          <w:kern w:val="3"/>
          <w:sz w:val="24"/>
          <w:szCs w:val="24"/>
        </w:rPr>
        <w:t>Wykonawca nie rozpo</w:t>
      </w:r>
      <w:r w:rsidR="00DE1E53" w:rsidRPr="00CD255E">
        <w:rPr>
          <w:rFonts w:ascii="Times New Roman" w:eastAsia="SimSun" w:hAnsi="Times New Roman" w:cs="Times New Roman"/>
          <w:kern w:val="3"/>
          <w:sz w:val="24"/>
          <w:szCs w:val="24"/>
        </w:rPr>
        <w:t>czął realizacji umowy w ciągu 14</w:t>
      </w:r>
      <w:r w:rsidRPr="00CD255E">
        <w:rPr>
          <w:rFonts w:ascii="Times New Roman" w:eastAsia="SimSun" w:hAnsi="Times New Roman" w:cs="Times New Roman"/>
          <w:kern w:val="3"/>
          <w:sz w:val="24"/>
          <w:szCs w:val="24"/>
        </w:rPr>
        <w:t xml:space="preserve"> dni</w:t>
      </w:r>
      <w:r w:rsidR="00DE1E53" w:rsidRPr="00CD255E">
        <w:rPr>
          <w:rFonts w:ascii="Times New Roman" w:eastAsia="SimSun" w:hAnsi="Times New Roman" w:cs="Times New Roman"/>
          <w:kern w:val="3"/>
          <w:sz w:val="24"/>
          <w:szCs w:val="24"/>
        </w:rPr>
        <w:t xml:space="preserve"> </w:t>
      </w:r>
      <w:r w:rsidRPr="00CD255E">
        <w:rPr>
          <w:rFonts w:ascii="Times New Roman" w:eastAsia="SimSun" w:hAnsi="Times New Roman" w:cs="Times New Roman"/>
          <w:kern w:val="3"/>
          <w:sz w:val="24"/>
          <w:szCs w:val="24"/>
        </w:rPr>
        <w:t xml:space="preserve"> od dnia przekazania terenu robót,</w:t>
      </w:r>
    </w:p>
    <w:p w14:paraId="1D134C18" w14:textId="77777777" w:rsidR="001E20DE" w:rsidRPr="00CD255E" w:rsidRDefault="001E20DE" w:rsidP="006F18DD">
      <w:pPr>
        <w:numPr>
          <w:ilvl w:val="0"/>
          <w:numId w:val="12"/>
        </w:numPr>
        <w:suppressAutoHyphens/>
        <w:autoSpaceDN w:val="0"/>
        <w:spacing w:after="0"/>
        <w:ind w:left="567" w:hanging="283"/>
        <w:jc w:val="both"/>
        <w:rPr>
          <w:rFonts w:ascii="Times New Roman" w:eastAsia="SimSun" w:hAnsi="Times New Roman" w:cs="Times New Roman"/>
          <w:kern w:val="3"/>
          <w:sz w:val="24"/>
          <w:szCs w:val="24"/>
        </w:rPr>
      </w:pPr>
      <w:r w:rsidRPr="00CD255E">
        <w:rPr>
          <w:rFonts w:ascii="Times New Roman" w:eastAsia="SimSun" w:hAnsi="Times New Roman" w:cs="Times New Roman"/>
          <w:kern w:val="3"/>
          <w:sz w:val="24"/>
          <w:szCs w:val="24"/>
        </w:rPr>
        <w:t>Wykonawca nie realizuje z przyczyn leżących po jego stronie przedmiotu umowy</w:t>
      </w:r>
      <w:r w:rsidR="00DE1E53" w:rsidRPr="00CD255E">
        <w:rPr>
          <w:rFonts w:ascii="Times New Roman" w:eastAsia="SimSun" w:hAnsi="Times New Roman" w:cs="Times New Roman"/>
          <w:kern w:val="3"/>
          <w:sz w:val="24"/>
          <w:szCs w:val="24"/>
        </w:rPr>
        <w:t xml:space="preserve"> i przerwa ta trwa dłużej niż 1</w:t>
      </w:r>
      <w:r w:rsidR="00183CA4" w:rsidRPr="00CD255E">
        <w:rPr>
          <w:rFonts w:ascii="Times New Roman" w:eastAsia="SimSun" w:hAnsi="Times New Roman" w:cs="Times New Roman"/>
          <w:kern w:val="3"/>
          <w:sz w:val="24"/>
          <w:szCs w:val="24"/>
        </w:rPr>
        <w:t>4</w:t>
      </w:r>
      <w:r w:rsidRPr="00CD255E">
        <w:rPr>
          <w:rFonts w:ascii="Times New Roman" w:eastAsia="SimSun" w:hAnsi="Times New Roman" w:cs="Times New Roman"/>
          <w:kern w:val="3"/>
          <w:sz w:val="24"/>
          <w:szCs w:val="24"/>
        </w:rPr>
        <w:t xml:space="preserve"> dni, chyba że przerwa jest uzasadniona technologicznie,</w:t>
      </w:r>
    </w:p>
    <w:p w14:paraId="085B0785" w14:textId="77777777" w:rsidR="001E20DE" w:rsidRPr="00CD255E" w:rsidRDefault="001E20DE" w:rsidP="006F18DD">
      <w:pPr>
        <w:numPr>
          <w:ilvl w:val="0"/>
          <w:numId w:val="12"/>
        </w:numPr>
        <w:suppressAutoHyphens/>
        <w:autoSpaceDN w:val="0"/>
        <w:spacing w:after="0"/>
        <w:ind w:left="567" w:hanging="283"/>
        <w:jc w:val="both"/>
        <w:rPr>
          <w:rFonts w:ascii="Times New Roman" w:eastAsia="SimSun" w:hAnsi="Times New Roman" w:cs="Times New Roman"/>
          <w:kern w:val="3"/>
          <w:sz w:val="24"/>
          <w:szCs w:val="24"/>
        </w:rPr>
      </w:pPr>
      <w:r w:rsidRPr="00CD255E">
        <w:rPr>
          <w:rFonts w:ascii="Times New Roman" w:eastAsia="SimSun" w:hAnsi="Times New Roman" w:cs="Times New Roman"/>
          <w:kern w:val="3"/>
          <w:sz w:val="24"/>
          <w:szCs w:val="24"/>
        </w:rPr>
        <w:t xml:space="preserve">suma kar umownych przekroczyła kwotę </w:t>
      </w:r>
      <w:r w:rsidR="00797F99" w:rsidRPr="00CD255E">
        <w:rPr>
          <w:rFonts w:ascii="Times New Roman" w:eastAsia="SimSun" w:hAnsi="Times New Roman" w:cs="Times New Roman"/>
          <w:kern w:val="3"/>
          <w:sz w:val="24"/>
          <w:szCs w:val="24"/>
        </w:rPr>
        <w:t>20</w:t>
      </w:r>
      <w:r w:rsidRPr="00CD255E">
        <w:rPr>
          <w:rFonts w:ascii="Times New Roman" w:eastAsia="SimSun" w:hAnsi="Times New Roman" w:cs="Times New Roman"/>
          <w:kern w:val="3"/>
          <w:sz w:val="24"/>
          <w:szCs w:val="24"/>
        </w:rPr>
        <w:t xml:space="preserve"> % wynagrodzenia,</w:t>
      </w:r>
    </w:p>
    <w:p w14:paraId="273C21C8" w14:textId="77777777" w:rsidR="001E20DE" w:rsidRPr="00CD255E" w:rsidRDefault="004009B0" w:rsidP="006F18DD">
      <w:pPr>
        <w:numPr>
          <w:ilvl w:val="0"/>
          <w:numId w:val="12"/>
        </w:numPr>
        <w:suppressAutoHyphens/>
        <w:autoSpaceDN w:val="0"/>
        <w:spacing w:after="0"/>
        <w:ind w:left="567" w:hanging="283"/>
        <w:jc w:val="both"/>
        <w:rPr>
          <w:rFonts w:ascii="Times New Roman" w:eastAsia="SimSun" w:hAnsi="Times New Roman" w:cs="Times New Roman"/>
          <w:kern w:val="3"/>
          <w:sz w:val="24"/>
          <w:szCs w:val="24"/>
        </w:rPr>
      </w:pPr>
      <w:r w:rsidRPr="00CD255E">
        <w:rPr>
          <w:rFonts w:ascii="Times New Roman" w:eastAsia="SimSun" w:hAnsi="Times New Roman" w:cs="Times New Roman"/>
          <w:kern w:val="3"/>
          <w:sz w:val="24"/>
          <w:szCs w:val="24"/>
        </w:rPr>
        <w:t xml:space="preserve">nieprzedłużenia </w:t>
      </w:r>
      <w:r w:rsidR="001E20DE" w:rsidRPr="00CD255E">
        <w:rPr>
          <w:rFonts w:ascii="Times New Roman" w:eastAsia="SimSun" w:hAnsi="Times New Roman" w:cs="Times New Roman"/>
          <w:kern w:val="3"/>
          <w:sz w:val="24"/>
          <w:szCs w:val="24"/>
        </w:rPr>
        <w:t xml:space="preserve"> należytego zabezpieczenia umowy w myśl § 1</w:t>
      </w:r>
      <w:r w:rsidR="00764D3A" w:rsidRPr="00CD255E">
        <w:rPr>
          <w:rFonts w:ascii="Times New Roman" w:eastAsia="SimSun" w:hAnsi="Times New Roman" w:cs="Times New Roman"/>
          <w:kern w:val="3"/>
          <w:sz w:val="24"/>
          <w:szCs w:val="24"/>
        </w:rPr>
        <w:t>1</w:t>
      </w:r>
      <w:r w:rsidR="001E20DE" w:rsidRPr="00CD255E">
        <w:rPr>
          <w:rFonts w:ascii="Times New Roman" w:eastAsia="SimSun" w:hAnsi="Times New Roman" w:cs="Times New Roman"/>
          <w:kern w:val="3"/>
          <w:sz w:val="24"/>
          <w:szCs w:val="24"/>
        </w:rPr>
        <w:t xml:space="preserve"> ust. 4,</w:t>
      </w:r>
    </w:p>
    <w:p w14:paraId="48E8AC6E" w14:textId="77777777" w:rsidR="001E20DE" w:rsidRPr="00CD255E" w:rsidRDefault="001E20DE" w:rsidP="006F18DD">
      <w:pPr>
        <w:numPr>
          <w:ilvl w:val="0"/>
          <w:numId w:val="12"/>
        </w:numPr>
        <w:suppressAutoHyphens/>
        <w:autoSpaceDN w:val="0"/>
        <w:spacing w:after="0"/>
        <w:ind w:left="567" w:hanging="283"/>
        <w:jc w:val="both"/>
        <w:rPr>
          <w:rFonts w:ascii="Times New Roman" w:eastAsia="SimSun" w:hAnsi="Times New Roman" w:cs="Times New Roman"/>
          <w:kern w:val="3"/>
          <w:sz w:val="24"/>
          <w:szCs w:val="24"/>
        </w:rPr>
      </w:pPr>
      <w:r w:rsidRPr="00CD255E">
        <w:rPr>
          <w:rFonts w:ascii="Times New Roman" w:eastAsia="SimSun" w:hAnsi="Times New Roman" w:cs="Times New Roman"/>
          <w:kern w:val="3"/>
          <w:sz w:val="24"/>
          <w:szCs w:val="24"/>
        </w:rPr>
        <w:t>uzyskania informacji, iż Wykonawca pomimo obowiązku osobistego wykonania robót budowlanych wykonuje roboty przy pomocy Podwykonawcy,</w:t>
      </w:r>
    </w:p>
    <w:p w14:paraId="212BC956" w14:textId="77777777" w:rsidR="001E20DE" w:rsidRPr="00CD255E" w:rsidRDefault="001E20DE" w:rsidP="006F18DD">
      <w:pPr>
        <w:numPr>
          <w:ilvl w:val="0"/>
          <w:numId w:val="12"/>
        </w:numPr>
        <w:suppressAutoHyphens/>
        <w:autoSpaceDN w:val="0"/>
        <w:spacing w:after="0"/>
        <w:ind w:left="567" w:hanging="283"/>
        <w:jc w:val="both"/>
        <w:rPr>
          <w:rFonts w:ascii="Times New Roman" w:eastAsia="SimSun" w:hAnsi="Times New Roman" w:cs="Times New Roman"/>
          <w:kern w:val="3"/>
          <w:sz w:val="24"/>
          <w:szCs w:val="24"/>
        </w:rPr>
      </w:pPr>
      <w:r w:rsidRPr="00CD255E">
        <w:rPr>
          <w:rFonts w:ascii="Times New Roman" w:eastAsia="SimSun" w:hAnsi="Times New Roman" w:cs="Times New Roman"/>
          <w:kern w:val="3"/>
          <w:sz w:val="24"/>
          <w:szCs w:val="24"/>
        </w:rPr>
        <w:t>w razie bezskutecznego upływu terminu na przedłożenie zamawiającemu dokumentów potwierdzających zatrudnienie osób na umowę o pracę.</w:t>
      </w:r>
    </w:p>
    <w:p w14:paraId="27D7A5C3" w14:textId="77777777" w:rsidR="001E20DE" w:rsidRPr="00CD255E" w:rsidRDefault="001E20DE" w:rsidP="006F18DD">
      <w:pPr>
        <w:numPr>
          <w:ilvl w:val="0"/>
          <w:numId w:val="11"/>
        </w:numPr>
        <w:suppressAutoHyphens/>
        <w:autoSpaceDN w:val="0"/>
        <w:spacing w:after="0"/>
        <w:ind w:left="284" w:hanging="284"/>
        <w:jc w:val="both"/>
        <w:rPr>
          <w:rFonts w:ascii="Times New Roman" w:eastAsia="SimSun" w:hAnsi="Times New Roman" w:cs="Times New Roman"/>
          <w:kern w:val="3"/>
          <w:sz w:val="24"/>
          <w:szCs w:val="24"/>
        </w:rPr>
      </w:pPr>
      <w:r w:rsidRPr="00CD255E">
        <w:rPr>
          <w:rFonts w:ascii="Times New Roman" w:eastAsia="SimSun" w:hAnsi="Times New Roman" w:cs="Times New Roman"/>
          <w:kern w:val="3"/>
          <w:sz w:val="24"/>
          <w:szCs w:val="24"/>
        </w:rPr>
        <w:t>W wypadku odstąpienia od umowy strony obowiązują następujące zasady:</w:t>
      </w:r>
    </w:p>
    <w:p w14:paraId="16FEE230" w14:textId="77777777" w:rsidR="0057578C" w:rsidRPr="00CD255E" w:rsidRDefault="001E20DE" w:rsidP="006F18DD">
      <w:pPr>
        <w:numPr>
          <w:ilvl w:val="0"/>
          <w:numId w:val="13"/>
        </w:numPr>
        <w:suppressAutoHyphens/>
        <w:autoSpaceDN w:val="0"/>
        <w:spacing w:after="0"/>
        <w:ind w:left="567" w:hanging="283"/>
        <w:jc w:val="both"/>
        <w:rPr>
          <w:rFonts w:ascii="Times New Roman" w:eastAsia="SimSun" w:hAnsi="Times New Roman" w:cs="Times New Roman"/>
          <w:kern w:val="3"/>
          <w:sz w:val="24"/>
          <w:szCs w:val="24"/>
        </w:rPr>
      </w:pPr>
      <w:r w:rsidRPr="00CD255E">
        <w:rPr>
          <w:rFonts w:ascii="Times New Roman" w:eastAsia="SimSun" w:hAnsi="Times New Roman" w:cs="Times New Roman"/>
          <w:kern w:val="3"/>
          <w:sz w:val="24"/>
          <w:szCs w:val="24"/>
        </w:rPr>
        <w:t xml:space="preserve"> w terminie 14 dni od daty odstąpienia od umowy Wykonawca przy udziale Zamawiającego sporządzi inwentaryzację robót wg stanu na dzień odstąpienia,</w:t>
      </w:r>
    </w:p>
    <w:p w14:paraId="4B3815B1" w14:textId="77777777" w:rsidR="001E20DE" w:rsidRPr="00CD255E" w:rsidRDefault="001E20DE" w:rsidP="006F18DD">
      <w:pPr>
        <w:numPr>
          <w:ilvl w:val="0"/>
          <w:numId w:val="13"/>
        </w:numPr>
        <w:tabs>
          <w:tab w:val="left" w:pos="284"/>
        </w:tabs>
        <w:suppressAutoHyphens/>
        <w:autoSpaceDN w:val="0"/>
        <w:spacing w:after="0"/>
        <w:ind w:left="567" w:hanging="283"/>
        <w:jc w:val="both"/>
        <w:rPr>
          <w:rFonts w:ascii="Times New Roman" w:eastAsia="SimSun" w:hAnsi="Times New Roman" w:cs="Times New Roman"/>
          <w:kern w:val="3"/>
          <w:sz w:val="24"/>
          <w:szCs w:val="24"/>
        </w:rPr>
      </w:pPr>
      <w:r w:rsidRPr="00CD255E">
        <w:rPr>
          <w:rFonts w:ascii="Times New Roman" w:eastAsia="SimSun" w:hAnsi="Times New Roman" w:cs="Times New Roman"/>
          <w:kern w:val="3"/>
          <w:sz w:val="24"/>
          <w:szCs w:val="24"/>
        </w:rPr>
        <w:t>w razie, gdy Wykonawca nie sporządzi inwentaryzacji, o której mowa w pkt 1, Zamawiający może powierzyć sporządzenie inwentaryzacji innej osobie i żądać zwrotu od Wykonawcy kosztów poniesionych z tego tytułu,</w:t>
      </w:r>
    </w:p>
    <w:p w14:paraId="41A5015D" w14:textId="77777777" w:rsidR="001E20DE" w:rsidRPr="00CD255E" w:rsidRDefault="001E20DE" w:rsidP="006F18DD">
      <w:pPr>
        <w:numPr>
          <w:ilvl w:val="0"/>
          <w:numId w:val="13"/>
        </w:numPr>
        <w:tabs>
          <w:tab w:val="left" w:pos="284"/>
        </w:tabs>
        <w:suppressAutoHyphens/>
        <w:autoSpaceDN w:val="0"/>
        <w:spacing w:after="0"/>
        <w:ind w:left="567" w:hanging="283"/>
        <w:jc w:val="both"/>
        <w:rPr>
          <w:rFonts w:ascii="Times New Roman" w:eastAsia="SimSun" w:hAnsi="Times New Roman" w:cs="Times New Roman"/>
          <w:kern w:val="3"/>
          <w:sz w:val="24"/>
          <w:szCs w:val="24"/>
        </w:rPr>
      </w:pPr>
      <w:r w:rsidRPr="00CD255E">
        <w:rPr>
          <w:rFonts w:ascii="Times New Roman" w:eastAsia="SimSun" w:hAnsi="Times New Roman" w:cs="Times New Roman"/>
          <w:kern w:val="3"/>
          <w:sz w:val="24"/>
          <w:szCs w:val="24"/>
        </w:rPr>
        <w:t>Wykonawca zabezpieczy przerwane roboty w zakresie obustronnie uzgodnionym,</w:t>
      </w:r>
    </w:p>
    <w:p w14:paraId="7232335C" w14:textId="77777777" w:rsidR="001E20DE" w:rsidRPr="00CD255E" w:rsidRDefault="001E20DE" w:rsidP="006F18DD">
      <w:pPr>
        <w:numPr>
          <w:ilvl w:val="0"/>
          <w:numId w:val="13"/>
        </w:numPr>
        <w:tabs>
          <w:tab w:val="left" w:pos="284"/>
        </w:tabs>
        <w:suppressAutoHyphens/>
        <w:autoSpaceDN w:val="0"/>
        <w:spacing w:after="0"/>
        <w:ind w:left="567" w:hanging="283"/>
        <w:jc w:val="both"/>
        <w:rPr>
          <w:rFonts w:ascii="Times New Roman" w:eastAsia="SimSun" w:hAnsi="Times New Roman" w:cs="Times New Roman"/>
          <w:kern w:val="3"/>
          <w:sz w:val="24"/>
          <w:szCs w:val="24"/>
        </w:rPr>
      </w:pPr>
      <w:r w:rsidRPr="00CD255E">
        <w:rPr>
          <w:rFonts w:ascii="Times New Roman" w:eastAsia="SimSun" w:hAnsi="Times New Roman" w:cs="Times New Roman"/>
          <w:kern w:val="3"/>
          <w:sz w:val="24"/>
          <w:szCs w:val="24"/>
        </w:rPr>
        <w:t>koszty zabezpieczenia przerwanych robót ponosi Wykonawca, jeżeli odstąpienie od umowy następuje z przyczyn leżących po jego stronie,</w:t>
      </w:r>
    </w:p>
    <w:p w14:paraId="0AE943D1" w14:textId="77777777" w:rsidR="001E20DE" w:rsidRPr="00CD255E" w:rsidRDefault="001E20DE" w:rsidP="006F18DD">
      <w:pPr>
        <w:numPr>
          <w:ilvl w:val="0"/>
          <w:numId w:val="13"/>
        </w:numPr>
        <w:tabs>
          <w:tab w:val="left" w:pos="284"/>
        </w:tabs>
        <w:suppressAutoHyphens/>
        <w:autoSpaceDN w:val="0"/>
        <w:spacing w:after="0"/>
        <w:ind w:left="567" w:hanging="283"/>
        <w:jc w:val="both"/>
        <w:rPr>
          <w:rFonts w:ascii="Times New Roman" w:eastAsia="SimSun" w:hAnsi="Times New Roman" w:cs="Times New Roman"/>
          <w:kern w:val="3"/>
          <w:sz w:val="24"/>
          <w:szCs w:val="24"/>
        </w:rPr>
      </w:pPr>
      <w:r w:rsidRPr="00CD255E">
        <w:rPr>
          <w:rFonts w:ascii="Times New Roman" w:eastAsia="SimSun" w:hAnsi="Times New Roman" w:cs="Times New Roman"/>
          <w:kern w:val="3"/>
          <w:sz w:val="24"/>
          <w:szCs w:val="24"/>
        </w:rPr>
        <w:t>w razie, gdy Wykonawca nie zabezpieczy przerwanych robót, w sytuacji określonej w pkt. 3 Zamawiający może powierzyć wykonanie zabezpieczenia innej osobie i żądać zwrotu od Wykonawcy kosztów poniesionych z tego tytułu.</w:t>
      </w:r>
    </w:p>
    <w:p w14:paraId="31DB51EA" w14:textId="77777777" w:rsidR="001E20DE" w:rsidRPr="00CD255E" w:rsidRDefault="001E20DE" w:rsidP="006F18DD">
      <w:pPr>
        <w:numPr>
          <w:ilvl w:val="0"/>
          <w:numId w:val="11"/>
        </w:numPr>
        <w:suppressAutoHyphens/>
        <w:autoSpaceDN w:val="0"/>
        <w:spacing w:after="0"/>
        <w:ind w:left="284" w:hanging="284"/>
        <w:jc w:val="both"/>
        <w:rPr>
          <w:rFonts w:ascii="Times New Roman" w:eastAsia="SimSun" w:hAnsi="Times New Roman" w:cs="Times New Roman"/>
          <w:kern w:val="3"/>
          <w:sz w:val="24"/>
          <w:szCs w:val="24"/>
        </w:rPr>
      </w:pPr>
      <w:r w:rsidRPr="00CD255E">
        <w:rPr>
          <w:rFonts w:ascii="Times New Roman" w:eastAsia="SimSun" w:hAnsi="Times New Roman" w:cs="Times New Roman"/>
          <w:kern w:val="3"/>
          <w:sz w:val="24"/>
          <w:szCs w:val="24"/>
        </w:rPr>
        <w:t xml:space="preserve">W przypadku, o którym mowa w ust. 1 </w:t>
      </w:r>
      <w:r w:rsidR="00084BED" w:rsidRPr="00CD255E">
        <w:rPr>
          <w:rFonts w:ascii="Times New Roman" w:eastAsia="SimSun" w:hAnsi="Times New Roman" w:cs="Times New Roman"/>
          <w:kern w:val="3"/>
          <w:sz w:val="24"/>
          <w:szCs w:val="24"/>
        </w:rPr>
        <w:t>pkt. 2-6</w:t>
      </w:r>
      <w:r w:rsidRPr="00CD255E">
        <w:rPr>
          <w:rFonts w:ascii="Times New Roman" w:eastAsia="SimSun" w:hAnsi="Times New Roman" w:cs="Times New Roman"/>
          <w:kern w:val="3"/>
          <w:sz w:val="24"/>
          <w:szCs w:val="24"/>
        </w:rPr>
        <w:t xml:space="preserve"> Wykonawcy przysługuje wynagrodzenie za roboty budowlane wykonane do dnia odstąpienia, </w:t>
      </w:r>
      <w:r w:rsidR="00713FA2" w:rsidRPr="00CD255E">
        <w:rPr>
          <w:rFonts w:ascii="Times New Roman" w:eastAsia="SimSun" w:hAnsi="Times New Roman" w:cs="Times New Roman"/>
          <w:kern w:val="3"/>
          <w:sz w:val="24"/>
          <w:szCs w:val="24"/>
        </w:rPr>
        <w:t>wyliczone na podstawie inwentaryzacji.</w:t>
      </w:r>
    </w:p>
    <w:p w14:paraId="45E23F32" w14:textId="77777777" w:rsidR="001E20DE" w:rsidRPr="00CD255E" w:rsidRDefault="00084BED" w:rsidP="006F18DD">
      <w:pPr>
        <w:numPr>
          <w:ilvl w:val="0"/>
          <w:numId w:val="11"/>
        </w:numPr>
        <w:suppressAutoHyphens/>
        <w:autoSpaceDN w:val="0"/>
        <w:spacing w:after="0"/>
        <w:ind w:left="284" w:hanging="284"/>
        <w:jc w:val="both"/>
        <w:rPr>
          <w:rFonts w:ascii="Times New Roman" w:eastAsia="SimSun" w:hAnsi="Times New Roman" w:cs="Times New Roman"/>
          <w:kern w:val="3"/>
          <w:sz w:val="24"/>
          <w:szCs w:val="24"/>
        </w:rPr>
      </w:pPr>
      <w:r w:rsidRPr="00CD255E">
        <w:rPr>
          <w:rFonts w:ascii="Times New Roman" w:hAnsi="Times New Roman" w:cs="Times New Roman"/>
          <w:kern w:val="3"/>
          <w:sz w:val="24"/>
          <w:szCs w:val="24"/>
        </w:rPr>
        <w:t>Postanowienia ust. 3</w:t>
      </w:r>
      <w:r w:rsidR="001E20DE" w:rsidRPr="00CD255E">
        <w:rPr>
          <w:rFonts w:ascii="Times New Roman" w:hAnsi="Times New Roman" w:cs="Times New Roman"/>
          <w:kern w:val="3"/>
          <w:sz w:val="24"/>
          <w:szCs w:val="24"/>
        </w:rPr>
        <w:t xml:space="preserve"> stosuje się także w sytuacji, gdy z przyczyn leżących po stronie Wykonawcy, Zamawiający odstąpił od umowy na podstawie ustawy.</w:t>
      </w:r>
    </w:p>
    <w:p w14:paraId="139F3C0E" w14:textId="77777777" w:rsidR="0091313D" w:rsidRPr="00CD255E" w:rsidRDefault="001E20DE" w:rsidP="006F18DD">
      <w:pPr>
        <w:numPr>
          <w:ilvl w:val="0"/>
          <w:numId w:val="11"/>
        </w:numPr>
        <w:suppressAutoHyphens/>
        <w:autoSpaceDN w:val="0"/>
        <w:spacing w:after="0"/>
        <w:ind w:left="284" w:hanging="284"/>
        <w:jc w:val="both"/>
        <w:rPr>
          <w:rFonts w:ascii="Times New Roman" w:eastAsia="SimSun" w:hAnsi="Times New Roman" w:cs="Times New Roman"/>
          <w:kern w:val="3"/>
          <w:sz w:val="24"/>
          <w:szCs w:val="24"/>
        </w:rPr>
      </w:pPr>
      <w:r w:rsidRPr="00CD255E">
        <w:rPr>
          <w:rFonts w:ascii="Times New Roman" w:eastAsia="SimSun" w:hAnsi="Times New Roman" w:cs="Times New Roman"/>
          <w:kern w:val="3"/>
          <w:sz w:val="24"/>
          <w:szCs w:val="24"/>
        </w:rPr>
        <w:lastRenderedPageBreak/>
        <w:t xml:space="preserve">W razie bezskutecznego upływu terminu do zapłaty należności z tytułu poniesionych przez Zamawiającego kosztów, określonych w ust. </w:t>
      </w:r>
      <w:r w:rsidR="0013218D" w:rsidRPr="00CD255E">
        <w:rPr>
          <w:rFonts w:ascii="Times New Roman" w:eastAsia="SimSun" w:hAnsi="Times New Roman" w:cs="Times New Roman"/>
          <w:kern w:val="3"/>
          <w:sz w:val="24"/>
          <w:szCs w:val="24"/>
        </w:rPr>
        <w:t>2</w:t>
      </w:r>
      <w:r w:rsidRPr="00CD255E">
        <w:rPr>
          <w:rFonts w:ascii="Times New Roman" w:eastAsia="SimSun" w:hAnsi="Times New Roman" w:cs="Times New Roman"/>
          <w:kern w:val="3"/>
          <w:sz w:val="24"/>
          <w:szCs w:val="24"/>
        </w:rPr>
        <w:t xml:space="preserve"> pkt. 2 i 5 naliczone zostaną odsetki ustawowe za opóźnienie.</w:t>
      </w:r>
    </w:p>
    <w:p w14:paraId="5ECFA539" w14:textId="77777777" w:rsidR="001E20DE" w:rsidRPr="00CD255E" w:rsidRDefault="001E20DE" w:rsidP="006F18DD">
      <w:pPr>
        <w:numPr>
          <w:ilvl w:val="0"/>
          <w:numId w:val="11"/>
        </w:numPr>
        <w:suppressAutoHyphens/>
        <w:autoSpaceDN w:val="0"/>
        <w:spacing w:after="0"/>
        <w:ind w:left="284" w:hanging="284"/>
        <w:jc w:val="both"/>
        <w:rPr>
          <w:rFonts w:ascii="Times New Roman" w:eastAsia="SimSun" w:hAnsi="Times New Roman" w:cs="Times New Roman"/>
          <w:kern w:val="3"/>
          <w:sz w:val="24"/>
          <w:szCs w:val="24"/>
        </w:rPr>
      </w:pPr>
      <w:r w:rsidRPr="00CD255E">
        <w:rPr>
          <w:rFonts w:ascii="Times New Roman" w:eastAsia="SimSun" w:hAnsi="Times New Roman" w:cs="Times New Roman"/>
          <w:kern w:val="3"/>
          <w:sz w:val="24"/>
          <w:szCs w:val="24"/>
        </w:rPr>
        <w:t xml:space="preserve">Zamawiający może dokonać potrąceń należności z tytułu poniesionych przez niego kosztów, określonych w ust. </w:t>
      </w:r>
      <w:r w:rsidR="0013218D" w:rsidRPr="00CD255E">
        <w:rPr>
          <w:rFonts w:ascii="Times New Roman" w:eastAsia="SimSun" w:hAnsi="Times New Roman" w:cs="Times New Roman"/>
          <w:kern w:val="3"/>
          <w:sz w:val="24"/>
          <w:szCs w:val="24"/>
        </w:rPr>
        <w:t>2</w:t>
      </w:r>
      <w:r w:rsidRPr="00CD255E">
        <w:rPr>
          <w:rFonts w:ascii="Times New Roman" w:eastAsia="SimSun" w:hAnsi="Times New Roman" w:cs="Times New Roman"/>
          <w:kern w:val="3"/>
          <w:sz w:val="24"/>
          <w:szCs w:val="24"/>
        </w:rPr>
        <w:t xml:space="preserve"> pkt. 2 i 5 wraz z odsetkami ustawowymi za opóźnienie z wynagrodzenia Wykonawcy składając właściwe oświadczenie.</w:t>
      </w:r>
    </w:p>
    <w:p w14:paraId="5F026820" w14:textId="77777777" w:rsidR="001F5445" w:rsidRPr="00CD255E" w:rsidRDefault="001E20DE" w:rsidP="006F18DD">
      <w:pPr>
        <w:numPr>
          <w:ilvl w:val="0"/>
          <w:numId w:val="11"/>
        </w:numPr>
        <w:suppressAutoHyphens/>
        <w:autoSpaceDN w:val="0"/>
        <w:spacing w:after="0"/>
        <w:ind w:left="284" w:hanging="284"/>
        <w:jc w:val="both"/>
        <w:rPr>
          <w:rFonts w:ascii="Times New Roman" w:eastAsia="SimSun" w:hAnsi="Times New Roman" w:cs="Times New Roman"/>
          <w:kern w:val="3"/>
          <w:sz w:val="24"/>
          <w:szCs w:val="24"/>
        </w:rPr>
      </w:pPr>
      <w:r w:rsidRPr="00CD255E">
        <w:rPr>
          <w:rFonts w:ascii="Times New Roman" w:eastAsia="SimSun" w:hAnsi="Times New Roman" w:cs="Times New Roman"/>
          <w:kern w:val="3"/>
          <w:sz w:val="24"/>
          <w:szCs w:val="24"/>
        </w:rPr>
        <w:t>Odstąpienie od umowy powinno nastąpić na piśmie pod rygorem nieważności i zawierać uzasadnienie.</w:t>
      </w:r>
    </w:p>
    <w:p w14:paraId="7A618D75" w14:textId="77777777" w:rsidR="00321A4B" w:rsidRPr="00CD255E" w:rsidRDefault="00321A4B" w:rsidP="006F18DD">
      <w:pPr>
        <w:suppressAutoHyphens/>
        <w:autoSpaceDN w:val="0"/>
        <w:spacing w:after="0"/>
        <w:jc w:val="both"/>
        <w:rPr>
          <w:rFonts w:ascii="Times New Roman" w:eastAsia="SimSun" w:hAnsi="Times New Roman" w:cs="Times New Roman"/>
          <w:kern w:val="3"/>
          <w:sz w:val="24"/>
          <w:szCs w:val="24"/>
        </w:rPr>
      </w:pPr>
    </w:p>
    <w:p w14:paraId="0B7CA8AF" w14:textId="77777777" w:rsidR="00487F3E" w:rsidRPr="00CD255E" w:rsidRDefault="001E20DE" w:rsidP="006F18DD">
      <w:pPr>
        <w:suppressAutoHyphens/>
        <w:autoSpaceDN w:val="0"/>
        <w:spacing w:after="0"/>
        <w:jc w:val="center"/>
        <w:rPr>
          <w:rFonts w:ascii="Times New Roman" w:eastAsia="SimSun" w:hAnsi="Times New Roman" w:cs="Times New Roman"/>
          <w:b/>
          <w:bCs/>
          <w:kern w:val="3"/>
          <w:sz w:val="24"/>
          <w:szCs w:val="24"/>
        </w:rPr>
      </w:pPr>
      <w:r w:rsidRPr="00CD255E">
        <w:rPr>
          <w:rFonts w:ascii="Times New Roman" w:eastAsia="SimSun" w:hAnsi="Times New Roman" w:cs="Times New Roman"/>
          <w:b/>
          <w:bCs/>
          <w:kern w:val="3"/>
          <w:sz w:val="24"/>
          <w:szCs w:val="24"/>
        </w:rPr>
        <w:t>§1</w:t>
      </w:r>
      <w:r w:rsidR="0094377D" w:rsidRPr="00CD255E">
        <w:rPr>
          <w:rFonts w:ascii="Times New Roman" w:eastAsia="SimSun" w:hAnsi="Times New Roman" w:cs="Times New Roman"/>
          <w:b/>
          <w:bCs/>
          <w:kern w:val="3"/>
          <w:sz w:val="24"/>
          <w:szCs w:val="24"/>
        </w:rPr>
        <w:t>4</w:t>
      </w:r>
    </w:p>
    <w:p w14:paraId="485FF9B2" w14:textId="77777777" w:rsidR="001766B3" w:rsidRPr="00CD255E" w:rsidRDefault="001E20DE" w:rsidP="006F18DD">
      <w:pPr>
        <w:suppressAutoHyphens/>
        <w:autoSpaceDN w:val="0"/>
        <w:spacing w:after="0"/>
        <w:jc w:val="center"/>
        <w:rPr>
          <w:rFonts w:ascii="Times New Roman" w:eastAsia="SimSun" w:hAnsi="Times New Roman" w:cs="Times New Roman"/>
          <w:b/>
          <w:bCs/>
          <w:kern w:val="3"/>
          <w:sz w:val="24"/>
          <w:szCs w:val="24"/>
        </w:rPr>
      </w:pPr>
      <w:r w:rsidRPr="00CD255E">
        <w:rPr>
          <w:rFonts w:ascii="Times New Roman" w:eastAsia="SimSun" w:hAnsi="Times New Roman" w:cs="Times New Roman"/>
          <w:b/>
          <w:bCs/>
          <w:kern w:val="3"/>
          <w:sz w:val="24"/>
          <w:szCs w:val="24"/>
        </w:rPr>
        <w:t>ZMIANY POSTANOWIEŃ UMOWY</w:t>
      </w:r>
    </w:p>
    <w:p w14:paraId="24FAFD61" w14:textId="77777777" w:rsidR="00621A9F" w:rsidRPr="00CD255E" w:rsidRDefault="00621A9F" w:rsidP="006F18DD">
      <w:pPr>
        <w:suppressAutoHyphens/>
        <w:autoSpaceDN w:val="0"/>
        <w:spacing w:after="0"/>
        <w:jc w:val="center"/>
        <w:rPr>
          <w:rFonts w:ascii="Times New Roman" w:eastAsia="SimSun" w:hAnsi="Times New Roman" w:cs="Times New Roman"/>
          <w:b/>
          <w:bCs/>
          <w:kern w:val="3"/>
          <w:sz w:val="24"/>
          <w:szCs w:val="24"/>
        </w:rPr>
      </w:pPr>
    </w:p>
    <w:p w14:paraId="4BD7324D" w14:textId="77777777" w:rsidR="001E20DE" w:rsidRPr="00CD255E" w:rsidRDefault="001E20DE" w:rsidP="006F18DD">
      <w:pPr>
        <w:numPr>
          <w:ilvl w:val="0"/>
          <w:numId w:val="14"/>
        </w:numPr>
        <w:suppressAutoHyphens/>
        <w:autoSpaceDN w:val="0"/>
        <w:spacing w:after="0"/>
        <w:ind w:left="284" w:hanging="284"/>
        <w:jc w:val="both"/>
        <w:rPr>
          <w:rFonts w:ascii="Times New Roman" w:eastAsia="SimSun" w:hAnsi="Times New Roman" w:cs="Times New Roman"/>
          <w:kern w:val="3"/>
          <w:sz w:val="24"/>
          <w:szCs w:val="24"/>
        </w:rPr>
      </w:pPr>
      <w:r w:rsidRPr="00CD255E">
        <w:rPr>
          <w:rFonts w:ascii="Times New Roman" w:eastAsia="SimSun" w:hAnsi="Times New Roman" w:cs="Times New Roman"/>
          <w:kern w:val="3"/>
          <w:sz w:val="24"/>
          <w:szCs w:val="24"/>
        </w:rPr>
        <w:t>Zamawiający oświadcza, iż p</w:t>
      </w:r>
      <w:r w:rsidR="00A928AD" w:rsidRPr="00CD255E">
        <w:rPr>
          <w:rFonts w:ascii="Times New Roman" w:eastAsia="SimSun" w:hAnsi="Times New Roman" w:cs="Times New Roman"/>
          <w:kern w:val="3"/>
          <w:sz w:val="24"/>
          <w:szCs w:val="24"/>
        </w:rPr>
        <w:t>rzewiduje możliwość zmian umowy</w:t>
      </w:r>
      <w:r w:rsidRPr="00CD255E">
        <w:rPr>
          <w:rFonts w:ascii="Times New Roman" w:eastAsia="SimSun" w:hAnsi="Times New Roman" w:cs="Times New Roman"/>
          <w:kern w:val="3"/>
          <w:sz w:val="24"/>
          <w:szCs w:val="24"/>
        </w:rPr>
        <w:t>, w przypadkach wskazanych w umowie lub w razie wystąpienia okoliczności, wymienionych w niniejszym paragrafie.</w:t>
      </w:r>
    </w:p>
    <w:p w14:paraId="19B1996E" w14:textId="77777777" w:rsidR="001E20DE" w:rsidRPr="00CD255E" w:rsidRDefault="001E20DE" w:rsidP="006F18DD">
      <w:pPr>
        <w:numPr>
          <w:ilvl w:val="0"/>
          <w:numId w:val="14"/>
        </w:numPr>
        <w:suppressAutoHyphens/>
        <w:autoSpaceDN w:val="0"/>
        <w:spacing w:after="0"/>
        <w:ind w:left="284" w:hanging="284"/>
        <w:jc w:val="both"/>
        <w:rPr>
          <w:rFonts w:ascii="Times New Roman" w:eastAsia="SimSun" w:hAnsi="Times New Roman" w:cs="Times New Roman"/>
          <w:kern w:val="3"/>
          <w:sz w:val="24"/>
          <w:szCs w:val="24"/>
        </w:rPr>
      </w:pPr>
      <w:r w:rsidRPr="00CD255E">
        <w:rPr>
          <w:rFonts w:ascii="Times New Roman" w:eastAsia="SimSun" w:hAnsi="Times New Roman" w:cs="Times New Roman"/>
          <w:kern w:val="3"/>
          <w:sz w:val="24"/>
          <w:szCs w:val="24"/>
        </w:rPr>
        <w:t xml:space="preserve">Zamawiający dopuszcza możliwość zmiany terminu wykonania przedmiotu </w:t>
      </w:r>
      <w:r w:rsidR="00090BD0" w:rsidRPr="00CD255E">
        <w:rPr>
          <w:rFonts w:ascii="Times New Roman" w:eastAsia="SimSun" w:hAnsi="Times New Roman" w:cs="Times New Roman"/>
          <w:kern w:val="3"/>
          <w:sz w:val="24"/>
          <w:szCs w:val="24"/>
        </w:rPr>
        <w:t>umowy ok</w:t>
      </w:r>
      <w:r w:rsidR="003E266A" w:rsidRPr="00CD255E">
        <w:rPr>
          <w:rFonts w:ascii="Times New Roman" w:eastAsia="SimSun" w:hAnsi="Times New Roman" w:cs="Times New Roman"/>
          <w:kern w:val="3"/>
          <w:sz w:val="24"/>
          <w:szCs w:val="24"/>
        </w:rPr>
        <w:t xml:space="preserve">reślonego w § 2 ust. 1 </w:t>
      </w:r>
      <w:r w:rsidR="000A51C9" w:rsidRPr="00CD255E">
        <w:rPr>
          <w:rFonts w:ascii="Times New Roman" w:eastAsia="SimSun" w:hAnsi="Times New Roman" w:cs="Times New Roman"/>
          <w:kern w:val="3"/>
          <w:sz w:val="24"/>
          <w:szCs w:val="24"/>
        </w:rPr>
        <w:t xml:space="preserve"> </w:t>
      </w:r>
      <w:r w:rsidRPr="00CD255E">
        <w:rPr>
          <w:rFonts w:ascii="Times New Roman" w:eastAsia="SimSun" w:hAnsi="Times New Roman" w:cs="Times New Roman"/>
          <w:kern w:val="3"/>
          <w:sz w:val="24"/>
          <w:szCs w:val="24"/>
        </w:rPr>
        <w:t>spowodowanego jedną z następujących przyczyn:</w:t>
      </w:r>
    </w:p>
    <w:p w14:paraId="4D57C230" w14:textId="77777777" w:rsidR="001E20DE" w:rsidRPr="00CD255E" w:rsidRDefault="001E20DE" w:rsidP="00621A9F">
      <w:pPr>
        <w:numPr>
          <w:ilvl w:val="0"/>
          <w:numId w:val="39"/>
        </w:numPr>
        <w:suppressAutoHyphens/>
        <w:autoSpaceDN w:val="0"/>
        <w:spacing w:after="0"/>
        <w:ind w:left="567" w:right="-1" w:hanging="283"/>
        <w:jc w:val="both"/>
        <w:rPr>
          <w:rFonts w:ascii="Times New Roman" w:hAnsi="Times New Roman" w:cs="Times New Roman"/>
          <w:sz w:val="24"/>
          <w:szCs w:val="24"/>
        </w:rPr>
      </w:pPr>
      <w:r w:rsidRPr="00CD255E">
        <w:rPr>
          <w:rFonts w:ascii="Times New Roman" w:eastAsia="SimSun" w:hAnsi="Times New Roman" w:cs="Times New Roman"/>
          <w:kern w:val="3"/>
          <w:sz w:val="24"/>
          <w:szCs w:val="24"/>
        </w:rPr>
        <w:t xml:space="preserve">wystąpienie </w:t>
      </w:r>
      <w:r w:rsidRPr="00CD255E">
        <w:rPr>
          <w:rFonts w:ascii="Times New Roman" w:hAnsi="Times New Roman" w:cs="Times New Roman"/>
          <w:sz w:val="24"/>
          <w:szCs w:val="24"/>
        </w:rPr>
        <w:t>warunków atmosferycznych uniemożliwiających prawidłowe wykonanie robót z powodu technologii realizacji prac objętych umową</w:t>
      </w:r>
      <w:r w:rsidR="005228F9" w:rsidRPr="00CD255E">
        <w:rPr>
          <w:rFonts w:ascii="Times New Roman" w:hAnsi="Times New Roman" w:cs="Times New Roman"/>
          <w:sz w:val="24"/>
          <w:szCs w:val="24"/>
        </w:rPr>
        <w:t>,</w:t>
      </w:r>
      <w:r w:rsidRPr="00CD255E">
        <w:rPr>
          <w:rFonts w:ascii="Times New Roman" w:hAnsi="Times New Roman" w:cs="Times New Roman"/>
          <w:sz w:val="24"/>
          <w:szCs w:val="24"/>
        </w:rPr>
        <w:t xml:space="preserve"> wymagającej konkretnych warunków atmosferycznych, jeżeli konieczność wykonania prac w tym okresie nie jest następstwem okoliczności, za które Wykonawca ponosi odpowiedzialność</w:t>
      </w:r>
      <w:r w:rsidR="005F61EA" w:rsidRPr="00CD255E">
        <w:rPr>
          <w:rFonts w:ascii="Times New Roman" w:hAnsi="Times New Roman" w:cs="Times New Roman"/>
          <w:sz w:val="24"/>
          <w:szCs w:val="24"/>
        </w:rPr>
        <w:t>,</w:t>
      </w:r>
    </w:p>
    <w:p w14:paraId="3AC1923D" w14:textId="77777777" w:rsidR="006938AE" w:rsidRPr="00CD255E" w:rsidRDefault="006938AE" w:rsidP="00621A9F">
      <w:pPr>
        <w:numPr>
          <w:ilvl w:val="0"/>
          <w:numId w:val="39"/>
        </w:numPr>
        <w:suppressAutoHyphens/>
        <w:autoSpaceDN w:val="0"/>
        <w:spacing w:after="0"/>
        <w:ind w:left="567" w:right="-1" w:hanging="283"/>
        <w:jc w:val="both"/>
        <w:rPr>
          <w:rFonts w:ascii="Times New Roman" w:eastAsia="SimSun" w:hAnsi="Times New Roman" w:cs="Times New Roman"/>
          <w:kern w:val="3"/>
          <w:sz w:val="24"/>
          <w:szCs w:val="24"/>
        </w:rPr>
      </w:pPr>
      <w:r w:rsidRPr="00CD255E">
        <w:rPr>
          <w:rFonts w:ascii="Times New Roman" w:hAnsi="Times New Roman" w:cs="Times New Roman"/>
          <w:sz w:val="24"/>
          <w:szCs w:val="24"/>
        </w:rPr>
        <w:t>wystąpienia konieczności wykonania robót dodatkowych lub zamówień dodatkowych, które wstrzymują lub opóźniają realizację przedmiotu umowy,</w:t>
      </w:r>
    </w:p>
    <w:p w14:paraId="2F141018" w14:textId="77777777" w:rsidR="001E20DE" w:rsidRPr="00CD255E" w:rsidRDefault="001E20DE" w:rsidP="00621A9F">
      <w:pPr>
        <w:pStyle w:val="Akapitzlist"/>
        <w:numPr>
          <w:ilvl w:val="0"/>
          <w:numId w:val="39"/>
        </w:numPr>
        <w:suppressAutoHyphens/>
        <w:autoSpaceDN w:val="0"/>
        <w:spacing w:line="276" w:lineRule="auto"/>
        <w:ind w:left="567" w:hanging="283"/>
        <w:jc w:val="both"/>
      </w:pPr>
      <w:r w:rsidRPr="00CD255E">
        <w:t>prowadzonymi równolegle robotami budowlano - m</w:t>
      </w:r>
      <w:r w:rsidR="00324BCF" w:rsidRPr="00CD255E">
        <w:t xml:space="preserve">ontażowymi przez inne podmioty lub jednostki organizacyjne Gminy Miasto Rzeszów, </w:t>
      </w:r>
      <w:r w:rsidRPr="00CD255E">
        <w:t>które uniemożliwiają realizację zamówienia – o okres, w którym nie była możliwa realizacja zamówienia z tego powodu</w:t>
      </w:r>
      <w:r w:rsidR="0081597A" w:rsidRPr="00CD255E">
        <w:t>,</w:t>
      </w:r>
    </w:p>
    <w:p w14:paraId="2FBA2BB5" w14:textId="77777777" w:rsidR="001D6351" w:rsidRPr="00CD255E" w:rsidRDefault="000E4470" w:rsidP="00621A9F">
      <w:pPr>
        <w:pStyle w:val="Akapitzlist"/>
        <w:numPr>
          <w:ilvl w:val="0"/>
          <w:numId w:val="39"/>
        </w:numPr>
        <w:suppressAutoHyphens/>
        <w:autoSpaceDN w:val="0"/>
        <w:spacing w:line="276" w:lineRule="auto"/>
        <w:ind w:left="567" w:hanging="283"/>
        <w:jc w:val="both"/>
      </w:pPr>
      <w:r w:rsidRPr="00CD255E">
        <w:t xml:space="preserve">jeżeli czas oczekiwania na </w:t>
      </w:r>
      <w:r w:rsidR="00777BE6" w:rsidRPr="00CD255E">
        <w:t>elementy małej architektury</w:t>
      </w:r>
      <w:r w:rsidRPr="00CD255E">
        <w:t xml:space="preserve"> przekracza termin wykonania umowy</w:t>
      </w:r>
      <w:r w:rsidR="005228F9" w:rsidRPr="00CD255E">
        <w:t>,</w:t>
      </w:r>
      <w:r w:rsidRPr="00CD255E">
        <w:t xml:space="preserve"> o ile Wykonawca w</w:t>
      </w:r>
      <w:r w:rsidR="005C7DB5" w:rsidRPr="00CD255E">
        <w:t>ypełnił obowiązki określone w §</w:t>
      </w:r>
      <w:r w:rsidR="005228F9" w:rsidRPr="00CD255E">
        <w:t xml:space="preserve"> </w:t>
      </w:r>
      <w:r w:rsidR="005C7DB5" w:rsidRPr="00CD255E">
        <w:t>5</w:t>
      </w:r>
      <w:r w:rsidRPr="00CD255E">
        <w:t xml:space="preserve"> ust. 2 pkt </w:t>
      </w:r>
      <w:r w:rsidR="00D94CC0" w:rsidRPr="00CD255E">
        <w:t xml:space="preserve">2 i </w:t>
      </w:r>
      <w:r w:rsidR="008C387B" w:rsidRPr="00CD255E">
        <w:t>3</w:t>
      </w:r>
      <w:r w:rsidR="00D94CC0" w:rsidRPr="00CD255E">
        <w:t>,</w:t>
      </w:r>
    </w:p>
    <w:p w14:paraId="26020D84" w14:textId="1A700EB9" w:rsidR="0068052A" w:rsidRPr="00CD255E" w:rsidRDefault="001D6351" w:rsidP="0068052A">
      <w:pPr>
        <w:pStyle w:val="Akapitzlist"/>
        <w:numPr>
          <w:ilvl w:val="0"/>
          <w:numId w:val="39"/>
        </w:numPr>
        <w:suppressAutoHyphens/>
        <w:autoSpaceDN w:val="0"/>
        <w:spacing w:line="276" w:lineRule="auto"/>
        <w:ind w:left="567" w:hanging="283"/>
        <w:jc w:val="both"/>
      </w:pPr>
      <w:r w:rsidRPr="00CD255E">
        <w:t xml:space="preserve">jeżeli czas oczekiwania na materiały niezbędne do wykonania małej architektury </w:t>
      </w:r>
      <w:r w:rsidR="00257C9B" w:rsidRPr="00CD255E">
        <w:t xml:space="preserve">przekracza </w:t>
      </w:r>
      <w:r w:rsidRPr="00CD255E">
        <w:t>termin wykonania umowy</w:t>
      </w:r>
      <w:r w:rsidR="00257C9B" w:rsidRPr="00CD255E">
        <w:t xml:space="preserve"> lub jeżeli termin dostarczeni</w:t>
      </w:r>
      <w:r w:rsidR="00AD3F49" w:rsidRPr="00CD255E">
        <w:t>a</w:t>
      </w:r>
      <w:r w:rsidR="00257C9B" w:rsidRPr="00CD255E">
        <w:t xml:space="preserve"> materiałów uniemożliwia wykonanie elementów małej architektury w terminie wykonania umowy,</w:t>
      </w:r>
      <w:r w:rsidRPr="00CD255E">
        <w:t xml:space="preserve"> </w:t>
      </w:r>
      <w:r w:rsidR="00D94CC0" w:rsidRPr="00CD255E">
        <w:br/>
      </w:r>
      <w:r w:rsidRPr="00CD255E">
        <w:t>o ile Wykonawca wypełnił obowiązki określone w §</w:t>
      </w:r>
      <w:r w:rsidR="003A7BA0" w:rsidRPr="00CD255E">
        <w:t xml:space="preserve"> </w:t>
      </w:r>
      <w:r w:rsidRPr="00CD255E">
        <w:t xml:space="preserve">5 ust. 2 pkt </w:t>
      </w:r>
      <w:r w:rsidR="00D94CC0" w:rsidRPr="00CD255E">
        <w:t xml:space="preserve">2 i </w:t>
      </w:r>
      <w:r w:rsidR="00257C9B" w:rsidRPr="00CD255E">
        <w:t>4</w:t>
      </w:r>
      <w:r w:rsidRPr="00CD255E">
        <w:t>.</w:t>
      </w:r>
    </w:p>
    <w:p w14:paraId="773AE042" w14:textId="5A385119" w:rsidR="0068052A" w:rsidRPr="00CD255E" w:rsidRDefault="0068052A" w:rsidP="0068052A">
      <w:pPr>
        <w:pStyle w:val="Akapitzlist"/>
        <w:numPr>
          <w:ilvl w:val="0"/>
          <w:numId w:val="44"/>
        </w:numPr>
        <w:spacing w:line="276" w:lineRule="auto"/>
        <w:jc w:val="both"/>
      </w:pPr>
      <w:r w:rsidRPr="00CD255E">
        <w:t xml:space="preserve">Zamawiający dopuszcza możliwość zmiany zakresu przedmiotu umowy i związanego z tym wynagrodzenia, w przypadku, gdy wystąpią odbiegające od przyjętych w opisie przedmiotu zamówienia warunki terenu robót, w szczególności dotyczące niezinwentaryzowanych lub błędnie zinwentaryzowanych sieci, instalacji lub innych obiektów budowlanych, drzew, </w:t>
      </w:r>
      <w:r w:rsidRPr="00CD255E">
        <w:br/>
        <w:t xml:space="preserve">w zakresie doprowadzenia do zgodności przedmiotu umowy określonego w opisie z warunkami terenowymi. </w:t>
      </w:r>
    </w:p>
    <w:p w14:paraId="6403397F" w14:textId="77777777" w:rsidR="0022723B" w:rsidRPr="00CD255E" w:rsidRDefault="0012116C" w:rsidP="00AC0F8E">
      <w:pPr>
        <w:pStyle w:val="Akapitzlist"/>
        <w:numPr>
          <w:ilvl w:val="0"/>
          <w:numId w:val="44"/>
        </w:numPr>
        <w:suppressAutoHyphens/>
        <w:autoSpaceDN w:val="0"/>
        <w:spacing w:line="276" w:lineRule="auto"/>
        <w:ind w:left="284" w:hanging="284"/>
        <w:contextualSpacing/>
        <w:mirrorIndents/>
        <w:jc w:val="both"/>
        <w:rPr>
          <w:rFonts w:eastAsia="SimSun"/>
          <w:kern w:val="3"/>
          <w:lang w:bidi="en-US"/>
        </w:rPr>
      </w:pPr>
      <w:r w:rsidRPr="00CD255E">
        <w:rPr>
          <w:rFonts w:eastAsia="SimSun"/>
          <w:kern w:val="3"/>
        </w:rPr>
        <w:t>W przypadku zmiany ustawowej stawki podatku od towarów i usług w trakcie realizacji</w:t>
      </w:r>
      <w:r w:rsidR="005D6134" w:rsidRPr="00CD255E">
        <w:rPr>
          <w:rFonts w:eastAsia="SimSun"/>
          <w:kern w:val="3"/>
        </w:rPr>
        <w:t xml:space="preserve"> umowy</w:t>
      </w:r>
      <w:r w:rsidRPr="00CD255E">
        <w:rPr>
          <w:rFonts w:eastAsia="SimSun"/>
          <w:kern w:val="3"/>
        </w:rPr>
        <w:t xml:space="preserve"> w zakresie dotyczącym niezrealizowanej części przedmiotu umowy </w:t>
      </w:r>
      <w:r w:rsidR="00CB66C0" w:rsidRPr="00CD255E">
        <w:rPr>
          <w:rFonts w:eastAsia="SimSun"/>
          <w:kern w:val="3"/>
        </w:rPr>
        <w:t>–</w:t>
      </w:r>
      <w:r w:rsidRPr="00CD255E">
        <w:rPr>
          <w:rFonts w:eastAsia="SimSun"/>
          <w:kern w:val="3"/>
        </w:rPr>
        <w:t xml:space="preserve"> wynagrodzenie </w:t>
      </w:r>
      <w:r w:rsidR="00FB3294" w:rsidRPr="00CD255E">
        <w:rPr>
          <w:rFonts w:eastAsia="SimSun"/>
          <w:kern w:val="3"/>
        </w:rPr>
        <w:t xml:space="preserve">brutto </w:t>
      </w:r>
      <w:r w:rsidRPr="00CD255E">
        <w:rPr>
          <w:rFonts w:eastAsia="SimSun"/>
          <w:kern w:val="3"/>
        </w:rPr>
        <w:t>ulegnie zmianie stosownie do zmiany stawki podatku bez zmiany wynagrodzenia netto.</w:t>
      </w:r>
      <w:bookmarkStart w:id="6" w:name="_Hlk66687936"/>
    </w:p>
    <w:bookmarkEnd w:id="6"/>
    <w:p w14:paraId="6AC1B28C" w14:textId="77777777" w:rsidR="008D1F0B" w:rsidRPr="00CD255E" w:rsidRDefault="001857B2" w:rsidP="0022723B">
      <w:pPr>
        <w:pStyle w:val="Akapitzlist"/>
        <w:numPr>
          <w:ilvl w:val="0"/>
          <w:numId w:val="44"/>
        </w:numPr>
        <w:suppressAutoHyphens/>
        <w:autoSpaceDN w:val="0"/>
        <w:spacing w:line="276" w:lineRule="auto"/>
        <w:ind w:left="284" w:hanging="284"/>
        <w:contextualSpacing/>
        <w:mirrorIndents/>
        <w:jc w:val="both"/>
        <w:rPr>
          <w:rFonts w:eastAsia="SimSun"/>
          <w:kern w:val="3"/>
          <w:lang w:bidi="en-US"/>
        </w:rPr>
      </w:pPr>
      <w:r w:rsidRPr="00CD255E">
        <w:rPr>
          <w:rFonts w:eastAsia="SimSun"/>
          <w:kern w:val="3"/>
        </w:rPr>
        <w:t xml:space="preserve">Wszystkie zmiany umowy wymagają formy pisemnej (aneks do umowy) pod rygorem </w:t>
      </w:r>
      <w:r w:rsidR="008316CC" w:rsidRPr="00CD255E">
        <w:rPr>
          <w:rFonts w:eastAsia="SimSun"/>
          <w:kern w:val="3"/>
        </w:rPr>
        <w:t xml:space="preserve"> </w:t>
      </w:r>
      <w:r w:rsidR="00194B06" w:rsidRPr="00CD255E">
        <w:rPr>
          <w:rFonts w:eastAsia="SimSun"/>
          <w:kern w:val="3"/>
        </w:rPr>
        <w:t xml:space="preserve">   </w:t>
      </w:r>
      <w:r w:rsidRPr="00CD255E">
        <w:rPr>
          <w:rFonts w:eastAsia="SimSun"/>
          <w:kern w:val="3"/>
        </w:rPr>
        <w:t>nieważności, za wy</w:t>
      </w:r>
      <w:r w:rsidR="005C7DB5" w:rsidRPr="00CD255E">
        <w:rPr>
          <w:rFonts w:eastAsia="SimSun"/>
          <w:kern w:val="3"/>
        </w:rPr>
        <w:t>jątkiem zmian wymienionych w § 4</w:t>
      </w:r>
      <w:r w:rsidRPr="00CD255E">
        <w:rPr>
          <w:rFonts w:eastAsia="SimSun"/>
          <w:kern w:val="3"/>
        </w:rPr>
        <w:t xml:space="preserve"> umowy.</w:t>
      </w:r>
    </w:p>
    <w:p w14:paraId="4429F355" w14:textId="77777777" w:rsidR="00433524" w:rsidRPr="00CD255E" w:rsidRDefault="00433524" w:rsidP="006F18DD">
      <w:pPr>
        <w:suppressAutoHyphens/>
        <w:autoSpaceDN w:val="0"/>
        <w:spacing w:after="0"/>
        <w:ind w:left="425" w:hanging="425"/>
        <w:jc w:val="center"/>
        <w:rPr>
          <w:rFonts w:ascii="Times New Roman" w:eastAsia="SimSun" w:hAnsi="Times New Roman" w:cs="Times New Roman"/>
          <w:b/>
          <w:bCs/>
          <w:kern w:val="3"/>
          <w:sz w:val="24"/>
          <w:szCs w:val="24"/>
        </w:rPr>
      </w:pPr>
    </w:p>
    <w:p w14:paraId="6C0E65B9" w14:textId="77777777" w:rsidR="0068052A" w:rsidRPr="00CD255E" w:rsidRDefault="0068052A" w:rsidP="006F18DD">
      <w:pPr>
        <w:suppressAutoHyphens/>
        <w:autoSpaceDN w:val="0"/>
        <w:spacing w:after="0"/>
        <w:ind w:left="425" w:hanging="425"/>
        <w:jc w:val="center"/>
        <w:rPr>
          <w:rFonts w:ascii="Times New Roman" w:eastAsia="SimSun" w:hAnsi="Times New Roman" w:cs="Times New Roman"/>
          <w:b/>
          <w:bCs/>
          <w:kern w:val="3"/>
          <w:sz w:val="24"/>
          <w:szCs w:val="24"/>
        </w:rPr>
      </w:pPr>
    </w:p>
    <w:p w14:paraId="532B7EB5" w14:textId="77777777" w:rsidR="0068052A" w:rsidRPr="00CD255E" w:rsidRDefault="0068052A" w:rsidP="006F18DD">
      <w:pPr>
        <w:suppressAutoHyphens/>
        <w:autoSpaceDN w:val="0"/>
        <w:spacing w:after="0"/>
        <w:ind w:left="425" w:hanging="425"/>
        <w:jc w:val="center"/>
        <w:rPr>
          <w:rFonts w:ascii="Times New Roman" w:eastAsia="SimSun" w:hAnsi="Times New Roman" w:cs="Times New Roman"/>
          <w:b/>
          <w:bCs/>
          <w:kern w:val="3"/>
          <w:sz w:val="24"/>
          <w:szCs w:val="24"/>
        </w:rPr>
      </w:pPr>
    </w:p>
    <w:p w14:paraId="2008E0EE" w14:textId="7F614F48" w:rsidR="00487F3E" w:rsidRPr="00CD255E" w:rsidRDefault="001E20DE" w:rsidP="006F18DD">
      <w:pPr>
        <w:suppressAutoHyphens/>
        <w:autoSpaceDN w:val="0"/>
        <w:spacing w:after="0"/>
        <w:ind w:left="425" w:hanging="425"/>
        <w:jc w:val="center"/>
        <w:rPr>
          <w:rFonts w:ascii="Times New Roman" w:eastAsia="SimSun" w:hAnsi="Times New Roman" w:cs="Times New Roman"/>
          <w:b/>
          <w:bCs/>
          <w:kern w:val="3"/>
          <w:sz w:val="24"/>
          <w:szCs w:val="24"/>
        </w:rPr>
      </w:pPr>
      <w:r w:rsidRPr="00CD255E">
        <w:rPr>
          <w:rFonts w:ascii="Times New Roman" w:eastAsia="SimSun" w:hAnsi="Times New Roman" w:cs="Times New Roman"/>
          <w:b/>
          <w:bCs/>
          <w:kern w:val="3"/>
          <w:sz w:val="24"/>
          <w:szCs w:val="24"/>
        </w:rPr>
        <w:lastRenderedPageBreak/>
        <w:t>§ 1</w:t>
      </w:r>
      <w:r w:rsidR="0094377D" w:rsidRPr="00CD255E">
        <w:rPr>
          <w:rFonts w:ascii="Times New Roman" w:eastAsia="SimSun" w:hAnsi="Times New Roman" w:cs="Times New Roman"/>
          <w:b/>
          <w:bCs/>
          <w:kern w:val="3"/>
          <w:sz w:val="24"/>
          <w:szCs w:val="24"/>
        </w:rPr>
        <w:t>5</w:t>
      </w:r>
    </w:p>
    <w:p w14:paraId="0FA9C91B" w14:textId="77777777" w:rsidR="008C387B" w:rsidRPr="00CD255E" w:rsidRDefault="001E20DE" w:rsidP="006F18DD">
      <w:pPr>
        <w:suppressAutoHyphens/>
        <w:autoSpaceDN w:val="0"/>
        <w:spacing w:after="0"/>
        <w:ind w:firstLine="425"/>
        <w:jc w:val="center"/>
        <w:rPr>
          <w:rFonts w:ascii="Times New Roman" w:eastAsia="SimSun" w:hAnsi="Times New Roman" w:cs="Times New Roman"/>
          <w:b/>
          <w:bCs/>
          <w:kern w:val="3"/>
          <w:sz w:val="24"/>
          <w:szCs w:val="24"/>
        </w:rPr>
      </w:pPr>
      <w:r w:rsidRPr="00CD255E">
        <w:rPr>
          <w:rFonts w:ascii="Times New Roman" w:eastAsia="SimSun" w:hAnsi="Times New Roman" w:cs="Times New Roman"/>
          <w:b/>
          <w:bCs/>
          <w:kern w:val="3"/>
          <w:sz w:val="24"/>
          <w:szCs w:val="24"/>
        </w:rPr>
        <w:t>ROZSTRZYGANIE SPORÓW</w:t>
      </w:r>
    </w:p>
    <w:p w14:paraId="7F94BE96" w14:textId="77777777" w:rsidR="00085108" w:rsidRPr="00CD255E" w:rsidRDefault="00085108" w:rsidP="006F18DD">
      <w:pPr>
        <w:suppressAutoHyphens/>
        <w:autoSpaceDN w:val="0"/>
        <w:spacing w:after="0"/>
        <w:ind w:firstLine="425"/>
        <w:jc w:val="center"/>
        <w:rPr>
          <w:rFonts w:ascii="Times New Roman" w:eastAsia="SimSun" w:hAnsi="Times New Roman" w:cs="Times New Roman"/>
          <w:b/>
          <w:bCs/>
          <w:kern w:val="3"/>
          <w:sz w:val="24"/>
          <w:szCs w:val="24"/>
        </w:rPr>
      </w:pPr>
    </w:p>
    <w:p w14:paraId="71999530" w14:textId="77777777" w:rsidR="0066005D" w:rsidRPr="00CD255E" w:rsidRDefault="0066005D" w:rsidP="0066005D">
      <w:pPr>
        <w:suppressAutoHyphens/>
        <w:autoSpaceDN w:val="0"/>
        <w:spacing w:after="0"/>
        <w:jc w:val="both"/>
        <w:rPr>
          <w:rFonts w:ascii="Times New Roman" w:eastAsia="SimSun" w:hAnsi="Times New Roman" w:cs="Times New Roman"/>
          <w:kern w:val="3"/>
          <w:sz w:val="24"/>
          <w:szCs w:val="24"/>
        </w:rPr>
      </w:pPr>
      <w:r w:rsidRPr="00CD255E">
        <w:rPr>
          <w:rFonts w:ascii="Times New Roman" w:eastAsia="SimSun" w:hAnsi="Times New Roman" w:cs="Times New Roman"/>
          <w:kern w:val="3"/>
          <w:sz w:val="24"/>
          <w:szCs w:val="24"/>
        </w:rPr>
        <w:t>Ewentualne spory mogące powstać na tle realizacji niniejszej umowy rozstrzygane będą przez sąd miejscowo właściwy dla Zamawiającego.</w:t>
      </w:r>
    </w:p>
    <w:p w14:paraId="065EBCCC" w14:textId="77777777" w:rsidR="0068052A" w:rsidRPr="00CD255E" w:rsidRDefault="0068052A" w:rsidP="0066005D">
      <w:pPr>
        <w:suppressAutoHyphens/>
        <w:autoSpaceDN w:val="0"/>
        <w:spacing w:after="0"/>
        <w:jc w:val="both"/>
        <w:rPr>
          <w:rFonts w:ascii="Times New Roman" w:eastAsia="SimSun" w:hAnsi="Times New Roman" w:cs="Times New Roman"/>
          <w:kern w:val="3"/>
          <w:sz w:val="24"/>
          <w:szCs w:val="24"/>
        </w:rPr>
      </w:pPr>
    </w:p>
    <w:p w14:paraId="46F7095B" w14:textId="77777777" w:rsidR="0018054F" w:rsidRPr="00CD255E" w:rsidRDefault="0018054F" w:rsidP="006F18DD">
      <w:pPr>
        <w:suppressAutoHyphens/>
        <w:autoSpaceDN w:val="0"/>
        <w:spacing w:after="0"/>
        <w:jc w:val="both"/>
        <w:rPr>
          <w:rFonts w:ascii="Times New Roman" w:eastAsia="SimSun" w:hAnsi="Times New Roman" w:cs="Times New Roman"/>
          <w:kern w:val="3"/>
          <w:sz w:val="24"/>
          <w:szCs w:val="24"/>
        </w:rPr>
      </w:pPr>
    </w:p>
    <w:p w14:paraId="0E2ED130" w14:textId="77777777" w:rsidR="00487F3E" w:rsidRPr="00CD255E" w:rsidRDefault="001E20DE" w:rsidP="006F18DD">
      <w:pPr>
        <w:suppressAutoHyphens/>
        <w:autoSpaceDN w:val="0"/>
        <w:spacing w:after="0"/>
        <w:jc w:val="center"/>
        <w:rPr>
          <w:rFonts w:ascii="Times New Roman" w:eastAsia="SimSun" w:hAnsi="Times New Roman" w:cs="Times New Roman"/>
          <w:b/>
          <w:bCs/>
          <w:kern w:val="3"/>
          <w:sz w:val="24"/>
          <w:szCs w:val="24"/>
        </w:rPr>
      </w:pPr>
      <w:r w:rsidRPr="00CD255E">
        <w:rPr>
          <w:rFonts w:ascii="Times New Roman" w:eastAsia="SimSun" w:hAnsi="Times New Roman" w:cs="Times New Roman"/>
          <w:b/>
          <w:bCs/>
          <w:kern w:val="3"/>
          <w:sz w:val="24"/>
          <w:szCs w:val="24"/>
        </w:rPr>
        <w:t>§ 1</w:t>
      </w:r>
      <w:r w:rsidR="0094377D" w:rsidRPr="00CD255E">
        <w:rPr>
          <w:rFonts w:ascii="Times New Roman" w:eastAsia="SimSun" w:hAnsi="Times New Roman" w:cs="Times New Roman"/>
          <w:b/>
          <w:bCs/>
          <w:kern w:val="3"/>
          <w:sz w:val="24"/>
          <w:szCs w:val="24"/>
        </w:rPr>
        <w:t>6</w:t>
      </w:r>
    </w:p>
    <w:p w14:paraId="351BCBD8" w14:textId="77777777" w:rsidR="00D73BA9" w:rsidRPr="00CD255E" w:rsidRDefault="001E20DE" w:rsidP="006F18DD">
      <w:pPr>
        <w:spacing w:after="0"/>
        <w:jc w:val="center"/>
        <w:rPr>
          <w:rFonts w:ascii="Times New Roman" w:eastAsia="SimSun" w:hAnsi="Times New Roman" w:cs="Times New Roman"/>
          <w:b/>
          <w:bCs/>
          <w:kern w:val="3"/>
          <w:sz w:val="24"/>
          <w:szCs w:val="24"/>
        </w:rPr>
      </w:pPr>
      <w:r w:rsidRPr="00CD255E">
        <w:rPr>
          <w:rFonts w:ascii="Times New Roman" w:eastAsia="SimSun" w:hAnsi="Times New Roman" w:cs="Times New Roman"/>
          <w:b/>
          <w:bCs/>
          <w:kern w:val="3"/>
          <w:sz w:val="24"/>
          <w:szCs w:val="24"/>
        </w:rPr>
        <w:t>POSTANOWIENIA KOŃCOWE</w:t>
      </w:r>
    </w:p>
    <w:p w14:paraId="0667FA29" w14:textId="77777777" w:rsidR="00085108" w:rsidRPr="00CD255E" w:rsidRDefault="00085108" w:rsidP="006F18DD">
      <w:pPr>
        <w:spacing w:after="0"/>
        <w:jc w:val="center"/>
        <w:rPr>
          <w:rFonts w:ascii="Times New Roman" w:eastAsia="SimSun" w:hAnsi="Times New Roman" w:cs="Times New Roman"/>
          <w:b/>
          <w:bCs/>
          <w:kern w:val="3"/>
          <w:sz w:val="24"/>
          <w:szCs w:val="24"/>
        </w:rPr>
      </w:pPr>
    </w:p>
    <w:p w14:paraId="5DF49E75" w14:textId="77777777" w:rsidR="00DF1BAA" w:rsidRPr="00CD255E" w:rsidRDefault="001E20DE" w:rsidP="006F18DD">
      <w:pPr>
        <w:numPr>
          <w:ilvl w:val="3"/>
          <w:numId w:val="9"/>
        </w:numPr>
        <w:suppressAutoHyphens/>
        <w:autoSpaceDN w:val="0"/>
        <w:spacing w:after="0"/>
        <w:ind w:left="284" w:right="57" w:hanging="284"/>
        <w:jc w:val="both"/>
        <w:rPr>
          <w:rFonts w:ascii="Times New Roman" w:eastAsia="SimSun" w:hAnsi="Times New Roman" w:cs="Times New Roman"/>
          <w:kern w:val="3"/>
          <w:sz w:val="24"/>
          <w:szCs w:val="24"/>
        </w:rPr>
      </w:pPr>
      <w:r w:rsidRPr="00CD255E">
        <w:rPr>
          <w:rFonts w:ascii="Times New Roman" w:eastAsia="SimSun" w:hAnsi="Times New Roman" w:cs="Times New Roman"/>
          <w:kern w:val="3"/>
          <w:sz w:val="24"/>
          <w:szCs w:val="24"/>
        </w:rPr>
        <w:t>W sprawach nieuregulowanych umową mają zastosowanie przepisy Kodeksu Cywilnego i ustawy Prawo Zamówień Publicznych.</w:t>
      </w:r>
    </w:p>
    <w:p w14:paraId="0C6FC4C0" w14:textId="77777777" w:rsidR="00DF1BAA" w:rsidRPr="00CD255E" w:rsidRDefault="001E20DE" w:rsidP="006F18DD">
      <w:pPr>
        <w:numPr>
          <w:ilvl w:val="3"/>
          <w:numId w:val="9"/>
        </w:numPr>
        <w:suppressAutoHyphens/>
        <w:autoSpaceDN w:val="0"/>
        <w:spacing w:after="0"/>
        <w:ind w:left="284" w:right="57" w:hanging="284"/>
        <w:jc w:val="both"/>
        <w:rPr>
          <w:rFonts w:ascii="Times New Roman" w:eastAsia="SimSun" w:hAnsi="Times New Roman" w:cs="Times New Roman"/>
          <w:kern w:val="3"/>
          <w:sz w:val="24"/>
          <w:szCs w:val="24"/>
        </w:rPr>
      </w:pPr>
      <w:r w:rsidRPr="00CD255E">
        <w:rPr>
          <w:rFonts w:ascii="Times New Roman" w:eastAsia="SimSun" w:hAnsi="Times New Roman" w:cs="Times New Roman"/>
          <w:kern w:val="3"/>
          <w:sz w:val="24"/>
          <w:szCs w:val="24"/>
        </w:rPr>
        <w:t>Integralną część umowy stanowi: Specyfikacja Warunków Zamówienia, oferta wykonawcy</w:t>
      </w:r>
      <w:r w:rsidR="00592E15" w:rsidRPr="00CD255E">
        <w:rPr>
          <w:rFonts w:ascii="Times New Roman" w:eastAsia="SimSun" w:hAnsi="Times New Roman" w:cs="Times New Roman"/>
          <w:kern w:val="3"/>
          <w:sz w:val="24"/>
          <w:szCs w:val="24"/>
        </w:rPr>
        <w:t>.</w:t>
      </w:r>
    </w:p>
    <w:p w14:paraId="36DBAFD9" w14:textId="77777777" w:rsidR="007F1953" w:rsidRPr="00CD255E" w:rsidRDefault="007F1953" w:rsidP="006F18DD">
      <w:pPr>
        <w:tabs>
          <w:tab w:val="left" w:pos="425"/>
        </w:tabs>
        <w:spacing w:after="0"/>
        <w:rPr>
          <w:rFonts w:ascii="Times New Roman" w:eastAsia="SimSun" w:hAnsi="Times New Roman" w:cs="Times New Roman"/>
          <w:kern w:val="3"/>
          <w:sz w:val="24"/>
          <w:szCs w:val="24"/>
        </w:rPr>
      </w:pPr>
    </w:p>
    <w:p w14:paraId="19BF44EC" w14:textId="77777777" w:rsidR="00EC793E" w:rsidRPr="00CD255E" w:rsidRDefault="00EC793E" w:rsidP="006F18DD">
      <w:pPr>
        <w:tabs>
          <w:tab w:val="left" w:pos="425"/>
        </w:tabs>
        <w:spacing w:after="0"/>
        <w:jc w:val="center"/>
        <w:rPr>
          <w:rFonts w:ascii="Times New Roman" w:eastAsia="SimSun" w:hAnsi="Times New Roman" w:cs="Times New Roman"/>
          <w:b/>
          <w:bCs/>
          <w:kern w:val="3"/>
          <w:sz w:val="24"/>
          <w:szCs w:val="24"/>
        </w:rPr>
      </w:pPr>
    </w:p>
    <w:p w14:paraId="24F5F738" w14:textId="2192D9EE" w:rsidR="00C71133" w:rsidRPr="00CD255E" w:rsidRDefault="001E20DE" w:rsidP="006F18DD">
      <w:pPr>
        <w:tabs>
          <w:tab w:val="left" w:pos="425"/>
        </w:tabs>
        <w:spacing w:after="0"/>
        <w:jc w:val="center"/>
        <w:rPr>
          <w:rFonts w:ascii="Times New Roman" w:eastAsia="SimSun" w:hAnsi="Times New Roman" w:cs="Times New Roman"/>
          <w:b/>
          <w:bCs/>
          <w:kern w:val="3"/>
          <w:sz w:val="24"/>
          <w:szCs w:val="24"/>
        </w:rPr>
      </w:pPr>
      <w:r w:rsidRPr="00CD255E">
        <w:rPr>
          <w:rFonts w:ascii="Times New Roman" w:eastAsia="SimSun" w:hAnsi="Times New Roman" w:cs="Times New Roman"/>
          <w:b/>
          <w:bCs/>
          <w:kern w:val="3"/>
          <w:sz w:val="24"/>
          <w:szCs w:val="24"/>
        </w:rPr>
        <w:t>§ 1</w:t>
      </w:r>
      <w:r w:rsidR="0094377D" w:rsidRPr="00CD255E">
        <w:rPr>
          <w:rFonts w:ascii="Times New Roman" w:eastAsia="SimSun" w:hAnsi="Times New Roman" w:cs="Times New Roman"/>
          <w:b/>
          <w:bCs/>
          <w:kern w:val="3"/>
          <w:sz w:val="24"/>
          <w:szCs w:val="24"/>
        </w:rPr>
        <w:t>7</w:t>
      </w:r>
    </w:p>
    <w:p w14:paraId="0B19DB97" w14:textId="77777777" w:rsidR="00085108" w:rsidRPr="00CD255E" w:rsidRDefault="00085108" w:rsidP="006F18DD">
      <w:pPr>
        <w:tabs>
          <w:tab w:val="left" w:pos="425"/>
        </w:tabs>
        <w:spacing w:after="0"/>
        <w:jc w:val="center"/>
        <w:rPr>
          <w:rFonts w:ascii="Times New Roman" w:eastAsia="SimSun" w:hAnsi="Times New Roman" w:cs="Times New Roman"/>
          <w:b/>
          <w:bCs/>
          <w:kern w:val="3"/>
          <w:sz w:val="24"/>
          <w:szCs w:val="24"/>
        </w:rPr>
      </w:pPr>
    </w:p>
    <w:p w14:paraId="7A09E4D4" w14:textId="77777777" w:rsidR="00695FAF" w:rsidRPr="00CD255E" w:rsidRDefault="001E20DE" w:rsidP="006F18DD">
      <w:pPr>
        <w:numPr>
          <w:ilvl w:val="0"/>
          <w:numId w:val="33"/>
        </w:numPr>
        <w:spacing w:after="0"/>
        <w:ind w:left="284" w:hanging="284"/>
        <w:rPr>
          <w:rFonts w:ascii="Times New Roman" w:eastAsia="SimSun" w:hAnsi="Times New Roman" w:cs="Times New Roman"/>
          <w:kern w:val="3"/>
          <w:sz w:val="24"/>
          <w:szCs w:val="24"/>
        </w:rPr>
      </w:pPr>
      <w:r w:rsidRPr="00CD255E">
        <w:rPr>
          <w:rFonts w:ascii="Times New Roman" w:eastAsia="SimSun" w:hAnsi="Times New Roman" w:cs="Times New Roman"/>
          <w:kern w:val="3"/>
          <w:sz w:val="24"/>
          <w:szCs w:val="24"/>
        </w:rPr>
        <w:t>Strony ustalają adres do korespondencji, w tym doręczania oświadczeń woli stron:</w:t>
      </w:r>
    </w:p>
    <w:p w14:paraId="689C82F6" w14:textId="77777777" w:rsidR="001E20DE" w:rsidRPr="00CD255E" w:rsidRDefault="001E20DE" w:rsidP="006F18DD">
      <w:pPr>
        <w:numPr>
          <w:ilvl w:val="0"/>
          <w:numId w:val="15"/>
        </w:numPr>
        <w:spacing w:after="0"/>
        <w:ind w:left="567" w:hanging="283"/>
        <w:rPr>
          <w:rFonts w:ascii="Times New Roman" w:eastAsia="SimSun" w:hAnsi="Times New Roman" w:cs="Times New Roman"/>
          <w:kern w:val="3"/>
          <w:sz w:val="24"/>
          <w:szCs w:val="24"/>
        </w:rPr>
      </w:pPr>
      <w:r w:rsidRPr="00CD255E">
        <w:rPr>
          <w:rFonts w:ascii="Times New Roman" w:eastAsia="SimSun" w:hAnsi="Times New Roman" w:cs="Times New Roman"/>
          <w:kern w:val="3"/>
          <w:sz w:val="24"/>
          <w:szCs w:val="24"/>
        </w:rPr>
        <w:t xml:space="preserve">Zamawiający –Zarząd Zieleni Miejskiej w Rzeszowie, </w:t>
      </w:r>
      <w:r w:rsidR="00695FAF" w:rsidRPr="00CD255E">
        <w:rPr>
          <w:rFonts w:ascii="Times New Roman" w:eastAsia="SimSun" w:hAnsi="Times New Roman" w:cs="Times New Roman"/>
          <w:kern w:val="3"/>
          <w:sz w:val="24"/>
          <w:szCs w:val="24"/>
        </w:rPr>
        <w:t> </w:t>
      </w:r>
      <w:r w:rsidR="00695FAF" w:rsidRPr="00CD255E">
        <w:rPr>
          <w:rFonts w:ascii="Times New Roman" w:eastAsia="SimSun" w:hAnsi="Times New Roman" w:cs="Times New Roman"/>
          <w:kern w:val="3"/>
          <w:sz w:val="24"/>
          <w:szCs w:val="24"/>
        </w:rPr>
        <w:br/>
      </w:r>
      <w:r w:rsidRPr="00CD255E">
        <w:rPr>
          <w:rFonts w:ascii="Times New Roman" w:eastAsia="SimSun" w:hAnsi="Times New Roman" w:cs="Times New Roman"/>
          <w:kern w:val="3"/>
          <w:sz w:val="24"/>
          <w:szCs w:val="24"/>
        </w:rPr>
        <w:t>Plac Ofiar Getta 6, 35-002 Rzeszów, mail: sekretariat@zzm.erzeszow.pl,</w:t>
      </w:r>
    </w:p>
    <w:p w14:paraId="57591193" w14:textId="77777777" w:rsidR="00695FAF" w:rsidRPr="00CD255E" w:rsidRDefault="001E20DE" w:rsidP="006F18DD">
      <w:pPr>
        <w:numPr>
          <w:ilvl w:val="0"/>
          <w:numId w:val="15"/>
        </w:numPr>
        <w:tabs>
          <w:tab w:val="left" w:pos="284"/>
        </w:tabs>
        <w:spacing w:after="0"/>
        <w:ind w:left="567" w:hanging="283"/>
        <w:jc w:val="both"/>
        <w:rPr>
          <w:rFonts w:ascii="Times New Roman" w:eastAsia="SimSun" w:hAnsi="Times New Roman" w:cs="Times New Roman"/>
          <w:kern w:val="3"/>
          <w:sz w:val="24"/>
          <w:szCs w:val="24"/>
        </w:rPr>
      </w:pPr>
      <w:r w:rsidRPr="00CD255E">
        <w:rPr>
          <w:rFonts w:ascii="Times New Roman" w:eastAsia="SimSun" w:hAnsi="Times New Roman" w:cs="Times New Roman"/>
          <w:kern w:val="3"/>
          <w:sz w:val="24"/>
          <w:szCs w:val="24"/>
        </w:rPr>
        <w:t>Wykonawca</w:t>
      </w:r>
      <w:r w:rsidR="00BA36D9" w:rsidRPr="00CD255E">
        <w:rPr>
          <w:rFonts w:ascii="Times New Roman" w:eastAsia="SimSun" w:hAnsi="Times New Roman" w:cs="Times New Roman"/>
          <w:kern w:val="3"/>
          <w:sz w:val="24"/>
          <w:szCs w:val="24"/>
        </w:rPr>
        <w:t>–</w:t>
      </w:r>
      <w:r w:rsidR="002B6002" w:rsidRPr="00CD255E">
        <w:rPr>
          <w:rFonts w:ascii="Times New Roman" w:eastAsia="SimSun" w:hAnsi="Times New Roman" w:cs="Times New Roman"/>
          <w:kern w:val="3"/>
          <w:sz w:val="24"/>
          <w:szCs w:val="24"/>
        </w:rPr>
        <w:t xml:space="preserve"> ……………………………………………………</w:t>
      </w:r>
      <w:r w:rsidR="008316CC" w:rsidRPr="00CD255E">
        <w:rPr>
          <w:rFonts w:ascii="Times New Roman" w:eastAsia="SimSun" w:hAnsi="Times New Roman" w:cs="Times New Roman"/>
          <w:kern w:val="3"/>
          <w:sz w:val="24"/>
          <w:szCs w:val="24"/>
        </w:rPr>
        <w:t>………………………………</w:t>
      </w:r>
      <w:r w:rsidR="00695FAF" w:rsidRPr="00CD255E">
        <w:rPr>
          <w:rFonts w:ascii="Times New Roman" w:eastAsia="SimSun" w:hAnsi="Times New Roman" w:cs="Times New Roman"/>
          <w:kern w:val="3"/>
          <w:sz w:val="24"/>
          <w:szCs w:val="24"/>
        </w:rPr>
        <w:t xml:space="preserve"> </w:t>
      </w:r>
    </w:p>
    <w:p w14:paraId="0F04180F" w14:textId="77777777" w:rsidR="00DF500F" w:rsidRPr="00CD255E" w:rsidRDefault="001E20DE" w:rsidP="00085108">
      <w:pPr>
        <w:numPr>
          <w:ilvl w:val="0"/>
          <w:numId w:val="33"/>
        </w:numPr>
        <w:spacing w:after="0"/>
        <w:ind w:left="284" w:hanging="284"/>
        <w:jc w:val="both"/>
        <w:rPr>
          <w:rFonts w:ascii="Times New Roman" w:eastAsia="SimSun" w:hAnsi="Times New Roman" w:cs="Times New Roman"/>
          <w:kern w:val="3"/>
          <w:sz w:val="24"/>
          <w:szCs w:val="24"/>
        </w:rPr>
      </w:pPr>
      <w:r w:rsidRPr="00CD255E">
        <w:rPr>
          <w:rFonts w:ascii="Times New Roman" w:eastAsia="SimSun" w:hAnsi="Times New Roman" w:cs="Times New Roman"/>
          <w:kern w:val="3"/>
          <w:sz w:val="24"/>
          <w:szCs w:val="24"/>
        </w:rPr>
        <w:t>Każda zmiana adresu, określonego w ust.1 wymaga pisemnego poinformowania drugiej strony.</w:t>
      </w:r>
    </w:p>
    <w:p w14:paraId="2B1BC141" w14:textId="77777777" w:rsidR="001E20DE" w:rsidRPr="00CD255E" w:rsidRDefault="001E20DE" w:rsidP="006F18DD">
      <w:pPr>
        <w:numPr>
          <w:ilvl w:val="0"/>
          <w:numId w:val="33"/>
        </w:numPr>
        <w:spacing w:after="0"/>
        <w:ind w:left="284" w:hanging="284"/>
        <w:jc w:val="both"/>
        <w:rPr>
          <w:rFonts w:ascii="Times New Roman" w:eastAsia="SimSun" w:hAnsi="Times New Roman" w:cs="Times New Roman"/>
          <w:kern w:val="3"/>
          <w:sz w:val="24"/>
          <w:szCs w:val="24"/>
        </w:rPr>
      </w:pPr>
      <w:r w:rsidRPr="00CD255E">
        <w:rPr>
          <w:rFonts w:ascii="Times New Roman" w:eastAsia="SimSun" w:hAnsi="Times New Roman" w:cs="Times New Roman"/>
          <w:kern w:val="3"/>
          <w:sz w:val="24"/>
          <w:szCs w:val="24"/>
        </w:rPr>
        <w:t>W razie niepoinformowania o zmianie adresu, doręczenie korespondencji pod dotychczasowy adres ma skutek doręczenia.</w:t>
      </w:r>
    </w:p>
    <w:p w14:paraId="62D1B13B" w14:textId="77777777" w:rsidR="0057578C" w:rsidRPr="00CD255E" w:rsidRDefault="001E20DE" w:rsidP="006F18DD">
      <w:pPr>
        <w:numPr>
          <w:ilvl w:val="0"/>
          <w:numId w:val="33"/>
        </w:numPr>
        <w:spacing w:after="0"/>
        <w:ind w:left="284" w:hanging="284"/>
        <w:jc w:val="both"/>
        <w:rPr>
          <w:rFonts w:ascii="Times New Roman" w:eastAsia="SimSun" w:hAnsi="Times New Roman" w:cs="Times New Roman"/>
          <w:kern w:val="3"/>
          <w:sz w:val="24"/>
          <w:szCs w:val="24"/>
        </w:rPr>
      </w:pPr>
      <w:r w:rsidRPr="00CD255E">
        <w:rPr>
          <w:rFonts w:ascii="Times New Roman" w:eastAsia="SimSun" w:hAnsi="Times New Roman" w:cs="Times New Roman"/>
          <w:kern w:val="3"/>
          <w:sz w:val="24"/>
          <w:szCs w:val="24"/>
        </w:rPr>
        <w:t>Strony uzgadniają sposób kontaktu formalnego drogą pocztową na adresy podane w ust. 1 oraz sposób kontaktu bieżącego w ramach koordynacji procesu realizacji umowy drogą mailową na adresy podane w ust. 1.</w:t>
      </w:r>
    </w:p>
    <w:p w14:paraId="2188FD60" w14:textId="77777777" w:rsidR="00AF03D2" w:rsidRPr="00CD255E" w:rsidRDefault="00AF03D2" w:rsidP="006F18DD">
      <w:pPr>
        <w:tabs>
          <w:tab w:val="center" w:pos="4535"/>
          <w:tab w:val="left" w:pos="7155"/>
        </w:tabs>
        <w:spacing w:after="0"/>
        <w:jc w:val="center"/>
        <w:rPr>
          <w:rFonts w:ascii="Times New Roman" w:eastAsia="SimSun" w:hAnsi="Times New Roman" w:cs="Times New Roman"/>
          <w:b/>
          <w:bCs/>
          <w:kern w:val="1"/>
          <w:sz w:val="24"/>
          <w:szCs w:val="24"/>
          <w:highlight w:val="yellow"/>
          <w:u w:color="FFFFFF"/>
        </w:rPr>
      </w:pPr>
    </w:p>
    <w:p w14:paraId="1F6D16A8" w14:textId="77777777" w:rsidR="00D73BA9" w:rsidRPr="00CD255E" w:rsidRDefault="001E20DE" w:rsidP="006F18DD">
      <w:pPr>
        <w:tabs>
          <w:tab w:val="center" w:pos="4535"/>
          <w:tab w:val="left" w:pos="7155"/>
        </w:tabs>
        <w:spacing w:after="0"/>
        <w:jc w:val="center"/>
        <w:rPr>
          <w:rFonts w:ascii="Times New Roman" w:eastAsia="SimSun" w:hAnsi="Times New Roman" w:cs="Times New Roman"/>
          <w:b/>
          <w:bCs/>
          <w:kern w:val="1"/>
          <w:sz w:val="24"/>
          <w:szCs w:val="24"/>
          <w:u w:color="FFFFFF"/>
        </w:rPr>
      </w:pPr>
      <w:r w:rsidRPr="00CD255E">
        <w:rPr>
          <w:rFonts w:ascii="Times New Roman" w:eastAsia="SimSun" w:hAnsi="Times New Roman" w:cs="Times New Roman"/>
          <w:b/>
          <w:bCs/>
          <w:kern w:val="1"/>
          <w:sz w:val="24"/>
          <w:szCs w:val="24"/>
          <w:u w:color="FFFFFF"/>
        </w:rPr>
        <w:t xml:space="preserve">§ </w:t>
      </w:r>
      <w:r w:rsidR="00F86411" w:rsidRPr="00CD255E">
        <w:rPr>
          <w:rFonts w:ascii="Times New Roman" w:eastAsia="SimSun" w:hAnsi="Times New Roman" w:cs="Times New Roman"/>
          <w:b/>
          <w:bCs/>
          <w:kern w:val="1"/>
          <w:sz w:val="24"/>
          <w:szCs w:val="24"/>
          <w:u w:color="FFFFFF"/>
        </w:rPr>
        <w:t>1</w:t>
      </w:r>
      <w:r w:rsidR="0094377D" w:rsidRPr="00CD255E">
        <w:rPr>
          <w:rFonts w:ascii="Times New Roman" w:eastAsia="SimSun" w:hAnsi="Times New Roman" w:cs="Times New Roman"/>
          <w:b/>
          <w:bCs/>
          <w:kern w:val="1"/>
          <w:sz w:val="24"/>
          <w:szCs w:val="24"/>
          <w:u w:color="FFFFFF"/>
        </w:rPr>
        <w:t>8</w:t>
      </w:r>
    </w:p>
    <w:p w14:paraId="370AE926" w14:textId="77777777" w:rsidR="00085108" w:rsidRPr="00CD255E" w:rsidRDefault="00085108" w:rsidP="006F18DD">
      <w:pPr>
        <w:tabs>
          <w:tab w:val="center" w:pos="4535"/>
          <w:tab w:val="left" w:pos="7155"/>
        </w:tabs>
        <w:spacing w:after="0"/>
        <w:jc w:val="center"/>
        <w:rPr>
          <w:rFonts w:ascii="Times New Roman" w:eastAsia="SimSun" w:hAnsi="Times New Roman" w:cs="Times New Roman"/>
          <w:b/>
          <w:bCs/>
          <w:kern w:val="1"/>
          <w:sz w:val="24"/>
          <w:szCs w:val="24"/>
          <w:u w:color="FFFFFF"/>
        </w:rPr>
      </w:pPr>
    </w:p>
    <w:p w14:paraId="389F2089" w14:textId="77777777" w:rsidR="001E20DE" w:rsidRPr="00CD255E" w:rsidRDefault="001E20DE" w:rsidP="006F18DD">
      <w:pPr>
        <w:tabs>
          <w:tab w:val="center" w:pos="4535"/>
          <w:tab w:val="left" w:pos="7155"/>
        </w:tabs>
        <w:spacing w:after="0"/>
        <w:rPr>
          <w:rFonts w:ascii="Times New Roman" w:eastAsia="SimSun" w:hAnsi="Times New Roman" w:cs="Times New Roman"/>
          <w:kern w:val="3"/>
          <w:sz w:val="24"/>
          <w:szCs w:val="24"/>
        </w:rPr>
      </w:pPr>
      <w:r w:rsidRPr="00CD255E">
        <w:rPr>
          <w:rFonts w:ascii="Times New Roman" w:eastAsia="SimSun" w:hAnsi="Times New Roman" w:cs="Times New Roman"/>
          <w:kern w:val="3"/>
          <w:sz w:val="24"/>
          <w:szCs w:val="24"/>
        </w:rPr>
        <w:t>Umowę sporządzono w 2 egz., w tym 1 egz. dla Zamawiającego i 1 egz. dla Wykonawcy.</w:t>
      </w:r>
    </w:p>
    <w:p w14:paraId="4BAFF76B" w14:textId="77777777" w:rsidR="00CC0946" w:rsidRPr="00CD255E" w:rsidRDefault="00CC0946" w:rsidP="006F18DD">
      <w:pPr>
        <w:tabs>
          <w:tab w:val="center" w:pos="4535"/>
          <w:tab w:val="left" w:pos="7155"/>
        </w:tabs>
        <w:spacing w:after="0"/>
        <w:rPr>
          <w:rFonts w:ascii="Times New Roman" w:eastAsia="SimSun" w:hAnsi="Times New Roman" w:cs="Times New Roman"/>
          <w:kern w:val="3"/>
          <w:sz w:val="24"/>
          <w:szCs w:val="24"/>
        </w:rPr>
      </w:pPr>
    </w:p>
    <w:p w14:paraId="38B3A0EF" w14:textId="77777777" w:rsidR="00CC0946" w:rsidRPr="00CD255E" w:rsidRDefault="00CC0946" w:rsidP="006F18DD">
      <w:pPr>
        <w:tabs>
          <w:tab w:val="left" w:pos="284"/>
        </w:tabs>
        <w:spacing w:after="0"/>
        <w:jc w:val="both"/>
        <w:rPr>
          <w:rFonts w:ascii="Times New Roman" w:hAnsi="Times New Roman" w:cs="Times New Roman"/>
          <w:b/>
          <w:bCs/>
          <w:sz w:val="24"/>
          <w:szCs w:val="24"/>
        </w:rPr>
      </w:pPr>
      <w:r w:rsidRPr="00CD255E">
        <w:rPr>
          <w:rFonts w:ascii="Times New Roman" w:hAnsi="Times New Roman" w:cs="Times New Roman"/>
          <w:b/>
          <w:bCs/>
          <w:sz w:val="24"/>
          <w:szCs w:val="24"/>
        </w:rPr>
        <w:t>WYKONAWCA:                                                                                        ZAMAWIAJĄCY:</w:t>
      </w:r>
    </w:p>
    <w:p w14:paraId="6E307726" w14:textId="77777777" w:rsidR="001E20DE" w:rsidRPr="00CD255E" w:rsidRDefault="001E20DE" w:rsidP="00CA2046">
      <w:pPr>
        <w:shd w:val="clear" w:color="auto" w:fill="FFFFFF"/>
        <w:tabs>
          <w:tab w:val="left" w:pos="1843"/>
        </w:tabs>
        <w:suppressAutoHyphens/>
        <w:spacing w:after="0"/>
        <w:jc w:val="both"/>
        <w:rPr>
          <w:rFonts w:ascii="Times New Roman" w:eastAsia="SimSun" w:hAnsi="Times New Roman" w:cs="Times New Roman"/>
          <w:b/>
          <w:bCs/>
          <w:kern w:val="24"/>
          <w:sz w:val="24"/>
          <w:szCs w:val="24"/>
          <w:u w:color="FFFFFF"/>
        </w:rPr>
      </w:pPr>
    </w:p>
    <w:p w14:paraId="5457DB79" w14:textId="77777777" w:rsidR="001E20DE" w:rsidRPr="00CD255E" w:rsidRDefault="001E20DE" w:rsidP="006F18DD">
      <w:pPr>
        <w:shd w:val="clear" w:color="auto" w:fill="FFFFFF"/>
        <w:tabs>
          <w:tab w:val="left" w:pos="1843"/>
        </w:tabs>
        <w:suppressAutoHyphens/>
        <w:spacing w:after="0"/>
        <w:ind w:left="426" w:hanging="426"/>
        <w:jc w:val="both"/>
        <w:rPr>
          <w:rFonts w:ascii="Times New Roman" w:eastAsia="SimSun" w:hAnsi="Times New Roman" w:cs="Times New Roman"/>
          <w:b/>
          <w:bCs/>
          <w:kern w:val="24"/>
          <w:sz w:val="24"/>
          <w:szCs w:val="24"/>
          <w:u w:color="FFFFFF"/>
        </w:rPr>
      </w:pPr>
    </w:p>
    <w:p w14:paraId="0AFC32E7" w14:textId="07AD48F0" w:rsidR="00FA6A64" w:rsidRPr="00CD255E" w:rsidRDefault="001E20DE" w:rsidP="006F18DD">
      <w:pPr>
        <w:rPr>
          <w:rFonts w:ascii="Times New Roman" w:eastAsia="SimSun" w:hAnsi="Times New Roman" w:cs="Times New Roman"/>
          <w:i/>
          <w:iCs/>
          <w:kern w:val="24"/>
          <w:sz w:val="24"/>
          <w:szCs w:val="24"/>
        </w:rPr>
      </w:pPr>
      <w:r w:rsidRPr="00CD255E">
        <w:rPr>
          <w:rFonts w:ascii="Times New Roman" w:hAnsi="Times New Roman" w:cs="Times New Roman"/>
          <w:kern w:val="24"/>
          <w:sz w:val="24"/>
          <w:szCs w:val="24"/>
          <w:lang w:eastAsia="ar-SA"/>
        </w:rPr>
        <w:br w:type="page"/>
      </w:r>
    </w:p>
    <w:p w14:paraId="2D06A85B" w14:textId="77777777" w:rsidR="00EC793E" w:rsidRPr="00CD255E" w:rsidRDefault="00EC793E" w:rsidP="006F18DD">
      <w:pPr>
        <w:shd w:val="clear" w:color="auto" w:fill="FFFFFF"/>
        <w:tabs>
          <w:tab w:val="left" w:pos="1843"/>
        </w:tabs>
        <w:suppressAutoHyphens/>
        <w:spacing w:after="0"/>
        <w:ind w:left="426" w:hanging="426"/>
        <w:jc w:val="both"/>
        <w:rPr>
          <w:rFonts w:ascii="Times New Roman" w:eastAsia="SimSun" w:hAnsi="Times New Roman" w:cs="Times New Roman"/>
          <w:i/>
          <w:iCs/>
          <w:kern w:val="24"/>
          <w:sz w:val="24"/>
          <w:szCs w:val="24"/>
        </w:rPr>
      </w:pPr>
    </w:p>
    <w:p w14:paraId="7F0516E3" w14:textId="77777777" w:rsidR="00EC793E" w:rsidRPr="00CD255E" w:rsidRDefault="00EC793E" w:rsidP="006F18DD">
      <w:pPr>
        <w:shd w:val="clear" w:color="auto" w:fill="FFFFFF"/>
        <w:tabs>
          <w:tab w:val="left" w:pos="1843"/>
        </w:tabs>
        <w:suppressAutoHyphens/>
        <w:spacing w:after="0"/>
        <w:ind w:left="426" w:hanging="426"/>
        <w:jc w:val="both"/>
        <w:rPr>
          <w:rFonts w:ascii="Times New Roman" w:eastAsia="SimSun" w:hAnsi="Times New Roman" w:cs="Times New Roman"/>
          <w:i/>
          <w:iCs/>
          <w:kern w:val="24"/>
          <w:sz w:val="24"/>
          <w:szCs w:val="24"/>
        </w:rPr>
      </w:pPr>
    </w:p>
    <w:p w14:paraId="5A7CBDF9" w14:textId="77777777" w:rsidR="00EC793E" w:rsidRPr="00CD255E" w:rsidRDefault="00EC793E" w:rsidP="006F18DD">
      <w:pPr>
        <w:shd w:val="clear" w:color="auto" w:fill="FFFFFF"/>
        <w:tabs>
          <w:tab w:val="left" w:pos="1843"/>
        </w:tabs>
        <w:suppressAutoHyphens/>
        <w:spacing w:after="0"/>
        <w:ind w:left="426" w:hanging="426"/>
        <w:jc w:val="both"/>
        <w:rPr>
          <w:rFonts w:ascii="Times New Roman" w:eastAsia="SimSun" w:hAnsi="Times New Roman" w:cs="Times New Roman"/>
          <w:i/>
          <w:iCs/>
          <w:kern w:val="24"/>
          <w:sz w:val="24"/>
          <w:szCs w:val="24"/>
        </w:rPr>
      </w:pPr>
    </w:p>
    <w:p w14:paraId="08398716" w14:textId="470ADA99" w:rsidR="00360D0B" w:rsidRPr="00CD255E" w:rsidRDefault="00360D0B" w:rsidP="006F18DD">
      <w:pPr>
        <w:shd w:val="clear" w:color="auto" w:fill="FFFFFF"/>
        <w:tabs>
          <w:tab w:val="left" w:pos="1843"/>
        </w:tabs>
        <w:suppressAutoHyphens/>
        <w:spacing w:after="0"/>
        <w:ind w:left="426" w:hanging="426"/>
        <w:jc w:val="both"/>
        <w:rPr>
          <w:rFonts w:ascii="Times New Roman" w:eastAsia="SimSun" w:hAnsi="Times New Roman" w:cs="Times New Roman"/>
          <w:i/>
          <w:iCs/>
          <w:kern w:val="24"/>
          <w:sz w:val="24"/>
          <w:szCs w:val="24"/>
        </w:rPr>
      </w:pPr>
      <w:r w:rsidRPr="00CD255E">
        <w:rPr>
          <w:rFonts w:ascii="Times New Roman" w:eastAsia="SimSun" w:hAnsi="Times New Roman" w:cs="Times New Roman"/>
          <w:i/>
          <w:iCs/>
          <w:kern w:val="24"/>
          <w:sz w:val="24"/>
          <w:szCs w:val="24"/>
        </w:rPr>
        <w:t xml:space="preserve">Załącznik </w:t>
      </w:r>
      <w:r w:rsidR="00EC793E" w:rsidRPr="00CD255E">
        <w:rPr>
          <w:rFonts w:ascii="Times New Roman" w:eastAsia="SimSun" w:hAnsi="Times New Roman" w:cs="Times New Roman"/>
          <w:i/>
          <w:iCs/>
          <w:kern w:val="24"/>
          <w:sz w:val="24"/>
          <w:szCs w:val="24"/>
        </w:rPr>
        <w:t xml:space="preserve"> </w:t>
      </w:r>
      <w:r w:rsidRPr="00CD255E">
        <w:rPr>
          <w:rFonts w:ascii="Times New Roman" w:hAnsi="Times New Roman" w:cs="Times New Roman"/>
          <w:i/>
          <w:iCs/>
          <w:sz w:val="24"/>
          <w:szCs w:val="24"/>
        </w:rPr>
        <w:t>do umowy nr</w:t>
      </w:r>
      <w:r w:rsidRPr="00CD255E">
        <w:rPr>
          <w:rFonts w:ascii="Times New Roman" w:hAnsi="Times New Roman" w:cs="Times New Roman"/>
          <w:sz w:val="24"/>
          <w:szCs w:val="24"/>
        </w:rPr>
        <w:t xml:space="preserve"> </w:t>
      </w:r>
      <w:r w:rsidRPr="00CD255E">
        <w:rPr>
          <w:rFonts w:ascii="Times New Roman" w:hAnsi="Times New Roman" w:cs="Times New Roman"/>
          <w:i/>
          <w:iCs/>
          <w:sz w:val="24"/>
          <w:szCs w:val="24"/>
        </w:rPr>
        <w:t>…………………………… z dnia ………………………………………...</w:t>
      </w:r>
    </w:p>
    <w:p w14:paraId="22000F31" w14:textId="77777777" w:rsidR="00360D0B" w:rsidRPr="00CD255E" w:rsidRDefault="00360D0B" w:rsidP="006F18DD">
      <w:pPr>
        <w:shd w:val="clear" w:color="auto" w:fill="FFFFFF"/>
        <w:tabs>
          <w:tab w:val="left" w:pos="1843"/>
        </w:tabs>
        <w:suppressAutoHyphens/>
        <w:spacing w:after="0"/>
        <w:ind w:left="426" w:hanging="426"/>
        <w:jc w:val="both"/>
        <w:rPr>
          <w:rFonts w:ascii="Times New Roman" w:eastAsia="SimSun" w:hAnsi="Times New Roman" w:cs="Times New Roman"/>
          <w:i/>
          <w:iCs/>
          <w:kern w:val="24"/>
          <w:sz w:val="24"/>
          <w:szCs w:val="24"/>
        </w:rPr>
      </w:pPr>
    </w:p>
    <w:p w14:paraId="7753871D" w14:textId="77777777" w:rsidR="00360D0B" w:rsidRPr="00CD255E" w:rsidRDefault="00360D0B" w:rsidP="006F18DD">
      <w:pPr>
        <w:shd w:val="clear" w:color="auto" w:fill="FFFFFF"/>
        <w:tabs>
          <w:tab w:val="left" w:pos="1843"/>
        </w:tabs>
        <w:suppressAutoHyphens/>
        <w:spacing w:after="0"/>
        <w:ind w:left="426" w:hanging="426"/>
        <w:jc w:val="center"/>
        <w:rPr>
          <w:rFonts w:ascii="Times New Roman" w:eastAsia="SimSun" w:hAnsi="Times New Roman" w:cs="Times New Roman"/>
          <w:kern w:val="24"/>
          <w:sz w:val="24"/>
          <w:szCs w:val="24"/>
        </w:rPr>
      </w:pPr>
      <w:r w:rsidRPr="00CD255E">
        <w:rPr>
          <w:rFonts w:ascii="Times New Roman" w:eastAsia="SimSun" w:hAnsi="Times New Roman" w:cs="Times New Roman"/>
          <w:kern w:val="24"/>
          <w:sz w:val="24"/>
          <w:szCs w:val="24"/>
        </w:rPr>
        <w:t>ZESTAWIENIE ZBIORCZE FAKTUR PODWYKONAWCÓW</w:t>
      </w:r>
    </w:p>
    <w:p w14:paraId="5A736C34" w14:textId="77777777" w:rsidR="00360D0B" w:rsidRPr="00CD255E" w:rsidRDefault="00360D0B" w:rsidP="006F18DD">
      <w:pPr>
        <w:shd w:val="clear" w:color="auto" w:fill="FFFFFF"/>
        <w:tabs>
          <w:tab w:val="left" w:pos="1843"/>
        </w:tabs>
        <w:suppressAutoHyphens/>
        <w:spacing w:after="0"/>
        <w:ind w:left="426" w:hanging="426"/>
        <w:jc w:val="center"/>
        <w:rPr>
          <w:rFonts w:ascii="Times New Roman" w:eastAsia="SimSun" w:hAnsi="Times New Roman" w:cs="Times New Roman"/>
          <w:kern w:val="24"/>
          <w:sz w:val="24"/>
          <w:szCs w:val="24"/>
        </w:rPr>
      </w:pPr>
      <w:r w:rsidRPr="00CD255E">
        <w:rPr>
          <w:rFonts w:ascii="Times New Roman" w:eastAsia="SimSun" w:hAnsi="Times New Roman" w:cs="Times New Roman"/>
          <w:kern w:val="24"/>
          <w:sz w:val="24"/>
          <w:szCs w:val="24"/>
        </w:rPr>
        <w:t>do faktury nr………………………  z dnia…………………………...</w:t>
      </w:r>
    </w:p>
    <w:p w14:paraId="190AECB9" w14:textId="77777777" w:rsidR="00360D0B" w:rsidRPr="00CD255E" w:rsidRDefault="00360D0B" w:rsidP="006F18DD">
      <w:pPr>
        <w:shd w:val="clear" w:color="auto" w:fill="FFFFFF"/>
        <w:tabs>
          <w:tab w:val="left" w:pos="1843"/>
        </w:tabs>
        <w:suppressAutoHyphens/>
        <w:spacing w:after="0"/>
        <w:ind w:left="426" w:hanging="426"/>
        <w:jc w:val="both"/>
        <w:rPr>
          <w:rFonts w:ascii="Times New Roman" w:eastAsia="SimSun" w:hAnsi="Times New Roman" w:cs="Times New Roman"/>
          <w:kern w:val="24"/>
          <w:sz w:val="24"/>
          <w:szCs w:val="24"/>
        </w:rPr>
      </w:pPr>
    </w:p>
    <w:p w14:paraId="432327A5" w14:textId="48019A70" w:rsidR="0066005D" w:rsidRPr="00CD255E" w:rsidRDefault="00360D0B" w:rsidP="0066005D">
      <w:pPr>
        <w:spacing w:after="0"/>
        <w:rPr>
          <w:rFonts w:ascii="Times New Roman" w:eastAsia="SimSun" w:hAnsi="Times New Roman" w:cs="Times New Roman"/>
          <w:bCs/>
          <w:kern w:val="3"/>
          <w:sz w:val="24"/>
          <w:szCs w:val="24"/>
        </w:rPr>
      </w:pPr>
      <w:r w:rsidRPr="00CD255E">
        <w:rPr>
          <w:rFonts w:ascii="Times New Roman" w:eastAsia="SimSun" w:hAnsi="Times New Roman" w:cs="Times New Roman"/>
          <w:kern w:val="24"/>
          <w:sz w:val="24"/>
          <w:szCs w:val="24"/>
        </w:rPr>
        <w:t xml:space="preserve">Nazwa zadania inwestycyjnego: </w:t>
      </w:r>
      <w:r w:rsidR="009109BD" w:rsidRPr="00CD255E">
        <w:rPr>
          <w:rFonts w:ascii="Times New Roman" w:hAnsi="Times New Roman" w:cs="Times New Roman"/>
          <w:sz w:val="24"/>
          <w:szCs w:val="24"/>
        </w:rPr>
        <w:t xml:space="preserve"> </w:t>
      </w:r>
      <w:r w:rsidR="0066005D" w:rsidRPr="00CD255E">
        <w:rPr>
          <w:rFonts w:ascii="Times New Roman" w:hAnsi="Times New Roman" w:cs="Times New Roman"/>
          <w:b/>
          <w:bCs/>
          <w:sz w:val="24"/>
          <w:szCs w:val="24"/>
          <w:lang w:eastAsia="pl-PL"/>
        </w:rPr>
        <w:t>„</w:t>
      </w:r>
      <w:r w:rsidR="00CD255E" w:rsidRPr="00CD255E">
        <w:rPr>
          <w:rFonts w:ascii="Times New Roman" w:hAnsi="Times New Roman" w:cs="Times New Roman"/>
          <w:b/>
          <w:iCs/>
          <w:sz w:val="24"/>
          <w:szCs w:val="24"/>
        </w:rPr>
        <w:t>Wisłok - zielona strefa wypoczynku</w:t>
      </w:r>
      <w:r w:rsidR="0066005D" w:rsidRPr="00CD255E">
        <w:rPr>
          <w:rFonts w:ascii="Times New Roman" w:hAnsi="Times New Roman" w:cs="Times New Roman"/>
          <w:b/>
          <w:bCs/>
          <w:sz w:val="24"/>
          <w:szCs w:val="24"/>
          <w:lang w:eastAsia="pl-PL"/>
        </w:rPr>
        <w:t>”</w:t>
      </w:r>
    </w:p>
    <w:p w14:paraId="532822EA" w14:textId="36B4CE37" w:rsidR="00360D0B" w:rsidRPr="00CD255E" w:rsidRDefault="00360D0B" w:rsidP="006F18DD">
      <w:pPr>
        <w:shd w:val="clear" w:color="auto" w:fill="FFFFFF"/>
        <w:tabs>
          <w:tab w:val="left" w:pos="284"/>
        </w:tabs>
        <w:suppressAutoHyphens/>
        <w:autoSpaceDN w:val="0"/>
        <w:spacing w:after="0"/>
        <w:ind w:left="284"/>
        <w:rPr>
          <w:rFonts w:ascii="Times New Roman" w:eastAsia="SimSun" w:hAnsi="Times New Roman" w:cs="Times New Roman"/>
          <w:b/>
          <w:bCs/>
          <w:kern w:val="3"/>
          <w:sz w:val="24"/>
          <w:szCs w:val="24"/>
        </w:rPr>
      </w:pPr>
    </w:p>
    <w:p w14:paraId="45D03D34" w14:textId="77777777" w:rsidR="00360D0B" w:rsidRPr="00CD255E" w:rsidRDefault="00360D0B" w:rsidP="006F18DD">
      <w:pPr>
        <w:pStyle w:val="Akapitzlist"/>
        <w:spacing w:after="200" w:line="276" w:lineRule="auto"/>
        <w:ind w:left="0"/>
        <w:jc w:val="both"/>
      </w:pPr>
    </w:p>
    <w:p w14:paraId="60C8D7B2" w14:textId="77777777" w:rsidR="00360D0B" w:rsidRPr="00CD255E" w:rsidRDefault="00360D0B" w:rsidP="006F18DD">
      <w:pPr>
        <w:spacing w:after="0"/>
        <w:rPr>
          <w:rFonts w:ascii="Times New Roman" w:eastAsia="SimSun" w:hAnsi="Times New Roman" w:cs="Times New Roman"/>
          <w:kern w:val="24"/>
          <w:sz w:val="24"/>
          <w:szCs w:val="24"/>
        </w:rPr>
      </w:pPr>
    </w:p>
    <w:p w14:paraId="14079F68" w14:textId="77777777" w:rsidR="00360D0B" w:rsidRPr="00CD255E" w:rsidRDefault="00360D0B" w:rsidP="006F18DD">
      <w:pPr>
        <w:shd w:val="clear" w:color="auto" w:fill="FFFFFF"/>
        <w:tabs>
          <w:tab w:val="left" w:pos="1843"/>
        </w:tabs>
        <w:suppressAutoHyphens/>
        <w:spacing w:after="0"/>
        <w:ind w:left="426" w:hanging="426"/>
        <w:jc w:val="both"/>
        <w:rPr>
          <w:rFonts w:ascii="Times New Roman" w:eastAsia="SimSun" w:hAnsi="Times New Roman" w:cs="Times New Roman"/>
          <w:kern w:val="24"/>
          <w:sz w:val="24"/>
          <w:szCs w:val="24"/>
        </w:rPr>
      </w:pPr>
    </w:p>
    <w:p w14:paraId="037B2729" w14:textId="77777777" w:rsidR="00360D0B" w:rsidRPr="00CD255E" w:rsidRDefault="00360D0B" w:rsidP="006F18DD">
      <w:pPr>
        <w:shd w:val="clear" w:color="auto" w:fill="FFFFFF"/>
        <w:tabs>
          <w:tab w:val="left" w:pos="1843"/>
        </w:tabs>
        <w:suppressAutoHyphens/>
        <w:spacing w:after="0"/>
        <w:ind w:left="426" w:hanging="426"/>
        <w:jc w:val="both"/>
        <w:rPr>
          <w:rFonts w:ascii="Times New Roman" w:eastAsia="SimSun" w:hAnsi="Times New Roman" w:cs="Times New Roman"/>
          <w:kern w:val="24"/>
          <w:sz w:val="24"/>
          <w:szCs w:val="24"/>
        </w:rPr>
      </w:pPr>
      <w:r w:rsidRPr="00CD255E">
        <w:rPr>
          <w:rFonts w:ascii="Times New Roman" w:eastAsia="SimSun" w:hAnsi="Times New Roman" w:cs="Times New Roman"/>
          <w:kern w:val="24"/>
          <w:sz w:val="24"/>
          <w:szCs w:val="24"/>
        </w:rPr>
        <w:t>Wykonawca / adres: ………………………………………………………………………………...………………………………………………….……</w:t>
      </w:r>
      <w:r w:rsidR="00CE51EC" w:rsidRPr="00CD255E">
        <w:rPr>
          <w:rFonts w:ascii="Times New Roman" w:eastAsia="SimSun" w:hAnsi="Times New Roman" w:cs="Times New Roman"/>
          <w:kern w:val="24"/>
          <w:sz w:val="24"/>
          <w:szCs w:val="24"/>
        </w:rPr>
        <w:t>………………………………………………………..</w:t>
      </w:r>
    </w:p>
    <w:p w14:paraId="269A0339" w14:textId="77777777" w:rsidR="00360D0B" w:rsidRPr="00CD255E" w:rsidRDefault="00360D0B" w:rsidP="006F18DD">
      <w:pPr>
        <w:shd w:val="clear" w:color="auto" w:fill="FFFFFF"/>
        <w:tabs>
          <w:tab w:val="left" w:pos="1843"/>
        </w:tabs>
        <w:suppressAutoHyphens/>
        <w:spacing w:after="0"/>
        <w:ind w:left="426" w:hanging="426"/>
        <w:jc w:val="both"/>
        <w:rPr>
          <w:rFonts w:ascii="Times New Roman" w:eastAsia="SimSun" w:hAnsi="Times New Roman" w:cs="Times New Roman"/>
          <w:kern w:val="24"/>
          <w:sz w:val="24"/>
          <w:szCs w:val="24"/>
        </w:rPr>
      </w:pPr>
    </w:p>
    <w:tbl>
      <w:tblPr>
        <w:tblW w:w="7394" w:type="dxa"/>
        <w:tblInd w:w="838" w:type="dxa"/>
        <w:tblLayout w:type="fixed"/>
        <w:tblLook w:val="00A0" w:firstRow="1" w:lastRow="0" w:firstColumn="1" w:lastColumn="0" w:noHBand="0" w:noVBand="0"/>
      </w:tblPr>
      <w:tblGrid>
        <w:gridCol w:w="1331"/>
        <w:gridCol w:w="2116"/>
        <w:gridCol w:w="1379"/>
        <w:gridCol w:w="1379"/>
        <w:gridCol w:w="1189"/>
      </w:tblGrid>
      <w:tr w:rsidR="00CD255E" w:rsidRPr="00CD255E" w14:paraId="15185C6B" w14:textId="77777777" w:rsidTr="000C14D5">
        <w:trPr>
          <w:cantSplit/>
          <w:trHeight w:val="1211"/>
        </w:trPr>
        <w:tc>
          <w:tcPr>
            <w:tcW w:w="1331" w:type="dxa"/>
            <w:tcBorders>
              <w:top w:val="single" w:sz="4" w:space="0" w:color="000000"/>
              <w:left w:val="single" w:sz="4" w:space="0" w:color="000000"/>
              <w:bottom w:val="single" w:sz="4" w:space="0" w:color="000000"/>
              <w:right w:val="single" w:sz="4" w:space="0" w:color="000000"/>
            </w:tcBorders>
            <w:vAlign w:val="center"/>
          </w:tcPr>
          <w:p w14:paraId="7D7A6570" w14:textId="77777777" w:rsidR="00FA6A64" w:rsidRPr="00CD255E" w:rsidRDefault="00FA6A64" w:rsidP="006F18DD">
            <w:pPr>
              <w:tabs>
                <w:tab w:val="left" w:pos="1843"/>
              </w:tabs>
              <w:suppressAutoHyphens/>
              <w:spacing w:after="0"/>
              <w:jc w:val="center"/>
              <w:rPr>
                <w:rFonts w:ascii="Times New Roman" w:eastAsia="SimSun" w:hAnsi="Times New Roman" w:cs="Times New Roman"/>
                <w:kern w:val="24"/>
                <w:sz w:val="18"/>
                <w:szCs w:val="18"/>
              </w:rPr>
            </w:pPr>
            <w:r w:rsidRPr="00CD255E">
              <w:rPr>
                <w:rFonts w:ascii="Times New Roman" w:eastAsia="SimSun" w:hAnsi="Times New Roman" w:cs="Times New Roman"/>
                <w:kern w:val="24"/>
                <w:sz w:val="18"/>
                <w:szCs w:val="18"/>
              </w:rPr>
              <w:t>Nr umowy z Podwykonawcą wraz z aneksami</w:t>
            </w:r>
          </w:p>
        </w:tc>
        <w:tc>
          <w:tcPr>
            <w:tcW w:w="2116" w:type="dxa"/>
            <w:tcBorders>
              <w:top w:val="single" w:sz="4" w:space="0" w:color="000000"/>
              <w:left w:val="single" w:sz="4" w:space="0" w:color="000000"/>
              <w:bottom w:val="single" w:sz="4" w:space="0" w:color="000000"/>
              <w:right w:val="nil"/>
            </w:tcBorders>
            <w:vAlign w:val="center"/>
          </w:tcPr>
          <w:p w14:paraId="5B9281AE" w14:textId="77777777" w:rsidR="00FA6A64" w:rsidRPr="00CD255E" w:rsidRDefault="00FA6A64" w:rsidP="006F18DD">
            <w:pPr>
              <w:suppressAutoHyphens/>
              <w:spacing w:after="0"/>
              <w:jc w:val="center"/>
              <w:rPr>
                <w:rFonts w:ascii="Times New Roman" w:eastAsia="SimSun" w:hAnsi="Times New Roman" w:cs="Times New Roman"/>
                <w:kern w:val="24"/>
                <w:sz w:val="18"/>
                <w:szCs w:val="18"/>
              </w:rPr>
            </w:pPr>
            <w:r w:rsidRPr="00CD255E">
              <w:rPr>
                <w:rFonts w:ascii="Times New Roman" w:eastAsia="SimSun" w:hAnsi="Times New Roman" w:cs="Times New Roman"/>
                <w:kern w:val="24"/>
                <w:sz w:val="18"/>
                <w:szCs w:val="18"/>
              </w:rPr>
              <w:t>Wysokość wynagrodzenia dla Podwykonawcy wynikająca z umowy za całość robót objętych umową</w:t>
            </w:r>
          </w:p>
        </w:tc>
        <w:tc>
          <w:tcPr>
            <w:tcW w:w="1379" w:type="dxa"/>
            <w:tcBorders>
              <w:top w:val="single" w:sz="4" w:space="0" w:color="000000"/>
              <w:left w:val="single" w:sz="4" w:space="0" w:color="000000"/>
              <w:bottom w:val="single" w:sz="4" w:space="0" w:color="000000"/>
              <w:right w:val="nil"/>
            </w:tcBorders>
            <w:vAlign w:val="center"/>
          </w:tcPr>
          <w:p w14:paraId="1E85E421" w14:textId="77777777" w:rsidR="00FA6A64" w:rsidRPr="00CD255E" w:rsidRDefault="00FA6A64" w:rsidP="006F18DD">
            <w:pPr>
              <w:suppressAutoHyphens/>
              <w:spacing w:after="0"/>
              <w:ind w:left="31" w:firstLine="2"/>
              <w:jc w:val="center"/>
              <w:rPr>
                <w:rFonts w:ascii="Times New Roman" w:eastAsia="SimSun" w:hAnsi="Times New Roman" w:cs="Times New Roman"/>
                <w:kern w:val="24"/>
                <w:sz w:val="18"/>
                <w:szCs w:val="18"/>
              </w:rPr>
            </w:pPr>
            <w:r w:rsidRPr="00CD255E">
              <w:rPr>
                <w:rFonts w:ascii="Times New Roman" w:eastAsia="SimSun" w:hAnsi="Times New Roman" w:cs="Times New Roman"/>
                <w:kern w:val="24"/>
                <w:sz w:val="18"/>
                <w:szCs w:val="18"/>
              </w:rPr>
              <w:t>Rodzaj robót</w:t>
            </w:r>
          </w:p>
        </w:tc>
        <w:tc>
          <w:tcPr>
            <w:tcW w:w="1379" w:type="dxa"/>
            <w:tcBorders>
              <w:top w:val="single" w:sz="4" w:space="0" w:color="000000"/>
              <w:left w:val="single" w:sz="4" w:space="0" w:color="000000"/>
              <w:bottom w:val="single" w:sz="4" w:space="0" w:color="000000"/>
              <w:right w:val="single" w:sz="4" w:space="0" w:color="000000"/>
            </w:tcBorders>
            <w:vAlign w:val="center"/>
          </w:tcPr>
          <w:p w14:paraId="118D7964" w14:textId="77777777" w:rsidR="00FA6A64" w:rsidRPr="00CD255E" w:rsidRDefault="00FA6A64" w:rsidP="006F18DD">
            <w:pPr>
              <w:spacing w:after="0"/>
              <w:jc w:val="center"/>
              <w:rPr>
                <w:rFonts w:ascii="Times New Roman" w:eastAsia="SimSun" w:hAnsi="Times New Roman" w:cs="Times New Roman"/>
                <w:sz w:val="18"/>
                <w:szCs w:val="18"/>
              </w:rPr>
            </w:pPr>
            <w:r w:rsidRPr="00CD255E">
              <w:rPr>
                <w:rFonts w:ascii="Times New Roman" w:eastAsia="SimSun" w:hAnsi="Times New Roman" w:cs="Times New Roman"/>
                <w:kern w:val="24"/>
                <w:sz w:val="18"/>
                <w:szCs w:val="18"/>
              </w:rPr>
              <w:t>Numer i data wystawienia faktury Podwykonawcy dla Wykonawcy</w:t>
            </w:r>
          </w:p>
        </w:tc>
        <w:tc>
          <w:tcPr>
            <w:tcW w:w="1189" w:type="dxa"/>
            <w:tcBorders>
              <w:top w:val="single" w:sz="4" w:space="0" w:color="000000"/>
              <w:left w:val="single" w:sz="4" w:space="0" w:color="000000"/>
              <w:bottom w:val="single" w:sz="4" w:space="0" w:color="000000"/>
              <w:right w:val="single" w:sz="4" w:space="0" w:color="auto"/>
            </w:tcBorders>
            <w:vAlign w:val="center"/>
          </w:tcPr>
          <w:p w14:paraId="7B76BC07" w14:textId="77777777" w:rsidR="00FA6A64" w:rsidRPr="00CD255E" w:rsidRDefault="00FA6A64" w:rsidP="006F18DD">
            <w:pPr>
              <w:suppressAutoHyphens/>
              <w:spacing w:after="0"/>
              <w:ind w:left="34" w:right="34"/>
              <w:jc w:val="center"/>
              <w:rPr>
                <w:rFonts w:ascii="Times New Roman" w:eastAsia="SimSun" w:hAnsi="Times New Roman" w:cs="Times New Roman"/>
                <w:kern w:val="24"/>
                <w:sz w:val="18"/>
                <w:szCs w:val="18"/>
              </w:rPr>
            </w:pPr>
            <w:r w:rsidRPr="00CD255E">
              <w:rPr>
                <w:rFonts w:ascii="Times New Roman" w:eastAsia="SimSun" w:hAnsi="Times New Roman" w:cs="Times New Roman"/>
                <w:kern w:val="24"/>
                <w:sz w:val="18"/>
                <w:szCs w:val="18"/>
              </w:rPr>
              <w:t>Należność wynikająca z faktury</w:t>
            </w:r>
          </w:p>
        </w:tc>
      </w:tr>
      <w:tr w:rsidR="00CD255E" w:rsidRPr="00CD255E" w14:paraId="4FC92238" w14:textId="77777777" w:rsidTr="000C14D5">
        <w:trPr>
          <w:trHeight w:val="288"/>
        </w:trPr>
        <w:tc>
          <w:tcPr>
            <w:tcW w:w="1331" w:type="dxa"/>
            <w:vMerge w:val="restart"/>
            <w:tcBorders>
              <w:top w:val="single" w:sz="4" w:space="0" w:color="000000"/>
              <w:left w:val="single" w:sz="4" w:space="0" w:color="000000"/>
              <w:right w:val="single" w:sz="4" w:space="0" w:color="000000"/>
            </w:tcBorders>
          </w:tcPr>
          <w:p w14:paraId="629E42B8" w14:textId="77777777" w:rsidR="00FA6A64" w:rsidRPr="00CD255E" w:rsidRDefault="00FA6A64" w:rsidP="006F18DD">
            <w:pPr>
              <w:suppressAutoHyphens/>
              <w:snapToGrid w:val="0"/>
              <w:spacing w:after="0"/>
              <w:ind w:left="426" w:right="57" w:hanging="426"/>
              <w:rPr>
                <w:rFonts w:ascii="Times New Roman" w:eastAsia="SimSun" w:hAnsi="Times New Roman" w:cs="Times New Roman"/>
                <w:kern w:val="24"/>
                <w:sz w:val="24"/>
                <w:szCs w:val="24"/>
              </w:rPr>
            </w:pPr>
          </w:p>
        </w:tc>
        <w:tc>
          <w:tcPr>
            <w:tcW w:w="2116" w:type="dxa"/>
            <w:vMerge w:val="restart"/>
            <w:tcBorders>
              <w:top w:val="single" w:sz="4" w:space="0" w:color="000000"/>
              <w:left w:val="single" w:sz="4" w:space="0" w:color="000000"/>
              <w:right w:val="nil"/>
            </w:tcBorders>
          </w:tcPr>
          <w:p w14:paraId="6C72827B" w14:textId="77777777" w:rsidR="00FA6A64" w:rsidRPr="00CD255E" w:rsidRDefault="00FA6A64" w:rsidP="006F18DD">
            <w:pPr>
              <w:suppressAutoHyphens/>
              <w:snapToGrid w:val="0"/>
              <w:spacing w:after="0"/>
              <w:ind w:left="426" w:right="57" w:hanging="426"/>
              <w:jc w:val="both"/>
              <w:rPr>
                <w:rFonts w:ascii="Times New Roman" w:eastAsia="SimSun" w:hAnsi="Times New Roman" w:cs="Times New Roman"/>
                <w:kern w:val="24"/>
                <w:sz w:val="24"/>
                <w:szCs w:val="24"/>
              </w:rPr>
            </w:pPr>
          </w:p>
        </w:tc>
        <w:tc>
          <w:tcPr>
            <w:tcW w:w="1379" w:type="dxa"/>
            <w:vMerge w:val="restart"/>
            <w:tcBorders>
              <w:top w:val="single" w:sz="4" w:space="0" w:color="000000"/>
              <w:left w:val="single" w:sz="4" w:space="0" w:color="000000"/>
              <w:right w:val="nil"/>
            </w:tcBorders>
          </w:tcPr>
          <w:p w14:paraId="00048945" w14:textId="77777777" w:rsidR="00FA6A64" w:rsidRPr="00CD255E" w:rsidRDefault="00FA6A64" w:rsidP="006F18DD">
            <w:pPr>
              <w:suppressAutoHyphens/>
              <w:snapToGrid w:val="0"/>
              <w:spacing w:after="0"/>
              <w:ind w:left="426" w:right="57" w:hanging="426"/>
              <w:jc w:val="both"/>
              <w:rPr>
                <w:rFonts w:ascii="Times New Roman" w:eastAsia="SimSun" w:hAnsi="Times New Roman" w:cs="Times New Roman"/>
                <w:kern w:val="24"/>
                <w:sz w:val="24"/>
                <w:szCs w:val="24"/>
              </w:rPr>
            </w:pPr>
          </w:p>
        </w:tc>
        <w:tc>
          <w:tcPr>
            <w:tcW w:w="1379" w:type="dxa"/>
            <w:tcBorders>
              <w:top w:val="single" w:sz="4" w:space="0" w:color="000000"/>
              <w:left w:val="single" w:sz="4" w:space="0" w:color="000000"/>
              <w:bottom w:val="single" w:sz="4" w:space="0" w:color="000000"/>
              <w:right w:val="single" w:sz="4" w:space="0" w:color="000000"/>
            </w:tcBorders>
          </w:tcPr>
          <w:p w14:paraId="4912D4C9" w14:textId="77777777" w:rsidR="00FA6A64" w:rsidRPr="00CD255E" w:rsidRDefault="00FA6A64" w:rsidP="006F18DD">
            <w:pPr>
              <w:suppressAutoHyphens/>
              <w:snapToGrid w:val="0"/>
              <w:spacing w:after="0"/>
              <w:ind w:left="426" w:right="57" w:hanging="426"/>
              <w:jc w:val="both"/>
              <w:rPr>
                <w:rFonts w:ascii="Times New Roman" w:eastAsia="SimSun" w:hAnsi="Times New Roman" w:cs="Times New Roman"/>
                <w:kern w:val="24"/>
                <w:sz w:val="24"/>
                <w:szCs w:val="24"/>
              </w:rPr>
            </w:pPr>
          </w:p>
        </w:tc>
        <w:tc>
          <w:tcPr>
            <w:tcW w:w="1189" w:type="dxa"/>
            <w:tcBorders>
              <w:top w:val="single" w:sz="4" w:space="0" w:color="000000"/>
              <w:left w:val="single" w:sz="4" w:space="0" w:color="000000"/>
              <w:bottom w:val="single" w:sz="4" w:space="0" w:color="000000"/>
              <w:right w:val="single" w:sz="4" w:space="0" w:color="auto"/>
            </w:tcBorders>
          </w:tcPr>
          <w:p w14:paraId="727A101D" w14:textId="77777777" w:rsidR="00FA6A64" w:rsidRPr="00CD255E" w:rsidRDefault="00FA6A64" w:rsidP="006F18DD">
            <w:pPr>
              <w:suppressAutoHyphens/>
              <w:snapToGrid w:val="0"/>
              <w:spacing w:after="0"/>
              <w:ind w:left="426" w:right="57" w:hanging="426"/>
              <w:jc w:val="both"/>
              <w:rPr>
                <w:rFonts w:ascii="Times New Roman" w:eastAsia="SimSun" w:hAnsi="Times New Roman" w:cs="Times New Roman"/>
                <w:kern w:val="24"/>
                <w:sz w:val="24"/>
                <w:szCs w:val="24"/>
              </w:rPr>
            </w:pPr>
          </w:p>
        </w:tc>
      </w:tr>
      <w:tr w:rsidR="00CD255E" w:rsidRPr="00CD255E" w14:paraId="604DE5AB" w14:textId="77777777" w:rsidTr="000C14D5">
        <w:trPr>
          <w:trHeight w:val="153"/>
        </w:trPr>
        <w:tc>
          <w:tcPr>
            <w:tcW w:w="1331" w:type="dxa"/>
            <w:vMerge/>
            <w:tcBorders>
              <w:left w:val="single" w:sz="4" w:space="0" w:color="000000"/>
              <w:bottom w:val="single" w:sz="4" w:space="0" w:color="000000"/>
              <w:right w:val="single" w:sz="4" w:space="0" w:color="000000"/>
            </w:tcBorders>
          </w:tcPr>
          <w:p w14:paraId="72329795" w14:textId="77777777" w:rsidR="00FA6A64" w:rsidRPr="00CD255E" w:rsidRDefault="00FA6A64" w:rsidP="006F18DD">
            <w:pPr>
              <w:suppressAutoHyphens/>
              <w:snapToGrid w:val="0"/>
              <w:spacing w:after="0"/>
              <w:ind w:left="426" w:right="57" w:hanging="426"/>
              <w:jc w:val="both"/>
              <w:rPr>
                <w:rFonts w:ascii="Times New Roman" w:eastAsia="SimSun" w:hAnsi="Times New Roman" w:cs="Times New Roman"/>
                <w:kern w:val="24"/>
                <w:sz w:val="24"/>
                <w:szCs w:val="24"/>
              </w:rPr>
            </w:pPr>
          </w:p>
        </w:tc>
        <w:tc>
          <w:tcPr>
            <w:tcW w:w="2116" w:type="dxa"/>
            <w:vMerge/>
            <w:tcBorders>
              <w:left w:val="single" w:sz="4" w:space="0" w:color="000000"/>
              <w:bottom w:val="single" w:sz="4" w:space="0" w:color="000000"/>
              <w:right w:val="nil"/>
            </w:tcBorders>
          </w:tcPr>
          <w:p w14:paraId="19EE15C9" w14:textId="77777777" w:rsidR="00FA6A64" w:rsidRPr="00CD255E" w:rsidRDefault="00FA6A64" w:rsidP="006F18DD">
            <w:pPr>
              <w:suppressAutoHyphens/>
              <w:snapToGrid w:val="0"/>
              <w:spacing w:after="0"/>
              <w:ind w:left="426" w:right="57" w:hanging="426"/>
              <w:jc w:val="both"/>
              <w:rPr>
                <w:rFonts w:ascii="Times New Roman" w:eastAsia="SimSun" w:hAnsi="Times New Roman" w:cs="Times New Roman"/>
                <w:kern w:val="24"/>
                <w:sz w:val="24"/>
                <w:szCs w:val="24"/>
              </w:rPr>
            </w:pPr>
          </w:p>
        </w:tc>
        <w:tc>
          <w:tcPr>
            <w:tcW w:w="1379" w:type="dxa"/>
            <w:vMerge/>
            <w:tcBorders>
              <w:left w:val="single" w:sz="4" w:space="0" w:color="000000"/>
              <w:bottom w:val="single" w:sz="4" w:space="0" w:color="000000"/>
              <w:right w:val="nil"/>
            </w:tcBorders>
          </w:tcPr>
          <w:p w14:paraId="5DC66DCD" w14:textId="77777777" w:rsidR="00FA6A64" w:rsidRPr="00CD255E" w:rsidRDefault="00FA6A64" w:rsidP="006F18DD">
            <w:pPr>
              <w:suppressAutoHyphens/>
              <w:snapToGrid w:val="0"/>
              <w:spacing w:after="0"/>
              <w:ind w:left="426" w:right="57" w:hanging="426"/>
              <w:jc w:val="both"/>
              <w:rPr>
                <w:rFonts w:ascii="Times New Roman" w:eastAsia="SimSun" w:hAnsi="Times New Roman" w:cs="Times New Roman"/>
                <w:kern w:val="24"/>
                <w:sz w:val="24"/>
                <w:szCs w:val="24"/>
              </w:rPr>
            </w:pPr>
          </w:p>
        </w:tc>
        <w:tc>
          <w:tcPr>
            <w:tcW w:w="1379" w:type="dxa"/>
            <w:tcBorders>
              <w:top w:val="single" w:sz="4" w:space="0" w:color="000000"/>
              <w:left w:val="single" w:sz="4" w:space="0" w:color="000000"/>
              <w:bottom w:val="single" w:sz="4" w:space="0" w:color="000000"/>
              <w:right w:val="single" w:sz="4" w:space="0" w:color="000000"/>
            </w:tcBorders>
          </w:tcPr>
          <w:p w14:paraId="206F2AA4" w14:textId="77777777" w:rsidR="00FA6A64" w:rsidRPr="00CD255E" w:rsidRDefault="00FA6A64" w:rsidP="006F18DD">
            <w:pPr>
              <w:suppressAutoHyphens/>
              <w:snapToGrid w:val="0"/>
              <w:spacing w:after="0"/>
              <w:ind w:left="426" w:right="57" w:hanging="426"/>
              <w:jc w:val="both"/>
              <w:rPr>
                <w:rFonts w:ascii="Times New Roman" w:eastAsia="SimSun" w:hAnsi="Times New Roman" w:cs="Times New Roman"/>
                <w:kern w:val="24"/>
                <w:sz w:val="24"/>
                <w:szCs w:val="24"/>
              </w:rPr>
            </w:pPr>
          </w:p>
        </w:tc>
        <w:tc>
          <w:tcPr>
            <w:tcW w:w="1189" w:type="dxa"/>
            <w:tcBorders>
              <w:top w:val="single" w:sz="4" w:space="0" w:color="000000"/>
              <w:left w:val="single" w:sz="4" w:space="0" w:color="000000"/>
              <w:bottom w:val="single" w:sz="4" w:space="0" w:color="000000"/>
              <w:right w:val="single" w:sz="4" w:space="0" w:color="auto"/>
            </w:tcBorders>
          </w:tcPr>
          <w:p w14:paraId="63C38EE5" w14:textId="77777777" w:rsidR="00FA6A64" w:rsidRPr="00CD255E" w:rsidRDefault="00FA6A64" w:rsidP="006F18DD">
            <w:pPr>
              <w:suppressAutoHyphens/>
              <w:snapToGrid w:val="0"/>
              <w:spacing w:after="0"/>
              <w:ind w:left="426" w:right="57" w:hanging="426"/>
              <w:jc w:val="both"/>
              <w:rPr>
                <w:rFonts w:ascii="Times New Roman" w:eastAsia="SimSun" w:hAnsi="Times New Roman" w:cs="Times New Roman"/>
                <w:kern w:val="24"/>
                <w:sz w:val="24"/>
                <w:szCs w:val="24"/>
              </w:rPr>
            </w:pPr>
          </w:p>
        </w:tc>
      </w:tr>
      <w:tr w:rsidR="00CD255E" w:rsidRPr="00CD255E" w14:paraId="040C6D8F" w14:textId="77777777" w:rsidTr="000C14D5">
        <w:trPr>
          <w:trHeight w:val="288"/>
        </w:trPr>
        <w:tc>
          <w:tcPr>
            <w:tcW w:w="1331" w:type="dxa"/>
            <w:vMerge w:val="restart"/>
            <w:tcBorders>
              <w:top w:val="single" w:sz="4" w:space="0" w:color="000000"/>
              <w:left w:val="single" w:sz="4" w:space="0" w:color="000000"/>
              <w:right w:val="single" w:sz="4" w:space="0" w:color="000000"/>
            </w:tcBorders>
          </w:tcPr>
          <w:p w14:paraId="2770C257" w14:textId="77777777" w:rsidR="00FA6A64" w:rsidRPr="00CD255E" w:rsidRDefault="00FA6A64" w:rsidP="006F18DD">
            <w:pPr>
              <w:suppressAutoHyphens/>
              <w:snapToGrid w:val="0"/>
              <w:spacing w:after="0"/>
              <w:ind w:left="426" w:right="57" w:hanging="426"/>
              <w:jc w:val="both"/>
              <w:rPr>
                <w:rFonts w:ascii="Times New Roman" w:eastAsia="SimSun" w:hAnsi="Times New Roman" w:cs="Times New Roman"/>
                <w:kern w:val="24"/>
                <w:sz w:val="24"/>
                <w:szCs w:val="24"/>
              </w:rPr>
            </w:pPr>
          </w:p>
        </w:tc>
        <w:tc>
          <w:tcPr>
            <w:tcW w:w="2116" w:type="dxa"/>
            <w:vMerge w:val="restart"/>
            <w:tcBorders>
              <w:top w:val="single" w:sz="4" w:space="0" w:color="000000"/>
              <w:left w:val="single" w:sz="4" w:space="0" w:color="000000"/>
              <w:right w:val="nil"/>
            </w:tcBorders>
          </w:tcPr>
          <w:p w14:paraId="2BDC48B1" w14:textId="77777777" w:rsidR="00FA6A64" w:rsidRPr="00CD255E" w:rsidRDefault="00FA6A64" w:rsidP="006F18DD">
            <w:pPr>
              <w:suppressAutoHyphens/>
              <w:snapToGrid w:val="0"/>
              <w:spacing w:after="0"/>
              <w:ind w:left="426" w:right="57" w:hanging="426"/>
              <w:jc w:val="both"/>
              <w:rPr>
                <w:rFonts w:ascii="Times New Roman" w:eastAsia="SimSun" w:hAnsi="Times New Roman" w:cs="Times New Roman"/>
                <w:kern w:val="24"/>
                <w:sz w:val="24"/>
                <w:szCs w:val="24"/>
              </w:rPr>
            </w:pPr>
          </w:p>
        </w:tc>
        <w:tc>
          <w:tcPr>
            <w:tcW w:w="1379" w:type="dxa"/>
            <w:vMerge w:val="restart"/>
            <w:tcBorders>
              <w:top w:val="single" w:sz="4" w:space="0" w:color="000000"/>
              <w:left w:val="single" w:sz="4" w:space="0" w:color="000000"/>
              <w:right w:val="nil"/>
            </w:tcBorders>
          </w:tcPr>
          <w:p w14:paraId="3CDD73E9" w14:textId="77777777" w:rsidR="00FA6A64" w:rsidRPr="00CD255E" w:rsidRDefault="00FA6A64" w:rsidP="006F18DD">
            <w:pPr>
              <w:suppressAutoHyphens/>
              <w:snapToGrid w:val="0"/>
              <w:spacing w:after="0"/>
              <w:ind w:left="426" w:right="57" w:hanging="426"/>
              <w:jc w:val="both"/>
              <w:rPr>
                <w:rFonts w:ascii="Times New Roman" w:eastAsia="SimSun" w:hAnsi="Times New Roman" w:cs="Times New Roman"/>
                <w:kern w:val="24"/>
                <w:sz w:val="24"/>
                <w:szCs w:val="24"/>
              </w:rPr>
            </w:pPr>
          </w:p>
        </w:tc>
        <w:tc>
          <w:tcPr>
            <w:tcW w:w="1379" w:type="dxa"/>
            <w:tcBorders>
              <w:top w:val="single" w:sz="4" w:space="0" w:color="000000"/>
              <w:left w:val="single" w:sz="4" w:space="0" w:color="000000"/>
              <w:bottom w:val="single" w:sz="4" w:space="0" w:color="000000"/>
              <w:right w:val="single" w:sz="4" w:space="0" w:color="000000"/>
            </w:tcBorders>
          </w:tcPr>
          <w:p w14:paraId="16B481AC" w14:textId="77777777" w:rsidR="00FA6A64" w:rsidRPr="00CD255E" w:rsidRDefault="00FA6A64" w:rsidP="006F18DD">
            <w:pPr>
              <w:suppressAutoHyphens/>
              <w:snapToGrid w:val="0"/>
              <w:spacing w:after="0"/>
              <w:ind w:left="426" w:right="57" w:hanging="426"/>
              <w:jc w:val="both"/>
              <w:rPr>
                <w:rFonts w:ascii="Times New Roman" w:eastAsia="SimSun" w:hAnsi="Times New Roman" w:cs="Times New Roman"/>
                <w:kern w:val="24"/>
                <w:sz w:val="24"/>
                <w:szCs w:val="24"/>
              </w:rPr>
            </w:pPr>
          </w:p>
        </w:tc>
        <w:tc>
          <w:tcPr>
            <w:tcW w:w="1189" w:type="dxa"/>
            <w:tcBorders>
              <w:top w:val="single" w:sz="4" w:space="0" w:color="000000"/>
              <w:left w:val="single" w:sz="4" w:space="0" w:color="000000"/>
              <w:bottom w:val="single" w:sz="4" w:space="0" w:color="000000"/>
              <w:right w:val="single" w:sz="4" w:space="0" w:color="auto"/>
            </w:tcBorders>
          </w:tcPr>
          <w:p w14:paraId="25DF56AA" w14:textId="77777777" w:rsidR="00FA6A64" w:rsidRPr="00CD255E" w:rsidRDefault="00FA6A64" w:rsidP="006F18DD">
            <w:pPr>
              <w:suppressAutoHyphens/>
              <w:snapToGrid w:val="0"/>
              <w:spacing w:after="0"/>
              <w:ind w:left="426" w:right="57" w:hanging="426"/>
              <w:jc w:val="both"/>
              <w:rPr>
                <w:rFonts w:ascii="Times New Roman" w:eastAsia="SimSun" w:hAnsi="Times New Roman" w:cs="Times New Roman"/>
                <w:kern w:val="24"/>
                <w:sz w:val="24"/>
                <w:szCs w:val="24"/>
              </w:rPr>
            </w:pPr>
          </w:p>
        </w:tc>
      </w:tr>
      <w:tr w:rsidR="00596DF1" w:rsidRPr="00CD255E" w14:paraId="15D985E5" w14:textId="77777777" w:rsidTr="000C14D5">
        <w:trPr>
          <w:trHeight w:val="153"/>
        </w:trPr>
        <w:tc>
          <w:tcPr>
            <w:tcW w:w="1331" w:type="dxa"/>
            <w:vMerge/>
            <w:tcBorders>
              <w:left w:val="single" w:sz="4" w:space="0" w:color="000000"/>
              <w:bottom w:val="single" w:sz="4" w:space="0" w:color="000000"/>
              <w:right w:val="single" w:sz="4" w:space="0" w:color="000000"/>
            </w:tcBorders>
          </w:tcPr>
          <w:p w14:paraId="6BD3CA75" w14:textId="77777777" w:rsidR="00FA6A64" w:rsidRPr="00CD255E" w:rsidRDefault="00FA6A64" w:rsidP="006F18DD">
            <w:pPr>
              <w:suppressAutoHyphens/>
              <w:snapToGrid w:val="0"/>
              <w:spacing w:after="0"/>
              <w:ind w:left="426" w:right="57" w:hanging="426"/>
              <w:jc w:val="both"/>
              <w:rPr>
                <w:rFonts w:ascii="Times New Roman" w:eastAsia="SimSun" w:hAnsi="Times New Roman" w:cs="Times New Roman"/>
                <w:kern w:val="24"/>
                <w:sz w:val="24"/>
                <w:szCs w:val="24"/>
              </w:rPr>
            </w:pPr>
          </w:p>
        </w:tc>
        <w:tc>
          <w:tcPr>
            <w:tcW w:w="2116" w:type="dxa"/>
            <w:vMerge/>
            <w:tcBorders>
              <w:left w:val="single" w:sz="4" w:space="0" w:color="000000"/>
              <w:bottom w:val="single" w:sz="4" w:space="0" w:color="000000"/>
              <w:right w:val="nil"/>
            </w:tcBorders>
          </w:tcPr>
          <w:p w14:paraId="370ADD98" w14:textId="77777777" w:rsidR="00FA6A64" w:rsidRPr="00CD255E" w:rsidRDefault="00FA6A64" w:rsidP="006F18DD">
            <w:pPr>
              <w:suppressAutoHyphens/>
              <w:snapToGrid w:val="0"/>
              <w:spacing w:after="0"/>
              <w:ind w:left="426" w:right="57" w:hanging="426"/>
              <w:jc w:val="both"/>
              <w:rPr>
                <w:rFonts w:ascii="Times New Roman" w:eastAsia="SimSun" w:hAnsi="Times New Roman" w:cs="Times New Roman"/>
                <w:kern w:val="24"/>
                <w:sz w:val="24"/>
                <w:szCs w:val="24"/>
              </w:rPr>
            </w:pPr>
          </w:p>
        </w:tc>
        <w:tc>
          <w:tcPr>
            <w:tcW w:w="1379" w:type="dxa"/>
            <w:vMerge/>
            <w:tcBorders>
              <w:left w:val="single" w:sz="4" w:space="0" w:color="000000"/>
              <w:bottom w:val="single" w:sz="4" w:space="0" w:color="000000"/>
              <w:right w:val="nil"/>
            </w:tcBorders>
          </w:tcPr>
          <w:p w14:paraId="36E3EA0F" w14:textId="77777777" w:rsidR="00FA6A64" w:rsidRPr="00CD255E" w:rsidRDefault="00FA6A64" w:rsidP="006F18DD">
            <w:pPr>
              <w:suppressAutoHyphens/>
              <w:snapToGrid w:val="0"/>
              <w:spacing w:after="0"/>
              <w:ind w:left="426" w:right="57" w:hanging="426"/>
              <w:jc w:val="both"/>
              <w:rPr>
                <w:rFonts w:ascii="Times New Roman" w:eastAsia="SimSun" w:hAnsi="Times New Roman" w:cs="Times New Roman"/>
                <w:kern w:val="24"/>
                <w:sz w:val="24"/>
                <w:szCs w:val="24"/>
              </w:rPr>
            </w:pPr>
          </w:p>
        </w:tc>
        <w:tc>
          <w:tcPr>
            <w:tcW w:w="1379" w:type="dxa"/>
            <w:tcBorders>
              <w:top w:val="single" w:sz="4" w:space="0" w:color="000000"/>
              <w:left w:val="single" w:sz="4" w:space="0" w:color="000000"/>
              <w:bottom w:val="single" w:sz="4" w:space="0" w:color="000000"/>
              <w:right w:val="single" w:sz="4" w:space="0" w:color="000000"/>
            </w:tcBorders>
          </w:tcPr>
          <w:p w14:paraId="6097131F" w14:textId="77777777" w:rsidR="00FA6A64" w:rsidRPr="00CD255E" w:rsidRDefault="00FA6A64" w:rsidP="006F18DD">
            <w:pPr>
              <w:suppressAutoHyphens/>
              <w:snapToGrid w:val="0"/>
              <w:spacing w:after="0"/>
              <w:ind w:left="426" w:right="57" w:hanging="426"/>
              <w:jc w:val="both"/>
              <w:rPr>
                <w:rFonts w:ascii="Times New Roman" w:eastAsia="SimSun" w:hAnsi="Times New Roman" w:cs="Times New Roman"/>
                <w:kern w:val="24"/>
                <w:sz w:val="24"/>
                <w:szCs w:val="24"/>
              </w:rPr>
            </w:pPr>
          </w:p>
        </w:tc>
        <w:tc>
          <w:tcPr>
            <w:tcW w:w="1189" w:type="dxa"/>
            <w:tcBorders>
              <w:top w:val="single" w:sz="4" w:space="0" w:color="000000"/>
              <w:left w:val="single" w:sz="4" w:space="0" w:color="000000"/>
              <w:bottom w:val="single" w:sz="4" w:space="0" w:color="000000"/>
              <w:right w:val="single" w:sz="4" w:space="0" w:color="auto"/>
            </w:tcBorders>
          </w:tcPr>
          <w:p w14:paraId="1EC565A7" w14:textId="77777777" w:rsidR="00FA6A64" w:rsidRPr="00CD255E" w:rsidRDefault="00FA6A64" w:rsidP="006F18DD">
            <w:pPr>
              <w:suppressAutoHyphens/>
              <w:snapToGrid w:val="0"/>
              <w:spacing w:after="0"/>
              <w:ind w:left="426" w:right="57" w:hanging="426"/>
              <w:jc w:val="both"/>
              <w:rPr>
                <w:rFonts w:ascii="Times New Roman" w:eastAsia="SimSun" w:hAnsi="Times New Roman" w:cs="Times New Roman"/>
                <w:kern w:val="24"/>
                <w:sz w:val="24"/>
                <w:szCs w:val="24"/>
              </w:rPr>
            </w:pPr>
          </w:p>
        </w:tc>
      </w:tr>
    </w:tbl>
    <w:p w14:paraId="54F26DF1" w14:textId="77777777" w:rsidR="00360D0B" w:rsidRPr="00CD255E" w:rsidRDefault="00360D0B" w:rsidP="006F18DD">
      <w:pPr>
        <w:spacing w:after="0"/>
        <w:rPr>
          <w:rFonts w:ascii="Times New Roman" w:hAnsi="Times New Roman" w:cs="Times New Roman"/>
          <w:b/>
          <w:bCs/>
          <w:sz w:val="24"/>
          <w:szCs w:val="24"/>
        </w:rPr>
      </w:pPr>
    </w:p>
    <w:p w14:paraId="7370A8E3" w14:textId="77777777" w:rsidR="00360D0B" w:rsidRPr="00CD255E" w:rsidRDefault="00360D0B" w:rsidP="006F18DD">
      <w:pPr>
        <w:shd w:val="clear" w:color="auto" w:fill="FFFFFF"/>
        <w:spacing w:after="0"/>
        <w:ind w:left="426" w:hanging="426"/>
        <w:rPr>
          <w:rFonts w:ascii="Times New Roman" w:hAnsi="Times New Roman" w:cs="Times New Roman"/>
          <w:sz w:val="24"/>
          <w:szCs w:val="24"/>
        </w:rPr>
      </w:pPr>
      <w:r w:rsidRPr="00CD255E">
        <w:rPr>
          <w:rFonts w:ascii="Times New Roman" w:hAnsi="Times New Roman" w:cs="Times New Roman"/>
          <w:sz w:val="24"/>
          <w:szCs w:val="24"/>
        </w:rPr>
        <w:t>Data:  …………….………</w:t>
      </w:r>
    </w:p>
    <w:p w14:paraId="440C13B6" w14:textId="77777777" w:rsidR="00360D0B" w:rsidRPr="00CD255E" w:rsidRDefault="00360D0B" w:rsidP="006F18DD">
      <w:pPr>
        <w:shd w:val="clear" w:color="auto" w:fill="FFFFFF"/>
        <w:spacing w:after="0"/>
        <w:ind w:left="426" w:hanging="426"/>
        <w:rPr>
          <w:rFonts w:ascii="Times New Roman" w:hAnsi="Times New Roman" w:cs="Times New Roman"/>
          <w:sz w:val="24"/>
          <w:szCs w:val="24"/>
        </w:rPr>
      </w:pPr>
    </w:p>
    <w:p w14:paraId="1E5D01B7" w14:textId="77777777" w:rsidR="00360D0B" w:rsidRPr="00CD255E" w:rsidRDefault="00360D0B" w:rsidP="006F18DD">
      <w:pPr>
        <w:shd w:val="clear" w:color="auto" w:fill="FFFFFF"/>
        <w:spacing w:after="0"/>
        <w:ind w:left="426" w:hanging="426"/>
        <w:rPr>
          <w:rFonts w:ascii="Times New Roman" w:hAnsi="Times New Roman" w:cs="Times New Roman"/>
          <w:sz w:val="24"/>
          <w:szCs w:val="24"/>
        </w:rPr>
      </w:pPr>
    </w:p>
    <w:p w14:paraId="71177FBA" w14:textId="77777777" w:rsidR="00360D0B" w:rsidRPr="00CD255E" w:rsidRDefault="00360D0B" w:rsidP="006F18DD">
      <w:pPr>
        <w:shd w:val="clear" w:color="auto" w:fill="FFFFFF"/>
        <w:spacing w:after="0"/>
        <w:ind w:left="426" w:hanging="426"/>
        <w:rPr>
          <w:rFonts w:ascii="Times New Roman" w:hAnsi="Times New Roman" w:cs="Times New Roman"/>
          <w:sz w:val="24"/>
          <w:szCs w:val="24"/>
        </w:rPr>
      </w:pPr>
    </w:p>
    <w:p w14:paraId="2D8BEFE4" w14:textId="77777777" w:rsidR="00360D0B" w:rsidRPr="00CD255E" w:rsidRDefault="00360D0B" w:rsidP="006F18DD">
      <w:pPr>
        <w:shd w:val="clear" w:color="auto" w:fill="FFFFFF"/>
        <w:spacing w:after="0"/>
        <w:ind w:left="426" w:hanging="426"/>
        <w:rPr>
          <w:rFonts w:ascii="Times New Roman" w:hAnsi="Times New Roman" w:cs="Times New Roman"/>
          <w:sz w:val="24"/>
          <w:szCs w:val="24"/>
        </w:rPr>
      </w:pPr>
    </w:p>
    <w:p w14:paraId="6C7ED844" w14:textId="77777777" w:rsidR="00360D0B" w:rsidRPr="00CD255E" w:rsidRDefault="00360D0B" w:rsidP="006F18DD">
      <w:pPr>
        <w:shd w:val="clear" w:color="auto" w:fill="FFFFFF"/>
        <w:spacing w:after="0"/>
        <w:ind w:left="426" w:hanging="426"/>
        <w:rPr>
          <w:rFonts w:ascii="Times New Roman" w:hAnsi="Times New Roman" w:cs="Times New Roman"/>
          <w:sz w:val="24"/>
          <w:szCs w:val="24"/>
        </w:rPr>
      </w:pPr>
    </w:p>
    <w:p w14:paraId="593B8BC2" w14:textId="77777777" w:rsidR="00360D0B" w:rsidRPr="00CD255E" w:rsidRDefault="00360D0B" w:rsidP="006F18DD">
      <w:pPr>
        <w:shd w:val="clear" w:color="auto" w:fill="FFFFFF"/>
        <w:spacing w:after="0"/>
        <w:ind w:left="426" w:hanging="426"/>
        <w:rPr>
          <w:rFonts w:ascii="Times New Roman" w:hAnsi="Times New Roman" w:cs="Times New Roman"/>
          <w:sz w:val="24"/>
          <w:szCs w:val="24"/>
        </w:rPr>
      </w:pPr>
      <w:r w:rsidRPr="00CD255E">
        <w:rPr>
          <w:rFonts w:ascii="Times New Roman" w:hAnsi="Times New Roman" w:cs="Times New Roman"/>
          <w:sz w:val="24"/>
          <w:szCs w:val="24"/>
        </w:rPr>
        <w:t>…………………………...........................................................................................................</w:t>
      </w:r>
    </w:p>
    <w:p w14:paraId="5C6D7069" w14:textId="77777777" w:rsidR="00360D0B" w:rsidRPr="00CD255E" w:rsidRDefault="00360D0B" w:rsidP="006F18DD">
      <w:pPr>
        <w:shd w:val="clear" w:color="auto" w:fill="FFFFFF"/>
        <w:spacing w:after="0"/>
        <w:ind w:left="426" w:hanging="426"/>
        <w:rPr>
          <w:rFonts w:ascii="Times New Roman" w:hAnsi="Times New Roman" w:cs="Times New Roman"/>
          <w:sz w:val="24"/>
          <w:szCs w:val="24"/>
        </w:rPr>
      </w:pPr>
      <w:r w:rsidRPr="00CD255E">
        <w:rPr>
          <w:rFonts w:ascii="Times New Roman" w:hAnsi="Times New Roman" w:cs="Times New Roman"/>
          <w:sz w:val="24"/>
          <w:szCs w:val="24"/>
        </w:rPr>
        <w:t>(pieczęć imienna i podpis uprawomocnionego przedstawiciela Wykonawcy)</w:t>
      </w:r>
    </w:p>
    <w:p w14:paraId="6D7E4B4D" w14:textId="77777777" w:rsidR="00360D0B" w:rsidRPr="00CD255E" w:rsidRDefault="00360D0B" w:rsidP="006F18DD">
      <w:pPr>
        <w:shd w:val="clear" w:color="auto" w:fill="FFFFFF"/>
        <w:tabs>
          <w:tab w:val="left" w:pos="1843"/>
        </w:tabs>
        <w:suppressAutoHyphens/>
        <w:spacing w:after="0"/>
        <w:ind w:left="426" w:hanging="426"/>
        <w:jc w:val="both"/>
        <w:rPr>
          <w:rFonts w:ascii="Times New Roman" w:hAnsi="Times New Roman" w:cs="Times New Roman"/>
          <w:sz w:val="24"/>
          <w:szCs w:val="24"/>
        </w:rPr>
      </w:pPr>
      <w:r w:rsidRPr="00CD255E">
        <w:rPr>
          <w:rFonts w:ascii="Times New Roman" w:hAnsi="Times New Roman" w:cs="Times New Roman"/>
          <w:sz w:val="24"/>
          <w:szCs w:val="24"/>
        </w:rPr>
        <w:t xml:space="preserve"> </w:t>
      </w:r>
    </w:p>
    <w:p w14:paraId="211BBD0A" w14:textId="77777777" w:rsidR="00360D0B" w:rsidRPr="00CD255E" w:rsidRDefault="00360D0B" w:rsidP="006F18DD">
      <w:pPr>
        <w:spacing w:after="0"/>
        <w:rPr>
          <w:rFonts w:ascii="Times New Roman" w:hAnsi="Times New Roman" w:cs="Times New Roman"/>
          <w:b/>
          <w:bCs/>
          <w:sz w:val="24"/>
          <w:szCs w:val="24"/>
        </w:rPr>
      </w:pPr>
    </w:p>
    <w:p w14:paraId="402FEA0C" w14:textId="77777777" w:rsidR="004A609D" w:rsidRPr="00CD255E" w:rsidRDefault="004A609D" w:rsidP="006F18DD">
      <w:pPr>
        <w:spacing w:after="0"/>
        <w:rPr>
          <w:rFonts w:ascii="Times New Roman" w:hAnsi="Times New Roman" w:cs="Times New Roman"/>
          <w:sz w:val="24"/>
          <w:szCs w:val="24"/>
        </w:rPr>
      </w:pPr>
    </w:p>
    <w:p w14:paraId="093297CB" w14:textId="77777777" w:rsidR="004A609D" w:rsidRPr="00CD255E" w:rsidRDefault="004A609D" w:rsidP="006F18DD">
      <w:pPr>
        <w:spacing w:after="0"/>
        <w:rPr>
          <w:rFonts w:ascii="Times New Roman" w:hAnsi="Times New Roman" w:cs="Times New Roman"/>
          <w:b/>
          <w:bCs/>
          <w:sz w:val="24"/>
          <w:szCs w:val="24"/>
        </w:rPr>
      </w:pPr>
    </w:p>
    <w:sectPr w:rsidR="004A609D" w:rsidRPr="00CD255E" w:rsidSect="003531A2">
      <w:footerReference w:type="default" r:id="rId9"/>
      <w:headerReference w:type="first" r:id="rId10"/>
      <w:footerReference w:type="first" r:id="rId11"/>
      <w:pgSz w:w="11906" w:h="16838"/>
      <w:pgMar w:top="851" w:right="1133"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1005751" w14:textId="77777777" w:rsidR="003531A2" w:rsidRDefault="003531A2" w:rsidP="00077CA1">
      <w:pPr>
        <w:spacing w:after="0" w:line="240" w:lineRule="auto"/>
      </w:pPr>
      <w:r>
        <w:separator/>
      </w:r>
    </w:p>
  </w:endnote>
  <w:endnote w:type="continuationSeparator" w:id="0">
    <w:p w14:paraId="7E433753" w14:textId="77777777" w:rsidR="003531A2" w:rsidRDefault="003531A2" w:rsidP="00077C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EE"/>
    <w:family w:val="swiss"/>
    <w:pitch w:val="variable"/>
    <w:sig w:usb0="E4002EFF" w:usb1="C000247B" w:usb2="00000009" w:usb3="00000000" w:csb0="000001FF" w:csb1="00000000"/>
  </w:font>
  <w:font w:name="Century Schoolbook">
    <w:charset w:val="00"/>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58566863"/>
      <w:docPartObj>
        <w:docPartGallery w:val="Page Numbers (Bottom of Page)"/>
        <w:docPartUnique/>
      </w:docPartObj>
    </w:sdtPr>
    <w:sdtEndPr/>
    <w:sdtContent>
      <w:p w14:paraId="67334845" w14:textId="54E2466C" w:rsidR="004F09DF" w:rsidRDefault="004F09DF">
        <w:pPr>
          <w:pStyle w:val="Stopka"/>
          <w:jc w:val="right"/>
        </w:pPr>
        <w:r>
          <w:fldChar w:fldCharType="begin"/>
        </w:r>
        <w:r>
          <w:instrText>PAGE   \* MERGEFORMAT</w:instrText>
        </w:r>
        <w:r>
          <w:fldChar w:fldCharType="separate"/>
        </w:r>
        <w:r w:rsidR="000807CF" w:rsidRPr="000807CF">
          <w:rPr>
            <w:noProof/>
            <w:lang w:val="pl-PL"/>
          </w:rPr>
          <w:t>17</w:t>
        </w:r>
        <w:r>
          <w:fldChar w:fldCharType="end"/>
        </w:r>
      </w:p>
    </w:sdtContent>
  </w:sdt>
  <w:p w14:paraId="06D35026" w14:textId="3CC1F3E9" w:rsidR="004205E8" w:rsidRPr="001A3EAC" w:rsidRDefault="004205E8">
    <w:pPr>
      <w:pStyle w:val="Stopka"/>
      <w:jc w:val="center"/>
      <w:rPr>
        <w:rFonts w:ascii="Times New Roman" w:hAnsi="Times New Roman"/>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675E2E" w14:textId="77777777" w:rsidR="004205E8" w:rsidRPr="001A3EAC" w:rsidRDefault="004205E8" w:rsidP="001A3EAC">
    <w:pPr>
      <w:pStyle w:val="Stopka"/>
      <w:jc w:val="center"/>
      <w:rPr>
        <w:rFonts w:ascii="Times New Roman" w:hAnsi="Times New Roman"/>
        <w:sz w:val="20"/>
        <w:szCs w:val="20"/>
      </w:rPr>
    </w:pPr>
    <w:r w:rsidRPr="001A3EAC">
      <w:rPr>
        <w:rFonts w:ascii="Times New Roman" w:hAnsi="Times New Roman"/>
        <w:sz w:val="20"/>
        <w:szCs w:val="20"/>
      </w:rPr>
      <w:t>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E7A77AB" w14:textId="77777777" w:rsidR="003531A2" w:rsidRDefault="003531A2" w:rsidP="00077CA1">
      <w:pPr>
        <w:spacing w:after="0" w:line="240" w:lineRule="auto"/>
      </w:pPr>
      <w:r>
        <w:separator/>
      </w:r>
    </w:p>
  </w:footnote>
  <w:footnote w:type="continuationSeparator" w:id="0">
    <w:p w14:paraId="7F4C513A" w14:textId="77777777" w:rsidR="003531A2" w:rsidRDefault="003531A2" w:rsidP="00077C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F38F6B" w14:textId="664085C4" w:rsidR="004F09DF" w:rsidRDefault="004F09DF">
    <w:pPr>
      <w:pStyle w:val="Nagwek"/>
    </w:pPr>
    <w:r>
      <w:ptab w:relativeTo="margin" w:alignment="center" w:leader="none"/>
    </w:r>
    <w:r>
      <w:ptab w:relativeTo="margin" w:alignment="right" w:leader="none"/>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E76ECF93"/>
    <w:multiLevelType w:val="multilevel"/>
    <w:tmpl w:val="FEB4FA8A"/>
    <w:lvl w:ilvl="0">
      <w:start w:val="1"/>
      <w:numFmt w:val="decimal"/>
      <w:suff w:val="space"/>
      <w:lvlText w:val="%1."/>
      <w:lvlJc w:val="left"/>
      <w:pPr>
        <w:ind w:left="0" w:firstLine="0"/>
      </w:pPr>
      <w:rPr>
        <w:rFonts w:ascii="Times New Roman" w:eastAsia="Times New Roman" w:hAnsi="Times New Roman" w:cs="Times New Roman"/>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 w15:restartNumberingAfterBreak="0">
    <w:nsid w:val="00000001"/>
    <w:multiLevelType w:val="multilevel"/>
    <w:tmpl w:val="00000001"/>
    <w:lvl w:ilvl="0">
      <w:start w:val="1"/>
      <w:numFmt w:val="none"/>
      <w:pStyle w:val="Nagwek1"/>
      <w:suff w:val="nothing"/>
      <w:lvlText w:val=""/>
      <w:lvlJc w:val="left"/>
      <w:pPr>
        <w:tabs>
          <w:tab w:val="num" w:pos="0"/>
        </w:tabs>
        <w:ind w:left="432" w:hanging="432"/>
      </w:pPr>
      <w:rPr>
        <w:rFonts w:eastAsia="SimSun" w:cs="Times New Roman" w:hint="default"/>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2" w15:restartNumberingAfterBreak="0">
    <w:nsid w:val="00000009"/>
    <w:multiLevelType w:val="singleLevel"/>
    <w:tmpl w:val="0E402AE0"/>
    <w:name w:val="WW8Num10"/>
    <w:lvl w:ilvl="0">
      <w:start w:val="1"/>
      <w:numFmt w:val="decimal"/>
      <w:lvlText w:val="%1."/>
      <w:lvlJc w:val="left"/>
      <w:pPr>
        <w:tabs>
          <w:tab w:val="num" w:pos="0"/>
        </w:tabs>
        <w:ind w:left="720" w:hanging="360"/>
      </w:pPr>
      <w:rPr>
        <w:rFonts w:eastAsia="SimSun" w:cs="Times New Roman" w:hint="default"/>
        <w:b w:val="0"/>
        <w:bCs w:val="0"/>
        <w:i w:val="0"/>
        <w:iCs w:val="0"/>
        <w:color w:val="000000"/>
        <w:kern w:val="1"/>
        <w:sz w:val="24"/>
        <w:szCs w:val="24"/>
      </w:rPr>
    </w:lvl>
  </w:abstractNum>
  <w:abstractNum w:abstractNumId="3" w15:restartNumberingAfterBreak="0">
    <w:nsid w:val="0000000E"/>
    <w:multiLevelType w:val="singleLevel"/>
    <w:tmpl w:val="0000000E"/>
    <w:name w:val="WW8Num15"/>
    <w:lvl w:ilvl="0">
      <w:start w:val="1"/>
      <w:numFmt w:val="decimal"/>
      <w:lvlText w:val="%1."/>
      <w:lvlJc w:val="left"/>
      <w:pPr>
        <w:tabs>
          <w:tab w:val="num" w:pos="0"/>
        </w:tabs>
        <w:ind w:left="720" w:hanging="360"/>
      </w:pPr>
      <w:rPr>
        <w:rFonts w:eastAsia="SimSun" w:cs="Times New Roman"/>
        <w:color w:val="000000"/>
        <w:sz w:val="24"/>
        <w:szCs w:val="24"/>
      </w:rPr>
    </w:lvl>
  </w:abstractNum>
  <w:abstractNum w:abstractNumId="4" w15:restartNumberingAfterBreak="0">
    <w:nsid w:val="0000000F"/>
    <w:multiLevelType w:val="singleLevel"/>
    <w:tmpl w:val="A38CBE90"/>
    <w:name w:val="WW8Num16"/>
    <w:lvl w:ilvl="0">
      <w:start w:val="1"/>
      <w:numFmt w:val="decimal"/>
      <w:lvlText w:val="%1)"/>
      <w:lvlJc w:val="left"/>
      <w:pPr>
        <w:tabs>
          <w:tab w:val="num" w:pos="0"/>
        </w:tabs>
        <w:ind w:left="720" w:hanging="360"/>
      </w:pPr>
      <w:rPr>
        <w:rFonts w:cs="Times New Roman" w:hint="default"/>
        <w:strike w:val="0"/>
      </w:rPr>
    </w:lvl>
  </w:abstractNum>
  <w:abstractNum w:abstractNumId="5" w15:restartNumberingAfterBreak="0">
    <w:nsid w:val="00000012"/>
    <w:multiLevelType w:val="singleLevel"/>
    <w:tmpl w:val="29061180"/>
    <w:name w:val="WW8Num19"/>
    <w:lvl w:ilvl="0">
      <w:start w:val="1"/>
      <w:numFmt w:val="decimal"/>
      <w:lvlText w:val="%1)"/>
      <w:lvlJc w:val="left"/>
      <w:pPr>
        <w:tabs>
          <w:tab w:val="num" w:pos="0"/>
        </w:tabs>
        <w:ind w:left="720" w:hanging="360"/>
      </w:pPr>
      <w:rPr>
        <w:rFonts w:eastAsia="SimSun" w:cs="Times New Roman" w:hint="default"/>
        <w:color w:val="000000"/>
      </w:rPr>
    </w:lvl>
  </w:abstractNum>
  <w:abstractNum w:abstractNumId="6" w15:restartNumberingAfterBreak="0">
    <w:nsid w:val="00000013"/>
    <w:multiLevelType w:val="singleLevel"/>
    <w:tmpl w:val="00000013"/>
    <w:name w:val="WW8Num20"/>
    <w:lvl w:ilvl="0">
      <w:start w:val="1"/>
      <w:numFmt w:val="decimal"/>
      <w:lvlText w:val="%1."/>
      <w:lvlJc w:val="left"/>
      <w:pPr>
        <w:tabs>
          <w:tab w:val="num" w:pos="0"/>
        </w:tabs>
        <w:ind w:left="720" w:hanging="360"/>
      </w:pPr>
      <w:rPr>
        <w:rFonts w:eastAsia="SimSun" w:cs="Times New Roman" w:hint="default"/>
        <w:color w:val="000000"/>
      </w:rPr>
    </w:lvl>
  </w:abstractNum>
  <w:abstractNum w:abstractNumId="7" w15:restartNumberingAfterBreak="0">
    <w:nsid w:val="00000015"/>
    <w:multiLevelType w:val="singleLevel"/>
    <w:tmpl w:val="00000015"/>
    <w:name w:val="WW8Num22"/>
    <w:lvl w:ilvl="0">
      <w:start w:val="1"/>
      <w:numFmt w:val="decimal"/>
      <w:lvlText w:val="%1)"/>
      <w:lvlJc w:val="left"/>
      <w:pPr>
        <w:tabs>
          <w:tab w:val="num" w:pos="708"/>
        </w:tabs>
        <w:ind w:left="720" w:hanging="360"/>
      </w:pPr>
      <w:rPr>
        <w:rFonts w:eastAsia="SimSun" w:cs="Times New Roman" w:hint="default"/>
      </w:rPr>
    </w:lvl>
  </w:abstractNum>
  <w:abstractNum w:abstractNumId="8" w15:restartNumberingAfterBreak="0">
    <w:nsid w:val="00000018"/>
    <w:multiLevelType w:val="singleLevel"/>
    <w:tmpl w:val="00000018"/>
    <w:name w:val="WW8Num25"/>
    <w:lvl w:ilvl="0">
      <w:start w:val="1"/>
      <w:numFmt w:val="lowerLetter"/>
      <w:lvlText w:val="%1)"/>
      <w:lvlJc w:val="left"/>
      <w:pPr>
        <w:tabs>
          <w:tab w:val="num" w:pos="0"/>
        </w:tabs>
        <w:ind w:left="720" w:hanging="360"/>
      </w:pPr>
      <w:rPr>
        <w:rFonts w:eastAsia="SimSun" w:cs="Times New Roman" w:hint="default"/>
      </w:rPr>
    </w:lvl>
  </w:abstractNum>
  <w:abstractNum w:abstractNumId="9" w15:restartNumberingAfterBreak="0">
    <w:nsid w:val="0000001B"/>
    <w:multiLevelType w:val="singleLevel"/>
    <w:tmpl w:val="0000001B"/>
    <w:name w:val="WW8Num28"/>
    <w:lvl w:ilvl="0">
      <w:start w:val="1"/>
      <w:numFmt w:val="decimal"/>
      <w:lvlText w:val="%1)"/>
      <w:lvlJc w:val="left"/>
      <w:pPr>
        <w:tabs>
          <w:tab w:val="num" w:pos="0"/>
        </w:tabs>
        <w:ind w:left="720" w:hanging="360"/>
      </w:pPr>
      <w:rPr>
        <w:rFonts w:eastAsia="SimSun" w:cs="Times New Roman" w:hint="default"/>
      </w:rPr>
    </w:lvl>
  </w:abstractNum>
  <w:abstractNum w:abstractNumId="10" w15:restartNumberingAfterBreak="0">
    <w:nsid w:val="00000028"/>
    <w:multiLevelType w:val="multilevel"/>
    <w:tmpl w:val="00000028"/>
    <w:name w:val="WW8Num41"/>
    <w:lvl w:ilvl="0">
      <w:start w:val="1"/>
      <w:numFmt w:val="lowerLetter"/>
      <w:lvlText w:val="%1)"/>
      <w:lvlJc w:val="left"/>
      <w:pPr>
        <w:tabs>
          <w:tab w:val="num" w:pos="0"/>
        </w:tabs>
        <w:ind w:left="720" w:hanging="360"/>
      </w:pPr>
      <w:rPr>
        <w:rFonts w:ascii="Times New Roman" w:eastAsia="SimSun" w:hAnsi="Times New Roman"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1.%2.%3."/>
      <w:lvlJc w:val="right"/>
      <w:pPr>
        <w:tabs>
          <w:tab w:val="num" w:pos="0"/>
        </w:tabs>
        <w:ind w:left="2160" w:hanging="180"/>
      </w:pPr>
      <w:rPr>
        <w:rFonts w:cs="Times New Roman"/>
      </w:rPr>
    </w:lvl>
    <w:lvl w:ilvl="3">
      <w:start w:val="1"/>
      <w:numFmt w:val="decimal"/>
      <w:lvlText w:val="%1.%2.%3.%4."/>
      <w:lvlJc w:val="left"/>
      <w:pPr>
        <w:tabs>
          <w:tab w:val="num" w:pos="0"/>
        </w:tabs>
        <w:ind w:left="2880" w:hanging="360"/>
      </w:pPr>
      <w:rPr>
        <w:rFonts w:cs="Times New Roman"/>
      </w:rPr>
    </w:lvl>
    <w:lvl w:ilvl="4">
      <w:start w:val="1"/>
      <w:numFmt w:val="lowerLetter"/>
      <w:lvlText w:val="%1.%2.%3.%4.%5."/>
      <w:lvlJc w:val="left"/>
      <w:pPr>
        <w:tabs>
          <w:tab w:val="num" w:pos="0"/>
        </w:tabs>
        <w:ind w:left="3600" w:hanging="360"/>
      </w:pPr>
      <w:rPr>
        <w:rFonts w:cs="Times New Roman"/>
      </w:rPr>
    </w:lvl>
    <w:lvl w:ilvl="5">
      <w:start w:val="1"/>
      <w:numFmt w:val="lowerRoman"/>
      <w:lvlText w:val="%1.%2.%3.%4.%5.%6."/>
      <w:lvlJc w:val="right"/>
      <w:pPr>
        <w:tabs>
          <w:tab w:val="num" w:pos="0"/>
        </w:tabs>
        <w:ind w:left="4320" w:hanging="180"/>
      </w:pPr>
      <w:rPr>
        <w:rFonts w:cs="Times New Roman"/>
      </w:rPr>
    </w:lvl>
    <w:lvl w:ilvl="6">
      <w:start w:val="1"/>
      <w:numFmt w:val="decimal"/>
      <w:lvlText w:val="%1.%2.%3.%4.%5.%6.%7."/>
      <w:lvlJc w:val="left"/>
      <w:pPr>
        <w:tabs>
          <w:tab w:val="num" w:pos="0"/>
        </w:tabs>
        <w:ind w:left="5040" w:hanging="360"/>
      </w:pPr>
      <w:rPr>
        <w:rFonts w:cs="Times New Roman"/>
      </w:rPr>
    </w:lvl>
    <w:lvl w:ilvl="7">
      <w:start w:val="1"/>
      <w:numFmt w:val="lowerLetter"/>
      <w:lvlText w:val="%1.%2.%3.%4.%5.%6.%7.%8."/>
      <w:lvlJc w:val="left"/>
      <w:pPr>
        <w:tabs>
          <w:tab w:val="num" w:pos="0"/>
        </w:tabs>
        <w:ind w:left="5760" w:hanging="360"/>
      </w:pPr>
      <w:rPr>
        <w:rFonts w:cs="Times New Roman"/>
      </w:rPr>
    </w:lvl>
    <w:lvl w:ilvl="8">
      <w:start w:val="1"/>
      <w:numFmt w:val="lowerRoman"/>
      <w:lvlText w:val="%1.%2.%3.%4.%5.%6.%7.%8.%9."/>
      <w:lvlJc w:val="right"/>
      <w:pPr>
        <w:tabs>
          <w:tab w:val="num" w:pos="0"/>
        </w:tabs>
        <w:ind w:left="6480" w:hanging="180"/>
      </w:pPr>
      <w:rPr>
        <w:rFonts w:cs="Times New Roman"/>
      </w:rPr>
    </w:lvl>
  </w:abstractNum>
  <w:abstractNum w:abstractNumId="11" w15:restartNumberingAfterBreak="0">
    <w:nsid w:val="00C41782"/>
    <w:multiLevelType w:val="multilevel"/>
    <w:tmpl w:val="C12A0584"/>
    <w:lvl w:ilvl="0">
      <w:start w:val="1"/>
      <w:numFmt w:val="decimal"/>
      <w:lvlText w:val="%1)"/>
      <w:lvlJc w:val="left"/>
      <w:pPr>
        <w:ind w:left="720" w:hanging="360"/>
      </w:pPr>
      <w:rPr>
        <w:rFonts w:cs="Times New Roman" w:hint="default"/>
        <w:b w:val="0"/>
        <w:bCs w:val="0"/>
        <w:color w:val="00000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2" w15:restartNumberingAfterBreak="0">
    <w:nsid w:val="00D76B79"/>
    <w:multiLevelType w:val="hybridMultilevel"/>
    <w:tmpl w:val="52E6D794"/>
    <w:lvl w:ilvl="0" w:tplc="8DAC9010">
      <w:start w:val="1"/>
      <w:numFmt w:val="decimal"/>
      <w:lvlText w:val="%1)"/>
      <w:lvlJc w:val="left"/>
      <w:pPr>
        <w:ind w:left="360" w:hanging="360"/>
      </w:pPr>
      <w:rPr>
        <w:rFonts w:cs="Times New Roman" w:hint="default"/>
        <w:b w:val="0"/>
        <w:i w:val="0"/>
        <w:iCs w:val="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3" w15:restartNumberingAfterBreak="0">
    <w:nsid w:val="09437CCB"/>
    <w:multiLevelType w:val="hybridMultilevel"/>
    <w:tmpl w:val="38D48FE4"/>
    <w:lvl w:ilvl="0" w:tplc="04150011">
      <w:start w:val="1"/>
      <w:numFmt w:val="decimal"/>
      <w:lvlText w:val="%1)"/>
      <w:lvlJc w:val="left"/>
      <w:pPr>
        <w:tabs>
          <w:tab w:val="num" w:pos="1440"/>
        </w:tabs>
        <w:ind w:left="1440" w:hanging="360"/>
      </w:pPr>
    </w:lvl>
    <w:lvl w:ilvl="1" w:tplc="B80651C4">
      <w:start w:val="30"/>
      <w:numFmt w:val="decimal"/>
      <w:lvlText w:val="%2."/>
      <w:lvlJc w:val="left"/>
      <w:pPr>
        <w:tabs>
          <w:tab w:val="num" w:pos="2160"/>
        </w:tabs>
        <w:ind w:left="2160" w:hanging="360"/>
      </w:pPr>
      <w:rPr>
        <w:rFonts w:hint="default"/>
      </w:r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14" w15:restartNumberingAfterBreak="0">
    <w:nsid w:val="0AD957F1"/>
    <w:multiLevelType w:val="hybridMultilevel"/>
    <w:tmpl w:val="2A1CC988"/>
    <w:lvl w:ilvl="0" w:tplc="F5AA2F6E">
      <w:start w:val="1"/>
      <w:numFmt w:val="decimal"/>
      <w:lvlText w:val="%1."/>
      <w:lvlJc w:val="left"/>
      <w:pPr>
        <w:ind w:left="720" w:hanging="360"/>
      </w:pPr>
      <w:rPr>
        <w:rFonts w:ascii="Times New Roman" w:eastAsia="SimSun" w:hAnsi="Times New Roman" w:cs="Times New Roman"/>
        <w:strike w:val="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5" w15:restartNumberingAfterBreak="0">
    <w:nsid w:val="0D57046B"/>
    <w:multiLevelType w:val="hybridMultilevel"/>
    <w:tmpl w:val="9670DB4E"/>
    <w:lvl w:ilvl="0" w:tplc="78DAE98E">
      <w:start w:val="1"/>
      <w:numFmt w:val="decimal"/>
      <w:lvlText w:val="%1."/>
      <w:lvlJc w:val="left"/>
      <w:pPr>
        <w:ind w:left="2268" w:firstLine="284"/>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6" w15:restartNumberingAfterBreak="0">
    <w:nsid w:val="0DF40D67"/>
    <w:multiLevelType w:val="multilevel"/>
    <w:tmpl w:val="6B7AB31C"/>
    <w:styleLink w:val="WWNum30"/>
    <w:lvl w:ilvl="0">
      <w:start w:val="1"/>
      <w:numFmt w:val="lowerLetter"/>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17" w15:restartNumberingAfterBreak="0">
    <w:nsid w:val="0E0C0819"/>
    <w:multiLevelType w:val="hybridMultilevel"/>
    <w:tmpl w:val="50FADDB8"/>
    <w:lvl w:ilvl="0" w:tplc="6C4AE71E">
      <w:start w:val="1"/>
      <w:numFmt w:val="decimal"/>
      <w:lvlText w:val="%1)"/>
      <w:lvlJc w:val="left"/>
      <w:pPr>
        <w:ind w:left="786" w:hanging="360"/>
      </w:pPr>
      <w:rPr>
        <w:rFonts w:hint="default"/>
        <w:i/>
        <w:iCs/>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8" w15:restartNumberingAfterBreak="0">
    <w:nsid w:val="11C324CF"/>
    <w:multiLevelType w:val="hybridMultilevel"/>
    <w:tmpl w:val="D32E4870"/>
    <w:lvl w:ilvl="0" w:tplc="76E0E586">
      <w:start w:val="1"/>
      <w:numFmt w:val="decimal"/>
      <w:lvlText w:val="%1."/>
      <w:lvlJc w:val="left"/>
      <w:pPr>
        <w:ind w:left="720" w:hanging="360"/>
      </w:pPr>
      <w:rPr>
        <w:rFonts w:eastAsia="Times New Roman" w:cs="Times New Roman" w:hint="default"/>
        <w:i w:val="0"/>
        <w:iCs w:val="0"/>
        <w:strike w:val="0"/>
        <w:color w:val="auto"/>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9" w15:restartNumberingAfterBreak="0">
    <w:nsid w:val="132058A7"/>
    <w:multiLevelType w:val="hybridMultilevel"/>
    <w:tmpl w:val="770A1E88"/>
    <w:lvl w:ilvl="0" w:tplc="CF18612C">
      <w:start w:val="1"/>
      <w:numFmt w:val="decimal"/>
      <w:lvlText w:val="%1."/>
      <w:lvlJc w:val="left"/>
      <w:pPr>
        <w:ind w:left="720" w:hanging="360"/>
      </w:pPr>
      <w:rPr>
        <w:rFonts w:ascii="Times New Roman" w:eastAsia="SimSun" w:hAnsi="Times New Roman" w:cs="Times New Roman"/>
        <w:b w:val="0"/>
        <w:bCs w:val="0"/>
        <w:color w:val="auto"/>
        <w:sz w:val="24"/>
        <w:szCs w:val="24"/>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0" w15:restartNumberingAfterBreak="0">
    <w:nsid w:val="16765B36"/>
    <w:multiLevelType w:val="hybridMultilevel"/>
    <w:tmpl w:val="CF64A804"/>
    <w:lvl w:ilvl="0" w:tplc="04150011">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15:restartNumberingAfterBreak="0">
    <w:nsid w:val="1AE577B0"/>
    <w:multiLevelType w:val="hybridMultilevel"/>
    <w:tmpl w:val="CE947DD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15:restartNumberingAfterBreak="0">
    <w:nsid w:val="1E4E4B17"/>
    <w:multiLevelType w:val="hybridMultilevel"/>
    <w:tmpl w:val="CD8AC6E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EB8371F"/>
    <w:multiLevelType w:val="hybridMultilevel"/>
    <w:tmpl w:val="C60A0782"/>
    <w:lvl w:ilvl="0" w:tplc="0415000F">
      <w:start w:val="1"/>
      <w:numFmt w:val="decimal"/>
      <w:lvlText w:val="%1."/>
      <w:lvlJc w:val="left"/>
      <w:pPr>
        <w:ind w:left="720" w:hanging="360"/>
      </w:pPr>
      <w:rPr>
        <w:rFonts w:cs="Times New Roman"/>
        <w:color w:val="auto"/>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4" w15:restartNumberingAfterBreak="0">
    <w:nsid w:val="200236C8"/>
    <w:multiLevelType w:val="hybridMultilevel"/>
    <w:tmpl w:val="4EAC70F6"/>
    <w:lvl w:ilvl="0" w:tplc="2BBE858A">
      <w:start w:val="1"/>
      <w:numFmt w:val="decimal"/>
      <w:lvlText w:val="%1."/>
      <w:lvlJc w:val="center"/>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1334711"/>
    <w:multiLevelType w:val="hybridMultilevel"/>
    <w:tmpl w:val="40EC075C"/>
    <w:lvl w:ilvl="0" w:tplc="79C862D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6496940"/>
    <w:multiLevelType w:val="hybridMultilevel"/>
    <w:tmpl w:val="BB60E63E"/>
    <w:lvl w:ilvl="0" w:tplc="04150011">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7" w15:restartNumberingAfterBreak="0">
    <w:nsid w:val="26856C09"/>
    <w:multiLevelType w:val="hybridMultilevel"/>
    <w:tmpl w:val="1C487D3E"/>
    <w:lvl w:ilvl="0" w:tplc="0415000F">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8" w15:restartNumberingAfterBreak="0">
    <w:nsid w:val="29F84BEB"/>
    <w:multiLevelType w:val="hybridMultilevel"/>
    <w:tmpl w:val="005C0196"/>
    <w:lvl w:ilvl="0" w:tplc="FFFFFFFF">
      <w:start w:val="1"/>
      <w:numFmt w:val="decimal"/>
      <w:lvlText w:val="%1."/>
      <w:lvlJc w:val="left"/>
      <w:pPr>
        <w:ind w:left="916" w:hanging="360"/>
      </w:pPr>
      <w:rPr>
        <w:rFonts w:cs="Times New Roman" w:hint="default"/>
        <w:b w:val="0"/>
        <w:bCs w:val="0"/>
        <w:i w:val="0"/>
        <w:iCs w:val="0"/>
        <w:color w:val="auto"/>
      </w:rPr>
    </w:lvl>
    <w:lvl w:ilvl="1" w:tplc="FFFFFFFF">
      <w:start w:val="1"/>
      <w:numFmt w:val="lowerLetter"/>
      <w:lvlText w:val="%2."/>
      <w:lvlJc w:val="left"/>
      <w:pPr>
        <w:ind w:left="1570" w:hanging="360"/>
      </w:pPr>
      <w:rPr>
        <w:rFonts w:cs="Times New Roman"/>
      </w:rPr>
    </w:lvl>
    <w:lvl w:ilvl="2" w:tplc="FFFFFFFF">
      <w:start w:val="1"/>
      <w:numFmt w:val="lowerRoman"/>
      <w:lvlText w:val="%3."/>
      <w:lvlJc w:val="right"/>
      <w:pPr>
        <w:ind w:left="2290" w:hanging="180"/>
      </w:pPr>
      <w:rPr>
        <w:rFonts w:cs="Times New Roman"/>
      </w:rPr>
    </w:lvl>
    <w:lvl w:ilvl="3" w:tplc="FFFFFFFF">
      <w:start w:val="1"/>
      <w:numFmt w:val="decimal"/>
      <w:lvlText w:val="%4."/>
      <w:lvlJc w:val="left"/>
      <w:pPr>
        <w:ind w:left="632" w:hanging="360"/>
      </w:pPr>
      <w:rPr>
        <w:rFonts w:cs="Times New Roman"/>
        <w:b w:val="0"/>
        <w:bCs w:val="0"/>
      </w:rPr>
    </w:lvl>
    <w:lvl w:ilvl="4" w:tplc="FFFFFFFF">
      <w:start w:val="1"/>
      <w:numFmt w:val="lowerLetter"/>
      <w:lvlText w:val="%5."/>
      <w:lvlJc w:val="left"/>
      <w:pPr>
        <w:ind w:left="3730" w:hanging="360"/>
      </w:pPr>
      <w:rPr>
        <w:rFonts w:cs="Times New Roman"/>
      </w:rPr>
    </w:lvl>
    <w:lvl w:ilvl="5" w:tplc="FFFFFFFF">
      <w:start w:val="1"/>
      <w:numFmt w:val="lowerRoman"/>
      <w:lvlText w:val="%6."/>
      <w:lvlJc w:val="right"/>
      <w:pPr>
        <w:ind w:left="4450" w:hanging="180"/>
      </w:pPr>
      <w:rPr>
        <w:rFonts w:cs="Times New Roman"/>
      </w:rPr>
    </w:lvl>
    <w:lvl w:ilvl="6" w:tplc="FFFFFFFF">
      <w:start w:val="1"/>
      <w:numFmt w:val="decimal"/>
      <w:lvlText w:val="%7."/>
      <w:lvlJc w:val="left"/>
      <w:pPr>
        <w:ind w:left="5170" w:hanging="360"/>
      </w:pPr>
      <w:rPr>
        <w:rFonts w:cs="Times New Roman"/>
      </w:rPr>
    </w:lvl>
    <w:lvl w:ilvl="7" w:tplc="FFFFFFFF">
      <w:start w:val="1"/>
      <w:numFmt w:val="lowerLetter"/>
      <w:lvlText w:val="%8."/>
      <w:lvlJc w:val="left"/>
      <w:pPr>
        <w:ind w:left="5890" w:hanging="360"/>
      </w:pPr>
      <w:rPr>
        <w:rFonts w:cs="Times New Roman"/>
      </w:rPr>
    </w:lvl>
    <w:lvl w:ilvl="8" w:tplc="FFFFFFFF">
      <w:start w:val="1"/>
      <w:numFmt w:val="lowerRoman"/>
      <w:lvlText w:val="%9."/>
      <w:lvlJc w:val="right"/>
      <w:pPr>
        <w:ind w:left="6610" w:hanging="180"/>
      </w:pPr>
      <w:rPr>
        <w:rFonts w:cs="Times New Roman"/>
      </w:rPr>
    </w:lvl>
  </w:abstractNum>
  <w:abstractNum w:abstractNumId="29" w15:restartNumberingAfterBreak="0">
    <w:nsid w:val="2A861191"/>
    <w:multiLevelType w:val="hybridMultilevel"/>
    <w:tmpl w:val="7DC430DC"/>
    <w:lvl w:ilvl="0" w:tplc="3FAC040E">
      <w:start w:val="1"/>
      <w:numFmt w:val="decimal"/>
      <w:lvlText w:val="%1."/>
      <w:lvlJc w:val="left"/>
      <w:pPr>
        <w:ind w:left="720" w:hanging="360"/>
      </w:pPr>
      <w:rPr>
        <w:rFonts w:cs="Times New Roman" w:hint="default"/>
        <w:i w:val="0"/>
        <w:iCs w:val="0"/>
        <w:color w:val="auto"/>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0" w15:restartNumberingAfterBreak="0">
    <w:nsid w:val="2C3C3132"/>
    <w:multiLevelType w:val="hybridMultilevel"/>
    <w:tmpl w:val="6E52D31A"/>
    <w:lvl w:ilvl="0" w:tplc="4412DDC4">
      <w:start w:val="1"/>
      <w:numFmt w:val="decimal"/>
      <w:lvlText w:val="%1."/>
      <w:lvlJc w:val="left"/>
      <w:pPr>
        <w:ind w:left="502" w:hanging="360"/>
      </w:pPr>
      <w:rPr>
        <w:rFonts w:cs="Times New Roman" w:hint="default"/>
        <w:b w:val="0"/>
        <w:bCs w:val="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1" w15:restartNumberingAfterBreak="0">
    <w:nsid w:val="2F2C7590"/>
    <w:multiLevelType w:val="hybridMultilevel"/>
    <w:tmpl w:val="AB486C06"/>
    <w:lvl w:ilvl="0" w:tplc="4B7AF736">
      <w:start w:val="10"/>
      <w:numFmt w:val="decimal"/>
      <w:lvlText w:val="%1."/>
      <w:lvlJc w:val="left"/>
      <w:pPr>
        <w:ind w:left="50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0F271FD"/>
    <w:multiLevelType w:val="hybridMultilevel"/>
    <w:tmpl w:val="2F7E764A"/>
    <w:lvl w:ilvl="0" w:tplc="6CE63DD4">
      <w:start w:val="1"/>
      <w:numFmt w:val="lowerLetter"/>
      <w:lvlText w:val="%1)"/>
      <w:lvlJc w:val="left"/>
      <w:pPr>
        <w:ind w:left="1211" w:hanging="360"/>
      </w:pPr>
      <w:rPr>
        <w:rFonts w:hint="default"/>
        <w:i/>
        <w:iCs/>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3" w15:restartNumberingAfterBreak="0">
    <w:nsid w:val="355673E2"/>
    <w:multiLevelType w:val="hybridMultilevel"/>
    <w:tmpl w:val="D41483D2"/>
    <w:lvl w:ilvl="0" w:tplc="0415000F">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4" w15:restartNumberingAfterBreak="0">
    <w:nsid w:val="377F4D79"/>
    <w:multiLevelType w:val="hybridMultilevel"/>
    <w:tmpl w:val="F2A431F2"/>
    <w:lvl w:ilvl="0" w:tplc="0415000F">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5" w15:restartNumberingAfterBreak="0">
    <w:nsid w:val="3BE16C32"/>
    <w:multiLevelType w:val="hybridMultilevel"/>
    <w:tmpl w:val="5B485906"/>
    <w:lvl w:ilvl="0" w:tplc="E04A12E0">
      <w:start w:val="1"/>
      <w:numFmt w:val="decimal"/>
      <w:lvlText w:val="%1)"/>
      <w:lvlJc w:val="left"/>
      <w:pPr>
        <w:ind w:left="360" w:hanging="360"/>
      </w:pPr>
      <w:rPr>
        <w:rFonts w:cs="Times New Roman" w:hint="default"/>
      </w:rPr>
    </w:lvl>
    <w:lvl w:ilvl="1" w:tplc="04150019">
      <w:start w:val="1"/>
      <w:numFmt w:val="lowerLetter"/>
      <w:lvlText w:val="%2."/>
      <w:lvlJc w:val="left"/>
      <w:pPr>
        <w:ind w:left="1364" w:hanging="360"/>
      </w:pPr>
      <w:rPr>
        <w:rFonts w:cs="Times New Roman"/>
      </w:rPr>
    </w:lvl>
    <w:lvl w:ilvl="2" w:tplc="0415001B">
      <w:start w:val="1"/>
      <w:numFmt w:val="lowerRoman"/>
      <w:lvlText w:val="%3."/>
      <w:lvlJc w:val="right"/>
      <w:pPr>
        <w:ind w:left="2084" w:hanging="180"/>
      </w:pPr>
      <w:rPr>
        <w:rFonts w:cs="Times New Roman"/>
      </w:rPr>
    </w:lvl>
    <w:lvl w:ilvl="3" w:tplc="0415000F">
      <w:start w:val="1"/>
      <w:numFmt w:val="decimal"/>
      <w:lvlText w:val="%4."/>
      <w:lvlJc w:val="left"/>
      <w:pPr>
        <w:ind w:left="2804" w:hanging="360"/>
      </w:pPr>
      <w:rPr>
        <w:rFonts w:cs="Times New Roman"/>
      </w:rPr>
    </w:lvl>
    <w:lvl w:ilvl="4" w:tplc="04150019">
      <w:start w:val="1"/>
      <w:numFmt w:val="lowerLetter"/>
      <w:lvlText w:val="%5."/>
      <w:lvlJc w:val="left"/>
      <w:pPr>
        <w:ind w:left="3524" w:hanging="360"/>
      </w:pPr>
      <w:rPr>
        <w:rFonts w:cs="Times New Roman"/>
      </w:rPr>
    </w:lvl>
    <w:lvl w:ilvl="5" w:tplc="0415001B">
      <w:start w:val="1"/>
      <w:numFmt w:val="lowerRoman"/>
      <w:lvlText w:val="%6."/>
      <w:lvlJc w:val="right"/>
      <w:pPr>
        <w:ind w:left="4244" w:hanging="180"/>
      </w:pPr>
      <w:rPr>
        <w:rFonts w:cs="Times New Roman"/>
      </w:rPr>
    </w:lvl>
    <w:lvl w:ilvl="6" w:tplc="0415000F">
      <w:start w:val="1"/>
      <w:numFmt w:val="decimal"/>
      <w:lvlText w:val="%7."/>
      <w:lvlJc w:val="left"/>
      <w:pPr>
        <w:ind w:left="4964" w:hanging="360"/>
      </w:pPr>
      <w:rPr>
        <w:rFonts w:cs="Times New Roman"/>
      </w:rPr>
    </w:lvl>
    <w:lvl w:ilvl="7" w:tplc="04150019">
      <w:start w:val="1"/>
      <w:numFmt w:val="lowerLetter"/>
      <w:lvlText w:val="%8."/>
      <w:lvlJc w:val="left"/>
      <w:pPr>
        <w:ind w:left="5684" w:hanging="360"/>
      </w:pPr>
      <w:rPr>
        <w:rFonts w:cs="Times New Roman"/>
      </w:rPr>
    </w:lvl>
    <w:lvl w:ilvl="8" w:tplc="0415001B">
      <w:start w:val="1"/>
      <w:numFmt w:val="lowerRoman"/>
      <w:lvlText w:val="%9."/>
      <w:lvlJc w:val="right"/>
      <w:pPr>
        <w:ind w:left="6404" w:hanging="180"/>
      </w:pPr>
      <w:rPr>
        <w:rFonts w:cs="Times New Roman"/>
      </w:rPr>
    </w:lvl>
  </w:abstractNum>
  <w:abstractNum w:abstractNumId="36" w15:restartNumberingAfterBreak="0">
    <w:nsid w:val="3E673E7C"/>
    <w:multiLevelType w:val="hybridMultilevel"/>
    <w:tmpl w:val="5A561216"/>
    <w:lvl w:ilvl="0" w:tplc="2176F208">
      <w:start w:val="1"/>
      <w:numFmt w:val="decimal"/>
      <w:lvlText w:val="%1."/>
      <w:lvlJc w:val="left"/>
      <w:pPr>
        <w:ind w:left="720" w:hanging="360"/>
      </w:pPr>
      <w:rPr>
        <w:rFonts w:cs="Times New Roman" w:hint="default"/>
        <w:b w:val="0"/>
        <w:bCs w:val="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7" w15:restartNumberingAfterBreak="0">
    <w:nsid w:val="3F7D6F35"/>
    <w:multiLevelType w:val="hybridMultilevel"/>
    <w:tmpl w:val="0DA4B7AE"/>
    <w:lvl w:ilvl="0" w:tplc="0415000F">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8" w15:restartNumberingAfterBreak="0">
    <w:nsid w:val="42BE2864"/>
    <w:multiLevelType w:val="hybridMultilevel"/>
    <w:tmpl w:val="3FC23FF8"/>
    <w:lvl w:ilvl="0" w:tplc="9D4841EA">
      <w:start w:val="1"/>
      <w:numFmt w:val="decimal"/>
      <w:lvlText w:val="%1)"/>
      <w:lvlJc w:val="left"/>
      <w:pPr>
        <w:ind w:left="720" w:hanging="360"/>
      </w:pPr>
      <w:rPr>
        <w:rFonts w:cs="Times New Roman" w:hint="default"/>
        <w:b w:val="0"/>
        <w:bCs w:val="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9" w15:restartNumberingAfterBreak="0">
    <w:nsid w:val="43054EC0"/>
    <w:multiLevelType w:val="hybridMultilevel"/>
    <w:tmpl w:val="05F286AA"/>
    <w:lvl w:ilvl="0" w:tplc="2578E32E">
      <w:start w:val="1"/>
      <w:numFmt w:val="decimal"/>
      <w:lvlText w:val="%1."/>
      <w:lvlJc w:val="left"/>
      <w:pPr>
        <w:ind w:left="360" w:hanging="360"/>
      </w:pPr>
      <w:rPr>
        <w:rFonts w:cs="Times New Roman" w:hint="default"/>
        <w:b w:val="0"/>
        <w:bCs w:val="0"/>
        <w:i w:val="0"/>
        <w:iCs w:val="0"/>
        <w:color w:val="auto"/>
      </w:rPr>
    </w:lvl>
    <w:lvl w:ilvl="1" w:tplc="401E0DE8">
      <w:start w:val="14"/>
      <w:numFmt w:val="decimal"/>
      <w:lvlText w:val="%2)"/>
      <w:lvlJc w:val="left"/>
      <w:pPr>
        <w:tabs>
          <w:tab w:val="num" w:pos="1440"/>
        </w:tabs>
        <w:ind w:left="1440" w:hanging="360"/>
      </w:pPr>
      <w:rPr>
        <w:rFonts w:eastAsia="Times New Roman" w:hint="default"/>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0" w15:restartNumberingAfterBreak="0">
    <w:nsid w:val="469C0D57"/>
    <w:multiLevelType w:val="hybridMultilevel"/>
    <w:tmpl w:val="D08AFB9C"/>
    <w:lvl w:ilvl="0" w:tplc="9C780F3C">
      <w:start w:val="1"/>
      <w:numFmt w:val="decimal"/>
      <w:lvlText w:val="%1)"/>
      <w:lvlJc w:val="left"/>
      <w:pPr>
        <w:ind w:left="720" w:hanging="360"/>
      </w:pPr>
      <w:rPr>
        <w:rFonts w:eastAsia="SimSun"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41" w15:restartNumberingAfterBreak="0">
    <w:nsid w:val="476A7A5E"/>
    <w:multiLevelType w:val="hybridMultilevel"/>
    <w:tmpl w:val="35508CE2"/>
    <w:lvl w:ilvl="0" w:tplc="525E796E">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4A8F030B"/>
    <w:multiLevelType w:val="hybridMultilevel"/>
    <w:tmpl w:val="C1B4CD9E"/>
    <w:lvl w:ilvl="0" w:tplc="8CB6B720">
      <w:start w:val="3"/>
      <w:numFmt w:val="decimal"/>
      <w:lvlText w:val="%1."/>
      <w:lvlJc w:val="left"/>
      <w:pPr>
        <w:ind w:left="360" w:hanging="360"/>
      </w:pPr>
      <w:rPr>
        <w:rFonts w:cs="Times New Roman" w:hint="default"/>
        <w:b w:val="0"/>
        <w:bCs w:val="0"/>
        <w:i w:val="0"/>
        <w:iCs w:val="0"/>
        <w:color w:val="auto"/>
      </w:rPr>
    </w:lvl>
    <w:lvl w:ilvl="1" w:tplc="2578E32E">
      <w:start w:val="1"/>
      <w:numFmt w:val="decimal"/>
      <w:lvlText w:val="%2."/>
      <w:lvlJc w:val="left"/>
      <w:pPr>
        <w:ind w:left="0" w:hanging="360"/>
      </w:pPr>
      <w:rPr>
        <w:rFonts w:cs="Times New Roman" w:hint="default"/>
        <w:b w:val="0"/>
        <w:bCs w:val="0"/>
        <w:i w:val="0"/>
        <w:iCs w:val="0"/>
        <w:color w:val="auto"/>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15:restartNumberingAfterBreak="0">
    <w:nsid w:val="4AAF5A61"/>
    <w:multiLevelType w:val="hybridMultilevel"/>
    <w:tmpl w:val="25AEDB0E"/>
    <w:lvl w:ilvl="0" w:tplc="0415000F">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44" w15:restartNumberingAfterBreak="0">
    <w:nsid w:val="4BB51E72"/>
    <w:multiLevelType w:val="hybridMultilevel"/>
    <w:tmpl w:val="988A79F4"/>
    <w:lvl w:ilvl="0" w:tplc="0415000F">
      <w:start w:val="1"/>
      <w:numFmt w:val="decimal"/>
      <w:lvlText w:val="%1."/>
      <w:lvlJc w:val="left"/>
      <w:pPr>
        <w:ind w:left="720" w:hanging="360"/>
      </w:pPr>
      <w:rPr>
        <w:rFonts w:cs="Times New Roman" w:hint="default"/>
        <w:b w:val="0"/>
        <w:bCs w:val="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45" w15:restartNumberingAfterBreak="0">
    <w:nsid w:val="4E9738D3"/>
    <w:multiLevelType w:val="hybridMultilevel"/>
    <w:tmpl w:val="F2FAE7F0"/>
    <w:lvl w:ilvl="0" w:tplc="A5CE6484">
      <w:start w:val="1"/>
      <w:numFmt w:val="decimal"/>
      <w:lvlText w:val="%1)"/>
      <w:lvlJc w:val="left"/>
      <w:pPr>
        <w:ind w:left="720" w:hanging="360"/>
      </w:pPr>
      <w:rPr>
        <w:rFonts w:cs="Times New Roman" w:hint="default"/>
        <w:color w:val="auto"/>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46" w15:restartNumberingAfterBreak="0">
    <w:nsid w:val="4F2873A5"/>
    <w:multiLevelType w:val="hybridMultilevel"/>
    <w:tmpl w:val="BF0E1458"/>
    <w:lvl w:ilvl="0" w:tplc="D69CD7A0">
      <w:start w:val="1"/>
      <w:numFmt w:val="decimal"/>
      <w:lvlText w:val="%1."/>
      <w:lvlJc w:val="left"/>
      <w:pPr>
        <w:ind w:left="107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7" w15:restartNumberingAfterBreak="0">
    <w:nsid w:val="599D1FE7"/>
    <w:multiLevelType w:val="hybridMultilevel"/>
    <w:tmpl w:val="03AC3160"/>
    <w:lvl w:ilvl="0" w:tplc="85A691FE">
      <w:start w:val="1"/>
      <w:numFmt w:val="decimal"/>
      <w:lvlText w:val="%1)"/>
      <w:lvlJc w:val="left"/>
      <w:pPr>
        <w:ind w:left="360" w:hanging="360"/>
      </w:pPr>
      <w:rPr>
        <w:rFonts w:cs="Times New Roman" w:hint="default"/>
        <w:b w:val="0"/>
        <w:bCs w:val="0"/>
        <w:i w:val="0"/>
        <w:iCs w:val="0"/>
        <w:color w:val="auto"/>
      </w:rPr>
    </w:lvl>
    <w:lvl w:ilvl="1" w:tplc="04150019">
      <w:start w:val="1"/>
      <w:numFmt w:val="lowerLetter"/>
      <w:lvlText w:val="%2."/>
      <w:lvlJc w:val="left"/>
      <w:pPr>
        <w:ind w:left="2160" w:hanging="360"/>
      </w:pPr>
      <w:rPr>
        <w:rFonts w:cs="Times New Roman"/>
      </w:rPr>
    </w:lvl>
    <w:lvl w:ilvl="2" w:tplc="0415001B">
      <w:start w:val="1"/>
      <w:numFmt w:val="lowerRoman"/>
      <w:lvlText w:val="%3."/>
      <w:lvlJc w:val="right"/>
      <w:pPr>
        <w:ind w:left="2880" w:hanging="180"/>
      </w:pPr>
      <w:rPr>
        <w:rFonts w:cs="Times New Roman"/>
      </w:rPr>
    </w:lvl>
    <w:lvl w:ilvl="3" w:tplc="0415000F">
      <w:start w:val="1"/>
      <w:numFmt w:val="decimal"/>
      <w:lvlText w:val="%4."/>
      <w:lvlJc w:val="left"/>
      <w:pPr>
        <w:ind w:left="3600" w:hanging="360"/>
      </w:pPr>
      <w:rPr>
        <w:rFonts w:cs="Times New Roman"/>
      </w:rPr>
    </w:lvl>
    <w:lvl w:ilvl="4" w:tplc="04150019">
      <w:start w:val="1"/>
      <w:numFmt w:val="lowerLetter"/>
      <w:lvlText w:val="%5."/>
      <w:lvlJc w:val="left"/>
      <w:pPr>
        <w:ind w:left="4320" w:hanging="360"/>
      </w:pPr>
      <w:rPr>
        <w:rFonts w:cs="Times New Roman"/>
      </w:rPr>
    </w:lvl>
    <w:lvl w:ilvl="5" w:tplc="0415001B">
      <w:start w:val="1"/>
      <w:numFmt w:val="lowerRoman"/>
      <w:lvlText w:val="%6."/>
      <w:lvlJc w:val="right"/>
      <w:pPr>
        <w:ind w:left="5040" w:hanging="180"/>
      </w:pPr>
      <w:rPr>
        <w:rFonts w:cs="Times New Roman"/>
      </w:rPr>
    </w:lvl>
    <w:lvl w:ilvl="6" w:tplc="0415000F">
      <w:start w:val="1"/>
      <w:numFmt w:val="decimal"/>
      <w:lvlText w:val="%7."/>
      <w:lvlJc w:val="left"/>
      <w:pPr>
        <w:ind w:left="5760" w:hanging="360"/>
      </w:pPr>
      <w:rPr>
        <w:rFonts w:cs="Times New Roman"/>
      </w:rPr>
    </w:lvl>
    <w:lvl w:ilvl="7" w:tplc="04150019">
      <w:start w:val="1"/>
      <w:numFmt w:val="lowerLetter"/>
      <w:lvlText w:val="%8."/>
      <w:lvlJc w:val="left"/>
      <w:pPr>
        <w:ind w:left="6480" w:hanging="360"/>
      </w:pPr>
      <w:rPr>
        <w:rFonts w:cs="Times New Roman"/>
      </w:rPr>
    </w:lvl>
    <w:lvl w:ilvl="8" w:tplc="0415001B">
      <w:start w:val="1"/>
      <w:numFmt w:val="lowerRoman"/>
      <w:lvlText w:val="%9."/>
      <w:lvlJc w:val="right"/>
      <w:pPr>
        <w:ind w:left="7200" w:hanging="180"/>
      </w:pPr>
      <w:rPr>
        <w:rFonts w:cs="Times New Roman"/>
      </w:rPr>
    </w:lvl>
  </w:abstractNum>
  <w:abstractNum w:abstractNumId="48" w15:restartNumberingAfterBreak="0">
    <w:nsid w:val="5CC06DED"/>
    <w:multiLevelType w:val="hybridMultilevel"/>
    <w:tmpl w:val="80AE372E"/>
    <w:lvl w:ilvl="0" w:tplc="4A2C10F6">
      <w:start w:val="1"/>
      <w:numFmt w:val="decimal"/>
      <w:lvlText w:val="%1)"/>
      <w:lvlJc w:val="left"/>
      <w:pPr>
        <w:ind w:left="2204" w:hanging="360"/>
      </w:pPr>
      <w:rPr>
        <w:rFonts w:cs="Times New Roman" w:hint="default"/>
        <w:b w:val="0"/>
        <w:bCs w:val="0"/>
        <w:strike w:val="0"/>
      </w:rPr>
    </w:lvl>
    <w:lvl w:ilvl="1" w:tplc="04150019">
      <w:start w:val="1"/>
      <w:numFmt w:val="lowerLetter"/>
      <w:lvlText w:val="%2."/>
      <w:lvlJc w:val="left"/>
      <w:pPr>
        <w:ind w:left="1506" w:hanging="360"/>
      </w:pPr>
      <w:rPr>
        <w:rFonts w:cs="Times New Roman"/>
      </w:rPr>
    </w:lvl>
    <w:lvl w:ilvl="2" w:tplc="0415001B">
      <w:start w:val="1"/>
      <w:numFmt w:val="lowerRoman"/>
      <w:lvlText w:val="%3."/>
      <w:lvlJc w:val="right"/>
      <w:pPr>
        <w:ind w:left="2226" w:hanging="180"/>
      </w:pPr>
      <w:rPr>
        <w:rFonts w:cs="Times New Roman"/>
      </w:rPr>
    </w:lvl>
    <w:lvl w:ilvl="3" w:tplc="0415000F">
      <w:start w:val="1"/>
      <w:numFmt w:val="decimal"/>
      <w:lvlText w:val="%4."/>
      <w:lvlJc w:val="left"/>
      <w:pPr>
        <w:ind w:left="2946" w:hanging="360"/>
      </w:pPr>
      <w:rPr>
        <w:rFonts w:cs="Times New Roman"/>
      </w:rPr>
    </w:lvl>
    <w:lvl w:ilvl="4" w:tplc="04150019">
      <w:start w:val="1"/>
      <w:numFmt w:val="lowerLetter"/>
      <w:lvlText w:val="%5."/>
      <w:lvlJc w:val="left"/>
      <w:pPr>
        <w:ind w:left="3666" w:hanging="360"/>
      </w:pPr>
      <w:rPr>
        <w:rFonts w:cs="Times New Roman"/>
      </w:rPr>
    </w:lvl>
    <w:lvl w:ilvl="5" w:tplc="0415001B">
      <w:start w:val="1"/>
      <w:numFmt w:val="lowerRoman"/>
      <w:lvlText w:val="%6."/>
      <w:lvlJc w:val="right"/>
      <w:pPr>
        <w:ind w:left="4386" w:hanging="180"/>
      </w:pPr>
      <w:rPr>
        <w:rFonts w:cs="Times New Roman"/>
      </w:rPr>
    </w:lvl>
    <w:lvl w:ilvl="6" w:tplc="0415000F">
      <w:start w:val="1"/>
      <w:numFmt w:val="decimal"/>
      <w:lvlText w:val="%7."/>
      <w:lvlJc w:val="left"/>
      <w:pPr>
        <w:ind w:left="5106" w:hanging="360"/>
      </w:pPr>
      <w:rPr>
        <w:rFonts w:cs="Times New Roman"/>
      </w:rPr>
    </w:lvl>
    <w:lvl w:ilvl="7" w:tplc="04150019">
      <w:start w:val="1"/>
      <w:numFmt w:val="lowerLetter"/>
      <w:lvlText w:val="%8."/>
      <w:lvlJc w:val="left"/>
      <w:pPr>
        <w:ind w:left="5826" w:hanging="360"/>
      </w:pPr>
      <w:rPr>
        <w:rFonts w:cs="Times New Roman"/>
      </w:rPr>
    </w:lvl>
    <w:lvl w:ilvl="8" w:tplc="0415001B">
      <w:start w:val="1"/>
      <w:numFmt w:val="lowerRoman"/>
      <w:lvlText w:val="%9."/>
      <w:lvlJc w:val="right"/>
      <w:pPr>
        <w:ind w:left="6546" w:hanging="180"/>
      </w:pPr>
      <w:rPr>
        <w:rFonts w:cs="Times New Roman"/>
      </w:rPr>
    </w:lvl>
  </w:abstractNum>
  <w:abstractNum w:abstractNumId="49" w15:restartNumberingAfterBreak="0">
    <w:nsid w:val="5D2C1EEB"/>
    <w:multiLevelType w:val="hybridMultilevel"/>
    <w:tmpl w:val="C3508370"/>
    <w:lvl w:ilvl="0" w:tplc="E9760EB4">
      <w:start w:val="1"/>
      <w:numFmt w:val="decimal"/>
      <w:lvlText w:val="%1."/>
      <w:lvlJc w:val="left"/>
      <w:pPr>
        <w:ind w:left="360" w:hanging="360"/>
      </w:pPr>
      <w:rPr>
        <w:rFonts w:cs="Times New Roman" w:hint="default"/>
        <w:b w:val="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50" w15:restartNumberingAfterBreak="0">
    <w:nsid w:val="65355E55"/>
    <w:multiLevelType w:val="hybridMultilevel"/>
    <w:tmpl w:val="64CA098A"/>
    <w:lvl w:ilvl="0" w:tplc="04150011">
      <w:start w:val="1"/>
      <w:numFmt w:val="decimal"/>
      <w:lvlText w:val="%1)"/>
      <w:lvlJc w:val="left"/>
      <w:pPr>
        <w:tabs>
          <w:tab w:val="num" w:pos="1495"/>
        </w:tabs>
        <w:ind w:left="1495" w:hanging="360"/>
      </w:pPr>
    </w:lvl>
    <w:lvl w:ilvl="1" w:tplc="04150019" w:tentative="1">
      <w:start w:val="1"/>
      <w:numFmt w:val="lowerLetter"/>
      <w:lvlText w:val="%2."/>
      <w:lvlJc w:val="left"/>
      <w:pPr>
        <w:tabs>
          <w:tab w:val="num" w:pos="2160"/>
        </w:tabs>
        <w:ind w:left="2160" w:hanging="360"/>
      </w:p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51" w15:restartNumberingAfterBreak="0">
    <w:nsid w:val="66E40484"/>
    <w:multiLevelType w:val="multilevel"/>
    <w:tmpl w:val="49607750"/>
    <w:lvl w:ilvl="0">
      <w:start w:val="1"/>
      <w:numFmt w:val="decimal"/>
      <w:lvlText w:val="%1)"/>
      <w:lvlJc w:val="left"/>
      <w:rPr>
        <w:color w:val="auto"/>
      </w:rPr>
    </w:lvl>
    <w:lvl w:ilvl="1">
      <w:start w:val="1"/>
      <w:numFmt w:val="lowerLetter"/>
      <w:lvlText w:val="%2."/>
      <w:lvlJc w:val="left"/>
      <w:pPr>
        <w:tabs>
          <w:tab w:val="num" w:pos="3371"/>
        </w:tabs>
        <w:ind w:left="3371" w:hanging="360"/>
      </w:pPr>
    </w:lvl>
    <w:lvl w:ilvl="2">
      <w:start w:val="1"/>
      <w:numFmt w:val="lowerRoman"/>
      <w:lvlText w:val="%3."/>
      <w:lvlJc w:val="right"/>
      <w:pPr>
        <w:tabs>
          <w:tab w:val="num" w:pos="4091"/>
        </w:tabs>
        <w:ind w:left="4091" w:hanging="180"/>
      </w:pPr>
    </w:lvl>
    <w:lvl w:ilvl="3">
      <w:start w:val="1"/>
      <w:numFmt w:val="decimal"/>
      <w:lvlText w:val="%4."/>
      <w:lvlJc w:val="left"/>
      <w:pPr>
        <w:tabs>
          <w:tab w:val="num" w:pos="4811"/>
        </w:tabs>
        <w:ind w:left="4811" w:hanging="360"/>
      </w:pPr>
    </w:lvl>
    <w:lvl w:ilvl="4">
      <w:start w:val="1"/>
      <w:numFmt w:val="lowerLetter"/>
      <w:lvlText w:val="%5."/>
      <w:lvlJc w:val="left"/>
      <w:pPr>
        <w:tabs>
          <w:tab w:val="num" w:pos="5531"/>
        </w:tabs>
        <w:ind w:left="5531" w:hanging="360"/>
      </w:pPr>
    </w:lvl>
    <w:lvl w:ilvl="5">
      <w:start w:val="1"/>
      <w:numFmt w:val="lowerRoman"/>
      <w:lvlText w:val="%6."/>
      <w:lvlJc w:val="right"/>
      <w:pPr>
        <w:tabs>
          <w:tab w:val="num" w:pos="6251"/>
        </w:tabs>
        <w:ind w:left="6251" w:hanging="180"/>
      </w:pPr>
    </w:lvl>
    <w:lvl w:ilvl="6">
      <w:start w:val="1"/>
      <w:numFmt w:val="decimal"/>
      <w:lvlText w:val="%7."/>
      <w:lvlJc w:val="left"/>
      <w:pPr>
        <w:tabs>
          <w:tab w:val="num" w:pos="6971"/>
        </w:tabs>
        <w:ind w:left="6971" w:hanging="360"/>
      </w:pPr>
    </w:lvl>
    <w:lvl w:ilvl="7">
      <w:start w:val="1"/>
      <w:numFmt w:val="lowerLetter"/>
      <w:lvlText w:val="%8."/>
      <w:lvlJc w:val="left"/>
      <w:pPr>
        <w:tabs>
          <w:tab w:val="num" w:pos="7691"/>
        </w:tabs>
        <w:ind w:left="7691" w:hanging="360"/>
      </w:pPr>
    </w:lvl>
    <w:lvl w:ilvl="8">
      <w:start w:val="1"/>
      <w:numFmt w:val="lowerRoman"/>
      <w:lvlText w:val="%9."/>
      <w:lvlJc w:val="right"/>
      <w:pPr>
        <w:tabs>
          <w:tab w:val="num" w:pos="8411"/>
        </w:tabs>
        <w:ind w:left="8411" w:hanging="180"/>
      </w:pPr>
    </w:lvl>
  </w:abstractNum>
  <w:abstractNum w:abstractNumId="52" w15:restartNumberingAfterBreak="0">
    <w:nsid w:val="6FE87406"/>
    <w:multiLevelType w:val="hybridMultilevel"/>
    <w:tmpl w:val="005C0196"/>
    <w:lvl w:ilvl="0" w:tplc="D7B01A84">
      <w:start w:val="1"/>
      <w:numFmt w:val="decimal"/>
      <w:lvlText w:val="%1."/>
      <w:lvlJc w:val="left"/>
      <w:pPr>
        <w:ind w:left="786" w:hanging="360"/>
      </w:pPr>
      <w:rPr>
        <w:rFonts w:cs="Times New Roman" w:hint="default"/>
        <w:b w:val="0"/>
        <w:bCs w:val="0"/>
        <w:i w:val="0"/>
        <w:iCs w:val="0"/>
        <w:color w:val="auto"/>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411075B0">
      <w:start w:val="1"/>
      <w:numFmt w:val="decimal"/>
      <w:lvlText w:val="%4."/>
      <w:lvlJc w:val="left"/>
      <w:pPr>
        <w:ind w:left="502" w:hanging="360"/>
      </w:pPr>
      <w:rPr>
        <w:rFonts w:cs="Times New Roman"/>
        <w:b w:val="0"/>
        <w:bCs w:val="0"/>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53" w15:restartNumberingAfterBreak="0">
    <w:nsid w:val="721A1F98"/>
    <w:multiLevelType w:val="hybridMultilevel"/>
    <w:tmpl w:val="653C3FB2"/>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4" w15:restartNumberingAfterBreak="0">
    <w:nsid w:val="741C1B13"/>
    <w:multiLevelType w:val="hybridMultilevel"/>
    <w:tmpl w:val="BB624996"/>
    <w:lvl w:ilvl="0" w:tplc="6A0CA65C">
      <w:start w:val="1"/>
      <w:numFmt w:val="decimal"/>
      <w:lvlText w:val="%1."/>
      <w:lvlJc w:val="left"/>
      <w:pPr>
        <w:ind w:left="810" w:hanging="450"/>
      </w:pPr>
      <w:rPr>
        <w:rFonts w:hint="default"/>
        <w:i/>
        <w:i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7A450AF3"/>
    <w:multiLevelType w:val="hybridMultilevel"/>
    <w:tmpl w:val="68E47978"/>
    <w:lvl w:ilvl="0" w:tplc="800E10B8">
      <w:start w:val="4"/>
      <w:numFmt w:val="decimal"/>
      <w:lvlText w:val="%1."/>
      <w:lvlJc w:val="left"/>
      <w:pPr>
        <w:ind w:left="360" w:hanging="360"/>
      </w:pPr>
      <w:rPr>
        <w:rFonts w:cs="Times New Roman" w:hint="default"/>
        <w:b w:val="0"/>
        <w:bCs w:val="0"/>
        <w:i w:val="0"/>
        <w:iCs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7CF067DD"/>
    <w:multiLevelType w:val="hybridMultilevel"/>
    <w:tmpl w:val="DF5668E4"/>
    <w:lvl w:ilvl="0" w:tplc="F50C8DF2">
      <w:start w:val="1"/>
      <w:numFmt w:val="decimal"/>
      <w:lvlText w:val="%1)"/>
      <w:lvlJc w:val="left"/>
      <w:pPr>
        <w:ind w:left="644" w:hanging="360"/>
      </w:pPr>
      <w:rPr>
        <w:rFonts w:hint="default"/>
      </w:r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num w:numId="1" w16cid:durableId="1666274889">
    <w:abstractNumId w:val="16"/>
  </w:num>
  <w:num w:numId="2" w16cid:durableId="1832796035">
    <w:abstractNumId w:val="29"/>
  </w:num>
  <w:num w:numId="3" w16cid:durableId="1108163129">
    <w:abstractNumId w:val="30"/>
  </w:num>
  <w:num w:numId="4" w16cid:durableId="810366457">
    <w:abstractNumId w:val="19"/>
  </w:num>
  <w:num w:numId="5" w16cid:durableId="261764844">
    <w:abstractNumId w:val="14"/>
  </w:num>
  <w:num w:numId="6" w16cid:durableId="992413991">
    <w:abstractNumId w:val="47"/>
  </w:num>
  <w:num w:numId="7" w16cid:durableId="1196113910">
    <w:abstractNumId w:val="15"/>
  </w:num>
  <w:num w:numId="8" w16cid:durableId="2122843323">
    <w:abstractNumId w:val="33"/>
  </w:num>
  <w:num w:numId="9" w16cid:durableId="1364210802">
    <w:abstractNumId w:val="34"/>
  </w:num>
  <w:num w:numId="10" w16cid:durableId="1147355613">
    <w:abstractNumId w:val="35"/>
  </w:num>
  <w:num w:numId="11" w16cid:durableId="989792922">
    <w:abstractNumId w:val="37"/>
  </w:num>
  <w:num w:numId="12" w16cid:durableId="353069147">
    <w:abstractNumId w:val="45"/>
  </w:num>
  <w:num w:numId="13" w16cid:durableId="735278219">
    <w:abstractNumId w:val="26"/>
  </w:num>
  <w:num w:numId="14" w16cid:durableId="232350610">
    <w:abstractNumId w:val="52"/>
  </w:num>
  <w:num w:numId="15" w16cid:durableId="150175146">
    <w:abstractNumId w:val="38"/>
  </w:num>
  <w:num w:numId="16" w16cid:durableId="1225799242">
    <w:abstractNumId w:val="48"/>
  </w:num>
  <w:num w:numId="17" w16cid:durableId="1058822705">
    <w:abstractNumId w:val="1"/>
  </w:num>
  <w:num w:numId="18" w16cid:durableId="2027369851">
    <w:abstractNumId w:val="49"/>
  </w:num>
  <w:num w:numId="19" w16cid:durableId="778447005">
    <w:abstractNumId w:val="44"/>
  </w:num>
  <w:num w:numId="20" w16cid:durableId="51580731">
    <w:abstractNumId w:val="12"/>
  </w:num>
  <w:num w:numId="21" w16cid:durableId="982199083">
    <w:abstractNumId w:val="23"/>
  </w:num>
  <w:num w:numId="22" w16cid:durableId="1741825719">
    <w:abstractNumId w:val="43"/>
  </w:num>
  <w:num w:numId="23" w16cid:durableId="824518545">
    <w:abstractNumId w:val="36"/>
  </w:num>
  <w:num w:numId="24" w16cid:durableId="214512716">
    <w:abstractNumId w:val="27"/>
  </w:num>
  <w:num w:numId="25" w16cid:durableId="136193983">
    <w:abstractNumId w:val="40"/>
  </w:num>
  <w:num w:numId="26" w16cid:durableId="948316819">
    <w:abstractNumId w:val="18"/>
  </w:num>
  <w:num w:numId="27" w16cid:durableId="1730573262">
    <w:abstractNumId w:val="50"/>
  </w:num>
  <w:num w:numId="28" w16cid:durableId="2095589593">
    <w:abstractNumId w:val="13"/>
  </w:num>
  <w:num w:numId="29" w16cid:durableId="435715384">
    <w:abstractNumId w:val="39"/>
  </w:num>
  <w:num w:numId="30" w16cid:durableId="1721204537">
    <w:abstractNumId w:val="54"/>
  </w:num>
  <w:num w:numId="31" w16cid:durableId="1810588345">
    <w:abstractNumId w:val="17"/>
  </w:num>
  <w:num w:numId="32" w16cid:durableId="1524783516">
    <w:abstractNumId w:val="32"/>
  </w:num>
  <w:num w:numId="33" w16cid:durableId="1433164066">
    <w:abstractNumId w:val="24"/>
  </w:num>
  <w:num w:numId="34" w16cid:durableId="2020153076">
    <w:abstractNumId w:val="41"/>
  </w:num>
  <w:num w:numId="35" w16cid:durableId="1332876810">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084297552">
    <w:abstractNumId w:val="20"/>
  </w:num>
  <w:num w:numId="37" w16cid:durableId="302779376">
    <w:abstractNumId w:val="56"/>
  </w:num>
  <w:num w:numId="38" w16cid:durableId="215047765">
    <w:abstractNumId w:val="31"/>
  </w:num>
  <w:num w:numId="39" w16cid:durableId="1717659153">
    <w:abstractNumId w:val="22"/>
  </w:num>
  <w:num w:numId="40" w16cid:durableId="652294549">
    <w:abstractNumId w:val="21"/>
  </w:num>
  <w:num w:numId="41" w16cid:durableId="291906842">
    <w:abstractNumId w:val="53"/>
  </w:num>
  <w:num w:numId="42" w16cid:durableId="555507241">
    <w:abstractNumId w:val="46"/>
  </w:num>
  <w:num w:numId="43" w16cid:durableId="321928745">
    <w:abstractNumId w:val="28"/>
  </w:num>
  <w:num w:numId="44" w16cid:durableId="1745952079">
    <w:abstractNumId w:val="42"/>
  </w:num>
  <w:num w:numId="45" w16cid:durableId="158663790">
    <w:abstractNumId w:val="55"/>
  </w:num>
  <w:num w:numId="46" w16cid:durableId="852302837">
    <w:abstractNumId w:val="0"/>
  </w:num>
  <w:num w:numId="47" w16cid:durableId="1104114332">
    <w:abstractNumId w:val="11"/>
  </w:num>
  <w:num w:numId="48" w16cid:durableId="1950501935">
    <w:abstractNumId w:val="25"/>
  </w:num>
  <w:num w:numId="49" w16cid:durableId="961376614">
    <w:abstractNumId w:val="51"/>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708"/>
  <w:hyphenationZone w:val="425"/>
  <w:doNotHyphenateCaps/>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3E94"/>
    <w:rsid w:val="00001945"/>
    <w:rsid w:val="00003979"/>
    <w:rsid w:val="0000422B"/>
    <w:rsid w:val="000058D7"/>
    <w:rsid w:val="0000658F"/>
    <w:rsid w:val="0000668D"/>
    <w:rsid w:val="00007686"/>
    <w:rsid w:val="00012F38"/>
    <w:rsid w:val="00013036"/>
    <w:rsid w:val="0001424A"/>
    <w:rsid w:val="000147DF"/>
    <w:rsid w:val="00014B15"/>
    <w:rsid w:val="00015D7B"/>
    <w:rsid w:val="00017525"/>
    <w:rsid w:val="00017D6C"/>
    <w:rsid w:val="00020163"/>
    <w:rsid w:val="00021D02"/>
    <w:rsid w:val="0002285B"/>
    <w:rsid w:val="00022ED8"/>
    <w:rsid w:val="00023C03"/>
    <w:rsid w:val="00025437"/>
    <w:rsid w:val="00025E08"/>
    <w:rsid w:val="0002669E"/>
    <w:rsid w:val="00027B84"/>
    <w:rsid w:val="0003041B"/>
    <w:rsid w:val="00031395"/>
    <w:rsid w:val="00031CDD"/>
    <w:rsid w:val="00032F52"/>
    <w:rsid w:val="00034648"/>
    <w:rsid w:val="00034765"/>
    <w:rsid w:val="000366C6"/>
    <w:rsid w:val="00036C08"/>
    <w:rsid w:val="000416E2"/>
    <w:rsid w:val="00041BB0"/>
    <w:rsid w:val="000425A2"/>
    <w:rsid w:val="00042728"/>
    <w:rsid w:val="00043A8D"/>
    <w:rsid w:val="00043B67"/>
    <w:rsid w:val="000447CD"/>
    <w:rsid w:val="000447F1"/>
    <w:rsid w:val="00044A6A"/>
    <w:rsid w:val="00045494"/>
    <w:rsid w:val="00046CFE"/>
    <w:rsid w:val="0005354C"/>
    <w:rsid w:val="000538B6"/>
    <w:rsid w:val="00053EF9"/>
    <w:rsid w:val="00054DFA"/>
    <w:rsid w:val="00056950"/>
    <w:rsid w:val="00056F15"/>
    <w:rsid w:val="000606B8"/>
    <w:rsid w:val="00061F54"/>
    <w:rsid w:val="00062259"/>
    <w:rsid w:val="000622B0"/>
    <w:rsid w:val="00062548"/>
    <w:rsid w:val="00063401"/>
    <w:rsid w:val="00064A13"/>
    <w:rsid w:val="00066AEF"/>
    <w:rsid w:val="00066F27"/>
    <w:rsid w:val="00067419"/>
    <w:rsid w:val="0007068A"/>
    <w:rsid w:val="0007092F"/>
    <w:rsid w:val="00073007"/>
    <w:rsid w:val="00074451"/>
    <w:rsid w:val="000749E8"/>
    <w:rsid w:val="000757E5"/>
    <w:rsid w:val="00075E59"/>
    <w:rsid w:val="000766AC"/>
    <w:rsid w:val="00077CA1"/>
    <w:rsid w:val="000807CF"/>
    <w:rsid w:val="00081419"/>
    <w:rsid w:val="00081922"/>
    <w:rsid w:val="00082250"/>
    <w:rsid w:val="00083F72"/>
    <w:rsid w:val="00084BED"/>
    <w:rsid w:val="00085108"/>
    <w:rsid w:val="00085A7F"/>
    <w:rsid w:val="00085F6F"/>
    <w:rsid w:val="000863EA"/>
    <w:rsid w:val="000864EE"/>
    <w:rsid w:val="00087596"/>
    <w:rsid w:val="00090BD0"/>
    <w:rsid w:val="00090FFC"/>
    <w:rsid w:val="000918E3"/>
    <w:rsid w:val="00091B06"/>
    <w:rsid w:val="00093610"/>
    <w:rsid w:val="000939C2"/>
    <w:rsid w:val="00094127"/>
    <w:rsid w:val="00095488"/>
    <w:rsid w:val="00096C89"/>
    <w:rsid w:val="00096E11"/>
    <w:rsid w:val="00097022"/>
    <w:rsid w:val="00097472"/>
    <w:rsid w:val="000A032D"/>
    <w:rsid w:val="000A0B4B"/>
    <w:rsid w:val="000A141C"/>
    <w:rsid w:val="000A1945"/>
    <w:rsid w:val="000A2EEA"/>
    <w:rsid w:val="000A30A5"/>
    <w:rsid w:val="000A3FD8"/>
    <w:rsid w:val="000A453B"/>
    <w:rsid w:val="000A51C9"/>
    <w:rsid w:val="000A55EC"/>
    <w:rsid w:val="000A5C11"/>
    <w:rsid w:val="000A6320"/>
    <w:rsid w:val="000A6D0D"/>
    <w:rsid w:val="000A7454"/>
    <w:rsid w:val="000B0F5E"/>
    <w:rsid w:val="000B134F"/>
    <w:rsid w:val="000B1DFC"/>
    <w:rsid w:val="000B200E"/>
    <w:rsid w:val="000B38AD"/>
    <w:rsid w:val="000B5878"/>
    <w:rsid w:val="000B5A8B"/>
    <w:rsid w:val="000B5EB9"/>
    <w:rsid w:val="000B7AB7"/>
    <w:rsid w:val="000B7E0C"/>
    <w:rsid w:val="000C0766"/>
    <w:rsid w:val="000C0D0D"/>
    <w:rsid w:val="000C130E"/>
    <w:rsid w:val="000C14D5"/>
    <w:rsid w:val="000C1842"/>
    <w:rsid w:val="000C1C27"/>
    <w:rsid w:val="000C2BE9"/>
    <w:rsid w:val="000C3C42"/>
    <w:rsid w:val="000C4967"/>
    <w:rsid w:val="000C4C46"/>
    <w:rsid w:val="000C4F21"/>
    <w:rsid w:val="000D00D3"/>
    <w:rsid w:val="000D0FD5"/>
    <w:rsid w:val="000D253C"/>
    <w:rsid w:val="000D4A38"/>
    <w:rsid w:val="000D5F63"/>
    <w:rsid w:val="000D63C8"/>
    <w:rsid w:val="000D665C"/>
    <w:rsid w:val="000D6722"/>
    <w:rsid w:val="000D6DF2"/>
    <w:rsid w:val="000E1424"/>
    <w:rsid w:val="000E164D"/>
    <w:rsid w:val="000E3913"/>
    <w:rsid w:val="000E3C95"/>
    <w:rsid w:val="000E4470"/>
    <w:rsid w:val="000E5C09"/>
    <w:rsid w:val="000F0C65"/>
    <w:rsid w:val="000F113C"/>
    <w:rsid w:val="000F1783"/>
    <w:rsid w:val="000F41DC"/>
    <w:rsid w:val="000F4552"/>
    <w:rsid w:val="000F5192"/>
    <w:rsid w:val="001003F0"/>
    <w:rsid w:val="0010113D"/>
    <w:rsid w:val="001029F6"/>
    <w:rsid w:val="00103259"/>
    <w:rsid w:val="00106AFC"/>
    <w:rsid w:val="00106F0E"/>
    <w:rsid w:val="00107A52"/>
    <w:rsid w:val="00110455"/>
    <w:rsid w:val="0011098C"/>
    <w:rsid w:val="001130AD"/>
    <w:rsid w:val="001134DE"/>
    <w:rsid w:val="0012116C"/>
    <w:rsid w:val="0012174D"/>
    <w:rsid w:val="00122348"/>
    <w:rsid w:val="00122A77"/>
    <w:rsid w:val="00123594"/>
    <w:rsid w:val="0012368F"/>
    <w:rsid w:val="00123892"/>
    <w:rsid w:val="00123A95"/>
    <w:rsid w:val="00123BBE"/>
    <w:rsid w:val="001240A4"/>
    <w:rsid w:val="00124A78"/>
    <w:rsid w:val="001267CE"/>
    <w:rsid w:val="00127302"/>
    <w:rsid w:val="001273EE"/>
    <w:rsid w:val="001310C5"/>
    <w:rsid w:val="00131AF2"/>
    <w:rsid w:val="0013218D"/>
    <w:rsid w:val="00133B4F"/>
    <w:rsid w:val="00133DBC"/>
    <w:rsid w:val="0013482A"/>
    <w:rsid w:val="00135B79"/>
    <w:rsid w:val="00136879"/>
    <w:rsid w:val="00137BF4"/>
    <w:rsid w:val="00140783"/>
    <w:rsid w:val="00140E98"/>
    <w:rsid w:val="00141BCC"/>
    <w:rsid w:val="0014253A"/>
    <w:rsid w:val="001426F6"/>
    <w:rsid w:val="001438C4"/>
    <w:rsid w:val="00143944"/>
    <w:rsid w:val="00143DEB"/>
    <w:rsid w:val="00145BCC"/>
    <w:rsid w:val="00145E0A"/>
    <w:rsid w:val="00146607"/>
    <w:rsid w:val="001470FD"/>
    <w:rsid w:val="00150BE6"/>
    <w:rsid w:val="00151490"/>
    <w:rsid w:val="00152785"/>
    <w:rsid w:val="00153D7C"/>
    <w:rsid w:val="00154572"/>
    <w:rsid w:val="0015477F"/>
    <w:rsid w:val="00155220"/>
    <w:rsid w:val="0015572B"/>
    <w:rsid w:val="00157687"/>
    <w:rsid w:val="001613DD"/>
    <w:rsid w:val="00163A69"/>
    <w:rsid w:val="00163CB7"/>
    <w:rsid w:val="001652C4"/>
    <w:rsid w:val="00166D53"/>
    <w:rsid w:val="00166F5D"/>
    <w:rsid w:val="00167D19"/>
    <w:rsid w:val="00167D51"/>
    <w:rsid w:val="00170045"/>
    <w:rsid w:val="00170F2D"/>
    <w:rsid w:val="0017142B"/>
    <w:rsid w:val="0017317C"/>
    <w:rsid w:val="00174415"/>
    <w:rsid w:val="001750C0"/>
    <w:rsid w:val="001765D9"/>
    <w:rsid w:val="001766B3"/>
    <w:rsid w:val="00180462"/>
    <w:rsid w:val="0018054F"/>
    <w:rsid w:val="00180D74"/>
    <w:rsid w:val="00181F7F"/>
    <w:rsid w:val="00182501"/>
    <w:rsid w:val="001837A1"/>
    <w:rsid w:val="00183CA4"/>
    <w:rsid w:val="001842F9"/>
    <w:rsid w:val="00185322"/>
    <w:rsid w:val="00185514"/>
    <w:rsid w:val="001857B2"/>
    <w:rsid w:val="0018596A"/>
    <w:rsid w:val="0018727C"/>
    <w:rsid w:val="00187883"/>
    <w:rsid w:val="001879F3"/>
    <w:rsid w:val="00191761"/>
    <w:rsid w:val="00191CAF"/>
    <w:rsid w:val="00192184"/>
    <w:rsid w:val="001923BF"/>
    <w:rsid w:val="00194B06"/>
    <w:rsid w:val="00197936"/>
    <w:rsid w:val="00197A4C"/>
    <w:rsid w:val="00197F7B"/>
    <w:rsid w:val="001A0CBE"/>
    <w:rsid w:val="001A0E71"/>
    <w:rsid w:val="001A1814"/>
    <w:rsid w:val="001A1F2E"/>
    <w:rsid w:val="001A2378"/>
    <w:rsid w:val="001A31E3"/>
    <w:rsid w:val="001A3CB7"/>
    <w:rsid w:val="001A3EAC"/>
    <w:rsid w:val="001A4D81"/>
    <w:rsid w:val="001A4DD6"/>
    <w:rsid w:val="001A5166"/>
    <w:rsid w:val="001A55F4"/>
    <w:rsid w:val="001A6412"/>
    <w:rsid w:val="001A69C9"/>
    <w:rsid w:val="001A6F61"/>
    <w:rsid w:val="001A7E51"/>
    <w:rsid w:val="001B094F"/>
    <w:rsid w:val="001B0D23"/>
    <w:rsid w:val="001B16B8"/>
    <w:rsid w:val="001B3553"/>
    <w:rsid w:val="001B3907"/>
    <w:rsid w:val="001B3F38"/>
    <w:rsid w:val="001B4830"/>
    <w:rsid w:val="001B5BF7"/>
    <w:rsid w:val="001B5D18"/>
    <w:rsid w:val="001B6599"/>
    <w:rsid w:val="001B6E8E"/>
    <w:rsid w:val="001B7D04"/>
    <w:rsid w:val="001C067E"/>
    <w:rsid w:val="001C080B"/>
    <w:rsid w:val="001C294A"/>
    <w:rsid w:val="001C2DB1"/>
    <w:rsid w:val="001C32BE"/>
    <w:rsid w:val="001C4732"/>
    <w:rsid w:val="001C57D3"/>
    <w:rsid w:val="001C580F"/>
    <w:rsid w:val="001C5D70"/>
    <w:rsid w:val="001C6093"/>
    <w:rsid w:val="001C6852"/>
    <w:rsid w:val="001C70EB"/>
    <w:rsid w:val="001C7141"/>
    <w:rsid w:val="001C75BD"/>
    <w:rsid w:val="001C7B09"/>
    <w:rsid w:val="001C7EA0"/>
    <w:rsid w:val="001D0B0D"/>
    <w:rsid w:val="001D0D67"/>
    <w:rsid w:val="001D0FF3"/>
    <w:rsid w:val="001D20BD"/>
    <w:rsid w:val="001D276B"/>
    <w:rsid w:val="001D3AC5"/>
    <w:rsid w:val="001D4A98"/>
    <w:rsid w:val="001D582B"/>
    <w:rsid w:val="001D5E62"/>
    <w:rsid w:val="001D6220"/>
    <w:rsid w:val="001D6351"/>
    <w:rsid w:val="001D7132"/>
    <w:rsid w:val="001D7279"/>
    <w:rsid w:val="001E1ACD"/>
    <w:rsid w:val="001E20DE"/>
    <w:rsid w:val="001E34D7"/>
    <w:rsid w:val="001E3B5F"/>
    <w:rsid w:val="001E4586"/>
    <w:rsid w:val="001E5536"/>
    <w:rsid w:val="001E5779"/>
    <w:rsid w:val="001E587C"/>
    <w:rsid w:val="001E7D85"/>
    <w:rsid w:val="001F0631"/>
    <w:rsid w:val="001F495F"/>
    <w:rsid w:val="001F4CF4"/>
    <w:rsid w:val="001F5089"/>
    <w:rsid w:val="001F5276"/>
    <w:rsid w:val="001F5445"/>
    <w:rsid w:val="001F5614"/>
    <w:rsid w:val="001F5D07"/>
    <w:rsid w:val="001F7E12"/>
    <w:rsid w:val="002005E5"/>
    <w:rsid w:val="0020116A"/>
    <w:rsid w:val="0020146E"/>
    <w:rsid w:val="0020319F"/>
    <w:rsid w:val="00205202"/>
    <w:rsid w:val="002053A5"/>
    <w:rsid w:val="00205AE7"/>
    <w:rsid w:val="00206157"/>
    <w:rsid w:val="00207471"/>
    <w:rsid w:val="00207E34"/>
    <w:rsid w:val="0021249D"/>
    <w:rsid w:val="00213F38"/>
    <w:rsid w:val="00214830"/>
    <w:rsid w:val="00214CB1"/>
    <w:rsid w:val="002157B3"/>
    <w:rsid w:val="002162CB"/>
    <w:rsid w:val="00216360"/>
    <w:rsid w:val="00216809"/>
    <w:rsid w:val="002206D7"/>
    <w:rsid w:val="0022105C"/>
    <w:rsid w:val="00221BC3"/>
    <w:rsid w:val="0022517B"/>
    <w:rsid w:val="002254E6"/>
    <w:rsid w:val="002255DC"/>
    <w:rsid w:val="00225AFF"/>
    <w:rsid w:val="0022723B"/>
    <w:rsid w:val="002309D1"/>
    <w:rsid w:val="00231A5D"/>
    <w:rsid w:val="00232C7B"/>
    <w:rsid w:val="00232DDD"/>
    <w:rsid w:val="00232E52"/>
    <w:rsid w:val="002347E8"/>
    <w:rsid w:val="00234BB6"/>
    <w:rsid w:val="00234E41"/>
    <w:rsid w:val="00234F69"/>
    <w:rsid w:val="00235495"/>
    <w:rsid w:val="002359B1"/>
    <w:rsid w:val="0023686D"/>
    <w:rsid w:val="00236892"/>
    <w:rsid w:val="00236911"/>
    <w:rsid w:val="00237E1D"/>
    <w:rsid w:val="00243E6A"/>
    <w:rsid w:val="00243EF7"/>
    <w:rsid w:val="00244E31"/>
    <w:rsid w:val="002458CC"/>
    <w:rsid w:val="00247B64"/>
    <w:rsid w:val="00250752"/>
    <w:rsid w:val="00250AE4"/>
    <w:rsid w:val="002517EE"/>
    <w:rsid w:val="0025182F"/>
    <w:rsid w:val="00251B5C"/>
    <w:rsid w:val="00251C66"/>
    <w:rsid w:val="00254901"/>
    <w:rsid w:val="00254A5F"/>
    <w:rsid w:val="002552C7"/>
    <w:rsid w:val="00255F5E"/>
    <w:rsid w:val="00256A98"/>
    <w:rsid w:val="00256BCB"/>
    <w:rsid w:val="00256F3D"/>
    <w:rsid w:val="00257C9B"/>
    <w:rsid w:val="00257D77"/>
    <w:rsid w:val="00261B78"/>
    <w:rsid w:val="0026228C"/>
    <w:rsid w:val="00262530"/>
    <w:rsid w:val="0026316D"/>
    <w:rsid w:val="00263293"/>
    <w:rsid w:val="00264FF9"/>
    <w:rsid w:val="00265CC9"/>
    <w:rsid w:val="00266795"/>
    <w:rsid w:val="00267DFA"/>
    <w:rsid w:val="002705F6"/>
    <w:rsid w:val="00270F46"/>
    <w:rsid w:val="0027128E"/>
    <w:rsid w:val="00271467"/>
    <w:rsid w:val="0027194A"/>
    <w:rsid w:val="00271E6F"/>
    <w:rsid w:val="00272149"/>
    <w:rsid w:val="00272681"/>
    <w:rsid w:val="00272CB9"/>
    <w:rsid w:val="00272EDC"/>
    <w:rsid w:val="0027312C"/>
    <w:rsid w:val="0027449A"/>
    <w:rsid w:val="00274F20"/>
    <w:rsid w:val="00275588"/>
    <w:rsid w:val="002764E9"/>
    <w:rsid w:val="00277978"/>
    <w:rsid w:val="00277ECB"/>
    <w:rsid w:val="00280ED8"/>
    <w:rsid w:val="00281F8F"/>
    <w:rsid w:val="00282ED7"/>
    <w:rsid w:val="00283F6F"/>
    <w:rsid w:val="0028443B"/>
    <w:rsid w:val="00284A9C"/>
    <w:rsid w:val="0028527E"/>
    <w:rsid w:val="00285F8E"/>
    <w:rsid w:val="00286AD3"/>
    <w:rsid w:val="00291B27"/>
    <w:rsid w:val="00291D0A"/>
    <w:rsid w:val="002944E5"/>
    <w:rsid w:val="002971CA"/>
    <w:rsid w:val="0029775F"/>
    <w:rsid w:val="002A1502"/>
    <w:rsid w:val="002A30F9"/>
    <w:rsid w:val="002A5554"/>
    <w:rsid w:val="002A5B6F"/>
    <w:rsid w:val="002A5DEE"/>
    <w:rsid w:val="002A67C7"/>
    <w:rsid w:val="002A6A9C"/>
    <w:rsid w:val="002B1B23"/>
    <w:rsid w:val="002B2130"/>
    <w:rsid w:val="002B238F"/>
    <w:rsid w:val="002B3177"/>
    <w:rsid w:val="002B38C5"/>
    <w:rsid w:val="002B4B18"/>
    <w:rsid w:val="002B4C6C"/>
    <w:rsid w:val="002B6002"/>
    <w:rsid w:val="002B6AEE"/>
    <w:rsid w:val="002B6FC2"/>
    <w:rsid w:val="002B7423"/>
    <w:rsid w:val="002C0F7A"/>
    <w:rsid w:val="002C14E1"/>
    <w:rsid w:val="002C1B18"/>
    <w:rsid w:val="002C3125"/>
    <w:rsid w:val="002C3B36"/>
    <w:rsid w:val="002C494C"/>
    <w:rsid w:val="002C57ED"/>
    <w:rsid w:val="002C59A7"/>
    <w:rsid w:val="002C6218"/>
    <w:rsid w:val="002C6DA4"/>
    <w:rsid w:val="002C6E34"/>
    <w:rsid w:val="002C7073"/>
    <w:rsid w:val="002C7A01"/>
    <w:rsid w:val="002C7EBE"/>
    <w:rsid w:val="002D0DA6"/>
    <w:rsid w:val="002D149E"/>
    <w:rsid w:val="002D3AFB"/>
    <w:rsid w:val="002D4532"/>
    <w:rsid w:val="002D6F5B"/>
    <w:rsid w:val="002E121E"/>
    <w:rsid w:val="002E12E6"/>
    <w:rsid w:val="002E2A13"/>
    <w:rsid w:val="002E3430"/>
    <w:rsid w:val="002E4241"/>
    <w:rsid w:val="002E50E4"/>
    <w:rsid w:val="002E6FD4"/>
    <w:rsid w:val="002E75B5"/>
    <w:rsid w:val="002F061D"/>
    <w:rsid w:val="002F26D1"/>
    <w:rsid w:val="002F27E1"/>
    <w:rsid w:val="002F4C30"/>
    <w:rsid w:val="002F4FEE"/>
    <w:rsid w:val="002F5FB6"/>
    <w:rsid w:val="002F6F43"/>
    <w:rsid w:val="0030022A"/>
    <w:rsid w:val="00301238"/>
    <w:rsid w:val="00302E23"/>
    <w:rsid w:val="003040F1"/>
    <w:rsid w:val="003041F6"/>
    <w:rsid w:val="0030461C"/>
    <w:rsid w:val="00305A96"/>
    <w:rsid w:val="00305C60"/>
    <w:rsid w:val="0030659D"/>
    <w:rsid w:val="003109D6"/>
    <w:rsid w:val="00310A2E"/>
    <w:rsid w:val="00311444"/>
    <w:rsid w:val="00311CD3"/>
    <w:rsid w:val="003122B2"/>
    <w:rsid w:val="003126E5"/>
    <w:rsid w:val="003128C0"/>
    <w:rsid w:val="00313423"/>
    <w:rsid w:val="00313BAC"/>
    <w:rsid w:val="00313D58"/>
    <w:rsid w:val="003141A5"/>
    <w:rsid w:val="00314544"/>
    <w:rsid w:val="00314635"/>
    <w:rsid w:val="00315655"/>
    <w:rsid w:val="00316D0C"/>
    <w:rsid w:val="00320198"/>
    <w:rsid w:val="00321427"/>
    <w:rsid w:val="00321A4B"/>
    <w:rsid w:val="00322787"/>
    <w:rsid w:val="003244DE"/>
    <w:rsid w:val="00324BCF"/>
    <w:rsid w:val="0032693A"/>
    <w:rsid w:val="0032727B"/>
    <w:rsid w:val="00327DC8"/>
    <w:rsid w:val="00327DCA"/>
    <w:rsid w:val="0033031B"/>
    <w:rsid w:val="003305D5"/>
    <w:rsid w:val="003331EC"/>
    <w:rsid w:val="00333535"/>
    <w:rsid w:val="0033709D"/>
    <w:rsid w:val="00340EF6"/>
    <w:rsid w:val="00340F83"/>
    <w:rsid w:val="003421C1"/>
    <w:rsid w:val="00343667"/>
    <w:rsid w:val="003444C5"/>
    <w:rsid w:val="0034581E"/>
    <w:rsid w:val="00346DF1"/>
    <w:rsid w:val="003470E2"/>
    <w:rsid w:val="0034791D"/>
    <w:rsid w:val="00347E7D"/>
    <w:rsid w:val="00347EE9"/>
    <w:rsid w:val="003531A2"/>
    <w:rsid w:val="00353A38"/>
    <w:rsid w:val="003548A8"/>
    <w:rsid w:val="0035519F"/>
    <w:rsid w:val="003552C3"/>
    <w:rsid w:val="0035532D"/>
    <w:rsid w:val="0035594D"/>
    <w:rsid w:val="003564FD"/>
    <w:rsid w:val="00356E12"/>
    <w:rsid w:val="0035709E"/>
    <w:rsid w:val="00357137"/>
    <w:rsid w:val="003574A2"/>
    <w:rsid w:val="00357A25"/>
    <w:rsid w:val="00357FF5"/>
    <w:rsid w:val="00360D0B"/>
    <w:rsid w:val="003646A2"/>
    <w:rsid w:val="003651FB"/>
    <w:rsid w:val="00366846"/>
    <w:rsid w:val="00366D31"/>
    <w:rsid w:val="00367780"/>
    <w:rsid w:val="00372195"/>
    <w:rsid w:val="00372A2B"/>
    <w:rsid w:val="00372D70"/>
    <w:rsid w:val="003730F1"/>
    <w:rsid w:val="00374B1F"/>
    <w:rsid w:val="00375765"/>
    <w:rsid w:val="003766FD"/>
    <w:rsid w:val="003767C8"/>
    <w:rsid w:val="00377337"/>
    <w:rsid w:val="00377EDC"/>
    <w:rsid w:val="00377F52"/>
    <w:rsid w:val="00380057"/>
    <w:rsid w:val="00380CB5"/>
    <w:rsid w:val="00381B5C"/>
    <w:rsid w:val="003828BC"/>
    <w:rsid w:val="00384A0B"/>
    <w:rsid w:val="00386A0C"/>
    <w:rsid w:val="00386C72"/>
    <w:rsid w:val="00386D24"/>
    <w:rsid w:val="00387051"/>
    <w:rsid w:val="0038799B"/>
    <w:rsid w:val="00391369"/>
    <w:rsid w:val="00392CAB"/>
    <w:rsid w:val="003933EB"/>
    <w:rsid w:val="003949A9"/>
    <w:rsid w:val="00396F12"/>
    <w:rsid w:val="003A0030"/>
    <w:rsid w:val="003A0CB0"/>
    <w:rsid w:val="003A1166"/>
    <w:rsid w:val="003A13C2"/>
    <w:rsid w:val="003A22DB"/>
    <w:rsid w:val="003A28EA"/>
    <w:rsid w:val="003A439C"/>
    <w:rsid w:val="003A4AA6"/>
    <w:rsid w:val="003A51FB"/>
    <w:rsid w:val="003A5E6F"/>
    <w:rsid w:val="003A5EAD"/>
    <w:rsid w:val="003A7364"/>
    <w:rsid w:val="003A76DF"/>
    <w:rsid w:val="003A7A39"/>
    <w:rsid w:val="003A7BA0"/>
    <w:rsid w:val="003B24CB"/>
    <w:rsid w:val="003B2990"/>
    <w:rsid w:val="003B32E0"/>
    <w:rsid w:val="003B34AF"/>
    <w:rsid w:val="003B4B4B"/>
    <w:rsid w:val="003B5FCF"/>
    <w:rsid w:val="003B7A83"/>
    <w:rsid w:val="003C011F"/>
    <w:rsid w:val="003C038C"/>
    <w:rsid w:val="003C1AD8"/>
    <w:rsid w:val="003C284D"/>
    <w:rsid w:val="003C29FE"/>
    <w:rsid w:val="003C3581"/>
    <w:rsid w:val="003C416B"/>
    <w:rsid w:val="003C5901"/>
    <w:rsid w:val="003C608E"/>
    <w:rsid w:val="003C711D"/>
    <w:rsid w:val="003D1D9B"/>
    <w:rsid w:val="003D2FFA"/>
    <w:rsid w:val="003D4A05"/>
    <w:rsid w:val="003D4C0C"/>
    <w:rsid w:val="003D5485"/>
    <w:rsid w:val="003D555F"/>
    <w:rsid w:val="003D5FC9"/>
    <w:rsid w:val="003D7FC5"/>
    <w:rsid w:val="003E0148"/>
    <w:rsid w:val="003E0375"/>
    <w:rsid w:val="003E0A83"/>
    <w:rsid w:val="003E0C72"/>
    <w:rsid w:val="003E121C"/>
    <w:rsid w:val="003E2397"/>
    <w:rsid w:val="003E266A"/>
    <w:rsid w:val="003E2831"/>
    <w:rsid w:val="003E2F35"/>
    <w:rsid w:val="003E3B0B"/>
    <w:rsid w:val="003E3B93"/>
    <w:rsid w:val="003E79EE"/>
    <w:rsid w:val="003F06A3"/>
    <w:rsid w:val="003F1F3F"/>
    <w:rsid w:val="003F2D93"/>
    <w:rsid w:val="003F2FFB"/>
    <w:rsid w:val="003F35FE"/>
    <w:rsid w:val="003F3760"/>
    <w:rsid w:val="003F4B99"/>
    <w:rsid w:val="003F5CB8"/>
    <w:rsid w:val="004009B0"/>
    <w:rsid w:val="00400BE9"/>
    <w:rsid w:val="00401545"/>
    <w:rsid w:val="004015D1"/>
    <w:rsid w:val="0040225D"/>
    <w:rsid w:val="0040608E"/>
    <w:rsid w:val="0040653A"/>
    <w:rsid w:val="0040784E"/>
    <w:rsid w:val="00407F13"/>
    <w:rsid w:val="004100E3"/>
    <w:rsid w:val="00410793"/>
    <w:rsid w:val="00411B79"/>
    <w:rsid w:val="00413045"/>
    <w:rsid w:val="00413CF6"/>
    <w:rsid w:val="004144F4"/>
    <w:rsid w:val="0041613E"/>
    <w:rsid w:val="00417B73"/>
    <w:rsid w:val="00417DC5"/>
    <w:rsid w:val="00417F87"/>
    <w:rsid w:val="004205E8"/>
    <w:rsid w:val="00421CBC"/>
    <w:rsid w:val="0042303D"/>
    <w:rsid w:val="00423EF8"/>
    <w:rsid w:val="00423FC1"/>
    <w:rsid w:val="00424F5C"/>
    <w:rsid w:val="00424F93"/>
    <w:rsid w:val="00425FFE"/>
    <w:rsid w:val="00427804"/>
    <w:rsid w:val="00427CDC"/>
    <w:rsid w:val="00430B5B"/>
    <w:rsid w:val="00431972"/>
    <w:rsid w:val="00432832"/>
    <w:rsid w:val="0043284A"/>
    <w:rsid w:val="00433524"/>
    <w:rsid w:val="00433679"/>
    <w:rsid w:val="00433893"/>
    <w:rsid w:val="004344FA"/>
    <w:rsid w:val="0043535E"/>
    <w:rsid w:val="00435681"/>
    <w:rsid w:val="00435816"/>
    <w:rsid w:val="004365E5"/>
    <w:rsid w:val="0043681D"/>
    <w:rsid w:val="00437AAC"/>
    <w:rsid w:val="00441523"/>
    <w:rsid w:val="004420EF"/>
    <w:rsid w:val="00442CC2"/>
    <w:rsid w:val="00443271"/>
    <w:rsid w:val="0044452D"/>
    <w:rsid w:val="004455BE"/>
    <w:rsid w:val="0044687C"/>
    <w:rsid w:val="004476A8"/>
    <w:rsid w:val="00453006"/>
    <w:rsid w:val="0045384C"/>
    <w:rsid w:val="00453F63"/>
    <w:rsid w:val="004543A0"/>
    <w:rsid w:val="0045443B"/>
    <w:rsid w:val="00454595"/>
    <w:rsid w:val="00454CA3"/>
    <w:rsid w:val="00455D4F"/>
    <w:rsid w:val="00455DE7"/>
    <w:rsid w:val="004566F1"/>
    <w:rsid w:val="00456E1B"/>
    <w:rsid w:val="00461EED"/>
    <w:rsid w:val="00462CE6"/>
    <w:rsid w:val="00464599"/>
    <w:rsid w:val="004646D7"/>
    <w:rsid w:val="004659D6"/>
    <w:rsid w:val="00470297"/>
    <w:rsid w:val="0047067B"/>
    <w:rsid w:val="00471007"/>
    <w:rsid w:val="004713AB"/>
    <w:rsid w:val="00471ED6"/>
    <w:rsid w:val="00471FFC"/>
    <w:rsid w:val="0047242C"/>
    <w:rsid w:val="004754DB"/>
    <w:rsid w:val="004774B0"/>
    <w:rsid w:val="004804F7"/>
    <w:rsid w:val="00483D8A"/>
    <w:rsid w:val="00484616"/>
    <w:rsid w:val="004846CE"/>
    <w:rsid w:val="00484C02"/>
    <w:rsid w:val="0048528F"/>
    <w:rsid w:val="00485C63"/>
    <w:rsid w:val="0048630B"/>
    <w:rsid w:val="00486549"/>
    <w:rsid w:val="0048694B"/>
    <w:rsid w:val="00486DC0"/>
    <w:rsid w:val="00487AAB"/>
    <w:rsid w:val="00487F3E"/>
    <w:rsid w:val="0049031E"/>
    <w:rsid w:val="004912C1"/>
    <w:rsid w:val="004916E3"/>
    <w:rsid w:val="00491A2E"/>
    <w:rsid w:val="00492D6C"/>
    <w:rsid w:val="004939A6"/>
    <w:rsid w:val="004941D3"/>
    <w:rsid w:val="00496280"/>
    <w:rsid w:val="0049734E"/>
    <w:rsid w:val="004A1859"/>
    <w:rsid w:val="004A1B04"/>
    <w:rsid w:val="004A28B1"/>
    <w:rsid w:val="004A3B89"/>
    <w:rsid w:val="004A466D"/>
    <w:rsid w:val="004A4E33"/>
    <w:rsid w:val="004A609D"/>
    <w:rsid w:val="004A6ADA"/>
    <w:rsid w:val="004B0352"/>
    <w:rsid w:val="004B16D8"/>
    <w:rsid w:val="004B3650"/>
    <w:rsid w:val="004B45EC"/>
    <w:rsid w:val="004B4BEC"/>
    <w:rsid w:val="004B4FCF"/>
    <w:rsid w:val="004B6C1B"/>
    <w:rsid w:val="004C12E1"/>
    <w:rsid w:val="004C19E4"/>
    <w:rsid w:val="004C2E35"/>
    <w:rsid w:val="004C3D37"/>
    <w:rsid w:val="004C543E"/>
    <w:rsid w:val="004C5F07"/>
    <w:rsid w:val="004C62BF"/>
    <w:rsid w:val="004C7341"/>
    <w:rsid w:val="004C75FC"/>
    <w:rsid w:val="004C7E77"/>
    <w:rsid w:val="004D1AAD"/>
    <w:rsid w:val="004D2708"/>
    <w:rsid w:val="004D338E"/>
    <w:rsid w:val="004D4685"/>
    <w:rsid w:val="004D53D3"/>
    <w:rsid w:val="004D6191"/>
    <w:rsid w:val="004D7F84"/>
    <w:rsid w:val="004E004B"/>
    <w:rsid w:val="004E182A"/>
    <w:rsid w:val="004E1983"/>
    <w:rsid w:val="004E2297"/>
    <w:rsid w:val="004E23E9"/>
    <w:rsid w:val="004E2B5C"/>
    <w:rsid w:val="004E2DA0"/>
    <w:rsid w:val="004E4227"/>
    <w:rsid w:val="004E5CFB"/>
    <w:rsid w:val="004E5D99"/>
    <w:rsid w:val="004E6946"/>
    <w:rsid w:val="004E709A"/>
    <w:rsid w:val="004E7182"/>
    <w:rsid w:val="004F09DF"/>
    <w:rsid w:val="004F1B7A"/>
    <w:rsid w:val="004F2DDE"/>
    <w:rsid w:val="004F2ED8"/>
    <w:rsid w:val="004F3077"/>
    <w:rsid w:val="004F3A66"/>
    <w:rsid w:val="004F4B90"/>
    <w:rsid w:val="004F6BEB"/>
    <w:rsid w:val="004F7929"/>
    <w:rsid w:val="00502DA4"/>
    <w:rsid w:val="0050339F"/>
    <w:rsid w:val="005044EB"/>
    <w:rsid w:val="00505D45"/>
    <w:rsid w:val="005076BB"/>
    <w:rsid w:val="00507883"/>
    <w:rsid w:val="0051065A"/>
    <w:rsid w:val="00511077"/>
    <w:rsid w:val="0051227A"/>
    <w:rsid w:val="005129C5"/>
    <w:rsid w:val="00515D01"/>
    <w:rsid w:val="00515EA5"/>
    <w:rsid w:val="0051606A"/>
    <w:rsid w:val="00516429"/>
    <w:rsid w:val="00517524"/>
    <w:rsid w:val="005201E4"/>
    <w:rsid w:val="005203B3"/>
    <w:rsid w:val="005212E6"/>
    <w:rsid w:val="00522198"/>
    <w:rsid w:val="005228F9"/>
    <w:rsid w:val="005237EF"/>
    <w:rsid w:val="00523A7D"/>
    <w:rsid w:val="00524CFB"/>
    <w:rsid w:val="00525589"/>
    <w:rsid w:val="00525973"/>
    <w:rsid w:val="005262F1"/>
    <w:rsid w:val="00526A44"/>
    <w:rsid w:val="005274C7"/>
    <w:rsid w:val="005307E0"/>
    <w:rsid w:val="00531BFC"/>
    <w:rsid w:val="00534336"/>
    <w:rsid w:val="0053570F"/>
    <w:rsid w:val="00536426"/>
    <w:rsid w:val="005364CE"/>
    <w:rsid w:val="00536E51"/>
    <w:rsid w:val="00540D42"/>
    <w:rsid w:val="0054135A"/>
    <w:rsid w:val="00541EB3"/>
    <w:rsid w:val="0054206D"/>
    <w:rsid w:val="00542570"/>
    <w:rsid w:val="0054271F"/>
    <w:rsid w:val="00543221"/>
    <w:rsid w:val="0054434E"/>
    <w:rsid w:val="005446A7"/>
    <w:rsid w:val="00544C24"/>
    <w:rsid w:val="00545124"/>
    <w:rsid w:val="00545205"/>
    <w:rsid w:val="00546112"/>
    <w:rsid w:val="00550DE3"/>
    <w:rsid w:val="00550E5C"/>
    <w:rsid w:val="00551D99"/>
    <w:rsid w:val="005528E0"/>
    <w:rsid w:val="0055299D"/>
    <w:rsid w:val="00553B61"/>
    <w:rsid w:val="00554713"/>
    <w:rsid w:val="00555B13"/>
    <w:rsid w:val="00557734"/>
    <w:rsid w:val="00561963"/>
    <w:rsid w:val="00561EE6"/>
    <w:rsid w:val="005623A6"/>
    <w:rsid w:val="005642F1"/>
    <w:rsid w:val="00564F13"/>
    <w:rsid w:val="00566E6E"/>
    <w:rsid w:val="0056704E"/>
    <w:rsid w:val="005678D0"/>
    <w:rsid w:val="005707D9"/>
    <w:rsid w:val="00570B59"/>
    <w:rsid w:val="00571BA5"/>
    <w:rsid w:val="005725B6"/>
    <w:rsid w:val="0057270A"/>
    <w:rsid w:val="00573502"/>
    <w:rsid w:val="00574F82"/>
    <w:rsid w:val="0057578C"/>
    <w:rsid w:val="00575DBE"/>
    <w:rsid w:val="00576403"/>
    <w:rsid w:val="00576752"/>
    <w:rsid w:val="005767FF"/>
    <w:rsid w:val="00576C38"/>
    <w:rsid w:val="00576F56"/>
    <w:rsid w:val="00581540"/>
    <w:rsid w:val="00583190"/>
    <w:rsid w:val="005851F2"/>
    <w:rsid w:val="00586A2C"/>
    <w:rsid w:val="00587635"/>
    <w:rsid w:val="005877AD"/>
    <w:rsid w:val="00587ABB"/>
    <w:rsid w:val="00590089"/>
    <w:rsid w:val="00590773"/>
    <w:rsid w:val="00591578"/>
    <w:rsid w:val="00592E15"/>
    <w:rsid w:val="00595025"/>
    <w:rsid w:val="00595C84"/>
    <w:rsid w:val="005960FB"/>
    <w:rsid w:val="00596308"/>
    <w:rsid w:val="00596DD3"/>
    <w:rsid w:val="00596DF1"/>
    <w:rsid w:val="00597917"/>
    <w:rsid w:val="005A048B"/>
    <w:rsid w:val="005A0916"/>
    <w:rsid w:val="005A097D"/>
    <w:rsid w:val="005A0A06"/>
    <w:rsid w:val="005A2274"/>
    <w:rsid w:val="005A2F76"/>
    <w:rsid w:val="005A3013"/>
    <w:rsid w:val="005A4C01"/>
    <w:rsid w:val="005A4C07"/>
    <w:rsid w:val="005A64EC"/>
    <w:rsid w:val="005A6F95"/>
    <w:rsid w:val="005A72F9"/>
    <w:rsid w:val="005A77D5"/>
    <w:rsid w:val="005B16EA"/>
    <w:rsid w:val="005B1AAA"/>
    <w:rsid w:val="005B25BF"/>
    <w:rsid w:val="005B359C"/>
    <w:rsid w:val="005B3B6B"/>
    <w:rsid w:val="005B54B5"/>
    <w:rsid w:val="005C00DD"/>
    <w:rsid w:val="005C18AE"/>
    <w:rsid w:val="005C18C7"/>
    <w:rsid w:val="005C1CA4"/>
    <w:rsid w:val="005C2329"/>
    <w:rsid w:val="005C4998"/>
    <w:rsid w:val="005C5DE2"/>
    <w:rsid w:val="005C7DB5"/>
    <w:rsid w:val="005D018C"/>
    <w:rsid w:val="005D13B3"/>
    <w:rsid w:val="005D1B14"/>
    <w:rsid w:val="005D25BD"/>
    <w:rsid w:val="005D292C"/>
    <w:rsid w:val="005D297F"/>
    <w:rsid w:val="005D2C59"/>
    <w:rsid w:val="005D3526"/>
    <w:rsid w:val="005D4240"/>
    <w:rsid w:val="005D4D40"/>
    <w:rsid w:val="005D6134"/>
    <w:rsid w:val="005D67D8"/>
    <w:rsid w:val="005D67EE"/>
    <w:rsid w:val="005D791F"/>
    <w:rsid w:val="005D7A30"/>
    <w:rsid w:val="005E0E53"/>
    <w:rsid w:val="005E17F9"/>
    <w:rsid w:val="005E1C42"/>
    <w:rsid w:val="005E1D6D"/>
    <w:rsid w:val="005E20AD"/>
    <w:rsid w:val="005E338D"/>
    <w:rsid w:val="005E360E"/>
    <w:rsid w:val="005E39D7"/>
    <w:rsid w:val="005E4C3E"/>
    <w:rsid w:val="005E5CBC"/>
    <w:rsid w:val="005E605C"/>
    <w:rsid w:val="005E6667"/>
    <w:rsid w:val="005E681F"/>
    <w:rsid w:val="005E6DDB"/>
    <w:rsid w:val="005E71CA"/>
    <w:rsid w:val="005E772E"/>
    <w:rsid w:val="005F0310"/>
    <w:rsid w:val="005F0566"/>
    <w:rsid w:val="005F0FDC"/>
    <w:rsid w:val="005F1586"/>
    <w:rsid w:val="005F1AFD"/>
    <w:rsid w:val="005F29A7"/>
    <w:rsid w:val="005F2E0B"/>
    <w:rsid w:val="005F37F9"/>
    <w:rsid w:val="005F4223"/>
    <w:rsid w:val="005F484F"/>
    <w:rsid w:val="005F59A9"/>
    <w:rsid w:val="005F61EA"/>
    <w:rsid w:val="005F7A90"/>
    <w:rsid w:val="006007B0"/>
    <w:rsid w:val="00601BC4"/>
    <w:rsid w:val="006026AC"/>
    <w:rsid w:val="006054F5"/>
    <w:rsid w:val="00605C28"/>
    <w:rsid w:val="00606628"/>
    <w:rsid w:val="006077F1"/>
    <w:rsid w:val="00610ABA"/>
    <w:rsid w:val="00611E65"/>
    <w:rsid w:val="00611F27"/>
    <w:rsid w:val="00611F66"/>
    <w:rsid w:val="00612305"/>
    <w:rsid w:val="00612717"/>
    <w:rsid w:val="00612802"/>
    <w:rsid w:val="0061440F"/>
    <w:rsid w:val="00614E59"/>
    <w:rsid w:val="00616685"/>
    <w:rsid w:val="006167F7"/>
    <w:rsid w:val="00616C45"/>
    <w:rsid w:val="00617F62"/>
    <w:rsid w:val="00621A9F"/>
    <w:rsid w:val="00621B00"/>
    <w:rsid w:val="00621D7B"/>
    <w:rsid w:val="00622446"/>
    <w:rsid w:val="00622F9D"/>
    <w:rsid w:val="00624102"/>
    <w:rsid w:val="006254C3"/>
    <w:rsid w:val="00625F67"/>
    <w:rsid w:val="00626089"/>
    <w:rsid w:val="006267C3"/>
    <w:rsid w:val="00626D0B"/>
    <w:rsid w:val="006276B4"/>
    <w:rsid w:val="006311B4"/>
    <w:rsid w:val="00631C3B"/>
    <w:rsid w:val="006326D3"/>
    <w:rsid w:val="00634124"/>
    <w:rsid w:val="006348F6"/>
    <w:rsid w:val="006349CB"/>
    <w:rsid w:val="00634C52"/>
    <w:rsid w:val="00634D41"/>
    <w:rsid w:val="00634FDE"/>
    <w:rsid w:val="00635DC9"/>
    <w:rsid w:val="006369E6"/>
    <w:rsid w:val="00637880"/>
    <w:rsid w:val="00637A82"/>
    <w:rsid w:val="00640D9B"/>
    <w:rsid w:val="00641565"/>
    <w:rsid w:val="00641C7C"/>
    <w:rsid w:val="00642A0C"/>
    <w:rsid w:val="00642A2F"/>
    <w:rsid w:val="006432A7"/>
    <w:rsid w:val="00643A7E"/>
    <w:rsid w:val="00643BE4"/>
    <w:rsid w:val="006458F3"/>
    <w:rsid w:val="00646616"/>
    <w:rsid w:val="00646A08"/>
    <w:rsid w:val="00646A7C"/>
    <w:rsid w:val="006476FA"/>
    <w:rsid w:val="00650838"/>
    <w:rsid w:val="00650ABE"/>
    <w:rsid w:val="00650D6B"/>
    <w:rsid w:val="0065147B"/>
    <w:rsid w:val="00652F85"/>
    <w:rsid w:val="00653A3D"/>
    <w:rsid w:val="00653E38"/>
    <w:rsid w:val="0065507A"/>
    <w:rsid w:val="00655353"/>
    <w:rsid w:val="006555A6"/>
    <w:rsid w:val="00657A0C"/>
    <w:rsid w:val="0066005D"/>
    <w:rsid w:val="00660763"/>
    <w:rsid w:val="0066176E"/>
    <w:rsid w:val="0066199A"/>
    <w:rsid w:val="00661EDA"/>
    <w:rsid w:val="00661F7F"/>
    <w:rsid w:val="00661FA2"/>
    <w:rsid w:val="00662E85"/>
    <w:rsid w:val="00663A99"/>
    <w:rsid w:val="00664528"/>
    <w:rsid w:val="00664E66"/>
    <w:rsid w:val="006660EE"/>
    <w:rsid w:val="00666888"/>
    <w:rsid w:val="00666DB4"/>
    <w:rsid w:val="0067080D"/>
    <w:rsid w:val="00671D22"/>
    <w:rsid w:val="00671FE4"/>
    <w:rsid w:val="00672417"/>
    <w:rsid w:val="00672925"/>
    <w:rsid w:val="00672C3D"/>
    <w:rsid w:val="00672D50"/>
    <w:rsid w:val="006731ED"/>
    <w:rsid w:val="0067330F"/>
    <w:rsid w:val="006738AB"/>
    <w:rsid w:val="00674382"/>
    <w:rsid w:val="0067469B"/>
    <w:rsid w:val="006746DA"/>
    <w:rsid w:val="00676034"/>
    <w:rsid w:val="00676B8B"/>
    <w:rsid w:val="006770DA"/>
    <w:rsid w:val="006771F4"/>
    <w:rsid w:val="00677EDE"/>
    <w:rsid w:val="0068052A"/>
    <w:rsid w:val="00680D41"/>
    <w:rsid w:val="00681355"/>
    <w:rsid w:val="006827E9"/>
    <w:rsid w:val="00682E3F"/>
    <w:rsid w:val="00683DEB"/>
    <w:rsid w:val="006845E0"/>
    <w:rsid w:val="00684D1A"/>
    <w:rsid w:val="00684ED6"/>
    <w:rsid w:val="00685BC2"/>
    <w:rsid w:val="00686B3D"/>
    <w:rsid w:val="006878DF"/>
    <w:rsid w:val="006920A6"/>
    <w:rsid w:val="006938AE"/>
    <w:rsid w:val="00695D4C"/>
    <w:rsid w:val="00695FAF"/>
    <w:rsid w:val="006970D5"/>
    <w:rsid w:val="00697382"/>
    <w:rsid w:val="00697FAF"/>
    <w:rsid w:val="006A23D9"/>
    <w:rsid w:val="006A377C"/>
    <w:rsid w:val="006A3A87"/>
    <w:rsid w:val="006A4472"/>
    <w:rsid w:val="006A64C4"/>
    <w:rsid w:val="006A69D6"/>
    <w:rsid w:val="006B131C"/>
    <w:rsid w:val="006B13F8"/>
    <w:rsid w:val="006B1899"/>
    <w:rsid w:val="006B2758"/>
    <w:rsid w:val="006B29A1"/>
    <w:rsid w:val="006B3D15"/>
    <w:rsid w:val="006B42F5"/>
    <w:rsid w:val="006B4971"/>
    <w:rsid w:val="006B4D63"/>
    <w:rsid w:val="006B654F"/>
    <w:rsid w:val="006B676E"/>
    <w:rsid w:val="006B67F0"/>
    <w:rsid w:val="006B6941"/>
    <w:rsid w:val="006B739C"/>
    <w:rsid w:val="006C034B"/>
    <w:rsid w:val="006C0B95"/>
    <w:rsid w:val="006C190E"/>
    <w:rsid w:val="006C1961"/>
    <w:rsid w:val="006C55D6"/>
    <w:rsid w:val="006C5732"/>
    <w:rsid w:val="006C58A2"/>
    <w:rsid w:val="006C5B09"/>
    <w:rsid w:val="006C7593"/>
    <w:rsid w:val="006D1175"/>
    <w:rsid w:val="006D256D"/>
    <w:rsid w:val="006D3DAE"/>
    <w:rsid w:val="006D5AB1"/>
    <w:rsid w:val="006D6936"/>
    <w:rsid w:val="006D6D2C"/>
    <w:rsid w:val="006D70AF"/>
    <w:rsid w:val="006D7B3D"/>
    <w:rsid w:val="006E06BF"/>
    <w:rsid w:val="006E0811"/>
    <w:rsid w:val="006E110F"/>
    <w:rsid w:val="006E2111"/>
    <w:rsid w:val="006E4639"/>
    <w:rsid w:val="006E4901"/>
    <w:rsid w:val="006E7413"/>
    <w:rsid w:val="006E7AF5"/>
    <w:rsid w:val="006E7D4C"/>
    <w:rsid w:val="006F10D2"/>
    <w:rsid w:val="006F161F"/>
    <w:rsid w:val="006F18DD"/>
    <w:rsid w:val="006F280A"/>
    <w:rsid w:val="006F2C93"/>
    <w:rsid w:val="006F35D8"/>
    <w:rsid w:val="006F3781"/>
    <w:rsid w:val="006F3D5D"/>
    <w:rsid w:val="006F406F"/>
    <w:rsid w:val="006F428C"/>
    <w:rsid w:val="006F4F89"/>
    <w:rsid w:val="006F6658"/>
    <w:rsid w:val="006F6F6F"/>
    <w:rsid w:val="007004F1"/>
    <w:rsid w:val="007035D4"/>
    <w:rsid w:val="007036ED"/>
    <w:rsid w:val="0070381E"/>
    <w:rsid w:val="0070394C"/>
    <w:rsid w:val="00703974"/>
    <w:rsid w:val="00704E19"/>
    <w:rsid w:val="007056B6"/>
    <w:rsid w:val="00705F4D"/>
    <w:rsid w:val="00706C30"/>
    <w:rsid w:val="00707617"/>
    <w:rsid w:val="00711ED5"/>
    <w:rsid w:val="00712D37"/>
    <w:rsid w:val="00712F89"/>
    <w:rsid w:val="00713685"/>
    <w:rsid w:val="00713FA2"/>
    <w:rsid w:val="00715886"/>
    <w:rsid w:val="00716860"/>
    <w:rsid w:val="00716EC0"/>
    <w:rsid w:val="00717521"/>
    <w:rsid w:val="0071762B"/>
    <w:rsid w:val="00717675"/>
    <w:rsid w:val="00717904"/>
    <w:rsid w:val="00717F32"/>
    <w:rsid w:val="00720474"/>
    <w:rsid w:val="00720780"/>
    <w:rsid w:val="00720C7B"/>
    <w:rsid w:val="00721733"/>
    <w:rsid w:val="0072223D"/>
    <w:rsid w:val="00722A1B"/>
    <w:rsid w:val="00722CBB"/>
    <w:rsid w:val="00724662"/>
    <w:rsid w:val="00724FB8"/>
    <w:rsid w:val="00725FAF"/>
    <w:rsid w:val="00726D28"/>
    <w:rsid w:val="00726E5E"/>
    <w:rsid w:val="00727CC1"/>
    <w:rsid w:val="007302D7"/>
    <w:rsid w:val="00731DF7"/>
    <w:rsid w:val="00731E34"/>
    <w:rsid w:val="007322EC"/>
    <w:rsid w:val="0073457B"/>
    <w:rsid w:val="00734F7A"/>
    <w:rsid w:val="00735399"/>
    <w:rsid w:val="00735DB2"/>
    <w:rsid w:val="00735E1F"/>
    <w:rsid w:val="00737928"/>
    <w:rsid w:val="00741EF9"/>
    <w:rsid w:val="0074204D"/>
    <w:rsid w:val="00742564"/>
    <w:rsid w:val="007426B0"/>
    <w:rsid w:val="00743984"/>
    <w:rsid w:val="00743D5D"/>
    <w:rsid w:val="00744BD4"/>
    <w:rsid w:val="0074581C"/>
    <w:rsid w:val="007461E2"/>
    <w:rsid w:val="007479AF"/>
    <w:rsid w:val="00747A7A"/>
    <w:rsid w:val="007504F1"/>
    <w:rsid w:val="00750CD2"/>
    <w:rsid w:val="0075164E"/>
    <w:rsid w:val="00751BA5"/>
    <w:rsid w:val="00752C70"/>
    <w:rsid w:val="007546A1"/>
    <w:rsid w:val="00754A79"/>
    <w:rsid w:val="00754ABB"/>
    <w:rsid w:val="00757115"/>
    <w:rsid w:val="007572DE"/>
    <w:rsid w:val="00757E98"/>
    <w:rsid w:val="00760D26"/>
    <w:rsid w:val="00762916"/>
    <w:rsid w:val="00762BA2"/>
    <w:rsid w:val="00762CF0"/>
    <w:rsid w:val="00763F95"/>
    <w:rsid w:val="00764A13"/>
    <w:rsid w:val="00764BEA"/>
    <w:rsid w:val="00764C54"/>
    <w:rsid w:val="00764D3A"/>
    <w:rsid w:val="0076548E"/>
    <w:rsid w:val="0076668C"/>
    <w:rsid w:val="00771625"/>
    <w:rsid w:val="00771D5C"/>
    <w:rsid w:val="00772AF7"/>
    <w:rsid w:val="00773AB3"/>
    <w:rsid w:val="00773AFD"/>
    <w:rsid w:val="00774E05"/>
    <w:rsid w:val="0077666F"/>
    <w:rsid w:val="00777BE6"/>
    <w:rsid w:val="0078086C"/>
    <w:rsid w:val="00780A7B"/>
    <w:rsid w:val="00781F60"/>
    <w:rsid w:val="0078368A"/>
    <w:rsid w:val="00784567"/>
    <w:rsid w:val="0078463F"/>
    <w:rsid w:val="00784755"/>
    <w:rsid w:val="00785821"/>
    <w:rsid w:val="00785FD9"/>
    <w:rsid w:val="00786A68"/>
    <w:rsid w:val="00786B68"/>
    <w:rsid w:val="00786C82"/>
    <w:rsid w:val="0078753A"/>
    <w:rsid w:val="00787A3F"/>
    <w:rsid w:val="00790498"/>
    <w:rsid w:val="007909AA"/>
    <w:rsid w:val="00790D13"/>
    <w:rsid w:val="00791961"/>
    <w:rsid w:val="007919F1"/>
    <w:rsid w:val="007952E3"/>
    <w:rsid w:val="0079603E"/>
    <w:rsid w:val="007961DC"/>
    <w:rsid w:val="00796421"/>
    <w:rsid w:val="007966C4"/>
    <w:rsid w:val="007975B9"/>
    <w:rsid w:val="00797BE7"/>
    <w:rsid w:val="00797DBF"/>
    <w:rsid w:val="00797F99"/>
    <w:rsid w:val="007A12E8"/>
    <w:rsid w:val="007A2038"/>
    <w:rsid w:val="007A3493"/>
    <w:rsid w:val="007A4FCC"/>
    <w:rsid w:val="007A56F7"/>
    <w:rsid w:val="007A610C"/>
    <w:rsid w:val="007A7969"/>
    <w:rsid w:val="007B0549"/>
    <w:rsid w:val="007B0B00"/>
    <w:rsid w:val="007B134C"/>
    <w:rsid w:val="007B2E1B"/>
    <w:rsid w:val="007B3378"/>
    <w:rsid w:val="007B4623"/>
    <w:rsid w:val="007B4796"/>
    <w:rsid w:val="007B557B"/>
    <w:rsid w:val="007B6122"/>
    <w:rsid w:val="007B6BDC"/>
    <w:rsid w:val="007B70CC"/>
    <w:rsid w:val="007B72B0"/>
    <w:rsid w:val="007C1117"/>
    <w:rsid w:val="007C2B43"/>
    <w:rsid w:val="007C31FA"/>
    <w:rsid w:val="007C3507"/>
    <w:rsid w:val="007C3682"/>
    <w:rsid w:val="007C48A2"/>
    <w:rsid w:val="007C4C1B"/>
    <w:rsid w:val="007C555B"/>
    <w:rsid w:val="007C5995"/>
    <w:rsid w:val="007C62E7"/>
    <w:rsid w:val="007C6817"/>
    <w:rsid w:val="007C6A4C"/>
    <w:rsid w:val="007C7440"/>
    <w:rsid w:val="007D0318"/>
    <w:rsid w:val="007D07CC"/>
    <w:rsid w:val="007D086C"/>
    <w:rsid w:val="007D252A"/>
    <w:rsid w:val="007D2B56"/>
    <w:rsid w:val="007D2DFE"/>
    <w:rsid w:val="007D3057"/>
    <w:rsid w:val="007D3396"/>
    <w:rsid w:val="007D3BDC"/>
    <w:rsid w:val="007D477A"/>
    <w:rsid w:val="007D6546"/>
    <w:rsid w:val="007D72DF"/>
    <w:rsid w:val="007D7AA3"/>
    <w:rsid w:val="007E1350"/>
    <w:rsid w:val="007E1A70"/>
    <w:rsid w:val="007E30F8"/>
    <w:rsid w:val="007E342A"/>
    <w:rsid w:val="007E3783"/>
    <w:rsid w:val="007E5FA4"/>
    <w:rsid w:val="007E7C59"/>
    <w:rsid w:val="007F0084"/>
    <w:rsid w:val="007F1953"/>
    <w:rsid w:val="007F3217"/>
    <w:rsid w:val="007F33C6"/>
    <w:rsid w:val="007F366E"/>
    <w:rsid w:val="007F4E2C"/>
    <w:rsid w:val="007F54BB"/>
    <w:rsid w:val="007F62B8"/>
    <w:rsid w:val="007F62D3"/>
    <w:rsid w:val="007F633F"/>
    <w:rsid w:val="007F7470"/>
    <w:rsid w:val="00800780"/>
    <w:rsid w:val="0080087D"/>
    <w:rsid w:val="00800F8D"/>
    <w:rsid w:val="00801E9D"/>
    <w:rsid w:val="00802212"/>
    <w:rsid w:val="00803076"/>
    <w:rsid w:val="008031DE"/>
    <w:rsid w:val="00803781"/>
    <w:rsid w:val="0080382C"/>
    <w:rsid w:val="0080476C"/>
    <w:rsid w:val="008065C8"/>
    <w:rsid w:val="00806AA4"/>
    <w:rsid w:val="00806CA0"/>
    <w:rsid w:val="00806D7C"/>
    <w:rsid w:val="00806F05"/>
    <w:rsid w:val="00807CBD"/>
    <w:rsid w:val="008101F7"/>
    <w:rsid w:val="0081060D"/>
    <w:rsid w:val="008106C6"/>
    <w:rsid w:val="00811302"/>
    <w:rsid w:val="0081140E"/>
    <w:rsid w:val="0081197C"/>
    <w:rsid w:val="00812140"/>
    <w:rsid w:val="00812497"/>
    <w:rsid w:val="008124ED"/>
    <w:rsid w:val="0081262D"/>
    <w:rsid w:val="008128FE"/>
    <w:rsid w:val="00813311"/>
    <w:rsid w:val="008135EA"/>
    <w:rsid w:val="0081532C"/>
    <w:rsid w:val="008156F5"/>
    <w:rsid w:val="0081597A"/>
    <w:rsid w:val="0081604D"/>
    <w:rsid w:val="008164E9"/>
    <w:rsid w:val="0081711C"/>
    <w:rsid w:val="00817449"/>
    <w:rsid w:val="0081753A"/>
    <w:rsid w:val="008227CA"/>
    <w:rsid w:val="00822CC0"/>
    <w:rsid w:val="00823112"/>
    <w:rsid w:val="008233A5"/>
    <w:rsid w:val="00824157"/>
    <w:rsid w:val="008242CE"/>
    <w:rsid w:val="008252C3"/>
    <w:rsid w:val="00825BF7"/>
    <w:rsid w:val="00826259"/>
    <w:rsid w:val="00827418"/>
    <w:rsid w:val="00830388"/>
    <w:rsid w:val="0083149B"/>
    <w:rsid w:val="008316CC"/>
    <w:rsid w:val="00832893"/>
    <w:rsid w:val="00833735"/>
    <w:rsid w:val="00833B5B"/>
    <w:rsid w:val="00833C82"/>
    <w:rsid w:val="008345FB"/>
    <w:rsid w:val="00834E4C"/>
    <w:rsid w:val="00834E78"/>
    <w:rsid w:val="008358CB"/>
    <w:rsid w:val="00835B24"/>
    <w:rsid w:val="00836172"/>
    <w:rsid w:val="008363FF"/>
    <w:rsid w:val="0083789B"/>
    <w:rsid w:val="00840B0B"/>
    <w:rsid w:val="00841595"/>
    <w:rsid w:val="00841CC6"/>
    <w:rsid w:val="008461BA"/>
    <w:rsid w:val="0084757A"/>
    <w:rsid w:val="0084790E"/>
    <w:rsid w:val="00850353"/>
    <w:rsid w:val="00853184"/>
    <w:rsid w:val="00854158"/>
    <w:rsid w:val="00855BDC"/>
    <w:rsid w:val="00856A9B"/>
    <w:rsid w:val="00856F44"/>
    <w:rsid w:val="0085709D"/>
    <w:rsid w:val="0085799B"/>
    <w:rsid w:val="00860119"/>
    <w:rsid w:val="00860606"/>
    <w:rsid w:val="00860D00"/>
    <w:rsid w:val="00863157"/>
    <w:rsid w:val="00864196"/>
    <w:rsid w:val="00866201"/>
    <w:rsid w:val="008709EB"/>
    <w:rsid w:val="00870F83"/>
    <w:rsid w:val="008715F7"/>
    <w:rsid w:val="00871A15"/>
    <w:rsid w:val="008727F2"/>
    <w:rsid w:val="008747A3"/>
    <w:rsid w:val="008778AC"/>
    <w:rsid w:val="0088004F"/>
    <w:rsid w:val="0088047D"/>
    <w:rsid w:val="00880536"/>
    <w:rsid w:val="0088078E"/>
    <w:rsid w:val="00880D6B"/>
    <w:rsid w:val="008818FE"/>
    <w:rsid w:val="00881DB4"/>
    <w:rsid w:val="008820B3"/>
    <w:rsid w:val="008825D2"/>
    <w:rsid w:val="00882E96"/>
    <w:rsid w:val="00882FE4"/>
    <w:rsid w:val="00884004"/>
    <w:rsid w:val="0088422A"/>
    <w:rsid w:val="008842F4"/>
    <w:rsid w:val="00884656"/>
    <w:rsid w:val="00885BBD"/>
    <w:rsid w:val="00886C0A"/>
    <w:rsid w:val="008911DB"/>
    <w:rsid w:val="00893FA4"/>
    <w:rsid w:val="008948BD"/>
    <w:rsid w:val="00894EF8"/>
    <w:rsid w:val="00896142"/>
    <w:rsid w:val="0089671C"/>
    <w:rsid w:val="00896A80"/>
    <w:rsid w:val="008972B7"/>
    <w:rsid w:val="008A1920"/>
    <w:rsid w:val="008A1F55"/>
    <w:rsid w:val="008A1FF4"/>
    <w:rsid w:val="008A2E69"/>
    <w:rsid w:val="008A36FE"/>
    <w:rsid w:val="008A3926"/>
    <w:rsid w:val="008A39A7"/>
    <w:rsid w:val="008A3C84"/>
    <w:rsid w:val="008A4186"/>
    <w:rsid w:val="008A6247"/>
    <w:rsid w:val="008A6274"/>
    <w:rsid w:val="008A66DD"/>
    <w:rsid w:val="008A72EE"/>
    <w:rsid w:val="008A7A2A"/>
    <w:rsid w:val="008B00FA"/>
    <w:rsid w:val="008B0965"/>
    <w:rsid w:val="008B19C5"/>
    <w:rsid w:val="008B2C51"/>
    <w:rsid w:val="008B2D0D"/>
    <w:rsid w:val="008B3E94"/>
    <w:rsid w:val="008B3EDA"/>
    <w:rsid w:val="008B5868"/>
    <w:rsid w:val="008B5FA8"/>
    <w:rsid w:val="008B6BA4"/>
    <w:rsid w:val="008B79FC"/>
    <w:rsid w:val="008C127D"/>
    <w:rsid w:val="008C1985"/>
    <w:rsid w:val="008C1CC5"/>
    <w:rsid w:val="008C1E0A"/>
    <w:rsid w:val="008C1F0B"/>
    <w:rsid w:val="008C273D"/>
    <w:rsid w:val="008C2C9D"/>
    <w:rsid w:val="008C387B"/>
    <w:rsid w:val="008C4D09"/>
    <w:rsid w:val="008D1F0B"/>
    <w:rsid w:val="008D2A52"/>
    <w:rsid w:val="008D2A6A"/>
    <w:rsid w:val="008D2A6C"/>
    <w:rsid w:val="008D38B4"/>
    <w:rsid w:val="008D3C95"/>
    <w:rsid w:val="008D50A9"/>
    <w:rsid w:val="008D7EE0"/>
    <w:rsid w:val="008E1AB8"/>
    <w:rsid w:val="008E55DB"/>
    <w:rsid w:val="008E5A2C"/>
    <w:rsid w:val="008E6108"/>
    <w:rsid w:val="008E66BC"/>
    <w:rsid w:val="008E70BD"/>
    <w:rsid w:val="008F0928"/>
    <w:rsid w:val="008F1BA2"/>
    <w:rsid w:val="008F1E8F"/>
    <w:rsid w:val="008F1FD8"/>
    <w:rsid w:val="008F2004"/>
    <w:rsid w:val="008F27FB"/>
    <w:rsid w:val="008F3754"/>
    <w:rsid w:val="008F4F7D"/>
    <w:rsid w:val="008F50BD"/>
    <w:rsid w:val="008F59AD"/>
    <w:rsid w:val="008F6663"/>
    <w:rsid w:val="008F7026"/>
    <w:rsid w:val="008F7BA9"/>
    <w:rsid w:val="009006CE"/>
    <w:rsid w:val="009009B7"/>
    <w:rsid w:val="00900FD4"/>
    <w:rsid w:val="009012C5"/>
    <w:rsid w:val="009016C5"/>
    <w:rsid w:val="0090204A"/>
    <w:rsid w:val="0090235F"/>
    <w:rsid w:val="00903742"/>
    <w:rsid w:val="009039D5"/>
    <w:rsid w:val="00903DEA"/>
    <w:rsid w:val="0090405F"/>
    <w:rsid w:val="009048E9"/>
    <w:rsid w:val="009054D0"/>
    <w:rsid w:val="009064B8"/>
    <w:rsid w:val="00906A56"/>
    <w:rsid w:val="00906B90"/>
    <w:rsid w:val="00907B98"/>
    <w:rsid w:val="00907D97"/>
    <w:rsid w:val="00907EC6"/>
    <w:rsid w:val="00907EF8"/>
    <w:rsid w:val="009102DF"/>
    <w:rsid w:val="009105B0"/>
    <w:rsid w:val="009107EC"/>
    <w:rsid w:val="009109BD"/>
    <w:rsid w:val="00910DF6"/>
    <w:rsid w:val="00912940"/>
    <w:rsid w:val="00912C67"/>
    <w:rsid w:val="0091313D"/>
    <w:rsid w:val="00915135"/>
    <w:rsid w:val="00915352"/>
    <w:rsid w:val="00915D2F"/>
    <w:rsid w:val="00916393"/>
    <w:rsid w:val="00916DA3"/>
    <w:rsid w:val="0091771F"/>
    <w:rsid w:val="00921E37"/>
    <w:rsid w:val="00923405"/>
    <w:rsid w:val="00924596"/>
    <w:rsid w:val="00924E8F"/>
    <w:rsid w:val="009306B1"/>
    <w:rsid w:val="00932073"/>
    <w:rsid w:val="00933097"/>
    <w:rsid w:val="00933F2F"/>
    <w:rsid w:val="00934C52"/>
    <w:rsid w:val="00934E70"/>
    <w:rsid w:val="00934FE7"/>
    <w:rsid w:val="009357CA"/>
    <w:rsid w:val="00935B9B"/>
    <w:rsid w:val="00935C9E"/>
    <w:rsid w:val="00936130"/>
    <w:rsid w:val="00937913"/>
    <w:rsid w:val="009403D1"/>
    <w:rsid w:val="009407F9"/>
    <w:rsid w:val="00941453"/>
    <w:rsid w:val="00941C04"/>
    <w:rsid w:val="00941CFE"/>
    <w:rsid w:val="00942546"/>
    <w:rsid w:val="009425BE"/>
    <w:rsid w:val="00942667"/>
    <w:rsid w:val="0094377D"/>
    <w:rsid w:val="00943FB9"/>
    <w:rsid w:val="00943FD8"/>
    <w:rsid w:val="00944976"/>
    <w:rsid w:val="009465BC"/>
    <w:rsid w:val="0094663D"/>
    <w:rsid w:val="00950E1F"/>
    <w:rsid w:val="00951337"/>
    <w:rsid w:val="009515B2"/>
    <w:rsid w:val="00951A4C"/>
    <w:rsid w:val="00951AD6"/>
    <w:rsid w:val="009553A4"/>
    <w:rsid w:val="0095547C"/>
    <w:rsid w:val="0095582D"/>
    <w:rsid w:val="00955CD0"/>
    <w:rsid w:val="00957EA0"/>
    <w:rsid w:val="00960D3C"/>
    <w:rsid w:val="00961152"/>
    <w:rsid w:val="009619F4"/>
    <w:rsid w:val="00962BD2"/>
    <w:rsid w:val="00962E90"/>
    <w:rsid w:val="00963395"/>
    <w:rsid w:val="009648F1"/>
    <w:rsid w:val="009653AB"/>
    <w:rsid w:val="00966616"/>
    <w:rsid w:val="00967C0D"/>
    <w:rsid w:val="009710DF"/>
    <w:rsid w:val="00971FD8"/>
    <w:rsid w:val="00973898"/>
    <w:rsid w:val="00974EED"/>
    <w:rsid w:val="00975510"/>
    <w:rsid w:val="0097650D"/>
    <w:rsid w:val="00976B53"/>
    <w:rsid w:val="00976E69"/>
    <w:rsid w:val="009775BC"/>
    <w:rsid w:val="00977797"/>
    <w:rsid w:val="00980A49"/>
    <w:rsid w:val="00981B40"/>
    <w:rsid w:val="00981D33"/>
    <w:rsid w:val="00982B31"/>
    <w:rsid w:val="00982FCA"/>
    <w:rsid w:val="00985218"/>
    <w:rsid w:val="00985782"/>
    <w:rsid w:val="0099106F"/>
    <w:rsid w:val="009918E9"/>
    <w:rsid w:val="00993101"/>
    <w:rsid w:val="00993F5B"/>
    <w:rsid w:val="00994F08"/>
    <w:rsid w:val="00995881"/>
    <w:rsid w:val="009962C6"/>
    <w:rsid w:val="009A0255"/>
    <w:rsid w:val="009A0A86"/>
    <w:rsid w:val="009A1444"/>
    <w:rsid w:val="009A1948"/>
    <w:rsid w:val="009A2030"/>
    <w:rsid w:val="009A2B00"/>
    <w:rsid w:val="009A3C57"/>
    <w:rsid w:val="009A4178"/>
    <w:rsid w:val="009A4731"/>
    <w:rsid w:val="009A48FE"/>
    <w:rsid w:val="009A4E8B"/>
    <w:rsid w:val="009A50D8"/>
    <w:rsid w:val="009A5562"/>
    <w:rsid w:val="009A64F0"/>
    <w:rsid w:val="009A6B4F"/>
    <w:rsid w:val="009A74EE"/>
    <w:rsid w:val="009A7DF0"/>
    <w:rsid w:val="009B0E73"/>
    <w:rsid w:val="009B1B11"/>
    <w:rsid w:val="009B3F9A"/>
    <w:rsid w:val="009B5D26"/>
    <w:rsid w:val="009B6227"/>
    <w:rsid w:val="009B6497"/>
    <w:rsid w:val="009C0838"/>
    <w:rsid w:val="009C1EC9"/>
    <w:rsid w:val="009C3D15"/>
    <w:rsid w:val="009C456A"/>
    <w:rsid w:val="009C557E"/>
    <w:rsid w:val="009C57F2"/>
    <w:rsid w:val="009C58D3"/>
    <w:rsid w:val="009C5A18"/>
    <w:rsid w:val="009C5F85"/>
    <w:rsid w:val="009C666D"/>
    <w:rsid w:val="009C7009"/>
    <w:rsid w:val="009C7B66"/>
    <w:rsid w:val="009D102B"/>
    <w:rsid w:val="009D121C"/>
    <w:rsid w:val="009D37A7"/>
    <w:rsid w:val="009D3952"/>
    <w:rsid w:val="009D433D"/>
    <w:rsid w:val="009D4892"/>
    <w:rsid w:val="009D5C19"/>
    <w:rsid w:val="009E07FD"/>
    <w:rsid w:val="009E28CC"/>
    <w:rsid w:val="009E3352"/>
    <w:rsid w:val="009E368D"/>
    <w:rsid w:val="009E522D"/>
    <w:rsid w:val="009E5FBB"/>
    <w:rsid w:val="009E6397"/>
    <w:rsid w:val="009E65BC"/>
    <w:rsid w:val="009E70D2"/>
    <w:rsid w:val="009E73CC"/>
    <w:rsid w:val="009E791B"/>
    <w:rsid w:val="009E7EF3"/>
    <w:rsid w:val="009F068E"/>
    <w:rsid w:val="009F08D3"/>
    <w:rsid w:val="009F2F3C"/>
    <w:rsid w:val="009F6CDD"/>
    <w:rsid w:val="009F71BC"/>
    <w:rsid w:val="00A0267E"/>
    <w:rsid w:val="00A03919"/>
    <w:rsid w:val="00A03B51"/>
    <w:rsid w:val="00A04A68"/>
    <w:rsid w:val="00A051B1"/>
    <w:rsid w:val="00A05F1B"/>
    <w:rsid w:val="00A0615C"/>
    <w:rsid w:val="00A063DF"/>
    <w:rsid w:val="00A07236"/>
    <w:rsid w:val="00A108ED"/>
    <w:rsid w:val="00A10B58"/>
    <w:rsid w:val="00A11068"/>
    <w:rsid w:val="00A11287"/>
    <w:rsid w:val="00A11986"/>
    <w:rsid w:val="00A127D0"/>
    <w:rsid w:val="00A1292F"/>
    <w:rsid w:val="00A13C01"/>
    <w:rsid w:val="00A14491"/>
    <w:rsid w:val="00A148A1"/>
    <w:rsid w:val="00A14B94"/>
    <w:rsid w:val="00A16CCB"/>
    <w:rsid w:val="00A17A9B"/>
    <w:rsid w:val="00A17D13"/>
    <w:rsid w:val="00A205D5"/>
    <w:rsid w:val="00A21854"/>
    <w:rsid w:val="00A22DC5"/>
    <w:rsid w:val="00A24049"/>
    <w:rsid w:val="00A2409F"/>
    <w:rsid w:val="00A26BF6"/>
    <w:rsid w:val="00A26EA0"/>
    <w:rsid w:val="00A27352"/>
    <w:rsid w:val="00A303EF"/>
    <w:rsid w:val="00A30878"/>
    <w:rsid w:val="00A30D72"/>
    <w:rsid w:val="00A32323"/>
    <w:rsid w:val="00A32377"/>
    <w:rsid w:val="00A323EB"/>
    <w:rsid w:val="00A337ED"/>
    <w:rsid w:val="00A339AF"/>
    <w:rsid w:val="00A362DE"/>
    <w:rsid w:val="00A401CE"/>
    <w:rsid w:val="00A40731"/>
    <w:rsid w:val="00A40B32"/>
    <w:rsid w:val="00A40E7E"/>
    <w:rsid w:val="00A4234F"/>
    <w:rsid w:val="00A4241C"/>
    <w:rsid w:val="00A43E05"/>
    <w:rsid w:val="00A4419F"/>
    <w:rsid w:val="00A445D1"/>
    <w:rsid w:val="00A44856"/>
    <w:rsid w:val="00A4487C"/>
    <w:rsid w:val="00A4500F"/>
    <w:rsid w:val="00A454F4"/>
    <w:rsid w:val="00A46045"/>
    <w:rsid w:val="00A47B67"/>
    <w:rsid w:val="00A47D84"/>
    <w:rsid w:val="00A5090E"/>
    <w:rsid w:val="00A511B6"/>
    <w:rsid w:val="00A5232D"/>
    <w:rsid w:val="00A53008"/>
    <w:rsid w:val="00A53471"/>
    <w:rsid w:val="00A53A92"/>
    <w:rsid w:val="00A53BFB"/>
    <w:rsid w:val="00A5408F"/>
    <w:rsid w:val="00A54A85"/>
    <w:rsid w:val="00A54FD6"/>
    <w:rsid w:val="00A56A36"/>
    <w:rsid w:val="00A56C0E"/>
    <w:rsid w:val="00A57802"/>
    <w:rsid w:val="00A57B3E"/>
    <w:rsid w:val="00A60200"/>
    <w:rsid w:val="00A60969"/>
    <w:rsid w:val="00A63587"/>
    <w:rsid w:val="00A650A5"/>
    <w:rsid w:val="00A651B1"/>
    <w:rsid w:val="00A6578B"/>
    <w:rsid w:val="00A662BA"/>
    <w:rsid w:val="00A664EA"/>
    <w:rsid w:val="00A666BB"/>
    <w:rsid w:val="00A67825"/>
    <w:rsid w:val="00A708C8"/>
    <w:rsid w:val="00A70A1F"/>
    <w:rsid w:val="00A70A52"/>
    <w:rsid w:val="00A71CDB"/>
    <w:rsid w:val="00A72D2B"/>
    <w:rsid w:val="00A74269"/>
    <w:rsid w:val="00A74907"/>
    <w:rsid w:val="00A74F24"/>
    <w:rsid w:val="00A777BD"/>
    <w:rsid w:val="00A80626"/>
    <w:rsid w:val="00A83FA7"/>
    <w:rsid w:val="00A843FE"/>
    <w:rsid w:val="00A84E1F"/>
    <w:rsid w:val="00A84FB5"/>
    <w:rsid w:val="00A85864"/>
    <w:rsid w:val="00A87323"/>
    <w:rsid w:val="00A87AFF"/>
    <w:rsid w:val="00A87B5E"/>
    <w:rsid w:val="00A90E26"/>
    <w:rsid w:val="00A91B41"/>
    <w:rsid w:val="00A9238C"/>
    <w:rsid w:val="00A928AD"/>
    <w:rsid w:val="00A92B48"/>
    <w:rsid w:val="00A939A8"/>
    <w:rsid w:val="00A942F0"/>
    <w:rsid w:val="00A948D5"/>
    <w:rsid w:val="00A94945"/>
    <w:rsid w:val="00A957E0"/>
    <w:rsid w:val="00A96E3E"/>
    <w:rsid w:val="00A979F2"/>
    <w:rsid w:val="00AA24D3"/>
    <w:rsid w:val="00AA2714"/>
    <w:rsid w:val="00AA3823"/>
    <w:rsid w:val="00AA3B0D"/>
    <w:rsid w:val="00AA4241"/>
    <w:rsid w:val="00AA42E7"/>
    <w:rsid w:val="00AA44DF"/>
    <w:rsid w:val="00AA498A"/>
    <w:rsid w:val="00AA51B1"/>
    <w:rsid w:val="00AA526C"/>
    <w:rsid w:val="00AA5E32"/>
    <w:rsid w:val="00AA7719"/>
    <w:rsid w:val="00AA792D"/>
    <w:rsid w:val="00AA7EAC"/>
    <w:rsid w:val="00AB0033"/>
    <w:rsid w:val="00AB14DE"/>
    <w:rsid w:val="00AB3067"/>
    <w:rsid w:val="00AB563E"/>
    <w:rsid w:val="00AB60F6"/>
    <w:rsid w:val="00AB670F"/>
    <w:rsid w:val="00AB67C2"/>
    <w:rsid w:val="00AB6855"/>
    <w:rsid w:val="00AB7E94"/>
    <w:rsid w:val="00AC22A6"/>
    <w:rsid w:val="00AC3940"/>
    <w:rsid w:val="00AC56E0"/>
    <w:rsid w:val="00AC6E26"/>
    <w:rsid w:val="00AC70B9"/>
    <w:rsid w:val="00AC77AD"/>
    <w:rsid w:val="00AC7920"/>
    <w:rsid w:val="00AC7B17"/>
    <w:rsid w:val="00AC7EAC"/>
    <w:rsid w:val="00AD1829"/>
    <w:rsid w:val="00AD1880"/>
    <w:rsid w:val="00AD3F49"/>
    <w:rsid w:val="00AD4C48"/>
    <w:rsid w:val="00AD50E5"/>
    <w:rsid w:val="00AD55A4"/>
    <w:rsid w:val="00AD570E"/>
    <w:rsid w:val="00AD5AFA"/>
    <w:rsid w:val="00AD6B3F"/>
    <w:rsid w:val="00AD6B61"/>
    <w:rsid w:val="00AD7369"/>
    <w:rsid w:val="00AD7740"/>
    <w:rsid w:val="00AE1AF8"/>
    <w:rsid w:val="00AE38FC"/>
    <w:rsid w:val="00AE4F2B"/>
    <w:rsid w:val="00AE58E3"/>
    <w:rsid w:val="00AE687C"/>
    <w:rsid w:val="00AE6DA6"/>
    <w:rsid w:val="00AE6E0F"/>
    <w:rsid w:val="00AE71FE"/>
    <w:rsid w:val="00AE7B4F"/>
    <w:rsid w:val="00AE7F03"/>
    <w:rsid w:val="00AF03D2"/>
    <w:rsid w:val="00AF1C8C"/>
    <w:rsid w:val="00AF1E19"/>
    <w:rsid w:val="00AF2585"/>
    <w:rsid w:val="00AF30F6"/>
    <w:rsid w:val="00AF3BC3"/>
    <w:rsid w:val="00AF4E1A"/>
    <w:rsid w:val="00AF4EC9"/>
    <w:rsid w:val="00AF557A"/>
    <w:rsid w:val="00AF59CC"/>
    <w:rsid w:val="00AF5BAD"/>
    <w:rsid w:val="00AF63A6"/>
    <w:rsid w:val="00AF727A"/>
    <w:rsid w:val="00B01411"/>
    <w:rsid w:val="00B01901"/>
    <w:rsid w:val="00B02BB8"/>
    <w:rsid w:val="00B02E77"/>
    <w:rsid w:val="00B04166"/>
    <w:rsid w:val="00B04C84"/>
    <w:rsid w:val="00B050B2"/>
    <w:rsid w:val="00B05C4D"/>
    <w:rsid w:val="00B06B3F"/>
    <w:rsid w:val="00B06D3B"/>
    <w:rsid w:val="00B07BF8"/>
    <w:rsid w:val="00B1175C"/>
    <w:rsid w:val="00B1794F"/>
    <w:rsid w:val="00B20524"/>
    <w:rsid w:val="00B20F73"/>
    <w:rsid w:val="00B21240"/>
    <w:rsid w:val="00B21BD0"/>
    <w:rsid w:val="00B21D75"/>
    <w:rsid w:val="00B22258"/>
    <w:rsid w:val="00B22610"/>
    <w:rsid w:val="00B228E3"/>
    <w:rsid w:val="00B22A5B"/>
    <w:rsid w:val="00B23F91"/>
    <w:rsid w:val="00B26987"/>
    <w:rsid w:val="00B27184"/>
    <w:rsid w:val="00B27C4E"/>
    <w:rsid w:val="00B3085E"/>
    <w:rsid w:val="00B30B7F"/>
    <w:rsid w:val="00B31B67"/>
    <w:rsid w:val="00B3241E"/>
    <w:rsid w:val="00B33615"/>
    <w:rsid w:val="00B33763"/>
    <w:rsid w:val="00B34AC2"/>
    <w:rsid w:val="00B35FB3"/>
    <w:rsid w:val="00B36D2F"/>
    <w:rsid w:val="00B37FB0"/>
    <w:rsid w:val="00B40762"/>
    <w:rsid w:val="00B41317"/>
    <w:rsid w:val="00B41F6D"/>
    <w:rsid w:val="00B41FF7"/>
    <w:rsid w:val="00B44565"/>
    <w:rsid w:val="00B50AEF"/>
    <w:rsid w:val="00B5156B"/>
    <w:rsid w:val="00B51E2B"/>
    <w:rsid w:val="00B52392"/>
    <w:rsid w:val="00B52396"/>
    <w:rsid w:val="00B533D5"/>
    <w:rsid w:val="00B55D06"/>
    <w:rsid w:val="00B574DD"/>
    <w:rsid w:val="00B57AAD"/>
    <w:rsid w:val="00B57ECA"/>
    <w:rsid w:val="00B61484"/>
    <w:rsid w:val="00B62496"/>
    <w:rsid w:val="00B62A31"/>
    <w:rsid w:val="00B63D42"/>
    <w:rsid w:val="00B643FF"/>
    <w:rsid w:val="00B6500B"/>
    <w:rsid w:val="00B6530F"/>
    <w:rsid w:val="00B653F5"/>
    <w:rsid w:val="00B656B9"/>
    <w:rsid w:val="00B6670B"/>
    <w:rsid w:val="00B66C49"/>
    <w:rsid w:val="00B677BD"/>
    <w:rsid w:val="00B67964"/>
    <w:rsid w:val="00B67A4F"/>
    <w:rsid w:val="00B70774"/>
    <w:rsid w:val="00B70D56"/>
    <w:rsid w:val="00B713F2"/>
    <w:rsid w:val="00B727A3"/>
    <w:rsid w:val="00B73994"/>
    <w:rsid w:val="00B73F7B"/>
    <w:rsid w:val="00B74722"/>
    <w:rsid w:val="00B762B6"/>
    <w:rsid w:val="00B7692D"/>
    <w:rsid w:val="00B7697A"/>
    <w:rsid w:val="00B7754B"/>
    <w:rsid w:val="00B775AC"/>
    <w:rsid w:val="00B776E0"/>
    <w:rsid w:val="00B77FFB"/>
    <w:rsid w:val="00B81237"/>
    <w:rsid w:val="00B8231A"/>
    <w:rsid w:val="00B828E0"/>
    <w:rsid w:val="00B830CF"/>
    <w:rsid w:val="00B8417F"/>
    <w:rsid w:val="00B844BE"/>
    <w:rsid w:val="00B87F0F"/>
    <w:rsid w:val="00B906DA"/>
    <w:rsid w:val="00B91A68"/>
    <w:rsid w:val="00B935C9"/>
    <w:rsid w:val="00B9390F"/>
    <w:rsid w:val="00B96D6D"/>
    <w:rsid w:val="00B97536"/>
    <w:rsid w:val="00B97E35"/>
    <w:rsid w:val="00BA2F61"/>
    <w:rsid w:val="00BA31D3"/>
    <w:rsid w:val="00BA3401"/>
    <w:rsid w:val="00BA356E"/>
    <w:rsid w:val="00BA36D9"/>
    <w:rsid w:val="00BA4155"/>
    <w:rsid w:val="00BA4377"/>
    <w:rsid w:val="00BA4CA9"/>
    <w:rsid w:val="00BA56AF"/>
    <w:rsid w:val="00BA75D6"/>
    <w:rsid w:val="00BA7C03"/>
    <w:rsid w:val="00BB00B9"/>
    <w:rsid w:val="00BB0214"/>
    <w:rsid w:val="00BB028C"/>
    <w:rsid w:val="00BB115D"/>
    <w:rsid w:val="00BB2797"/>
    <w:rsid w:val="00BB2FF1"/>
    <w:rsid w:val="00BB3248"/>
    <w:rsid w:val="00BB3C74"/>
    <w:rsid w:val="00BB494C"/>
    <w:rsid w:val="00BB5424"/>
    <w:rsid w:val="00BB72EF"/>
    <w:rsid w:val="00BB7561"/>
    <w:rsid w:val="00BC0337"/>
    <w:rsid w:val="00BC33B3"/>
    <w:rsid w:val="00BC48DB"/>
    <w:rsid w:val="00BC5E74"/>
    <w:rsid w:val="00BC6BBA"/>
    <w:rsid w:val="00BC6C73"/>
    <w:rsid w:val="00BC7391"/>
    <w:rsid w:val="00BC7D51"/>
    <w:rsid w:val="00BD1259"/>
    <w:rsid w:val="00BD1D9E"/>
    <w:rsid w:val="00BD276C"/>
    <w:rsid w:val="00BD41F6"/>
    <w:rsid w:val="00BD43D6"/>
    <w:rsid w:val="00BD50C3"/>
    <w:rsid w:val="00BD5314"/>
    <w:rsid w:val="00BE01B4"/>
    <w:rsid w:val="00BE1245"/>
    <w:rsid w:val="00BE369A"/>
    <w:rsid w:val="00BE43E1"/>
    <w:rsid w:val="00BE5F0C"/>
    <w:rsid w:val="00BE67B1"/>
    <w:rsid w:val="00BF0BD3"/>
    <w:rsid w:val="00BF269D"/>
    <w:rsid w:val="00BF2F2D"/>
    <w:rsid w:val="00BF34DE"/>
    <w:rsid w:val="00BF3777"/>
    <w:rsid w:val="00BF37A4"/>
    <w:rsid w:val="00BF4AAD"/>
    <w:rsid w:val="00BF50A5"/>
    <w:rsid w:val="00BF56C6"/>
    <w:rsid w:val="00BF6397"/>
    <w:rsid w:val="00BF6A8C"/>
    <w:rsid w:val="00C00FD4"/>
    <w:rsid w:val="00C01289"/>
    <w:rsid w:val="00C01EB5"/>
    <w:rsid w:val="00C03482"/>
    <w:rsid w:val="00C03AA8"/>
    <w:rsid w:val="00C04138"/>
    <w:rsid w:val="00C0633D"/>
    <w:rsid w:val="00C06404"/>
    <w:rsid w:val="00C07276"/>
    <w:rsid w:val="00C10CEF"/>
    <w:rsid w:val="00C11228"/>
    <w:rsid w:val="00C112A3"/>
    <w:rsid w:val="00C11E64"/>
    <w:rsid w:val="00C12874"/>
    <w:rsid w:val="00C14034"/>
    <w:rsid w:val="00C150DC"/>
    <w:rsid w:val="00C17B95"/>
    <w:rsid w:val="00C206BC"/>
    <w:rsid w:val="00C20AA9"/>
    <w:rsid w:val="00C219CE"/>
    <w:rsid w:val="00C221F8"/>
    <w:rsid w:val="00C227C0"/>
    <w:rsid w:val="00C2283F"/>
    <w:rsid w:val="00C242CD"/>
    <w:rsid w:val="00C25272"/>
    <w:rsid w:val="00C273E9"/>
    <w:rsid w:val="00C27560"/>
    <w:rsid w:val="00C27D0F"/>
    <w:rsid w:val="00C323F8"/>
    <w:rsid w:val="00C32CAA"/>
    <w:rsid w:val="00C330CD"/>
    <w:rsid w:val="00C3342F"/>
    <w:rsid w:val="00C336AF"/>
    <w:rsid w:val="00C33721"/>
    <w:rsid w:val="00C33B9A"/>
    <w:rsid w:val="00C33E2A"/>
    <w:rsid w:val="00C33F18"/>
    <w:rsid w:val="00C34778"/>
    <w:rsid w:val="00C359E7"/>
    <w:rsid w:val="00C40779"/>
    <w:rsid w:val="00C40CA0"/>
    <w:rsid w:val="00C41673"/>
    <w:rsid w:val="00C41F35"/>
    <w:rsid w:val="00C43D68"/>
    <w:rsid w:val="00C45040"/>
    <w:rsid w:val="00C457D1"/>
    <w:rsid w:val="00C46471"/>
    <w:rsid w:val="00C46ED1"/>
    <w:rsid w:val="00C4780D"/>
    <w:rsid w:val="00C47FA1"/>
    <w:rsid w:val="00C513FB"/>
    <w:rsid w:val="00C51624"/>
    <w:rsid w:val="00C52F52"/>
    <w:rsid w:val="00C53712"/>
    <w:rsid w:val="00C552A9"/>
    <w:rsid w:val="00C553EE"/>
    <w:rsid w:val="00C55BAF"/>
    <w:rsid w:val="00C575C2"/>
    <w:rsid w:val="00C57A2C"/>
    <w:rsid w:val="00C60E59"/>
    <w:rsid w:val="00C60FC3"/>
    <w:rsid w:val="00C60FD6"/>
    <w:rsid w:val="00C6181E"/>
    <w:rsid w:val="00C61C66"/>
    <w:rsid w:val="00C62B83"/>
    <w:rsid w:val="00C63678"/>
    <w:rsid w:val="00C6447A"/>
    <w:rsid w:val="00C64CBA"/>
    <w:rsid w:val="00C65208"/>
    <w:rsid w:val="00C66595"/>
    <w:rsid w:val="00C701A0"/>
    <w:rsid w:val="00C70EA1"/>
    <w:rsid w:val="00C71133"/>
    <w:rsid w:val="00C71CBB"/>
    <w:rsid w:val="00C730A9"/>
    <w:rsid w:val="00C73A97"/>
    <w:rsid w:val="00C7448F"/>
    <w:rsid w:val="00C746CB"/>
    <w:rsid w:val="00C74CC5"/>
    <w:rsid w:val="00C75092"/>
    <w:rsid w:val="00C75D68"/>
    <w:rsid w:val="00C75E39"/>
    <w:rsid w:val="00C81130"/>
    <w:rsid w:val="00C8202A"/>
    <w:rsid w:val="00C82D5D"/>
    <w:rsid w:val="00C83014"/>
    <w:rsid w:val="00C835BA"/>
    <w:rsid w:val="00C83792"/>
    <w:rsid w:val="00C8394C"/>
    <w:rsid w:val="00C83B1C"/>
    <w:rsid w:val="00C84EBB"/>
    <w:rsid w:val="00C85043"/>
    <w:rsid w:val="00C856FC"/>
    <w:rsid w:val="00C86F12"/>
    <w:rsid w:val="00C872DF"/>
    <w:rsid w:val="00C877C8"/>
    <w:rsid w:val="00C87EC4"/>
    <w:rsid w:val="00C87FA5"/>
    <w:rsid w:val="00C9014E"/>
    <w:rsid w:val="00C90D9B"/>
    <w:rsid w:val="00C91995"/>
    <w:rsid w:val="00C9244B"/>
    <w:rsid w:val="00C9620D"/>
    <w:rsid w:val="00C96D7E"/>
    <w:rsid w:val="00CA08C8"/>
    <w:rsid w:val="00CA0E5C"/>
    <w:rsid w:val="00CA0E64"/>
    <w:rsid w:val="00CA1BEA"/>
    <w:rsid w:val="00CA2046"/>
    <w:rsid w:val="00CA3334"/>
    <w:rsid w:val="00CA624B"/>
    <w:rsid w:val="00CA6B46"/>
    <w:rsid w:val="00CA79B4"/>
    <w:rsid w:val="00CB09C9"/>
    <w:rsid w:val="00CB2218"/>
    <w:rsid w:val="00CB3765"/>
    <w:rsid w:val="00CB4591"/>
    <w:rsid w:val="00CB53B7"/>
    <w:rsid w:val="00CB66C0"/>
    <w:rsid w:val="00CB6E2D"/>
    <w:rsid w:val="00CB770D"/>
    <w:rsid w:val="00CC0522"/>
    <w:rsid w:val="00CC0946"/>
    <w:rsid w:val="00CC192C"/>
    <w:rsid w:val="00CC2037"/>
    <w:rsid w:val="00CC23BD"/>
    <w:rsid w:val="00CC2D7D"/>
    <w:rsid w:val="00CC3D56"/>
    <w:rsid w:val="00CC66EE"/>
    <w:rsid w:val="00CC6913"/>
    <w:rsid w:val="00CC714A"/>
    <w:rsid w:val="00CC7A32"/>
    <w:rsid w:val="00CC7F82"/>
    <w:rsid w:val="00CD062B"/>
    <w:rsid w:val="00CD1A80"/>
    <w:rsid w:val="00CD1F9A"/>
    <w:rsid w:val="00CD202A"/>
    <w:rsid w:val="00CD255E"/>
    <w:rsid w:val="00CD3037"/>
    <w:rsid w:val="00CD399C"/>
    <w:rsid w:val="00CD3DB6"/>
    <w:rsid w:val="00CD462D"/>
    <w:rsid w:val="00CE0040"/>
    <w:rsid w:val="00CE00A2"/>
    <w:rsid w:val="00CE0A63"/>
    <w:rsid w:val="00CE2246"/>
    <w:rsid w:val="00CE225F"/>
    <w:rsid w:val="00CE51EC"/>
    <w:rsid w:val="00CE5D3B"/>
    <w:rsid w:val="00CE6313"/>
    <w:rsid w:val="00CE72D9"/>
    <w:rsid w:val="00CE7D4A"/>
    <w:rsid w:val="00CF0137"/>
    <w:rsid w:val="00CF07BC"/>
    <w:rsid w:val="00CF0CDB"/>
    <w:rsid w:val="00CF0F31"/>
    <w:rsid w:val="00CF14C8"/>
    <w:rsid w:val="00CF1A1A"/>
    <w:rsid w:val="00CF27CE"/>
    <w:rsid w:val="00CF4F67"/>
    <w:rsid w:val="00CF52E4"/>
    <w:rsid w:val="00CF5312"/>
    <w:rsid w:val="00CF6C35"/>
    <w:rsid w:val="00D01E7B"/>
    <w:rsid w:val="00D0285E"/>
    <w:rsid w:val="00D03629"/>
    <w:rsid w:val="00D0391B"/>
    <w:rsid w:val="00D0392A"/>
    <w:rsid w:val="00D06971"/>
    <w:rsid w:val="00D07023"/>
    <w:rsid w:val="00D07BA0"/>
    <w:rsid w:val="00D07DD0"/>
    <w:rsid w:val="00D07E38"/>
    <w:rsid w:val="00D108E3"/>
    <w:rsid w:val="00D109C8"/>
    <w:rsid w:val="00D10DBF"/>
    <w:rsid w:val="00D11282"/>
    <w:rsid w:val="00D1130A"/>
    <w:rsid w:val="00D11690"/>
    <w:rsid w:val="00D1270A"/>
    <w:rsid w:val="00D12D09"/>
    <w:rsid w:val="00D13C1C"/>
    <w:rsid w:val="00D13E33"/>
    <w:rsid w:val="00D1561B"/>
    <w:rsid w:val="00D2027D"/>
    <w:rsid w:val="00D20EB8"/>
    <w:rsid w:val="00D214A3"/>
    <w:rsid w:val="00D21558"/>
    <w:rsid w:val="00D2265D"/>
    <w:rsid w:val="00D22F1E"/>
    <w:rsid w:val="00D24056"/>
    <w:rsid w:val="00D249D7"/>
    <w:rsid w:val="00D255A9"/>
    <w:rsid w:val="00D2740F"/>
    <w:rsid w:val="00D275D9"/>
    <w:rsid w:val="00D31411"/>
    <w:rsid w:val="00D31B2E"/>
    <w:rsid w:val="00D31D0D"/>
    <w:rsid w:val="00D31D26"/>
    <w:rsid w:val="00D31DE9"/>
    <w:rsid w:val="00D32CA1"/>
    <w:rsid w:val="00D36495"/>
    <w:rsid w:val="00D36F13"/>
    <w:rsid w:val="00D370FE"/>
    <w:rsid w:val="00D37929"/>
    <w:rsid w:val="00D41B8C"/>
    <w:rsid w:val="00D4226E"/>
    <w:rsid w:val="00D4246B"/>
    <w:rsid w:val="00D425CF"/>
    <w:rsid w:val="00D42918"/>
    <w:rsid w:val="00D4521D"/>
    <w:rsid w:val="00D45B31"/>
    <w:rsid w:val="00D47375"/>
    <w:rsid w:val="00D501D2"/>
    <w:rsid w:val="00D5073A"/>
    <w:rsid w:val="00D50AFA"/>
    <w:rsid w:val="00D521F6"/>
    <w:rsid w:val="00D52314"/>
    <w:rsid w:val="00D5267B"/>
    <w:rsid w:val="00D53023"/>
    <w:rsid w:val="00D54328"/>
    <w:rsid w:val="00D550C1"/>
    <w:rsid w:val="00D55CC0"/>
    <w:rsid w:val="00D55D0B"/>
    <w:rsid w:val="00D55EA1"/>
    <w:rsid w:val="00D60BDF"/>
    <w:rsid w:val="00D60D0D"/>
    <w:rsid w:val="00D61CE9"/>
    <w:rsid w:val="00D62657"/>
    <w:rsid w:val="00D631FD"/>
    <w:rsid w:val="00D63803"/>
    <w:rsid w:val="00D65026"/>
    <w:rsid w:val="00D66BCF"/>
    <w:rsid w:val="00D71857"/>
    <w:rsid w:val="00D71D34"/>
    <w:rsid w:val="00D72187"/>
    <w:rsid w:val="00D729B3"/>
    <w:rsid w:val="00D730C4"/>
    <w:rsid w:val="00D73BA9"/>
    <w:rsid w:val="00D73F7F"/>
    <w:rsid w:val="00D74C5E"/>
    <w:rsid w:val="00D75044"/>
    <w:rsid w:val="00D76242"/>
    <w:rsid w:val="00D7681D"/>
    <w:rsid w:val="00D77C1A"/>
    <w:rsid w:val="00D801C8"/>
    <w:rsid w:val="00D80492"/>
    <w:rsid w:val="00D815E8"/>
    <w:rsid w:val="00D82A61"/>
    <w:rsid w:val="00D832E1"/>
    <w:rsid w:val="00D83901"/>
    <w:rsid w:val="00D83C3F"/>
    <w:rsid w:val="00D83CC1"/>
    <w:rsid w:val="00D84665"/>
    <w:rsid w:val="00D8466E"/>
    <w:rsid w:val="00D849CC"/>
    <w:rsid w:val="00D858F9"/>
    <w:rsid w:val="00D86A76"/>
    <w:rsid w:val="00D86DA9"/>
    <w:rsid w:val="00D8772E"/>
    <w:rsid w:val="00D91972"/>
    <w:rsid w:val="00D91A6E"/>
    <w:rsid w:val="00D91CF8"/>
    <w:rsid w:val="00D920B0"/>
    <w:rsid w:val="00D941B5"/>
    <w:rsid w:val="00D94717"/>
    <w:rsid w:val="00D94CC0"/>
    <w:rsid w:val="00D9691A"/>
    <w:rsid w:val="00D96C57"/>
    <w:rsid w:val="00D97287"/>
    <w:rsid w:val="00D9776F"/>
    <w:rsid w:val="00DA1587"/>
    <w:rsid w:val="00DA193E"/>
    <w:rsid w:val="00DA37BD"/>
    <w:rsid w:val="00DA4073"/>
    <w:rsid w:val="00DA4546"/>
    <w:rsid w:val="00DA565C"/>
    <w:rsid w:val="00DA5D99"/>
    <w:rsid w:val="00DA5EAC"/>
    <w:rsid w:val="00DA72AE"/>
    <w:rsid w:val="00DA78BF"/>
    <w:rsid w:val="00DB1C00"/>
    <w:rsid w:val="00DB31F8"/>
    <w:rsid w:val="00DB3405"/>
    <w:rsid w:val="00DB38AF"/>
    <w:rsid w:val="00DB5D3D"/>
    <w:rsid w:val="00DB6077"/>
    <w:rsid w:val="00DB6B94"/>
    <w:rsid w:val="00DB7B98"/>
    <w:rsid w:val="00DB7D82"/>
    <w:rsid w:val="00DC1667"/>
    <w:rsid w:val="00DC185E"/>
    <w:rsid w:val="00DC18CA"/>
    <w:rsid w:val="00DC1FD0"/>
    <w:rsid w:val="00DC2916"/>
    <w:rsid w:val="00DC453E"/>
    <w:rsid w:val="00DC485F"/>
    <w:rsid w:val="00DC5A5D"/>
    <w:rsid w:val="00DC6D3C"/>
    <w:rsid w:val="00DC7785"/>
    <w:rsid w:val="00DD2B8A"/>
    <w:rsid w:val="00DD2EFE"/>
    <w:rsid w:val="00DD4D26"/>
    <w:rsid w:val="00DD4FAB"/>
    <w:rsid w:val="00DD5AD9"/>
    <w:rsid w:val="00DD5DA2"/>
    <w:rsid w:val="00DD63B3"/>
    <w:rsid w:val="00DD797B"/>
    <w:rsid w:val="00DE010D"/>
    <w:rsid w:val="00DE02BF"/>
    <w:rsid w:val="00DE0F12"/>
    <w:rsid w:val="00DE1E53"/>
    <w:rsid w:val="00DE1E75"/>
    <w:rsid w:val="00DE29EE"/>
    <w:rsid w:val="00DE2F07"/>
    <w:rsid w:val="00DE2FE8"/>
    <w:rsid w:val="00DE3B9A"/>
    <w:rsid w:val="00DE479E"/>
    <w:rsid w:val="00DE538A"/>
    <w:rsid w:val="00DE5438"/>
    <w:rsid w:val="00DF0226"/>
    <w:rsid w:val="00DF1415"/>
    <w:rsid w:val="00DF1A62"/>
    <w:rsid w:val="00DF1BAA"/>
    <w:rsid w:val="00DF2362"/>
    <w:rsid w:val="00DF347C"/>
    <w:rsid w:val="00DF459C"/>
    <w:rsid w:val="00DF500F"/>
    <w:rsid w:val="00DF5093"/>
    <w:rsid w:val="00DF50FA"/>
    <w:rsid w:val="00DF5ACE"/>
    <w:rsid w:val="00DF6936"/>
    <w:rsid w:val="00DF6A46"/>
    <w:rsid w:val="00DF6AE7"/>
    <w:rsid w:val="00DF7016"/>
    <w:rsid w:val="00E017EC"/>
    <w:rsid w:val="00E01BF2"/>
    <w:rsid w:val="00E02A33"/>
    <w:rsid w:val="00E02A59"/>
    <w:rsid w:val="00E02F70"/>
    <w:rsid w:val="00E036AC"/>
    <w:rsid w:val="00E04A1F"/>
    <w:rsid w:val="00E04D10"/>
    <w:rsid w:val="00E05D83"/>
    <w:rsid w:val="00E05E12"/>
    <w:rsid w:val="00E06D0C"/>
    <w:rsid w:val="00E071CC"/>
    <w:rsid w:val="00E0759C"/>
    <w:rsid w:val="00E075C4"/>
    <w:rsid w:val="00E07632"/>
    <w:rsid w:val="00E10344"/>
    <w:rsid w:val="00E10555"/>
    <w:rsid w:val="00E1159A"/>
    <w:rsid w:val="00E12104"/>
    <w:rsid w:val="00E12675"/>
    <w:rsid w:val="00E126AD"/>
    <w:rsid w:val="00E131A7"/>
    <w:rsid w:val="00E13298"/>
    <w:rsid w:val="00E13936"/>
    <w:rsid w:val="00E14150"/>
    <w:rsid w:val="00E14BFE"/>
    <w:rsid w:val="00E152A3"/>
    <w:rsid w:val="00E1598D"/>
    <w:rsid w:val="00E15E18"/>
    <w:rsid w:val="00E1649A"/>
    <w:rsid w:val="00E1675A"/>
    <w:rsid w:val="00E16941"/>
    <w:rsid w:val="00E2081B"/>
    <w:rsid w:val="00E20E23"/>
    <w:rsid w:val="00E210DB"/>
    <w:rsid w:val="00E217A1"/>
    <w:rsid w:val="00E2336A"/>
    <w:rsid w:val="00E252C3"/>
    <w:rsid w:val="00E255AF"/>
    <w:rsid w:val="00E261C8"/>
    <w:rsid w:val="00E26427"/>
    <w:rsid w:val="00E30315"/>
    <w:rsid w:val="00E305A4"/>
    <w:rsid w:val="00E30B35"/>
    <w:rsid w:val="00E33236"/>
    <w:rsid w:val="00E346E4"/>
    <w:rsid w:val="00E34B86"/>
    <w:rsid w:val="00E34C6D"/>
    <w:rsid w:val="00E35ED9"/>
    <w:rsid w:val="00E369F3"/>
    <w:rsid w:val="00E437DA"/>
    <w:rsid w:val="00E43C21"/>
    <w:rsid w:val="00E45AE5"/>
    <w:rsid w:val="00E46673"/>
    <w:rsid w:val="00E46C1C"/>
    <w:rsid w:val="00E4703E"/>
    <w:rsid w:val="00E47310"/>
    <w:rsid w:val="00E51985"/>
    <w:rsid w:val="00E52A8D"/>
    <w:rsid w:val="00E530F9"/>
    <w:rsid w:val="00E5395A"/>
    <w:rsid w:val="00E53B3B"/>
    <w:rsid w:val="00E54382"/>
    <w:rsid w:val="00E55BEE"/>
    <w:rsid w:val="00E55FA0"/>
    <w:rsid w:val="00E56943"/>
    <w:rsid w:val="00E5725A"/>
    <w:rsid w:val="00E605B4"/>
    <w:rsid w:val="00E6157F"/>
    <w:rsid w:val="00E63C8D"/>
    <w:rsid w:val="00E642B6"/>
    <w:rsid w:val="00E64463"/>
    <w:rsid w:val="00E64DD8"/>
    <w:rsid w:val="00E65292"/>
    <w:rsid w:val="00E66802"/>
    <w:rsid w:val="00E67537"/>
    <w:rsid w:val="00E703B7"/>
    <w:rsid w:val="00E70FF2"/>
    <w:rsid w:val="00E71BE1"/>
    <w:rsid w:val="00E71D76"/>
    <w:rsid w:val="00E72142"/>
    <w:rsid w:val="00E75109"/>
    <w:rsid w:val="00E7510B"/>
    <w:rsid w:val="00E775F6"/>
    <w:rsid w:val="00E8103D"/>
    <w:rsid w:val="00E826DE"/>
    <w:rsid w:val="00E83AFC"/>
    <w:rsid w:val="00E847C4"/>
    <w:rsid w:val="00E84B23"/>
    <w:rsid w:val="00E84D35"/>
    <w:rsid w:val="00E872BB"/>
    <w:rsid w:val="00E873CD"/>
    <w:rsid w:val="00E87C6E"/>
    <w:rsid w:val="00E87CDB"/>
    <w:rsid w:val="00E901F0"/>
    <w:rsid w:val="00E906FA"/>
    <w:rsid w:val="00E912CF"/>
    <w:rsid w:val="00E93863"/>
    <w:rsid w:val="00E959E3"/>
    <w:rsid w:val="00EA00A3"/>
    <w:rsid w:val="00EA1F95"/>
    <w:rsid w:val="00EA2581"/>
    <w:rsid w:val="00EA3A08"/>
    <w:rsid w:val="00EA55D9"/>
    <w:rsid w:val="00EA56A0"/>
    <w:rsid w:val="00EA73FF"/>
    <w:rsid w:val="00EA7C30"/>
    <w:rsid w:val="00EB1669"/>
    <w:rsid w:val="00EB1D87"/>
    <w:rsid w:val="00EB1EE2"/>
    <w:rsid w:val="00EB2703"/>
    <w:rsid w:val="00EB2FBA"/>
    <w:rsid w:val="00EB356D"/>
    <w:rsid w:val="00EB4E16"/>
    <w:rsid w:val="00EB5634"/>
    <w:rsid w:val="00EB5AA2"/>
    <w:rsid w:val="00EB5C36"/>
    <w:rsid w:val="00EB6383"/>
    <w:rsid w:val="00EB7E4F"/>
    <w:rsid w:val="00EC02FD"/>
    <w:rsid w:val="00EC1E94"/>
    <w:rsid w:val="00EC327A"/>
    <w:rsid w:val="00EC39FF"/>
    <w:rsid w:val="00EC6D13"/>
    <w:rsid w:val="00EC6F1C"/>
    <w:rsid w:val="00EC71CB"/>
    <w:rsid w:val="00EC793E"/>
    <w:rsid w:val="00ED07FE"/>
    <w:rsid w:val="00ED1074"/>
    <w:rsid w:val="00ED113F"/>
    <w:rsid w:val="00ED1D51"/>
    <w:rsid w:val="00ED2764"/>
    <w:rsid w:val="00ED3ABD"/>
    <w:rsid w:val="00ED3C5D"/>
    <w:rsid w:val="00ED66BA"/>
    <w:rsid w:val="00ED68F6"/>
    <w:rsid w:val="00ED7E95"/>
    <w:rsid w:val="00EE1AE8"/>
    <w:rsid w:val="00EE1E99"/>
    <w:rsid w:val="00EE292B"/>
    <w:rsid w:val="00EE3912"/>
    <w:rsid w:val="00EE45B8"/>
    <w:rsid w:val="00EE4E01"/>
    <w:rsid w:val="00EE57A7"/>
    <w:rsid w:val="00EE597E"/>
    <w:rsid w:val="00EE79E6"/>
    <w:rsid w:val="00EE7D53"/>
    <w:rsid w:val="00EF1001"/>
    <w:rsid w:val="00EF110F"/>
    <w:rsid w:val="00EF1D31"/>
    <w:rsid w:val="00EF3A6E"/>
    <w:rsid w:val="00EF3B4B"/>
    <w:rsid w:val="00EF3CE4"/>
    <w:rsid w:val="00EF43BB"/>
    <w:rsid w:val="00EF4501"/>
    <w:rsid w:val="00EF53D0"/>
    <w:rsid w:val="00EF56CE"/>
    <w:rsid w:val="00EF7DFF"/>
    <w:rsid w:val="00F00BE2"/>
    <w:rsid w:val="00F01298"/>
    <w:rsid w:val="00F01302"/>
    <w:rsid w:val="00F01F58"/>
    <w:rsid w:val="00F023FC"/>
    <w:rsid w:val="00F03655"/>
    <w:rsid w:val="00F03665"/>
    <w:rsid w:val="00F03966"/>
    <w:rsid w:val="00F03F14"/>
    <w:rsid w:val="00F0428B"/>
    <w:rsid w:val="00F046BF"/>
    <w:rsid w:val="00F05F94"/>
    <w:rsid w:val="00F075BC"/>
    <w:rsid w:val="00F079D4"/>
    <w:rsid w:val="00F07B7A"/>
    <w:rsid w:val="00F07C07"/>
    <w:rsid w:val="00F1071A"/>
    <w:rsid w:val="00F113CC"/>
    <w:rsid w:val="00F116FD"/>
    <w:rsid w:val="00F12165"/>
    <w:rsid w:val="00F122C5"/>
    <w:rsid w:val="00F12608"/>
    <w:rsid w:val="00F12EEA"/>
    <w:rsid w:val="00F14576"/>
    <w:rsid w:val="00F152D1"/>
    <w:rsid w:val="00F1569A"/>
    <w:rsid w:val="00F15757"/>
    <w:rsid w:val="00F15E3E"/>
    <w:rsid w:val="00F17367"/>
    <w:rsid w:val="00F202D0"/>
    <w:rsid w:val="00F2038C"/>
    <w:rsid w:val="00F215B6"/>
    <w:rsid w:val="00F2262B"/>
    <w:rsid w:val="00F2394C"/>
    <w:rsid w:val="00F239E0"/>
    <w:rsid w:val="00F24DAB"/>
    <w:rsid w:val="00F278D9"/>
    <w:rsid w:val="00F31F4A"/>
    <w:rsid w:val="00F328C3"/>
    <w:rsid w:val="00F3345F"/>
    <w:rsid w:val="00F41665"/>
    <w:rsid w:val="00F43B5E"/>
    <w:rsid w:val="00F44B6C"/>
    <w:rsid w:val="00F456DB"/>
    <w:rsid w:val="00F45888"/>
    <w:rsid w:val="00F4590E"/>
    <w:rsid w:val="00F47C7E"/>
    <w:rsid w:val="00F50A8C"/>
    <w:rsid w:val="00F50F9A"/>
    <w:rsid w:val="00F511AA"/>
    <w:rsid w:val="00F524A5"/>
    <w:rsid w:val="00F53157"/>
    <w:rsid w:val="00F53160"/>
    <w:rsid w:val="00F5324A"/>
    <w:rsid w:val="00F53958"/>
    <w:rsid w:val="00F54073"/>
    <w:rsid w:val="00F56058"/>
    <w:rsid w:val="00F56139"/>
    <w:rsid w:val="00F56C27"/>
    <w:rsid w:val="00F578C4"/>
    <w:rsid w:val="00F57D31"/>
    <w:rsid w:val="00F62809"/>
    <w:rsid w:val="00F62AB3"/>
    <w:rsid w:val="00F634F7"/>
    <w:rsid w:val="00F63FE3"/>
    <w:rsid w:val="00F64484"/>
    <w:rsid w:val="00F6593E"/>
    <w:rsid w:val="00F65980"/>
    <w:rsid w:val="00F65F87"/>
    <w:rsid w:val="00F66C42"/>
    <w:rsid w:val="00F66F40"/>
    <w:rsid w:val="00F708B7"/>
    <w:rsid w:val="00F71246"/>
    <w:rsid w:val="00F72CBB"/>
    <w:rsid w:val="00F731EB"/>
    <w:rsid w:val="00F74BA7"/>
    <w:rsid w:val="00F7572D"/>
    <w:rsid w:val="00F760D7"/>
    <w:rsid w:val="00F764F8"/>
    <w:rsid w:val="00F806A1"/>
    <w:rsid w:val="00F824FA"/>
    <w:rsid w:val="00F82C89"/>
    <w:rsid w:val="00F83812"/>
    <w:rsid w:val="00F8470D"/>
    <w:rsid w:val="00F84BCD"/>
    <w:rsid w:val="00F861FF"/>
    <w:rsid w:val="00F86411"/>
    <w:rsid w:val="00F865AB"/>
    <w:rsid w:val="00F86D53"/>
    <w:rsid w:val="00F8711F"/>
    <w:rsid w:val="00F9128B"/>
    <w:rsid w:val="00F91330"/>
    <w:rsid w:val="00F91F19"/>
    <w:rsid w:val="00F929C8"/>
    <w:rsid w:val="00F92FF0"/>
    <w:rsid w:val="00F94D7B"/>
    <w:rsid w:val="00F95378"/>
    <w:rsid w:val="00F97814"/>
    <w:rsid w:val="00F97B82"/>
    <w:rsid w:val="00FA28D0"/>
    <w:rsid w:val="00FA343A"/>
    <w:rsid w:val="00FA52B7"/>
    <w:rsid w:val="00FA5BFD"/>
    <w:rsid w:val="00FA6379"/>
    <w:rsid w:val="00FA6633"/>
    <w:rsid w:val="00FA6818"/>
    <w:rsid w:val="00FA6A64"/>
    <w:rsid w:val="00FA6D32"/>
    <w:rsid w:val="00FA6F6A"/>
    <w:rsid w:val="00FA776D"/>
    <w:rsid w:val="00FB09E5"/>
    <w:rsid w:val="00FB0B19"/>
    <w:rsid w:val="00FB0BFE"/>
    <w:rsid w:val="00FB0D53"/>
    <w:rsid w:val="00FB0D6F"/>
    <w:rsid w:val="00FB10D8"/>
    <w:rsid w:val="00FB237C"/>
    <w:rsid w:val="00FB3294"/>
    <w:rsid w:val="00FB36A6"/>
    <w:rsid w:val="00FB3D06"/>
    <w:rsid w:val="00FB47D9"/>
    <w:rsid w:val="00FB55F9"/>
    <w:rsid w:val="00FB641C"/>
    <w:rsid w:val="00FB6C91"/>
    <w:rsid w:val="00FB6DD8"/>
    <w:rsid w:val="00FB73C7"/>
    <w:rsid w:val="00FB7938"/>
    <w:rsid w:val="00FC00E4"/>
    <w:rsid w:val="00FC0664"/>
    <w:rsid w:val="00FC2C1F"/>
    <w:rsid w:val="00FC392C"/>
    <w:rsid w:val="00FC537D"/>
    <w:rsid w:val="00FC71F4"/>
    <w:rsid w:val="00FC7B07"/>
    <w:rsid w:val="00FD03BF"/>
    <w:rsid w:val="00FD0536"/>
    <w:rsid w:val="00FD0A3F"/>
    <w:rsid w:val="00FD1768"/>
    <w:rsid w:val="00FD1FD1"/>
    <w:rsid w:val="00FD3683"/>
    <w:rsid w:val="00FD4B22"/>
    <w:rsid w:val="00FD4B72"/>
    <w:rsid w:val="00FD5153"/>
    <w:rsid w:val="00FD5C73"/>
    <w:rsid w:val="00FD5DAE"/>
    <w:rsid w:val="00FD64EF"/>
    <w:rsid w:val="00FD6CB8"/>
    <w:rsid w:val="00FE09A3"/>
    <w:rsid w:val="00FE1A2E"/>
    <w:rsid w:val="00FE26E9"/>
    <w:rsid w:val="00FE351C"/>
    <w:rsid w:val="00FE3C45"/>
    <w:rsid w:val="00FE53BE"/>
    <w:rsid w:val="00FE6C2F"/>
    <w:rsid w:val="00FE7051"/>
    <w:rsid w:val="00FF04C4"/>
    <w:rsid w:val="00FF0F0A"/>
    <w:rsid w:val="00FF2577"/>
    <w:rsid w:val="00FF276C"/>
    <w:rsid w:val="00FF2846"/>
    <w:rsid w:val="00FF30D7"/>
    <w:rsid w:val="00FF3CCE"/>
    <w:rsid w:val="00FF455A"/>
    <w:rsid w:val="00FF52D4"/>
    <w:rsid w:val="00FF614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044FA9B2"/>
  <w15:docId w15:val="{9BA06AD2-F04E-4D60-BCB7-EB719EFF46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360D0B"/>
    <w:pPr>
      <w:spacing w:after="200" w:line="276" w:lineRule="auto"/>
    </w:pPr>
    <w:rPr>
      <w:rFonts w:eastAsia="Times New Roman" w:cs="Calibri"/>
      <w:sz w:val="22"/>
      <w:szCs w:val="22"/>
      <w:lang w:eastAsia="en-US"/>
    </w:rPr>
  </w:style>
  <w:style w:type="paragraph" w:styleId="Nagwek1">
    <w:name w:val="heading 1"/>
    <w:basedOn w:val="Normalny"/>
    <w:next w:val="Normalny"/>
    <w:link w:val="Nagwek1Znak"/>
    <w:qFormat/>
    <w:rsid w:val="003646A2"/>
    <w:pPr>
      <w:keepNext/>
      <w:numPr>
        <w:numId w:val="17"/>
      </w:numPr>
      <w:suppressAutoHyphens/>
      <w:spacing w:before="240" w:after="60"/>
      <w:jc w:val="center"/>
      <w:outlineLvl w:val="0"/>
    </w:pPr>
    <w:rPr>
      <w:rFonts w:ascii="Century Schoolbook" w:eastAsia="Calibri" w:hAnsi="Century Schoolbook" w:cs="Times New Roman"/>
      <w:b/>
      <w:bCs/>
      <w:color w:val="000000"/>
      <w:kern w:val="1"/>
      <w:sz w:val="24"/>
      <w:szCs w:val="24"/>
      <w:u w:color="FFFFFF"/>
      <w:lang w:val="x-none" w:eastAsia="ar-SA"/>
    </w:rPr>
  </w:style>
  <w:style w:type="paragraph" w:styleId="Nagwek3">
    <w:name w:val="heading 3"/>
    <w:basedOn w:val="Normalny"/>
    <w:next w:val="Normalny"/>
    <w:link w:val="Nagwek3Znak"/>
    <w:qFormat/>
    <w:rsid w:val="00F15757"/>
    <w:pPr>
      <w:keepNext/>
      <w:spacing w:before="240" w:after="60"/>
      <w:outlineLvl w:val="2"/>
    </w:pPr>
    <w:rPr>
      <w:rFonts w:ascii="Calibri Light" w:eastAsia="Calibri" w:hAnsi="Calibri Light" w:cs="Times New Roman"/>
      <w:b/>
      <w:bCs/>
      <w:sz w:val="26"/>
      <w:szCs w:val="26"/>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locked/>
    <w:rsid w:val="003646A2"/>
    <w:rPr>
      <w:rFonts w:ascii="Century Schoolbook" w:hAnsi="Century Schoolbook"/>
      <w:b/>
      <w:bCs/>
      <w:color w:val="000000"/>
      <w:kern w:val="1"/>
      <w:sz w:val="24"/>
      <w:szCs w:val="24"/>
      <w:u w:color="FFFFFF"/>
      <w:lang w:val="x-none" w:eastAsia="ar-SA"/>
    </w:rPr>
  </w:style>
  <w:style w:type="character" w:customStyle="1" w:styleId="Nagwek3Znak">
    <w:name w:val="Nagłówek 3 Znak"/>
    <w:link w:val="Nagwek3"/>
    <w:locked/>
    <w:rsid w:val="00F15757"/>
    <w:rPr>
      <w:rFonts w:ascii="Calibri Light" w:hAnsi="Calibri Light" w:cs="Calibri Light"/>
      <w:b/>
      <w:bCs/>
      <w:sz w:val="26"/>
      <w:szCs w:val="26"/>
      <w:lang w:val="x-none" w:eastAsia="en-US"/>
    </w:rPr>
  </w:style>
  <w:style w:type="table" w:styleId="Tabela-Siatka">
    <w:name w:val="Table Grid"/>
    <w:basedOn w:val="Standardowy"/>
    <w:rsid w:val="008B3E94"/>
    <w:pPr>
      <w:ind w:left="57" w:right="57" w:firstLine="360"/>
      <w:jc w:val="both"/>
    </w:pPr>
    <w:rPr>
      <w:rFonts w:cs="Calibri"/>
      <w:lang w:val="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semiHidden/>
    <w:rsid w:val="00F00BE2"/>
    <w:pPr>
      <w:spacing w:after="0" w:line="240" w:lineRule="auto"/>
    </w:pPr>
    <w:rPr>
      <w:rFonts w:ascii="Segoe UI" w:eastAsia="Calibri" w:hAnsi="Segoe UI" w:cs="Times New Roman"/>
      <w:sz w:val="18"/>
      <w:szCs w:val="18"/>
      <w:lang w:val="x-none"/>
    </w:rPr>
  </w:style>
  <w:style w:type="character" w:customStyle="1" w:styleId="TekstdymkaZnak">
    <w:name w:val="Tekst dymka Znak"/>
    <w:link w:val="Tekstdymka"/>
    <w:semiHidden/>
    <w:locked/>
    <w:rsid w:val="00F00BE2"/>
    <w:rPr>
      <w:rFonts w:ascii="Segoe UI" w:hAnsi="Segoe UI" w:cs="Segoe UI"/>
      <w:sz w:val="18"/>
      <w:szCs w:val="18"/>
      <w:lang w:val="x-none" w:eastAsia="en-US"/>
    </w:rPr>
  </w:style>
  <w:style w:type="character" w:styleId="Hipercze">
    <w:name w:val="Hyperlink"/>
    <w:rsid w:val="00B677BD"/>
    <w:rPr>
      <w:rFonts w:cs="Times New Roman"/>
      <w:color w:val="auto"/>
      <w:u w:val="single"/>
    </w:rPr>
  </w:style>
  <w:style w:type="paragraph" w:styleId="Nagwek">
    <w:name w:val="header"/>
    <w:basedOn w:val="Normalny"/>
    <w:link w:val="NagwekZnak"/>
    <w:rsid w:val="00077CA1"/>
    <w:pPr>
      <w:tabs>
        <w:tab w:val="center" w:pos="4536"/>
        <w:tab w:val="right" w:pos="9072"/>
      </w:tabs>
    </w:pPr>
    <w:rPr>
      <w:rFonts w:eastAsia="Calibri" w:cs="Times New Roman"/>
      <w:lang w:val="x-none"/>
    </w:rPr>
  </w:style>
  <w:style w:type="character" w:customStyle="1" w:styleId="NagwekZnak">
    <w:name w:val="Nagłówek Znak"/>
    <w:link w:val="Nagwek"/>
    <w:locked/>
    <w:rsid w:val="00077CA1"/>
    <w:rPr>
      <w:rFonts w:cs="Times New Roman"/>
      <w:sz w:val="22"/>
      <w:szCs w:val="22"/>
      <w:lang w:val="x-none" w:eastAsia="en-US"/>
    </w:rPr>
  </w:style>
  <w:style w:type="paragraph" w:styleId="Stopka">
    <w:name w:val="footer"/>
    <w:basedOn w:val="Normalny"/>
    <w:link w:val="StopkaZnak"/>
    <w:uiPriority w:val="99"/>
    <w:rsid w:val="00077CA1"/>
    <w:pPr>
      <w:tabs>
        <w:tab w:val="center" w:pos="4536"/>
        <w:tab w:val="right" w:pos="9072"/>
      </w:tabs>
    </w:pPr>
    <w:rPr>
      <w:rFonts w:eastAsia="Calibri" w:cs="Times New Roman"/>
      <w:lang w:val="x-none"/>
    </w:rPr>
  </w:style>
  <w:style w:type="character" w:customStyle="1" w:styleId="StopkaZnak">
    <w:name w:val="Stopka Znak"/>
    <w:link w:val="Stopka"/>
    <w:uiPriority w:val="99"/>
    <w:locked/>
    <w:rsid w:val="00077CA1"/>
    <w:rPr>
      <w:rFonts w:cs="Times New Roman"/>
      <w:sz w:val="22"/>
      <w:szCs w:val="22"/>
      <w:lang w:val="x-none" w:eastAsia="en-US"/>
    </w:rPr>
  </w:style>
  <w:style w:type="paragraph" w:customStyle="1" w:styleId="Bezodstpw1">
    <w:name w:val="Bez odstępów1"/>
    <w:rsid w:val="00A70A1F"/>
    <w:pPr>
      <w:jc w:val="both"/>
    </w:pPr>
    <w:rPr>
      <w:rFonts w:eastAsia="Times New Roman" w:cs="Calibri"/>
      <w:sz w:val="24"/>
      <w:szCs w:val="24"/>
      <w:lang w:eastAsia="en-US"/>
    </w:rPr>
  </w:style>
  <w:style w:type="paragraph" w:customStyle="1" w:styleId="Tekstpodstawowy31">
    <w:name w:val="Tekst podstawowy 31"/>
    <w:basedOn w:val="Normalny"/>
    <w:rsid w:val="009653AB"/>
    <w:pPr>
      <w:spacing w:before="100" w:beforeAutospacing="1" w:after="120" w:afterAutospacing="1" w:line="360" w:lineRule="auto"/>
      <w:jc w:val="both"/>
    </w:pPr>
    <w:rPr>
      <w:rFonts w:eastAsia="SimSun"/>
      <w:kern w:val="1"/>
      <w:sz w:val="16"/>
      <w:szCs w:val="16"/>
      <w:lang w:val="en-US"/>
    </w:rPr>
  </w:style>
  <w:style w:type="paragraph" w:customStyle="1" w:styleId="Standard">
    <w:name w:val="Standard"/>
    <w:rsid w:val="00F65F87"/>
    <w:pPr>
      <w:suppressAutoHyphens/>
      <w:autoSpaceDN w:val="0"/>
      <w:spacing w:before="100" w:beforeAutospacing="1" w:afterAutospacing="1"/>
      <w:ind w:firstLine="360"/>
      <w:jc w:val="both"/>
      <w:textAlignment w:val="baseline"/>
    </w:pPr>
    <w:rPr>
      <w:rFonts w:eastAsia="SimSun" w:cs="Calibri"/>
      <w:kern w:val="3"/>
      <w:sz w:val="22"/>
      <w:szCs w:val="22"/>
      <w:lang w:val="en-US" w:eastAsia="en-US"/>
    </w:rPr>
  </w:style>
  <w:style w:type="paragraph" w:customStyle="1" w:styleId="Akapitzlist1">
    <w:name w:val="Akapit z listą1"/>
    <w:basedOn w:val="Standard"/>
    <w:rsid w:val="00D1270A"/>
    <w:pPr>
      <w:ind w:left="720"/>
    </w:pPr>
  </w:style>
  <w:style w:type="paragraph" w:styleId="NormalnyWeb">
    <w:name w:val="Normal (Web)"/>
    <w:basedOn w:val="Normalny"/>
    <w:rsid w:val="00717521"/>
    <w:pPr>
      <w:spacing w:before="100" w:after="119" w:line="240" w:lineRule="auto"/>
    </w:pPr>
    <w:rPr>
      <w:rFonts w:ascii="Times New Roman" w:eastAsia="Calibri" w:hAnsi="Times New Roman" w:cs="Times New Roman"/>
      <w:sz w:val="24"/>
      <w:szCs w:val="24"/>
      <w:lang w:eastAsia="pl-PL"/>
    </w:rPr>
  </w:style>
  <w:style w:type="character" w:styleId="Odwoaniedokomentarza">
    <w:name w:val="annotation reference"/>
    <w:semiHidden/>
    <w:rsid w:val="00943FB9"/>
    <w:rPr>
      <w:rFonts w:cs="Times New Roman"/>
      <w:sz w:val="16"/>
      <w:szCs w:val="16"/>
    </w:rPr>
  </w:style>
  <w:style w:type="paragraph" w:styleId="Tekstkomentarza">
    <w:name w:val="annotation text"/>
    <w:basedOn w:val="Normalny"/>
    <w:link w:val="TekstkomentarzaZnak"/>
    <w:semiHidden/>
    <w:rsid w:val="00943FB9"/>
    <w:rPr>
      <w:rFonts w:eastAsia="Calibri" w:cs="Times New Roman"/>
      <w:sz w:val="20"/>
      <w:szCs w:val="20"/>
      <w:lang w:val="x-none"/>
    </w:rPr>
  </w:style>
  <w:style w:type="character" w:customStyle="1" w:styleId="TekstkomentarzaZnak">
    <w:name w:val="Tekst komentarza Znak"/>
    <w:link w:val="Tekstkomentarza"/>
    <w:semiHidden/>
    <w:locked/>
    <w:rsid w:val="00943FB9"/>
    <w:rPr>
      <w:rFonts w:cs="Times New Roman"/>
      <w:lang w:val="x-none" w:eastAsia="en-US"/>
    </w:rPr>
  </w:style>
  <w:style w:type="paragraph" w:styleId="Tematkomentarza">
    <w:name w:val="annotation subject"/>
    <w:basedOn w:val="Tekstkomentarza"/>
    <w:next w:val="Tekstkomentarza"/>
    <w:link w:val="TematkomentarzaZnak"/>
    <w:semiHidden/>
    <w:rsid w:val="00943FB9"/>
    <w:rPr>
      <w:b/>
      <w:bCs/>
    </w:rPr>
  </w:style>
  <w:style w:type="character" w:customStyle="1" w:styleId="TematkomentarzaZnak">
    <w:name w:val="Temat komentarza Znak"/>
    <w:link w:val="Tematkomentarza"/>
    <w:semiHidden/>
    <w:locked/>
    <w:rsid w:val="00943FB9"/>
    <w:rPr>
      <w:rFonts w:cs="Times New Roman"/>
      <w:b/>
      <w:bCs/>
      <w:lang w:val="x-none" w:eastAsia="en-US"/>
    </w:rPr>
  </w:style>
  <w:style w:type="paragraph" w:customStyle="1" w:styleId="Poprawka1">
    <w:name w:val="Poprawka1"/>
    <w:hidden/>
    <w:semiHidden/>
    <w:rsid w:val="005B25BF"/>
    <w:rPr>
      <w:rFonts w:eastAsia="Times New Roman" w:cs="Calibri"/>
      <w:sz w:val="22"/>
      <w:szCs w:val="22"/>
      <w:lang w:eastAsia="en-US"/>
    </w:rPr>
  </w:style>
  <w:style w:type="numbering" w:customStyle="1" w:styleId="WWNum30">
    <w:name w:val="WWNum30"/>
    <w:rsid w:val="00D962C2"/>
    <w:pPr>
      <w:numPr>
        <w:numId w:val="1"/>
      </w:numPr>
    </w:pPr>
  </w:style>
  <w:style w:type="paragraph" w:customStyle="1" w:styleId="Default">
    <w:name w:val="Default"/>
    <w:rsid w:val="004C5F07"/>
    <w:pPr>
      <w:autoSpaceDE w:val="0"/>
      <w:autoSpaceDN w:val="0"/>
      <w:adjustRightInd w:val="0"/>
    </w:pPr>
    <w:rPr>
      <w:rFonts w:ascii="Times New Roman" w:hAnsi="Times New Roman"/>
      <w:color w:val="000000"/>
      <w:sz w:val="24"/>
      <w:szCs w:val="24"/>
    </w:rPr>
  </w:style>
  <w:style w:type="paragraph" w:styleId="Akapitzlist">
    <w:name w:val="List Paragraph"/>
    <w:aliases w:val="Preambuła,List Paragraph,L1,Numerowanie,Wypunktowanie,BulletC,Wyliczanie,Obiekt,normalny tekst,Akapit z listą31,Bullets,List Paragraph1,T_SZ_List Paragraph,Akapit z listą BS,WYPUNKTOWANIE Akapit z listą,List Paragraph2,tekst normalny"/>
    <w:basedOn w:val="Normalny"/>
    <w:link w:val="AkapitzlistZnak"/>
    <w:qFormat/>
    <w:rsid w:val="00676B8B"/>
    <w:pPr>
      <w:spacing w:after="0" w:line="240" w:lineRule="auto"/>
      <w:ind w:left="708"/>
    </w:pPr>
    <w:rPr>
      <w:rFonts w:ascii="Times New Roman" w:hAnsi="Times New Roman" w:cs="Times New Roman"/>
      <w:sz w:val="24"/>
      <w:szCs w:val="24"/>
      <w:lang w:eastAsia="pl-PL"/>
    </w:rPr>
  </w:style>
  <w:style w:type="character" w:customStyle="1" w:styleId="Nierozpoznanawzmianka1">
    <w:name w:val="Nierozpoznana wzmianka1"/>
    <w:uiPriority w:val="99"/>
    <w:semiHidden/>
    <w:unhideWhenUsed/>
    <w:rsid w:val="00EB2703"/>
    <w:rPr>
      <w:color w:val="605E5C"/>
      <w:shd w:val="clear" w:color="auto" w:fill="E1DFDD"/>
    </w:rPr>
  </w:style>
  <w:style w:type="paragraph" w:customStyle="1" w:styleId="Sowowa">
    <w:name w:val="Sowowa"/>
    <w:basedOn w:val="Standard"/>
    <w:rsid w:val="008E6108"/>
    <w:pPr>
      <w:spacing w:before="0" w:beforeAutospacing="0" w:afterAutospacing="0" w:line="360" w:lineRule="auto"/>
      <w:jc w:val="left"/>
    </w:pPr>
    <w:rPr>
      <w:rFonts w:ascii="Times New Roman" w:hAnsi="Times New Roman" w:cs="Times New Roman"/>
      <w:sz w:val="24"/>
      <w:lang w:bidi="en-US"/>
    </w:rPr>
  </w:style>
  <w:style w:type="paragraph" w:styleId="Tekstprzypisukocowego">
    <w:name w:val="endnote text"/>
    <w:basedOn w:val="Normalny"/>
    <w:link w:val="TekstprzypisukocowegoZnak"/>
    <w:semiHidden/>
    <w:unhideWhenUsed/>
    <w:rsid w:val="00A96E3E"/>
    <w:pPr>
      <w:spacing w:after="0" w:line="240" w:lineRule="auto"/>
    </w:pPr>
    <w:rPr>
      <w:sz w:val="20"/>
      <w:szCs w:val="20"/>
    </w:rPr>
  </w:style>
  <w:style w:type="character" w:customStyle="1" w:styleId="TekstprzypisukocowegoZnak">
    <w:name w:val="Tekst przypisu końcowego Znak"/>
    <w:basedOn w:val="Domylnaczcionkaakapitu"/>
    <w:link w:val="Tekstprzypisukocowego"/>
    <w:semiHidden/>
    <w:rsid w:val="00A96E3E"/>
    <w:rPr>
      <w:rFonts w:eastAsia="Times New Roman" w:cs="Calibri"/>
      <w:lang w:eastAsia="en-US"/>
    </w:rPr>
  </w:style>
  <w:style w:type="character" w:styleId="Odwoanieprzypisukocowego">
    <w:name w:val="endnote reference"/>
    <w:basedOn w:val="Domylnaczcionkaakapitu"/>
    <w:semiHidden/>
    <w:unhideWhenUsed/>
    <w:rsid w:val="00A96E3E"/>
    <w:rPr>
      <w:vertAlign w:val="superscript"/>
    </w:rPr>
  </w:style>
  <w:style w:type="paragraph" w:customStyle="1" w:styleId="Lnum1st">
    <w:name w:val="Lnum 1st"/>
    <w:basedOn w:val="Normalny"/>
    <w:rsid w:val="00263293"/>
    <w:pPr>
      <w:suppressAutoHyphens/>
      <w:spacing w:after="0" w:line="100" w:lineRule="atLeast"/>
      <w:ind w:left="425" w:hanging="425"/>
    </w:pPr>
    <w:rPr>
      <w:rFonts w:ascii="Times New Roman" w:hAnsi="Times New Roman" w:cs="Times New Roman"/>
      <w:sz w:val="20"/>
      <w:szCs w:val="20"/>
      <w:lang w:eastAsia="ar-SA"/>
    </w:rPr>
  </w:style>
  <w:style w:type="character" w:customStyle="1" w:styleId="AkapitzlistZnak">
    <w:name w:val="Akapit z listą Znak"/>
    <w:aliases w:val="Preambuła Znak,List Paragraph Znak,L1 Znak,Numerowanie Znak,Wypunktowanie Znak,BulletC Znak,Wyliczanie Znak,Obiekt Znak,normalny tekst Znak,Akapit z listą31 Znak,Bullets Znak,List Paragraph1 Znak,T_SZ_List Paragraph Znak"/>
    <w:link w:val="Akapitzlist"/>
    <w:locked/>
    <w:rsid w:val="00191CAF"/>
    <w:rPr>
      <w:rFonts w:ascii="Times New Roman" w:eastAsia="Times New Roman" w:hAnsi="Times New Roman"/>
      <w:sz w:val="24"/>
      <w:szCs w:val="24"/>
    </w:rPr>
  </w:style>
  <w:style w:type="paragraph" w:styleId="Poprawka">
    <w:name w:val="Revision"/>
    <w:hidden/>
    <w:uiPriority w:val="99"/>
    <w:semiHidden/>
    <w:rsid w:val="00BF6397"/>
    <w:rPr>
      <w:rFonts w:eastAsia="Times New Roman" w:cs="Calibri"/>
      <w:sz w:val="22"/>
      <w:szCs w:val="22"/>
      <w:lang w:eastAsia="en-US"/>
    </w:rPr>
  </w:style>
  <w:style w:type="paragraph" w:customStyle="1" w:styleId="Bezodstpw2">
    <w:name w:val="Bez odstępów2"/>
    <w:rsid w:val="00EC793E"/>
    <w:pPr>
      <w:jc w:val="both"/>
    </w:pPr>
    <w:rPr>
      <w:rFonts w:eastAsia="Times New Roman" w:cs="Calibri"/>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15">
      <w:marLeft w:val="0"/>
      <w:marRight w:val="0"/>
      <w:marTop w:val="0"/>
      <w:marBottom w:val="0"/>
      <w:divBdr>
        <w:top w:val="none" w:sz="0" w:space="0" w:color="auto"/>
        <w:left w:val="none" w:sz="0" w:space="0" w:color="auto"/>
        <w:bottom w:val="none" w:sz="0" w:space="0" w:color="auto"/>
        <w:right w:val="none" w:sz="0" w:space="0" w:color="auto"/>
      </w:divBdr>
    </w:div>
    <w:div w:id="58789343">
      <w:bodyDiv w:val="1"/>
      <w:marLeft w:val="0"/>
      <w:marRight w:val="0"/>
      <w:marTop w:val="0"/>
      <w:marBottom w:val="0"/>
      <w:divBdr>
        <w:top w:val="none" w:sz="0" w:space="0" w:color="auto"/>
        <w:left w:val="none" w:sz="0" w:space="0" w:color="auto"/>
        <w:bottom w:val="none" w:sz="0" w:space="0" w:color="auto"/>
        <w:right w:val="none" w:sz="0" w:space="0" w:color="auto"/>
      </w:divBdr>
    </w:div>
    <w:div w:id="194079787">
      <w:bodyDiv w:val="1"/>
      <w:marLeft w:val="0"/>
      <w:marRight w:val="0"/>
      <w:marTop w:val="0"/>
      <w:marBottom w:val="0"/>
      <w:divBdr>
        <w:top w:val="none" w:sz="0" w:space="0" w:color="auto"/>
        <w:left w:val="none" w:sz="0" w:space="0" w:color="auto"/>
        <w:bottom w:val="none" w:sz="0" w:space="0" w:color="auto"/>
        <w:right w:val="none" w:sz="0" w:space="0" w:color="auto"/>
      </w:divBdr>
    </w:div>
    <w:div w:id="259068019">
      <w:bodyDiv w:val="1"/>
      <w:marLeft w:val="0"/>
      <w:marRight w:val="0"/>
      <w:marTop w:val="0"/>
      <w:marBottom w:val="0"/>
      <w:divBdr>
        <w:top w:val="none" w:sz="0" w:space="0" w:color="auto"/>
        <w:left w:val="none" w:sz="0" w:space="0" w:color="auto"/>
        <w:bottom w:val="none" w:sz="0" w:space="0" w:color="auto"/>
        <w:right w:val="none" w:sz="0" w:space="0" w:color="auto"/>
      </w:divBdr>
    </w:div>
    <w:div w:id="317420787">
      <w:bodyDiv w:val="1"/>
      <w:marLeft w:val="0"/>
      <w:marRight w:val="0"/>
      <w:marTop w:val="0"/>
      <w:marBottom w:val="0"/>
      <w:divBdr>
        <w:top w:val="none" w:sz="0" w:space="0" w:color="auto"/>
        <w:left w:val="none" w:sz="0" w:space="0" w:color="auto"/>
        <w:bottom w:val="none" w:sz="0" w:space="0" w:color="auto"/>
        <w:right w:val="none" w:sz="0" w:space="0" w:color="auto"/>
      </w:divBdr>
    </w:div>
    <w:div w:id="536311316">
      <w:bodyDiv w:val="1"/>
      <w:marLeft w:val="0"/>
      <w:marRight w:val="0"/>
      <w:marTop w:val="0"/>
      <w:marBottom w:val="0"/>
      <w:divBdr>
        <w:top w:val="none" w:sz="0" w:space="0" w:color="auto"/>
        <w:left w:val="none" w:sz="0" w:space="0" w:color="auto"/>
        <w:bottom w:val="none" w:sz="0" w:space="0" w:color="auto"/>
        <w:right w:val="none" w:sz="0" w:space="0" w:color="auto"/>
      </w:divBdr>
    </w:div>
    <w:div w:id="548802525">
      <w:bodyDiv w:val="1"/>
      <w:marLeft w:val="0"/>
      <w:marRight w:val="0"/>
      <w:marTop w:val="0"/>
      <w:marBottom w:val="0"/>
      <w:divBdr>
        <w:top w:val="none" w:sz="0" w:space="0" w:color="auto"/>
        <w:left w:val="none" w:sz="0" w:space="0" w:color="auto"/>
        <w:bottom w:val="none" w:sz="0" w:space="0" w:color="auto"/>
        <w:right w:val="none" w:sz="0" w:space="0" w:color="auto"/>
      </w:divBdr>
    </w:div>
    <w:div w:id="595944176">
      <w:bodyDiv w:val="1"/>
      <w:marLeft w:val="0"/>
      <w:marRight w:val="0"/>
      <w:marTop w:val="0"/>
      <w:marBottom w:val="0"/>
      <w:divBdr>
        <w:top w:val="none" w:sz="0" w:space="0" w:color="auto"/>
        <w:left w:val="none" w:sz="0" w:space="0" w:color="auto"/>
        <w:bottom w:val="none" w:sz="0" w:space="0" w:color="auto"/>
        <w:right w:val="none" w:sz="0" w:space="0" w:color="auto"/>
      </w:divBdr>
    </w:div>
    <w:div w:id="869996232">
      <w:bodyDiv w:val="1"/>
      <w:marLeft w:val="0"/>
      <w:marRight w:val="0"/>
      <w:marTop w:val="0"/>
      <w:marBottom w:val="0"/>
      <w:divBdr>
        <w:top w:val="none" w:sz="0" w:space="0" w:color="auto"/>
        <w:left w:val="none" w:sz="0" w:space="0" w:color="auto"/>
        <w:bottom w:val="none" w:sz="0" w:space="0" w:color="auto"/>
        <w:right w:val="none" w:sz="0" w:space="0" w:color="auto"/>
      </w:divBdr>
    </w:div>
    <w:div w:id="901870940">
      <w:bodyDiv w:val="1"/>
      <w:marLeft w:val="0"/>
      <w:marRight w:val="0"/>
      <w:marTop w:val="0"/>
      <w:marBottom w:val="0"/>
      <w:divBdr>
        <w:top w:val="none" w:sz="0" w:space="0" w:color="auto"/>
        <w:left w:val="none" w:sz="0" w:space="0" w:color="auto"/>
        <w:bottom w:val="none" w:sz="0" w:space="0" w:color="auto"/>
        <w:right w:val="none" w:sz="0" w:space="0" w:color="auto"/>
      </w:divBdr>
    </w:div>
    <w:div w:id="936404450">
      <w:bodyDiv w:val="1"/>
      <w:marLeft w:val="0"/>
      <w:marRight w:val="0"/>
      <w:marTop w:val="0"/>
      <w:marBottom w:val="0"/>
      <w:divBdr>
        <w:top w:val="none" w:sz="0" w:space="0" w:color="auto"/>
        <w:left w:val="none" w:sz="0" w:space="0" w:color="auto"/>
        <w:bottom w:val="none" w:sz="0" w:space="0" w:color="auto"/>
        <w:right w:val="none" w:sz="0" w:space="0" w:color="auto"/>
      </w:divBdr>
    </w:div>
    <w:div w:id="960719982">
      <w:bodyDiv w:val="1"/>
      <w:marLeft w:val="0"/>
      <w:marRight w:val="0"/>
      <w:marTop w:val="0"/>
      <w:marBottom w:val="0"/>
      <w:divBdr>
        <w:top w:val="none" w:sz="0" w:space="0" w:color="auto"/>
        <w:left w:val="none" w:sz="0" w:space="0" w:color="auto"/>
        <w:bottom w:val="none" w:sz="0" w:space="0" w:color="auto"/>
        <w:right w:val="none" w:sz="0" w:space="0" w:color="auto"/>
      </w:divBdr>
    </w:div>
    <w:div w:id="1018042923">
      <w:bodyDiv w:val="1"/>
      <w:marLeft w:val="0"/>
      <w:marRight w:val="0"/>
      <w:marTop w:val="0"/>
      <w:marBottom w:val="0"/>
      <w:divBdr>
        <w:top w:val="none" w:sz="0" w:space="0" w:color="auto"/>
        <w:left w:val="none" w:sz="0" w:space="0" w:color="auto"/>
        <w:bottom w:val="none" w:sz="0" w:space="0" w:color="auto"/>
        <w:right w:val="none" w:sz="0" w:space="0" w:color="auto"/>
      </w:divBdr>
    </w:div>
    <w:div w:id="1025524525">
      <w:bodyDiv w:val="1"/>
      <w:marLeft w:val="0"/>
      <w:marRight w:val="0"/>
      <w:marTop w:val="0"/>
      <w:marBottom w:val="0"/>
      <w:divBdr>
        <w:top w:val="none" w:sz="0" w:space="0" w:color="auto"/>
        <w:left w:val="none" w:sz="0" w:space="0" w:color="auto"/>
        <w:bottom w:val="none" w:sz="0" w:space="0" w:color="auto"/>
        <w:right w:val="none" w:sz="0" w:space="0" w:color="auto"/>
      </w:divBdr>
    </w:div>
    <w:div w:id="1091044316">
      <w:bodyDiv w:val="1"/>
      <w:marLeft w:val="0"/>
      <w:marRight w:val="0"/>
      <w:marTop w:val="0"/>
      <w:marBottom w:val="0"/>
      <w:divBdr>
        <w:top w:val="none" w:sz="0" w:space="0" w:color="auto"/>
        <w:left w:val="none" w:sz="0" w:space="0" w:color="auto"/>
        <w:bottom w:val="none" w:sz="0" w:space="0" w:color="auto"/>
        <w:right w:val="none" w:sz="0" w:space="0" w:color="auto"/>
      </w:divBdr>
    </w:div>
    <w:div w:id="1112822542">
      <w:bodyDiv w:val="1"/>
      <w:marLeft w:val="0"/>
      <w:marRight w:val="0"/>
      <w:marTop w:val="0"/>
      <w:marBottom w:val="0"/>
      <w:divBdr>
        <w:top w:val="none" w:sz="0" w:space="0" w:color="auto"/>
        <w:left w:val="none" w:sz="0" w:space="0" w:color="auto"/>
        <w:bottom w:val="none" w:sz="0" w:space="0" w:color="auto"/>
        <w:right w:val="none" w:sz="0" w:space="0" w:color="auto"/>
      </w:divBdr>
    </w:div>
    <w:div w:id="1120614645">
      <w:bodyDiv w:val="1"/>
      <w:marLeft w:val="0"/>
      <w:marRight w:val="0"/>
      <w:marTop w:val="0"/>
      <w:marBottom w:val="0"/>
      <w:divBdr>
        <w:top w:val="none" w:sz="0" w:space="0" w:color="auto"/>
        <w:left w:val="none" w:sz="0" w:space="0" w:color="auto"/>
        <w:bottom w:val="none" w:sz="0" w:space="0" w:color="auto"/>
        <w:right w:val="none" w:sz="0" w:space="0" w:color="auto"/>
      </w:divBdr>
    </w:div>
    <w:div w:id="1122262022">
      <w:bodyDiv w:val="1"/>
      <w:marLeft w:val="0"/>
      <w:marRight w:val="0"/>
      <w:marTop w:val="0"/>
      <w:marBottom w:val="0"/>
      <w:divBdr>
        <w:top w:val="none" w:sz="0" w:space="0" w:color="auto"/>
        <w:left w:val="none" w:sz="0" w:space="0" w:color="auto"/>
        <w:bottom w:val="none" w:sz="0" w:space="0" w:color="auto"/>
        <w:right w:val="none" w:sz="0" w:space="0" w:color="auto"/>
      </w:divBdr>
    </w:div>
    <w:div w:id="1197741072">
      <w:bodyDiv w:val="1"/>
      <w:marLeft w:val="0"/>
      <w:marRight w:val="0"/>
      <w:marTop w:val="0"/>
      <w:marBottom w:val="0"/>
      <w:divBdr>
        <w:top w:val="none" w:sz="0" w:space="0" w:color="auto"/>
        <w:left w:val="none" w:sz="0" w:space="0" w:color="auto"/>
        <w:bottom w:val="none" w:sz="0" w:space="0" w:color="auto"/>
        <w:right w:val="none" w:sz="0" w:space="0" w:color="auto"/>
      </w:divBdr>
    </w:div>
    <w:div w:id="1205101544">
      <w:bodyDiv w:val="1"/>
      <w:marLeft w:val="0"/>
      <w:marRight w:val="0"/>
      <w:marTop w:val="0"/>
      <w:marBottom w:val="0"/>
      <w:divBdr>
        <w:top w:val="none" w:sz="0" w:space="0" w:color="auto"/>
        <w:left w:val="none" w:sz="0" w:space="0" w:color="auto"/>
        <w:bottom w:val="none" w:sz="0" w:space="0" w:color="auto"/>
        <w:right w:val="none" w:sz="0" w:space="0" w:color="auto"/>
      </w:divBdr>
    </w:div>
    <w:div w:id="1215853195">
      <w:bodyDiv w:val="1"/>
      <w:marLeft w:val="0"/>
      <w:marRight w:val="0"/>
      <w:marTop w:val="0"/>
      <w:marBottom w:val="0"/>
      <w:divBdr>
        <w:top w:val="none" w:sz="0" w:space="0" w:color="auto"/>
        <w:left w:val="none" w:sz="0" w:space="0" w:color="auto"/>
        <w:bottom w:val="none" w:sz="0" w:space="0" w:color="auto"/>
        <w:right w:val="none" w:sz="0" w:space="0" w:color="auto"/>
      </w:divBdr>
    </w:div>
    <w:div w:id="1281841780">
      <w:bodyDiv w:val="1"/>
      <w:marLeft w:val="0"/>
      <w:marRight w:val="0"/>
      <w:marTop w:val="0"/>
      <w:marBottom w:val="0"/>
      <w:divBdr>
        <w:top w:val="none" w:sz="0" w:space="0" w:color="auto"/>
        <w:left w:val="none" w:sz="0" w:space="0" w:color="auto"/>
        <w:bottom w:val="none" w:sz="0" w:space="0" w:color="auto"/>
        <w:right w:val="none" w:sz="0" w:space="0" w:color="auto"/>
      </w:divBdr>
    </w:div>
    <w:div w:id="1299068866">
      <w:bodyDiv w:val="1"/>
      <w:marLeft w:val="0"/>
      <w:marRight w:val="0"/>
      <w:marTop w:val="0"/>
      <w:marBottom w:val="0"/>
      <w:divBdr>
        <w:top w:val="none" w:sz="0" w:space="0" w:color="auto"/>
        <w:left w:val="none" w:sz="0" w:space="0" w:color="auto"/>
        <w:bottom w:val="none" w:sz="0" w:space="0" w:color="auto"/>
        <w:right w:val="none" w:sz="0" w:space="0" w:color="auto"/>
      </w:divBdr>
    </w:div>
    <w:div w:id="1361739371">
      <w:bodyDiv w:val="1"/>
      <w:marLeft w:val="0"/>
      <w:marRight w:val="0"/>
      <w:marTop w:val="0"/>
      <w:marBottom w:val="0"/>
      <w:divBdr>
        <w:top w:val="none" w:sz="0" w:space="0" w:color="auto"/>
        <w:left w:val="none" w:sz="0" w:space="0" w:color="auto"/>
        <w:bottom w:val="none" w:sz="0" w:space="0" w:color="auto"/>
        <w:right w:val="none" w:sz="0" w:space="0" w:color="auto"/>
      </w:divBdr>
    </w:div>
    <w:div w:id="1404645402">
      <w:bodyDiv w:val="1"/>
      <w:marLeft w:val="0"/>
      <w:marRight w:val="0"/>
      <w:marTop w:val="0"/>
      <w:marBottom w:val="0"/>
      <w:divBdr>
        <w:top w:val="none" w:sz="0" w:space="0" w:color="auto"/>
        <w:left w:val="none" w:sz="0" w:space="0" w:color="auto"/>
        <w:bottom w:val="none" w:sz="0" w:space="0" w:color="auto"/>
        <w:right w:val="none" w:sz="0" w:space="0" w:color="auto"/>
      </w:divBdr>
    </w:div>
    <w:div w:id="1412580956">
      <w:bodyDiv w:val="1"/>
      <w:marLeft w:val="0"/>
      <w:marRight w:val="0"/>
      <w:marTop w:val="0"/>
      <w:marBottom w:val="0"/>
      <w:divBdr>
        <w:top w:val="none" w:sz="0" w:space="0" w:color="auto"/>
        <w:left w:val="none" w:sz="0" w:space="0" w:color="auto"/>
        <w:bottom w:val="none" w:sz="0" w:space="0" w:color="auto"/>
        <w:right w:val="none" w:sz="0" w:space="0" w:color="auto"/>
      </w:divBdr>
    </w:div>
    <w:div w:id="1413619853">
      <w:bodyDiv w:val="1"/>
      <w:marLeft w:val="0"/>
      <w:marRight w:val="0"/>
      <w:marTop w:val="0"/>
      <w:marBottom w:val="0"/>
      <w:divBdr>
        <w:top w:val="none" w:sz="0" w:space="0" w:color="auto"/>
        <w:left w:val="none" w:sz="0" w:space="0" w:color="auto"/>
        <w:bottom w:val="none" w:sz="0" w:space="0" w:color="auto"/>
        <w:right w:val="none" w:sz="0" w:space="0" w:color="auto"/>
      </w:divBdr>
    </w:div>
    <w:div w:id="1479877683">
      <w:bodyDiv w:val="1"/>
      <w:marLeft w:val="0"/>
      <w:marRight w:val="0"/>
      <w:marTop w:val="0"/>
      <w:marBottom w:val="0"/>
      <w:divBdr>
        <w:top w:val="none" w:sz="0" w:space="0" w:color="auto"/>
        <w:left w:val="none" w:sz="0" w:space="0" w:color="auto"/>
        <w:bottom w:val="none" w:sz="0" w:space="0" w:color="auto"/>
        <w:right w:val="none" w:sz="0" w:space="0" w:color="auto"/>
      </w:divBdr>
    </w:div>
    <w:div w:id="1534533946">
      <w:bodyDiv w:val="1"/>
      <w:marLeft w:val="0"/>
      <w:marRight w:val="0"/>
      <w:marTop w:val="0"/>
      <w:marBottom w:val="0"/>
      <w:divBdr>
        <w:top w:val="none" w:sz="0" w:space="0" w:color="auto"/>
        <w:left w:val="none" w:sz="0" w:space="0" w:color="auto"/>
        <w:bottom w:val="none" w:sz="0" w:space="0" w:color="auto"/>
        <w:right w:val="none" w:sz="0" w:space="0" w:color="auto"/>
      </w:divBdr>
    </w:div>
    <w:div w:id="1537041913">
      <w:bodyDiv w:val="1"/>
      <w:marLeft w:val="0"/>
      <w:marRight w:val="0"/>
      <w:marTop w:val="0"/>
      <w:marBottom w:val="0"/>
      <w:divBdr>
        <w:top w:val="none" w:sz="0" w:space="0" w:color="auto"/>
        <w:left w:val="none" w:sz="0" w:space="0" w:color="auto"/>
        <w:bottom w:val="none" w:sz="0" w:space="0" w:color="auto"/>
        <w:right w:val="none" w:sz="0" w:space="0" w:color="auto"/>
      </w:divBdr>
    </w:div>
    <w:div w:id="1596746239">
      <w:bodyDiv w:val="1"/>
      <w:marLeft w:val="0"/>
      <w:marRight w:val="0"/>
      <w:marTop w:val="0"/>
      <w:marBottom w:val="0"/>
      <w:divBdr>
        <w:top w:val="none" w:sz="0" w:space="0" w:color="auto"/>
        <w:left w:val="none" w:sz="0" w:space="0" w:color="auto"/>
        <w:bottom w:val="none" w:sz="0" w:space="0" w:color="auto"/>
        <w:right w:val="none" w:sz="0" w:space="0" w:color="auto"/>
      </w:divBdr>
    </w:div>
    <w:div w:id="1859003849">
      <w:bodyDiv w:val="1"/>
      <w:marLeft w:val="0"/>
      <w:marRight w:val="0"/>
      <w:marTop w:val="0"/>
      <w:marBottom w:val="0"/>
      <w:divBdr>
        <w:top w:val="none" w:sz="0" w:space="0" w:color="auto"/>
        <w:left w:val="none" w:sz="0" w:space="0" w:color="auto"/>
        <w:bottom w:val="none" w:sz="0" w:space="0" w:color="auto"/>
        <w:right w:val="none" w:sz="0" w:space="0" w:color="auto"/>
      </w:divBdr>
    </w:div>
    <w:div w:id="1920288208">
      <w:bodyDiv w:val="1"/>
      <w:marLeft w:val="0"/>
      <w:marRight w:val="0"/>
      <w:marTop w:val="0"/>
      <w:marBottom w:val="0"/>
      <w:divBdr>
        <w:top w:val="none" w:sz="0" w:space="0" w:color="auto"/>
        <w:left w:val="none" w:sz="0" w:space="0" w:color="auto"/>
        <w:bottom w:val="none" w:sz="0" w:space="0" w:color="auto"/>
        <w:right w:val="none" w:sz="0" w:space="0" w:color="auto"/>
      </w:divBdr>
    </w:div>
    <w:div w:id="2079673099">
      <w:bodyDiv w:val="1"/>
      <w:marLeft w:val="0"/>
      <w:marRight w:val="0"/>
      <w:marTop w:val="0"/>
      <w:marBottom w:val="0"/>
      <w:divBdr>
        <w:top w:val="none" w:sz="0" w:space="0" w:color="auto"/>
        <w:left w:val="none" w:sz="0" w:space="0" w:color="auto"/>
        <w:bottom w:val="none" w:sz="0" w:space="0" w:color="auto"/>
        <w:right w:val="none" w:sz="0" w:space="0" w:color="auto"/>
      </w:divBdr>
    </w:div>
    <w:div w:id="2086145945">
      <w:bodyDiv w:val="1"/>
      <w:marLeft w:val="0"/>
      <w:marRight w:val="0"/>
      <w:marTop w:val="0"/>
      <w:marBottom w:val="0"/>
      <w:divBdr>
        <w:top w:val="none" w:sz="0" w:space="0" w:color="auto"/>
        <w:left w:val="none" w:sz="0" w:space="0" w:color="auto"/>
        <w:bottom w:val="none" w:sz="0" w:space="0" w:color="auto"/>
        <w:right w:val="none" w:sz="0" w:space="0" w:color="auto"/>
      </w:divBdr>
    </w:div>
    <w:div w:id="21268524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sip.lex.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360DF8-B62C-4D27-A8E9-B6E5820738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165</TotalTime>
  <Pages>15</Pages>
  <Words>4984</Words>
  <Characters>32271</Characters>
  <Application>Microsoft Office Word</Application>
  <DocSecurity>0</DocSecurity>
  <Lines>268</Lines>
  <Paragraphs>74</Paragraphs>
  <ScaleCrop>false</ScaleCrop>
  <HeadingPairs>
    <vt:vector size="2" baseType="variant">
      <vt:variant>
        <vt:lpstr>Tytuł</vt:lpstr>
      </vt:variant>
      <vt:variant>
        <vt:i4>1</vt:i4>
      </vt:variant>
    </vt:vector>
  </HeadingPairs>
  <TitlesOfParts>
    <vt:vector size="1" baseType="lpstr">
      <vt:lpstr>UMOWA (projekt)</vt:lpstr>
    </vt:vector>
  </TitlesOfParts>
  <Company>Prywatny</Company>
  <LinksUpToDate>false</LinksUpToDate>
  <CharactersWithSpaces>37181</CharactersWithSpaces>
  <SharedDoc>false</SharedDoc>
  <HLinks>
    <vt:vector size="24" baseType="variant">
      <vt:variant>
        <vt:i4>1376312</vt:i4>
      </vt:variant>
      <vt:variant>
        <vt:i4>9</vt:i4>
      </vt:variant>
      <vt:variant>
        <vt:i4>0</vt:i4>
      </vt:variant>
      <vt:variant>
        <vt:i4>5</vt:i4>
      </vt:variant>
      <vt:variant>
        <vt:lpwstr/>
      </vt:variant>
      <vt:variant>
        <vt:lpwstr>Kryteria_elektromobilnosc</vt:lpwstr>
      </vt:variant>
      <vt:variant>
        <vt:i4>1376312</vt:i4>
      </vt:variant>
      <vt:variant>
        <vt:i4>6</vt:i4>
      </vt:variant>
      <vt:variant>
        <vt:i4>0</vt:i4>
      </vt:variant>
      <vt:variant>
        <vt:i4>5</vt:i4>
      </vt:variant>
      <vt:variant>
        <vt:lpwstr/>
      </vt:variant>
      <vt:variant>
        <vt:lpwstr>Kryteria_elektromobilnosc</vt:lpwstr>
      </vt:variant>
      <vt:variant>
        <vt:i4>3211325</vt:i4>
      </vt:variant>
      <vt:variant>
        <vt:i4>3</vt:i4>
      </vt:variant>
      <vt:variant>
        <vt:i4>0</vt:i4>
      </vt:variant>
      <vt:variant>
        <vt:i4>5</vt:i4>
      </vt:variant>
      <vt:variant>
        <vt:lpwstr/>
      </vt:variant>
      <vt:variant>
        <vt:lpwstr>Kara_umowna_elektromobilnosc</vt:lpwstr>
      </vt:variant>
      <vt:variant>
        <vt:i4>5505111</vt:i4>
      </vt:variant>
      <vt:variant>
        <vt:i4>0</vt:i4>
      </vt:variant>
      <vt:variant>
        <vt:i4>0</vt:i4>
      </vt:variant>
      <vt:variant>
        <vt:i4>5</vt:i4>
      </vt:variant>
      <vt:variant>
        <vt:lpwstr>https://sip.lex.pl/</vt:lpwstr>
      </vt:variant>
      <vt:variant>
        <vt:lpwstr>/document/16798732?unitId=art(2)pkt(33)&amp;cm=DOCUMENT</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(projekt)</dc:title>
  <dc:creator>User</dc:creator>
  <cp:lastModifiedBy>mbuczkowska</cp:lastModifiedBy>
  <cp:revision>10</cp:revision>
  <cp:lastPrinted>2024-07-26T05:44:00Z</cp:lastPrinted>
  <dcterms:created xsi:type="dcterms:W3CDTF">2024-05-08T07:28:00Z</dcterms:created>
  <dcterms:modified xsi:type="dcterms:W3CDTF">2024-08-21T06:04:00Z</dcterms:modified>
</cp:coreProperties>
</file>