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6FE2" w14:textId="792BC11D" w:rsidR="009D4CC2" w:rsidRPr="00AA6863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8767AF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E3382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do </w:t>
      </w:r>
      <w:r w:rsidRPr="00D0449D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specyfikacji </w:t>
      </w:r>
      <w:r w:rsidRPr="008F6E80">
        <w:rPr>
          <w:rFonts w:asciiTheme="minorHAnsi" w:hAnsiTheme="minorHAnsi" w:cstheme="minorHAnsi"/>
          <w:b/>
          <w:i/>
          <w:iCs/>
          <w:sz w:val="22"/>
          <w:szCs w:val="22"/>
        </w:rPr>
        <w:t>WZ.271.</w:t>
      </w:r>
      <w:r w:rsidR="00BD5806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  <w:r w:rsidR="008A3633" w:rsidRPr="008F6E80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  <w:r w:rsidR="008767AF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="00F20A28" w:rsidRPr="008F6E80">
        <w:rPr>
          <w:rFonts w:asciiTheme="minorHAnsi" w:hAnsiTheme="minorHAnsi" w:cstheme="minorHAnsi"/>
          <w:b/>
          <w:i/>
          <w:iCs/>
          <w:sz w:val="22"/>
          <w:szCs w:val="22"/>
        </w:rPr>
        <w:t>.202</w:t>
      </w:r>
      <w:r w:rsidR="00BD5806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0FC28838" w14:textId="77777777" w:rsidR="009C3EB5" w:rsidRPr="009C3EB5" w:rsidRDefault="009C3EB5" w:rsidP="009C3EB5">
      <w:pPr>
        <w:spacing w:after="92" w:line="260" w:lineRule="auto"/>
        <w:jc w:val="both"/>
        <w:rPr>
          <w:rFonts w:ascii="Calibri" w:hAnsi="Calibri" w:cs="Calibri"/>
          <w:b/>
          <w:i/>
          <w:color w:val="000000"/>
        </w:rPr>
      </w:pPr>
    </w:p>
    <w:p w14:paraId="34F07B2D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08B234FC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37A74D89" w14:textId="77777777" w:rsidR="009C3EB5" w:rsidRPr="009C3EB5" w:rsidRDefault="009C3EB5" w:rsidP="009C3EB5">
      <w:pPr>
        <w:widowControl w:val="0"/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28565E22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1465FE45" w14:textId="77777777" w:rsidR="009C3EB5" w:rsidRPr="009C3EB5" w:rsidRDefault="009C3EB5" w:rsidP="009C3EB5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 w:rsidRPr="009C3EB5"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27D84E39" w14:textId="77777777" w:rsidR="009C3EB5" w:rsidRPr="009C3EB5" w:rsidRDefault="009C3EB5" w:rsidP="009C3EB5">
      <w:pPr>
        <w:widowControl w:val="0"/>
        <w:spacing w:line="200" w:lineRule="atLeast"/>
        <w:rPr>
          <w:rFonts w:ascii="Calibri" w:hAnsi="Calibri"/>
          <w:b/>
          <w:bCs/>
          <w:snapToGrid w:val="0"/>
        </w:rPr>
      </w:pPr>
    </w:p>
    <w:p w14:paraId="303D9A2E" w14:textId="77777777" w:rsidR="009C3EB5" w:rsidRPr="009C3EB5" w:rsidRDefault="009C3EB5" w:rsidP="009C3EB5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sz w:val="32"/>
          <w:szCs w:val="32"/>
        </w:rPr>
      </w:pPr>
    </w:p>
    <w:p w14:paraId="46509666" w14:textId="676A2F62" w:rsidR="009C3EB5" w:rsidRPr="009C3EB5" w:rsidRDefault="009C3EB5" w:rsidP="009C3EB5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 w:rsidRPr="009C3EB5"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</w:t>
      </w:r>
      <w:r w:rsidR="00821199">
        <w:rPr>
          <w:rFonts w:ascii="Calibri" w:hAnsi="Calibri"/>
          <w:b/>
          <w:bCs/>
          <w:snapToGrid w:val="0"/>
          <w:color w:val="000000"/>
          <w:sz w:val="32"/>
          <w:szCs w:val="32"/>
        </w:rPr>
        <w:t>ZAMÓWIENIA</w:t>
      </w:r>
      <w:r w:rsidRPr="009C3EB5"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 </w:t>
      </w:r>
    </w:p>
    <w:p w14:paraId="1CA6B008" w14:textId="77777777" w:rsidR="009C3EB5" w:rsidRPr="009C3EB5" w:rsidRDefault="009C3EB5" w:rsidP="009C3EB5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 w:rsidRPr="009C3EB5"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41BBE8BD" w14:textId="77777777" w:rsidR="009C3EB5" w:rsidRPr="009C3EB5" w:rsidRDefault="009C3EB5" w:rsidP="009C3EB5">
      <w:pPr>
        <w:spacing w:after="92" w:line="260" w:lineRule="auto"/>
        <w:ind w:left="39" w:firstLine="669"/>
        <w:jc w:val="both"/>
        <w:rPr>
          <w:rFonts w:ascii="Calibri" w:hAnsi="Calibri" w:cs="Calibri"/>
          <w:b/>
          <w:i/>
          <w:color w:val="000000"/>
        </w:rPr>
      </w:pPr>
    </w:p>
    <w:p w14:paraId="60DC7F96" w14:textId="2520AEDE" w:rsidR="009C3EB5" w:rsidRPr="009C3EB5" w:rsidRDefault="009C3EB5" w:rsidP="009C3EB5">
      <w:pPr>
        <w:spacing w:after="92" w:line="260" w:lineRule="auto"/>
        <w:ind w:left="39" w:firstLine="669"/>
        <w:jc w:val="center"/>
        <w:rPr>
          <w:rFonts w:ascii="Calibri" w:hAnsi="Calibri" w:cs="Calibri"/>
          <w:b/>
          <w:i/>
          <w:color w:val="000000"/>
          <w:sz w:val="28"/>
          <w:szCs w:val="28"/>
        </w:rPr>
      </w:pPr>
      <w:r w:rsidRPr="009C3EB5">
        <w:rPr>
          <w:rFonts w:ascii="Calibri" w:hAnsi="Calibri" w:cs="Calibri"/>
          <w:b/>
          <w:i/>
          <w:color w:val="000000"/>
          <w:sz w:val="28"/>
          <w:szCs w:val="28"/>
        </w:rPr>
        <w:t>„</w:t>
      </w:r>
      <w:r w:rsidR="008767AF" w:rsidRPr="008767AF">
        <w:rPr>
          <w:rFonts w:ascii="Calibri" w:hAnsi="Calibri" w:cs="Calibri"/>
          <w:b/>
          <w:i/>
          <w:color w:val="000000"/>
          <w:sz w:val="28"/>
          <w:szCs w:val="28"/>
        </w:rPr>
        <w:t>Dostawa oleju opałowego lekkiego dla Gminy Ochotnica Dolna</w:t>
      </w:r>
      <w:r w:rsidRPr="009C3EB5">
        <w:rPr>
          <w:rFonts w:ascii="Calibri" w:hAnsi="Calibri" w:cs="Calibri"/>
          <w:b/>
          <w:i/>
          <w:color w:val="000000"/>
          <w:sz w:val="28"/>
          <w:szCs w:val="28"/>
        </w:rPr>
        <w:t>”</w:t>
      </w:r>
    </w:p>
    <w:p w14:paraId="631DE01C" w14:textId="77777777" w:rsidR="009C3EB5" w:rsidRPr="009C3EB5" w:rsidRDefault="009C3EB5" w:rsidP="009C3EB5">
      <w:pPr>
        <w:rPr>
          <w:rFonts w:ascii="Calibri" w:hAnsi="Calibri"/>
          <w:i/>
          <w:color w:val="000000"/>
        </w:rPr>
      </w:pPr>
    </w:p>
    <w:p w14:paraId="7133C2F2" w14:textId="33766E4E" w:rsidR="009C3EB5" w:rsidRPr="002D25D5" w:rsidRDefault="009C3EB5" w:rsidP="002D25D5">
      <w:pPr>
        <w:autoSpaceDE w:val="0"/>
        <w:spacing w:before="120"/>
        <w:ind w:firstLine="360"/>
        <w:jc w:val="both"/>
        <w:rPr>
          <w:rFonts w:ascii="Calibri" w:hAnsi="Calibri" w:cs="TimesNewRomanPSMT"/>
          <w:color w:val="000000"/>
          <w:sz w:val="22"/>
          <w:szCs w:val="22"/>
        </w:rPr>
      </w:pPr>
      <w:r w:rsidRPr="009C3EB5">
        <w:rPr>
          <w:rFonts w:ascii="Calibri" w:hAnsi="Calibri"/>
          <w:color w:val="000000"/>
          <w:sz w:val="22"/>
          <w:szCs w:val="22"/>
        </w:rPr>
        <w:t xml:space="preserve">Nawiązując do ogłoszenia o zamówieniu opublikowanego przez </w:t>
      </w:r>
      <w:r w:rsidRPr="009C3EB5">
        <w:rPr>
          <w:rFonts w:ascii="Calibri" w:hAnsi="Calibri" w:cs="TimesNewRomanPSMT"/>
          <w:color w:val="000000"/>
          <w:sz w:val="22"/>
          <w:szCs w:val="22"/>
        </w:rPr>
        <w:t>zamaw</w:t>
      </w:r>
      <w:r w:rsidR="002D25D5">
        <w:rPr>
          <w:rFonts w:ascii="Calibri" w:hAnsi="Calibri" w:cs="TimesNewRomanPSMT"/>
          <w:color w:val="000000"/>
          <w:sz w:val="22"/>
          <w:szCs w:val="22"/>
        </w:rPr>
        <w:t xml:space="preserve">iającego: Gminę Ochotnica Dolna </w:t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 xml:space="preserve">dotyczącego zamówienia publicznego na: </w:t>
      </w:r>
      <w:r w:rsidRPr="009C3EB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„</w:t>
      </w:r>
      <w:r w:rsidR="008767AF" w:rsidRPr="008767AF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Dostawa oleju opałowego lekkiego dla Gminy Ochotnica Dolna</w:t>
      </w:r>
      <w:r w:rsidR="003124CD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”</w:t>
      </w:r>
    </w:p>
    <w:p w14:paraId="20E9A249" w14:textId="77777777" w:rsidR="009C3EB5" w:rsidRPr="009C3EB5" w:rsidRDefault="009C3EB5" w:rsidP="009C3EB5">
      <w:pPr>
        <w:widowControl w:val="0"/>
        <w:spacing w:line="200" w:lineRule="atLeast"/>
        <w:jc w:val="both"/>
        <w:rPr>
          <w:rFonts w:ascii="Calibri" w:hAnsi="Calibri"/>
          <w:i/>
          <w:snapToGrid w:val="0"/>
          <w:color w:val="000000"/>
          <w:sz w:val="22"/>
          <w:szCs w:val="22"/>
        </w:rPr>
      </w:pPr>
    </w:p>
    <w:p w14:paraId="245DB467" w14:textId="2286882A" w:rsidR="00393F84" w:rsidRPr="00393F84" w:rsidRDefault="00393F84" w:rsidP="00393F84">
      <w:pPr>
        <w:numPr>
          <w:ilvl w:val="0"/>
          <w:numId w:val="13"/>
        </w:numPr>
        <w:suppressAutoHyphens/>
        <w:snapToGrid w:val="0"/>
        <w:spacing w:before="60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Oświadczam, że oferuję dostawę następującego oleju </w:t>
      </w:r>
      <w:r>
        <w:rPr>
          <w:rFonts w:ascii="Calibri" w:hAnsi="Calibri" w:cs="Arial"/>
          <w:b/>
          <w:sz w:val="22"/>
          <w:szCs w:val="22"/>
          <w:lang w:eastAsia="ar-SA"/>
        </w:rPr>
        <w:t>opałowego</w:t>
      </w:r>
      <w:r w:rsidRPr="00393F84">
        <w:rPr>
          <w:rFonts w:ascii="Calibri" w:hAnsi="Calibri" w:cs="Arial"/>
          <w:b/>
          <w:sz w:val="22"/>
          <w:szCs w:val="22"/>
          <w:lang w:eastAsia="ar-SA"/>
        </w:rPr>
        <w:t>:</w:t>
      </w:r>
    </w:p>
    <w:p w14:paraId="39DE931C" w14:textId="77777777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>Producent:*</w:t>
      </w:r>
    </w:p>
    <w:p w14:paraId="2ABE5BC9" w14:textId="77777777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……………………………………………………………………………………………………………..</w:t>
      </w:r>
    </w:p>
    <w:p w14:paraId="63D3F3DA" w14:textId="5F4811E9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Gatunek oleju </w:t>
      </w:r>
      <w:r w:rsidR="00876B68">
        <w:rPr>
          <w:rFonts w:ascii="Calibri" w:hAnsi="Calibri" w:cs="Arial"/>
          <w:b/>
          <w:sz w:val="22"/>
          <w:szCs w:val="22"/>
          <w:lang w:eastAsia="ar-SA"/>
        </w:rPr>
        <w:t>opałowego</w:t>
      </w: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 (zgodnie z oznaczeniem wynikającym z cennika producenta):*</w:t>
      </w:r>
    </w:p>
    <w:p w14:paraId="553ED71F" w14:textId="77777777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……………………………………………………………………………………………………………..</w:t>
      </w:r>
    </w:p>
    <w:p w14:paraId="66CFB3CD" w14:textId="4C58C8D9" w:rsidR="00393F84" w:rsidRPr="00393F84" w:rsidRDefault="00393F84" w:rsidP="00393F84">
      <w:pPr>
        <w:suppressAutoHyphens/>
        <w:snapToGrid w:val="0"/>
        <w:spacing w:before="240"/>
        <w:ind w:left="425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393F84">
        <w:rPr>
          <w:rFonts w:ascii="Calibri" w:hAnsi="Calibri" w:cs="Arial"/>
          <w:b/>
          <w:sz w:val="22"/>
          <w:szCs w:val="22"/>
          <w:lang w:eastAsia="ar-SA"/>
        </w:rPr>
        <w:t xml:space="preserve">Adres strony internetowej będącej źródłem informacji na temat ceny producenta oferowanego oleju </w:t>
      </w:r>
      <w:r w:rsidR="00876B68">
        <w:rPr>
          <w:rFonts w:ascii="Calibri" w:hAnsi="Calibri" w:cs="Arial"/>
          <w:b/>
          <w:sz w:val="22"/>
          <w:szCs w:val="22"/>
          <w:lang w:eastAsia="ar-SA"/>
        </w:rPr>
        <w:t>opałowego</w:t>
      </w:r>
      <w:r w:rsidRPr="00393F84">
        <w:rPr>
          <w:rFonts w:ascii="Calibri" w:hAnsi="Calibri" w:cs="Arial"/>
          <w:b/>
          <w:sz w:val="22"/>
          <w:szCs w:val="22"/>
          <w:lang w:eastAsia="ar-SA"/>
        </w:rPr>
        <w:t>:*</w:t>
      </w:r>
    </w:p>
    <w:p w14:paraId="59286C4D" w14:textId="0FE44BA7" w:rsidR="00393F84" w:rsidRDefault="00393F84" w:rsidP="00393F84">
      <w:pPr>
        <w:suppressAutoHyphens/>
        <w:snapToGrid w:val="0"/>
        <w:spacing w:before="240" w:after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……………………………</w:t>
      </w:r>
      <w:r>
        <w:rPr>
          <w:rFonts w:ascii="Calibri" w:hAnsi="Calibri" w:cs="Arial"/>
          <w:sz w:val="22"/>
          <w:szCs w:val="22"/>
          <w:lang w:eastAsia="ar-SA"/>
        </w:rPr>
        <w:t>……………………………………………………………………………….</w:t>
      </w:r>
    </w:p>
    <w:p w14:paraId="601CD7FE" w14:textId="77777777" w:rsidR="00393F84" w:rsidRPr="00393F84" w:rsidRDefault="00393F84" w:rsidP="00393F84">
      <w:pPr>
        <w:suppressAutoHyphens/>
        <w:snapToGrid w:val="0"/>
        <w:spacing w:before="240" w:after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  <w:r w:rsidRPr="00393F84">
        <w:rPr>
          <w:rFonts w:ascii="Calibri" w:hAnsi="Calibri" w:cs="Arial"/>
          <w:sz w:val="22"/>
          <w:szCs w:val="22"/>
          <w:lang w:eastAsia="ar-SA"/>
        </w:rPr>
        <w:t>* wypełnić obowiązkowo; niewypełnienie którejkolwiek pozycji oznaczonej gwiazdką spowoduje odrzucenie oferty jako nieodpowiadającej treści specyfikacji warunków zamówienia</w:t>
      </w:r>
    </w:p>
    <w:p w14:paraId="4250D00C" w14:textId="77777777" w:rsidR="00393F84" w:rsidRPr="00393F84" w:rsidRDefault="00393F84" w:rsidP="00393F84">
      <w:pPr>
        <w:suppressAutoHyphens/>
        <w:snapToGrid w:val="0"/>
        <w:spacing w:before="240" w:after="240"/>
        <w:ind w:left="425"/>
        <w:jc w:val="both"/>
        <w:rPr>
          <w:rFonts w:ascii="Calibri" w:hAnsi="Calibri" w:cs="Arial"/>
          <w:sz w:val="22"/>
          <w:szCs w:val="22"/>
          <w:lang w:eastAsia="ar-SA"/>
        </w:rPr>
      </w:pPr>
    </w:p>
    <w:p w14:paraId="08043E3C" w14:textId="4A01F7B7" w:rsidR="00393F84" w:rsidRDefault="00393F84" w:rsidP="00393F84">
      <w:pPr>
        <w:pStyle w:val="Akapitzlist"/>
        <w:widowControl w:val="0"/>
        <w:numPr>
          <w:ilvl w:val="0"/>
          <w:numId w:val="13"/>
        </w:numPr>
        <w:spacing w:before="40" w:after="40"/>
        <w:rPr>
          <w:b/>
          <w:snapToGrid w:val="0"/>
          <w:color w:val="000000"/>
        </w:rPr>
      </w:pPr>
      <w:r w:rsidRPr="00393F84">
        <w:rPr>
          <w:b/>
          <w:snapToGrid w:val="0"/>
          <w:color w:val="000000"/>
        </w:rPr>
        <w:t>Cena ofertowa brutto wynosi: ………………….………..…… zł i wynika z poniższej kalkulacji:</w:t>
      </w:r>
    </w:p>
    <w:p w14:paraId="48891434" w14:textId="77777777" w:rsidR="00393F84" w:rsidRDefault="00393F84">
      <w:pPr>
        <w:rPr>
          <w:rFonts w:ascii="Calibri" w:eastAsia="Calibri" w:hAnsi="Calibri"/>
          <w:b/>
          <w:snapToGrid w:val="0"/>
          <w:color w:val="000000"/>
          <w:sz w:val="22"/>
          <w:szCs w:val="22"/>
          <w:lang w:eastAsia="en-US"/>
        </w:rPr>
      </w:pPr>
      <w:r>
        <w:rPr>
          <w:b/>
          <w:snapToGrid w:val="0"/>
          <w:color w:val="000000"/>
        </w:rPr>
        <w:br w:type="page"/>
      </w:r>
    </w:p>
    <w:tbl>
      <w:tblPr>
        <w:tblW w:w="11340" w:type="dxa"/>
        <w:tblInd w:w="-1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914"/>
        <w:gridCol w:w="425"/>
        <w:gridCol w:w="1134"/>
        <w:gridCol w:w="1489"/>
        <w:gridCol w:w="1559"/>
        <w:gridCol w:w="1417"/>
        <w:gridCol w:w="1843"/>
        <w:gridCol w:w="1134"/>
      </w:tblGrid>
      <w:tr w:rsidR="00393F84" w:rsidRPr="00393F84" w14:paraId="45FCBC4D" w14:textId="77777777" w:rsidTr="00393F84">
        <w:trPr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995A8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335C4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Wyszczególnienie przedmiotu zamówienia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685BE6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29A584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 maksymalna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3A6255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netto</w:t>
            </w:r>
          </w:p>
          <w:p w14:paraId="58DB20F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producenta</w:t>
            </w:r>
          </w:p>
          <w:p w14:paraId="698D2FAC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za 1m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</w:p>
          <w:p w14:paraId="686AC84D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[zł]*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93249C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netto</w:t>
            </w:r>
          </w:p>
          <w:p w14:paraId="1EF0716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producenta</w:t>
            </w:r>
          </w:p>
          <w:p w14:paraId="093C4D00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za 1 litr 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[zł]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962A9C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Marża netto</w:t>
            </w:r>
          </w:p>
          <w:p w14:paraId="09181AA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 1 litra</w:t>
            </w:r>
          </w:p>
          <w:p w14:paraId="7CC32698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[zł]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5ACA2A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Cena jednostkowa netto </w:t>
            </w:r>
          </w:p>
          <w:p w14:paraId="2AE9EB04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 marżą</w:t>
            </w:r>
          </w:p>
          <w:p w14:paraId="6AE9D151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[zł]</w:t>
            </w:r>
          </w:p>
          <w:p w14:paraId="270FFA9A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(kol. 6 + kol. 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0DA842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Cena netto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[zł]</w:t>
            </w: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(kol. 8 x kol. 4)</w:t>
            </w:r>
          </w:p>
        </w:tc>
      </w:tr>
      <w:tr w:rsidR="00393F84" w:rsidRPr="00393F84" w14:paraId="69B4A8C7" w14:textId="77777777" w:rsidTr="00393F84">
        <w:trPr>
          <w:trHeight w:val="2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BD0A50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E57A2D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0F96EE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81E0D76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3F76260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485D60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D711D51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377E848B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BAF935A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393F84" w:rsidRPr="00393F84" w14:paraId="3CCFA10B" w14:textId="77777777" w:rsidTr="00393F84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BBC644" w14:textId="77777777" w:rsidR="00393F84" w:rsidRPr="00393F84" w:rsidRDefault="00393F84" w:rsidP="00393F8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1EEBB" w14:textId="77777777" w:rsidR="00393F84" w:rsidRPr="00393F84" w:rsidRDefault="00393F84" w:rsidP="00393F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2D202F1C" w14:textId="0DF1D76D" w:rsidR="00393F84" w:rsidRPr="00393F84" w:rsidRDefault="00393F84" w:rsidP="00393F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Olej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opałowy lekki</w:t>
            </w:r>
          </w:p>
          <w:p w14:paraId="46BC2155" w14:textId="77777777" w:rsidR="00393F84" w:rsidRPr="00393F84" w:rsidRDefault="00393F84" w:rsidP="00393F8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A3C1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litr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1EFD7" w14:textId="675F2535" w:rsidR="00393F84" w:rsidRPr="00393F84" w:rsidRDefault="00BD5806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90 500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AE4F2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DE997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 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6F8E2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………………….. 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6C453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69645" w14:textId="7777777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……………………… zł</w:t>
            </w:r>
          </w:p>
        </w:tc>
      </w:tr>
      <w:tr w:rsidR="00393F84" w:rsidRPr="00393F84" w14:paraId="25DCE83F" w14:textId="77777777" w:rsidTr="00393F84">
        <w:trPr>
          <w:trHeight w:val="546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203E2" w14:textId="77777777" w:rsidR="00393F84" w:rsidRPr="00393F84" w:rsidRDefault="00393F84" w:rsidP="00393F84">
            <w:pPr>
              <w:ind w:left="8435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6DF2F09E" w14:textId="5F492ABB" w:rsidR="00393F84" w:rsidRPr="00393F84" w:rsidRDefault="00393F84" w:rsidP="00393F84">
            <w:pPr>
              <w:ind w:left="7939" w:firstLine="496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 xml:space="preserve">CENA NETTO </w:t>
            </w: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(przeniesiona z wiersza nr 1):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5CED8" w14:textId="4FD60614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……………………zł</w:t>
            </w:r>
          </w:p>
        </w:tc>
      </w:tr>
      <w:tr w:rsidR="00393F84" w:rsidRPr="00393F84" w14:paraId="5F4973AB" w14:textId="77777777" w:rsidTr="00393F84">
        <w:trPr>
          <w:trHeight w:val="613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68012" w14:textId="77777777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3A5A1423" w14:textId="3BE1C4D6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STAWKA PODATKU VAT [%]: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366BF" w14:textId="66C07547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</w:t>
            </w: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%</w:t>
            </w:r>
          </w:p>
        </w:tc>
      </w:tr>
      <w:tr w:rsidR="00393F84" w:rsidRPr="00393F84" w14:paraId="66E68744" w14:textId="77777777" w:rsidTr="00393F84">
        <w:trPr>
          <w:trHeight w:val="39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74F80" w14:textId="77777777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74426ACF" w14:textId="14F94285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KWOTA PODATKU VAT [zł]: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77BE" w14:textId="00601F01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……………………zł</w:t>
            </w:r>
          </w:p>
        </w:tc>
      </w:tr>
      <w:tr w:rsidR="00393F84" w:rsidRPr="00393F84" w14:paraId="170A96D7" w14:textId="77777777" w:rsidTr="00393F84">
        <w:trPr>
          <w:trHeight w:val="390"/>
        </w:trPr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03457" w14:textId="77777777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</w:p>
          <w:p w14:paraId="1E6E1713" w14:textId="3979A216" w:rsidR="00393F84" w:rsidRPr="00393F84" w:rsidRDefault="00393F84" w:rsidP="00393F84">
            <w:pPr>
              <w:ind w:left="8718"/>
              <w:jc w:val="righ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CENA OFERTOWA BRUTTO  [zł]: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802A8" w14:textId="029226A9" w:rsidR="00393F84" w:rsidRPr="00393F84" w:rsidRDefault="00393F84" w:rsidP="00393F8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93F84">
              <w:rPr>
                <w:rFonts w:ascii="Calibri" w:hAnsi="Calibri" w:cs="Calibri"/>
                <w:color w:val="000000"/>
                <w:sz w:val="16"/>
                <w:szCs w:val="16"/>
              </w:rPr>
              <w:t>……………………zł</w:t>
            </w:r>
          </w:p>
        </w:tc>
      </w:tr>
    </w:tbl>
    <w:p w14:paraId="31BF8A65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u w:val="single"/>
          <w:lang w:eastAsia="ar-SA"/>
        </w:rPr>
        <w:t>OBJAŚNIENIA:</w:t>
      </w:r>
    </w:p>
    <w:p w14:paraId="1C2D1BD6" w14:textId="679EABC0" w:rsidR="00393F84" w:rsidRPr="00393F84" w:rsidRDefault="00393F84" w:rsidP="00E22ECF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 xml:space="preserve">Kolumna 5: 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>należy wskazać cenę netto producenta za 1m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oleju </w:t>
      </w:r>
      <w:r w:rsidR="00E22ECF">
        <w:rPr>
          <w:rFonts w:ascii="Calibri" w:hAnsi="Calibri" w:cs="Arial"/>
          <w:sz w:val="18"/>
          <w:szCs w:val="18"/>
          <w:lang w:eastAsia="ar-SA"/>
        </w:rPr>
        <w:t>opałowego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na dzień </w:t>
      </w:r>
      <w:r w:rsidR="00BD5806" w:rsidRPr="00BD5806">
        <w:rPr>
          <w:rFonts w:ascii="Calibri" w:hAnsi="Calibri" w:cs="Arial"/>
          <w:b/>
          <w:color w:val="000000" w:themeColor="text1"/>
          <w:sz w:val="18"/>
          <w:szCs w:val="18"/>
          <w:lang w:eastAsia="ar-SA"/>
        </w:rPr>
        <w:t>21.</w:t>
      </w:r>
      <w:r w:rsidRPr="00BD5806">
        <w:rPr>
          <w:rFonts w:ascii="Calibri" w:hAnsi="Calibri" w:cs="Arial"/>
          <w:b/>
          <w:color w:val="000000" w:themeColor="text1"/>
          <w:sz w:val="18"/>
          <w:szCs w:val="18"/>
          <w:lang w:eastAsia="ar-SA"/>
        </w:rPr>
        <w:t>08.202</w:t>
      </w:r>
      <w:r w:rsidR="00BD5806" w:rsidRPr="00BD5806">
        <w:rPr>
          <w:rFonts w:ascii="Calibri" w:hAnsi="Calibri" w:cs="Arial"/>
          <w:b/>
          <w:color w:val="000000" w:themeColor="text1"/>
          <w:sz w:val="18"/>
          <w:szCs w:val="18"/>
          <w:lang w:eastAsia="ar-SA"/>
        </w:rPr>
        <w:t>4</w:t>
      </w:r>
      <w:r w:rsidRPr="00BD5806">
        <w:rPr>
          <w:rFonts w:ascii="Calibri" w:hAnsi="Calibri" w:cs="Arial"/>
          <w:b/>
          <w:color w:val="000000" w:themeColor="text1"/>
          <w:sz w:val="18"/>
          <w:szCs w:val="18"/>
          <w:lang w:eastAsia="ar-SA"/>
        </w:rPr>
        <w:t xml:space="preserve"> r.</w:t>
      </w:r>
      <w:r w:rsidR="00E22ECF" w:rsidRPr="00BD5806">
        <w:rPr>
          <w:rFonts w:ascii="Calibri" w:hAnsi="Calibri" w:cs="Arial"/>
          <w:color w:val="000000" w:themeColor="text1"/>
          <w:sz w:val="18"/>
          <w:szCs w:val="18"/>
          <w:lang w:eastAsia="ar-SA"/>
        </w:rPr>
        <w:t xml:space="preserve"> </w:t>
      </w:r>
      <w:r w:rsidR="00E22ECF" w:rsidRPr="00BD5806">
        <w:rPr>
          <w:rFonts w:ascii="Calibri" w:hAnsi="Calibri" w:cs="Arial"/>
          <w:bCs/>
          <w:color w:val="000000" w:themeColor="text1"/>
          <w:sz w:val="18"/>
          <w:szCs w:val="18"/>
          <w:lang w:eastAsia="ar-SA"/>
        </w:rPr>
        <w:t>(lub tuż przed tym dniem jeżeli w tym dniu cena nie była notowana)</w:t>
      </w:r>
      <w:r w:rsidR="00E22ECF" w:rsidRPr="00BD5806">
        <w:rPr>
          <w:rFonts w:ascii="Calibri" w:hAnsi="Calibri" w:cs="Arial"/>
          <w:b/>
          <w:bCs/>
          <w:color w:val="000000" w:themeColor="text1"/>
          <w:sz w:val="18"/>
          <w:szCs w:val="18"/>
          <w:lang w:eastAsia="ar-SA"/>
        </w:rPr>
        <w:t xml:space="preserve"> </w:t>
      </w:r>
      <w:r w:rsidRPr="00BD5806">
        <w:rPr>
          <w:rFonts w:ascii="Calibri" w:hAnsi="Calibri" w:cs="Arial"/>
          <w:color w:val="000000" w:themeColor="text1"/>
          <w:sz w:val="18"/>
          <w:szCs w:val="18"/>
          <w:lang w:eastAsia="ar-SA"/>
        </w:rPr>
        <w:t xml:space="preserve">podaną w cenniku producenta zamieszczonym 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na wskazanej powyżej przez wykonawcę stronie internetowej; jeśli Wykonawca wskaże 2 producentów paliwa należy wskazać cenę netto producenta wymienionego jako pierwszy w przedmiotowym formularzu ofertowym. </w:t>
      </w:r>
    </w:p>
    <w:p w14:paraId="09919DBD" w14:textId="5B807346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6: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 xml:space="preserve">należy wskazać cenę netto producenta za 1 litr oleju </w:t>
      </w:r>
      <w:r w:rsidR="00E22ECF">
        <w:rPr>
          <w:rFonts w:ascii="Calibri" w:hAnsi="Calibri" w:cs="Arial"/>
          <w:sz w:val="18"/>
          <w:szCs w:val="18"/>
          <w:lang w:eastAsia="ar-SA"/>
        </w:rPr>
        <w:t>opałowego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(w zaokrągleniu do dwóch miejsc po przecinku) obliczoną jako iloraz: cena netto producenta za 1 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(kol. 5) / 1000</w:t>
      </w:r>
    </w:p>
    <w:p w14:paraId="325D0998" w14:textId="556E3F0F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7: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 xml:space="preserve">należy wskazać oferowaną przez wykonawcę stałą marżę netto do 1 litra oleju </w:t>
      </w:r>
      <w:r w:rsidR="00E22ECF">
        <w:rPr>
          <w:rFonts w:ascii="Calibri" w:hAnsi="Calibri" w:cs="Arial"/>
          <w:sz w:val="18"/>
          <w:szCs w:val="18"/>
          <w:lang w:eastAsia="ar-SA"/>
        </w:rPr>
        <w:t>opałowego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(marża będzie niezmienna przez cały okres realizacji zamówienia); jeżeli wykonawca nie stosuje marży należy wpisać wartość 0; w przypadku, gdy wykonawca nie wypełni tej pozycji, zamawiający przyjmie, że wykonawca nie stosuje marży; wartość marży należy podać w PLN, w przypadku podania wartości marży w %, zamawiający odrzuci ofertę jako niezgodną z treścią specyfikacji warunków zamówienia</w:t>
      </w:r>
    </w:p>
    <w:p w14:paraId="3645CCF5" w14:textId="77777777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8: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>należy wskazać cenę jednostkową netto z marżą obliczoną w następujący sposób: wskazana w kolumnie 6 cena netto producenta za 1 litr plus wskazana w kolumnie 7 marża netto do 1 litra</w:t>
      </w:r>
    </w:p>
    <w:p w14:paraId="2ED4AA72" w14:textId="77777777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Kolumna 9: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  <w:t>należy wskazać cenę netto obliczoną jako iloczyn wskazanej przez wykonawcę w kolumnie 8 ceny jednostkowej netto z marżą i podanej przez zamawiającego w kolumnie 4 ilości maksymalnej</w:t>
      </w:r>
    </w:p>
    <w:p w14:paraId="2F9BB048" w14:textId="77777777" w:rsidR="00393F84" w:rsidRPr="00393F84" w:rsidRDefault="00393F84" w:rsidP="00393F84">
      <w:pPr>
        <w:suppressAutoHyphens/>
        <w:spacing w:before="60"/>
        <w:ind w:left="1418" w:hanging="992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lang w:eastAsia="ar-SA"/>
        </w:rPr>
        <w:t>Uwaga:</w:t>
      </w:r>
      <w:r w:rsidRPr="00393F84">
        <w:rPr>
          <w:rFonts w:ascii="Calibri" w:hAnsi="Calibri" w:cs="Arial"/>
          <w:sz w:val="18"/>
          <w:szCs w:val="18"/>
          <w:lang w:eastAsia="ar-SA"/>
        </w:rPr>
        <w:tab/>
      </w:r>
      <w:r w:rsidRPr="00393F84">
        <w:rPr>
          <w:rFonts w:ascii="Calibri" w:hAnsi="Calibri" w:cs="Arial"/>
          <w:sz w:val="18"/>
          <w:szCs w:val="18"/>
          <w:u w:val="single"/>
          <w:lang w:eastAsia="ar-SA"/>
        </w:rPr>
        <w:t>Cena jednostkowa netto z marżą zawiera wszelkie koszty wskazane w specyfikacji.</w:t>
      </w:r>
    </w:p>
    <w:p w14:paraId="02C67DF8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</w:p>
    <w:p w14:paraId="13DB5555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u w:val="single"/>
          <w:lang w:eastAsia="ar-SA"/>
        </w:rPr>
        <w:t>SPOSÓB POPRAWY OMYŁEK RACHUNKOWYCH:</w:t>
      </w:r>
    </w:p>
    <w:p w14:paraId="6065673C" w14:textId="77777777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omyłki rachunkowej w kol. 6 (w sytuacji prawidłowego – zgodnego z cennikiem producenta podania przez wykonawcę w kol. 5 ceny netto producenta za 1 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oleju napędowego), zamawiający dokona poprawy omyłki rachunkowej obliczając cenę netto producenta za 1 litr jako następujący iloraz: cena netto producenta za 1 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 xml:space="preserve"> (kol. 5)/ 1000;</w:t>
      </w:r>
    </w:p>
    <w:p w14:paraId="2D3652F9" w14:textId="34AFF239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omyłki rachunkowej w kol. 8 zamawiający uzna za prawidłowe wskazane przez wykonawcę: cenę netto producenta za 1 litr (po uwzględnien</w:t>
      </w:r>
      <w:r w:rsidR="00876B68">
        <w:rPr>
          <w:rFonts w:ascii="Calibri" w:hAnsi="Calibri" w:cs="Arial"/>
          <w:sz w:val="18"/>
          <w:szCs w:val="18"/>
          <w:lang w:eastAsia="ar-SA"/>
        </w:rPr>
        <w:t xml:space="preserve">iu ewentualnej poprawy omyłki, </w:t>
      </w:r>
      <w:r w:rsidRPr="00393F84">
        <w:rPr>
          <w:rFonts w:ascii="Calibri" w:hAnsi="Calibri" w:cs="Arial"/>
          <w:sz w:val="18"/>
          <w:szCs w:val="18"/>
          <w:lang w:eastAsia="ar-SA"/>
        </w:rPr>
        <w:t>o której mowa powyżej w pkt 1) oraz marżę netto do 1 litra;</w:t>
      </w:r>
    </w:p>
    <w:p w14:paraId="1819DCB2" w14:textId="77777777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omyłki rachunkowej w kol. 9 Zamawiający uzna za prawidłowe wskazaną przez zamawiającego ilość maksymalną oleju napędowego (kol. 4) oraz wskazaną przez wykonawcę (kol. 8) cenę jednostkową netto z marżą (po uwzględnieniu ewentualnej poprawy omyłek, o których mowa powyżej w pkt 1 i 2);</w:t>
      </w:r>
    </w:p>
    <w:p w14:paraId="33346205" w14:textId="512CC17F" w:rsidR="00393F84" w:rsidRPr="00393F84" w:rsidRDefault="00393F84" w:rsidP="00393F84">
      <w:pPr>
        <w:numPr>
          <w:ilvl w:val="0"/>
          <w:numId w:val="14"/>
        </w:numPr>
        <w:suppressAutoHyphens/>
        <w:spacing w:before="60" w:after="160" w:line="259" w:lineRule="auto"/>
        <w:ind w:left="709" w:hanging="283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 omyłek rachunkowych w wierszach „KWOTA PODATKU VAT [zł]” i/lub „CENA OFERTOWA BRUTTO [zł]” zamawiający uzna z</w:t>
      </w:r>
      <w:r w:rsidR="00876B68">
        <w:rPr>
          <w:rFonts w:ascii="Calibri" w:hAnsi="Calibri" w:cs="Arial"/>
          <w:sz w:val="18"/>
          <w:szCs w:val="18"/>
          <w:lang w:eastAsia="ar-SA"/>
        </w:rPr>
        <w:t xml:space="preserve">a prawidłowe: wartość wskazaną </w:t>
      </w:r>
      <w:r w:rsidRPr="00393F84">
        <w:rPr>
          <w:rFonts w:ascii="Calibri" w:hAnsi="Calibri" w:cs="Arial"/>
          <w:sz w:val="18"/>
          <w:szCs w:val="18"/>
          <w:lang w:eastAsia="ar-SA"/>
        </w:rPr>
        <w:t>w wierszu „CENA NETTO (przeniesiona cena netto z wiersza nr 1)” po uwzględnieniu ewentualnej poprawy omyłek, o których mowa powyżej w pkt 1), 2) i 3</w:t>
      </w:r>
      <w:r w:rsidR="00876B68">
        <w:rPr>
          <w:rFonts w:ascii="Calibri" w:hAnsi="Calibri" w:cs="Arial"/>
          <w:sz w:val="18"/>
          <w:szCs w:val="18"/>
          <w:lang w:eastAsia="ar-SA"/>
        </w:rPr>
        <w:t xml:space="preserve">) oraz stawkę podatku wskazaną </w:t>
      </w:r>
      <w:r w:rsidRPr="00393F84">
        <w:rPr>
          <w:rFonts w:ascii="Calibri" w:hAnsi="Calibri" w:cs="Arial"/>
          <w:sz w:val="18"/>
          <w:szCs w:val="18"/>
          <w:lang w:eastAsia="ar-SA"/>
        </w:rPr>
        <w:t>w wierszu „STAWKA PODATKU VAT [%]”, w przypadku, jeżeli wykonawca nie poda stawki procentowej podatku VAT, zamawiający przyjmie podstawową stawkę podatku VAT 23% i dokona stosownych przeliczeń.</w:t>
      </w:r>
    </w:p>
    <w:p w14:paraId="7BA12CFC" w14:textId="77777777" w:rsidR="00393F84" w:rsidRPr="00393F84" w:rsidRDefault="00393F84" w:rsidP="00393F84">
      <w:pPr>
        <w:suppressAutoHyphens/>
        <w:ind w:left="425"/>
        <w:jc w:val="both"/>
        <w:rPr>
          <w:rFonts w:ascii="Calibri" w:hAnsi="Calibri" w:cs="Arial"/>
          <w:b/>
          <w:sz w:val="8"/>
          <w:szCs w:val="8"/>
          <w:u w:val="single"/>
          <w:lang w:eastAsia="ar-SA"/>
        </w:rPr>
      </w:pPr>
    </w:p>
    <w:p w14:paraId="7147B136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b/>
          <w:sz w:val="18"/>
          <w:szCs w:val="18"/>
          <w:u w:val="single"/>
          <w:lang w:eastAsia="ar-SA"/>
        </w:rPr>
      </w:pPr>
      <w:r w:rsidRPr="00393F84">
        <w:rPr>
          <w:rFonts w:ascii="Calibri" w:hAnsi="Calibri" w:cs="Arial"/>
          <w:b/>
          <w:sz w:val="18"/>
          <w:szCs w:val="18"/>
          <w:u w:val="single"/>
          <w:lang w:eastAsia="ar-SA"/>
        </w:rPr>
        <w:t>UWAGA:</w:t>
      </w:r>
    </w:p>
    <w:p w14:paraId="66665395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Wszystkie ceny (tj. cena netto producenta za 1m</w:t>
      </w:r>
      <w:r w:rsidRPr="00393F84">
        <w:rPr>
          <w:rFonts w:ascii="Calibri" w:hAnsi="Calibri" w:cs="Arial"/>
          <w:sz w:val="18"/>
          <w:szCs w:val="18"/>
          <w:vertAlign w:val="superscript"/>
          <w:lang w:eastAsia="ar-SA"/>
        </w:rPr>
        <w:t>3</w:t>
      </w:r>
      <w:r w:rsidRPr="00393F84">
        <w:rPr>
          <w:rFonts w:ascii="Calibri" w:hAnsi="Calibri" w:cs="Arial"/>
          <w:sz w:val="18"/>
          <w:szCs w:val="18"/>
          <w:lang w:eastAsia="ar-SA"/>
        </w:rPr>
        <w:t>, cena netto producenta za 1 litr, cena jednostkowa netto z marżą, cena netto, cena ofertowa brutto), kwota podatku VAT oraz marża powinny zostać określone z dokładnością do drugiego miejsca po przecinku.</w:t>
      </w:r>
    </w:p>
    <w:p w14:paraId="7EA17BC7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przypadku, jeżeli w/w ceny zostaną podane z dokładnością do większej liczby miejsc po przecinku, zamawiający uzna ten fakt za omyłkę i dokona jej poprawy. Tak więc zamawiający zaokrągli w/w ceny do pełnych groszy, przy czym końcówki poniżej 0,5 grosza pominie, a końcówki 0,5 grosza i wyższe zaokrągli do 1 grosza.</w:t>
      </w:r>
    </w:p>
    <w:p w14:paraId="14167CC7" w14:textId="77777777" w:rsidR="00393F84" w:rsidRPr="00393F84" w:rsidRDefault="00393F84" w:rsidP="00393F84">
      <w:pPr>
        <w:suppressAutoHyphens/>
        <w:spacing w:before="60"/>
        <w:ind w:left="426"/>
        <w:jc w:val="both"/>
        <w:rPr>
          <w:rFonts w:ascii="Calibri" w:hAnsi="Calibri" w:cs="Arial"/>
          <w:sz w:val="18"/>
          <w:szCs w:val="18"/>
          <w:lang w:eastAsia="ar-SA"/>
        </w:rPr>
      </w:pPr>
      <w:r w:rsidRPr="00393F84">
        <w:rPr>
          <w:rFonts w:ascii="Calibri" w:hAnsi="Calibri" w:cs="Arial"/>
          <w:sz w:val="18"/>
          <w:szCs w:val="18"/>
          <w:lang w:eastAsia="ar-SA"/>
        </w:rPr>
        <w:t>W pierwszej kolejności, o ile będzie to konieczne, zamawiający zaokrągli do pełnych groszy „cenę netto producenta za 1 litr” (po poprawie omyłki rachunkowej, jeżeli będzie to konieczne) oraz „marżę netto do 1 litra” podane odpowiednio w kol. 6 i 7 powyższej tabeli kalkulacyjnej. Następnie Zamawiający poprawi ewentualne omyłki rachunkowe będące konsekwencją wcześniej dokonanych zaokrągleń.</w:t>
      </w:r>
    </w:p>
    <w:p w14:paraId="4EDCB895" w14:textId="77777777" w:rsidR="00393F84" w:rsidRPr="00D25260" w:rsidRDefault="00393F84" w:rsidP="00D25260">
      <w:pPr>
        <w:widowControl w:val="0"/>
        <w:suppressAutoHyphens/>
        <w:spacing w:before="40" w:after="40"/>
        <w:jc w:val="both"/>
        <w:rPr>
          <w:b/>
          <w:snapToGrid w:val="0"/>
          <w:color w:val="000000"/>
        </w:rPr>
      </w:pPr>
    </w:p>
    <w:p w14:paraId="3884E805" w14:textId="77777777" w:rsidR="00D25260" w:rsidRPr="00D25260" w:rsidRDefault="00D25260" w:rsidP="00D25260">
      <w:pPr>
        <w:numPr>
          <w:ilvl w:val="0"/>
          <w:numId w:val="13"/>
        </w:numPr>
        <w:suppressAutoHyphens/>
        <w:spacing w:before="60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D25260">
        <w:rPr>
          <w:rFonts w:ascii="Calibri" w:hAnsi="Calibri" w:cs="Arial"/>
          <w:b/>
          <w:sz w:val="22"/>
          <w:szCs w:val="22"/>
          <w:lang w:eastAsia="ar-SA"/>
        </w:rPr>
        <w:t>Oświadczam(-y), że dostawy sukcesywne zrealizuję/-</w:t>
      </w:r>
      <w:proofErr w:type="spellStart"/>
      <w:r w:rsidRPr="00D25260">
        <w:rPr>
          <w:rFonts w:ascii="Calibri" w:hAnsi="Calibri" w:cs="Arial"/>
          <w:b/>
          <w:sz w:val="22"/>
          <w:szCs w:val="22"/>
          <w:lang w:eastAsia="ar-SA"/>
        </w:rPr>
        <w:t>emy</w:t>
      </w:r>
      <w:proofErr w:type="spellEnd"/>
      <w:r w:rsidRPr="00D25260">
        <w:rPr>
          <w:rFonts w:ascii="Calibri" w:hAnsi="Calibri" w:cs="Arial"/>
          <w:b/>
          <w:sz w:val="22"/>
          <w:szCs w:val="22"/>
          <w:lang w:eastAsia="ar-SA"/>
        </w:rPr>
        <w:t xml:space="preserve"> w terminie do ………. dnia roboczego/dni roboczych licząc od dnia przesłania zamówienia przez uprawnionego pracownika zamawiającego.</w:t>
      </w:r>
    </w:p>
    <w:p w14:paraId="5DC5D9B6" w14:textId="3828DDE3" w:rsidR="00D25260" w:rsidRPr="00532A6E" w:rsidRDefault="00D25260" w:rsidP="00D25260">
      <w:pPr>
        <w:suppressAutoHyphens/>
        <w:ind w:left="426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532A6E">
        <w:rPr>
          <w:rFonts w:ascii="Calibri" w:hAnsi="Calibri" w:cs="Calibri"/>
          <w:i/>
          <w:sz w:val="20"/>
          <w:szCs w:val="20"/>
          <w:lang w:eastAsia="ar-SA"/>
        </w:rPr>
        <w:t xml:space="preserve">Termin dostawy konkretnego zamówienia „do </w:t>
      </w:r>
      <w:r>
        <w:rPr>
          <w:rFonts w:ascii="Calibri" w:hAnsi="Calibri" w:cs="Calibri"/>
          <w:i/>
          <w:sz w:val="20"/>
          <w:szCs w:val="20"/>
          <w:lang w:eastAsia="ar-SA"/>
        </w:rPr>
        <w:t>7</w:t>
      </w:r>
      <w:r w:rsidRPr="00532A6E">
        <w:rPr>
          <w:rFonts w:ascii="Calibri" w:hAnsi="Calibri" w:cs="Calibri"/>
          <w:i/>
          <w:sz w:val="20"/>
          <w:szCs w:val="20"/>
          <w:lang w:eastAsia="ar-SA"/>
        </w:rPr>
        <w:t xml:space="preserve"> dni roboczych” jest terminem maksymalnym. W przypadku zadeklarowania przez Wykonawcę dłuższego, aniżeli maksymalny terminu realizacji dostaw sukcesywnych towarów, </w:t>
      </w:r>
      <w:r w:rsidRPr="00532A6E">
        <w:rPr>
          <w:rFonts w:ascii="Calibri" w:hAnsi="Calibri" w:cs="Calibri"/>
          <w:i/>
          <w:color w:val="000000"/>
          <w:sz w:val="20"/>
          <w:szCs w:val="20"/>
          <w:lang w:eastAsia="ar-SA"/>
        </w:rPr>
        <w:t xml:space="preserve">Zamawiający dokona odrzucenia oferty Wykonawcy. W przypadku zaś niewskazania terminu dostawy konkretnego zamówienia Zamawiający przyzna Wykonawcy 0 pkt, przyjmując, iż Wykonawca zaoferował </w:t>
      </w:r>
      <w:r>
        <w:rPr>
          <w:rFonts w:ascii="Calibri" w:hAnsi="Calibri" w:cs="Calibri"/>
          <w:i/>
          <w:color w:val="000000"/>
          <w:sz w:val="20"/>
          <w:szCs w:val="20"/>
          <w:lang w:eastAsia="ar-SA"/>
        </w:rPr>
        <w:t>7</w:t>
      </w:r>
      <w:r w:rsidRPr="00532A6E">
        <w:rPr>
          <w:rFonts w:ascii="Calibri" w:hAnsi="Calibri" w:cs="Calibri"/>
          <w:i/>
          <w:color w:val="000000"/>
          <w:sz w:val="20"/>
          <w:szCs w:val="20"/>
          <w:lang w:eastAsia="ar-SA"/>
        </w:rPr>
        <w:t>-dniowy termin realizacji dostawy.</w:t>
      </w:r>
      <w:r w:rsidRPr="00532A6E">
        <w:rPr>
          <w:rFonts w:ascii="Calibri" w:hAnsi="Calibri" w:cs="Calibri"/>
          <w:i/>
          <w:sz w:val="20"/>
          <w:szCs w:val="20"/>
          <w:lang w:eastAsia="ar-SA"/>
        </w:rPr>
        <w:t xml:space="preserve">  Oferując termin realizacji dostaw sukcesywnych wykonawca winien wziąć pod uwagę wymóg realizacji dostaw sukcesywnych w godzinach pracy zamawiającego, tj. w godzinach od </w:t>
      </w:r>
      <w:r>
        <w:rPr>
          <w:rFonts w:ascii="Calibri" w:hAnsi="Calibri" w:cs="Calibri"/>
          <w:i/>
          <w:sz w:val="20"/>
          <w:szCs w:val="20"/>
          <w:lang w:eastAsia="ar-SA"/>
        </w:rPr>
        <w:t>8:00 do 15</w:t>
      </w:r>
      <w:r w:rsidRPr="00532A6E">
        <w:rPr>
          <w:rFonts w:ascii="Calibri" w:hAnsi="Calibri" w:cs="Calibri"/>
          <w:i/>
          <w:sz w:val="20"/>
          <w:szCs w:val="20"/>
          <w:lang w:eastAsia="ar-SA"/>
        </w:rPr>
        <w:t>:00.</w:t>
      </w:r>
    </w:p>
    <w:p w14:paraId="4E1C2300" w14:textId="1391FFBE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E56843">
        <w:rPr>
          <w:rFonts w:ascii="Calibri" w:hAnsi="Calibri" w:cs="Arial"/>
          <w:b/>
          <w:sz w:val="22"/>
          <w:szCs w:val="22"/>
          <w:lang w:eastAsia="ar-SA"/>
        </w:rPr>
        <w:t xml:space="preserve">Oświadczam(-y), że będę/będziemy realizował/realizowali sukcesywne dostawy przedmiotu zamówienia </w:t>
      </w:r>
      <w:r w:rsidRPr="00E56843">
        <w:rPr>
          <w:rFonts w:ascii="Calibri" w:hAnsi="Calibri" w:cs="Arial"/>
          <w:b/>
          <w:sz w:val="22"/>
          <w:szCs w:val="22"/>
          <w:u w:val="single"/>
          <w:lang w:eastAsia="ar-SA"/>
        </w:rPr>
        <w:t>od dnia zawarcia umowy</w:t>
      </w:r>
      <w:r>
        <w:rPr>
          <w:rFonts w:ascii="Calibri" w:hAnsi="Calibri" w:cs="Arial"/>
          <w:b/>
          <w:sz w:val="22"/>
          <w:szCs w:val="22"/>
          <w:u w:val="single"/>
          <w:lang w:eastAsia="ar-SA"/>
        </w:rPr>
        <w:t xml:space="preserve"> do dnia 30.06.202</w:t>
      </w:r>
      <w:r w:rsidR="00BD5806">
        <w:rPr>
          <w:rFonts w:ascii="Calibri" w:hAnsi="Calibri" w:cs="Arial"/>
          <w:b/>
          <w:sz w:val="22"/>
          <w:szCs w:val="22"/>
          <w:u w:val="single"/>
          <w:lang w:eastAsia="ar-SA"/>
        </w:rPr>
        <w:t>5</w:t>
      </w:r>
      <w:r>
        <w:rPr>
          <w:rFonts w:ascii="Calibri" w:hAnsi="Calibri" w:cs="Arial"/>
          <w:b/>
          <w:sz w:val="22"/>
          <w:szCs w:val="22"/>
          <w:u w:val="single"/>
          <w:lang w:eastAsia="ar-SA"/>
        </w:rPr>
        <w:t xml:space="preserve"> r</w:t>
      </w:r>
      <w:r w:rsidRPr="00E56843">
        <w:rPr>
          <w:rFonts w:ascii="Calibri" w:hAnsi="Calibri" w:cs="Arial"/>
          <w:b/>
          <w:sz w:val="22"/>
          <w:szCs w:val="22"/>
          <w:u w:val="single"/>
          <w:lang w:eastAsia="ar-SA"/>
        </w:rPr>
        <w:t>.</w:t>
      </w:r>
    </w:p>
    <w:p w14:paraId="287786EC" w14:textId="77777777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sz w:val="22"/>
          <w:szCs w:val="22"/>
          <w:lang w:eastAsia="ar-SA"/>
        </w:rPr>
      </w:pPr>
      <w:r w:rsidRPr="00E56843">
        <w:rPr>
          <w:rFonts w:ascii="Calibri" w:hAnsi="Calibri" w:cs="Arial"/>
          <w:sz w:val="22"/>
          <w:szCs w:val="22"/>
          <w:lang w:eastAsia="ar-SA"/>
        </w:rPr>
        <w:t>Oświadczam(-y), że na przedmiot zamówienia udzielę/-my gwarancji jakości i rękojmi na zasadach określonych w obowiązujących przepisach.</w:t>
      </w:r>
    </w:p>
    <w:p w14:paraId="0C7FD6E4" w14:textId="77777777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E56843">
        <w:rPr>
          <w:rFonts w:ascii="Calibri" w:hAnsi="Calibri"/>
          <w:sz w:val="22"/>
          <w:szCs w:val="22"/>
          <w:lang w:eastAsia="ar-SA"/>
        </w:rPr>
        <w:t>Oświadczam, że zapoznałem się ze specyfikacją i nie wnoszę do niej zastrzeżeń.</w:t>
      </w:r>
    </w:p>
    <w:p w14:paraId="1F63A36D" w14:textId="77777777" w:rsidR="00E56843" w:rsidRPr="00E56843" w:rsidRDefault="00E56843" w:rsidP="00E56843">
      <w:pPr>
        <w:numPr>
          <w:ilvl w:val="0"/>
          <w:numId w:val="13"/>
        </w:numPr>
        <w:suppressAutoHyphens/>
        <w:spacing w:before="60" w:line="276" w:lineRule="auto"/>
        <w:ind w:left="426" w:hanging="426"/>
        <w:jc w:val="both"/>
        <w:rPr>
          <w:rFonts w:ascii="Calibri" w:hAnsi="Calibri" w:cs="Arial"/>
          <w:b/>
          <w:sz w:val="22"/>
          <w:szCs w:val="22"/>
          <w:lang w:eastAsia="ar-SA"/>
        </w:rPr>
      </w:pPr>
      <w:r w:rsidRPr="00E56843">
        <w:rPr>
          <w:rFonts w:ascii="Calibri" w:hAnsi="Calibri"/>
          <w:sz w:val="22"/>
          <w:szCs w:val="22"/>
          <w:lang w:eastAsia="ar-SA"/>
        </w:rPr>
        <w:t>Oświadczam, że uważam się za związany niniejszą ofertą na czas wskazany w specyfikacji.</w:t>
      </w:r>
    </w:p>
    <w:p w14:paraId="7E026F2B" w14:textId="4C8141B9" w:rsidR="00D25260" w:rsidRPr="00E56843" w:rsidRDefault="00E56843" w:rsidP="00E56843">
      <w:pPr>
        <w:pStyle w:val="Akapitzlist"/>
        <w:widowControl w:val="0"/>
        <w:numPr>
          <w:ilvl w:val="0"/>
          <w:numId w:val="13"/>
        </w:numPr>
        <w:suppressAutoHyphens/>
        <w:spacing w:before="40" w:after="40"/>
        <w:jc w:val="both"/>
        <w:rPr>
          <w:b/>
          <w:snapToGrid w:val="0"/>
          <w:color w:val="000000"/>
        </w:rPr>
      </w:pPr>
      <w:r w:rsidRPr="00E56843">
        <w:rPr>
          <w:rFonts w:eastAsia="Times New Roman"/>
          <w:lang w:eastAsia="ar-SA"/>
        </w:rPr>
        <w:t>Oświadczam, że zawarte w SWZ projektowane postanowienia umowy zostały zaakceptowane i zobowiązuję się w przypadku wybrania mojej oferty do zawarcia umowy na wymienionych w nich warunkach w miejscu  i terminie wyznaczonym przez zamawiającego</w:t>
      </w:r>
    </w:p>
    <w:p w14:paraId="48FEF73A" w14:textId="2CF1B698" w:rsidR="004C0474" w:rsidRPr="00200480" w:rsidRDefault="009C3EB5" w:rsidP="00200480">
      <w:pPr>
        <w:pStyle w:val="Akapitzlist"/>
        <w:widowControl w:val="0"/>
        <w:numPr>
          <w:ilvl w:val="0"/>
          <w:numId w:val="13"/>
        </w:numPr>
        <w:suppressAutoHyphens/>
        <w:spacing w:before="40" w:after="40"/>
        <w:jc w:val="both"/>
        <w:rPr>
          <w:b/>
          <w:snapToGrid w:val="0"/>
          <w:color w:val="000000"/>
        </w:rPr>
      </w:pPr>
      <w:r w:rsidRPr="00200480">
        <w:rPr>
          <w:snapToGrid w:val="0"/>
          <w:color w:val="000000"/>
        </w:rPr>
        <w:t xml:space="preserve">Oświadczam, że zamierzam powierzyć podwykonawcom następującą część zamówienia </w:t>
      </w:r>
      <w:r w:rsidRPr="00200480">
        <w:rPr>
          <w:rFonts w:cs="Arial"/>
          <w:snapToGrid w:val="0"/>
          <w:color w:val="000000"/>
        </w:rPr>
        <w:t>(jeżeli dotyczy)</w:t>
      </w:r>
      <w:r w:rsidRPr="00200480">
        <w:rPr>
          <w:snapToGrid w:val="0"/>
          <w:color w:val="000000"/>
        </w:rPr>
        <w:t>:</w:t>
      </w:r>
    </w:p>
    <w:p w14:paraId="462CFFD9" w14:textId="77777777" w:rsidR="009C3EB5" w:rsidRPr="009C3EB5" w:rsidRDefault="009C3EB5" w:rsidP="004C0474">
      <w:pPr>
        <w:widowControl w:val="0"/>
        <w:tabs>
          <w:tab w:val="left" w:pos="426"/>
        </w:tabs>
        <w:suppressAutoHyphens/>
        <w:spacing w:before="120" w:line="276" w:lineRule="auto"/>
        <w:ind w:left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tbl>
      <w:tblPr>
        <w:tblW w:w="9747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13"/>
        <w:gridCol w:w="4031"/>
        <w:gridCol w:w="5103"/>
      </w:tblGrid>
      <w:tr w:rsidR="009C3EB5" w:rsidRPr="009C3EB5" w14:paraId="754AF5CE" w14:textId="77777777" w:rsidTr="002B2F8C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7ADED"/>
            <w:vAlign w:val="center"/>
          </w:tcPr>
          <w:p w14:paraId="0F16037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</w:tcPr>
          <w:p w14:paraId="5A9032CA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68F9568F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</w:tcPr>
          <w:p w14:paraId="407A8A5C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381AC02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9C3EB5" w:rsidRPr="009C3EB5" w14:paraId="40A86C49" w14:textId="77777777" w:rsidTr="00200480">
        <w:trPr>
          <w:cantSplit/>
          <w:trHeight w:val="577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7C4C4EA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C32032" w14:textId="77777777" w:rsidR="009C3EB5" w:rsidRPr="009C3EB5" w:rsidRDefault="009C3EB5" w:rsidP="00200480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FA2E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3EB5" w:rsidRPr="009C3EB5" w14:paraId="23950313" w14:textId="77777777" w:rsidTr="00200480">
        <w:trPr>
          <w:cantSplit/>
          <w:trHeight w:val="715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84F017E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F90881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51C80C83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DAA8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C3EB5" w:rsidRPr="009C3EB5" w14:paraId="51BE6753" w14:textId="77777777" w:rsidTr="00200480">
        <w:trPr>
          <w:cantSplit/>
          <w:trHeight w:val="59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6A3B18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C3EB5"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0DEF078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C16AB" w14:textId="77777777" w:rsidR="009C3EB5" w:rsidRPr="009C3EB5" w:rsidRDefault="009C3EB5" w:rsidP="009C3EB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08EC6C1" w14:textId="38D0F443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rFonts w:cs="Arial"/>
          <w:snapToGrid w:val="0"/>
          <w:color w:val="000000"/>
        </w:rPr>
        <w:t xml:space="preserve">Oświadczam, że wypełniłem obowiązki informacyjne przewidziane w art. 13 lub art. 14 </w:t>
      </w:r>
      <w:r w:rsidRPr="00200480">
        <w:rPr>
          <w:rFonts w:cs="Arial"/>
          <w:snapToGrid w:val="0"/>
          <w:color w:val="000000"/>
        </w:rPr>
        <w:lastRenderedPageBreak/>
        <w:t>RODO</w:t>
      </w:r>
      <w:r w:rsidRPr="009C3EB5">
        <w:rPr>
          <w:snapToGrid w:val="0"/>
          <w:vertAlign w:val="superscript"/>
        </w:rPr>
        <w:footnoteReference w:id="1"/>
      </w:r>
      <w:r w:rsidRPr="00200480">
        <w:rPr>
          <w:rFonts w:cs="Arial"/>
          <w:snapToGrid w:val="0"/>
          <w:color w:val="000000"/>
        </w:rPr>
        <w:t>wobec osób fizycznych, od których dane osobowe bezpośrednio lub pośrednio pozyskałem w celu ubiegania się o udzielenie zamówienia publicznego w niniejszym postępowaniu.</w:t>
      </w:r>
    </w:p>
    <w:p w14:paraId="506B874B" w14:textId="77777777" w:rsidR="009C3EB5" w:rsidRPr="00297D7C" w:rsidRDefault="009C3EB5" w:rsidP="00297D7C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 w:after="120"/>
        <w:ind w:left="357" w:hanging="357"/>
        <w:jc w:val="both"/>
        <w:rPr>
          <w:rFonts w:asciiTheme="minorHAnsi" w:hAnsiTheme="minorHAnsi" w:cstheme="minorHAnsi"/>
          <w:snapToGrid w:val="0"/>
          <w:color w:val="000000"/>
        </w:rPr>
      </w:pPr>
      <w:r w:rsidRPr="00297D7C">
        <w:rPr>
          <w:rFonts w:asciiTheme="minorHAnsi" w:hAnsiTheme="minorHAnsi" w:cstheme="minorHAnsi"/>
          <w:snapToGrid w:val="0"/>
          <w:color w:val="000000"/>
        </w:rPr>
        <w:t>Oświadczam, że cała oferta składa się z niniejszego dokumentu oraz:</w:t>
      </w:r>
    </w:p>
    <w:p w14:paraId="29E4D0B0" w14:textId="77777777" w:rsidR="00200480" w:rsidRPr="00297D7C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wyjaśnienia przyczyny zastosowania zwolnienia z podatku VAT w ofercie Wykonawcy </w:t>
      </w:r>
      <w:r w:rsidRPr="00297D7C">
        <w:rPr>
          <w:rFonts w:asciiTheme="minorHAnsi" w:eastAsia="Lucida Sans Unicode" w:hAnsiTheme="minorHAnsi" w:cstheme="minorHAnsi"/>
          <w:i/>
          <w:color w:val="000000"/>
          <w:kern w:val="1"/>
          <w:sz w:val="22"/>
          <w:szCs w:val="22"/>
          <w:lang w:eastAsia="ar-SA"/>
        </w:rPr>
        <w:t>(jeżeli dotyczy),</w:t>
      </w:r>
    </w:p>
    <w:p w14:paraId="4A26AEA7" w14:textId="250A1B27" w:rsidR="00200480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oświadczenia Wykonawcy o niepodleganiu wykluczeniu </w:t>
      </w:r>
      <w:r w:rsid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i spełnianiu warunków udziału w </w:t>
      </w: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postępowaniu– Załącznik nr </w:t>
      </w:r>
      <w:r w:rsidR="00297D7C"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3</w:t>
      </w: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 do specyfikacji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;</w:t>
      </w:r>
    </w:p>
    <w:p w14:paraId="490717C8" w14:textId="010132ED" w:rsidR="00200480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oświadczenia wykonawców wspólnie ubiegających się o udzielenie zamówienia, z którego wynika, które dostawy wykonują poszczególni wykonawcy </w:t>
      </w:r>
      <w:r w:rsidRPr="00297D7C">
        <w:rPr>
          <w:rFonts w:asciiTheme="minorHAnsi" w:eastAsia="Lucida Sans Unicode" w:hAnsiTheme="minorHAnsi" w:cstheme="minorHAnsi"/>
          <w:i/>
          <w:color w:val="000000"/>
          <w:kern w:val="1"/>
          <w:sz w:val="22"/>
          <w:szCs w:val="22"/>
          <w:lang w:eastAsia="ar-SA"/>
        </w:rPr>
        <w:t xml:space="preserve">(jeżeli dotyczy) - 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Załącznik nr </w:t>
      </w:r>
      <w:r w:rsidR="00297D7C"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4 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do specyfikacji;</w:t>
      </w:r>
    </w:p>
    <w:p w14:paraId="302828B3" w14:textId="2E1A0675" w:rsidR="00200480" w:rsidRPr="00297D7C" w:rsidRDefault="00200480" w:rsidP="00297D7C">
      <w:pPr>
        <w:widowControl w:val="0"/>
        <w:numPr>
          <w:ilvl w:val="0"/>
          <w:numId w:val="16"/>
        </w:numPr>
        <w:tabs>
          <w:tab w:val="clear" w:pos="644"/>
          <w:tab w:val="num" w:pos="709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oświadczenia o ustanowieniu pełnomocnika do reprezentowania w post</w:t>
      </w:r>
      <w:r w:rsid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ępowaniu o </w:t>
      </w: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 xml:space="preserve">udzielenie zamówienia albo reprezentowania w postępowaniu i zawarcia umowy w sprawie zamówienia publicznego (jeśli dotyczy) </w:t>
      </w:r>
      <w:r w:rsidRPr="00297D7C">
        <w:rPr>
          <w:rFonts w:asciiTheme="minorHAnsi" w:eastAsia="Lucida Sans Unicode" w:hAnsiTheme="minorHAnsi" w:cstheme="minorHAnsi"/>
          <w:i/>
          <w:color w:val="000000"/>
          <w:kern w:val="1"/>
          <w:sz w:val="22"/>
          <w:szCs w:val="22"/>
          <w:lang w:eastAsia="ar-SA"/>
        </w:rPr>
        <w:t xml:space="preserve">- 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Załącznik nr </w:t>
      </w:r>
      <w:r w:rsidR="00297D7C"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5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 xml:space="preserve"> do specyfikacji;</w:t>
      </w:r>
    </w:p>
    <w:p w14:paraId="0FAE3B17" w14:textId="77777777" w:rsidR="00200480" w:rsidRPr="00297D7C" w:rsidRDefault="00200480" w:rsidP="00297D7C">
      <w:pPr>
        <w:widowControl w:val="0"/>
        <w:numPr>
          <w:ilvl w:val="0"/>
          <w:numId w:val="16"/>
        </w:numPr>
        <w:tabs>
          <w:tab w:val="num" w:pos="709"/>
          <w:tab w:val="left" w:pos="851"/>
        </w:tabs>
        <w:suppressAutoHyphens/>
        <w:spacing w:before="60" w:line="276" w:lineRule="auto"/>
        <w:ind w:left="709" w:hanging="284"/>
        <w:jc w:val="both"/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</w:pPr>
      <w:r w:rsidRPr="00297D7C">
        <w:rPr>
          <w:rFonts w:asciiTheme="minorHAnsi" w:eastAsia="Lucida Sans Unicode" w:hAnsiTheme="minorHAnsi" w:cstheme="minorHAnsi"/>
          <w:kern w:val="1"/>
          <w:sz w:val="22"/>
          <w:szCs w:val="22"/>
          <w:lang w:eastAsia="ar-SA"/>
        </w:rPr>
        <w:t>pełnomocnictwa</w:t>
      </w:r>
      <w:r w:rsidRPr="00297D7C">
        <w:rPr>
          <w:rFonts w:asciiTheme="minorHAnsi" w:eastAsia="Lucida Sans Unicode" w:hAnsiTheme="minorHAnsi" w:cstheme="minorHAnsi"/>
          <w:i/>
          <w:kern w:val="1"/>
          <w:sz w:val="22"/>
          <w:szCs w:val="22"/>
          <w:lang w:eastAsia="ar-SA"/>
        </w:rPr>
        <w:t xml:space="preserve"> (jeżeli dotyczy)</w:t>
      </w:r>
      <w:r w:rsidRPr="00297D7C">
        <w:rPr>
          <w:rFonts w:asciiTheme="minorHAnsi" w:eastAsia="Lucida Sans Unicode" w:hAnsiTheme="minorHAnsi" w:cstheme="minorHAnsi"/>
          <w:color w:val="000000"/>
          <w:kern w:val="1"/>
          <w:sz w:val="22"/>
          <w:szCs w:val="22"/>
          <w:lang w:eastAsia="ar-SA"/>
        </w:rPr>
        <w:t>.</w:t>
      </w:r>
    </w:p>
    <w:p w14:paraId="2A9E31C5" w14:textId="3185449F" w:rsidR="009C3EB5" w:rsidRPr="00297D7C" w:rsidRDefault="009C3EB5" w:rsidP="00297D7C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rFonts w:cs="Calibri"/>
          <w:snapToGrid w:val="0"/>
        </w:rPr>
        <w:t>Oświadczam, że oferta</w:t>
      </w:r>
      <w:r w:rsidRPr="009C3EB5">
        <w:rPr>
          <w:snapToGrid w:val="0"/>
          <w:vertAlign w:val="superscript"/>
        </w:rPr>
        <w:footnoteReference w:id="2"/>
      </w:r>
      <w:r w:rsidRPr="00200480">
        <w:rPr>
          <w:rFonts w:cs="Calibri"/>
          <w:snapToGrid w:val="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9C3EB5" w:rsidRPr="009C3EB5" w14:paraId="798633B3" w14:textId="77777777" w:rsidTr="002B2F8C">
        <w:tc>
          <w:tcPr>
            <w:tcW w:w="236" w:type="dxa"/>
          </w:tcPr>
          <w:p w14:paraId="11E82A3C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12A90735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Nie zawiera informacji stanowiących tajemnicę przedsiębiorstwa.</w:t>
            </w:r>
          </w:p>
        </w:tc>
      </w:tr>
    </w:tbl>
    <w:p w14:paraId="2C7A43C1" w14:textId="77777777" w:rsidR="009C3EB5" w:rsidRPr="009C3EB5" w:rsidRDefault="009C3EB5" w:rsidP="009C3EB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9C3EB5" w:rsidRPr="009C3EB5" w14:paraId="7E8883CF" w14:textId="77777777" w:rsidTr="002B2F8C">
        <w:tc>
          <w:tcPr>
            <w:tcW w:w="236" w:type="dxa"/>
          </w:tcPr>
          <w:p w14:paraId="698601FA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bottom w:val="nil"/>
              <w:right w:val="nil"/>
            </w:tcBorders>
          </w:tcPr>
          <w:p w14:paraId="5506BCDE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Zawiera informacje stanowiące tajemnicę przedsiębiorstwa</w:t>
            </w:r>
            <w:r w:rsidRPr="009C3EB5"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3"/>
            </w:r>
            <w:r w:rsidRPr="009C3EB5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5635A35E" w14:textId="77777777" w:rsidR="009C3EB5" w:rsidRPr="009C3EB5" w:rsidRDefault="009C3EB5" w:rsidP="009C3EB5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2C94110" w14:textId="32E026B6" w:rsidR="009C3EB5" w:rsidRPr="009C3EB5" w:rsidRDefault="009C3EB5" w:rsidP="009C3EB5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  <w:r w:rsidRPr="009C3EB5">
        <w:rPr>
          <w:rFonts w:ascii="Calibri" w:hAnsi="Calibri" w:cs="Calibri"/>
          <w:i/>
          <w:sz w:val="18"/>
          <w:szCs w:val="18"/>
        </w:rPr>
        <w:t>Informacje stanowiące tajemnicę przedsiębiorstwa w rozumieniu przepisów usta</w:t>
      </w:r>
      <w:r w:rsidR="0094377B">
        <w:rPr>
          <w:rFonts w:ascii="Calibri" w:hAnsi="Calibri" w:cs="Calibri"/>
          <w:i/>
          <w:sz w:val="18"/>
          <w:szCs w:val="18"/>
        </w:rPr>
        <w:t>wy z dnia 16 kwietnia 1993 r. o </w:t>
      </w:r>
      <w:r w:rsidRPr="009C3EB5">
        <w:rPr>
          <w:rFonts w:ascii="Calibri" w:hAnsi="Calibri" w:cs="Calibri"/>
          <w:i/>
          <w:sz w:val="18"/>
          <w:szCs w:val="18"/>
        </w:rPr>
        <w:t>zwalczaniu nieuczciwej konkurencji (Dz. U. z 202</w:t>
      </w:r>
      <w:r w:rsidR="00720414">
        <w:rPr>
          <w:rFonts w:ascii="Calibri" w:hAnsi="Calibri" w:cs="Calibri"/>
          <w:i/>
          <w:sz w:val="18"/>
          <w:szCs w:val="18"/>
        </w:rPr>
        <w:t>2</w:t>
      </w:r>
      <w:r w:rsidRPr="009C3EB5">
        <w:rPr>
          <w:rFonts w:ascii="Calibri" w:hAnsi="Calibri" w:cs="Calibri"/>
          <w:i/>
          <w:sz w:val="18"/>
          <w:szCs w:val="18"/>
        </w:rPr>
        <w:t xml:space="preserve"> r. poz. 1</w:t>
      </w:r>
      <w:r w:rsidR="00720414">
        <w:rPr>
          <w:rFonts w:ascii="Calibri" w:hAnsi="Calibri" w:cs="Calibri"/>
          <w:i/>
          <w:sz w:val="18"/>
          <w:szCs w:val="18"/>
        </w:rPr>
        <w:t>23</w:t>
      </w:r>
      <w:r w:rsidRPr="009C3EB5">
        <w:rPr>
          <w:rFonts w:ascii="Calibri" w:hAnsi="Calibri" w:cs="Calibri"/>
          <w:i/>
          <w:sz w:val="18"/>
          <w:szCs w:val="18"/>
        </w:rPr>
        <w:t xml:space="preserve">3). Wykonawca, w celu utrzymania w poufności tych informacji, przekazuje w wydzielonym i odpowiednio oznaczonym pliku, wraz z jednoczesnym zaznaczeniem polecenia „Załącznik stanowiący tajemnicę przedsiębiorstwa” a następnie wraz z plikami stanowiącymi jawną część plik szyfruje. </w:t>
      </w:r>
    </w:p>
    <w:p w14:paraId="5DD1DC93" w14:textId="2F2FD2DA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num" w:pos="851"/>
          <w:tab w:val="num" w:pos="1363"/>
        </w:tabs>
        <w:suppressAutoHyphens/>
        <w:spacing w:before="40" w:after="40"/>
        <w:jc w:val="both"/>
        <w:rPr>
          <w:rFonts w:cs="Calibri"/>
          <w:snapToGrid w:val="0"/>
        </w:rPr>
      </w:pPr>
      <w:r w:rsidRPr="00200480">
        <w:rPr>
          <w:rFonts w:cs="Calibri"/>
          <w:snapToGrid w:val="0"/>
        </w:rPr>
        <w:t>Oświadczam, że wybór mojej oferty</w:t>
      </w:r>
      <w:r w:rsidRPr="009C3EB5">
        <w:rPr>
          <w:snapToGrid w:val="0"/>
          <w:vertAlign w:val="superscript"/>
        </w:rPr>
        <w:footnoteReference w:id="4"/>
      </w:r>
      <w:r w:rsidRPr="00200480">
        <w:rPr>
          <w:rFonts w:cs="Calibri"/>
          <w:snapToGrid w:val="0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54"/>
        <w:gridCol w:w="2599"/>
        <w:gridCol w:w="2475"/>
        <w:gridCol w:w="3162"/>
      </w:tblGrid>
      <w:tr w:rsidR="009C3EB5" w:rsidRPr="009C3EB5" w14:paraId="4E01B2A9" w14:textId="77777777" w:rsidTr="002B2F8C">
        <w:tc>
          <w:tcPr>
            <w:tcW w:w="236" w:type="dxa"/>
          </w:tcPr>
          <w:p w14:paraId="5707E478" w14:textId="77777777" w:rsidR="009C3EB5" w:rsidRPr="009C3EB5" w:rsidRDefault="009C3EB5" w:rsidP="009C3EB5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64D4AD1A" w14:textId="40C6A823" w:rsidR="009C3EB5" w:rsidRPr="009C3EB5" w:rsidRDefault="009C3EB5" w:rsidP="00297D7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nie będzie prowadzić u Zamawiającego do powstania obowiązku podatkowego zgodnie z ustawą z dnia 11 marca 2014 r. o podatku od towarów i usług (Dz. U. z 202</w:t>
            </w:r>
            <w:r w:rsidR="00BD5806">
              <w:rPr>
                <w:rFonts w:ascii="Calibri" w:hAnsi="Calibri" w:cs="Calibri"/>
                <w:sz w:val="22"/>
                <w:szCs w:val="22"/>
              </w:rPr>
              <w:t>4</w:t>
            </w:r>
            <w:r w:rsidR="0020048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C3EB5">
              <w:rPr>
                <w:rFonts w:ascii="Calibri" w:hAnsi="Calibri" w:cs="Calibri"/>
                <w:sz w:val="22"/>
                <w:szCs w:val="22"/>
              </w:rPr>
              <w:t xml:space="preserve">r. poz. </w:t>
            </w:r>
            <w:r w:rsidR="00BD5806">
              <w:rPr>
                <w:rFonts w:ascii="Calibri" w:hAnsi="Calibri" w:cs="Calibri"/>
                <w:sz w:val="22"/>
                <w:szCs w:val="22"/>
              </w:rPr>
              <w:t>361</w:t>
            </w:r>
            <w:r w:rsidRPr="009C3EB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97D7C">
              <w:rPr>
                <w:rFonts w:ascii="Calibri" w:hAnsi="Calibri" w:cs="Calibri"/>
                <w:sz w:val="22"/>
                <w:szCs w:val="22"/>
              </w:rPr>
              <w:t>ze zm.)</w:t>
            </w:r>
          </w:p>
        </w:tc>
      </w:tr>
      <w:tr w:rsidR="009C3EB5" w:rsidRPr="009C3EB5" w14:paraId="14478467" w14:textId="77777777" w:rsidTr="002B2F8C">
        <w:trPr>
          <w:trHeight w:val="539"/>
        </w:trPr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322FCCAB" w14:textId="77777777" w:rsidR="009C3EB5" w:rsidRPr="009C3EB5" w:rsidRDefault="009C3EB5" w:rsidP="009C3EB5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6ECB9CB3" w14:textId="77777777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3EB5" w:rsidRPr="009C3EB5" w14:paraId="491DF754" w14:textId="77777777" w:rsidTr="002B2F8C">
        <w:tc>
          <w:tcPr>
            <w:tcW w:w="236" w:type="dxa"/>
          </w:tcPr>
          <w:p w14:paraId="16AF232F" w14:textId="77777777" w:rsidR="009C3EB5" w:rsidRPr="009C3EB5" w:rsidRDefault="009C3EB5" w:rsidP="009C3EB5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14:paraId="57E58BA7" w14:textId="202D27C0" w:rsidR="009C3EB5" w:rsidRPr="009C3EB5" w:rsidRDefault="009C3EB5" w:rsidP="009C3EB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C3EB5">
              <w:rPr>
                <w:rFonts w:ascii="Calibri" w:hAnsi="Calibri" w:cs="Calibri"/>
                <w:sz w:val="22"/>
                <w:szCs w:val="22"/>
              </w:rPr>
              <w:t>będzie prowadzić u Zamawiającego do powstania obowiązku</w:t>
            </w:r>
            <w:r w:rsidR="0094377B">
              <w:rPr>
                <w:rFonts w:ascii="Calibri" w:hAnsi="Calibri" w:cs="Calibri"/>
                <w:sz w:val="22"/>
                <w:szCs w:val="22"/>
              </w:rPr>
              <w:t xml:space="preserve"> podatkowego zgodnie z ustawą z </w:t>
            </w:r>
            <w:r w:rsidRPr="009C3EB5">
              <w:rPr>
                <w:rFonts w:ascii="Calibri" w:hAnsi="Calibri" w:cs="Calibri"/>
                <w:sz w:val="22"/>
                <w:szCs w:val="22"/>
              </w:rPr>
              <w:t>dnia 11 marca 2014 r. o podatku od towarów i usług (Dz. U. z 20</w:t>
            </w:r>
            <w:r w:rsidR="00BD5806">
              <w:rPr>
                <w:rFonts w:ascii="Calibri" w:hAnsi="Calibri" w:cs="Calibri"/>
                <w:sz w:val="22"/>
                <w:szCs w:val="22"/>
              </w:rPr>
              <w:t>24</w:t>
            </w:r>
            <w:r w:rsidRPr="009C3EB5">
              <w:rPr>
                <w:rFonts w:ascii="Calibri" w:hAnsi="Calibri" w:cs="Calibri"/>
                <w:sz w:val="22"/>
                <w:szCs w:val="22"/>
              </w:rPr>
              <w:t xml:space="preserve"> r. poz. </w:t>
            </w:r>
            <w:r w:rsidR="00BD5806">
              <w:rPr>
                <w:rFonts w:ascii="Calibri" w:hAnsi="Calibri" w:cs="Calibri"/>
                <w:sz w:val="22"/>
                <w:szCs w:val="22"/>
              </w:rPr>
              <w:t>361</w:t>
            </w:r>
            <w:r w:rsidR="00297D7C">
              <w:rPr>
                <w:rFonts w:ascii="Calibri" w:hAnsi="Calibri" w:cs="Calibri"/>
                <w:sz w:val="22"/>
                <w:szCs w:val="22"/>
              </w:rPr>
              <w:t xml:space="preserve"> ze zm.</w:t>
            </w:r>
            <w:r w:rsidR="0094377B">
              <w:rPr>
                <w:rFonts w:ascii="Calibri" w:hAnsi="Calibri" w:cs="Calibri"/>
                <w:sz w:val="22"/>
                <w:szCs w:val="22"/>
              </w:rPr>
              <w:t xml:space="preserve">). </w:t>
            </w:r>
            <w:r w:rsidR="00BD5806">
              <w:rPr>
                <w:rFonts w:ascii="Calibri" w:hAnsi="Calibri" w:cs="Calibri"/>
                <w:sz w:val="22"/>
                <w:szCs w:val="22"/>
              </w:rPr>
              <w:br/>
            </w:r>
            <w:r w:rsidR="0094377B">
              <w:rPr>
                <w:rFonts w:ascii="Calibri" w:hAnsi="Calibri" w:cs="Calibri"/>
                <w:sz w:val="22"/>
                <w:szCs w:val="22"/>
              </w:rPr>
              <w:t>W związku z </w:t>
            </w:r>
            <w:r w:rsidRPr="009C3EB5">
              <w:rPr>
                <w:rFonts w:ascii="Calibri" w:hAnsi="Calibri" w:cs="Calibri"/>
                <w:sz w:val="22"/>
                <w:szCs w:val="22"/>
              </w:rPr>
              <w:t>czym wskazujemy nazwę (rodzaj) towaru lub usługi, których dostawa lub świadczenie będzie prowadzić do obowiązku jego powstania oraz ich wartość bez kwoty podatku:</w:t>
            </w:r>
          </w:p>
          <w:p w14:paraId="1C2B6DBF" w14:textId="77777777" w:rsidR="009C3EB5" w:rsidRPr="009C3EB5" w:rsidRDefault="009C3EB5" w:rsidP="009C3E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C3EB5" w:rsidRPr="009C3EB5" w14:paraId="5FCA6DF0" w14:textId="77777777" w:rsidTr="002B2F8C">
        <w:tc>
          <w:tcPr>
            <w:tcW w:w="236" w:type="dxa"/>
            <w:tcBorders>
              <w:left w:val="nil"/>
              <w:bottom w:val="nil"/>
              <w:right w:val="nil"/>
            </w:tcBorders>
          </w:tcPr>
          <w:p w14:paraId="1DA61B2C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086D2FAB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EB5" w:rsidRPr="009C3EB5" w14:paraId="549A7889" w14:textId="77777777" w:rsidTr="002B2F8C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E88094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3999994A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EB5" w:rsidRPr="009C3EB5" w14:paraId="54AE3C87" w14:textId="77777777" w:rsidTr="002B2F8C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0EF2A4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/>
            <w:tcBorders>
              <w:left w:val="nil"/>
              <w:bottom w:val="single" w:sz="4" w:space="0" w:color="auto"/>
              <w:right w:val="nil"/>
            </w:tcBorders>
          </w:tcPr>
          <w:p w14:paraId="697F535E" w14:textId="77777777" w:rsidR="009C3EB5" w:rsidRPr="009C3EB5" w:rsidRDefault="009C3EB5" w:rsidP="009C3EB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EB5" w:rsidRPr="009C3EB5" w14:paraId="287FF95B" w14:textId="77777777" w:rsidTr="002B2F8C">
        <w:trPr>
          <w:trHeight w:val="754"/>
        </w:trPr>
        <w:tc>
          <w:tcPr>
            <w:tcW w:w="709" w:type="dxa"/>
            <w:gridSpan w:val="2"/>
            <w:shd w:val="clear" w:color="auto" w:fill="84AEED"/>
            <w:vAlign w:val="center"/>
          </w:tcPr>
          <w:p w14:paraId="3B54D8CA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shd w:val="clear" w:color="auto" w:fill="84AEED"/>
            <w:vAlign w:val="center"/>
          </w:tcPr>
          <w:p w14:paraId="410D9DBE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t xml:space="preserve">Nazwy (rodzaje) towaru lub usługi, których dostawa lub świadczenie </w:t>
            </w: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będą prowadziły do powstania obowiązku podatkowego</w:t>
            </w:r>
          </w:p>
        </w:tc>
        <w:tc>
          <w:tcPr>
            <w:tcW w:w="2551" w:type="dxa"/>
            <w:shd w:val="clear" w:color="auto" w:fill="84AEED"/>
            <w:vAlign w:val="center"/>
          </w:tcPr>
          <w:p w14:paraId="42694C21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 xml:space="preserve">Wartość towaru lub usługi objętego obowiązkiem </w:t>
            </w: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podatkowym Zamawiającego, bez kwoty podatku</w:t>
            </w:r>
          </w:p>
        </w:tc>
        <w:tc>
          <w:tcPr>
            <w:tcW w:w="3293" w:type="dxa"/>
            <w:shd w:val="clear" w:color="auto" w:fill="84AEED"/>
          </w:tcPr>
          <w:p w14:paraId="5C9A5A1D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 xml:space="preserve">Stawka podatku od towarów i usług, która zgodnie z wiedzą Wykonawcy, będzie miała </w:t>
            </w:r>
            <w:r w:rsidRPr="009C3EB5">
              <w:rPr>
                <w:rFonts w:ascii="Calibri" w:hAnsi="Calibri" w:cs="Calibri"/>
                <w:b/>
                <w:sz w:val="16"/>
                <w:szCs w:val="16"/>
              </w:rPr>
              <w:lastRenderedPageBreak/>
              <w:t>zastosowanie</w:t>
            </w:r>
          </w:p>
        </w:tc>
      </w:tr>
      <w:tr w:rsidR="009C3EB5" w:rsidRPr="009C3EB5" w14:paraId="10920FB0" w14:textId="77777777" w:rsidTr="002B2F8C">
        <w:tc>
          <w:tcPr>
            <w:tcW w:w="709" w:type="dxa"/>
            <w:gridSpan w:val="2"/>
            <w:vAlign w:val="center"/>
          </w:tcPr>
          <w:p w14:paraId="508DE456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3EB5">
              <w:rPr>
                <w:rFonts w:ascii="Calibri" w:hAnsi="Calibri" w:cs="Calibri"/>
                <w:sz w:val="16"/>
                <w:szCs w:val="16"/>
              </w:rPr>
              <w:lastRenderedPageBreak/>
              <w:t>1.</w:t>
            </w:r>
          </w:p>
        </w:tc>
        <w:tc>
          <w:tcPr>
            <w:tcW w:w="2693" w:type="dxa"/>
            <w:vAlign w:val="center"/>
          </w:tcPr>
          <w:p w14:paraId="6E7D8DA2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1AF6A3F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</w:tcPr>
          <w:p w14:paraId="218BF065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9C3EB5" w:rsidRPr="009C3EB5" w14:paraId="78087014" w14:textId="77777777" w:rsidTr="002B2F8C">
        <w:tc>
          <w:tcPr>
            <w:tcW w:w="709" w:type="dxa"/>
            <w:gridSpan w:val="2"/>
            <w:vAlign w:val="center"/>
          </w:tcPr>
          <w:p w14:paraId="4E7080DE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C3EB5"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693" w:type="dxa"/>
            <w:vAlign w:val="center"/>
          </w:tcPr>
          <w:p w14:paraId="4D0CABC0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7A25BC30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</w:tcPr>
          <w:p w14:paraId="14B17CAB" w14:textId="77777777" w:rsidR="009C3EB5" w:rsidRPr="009C3EB5" w:rsidRDefault="009C3EB5" w:rsidP="009C3EB5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ED2ED54" w14:textId="77777777" w:rsidR="009C3EB5" w:rsidRPr="009C3EB5" w:rsidRDefault="009C3EB5" w:rsidP="008B44D9">
      <w:pPr>
        <w:widowControl w:val="0"/>
        <w:tabs>
          <w:tab w:val="left" w:pos="426"/>
        </w:tabs>
        <w:suppressAutoHyphens/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0CE79CD7" w14:textId="3056EB85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snapToGrid w:val="0"/>
          <w:color w:val="000000"/>
        </w:rPr>
        <w:t>Załącznikami do niniejszej oferty są następujące dokumenty, które nie były wymagane przez zamawiającego, a są istotne dla przebiegu postępowania:</w:t>
      </w:r>
    </w:p>
    <w:p w14:paraId="2C78981B" w14:textId="77777777" w:rsidR="009C3EB5" w:rsidRPr="009C3EB5" w:rsidRDefault="009C3EB5" w:rsidP="0024369B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29701FE6" w14:textId="77777777" w:rsidR="009C3EB5" w:rsidRPr="009C3EB5" w:rsidRDefault="009C3EB5" w:rsidP="0024369B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4D847719" w14:textId="77777777" w:rsidR="009C3EB5" w:rsidRPr="009C3EB5" w:rsidRDefault="009C3EB5" w:rsidP="0024369B">
      <w:pPr>
        <w:widowControl w:val="0"/>
        <w:numPr>
          <w:ilvl w:val="0"/>
          <w:numId w:val="3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6DD9CAED" w14:textId="024613E5" w:rsidR="009C3EB5" w:rsidRPr="00200480" w:rsidRDefault="009C3EB5" w:rsidP="00200480">
      <w:pPr>
        <w:pStyle w:val="Akapitzlist"/>
        <w:widowControl w:val="0"/>
        <w:numPr>
          <w:ilvl w:val="0"/>
          <w:numId w:val="13"/>
        </w:numPr>
        <w:tabs>
          <w:tab w:val="left" w:pos="426"/>
        </w:tabs>
        <w:suppressAutoHyphens/>
        <w:spacing w:before="120"/>
        <w:jc w:val="both"/>
        <w:rPr>
          <w:snapToGrid w:val="0"/>
          <w:color w:val="000000"/>
        </w:rPr>
      </w:pPr>
      <w:r w:rsidRPr="00200480">
        <w:rPr>
          <w:snapToGrid w:val="0"/>
          <w:color w:val="000000"/>
        </w:rPr>
        <w:t>Celem umożliwienia wymiany informacji związanych z niniejszym postępowaniem, udostępniam następujące dane:</w:t>
      </w:r>
    </w:p>
    <w:p w14:paraId="5EDC656D" w14:textId="513FA9E2" w:rsidR="00430BA1" w:rsidRPr="00430BA1" w:rsidRDefault="00430BA1" w:rsidP="00430BA1">
      <w:pPr>
        <w:widowControl w:val="0"/>
        <w:numPr>
          <w:ilvl w:val="0"/>
          <w:numId w:val="5"/>
        </w:numPr>
        <w:tabs>
          <w:tab w:val="num" w:pos="851"/>
          <w:tab w:val="left" w:pos="2835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Imię i nazwisko: 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574AE5ED" w14:textId="77777777" w:rsidR="009C3EB5" w:rsidRPr="009C3EB5" w:rsidRDefault="009C3EB5" w:rsidP="0024369B">
      <w:pPr>
        <w:widowControl w:val="0"/>
        <w:numPr>
          <w:ilvl w:val="0"/>
          <w:numId w:val="5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 xml:space="preserve">nr tel.: </w:t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58C2E69E" w14:textId="77777777" w:rsidR="009C3EB5" w:rsidRPr="009C3EB5" w:rsidRDefault="009C3EB5" w:rsidP="0024369B">
      <w:pPr>
        <w:widowControl w:val="0"/>
        <w:numPr>
          <w:ilvl w:val="0"/>
          <w:numId w:val="5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 w:rsidRPr="009C3EB5">
        <w:rPr>
          <w:rFonts w:ascii="Calibri" w:hAnsi="Calibri"/>
          <w:snapToGrid w:val="0"/>
          <w:color w:val="000000"/>
          <w:sz w:val="22"/>
          <w:szCs w:val="22"/>
        </w:rPr>
        <w:t>adres e-mail:</w:t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</w:r>
      <w:r w:rsidRPr="009C3EB5"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48162605" w14:textId="77777777" w:rsidR="009C3EB5" w:rsidRPr="009C3EB5" w:rsidRDefault="009C3EB5" w:rsidP="009C3EB5">
      <w:pPr>
        <w:widowControl w:val="0"/>
        <w:spacing w:before="40" w:after="40"/>
        <w:rPr>
          <w:rFonts w:ascii="Calibri" w:hAnsi="Calibri"/>
          <w:snapToGrid w:val="0"/>
        </w:rPr>
      </w:pPr>
    </w:p>
    <w:p w14:paraId="43F8EA47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3F407B36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27C3A328" w14:textId="77777777" w:rsidR="009C3EB5" w:rsidRPr="009C3EB5" w:rsidRDefault="009C3EB5" w:rsidP="009C3EB5">
      <w:pPr>
        <w:widowControl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1756F586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 w:rsidRPr="009C3EB5"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7E15CDCC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 w:rsidRPr="009C3EB5"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25850D30" w14:textId="77777777" w:rsidR="009C3EB5" w:rsidRPr="009C3EB5" w:rsidRDefault="009C3EB5" w:rsidP="009C3EB5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 w:rsidRPr="009C3EB5"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72B31976" w14:textId="21DD8187" w:rsidR="00C452A7" w:rsidRPr="00C452A7" w:rsidRDefault="00C452A7" w:rsidP="009C3EB5">
      <w:pPr>
        <w:pStyle w:val="Tekstprzypisudolnego"/>
        <w:spacing w:line="360" w:lineRule="auto"/>
        <w:jc w:val="center"/>
        <w:rPr>
          <w:rFonts w:ascii="Calibri" w:hAnsi="Calibri"/>
          <w:snapToGrid w:val="0"/>
          <w:color w:val="FF00FF"/>
        </w:rPr>
      </w:pPr>
    </w:p>
    <w:sectPr w:rsidR="00C452A7" w:rsidRPr="00C452A7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179CA" w14:textId="77777777" w:rsidR="00AF6A2A" w:rsidRDefault="00AF6A2A">
      <w:r>
        <w:separator/>
      </w:r>
    </w:p>
  </w:endnote>
  <w:endnote w:type="continuationSeparator" w:id="0">
    <w:p w14:paraId="2F81A7CF" w14:textId="77777777" w:rsidR="00AF6A2A" w:rsidRDefault="00AF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97D7C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5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02A3B78F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Załącznik nr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93F84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6</w:t>
                              </w:r>
                              <w:r w:rsidR="009E681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297D7C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5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02A3B78F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Załącznik nr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 w:rsidR="00393F84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6</w:t>
                        </w:r>
                        <w:r w:rsidR="009E681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96D28" w14:textId="77777777" w:rsidR="00AF6A2A" w:rsidRDefault="00AF6A2A">
      <w:r>
        <w:separator/>
      </w:r>
    </w:p>
  </w:footnote>
  <w:footnote w:type="continuationSeparator" w:id="0">
    <w:p w14:paraId="7234E316" w14:textId="77777777" w:rsidR="00AF6A2A" w:rsidRDefault="00AF6A2A">
      <w:r>
        <w:continuationSeparator/>
      </w:r>
    </w:p>
  </w:footnote>
  <w:footnote w:id="1">
    <w:p w14:paraId="7C57AA7F" w14:textId="77777777" w:rsidR="009C3EB5" w:rsidRDefault="009C3EB5" w:rsidP="009C3EB5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6800C961" w14:textId="77777777" w:rsidR="009C3EB5" w:rsidRPr="00072FAA" w:rsidRDefault="009C3EB5" w:rsidP="009C3EB5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2E6AE8">
        <w:rPr>
          <w:rStyle w:val="Odwoanieprzypisudolnego"/>
          <w:rFonts w:cs="Arial"/>
          <w:sz w:val="18"/>
          <w:szCs w:val="18"/>
        </w:rPr>
        <w:footnoteRef/>
      </w:r>
      <w:r w:rsidRPr="00072FAA"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3">
    <w:p w14:paraId="013A82FB" w14:textId="4F919621" w:rsidR="009C3EB5" w:rsidRDefault="009C3EB5" w:rsidP="009C3EB5">
      <w:pPr>
        <w:pStyle w:val="Tekstprzypisudolnego"/>
        <w:jc w:val="both"/>
      </w:pPr>
      <w:r w:rsidRPr="00072FA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72FAA"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</w:t>
      </w:r>
      <w:r w:rsidRPr="00072FAA">
        <w:rPr>
          <w:rFonts w:asciiTheme="minorHAnsi" w:hAnsiTheme="minorHAnsi" w:cstheme="minorHAnsi"/>
          <w:sz w:val="16"/>
          <w:szCs w:val="16"/>
        </w:rPr>
        <w:t>t.j. Dz. U. z 202</w:t>
      </w:r>
      <w:r w:rsidR="00BD5806">
        <w:rPr>
          <w:rFonts w:asciiTheme="minorHAnsi" w:hAnsiTheme="minorHAnsi" w:cstheme="minorHAnsi"/>
          <w:sz w:val="16"/>
          <w:szCs w:val="16"/>
        </w:rPr>
        <w:t>2</w:t>
      </w:r>
      <w:r w:rsidRPr="00072FAA">
        <w:rPr>
          <w:rFonts w:asciiTheme="minorHAnsi" w:hAnsiTheme="minorHAnsi" w:cstheme="minorHAnsi"/>
          <w:sz w:val="16"/>
          <w:szCs w:val="16"/>
        </w:rPr>
        <w:t xml:space="preserve">r., poz. </w:t>
      </w:r>
      <w:r w:rsidR="00BD5806">
        <w:rPr>
          <w:rFonts w:asciiTheme="minorHAnsi" w:hAnsiTheme="minorHAnsi" w:cstheme="minorHAnsi"/>
          <w:sz w:val="16"/>
          <w:szCs w:val="16"/>
        </w:rPr>
        <w:t>1233</w:t>
      </w:r>
      <w:r w:rsidRPr="00072FAA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3CBF8A83" w14:textId="77777777" w:rsidR="009C3EB5" w:rsidRPr="00072FAA" w:rsidRDefault="009C3EB5" w:rsidP="009C3EB5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E6AE8">
        <w:rPr>
          <w:rStyle w:val="Odwoanieprzypisudolnego"/>
          <w:rFonts w:cs="Arial"/>
          <w:sz w:val="18"/>
          <w:szCs w:val="18"/>
        </w:rPr>
        <w:footnoteRef/>
      </w:r>
      <w:r w:rsidRPr="00072FAA"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12438F8B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6E1AC6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532A4CBC" w:rsidR="000C7C06" w:rsidRPr="006654F1" w:rsidRDefault="000C7C06" w:rsidP="008767AF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8767AF" w:rsidRPr="008767A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Dostawa oleju opałowego lekkiego dla Gminy Ochotnica Dolna” </w:t>
                                </w:r>
                                <w:r w:rsidR="008767AF" w:rsidRPr="008767A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  <w:t>Oznaczenie sprawy: WZ.271.</w:t>
                                </w:r>
                                <w:r w:rsidR="00BD58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8767AF" w:rsidRPr="008767A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.6.202</w:t>
                                </w:r>
                                <w:r w:rsidR="00BD58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3748230E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9E681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8767AF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="009C3EB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Formularz ofertowy 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532A4CBC" w:rsidR="000C7C06" w:rsidRPr="006654F1" w:rsidRDefault="000C7C06" w:rsidP="008767AF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8767AF" w:rsidRPr="008767A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Dostawa oleju opałowego lekkiego dla Gminy Ochotnica Dolna” </w:t>
                          </w:r>
                          <w:r w:rsidR="008767AF" w:rsidRPr="008767A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  <w:t>Oznaczenie sprawy: WZ.271.</w:t>
                          </w:r>
                          <w:r w:rsidR="00BD58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3</w:t>
                          </w:r>
                          <w:r w:rsidR="008767AF" w:rsidRPr="008767A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.6.202</w:t>
                          </w:r>
                          <w:r w:rsidR="00BD58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4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3748230E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9E681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8767AF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6</w:t>
                          </w:r>
                          <w:r w:rsidR="009C3EB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Formularz ofertowy 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A"/>
    <w:multiLevelType w:val="multilevel"/>
    <w:tmpl w:val="668C660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FB30872"/>
    <w:multiLevelType w:val="hybridMultilevel"/>
    <w:tmpl w:val="DDEA00C2"/>
    <w:lvl w:ilvl="0" w:tplc="E0C46B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EF049A"/>
    <w:multiLevelType w:val="hybridMultilevel"/>
    <w:tmpl w:val="80D29A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2942F8"/>
    <w:multiLevelType w:val="hybridMultilevel"/>
    <w:tmpl w:val="8D44EFCE"/>
    <w:lvl w:ilvl="0" w:tplc="7B68CF8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B5C84"/>
    <w:multiLevelType w:val="hybridMultilevel"/>
    <w:tmpl w:val="EC2E3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613440786">
    <w:abstractNumId w:val="11"/>
  </w:num>
  <w:num w:numId="2" w16cid:durableId="360711993">
    <w:abstractNumId w:val="13"/>
  </w:num>
  <w:num w:numId="3" w16cid:durableId="1873957142">
    <w:abstractNumId w:val="0"/>
  </w:num>
  <w:num w:numId="4" w16cid:durableId="213128355">
    <w:abstractNumId w:val="2"/>
  </w:num>
  <w:num w:numId="5" w16cid:durableId="1652054459">
    <w:abstractNumId w:val="14"/>
  </w:num>
  <w:num w:numId="6" w16cid:durableId="1909416445">
    <w:abstractNumId w:val="9"/>
  </w:num>
  <w:num w:numId="7" w16cid:durableId="256523586">
    <w:abstractNumId w:val="10"/>
  </w:num>
  <w:num w:numId="8" w16cid:durableId="910965651">
    <w:abstractNumId w:val="7"/>
  </w:num>
  <w:num w:numId="9" w16cid:durableId="1675574717">
    <w:abstractNumId w:val="6"/>
  </w:num>
  <w:num w:numId="10" w16cid:durableId="2061661129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60103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80943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4891941">
    <w:abstractNumId w:val="8"/>
  </w:num>
  <w:num w:numId="14" w16cid:durableId="109739980">
    <w:abstractNumId w:val="4"/>
  </w:num>
  <w:num w:numId="15" w16cid:durableId="175970294">
    <w:abstractNumId w:val="5"/>
  </w:num>
  <w:num w:numId="16" w16cid:durableId="1937899550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47011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67C2D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1D14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BD2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AED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0A24"/>
    <w:rsid w:val="001C1CCE"/>
    <w:rsid w:val="001C265D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B74"/>
    <w:rsid w:val="001E6C50"/>
    <w:rsid w:val="001E6F03"/>
    <w:rsid w:val="001E7DA7"/>
    <w:rsid w:val="001F0110"/>
    <w:rsid w:val="001F022A"/>
    <w:rsid w:val="001F15D6"/>
    <w:rsid w:val="001F177D"/>
    <w:rsid w:val="001F1E03"/>
    <w:rsid w:val="001F6886"/>
    <w:rsid w:val="001F761C"/>
    <w:rsid w:val="00200480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369B"/>
    <w:rsid w:val="002445B3"/>
    <w:rsid w:val="0024470F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0CBA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97D7C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25D5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4CD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3F84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4FE6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0BA1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2B8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67DE4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AC9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474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452D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4D6A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3E3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13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2739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DE6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414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298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199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767AF"/>
    <w:rsid w:val="00876B68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3633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44D9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8F6E80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377B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0F81"/>
    <w:rsid w:val="00961F2E"/>
    <w:rsid w:val="00962A59"/>
    <w:rsid w:val="0096371B"/>
    <w:rsid w:val="009644F0"/>
    <w:rsid w:val="00966764"/>
    <w:rsid w:val="00970322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3EB5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81A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02E"/>
    <w:rsid w:val="00A03529"/>
    <w:rsid w:val="00A0404E"/>
    <w:rsid w:val="00A04B01"/>
    <w:rsid w:val="00A04C23"/>
    <w:rsid w:val="00A05EF2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A52"/>
    <w:rsid w:val="00A27E4B"/>
    <w:rsid w:val="00A30712"/>
    <w:rsid w:val="00A3079E"/>
    <w:rsid w:val="00A30A54"/>
    <w:rsid w:val="00A30BB7"/>
    <w:rsid w:val="00A310AB"/>
    <w:rsid w:val="00A316C9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4D6B"/>
    <w:rsid w:val="00AA55DB"/>
    <w:rsid w:val="00AA5915"/>
    <w:rsid w:val="00AA6863"/>
    <w:rsid w:val="00AB1DC6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04B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6A2A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042B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580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1C89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3F5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35AF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7B6"/>
    <w:rsid w:val="00CA09F9"/>
    <w:rsid w:val="00CA1B1C"/>
    <w:rsid w:val="00CA20A5"/>
    <w:rsid w:val="00CA2641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449D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26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18F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2EC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823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56843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385E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703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EF6D79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4F5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3CF1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08F7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6D3BC082-CF1B-4A1B-9B9E-44A3C8D3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uiPriority w:val="39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654CF"/>
  </w:style>
  <w:style w:type="character" w:styleId="Odwoanieprzypisudolnego">
    <w:name w:val="footnote reference"/>
    <w:basedOn w:val="Domylnaczcionkaakapitu"/>
    <w:uiPriority w:val="99"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0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1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F85F09E-580A-4983-94AD-8C3CEFC53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1543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36</cp:revision>
  <cp:lastPrinted>2020-05-13T11:18:00Z</cp:lastPrinted>
  <dcterms:created xsi:type="dcterms:W3CDTF">2023-03-14T18:59:00Z</dcterms:created>
  <dcterms:modified xsi:type="dcterms:W3CDTF">2024-08-21T00:29:00Z</dcterms:modified>
</cp:coreProperties>
</file>