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2106B7C9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CD7E3C">
        <w:rPr>
          <w:rFonts w:ascii="CIDFont+F2" w:hAnsi="CIDFont+F2" w:cs="CIDFont+F2"/>
          <w:kern w:val="0"/>
          <w:sz w:val="20"/>
          <w:szCs w:val="20"/>
        </w:rPr>
        <w:t>A.270.15</w:t>
      </w:r>
      <w:r w:rsidR="00E86704">
        <w:rPr>
          <w:rFonts w:ascii="CIDFont+F2" w:hAnsi="CIDFont+F2" w:cs="CIDFont+F2"/>
          <w:kern w:val="0"/>
          <w:sz w:val="20"/>
          <w:szCs w:val="20"/>
        </w:rPr>
        <w:t>.2024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AEAF861" w14:textId="54BAD09D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94FAB">
        <w:rPr>
          <w:rFonts w:ascii="CIDFont+F2" w:hAnsi="CIDFont+F2" w:cs="CIDFont+F2"/>
          <w:b/>
          <w:bCs/>
          <w:kern w:val="0"/>
          <w:sz w:val="20"/>
          <w:szCs w:val="20"/>
        </w:rPr>
        <w:t>WYKAZ ROBÓT BUDOWLANYCH</w:t>
      </w:r>
    </w:p>
    <w:p w14:paraId="2F8E7A0B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F0D1EA9" w14:textId="77777777" w:rsidR="00E86704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W postępowaniu o udzielenie zamówienia publicznego prowadzonym w trybie podstawowym na zamówienie </w:t>
      </w:r>
    </w:p>
    <w:p w14:paraId="3F994397" w14:textId="53BE68E9" w:rsidR="00E86704" w:rsidRPr="00806393" w:rsidRDefault="00B94FAB" w:rsidP="00CD7E3C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pn.:</w:t>
      </w:r>
      <w:r w:rsidR="00A75CC8" w:rsidRPr="00A75CC8">
        <w:rPr>
          <w:rFonts w:ascii="Arial" w:eastAsia="Calibri" w:hAnsi="Arial" w:cs="Arial"/>
          <w:b/>
        </w:rPr>
        <w:t xml:space="preserve"> </w:t>
      </w:r>
      <w:r w:rsidR="00A1528A">
        <w:rPr>
          <w:rFonts w:ascii="Ebrima" w:hAnsi="Ebrima" w:cs="Ebrima"/>
          <w:b/>
          <w:bCs/>
          <w:sz w:val="20"/>
          <w:szCs w:val="20"/>
        </w:rPr>
        <w:t>Przeb</w:t>
      </w:r>
      <w:r w:rsidR="00E86704"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CD7E3C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bookmarkStart w:id="0" w:name="_GoBack"/>
      <w:bookmarkEnd w:id="0"/>
      <w:r w:rsidR="00E86704"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1BB00BD6" w14:textId="455E24EB" w:rsidR="00A75CC8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A09E73" w14:textId="672E973C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5"/>
    <w:rsid w:val="000B090E"/>
    <w:rsid w:val="000D79E4"/>
    <w:rsid w:val="00397B4A"/>
    <w:rsid w:val="00430C88"/>
    <w:rsid w:val="00563F25"/>
    <w:rsid w:val="00601DB2"/>
    <w:rsid w:val="00955603"/>
    <w:rsid w:val="009B62AB"/>
    <w:rsid w:val="00A1528A"/>
    <w:rsid w:val="00A75CC8"/>
    <w:rsid w:val="00B94FAB"/>
    <w:rsid w:val="00CD7E3C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2023-07-09T08:50:00Z</cp:lastPrinted>
  <dcterms:created xsi:type="dcterms:W3CDTF">2023-08-15T16:21:00Z</dcterms:created>
  <dcterms:modified xsi:type="dcterms:W3CDTF">2024-08-13T06:34:00Z</dcterms:modified>
</cp:coreProperties>
</file>