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30FCBB3" w14:textId="77777777" w:rsidR="006A4BA3" w:rsidRDefault="006A4BA3" w:rsidP="006A4BA3">
      <w:pPr>
        <w:ind w:firstLine="6946"/>
        <w:rPr>
          <w:rFonts w:ascii="Calibri" w:eastAsia="Calibri" w:hAnsi="Calibri" w:cs="Calibri"/>
          <w:b/>
          <w:sz w:val="22"/>
          <w:szCs w:val="22"/>
          <w:u w:val="single"/>
        </w:rPr>
      </w:pPr>
      <w:r>
        <w:rPr>
          <w:rFonts w:ascii="Calibri" w:eastAsia="Calibri" w:hAnsi="Calibri" w:cs="Calibri"/>
          <w:b/>
          <w:sz w:val="22"/>
          <w:szCs w:val="22"/>
          <w:u w:val="single"/>
        </w:rPr>
        <w:t>Załącznik nr 4 do SWZ</w:t>
      </w:r>
    </w:p>
    <w:p w14:paraId="70067DB2" w14:textId="77777777" w:rsidR="006A4BA3" w:rsidRDefault="006A4BA3">
      <w:pPr>
        <w:ind w:firstLine="3420"/>
        <w:rPr>
          <w:rFonts w:ascii="Calibri" w:eastAsia="Calibri" w:hAnsi="Calibri" w:cs="Calibri"/>
          <w:b/>
          <w:sz w:val="22"/>
          <w:szCs w:val="22"/>
          <w:u w:val="single"/>
        </w:rPr>
      </w:pPr>
    </w:p>
    <w:p w14:paraId="4411168A" w14:textId="77777777" w:rsidR="002B678D" w:rsidRDefault="002B678D">
      <w:pPr>
        <w:ind w:firstLine="3420"/>
        <w:rPr>
          <w:rFonts w:ascii="Calibri" w:eastAsia="Calibri" w:hAnsi="Calibri" w:cs="Calibri"/>
          <w:b/>
          <w:sz w:val="22"/>
          <w:szCs w:val="22"/>
          <w:u w:val="single"/>
        </w:rPr>
      </w:pPr>
      <w:r>
        <w:rPr>
          <w:rFonts w:ascii="Calibri" w:eastAsia="Calibri" w:hAnsi="Calibri" w:cs="Calibri"/>
          <w:b/>
          <w:sz w:val="22"/>
          <w:szCs w:val="22"/>
          <w:u w:val="single"/>
        </w:rPr>
        <w:t xml:space="preserve">Umowa </w:t>
      </w:r>
      <w:r w:rsidR="0044327D">
        <w:rPr>
          <w:rFonts w:ascii="Calibri" w:eastAsia="Calibri" w:hAnsi="Calibri" w:cs="Calibri"/>
          <w:b/>
          <w:sz w:val="22"/>
          <w:szCs w:val="22"/>
          <w:u w:val="single"/>
        </w:rPr>
        <w:t>–</w:t>
      </w:r>
      <w:r>
        <w:rPr>
          <w:rFonts w:ascii="Calibri" w:eastAsia="Calibri" w:hAnsi="Calibri" w:cs="Calibri"/>
          <w:b/>
          <w:sz w:val="22"/>
          <w:szCs w:val="22"/>
          <w:u w:val="single"/>
        </w:rPr>
        <w:t xml:space="preserve"> </w:t>
      </w:r>
      <w:r w:rsidR="006A4BA3">
        <w:rPr>
          <w:rFonts w:ascii="Calibri" w:eastAsia="Calibri" w:hAnsi="Calibri" w:cs="Calibri"/>
          <w:b/>
          <w:sz w:val="22"/>
          <w:szCs w:val="22"/>
          <w:u w:val="single"/>
        </w:rPr>
        <w:t>projekt</w:t>
      </w:r>
    </w:p>
    <w:p w14:paraId="5E9A9628" w14:textId="77777777" w:rsidR="006A4BA3" w:rsidRDefault="006A4BA3">
      <w:pPr>
        <w:ind w:firstLine="3420"/>
        <w:rPr>
          <w:b/>
          <w:bCs/>
        </w:rPr>
      </w:pPr>
    </w:p>
    <w:p w14:paraId="6B7F5731" w14:textId="77777777" w:rsidR="002B678D" w:rsidRDefault="002B678D">
      <w:pPr>
        <w:pStyle w:val="Zwykytekst1"/>
        <w:tabs>
          <w:tab w:val="left" w:pos="284"/>
        </w:tabs>
        <w:spacing w:after="16"/>
        <w:jc w:val="center"/>
        <w:rPr>
          <w:rFonts w:ascii="Times New Roman" w:hAnsi="Times New Roman" w:cs="Times New Roman"/>
          <w:b/>
          <w:bCs/>
          <w:sz w:val="24"/>
          <w:szCs w:val="24"/>
        </w:rPr>
      </w:pPr>
    </w:p>
    <w:p w14:paraId="0F40EAC4" w14:textId="77777777" w:rsidR="002B678D" w:rsidRDefault="002B678D">
      <w:pPr>
        <w:pStyle w:val="Zwykytekst1"/>
        <w:tabs>
          <w:tab w:val="left" w:pos="284"/>
        </w:tabs>
        <w:spacing w:after="16"/>
        <w:jc w:val="center"/>
        <w:rPr>
          <w:rFonts w:ascii="Times New Roman" w:hAnsi="Times New Roman" w:cs="Times New Roman"/>
          <w:bCs/>
          <w:sz w:val="18"/>
        </w:rPr>
      </w:pPr>
      <w:r>
        <w:rPr>
          <w:rFonts w:ascii="Times New Roman" w:hAnsi="Times New Roman" w:cs="Times New Roman"/>
          <w:bCs/>
          <w:i/>
          <w:iCs/>
          <w:sz w:val="18"/>
        </w:rPr>
        <w:t xml:space="preserve">    </w:t>
      </w:r>
      <w:r>
        <w:rPr>
          <w:rFonts w:ascii="Times New Roman" w:hAnsi="Times New Roman" w:cs="Times New Roman"/>
          <w:bCs/>
          <w:sz w:val="18"/>
        </w:rPr>
        <w:t xml:space="preserve"> </w:t>
      </w:r>
    </w:p>
    <w:p w14:paraId="487B0D56" w14:textId="77777777" w:rsidR="002B678D" w:rsidRDefault="002B678D">
      <w:pPr>
        <w:pStyle w:val="Zwykytekst1"/>
        <w:tabs>
          <w:tab w:val="left" w:pos="284"/>
        </w:tabs>
        <w:spacing w:after="16"/>
        <w:jc w:val="center"/>
        <w:rPr>
          <w:rFonts w:ascii="Times New Roman" w:hAnsi="Times New Roman" w:cs="Times New Roman"/>
          <w:bCs/>
          <w:sz w:val="18"/>
        </w:rPr>
      </w:pPr>
    </w:p>
    <w:p w14:paraId="33BB758F" w14:textId="77777777" w:rsidR="002B678D" w:rsidRDefault="002B678D">
      <w:pPr>
        <w:pStyle w:val="Zwykytekst1"/>
        <w:tabs>
          <w:tab w:val="left" w:pos="284"/>
        </w:tabs>
        <w:spacing w:after="16"/>
        <w:jc w:val="both"/>
        <w:rPr>
          <w:rFonts w:ascii="Times New Roman" w:hAnsi="Times New Roman" w:cs="Times New Roman"/>
          <w:sz w:val="18"/>
          <w:szCs w:val="18"/>
        </w:rPr>
      </w:pPr>
      <w:r>
        <w:rPr>
          <w:rFonts w:ascii="Times New Roman" w:hAnsi="Times New Roman" w:cs="Times New Roman"/>
          <w:sz w:val="18"/>
        </w:rPr>
        <w:t xml:space="preserve">zawarta w Krotoszynie dnia </w:t>
      </w:r>
      <w:r w:rsidR="0044327D">
        <w:rPr>
          <w:rFonts w:ascii="Times New Roman" w:hAnsi="Times New Roman" w:cs="Times New Roman"/>
          <w:sz w:val="18"/>
        </w:rPr>
        <w:t xml:space="preserve"> </w:t>
      </w:r>
      <w:r w:rsidR="006A4BA3">
        <w:rPr>
          <w:rFonts w:ascii="Times New Roman" w:hAnsi="Times New Roman" w:cs="Times New Roman"/>
          <w:sz w:val="18"/>
        </w:rPr>
        <w:t>………………….</w:t>
      </w:r>
      <w:r>
        <w:rPr>
          <w:rFonts w:ascii="Times New Roman" w:hAnsi="Times New Roman" w:cs="Times New Roman"/>
          <w:sz w:val="18"/>
        </w:rPr>
        <w:t>r pomiędzy</w:t>
      </w:r>
      <w:r>
        <w:rPr>
          <w:rFonts w:ascii="Times New Roman" w:hAnsi="Times New Roman" w:cs="Times New Roman"/>
          <w:sz w:val="18"/>
          <w:szCs w:val="18"/>
          <w:u w:val="single"/>
        </w:rPr>
        <w:t xml:space="preserve">  </w:t>
      </w:r>
    </w:p>
    <w:p w14:paraId="3999B635" w14:textId="77777777" w:rsidR="002B678D" w:rsidRDefault="002B678D">
      <w:pPr>
        <w:pStyle w:val="Zwykytekst1"/>
        <w:tabs>
          <w:tab w:val="left" w:pos="284"/>
        </w:tabs>
        <w:spacing w:after="16"/>
        <w:jc w:val="both"/>
        <w:rPr>
          <w:rFonts w:ascii="Times New Roman" w:hAnsi="Times New Roman" w:cs="Times New Roman"/>
          <w:sz w:val="18"/>
          <w:szCs w:val="18"/>
        </w:rPr>
      </w:pPr>
    </w:p>
    <w:p w14:paraId="58EFDF20" w14:textId="77777777" w:rsidR="002B678D" w:rsidRDefault="002B678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Samodzielnym publicznym Zakładem Opieki Zdrowotnej w Krotoszynie posiadającym KRS 000 000 2750 NIP 621-15-36-551 REGON 000310226 zwanym w dalszej treści umowy “Zamawiającym “, reprezentowanym przez:</w:t>
      </w:r>
    </w:p>
    <w:p w14:paraId="054FC098" w14:textId="77777777" w:rsidR="002B678D" w:rsidRDefault="002B678D">
      <w:pPr>
        <w:pStyle w:val="Zwykytekst1"/>
        <w:tabs>
          <w:tab w:val="left" w:pos="284"/>
          <w:tab w:val="left" w:pos="3686"/>
        </w:tabs>
        <w:spacing w:after="16"/>
        <w:rPr>
          <w:rFonts w:ascii="Times New Roman" w:hAnsi="Times New Roman" w:cs="Times New Roman"/>
          <w:sz w:val="18"/>
          <w:szCs w:val="18"/>
        </w:rPr>
      </w:pPr>
    </w:p>
    <w:p w14:paraId="5F9C4542" w14:textId="77777777" w:rsidR="004E7EB1" w:rsidRDefault="002B678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 xml:space="preserve">Beatę Maj - Dyrektora </w:t>
      </w:r>
    </w:p>
    <w:p w14:paraId="0919DE1B" w14:textId="77777777" w:rsidR="002B678D" w:rsidRDefault="002B678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 xml:space="preserve">przy </w:t>
      </w:r>
      <w:r w:rsidR="004E7EB1">
        <w:rPr>
          <w:rFonts w:ascii="Times New Roman" w:hAnsi="Times New Roman" w:cs="Times New Roman"/>
          <w:sz w:val="18"/>
          <w:szCs w:val="18"/>
        </w:rPr>
        <w:t xml:space="preserve">udziale Pauliny </w:t>
      </w:r>
      <w:proofErr w:type="spellStart"/>
      <w:r w:rsidR="004E7EB1">
        <w:rPr>
          <w:rFonts w:ascii="Times New Roman" w:hAnsi="Times New Roman" w:cs="Times New Roman"/>
          <w:sz w:val="18"/>
          <w:szCs w:val="18"/>
        </w:rPr>
        <w:t>Bożejewicz</w:t>
      </w:r>
      <w:proofErr w:type="spellEnd"/>
      <w:r w:rsidR="004E7EB1">
        <w:rPr>
          <w:rFonts w:ascii="Times New Roman" w:hAnsi="Times New Roman" w:cs="Times New Roman"/>
          <w:sz w:val="18"/>
          <w:szCs w:val="18"/>
        </w:rPr>
        <w:t xml:space="preserve"> - </w:t>
      </w:r>
      <w:r>
        <w:rPr>
          <w:rFonts w:ascii="Times New Roman" w:hAnsi="Times New Roman" w:cs="Times New Roman"/>
          <w:sz w:val="18"/>
          <w:szCs w:val="18"/>
        </w:rPr>
        <w:t xml:space="preserve"> Głównej Księgowej</w:t>
      </w:r>
    </w:p>
    <w:p w14:paraId="406A5F37" w14:textId="77777777" w:rsidR="002B678D" w:rsidRDefault="002B678D">
      <w:pPr>
        <w:pStyle w:val="Zwykytekst1"/>
        <w:tabs>
          <w:tab w:val="left" w:pos="284"/>
          <w:tab w:val="left" w:pos="3686"/>
        </w:tabs>
        <w:spacing w:after="16"/>
        <w:rPr>
          <w:rFonts w:ascii="Times New Roman" w:hAnsi="Times New Roman" w:cs="Times New Roman"/>
          <w:sz w:val="18"/>
          <w:szCs w:val="18"/>
        </w:rPr>
      </w:pPr>
    </w:p>
    <w:p w14:paraId="4BD39DAB" w14:textId="77777777" w:rsidR="002B678D" w:rsidRPr="00E56A78" w:rsidRDefault="002B678D">
      <w:pPr>
        <w:pStyle w:val="Zwykytekst1"/>
        <w:tabs>
          <w:tab w:val="left" w:pos="284"/>
          <w:tab w:val="left" w:pos="3686"/>
        </w:tabs>
        <w:spacing w:after="16"/>
        <w:rPr>
          <w:rFonts w:ascii="Times New Roman" w:hAnsi="Times New Roman" w:cs="Times New Roman"/>
          <w:b/>
          <w:bCs/>
        </w:rPr>
      </w:pPr>
      <w:r w:rsidRPr="00E56A78">
        <w:rPr>
          <w:rFonts w:ascii="Times New Roman" w:hAnsi="Times New Roman" w:cs="Times New Roman"/>
          <w:sz w:val="18"/>
          <w:szCs w:val="18"/>
        </w:rPr>
        <w:t xml:space="preserve">a:  </w:t>
      </w:r>
    </w:p>
    <w:p w14:paraId="1054770D" w14:textId="77777777" w:rsidR="0044327D" w:rsidRDefault="006A4BA3" w:rsidP="0044327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w:t>
      </w:r>
    </w:p>
    <w:p w14:paraId="1367DD9B" w14:textId="77777777" w:rsidR="006A4BA3" w:rsidRDefault="006A4BA3" w:rsidP="0044327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w:t>
      </w:r>
    </w:p>
    <w:p w14:paraId="12AD3969" w14:textId="77777777" w:rsidR="006A4BA3" w:rsidRDefault="006A4BA3" w:rsidP="0044327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w:t>
      </w:r>
    </w:p>
    <w:p w14:paraId="1A802A2B" w14:textId="77777777" w:rsidR="006A4BA3" w:rsidRDefault="006A4BA3" w:rsidP="0044327D">
      <w:pPr>
        <w:pStyle w:val="Zwykytekst1"/>
        <w:tabs>
          <w:tab w:val="left" w:pos="284"/>
          <w:tab w:val="left" w:pos="3686"/>
        </w:tabs>
        <w:spacing w:after="16"/>
        <w:rPr>
          <w:rFonts w:ascii="Times New Roman" w:hAnsi="Times New Roman" w:cs="Times New Roman"/>
          <w:sz w:val="18"/>
          <w:szCs w:val="18"/>
        </w:rPr>
      </w:pPr>
    </w:p>
    <w:p w14:paraId="41DE6FDD" w14:textId="77777777" w:rsidR="0044327D" w:rsidRDefault="0044327D" w:rsidP="0044327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NIP:</w:t>
      </w:r>
      <w:r w:rsidR="006A4BA3">
        <w:rPr>
          <w:rFonts w:ascii="Times New Roman" w:hAnsi="Times New Roman" w:cs="Times New Roman"/>
          <w:sz w:val="18"/>
          <w:szCs w:val="18"/>
        </w:rPr>
        <w:t>………………….</w:t>
      </w:r>
      <w:r>
        <w:rPr>
          <w:rFonts w:ascii="Times New Roman" w:hAnsi="Times New Roman" w:cs="Times New Roman"/>
          <w:sz w:val="18"/>
          <w:szCs w:val="18"/>
        </w:rPr>
        <w:t xml:space="preserve"> ;    </w:t>
      </w:r>
      <w:r w:rsidR="006A4BA3">
        <w:rPr>
          <w:rFonts w:ascii="Times New Roman" w:hAnsi="Times New Roman" w:cs="Times New Roman"/>
          <w:sz w:val="18"/>
          <w:szCs w:val="18"/>
        </w:rPr>
        <w:t>KRS/</w:t>
      </w:r>
      <w:r>
        <w:rPr>
          <w:rFonts w:ascii="Times New Roman" w:hAnsi="Times New Roman" w:cs="Times New Roman"/>
          <w:sz w:val="18"/>
          <w:szCs w:val="18"/>
        </w:rPr>
        <w:t xml:space="preserve">REGON: </w:t>
      </w:r>
      <w:r w:rsidR="006A4BA3">
        <w:rPr>
          <w:rFonts w:ascii="Times New Roman" w:hAnsi="Times New Roman" w:cs="Times New Roman"/>
          <w:sz w:val="18"/>
          <w:szCs w:val="18"/>
        </w:rPr>
        <w:t>………………………..</w:t>
      </w:r>
    </w:p>
    <w:p w14:paraId="0D764CA0" w14:textId="77777777" w:rsidR="0044327D" w:rsidRDefault="0044327D">
      <w:pPr>
        <w:pStyle w:val="Zwykytekst1"/>
        <w:tabs>
          <w:tab w:val="left" w:pos="284"/>
          <w:tab w:val="left" w:pos="3686"/>
        </w:tabs>
        <w:spacing w:after="16"/>
        <w:rPr>
          <w:rFonts w:ascii="Times New Roman" w:hAnsi="Times New Roman" w:cs="Times New Roman"/>
          <w:sz w:val="18"/>
          <w:szCs w:val="18"/>
        </w:rPr>
      </w:pPr>
    </w:p>
    <w:p w14:paraId="0E6659B7" w14:textId="77777777" w:rsidR="002B678D" w:rsidRDefault="002B678D">
      <w:pPr>
        <w:pStyle w:val="Zwykytekst1"/>
        <w:tabs>
          <w:tab w:val="left" w:pos="284"/>
          <w:tab w:val="left" w:pos="3686"/>
        </w:tabs>
        <w:spacing w:after="16"/>
        <w:rPr>
          <w:rFonts w:ascii="Times New Roman" w:hAnsi="Times New Roman" w:cs="Times New Roman"/>
          <w:sz w:val="18"/>
          <w:szCs w:val="18"/>
        </w:rPr>
      </w:pPr>
      <w:r>
        <w:rPr>
          <w:rFonts w:ascii="Times New Roman" w:hAnsi="Times New Roman" w:cs="Times New Roman"/>
          <w:sz w:val="18"/>
          <w:szCs w:val="18"/>
        </w:rPr>
        <w:t xml:space="preserve">zwanym dalej „Wykonawcą” reprezentowanym przez : </w:t>
      </w:r>
    </w:p>
    <w:p w14:paraId="078C6ED1" w14:textId="77777777" w:rsidR="002B678D" w:rsidRDefault="002B678D">
      <w:pPr>
        <w:pStyle w:val="Zwykytekst1"/>
        <w:tabs>
          <w:tab w:val="left" w:pos="3686"/>
        </w:tabs>
        <w:spacing w:after="16"/>
        <w:rPr>
          <w:rFonts w:ascii="Times New Roman" w:hAnsi="Times New Roman" w:cs="Times New Roman"/>
          <w:sz w:val="18"/>
          <w:szCs w:val="18"/>
        </w:rPr>
      </w:pPr>
    </w:p>
    <w:p w14:paraId="3183F748" w14:textId="77777777" w:rsidR="002B678D" w:rsidRDefault="006A4BA3">
      <w:pPr>
        <w:pStyle w:val="Zwykytekst1"/>
        <w:tabs>
          <w:tab w:val="left" w:pos="3686"/>
        </w:tabs>
        <w:spacing w:after="16"/>
        <w:rPr>
          <w:rFonts w:ascii="Times New Roman" w:hAnsi="Times New Roman" w:cs="Times New Roman"/>
          <w:sz w:val="18"/>
          <w:szCs w:val="18"/>
        </w:rPr>
      </w:pPr>
      <w:r>
        <w:rPr>
          <w:rFonts w:ascii="Times New Roman" w:hAnsi="Times New Roman" w:cs="Times New Roman"/>
          <w:sz w:val="18"/>
          <w:szCs w:val="18"/>
        </w:rPr>
        <w:t>………………………………….</w:t>
      </w:r>
    </w:p>
    <w:p w14:paraId="2EB25734" w14:textId="77777777" w:rsidR="002B678D" w:rsidRDefault="002B678D">
      <w:pPr>
        <w:pStyle w:val="Zwykytekst1"/>
        <w:tabs>
          <w:tab w:val="left" w:pos="3686"/>
        </w:tabs>
        <w:spacing w:after="16"/>
        <w:rPr>
          <w:rFonts w:ascii="Times New Roman" w:hAnsi="Times New Roman" w:cs="Times New Roman"/>
          <w:sz w:val="18"/>
          <w:szCs w:val="18"/>
        </w:rPr>
      </w:pPr>
    </w:p>
    <w:p w14:paraId="0AC83BC3" w14:textId="77777777" w:rsidR="00D06663" w:rsidRDefault="00D06663">
      <w:pPr>
        <w:pStyle w:val="Zwykytekst1"/>
        <w:tabs>
          <w:tab w:val="left" w:pos="3686"/>
        </w:tabs>
        <w:spacing w:after="16"/>
        <w:rPr>
          <w:rFonts w:ascii="Times New Roman" w:hAnsi="Times New Roman" w:cs="Times New Roman"/>
          <w:sz w:val="18"/>
          <w:szCs w:val="18"/>
        </w:rPr>
      </w:pPr>
    </w:p>
    <w:p w14:paraId="3EA96176" w14:textId="5CDCB11C" w:rsidR="00D06663" w:rsidRPr="00D06663" w:rsidRDefault="002B678D" w:rsidP="00D06663">
      <w:pPr>
        <w:pStyle w:val="Standard"/>
        <w:spacing w:after="60" w:line="240" w:lineRule="auto"/>
        <w:rPr>
          <w:rFonts w:ascii="Times New Roman" w:hAnsi="Times New Roman" w:cs="Times New Roman"/>
          <w:sz w:val="20"/>
          <w:szCs w:val="20"/>
        </w:rPr>
      </w:pPr>
      <w:r w:rsidRPr="00D06663">
        <w:rPr>
          <w:rFonts w:ascii="Times New Roman" w:hAnsi="Times New Roman" w:cs="Times New Roman"/>
          <w:sz w:val="20"/>
          <w:szCs w:val="20"/>
        </w:rPr>
        <w:t xml:space="preserve">Umowa niniejsza zostaje zawarta na podstawie przyjętej przez zamawiającego oferty z dnia </w:t>
      </w:r>
      <w:r w:rsidR="006A4BA3">
        <w:rPr>
          <w:rFonts w:ascii="Times New Roman" w:hAnsi="Times New Roman" w:cs="Times New Roman"/>
          <w:sz w:val="20"/>
          <w:szCs w:val="20"/>
        </w:rPr>
        <w:t>………………..</w:t>
      </w:r>
      <w:r w:rsidRPr="00D06663">
        <w:rPr>
          <w:rFonts w:ascii="Times New Roman" w:hAnsi="Times New Roman" w:cs="Times New Roman"/>
          <w:sz w:val="20"/>
          <w:szCs w:val="20"/>
        </w:rPr>
        <w:t xml:space="preserve">r. wraz z załącznikami, sporządzonej na podstawie </w:t>
      </w:r>
      <w:r w:rsidR="00D06663" w:rsidRPr="00D06663">
        <w:rPr>
          <w:rFonts w:ascii="Times New Roman" w:hAnsi="Times New Roman" w:cs="Times New Roman"/>
          <w:sz w:val="20"/>
          <w:szCs w:val="20"/>
        </w:rPr>
        <w:t>SWZ</w:t>
      </w:r>
      <w:r w:rsidRPr="00D06663">
        <w:rPr>
          <w:rFonts w:ascii="Times New Roman" w:hAnsi="Times New Roman" w:cs="Times New Roman"/>
          <w:sz w:val="20"/>
          <w:szCs w:val="20"/>
        </w:rPr>
        <w:t xml:space="preserve"> w postępowaniu o udzielenie zamówienia publicznego na</w:t>
      </w:r>
      <w:r w:rsidR="00D06663" w:rsidRPr="00D06663">
        <w:rPr>
          <w:rFonts w:ascii="Times New Roman" w:hAnsi="Times New Roman" w:cs="Times New Roman"/>
          <w:sz w:val="20"/>
          <w:szCs w:val="20"/>
        </w:rPr>
        <w:t xml:space="preserve"> - </w:t>
      </w:r>
      <w:r w:rsidRPr="00D06663">
        <w:rPr>
          <w:rFonts w:ascii="Times New Roman" w:hAnsi="Times New Roman" w:cs="Times New Roman"/>
          <w:sz w:val="20"/>
          <w:szCs w:val="20"/>
        </w:rPr>
        <w:t xml:space="preserve"> </w:t>
      </w:r>
      <w:r w:rsidR="00D06663" w:rsidRPr="00D06663">
        <w:rPr>
          <w:rFonts w:ascii="Times New Roman" w:hAnsi="Times New Roman" w:cs="Times New Roman"/>
          <w:sz w:val="20"/>
          <w:szCs w:val="20"/>
        </w:rPr>
        <w:t>„</w:t>
      </w:r>
      <w:r w:rsidR="006A4BA3" w:rsidRPr="006A4BA3">
        <w:rPr>
          <w:rFonts w:ascii="Times New Roman" w:hAnsi="Times New Roman" w:cs="Times New Roman"/>
          <w:sz w:val="20"/>
          <w:szCs w:val="20"/>
        </w:rPr>
        <w:t>Przebudowę i modernizację SOR przy SPZOZ w Krotoszynie w celu poprawy jakości i dostępności udzielnych świadczeń</w:t>
      </w:r>
      <w:r w:rsidR="00BC13EA">
        <w:rPr>
          <w:rFonts w:ascii="Times New Roman" w:hAnsi="Times New Roman" w:cs="Times New Roman"/>
          <w:sz w:val="20"/>
          <w:szCs w:val="20"/>
        </w:rPr>
        <w:t xml:space="preserve"> II</w:t>
      </w:r>
      <w:r w:rsidR="006A4BA3">
        <w:rPr>
          <w:rFonts w:ascii="Times New Roman" w:hAnsi="Times New Roman" w:cs="Times New Roman"/>
          <w:sz w:val="20"/>
          <w:szCs w:val="20"/>
        </w:rPr>
        <w:t xml:space="preserve"> </w:t>
      </w:r>
      <w:r w:rsidR="00D06663" w:rsidRPr="00D06663">
        <w:rPr>
          <w:rFonts w:ascii="Times New Roman" w:hAnsi="Times New Roman" w:cs="Times New Roman"/>
          <w:sz w:val="20"/>
          <w:szCs w:val="20"/>
        </w:rPr>
        <w:t xml:space="preserve">przeprowadzonego w trybie podstawowym </w:t>
      </w:r>
      <w:r w:rsidR="00AB6B5A">
        <w:rPr>
          <w:rFonts w:ascii="Times New Roman" w:hAnsi="Times New Roman" w:cs="Times New Roman"/>
          <w:sz w:val="20"/>
          <w:szCs w:val="20"/>
        </w:rPr>
        <w:t>bez</w:t>
      </w:r>
      <w:r w:rsidR="00D06663" w:rsidRPr="00D06663">
        <w:rPr>
          <w:rFonts w:ascii="Times New Roman" w:hAnsi="Times New Roman" w:cs="Times New Roman"/>
          <w:sz w:val="20"/>
          <w:szCs w:val="20"/>
        </w:rPr>
        <w:t xml:space="preserve"> negocjacji poniżej 5.</w:t>
      </w:r>
      <w:r w:rsidR="00AB6B5A">
        <w:rPr>
          <w:rFonts w:ascii="Times New Roman" w:hAnsi="Times New Roman" w:cs="Times New Roman"/>
          <w:sz w:val="20"/>
          <w:szCs w:val="20"/>
        </w:rPr>
        <w:t>538</w:t>
      </w:r>
      <w:r w:rsidR="00D06663" w:rsidRPr="00D06663">
        <w:rPr>
          <w:rFonts w:ascii="Times New Roman" w:hAnsi="Times New Roman" w:cs="Times New Roman"/>
          <w:sz w:val="20"/>
          <w:szCs w:val="20"/>
        </w:rPr>
        <w:t>.000 EURO</w:t>
      </w:r>
      <w:r w:rsidR="00D06663" w:rsidRPr="00D06663" w:rsidDel="00D9505F">
        <w:rPr>
          <w:rFonts w:ascii="Times New Roman" w:hAnsi="Times New Roman" w:cs="Times New Roman"/>
          <w:sz w:val="20"/>
          <w:szCs w:val="20"/>
        </w:rPr>
        <w:t xml:space="preserve"> </w:t>
      </w:r>
    </w:p>
    <w:p w14:paraId="030CB97F" w14:textId="77777777" w:rsidR="002B678D" w:rsidRPr="00471134" w:rsidRDefault="002B678D">
      <w:pPr>
        <w:pStyle w:val="Standard"/>
        <w:spacing w:after="60" w:line="240" w:lineRule="auto"/>
        <w:rPr>
          <w:rFonts w:ascii="Times New Roman" w:hAnsi="Times New Roman" w:cs="Times New Roman"/>
          <w:color w:val="FF0000"/>
          <w:sz w:val="20"/>
          <w:szCs w:val="20"/>
        </w:rPr>
      </w:pPr>
    </w:p>
    <w:p w14:paraId="1A34F782" w14:textId="77777777" w:rsidR="002B678D" w:rsidRDefault="002B678D">
      <w:pPr>
        <w:jc w:val="both"/>
        <w:rPr>
          <w:sz w:val="20"/>
          <w:szCs w:val="20"/>
        </w:rPr>
      </w:pPr>
    </w:p>
    <w:p w14:paraId="7D07FCCF" w14:textId="77777777" w:rsidR="002B678D" w:rsidRDefault="002B678D">
      <w:pPr>
        <w:pStyle w:val="Nagwek40"/>
        <w:keepNext/>
        <w:keepLines/>
        <w:shd w:val="clear" w:color="auto" w:fill="auto"/>
        <w:spacing w:after="460" w:line="300" w:lineRule="auto"/>
        <w:rPr>
          <w:rFonts w:ascii="Times New Roman" w:hAnsi="Times New Roman" w:cs="Times New Roman"/>
          <w:lang w:val="pl-PL"/>
        </w:rPr>
      </w:pPr>
      <w:bookmarkStart w:id="0" w:name="bookmark5"/>
      <w:r>
        <w:t>§ 1 Przedmiot umowy</w:t>
      </w:r>
      <w:bookmarkEnd w:id="0"/>
    </w:p>
    <w:p w14:paraId="367A8617" w14:textId="77777777" w:rsidR="00D06663" w:rsidRPr="00CD3E85" w:rsidRDefault="00E56A78" w:rsidP="007A156C">
      <w:pPr>
        <w:pStyle w:val="Teksttreci0"/>
        <w:numPr>
          <w:ilvl w:val="0"/>
          <w:numId w:val="30"/>
        </w:numPr>
        <w:shd w:val="clear" w:color="auto" w:fill="auto"/>
        <w:tabs>
          <w:tab w:val="left" w:pos="348"/>
        </w:tabs>
        <w:rPr>
          <w:rFonts w:ascii="Times New Roman" w:hAnsi="Times New Roman" w:cs="Times New Roman"/>
          <w:lang w:val="pl-PL"/>
        </w:rPr>
      </w:pPr>
      <w:r>
        <w:rPr>
          <w:rFonts w:ascii="Times New Roman" w:hAnsi="Times New Roman"/>
          <w:lang w:val="pl-PL"/>
        </w:rPr>
        <w:t>Przedmiotem umowy jest</w:t>
      </w:r>
      <w:bookmarkStart w:id="1" w:name="_Hlk131685921"/>
      <w:r w:rsidR="006A4BA3">
        <w:rPr>
          <w:rFonts w:ascii="Times New Roman" w:hAnsi="Times New Roman"/>
          <w:lang w:val="pl-PL"/>
        </w:rPr>
        <w:t xml:space="preserve"> p</w:t>
      </w:r>
      <w:r w:rsidR="006A4BA3" w:rsidRPr="006A4BA3">
        <w:rPr>
          <w:rFonts w:ascii="Times New Roman" w:hAnsi="Times New Roman"/>
          <w:lang w:val="pl-PL"/>
        </w:rPr>
        <w:t>rzebudow</w:t>
      </w:r>
      <w:r w:rsidR="006A4BA3">
        <w:rPr>
          <w:rFonts w:ascii="Times New Roman" w:hAnsi="Times New Roman"/>
          <w:lang w:val="pl-PL"/>
        </w:rPr>
        <w:t>a</w:t>
      </w:r>
      <w:r w:rsidR="006A4BA3" w:rsidRPr="006A4BA3">
        <w:rPr>
          <w:rFonts w:ascii="Times New Roman" w:hAnsi="Times New Roman"/>
          <w:lang w:val="pl-PL"/>
        </w:rPr>
        <w:t xml:space="preserve"> i modernizację SOR przy SPZOZ w Krotoszynie w celu poprawy jakości i dostępności udzielnych świadczeń</w:t>
      </w:r>
      <w:r w:rsidR="006A4BA3">
        <w:rPr>
          <w:rFonts w:ascii="Times New Roman" w:hAnsi="Times New Roman"/>
          <w:lang w:val="pl-PL"/>
        </w:rPr>
        <w:t xml:space="preserve"> </w:t>
      </w:r>
      <w:r w:rsidR="0056152F" w:rsidRPr="0056152F">
        <w:rPr>
          <w:rFonts w:ascii="Times New Roman" w:hAnsi="Times New Roman"/>
          <w:lang w:val="pl-PL"/>
        </w:rPr>
        <w:t xml:space="preserve">w </w:t>
      </w:r>
      <w:r w:rsidR="0056152F">
        <w:rPr>
          <w:rFonts w:ascii="Times New Roman" w:hAnsi="Times New Roman"/>
          <w:lang w:val="pl-PL"/>
        </w:rPr>
        <w:t>Szpitalu Powiatowym im. M. Nenckiego w Krotoszynie</w:t>
      </w:r>
      <w:r>
        <w:rPr>
          <w:rFonts w:ascii="Times New Roman" w:hAnsi="Times New Roman"/>
          <w:lang w:val="pl-PL"/>
        </w:rPr>
        <w:t>.</w:t>
      </w:r>
      <w:r w:rsidR="0056152F">
        <w:rPr>
          <w:rFonts w:ascii="Times New Roman" w:hAnsi="Times New Roman"/>
          <w:lang w:val="pl-PL"/>
        </w:rPr>
        <w:t xml:space="preserve"> </w:t>
      </w:r>
      <w:r w:rsidR="00D06663" w:rsidRPr="00CD3E85">
        <w:rPr>
          <w:rFonts w:ascii="Times New Roman" w:hAnsi="Times New Roman"/>
        </w:rPr>
        <w:t>Szczegółowy opis przedmiotu zamówienia znajduje się w dokumentacji projektowej: projekcie wykonawczy</w:t>
      </w:r>
      <w:r w:rsidR="003F2A59" w:rsidRPr="00CD3E85">
        <w:rPr>
          <w:rFonts w:ascii="Times New Roman" w:hAnsi="Times New Roman"/>
          <w:lang w:val="pl-PL"/>
        </w:rPr>
        <w:t>m</w:t>
      </w:r>
      <w:r w:rsidR="00D06663" w:rsidRPr="00CD3E85">
        <w:rPr>
          <w:rFonts w:ascii="Times New Roman" w:hAnsi="Times New Roman"/>
        </w:rPr>
        <w:t>, specyfikacji technicznej wykonania i odbioru robót budowlanych (</w:t>
      </w:r>
      <w:proofErr w:type="spellStart"/>
      <w:r w:rsidR="00D06663" w:rsidRPr="00CD3E85">
        <w:rPr>
          <w:rFonts w:ascii="Times New Roman" w:hAnsi="Times New Roman"/>
        </w:rPr>
        <w:t>STWiORB</w:t>
      </w:r>
      <w:proofErr w:type="spellEnd"/>
      <w:r w:rsidR="00D06663" w:rsidRPr="00CD3E85">
        <w:rPr>
          <w:rFonts w:ascii="Times New Roman" w:hAnsi="Times New Roman"/>
        </w:rPr>
        <w:t>)</w:t>
      </w:r>
      <w:r w:rsidR="004326DF" w:rsidRPr="00CD3E85">
        <w:rPr>
          <w:rFonts w:ascii="Times New Roman" w:hAnsi="Times New Roman"/>
          <w:lang w:val="pl-PL"/>
        </w:rPr>
        <w:t xml:space="preserve"> </w:t>
      </w:r>
      <w:r w:rsidR="00D06663" w:rsidRPr="00CD3E85">
        <w:rPr>
          <w:rFonts w:ascii="Times New Roman" w:hAnsi="Times New Roman"/>
          <w:lang w:val="pl-PL"/>
        </w:rPr>
        <w:t xml:space="preserve"> </w:t>
      </w:r>
      <w:bookmarkEnd w:id="1"/>
      <w:r w:rsidR="00D06663" w:rsidRPr="00CD3E85">
        <w:rPr>
          <w:rFonts w:ascii="Times New Roman" w:hAnsi="Times New Roman"/>
        </w:rPr>
        <w:t>, które stanowią integralną część niniejszej umowy.</w:t>
      </w:r>
    </w:p>
    <w:p w14:paraId="1576E19F" w14:textId="77777777" w:rsidR="002B678D" w:rsidRDefault="002B678D">
      <w:pPr>
        <w:pStyle w:val="Teksttreci0"/>
        <w:shd w:val="clear" w:color="auto" w:fill="auto"/>
        <w:tabs>
          <w:tab w:val="left" w:pos="348"/>
        </w:tabs>
        <w:spacing w:line="288" w:lineRule="auto"/>
        <w:ind w:left="380" w:hanging="380"/>
        <w:rPr>
          <w:rFonts w:ascii="Times New Roman" w:hAnsi="Times New Roman" w:cs="Times New Roman"/>
        </w:rPr>
      </w:pPr>
      <w:r>
        <w:rPr>
          <w:rFonts w:ascii="Times New Roman" w:hAnsi="Times New Roman" w:cs="Times New Roman"/>
        </w:rPr>
        <w:t xml:space="preserve">2.    Realizacja umowy nastąpi na warunkach określonych w Specyfikacji Warunków Zamówienia, niniejszej umowie i ofercie Wykonawcy z dnia </w:t>
      </w:r>
      <w:r w:rsidR="006A4BA3">
        <w:rPr>
          <w:rFonts w:ascii="Times New Roman" w:hAnsi="Times New Roman" w:cs="Times New Roman"/>
        </w:rPr>
        <w:t>…………..</w:t>
      </w:r>
      <w:r>
        <w:rPr>
          <w:rFonts w:ascii="Times New Roman" w:hAnsi="Times New Roman" w:cs="Times New Roman"/>
        </w:rPr>
        <w:t>r.</w:t>
      </w:r>
    </w:p>
    <w:p w14:paraId="0CBA4C42" w14:textId="77777777" w:rsidR="002B678D" w:rsidRPr="00D06663" w:rsidRDefault="002B678D">
      <w:pPr>
        <w:pStyle w:val="Teksttreci0"/>
        <w:shd w:val="clear" w:color="auto" w:fill="auto"/>
        <w:tabs>
          <w:tab w:val="left" w:pos="348"/>
        </w:tabs>
        <w:ind w:left="380" w:hanging="380"/>
        <w:rPr>
          <w:rFonts w:ascii="Times New Roman" w:hAnsi="Times New Roman" w:cs="Times New Roman"/>
          <w:lang w:val="pl-PL"/>
        </w:rPr>
      </w:pPr>
      <w:r>
        <w:rPr>
          <w:rFonts w:ascii="Times New Roman" w:hAnsi="Times New Roman" w:cs="Times New Roman"/>
        </w:rPr>
        <w:t>3.   Zamawiający oświadcza, że posiada prawo do dysponowania nieruchomością na cele budowlane</w:t>
      </w:r>
      <w:r w:rsidR="00D06663">
        <w:rPr>
          <w:rFonts w:ascii="Times New Roman" w:hAnsi="Times New Roman" w:cs="Times New Roman"/>
          <w:lang w:val="pl-PL"/>
        </w:rPr>
        <w:t>.</w:t>
      </w:r>
    </w:p>
    <w:p w14:paraId="620C3BFE" w14:textId="77777777" w:rsidR="002B678D" w:rsidRPr="00CD3E85" w:rsidRDefault="002B678D">
      <w:pPr>
        <w:pStyle w:val="Teksttreci0"/>
        <w:shd w:val="clear" w:color="auto" w:fill="auto"/>
        <w:tabs>
          <w:tab w:val="left" w:pos="348"/>
        </w:tabs>
        <w:ind w:left="380" w:hanging="380"/>
        <w:rPr>
          <w:rFonts w:ascii="Times New Roman" w:hAnsi="Times New Roman" w:cs="Times New Roman"/>
        </w:rPr>
      </w:pPr>
      <w:r>
        <w:rPr>
          <w:rFonts w:ascii="Times New Roman" w:hAnsi="Times New Roman" w:cs="Times New Roman"/>
        </w:rPr>
        <w:t>4</w:t>
      </w:r>
      <w:r w:rsidRPr="00CD3E85">
        <w:rPr>
          <w:rFonts w:ascii="Times New Roman" w:hAnsi="Times New Roman" w:cs="Times New Roman"/>
        </w:rPr>
        <w:t xml:space="preserve">.  </w:t>
      </w:r>
      <w:r w:rsidR="00010AA7" w:rsidRPr="00010AA7">
        <w:rPr>
          <w:rFonts w:ascii="Times New Roman" w:hAnsi="Times New Roman" w:cs="Times New Roman"/>
        </w:rPr>
        <w:t>W ramach zamówienia rozbudowie podlegać będzie czynny obiekt szpitalny</w:t>
      </w:r>
      <w:r w:rsidR="00010AA7">
        <w:rPr>
          <w:rFonts w:ascii="Times New Roman" w:hAnsi="Times New Roman" w:cs="Times New Roman"/>
        </w:rPr>
        <w:t xml:space="preserve">. </w:t>
      </w:r>
      <w:r w:rsidRPr="00CD3E85">
        <w:rPr>
          <w:rFonts w:ascii="Times New Roman" w:hAnsi="Times New Roman" w:cs="Times New Roman"/>
        </w:rPr>
        <w:t xml:space="preserve"> Wykonawca obowiązany będzie wykonywać roboty budowlane w sposób gwarantujący Samodzielnemu Publicznemu Zakładowi Opieki Zdrowotnej w Krotoszynie możliwość ciągłego świadczenia usług na rzecz pacjentów. Roboty budowlane nie mogą być prowadzone w godzinach pomiędzy </w:t>
      </w:r>
      <w:r w:rsidRPr="00CD3E85">
        <w:rPr>
          <w:rFonts w:ascii="Times New Roman" w:hAnsi="Times New Roman" w:cs="Times New Roman"/>
          <w:lang w:val="pl-PL"/>
        </w:rPr>
        <w:t>20:00</w:t>
      </w:r>
      <w:r w:rsidRPr="00CD3E85">
        <w:rPr>
          <w:rFonts w:ascii="Times New Roman" w:hAnsi="Times New Roman" w:cs="Times New Roman"/>
        </w:rPr>
        <w:t xml:space="preserve"> a </w:t>
      </w:r>
      <w:r w:rsidRPr="00CD3E85">
        <w:rPr>
          <w:rFonts w:ascii="Times New Roman" w:hAnsi="Times New Roman" w:cs="Times New Roman"/>
          <w:lang w:val="pl-PL"/>
        </w:rPr>
        <w:t>06</w:t>
      </w:r>
      <w:r w:rsidRPr="00CD3E85">
        <w:rPr>
          <w:rFonts w:ascii="Times New Roman" w:hAnsi="Times New Roman" w:cs="Times New Roman"/>
        </w:rPr>
        <w:t>:00.</w:t>
      </w:r>
    </w:p>
    <w:p w14:paraId="0A666C13" w14:textId="77777777" w:rsidR="002B678D" w:rsidRDefault="002B678D">
      <w:pPr>
        <w:pStyle w:val="Teksttreci0"/>
        <w:shd w:val="clear" w:color="auto" w:fill="auto"/>
        <w:tabs>
          <w:tab w:val="left" w:pos="348"/>
        </w:tabs>
        <w:ind w:left="380" w:hanging="380"/>
        <w:rPr>
          <w:rFonts w:ascii="Times New Roman" w:hAnsi="Times New Roman" w:cs="Times New Roman"/>
        </w:rPr>
      </w:pPr>
      <w:r>
        <w:rPr>
          <w:rFonts w:ascii="Times New Roman" w:hAnsi="Times New Roman" w:cs="Times New Roman"/>
        </w:rPr>
        <w:t>5.   Wykonawca ponosi odpowiedzialność za zapewnienie bezpieczeństwa wszystkim osobom przebywającym na terenie placówki.</w:t>
      </w:r>
    </w:p>
    <w:p w14:paraId="164CBE7E" w14:textId="77777777" w:rsidR="002B678D" w:rsidRDefault="002B678D">
      <w:pPr>
        <w:pStyle w:val="Teksttreci0"/>
        <w:shd w:val="clear" w:color="auto" w:fill="auto"/>
        <w:tabs>
          <w:tab w:val="left" w:pos="348"/>
        </w:tabs>
        <w:ind w:left="380" w:hanging="380"/>
        <w:rPr>
          <w:rFonts w:ascii="Times New Roman" w:hAnsi="Times New Roman" w:cs="Times New Roman"/>
        </w:rPr>
      </w:pPr>
      <w:r>
        <w:rPr>
          <w:rFonts w:ascii="Times New Roman" w:hAnsi="Times New Roman" w:cs="Times New Roman"/>
        </w:rPr>
        <w:t>6.  Wykonawca zapewni ruch zastępczy na czas realizacji robót nieutrudniający funkcjonowania Samodzielnemu Publicznemu Zakładowi Opieki Zdrowotnej w Krotoszynie, zabezpieczy istniejące instalacje i sieci, a także będzie dbał o porządek na drodze dojazdowej na plac budowy.</w:t>
      </w:r>
    </w:p>
    <w:p w14:paraId="193493FC" w14:textId="77777777" w:rsidR="002B678D" w:rsidRDefault="002B678D">
      <w:pPr>
        <w:pStyle w:val="Teksttreci0"/>
        <w:shd w:val="clear" w:color="auto" w:fill="auto"/>
        <w:tabs>
          <w:tab w:val="left" w:pos="348"/>
        </w:tabs>
        <w:ind w:left="380" w:hanging="380"/>
        <w:rPr>
          <w:rFonts w:ascii="Times New Roman" w:hAnsi="Times New Roman" w:cs="Times New Roman"/>
        </w:rPr>
      </w:pPr>
      <w:r>
        <w:rPr>
          <w:rFonts w:ascii="Times New Roman" w:hAnsi="Times New Roman" w:cs="Times New Roman"/>
        </w:rPr>
        <w:t xml:space="preserve">7.   Wykonawca odpowiada za bezpieczeństwo wykonywanych robót, a w szczególności za bezpieczne warunki </w:t>
      </w:r>
      <w:r>
        <w:rPr>
          <w:rFonts w:ascii="Times New Roman" w:hAnsi="Times New Roman" w:cs="Times New Roman"/>
        </w:rPr>
        <w:lastRenderedPageBreak/>
        <w:t>poruszania się pieszych w obrębie realizowanych robót.</w:t>
      </w:r>
    </w:p>
    <w:p w14:paraId="111DE478" w14:textId="77777777" w:rsidR="002B678D" w:rsidRPr="003F198F" w:rsidRDefault="002B678D">
      <w:pPr>
        <w:pStyle w:val="Teksttreci0"/>
        <w:shd w:val="clear" w:color="auto" w:fill="auto"/>
        <w:tabs>
          <w:tab w:val="left" w:pos="348"/>
        </w:tabs>
        <w:spacing w:line="295" w:lineRule="auto"/>
        <w:ind w:left="380" w:hanging="380"/>
        <w:rPr>
          <w:rFonts w:ascii="Times New Roman" w:hAnsi="Times New Roman" w:cs="Times New Roman"/>
        </w:rPr>
      </w:pPr>
      <w:r>
        <w:rPr>
          <w:rFonts w:ascii="Times New Roman" w:hAnsi="Times New Roman" w:cs="Times New Roman"/>
        </w:rPr>
        <w:t xml:space="preserve">8.  </w:t>
      </w:r>
      <w:r w:rsidRPr="003F198F">
        <w:rPr>
          <w:rFonts w:ascii="Times New Roman" w:hAnsi="Times New Roman" w:cs="Times New Roman"/>
        </w:rPr>
        <w:t>Wykonawca winien utrzymać w należytym stanie teren budowy, a także odgrodzić miejsca, w których wykonywane są roboty budowlane od pozostałych części obiektu.</w:t>
      </w:r>
    </w:p>
    <w:p w14:paraId="42D292BB" w14:textId="77777777" w:rsidR="002B678D" w:rsidRPr="003F198F" w:rsidRDefault="002B678D" w:rsidP="00110193">
      <w:pPr>
        <w:pStyle w:val="Teksttreci0"/>
        <w:tabs>
          <w:tab w:val="left" w:pos="388"/>
        </w:tabs>
        <w:ind w:left="380" w:hanging="380"/>
        <w:rPr>
          <w:rFonts w:ascii="Times New Roman" w:hAnsi="Times New Roman" w:cs="Times New Roman"/>
        </w:rPr>
      </w:pPr>
      <w:r w:rsidRPr="003F198F">
        <w:rPr>
          <w:rFonts w:ascii="Times New Roman" w:hAnsi="Times New Roman" w:cs="Times New Roman"/>
        </w:rPr>
        <w:t xml:space="preserve">9.  </w:t>
      </w:r>
      <w:r w:rsidR="00110193" w:rsidRPr="003F198F">
        <w:rPr>
          <w:rFonts w:ascii="Times New Roman" w:hAnsi="Times New Roman" w:cs="Times New Roman"/>
        </w:rPr>
        <w:t xml:space="preserve">W przypadku spełnienia warunków wskazanych w art. 21a ustawy Prawo budowlane Dz.U. 1994 Nr 89, poz. 414 </w:t>
      </w:r>
      <w:proofErr w:type="spellStart"/>
      <w:r w:rsidR="00110193" w:rsidRPr="003F198F">
        <w:rPr>
          <w:rFonts w:ascii="Times New Roman" w:hAnsi="Times New Roman" w:cs="Times New Roman"/>
        </w:rPr>
        <w:t>t.j</w:t>
      </w:r>
      <w:proofErr w:type="spellEnd"/>
      <w:r w:rsidR="00110193" w:rsidRPr="003F198F">
        <w:rPr>
          <w:rFonts w:ascii="Times New Roman" w:hAnsi="Times New Roman" w:cs="Times New Roman"/>
        </w:rPr>
        <w:t xml:space="preserve">. Dz.U. z </w:t>
      </w:r>
      <w:r w:rsidR="008D068F">
        <w:rPr>
          <w:rFonts w:ascii="Times New Roman" w:hAnsi="Times New Roman" w:cs="Times New Roman"/>
        </w:rPr>
        <w:t>2024</w:t>
      </w:r>
      <w:r w:rsidR="00110193" w:rsidRPr="003F198F">
        <w:rPr>
          <w:rFonts w:ascii="Times New Roman" w:hAnsi="Times New Roman" w:cs="Times New Roman"/>
        </w:rPr>
        <w:t xml:space="preserve"> r. poz.</w:t>
      </w:r>
      <w:r w:rsidR="008D068F">
        <w:rPr>
          <w:rFonts w:ascii="Times New Roman" w:hAnsi="Times New Roman" w:cs="Times New Roman"/>
        </w:rPr>
        <w:t>725</w:t>
      </w:r>
      <w:r w:rsidR="00110193" w:rsidRPr="003F198F">
        <w:rPr>
          <w:rFonts w:ascii="Times New Roman" w:hAnsi="Times New Roman" w:cs="Times New Roman"/>
        </w:rPr>
        <w:t>, Wykonawca p</w:t>
      </w:r>
      <w:r w:rsidRPr="003F198F">
        <w:rPr>
          <w:rFonts w:ascii="Times New Roman" w:hAnsi="Times New Roman" w:cs="Times New Roman"/>
        </w:rPr>
        <w:t>rzed przystąpieniem do realizacji robót Wykonawca sporządzi plan BIOZ a jego poświadczony za zgodność z oryginałem odpis przedłoży Zamawiającem</w:t>
      </w:r>
      <w:r w:rsidR="00110193" w:rsidRPr="003F198F">
        <w:rPr>
          <w:rFonts w:ascii="Times New Roman" w:hAnsi="Times New Roman" w:cs="Times New Roman"/>
        </w:rPr>
        <w:t>u.</w:t>
      </w:r>
    </w:p>
    <w:p w14:paraId="2353E02F" w14:textId="77777777" w:rsidR="002B678D" w:rsidRDefault="00CD3E85" w:rsidP="00CD3E85">
      <w:pPr>
        <w:pStyle w:val="Teksttreci0"/>
        <w:shd w:val="clear" w:color="auto" w:fill="auto"/>
        <w:spacing w:after="100" w:line="288" w:lineRule="auto"/>
        <w:ind w:left="400" w:hanging="400"/>
        <w:rPr>
          <w:rFonts w:ascii="Times New Roman" w:hAnsi="Times New Roman" w:cs="Times New Roman"/>
        </w:rPr>
      </w:pPr>
      <w:r>
        <w:rPr>
          <w:rFonts w:ascii="Times New Roman" w:hAnsi="Times New Roman" w:cs="Times New Roman"/>
        </w:rPr>
        <w:t xml:space="preserve">10. </w:t>
      </w:r>
      <w:r w:rsidR="002B678D">
        <w:rPr>
          <w:rFonts w:ascii="Times New Roman" w:hAnsi="Times New Roman" w:cs="Times New Roman"/>
        </w:rPr>
        <w:t>Wykonawca ponosi pełną odpowiedzialność za przestrzeganie przepisów określających zasady postępowania z odpadami i zobowiązany jest zagwarantować, jako wytwórca odpadów, by z odpadami powstałymi w związku z realizacją przedmiotu umowy postępowano w sposób zapewniający ochronę życia i zdrowia ludzi oraz ochronę środowiska zgodnie z zasadą zrównoważonego rozwoju. Wykonawca zobowiązany będzie na bieżąco do usuwania odpadów budowlanych na legalnie działające wysypisko, a po zakończeniu robót do uprzątnięcia pomieszczeń.</w:t>
      </w:r>
    </w:p>
    <w:p w14:paraId="63CC3327" w14:textId="77777777" w:rsidR="002B678D" w:rsidRDefault="00CD3E85" w:rsidP="00E56A78">
      <w:pPr>
        <w:pStyle w:val="Teksttreci0"/>
        <w:shd w:val="clear" w:color="auto" w:fill="auto"/>
        <w:tabs>
          <w:tab w:val="left" w:pos="392"/>
        </w:tabs>
        <w:spacing w:after="0" w:line="283" w:lineRule="auto"/>
        <w:ind w:left="400" w:hanging="400"/>
        <w:rPr>
          <w:color w:val="000000"/>
        </w:rPr>
      </w:pPr>
      <w:r>
        <w:rPr>
          <w:rFonts w:ascii="Times New Roman" w:hAnsi="Times New Roman" w:cs="Times New Roman"/>
        </w:rPr>
        <w:t>11</w:t>
      </w:r>
      <w:r w:rsidR="002B678D">
        <w:rPr>
          <w:rFonts w:ascii="Times New Roman" w:hAnsi="Times New Roman" w:cs="Times New Roman"/>
        </w:rPr>
        <w:t>.  Wykonawca usunie natychmiastowo wszelkie szkody i awarie spowodowane w trakcie realizacji robót.</w:t>
      </w:r>
    </w:p>
    <w:p w14:paraId="2BD35555" w14:textId="77777777" w:rsidR="00E56A78" w:rsidRDefault="00E56A78" w:rsidP="00E56A78">
      <w:pPr>
        <w:pStyle w:val="Nagwek40"/>
        <w:keepNext/>
        <w:keepLines/>
        <w:shd w:val="clear" w:color="auto" w:fill="auto"/>
        <w:spacing w:after="0"/>
      </w:pPr>
      <w:bookmarkStart w:id="2" w:name="bookmark8"/>
    </w:p>
    <w:p w14:paraId="657D6283" w14:textId="77777777" w:rsidR="002B678D" w:rsidRDefault="002B678D" w:rsidP="00E56A78">
      <w:pPr>
        <w:pStyle w:val="Nagwek40"/>
        <w:keepNext/>
        <w:keepLines/>
        <w:shd w:val="clear" w:color="auto" w:fill="auto"/>
        <w:spacing w:after="460"/>
        <w:rPr>
          <w:rFonts w:ascii="Times New Roman" w:hAnsi="Times New Roman" w:cs="Times New Roman"/>
        </w:rPr>
      </w:pPr>
      <w:r>
        <w:t>§ 2 Obowiązki Wykonawcy</w:t>
      </w:r>
      <w:bookmarkEnd w:id="2"/>
    </w:p>
    <w:p w14:paraId="1639241E" w14:textId="77777777" w:rsidR="002B678D" w:rsidRDefault="002B678D">
      <w:pPr>
        <w:pStyle w:val="Teksttreci0"/>
        <w:numPr>
          <w:ilvl w:val="0"/>
          <w:numId w:val="2"/>
        </w:numPr>
        <w:shd w:val="clear" w:color="auto" w:fill="auto"/>
        <w:tabs>
          <w:tab w:val="left" w:pos="364"/>
        </w:tabs>
        <w:spacing w:after="100"/>
        <w:ind w:left="400" w:hanging="400"/>
        <w:rPr>
          <w:rFonts w:ascii="Times New Roman" w:hAnsi="Times New Roman" w:cs="Times New Roman"/>
        </w:rPr>
      </w:pPr>
      <w:r>
        <w:rPr>
          <w:rFonts w:ascii="Times New Roman" w:hAnsi="Times New Roman" w:cs="Times New Roman"/>
        </w:rPr>
        <w:t xml:space="preserve">Wykonawca zobowiązuje się do wykonania przedmiotu umowy z należytą starannością zgodnie z umową, ofertą i </w:t>
      </w:r>
      <w:r w:rsidRPr="00CD3E85">
        <w:rPr>
          <w:rFonts w:ascii="Times New Roman" w:hAnsi="Times New Roman" w:cs="Times New Roman"/>
        </w:rPr>
        <w:t xml:space="preserve">dokumentacją projektową, </w:t>
      </w:r>
      <w:proofErr w:type="spellStart"/>
      <w:r w:rsidRPr="00CD3E85">
        <w:rPr>
          <w:rFonts w:ascii="Times New Roman" w:hAnsi="Times New Roman" w:cs="Times New Roman"/>
        </w:rPr>
        <w:t>STWiORB</w:t>
      </w:r>
      <w:proofErr w:type="spellEnd"/>
      <w:r w:rsidRPr="00CD3E85">
        <w:rPr>
          <w:rFonts w:ascii="Times New Roman" w:hAnsi="Times New Roman" w:cs="Times New Roman"/>
        </w:rPr>
        <w:t>, poleceniami inspektora nadzoru inwestorskiego,</w:t>
      </w:r>
      <w:r w:rsidRPr="00386235">
        <w:rPr>
          <w:rFonts w:ascii="Times New Roman" w:hAnsi="Times New Roman" w:cs="Times New Roman"/>
          <w:color w:val="FF0000"/>
        </w:rPr>
        <w:t xml:space="preserve"> </w:t>
      </w:r>
      <w:r w:rsidRPr="00386235">
        <w:rPr>
          <w:rFonts w:ascii="Times New Roman" w:hAnsi="Times New Roman" w:cs="Times New Roman"/>
        </w:rPr>
        <w:t>sztuką budowlaną,</w:t>
      </w:r>
      <w:r>
        <w:rPr>
          <w:rFonts w:ascii="Times New Roman" w:hAnsi="Times New Roman" w:cs="Times New Roman"/>
        </w:rPr>
        <w:t xml:space="preserve"> zasadami wiedzy technicznej oraz przepisami obowiązującego prawa.</w:t>
      </w:r>
    </w:p>
    <w:p w14:paraId="292B5549" w14:textId="77777777" w:rsidR="002B678D" w:rsidRDefault="002B678D">
      <w:pPr>
        <w:pStyle w:val="Teksttreci0"/>
        <w:numPr>
          <w:ilvl w:val="0"/>
          <w:numId w:val="2"/>
        </w:numPr>
        <w:shd w:val="clear" w:color="auto" w:fill="auto"/>
        <w:tabs>
          <w:tab w:val="left" w:pos="364"/>
        </w:tabs>
        <w:spacing w:after="100" w:line="288" w:lineRule="auto"/>
        <w:ind w:left="400" w:hanging="400"/>
        <w:rPr>
          <w:rFonts w:ascii="Times New Roman" w:hAnsi="Times New Roman" w:cs="Times New Roman"/>
        </w:rPr>
      </w:pPr>
      <w:r>
        <w:rPr>
          <w:rFonts w:ascii="Times New Roman" w:hAnsi="Times New Roman" w:cs="Times New Roman"/>
        </w:rPr>
        <w:t xml:space="preserve">Wykonawca zobowiązuje się wykonać przedmiot umowy z materiałów własnych. Zastosowane materiały powinny spełniać wszelkie wymogi przewidziane prawem budowlanym, dokumentacją projektową, </w:t>
      </w:r>
      <w:proofErr w:type="spellStart"/>
      <w:r>
        <w:rPr>
          <w:rFonts w:ascii="Times New Roman" w:hAnsi="Times New Roman" w:cs="Times New Roman"/>
        </w:rPr>
        <w:t>STWiORB</w:t>
      </w:r>
      <w:proofErr w:type="spellEnd"/>
      <w:r>
        <w:rPr>
          <w:rFonts w:ascii="Times New Roman" w:hAnsi="Times New Roman" w:cs="Times New Roman"/>
        </w:rPr>
        <w:t>.</w:t>
      </w:r>
    </w:p>
    <w:p w14:paraId="7E73A8CF" w14:textId="77777777" w:rsidR="002B678D" w:rsidRPr="00CD3E85" w:rsidRDefault="002B678D">
      <w:pPr>
        <w:pStyle w:val="Teksttreci0"/>
        <w:numPr>
          <w:ilvl w:val="0"/>
          <w:numId w:val="2"/>
        </w:numPr>
        <w:shd w:val="clear" w:color="auto" w:fill="auto"/>
        <w:tabs>
          <w:tab w:val="left" w:pos="364"/>
        </w:tabs>
        <w:spacing w:after="100"/>
        <w:ind w:left="400" w:hanging="400"/>
        <w:rPr>
          <w:rFonts w:ascii="Times New Roman" w:hAnsi="Times New Roman" w:cs="Times New Roman"/>
        </w:rPr>
      </w:pPr>
      <w:r w:rsidRPr="00CD3E85">
        <w:rPr>
          <w:rFonts w:ascii="Times New Roman" w:hAnsi="Times New Roman" w:cs="Times New Roman"/>
        </w:rPr>
        <w:t>Wykonawca odpowiada za teren budowy od daty jego protokolarnego przekazania do czasu odebrania przedmiotu umowy.</w:t>
      </w:r>
    </w:p>
    <w:p w14:paraId="361FFE7E" w14:textId="77777777" w:rsidR="002B678D" w:rsidRDefault="002B678D">
      <w:pPr>
        <w:pStyle w:val="Teksttreci0"/>
        <w:numPr>
          <w:ilvl w:val="0"/>
          <w:numId w:val="2"/>
        </w:numPr>
        <w:shd w:val="clear" w:color="auto" w:fill="auto"/>
        <w:tabs>
          <w:tab w:val="left" w:pos="364"/>
        </w:tabs>
        <w:spacing w:after="100" w:line="288" w:lineRule="auto"/>
        <w:ind w:left="400" w:hanging="400"/>
        <w:rPr>
          <w:rFonts w:ascii="Times New Roman" w:hAnsi="Times New Roman" w:cs="Times New Roman"/>
        </w:rPr>
      </w:pPr>
      <w:r>
        <w:rPr>
          <w:rFonts w:ascii="Times New Roman" w:hAnsi="Times New Roman" w:cs="Times New Roman"/>
        </w:rPr>
        <w:t>Wykonawca ponosi odpowiedzialność materialną za szkody powstałe z jego winy podczas wykonywania robót oraz w okresie gwarancji i rękojmi z tytułu nienależytego wykonania umowy.</w:t>
      </w:r>
    </w:p>
    <w:p w14:paraId="0472F3D4" w14:textId="77777777" w:rsidR="002B678D" w:rsidRDefault="002B678D">
      <w:pPr>
        <w:pStyle w:val="Teksttreci0"/>
        <w:numPr>
          <w:ilvl w:val="0"/>
          <w:numId w:val="2"/>
        </w:numPr>
        <w:shd w:val="clear" w:color="auto" w:fill="auto"/>
        <w:tabs>
          <w:tab w:val="left" w:pos="364"/>
        </w:tabs>
        <w:spacing w:after="100" w:line="288" w:lineRule="auto"/>
        <w:ind w:left="400" w:hanging="400"/>
        <w:rPr>
          <w:rFonts w:ascii="Times New Roman" w:hAnsi="Times New Roman" w:cs="Times New Roman"/>
        </w:rPr>
      </w:pPr>
      <w:r>
        <w:rPr>
          <w:rFonts w:ascii="Times New Roman" w:hAnsi="Times New Roman" w:cs="Times New Roman"/>
        </w:rPr>
        <w:t>Wykonawca ponosi odpowiedzialność na zasadach ogólnych za szkody związane z realizacją umowy oraz ponosi odpowiedzialność za wybrane metody działań i bezpieczeństwo na terenie budowy.</w:t>
      </w:r>
    </w:p>
    <w:p w14:paraId="4900CD81" w14:textId="77777777" w:rsidR="002B678D" w:rsidRDefault="002B678D">
      <w:pPr>
        <w:pStyle w:val="Teksttreci0"/>
        <w:numPr>
          <w:ilvl w:val="0"/>
          <w:numId w:val="2"/>
        </w:numPr>
        <w:shd w:val="clear" w:color="auto" w:fill="auto"/>
        <w:tabs>
          <w:tab w:val="left" w:pos="364"/>
        </w:tabs>
        <w:spacing w:after="100" w:line="295" w:lineRule="auto"/>
        <w:ind w:left="400" w:hanging="400"/>
        <w:rPr>
          <w:rFonts w:ascii="Times New Roman" w:hAnsi="Times New Roman" w:cs="Times New Roman"/>
        </w:rPr>
      </w:pPr>
      <w:r>
        <w:rPr>
          <w:rFonts w:ascii="Times New Roman" w:hAnsi="Times New Roman" w:cs="Times New Roman"/>
        </w:rPr>
        <w:t>Wykonawca ponosi odpowiedzialność wobec osób trzecich za szkodę i inne zdarzenia powstałe w związku z wykonaniem robót budowlanych będących przedmiotem umowy.</w:t>
      </w:r>
    </w:p>
    <w:p w14:paraId="3ED89E43" w14:textId="77777777" w:rsidR="002B678D" w:rsidRDefault="002B678D">
      <w:pPr>
        <w:pStyle w:val="Teksttreci0"/>
        <w:numPr>
          <w:ilvl w:val="0"/>
          <w:numId w:val="2"/>
        </w:numPr>
        <w:shd w:val="clear" w:color="auto" w:fill="auto"/>
        <w:tabs>
          <w:tab w:val="left" w:pos="364"/>
        </w:tabs>
        <w:spacing w:after="60"/>
        <w:ind w:left="400" w:hanging="400"/>
        <w:rPr>
          <w:rFonts w:ascii="Times New Roman" w:hAnsi="Times New Roman" w:cs="Times New Roman"/>
          <w:strike/>
        </w:rPr>
      </w:pPr>
      <w:r>
        <w:rPr>
          <w:rFonts w:ascii="Times New Roman" w:hAnsi="Times New Roman" w:cs="Times New Roman"/>
        </w:rPr>
        <w:t>Wykonawca jest zobowiązany do niezwłocznego udzielenia odpowiedzi na zgłoszone szkody.</w:t>
      </w:r>
    </w:p>
    <w:p w14:paraId="173C465C" w14:textId="77777777" w:rsidR="002B678D" w:rsidRPr="00DD1238" w:rsidRDefault="002B678D">
      <w:pPr>
        <w:pStyle w:val="Teksttreci0"/>
        <w:shd w:val="clear" w:color="auto" w:fill="auto"/>
        <w:spacing w:after="60" w:line="302" w:lineRule="auto"/>
        <w:ind w:left="400" w:hanging="400"/>
        <w:rPr>
          <w:rFonts w:ascii="Times New Roman" w:hAnsi="Times New Roman" w:cs="Times New Roman"/>
        </w:rPr>
      </w:pPr>
      <w:r w:rsidRPr="00DD1238">
        <w:rPr>
          <w:rFonts w:ascii="Times New Roman" w:hAnsi="Times New Roman" w:cs="Times New Roman"/>
        </w:rPr>
        <w:t xml:space="preserve">8*. </w:t>
      </w:r>
      <w:r w:rsidRPr="00DD1238">
        <w:rPr>
          <w:rFonts w:ascii="Times New Roman" w:hAnsi="Times New Roman" w:cs="Times New Roman"/>
          <w:b/>
          <w:bCs/>
          <w:i/>
          <w:iCs/>
        </w:rPr>
        <w:t>Wykonawca</w:t>
      </w:r>
      <w:r w:rsidRPr="00DD1238">
        <w:rPr>
          <w:rFonts w:ascii="Times New Roman" w:hAnsi="Times New Roman" w:cs="Times New Roman"/>
        </w:rPr>
        <w:t xml:space="preserve"> oświadcza-, iż przedmiot umowy wykona siłami własnymi-;</w:t>
      </w:r>
    </w:p>
    <w:p w14:paraId="7E63FEFA" w14:textId="77777777" w:rsidR="002B678D" w:rsidRPr="006A4BA3" w:rsidRDefault="002B678D">
      <w:pPr>
        <w:pStyle w:val="Teksttreci0"/>
        <w:shd w:val="clear" w:color="auto" w:fill="auto"/>
        <w:spacing w:after="100"/>
        <w:ind w:left="400" w:hanging="400"/>
        <w:rPr>
          <w:rFonts w:ascii="Times New Roman" w:hAnsi="Times New Roman" w:cs="Times New Roman"/>
        </w:rPr>
      </w:pPr>
      <w:r>
        <w:rPr>
          <w:rFonts w:ascii="Times New Roman" w:hAnsi="Times New Roman" w:cs="Times New Roman"/>
        </w:rPr>
        <w:t xml:space="preserve">8.  </w:t>
      </w:r>
      <w:r w:rsidRPr="006A4BA3">
        <w:rPr>
          <w:rFonts w:ascii="Times New Roman" w:hAnsi="Times New Roman" w:cs="Times New Roman"/>
          <w:b/>
          <w:bCs/>
          <w:i/>
          <w:iCs/>
        </w:rPr>
        <w:t>Wykonawca</w:t>
      </w:r>
      <w:r w:rsidRPr="006A4BA3">
        <w:rPr>
          <w:rFonts w:ascii="Times New Roman" w:hAnsi="Times New Roman" w:cs="Times New Roman"/>
        </w:rPr>
        <w:t xml:space="preserve"> oświadcza, iż część zakresu przedmiotu umowy zrealizuje z udziałem podwykonawców. Szczegółowy zakres prac realizowanych z podwykonawcami określa </w:t>
      </w:r>
      <w:r w:rsidRPr="006A4BA3">
        <w:rPr>
          <w:rFonts w:ascii="Times New Roman" w:hAnsi="Times New Roman" w:cs="Times New Roman"/>
          <w:b/>
          <w:bCs/>
        </w:rPr>
        <w:t xml:space="preserve">załącznik nr ...... </w:t>
      </w:r>
      <w:r w:rsidRPr="006A4BA3">
        <w:rPr>
          <w:rFonts w:ascii="Times New Roman" w:hAnsi="Times New Roman" w:cs="Times New Roman"/>
        </w:rPr>
        <w:t>do umowy.</w:t>
      </w:r>
    </w:p>
    <w:p w14:paraId="5D39A891" w14:textId="77777777" w:rsidR="002B678D" w:rsidRDefault="002B678D" w:rsidP="007A156C">
      <w:pPr>
        <w:pStyle w:val="Teksttreci0"/>
        <w:numPr>
          <w:ilvl w:val="0"/>
          <w:numId w:val="19"/>
        </w:numPr>
        <w:shd w:val="clear" w:color="auto" w:fill="auto"/>
        <w:tabs>
          <w:tab w:val="left" w:pos="364"/>
        </w:tabs>
        <w:spacing w:after="100"/>
        <w:ind w:left="400" w:hanging="400"/>
        <w:rPr>
          <w:rFonts w:ascii="Times New Roman" w:hAnsi="Times New Roman" w:cs="Times New Roman"/>
        </w:rPr>
      </w:pPr>
      <w:r>
        <w:rPr>
          <w:rFonts w:ascii="Times New Roman" w:hAnsi="Times New Roman" w:cs="Times New Roman"/>
        </w:rPr>
        <w:t xml:space="preserve">Wykonawca ponosi pełną odpowiedzialność wobec Zamawiającego za prace, które wykonuje przy pomocy </w:t>
      </w:r>
      <w:r w:rsidRPr="00CD3E85">
        <w:rPr>
          <w:rFonts w:ascii="Times New Roman" w:hAnsi="Times New Roman" w:cs="Times New Roman"/>
        </w:rPr>
        <w:t>podwykonawców,</w:t>
      </w:r>
      <w:r>
        <w:rPr>
          <w:rFonts w:ascii="Times New Roman" w:hAnsi="Times New Roman" w:cs="Times New Roman"/>
        </w:rPr>
        <w:t xml:space="preserve"> odpowiadając za ich działania i za zaniechania, jak za własne. Wykonawca obowiązany jest powiadomić Zamawiającego o faktycznym powierzeniu realizacji części niniejszej umowy podwykonawcy, wskazując nazwę i adres podwykonawcy, dane kontaktowe, a także wartość zadania powierzonego podwykonawcy.</w:t>
      </w:r>
    </w:p>
    <w:p w14:paraId="0804A450" w14:textId="77777777" w:rsidR="002B678D" w:rsidRDefault="002B678D" w:rsidP="007A156C">
      <w:pPr>
        <w:pStyle w:val="Teksttreci0"/>
        <w:numPr>
          <w:ilvl w:val="0"/>
          <w:numId w:val="19"/>
        </w:numPr>
        <w:shd w:val="clear" w:color="auto" w:fill="auto"/>
        <w:tabs>
          <w:tab w:val="left" w:pos="389"/>
        </w:tabs>
        <w:spacing w:after="0" w:line="300" w:lineRule="auto"/>
        <w:ind w:left="400" w:hanging="400"/>
        <w:rPr>
          <w:rFonts w:ascii="Times New Roman" w:hAnsi="Times New Roman" w:cs="Times New Roman"/>
        </w:rPr>
      </w:pPr>
      <w:r>
        <w:rPr>
          <w:rFonts w:ascii="Times New Roman" w:hAnsi="Times New Roman" w:cs="Times New Roman"/>
        </w:rPr>
        <w:t>Wykonawca, podwykonawca lub dalszy podwykonawca zamierzający zawrzeć umowę o podwykonawstwo, której przedmiotem są roboty budowlane jest obowiązany w trakcie realizacji niniejszej umowy do przedłożenia Zamawiającemu projektu tej umowy, a także jej zmiany, przy czym podwykonawca lub dalszy podwykonawca jest obowiązany dołączyć zgodę Wykonawcy na zawarcie umowy o podwykonawstwo o treści zgodnej z projektem umowy.</w:t>
      </w:r>
    </w:p>
    <w:p w14:paraId="3520382D" w14:textId="77777777" w:rsidR="002B678D" w:rsidRDefault="002B678D" w:rsidP="007A156C">
      <w:pPr>
        <w:pStyle w:val="Teksttreci0"/>
        <w:numPr>
          <w:ilvl w:val="0"/>
          <w:numId w:val="19"/>
        </w:numPr>
        <w:shd w:val="clear" w:color="auto" w:fill="auto"/>
        <w:tabs>
          <w:tab w:val="left" w:pos="408"/>
        </w:tabs>
        <w:ind w:left="440" w:hanging="440"/>
        <w:rPr>
          <w:rFonts w:ascii="Times New Roman" w:hAnsi="Times New Roman" w:cs="Times New Roman"/>
        </w:rPr>
      </w:pPr>
      <w:r>
        <w:rPr>
          <w:rFonts w:ascii="Times New Roman" w:hAnsi="Times New Roman" w:cs="Times New Roman"/>
        </w:rPr>
        <w:t xml:space="preserve">Termin zapłaty wynagrodzenia podwykonawcy lub dalszemu podwykonawcy przewidziany w umowie o </w:t>
      </w:r>
      <w:r>
        <w:rPr>
          <w:rFonts w:ascii="Times New Roman" w:hAnsi="Times New Roman" w:cs="Times New Roman"/>
        </w:rPr>
        <w:lastRenderedPageBreak/>
        <w:t xml:space="preserve">podwykonawstwo nie może być dłuższy niż 30 dni od dnia doręczenia Wykonawcy, podwykonawcy lub dalszemu podwykonawcy faktury lub rachunku. </w:t>
      </w:r>
    </w:p>
    <w:p w14:paraId="3017E925" w14:textId="77777777" w:rsidR="002B678D" w:rsidRDefault="002B678D" w:rsidP="007A156C">
      <w:pPr>
        <w:pStyle w:val="Teksttreci0"/>
        <w:numPr>
          <w:ilvl w:val="0"/>
          <w:numId w:val="19"/>
        </w:numPr>
        <w:shd w:val="clear" w:color="auto" w:fill="auto"/>
        <w:tabs>
          <w:tab w:val="left" w:pos="408"/>
        </w:tabs>
        <w:spacing w:after="0"/>
        <w:ind w:left="440" w:hanging="440"/>
        <w:rPr>
          <w:rFonts w:ascii="Times New Roman" w:hAnsi="Times New Roman" w:cs="Times New Roman"/>
        </w:rPr>
      </w:pPr>
      <w:r w:rsidRPr="00CD3E85">
        <w:rPr>
          <w:rFonts w:ascii="Times New Roman" w:hAnsi="Times New Roman" w:cs="Times New Roman"/>
        </w:rPr>
        <w:t>Zamawiający w terminie 14 dni zgłosi w formie pisemnej</w:t>
      </w:r>
      <w:r>
        <w:rPr>
          <w:rFonts w:ascii="Times New Roman" w:hAnsi="Times New Roman" w:cs="Times New Roman"/>
        </w:rPr>
        <w:t xml:space="preserve"> zastrzeżenia do projektu umowy o podwykonawstwo, której przedmiotem są roboty budowlane, lub projektu zmiany tej umowy:</w:t>
      </w:r>
    </w:p>
    <w:p w14:paraId="2057FF45" w14:textId="77777777" w:rsidR="002B678D" w:rsidRDefault="002B678D" w:rsidP="007A156C">
      <w:pPr>
        <w:pStyle w:val="Teksttreci0"/>
        <w:numPr>
          <w:ilvl w:val="0"/>
          <w:numId w:val="9"/>
        </w:numPr>
        <w:shd w:val="clear" w:color="auto" w:fill="auto"/>
        <w:tabs>
          <w:tab w:val="left" w:pos="744"/>
        </w:tabs>
        <w:ind w:left="440" w:firstLine="20"/>
        <w:rPr>
          <w:rFonts w:ascii="Times New Roman" w:hAnsi="Times New Roman" w:cs="Times New Roman"/>
        </w:rPr>
      </w:pPr>
      <w:r>
        <w:rPr>
          <w:rFonts w:ascii="Times New Roman" w:hAnsi="Times New Roman" w:cs="Times New Roman"/>
        </w:rPr>
        <w:t>niespełniającej wymagań określonych w niniejszej umowie;</w:t>
      </w:r>
    </w:p>
    <w:p w14:paraId="6AE8B0D6" w14:textId="77777777" w:rsidR="002B678D" w:rsidRDefault="002B678D" w:rsidP="007A156C">
      <w:pPr>
        <w:pStyle w:val="Teksttreci0"/>
        <w:numPr>
          <w:ilvl w:val="0"/>
          <w:numId w:val="9"/>
        </w:numPr>
        <w:shd w:val="clear" w:color="auto" w:fill="auto"/>
        <w:tabs>
          <w:tab w:val="left" w:pos="748"/>
        </w:tabs>
        <w:ind w:left="440" w:firstLine="20"/>
        <w:rPr>
          <w:rFonts w:ascii="Times New Roman" w:hAnsi="Times New Roman" w:cs="Times New Roman"/>
        </w:rPr>
      </w:pPr>
      <w:r>
        <w:rPr>
          <w:rFonts w:ascii="Times New Roman" w:hAnsi="Times New Roman" w:cs="Times New Roman"/>
        </w:rPr>
        <w:t>gdy przewiduje termin zapłaty wynagrodzenia dłuższy niż określony w ust. 11;</w:t>
      </w:r>
    </w:p>
    <w:p w14:paraId="7BD4F979" w14:textId="77777777" w:rsidR="002B678D" w:rsidRDefault="002B678D" w:rsidP="007A156C">
      <w:pPr>
        <w:pStyle w:val="Teksttreci0"/>
        <w:numPr>
          <w:ilvl w:val="0"/>
          <w:numId w:val="9"/>
        </w:numPr>
        <w:shd w:val="clear" w:color="auto" w:fill="auto"/>
        <w:tabs>
          <w:tab w:val="left" w:pos="748"/>
        </w:tabs>
        <w:ind w:left="440" w:firstLine="20"/>
        <w:rPr>
          <w:rFonts w:ascii="Times New Roman" w:hAnsi="Times New Roman" w:cs="Times New Roman"/>
        </w:rPr>
      </w:pPr>
      <w:r>
        <w:rPr>
          <w:rFonts w:ascii="Times New Roman" w:hAnsi="Times New Roman" w:cs="Times New Roman"/>
        </w:rPr>
        <w:t>zawierające postanowienia  dotyczące praw i obowiązków podwykonawcy, w zakresie kar umownych oraz postanowień dotyczących warunków wypłaty wynagrodzenia w sposób dla niego mniej korzystny ni</w:t>
      </w:r>
      <w:r w:rsidR="00E56A78">
        <w:rPr>
          <w:rFonts w:ascii="Times New Roman" w:hAnsi="Times New Roman" w:cs="Times New Roman"/>
          <w:lang w:val="pl-PL"/>
        </w:rPr>
        <w:t>ż</w:t>
      </w:r>
      <w:r>
        <w:rPr>
          <w:rFonts w:ascii="Times New Roman" w:hAnsi="Times New Roman" w:cs="Times New Roman"/>
        </w:rPr>
        <w:t xml:space="preserve"> prawa i obowiązki wykonawcy – ukształtowane postanowieniami umowy pomiędzy zamawiającym a wykonawcą. </w:t>
      </w:r>
    </w:p>
    <w:p w14:paraId="3473A15A" w14:textId="77777777" w:rsidR="002B678D" w:rsidRDefault="002B678D" w:rsidP="007A156C">
      <w:pPr>
        <w:pStyle w:val="Teksttreci0"/>
        <w:numPr>
          <w:ilvl w:val="0"/>
          <w:numId w:val="19"/>
        </w:numPr>
        <w:shd w:val="clear" w:color="auto" w:fill="auto"/>
        <w:tabs>
          <w:tab w:val="left" w:pos="408"/>
        </w:tabs>
        <w:ind w:left="440" w:hanging="440"/>
        <w:rPr>
          <w:rFonts w:ascii="Times New Roman" w:hAnsi="Times New Roman" w:cs="Times New Roman"/>
        </w:rPr>
      </w:pPr>
      <w:r>
        <w:rPr>
          <w:rFonts w:ascii="Times New Roman" w:hAnsi="Times New Roman" w:cs="Times New Roman"/>
        </w:rPr>
        <w:t>Niezgłoszenie w formie pisemnej zastrzeżeń do przedłożonego projektu umowy o podwykonawstwo, której przedmiotem są roboty budowlane, lub zmiany tej umowy, w terminie 14 dni uważa się za akceptację projektu umowy lub projektu zmiany tej umowy przez Zamawiającego.</w:t>
      </w:r>
    </w:p>
    <w:p w14:paraId="5301C00D" w14:textId="77777777" w:rsidR="002B678D" w:rsidRDefault="002B678D" w:rsidP="007A156C">
      <w:pPr>
        <w:pStyle w:val="Teksttreci0"/>
        <w:numPr>
          <w:ilvl w:val="0"/>
          <w:numId w:val="19"/>
        </w:numPr>
        <w:shd w:val="clear" w:color="auto" w:fill="auto"/>
        <w:tabs>
          <w:tab w:val="left" w:pos="408"/>
        </w:tabs>
        <w:ind w:left="440" w:hanging="440"/>
        <w:rPr>
          <w:rFonts w:ascii="Times New Roman" w:hAnsi="Times New Roman" w:cs="Times New Roman"/>
        </w:rPr>
      </w:pPr>
      <w:r>
        <w:rPr>
          <w:rFonts w:ascii="Times New Roman" w:hAnsi="Times New Roman" w:cs="Times New Roman"/>
        </w:rPr>
        <w:t>Wykonawca, podwykonawca lub dalszy podwykonawca przedkłada Zamawiającemu poświadczoną za zgodność z oryginałem kopię zawartej umowy o podwykonawstwo, której przedmiotem są roboty budowlane, a także jej zmiany, w terminie 7 dni od jej zawarcia.</w:t>
      </w:r>
    </w:p>
    <w:p w14:paraId="0531A212" w14:textId="77777777" w:rsidR="002B678D" w:rsidRDefault="002B678D" w:rsidP="007A156C">
      <w:pPr>
        <w:pStyle w:val="Teksttreci0"/>
        <w:numPr>
          <w:ilvl w:val="0"/>
          <w:numId w:val="19"/>
        </w:numPr>
        <w:shd w:val="clear" w:color="auto" w:fill="auto"/>
        <w:tabs>
          <w:tab w:val="left" w:pos="408"/>
        </w:tabs>
        <w:ind w:left="440" w:hanging="440"/>
        <w:rPr>
          <w:rFonts w:ascii="Times New Roman" w:hAnsi="Times New Roman" w:cs="Times New Roman"/>
        </w:rPr>
      </w:pPr>
      <w:r>
        <w:rPr>
          <w:rFonts w:ascii="Times New Roman" w:hAnsi="Times New Roman" w:cs="Times New Roman"/>
        </w:rPr>
        <w:t>Zamawiający w terminie 14 dni zgłasza w formie pisemnej sprzeciw do umowy o podwykonawstwo, której przedmiotem są roboty budowlane, lub jej zmiany, w przypadkach, o których mowa w ust. 12.</w:t>
      </w:r>
    </w:p>
    <w:p w14:paraId="5C233CDE" w14:textId="77777777" w:rsidR="002B678D" w:rsidRDefault="002B678D" w:rsidP="007A156C">
      <w:pPr>
        <w:pStyle w:val="Teksttreci0"/>
        <w:numPr>
          <w:ilvl w:val="0"/>
          <w:numId w:val="19"/>
        </w:numPr>
        <w:shd w:val="clear" w:color="auto" w:fill="auto"/>
        <w:tabs>
          <w:tab w:val="left" w:pos="408"/>
        </w:tabs>
        <w:ind w:left="440" w:hanging="440"/>
        <w:rPr>
          <w:rFonts w:ascii="Times New Roman" w:hAnsi="Times New Roman" w:cs="Times New Roman"/>
        </w:rPr>
      </w:pPr>
      <w:r>
        <w:rPr>
          <w:rFonts w:ascii="Times New Roman" w:hAnsi="Times New Roman" w:cs="Times New Roman"/>
        </w:rPr>
        <w:t>Niezgłoszenie w formie pisemnej sprzeciwu do przedłożonej umowy o podwykonawstwo, której przedmiotem są roboty budowlane, w terminie 14 dni uważa się za akceptację umowy przez Zamawiającego.</w:t>
      </w:r>
    </w:p>
    <w:p w14:paraId="4EE2F08E" w14:textId="77777777" w:rsidR="002B678D" w:rsidRDefault="002B678D" w:rsidP="007A156C">
      <w:pPr>
        <w:pStyle w:val="Teksttreci0"/>
        <w:numPr>
          <w:ilvl w:val="0"/>
          <w:numId w:val="19"/>
        </w:numPr>
        <w:shd w:val="clear" w:color="auto" w:fill="auto"/>
        <w:tabs>
          <w:tab w:val="left" w:pos="408"/>
        </w:tabs>
        <w:ind w:left="440" w:hanging="440"/>
        <w:rPr>
          <w:rFonts w:ascii="Times New Roman" w:hAnsi="Times New Roman" w:cs="Times New Roman"/>
        </w:rPr>
      </w:pPr>
      <w:r>
        <w:rPr>
          <w:rFonts w:ascii="Times New Roman" w:hAnsi="Times New Roman" w:cs="Times New Roman"/>
        </w:rPr>
        <w:t>Wykonawca, podwykonawca lub dalszy podwykonawca przedkłada Zamawiającemu poświadczoną za zgodność z oryginałem kopię zawartej umowy o podwykonawstwo, której przedmiotem są dostawy lub usługi, lub jej zmiany - w terminie 7 dni od dnia jej zawarcia, z wyłączeniem umów o podwykonawstwo, których wartość jest mniejsza niż 0,5 % wartości niniejszej umowy, chyba, że wartość umowy o podwykonawstwo przekracza 50 000 zł (słownie: pięćdziesiąt tysięcy złotych).</w:t>
      </w:r>
    </w:p>
    <w:p w14:paraId="7333649B" w14:textId="77777777" w:rsidR="002B678D" w:rsidRDefault="002B678D" w:rsidP="007A156C">
      <w:pPr>
        <w:pStyle w:val="Teksttreci0"/>
        <w:numPr>
          <w:ilvl w:val="0"/>
          <w:numId w:val="19"/>
        </w:numPr>
        <w:shd w:val="clear" w:color="auto" w:fill="auto"/>
        <w:tabs>
          <w:tab w:val="left" w:pos="408"/>
        </w:tabs>
        <w:spacing w:line="295" w:lineRule="auto"/>
        <w:ind w:left="440" w:hanging="440"/>
      </w:pPr>
      <w:r>
        <w:rPr>
          <w:rFonts w:ascii="Times New Roman" w:hAnsi="Times New Roman" w:cs="Times New Roman"/>
        </w:rPr>
        <w:t>W przypadku, o którym mowa w ust. 17, jeżeli termin zapłaty wynagrodzenia jest dłuższy niż określony w ust. 11, Zamawiający informuje o tym Wykonawcę i wzywa go do doprowadzenia do zmiany tej umowy pod rygorem wystąpienia o zapłatę kary umownej.</w:t>
      </w:r>
    </w:p>
    <w:p w14:paraId="15A7732A" w14:textId="77777777" w:rsidR="002B678D" w:rsidRDefault="00DA5AC6">
      <w:pPr>
        <w:pStyle w:val="Teksttreci0"/>
        <w:shd w:val="clear" w:color="auto" w:fill="auto"/>
        <w:spacing w:after="140" w:line="240" w:lineRule="auto"/>
        <w:ind w:left="440" w:hanging="440"/>
        <w:rPr>
          <w:rFonts w:ascii="Times New Roman" w:hAnsi="Times New Roman" w:cs="Times New Roman"/>
        </w:rPr>
      </w:pPr>
      <w:r>
        <w:pict w14:anchorId="6FB1570F">
          <v:shapetype id="_x0000_t202" coordsize="21600,21600" o:spt="202" path="m,l,21600r21600,l21600,xe">
            <v:stroke joinstyle="miter"/>
            <v:path gradientshapeok="t" o:connecttype="rect"/>
          </v:shapetype>
          <v:shape id="_x0000_s1028" type="#_x0000_t202" style="position:absolute;left:0;text-align:left;margin-left:4.5pt;margin-top:1pt;width:15.2pt;height:31.3pt;z-index:-251657728;mso-wrap-distance-left:4pt;mso-wrap-distance-right:4pt;mso-position-horizontal-relative:margin" stroked="f">
            <v:fill opacity="0" color2="black"/>
            <v:textbox inset="0,0,0,0">
              <w:txbxContent>
                <w:p w14:paraId="313F2422" w14:textId="77777777" w:rsidR="002B678D" w:rsidRDefault="002B678D">
                  <w:pPr>
                    <w:pStyle w:val="Teksttreci0"/>
                    <w:shd w:val="clear" w:color="auto" w:fill="auto"/>
                    <w:spacing w:after="140" w:line="240" w:lineRule="auto"/>
                    <w:jc w:val="left"/>
                  </w:pPr>
                  <w:r>
                    <w:t>19.</w:t>
                  </w:r>
                </w:p>
                <w:p w14:paraId="5E59F285" w14:textId="77777777" w:rsidR="002B678D" w:rsidRDefault="002B678D">
                  <w:pPr>
                    <w:pStyle w:val="Teksttreci0"/>
                    <w:shd w:val="clear" w:color="auto" w:fill="auto"/>
                    <w:spacing w:after="0" w:line="240" w:lineRule="auto"/>
                    <w:jc w:val="left"/>
                  </w:pPr>
                  <w:r>
                    <w:t>20.</w:t>
                  </w:r>
                </w:p>
              </w:txbxContent>
            </v:textbox>
            <w10:wrap type="square" side="right" anchorx="margin"/>
          </v:shape>
        </w:pict>
      </w:r>
      <w:r w:rsidR="002B678D">
        <w:rPr>
          <w:rFonts w:ascii="Times New Roman" w:hAnsi="Times New Roman" w:cs="Times New Roman"/>
        </w:rPr>
        <w:t>Postanowienia ust. 9 -18 stosuje się odpowiednio do zmian umów o podwykonawstwo.</w:t>
      </w:r>
    </w:p>
    <w:p w14:paraId="53F9D89D" w14:textId="77777777" w:rsidR="002B678D" w:rsidRDefault="002B678D">
      <w:pPr>
        <w:pStyle w:val="Teksttreci0"/>
        <w:shd w:val="clear" w:color="auto" w:fill="auto"/>
        <w:ind w:left="460" w:firstLine="40"/>
        <w:rPr>
          <w:rFonts w:ascii="Times New Roman" w:hAnsi="Times New Roman" w:cs="Times New Roman"/>
        </w:rPr>
      </w:pPr>
      <w:r>
        <w:rPr>
          <w:rFonts w:ascii="Times New Roman" w:hAnsi="Times New Roman" w:cs="Times New Roman"/>
        </w:rPr>
        <w:t>Wykonawca jest zobowiązany do przedłożenia wraz ze zgłoszeniem osiągnięcia gotowości do odbiorów poszczególnych etapów oraz odbioru końcowego oświadczeń podwykonawców oraz oświadczenia Wykonawcy o uregulowaniu wszystkich należności na rzecz podwykonawców. Oświadczenia podwykonawców oraz Wykonawcy winny zawierać także potwierdzenie, iż Wykonawca na bieżąco odbiera roboty wykonane przez podwykonawców, a podwykonawcy na bieżąco, w terminie nie dłużnym niż 7 dni od odbioru dokonanego przez Wykonawcę fakturują wykonane roboty. W oświadczeniach wykonawca oraz podwykonawcy zobowiązani są informować Zamawiającego także o wysokości niewymagalnych należności podwykonawców względem Wykonawcy. Rozliczenie końcowe Wykonawcy z podwykonawcami musi nastąpić przed rozliczeniem końcowym z Zamawiającym, co zostanie potwierdzone Zamawiającemu oświadczeniami Wykonawcy i podwykonawców o zapłacie oraz przedłożeniem dowodów zapłaty. Do czasu przedstawienia takich oświadczeń i dowodów zapłaty nie rozpoczyna się bieg terminu do zapłaty wynagrodzenia Wykonawcy, co dotyczy zarówno płatności częściowych, jak i płatności końcowej.</w:t>
      </w:r>
    </w:p>
    <w:p w14:paraId="32F7EE61" w14:textId="77777777" w:rsidR="002B678D" w:rsidRDefault="002B678D" w:rsidP="007A156C">
      <w:pPr>
        <w:pStyle w:val="Teksttreci0"/>
        <w:numPr>
          <w:ilvl w:val="0"/>
          <w:numId w:val="21"/>
        </w:numPr>
        <w:shd w:val="clear" w:color="auto" w:fill="auto"/>
        <w:tabs>
          <w:tab w:val="left" w:pos="420"/>
        </w:tabs>
        <w:ind w:left="460" w:hanging="460"/>
        <w:rPr>
          <w:rFonts w:ascii="Times New Roman" w:hAnsi="Times New Roman" w:cs="Times New Roman"/>
        </w:rPr>
      </w:pPr>
      <w:r>
        <w:rPr>
          <w:rFonts w:ascii="Times New Roman" w:hAnsi="Times New Roman" w:cs="Times New Roman"/>
        </w:rPr>
        <w:t xml:space="preserve">Wykonawca obowiązany jest informować Zamawiającego o wysokości wynagrodzenia należnego podwykonawcom i zapłatach dla podwykonawców, oraz wraz z fakturą za wykonane roboty przedstawić Zamawiającemu nie później niż w terminie 5 dni przed upływem terminu płatności potwierdzenie </w:t>
      </w:r>
      <w:r>
        <w:rPr>
          <w:rFonts w:ascii="Times New Roman" w:hAnsi="Times New Roman" w:cs="Times New Roman"/>
        </w:rPr>
        <w:lastRenderedPageBreak/>
        <w:t>dokonania przelewów bankowych na kwotę należną podwykonawcom lub oświadczenia podwykonawców lub dalszych podwykonawców o niezaleganiu z płatnością.</w:t>
      </w:r>
    </w:p>
    <w:p w14:paraId="6C80D5EE" w14:textId="77777777" w:rsidR="002B678D" w:rsidRDefault="002B678D" w:rsidP="007A156C">
      <w:pPr>
        <w:pStyle w:val="Teksttreci0"/>
        <w:numPr>
          <w:ilvl w:val="0"/>
          <w:numId w:val="21"/>
        </w:numPr>
        <w:shd w:val="clear" w:color="auto" w:fill="auto"/>
        <w:tabs>
          <w:tab w:val="left" w:pos="420"/>
        </w:tabs>
        <w:spacing w:after="100" w:line="288" w:lineRule="auto"/>
        <w:ind w:left="460" w:hanging="460"/>
        <w:rPr>
          <w:rFonts w:ascii="Times New Roman" w:hAnsi="Times New Roman" w:cs="Times New Roman"/>
        </w:rPr>
      </w:pPr>
      <w:r>
        <w:rPr>
          <w:rFonts w:ascii="Times New Roman" w:hAnsi="Times New Roman" w:cs="Times New Roman"/>
        </w:rPr>
        <w:t>Umowa o podwykonawstwo nie może zawierać postanowień uzależniających uzyskanie przez podwykonawcę lub dalszego podwykonawcę zapłaty Wykonawcy lub podwykonawcy za wykonanie przedmiotu umowy o podwykonawstwo od zapłaty przez Zamawiającego wynagrodzenia Wykonawcy.</w:t>
      </w:r>
    </w:p>
    <w:p w14:paraId="259BEB5F" w14:textId="77777777" w:rsidR="002B678D" w:rsidRDefault="002B678D" w:rsidP="007A156C">
      <w:pPr>
        <w:pStyle w:val="Teksttreci0"/>
        <w:numPr>
          <w:ilvl w:val="0"/>
          <w:numId w:val="21"/>
        </w:numPr>
        <w:shd w:val="clear" w:color="auto" w:fill="auto"/>
        <w:tabs>
          <w:tab w:val="left" w:pos="420"/>
        </w:tabs>
        <w:ind w:left="460" w:hanging="460"/>
        <w:rPr>
          <w:rFonts w:ascii="Times New Roman" w:hAnsi="Times New Roman" w:cs="Times New Roman"/>
        </w:rPr>
      </w:pPr>
      <w:r>
        <w:rPr>
          <w:rFonts w:ascii="Times New Roman" w:hAnsi="Times New Roman" w:cs="Times New Roman"/>
        </w:rPr>
        <w:t>Wykonawca w umowach z podwykonawcami i z dalszymi podwykonawcami zobowiązany jest zastrzec postanowienie, iż Zamawiający ma prawo wglądu w dokumenty finansowe podwykonawców lub dalszych podwykonawców, w szczególności dowody zapłaty należnego podwykonawcom i dalszym podwykonawcom wynagrodzenia, oraz iż podwykonawca i dalszy podwykonawca ma obowiązek przedstawić je na każde żądanie Zamawiającego.</w:t>
      </w:r>
    </w:p>
    <w:p w14:paraId="69A1622B" w14:textId="77777777" w:rsidR="002B678D" w:rsidRDefault="002B678D" w:rsidP="007A156C">
      <w:pPr>
        <w:pStyle w:val="Teksttreci0"/>
        <w:numPr>
          <w:ilvl w:val="0"/>
          <w:numId w:val="21"/>
        </w:numPr>
        <w:shd w:val="clear" w:color="auto" w:fill="auto"/>
        <w:tabs>
          <w:tab w:val="left" w:pos="420"/>
        </w:tabs>
        <w:spacing w:after="100"/>
        <w:ind w:left="460" w:hanging="460"/>
        <w:rPr>
          <w:rFonts w:ascii="Times New Roman" w:hAnsi="Times New Roman" w:cs="Times New Roman"/>
        </w:rPr>
      </w:pPr>
      <w:r>
        <w:rPr>
          <w:rFonts w:ascii="Times New Roman" w:hAnsi="Times New Roman" w:cs="Times New Roman"/>
        </w:rPr>
        <w:t>Zamawiający może żądać od Wykonawcy zmiany lub odsunięcia podwykonawcy lub dalszego podwykonawcy od wykonywania robót budowlanych określonych umową o podwykonawstwo, jeżeli sprzęt techniczny lub osoby zatrudnione przez podwykonawcę lub dalszego podwykonawcę nie posiadają wymaganych uprawnień i nie dają rękojmi należytego wykonania powierzonych robót budowlanych.</w:t>
      </w:r>
    </w:p>
    <w:p w14:paraId="6F3FF079" w14:textId="77777777" w:rsidR="002B678D" w:rsidRDefault="002B678D" w:rsidP="007A156C">
      <w:pPr>
        <w:pStyle w:val="Teksttreci0"/>
        <w:numPr>
          <w:ilvl w:val="0"/>
          <w:numId w:val="21"/>
        </w:numPr>
        <w:shd w:val="clear" w:color="auto" w:fill="auto"/>
        <w:tabs>
          <w:tab w:val="left" w:pos="420"/>
        </w:tabs>
        <w:spacing w:after="100" w:line="288" w:lineRule="auto"/>
        <w:ind w:left="460" w:hanging="460"/>
        <w:rPr>
          <w:rFonts w:ascii="Times New Roman" w:hAnsi="Times New Roman" w:cs="Times New Roman"/>
        </w:rPr>
      </w:pPr>
      <w:r>
        <w:rPr>
          <w:rFonts w:ascii="Times New Roman" w:hAnsi="Times New Roman" w:cs="Times New Roman"/>
        </w:rPr>
        <w:t>Zamawiający może żądać od Wykonawcy niezwłocznego usunięcia z terenu budowy podwykonawcy lub dalszego podwykonawcy, z którym nie została zawarta umowa o podwykonawstwo zaakceptowana przez Zamawiającego.</w:t>
      </w:r>
    </w:p>
    <w:p w14:paraId="02F93E88" w14:textId="77777777" w:rsidR="002B678D" w:rsidRDefault="002B678D" w:rsidP="007A156C">
      <w:pPr>
        <w:pStyle w:val="Teksttreci0"/>
        <w:numPr>
          <w:ilvl w:val="0"/>
          <w:numId w:val="21"/>
        </w:numPr>
        <w:shd w:val="clear" w:color="auto" w:fill="auto"/>
        <w:tabs>
          <w:tab w:val="left" w:pos="420"/>
        </w:tabs>
        <w:ind w:left="460" w:hanging="460"/>
        <w:rPr>
          <w:rFonts w:ascii="Times New Roman" w:hAnsi="Times New Roman" w:cs="Times New Roman"/>
        </w:rPr>
      </w:pPr>
      <w:r>
        <w:rPr>
          <w:rFonts w:ascii="Times New Roman" w:hAnsi="Times New Roman" w:cs="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EE0A287" w14:textId="77777777" w:rsidR="002B678D" w:rsidRDefault="002B678D" w:rsidP="007A156C">
      <w:pPr>
        <w:pStyle w:val="Teksttreci0"/>
        <w:numPr>
          <w:ilvl w:val="0"/>
          <w:numId w:val="21"/>
        </w:numPr>
        <w:shd w:val="clear" w:color="auto" w:fill="auto"/>
        <w:tabs>
          <w:tab w:val="left" w:pos="420"/>
        </w:tabs>
        <w:spacing w:line="295" w:lineRule="auto"/>
        <w:ind w:left="460" w:hanging="460"/>
        <w:rPr>
          <w:rFonts w:ascii="Times New Roman" w:hAnsi="Times New Roman" w:cs="Times New Roman"/>
        </w:rPr>
      </w:pPr>
      <w:r>
        <w:rPr>
          <w:rFonts w:ascii="Times New Roman" w:hAnsi="Times New Roman" w:cs="Times New Roman"/>
        </w:rPr>
        <w:t>Nieprzedłożenie Zamawiającemu dokumentów, o których mowa w ust. 20 i 21, w terminie 14 dni od daty podpisania Protokołu odbioru stanowić będzie podstawę do dokonania bezpośredniej zapłaty wynagrodzenia przysługującego podwykonawcy lub dalszemu podwykonawcy na zasadach określonych w ust. 26.</w:t>
      </w:r>
    </w:p>
    <w:p w14:paraId="7AC7D495" w14:textId="77777777" w:rsidR="002B678D" w:rsidRDefault="002B678D" w:rsidP="007A156C">
      <w:pPr>
        <w:pStyle w:val="Teksttreci0"/>
        <w:numPr>
          <w:ilvl w:val="0"/>
          <w:numId w:val="21"/>
        </w:numPr>
        <w:shd w:val="clear" w:color="auto" w:fill="auto"/>
        <w:tabs>
          <w:tab w:val="left" w:pos="420"/>
        </w:tabs>
        <w:spacing w:after="0" w:line="240" w:lineRule="auto"/>
        <w:ind w:left="460" w:hanging="460"/>
        <w:rPr>
          <w:rFonts w:ascii="Times New Roman" w:hAnsi="Times New Roman" w:cs="Times New Roman"/>
        </w:rPr>
      </w:pPr>
      <w:r>
        <w:rPr>
          <w:rFonts w:ascii="Times New Roman" w:hAnsi="Times New Roman" w:cs="Times New Roman"/>
        </w:rPr>
        <w:t>Wynagrodzenie, o którym mowa w ust. 26, dotyczy wyłącznie należności powstałych po</w:t>
      </w:r>
    </w:p>
    <w:p w14:paraId="5F334A2B" w14:textId="77777777" w:rsidR="002B678D" w:rsidRDefault="002B678D">
      <w:pPr>
        <w:pStyle w:val="Teksttreci0"/>
        <w:shd w:val="clear" w:color="auto" w:fill="auto"/>
        <w:spacing w:line="295" w:lineRule="auto"/>
        <w:ind w:left="420" w:firstLine="20"/>
        <w:rPr>
          <w:rFonts w:ascii="Times New Roman" w:hAnsi="Times New Roman" w:cs="Times New Roman"/>
        </w:rPr>
      </w:pPr>
      <w:r>
        <w:rPr>
          <w:rFonts w:ascii="Times New Roman" w:hAnsi="Times New Roman" w:cs="Times New Roman"/>
        </w:rPr>
        <w:t>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DB13F25" w14:textId="77777777" w:rsidR="002B678D" w:rsidRDefault="002B678D" w:rsidP="007A156C">
      <w:pPr>
        <w:pStyle w:val="Teksttreci0"/>
        <w:numPr>
          <w:ilvl w:val="0"/>
          <w:numId w:val="21"/>
        </w:numPr>
        <w:shd w:val="clear" w:color="auto" w:fill="auto"/>
        <w:tabs>
          <w:tab w:val="left" w:pos="421"/>
        </w:tabs>
        <w:ind w:left="420" w:hanging="420"/>
        <w:rPr>
          <w:rFonts w:ascii="Times New Roman" w:hAnsi="Times New Roman" w:cs="Times New Roman"/>
        </w:rPr>
      </w:pPr>
      <w:r>
        <w:rPr>
          <w:rFonts w:ascii="Times New Roman" w:hAnsi="Times New Roman" w:cs="Times New Roman"/>
        </w:rPr>
        <w:t>Przed dokonaniem bezpośredniej zapłaty na warunkach określonych w ust. 26, Zamawiający umożliwi Wykonawcy zgłoszenie w formie pisemnej uwag dotyczących zasadności bezpośredniej zapłaty wynagrodzenia podwykonawcy lub dalszemu podwykonawcy, o których mowa w ust. 26. Zamawiający poinformuje o terminie zgłaszania uwag nie krótszym niż 7 dni od dnia doręczenia tej informacji.</w:t>
      </w:r>
    </w:p>
    <w:p w14:paraId="23D03B05" w14:textId="77777777" w:rsidR="002B678D" w:rsidRDefault="002B678D" w:rsidP="007A156C">
      <w:pPr>
        <w:pStyle w:val="Teksttreci0"/>
        <w:numPr>
          <w:ilvl w:val="0"/>
          <w:numId w:val="21"/>
        </w:numPr>
        <w:shd w:val="clear" w:color="auto" w:fill="auto"/>
        <w:tabs>
          <w:tab w:val="left" w:pos="421"/>
        </w:tabs>
        <w:spacing w:after="0"/>
        <w:ind w:left="420" w:hanging="420"/>
        <w:rPr>
          <w:rFonts w:ascii="Times New Roman" w:hAnsi="Times New Roman" w:cs="Times New Roman"/>
        </w:rPr>
      </w:pPr>
      <w:r>
        <w:rPr>
          <w:rFonts w:ascii="Times New Roman" w:hAnsi="Times New Roman" w:cs="Times New Roman"/>
        </w:rPr>
        <w:t>W przypadku zgłoszenia uwag, o których mowa w ust. 29, w terminie wskazanym przez Zamawiającego, Zamawiający może:</w:t>
      </w:r>
    </w:p>
    <w:p w14:paraId="0674FAB9" w14:textId="77777777" w:rsidR="002B678D" w:rsidRDefault="002B678D" w:rsidP="007A156C">
      <w:pPr>
        <w:pStyle w:val="Teksttreci0"/>
        <w:numPr>
          <w:ilvl w:val="0"/>
          <w:numId w:val="24"/>
        </w:numPr>
        <w:shd w:val="clear" w:color="auto" w:fill="auto"/>
        <w:tabs>
          <w:tab w:val="left" w:pos="854"/>
        </w:tabs>
        <w:ind w:left="860" w:hanging="420"/>
        <w:rPr>
          <w:rFonts w:ascii="Times New Roman" w:hAnsi="Times New Roman" w:cs="Times New Roman"/>
        </w:rPr>
      </w:pPr>
      <w:r>
        <w:rPr>
          <w:rFonts w:ascii="Times New Roman" w:hAnsi="Times New Roman" w:cs="Times New Roman"/>
        </w:rPr>
        <w:t>nie dokonać bezpośredniej zapłaty wynagrodzenia podwykonawcy lub dalszemu podwykonawcy, jeżeli Wykonawca wykaże niezasadność takiej zapłaty, albo</w:t>
      </w:r>
    </w:p>
    <w:p w14:paraId="50C33EC2" w14:textId="77777777" w:rsidR="002B678D" w:rsidRDefault="002B678D" w:rsidP="007A156C">
      <w:pPr>
        <w:pStyle w:val="Teksttreci0"/>
        <w:numPr>
          <w:ilvl w:val="0"/>
          <w:numId w:val="24"/>
        </w:numPr>
        <w:shd w:val="clear" w:color="auto" w:fill="auto"/>
        <w:tabs>
          <w:tab w:val="left" w:pos="854"/>
        </w:tabs>
        <w:ind w:left="860" w:hanging="420"/>
        <w:rPr>
          <w:rFonts w:ascii="Times New Roman" w:hAnsi="Times New Roman" w:cs="Times New Roman"/>
        </w:rPr>
      </w:pPr>
      <w:r>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4B711D" w14:textId="77777777" w:rsidR="002B678D" w:rsidRDefault="002B678D" w:rsidP="007A156C">
      <w:pPr>
        <w:pStyle w:val="Teksttreci0"/>
        <w:numPr>
          <w:ilvl w:val="0"/>
          <w:numId w:val="24"/>
        </w:numPr>
        <w:shd w:val="clear" w:color="auto" w:fill="auto"/>
        <w:tabs>
          <w:tab w:val="left" w:pos="854"/>
        </w:tabs>
        <w:ind w:left="860" w:hanging="420"/>
      </w:pPr>
      <w:r>
        <w:rPr>
          <w:rFonts w:ascii="Times New Roman" w:hAnsi="Times New Roman" w:cs="Times New Roman"/>
        </w:rPr>
        <w:t>dokonać bezpośredniej zapłaty wynagrodzenia podwykonawcy lub dalszemu podwykonawcy, jeżeli podwykonawca lub dalszy podwykonawca wykaże zasadność takiej zapłaty.</w:t>
      </w:r>
    </w:p>
    <w:p w14:paraId="023F612C" w14:textId="77777777" w:rsidR="002B678D" w:rsidRDefault="002B678D" w:rsidP="007A156C">
      <w:pPr>
        <w:pStyle w:val="Teksttreci0"/>
        <w:numPr>
          <w:ilvl w:val="0"/>
          <w:numId w:val="21"/>
        </w:numPr>
        <w:shd w:val="clear" w:color="auto" w:fill="auto"/>
        <w:tabs>
          <w:tab w:val="left" w:pos="421"/>
        </w:tabs>
        <w:ind w:left="420" w:hanging="420"/>
        <w:rPr>
          <w:rFonts w:ascii="Times New Roman" w:hAnsi="Times New Roman" w:cs="Times New Roman"/>
        </w:rPr>
      </w:pPr>
      <w:r>
        <w:t xml:space="preserve">Bezpośrednia zapłata wymagalnego wynagrodzenia przysługującego podwykonawcy lub dalszemu </w:t>
      </w:r>
      <w:r>
        <w:lastRenderedPageBreak/>
        <w:t>podwykonawcy nastąpi w terminie 14 dni od upływu terminu do zgłaszania przez Wykonawcę w formie pisemnej uwag, o których mowa w ust. 29, a w przypadku zgłoszenia przez Wykonawcę w formie pisemnej uwag, o których mowa w ust. 29 - w terminie nie dłuższym niż 21 dni od ich zgłoszenia.</w:t>
      </w:r>
    </w:p>
    <w:p w14:paraId="547F7D5F" w14:textId="77777777" w:rsidR="002B678D" w:rsidRDefault="002B678D" w:rsidP="007A156C">
      <w:pPr>
        <w:pStyle w:val="Teksttreci0"/>
        <w:numPr>
          <w:ilvl w:val="0"/>
          <w:numId w:val="21"/>
        </w:numPr>
        <w:shd w:val="clear" w:color="auto" w:fill="auto"/>
        <w:tabs>
          <w:tab w:val="left" w:pos="421"/>
        </w:tabs>
        <w:ind w:left="420" w:hanging="420"/>
        <w:rPr>
          <w:rFonts w:ascii="Times New Roman" w:hAnsi="Times New Roman" w:cs="Times New Roman"/>
        </w:rPr>
      </w:pPr>
      <w:r>
        <w:rPr>
          <w:rFonts w:ascii="Times New Roman" w:hAnsi="Times New Roman" w:cs="Times New Roman"/>
        </w:rPr>
        <w:t>W przypadku dokonania bezpośredniej zapłaty podwykonawcy lub dalszemu podwykonawcy, o których mowa w ust. 26, Zamawiający potrąci kwotę wypłaconego wynagrodzenia z wynagrodzenia należnego Wykonawcy.</w:t>
      </w:r>
    </w:p>
    <w:p w14:paraId="39F97BAF" w14:textId="77777777" w:rsidR="002B678D" w:rsidRDefault="002B678D" w:rsidP="007A156C">
      <w:pPr>
        <w:pStyle w:val="Teksttreci0"/>
        <w:numPr>
          <w:ilvl w:val="0"/>
          <w:numId w:val="21"/>
        </w:numPr>
        <w:shd w:val="clear" w:color="auto" w:fill="auto"/>
        <w:tabs>
          <w:tab w:val="left" w:pos="421"/>
        </w:tabs>
        <w:spacing w:line="295" w:lineRule="auto"/>
        <w:ind w:left="420" w:hanging="420"/>
        <w:rPr>
          <w:rFonts w:ascii="Times New Roman" w:hAnsi="Times New Roman" w:cs="Times New Roman"/>
        </w:rPr>
      </w:pPr>
      <w:r>
        <w:rPr>
          <w:rFonts w:ascii="Times New Roman" w:hAnsi="Times New Roman" w:cs="Times New Roman"/>
        </w:rPr>
        <w:t xml:space="preserve">Konieczność wielokrotnego dokonywania bezpośredniej zapłaty podwykonawcy lub dalszemu podwykonawcy, o których mowa w ust. 26, lub konieczność dokonania bezpośrednich zapłat na sumę większą niż </w:t>
      </w:r>
      <w:r>
        <w:rPr>
          <w:rFonts w:ascii="Times New Roman" w:hAnsi="Times New Roman" w:cs="Times New Roman"/>
          <w:i/>
          <w:iCs/>
        </w:rPr>
        <w:t>5%</w:t>
      </w:r>
      <w:r>
        <w:rPr>
          <w:rFonts w:ascii="Times New Roman" w:hAnsi="Times New Roman" w:cs="Times New Roman"/>
        </w:rPr>
        <w:t xml:space="preserve"> wartości niniejszej umowy stanowić będzie podstawę do odstąpienia przez Zamawiającego od niniejszej umowy.</w:t>
      </w:r>
    </w:p>
    <w:p w14:paraId="330AAEB5" w14:textId="77777777" w:rsidR="002B678D" w:rsidRDefault="002B678D" w:rsidP="007A156C">
      <w:pPr>
        <w:pStyle w:val="Teksttreci0"/>
        <w:numPr>
          <w:ilvl w:val="0"/>
          <w:numId w:val="21"/>
        </w:numPr>
        <w:shd w:val="clear" w:color="auto" w:fill="auto"/>
        <w:tabs>
          <w:tab w:val="left" w:pos="421"/>
        </w:tabs>
        <w:ind w:left="420" w:hanging="420"/>
        <w:rPr>
          <w:rFonts w:ascii="Times New Roman" w:hAnsi="Times New Roman" w:cs="Times New Roman"/>
          <w:lang w:val="pl-PL"/>
        </w:rPr>
      </w:pPr>
      <w:r>
        <w:rPr>
          <w:rFonts w:ascii="Times New Roman" w:hAnsi="Times New Roman" w:cs="Times New Roman"/>
        </w:rPr>
        <w:t>Postanowienia niniejszej umowy nie naruszają praw i obowiązków Zamawiającego, Wykonawcy, podwykonawcy i dalszego podwykonawcy wynikających z art. 647</w:t>
      </w:r>
      <w:r>
        <w:rPr>
          <w:rFonts w:ascii="Times New Roman" w:hAnsi="Times New Roman" w:cs="Times New Roman"/>
          <w:vertAlign w:val="superscript"/>
        </w:rPr>
        <w:t>1</w:t>
      </w:r>
      <w:r>
        <w:rPr>
          <w:rFonts w:ascii="Times New Roman" w:hAnsi="Times New Roman" w:cs="Times New Roman"/>
        </w:rPr>
        <w:t xml:space="preserve"> ustawy z dnia 13 kwietnia 1964 r. - Kodeks cywilny.</w:t>
      </w:r>
    </w:p>
    <w:p w14:paraId="3BDD3031" w14:textId="79DF726A" w:rsidR="002B678D" w:rsidRDefault="002B678D" w:rsidP="00BC13EA">
      <w:pPr>
        <w:pStyle w:val="Teksttreci0"/>
        <w:numPr>
          <w:ilvl w:val="0"/>
          <w:numId w:val="21"/>
        </w:numPr>
        <w:shd w:val="clear" w:color="auto" w:fill="auto"/>
        <w:spacing w:after="100" w:line="283" w:lineRule="auto"/>
        <w:ind w:right="180"/>
        <w:rPr>
          <w:rFonts w:ascii="Times New Roman" w:hAnsi="Times New Roman" w:cs="Times New Roman"/>
        </w:rPr>
      </w:pPr>
      <w:r>
        <w:rPr>
          <w:rFonts w:ascii="Times New Roman" w:hAnsi="Times New Roman" w:cs="Times New Roman"/>
        </w:rPr>
        <w:t xml:space="preserve">Jeżeli zmiana albo rezygnacja z podwykonawcy dotyczy podmiotu, na którego zasoby Wykonawca powoływał się, na zasadach określonych w art. </w:t>
      </w:r>
      <w:r>
        <w:rPr>
          <w:rFonts w:ascii="Times New Roman" w:hAnsi="Times New Roman" w:cs="Times New Roman"/>
          <w:lang w:val="pl-PL"/>
        </w:rPr>
        <w:t xml:space="preserve">118 ust. 1 </w:t>
      </w:r>
      <w:r>
        <w:rPr>
          <w:rFonts w:ascii="Times New Roman" w:hAnsi="Times New Roman" w:cs="Times New Roman"/>
        </w:rPr>
        <w:t xml:space="preserve"> ustawy </w:t>
      </w:r>
      <w:proofErr w:type="spellStart"/>
      <w:r>
        <w:rPr>
          <w:rFonts w:ascii="Times New Roman" w:hAnsi="Times New Roman" w:cs="Times New Roman"/>
        </w:rPr>
        <w:t>Pzp</w:t>
      </w:r>
      <w:proofErr w:type="spellEnd"/>
      <w:r>
        <w:rPr>
          <w:rFonts w:ascii="Times New Roman" w:hAnsi="Times New Roman" w:cs="Times New Roman"/>
        </w:rPr>
        <w:t>, w celu wykazania spełniania warunków udziału w postępowaniu, Wykonawca jest obowiązany wykazać Zamawiającemu, że proponowany przez niego inny podwykonawca lub Wykonawca samodzielnie spełnia je w stopniu nie mniejszym niż podwykonawca, na którego zasoby Wykonawca powoływał się w trakcie postępowania o udzielenie zamówienia. W przypadku niewykazania przez Wykonawcę</w:t>
      </w:r>
      <w:r>
        <w:rPr>
          <w:rFonts w:ascii="Times New Roman" w:hAnsi="Times New Roman" w:cs="Times New Roman"/>
          <w:lang w:val="pl-PL"/>
        </w:rPr>
        <w:t xml:space="preserve"> </w:t>
      </w:r>
      <w:r>
        <w:rPr>
          <w:rFonts w:ascii="Times New Roman" w:hAnsi="Times New Roman" w:cs="Times New Roman"/>
        </w:rPr>
        <w:t>okoliczności, o których mowa w zdaniu pierwszym, Zamawiającemu będzie przysługiwać prawo do odstąpienia od niniejszej umowy w zakresie zobowiązań niewykonanych.</w:t>
      </w:r>
    </w:p>
    <w:p w14:paraId="31BABE2C" w14:textId="77777777" w:rsidR="00BC13EA" w:rsidRPr="00BC13EA" w:rsidRDefault="00BC13EA" w:rsidP="00BC13EA">
      <w:pPr>
        <w:pStyle w:val="Teksttreci0"/>
        <w:numPr>
          <w:ilvl w:val="0"/>
          <w:numId w:val="21"/>
        </w:numPr>
        <w:spacing w:after="100" w:line="283" w:lineRule="auto"/>
        <w:ind w:right="180"/>
        <w:rPr>
          <w:rFonts w:ascii="Times New Roman" w:hAnsi="Times New Roman" w:cs="Times New Roman"/>
        </w:rPr>
      </w:pPr>
      <w:r w:rsidRPr="00BC13EA">
        <w:rPr>
          <w:rFonts w:ascii="Times New Roman" w:hAnsi="Times New Roman" w:cs="Times New Roman"/>
        </w:rPr>
        <w:t>Wykonawca zobowiązany jest do poddania się kontroli przeprowadzanej przez Ministra Zdrowia, w każdym czasie w tym w okresie 5 lat od dnia zakończenia realizacji zadania inwestycyjnego. Kontrola może obejmować m.in.:</w:t>
      </w:r>
    </w:p>
    <w:p w14:paraId="641E6D42" w14:textId="4E5F15D0" w:rsidR="00BC13EA" w:rsidRPr="00BC13EA" w:rsidRDefault="00BC13EA" w:rsidP="00BC13EA">
      <w:pPr>
        <w:pStyle w:val="Teksttreci0"/>
        <w:numPr>
          <w:ilvl w:val="0"/>
          <w:numId w:val="50"/>
        </w:numPr>
        <w:spacing w:after="100" w:line="283" w:lineRule="auto"/>
        <w:ind w:right="180"/>
        <w:rPr>
          <w:rFonts w:ascii="Times New Roman" w:hAnsi="Times New Roman" w:cs="Times New Roman"/>
        </w:rPr>
      </w:pPr>
      <w:r w:rsidRPr="00BC13EA">
        <w:rPr>
          <w:rFonts w:ascii="Times New Roman" w:hAnsi="Times New Roman" w:cs="Times New Roman"/>
        </w:rPr>
        <w:t>zgodność realizowanego zadania z umową, opisem przedmiotu zamówienia oraz przepisami powszechnie obowiązującymi,</w:t>
      </w:r>
    </w:p>
    <w:p w14:paraId="7E525D8E" w14:textId="77777777" w:rsidR="00BC13EA" w:rsidRPr="00BC13EA" w:rsidRDefault="00BC13EA" w:rsidP="00BC13EA">
      <w:pPr>
        <w:pStyle w:val="Teksttreci0"/>
        <w:numPr>
          <w:ilvl w:val="0"/>
          <w:numId w:val="50"/>
        </w:numPr>
        <w:spacing w:after="100" w:line="283" w:lineRule="auto"/>
        <w:ind w:right="180"/>
        <w:rPr>
          <w:rFonts w:ascii="Times New Roman" w:hAnsi="Times New Roman" w:cs="Times New Roman"/>
        </w:rPr>
      </w:pPr>
      <w:r w:rsidRPr="00BC13EA">
        <w:rPr>
          <w:rFonts w:ascii="Times New Roman" w:hAnsi="Times New Roman" w:cs="Times New Roman"/>
        </w:rPr>
        <w:t>sposób i rodzaj prowadzenia dokumentacji, określonej w przepisach oraz w umowie,</w:t>
      </w:r>
    </w:p>
    <w:p w14:paraId="38DC15F6" w14:textId="77777777" w:rsidR="00BC13EA" w:rsidRPr="00BC13EA" w:rsidRDefault="00BC13EA" w:rsidP="00BC13EA">
      <w:pPr>
        <w:pStyle w:val="Teksttreci0"/>
        <w:numPr>
          <w:ilvl w:val="0"/>
          <w:numId w:val="50"/>
        </w:numPr>
        <w:spacing w:after="100" w:line="283" w:lineRule="auto"/>
        <w:ind w:right="180"/>
        <w:rPr>
          <w:rFonts w:ascii="Times New Roman" w:hAnsi="Times New Roman" w:cs="Times New Roman"/>
        </w:rPr>
      </w:pPr>
      <w:r w:rsidRPr="00BC13EA">
        <w:rPr>
          <w:rFonts w:ascii="Times New Roman" w:hAnsi="Times New Roman" w:cs="Times New Roman"/>
        </w:rPr>
        <w:t>stan realizacji zadania inwestycyjnego oraz terminowość jego zakończenia.</w:t>
      </w:r>
    </w:p>
    <w:p w14:paraId="6E433E21" w14:textId="1B437482" w:rsidR="00BC13EA" w:rsidRPr="00BC13EA" w:rsidRDefault="00BC13EA" w:rsidP="00BC13EA">
      <w:pPr>
        <w:pStyle w:val="Teksttreci0"/>
        <w:spacing w:after="100" w:line="283" w:lineRule="auto"/>
        <w:ind w:right="180"/>
        <w:rPr>
          <w:rFonts w:ascii="Times New Roman" w:hAnsi="Times New Roman" w:cs="Times New Roman"/>
        </w:rPr>
      </w:pPr>
      <w:r w:rsidRPr="00BC13EA">
        <w:rPr>
          <w:rFonts w:ascii="Times New Roman" w:hAnsi="Times New Roman" w:cs="Times New Roman"/>
        </w:rPr>
        <w:t xml:space="preserve"> Wykonawca zobowiązany jest w szczególności do przekazywania wymaganej dokumentacji, udzielania wyjaśnień dotyczących realizacji zadania inwestycyjnego oraz zezwalania kontrolującym na wejście na teren, na którym realizowana jest inwestycja.</w:t>
      </w:r>
    </w:p>
    <w:p w14:paraId="2F8EAADB" w14:textId="77777777" w:rsidR="002B678D" w:rsidRDefault="002B678D">
      <w:pPr>
        <w:pStyle w:val="Teksttreci0"/>
        <w:shd w:val="clear" w:color="auto" w:fill="auto"/>
        <w:spacing w:after="440" w:line="283" w:lineRule="auto"/>
        <w:jc w:val="left"/>
        <w:rPr>
          <w:rFonts w:ascii="Times New Roman" w:hAnsi="Times New Roman" w:cs="Times New Roman"/>
        </w:rPr>
      </w:pPr>
      <w:r>
        <w:rPr>
          <w:rFonts w:ascii="Times New Roman" w:hAnsi="Times New Roman" w:cs="Times New Roman"/>
        </w:rPr>
        <w:t>*Zapis projektowy zostanie zredagowany na podstawie zapisów zawartych w złożonej ofercie</w:t>
      </w:r>
    </w:p>
    <w:p w14:paraId="0F3D7259" w14:textId="77777777" w:rsidR="002B678D" w:rsidRDefault="002B678D">
      <w:pPr>
        <w:pStyle w:val="Nagwek40"/>
        <w:keepNext/>
        <w:keepLines/>
        <w:shd w:val="clear" w:color="auto" w:fill="auto"/>
        <w:spacing w:after="520"/>
        <w:ind w:left="100"/>
      </w:pPr>
      <w:bookmarkStart w:id="3" w:name="bookmark11"/>
      <w:r>
        <w:t>§3 Obowiązki Stron</w:t>
      </w:r>
      <w:bookmarkEnd w:id="3"/>
    </w:p>
    <w:p w14:paraId="43586B31" w14:textId="77777777" w:rsidR="002B678D" w:rsidRDefault="002B678D">
      <w:pPr>
        <w:pStyle w:val="Nagwek40"/>
        <w:keepNext/>
        <w:keepLines/>
        <w:numPr>
          <w:ilvl w:val="0"/>
          <w:numId w:val="3"/>
        </w:numPr>
        <w:shd w:val="clear" w:color="auto" w:fill="auto"/>
        <w:tabs>
          <w:tab w:val="left" w:pos="356"/>
        </w:tabs>
        <w:spacing w:line="290" w:lineRule="auto"/>
        <w:jc w:val="left"/>
        <w:rPr>
          <w:rFonts w:ascii="Times New Roman" w:hAnsi="Times New Roman" w:cs="Times New Roman"/>
        </w:rPr>
      </w:pPr>
      <w:bookmarkStart w:id="4" w:name="bookmark12"/>
      <w:r>
        <w:t>Do obowiązków Zamawiającego należy:</w:t>
      </w:r>
      <w:bookmarkEnd w:id="4"/>
    </w:p>
    <w:p w14:paraId="32150CBF" w14:textId="77777777" w:rsidR="002B678D" w:rsidRPr="003F198F" w:rsidRDefault="002B678D">
      <w:pPr>
        <w:pStyle w:val="Teksttreci0"/>
        <w:shd w:val="clear" w:color="auto" w:fill="auto"/>
        <w:tabs>
          <w:tab w:val="left" w:pos="746"/>
        </w:tabs>
        <w:spacing w:after="100"/>
        <w:ind w:left="720" w:right="180" w:hanging="320"/>
        <w:rPr>
          <w:rFonts w:ascii="Times New Roman" w:hAnsi="Times New Roman" w:cs="Times New Roman"/>
          <w:strike/>
        </w:rPr>
      </w:pPr>
      <w:r>
        <w:rPr>
          <w:rFonts w:ascii="Times New Roman" w:hAnsi="Times New Roman" w:cs="Times New Roman"/>
        </w:rPr>
        <w:t>1</w:t>
      </w:r>
      <w:r w:rsidRPr="003F198F">
        <w:rPr>
          <w:rFonts w:ascii="Times New Roman" w:hAnsi="Times New Roman" w:cs="Times New Roman"/>
        </w:rPr>
        <w:t xml:space="preserve">)  Przekazanie placu budowy, </w:t>
      </w:r>
      <w:r w:rsidR="00110193" w:rsidRPr="003F198F">
        <w:rPr>
          <w:rFonts w:ascii="Times New Roman" w:hAnsi="Times New Roman" w:cs="Times New Roman"/>
        </w:rPr>
        <w:t xml:space="preserve">w terminie najpóźniej do 7 dni roboczych od podpisania niniejszej umowy, </w:t>
      </w:r>
      <w:r w:rsidRPr="003F198F">
        <w:rPr>
          <w:rFonts w:ascii="Times New Roman" w:hAnsi="Times New Roman" w:cs="Times New Roman"/>
        </w:rPr>
        <w:t xml:space="preserve">w terminie wskazanym Wykonawcy w zawiadomieniu, które zostanie przekazane Wykonawcy co najmniej </w:t>
      </w:r>
      <w:r w:rsidR="00CD3E85" w:rsidRPr="003F198F">
        <w:rPr>
          <w:rFonts w:ascii="Times New Roman" w:hAnsi="Times New Roman" w:cs="Times New Roman"/>
        </w:rPr>
        <w:t>3</w:t>
      </w:r>
      <w:r w:rsidRPr="003F198F">
        <w:rPr>
          <w:rFonts w:ascii="Times New Roman" w:hAnsi="Times New Roman" w:cs="Times New Roman"/>
        </w:rPr>
        <w:t xml:space="preserve"> dni przed planowanym terminem przekazania Wykonawcy placu budowy;</w:t>
      </w:r>
    </w:p>
    <w:p w14:paraId="6C96BBF9" w14:textId="77777777" w:rsidR="002B678D" w:rsidRPr="00CD3E85" w:rsidRDefault="003F198F">
      <w:pPr>
        <w:pStyle w:val="Teksttreci0"/>
        <w:shd w:val="clear" w:color="auto" w:fill="auto"/>
        <w:tabs>
          <w:tab w:val="left" w:pos="755"/>
        </w:tabs>
        <w:spacing w:after="100"/>
        <w:ind w:left="720" w:hanging="320"/>
        <w:rPr>
          <w:rFonts w:ascii="Times New Roman" w:hAnsi="Times New Roman" w:cs="Times New Roman"/>
        </w:rPr>
      </w:pPr>
      <w:r>
        <w:rPr>
          <w:rFonts w:ascii="Times New Roman" w:hAnsi="Times New Roman" w:cs="Times New Roman"/>
        </w:rPr>
        <w:t>2</w:t>
      </w:r>
      <w:r w:rsidR="002B678D">
        <w:rPr>
          <w:rFonts w:ascii="Times New Roman" w:hAnsi="Times New Roman" w:cs="Times New Roman"/>
        </w:rPr>
        <w:t xml:space="preserve">)  </w:t>
      </w:r>
      <w:r w:rsidR="002B678D" w:rsidRPr="00CD3E85">
        <w:rPr>
          <w:rFonts w:ascii="Times New Roman" w:hAnsi="Times New Roman" w:cs="Times New Roman"/>
        </w:rPr>
        <w:t>Przekazanie kompletu dokumentacji projektowej oraz STWIORB;</w:t>
      </w:r>
    </w:p>
    <w:p w14:paraId="6DB62F53" w14:textId="77777777" w:rsidR="002B678D" w:rsidRPr="003F198F" w:rsidRDefault="003F198F" w:rsidP="003F198F">
      <w:pPr>
        <w:pStyle w:val="Teksttreci0"/>
        <w:shd w:val="clear" w:color="auto" w:fill="auto"/>
        <w:tabs>
          <w:tab w:val="left" w:pos="758"/>
        </w:tabs>
        <w:spacing w:after="100"/>
        <w:ind w:left="720" w:hanging="320"/>
        <w:rPr>
          <w:rFonts w:ascii="Times New Roman" w:hAnsi="Times New Roman" w:cs="Times New Roman"/>
          <w:strike/>
        </w:rPr>
      </w:pPr>
      <w:r>
        <w:rPr>
          <w:rFonts w:ascii="Times New Roman" w:hAnsi="Times New Roman" w:cs="Times New Roman"/>
        </w:rPr>
        <w:t>3</w:t>
      </w:r>
      <w:r w:rsidR="002B678D" w:rsidRPr="00CD3E85">
        <w:rPr>
          <w:rFonts w:ascii="Times New Roman" w:hAnsi="Times New Roman" w:cs="Times New Roman"/>
        </w:rPr>
        <w:t xml:space="preserve">)  Kontrola jakości materiałów i robót zgodnie z postanowieniami </w:t>
      </w:r>
      <w:proofErr w:type="spellStart"/>
      <w:r w:rsidR="002B678D" w:rsidRPr="00CD3E85">
        <w:rPr>
          <w:rFonts w:ascii="Times New Roman" w:hAnsi="Times New Roman" w:cs="Times New Roman"/>
        </w:rPr>
        <w:t>STWiORB</w:t>
      </w:r>
      <w:proofErr w:type="spellEnd"/>
      <w:r w:rsidR="002B678D" w:rsidRPr="00CD3E85">
        <w:rPr>
          <w:rFonts w:ascii="Times New Roman" w:hAnsi="Times New Roman" w:cs="Times New Roman"/>
        </w:rPr>
        <w:t>;</w:t>
      </w:r>
    </w:p>
    <w:p w14:paraId="01426457" w14:textId="77777777" w:rsidR="002B678D" w:rsidRDefault="003F198F">
      <w:pPr>
        <w:pStyle w:val="Teksttreci0"/>
        <w:shd w:val="clear" w:color="auto" w:fill="auto"/>
        <w:tabs>
          <w:tab w:val="left" w:pos="758"/>
        </w:tabs>
        <w:spacing w:after="100"/>
        <w:ind w:left="720" w:hanging="320"/>
        <w:rPr>
          <w:rFonts w:ascii="Times New Roman" w:hAnsi="Times New Roman" w:cs="Times New Roman"/>
        </w:rPr>
      </w:pPr>
      <w:r>
        <w:rPr>
          <w:rFonts w:ascii="Times New Roman" w:hAnsi="Times New Roman" w:cs="Times New Roman"/>
        </w:rPr>
        <w:t>4</w:t>
      </w:r>
      <w:r w:rsidR="002B678D">
        <w:rPr>
          <w:rFonts w:ascii="Times New Roman" w:hAnsi="Times New Roman" w:cs="Times New Roman"/>
        </w:rPr>
        <w:t>)  Odbiór końcowy robót zgłoszonych przez Wykonawcę;</w:t>
      </w:r>
    </w:p>
    <w:p w14:paraId="6B100158" w14:textId="77777777" w:rsidR="002B678D" w:rsidRPr="00386235" w:rsidRDefault="003F198F" w:rsidP="003F198F">
      <w:pPr>
        <w:pStyle w:val="Teksttreci0"/>
        <w:shd w:val="clear" w:color="auto" w:fill="auto"/>
        <w:tabs>
          <w:tab w:val="left" w:pos="758"/>
        </w:tabs>
        <w:spacing w:after="100"/>
        <w:ind w:right="180" w:firstLine="426"/>
        <w:rPr>
          <w:rFonts w:ascii="Times New Roman" w:hAnsi="Times New Roman" w:cs="Times New Roman"/>
          <w:color w:val="FF0000"/>
        </w:rPr>
      </w:pPr>
      <w:r>
        <w:rPr>
          <w:rFonts w:ascii="Times New Roman" w:hAnsi="Times New Roman" w:cs="Times New Roman"/>
        </w:rPr>
        <w:t>5</w:t>
      </w:r>
      <w:r w:rsidR="002B678D">
        <w:rPr>
          <w:rFonts w:ascii="Times New Roman" w:hAnsi="Times New Roman" w:cs="Times New Roman"/>
        </w:rPr>
        <w:t xml:space="preserve">) </w:t>
      </w:r>
      <w:r w:rsidR="002B678D" w:rsidRPr="00CD3E85">
        <w:rPr>
          <w:rFonts w:ascii="Times New Roman" w:hAnsi="Times New Roman" w:cs="Times New Roman"/>
        </w:rPr>
        <w:t>Ustanowienie nadzoru inwestorskiego nad realizacja robót zgodnie z dokumentacja projektową;</w:t>
      </w:r>
    </w:p>
    <w:p w14:paraId="60107F75" w14:textId="77777777" w:rsidR="002B678D" w:rsidRPr="00CD3E85" w:rsidRDefault="003F198F">
      <w:pPr>
        <w:pStyle w:val="Teksttreci0"/>
        <w:shd w:val="clear" w:color="auto" w:fill="auto"/>
        <w:tabs>
          <w:tab w:val="left" w:pos="758"/>
        </w:tabs>
        <w:spacing w:after="100"/>
        <w:ind w:left="720" w:right="180" w:hanging="320"/>
        <w:rPr>
          <w:rFonts w:ascii="Times New Roman" w:hAnsi="Times New Roman" w:cs="Times New Roman"/>
        </w:rPr>
      </w:pPr>
      <w:r>
        <w:rPr>
          <w:rFonts w:ascii="Times New Roman" w:hAnsi="Times New Roman" w:cs="Times New Roman"/>
        </w:rPr>
        <w:lastRenderedPageBreak/>
        <w:t>6</w:t>
      </w:r>
      <w:r w:rsidR="002B678D">
        <w:rPr>
          <w:rFonts w:ascii="Times New Roman" w:hAnsi="Times New Roman" w:cs="Times New Roman"/>
        </w:rPr>
        <w:t xml:space="preserve">)  </w:t>
      </w:r>
      <w:r w:rsidR="002B678D" w:rsidRPr="00CD3E85">
        <w:rPr>
          <w:rFonts w:ascii="Times New Roman" w:hAnsi="Times New Roman" w:cs="Times New Roman"/>
        </w:rPr>
        <w:t>Organizowanie narad koordynacyjnych. Zamawiający ma obowiązek organizowania regularnych narad koordynacyjnych z udziałem przedstawicieli Wykonawcy, Zamawiającego i Inspektorów Nadzoru oraz innych zaproszonych osób. Celem narad koordynacyjnych będzie omawianie bieżących spraw dotyczących wykonania i zaawansowania robót. Terminy narad koordynacyjnych będzie ustalał Zamawiający. Narady będą prowadzone i protokołowane przez Zamawiającego, a kopie protokołu będą dostarczone wszystkim osobom zaproszonym na naradę.</w:t>
      </w:r>
    </w:p>
    <w:p w14:paraId="73F6A5DC" w14:textId="77777777" w:rsidR="002B678D" w:rsidRPr="00CD3E85" w:rsidRDefault="003F198F">
      <w:pPr>
        <w:pStyle w:val="Teksttreci0"/>
        <w:shd w:val="clear" w:color="auto" w:fill="auto"/>
        <w:tabs>
          <w:tab w:val="left" w:pos="856"/>
        </w:tabs>
        <w:spacing w:after="460"/>
        <w:ind w:left="720" w:hanging="320"/>
        <w:rPr>
          <w:rFonts w:ascii="Times New Roman" w:hAnsi="Times New Roman" w:cs="Times New Roman"/>
        </w:rPr>
      </w:pPr>
      <w:r>
        <w:rPr>
          <w:rFonts w:ascii="Times New Roman" w:hAnsi="Times New Roman" w:cs="Times New Roman"/>
        </w:rPr>
        <w:t>7</w:t>
      </w:r>
      <w:r w:rsidR="002B678D" w:rsidRPr="00CD3E85">
        <w:rPr>
          <w:rFonts w:ascii="Times New Roman" w:hAnsi="Times New Roman" w:cs="Times New Roman"/>
        </w:rPr>
        <w:t>)  Terminowe przystępowanie do odbioru robót budowlanych.</w:t>
      </w:r>
    </w:p>
    <w:p w14:paraId="5845DA83" w14:textId="77777777" w:rsidR="002B678D" w:rsidRDefault="002B678D">
      <w:pPr>
        <w:pStyle w:val="Nagwek40"/>
        <w:keepNext/>
        <w:keepLines/>
        <w:numPr>
          <w:ilvl w:val="0"/>
          <w:numId w:val="3"/>
        </w:numPr>
        <w:shd w:val="clear" w:color="auto" w:fill="auto"/>
        <w:tabs>
          <w:tab w:val="left" w:pos="356"/>
        </w:tabs>
        <w:spacing w:line="290" w:lineRule="auto"/>
        <w:jc w:val="left"/>
        <w:rPr>
          <w:rFonts w:ascii="Times New Roman" w:hAnsi="Times New Roman" w:cs="Times New Roman"/>
        </w:rPr>
      </w:pPr>
      <w:bookmarkStart w:id="5" w:name="bookmark13"/>
      <w:r>
        <w:rPr>
          <w:rFonts w:ascii="Times New Roman" w:hAnsi="Times New Roman" w:cs="Times New Roman"/>
        </w:rPr>
        <w:t>Do obowiązków Wykonawcy należy w szczególności:</w:t>
      </w:r>
      <w:bookmarkEnd w:id="5"/>
    </w:p>
    <w:p w14:paraId="0ADCBB85" w14:textId="77777777" w:rsidR="002B678D" w:rsidRPr="00CD3E85" w:rsidRDefault="002B678D" w:rsidP="007A156C">
      <w:pPr>
        <w:pStyle w:val="Teksttreci0"/>
        <w:numPr>
          <w:ilvl w:val="0"/>
          <w:numId w:val="13"/>
        </w:numPr>
        <w:shd w:val="clear" w:color="auto" w:fill="auto"/>
        <w:tabs>
          <w:tab w:val="left" w:pos="748"/>
        </w:tabs>
        <w:spacing w:after="100"/>
        <w:ind w:left="720" w:hanging="320"/>
        <w:rPr>
          <w:rFonts w:ascii="Times New Roman" w:hAnsi="Times New Roman" w:cs="Times New Roman"/>
        </w:rPr>
      </w:pPr>
      <w:r w:rsidRPr="00CD3E85">
        <w:rPr>
          <w:rFonts w:ascii="Times New Roman" w:hAnsi="Times New Roman" w:cs="Times New Roman"/>
        </w:rPr>
        <w:t>Przejęcie placu budowy w terminie wyznaczonym przez Zamawiającego;</w:t>
      </w:r>
    </w:p>
    <w:p w14:paraId="51128E52" w14:textId="77777777" w:rsidR="002B678D" w:rsidRPr="00CD3E85" w:rsidRDefault="002B678D" w:rsidP="007A156C">
      <w:pPr>
        <w:pStyle w:val="Teksttreci0"/>
        <w:numPr>
          <w:ilvl w:val="0"/>
          <w:numId w:val="13"/>
        </w:numPr>
        <w:shd w:val="clear" w:color="auto" w:fill="auto"/>
        <w:tabs>
          <w:tab w:val="left" w:pos="751"/>
        </w:tabs>
        <w:spacing w:after="100"/>
        <w:ind w:left="720" w:hanging="320"/>
        <w:rPr>
          <w:rFonts w:ascii="Times New Roman" w:hAnsi="Times New Roman" w:cs="Times New Roman"/>
        </w:rPr>
      </w:pPr>
      <w:r>
        <w:rPr>
          <w:rFonts w:ascii="Times New Roman" w:hAnsi="Times New Roman" w:cs="Times New Roman"/>
        </w:rPr>
        <w:t>Zabezpieczenie, zorganizowanie</w:t>
      </w:r>
      <w:r w:rsidRPr="00CD3E85">
        <w:rPr>
          <w:rFonts w:ascii="Times New Roman" w:hAnsi="Times New Roman" w:cs="Times New Roman"/>
        </w:rPr>
        <w:t>, utrzymanie i likwidacja placu i zaplecza budowy;</w:t>
      </w:r>
    </w:p>
    <w:p w14:paraId="4FEAB1AF" w14:textId="77777777" w:rsidR="002B678D" w:rsidRDefault="002B678D" w:rsidP="007A156C">
      <w:pPr>
        <w:pStyle w:val="Teksttreci0"/>
        <w:numPr>
          <w:ilvl w:val="0"/>
          <w:numId w:val="13"/>
        </w:numPr>
        <w:shd w:val="clear" w:color="auto" w:fill="auto"/>
        <w:tabs>
          <w:tab w:val="left" w:pos="751"/>
        </w:tabs>
        <w:spacing w:after="100"/>
        <w:ind w:left="720" w:hanging="320"/>
        <w:rPr>
          <w:rFonts w:ascii="Times New Roman" w:hAnsi="Times New Roman" w:cs="Times New Roman"/>
        </w:rPr>
      </w:pPr>
      <w:r>
        <w:rPr>
          <w:rFonts w:ascii="Times New Roman" w:hAnsi="Times New Roman" w:cs="Times New Roman"/>
        </w:rPr>
        <w:t>Ochrona mienia i zabezpieczenia przeciwpożarowego;</w:t>
      </w:r>
    </w:p>
    <w:p w14:paraId="79AF74DE" w14:textId="77777777" w:rsidR="002B678D" w:rsidRDefault="002B678D" w:rsidP="007A156C">
      <w:pPr>
        <w:pStyle w:val="Teksttreci0"/>
        <w:numPr>
          <w:ilvl w:val="0"/>
          <w:numId w:val="13"/>
        </w:numPr>
        <w:shd w:val="clear" w:color="auto" w:fill="auto"/>
        <w:tabs>
          <w:tab w:val="left" w:pos="755"/>
        </w:tabs>
        <w:spacing w:after="100"/>
        <w:ind w:left="720" w:right="180" w:hanging="320"/>
        <w:rPr>
          <w:rFonts w:ascii="Times New Roman" w:hAnsi="Times New Roman" w:cs="Times New Roman"/>
          <w:strike/>
        </w:rPr>
      </w:pPr>
      <w:r>
        <w:rPr>
          <w:rFonts w:ascii="Times New Roman" w:hAnsi="Times New Roman" w:cs="Times New Roman"/>
        </w:rPr>
        <w:t>Pokrycie kosz</w:t>
      </w:r>
      <w:r>
        <w:rPr>
          <w:rFonts w:ascii="Times New Roman" w:hAnsi="Times New Roman" w:cs="Times New Roman"/>
          <w:lang w:val="pl-PL"/>
        </w:rPr>
        <w:t>t</w:t>
      </w:r>
      <w:r>
        <w:rPr>
          <w:rFonts w:ascii="Times New Roman" w:hAnsi="Times New Roman" w:cs="Times New Roman"/>
        </w:rPr>
        <w:t>ów poboru mediów przez cały okres wykonywania robót w formie ryczałtu</w:t>
      </w:r>
      <w:r w:rsidR="004326DF">
        <w:rPr>
          <w:rFonts w:ascii="Times New Roman" w:hAnsi="Times New Roman" w:cs="Times New Roman"/>
          <w:lang w:val="pl-PL"/>
        </w:rPr>
        <w:t>.</w:t>
      </w:r>
    </w:p>
    <w:p w14:paraId="5B2350DF" w14:textId="77777777" w:rsidR="002B678D" w:rsidRDefault="002B678D" w:rsidP="007A156C">
      <w:pPr>
        <w:pStyle w:val="Teksttreci0"/>
        <w:numPr>
          <w:ilvl w:val="0"/>
          <w:numId w:val="13"/>
        </w:numPr>
        <w:shd w:val="clear" w:color="auto" w:fill="auto"/>
        <w:tabs>
          <w:tab w:val="left" w:pos="421"/>
        </w:tabs>
        <w:ind w:left="720" w:hanging="320"/>
        <w:rPr>
          <w:rFonts w:ascii="Times New Roman" w:hAnsi="Times New Roman" w:cs="Times New Roman"/>
        </w:rPr>
      </w:pPr>
      <w:r>
        <w:rPr>
          <w:rFonts w:ascii="Times New Roman" w:hAnsi="Times New Roman" w:cs="Times New Roman"/>
        </w:rPr>
        <w:t>Nadzór nad bezpieczeństwem i higieną pracy;</w:t>
      </w:r>
    </w:p>
    <w:p w14:paraId="74E26E53" w14:textId="77777777" w:rsidR="002B678D" w:rsidRPr="00CD3E85" w:rsidRDefault="002B678D" w:rsidP="007A156C">
      <w:pPr>
        <w:pStyle w:val="Teksttreci0"/>
        <w:numPr>
          <w:ilvl w:val="0"/>
          <w:numId w:val="13"/>
        </w:numPr>
        <w:shd w:val="clear" w:color="auto" w:fill="auto"/>
        <w:tabs>
          <w:tab w:val="left" w:pos="821"/>
        </w:tabs>
        <w:spacing w:after="100"/>
        <w:ind w:left="780" w:hanging="300"/>
        <w:rPr>
          <w:rFonts w:ascii="Times New Roman" w:hAnsi="Times New Roman" w:cs="Times New Roman"/>
        </w:rPr>
      </w:pPr>
      <w:r w:rsidRPr="00CD3E85">
        <w:rPr>
          <w:rFonts w:ascii="Times New Roman" w:hAnsi="Times New Roman" w:cs="Times New Roman"/>
        </w:rPr>
        <w:t xml:space="preserve">Przestrzeganie ogólnych wymagań dotyczących robót w zakresie określonym w </w:t>
      </w:r>
      <w:proofErr w:type="spellStart"/>
      <w:r w:rsidRPr="00CD3E85">
        <w:rPr>
          <w:rFonts w:ascii="Times New Roman" w:hAnsi="Times New Roman" w:cs="Times New Roman"/>
        </w:rPr>
        <w:t>STWiORB</w:t>
      </w:r>
      <w:proofErr w:type="spellEnd"/>
      <w:r w:rsidRPr="00CD3E85">
        <w:rPr>
          <w:rFonts w:ascii="Times New Roman" w:hAnsi="Times New Roman" w:cs="Times New Roman"/>
        </w:rPr>
        <w:t>;</w:t>
      </w:r>
    </w:p>
    <w:p w14:paraId="2DAF54E6" w14:textId="77777777" w:rsidR="002B678D" w:rsidRDefault="002B678D" w:rsidP="007A156C">
      <w:pPr>
        <w:pStyle w:val="Teksttreci0"/>
        <w:numPr>
          <w:ilvl w:val="0"/>
          <w:numId w:val="13"/>
        </w:numPr>
        <w:shd w:val="clear" w:color="auto" w:fill="auto"/>
        <w:tabs>
          <w:tab w:val="left" w:pos="821"/>
        </w:tabs>
        <w:ind w:left="780" w:right="160" w:hanging="300"/>
        <w:rPr>
          <w:rFonts w:ascii="Times New Roman" w:hAnsi="Times New Roman" w:cs="Times New Roman"/>
          <w:strike/>
        </w:rPr>
      </w:pPr>
      <w:r>
        <w:rPr>
          <w:rFonts w:ascii="Times New Roman" w:hAnsi="Times New Roman" w:cs="Times New Roman"/>
        </w:rPr>
        <w:t>Prawidłowe wykonanie wszystkich prac związanych z realizacją przedmiotu umowy, zgodnie z dokumentacją projektową, aktualnie obowiązującymi normami i prawem budowlanym wraz z aktami wykonawczymi do niego oraz innymi obowiązującymi przepisami prawa, w terminie wskazanym w §</w:t>
      </w:r>
      <w:r w:rsidR="00343C2E">
        <w:rPr>
          <w:rFonts w:ascii="Times New Roman" w:hAnsi="Times New Roman" w:cs="Times New Roman"/>
          <w:lang w:val="pl-PL"/>
        </w:rPr>
        <w:t xml:space="preserve"> </w:t>
      </w:r>
      <w:r>
        <w:rPr>
          <w:rFonts w:ascii="Times New Roman" w:hAnsi="Times New Roman" w:cs="Times New Roman"/>
        </w:rPr>
        <w:t>4 oraz zgodnie z Harmonogramem rzeczowo-finansowym zaakceptowanym przez Zamawiającego;</w:t>
      </w:r>
    </w:p>
    <w:p w14:paraId="3A58C104" w14:textId="77777777" w:rsidR="002B678D" w:rsidRPr="00343C2E" w:rsidRDefault="002B678D" w:rsidP="007A156C">
      <w:pPr>
        <w:pStyle w:val="Teksttreci0"/>
        <w:numPr>
          <w:ilvl w:val="0"/>
          <w:numId w:val="13"/>
        </w:numPr>
        <w:shd w:val="clear" w:color="auto" w:fill="auto"/>
        <w:tabs>
          <w:tab w:val="left" w:pos="872"/>
        </w:tabs>
        <w:spacing w:after="100"/>
        <w:ind w:left="780" w:right="160" w:hanging="300"/>
        <w:rPr>
          <w:rFonts w:ascii="Times New Roman" w:hAnsi="Times New Roman" w:cs="Times New Roman"/>
        </w:rPr>
      </w:pPr>
      <w:r w:rsidRPr="00343C2E">
        <w:rPr>
          <w:rFonts w:ascii="Times New Roman" w:hAnsi="Times New Roman" w:cs="Times New Roman"/>
        </w:rPr>
        <w:t>Zapewnienie stałego i wykwalifikowanego personelu, w tym kierownika budowy</w:t>
      </w:r>
      <w:r w:rsidR="00D919CC">
        <w:rPr>
          <w:rFonts w:ascii="Times New Roman" w:hAnsi="Times New Roman" w:cs="Times New Roman"/>
          <w:lang w:val="pl-PL"/>
        </w:rPr>
        <w:t xml:space="preserve"> </w:t>
      </w:r>
      <w:r w:rsidRPr="00D919CC">
        <w:rPr>
          <w:rFonts w:ascii="Times New Roman" w:hAnsi="Times New Roman" w:cs="Times New Roman"/>
        </w:rPr>
        <w:t>i kierownik</w:t>
      </w:r>
      <w:r w:rsidR="00D919CC">
        <w:rPr>
          <w:rFonts w:ascii="Times New Roman" w:hAnsi="Times New Roman" w:cs="Times New Roman"/>
          <w:lang w:val="pl-PL"/>
        </w:rPr>
        <w:t>a</w:t>
      </w:r>
      <w:r w:rsidRPr="00D919CC">
        <w:rPr>
          <w:rFonts w:ascii="Times New Roman" w:hAnsi="Times New Roman" w:cs="Times New Roman"/>
        </w:rPr>
        <w:t xml:space="preserve"> robót: </w:t>
      </w:r>
      <w:r w:rsidR="00386235">
        <w:rPr>
          <w:rFonts w:ascii="Times New Roman" w:hAnsi="Times New Roman" w:cs="Times New Roman"/>
        </w:rPr>
        <w:t>sanitarnych</w:t>
      </w:r>
      <w:r w:rsidR="00D919CC">
        <w:rPr>
          <w:rFonts w:ascii="Times New Roman" w:hAnsi="Times New Roman" w:cs="Times New Roman"/>
          <w:lang w:val="pl-PL"/>
        </w:rPr>
        <w:t xml:space="preserve"> </w:t>
      </w:r>
      <w:r w:rsidRPr="00343C2E">
        <w:rPr>
          <w:rFonts w:ascii="Times New Roman" w:hAnsi="Times New Roman" w:cs="Times New Roman"/>
        </w:rPr>
        <w:t>spełniając</w:t>
      </w:r>
      <w:r w:rsidR="00343C2E">
        <w:rPr>
          <w:rFonts w:ascii="Times New Roman" w:hAnsi="Times New Roman" w:cs="Times New Roman"/>
          <w:lang w:val="pl-PL"/>
        </w:rPr>
        <w:t>ego/</w:t>
      </w:r>
      <w:proofErr w:type="spellStart"/>
      <w:r w:rsidRPr="00343C2E">
        <w:rPr>
          <w:rFonts w:ascii="Times New Roman" w:hAnsi="Times New Roman" w:cs="Times New Roman"/>
          <w:strike/>
        </w:rPr>
        <w:t>ych</w:t>
      </w:r>
      <w:proofErr w:type="spellEnd"/>
      <w:r w:rsidRPr="00343C2E">
        <w:rPr>
          <w:rFonts w:ascii="Times New Roman" w:hAnsi="Times New Roman" w:cs="Times New Roman"/>
        </w:rPr>
        <w:t xml:space="preserve"> wymagania określone w SWZ</w:t>
      </w:r>
      <w:r w:rsidR="00343C2E">
        <w:rPr>
          <w:rFonts w:ascii="Times New Roman" w:hAnsi="Times New Roman" w:cs="Times New Roman"/>
          <w:lang w:val="pl-PL"/>
        </w:rPr>
        <w:t xml:space="preserve"> oraz zapewnienie </w:t>
      </w:r>
      <w:r w:rsidRPr="00343C2E">
        <w:rPr>
          <w:rFonts w:ascii="Times New Roman" w:hAnsi="Times New Roman" w:cs="Times New Roman"/>
        </w:rPr>
        <w:t xml:space="preserve"> materiałów, urządzeń niezbędnych do wykonania i utrzymania robót w stopniu, w jakim wymaga tego jakość i terminowość prac;</w:t>
      </w:r>
    </w:p>
    <w:p w14:paraId="79F17889" w14:textId="77777777" w:rsidR="002B678D" w:rsidRPr="00F62D18" w:rsidRDefault="002B678D" w:rsidP="007A156C">
      <w:pPr>
        <w:pStyle w:val="Teksttreci0"/>
        <w:numPr>
          <w:ilvl w:val="0"/>
          <w:numId w:val="13"/>
        </w:numPr>
        <w:shd w:val="clear" w:color="auto" w:fill="auto"/>
        <w:tabs>
          <w:tab w:val="left" w:pos="872"/>
        </w:tabs>
        <w:ind w:left="780" w:right="160" w:hanging="300"/>
        <w:rPr>
          <w:rFonts w:ascii="Times New Roman" w:hAnsi="Times New Roman" w:cs="Times New Roman"/>
        </w:rPr>
      </w:pPr>
      <w:r w:rsidRPr="00F62D18">
        <w:rPr>
          <w:rFonts w:ascii="Times New Roman" w:hAnsi="Times New Roman" w:cs="Times New Roman"/>
        </w:rPr>
        <w:t>Uzyskanie zgody Zamawiającego na ewentualną zmianę kierownik</w:t>
      </w:r>
      <w:r w:rsidR="00F62D18">
        <w:rPr>
          <w:rFonts w:ascii="Times New Roman" w:hAnsi="Times New Roman" w:cs="Times New Roman"/>
          <w:lang w:val="pl-PL"/>
        </w:rPr>
        <w:t>a/</w:t>
      </w:r>
      <w:r w:rsidRPr="00F62D18">
        <w:rPr>
          <w:rFonts w:ascii="Times New Roman" w:hAnsi="Times New Roman" w:cs="Times New Roman"/>
          <w:strike/>
        </w:rPr>
        <w:t>ów</w:t>
      </w:r>
      <w:r w:rsidRPr="00F62D18">
        <w:rPr>
          <w:rFonts w:ascii="Times New Roman" w:hAnsi="Times New Roman" w:cs="Times New Roman"/>
        </w:rPr>
        <w:t xml:space="preserve"> </w:t>
      </w:r>
      <w:r w:rsidRPr="00D919CC">
        <w:rPr>
          <w:rFonts w:ascii="Times New Roman" w:hAnsi="Times New Roman" w:cs="Times New Roman"/>
        </w:rPr>
        <w:t>robót</w:t>
      </w:r>
      <w:r w:rsidR="00F62D18" w:rsidRPr="00D919CC">
        <w:rPr>
          <w:rFonts w:ascii="Times New Roman" w:hAnsi="Times New Roman" w:cs="Times New Roman"/>
          <w:lang w:val="pl-PL"/>
        </w:rPr>
        <w:t xml:space="preserve">   </w:t>
      </w:r>
      <w:r w:rsidRPr="00D919CC">
        <w:rPr>
          <w:rFonts w:ascii="Times New Roman" w:hAnsi="Times New Roman" w:cs="Times New Roman"/>
        </w:rPr>
        <w:t xml:space="preserve">instalacyjnych, po wykazaniu, iż nowi kierownicy robót elektrycznych spełniają wymagania określone w </w:t>
      </w:r>
      <w:r w:rsidRPr="00D919CC">
        <w:rPr>
          <w:rFonts w:ascii="Times New Roman" w:hAnsi="Times New Roman" w:cs="Times New Roman"/>
          <w:lang w:val="pl-PL"/>
        </w:rPr>
        <w:t>SWZ.</w:t>
      </w:r>
      <w:r w:rsidRPr="00D919CC">
        <w:rPr>
          <w:rFonts w:ascii="Times New Roman" w:hAnsi="Times New Roman" w:cs="Times New Roman"/>
        </w:rPr>
        <w:t xml:space="preserve"> </w:t>
      </w:r>
      <w:r w:rsidRPr="00F62D18">
        <w:rPr>
          <w:rFonts w:ascii="Times New Roman" w:hAnsi="Times New Roman" w:cs="Times New Roman"/>
        </w:rPr>
        <w:t xml:space="preserve">Brak sprzeciwu Zamawiającego w ciągu 3 dni od przedstawiania przez Wykonawcę wniosku o wyrażenie zgody wraz z dowodami potwierdzającym spełnienie przez nowego kierownika robót sanitarnych wymagań określonych w </w:t>
      </w:r>
      <w:r w:rsidRPr="00F62D18">
        <w:rPr>
          <w:rFonts w:ascii="Times New Roman" w:hAnsi="Times New Roman" w:cs="Times New Roman"/>
          <w:lang w:val="pl-PL"/>
        </w:rPr>
        <w:t>SWZ</w:t>
      </w:r>
      <w:r w:rsidRPr="00F62D18">
        <w:rPr>
          <w:rFonts w:ascii="Times New Roman" w:hAnsi="Times New Roman" w:cs="Times New Roman"/>
        </w:rPr>
        <w:t>, uważa się za wyrażenie zgody;</w:t>
      </w:r>
    </w:p>
    <w:p w14:paraId="3FAA27EA" w14:textId="77777777" w:rsidR="002B678D" w:rsidRPr="003F198F" w:rsidRDefault="002B678D" w:rsidP="007A156C">
      <w:pPr>
        <w:pStyle w:val="Teksttreci0"/>
        <w:numPr>
          <w:ilvl w:val="0"/>
          <w:numId w:val="13"/>
        </w:numPr>
        <w:shd w:val="clear" w:color="auto" w:fill="auto"/>
        <w:tabs>
          <w:tab w:val="left" w:pos="876"/>
        </w:tabs>
        <w:spacing w:after="100" w:line="288" w:lineRule="auto"/>
        <w:ind w:left="780" w:right="160" w:hanging="300"/>
        <w:rPr>
          <w:rFonts w:ascii="Times New Roman" w:hAnsi="Times New Roman" w:cs="Times New Roman"/>
        </w:rPr>
      </w:pPr>
      <w:r w:rsidRPr="003F198F">
        <w:rPr>
          <w:rFonts w:ascii="Times New Roman" w:hAnsi="Times New Roman" w:cs="Times New Roman"/>
        </w:rPr>
        <w:t>Prowadzenie dokumentacji budowy i realizacja poleceń  inspektor</w:t>
      </w:r>
      <w:r w:rsidR="00D919CC" w:rsidRPr="003F198F">
        <w:rPr>
          <w:rFonts w:ascii="Times New Roman" w:hAnsi="Times New Roman" w:cs="Times New Roman"/>
          <w:lang w:val="pl-PL"/>
        </w:rPr>
        <w:t xml:space="preserve">a </w:t>
      </w:r>
      <w:r w:rsidRPr="003F198F">
        <w:rPr>
          <w:rFonts w:ascii="Times New Roman" w:hAnsi="Times New Roman" w:cs="Times New Roman"/>
        </w:rPr>
        <w:t xml:space="preserve"> nadzoru inwestorskiego;</w:t>
      </w:r>
    </w:p>
    <w:p w14:paraId="7DCA177E" w14:textId="77777777" w:rsidR="002B678D" w:rsidRPr="00CD3E85" w:rsidRDefault="002B678D" w:rsidP="007A156C">
      <w:pPr>
        <w:pStyle w:val="Teksttreci0"/>
        <w:numPr>
          <w:ilvl w:val="0"/>
          <w:numId w:val="13"/>
        </w:numPr>
        <w:shd w:val="clear" w:color="auto" w:fill="auto"/>
        <w:tabs>
          <w:tab w:val="left" w:pos="876"/>
        </w:tabs>
        <w:spacing w:after="100" w:line="288" w:lineRule="auto"/>
        <w:ind w:left="780" w:right="160" w:hanging="300"/>
        <w:rPr>
          <w:rFonts w:ascii="Times New Roman" w:hAnsi="Times New Roman" w:cs="Times New Roman"/>
        </w:rPr>
      </w:pPr>
      <w:r w:rsidRPr="00CD3E85">
        <w:rPr>
          <w:rFonts w:ascii="Times New Roman" w:hAnsi="Times New Roman" w:cs="Times New Roman"/>
        </w:rPr>
        <w:t xml:space="preserve">Skompletowanie i przedstawienie Zamawiającemu dokumentów pozwalających na ocenę prawidłowego wykonania przedmiotu odbioru końcowego robót i dostaw w zakresie określonym postanowieniami </w:t>
      </w:r>
      <w:proofErr w:type="spellStart"/>
      <w:r w:rsidRPr="00CD3E85">
        <w:rPr>
          <w:rFonts w:ascii="Times New Roman" w:hAnsi="Times New Roman" w:cs="Times New Roman"/>
        </w:rPr>
        <w:t>STWiORB</w:t>
      </w:r>
      <w:proofErr w:type="spellEnd"/>
      <w:r w:rsidRPr="00CD3E85">
        <w:rPr>
          <w:rFonts w:ascii="Times New Roman" w:hAnsi="Times New Roman" w:cs="Times New Roman"/>
        </w:rPr>
        <w:t>;</w:t>
      </w:r>
    </w:p>
    <w:p w14:paraId="4CF434A9" w14:textId="77777777" w:rsidR="002B678D" w:rsidRPr="00CD3E85" w:rsidRDefault="002B678D" w:rsidP="007A156C">
      <w:pPr>
        <w:pStyle w:val="Teksttreci0"/>
        <w:numPr>
          <w:ilvl w:val="0"/>
          <w:numId w:val="13"/>
        </w:numPr>
        <w:shd w:val="clear" w:color="auto" w:fill="auto"/>
        <w:tabs>
          <w:tab w:val="left" w:pos="876"/>
        </w:tabs>
        <w:spacing w:after="100"/>
        <w:ind w:left="780" w:hanging="300"/>
        <w:rPr>
          <w:rFonts w:ascii="Times New Roman" w:hAnsi="Times New Roman" w:cs="Times New Roman"/>
        </w:rPr>
      </w:pPr>
      <w:r w:rsidRPr="00CD3E85">
        <w:rPr>
          <w:rFonts w:ascii="Times New Roman" w:hAnsi="Times New Roman" w:cs="Times New Roman"/>
        </w:rPr>
        <w:t>Wykonanie dokumentacji powykonawczej budowy;</w:t>
      </w:r>
    </w:p>
    <w:p w14:paraId="4F9502D9" w14:textId="77777777" w:rsidR="002B678D" w:rsidRPr="00CD3E85" w:rsidRDefault="002B678D" w:rsidP="007A156C">
      <w:pPr>
        <w:pStyle w:val="Teksttreci0"/>
        <w:numPr>
          <w:ilvl w:val="0"/>
          <w:numId w:val="13"/>
        </w:numPr>
        <w:shd w:val="clear" w:color="auto" w:fill="auto"/>
        <w:tabs>
          <w:tab w:val="left" w:pos="876"/>
        </w:tabs>
        <w:spacing w:after="100"/>
        <w:ind w:left="780" w:right="160" w:hanging="300"/>
        <w:rPr>
          <w:rFonts w:ascii="Times New Roman" w:hAnsi="Times New Roman" w:cs="Times New Roman"/>
        </w:rPr>
      </w:pPr>
      <w:r w:rsidRPr="00CD3E85">
        <w:rPr>
          <w:rFonts w:ascii="Times New Roman" w:hAnsi="Times New Roman" w:cs="Times New Roman"/>
        </w:rPr>
        <w:t>Przekazywanie inspektorowi nadzoru inwestorskiego informacji dotyczących realizacji postanowień umowy oraz umożliwiania mu przeprowadzania kontroli ich wykonania;</w:t>
      </w:r>
    </w:p>
    <w:p w14:paraId="229B154D" w14:textId="77777777" w:rsidR="002B678D" w:rsidRPr="00CD3E85" w:rsidRDefault="002B678D" w:rsidP="007A156C">
      <w:pPr>
        <w:pStyle w:val="Teksttreci0"/>
        <w:numPr>
          <w:ilvl w:val="0"/>
          <w:numId w:val="13"/>
        </w:numPr>
        <w:shd w:val="clear" w:color="auto" w:fill="auto"/>
        <w:tabs>
          <w:tab w:val="left" w:pos="876"/>
        </w:tabs>
        <w:spacing w:after="100"/>
        <w:ind w:left="780" w:right="160" w:hanging="300"/>
        <w:rPr>
          <w:rFonts w:ascii="Times New Roman" w:hAnsi="Times New Roman" w:cs="Times New Roman"/>
        </w:rPr>
      </w:pPr>
      <w:r w:rsidRPr="00CD3E85">
        <w:rPr>
          <w:rFonts w:ascii="Times New Roman" w:hAnsi="Times New Roman" w:cs="Times New Roman"/>
        </w:rPr>
        <w:t>Umożliwienie wstępu na teren budowy wyłącznie osobom upoważnionym przez Zamawiającego lub Wykonawcę;</w:t>
      </w:r>
    </w:p>
    <w:p w14:paraId="328CF5FA" w14:textId="77777777" w:rsidR="002B678D" w:rsidRPr="00CD3E85" w:rsidRDefault="002B678D" w:rsidP="007A156C">
      <w:pPr>
        <w:pStyle w:val="Teksttreci0"/>
        <w:numPr>
          <w:ilvl w:val="0"/>
          <w:numId w:val="13"/>
        </w:numPr>
        <w:shd w:val="clear" w:color="auto" w:fill="auto"/>
        <w:tabs>
          <w:tab w:val="left" w:pos="876"/>
        </w:tabs>
        <w:spacing w:after="100"/>
        <w:ind w:left="780" w:right="160" w:hanging="300"/>
        <w:rPr>
          <w:rFonts w:ascii="Times New Roman" w:hAnsi="Times New Roman" w:cs="Times New Roman"/>
        </w:rPr>
      </w:pPr>
      <w:r w:rsidRPr="00CD3E85">
        <w:rPr>
          <w:rFonts w:ascii="Times New Roman" w:hAnsi="Times New Roman" w:cs="Times New Roman"/>
        </w:rPr>
        <w:t>Utrzymywanie ładu i porządku w obrębie terenu, na którym prowadzone będą roboty budowlane oraz zgodnie z art. 57 Prawo budowlane po zakończeniu robót doprowadzenie do należytego stanu i porządku terenu budowy oraz pozostawienie terenu czystego i nadającego się do użytkowania, a także naprawienie powstałych szkód;</w:t>
      </w:r>
    </w:p>
    <w:p w14:paraId="64C54AD7" w14:textId="77777777" w:rsidR="002B678D" w:rsidRDefault="002B678D" w:rsidP="007A156C">
      <w:pPr>
        <w:pStyle w:val="Teksttreci0"/>
        <w:numPr>
          <w:ilvl w:val="0"/>
          <w:numId w:val="13"/>
        </w:numPr>
        <w:shd w:val="clear" w:color="auto" w:fill="auto"/>
        <w:tabs>
          <w:tab w:val="left" w:pos="876"/>
        </w:tabs>
        <w:spacing w:after="100"/>
        <w:ind w:left="780" w:right="160" w:hanging="300"/>
        <w:rPr>
          <w:rFonts w:ascii="Times New Roman" w:hAnsi="Times New Roman" w:cs="Times New Roman"/>
        </w:rPr>
      </w:pPr>
      <w:r>
        <w:rPr>
          <w:rFonts w:ascii="Times New Roman" w:hAnsi="Times New Roman" w:cs="Times New Roman"/>
        </w:rPr>
        <w:t xml:space="preserve">Prowadzenie robót budowlanych zgodnie z przepisami Prawa budowlanego, bhp, p. </w:t>
      </w:r>
      <w:proofErr w:type="spellStart"/>
      <w:r>
        <w:rPr>
          <w:rFonts w:ascii="Times New Roman" w:hAnsi="Times New Roman" w:cs="Times New Roman"/>
        </w:rPr>
        <w:t>poż</w:t>
      </w:r>
      <w:proofErr w:type="spellEnd"/>
      <w:r>
        <w:rPr>
          <w:rFonts w:ascii="Times New Roman" w:hAnsi="Times New Roman" w:cs="Times New Roman"/>
        </w:rPr>
        <w:t xml:space="preserve"> i przepisami dotyczącymi ochrony środowiska naturalnego;</w:t>
      </w:r>
    </w:p>
    <w:p w14:paraId="7FD4FDD5" w14:textId="77777777" w:rsidR="002B678D" w:rsidRDefault="002B678D" w:rsidP="007A156C">
      <w:pPr>
        <w:pStyle w:val="Teksttreci0"/>
        <w:numPr>
          <w:ilvl w:val="0"/>
          <w:numId w:val="13"/>
        </w:numPr>
        <w:shd w:val="clear" w:color="auto" w:fill="auto"/>
        <w:tabs>
          <w:tab w:val="left" w:pos="872"/>
        </w:tabs>
        <w:spacing w:after="0"/>
        <w:ind w:left="780" w:right="160" w:hanging="300"/>
        <w:rPr>
          <w:rFonts w:ascii="Times New Roman" w:hAnsi="Times New Roman" w:cs="Times New Roman"/>
        </w:rPr>
      </w:pPr>
      <w:r>
        <w:rPr>
          <w:rFonts w:ascii="Times New Roman" w:hAnsi="Times New Roman" w:cs="Times New Roman"/>
        </w:rPr>
        <w:lastRenderedPageBreak/>
        <w:t>Uzyskanie zatwierdzenia wyrobów budowlanych do wbudowania, w formie zatwierdzenia pisemnego, dokonanego przez inspektora nadzoru inwestorskiego. Inspektor nadzoru zaakceptuje lub nie wyroby do wbudowania w terminie do 5 dni od daty przedstawianie wyrobu do wbudowania;</w:t>
      </w:r>
    </w:p>
    <w:p w14:paraId="291ACB84" w14:textId="77777777" w:rsidR="002B678D" w:rsidRPr="00CD3E85" w:rsidRDefault="002B678D" w:rsidP="007A156C">
      <w:pPr>
        <w:pStyle w:val="Teksttreci0"/>
        <w:numPr>
          <w:ilvl w:val="0"/>
          <w:numId w:val="13"/>
        </w:numPr>
        <w:shd w:val="clear" w:color="auto" w:fill="auto"/>
        <w:tabs>
          <w:tab w:val="left" w:pos="826"/>
        </w:tabs>
        <w:ind w:left="740" w:right="160" w:hanging="320"/>
        <w:rPr>
          <w:rFonts w:ascii="Times New Roman" w:hAnsi="Times New Roman" w:cs="Times New Roman"/>
        </w:rPr>
      </w:pPr>
      <w:r w:rsidRPr="00CD3E85">
        <w:rPr>
          <w:rFonts w:ascii="Times New Roman" w:hAnsi="Times New Roman" w:cs="Times New Roman"/>
        </w:rPr>
        <w:t>Informowanie Zamawiającego (inspektor</w:t>
      </w:r>
      <w:r w:rsidRPr="00CD3E85">
        <w:rPr>
          <w:rFonts w:ascii="Times New Roman" w:hAnsi="Times New Roman" w:cs="Times New Roman"/>
          <w:lang w:val="pl-PL"/>
        </w:rPr>
        <w:t>a</w:t>
      </w:r>
      <w:r w:rsidRPr="00CD3E85">
        <w:rPr>
          <w:rFonts w:ascii="Times New Roman" w:hAnsi="Times New Roman" w:cs="Times New Roman"/>
        </w:rPr>
        <w:t xml:space="preserve"> nadzoru inwestorskiego), nie później niż w terminie 2 dni roboczych od chwili ich zaistnienia, o problemach lub okolicznościach mogących wpłynąć na jakość robót lub termin zakończenia robót;</w:t>
      </w:r>
    </w:p>
    <w:p w14:paraId="03FE599A" w14:textId="77777777" w:rsidR="002B678D" w:rsidRDefault="002B678D" w:rsidP="007A156C">
      <w:pPr>
        <w:pStyle w:val="Teksttreci0"/>
        <w:numPr>
          <w:ilvl w:val="0"/>
          <w:numId w:val="13"/>
        </w:numPr>
        <w:shd w:val="clear" w:color="auto" w:fill="auto"/>
        <w:tabs>
          <w:tab w:val="left" w:pos="826"/>
        </w:tabs>
        <w:ind w:left="740" w:right="160" w:hanging="320"/>
        <w:rPr>
          <w:rFonts w:ascii="Times New Roman" w:hAnsi="Times New Roman" w:cs="Times New Roman"/>
        </w:rPr>
      </w:pPr>
      <w:r w:rsidRPr="00CD3E85">
        <w:rPr>
          <w:rFonts w:ascii="Times New Roman" w:hAnsi="Times New Roman" w:cs="Times New Roman"/>
        </w:rPr>
        <w:t>Współdziałanie z Zamawiającym i innymi</w:t>
      </w:r>
      <w:r>
        <w:rPr>
          <w:rFonts w:ascii="Times New Roman" w:hAnsi="Times New Roman" w:cs="Times New Roman"/>
        </w:rPr>
        <w:t xml:space="preserve"> podmiotami, działającymi za zgodą Zamawiającego, w celu zapewnienia sprawnego i bezkolizyjnego przebiegu robót budowlanych;</w:t>
      </w:r>
    </w:p>
    <w:p w14:paraId="4FC029D5" w14:textId="77777777" w:rsidR="002B678D" w:rsidRDefault="002B678D" w:rsidP="007A156C">
      <w:pPr>
        <w:pStyle w:val="Teksttreci0"/>
        <w:numPr>
          <w:ilvl w:val="0"/>
          <w:numId w:val="13"/>
        </w:numPr>
        <w:shd w:val="clear" w:color="auto" w:fill="auto"/>
        <w:tabs>
          <w:tab w:val="left" w:pos="826"/>
        </w:tabs>
        <w:spacing w:line="295" w:lineRule="auto"/>
        <w:ind w:left="740" w:right="160" w:hanging="320"/>
        <w:rPr>
          <w:rFonts w:ascii="Times New Roman" w:hAnsi="Times New Roman" w:cs="Times New Roman"/>
        </w:rPr>
      </w:pPr>
      <w:r>
        <w:rPr>
          <w:rFonts w:ascii="Times New Roman" w:hAnsi="Times New Roman" w:cs="Times New Roman"/>
        </w:rPr>
        <w:t>Niezwłoczne informowanie Zamawiającego o zaistniałych na terenie budowy kontrolach i wypadkach;</w:t>
      </w:r>
    </w:p>
    <w:p w14:paraId="1A11B5C2" w14:textId="77777777" w:rsidR="002B678D" w:rsidRPr="00CD3E85" w:rsidRDefault="002B678D" w:rsidP="007A156C">
      <w:pPr>
        <w:pStyle w:val="Teksttreci0"/>
        <w:numPr>
          <w:ilvl w:val="0"/>
          <w:numId w:val="13"/>
        </w:numPr>
        <w:shd w:val="clear" w:color="auto" w:fill="auto"/>
        <w:tabs>
          <w:tab w:val="left" w:pos="826"/>
        </w:tabs>
        <w:spacing w:after="100" w:line="288" w:lineRule="auto"/>
        <w:ind w:left="740" w:right="160" w:hanging="320"/>
        <w:rPr>
          <w:rFonts w:ascii="Times New Roman" w:hAnsi="Times New Roman" w:cs="Times New Roman"/>
        </w:rPr>
      </w:pPr>
      <w:r w:rsidRPr="00CD3E85">
        <w:rPr>
          <w:rFonts w:ascii="Times New Roman" w:hAnsi="Times New Roman" w:cs="Times New Roman"/>
        </w:rPr>
        <w:t>Pokrycie kosztów wszelkich wymaganych prawem odbiorów, pomiarów, badań, zaświadczeń i protokołów, niezbędnych do prawidłowego i kompletnego wykonania przedmiotu umowy, a także likwidacji ewentualnych szkód powstałych w trakcie realizacji przedmiotu umowy;</w:t>
      </w:r>
    </w:p>
    <w:p w14:paraId="3476A41A" w14:textId="77777777" w:rsidR="002B678D" w:rsidRDefault="002B678D" w:rsidP="007A156C">
      <w:pPr>
        <w:pStyle w:val="Teksttreci0"/>
        <w:numPr>
          <w:ilvl w:val="0"/>
          <w:numId w:val="13"/>
        </w:numPr>
        <w:shd w:val="clear" w:color="auto" w:fill="auto"/>
        <w:tabs>
          <w:tab w:val="left" w:pos="826"/>
        </w:tabs>
        <w:ind w:left="740" w:right="160" w:hanging="320"/>
        <w:rPr>
          <w:rFonts w:ascii="Times New Roman" w:hAnsi="Times New Roman" w:cs="Times New Roman"/>
        </w:rPr>
      </w:pPr>
      <w:r>
        <w:rPr>
          <w:rFonts w:ascii="Times New Roman" w:hAnsi="Times New Roman" w:cs="Times New Roman"/>
        </w:rPr>
        <w:t>Dostarczenie i montaż wyposażenia oraz zabezpieczenie dostarczonych i zamontowanych elementów wyposażenia przed uszkodzeniem. Wykonawca ponosi pełną odpowiedzialność za uszkodzenia i wady wyposażenia do momentu dokonania odbioru końcowego przez Zamawiającego;</w:t>
      </w:r>
    </w:p>
    <w:p w14:paraId="46823E01" w14:textId="77777777" w:rsidR="002B678D" w:rsidRPr="003F198F" w:rsidRDefault="00110193" w:rsidP="007A156C">
      <w:pPr>
        <w:pStyle w:val="Teksttreci0"/>
        <w:numPr>
          <w:ilvl w:val="0"/>
          <w:numId w:val="13"/>
        </w:numPr>
        <w:shd w:val="clear" w:color="auto" w:fill="auto"/>
        <w:tabs>
          <w:tab w:val="left" w:pos="826"/>
        </w:tabs>
        <w:ind w:left="740" w:right="160" w:hanging="320"/>
        <w:rPr>
          <w:rFonts w:ascii="Times New Roman" w:hAnsi="Times New Roman" w:cs="Times New Roman"/>
        </w:rPr>
      </w:pPr>
      <w:r w:rsidRPr="003F198F">
        <w:rPr>
          <w:rFonts w:ascii="Times New Roman" w:hAnsi="Times New Roman" w:cs="Times New Roman"/>
        </w:rPr>
        <w:t xml:space="preserve">Jeśli jest to konieczne z uwagi na brzmienie art. 21a ustawy Prawo budowlane Dz.U. 1994 Nr 89, poz. 414 </w:t>
      </w:r>
      <w:proofErr w:type="spellStart"/>
      <w:r w:rsidRPr="003F198F">
        <w:rPr>
          <w:rFonts w:ascii="Times New Roman" w:hAnsi="Times New Roman" w:cs="Times New Roman"/>
        </w:rPr>
        <w:t>t.j</w:t>
      </w:r>
      <w:proofErr w:type="spellEnd"/>
      <w:r w:rsidRPr="003F198F">
        <w:rPr>
          <w:rFonts w:ascii="Times New Roman" w:hAnsi="Times New Roman" w:cs="Times New Roman"/>
        </w:rPr>
        <w:t>. Dz.U. z 2023 r. poz. 682</w:t>
      </w:r>
      <w:r w:rsidR="006A4BA3">
        <w:rPr>
          <w:rFonts w:ascii="Times New Roman" w:hAnsi="Times New Roman" w:cs="Times New Roman"/>
        </w:rPr>
        <w:t xml:space="preserve"> </w:t>
      </w:r>
      <w:r w:rsidR="002B678D" w:rsidRPr="003F198F">
        <w:rPr>
          <w:rFonts w:ascii="Times New Roman" w:hAnsi="Times New Roman" w:cs="Times New Roman"/>
        </w:rPr>
        <w:t>Sporządzenie przed rozpoczęciem budowy przez kierownika budowy planu bezpieczeństwa i ochrony zdrowia zgodnie z wymogami zawartymi w rozporządzeniu Ministra Infrastruktury z dnia 23 czerwca 2003 r. w sprawie informacji dotyczącej bezpieczeństwa i ochrony zdrowia oraz planu bezpieczeństwa i ochrony zdrowia (Dz.U. z 2003 r. nr 120 poz. 1126) i przedłożenie jego poświadczonego za zgodność odpisu Zamawiającemu;</w:t>
      </w:r>
    </w:p>
    <w:p w14:paraId="0D918DEC" w14:textId="77777777" w:rsidR="002B678D" w:rsidRDefault="002B678D" w:rsidP="007A156C">
      <w:pPr>
        <w:pStyle w:val="Teksttreci0"/>
        <w:numPr>
          <w:ilvl w:val="0"/>
          <w:numId w:val="13"/>
        </w:numPr>
        <w:shd w:val="clear" w:color="auto" w:fill="auto"/>
        <w:tabs>
          <w:tab w:val="left" w:pos="826"/>
        </w:tabs>
        <w:spacing w:after="100"/>
        <w:ind w:left="740" w:right="160" w:hanging="320"/>
        <w:rPr>
          <w:rFonts w:ascii="Times New Roman" w:hAnsi="Times New Roman" w:cs="Times New Roman"/>
        </w:rPr>
      </w:pPr>
      <w:r>
        <w:rPr>
          <w:rFonts w:ascii="Times New Roman" w:hAnsi="Times New Roman" w:cs="Times New Roman"/>
        </w:rPr>
        <w:t>Przygotowanie obiektu i wymaganych dokumentów do dokonania odbioru przez Zamawiającego;</w:t>
      </w:r>
    </w:p>
    <w:p w14:paraId="23FE5D3E" w14:textId="77777777" w:rsidR="002B678D" w:rsidRDefault="002B678D" w:rsidP="007A156C">
      <w:pPr>
        <w:pStyle w:val="Teksttreci0"/>
        <w:numPr>
          <w:ilvl w:val="0"/>
          <w:numId w:val="13"/>
        </w:numPr>
        <w:shd w:val="clear" w:color="auto" w:fill="auto"/>
        <w:tabs>
          <w:tab w:val="left" w:pos="826"/>
        </w:tabs>
        <w:ind w:left="740" w:right="160" w:hanging="320"/>
        <w:rPr>
          <w:rFonts w:ascii="Times New Roman" w:hAnsi="Times New Roman" w:cs="Times New Roman"/>
        </w:rPr>
      </w:pPr>
      <w:r>
        <w:rPr>
          <w:rFonts w:ascii="Times New Roman" w:hAnsi="Times New Roman" w:cs="Times New Roman"/>
        </w:rPr>
        <w:t>Przedłożenie oświadczenia kierownika budowy o podjęciu funkcji kierownika budowy wraz z niezbędnymi dokumentami, o których mowa w art. 45 ust. 1 pkt 3 ustawy -Prawo budowlane, wraz z oświadczeniem o sporządzeniu planu bezpieczeństwa i ochrony zdrowia;</w:t>
      </w:r>
      <w:r>
        <w:rPr>
          <w:rFonts w:ascii="Times New Roman" w:hAnsi="Times New Roman" w:cs="Times New Roman"/>
          <w:lang w:val="pl-PL"/>
        </w:rPr>
        <w:t xml:space="preserve"> </w:t>
      </w:r>
    </w:p>
    <w:p w14:paraId="704BEA70" w14:textId="77777777" w:rsidR="002B678D" w:rsidRDefault="002B678D" w:rsidP="007A156C">
      <w:pPr>
        <w:pStyle w:val="Teksttreci0"/>
        <w:numPr>
          <w:ilvl w:val="0"/>
          <w:numId w:val="13"/>
        </w:numPr>
        <w:shd w:val="clear" w:color="auto" w:fill="auto"/>
        <w:tabs>
          <w:tab w:val="left" w:pos="826"/>
        </w:tabs>
        <w:spacing w:after="0" w:line="240" w:lineRule="auto"/>
        <w:ind w:left="740" w:right="160" w:hanging="320"/>
        <w:rPr>
          <w:rFonts w:ascii="Times New Roman" w:hAnsi="Times New Roman" w:cs="Times New Roman"/>
        </w:rPr>
      </w:pPr>
      <w:r>
        <w:rPr>
          <w:rFonts w:ascii="Times New Roman" w:hAnsi="Times New Roman" w:cs="Times New Roman"/>
        </w:rPr>
        <w:t>Zabezpieczenie we własnym zakresie warunków socjalnych i innych przepisanych prawem warunków i świadczeń dla swoich pracowników. Wykonawca zrzeka się wszelkich roszczeń z tego tytułu wobec zamawiającego;</w:t>
      </w:r>
    </w:p>
    <w:p w14:paraId="2B6DBF81" w14:textId="77777777" w:rsidR="002B678D" w:rsidRDefault="002B678D" w:rsidP="007A156C">
      <w:pPr>
        <w:pStyle w:val="Teksttreci0"/>
        <w:numPr>
          <w:ilvl w:val="0"/>
          <w:numId w:val="13"/>
        </w:numPr>
        <w:shd w:val="clear" w:color="auto" w:fill="auto"/>
        <w:tabs>
          <w:tab w:val="left" w:pos="826"/>
        </w:tabs>
        <w:spacing w:after="0" w:line="240" w:lineRule="auto"/>
        <w:ind w:left="740" w:hanging="320"/>
        <w:rPr>
          <w:rFonts w:ascii="Times New Roman" w:hAnsi="Times New Roman" w:cs="Times New Roman"/>
          <w:strike/>
        </w:rPr>
      </w:pPr>
      <w:r>
        <w:rPr>
          <w:rFonts w:ascii="Times New Roman" w:hAnsi="Times New Roman" w:cs="Times New Roman"/>
        </w:rPr>
        <w:t>Pełnienie nadzoru nad odebranymi elementami zadania budowlanego;</w:t>
      </w:r>
    </w:p>
    <w:p w14:paraId="2C58723C" w14:textId="77777777" w:rsidR="002B678D" w:rsidRPr="00CD3E85" w:rsidRDefault="002B678D" w:rsidP="007A156C">
      <w:pPr>
        <w:pStyle w:val="Teksttreci0"/>
        <w:numPr>
          <w:ilvl w:val="0"/>
          <w:numId w:val="13"/>
        </w:numPr>
        <w:shd w:val="clear" w:color="auto" w:fill="auto"/>
        <w:tabs>
          <w:tab w:val="left" w:pos="826"/>
        </w:tabs>
        <w:spacing w:before="240" w:after="0" w:line="240" w:lineRule="auto"/>
        <w:ind w:left="740" w:right="160" w:hanging="320"/>
        <w:rPr>
          <w:rFonts w:ascii="Times New Roman" w:hAnsi="Times New Roman" w:cs="Times New Roman"/>
        </w:rPr>
      </w:pPr>
      <w:r w:rsidRPr="00CD3E85">
        <w:rPr>
          <w:rFonts w:ascii="Times New Roman" w:hAnsi="Times New Roman" w:cs="Times New Roman"/>
        </w:rPr>
        <w:t>Ponoszenie kosztów wykonania i bieżącego utrzymywania ogrodzenia, przyłączy do placu budowy i zaplecza socjalnego niezbędnych do wykonania zadania budowlanego;</w:t>
      </w:r>
    </w:p>
    <w:p w14:paraId="58232E61" w14:textId="77777777" w:rsidR="002B678D" w:rsidRPr="00CD3E85" w:rsidRDefault="002B678D" w:rsidP="007A156C">
      <w:pPr>
        <w:pStyle w:val="Teksttreci0"/>
        <w:numPr>
          <w:ilvl w:val="0"/>
          <w:numId w:val="13"/>
        </w:numPr>
        <w:shd w:val="clear" w:color="auto" w:fill="auto"/>
        <w:tabs>
          <w:tab w:val="left" w:pos="797"/>
        </w:tabs>
        <w:spacing w:after="0" w:line="240" w:lineRule="auto"/>
        <w:ind w:left="720" w:hanging="340"/>
        <w:jc w:val="left"/>
        <w:rPr>
          <w:rFonts w:ascii="Times New Roman" w:hAnsi="Times New Roman" w:cs="Times New Roman"/>
          <w:strike/>
        </w:rPr>
      </w:pPr>
      <w:r w:rsidRPr="00CD3E85">
        <w:rPr>
          <w:rFonts w:ascii="Times New Roman" w:hAnsi="Times New Roman" w:cs="Times New Roman"/>
        </w:rPr>
        <w:t>Prowadzenie na bieżąco i przechowywanie dokumentów budowy w formie zgodnej z art. 3 pkt. 13 i art. 46 ustawy Prawo Budowlane a w szczególności:</w:t>
      </w:r>
    </w:p>
    <w:p w14:paraId="58B71D1F" w14:textId="77777777" w:rsidR="002B678D" w:rsidRPr="00CD3E85" w:rsidRDefault="00F62D18" w:rsidP="007A156C">
      <w:pPr>
        <w:pStyle w:val="Teksttreci0"/>
        <w:numPr>
          <w:ilvl w:val="0"/>
          <w:numId w:val="8"/>
        </w:numPr>
        <w:shd w:val="clear" w:color="auto" w:fill="auto"/>
        <w:tabs>
          <w:tab w:val="left" w:pos="1425"/>
        </w:tabs>
        <w:ind w:left="860" w:firstLine="140"/>
        <w:rPr>
          <w:rFonts w:ascii="Times New Roman" w:hAnsi="Times New Roman" w:cs="Times New Roman"/>
        </w:rPr>
      </w:pPr>
      <w:r w:rsidRPr="00CD3E85">
        <w:rPr>
          <w:rFonts w:ascii="Times New Roman" w:hAnsi="Times New Roman" w:cs="Times New Roman"/>
          <w:lang w:val="pl-PL"/>
        </w:rPr>
        <w:t>Protokołów z narad,</w:t>
      </w:r>
    </w:p>
    <w:p w14:paraId="03E51EF5" w14:textId="77777777" w:rsidR="002B678D" w:rsidRPr="00CD3E85" w:rsidRDefault="002B678D" w:rsidP="007A156C">
      <w:pPr>
        <w:pStyle w:val="Teksttreci0"/>
        <w:numPr>
          <w:ilvl w:val="0"/>
          <w:numId w:val="8"/>
        </w:numPr>
        <w:shd w:val="clear" w:color="auto" w:fill="auto"/>
        <w:tabs>
          <w:tab w:val="left" w:pos="1425"/>
        </w:tabs>
        <w:ind w:left="860" w:firstLine="140"/>
        <w:rPr>
          <w:rFonts w:ascii="Times New Roman" w:hAnsi="Times New Roman" w:cs="Times New Roman"/>
        </w:rPr>
      </w:pPr>
      <w:r w:rsidRPr="00CD3E85">
        <w:rPr>
          <w:rFonts w:ascii="Times New Roman" w:hAnsi="Times New Roman" w:cs="Times New Roman"/>
        </w:rPr>
        <w:t>protokoły odbiorów robót,</w:t>
      </w:r>
    </w:p>
    <w:p w14:paraId="07E157AD" w14:textId="77777777" w:rsidR="002B678D" w:rsidRPr="00CD3E85" w:rsidRDefault="002B678D" w:rsidP="007A156C">
      <w:pPr>
        <w:pStyle w:val="Teksttreci0"/>
        <w:numPr>
          <w:ilvl w:val="0"/>
          <w:numId w:val="8"/>
        </w:numPr>
        <w:shd w:val="clear" w:color="auto" w:fill="auto"/>
        <w:tabs>
          <w:tab w:val="left" w:pos="1425"/>
        </w:tabs>
        <w:ind w:left="860" w:firstLine="140"/>
        <w:rPr>
          <w:rFonts w:ascii="Times New Roman" w:hAnsi="Times New Roman" w:cs="Times New Roman"/>
        </w:rPr>
      </w:pPr>
      <w:r w:rsidRPr="00CD3E85">
        <w:rPr>
          <w:rFonts w:ascii="Times New Roman" w:hAnsi="Times New Roman" w:cs="Times New Roman"/>
        </w:rPr>
        <w:t>dokumentację powykonawczą.</w:t>
      </w:r>
    </w:p>
    <w:p w14:paraId="6AED43F0" w14:textId="77777777" w:rsidR="002B678D" w:rsidRDefault="002B678D" w:rsidP="007A156C">
      <w:pPr>
        <w:pStyle w:val="Teksttreci0"/>
        <w:numPr>
          <w:ilvl w:val="0"/>
          <w:numId w:val="13"/>
        </w:numPr>
        <w:shd w:val="clear" w:color="auto" w:fill="auto"/>
        <w:tabs>
          <w:tab w:val="left" w:pos="797"/>
        </w:tabs>
        <w:ind w:left="720" w:hanging="340"/>
        <w:jc w:val="left"/>
        <w:rPr>
          <w:rFonts w:ascii="Times New Roman" w:hAnsi="Times New Roman" w:cs="Times New Roman"/>
        </w:rPr>
      </w:pPr>
      <w:r>
        <w:rPr>
          <w:rFonts w:ascii="Times New Roman" w:hAnsi="Times New Roman" w:cs="Times New Roman"/>
        </w:rPr>
        <w:t>Informowanie Inspektora Nadzoru o konieczności wykonania robót dodatkowych lub zamiennych w terminie do 3 dni od daty stwierdzenia konieczności ich wykonania;</w:t>
      </w:r>
    </w:p>
    <w:p w14:paraId="2B5441F4" w14:textId="77777777" w:rsidR="002B678D" w:rsidRDefault="002B678D" w:rsidP="007A156C">
      <w:pPr>
        <w:pStyle w:val="Teksttreci0"/>
        <w:numPr>
          <w:ilvl w:val="0"/>
          <w:numId w:val="13"/>
        </w:numPr>
        <w:shd w:val="clear" w:color="auto" w:fill="auto"/>
        <w:tabs>
          <w:tab w:val="left" w:pos="797"/>
        </w:tabs>
        <w:spacing w:line="288" w:lineRule="auto"/>
        <w:ind w:left="720" w:hanging="340"/>
        <w:jc w:val="left"/>
        <w:rPr>
          <w:rFonts w:ascii="Times New Roman" w:hAnsi="Times New Roman" w:cs="Times New Roman"/>
        </w:rPr>
      </w:pPr>
      <w:r>
        <w:rPr>
          <w:rFonts w:ascii="Times New Roman" w:hAnsi="Times New Roman" w:cs="Times New Roman"/>
        </w:rPr>
        <w:t>W przypadku zniszczenia lub uszkodzenia robót, ich części bądź urządzeń z winy Wykonawcy w toku realizacji - naprawienia ich i doprowadzenia do stanu poprzedniego;</w:t>
      </w:r>
    </w:p>
    <w:p w14:paraId="5A72F98B" w14:textId="77777777" w:rsidR="002B678D" w:rsidRDefault="002B678D" w:rsidP="007A156C">
      <w:pPr>
        <w:pStyle w:val="Teksttreci0"/>
        <w:numPr>
          <w:ilvl w:val="0"/>
          <w:numId w:val="13"/>
        </w:numPr>
        <w:shd w:val="clear" w:color="auto" w:fill="auto"/>
        <w:tabs>
          <w:tab w:val="left" w:pos="797"/>
        </w:tabs>
        <w:spacing w:line="300" w:lineRule="auto"/>
        <w:ind w:left="720" w:hanging="340"/>
        <w:jc w:val="left"/>
        <w:rPr>
          <w:rFonts w:ascii="Times New Roman" w:hAnsi="Times New Roman" w:cs="Times New Roman"/>
        </w:rPr>
      </w:pPr>
      <w:r>
        <w:rPr>
          <w:rFonts w:ascii="Times New Roman" w:hAnsi="Times New Roman" w:cs="Times New Roman"/>
        </w:rPr>
        <w:t>Pisemne zawiadamianie Zamawiającego o gotowości do odbioru końcowego, pogwarancyjnego i ostatecznego;</w:t>
      </w:r>
    </w:p>
    <w:p w14:paraId="07DC236A" w14:textId="77777777" w:rsidR="002B678D" w:rsidRDefault="002B678D" w:rsidP="007A156C">
      <w:pPr>
        <w:pStyle w:val="Teksttreci0"/>
        <w:numPr>
          <w:ilvl w:val="0"/>
          <w:numId w:val="13"/>
        </w:numPr>
        <w:shd w:val="clear" w:color="auto" w:fill="auto"/>
        <w:tabs>
          <w:tab w:val="left" w:pos="797"/>
        </w:tabs>
        <w:spacing w:after="60" w:line="300" w:lineRule="auto"/>
        <w:ind w:left="720" w:hanging="340"/>
        <w:jc w:val="left"/>
        <w:rPr>
          <w:rFonts w:ascii="Times New Roman" w:hAnsi="Times New Roman" w:cs="Times New Roman"/>
        </w:rPr>
      </w:pPr>
      <w:r>
        <w:rPr>
          <w:rFonts w:ascii="Times New Roman" w:hAnsi="Times New Roman" w:cs="Times New Roman"/>
        </w:rPr>
        <w:t>Ponoszenie opłat za wodę i energię elektryczną  w formie rycza</w:t>
      </w:r>
      <w:r>
        <w:rPr>
          <w:rFonts w:ascii="Times New Roman" w:hAnsi="Times New Roman" w:cs="Times New Roman"/>
          <w:lang w:val="pl-PL"/>
        </w:rPr>
        <w:t>łtu,</w:t>
      </w:r>
    </w:p>
    <w:p w14:paraId="23474BC9" w14:textId="77777777" w:rsidR="002B678D" w:rsidRPr="00CD3E85" w:rsidRDefault="002B678D" w:rsidP="007A156C">
      <w:pPr>
        <w:pStyle w:val="Teksttreci0"/>
        <w:numPr>
          <w:ilvl w:val="0"/>
          <w:numId w:val="13"/>
        </w:numPr>
        <w:shd w:val="clear" w:color="auto" w:fill="auto"/>
        <w:tabs>
          <w:tab w:val="left" w:pos="797"/>
        </w:tabs>
        <w:ind w:left="720" w:hanging="340"/>
        <w:jc w:val="left"/>
        <w:rPr>
          <w:rFonts w:ascii="Times New Roman" w:hAnsi="Times New Roman" w:cs="Times New Roman"/>
        </w:rPr>
      </w:pPr>
      <w:r w:rsidRPr="00CD3E85">
        <w:rPr>
          <w:rFonts w:ascii="Times New Roman" w:hAnsi="Times New Roman" w:cs="Times New Roman"/>
        </w:rPr>
        <w:t xml:space="preserve">Uczestniczenie w naradach koordynacyjnych. Wykonawcę podczas narad koordynacyjnych reprezentować będą co najmniej: kierownik budowy </w:t>
      </w:r>
      <w:r w:rsidR="00F62D18" w:rsidRPr="00CD3E85">
        <w:rPr>
          <w:rFonts w:ascii="Times New Roman" w:hAnsi="Times New Roman" w:cs="Times New Roman"/>
          <w:lang w:val="pl-PL"/>
        </w:rPr>
        <w:t>.</w:t>
      </w:r>
    </w:p>
    <w:p w14:paraId="0133334B" w14:textId="77777777" w:rsidR="002B678D" w:rsidRDefault="002B678D">
      <w:pPr>
        <w:pStyle w:val="Teksttreci0"/>
        <w:numPr>
          <w:ilvl w:val="0"/>
          <w:numId w:val="3"/>
        </w:numPr>
        <w:shd w:val="clear" w:color="auto" w:fill="auto"/>
        <w:tabs>
          <w:tab w:val="left" w:pos="349"/>
        </w:tabs>
        <w:ind w:left="360" w:hanging="360"/>
        <w:rPr>
          <w:rFonts w:ascii="Times New Roman" w:hAnsi="Times New Roman" w:cs="Times New Roman"/>
        </w:rPr>
      </w:pPr>
      <w:r>
        <w:rPr>
          <w:rFonts w:ascii="Times New Roman" w:hAnsi="Times New Roman" w:cs="Times New Roman"/>
        </w:rPr>
        <w:lastRenderedPageBreak/>
        <w:t xml:space="preserve">Wykonawca zobowiązuje się wykonać roboty budowlane przy użyciu materiałów, wyrobów zgodnych z opisem przedmiotu umowy, tj. </w:t>
      </w:r>
      <w:r w:rsidRPr="00CD3E85">
        <w:rPr>
          <w:rFonts w:ascii="Times New Roman" w:hAnsi="Times New Roman" w:cs="Times New Roman"/>
        </w:rPr>
        <w:t>dokumentacją projektową oraz STWIORB.</w:t>
      </w:r>
      <w:r>
        <w:rPr>
          <w:rFonts w:ascii="Times New Roman" w:hAnsi="Times New Roman" w:cs="Times New Roman"/>
        </w:rPr>
        <w:t xml:space="preserve"> Zmiany w tym zakresie wymagają pisemnej akceptacji Zamawiającego i nie mogą prowadzić do obniżenia jakości przedmiotu umowy. W przypadku braku pisemnej zgody Zamawiającego w w/w zakresie Wykonawca zobowiązany będzie do pokrycia wszystkich kosztów związanych z rozbiórką/demontażem elementów wykonanych z materiałów niezgodnych z opisem przedmiotu umowy oraz ich ponownym wykonaniem z materiałów właściwych.</w:t>
      </w:r>
    </w:p>
    <w:p w14:paraId="24436C7C" w14:textId="77777777" w:rsidR="002B678D" w:rsidRDefault="002B678D">
      <w:pPr>
        <w:pStyle w:val="Teksttreci0"/>
        <w:numPr>
          <w:ilvl w:val="0"/>
          <w:numId w:val="3"/>
        </w:numPr>
        <w:shd w:val="clear" w:color="auto" w:fill="auto"/>
        <w:tabs>
          <w:tab w:val="left" w:pos="349"/>
        </w:tabs>
        <w:ind w:left="360" w:hanging="360"/>
        <w:rPr>
          <w:rFonts w:ascii="Times New Roman" w:hAnsi="Times New Roman" w:cs="Times New Roman"/>
        </w:rPr>
      </w:pPr>
      <w:r>
        <w:rPr>
          <w:rFonts w:ascii="Times New Roman" w:hAnsi="Times New Roman" w:cs="Times New Roman"/>
        </w:rPr>
        <w:t>Wszystkie materiały i robocizna muszą być zgodne z wymogami projektu technicznego, normami polskimi, a w stosunku do materiałów posiadać stosowne atesty lub certyfikaty oraz być zgodne z zaleceniami inspektora nadzoru, a także powinny być poddawane na bieżąco testom, jakich wymagać będzie Inspektor Nadzoru, w miejscu wyprodukowania lub na placu budowy.</w:t>
      </w:r>
    </w:p>
    <w:p w14:paraId="49A59947" w14:textId="77777777" w:rsidR="002B678D" w:rsidRDefault="002B678D">
      <w:pPr>
        <w:pStyle w:val="Teksttreci0"/>
        <w:numPr>
          <w:ilvl w:val="0"/>
          <w:numId w:val="3"/>
        </w:numPr>
        <w:shd w:val="clear" w:color="auto" w:fill="auto"/>
        <w:tabs>
          <w:tab w:val="left" w:pos="349"/>
        </w:tabs>
        <w:ind w:left="360" w:hanging="360"/>
        <w:rPr>
          <w:rFonts w:ascii="Times New Roman" w:hAnsi="Times New Roman" w:cs="Times New Roman"/>
        </w:rPr>
      </w:pPr>
      <w:r>
        <w:rPr>
          <w:rFonts w:ascii="Times New Roman" w:hAnsi="Times New Roman" w:cs="Times New Roman"/>
        </w:rPr>
        <w:t>Wykonawca zobowiązuje się do zapłaty wynagrodzenia należnego podwykonawcom, jeżeli Wykonawca dopuszcza podwykonawców do udziału w realizacji umowy.</w:t>
      </w:r>
    </w:p>
    <w:p w14:paraId="70F62207" w14:textId="77777777" w:rsidR="002B678D" w:rsidRDefault="002B678D">
      <w:pPr>
        <w:pStyle w:val="Teksttreci0"/>
        <w:numPr>
          <w:ilvl w:val="0"/>
          <w:numId w:val="3"/>
        </w:numPr>
        <w:shd w:val="clear" w:color="auto" w:fill="auto"/>
        <w:tabs>
          <w:tab w:val="left" w:pos="349"/>
        </w:tabs>
        <w:ind w:left="360" w:hanging="360"/>
        <w:rPr>
          <w:rFonts w:ascii="Times New Roman" w:hAnsi="Times New Roman" w:cs="Times New Roman"/>
        </w:rPr>
      </w:pPr>
      <w:r>
        <w:rPr>
          <w:rFonts w:ascii="Times New Roman" w:hAnsi="Times New Roman" w:cs="Times New Roman"/>
        </w:rPr>
        <w:t xml:space="preserve">Wykonawca zobowiązuje się do zawarcia i utrzymywania przez cały okres prowadzenia robót umowę ubezpieczenia wszystkich </w:t>
      </w:r>
      <w:proofErr w:type="spellStart"/>
      <w:r>
        <w:rPr>
          <w:rFonts w:ascii="Times New Roman" w:hAnsi="Times New Roman" w:cs="Times New Roman"/>
        </w:rPr>
        <w:t>ryzyk</w:t>
      </w:r>
      <w:proofErr w:type="spellEnd"/>
      <w:r>
        <w:rPr>
          <w:rFonts w:ascii="Times New Roman" w:hAnsi="Times New Roman" w:cs="Times New Roman"/>
        </w:rPr>
        <w:t xml:space="preserve"> oraz ubezpieczenie odpowiedzialności cywilnej.</w:t>
      </w:r>
    </w:p>
    <w:p w14:paraId="2D8457FC" w14:textId="77777777" w:rsidR="002B678D" w:rsidRDefault="002B678D">
      <w:pPr>
        <w:pStyle w:val="Teksttreci0"/>
        <w:numPr>
          <w:ilvl w:val="0"/>
          <w:numId w:val="3"/>
        </w:numPr>
        <w:shd w:val="clear" w:color="auto" w:fill="auto"/>
        <w:tabs>
          <w:tab w:val="left" w:pos="349"/>
        </w:tabs>
        <w:spacing w:line="300" w:lineRule="auto"/>
        <w:ind w:left="360" w:hanging="360"/>
      </w:pPr>
      <w:r>
        <w:rPr>
          <w:rFonts w:ascii="Times New Roman" w:hAnsi="Times New Roman" w:cs="Times New Roman"/>
        </w:rPr>
        <w:t>Wykonawca zobowiązany jest do pisemnego informowania Zamawiającego o każdej zmianie siedziby, nazwy, konta bankowego, nr NIP, REGON i telefonu.</w:t>
      </w:r>
    </w:p>
    <w:p w14:paraId="493038AF" w14:textId="77777777" w:rsidR="002F754F" w:rsidRDefault="002B678D" w:rsidP="002F754F">
      <w:pPr>
        <w:pStyle w:val="Bezodstpw"/>
        <w:numPr>
          <w:ilvl w:val="0"/>
          <w:numId w:val="3"/>
        </w:numPr>
        <w:spacing w:line="276" w:lineRule="auto"/>
        <w:jc w:val="both"/>
        <w:rPr>
          <w:rFonts w:ascii="Times New Roman" w:hAnsi="Times New Roman"/>
          <w:lang w:val="pl-PL"/>
        </w:rPr>
      </w:pPr>
      <w:r w:rsidRPr="004E7EB1">
        <w:rPr>
          <w:rFonts w:ascii="Times New Roman" w:hAnsi="Times New Roman"/>
          <w:sz w:val="20"/>
          <w:szCs w:val="20"/>
          <w:lang w:val="pl-PL"/>
        </w:rPr>
        <w:t xml:space="preserve">Zamawiający na podstawie art. 95 ust. 1 </w:t>
      </w:r>
      <w:proofErr w:type="spellStart"/>
      <w:r w:rsidRPr="004E7EB1">
        <w:rPr>
          <w:rFonts w:ascii="Times New Roman" w:hAnsi="Times New Roman"/>
          <w:sz w:val="20"/>
          <w:szCs w:val="20"/>
          <w:lang w:val="pl-PL"/>
        </w:rPr>
        <w:t>p.z.p</w:t>
      </w:r>
      <w:proofErr w:type="spellEnd"/>
      <w:r w:rsidRPr="004E7EB1">
        <w:rPr>
          <w:rFonts w:ascii="Times New Roman" w:hAnsi="Times New Roman"/>
          <w:sz w:val="20"/>
          <w:szCs w:val="20"/>
          <w:lang w:val="pl-PL"/>
        </w:rPr>
        <w:t>. wymaga zatrudnienia przez  wykonawcę, podwykonawcę lub dalszego podwykonawcę,</w:t>
      </w:r>
      <w:r w:rsidRPr="004E7EB1">
        <w:rPr>
          <w:rFonts w:ascii="Times New Roman" w:hAnsi="Times New Roman"/>
          <w:strike/>
          <w:sz w:val="20"/>
          <w:szCs w:val="20"/>
          <w:lang w:val="pl-PL"/>
        </w:rPr>
        <w:t xml:space="preserve"> </w:t>
      </w:r>
      <w:r w:rsidRPr="004E7EB1">
        <w:rPr>
          <w:rFonts w:ascii="Times New Roman" w:hAnsi="Times New Roman"/>
          <w:sz w:val="20"/>
          <w:szCs w:val="20"/>
          <w:lang w:val="pl-PL"/>
        </w:rPr>
        <w:t>na podstawie stosunku pracy, osób wykonujących prace objęte przedmiotem umowy,  gdyż wykonanie tych czynności polega na wykonywaniu pracy w sposób określony w art. 22 § 1 ustawy z dnia 26 czerwca 1974 r. – Kodeks pracy (t. j. Dz. U. z 20</w:t>
      </w:r>
      <w:r w:rsidR="004E7EB1" w:rsidRPr="004E7EB1">
        <w:rPr>
          <w:rFonts w:ascii="Times New Roman" w:hAnsi="Times New Roman"/>
          <w:sz w:val="20"/>
          <w:szCs w:val="20"/>
          <w:lang w:val="pl-PL"/>
        </w:rPr>
        <w:t>23</w:t>
      </w:r>
      <w:r w:rsidRPr="004E7EB1">
        <w:rPr>
          <w:rFonts w:ascii="Times New Roman" w:hAnsi="Times New Roman"/>
          <w:sz w:val="20"/>
          <w:szCs w:val="20"/>
          <w:lang w:val="pl-PL"/>
        </w:rPr>
        <w:t xml:space="preserve"> r. poz. </w:t>
      </w:r>
      <w:r w:rsidR="004E7EB1">
        <w:rPr>
          <w:rFonts w:ascii="Times New Roman" w:hAnsi="Times New Roman"/>
          <w:sz w:val="20"/>
          <w:szCs w:val="20"/>
          <w:lang w:val="pl-PL"/>
        </w:rPr>
        <w:t>1465</w:t>
      </w:r>
      <w:r w:rsidRPr="004E7EB1">
        <w:rPr>
          <w:rFonts w:ascii="Times New Roman" w:hAnsi="Times New Roman"/>
          <w:sz w:val="20"/>
          <w:szCs w:val="20"/>
          <w:lang w:val="pl-PL"/>
        </w:rPr>
        <w:t xml:space="preserve"> ).  </w:t>
      </w:r>
      <w:r w:rsidRPr="003F198F">
        <w:rPr>
          <w:rFonts w:ascii="Times New Roman" w:hAnsi="Times New Roman"/>
          <w:sz w:val="20"/>
          <w:szCs w:val="20"/>
          <w:lang w:val="pl-PL"/>
        </w:rPr>
        <w:t xml:space="preserve">Zamawiający nie określa wymiaru etatu na jaki mają być zatrudnieni pracownicy Wykonawcy, podwykonawcy lub dalszego podwykonawcy. Zamawiający wymaga natomiast, aby wszelkie czynności:  (roboty rozbiórkowe,  roboty ogólnobudowlane i konstrukcyjne, roboty w zakresie sieci i instalacji, roboty wykończeniowe)dotyczące realizacji przedmiotu umowy w zakresie realizacji robót budowlanych dane osoby wykonywały w ramach łączącego ich z Wykonawcą, podwykonawcą lub dalszym podwykonawcą stosunku pracy. </w:t>
      </w:r>
      <w:r w:rsidRPr="00A8040D">
        <w:rPr>
          <w:rFonts w:ascii="Times New Roman" w:hAnsi="Times New Roman"/>
          <w:sz w:val="20"/>
          <w:szCs w:val="20"/>
          <w:lang w:val="pl-PL"/>
        </w:rPr>
        <w:t>Wymóg ten nie dotyczy czynności objętych przedmiotem niniejszej umowy należących do zakresu obowiązków osób pełniących funkcje: kierownika budowy.</w:t>
      </w:r>
      <w:r w:rsidR="00A8040D" w:rsidRPr="00A8040D">
        <w:rPr>
          <w:rFonts w:ascii="Times New Roman" w:hAnsi="Times New Roman"/>
          <w:lang w:val="pl-PL"/>
        </w:rPr>
        <w:t xml:space="preserve"> </w:t>
      </w:r>
    </w:p>
    <w:p w14:paraId="59FB7F1E" w14:textId="77777777" w:rsidR="00A8040D" w:rsidRPr="002F754F" w:rsidRDefault="00A8040D" w:rsidP="002F754F">
      <w:pPr>
        <w:pStyle w:val="Bezodstpw"/>
        <w:numPr>
          <w:ilvl w:val="0"/>
          <w:numId w:val="3"/>
        </w:numPr>
        <w:spacing w:line="276" w:lineRule="auto"/>
        <w:jc w:val="both"/>
        <w:rPr>
          <w:rFonts w:ascii="Times New Roman" w:hAnsi="Times New Roman"/>
          <w:lang w:val="pl-PL"/>
        </w:rPr>
      </w:pPr>
      <w:r w:rsidRPr="002F754F">
        <w:rPr>
          <w:rFonts w:ascii="Times New Roman" w:hAnsi="Times New Roman"/>
          <w:sz w:val="20"/>
          <w:szCs w:val="20"/>
          <w:lang w:val="pl-PL"/>
        </w:rPr>
        <w:t>W odniesieniu do osób wymienionych  § 3 ust. 8 umowy, zamawiający wymaga udokumentowania przez wykonawcę, w terminie 7 dni od dnia zawarcia umowy faktu zatrudniania na podstawie umowy o pracę, poprzez przedłożenie zamawiającemu:</w:t>
      </w:r>
    </w:p>
    <w:p w14:paraId="2048912B" w14:textId="77777777" w:rsidR="00A8040D" w:rsidRPr="00074054" w:rsidRDefault="00A8040D" w:rsidP="00A8040D">
      <w:pPr>
        <w:suppressAutoHyphens w:val="0"/>
        <w:spacing w:line="276" w:lineRule="auto"/>
        <w:ind w:left="709"/>
        <w:jc w:val="both"/>
        <w:rPr>
          <w:sz w:val="20"/>
          <w:szCs w:val="20"/>
          <w:lang w:eastAsia="en-US"/>
        </w:rPr>
      </w:pPr>
      <w:r w:rsidRPr="00074054">
        <w:rPr>
          <w:sz w:val="20"/>
          <w:szCs w:val="20"/>
          <w:lang w:eastAsia="en-US"/>
        </w:rPr>
        <w:t>1) oświadczenia zatrudnionego pracownika, lub</w:t>
      </w:r>
    </w:p>
    <w:p w14:paraId="1AF5EE59" w14:textId="77777777" w:rsidR="00A8040D" w:rsidRPr="00074054" w:rsidRDefault="00A8040D" w:rsidP="00A8040D">
      <w:pPr>
        <w:suppressAutoHyphens w:val="0"/>
        <w:spacing w:line="276" w:lineRule="auto"/>
        <w:ind w:left="709"/>
        <w:jc w:val="both"/>
        <w:rPr>
          <w:sz w:val="20"/>
          <w:szCs w:val="20"/>
          <w:lang w:eastAsia="en-US"/>
        </w:rPr>
      </w:pPr>
      <w:r w:rsidRPr="00074054">
        <w:rPr>
          <w:sz w:val="20"/>
          <w:szCs w:val="20"/>
          <w:lang w:eastAsia="en-US"/>
        </w:rPr>
        <w:t>2) oświadczenia wykonawcy lub podwykonawcy o zatrudnieniu pracownika na podstawie umowy o pracę, lub</w:t>
      </w:r>
    </w:p>
    <w:p w14:paraId="67C589FF" w14:textId="77777777" w:rsidR="00A8040D" w:rsidRPr="00074054" w:rsidRDefault="00A8040D" w:rsidP="00A8040D">
      <w:pPr>
        <w:suppressAutoHyphens w:val="0"/>
        <w:spacing w:line="276" w:lineRule="auto"/>
        <w:ind w:left="709"/>
        <w:jc w:val="both"/>
        <w:rPr>
          <w:sz w:val="20"/>
          <w:szCs w:val="20"/>
          <w:lang w:eastAsia="en-US"/>
        </w:rPr>
      </w:pPr>
      <w:r w:rsidRPr="00074054">
        <w:rPr>
          <w:sz w:val="20"/>
          <w:szCs w:val="20"/>
          <w:lang w:eastAsia="en-US"/>
        </w:rPr>
        <w:t>3) poświadczonej za zgodność z oryginałem kopii umowy o pracę zatrudnionego pracownika, lub</w:t>
      </w:r>
    </w:p>
    <w:p w14:paraId="204BE849" w14:textId="77777777" w:rsidR="00A8040D" w:rsidRPr="00074054" w:rsidRDefault="00A8040D" w:rsidP="00A8040D">
      <w:pPr>
        <w:suppressAutoHyphens w:val="0"/>
        <w:spacing w:line="276" w:lineRule="auto"/>
        <w:ind w:left="709"/>
        <w:jc w:val="both"/>
        <w:rPr>
          <w:sz w:val="20"/>
          <w:szCs w:val="20"/>
          <w:lang w:eastAsia="en-US"/>
        </w:rPr>
      </w:pPr>
      <w:r w:rsidRPr="00074054">
        <w:rPr>
          <w:sz w:val="20"/>
          <w:szCs w:val="20"/>
          <w:lang w:eastAsia="en-US"/>
        </w:rPr>
        <w:t>4) innych dokumentów</w:t>
      </w:r>
    </w:p>
    <w:p w14:paraId="1B1AFA89" w14:textId="77777777" w:rsidR="002F754F" w:rsidRDefault="00A8040D" w:rsidP="002F754F">
      <w:pPr>
        <w:suppressAutoHyphens w:val="0"/>
        <w:spacing w:line="276" w:lineRule="auto"/>
        <w:ind w:left="360"/>
        <w:jc w:val="both"/>
        <w:rPr>
          <w:sz w:val="20"/>
          <w:szCs w:val="20"/>
          <w:lang w:eastAsia="en-US"/>
        </w:rPr>
      </w:pPr>
      <w:r w:rsidRPr="00074054">
        <w:rPr>
          <w:sz w:val="20"/>
          <w:szCs w:val="20"/>
          <w:lang w:eastAsia="en-US"/>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50A0E37" w14:textId="77777777" w:rsidR="002F754F" w:rsidRDefault="00A8040D" w:rsidP="002F754F">
      <w:pPr>
        <w:numPr>
          <w:ilvl w:val="0"/>
          <w:numId w:val="3"/>
        </w:numPr>
        <w:suppressAutoHyphens w:val="0"/>
        <w:spacing w:line="276" w:lineRule="auto"/>
        <w:jc w:val="both"/>
        <w:rPr>
          <w:sz w:val="20"/>
          <w:szCs w:val="20"/>
          <w:lang w:eastAsia="en-US"/>
        </w:rPr>
      </w:pPr>
      <w:r w:rsidRPr="00074054">
        <w:rPr>
          <w:sz w:val="20"/>
          <w:szCs w:val="20"/>
          <w:lang w:eastAsia="en-US"/>
        </w:rPr>
        <w:t>W przypadku zmiany osób zatrudnionych przez wykonawcę do wykonywania czynności o których mowa w § 3 ust. 8 umowy, wykonawca jest zobowiązany do przedłożenia stosownych dokumentów, o których mowa w § 3 ust.9 i dotyczących nowego pracownika, w terminie 5 dni od dnia rozpoczęcia wykonywania przez tę osobę czynności, o których mowa w §3 ust. 8 umowy.</w:t>
      </w:r>
    </w:p>
    <w:p w14:paraId="1DD059E1" w14:textId="77777777" w:rsidR="00A8040D" w:rsidRPr="002F754F" w:rsidRDefault="00A8040D" w:rsidP="002F754F">
      <w:pPr>
        <w:numPr>
          <w:ilvl w:val="0"/>
          <w:numId w:val="3"/>
        </w:numPr>
        <w:suppressAutoHyphens w:val="0"/>
        <w:spacing w:line="276" w:lineRule="auto"/>
        <w:jc w:val="both"/>
        <w:rPr>
          <w:sz w:val="20"/>
          <w:szCs w:val="20"/>
          <w:lang w:eastAsia="en-US"/>
        </w:rPr>
      </w:pPr>
      <w:r w:rsidRPr="002F754F">
        <w:rPr>
          <w:sz w:val="20"/>
          <w:szCs w:val="20"/>
          <w:lang w:eastAsia="en-US"/>
        </w:rPr>
        <w:t>Zamawiający zastrzega sobie prawo do wykonywania czynności kontrolnych wobec wykonawcy odnośnie spełniania przez wykonawcę lub podwykonawcę wymogu zatrudnienia na podstawie umowy o pracę osób wykonujących czynności, o których mowa w § 3 ust. 8 umowy, w całym okresie obowiązywania umowy. Zamawiający jest w szczególności uprawniony do żądania:</w:t>
      </w:r>
    </w:p>
    <w:p w14:paraId="5D14D6FE" w14:textId="77777777" w:rsidR="00A8040D" w:rsidRPr="00074054" w:rsidRDefault="00A8040D" w:rsidP="00A8040D">
      <w:pPr>
        <w:suppressAutoHyphens w:val="0"/>
        <w:spacing w:line="276" w:lineRule="auto"/>
        <w:ind w:left="709"/>
        <w:jc w:val="both"/>
        <w:rPr>
          <w:sz w:val="20"/>
          <w:szCs w:val="20"/>
          <w:lang w:eastAsia="en-US"/>
        </w:rPr>
      </w:pPr>
      <w:r w:rsidRPr="00074054">
        <w:rPr>
          <w:sz w:val="20"/>
          <w:szCs w:val="20"/>
          <w:lang w:eastAsia="en-US"/>
        </w:rPr>
        <w:t>1) aktualnych oświadczeń i dokumentów, o których mowa w § 3 ust. 9 umowy,</w:t>
      </w:r>
    </w:p>
    <w:p w14:paraId="0388A857" w14:textId="77777777" w:rsidR="00A8040D" w:rsidRPr="00074054" w:rsidRDefault="00A8040D" w:rsidP="00A8040D">
      <w:pPr>
        <w:suppressAutoHyphens w:val="0"/>
        <w:spacing w:line="276" w:lineRule="auto"/>
        <w:ind w:left="709"/>
        <w:jc w:val="both"/>
        <w:rPr>
          <w:sz w:val="20"/>
          <w:szCs w:val="20"/>
          <w:lang w:eastAsia="en-US"/>
        </w:rPr>
      </w:pPr>
      <w:r w:rsidRPr="00074054">
        <w:rPr>
          <w:sz w:val="20"/>
          <w:szCs w:val="20"/>
          <w:lang w:eastAsia="en-US"/>
        </w:rPr>
        <w:t>2) wyjaśnień w przypadku wątpliwości w zakresie potwierdzenia spełniania wymogu,</w:t>
      </w:r>
    </w:p>
    <w:p w14:paraId="2CAED1D2" w14:textId="77777777" w:rsidR="00A8040D" w:rsidRPr="00074054" w:rsidRDefault="00A8040D" w:rsidP="00A8040D">
      <w:pPr>
        <w:suppressAutoHyphens w:val="0"/>
        <w:spacing w:line="276" w:lineRule="auto"/>
        <w:ind w:left="709"/>
        <w:jc w:val="both"/>
        <w:rPr>
          <w:sz w:val="20"/>
          <w:szCs w:val="20"/>
          <w:lang w:eastAsia="en-US"/>
        </w:rPr>
      </w:pPr>
      <w:r w:rsidRPr="00074054">
        <w:rPr>
          <w:sz w:val="20"/>
          <w:szCs w:val="20"/>
          <w:lang w:eastAsia="en-US"/>
        </w:rPr>
        <w:t>o którym mowa w § 3 ust. 8 umowy.</w:t>
      </w:r>
    </w:p>
    <w:p w14:paraId="49B43251" w14:textId="77777777" w:rsidR="002B678D" w:rsidRDefault="002B678D" w:rsidP="002F754F">
      <w:pPr>
        <w:pStyle w:val="Teksttreci0"/>
        <w:numPr>
          <w:ilvl w:val="0"/>
          <w:numId w:val="3"/>
        </w:numPr>
        <w:shd w:val="clear" w:color="auto" w:fill="auto"/>
        <w:tabs>
          <w:tab w:val="left" w:pos="388"/>
        </w:tabs>
        <w:rPr>
          <w:rFonts w:ascii="Times New Roman" w:hAnsi="Times New Roman" w:cs="Times New Roman"/>
        </w:rPr>
      </w:pPr>
      <w:r>
        <w:rPr>
          <w:rFonts w:ascii="Times New Roman" w:hAnsi="Times New Roman" w:cs="Times New Roman"/>
        </w:rPr>
        <w:lastRenderedPageBreak/>
        <w:t>Wykonawca zobowiązany jest do wykonania przedmiotu umowy przy pomocy osób posiadających odpowiednie kwalifikacje, przeszkolonych w zakresie przepisów BHP i przeciwpożarowych oraz wyposażonych w odpowiedni sprzęt, narzędzia i odzież:</w:t>
      </w:r>
    </w:p>
    <w:p w14:paraId="20FB1CC7" w14:textId="77777777" w:rsidR="002B678D" w:rsidRDefault="002B678D">
      <w:pPr>
        <w:pStyle w:val="Teksttreci0"/>
        <w:shd w:val="clear" w:color="auto" w:fill="auto"/>
        <w:ind w:left="620" w:hanging="340"/>
        <w:jc w:val="left"/>
        <w:rPr>
          <w:rFonts w:ascii="Times New Roman" w:hAnsi="Times New Roman" w:cs="Times New Roman"/>
        </w:rPr>
      </w:pPr>
      <w:r>
        <w:rPr>
          <w:rFonts w:ascii="Times New Roman" w:hAnsi="Times New Roman" w:cs="Times New Roman"/>
        </w:rPr>
        <w:t>a) Materiały i urządzenia powinny odpowiadać, co do jakości wymogom dopuszczającym je do obrotu i stosowania w budownictwie, określonym w ustawie Prawo Budowlane;</w:t>
      </w:r>
    </w:p>
    <w:p w14:paraId="5C8BBF7B" w14:textId="77777777" w:rsidR="002B678D" w:rsidRDefault="002B678D">
      <w:pPr>
        <w:pStyle w:val="Teksttreci0"/>
        <w:shd w:val="clear" w:color="auto" w:fill="auto"/>
        <w:ind w:left="620" w:hanging="260"/>
        <w:rPr>
          <w:rFonts w:ascii="Times New Roman" w:hAnsi="Times New Roman" w:cs="Times New Roman"/>
        </w:rPr>
      </w:pPr>
      <w:r>
        <w:rPr>
          <w:rFonts w:ascii="Times New Roman" w:hAnsi="Times New Roman" w:cs="Times New Roman"/>
        </w:rPr>
        <w:t>b) Na żądanie Zamawiającego Inspektora Nadzoru,</w:t>
      </w:r>
      <w:r>
        <w:rPr>
          <w:rFonts w:ascii="Times New Roman" w:hAnsi="Times New Roman" w:cs="Times New Roman"/>
          <w:strike/>
        </w:rPr>
        <w:t xml:space="preserve"> </w:t>
      </w:r>
      <w:r>
        <w:rPr>
          <w:rFonts w:ascii="Times New Roman" w:hAnsi="Times New Roman" w:cs="Times New Roman"/>
        </w:rPr>
        <w:t>Wykonawca zobowiązany jest okazać w stosunku do wskazanych materiałów certyfikat ze znakiem bezpieczeństwa, deklaracje zgodności z polską normą przenoszącą europejską normę zharmonizowaną, aprobatą techniczną lub innym dokumentem normalizacyjnym.</w:t>
      </w:r>
    </w:p>
    <w:p w14:paraId="783DAC92" w14:textId="77777777" w:rsidR="002F754F" w:rsidRDefault="002B678D" w:rsidP="007A156C">
      <w:pPr>
        <w:pStyle w:val="Teksttreci0"/>
        <w:numPr>
          <w:ilvl w:val="0"/>
          <w:numId w:val="16"/>
        </w:numPr>
        <w:shd w:val="clear" w:color="auto" w:fill="auto"/>
        <w:tabs>
          <w:tab w:val="left" w:pos="388"/>
        </w:tabs>
        <w:spacing w:after="0" w:line="240" w:lineRule="auto"/>
        <w:rPr>
          <w:rFonts w:ascii="Times New Roman" w:hAnsi="Times New Roman" w:cs="Times New Roman"/>
        </w:rPr>
      </w:pPr>
      <w:r>
        <w:rPr>
          <w:rFonts w:ascii="Times New Roman" w:hAnsi="Times New Roman" w:cs="Times New Roman"/>
        </w:rPr>
        <w:t>Wykonawca zobowiązany jest do zapewnienia nadzoru technicznego nad realizowanym zadaniem budowlanym, nadzór nad personelem w zakresie porządku i dyscypliny pracy</w:t>
      </w:r>
      <w:r>
        <w:rPr>
          <w:rFonts w:ascii="Times New Roman" w:hAnsi="Times New Roman" w:cs="Times New Roman"/>
          <w:strike/>
        </w:rPr>
        <w:t xml:space="preserve"> </w:t>
      </w:r>
      <w:r>
        <w:rPr>
          <w:rFonts w:ascii="Times New Roman" w:hAnsi="Times New Roman" w:cs="Times New Roman"/>
        </w:rPr>
        <w:t>oraz koordynowanie działań podwykonawców.</w:t>
      </w:r>
    </w:p>
    <w:p w14:paraId="7112438A" w14:textId="77777777" w:rsidR="002B678D" w:rsidRPr="002F754F" w:rsidRDefault="002B678D" w:rsidP="007A156C">
      <w:pPr>
        <w:pStyle w:val="Teksttreci0"/>
        <w:numPr>
          <w:ilvl w:val="0"/>
          <w:numId w:val="16"/>
        </w:numPr>
        <w:shd w:val="clear" w:color="auto" w:fill="auto"/>
        <w:tabs>
          <w:tab w:val="left" w:pos="388"/>
        </w:tabs>
        <w:spacing w:after="0" w:line="240" w:lineRule="auto"/>
        <w:rPr>
          <w:rFonts w:ascii="Times New Roman" w:hAnsi="Times New Roman" w:cs="Times New Roman"/>
        </w:rPr>
      </w:pPr>
      <w:r w:rsidRPr="002F754F">
        <w:rPr>
          <w:rFonts w:ascii="Times New Roman" w:hAnsi="Times New Roman" w:cs="Times New Roman"/>
        </w:rPr>
        <w:t>Wykonawca zobowiązany jest do przekazania do magazynu Zamawiającego wszystkich wskazanych przez Zamawiającego materiałów z demontażu.</w:t>
      </w:r>
    </w:p>
    <w:p w14:paraId="64B5F18D" w14:textId="77777777" w:rsidR="002B678D" w:rsidRDefault="002B678D">
      <w:pPr>
        <w:pStyle w:val="Teksttreci0"/>
        <w:shd w:val="clear" w:color="auto" w:fill="auto"/>
        <w:tabs>
          <w:tab w:val="left" w:pos="388"/>
        </w:tabs>
        <w:spacing w:after="420"/>
        <w:rPr>
          <w:rFonts w:ascii="Times New Roman" w:hAnsi="Times New Roman" w:cs="Times New Roman"/>
        </w:rPr>
      </w:pPr>
    </w:p>
    <w:p w14:paraId="3300A822" w14:textId="77777777" w:rsidR="002B678D" w:rsidRPr="00EF6286" w:rsidRDefault="002B678D">
      <w:pPr>
        <w:pStyle w:val="Nagwek40"/>
        <w:keepNext/>
        <w:keepLines/>
        <w:shd w:val="clear" w:color="auto" w:fill="auto"/>
        <w:spacing w:after="520"/>
        <w:rPr>
          <w:rFonts w:ascii="Times New Roman" w:hAnsi="Times New Roman" w:cs="Times New Roman"/>
        </w:rPr>
      </w:pPr>
      <w:bookmarkStart w:id="6" w:name="bookmark18"/>
      <w:r w:rsidRPr="00EF6286">
        <w:t>§4 Termin realizacji umowy</w:t>
      </w:r>
      <w:bookmarkEnd w:id="6"/>
    </w:p>
    <w:p w14:paraId="145C06BD" w14:textId="648A89F9" w:rsidR="00D91B11" w:rsidRPr="00D91B11" w:rsidRDefault="00D91B11" w:rsidP="003B2813">
      <w:pPr>
        <w:pStyle w:val="Teksttreci0"/>
        <w:numPr>
          <w:ilvl w:val="0"/>
          <w:numId w:val="36"/>
        </w:numPr>
        <w:tabs>
          <w:tab w:val="left" w:pos="350"/>
        </w:tabs>
        <w:suppressAutoHyphens w:val="0"/>
        <w:spacing w:after="100" w:line="293" w:lineRule="auto"/>
        <w:ind w:left="426" w:hanging="426"/>
        <w:rPr>
          <w:rFonts w:ascii="Times New Roman" w:hAnsi="Times New Roman"/>
        </w:rPr>
      </w:pPr>
      <w:bookmarkStart w:id="7" w:name="bookmark20"/>
      <w:r w:rsidRPr="00D91B11">
        <w:rPr>
          <w:rFonts w:ascii="Times New Roman" w:hAnsi="Times New Roman"/>
        </w:rPr>
        <w:t xml:space="preserve">Wykonawca zobowiązany jest zrealizować przedmiot umowy w nieprzekraczalnym terminie </w:t>
      </w:r>
      <w:r w:rsidR="00F92CA6">
        <w:rPr>
          <w:rFonts w:ascii="Times New Roman" w:hAnsi="Times New Roman"/>
        </w:rPr>
        <w:t>7</w:t>
      </w:r>
      <w:r>
        <w:rPr>
          <w:rFonts w:ascii="Times New Roman" w:hAnsi="Times New Roman"/>
        </w:rPr>
        <w:t>0 dni</w:t>
      </w:r>
      <w:r w:rsidRPr="00D91B11">
        <w:rPr>
          <w:rFonts w:ascii="Times New Roman" w:hAnsi="Times New Roman"/>
        </w:rPr>
        <w:t xml:space="preserve"> od daty </w:t>
      </w:r>
      <w:r>
        <w:rPr>
          <w:rFonts w:ascii="Times New Roman" w:hAnsi="Times New Roman"/>
        </w:rPr>
        <w:t>zawarcia</w:t>
      </w:r>
      <w:r w:rsidRPr="00D91B11">
        <w:rPr>
          <w:rFonts w:ascii="Times New Roman" w:hAnsi="Times New Roman"/>
        </w:rPr>
        <w:t xml:space="preserve"> umowy. Termin zakończenia realizacji przedmiotu umowy jest dniem zgłoszenia przez Wykonawcę gotowości do odbioru końcowego robót, pod warunkiem, iż inspektor nadzoru Zamawiającego potwierdzi, że w dniu zgłoszenia Wykonawca osiągnął gotowość do odbioru końcowego. Zamawiający dokona odbioru końcowego robót w terminie 14 dni roboczych od dnia potwierdzenia przez inspektora nadzoru Zamawiającego osiągnięcia przez Wykonawcę gotowości do odbioru końcowego robót.</w:t>
      </w:r>
    </w:p>
    <w:p w14:paraId="297B327D" w14:textId="77777777" w:rsidR="00D91B11" w:rsidRPr="00D91B11" w:rsidRDefault="00D91B11" w:rsidP="003B2813">
      <w:pPr>
        <w:pStyle w:val="Teksttreci0"/>
        <w:numPr>
          <w:ilvl w:val="0"/>
          <w:numId w:val="36"/>
        </w:numPr>
        <w:tabs>
          <w:tab w:val="left" w:pos="350"/>
        </w:tabs>
        <w:suppressAutoHyphens w:val="0"/>
        <w:spacing w:after="100" w:line="293" w:lineRule="auto"/>
        <w:ind w:left="284" w:hanging="284"/>
        <w:rPr>
          <w:rFonts w:ascii="Times New Roman" w:hAnsi="Times New Roman"/>
        </w:rPr>
      </w:pPr>
      <w:r w:rsidRPr="00D91B11">
        <w:rPr>
          <w:rFonts w:ascii="Times New Roman" w:hAnsi="Times New Roman"/>
        </w:rPr>
        <w:t xml:space="preserve">Termin protokolarnego przekazania przez Zamawiającego terenu budowy: . W ciągu 7 dni od daty podpisania umowy. Z tytułu zmiany terminu przekazania Wykonawcy placu budowy Wykonawca ma prawa do przesunięcia terminu wykonania robót o czas zwłoki w przekazaniu placu budowy. . </w:t>
      </w:r>
    </w:p>
    <w:p w14:paraId="764CB73B" w14:textId="74F9C5B7" w:rsidR="00D91B11" w:rsidRPr="00D91B11" w:rsidRDefault="00D91B11" w:rsidP="003B2813">
      <w:pPr>
        <w:pStyle w:val="Teksttreci0"/>
        <w:numPr>
          <w:ilvl w:val="0"/>
          <w:numId w:val="36"/>
        </w:numPr>
        <w:tabs>
          <w:tab w:val="left" w:pos="350"/>
        </w:tabs>
        <w:suppressAutoHyphens w:val="0"/>
        <w:spacing w:after="100" w:line="293" w:lineRule="auto"/>
        <w:ind w:left="426" w:hanging="426"/>
        <w:rPr>
          <w:rFonts w:ascii="Times New Roman" w:hAnsi="Times New Roman"/>
        </w:rPr>
      </w:pPr>
      <w:r w:rsidRPr="00D91B11">
        <w:rPr>
          <w:rFonts w:ascii="Times New Roman" w:hAnsi="Times New Roman"/>
        </w:rPr>
        <w:t xml:space="preserve">Zamawiający poinformuje Wykonawcę o planowanym terminie przekazania Wykonawcy placu budowy w terminie co najmniej 3 dni przed planowanym terminem przekazania Wykonawcy placu budowy. Wraz z przekazaniem Wykonawcy placu budowy Zamawiający przekaże Wykonawcy dokumentację projektową oraz </w:t>
      </w:r>
      <w:proofErr w:type="spellStart"/>
      <w:r w:rsidRPr="00D91B11">
        <w:rPr>
          <w:rFonts w:ascii="Times New Roman" w:hAnsi="Times New Roman"/>
        </w:rPr>
        <w:t>STWiORB</w:t>
      </w:r>
      <w:proofErr w:type="spellEnd"/>
      <w:r w:rsidRPr="00D91B11">
        <w:rPr>
          <w:rFonts w:ascii="Times New Roman" w:hAnsi="Times New Roman"/>
        </w:rPr>
        <w:t>..</w:t>
      </w:r>
    </w:p>
    <w:p w14:paraId="3B3EE822" w14:textId="77777777" w:rsidR="008D068F" w:rsidRPr="00F41552" w:rsidRDefault="008D068F" w:rsidP="007A156C">
      <w:pPr>
        <w:pStyle w:val="Teksttreci0"/>
        <w:numPr>
          <w:ilvl w:val="0"/>
          <w:numId w:val="36"/>
        </w:numPr>
        <w:shd w:val="clear" w:color="auto" w:fill="auto"/>
        <w:tabs>
          <w:tab w:val="left" w:pos="350"/>
        </w:tabs>
        <w:suppressAutoHyphens w:val="0"/>
        <w:spacing w:after="100" w:line="293" w:lineRule="auto"/>
        <w:ind w:left="400" w:hanging="400"/>
        <w:rPr>
          <w:rFonts w:ascii="Times New Roman" w:hAnsi="Times New Roman"/>
        </w:rPr>
      </w:pPr>
      <w:r w:rsidRPr="00F41552">
        <w:rPr>
          <w:rFonts w:ascii="Times New Roman" w:hAnsi="Times New Roman"/>
        </w:rPr>
        <w:t>W terminie do 7 dni od protokolarnego przekazania przez Zamawiającego terenu budowy Wykonawca zobowiązuje się przedłożyć Zamawiającemu projekt Harmonogramu rzeczowo - finansowego realizacji umowy. Przed przedłożeniem Zamawiającemu harmonogramu rzeczowo finansowego realizacji umowy Wykonawca zobowiązany jest do uzgodnienia jego postanowień z osobami wskazanymi przez</w:t>
      </w:r>
      <w:r w:rsidRPr="00F41552">
        <w:t xml:space="preserve"> </w:t>
      </w:r>
      <w:r w:rsidRPr="00F41552">
        <w:rPr>
          <w:rFonts w:ascii="Times New Roman" w:hAnsi="Times New Roman"/>
        </w:rPr>
        <w:t>Zamawiającego.</w:t>
      </w:r>
    </w:p>
    <w:p w14:paraId="775C3AA3" w14:textId="77777777" w:rsidR="008D068F" w:rsidRPr="00F41552" w:rsidRDefault="008D068F" w:rsidP="007A156C">
      <w:pPr>
        <w:pStyle w:val="Teksttreci0"/>
        <w:numPr>
          <w:ilvl w:val="0"/>
          <w:numId w:val="36"/>
        </w:numPr>
        <w:shd w:val="clear" w:color="auto" w:fill="auto"/>
        <w:tabs>
          <w:tab w:val="left" w:pos="350"/>
        </w:tabs>
        <w:suppressAutoHyphens w:val="0"/>
        <w:spacing w:after="100" w:line="293" w:lineRule="auto"/>
        <w:ind w:left="400" w:hanging="400"/>
        <w:rPr>
          <w:rFonts w:ascii="Times New Roman" w:hAnsi="Times New Roman"/>
        </w:rPr>
      </w:pPr>
      <w:r w:rsidRPr="00F41552">
        <w:rPr>
          <w:rFonts w:ascii="Times New Roman" w:hAnsi="Times New Roman"/>
        </w:rPr>
        <w:t>Harmonogram rzeczowo - finansowy wymaga akceptacji Zamawiającego.</w:t>
      </w:r>
    </w:p>
    <w:p w14:paraId="28427AB3" w14:textId="77777777" w:rsidR="008D068F" w:rsidRPr="00F41552" w:rsidRDefault="008D068F" w:rsidP="007A156C">
      <w:pPr>
        <w:pStyle w:val="Teksttreci0"/>
        <w:numPr>
          <w:ilvl w:val="0"/>
          <w:numId w:val="36"/>
        </w:numPr>
        <w:shd w:val="clear" w:color="auto" w:fill="auto"/>
        <w:tabs>
          <w:tab w:val="left" w:pos="350"/>
        </w:tabs>
        <w:suppressAutoHyphens w:val="0"/>
        <w:spacing w:after="100"/>
        <w:ind w:left="400" w:hanging="400"/>
        <w:rPr>
          <w:rFonts w:ascii="Times New Roman" w:hAnsi="Times New Roman"/>
        </w:rPr>
      </w:pPr>
      <w:r w:rsidRPr="00F41552">
        <w:rPr>
          <w:rFonts w:ascii="Times New Roman" w:hAnsi="Times New Roman"/>
        </w:rPr>
        <w:t>Zamawiającemu przysługuje prawo wniesienia uwag do Harmonogramu rzeczowo-finansowego w terminie do 7 dni od otrzymania projektu, o którym mowa w ust. 4. Wykonawca obowiązany jest uwzględnić uwagi Zamawiającego i przedłożyć poprawioną wersję w terminie do 7 dni od otrzymania uwag. Poprawiona wersja Harmonogramu rzeczowo-finansowego podlega powtórnej analizie Zamawiającego. Zapisy niniejszego ustępu zdanie pierwsze stosuje się odpowiednio.</w:t>
      </w:r>
    </w:p>
    <w:p w14:paraId="1969E5B1" w14:textId="77777777" w:rsidR="008D068F" w:rsidRPr="00F41552" w:rsidRDefault="008D068F" w:rsidP="007A156C">
      <w:pPr>
        <w:pStyle w:val="Teksttreci0"/>
        <w:numPr>
          <w:ilvl w:val="0"/>
          <w:numId w:val="36"/>
        </w:numPr>
        <w:shd w:val="clear" w:color="auto" w:fill="auto"/>
        <w:tabs>
          <w:tab w:val="left" w:pos="350"/>
        </w:tabs>
        <w:suppressAutoHyphens w:val="0"/>
        <w:spacing w:line="295" w:lineRule="auto"/>
        <w:ind w:left="400" w:hanging="400"/>
        <w:rPr>
          <w:rFonts w:ascii="Times New Roman" w:hAnsi="Times New Roman"/>
        </w:rPr>
      </w:pPr>
      <w:r w:rsidRPr="00F41552">
        <w:rPr>
          <w:rFonts w:ascii="Times New Roman" w:hAnsi="Times New Roman"/>
        </w:rPr>
        <w:t>Sporządzony przez Wykonawcę Harmonogram rzeczowo-finansowy powinien zawierać ramy czasowe (rozpoczęcia i zakończenia robót) wykonania całości oraz poszczególnych części (etapów) robót objętych przedmiotem umowy wraz z ceną robót za każdy etap, zgodnie z deklaracją złożoną w ofercie.</w:t>
      </w:r>
    </w:p>
    <w:p w14:paraId="0E9D87C7" w14:textId="77777777" w:rsidR="008D068F" w:rsidRPr="00F41552" w:rsidRDefault="008D068F" w:rsidP="007A156C">
      <w:pPr>
        <w:pStyle w:val="Teksttreci0"/>
        <w:numPr>
          <w:ilvl w:val="0"/>
          <w:numId w:val="36"/>
        </w:numPr>
        <w:shd w:val="clear" w:color="auto" w:fill="auto"/>
        <w:tabs>
          <w:tab w:val="left" w:pos="350"/>
        </w:tabs>
        <w:suppressAutoHyphens w:val="0"/>
        <w:spacing w:after="100" w:line="293" w:lineRule="auto"/>
        <w:ind w:left="400" w:hanging="400"/>
        <w:rPr>
          <w:rFonts w:ascii="Times New Roman" w:hAnsi="Times New Roman"/>
        </w:rPr>
      </w:pPr>
      <w:r w:rsidRPr="00F41552">
        <w:rPr>
          <w:rFonts w:ascii="Times New Roman" w:hAnsi="Times New Roman"/>
        </w:rPr>
        <w:t xml:space="preserve">Harmonogram rzeczowo-finansowy powinien być sporządzony z wyszczególnieniem następujących etapów </w:t>
      </w:r>
      <w:r w:rsidRPr="00F41552">
        <w:rPr>
          <w:rFonts w:ascii="Times New Roman" w:hAnsi="Times New Roman"/>
        </w:rPr>
        <w:lastRenderedPageBreak/>
        <w:t>robót (zgodnie z cenami robót podanymi w Formularzu oferty, wraz ze wskazaniem wynagrodzenia za poszczególne etapy):</w:t>
      </w:r>
    </w:p>
    <w:p w14:paraId="4C6E93EA"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Roboty rozbiórkowe i przygotowawcze</w:t>
      </w:r>
    </w:p>
    <w:p w14:paraId="492D61CE"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Posadzki</w:t>
      </w:r>
    </w:p>
    <w:p w14:paraId="6D0E07F4"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Stolarka okienna i drzwiowa</w:t>
      </w:r>
    </w:p>
    <w:p w14:paraId="4E541FF7"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Elementy wykończeniowe wewnętrzne</w:t>
      </w:r>
    </w:p>
    <w:p w14:paraId="0C5B182E"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Instalacje elektryczne</w:t>
      </w:r>
    </w:p>
    <w:p w14:paraId="1DBB6133"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Instalacje teletechniczne</w:t>
      </w:r>
    </w:p>
    <w:p w14:paraId="388C95C1"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 xml:space="preserve">Instalacje sanitarne - </w:t>
      </w:r>
    </w:p>
    <w:p w14:paraId="0459D7BF"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Instalacje sanitarne - wentylacja</w:t>
      </w:r>
    </w:p>
    <w:p w14:paraId="05B66A92"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Instalacje sanitarne - gazów medycznych</w:t>
      </w:r>
    </w:p>
    <w:p w14:paraId="42230EA6"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Instalacje sanitarne - centralnego ogrzewania</w:t>
      </w:r>
    </w:p>
    <w:p w14:paraId="55F5C534" w14:textId="77777777" w:rsidR="008D068F" w:rsidRPr="005E094C" w:rsidRDefault="008D068F" w:rsidP="008D068F">
      <w:pPr>
        <w:pStyle w:val="Tekstpodstawowy"/>
        <w:spacing w:before="60" w:after="60" w:line="276" w:lineRule="auto"/>
        <w:ind w:left="567"/>
        <w:rPr>
          <w:rFonts w:ascii="Times New Roman" w:hAnsi="Times New Roman"/>
          <w:sz w:val="20"/>
        </w:rPr>
      </w:pPr>
      <w:r w:rsidRPr="005E094C">
        <w:rPr>
          <w:rFonts w:ascii="Times New Roman" w:hAnsi="Times New Roman"/>
          <w:sz w:val="20"/>
        </w:rPr>
        <w:t xml:space="preserve">Instalacje sanitarne - </w:t>
      </w:r>
      <w:proofErr w:type="spellStart"/>
      <w:r w:rsidRPr="005E094C">
        <w:rPr>
          <w:rFonts w:ascii="Times New Roman" w:hAnsi="Times New Roman"/>
          <w:sz w:val="20"/>
        </w:rPr>
        <w:t>wod-kan</w:t>
      </w:r>
      <w:proofErr w:type="spellEnd"/>
      <w:r w:rsidRPr="005E094C">
        <w:rPr>
          <w:rFonts w:ascii="Times New Roman" w:hAnsi="Times New Roman"/>
          <w:sz w:val="20"/>
        </w:rPr>
        <w:t xml:space="preserve"> w tym </w:t>
      </w:r>
      <w:proofErr w:type="spellStart"/>
      <w:r w:rsidRPr="005E094C">
        <w:rPr>
          <w:rFonts w:ascii="Times New Roman" w:hAnsi="Times New Roman"/>
          <w:sz w:val="20"/>
        </w:rPr>
        <w:t>ppoż</w:t>
      </w:r>
      <w:proofErr w:type="spellEnd"/>
    </w:p>
    <w:p w14:paraId="509B3FFE" w14:textId="77777777" w:rsidR="008D068F" w:rsidRPr="00F41552" w:rsidRDefault="008D068F" w:rsidP="007A156C">
      <w:pPr>
        <w:pStyle w:val="Teksttreci0"/>
        <w:numPr>
          <w:ilvl w:val="0"/>
          <w:numId w:val="36"/>
        </w:numPr>
        <w:shd w:val="clear" w:color="auto" w:fill="auto"/>
        <w:tabs>
          <w:tab w:val="left" w:pos="353"/>
        </w:tabs>
        <w:suppressAutoHyphens w:val="0"/>
        <w:spacing w:line="293" w:lineRule="auto"/>
        <w:ind w:left="360" w:hanging="360"/>
        <w:rPr>
          <w:rFonts w:ascii="Times New Roman" w:hAnsi="Times New Roman"/>
        </w:rPr>
      </w:pPr>
      <w:r w:rsidRPr="00F41552">
        <w:rPr>
          <w:rFonts w:ascii="Times New Roman" w:hAnsi="Times New Roman"/>
        </w:rPr>
        <w:t>Po zatwierdzeniu Harmonogramu rzeczowo-finansowego przez Zamawiającego Wykonawca jest związany jego postanowieniami i zawartymi w nim terminami.</w:t>
      </w:r>
    </w:p>
    <w:p w14:paraId="6EF2E6E3" w14:textId="77777777" w:rsidR="008D068F" w:rsidRPr="00F41552" w:rsidRDefault="008D068F" w:rsidP="007A156C">
      <w:pPr>
        <w:pStyle w:val="Teksttreci0"/>
        <w:numPr>
          <w:ilvl w:val="0"/>
          <w:numId w:val="36"/>
        </w:numPr>
        <w:shd w:val="clear" w:color="auto" w:fill="auto"/>
        <w:tabs>
          <w:tab w:val="left" w:pos="392"/>
        </w:tabs>
        <w:suppressAutoHyphens w:val="0"/>
        <w:ind w:left="360" w:hanging="360"/>
        <w:rPr>
          <w:rFonts w:ascii="Times New Roman" w:hAnsi="Times New Roman"/>
        </w:rPr>
      </w:pPr>
      <w:r w:rsidRPr="00F41552">
        <w:rPr>
          <w:rFonts w:ascii="Times New Roman" w:hAnsi="Times New Roman"/>
        </w:rPr>
        <w:t>Zmiana Harmonogramu rzeczowo-finansowego, bez możliwości zmiany jego elementów podstawowych, a także bez możliwości wydłużenia terminu określonego w ust. 1, wymaga pisemnej zgody Zamawiającego i nie wymaga formy aneksu.</w:t>
      </w:r>
    </w:p>
    <w:p w14:paraId="779076B7" w14:textId="77777777" w:rsidR="008D068F" w:rsidRPr="00F41552" w:rsidRDefault="008D068F" w:rsidP="007A156C">
      <w:pPr>
        <w:pStyle w:val="Teksttreci0"/>
        <w:numPr>
          <w:ilvl w:val="0"/>
          <w:numId w:val="36"/>
        </w:numPr>
        <w:shd w:val="clear" w:color="auto" w:fill="auto"/>
        <w:tabs>
          <w:tab w:val="left" w:pos="392"/>
        </w:tabs>
        <w:suppressAutoHyphens w:val="0"/>
        <w:spacing w:after="420" w:line="295" w:lineRule="auto"/>
        <w:ind w:left="360" w:hanging="360"/>
        <w:rPr>
          <w:rFonts w:ascii="Times New Roman" w:hAnsi="Times New Roman"/>
        </w:rPr>
      </w:pPr>
      <w:r w:rsidRPr="00F41552">
        <w:rPr>
          <w:rFonts w:ascii="Times New Roman" w:hAnsi="Times New Roman"/>
        </w:rPr>
        <w:t>Wraz z projektem Harmonogramu rzeczowo - finansowego, w terminie, o którym mowa w ust. 4, Wykonawca dostarczy Zamawiającemu szczegółowy kosztorys ofertowy, będący podstawą określenia wynagrodzenia za poszczególne etapy robót w Formularzu oferty. Kwoty w tym kosztorysie muszą być zgodne z kwotami podanymi przez Wykonawcę w Formularzu oferty.</w:t>
      </w:r>
    </w:p>
    <w:p w14:paraId="7C274C2E" w14:textId="77777777" w:rsidR="008656A0" w:rsidRDefault="008656A0" w:rsidP="008D068F">
      <w:pPr>
        <w:pStyle w:val="Nagwek40"/>
        <w:keepNext/>
        <w:keepLines/>
        <w:shd w:val="clear" w:color="auto" w:fill="auto"/>
        <w:spacing w:after="500"/>
        <w:jc w:val="left"/>
        <w:rPr>
          <w:rFonts w:ascii="Times New Roman" w:hAnsi="Times New Roman" w:cs="Times New Roman"/>
        </w:rPr>
      </w:pPr>
    </w:p>
    <w:p w14:paraId="0AA26ABD" w14:textId="77777777" w:rsidR="002B678D" w:rsidRDefault="002B678D">
      <w:pPr>
        <w:pStyle w:val="Nagwek40"/>
        <w:keepNext/>
        <w:keepLines/>
        <w:shd w:val="clear" w:color="auto" w:fill="auto"/>
        <w:spacing w:after="500"/>
        <w:rPr>
          <w:rFonts w:ascii="Times New Roman" w:hAnsi="Times New Roman" w:cs="Times New Roman"/>
        </w:rPr>
      </w:pPr>
      <w:r>
        <w:rPr>
          <w:rFonts w:ascii="Times New Roman" w:hAnsi="Times New Roman" w:cs="Times New Roman"/>
        </w:rPr>
        <w:t>§ 5 Wynagrodzenie Wykonawcy</w:t>
      </w:r>
      <w:bookmarkEnd w:id="7"/>
    </w:p>
    <w:p w14:paraId="13E5890A" w14:textId="77777777" w:rsidR="002B678D" w:rsidRDefault="002B678D" w:rsidP="007A156C">
      <w:pPr>
        <w:pStyle w:val="Teksttreci0"/>
        <w:numPr>
          <w:ilvl w:val="0"/>
          <w:numId w:val="6"/>
        </w:numPr>
        <w:shd w:val="clear" w:color="auto" w:fill="auto"/>
        <w:tabs>
          <w:tab w:val="left" w:pos="353"/>
        </w:tabs>
        <w:spacing w:line="288" w:lineRule="auto"/>
        <w:ind w:left="360" w:hanging="360"/>
        <w:rPr>
          <w:rFonts w:ascii="Times New Roman" w:hAnsi="Times New Roman" w:cs="Times New Roman"/>
          <w:lang w:val="pl-PL"/>
        </w:rPr>
      </w:pPr>
      <w:r>
        <w:rPr>
          <w:rFonts w:ascii="Times New Roman" w:hAnsi="Times New Roman" w:cs="Times New Roman"/>
        </w:rPr>
        <w:t>Strony ustalają za wykonanie przedmiotu umowy określonego w § 1 wynagrodzenie ryczałtowe w wysokości:</w:t>
      </w:r>
    </w:p>
    <w:p w14:paraId="67C6F6D5" w14:textId="77777777" w:rsidR="002B678D" w:rsidRDefault="008034F5">
      <w:pPr>
        <w:pStyle w:val="Teksttreci0"/>
        <w:shd w:val="clear" w:color="auto" w:fill="auto"/>
        <w:ind w:left="360" w:firstLine="20"/>
        <w:rPr>
          <w:rFonts w:ascii="Times New Roman" w:hAnsi="Times New Roman" w:cs="Times New Roman"/>
        </w:rPr>
      </w:pPr>
      <w:r>
        <w:rPr>
          <w:rFonts w:ascii="Times New Roman" w:hAnsi="Times New Roman" w:cs="Times New Roman"/>
          <w:lang w:val="pl-PL"/>
        </w:rPr>
        <w:t>N</w:t>
      </w:r>
      <w:proofErr w:type="spellStart"/>
      <w:r w:rsidR="002B678D">
        <w:rPr>
          <w:rFonts w:ascii="Times New Roman" w:hAnsi="Times New Roman" w:cs="Times New Roman"/>
        </w:rPr>
        <w:t>etto</w:t>
      </w:r>
      <w:proofErr w:type="spellEnd"/>
      <w:r>
        <w:rPr>
          <w:rFonts w:ascii="Times New Roman" w:hAnsi="Times New Roman" w:cs="Times New Roman"/>
        </w:rPr>
        <w:t>:</w:t>
      </w:r>
      <w:r w:rsidR="002B678D">
        <w:rPr>
          <w:rFonts w:ascii="Times New Roman" w:hAnsi="Times New Roman" w:cs="Times New Roman"/>
          <w:lang w:val="pl-PL"/>
        </w:rPr>
        <w:t xml:space="preserve"> </w:t>
      </w:r>
      <w:r w:rsidR="006A4BA3">
        <w:rPr>
          <w:rFonts w:ascii="Times New Roman" w:hAnsi="Times New Roman" w:cs="Times New Roman"/>
          <w:lang w:val="pl-PL"/>
        </w:rPr>
        <w:t>………………</w:t>
      </w:r>
      <w:r w:rsidR="002B678D">
        <w:rPr>
          <w:rFonts w:ascii="Times New Roman" w:hAnsi="Times New Roman" w:cs="Times New Roman"/>
          <w:lang w:val="pl-PL"/>
        </w:rPr>
        <w:t xml:space="preserve">zł       </w:t>
      </w:r>
      <w:r w:rsidR="002B678D">
        <w:rPr>
          <w:rFonts w:ascii="Times New Roman" w:hAnsi="Times New Roman" w:cs="Times New Roman"/>
        </w:rPr>
        <w:t xml:space="preserve"> podatek VAT</w:t>
      </w:r>
      <w:r>
        <w:rPr>
          <w:rFonts w:ascii="Times New Roman" w:hAnsi="Times New Roman" w:cs="Times New Roman"/>
        </w:rPr>
        <w:t xml:space="preserve"> </w:t>
      </w:r>
      <w:r w:rsidR="006A4BA3">
        <w:rPr>
          <w:rFonts w:ascii="Times New Roman" w:hAnsi="Times New Roman" w:cs="Times New Roman"/>
        </w:rPr>
        <w:t>…..</w:t>
      </w:r>
      <w:r w:rsidR="002B678D">
        <w:rPr>
          <w:rFonts w:ascii="Times New Roman" w:hAnsi="Times New Roman" w:cs="Times New Roman"/>
          <w:lang w:val="pl-PL"/>
        </w:rPr>
        <w:t xml:space="preserve">% </w:t>
      </w:r>
      <w:r w:rsidR="002B678D">
        <w:rPr>
          <w:rFonts w:ascii="Times New Roman" w:hAnsi="Times New Roman" w:cs="Times New Roman"/>
        </w:rPr>
        <w:t xml:space="preserve">, </w:t>
      </w:r>
      <w:r w:rsidR="002B678D">
        <w:rPr>
          <w:rFonts w:ascii="Times New Roman" w:hAnsi="Times New Roman" w:cs="Times New Roman"/>
          <w:b/>
          <w:bCs/>
        </w:rPr>
        <w:t>brutto</w:t>
      </w:r>
      <w:r w:rsidR="002B678D">
        <w:rPr>
          <w:rFonts w:ascii="Times New Roman" w:hAnsi="Times New Roman" w:cs="Times New Roman"/>
          <w:b/>
          <w:bCs/>
          <w:lang w:val="pl-PL"/>
        </w:rPr>
        <w:t xml:space="preserve">: </w:t>
      </w:r>
      <w:r w:rsidR="006A4BA3">
        <w:rPr>
          <w:rFonts w:ascii="Times New Roman" w:hAnsi="Times New Roman" w:cs="Times New Roman"/>
          <w:b/>
          <w:bCs/>
          <w:lang w:val="pl-PL"/>
        </w:rPr>
        <w:t>……………</w:t>
      </w:r>
      <w:r w:rsidR="002B678D">
        <w:rPr>
          <w:rFonts w:ascii="Times New Roman" w:hAnsi="Times New Roman" w:cs="Times New Roman"/>
          <w:b/>
          <w:bCs/>
        </w:rPr>
        <w:t xml:space="preserve">zł </w:t>
      </w:r>
    </w:p>
    <w:p w14:paraId="56F83E0B" w14:textId="77777777" w:rsidR="002B678D" w:rsidRDefault="002B678D" w:rsidP="007A156C">
      <w:pPr>
        <w:pStyle w:val="Teksttreci0"/>
        <w:numPr>
          <w:ilvl w:val="0"/>
          <w:numId w:val="6"/>
        </w:numPr>
        <w:shd w:val="clear" w:color="auto" w:fill="auto"/>
        <w:tabs>
          <w:tab w:val="left" w:pos="353"/>
        </w:tabs>
        <w:ind w:left="360" w:hanging="360"/>
        <w:rPr>
          <w:rFonts w:ascii="Times New Roman" w:hAnsi="Times New Roman" w:cs="Times New Roman"/>
        </w:rPr>
      </w:pPr>
      <w:r>
        <w:rPr>
          <w:rFonts w:ascii="Times New Roman" w:hAnsi="Times New Roman" w:cs="Times New Roman"/>
        </w:rPr>
        <w:t>Wynagrodzenie ryczałtowe Wykonawcy obejmuje wszelkie koszty wykonania robót wynikających z dokumentacji projektowej oraz specyfikacji technicznej wykonania i odbioru robót budowlanych, koszty ubezpieczenia, usuwania wad, a także inne koszty nie ujęte w w/w dokumentach, m.in. koszty wszystkich robót przygotowawczych, demontażowych, zabezpieczających, porządkowych, oznakowania i zagospodarowania placu budowy, utrzymania i likwidacji zaplecza budowy, dozorowania budowy, transportu materiałów i ich składowania, koszty ewentualnych odszkodowań powstałych z winy Wykonawcy lub podwykonawcy, dokumentacji powykonawczej, zorganizowania i prowadzenia niezbędnych prób i odbiorów, itp.</w:t>
      </w:r>
    </w:p>
    <w:p w14:paraId="0C70FEB8" w14:textId="77777777" w:rsidR="002B678D" w:rsidRPr="00074054" w:rsidRDefault="002B678D">
      <w:pPr>
        <w:pStyle w:val="Teksttreci0"/>
        <w:shd w:val="clear" w:color="auto" w:fill="auto"/>
        <w:spacing w:line="288" w:lineRule="auto"/>
        <w:ind w:left="360" w:firstLine="20"/>
      </w:pPr>
      <w:r>
        <w:rPr>
          <w:rFonts w:ascii="Times New Roman" w:hAnsi="Times New Roman" w:cs="Times New Roman"/>
        </w:rPr>
        <w:t>Wynagrodzenie ryczałtowe zgodnie z art. 632 Kodeksu cywilnego, pełni funkcję ustalonego z góry ostatecznego wynagrodzenia, bez względu na rzeczywiste nakłady pracy i inne nakłady (np. materiałów i sprzętu), które okażą się konieczne do wykonania przedmiotu umow</w:t>
      </w:r>
      <w:r>
        <w:t xml:space="preserve">y. Ryczałt umowny stanowi zaspokojenie roszczenia Wykonawcy o wynagrodzenie za wykonanie przedmiotu umowy, nawet wtedy, gdy w czasie jego określenia nie można było przewidzieć rozmiarów i kosztów wykonania, jak również wtedy, kiedy okoliczności te dałyby się przewidzieć, ale strony nie uwzględniły ich bądź też uwzględniły w </w:t>
      </w:r>
      <w:r>
        <w:lastRenderedPageBreak/>
        <w:t>niedostatecznej mierze.</w:t>
      </w:r>
      <w:r>
        <w:rPr>
          <w:lang w:val="pl-PL"/>
        </w:rPr>
        <w:t xml:space="preserve"> Kosztorys ofertowy dołączony do oferty wykonawcy, nie stanowi podstawy do ustalenia, że wynagrodzenia ma charakter kosztorysowy, jak i do formułowania roszczeń w zakresie robót dodatkowych. Kosztorys ofertowy sporządzony na podstawie kosztorysu „ślepego” ma jedynie charakter poglądowy w celu stawek i zaawansowania kwotowego w celu zastosowania rozliczeń jak w §</w:t>
      </w:r>
      <w:r w:rsidR="008656A0">
        <w:rPr>
          <w:lang w:val="pl-PL"/>
        </w:rPr>
        <w:t xml:space="preserve">13 ust. 5 pkt 3) Umowy </w:t>
      </w:r>
      <w:r>
        <w:rPr>
          <w:lang w:val="pl-PL"/>
        </w:rPr>
        <w:t xml:space="preserve"> </w:t>
      </w:r>
      <w:r w:rsidR="00D51D8E" w:rsidRPr="00074054">
        <w:rPr>
          <w:lang w:val="pl-PL"/>
        </w:rPr>
        <w:t xml:space="preserve">i </w:t>
      </w:r>
      <w:r w:rsidR="00B70045" w:rsidRPr="00074054">
        <w:rPr>
          <w:lang w:val="pl-PL"/>
        </w:rPr>
        <w:t>§14 ust. 4 Umowy.</w:t>
      </w:r>
    </w:p>
    <w:p w14:paraId="65E8A0B3" w14:textId="77777777" w:rsidR="002B678D" w:rsidRPr="008D068F" w:rsidRDefault="002B678D" w:rsidP="007A156C">
      <w:pPr>
        <w:pStyle w:val="Teksttreci0"/>
        <w:numPr>
          <w:ilvl w:val="0"/>
          <w:numId w:val="26"/>
        </w:numPr>
        <w:shd w:val="clear" w:color="auto" w:fill="auto"/>
        <w:tabs>
          <w:tab w:val="left" w:pos="352"/>
        </w:tabs>
        <w:spacing w:after="440" w:line="288" w:lineRule="auto"/>
        <w:ind w:left="360" w:hanging="360"/>
        <w:rPr>
          <w:rFonts w:ascii="Times New Roman" w:hAnsi="Times New Roman" w:cs="Times New Roman"/>
        </w:rPr>
      </w:pPr>
      <w:r w:rsidRPr="008D068F">
        <w:t>Wynagrodzenie ryczałtowe brutto jest stałe przez cały czas trwania umowy.</w:t>
      </w:r>
    </w:p>
    <w:p w14:paraId="2869D449" w14:textId="77777777" w:rsidR="002B678D" w:rsidRPr="007A156C" w:rsidRDefault="002B678D">
      <w:pPr>
        <w:pStyle w:val="Nagwek40"/>
        <w:keepNext/>
        <w:keepLines/>
        <w:shd w:val="clear" w:color="auto" w:fill="auto"/>
        <w:spacing w:after="500"/>
        <w:rPr>
          <w:rFonts w:ascii="Times New Roman" w:hAnsi="Times New Roman" w:cs="Times New Roman"/>
        </w:rPr>
      </w:pPr>
      <w:bookmarkStart w:id="8" w:name="bookmark21"/>
      <w:r w:rsidRPr="007A156C">
        <w:rPr>
          <w:rFonts w:ascii="Times New Roman" w:hAnsi="Times New Roman" w:cs="Times New Roman"/>
        </w:rPr>
        <w:t>§ 6 Zasady płatności</w:t>
      </w:r>
      <w:bookmarkEnd w:id="8"/>
    </w:p>
    <w:p w14:paraId="7F01C583" w14:textId="0EC00996" w:rsidR="00357BF5" w:rsidRPr="007A156C" w:rsidRDefault="008D068F" w:rsidP="007A156C">
      <w:pPr>
        <w:numPr>
          <w:ilvl w:val="0"/>
          <w:numId w:val="35"/>
        </w:numPr>
        <w:ind w:left="426" w:hanging="568"/>
        <w:jc w:val="both"/>
        <w:rPr>
          <w:sz w:val="20"/>
          <w:szCs w:val="20"/>
          <w:lang w:val="x-none" w:eastAsia="x-none"/>
        </w:rPr>
      </w:pPr>
      <w:bookmarkStart w:id="9" w:name="bookmark25"/>
      <w:r w:rsidRPr="007A156C">
        <w:rPr>
          <w:sz w:val="20"/>
          <w:szCs w:val="20"/>
          <w:lang w:val="x-none" w:eastAsia="x-none"/>
        </w:rPr>
        <w:t>Wynagrodzenie należne Wykonawcy z tytułu realizacji umowy, o którym mowa w § 5 ust. 1 niniejszej umowy, płatne będzie w częściach, w wysokości proporcjonalnej do zrealizowanego zakresu robót.</w:t>
      </w:r>
      <w:r w:rsidR="00357BF5" w:rsidRPr="007A156C">
        <w:t xml:space="preserve"> </w:t>
      </w:r>
    </w:p>
    <w:p w14:paraId="0203405C" w14:textId="065EB860" w:rsidR="008D068F" w:rsidRPr="003D29B8" w:rsidRDefault="008D068F" w:rsidP="007A156C">
      <w:pPr>
        <w:numPr>
          <w:ilvl w:val="0"/>
          <w:numId w:val="35"/>
        </w:numPr>
        <w:suppressAutoHyphens w:val="0"/>
        <w:spacing w:before="60" w:after="60" w:line="276" w:lineRule="auto"/>
        <w:ind w:left="357" w:hanging="357"/>
        <w:jc w:val="both"/>
        <w:rPr>
          <w:sz w:val="20"/>
          <w:szCs w:val="20"/>
          <w:lang w:eastAsia="pl-PL"/>
        </w:rPr>
      </w:pPr>
      <w:r w:rsidRPr="003D29B8">
        <w:rPr>
          <w:sz w:val="20"/>
          <w:szCs w:val="20"/>
          <w:lang w:eastAsia="pl-PL"/>
        </w:rPr>
        <w:t>Płatności częściowe będą realizowane po dokonaniu przez Zamawiającego odbiorów częściowych. Zamawiający dopuszcza składanie faktur częściowych po dokonaniu odbiorów częściowych, w wysokości proporcjonalnej do zrealizowanego zakresu robót, pod warunkiem, iż faktury wystawiane będą nie częściej niż 1 raz w miesiącu</w:t>
      </w:r>
      <w:r w:rsidR="00A44CAF">
        <w:rPr>
          <w:sz w:val="20"/>
          <w:szCs w:val="20"/>
          <w:lang w:eastAsia="pl-PL"/>
        </w:rPr>
        <w:t xml:space="preserve">. Wykonawca jest uprawniony do wystawienia pierwszej faktury na zakres odebranych prac częściowych, pod warunkiem, że wartość odebranych prac osiągnie kwotę 100 000,00 zł. </w:t>
      </w:r>
    </w:p>
    <w:p w14:paraId="51C8B002" w14:textId="77777777" w:rsidR="008D068F" w:rsidRPr="003D29B8" w:rsidRDefault="008D068F" w:rsidP="007A156C">
      <w:pPr>
        <w:widowControl w:val="0"/>
        <w:numPr>
          <w:ilvl w:val="0"/>
          <w:numId w:val="35"/>
        </w:numPr>
        <w:tabs>
          <w:tab w:val="left" w:pos="352"/>
        </w:tabs>
        <w:suppressAutoHyphens w:val="0"/>
        <w:spacing w:after="80" w:line="290" w:lineRule="auto"/>
        <w:ind w:left="360" w:hanging="360"/>
        <w:jc w:val="both"/>
        <w:rPr>
          <w:sz w:val="20"/>
          <w:szCs w:val="20"/>
          <w:lang w:val="x-none" w:eastAsia="x-none"/>
        </w:rPr>
      </w:pPr>
      <w:r w:rsidRPr="003D29B8">
        <w:rPr>
          <w:sz w:val="20"/>
          <w:szCs w:val="20"/>
          <w:lang w:val="x-none" w:eastAsia="x-none"/>
        </w:rPr>
        <w:t>Podstawą wystawienia faktury za poszczególne etapy będzie protokół częściowy wykonania robót podpisany przez Wykonawcę, inspektorów nadzoru inwestorskiego oraz przedstawiciela Zamawiającego. Podstawą wystawienia faktury końcowej będzie protokół końcowy podpisany przez Wykonawcę, inspektorów nadzoru inwestorskiego oraz przedstawiciela Zamawiającego.</w:t>
      </w:r>
    </w:p>
    <w:p w14:paraId="1B152B7A" w14:textId="77777777" w:rsidR="008D068F" w:rsidRPr="003D29B8" w:rsidRDefault="008D068F" w:rsidP="007A156C">
      <w:pPr>
        <w:widowControl w:val="0"/>
        <w:numPr>
          <w:ilvl w:val="0"/>
          <w:numId w:val="35"/>
        </w:numPr>
        <w:tabs>
          <w:tab w:val="left" w:pos="352"/>
        </w:tabs>
        <w:suppressAutoHyphens w:val="0"/>
        <w:spacing w:after="80" w:line="295" w:lineRule="auto"/>
        <w:ind w:left="360" w:hanging="360"/>
        <w:jc w:val="both"/>
        <w:rPr>
          <w:sz w:val="20"/>
          <w:szCs w:val="20"/>
          <w:lang w:val="x-none" w:eastAsia="x-none"/>
        </w:rPr>
      </w:pPr>
      <w:r w:rsidRPr="003D29B8">
        <w:rPr>
          <w:sz w:val="20"/>
          <w:szCs w:val="20"/>
          <w:lang w:val="x-none" w:eastAsia="x-none"/>
        </w:rPr>
        <w:t>Sposób i zasady przeprowadzenia odbiorów reguluje § 7 niniejszej umowy.</w:t>
      </w:r>
    </w:p>
    <w:p w14:paraId="16319D46" w14:textId="77777777" w:rsidR="008D068F" w:rsidRPr="003D29B8" w:rsidRDefault="008D068F" w:rsidP="007A156C">
      <w:pPr>
        <w:widowControl w:val="0"/>
        <w:numPr>
          <w:ilvl w:val="0"/>
          <w:numId w:val="35"/>
        </w:numPr>
        <w:tabs>
          <w:tab w:val="left" w:pos="352"/>
        </w:tabs>
        <w:suppressAutoHyphens w:val="0"/>
        <w:spacing w:after="80" w:line="295" w:lineRule="auto"/>
        <w:ind w:left="360" w:hanging="360"/>
        <w:jc w:val="both"/>
        <w:rPr>
          <w:sz w:val="20"/>
          <w:szCs w:val="20"/>
          <w:lang w:val="x-none" w:eastAsia="x-none"/>
        </w:rPr>
      </w:pPr>
      <w:r w:rsidRPr="003D29B8">
        <w:rPr>
          <w:sz w:val="20"/>
          <w:szCs w:val="20"/>
          <w:lang w:val="x-none" w:eastAsia="x-none"/>
        </w:rPr>
        <w:t xml:space="preserve">Zapłata faktury nastąpi przelewem z konta Zamawiającego na rachunek bankowy Wykonawcy, wskazany na fakturze, </w:t>
      </w:r>
      <w:r w:rsidRPr="003D29B8">
        <w:rPr>
          <w:b/>
          <w:bCs/>
          <w:sz w:val="20"/>
          <w:szCs w:val="20"/>
          <w:lang w:val="x-none" w:eastAsia="x-none"/>
        </w:rPr>
        <w:t xml:space="preserve">w terminie do </w:t>
      </w:r>
      <w:r w:rsidR="003D29B8" w:rsidRPr="003D29B8">
        <w:rPr>
          <w:b/>
          <w:bCs/>
          <w:sz w:val="20"/>
          <w:szCs w:val="20"/>
          <w:lang w:val="x-none" w:eastAsia="x-none"/>
        </w:rPr>
        <w:t>6</w:t>
      </w:r>
      <w:r w:rsidRPr="003D29B8">
        <w:rPr>
          <w:b/>
          <w:bCs/>
          <w:sz w:val="20"/>
          <w:szCs w:val="20"/>
          <w:lang w:val="x-none" w:eastAsia="x-none"/>
        </w:rPr>
        <w:t>0 dni licząc</w:t>
      </w:r>
      <w:r w:rsidRPr="003D29B8">
        <w:rPr>
          <w:sz w:val="20"/>
          <w:szCs w:val="20"/>
          <w:lang w:val="x-none" w:eastAsia="x-none"/>
        </w:rPr>
        <w:t xml:space="preserve"> od dnia dostarczenia - do siedziby Zamawiającego - prawidłowo wystawionej faktury na podstawie protokołu odbioru danego etapu lub protokołu odbioru końcowego robót.</w:t>
      </w:r>
    </w:p>
    <w:p w14:paraId="086B3184" w14:textId="77777777" w:rsidR="008D068F" w:rsidRPr="003D29B8" w:rsidRDefault="008D068F" w:rsidP="007A156C">
      <w:pPr>
        <w:widowControl w:val="0"/>
        <w:numPr>
          <w:ilvl w:val="0"/>
          <w:numId w:val="35"/>
        </w:numPr>
        <w:tabs>
          <w:tab w:val="left" w:pos="352"/>
        </w:tabs>
        <w:suppressAutoHyphens w:val="0"/>
        <w:spacing w:after="80" w:line="290" w:lineRule="auto"/>
        <w:ind w:left="360" w:hanging="360"/>
        <w:jc w:val="both"/>
        <w:rPr>
          <w:sz w:val="20"/>
          <w:szCs w:val="20"/>
          <w:lang w:val="x-none" w:eastAsia="x-none"/>
        </w:rPr>
      </w:pPr>
      <w:r w:rsidRPr="003D29B8">
        <w:rPr>
          <w:sz w:val="20"/>
          <w:szCs w:val="20"/>
          <w:lang w:val="x-none" w:eastAsia="x-none"/>
        </w:rPr>
        <w:t xml:space="preserve">W przypadku wykonywania umowy z udziałem podwykonawców do rozliczeń </w:t>
      </w:r>
      <w:r w:rsidR="003D29B8" w:rsidRPr="003D29B8">
        <w:rPr>
          <w:sz w:val="20"/>
          <w:szCs w:val="20"/>
          <w:lang w:val="x-none" w:eastAsia="x-none"/>
        </w:rPr>
        <w:t>Wykonawcy</w:t>
      </w:r>
      <w:r w:rsidRPr="003D29B8">
        <w:rPr>
          <w:sz w:val="20"/>
          <w:szCs w:val="20"/>
          <w:lang w:val="x-none" w:eastAsia="x-none"/>
        </w:rPr>
        <w:t xml:space="preserve"> z Zamawiający obowiązywać będą także zasady określone w § 2 niniejszej umowy.</w:t>
      </w:r>
    </w:p>
    <w:p w14:paraId="13575971" w14:textId="77777777" w:rsidR="008D068F" w:rsidRPr="003D29B8" w:rsidRDefault="008D068F" w:rsidP="007A156C">
      <w:pPr>
        <w:widowControl w:val="0"/>
        <w:numPr>
          <w:ilvl w:val="0"/>
          <w:numId w:val="35"/>
        </w:numPr>
        <w:tabs>
          <w:tab w:val="left" w:pos="352"/>
        </w:tabs>
        <w:suppressAutoHyphens w:val="0"/>
        <w:spacing w:after="80" w:line="300" w:lineRule="auto"/>
        <w:ind w:left="360" w:hanging="360"/>
        <w:jc w:val="both"/>
        <w:rPr>
          <w:sz w:val="20"/>
          <w:szCs w:val="20"/>
          <w:lang w:val="x-none" w:eastAsia="x-none"/>
        </w:rPr>
      </w:pPr>
      <w:r w:rsidRPr="003D29B8">
        <w:rPr>
          <w:sz w:val="20"/>
          <w:szCs w:val="20"/>
          <w:lang w:val="x-none" w:eastAsia="x-none"/>
        </w:rPr>
        <w:t>Za termin zapłaty uważa się datę złożenia przez Zamawiającego polecenia obciążenia swego rachunku bankowego.</w:t>
      </w:r>
    </w:p>
    <w:p w14:paraId="190EF847" w14:textId="77777777" w:rsidR="008D068F" w:rsidRPr="003D29B8" w:rsidRDefault="008D068F" w:rsidP="007A156C">
      <w:pPr>
        <w:widowControl w:val="0"/>
        <w:numPr>
          <w:ilvl w:val="0"/>
          <w:numId w:val="35"/>
        </w:numPr>
        <w:tabs>
          <w:tab w:val="left" w:pos="352"/>
        </w:tabs>
        <w:suppressAutoHyphens w:val="0"/>
        <w:spacing w:after="80" w:line="298" w:lineRule="auto"/>
        <w:ind w:left="360" w:hanging="360"/>
        <w:jc w:val="both"/>
        <w:rPr>
          <w:sz w:val="20"/>
          <w:szCs w:val="20"/>
          <w:lang w:val="x-none" w:eastAsia="x-none"/>
        </w:rPr>
      </w:pPr>
      <w:r w:rsidRPr="003D29B8">
        <w:rPr>
          <w:sz w:val="20"/>
          <w:szCs w:val="20"/>
          <w:lang w:val="x-none" w:eastAsia="x-none"/>
        </w:rPr>
        <w:t>Wykonawca wyraża zgodę na potrącenie z kwoty wynagrodzenia za wykonane prace zobowiązań wobec Zamawiającego.</w:t>
      </w:r>
    </w:p>
    <w:p w14:paraId="6E57866B" w14:textId="77777777" w:rsidR="008D068F" w:rsidRPr="003D29B8" w:rsidRDefault="008D068F" w:rsidP="007A156C">
      <w:pPr>
        <w:widowControl w:val="0"/>
        <w:numPr>
          <w:ilvl w:val="0"/>
          <w:numId w:val="35"/>
        </w:numPr>
        <w:suppressAutoHyphens w:val="0"/>
        <w:ind w:left="360" w:hanging="360"/>
        <w:jc w:val="both"/>
        <w:rPr>
          <w:sz w:val="20"/>
          <w:szCs w:val="20"/>
          <w:lang w:val="x-none" w:eastAsia="x-none"/>
        </w:rPr>
      </w:pPr>
      <w:r w:rsidRPr="003D29B8">
        <w:rPr>
          <w:sz w:val="20"/>
          <w:szCs w:val="20"/>
          <w:lang w:val="x-none" w:eastAsia="x-none"/>
        </w:rPr>
        <w:t>Strony zgodnie postanawiają, że żadne z uprawnień przysługujących Wykonawcy na podstawie niniejszej</w:t>
      </w:r>
    </w:p>
    <w:p w14:paraId="2ECCB3C7" w14:textId="77777777" w:rsidR="008D068F" w:rsidRPr="003D29B8" w:rsidRDefault="008D068F" w:rsidP="008D068F">
      <w:pPr>
        <w:widowControl w:val="0"/>
        <w:suppressAutoHyphens w:val="0"/>
        <w:ind w:left="357" w:firstLine="23"/>
        <w:jc w:val="both"/>
        <w:rPr>
          <w:sz w:val="20"/>
          <w:szCs w:val="20"/>
          <w:lang w:val="x-none" w:eastAsia="x-none"/>
        </w:rPr>
      </w:pPr>
      <w:r w:rsidRPr="003D29B8">
        <w:rPr>
          <w:sz w:val="20"/>
          <w:szCs w:val="20"/>
          <w:lang w:val="x-none" w:eastAsia="x-none"/>
        </w:rPr>
        <w:t>umowy nie mogą być przelane na rzecz podmiotu trzeciego bez uprzedniej pisemnej zgody Zamawiającego</w:t>
      </w:r>
    </w:p>
    <w:p w14:paraId="7E19AB56" w14:textId="77777777" w:rsidR="008D068F" w:rsidRPr="008D068F" w:rsidRDefault="008D068F" w:rsidP="008034F5">
      <w:pPr>
        <w:pStyle w:val="Nagwek40"/>
        <w:keepNext/>
        <w:keepLines/>
        <w:shd w:val="clear" w:color="auto" w:fill="auto"/>
        <w:spacing w:after="0"/>
        <w:rPr>
          <w:rFonts w:ascii="Times New Roman" w:hAnsi="Times New Roman" w:cs="Times New Roman"/>
          <w:color w:val="FF0000"/>
        </w:rPr>
      </w:pPr>
    </w:p>
    <w:p w14:paraId="39CEFE79" w14:textId="77777777" w:rsidR="008D068F" w:rsidRPr="008D068F" w:rsidRDefault="008D068F" w:rsidP="008034F5">
      <w:pPr>
        <w:pStyle w:val="Nagwek40"/>
        <w:keepNext/>
        <w:keepLines/>
        <w:shd w:val="clear" w:color="auto" w:fill="auto"/>
        <w:spacing w:after="0"/>
        <w:rPr>
          <w:rFonts w:ascii="Times New Roman" w:hAnsi="Times New Roman" w:cs="Times New Roman"/>
          <w:color w:val="FF0000"/>
        </w:rPr>
      </w:pPr>
    </w:p>
    <w:p w14:paraId="55054817" w14:textId="77777777" w:rsidR="002B678D" w:rsidRPr="003F198F" w:rsidRDefault="002B678D" w:rsidP="008034F5">
      <w:pPr>
        <w:pStyle w:val="Nagwek40"/>
        <w:keepNext/>
        <w:keepLines/>
        <w:shd w:val="clear" w:color="auto" w:fill="auto"/>
        <w:spacing w:after="0"/>
        <w:rPr>
          <w:rFonts w:ascii="Times New Roman" w:hAnsi="Times New Roman" w:cs="Times New Roman"/>
        </w:rPr>
      </w:pPr>
      <w:r w:rsidRPr="003F198F">
        <w:rPr>
          <w:rFonts w:ascii="Times New Roman" w:hAnsi="Times New Roman" w:cs="Times New Roman"/>
        </w:rPr>
        <w:t>§ 7 Odbiory</w:t>
      </w:r>
      <w:bookmarkEnd w:id="9"/>
    </w:p>
    <w:p w14:paraId="46AB75EB" w14:textId="77777777" w:rsidR="00BC3632" w:rsidRPr="00A3762E" w:rsidRDefault="00BC3632" w:rsidP="007A156C">
      <w:pPr>
        <w:pStyle w:val="Teksttreci0"/>
        <w:numPr>
          <w:ilvl w:val="0"/>
          <w:numId w:val="28"/>
        </w:numPr>
        <w:shd w:val="clear" w:color="auto" w:fill="auto"/>
        <w:tabs>
          <w:tab w:val="left" w:pos="355"/>
        </w:tabs>
        <w:suppressAutoHyphens w:val="0"/>
        <w:spacing w:after="100" w:line="293" w:lineRule="auto"/>
        <w:rPr>
          <w:rFonts w:ascii="Times New Roman" w:hAnsi="Times New Roman"/>
        </w:rPr>
      </w:pPr>
      <w:r w:rsidRPr="00A3762E">
        <w:rPr>
          <w:rFonts w:ascii="Times New Roman" w:hAnsi="Times New Roman"/>
        </w:rPr>
        <w:t xml:space="preserve">Wykonawca zgłosi Zamawiającemu pisemnie gotowość do odbioru częściowego oraz odbioru końcowego. Po dokonaniu </w:t>
      </w:r>
      <w:r w:rsidR="005F6962">
        <w:rPr>
          <w:rFonts w:ascii="Times New Roman" w:hAnsi="Times New Roman"/>
        </w:rPr>
        <w:t>zgłoszenia</w:t>
      </w:r>
      <w:r w:rsidRPr="00A3762E">
        <w:rPr>
          <w:rFonts w:ascii="Times New Roman" w:hAnsi="Times New Roman"/>
        </w:rPr>
        <w:t xml:space="preserve"> w ciągu 3 dni roboczych inspektor nadzoru </w:t>
      </w:r>
      <w:r w:rsidR="003D29B8" w:rsidRPr="00A3762E">
        <w:rPr>
          <w:rFonts w:ascii="Times New Roman" w:hAnsi="Times New Roman"/>
        </w:rPr>
        <w:t>zobowiązany</w:t>
      </w:r>
      <w:r w:rsidRPr="00A3762E">
        <w:rPr>
          <w:rFonts w:ascii="Times New Roman" w:hAnsi="Times New Roman"/>
        </w:rPr>
        <w:t xml:space="preserve"> jest </w:t>
      </w:r>
      <w:r w:rsidR="00CF633D">
        <w:rPr>
          <w:rFonts w:ascii="Times New Roman" w:hAnsi="Times New Roman"/>
        </w:rPr>
        <w:t>s</w:t>
      </w:r>
      <w:r w:rsidRPr="00A3762E">
        <w:rPr>
          <w:rFonts w:ascii="Times New Roman" w:hAnsi="Times New Roman"/>
        </w:rPr>
        <w:t>twierdzić deklarowane przez Wykonawcę zaawansowanie robót oraz wartość wykonanych robót lub wprowadzić do deklaracji Wykonawcy korekty, a w przypadku odbioru końcowego - potwierdzić gotowość przedmiotu umowy do odbioru lub stwierdzić nieosiągnięcie gotowości do odbioru.</w:t>
      </w:r>
    </w:p>
    <w:p w14:paraId="3AD790DD" w14:textId="77777777" w:rsidR="00BC3632" w:rsidRPr="00A3762E" w:rsidRDefault="00BC3632" w:rsidP="007A156C">
      <w:pPr>
        <w:numPr>
          <w:ilvl w:val="0"/>
          <w:numId w:val="28"/>
        </w:numPr>
        <w:spacing w:before="60" w:after="60" w:line="276" w:lineRule="auto"/>
        <w:jc w:val="both"/>
        <w:rPr>
          <w:sz w:val="20"/>
          <w:szCs w:val="20"/>
        </w:rPr>
      </w:pPr>
      <w:r w:rsidRPr="00A3762E">
        <w:rPr>
          <w:sz w:val="20"/>
          <w:szCs w:val="20"/>
        </w:rPr>
        <w:t>Zamawiający dopuszcza dokonywanie odbiorów częściowych pod warunkiem, iż odbiory te zgłaszane będą przez Wykonawcę nie częściej niż 1 raz w miesiącu,  inspektor nadzoru potwierdzi deklarowane przez Wykonawcę zaawansowanie robót oraz wartość wykonanych robót gotowych do odbioru.</w:t>
      </w:r>
    </w:p>
    <w:p w14:paraId="7ADD359D" w14:textId="77777777" w:rsidR="00BC3632" w:rsidRPr="00A3762E" w:rsidRDefault="00BC3632" w:rsidP="007A156C">
      <w:pPr>
        <w:pStyle w:val="Teksttreci0"/>
        <w:numPr>
          <w:ilvl w:val="0"/>
          <w:numId w:val="28"/>
        </w:numPr>
        <w:shd w:val="clear" w:color="auto" w:fill="auto"/>
        <w:tabs>
          <w:tab w:val="left" w:pos="355"/>
        </w:tabs>
        <w:suppressAutoHyphens w:val="0"/>
        <w:spacing w:after="100"/>
        <w:rPr>
          <w:rFonts w:ascii="Times New Roman" w:hAnsi="Times New Roman"/>
        </w:rPr>
      </w:pPr>
      <w:r w:rsidRPr="00A3762E">
        <w:rPr>
          <w:rFonts w:ascii="Times New Roman" w:hAnsi="Times New Roman"/>
        </w:rPr>
        <w:t>W odbiorach (częściowych, jak również w odbiorze końcowym) uczestniczyć będą upoważnieni przedstawiciele Zamawiającego i Wykonawcy.</w:t>
      </w:r>
    </w:p>
    <w:p w14:paraId="135EC53E" w14:textId="77777777" w:rsidR="00BC3632" w:rsidRPr="00A3762E" w:rsidRDefault="00BC3632" w:rsidP="007A156C">
      <w:pPr>
        <w:pStyle w:val="Teksttreci0"/>
        <w:numPr>
          <w:ilvl w:val="0"/>
          <w:numId w:val="28"/>
        </w:numPr>
        <w:shd w:val="clear" w:color="auto" w:fill="auto"/>
        <w:tabs>
          <w:tab w:val="left" w:pos="355"/>
        </w:tabs>
        <w:suppressAutoHyphens w:val="0"/>
        <w:spacing w:after="100" w:line="293" w:lineRule="auto"/>
        <w:rPr>
          <w:rFonts w:ascii="Times New Roman" w:hAnsi="Times New Roman"/>
        </w:rPr>
      </w:pPr>
      <w:r w:rsidRPr="00A3762E">
        <w:rPr>
          <w:rFonts w:ascii="Times New Roman" w:hAnsi="Times New Roman"/>
        </w:rPr>
        <w:t xml:space="preserve">Czynności odbioru zostaną przeprowadzone w ciągu 5 dni roboczych w odniesieniu do obiorów </w:t>
      </w:r>
      <w:r w:rsidRPr="00A3762E">
        <w:rPr>
          <w:rFonts w:ascii="Times New Roman" w:hAnsi="Times New Roman"/>
        </w:rPr>
        <w:lastRenderedPageBreak/>
        <w:t>częściowych i 14 dni roboczych w odniesieniu do obioru końcowego, od dnia pozytywnego potwierdzenia przez inspektora nadzoru osiągnięcia gotowości do odbioru. Z czynności odbioru sporządzany jest protokół odbioru. W przypadku nieosiągnięcia gotowości do odbioru lub (w przypadku odbioru częściowego) , wprowadzenia korekty do deklarowanego przez Wykonawcę zakresu robót gotowych do odbioru lub/i ich wartości, inspektor nadzoru informuje o tym na piśmie Wykonawcę.</w:t>
      </w:r>
    </w:p>
    <w:p w14:paraId="35C1A315" w14:textId="77777777" w:rsidR="002F754F" w:rsidRDefault="002B678D" w:rsidP="007A156C">
      <w:pPr>
        <w:pStyle w:val="Teksttreci0"/>
        <w:numPr>
          <w:ilvl w:val="0"/>
          <w:numId w:val="28"/>
        </w:numPr>
        <w:shd w:val="clear" w:color="auto" w:fill="auto"/>
        <w:tabs>
          <w:tab w:val="left" w:pos="355"/>
        </w:tabs>
        <w:spacing w:after="100"/>
        <w:ind w:left="360" w:hanging="360"/>
        <w:rPr>
          <w:rFonts w:ascii="Times New Roman" w:hAnsi="Times New Roman" w:cs="Times New Roman"/>
        </w:rPr>
      </w:pPr>
      <w:r w:rsidRPr="002F754F">
        <w:rPr>
          <w:rFonts w:ascii="Times New Roman" w:hAnsi="Times New Roman" w:cs="Times New Roman"/>
        </w:rPr>
        <w:t>W przypadku stwierdzenia podczas odbioru końcowego wystąpienia usterek możliwych do usunięcia</w:t>
      </w:r>
      <w:r w:rsidR="002F754F">
        <w:rPr>
          <w:rFonts w:ascii="Times New Roman" w:hAnsi="Times New Roman" w:cs="Times New Roman"/>
        </w:rPr>
        <w:t xml:space="preserve"> i nie mających wpływu na przystąpienie do użytkowania przebudowanego przedmiotu umowy</w:t>
      </w:r>
      <w:r w:rsidRPr="002F754F">
        <w:rPr>
          <w:rFonts w:ascii="Times New Roman" w:hAnsi="Times New Roman" w:cs="Times New Roman"/>
        </w:rPr>
        <w:t xml:space="preserve">, Zamawiający zgłosi do protokołu usterki oraz podpisze protokół, a Wykonawca jest zobowiązany do usunięcia usterek zgłoszonych podczas odbioru w terminie do 14 dni od daty podpisania protokołu przez Strony. Podpisany przez Zamawiającego protokół odbioru końcowego stanowi podstawę do wystawienia faktury przez Wykonawcę, z zastrzeżeniem iż płatność wynagrodzenia dla Wykonawcy może być </w:t>
      </w:r>
      <w:r w:rsidR="002F754F">
        <w:rPr>
          <w:rFonts w:ascii="Times New Roman" w:hAnsi="Times New Roman" w:cs="Times New Roman"/>
        </w:rPr>
        <w:t xml:space="preserve">wstrzymana do czasu usunięcia wskazanych usterek lub stosunkowo obniżona w ramach </w:t>
      </w:r>
      <w:r w:rsidR="00696078">
        <w:rPr>
          <w:rFonts w:ascii="Times New Roman" w:hAnsi="Times New Roman" w:cs="Times New Roman"/>
        </w:rPr>
        <w:t>rękojmi</w:t>
      </w:r>
      <w:r w:rsidR="002F754F">
        <w:rPr>
          <w:rFonts w:ascii="Times New Roman" w:hAnsi="Times New Roman" w:cs="Times New Roman"/>
        </w:rPr>
        <w:t xml:space="preserve">. </w:t>
      </w:r>
    </w:p>
    <w:p w14:paraId="609A2203" w14:textId="77777777" w:rsidR="002F7802" w:rsidRDefault="002B678D" w:rsidP="007A156C">
      <w:pPr>
        <w:pStyle w:val="Teksttreci0"/>
        <w:numPr>
          <w:ilvl w:val="0"/>
          <w:numId w:val="28"/>
        </w:numPr>
        <w:shd w:val="clear" w:color="auto" w:fill="auto"/>
        <w:tabs>
          <w:tab w:val="left" w:pos="355"/>
        </w:tabs>
        <w:spacing w:after="100"/>
        <w:ind w:left="360" w:hanging="360"/>
        <w:rPr>
          <w:rFonts w:ascii="Times New Roman" w:hAnsi="Times New Roman" w:cs="Times New Roman"/>
        </w:rPr>
      </w:pPr>
      <w:r>
        <w:rPr>
          <w:rFonts w:ascii="Times New Roman" w:hAnsi="Times New Roman" w:cs="Times New Roman"/>
        </w:rPr>
        <w:t xml:space="preserve">W przypadku stwierdzenia podczas odbioru końcowego wystąpienia wad i usterek </w:t>
      </w:r>
      <w:r w:rsidR="002F7802">
        <w:rPr>
          <w:rFonts w:ascii="Times New Roman" w:hAnsi="Times New Roman" w:cs="Times New Roman"/>
        </w:rPr>
        <w:t xml:space="preserve">innych niż wskazane w ust. 5, </w:t>
      </w:r>
      <w:r>
        <w:rPr>
          <w:rFonts w:ascii="Times New Roman" w:hAnsi="Times New Roman" w:cs="Times New Roman"/>
        </w:rPr>
        <w:t>Zamawiający odmówi dokonania odbioru końcowego, wyznaczając Wykonawcy odpowiedni termin dla usunięcia wad i usterek.</w:t>
      </w:r>
    </w:p>
    <w:p w14:paraId="1417AE93" w14:textId="77777777" w:rsidR="002B678D" w:rsidRPr="002F7802" w:rsidRDefault="002B678D" w:rsidP="007A156C">
      <w:pPr>
        <w:pStyle w:val="Teksttreci0"/>
        <w:numPr>
          <w:ilvl w:val="0"/>
          <w:numId w:val="28"/>
        </w:numPr>
        <w:shd w:val="clear" w:color="auto" w:fill="auto"/>
        <w:tabs>
          <w:tab w:val="left" w:pos="355"/>
        </w:tabs>
        <w:spacing w:after="100"/>
        <w:ind w:left="360" w:hanging="360"/>
        <w:rPr>
          <w:rFonts w:ascii="Times New Roman" w:hAnsi="Times New Roman" w:cs="Times New Roman"/>
        </w:rPr>
      </w:pPr>
      <w:r w:rsidRPr="002F7802">
        <w:rPr>
          <w:rFonts w:ascii="Times New Roman" w:hAnsi="Times New Roman" w:cs="Times New Roman"/>
        </w:rPr>
        <w:t>W przypadku nieusunięcia przez Wykonawcę wad i usterek w wyznaczonym terminie,</w:t>
      </w:r>
      <w:r w:rsidR="002F7802">
        <w:rPr>
          <w:rFonts w:ascii="Times New Roman" w:hAnsi="Times New Roman" w:cs="Times New Roman"/>
        </w:rPr>
        <w:t xml:space="preserve"> </w:t>
      </w:r>
      <w:r w:rsidRPr="002F7802">
        <w:rPr>
          <w:rFonts w:ascii="Times New Roman" w:hAnsi="Times New Roman" w:cs="Times New Roman"/>
        </w:rPr>
        <w:t>Zamawiającemu przysługiwać będzie prawo do naliczenia kar umownych oraz prawo odstąpienia od</w:t>
      </w:r>
      <w:r>
        <w:t xml:space="preserve"> umowy.</w:t>
      </w:r>
    </w:p>
    <w:p w14:paraId="6B90FCF0" w14:textId="77777777" w:rsidR="002B678D" w:rsidRDefault="002B678D" w:rsidP="007A156C">
      <w:pPr>
        <w:pStyle w:val="Teksttreci0"/>
        <w:numPr>
          <w:ilvl w:val="0"/>
          <w:numId w:val="28"/>
        </w:numPr>
        <w:shd w:val="clear" w:color="auto" w:fill="auto"/>
        <w:tabs>
          <w:tab w:val="left" w:pos="768"/>
        </w:tabs>
        <w:ind w:left="720" w:hanging="300"/>
        <w:jc w:val="left"/>
        <w:rPr>
          <w:rFonts w:ascii="Times New Roman" w:hAnsi="Times New Roman" w:cs="Times New Roman"/>
        </w:rPr>
      </w:pPr>
      <w:r>
        <w:rPr>
          <w:rFonts w:ascii="Times New Roman" w:hAnsi="Times New Roman" w:cs="Times New Roman"/>
        </w:rPr>
        <w:t>W przypadku stwierdzenia podczas odbioru końcowego wystąpienia wad, Zamawiający może:</w:t>
      </w:r>
    </w:p>
    <w:p w14:paraId="34448497" w14:textId="77777777" w:rsidR="002B678D" w:rsidRDefault="002B678D" w:rsidP="007A156C">
      <w:pPr>
        <w:pStyle w:val="Teksttreci0"/>
        <w:numPr>
          <w:ilvl w:val="0"/>
          <w:numId w:val="27"/>
        </w:numPr>
        <w:shd w:val="clear" w:color="auto" w:fill="auto"/>
        <w:tabs>
          <w:tab w:val="left" w:pos="1654"/>
        </w:tabs>
        <w:ind w:left="880" w:firstLine="80"/>
        <w:jc w:val="left"/>
        <w:rPr>
          <w:rFonts w:ascii="Times New Roman" w:hAnsi="Times New Roman" w:cs="Times New Roman"/>
        </w:rPr>
      </w:pPr>
      <w:r>
        <w:rPr>
          <w:rFonts w:ascii="Times New Roman" w:hAnsi="Times New Roman" w:cs="Times New Roman"/>
        </w:rPr>
        <w:t>obniżyć odpowiednio wynagrodzenie Wykonawcy;</w:t>
      </w:r>
    </w:p>
    <w:p w14:paraId="439F6301" w14:textId="77777777" w:rsidR="002B678D" w:rsidRDefault="002B678D" w:rsidP="007A156C">
      <w:pPr>
        <w:pStyle w:val="Teksttreci0"/>
        <w:numPr>
          <w:ilvl w:val="0"/>
          <w:numId w:val="27"/>
        </w:numPr>
        <w:shd w:val="clear" w:color="auto" w:fill="auto"/>
        <w:tabs>
          <w:tab w:val="left" w:pos="1654"/>
        </w:tabs>
        <w:spacing w:after="100"/>
        <w:ind w:left="880" w:firstLine="80"/>
        <w:jc w:val="left"/>
        <w:rPr>
          <w:rFonts w:ascii="Times New Roman" w:hAnsi="Times New Roman" w:cs="Times New Roman"/>
        </w:rPr>
      </w:pPr>
      <w:r>
        <w:rPr>
          <w:rFonts w:ascii="Times New Roman" w:hAnsi="Times New Roman" w:cs="Times New Roman"/>
        </w:rPr>
        <w:t>zażądać usunięcia wad w terminie określonym przez Zamawiającego;</w:t>
      </w:r>
    </w:p>
    <w:p w14:paraId="54A60883" w14:textId="77777777" w:rsidR="002B678D" w:rsidRDefault="002B678D" w:rsidP="007A156C">
      <w:pPr>
        <w:pStyle w:val="Teksttreci0"/>
        <w:numPr>
          <w:ilvl w:val="0"/>
          <w:numId w:val="27"/>
        </w:numPr>
        <w:shd w:val="clear" w:color="auto" w:fill="auto"/>
        <w:tabs>
          <w:tab w:val="left" w:pos="1654"/>
        </w:tabs>
        <w:spacing w:after="100"/>
        <w:ind w:left="880" w:firstLine="80"/>
        <w:jc w:val="left"/>
        <w:rPr>
          <w:rFonts w:ascii="Times New Roman" w:hAnsi="Times New Roman" w:cs="Times New Roman"/>
        </w:rPr>
      </w:pPr>
      <w:r>
        <w:rPr>
          <w:rFonts w:ascii="Times New Roman" w:hAnsi="Times New Roman" w:cs="Times New Roman"/>
        </w:rPr>
        <w:t>odstąpić od odbioru i po usunięciu wad przystąpić do odbioru ponownie;</w:t>
      </w:r>
    </w:p>
    <w:p w14:paraId="00A159B1" w14:textId="77777777" w:rsidR="002B678D" w:rsidRDefault="002B678D" w:rsidP="007A156C">
      <w:pPr>
        <w:pStyle w:val="Teksttreci0"/>
        <w:numPr>
          <w:ilvl w:val="0"/>
          <w:numId w:val="27"/>
        </w:numPr>
        <w:shd w:val="clear" w:color="auto" w:fill="auto"/>
        <w:tabs>
          <w:tab w:val="left" w:pos="1654"/>
        </w:tabs>
        <w:spacing w:after="100"/>
        <w:ind w:left="880" w:firstLine="80"/>
        <w:jc w:val="left"/>
        <w:rPr>
          <w:rFonts w:ascii="Times New Roman" w:hAnsi="Times New Roman" w:cs="Times New Roman"/>
        </w:rPr>
      </w:pPr>
      <w:r>
        <w:rPr>
          <w:rFonts w:ascii="Times New Roman" w:hAnsi="Times New Roman" w:cs="Times New Roman"/>
        </w:rPr>
        <w:t>żądać wykonania przedmiotu umowy po raz drugi.</w:t>
      </w:r>
    </w:p>
    <w:p w14:paraId="48FA9572" w14:textId="77777777" w:rsidR="002B678D" w:rsidRDefault="002B678D" w:rsidP="007A156C">
      <w:pPr>
        <w:pStyle w:val="Teksttreci0"/>
        <w:numPr>
          <w:ilvl w:val="0"/>
          <w:numId w:val="28"/>
        </w:numPr>
        <w:shd w:val="clear" w:color="auto" w:fill="auto"/>
        <w:tabs>
          <w:tab w:val="left" w:pos="768"/>
        </w:tabs>
        <w:spacing w:after="100" w:line="288" w:lineRule="auto"/>
        <w:ind w:left="720" w:hanging="300"/>
        <w:jc w:val="left"/>
        <w:rPr>
          <w:rFonts w:ascii="Times New Roman" w:hAnsi="Times New Roman" w:cs="Times New Roman"/>
        </w:rPr>
      </w:pPr>
      <w:r>
        <w:rPr>
          <w:rFonts w:ascii="Times New Roman" w:hAnsi="Times New Roman" w:cs="Times New Roman"/>
        </w:rPr>
        <w:t>O fakcie usunięcia wad i usterek Wykonawca zawiadamia Zamawiającego, wnosząc jednocześnie o wyznaczenie kolejnego terminu odbioru. Zapisy ust. 1-8 stosuje się odpowiednio.</w:t>
      </w:r>
    </w:p>
    <w:p w14:paraId="50440E75" w14:textId="77777777" w:rsidR="002B678D" w:rsidRDefault="002B678D" w:rsidP="007A156C">
      <w:pPr>
        <w:pStyle w:val="Teksttreci0"/>
        <w:numPr>
          <w:ilvl w:val="0"/>
          <w:numId w:val="28"/>
        </w:numPr>
        <w:shd w:val="clear" w:color="auto" w:fill="auto"/>
        <w:tabs>
          <w:tab w:val="left" w:pos="838"/>
        </w:tabs>
        <w:ind w:left="720" w:hanging="300"/>
        <w:jc w:val="left"/>
        <w:rPr>
          <w:rFonts w:ascii="Times New Roman" w:hAnsi="Times New Roman" w:cs="Times New Roman"/>
        </w:rPr>
      </w:pPr>
      <w:r>
        <w:rPr>
          <w:rFonts w:ascii="Times New Roman" w:hAnsi="Times New Roman" w:cs="Times New Roman"/>
        </w:rPr>
        <w:t>Wykonawca przedstawi Zamawiającemu wraz ze zgłoszeniem gotowości do odbioru końcowego, następujące dokumenty pozwalające na ocenę prawidłowości wykonania przedmiotu odbioru:</w:t>
      </w:r>
    </w:p>
    <w:p w14:paraId="5DEB6DDA" w14:textId="77777777" w:rsidR="002B678D" w:rsidRDefault="002B678D" w:rsidP="007A156C">
      <w:pPr>
        <w:pStyle w:val="Teksttreci0"/>
        <w:numPr>
          <w:ilvl w:val="0"/>
          <w:numId w:val="25"/>
        </w:numPr>
        <w:shd w:val="clear" w:color="auto" w:fill="auto"/>
        <w:tabs>
          <w:tab w:val="left" w:pos="1108"/>
        </w:tabs>
        <w:ind w:left="1080" w:hanging="320"/>
        <w:rPr>
          <w:rFonts w:ascii="Times New Roman" w:hAnsi="Times New Roman" w:cs="Times New Roman"/>
        </w:rPr>
      </w:pPr>
      <w:r>
        <w:rPr>
          <w:rFonts w:ascii="Times New Roman" w:hAnsi="Times New Roman" w:cs="Times New Roman"/>
        </w:rPr>
        <w:t>oświadczenie kierownika budowy, o którym mowa w art. 57 ust. 1 pkt 2 lit. a i b ustawy Prawo budowlane, że przedmiot umowy został wykonany zgodnie z dokumentacją projektową z przepisami i normami oraz, że doprowadzono do należytego stanu i porządku teren budowy - 3 egz.;</w:t>
      </w:r>
    </w:p>
    <w:p w14:paraId="2BE22BBF" w14:textId="77777777" w:rsidR="002B678D" w:rsidRDefault="002B678D" w:rsidP="007A156C">
      <w:pPr>
        <w:pStyle w:val="Teksttreci0"/>
        <w:numPr>
          <w:ilvl w:val="0"/>
          <w:numId w:val="25"/>
        </w:numPr>
        <w:shd w:val="clear" w:color="auto" w:fill="auto"/>
        <w:tabs>
          <w:tab w:val="left" w:pos="1108"/>
        </w:tabs>
        <w:spacing w:after="100"/>
        <w:ind w:left="1080" w:hanging="320"/>
        <w:rPr>
          <w:rFonts w:ascii="Times New Roman" w:hAnsi="Times New Roman" w:cs="Times New Roman"/>
        </w:rPr>
      </w:pPr>
      <w:r>
        <w:rPr>
          <w:rFonts w:ascii="Times New Roman" w:hAnsi="Times New Roman" w:cs="Times New Roman"/>
        </w:rPr>
        <w:t>atesty, aprobaty techniczne na zastosowane materiały, wyroby i urządzenia, deklaracje zgodności, certyfikaty zgodności, dokumenty potwierdzające dopuszczenie wyrobów do jednostkowego stosowania w obiektach budowlanych, wraz z potwierdzeniem kierownika budowy, że zostały zamontowane na przebudowywanym oddziale - 3 kpi;</w:t>
      </w:r>
    </w:p>
    <w:p w14:paraId="1EB51947" w14:textId="77777777" w:rsidR="002B678D" w:rsidRDefault="002B678D" w:rsidP="007A156C">
      <w:pPr>
        <w:pStyle w:val="Teksttreci0"/>
        <w:numPr>
          <w:ilvl w:val="0"/>
          <w:numId w:val="25"/>
        </w:numPr>
        <w:shd w:val="clear" w:color="auto" w:fill="auto"/>
        <w:tabs>
          <w:tab w:val="left" w:pos="1108"/>
        </w:tabs>
        <w:spacing w:after="100"/>
        <w:ind w:left="1080" w:hanging="320"/>
        <w:rPr>
          <w:rFonts w:ascii="Times New Roman" w:hAnsi="Times New Roman" w:cs="Times New Roman"/>
        </w:rPr>
      </w:pPr>
      <w:r>
        <w:rPr>
          <w:rFonts w:ascii="Times New Roman" w:hAnsi="Times New Roman" w:cs="Times New Roman"/>
        </w:rPr>
        <w:t xml:space="preserve">dokumenty odbiorowe określone w </w:t>
      </w:r>
      <w:proofErr w:type="spellStart"/>
      <w:r>
        <w:rPr>
          <w:rFonts w:ascii="Times New Roman" w:hAnsi="Times New Roman" w:cs="Times New Roman"/>
        </w:rPr>
        <w:t>STWiORB</w:t>
      </w:r>
      <w:proofErr w:type="spellEnd"/>
      <w:r>
        <w:rPr>
          <w:rFonts w:ascii="Times New Roman" w:hAnsi="Times New Roman" w:cs="Times New Roman"/>
        </w:rPr>
        <w:t xml:space="preserve"> oraz w warunkach technicznych i uzgodnieniach dokumentacji projektowej-3 kpi;</w:t>
      </w:r>
    </w:p>
    <w:p w14:paraId="249778EF" w14:textId="77777777" w:rsidR="002B678D" w:rsidRPr="006A4BA3" w:rsidRDefault="002B678D" w:rsidP="007A156C">
      <w:pPr>
        <w:pStyle w:val="Teksttreci0"/>
        <w:numPr>
          <w:ilvl w:val="0"/>
          <w:numId w:val="25"/>
        </w:numPr>
        <w:shd w:val="clear" w:color="auto" w:fill="auto"/>
        <w:tabs>
          <w:tab w:val="left" w:pos="1108"/>
        </w:tabs>
        <w:ind w:left="1080" w:hanging="320"/>
        <w:rPr>
          <w:rFonts w:ascii="Times New Roman" w:hAnsi="Times New Roman" w:cs="Times New Roman"/>
        </w:rPr>
      </w:pPr>
      <w:r w:rsidRPr="006A4BA3">
        <w:rPr>
          <w:rFonts w:ascii="Times New Roman" w:hAnsi="Times New Roman" w:cs="Times New Roman"/>
        </w:rPr>
        <w:t>protokoły odbioru niezbędne przy realizacji tego typu robót, objętych danym etapem, według harmonogramu rzeczowo - finansowego - 3 kpi;</w:t>
      </w:r>
    </w:p>
    <w:p w14:paraId="62072EE1" w14:textId="77777777" w:rsidR="002B678D" w:rsidRDefault="002B678D" w:rsidP="007A156C">
      <w:pPr>
        <w:pStyle w:val="Teksttreci0"/>
        <w:numPr>
          <w:ilvl w:val="0"/>
          <w:numId w:val="25"/>
        </w:numPr>
        <w:shd w:val="clear" w:color="auto" w:fill="auto"/>
        <w:tabs>
          <w:tab w:val="left" w:pos="1108"/>
        </w:tabs>
        <w:ind w:left="1080" w:hanging="320"/>
        <w:rPr>
          <w:rFonts w:ascii="Times New Roman" w:hAnsi="Times New Roman" w:cs="Times New Roman"/>
        </w:rPr>
      </w:pPr>
      <w:r>
        <w:rPr>
          <w:rFonts w:ascii="Times New Roman" w:hAnsi="Times New Roman" w:cs="Times New Roman"/>
        </w:rPr>
        <w:t>dokumentację powykonawczą z naniesionymi czerwonym tuszem poprawkami lub zmianami, które wynikły w trakcie realizacji umowy pod warunkiem, że są zmianami nieistotnymi zgodnie z przepisami ustawy Prawo budowlane - 3 kpi.;</w:t>
      </w:r>
    </w:p>
    <w:p w14:paraId="489E6792" w14:textId="77777777" w:rsidR="002B678D" w:rsidRDefault="002B678D" w:rsidP="007A156C">
      <w:pPr>
        <w:pStyle w:val="Teksttreci0"/>
        <w:numPr>
          <w:ilvl w:val="0"/>
          <w:numId w:val="25"/>
        </w:numPr>
        <w:shd w:val="clear" w:color="auto" w:fill="auto"/>
        <w:tabs>
          <w:tab w:val="left" w:pos="1108"/>
        </w:tabs>
        <w:spacing w:after="100"/>
        <w:ind w:left="1080" w:hanging="320"/>
        <w:rPr>
          <w:rFonts w:ascii="Times New Roman" w:hAnsi="Times New Roman" w:cs="Times New Roman"/>
        </w:rPr>
      </w:pPr>
      <w:r>
        <w:rPr>
          <w:rFonts w:ascii="Times New Roman" w:hAnsi="Times New Roman" w:cs="Times New Roman"/>
        </w:rPr>
        <w:t>dokumentację powykonawczą z naniesionymi zmianami dokonanymi w czasie realizacji umowy w wersji elektronicznej CD-I egz.;</w:t>
      </w:r>
    </w:p>
    <w:p w14:paraId="7FF83336" w14:textId="77777777" w:rsidR="002B678D" w:rsidRDefault="002B678D" w:rsidP="007A156C">
      <w:pPr>
        <w:pStyle w:val="Teksttreci0"/>
        <w:numPr>
          <w:ilvl w:val="0"/>
          <w:numId w:val="25"/>
        </w:numPr>
        <w:shd w:val="clear" w:color="auto" w:fill="auto"/>
        <w:tabs>
          <w:tab w:val="left" w:pos="1108"/>
        </w:tabs>
        <w:spacing w:after="100"/>
        <w:ind w:left="1080" w:hanging="320"/>
        <w:rPr>
          <w:rFonts w:ascii="Times New Roman" w:hAnsi="Times New Roman" w:cs="Times New Roman"/>
        </w:rPr>
      </w:pPr>
      <w:r>
        <w:rPr>
          <w:rFonts w:ascii="Times New Roman" w:hAnsi="Times New Roman" w:cs="Times New Roman"/>
        </w:rPr>
        <w:t>protokoły odbiorów technicznych, wyniki badań, pomiarów i prób - 3 kpi.;</w:t>
      </w:r>
    </w:p>
    <w:p w14:paraId="6FD1A363" w14:textId="77777777" w:rsidR="002B678D" w:rsidRDefault="002B678D" w:rsidP="007A156C">
      <w:pPr>
        <w:pStyle w:val="Teksttreci0"/>
        <w:numPr>
          <w:ilvl w:val="0"/>
          <w:numId w:val="25"/>
        </w:numPr>
        <w:shd w:val="clear" w:color="auto" w:fill="auto"/>
        <w:tabs>
          <w:tab w:val="left" w:pos="1108"/>
        </w:tabs>
        <w:spacing w:after="440"/>
        <w:ind w:left="1080" w:hanging="320"/>
        <w:rPr>
          <w:rFonts w:ascii="Times New Roman" w:hAnsi="Times New Roman" w:cs="Times New Roman"/>
        </w:rPr>
      </w:pPr>
      <w:r>
        <w:rPr>
          <w:rFonts w:ascii="Times New Roman" w:hAnsi="Times New Roman" w:cs="Times New Roman"/>
        </w:rPr>
        <w:lastRenderedPageBreak/>
        <w:t xml:space="preserve">protokoły pomiarów instalacji c.o., </w:t>
      </w:r>
      <w:proofErr w:type="spellStart"/>
      <w:r>
        <w:rPr>
          <w:rFonts w:ascii="Times New Roman" w:hAnsi="Times New Roman" w:cs="Times New Roman"/>
        </w:rPr>
        <w:t>wod-kan</w:t>
      </w:r>
      <w:proofErr w:type="spellEnd"/>
      <w:r>
        <w:rPr>
          <w:rFonts w:ascii="Times New Roman" w:hAnsi="Times New Roman" w:cs="Times New Roman"/>
        </w:rPr>
        <w:t>, c.w.u. (próby szczelności).</w:t>
      </w:r>
    </w:p>
    <w:p w14:paraId="58760812" w14:textId="77777777" w:rsidR="002B678D" w:rsidRPr="002415E0" w:rsidRDefault="002B678D" w:rsidP="009154CC">
      <w:pPr>
        <w:pStyle w:val="Nagwek40"/>
        <w:keepNext/>
        <w:keepLines/>
        <w:shd w:val="clear" w:color="auto" w:fill="auto"/>
        <w:spacing w:after="120" w:line="276" w:lineRule="auto"/>
        <w:ind w:left="2760"/>
        <w:jc w:val="left"/>
        <w:rPr>
          <w:rFonts w:ascii="Times New Roman" w:hAnsi="Times New Roman" w:cs="Times New Roman"/>
        </w:rPr>
      </w:pPr>
      <w:bookmarkStart w:id="10" w:name="bookmark27"/>
      <w:r w:rsidRPr="002415E0">
        <w:rPr>
          <w:rFonts w:ascii="Times New Roman" w:hAnsi="Times New Roman" w:cs="Times New Roman"/>
        </w:rPr>
        <w:t>§ 8 Gwarancja i rękojmia, czynności serwisowe</w:t>
      </w:r>
      <w:bookmarkEnd w:id="10"/>
    </w:p>
    <w:p w14:paraId="4320852A" w14:textId="342FB25F" w:rsidR="001C3EF1" w:rsidRPr="002415E0" w:rsidRDefault="001C3EF1" w:rsidP="009154CC">
      <w:pPr>
        <w:pStyle w:val="Teksttreci0"/>
        <w:numPr>
          <w:ilvl w:val="0"/>
          <w:numId w:val="34"/>
        </w:numPr>
        <w:spacing w:after="120" w:line="276" w:lineRule="auto"/>
        <w:rPr>
          <w:rFonts w:ascii="Times New Roman" w:hAnsi="Times New Roman" w:cs="Times New Roman"/>
        </w:rPr>
      </w:pPr>
      <w:r w:rsidRPr="002415E0">
        <w:rPr>
          <w:rFonts w:ascii="Times New Roman" w:hAnsi="Times New Roman" w:cs="Times New Roman"/>
        </w:rPr>
        <w:t>Na wykonane prace stanowiące Przedmiot Umowy, w tym na zastosowane materiały Wykonawca udzieli Zamawiającemu  gwarancji jakości na</w:t>
      </w:r>
      <w:r w:rsidR="009154CC">
        <w:rPr>
          <w:rFonts w:ascii="Times New Roman" w:hAnsi="Times New Roman" w:cs="Times New Roman"/>
        </w:rPr>
        <w:t xml:space="preserve"> roboty budowlane i materiały  na </w:t>
      </w:r>
      <w:r w:rsidRPr="002415E0">
        <w:rPr>
          <w:rFonts w:ascii="Times New Roman" w:hAnsi="Times New Roman" w:cs="Times New Roman"/>
        </w:rPr>
        <w:t xml:space="preserve"> okres ………… miesięcy od daty podpisania przez Strony Protokołu końcowego bez zastrzeżeń/bez wad, chyba że na ww. materiały ich producent udzielił dłuższej gwarancji jakości. W takim przypadku obowiązuje okres gwarancji producenta.  </w:t>
      </w:r>
    </w:p>
    <w:p w14:paraId="51A161F1"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Gwarancji nie podlegają: </w:t>
      </w:r>
    </w:p>
    <w:p w14:paraId="3737318B" w14:textId="77777777" w:rsidR="001C3EF1" w:rsidRPr="002415E0" w:rsidRDefault="001C3EF1" w:rsidP="007A156C">
      <w:pPr>
        <w:pStyle w:val="Teksttreci0"/>
        <w:numPr>
          <w:ilvl w:val="0"/>
          <w:numId w:val="39"/>
        </w:numPr>
        <w:spacing w:after="100"/>
        <w:rPr>
          <w:rFonts w:ascii="Times New Roman" w:hAnsi="Times New Roman" w:cs="Times New Roman"/>
        </w:rPr>
      </w:pPr>
      <w:r w:rsidRPr="002415E0">
        <w:rPr>
          <w:rFonts w:ascii="Times New Roman" w:hAnsi="Times New Roman" w:cs="Times New Roman"/>
        </w:rPr>
        <w:t xml:space="preserve">wady lub usterki Przedmiotu Umowy powstałe na skutek zdarzeń określanych jako siła wyższa rozumiana jako wyjątkowe wydarzenie lub okoliczność: </w:t>
      </w:r>
    </w:p>
    <w:p w14:paraId="5B7476EA" w14:textId="77777777" w:rsidR="001C3EF1" w:rsidRPr="002415E0" w:rsidRDefault="001C3EF1" w:rsidP="007A156C">
      <w:pPr>
        <w:pStyle w:val="Teksttreci0"/>
        <w:numPr>
          <w:ilvl w:val="0"/>
          <w:numId w:val="38"/>
        </w:numPr>
        <w:spacing w:after="100"/>
        <w:rPr>
          <w:rFonts w:ascii="Times New Roman" w:hAnsi="Times New Roman" w:cs="Times New Roman"/>
        </w:rPr>
      </w:pPr>
      <w:r w:rsidRPr="002415E0">
        <w:rPr>
          <w:rFonts w:ascii="Times New Roman" w:hAnsi="Times New Roman" w:cs="Times New Roman"/>
        </w:rPr>
        <w:t xml:space="preserve">na którą Strona nie ma wpływu; </w:t>
      </w:r>
    </w:p>
    <w:p w14:paraId="1E02CB8C" w14:textId="77777777" w:rsidR="001C3EF1" w:rsidRPr="002415E0" w:rsidRDefault="001C3EF1" w:rsidP="007A156C">
      <w:pPr>
        <w:pStyle w:val="Teksttreci0"/>
        <w:numPr>
          <w:ilvl w:val="0"/>
          <w:numId w:val="38"/>
        </w:numPr>
        <w:spacing w:after="100"/>
        <w:rPr>
          <w:rFonts w:ascii="Times New Roman" w:hAnsi="Times New Roman" w:cs="Times New Roman"/>
        </w:rPr>
      </w:pPr>
      <w:r w:rsidRPr="002415E0">
        <w:rPr>
          <w:rFonts w:ascii="Times New Roman" w:hAnsi="Times New Roman" w:cs="Times New Roman"/>
        </w:rPr>
        <w:t>której Strona nie mogła uniknąć i przewidzieć pomimo zachowania należytej staranności;</w:t>
      </w:r>
    </w:p>
    <w:p w14:paraId="6C4779D9" w14:textId="77777777" w:rsidR="001C3EF1" w:rsidRPr="002415E0" w:rsidRDefault="001C3EF1" w:rsidP="007A156C">
      <w:pPr>
        <w:pStyle w:val="Teksttreci0"/>
        <w:numPr>
          <w:ilvl w:val="0"/>
          <w:numId w:val="38"/>
        </w:numPr>
        <w:spacing w:after="100"/>
        <w:rPr>
          <w:rFonts w:ascii="Times New Roman" w:hAnsi="Times New Roman" w:cs="Times New Roman"/>
        </w:rPr>
      </w:pPr>
      <w:r w:rsidRPr="002415E0">
        <w:rPr>
          <w:rFonts w:ascii="Times New Roman" w:hAnsi="Times New Roman" w:cs="Times New Roman"/>
        </w:rPr>
        <w:t xml:space="preserve">której, gdyby wystąpiła, Strona nie mogłaby uniknąć lub przezwyciężyć; </w:t>
      </w:r>
    </w:p>
    <w:p w14:paraId="0D1A5852" w14:textId="77777777" w:rsidR="001C3EF1" w:rsidRPr="002415E0" w:rsidRDefault="001C3EF1" w:rsidP="007A156C">
      <w:pPr>
        <w:pStyle w:val="Teksttreci0"/>
        <w:numPr>
          <w:ilvl w:val="0"/>
          <w:numId w:val="38"/>
        </w:numPr>
        <w:spacing w:after="100"/>
        <w:rPr>
          <w:rFonts w:ascii="Times New Roman" w:hAnsi="Times New Roman" w:cs="Times New Roman"/>
        </w:rPr>
      </w:pPr>
      <w:r w:rsidRPr="002415E0">
        <w:rPr>
          <w:rFonts w:ascii="Times New Roman" w:hAnsi="Times New Roman" w:cs="Times New Roman"/>
        </w:rPr>
        <w:t xml:space="preserve">której powstanie nie jest lub nie było w jakikolwiek sposób zależne od Strony. </w:t>
      </w:r>
    </w:p>
    <w:p w14:paraId="46BAF736" w14:textId="77777777" w:rsidR="001C3EF1" w:rsidRPr="002415E0" w:rsidRDefault="001C3EF1" w:rsidP="007A156C">
      <w:pPr>
        <w:pStyle w:val="Teksttreci0"/>
        <w:numPr>
          <w:ilvl w:val="0"/>
          <w:numId w:val="39"/>
        </w:numPr>
        <w:spacing w:after="100"/>
        <w:rPr>
          <w:rFonts w:ascii="Times New Roman" w:hAnsi="Times New Roman" w:cs="Times New Roman"/>
        </w:rPr>
      </w:pPr>
      <w:r w:rsidRPr="002415E0">
        <w:rPr>
          <w:rFonts w:ascii="Times New Roman" w:hAnsi="Times New Roman" w:cs="Times New Roman"/>
        </w:rPr>
        <w:t xml:space="preserve">obniżenie parametrów Przedmiotu Umowy, powstałe na skutek normalnego zużycia; </w:t>
      </w:r>
    </w:p>
    <w:p w14:paraId="0DAAC004" w14:textId="77777777" w:rsidR="001C3EF1" w:rsidRPr="002415E0" w:rsidRDefault="001C3EF1" w:rsidP="007A156C">
      <w:pPr>
        <w:pStyle w:val="Teksttreci0"/>
        <w:numPr>
          <w:ilvl w:val="0"/>
          <w:numId w:val="39"/>
        </w:numPr>
        <w:spacing w:after="100"/>
        <w:rPr>
          <w:rFonts w:ascii="Times New Roman" w:hAnsi="Times New Roman" w:cs="Times New Roman"/>
        </w:rPr>
      </w:pPr>
      <w:r w:rsidRPr="002415E0">
        <w:rPr>
          <w:rFonts w:ascii="Times New Roman" w:hAnsi="Times New Roman" w:cs="Times New Roman"/>
        </w:rPr>
        <w:t xml:space="preserve">wady lub usterki materiałów lub urządzeń, jeżeli zostały one dostarczone przez </w:t>
      </w:r>
    </w:p>
    <w:p w14:paraId="6A95146B" w14:textId="77777777" w:rsidR="001C3EF1" w:rsidRPr="002415E0" w:rsidRDefault="001C3EF1" w:rsidP="001C3EF1">
      <w:pPr>
        <w:pStyle w:val="Teksttreci0"/>
        <w:spacing w:after="100"/>
        <w:ind w:left="720"/>
        <w:rPr>
          <w:rFonts w:ascii="Times New Roman" w:hAnsi="Times New Roman" w:cs="Times New Roman"/>
        </w:rPr>
      </w:pPr>
      <w:r w:rsidRPr="002415E0">
        <w:rPr>
          <w:rFonts w:ascii="Times New Roman" w:hAnsi="Times New Roman" w:cs="Times New Roman"/>
        </w:rPr>
        <w:t xml:space="preserve">Zamawiającego; </w:t>
      </w:r>
    </w:p>
    <w:p w14:paraId="743D4B33" w14:textId="77777777" w:rsidR="001C3EF1" w:rsidRPr="002415E0" w:rsidRDefault="001C3EF1" w:rsidP="007A156C">
      <w:pPr>
        <w:pStyle w:val="Teksttreci0"/>
        <w:numPr>
          <w:ilvl w:val="0"/>
          <w:numId w:val="39"/>
        </w:numPr>
        <w:spacing w:after="100"/>
        <w:rPr>
          <w:rFonts w:ascii="Times New Roman" w:hAnsi="Times New Roman" w:cs="Times New Roman"/>
        </w:rPr>
      </w:pPr>
      <w:r w:rsidRPr="002415E0">
        <w:rPr>
          <w:rFonts w:ascii="Times New Roman" w:hAnsi="Times New Roman" w:cs="Times New Roman"/>
        </w:rPr>
        <w:t xml:space="preserve">wady lub usterki Przedmiotu Umowy powstałe z winy użytkownika, w szczególności na skutek nieprawidłowego użytkowania. </w:t>
      </w:r>
    </w:p>
    <w:p w14:paraId="6E7AC6CE"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W przypadku wystąpienia jakiejkolwiek wady w przedmiocie umowy  w okresie gwarancji Zamawiający lub użytkownik  jest uprawniony do:</w:t>
      </w:r>
    </w:p>
    <w:p w14:paraId="7729C099" w14:textId="77777777" w:rsidR="001C3EF1" w:rsidRPr="002415E0" w:rsidRDefault="001C3EF1" w:rsidP="007A156C">
      <w:pPr>
        <w:pStyle w:val="Teksttreci0"/>
        <w:numPr>
          <w:ilvl w:val="0"/>
          <w:numId w:val="40"/>
        </w:numPr>
        <w:spacing w:after="100"/>
        <w:rPr>
          <w:rFonts w:ascii="Times New Roman" w:hAnsi="Times New Roman" w:cs="Times New Roman"/>
        </w:rPr>
      </w:pPr>
      <w:r w:rsidRPr="002415E0">
        <w:rPr>
          <w:rFonts w:ascii="Times New Roman" w:hAnsi="Times New Roman" w:cs="Times New Roman"/>
        </w:rPr>
        <w:t>żądania usunięcia wady przedmiotu umowy oraz wskazania trybu usunięcia wady/wymiany rzeczy na wolną od wad;</w:t>
      </w:r>
    </w:p>
    <w:p w14:paraId="17CE9FDA" w14:textId="77777777" w:rsidR="001C3EF1" w:rsidRPr="002415E0" w:rsidRDefault="001C3EF1" w:rsidP="007A156C">
      <w:pPr>
        <w:pStyle w:val="Teksttreci0"/>
        <w:numPr>
          <w:ilvl w:val="0"/>
          <w:numId w:val="40"/>
        </w:numPr>
        <w:spacing w:after="100"/>
        <w:rPr>
          <w:rFonts w:ascii="Times New Roman" w:hAnsi="Times New Roman" w:cs="Times New Roman"/>
        </w:rPr>
      </w:pPr>
      <w:r w:rsidRPr="002415E0">
        <w:rPr>
          <w:rFonts w:ascii="Times New Roman" w:hAnsi="Times New Roman" w:cs="Times New Roman"/>
        </w:rPr>
        <w:t>żądania od Wykonawcy odszkodowania za szkodę (obejmującą zarówno poniesione straty, jak i utracone korzyści) jakiej doznał Zamawiający na skutek wystąpienia wad lub usterek oraz w związku  ze szkodami powstałymi na skutek usuwania wad lub usterek;</w:t>
      </w:r>
    </w:p>
    <w:p w14:paraId="6CD721D2" w14:textId="77777777" w:rsidR="001C3EF1" w:rsidRPr="002415E0" w:rsidRDefault="001C3EF1" w:rsidP="007A156C">
      <w:pPr>
        <w:pStyle w:val="Teksttreci0"/>
        <w:numPr>
          <w:ilvl w:val="0"/>
          <w:numId w:val="40"/>
        </w:numPr>
        <w:spacing w:after="100"/>
        <w:rPr>
          <w:rFonts w:ascii="Times New Roman" w:hAnsi="Times New Roman" w:cs="Times New Roman"/>
        </w:rPr>
      </w:pPr>
      <w:r w:rsidRPr="002415E0">
        <w:rPr>
          <w:rFonts w:ascii="Times New Roman" w:hAnsi="Times New Roman" w:cs="Times New Roman"/>
        </w:rPr>
        <w:t xml:space="preserve">żądania od Wykonawcy kary umownej za nieterminowe wywiązanie się z obowiązków gwarancyjnych; </w:t>
      </w:r>
    </w:p>
    <w:p w14:paraId="143954E7" w14:textId="77777777" w:rsidR="001C3EF1" w:rsidRPr="002415E0" w:rsidRDefault="001C3EF1" w:rsidP="007A156C">
      <w:pPr>
        <w:pStyle w:val="Teksttreci0"/>
        <w:numPr>
          <w:ilvl w:val="0"/>
          <w:numId w:val="40"/>
        </w:numPr>
        <w:spacing w:after="100"/>
        <w:rPr>
          <w:rFonts w:ascii="Times New Roman" w:hAnsi="Times New Roman" w:cs="Times New Roman"/>
        </w:rPr>
      </w:pPr>
      <w:r w:rsidRPr="002415E0">
        <w:rPr>
          <w:rFonts w:ascii="Times New Roman" w:hAnsi="Times New Roman" w:cs="Times New Roman"/>
        </w:rPr>
        <w:t>zlecenia wykonania zobowiązań gwarancyjnych na koszt Wykonawcy w przypadku niewywiązania się przez Wykonawcę  z ciążących na nim obowiązków z tytułu gwarancji, mimo dwukrotnego wezwania Zamawiającego w odniesieniu do tej samej lub różnych wad;</w:t>
      </w:r>
    </w:p>
    <w:p w14:paraId="767ACCB3"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W przypadku wystąpienia jakiejkolwiek wady w przedmiocie umowy w okresie gwarancji, Wykonawca jest zobowiązany do:</w:t>
      </w:r>
    </w:p>
    <w:p w14:paraId="600BE45D" w14:textId="77777777" w:rsidR="001C3EF1" w:rsidRPr="002415E0" w:rsidRDefault="001C3EF1" w:rsidP="007A156C">
      <w:pPr>
        <w:pStyle w:val="Teksttreci0"/>
        <w:numPr>
          <w:ilvl w:val="0"/>
          <w:numId w:val="41"/>
        </w:numPr>
        <w:spacing w:after="100"/>
        <w:rPr>
          <w:rFonts w:ascii="Times New Roman" w:hAnsi="Times New Roman" w:cs="Times New Roman"/>
        </w:rPr>
      </w:pPr>
      <w:r w:rsidRPr="002415E0">
        <w:rPr>
          <w:rFonts w:ascii="Times New Roman" w:hAnsi="Times New Roman" w:cs="Times New Roman"/>
        </w:rPr>
        <w:t>terminowego spełnienia żądania Zamawiającego dotyczącego usunięcia wady, przy czym usunięcie wady może nastąpić również poprzez wymianę rzeczy wchodzącej w zakres przedmiotu umowy na wolną od wad;</w:t>
      </w:r>
    </w:p>
    <w:p w14:paraId="4344AF02" w14:textId="77777777" w:rsidR="001C3EF1" w:rsidRPr="002415E0" w:rsidRDefault="001C3EF1" w:rsidP="007A156C">
      <w:pPr>
        <w:pStyle w:val="Teksttreci0"/>
        <w:numPr>
          <w:ilvl w:val="0"/>
          <w:numId w:val="41"/>
        </w:numPr>
        <w:spacing w:after="100"/>
        <w:rPr>
          <w:rFonts w:ascii="Times New Roman" w:hAnsi="Times New Roman" w:cs="Times New Roman"/>
        </w:rPr>
      </w:pPr>
      <w:r w:rsidRPr="002415E0">
        <w:rPr>
          <w:rFonts w:ascii="Times New Roman" w:hAnsi="Times New Roman" w:cs="Times New Roman"/>
        </w:rPr>
        <w:t xml:space="preserve">zapłaty odszkodowania (obejmującego zarówno poniesione straty, jak i utracone korzyści) jakiej doznał Zamawiający lub użytkownik na skutek wystąpienia wad i usterek i/lub w związku  ze szkodami powstałymi na skutek usuwania wad lub usterek  stwierdzonych przy odbiorze bądź w okresie gwarancji lub rękojmi    w wysokości określonej w § </w:t>
      </w:r>
      <w:r w:rsidR="00182AF6" w:rsidRPr="002415E0">
        <w:rPr>
          <w:rFonts w:ascii="Times New Roman" w:hAnsi="Times New Roman" w:cs="Times New Roman"/>
        </w:rPr>
        <w:t>10</w:t>
      </w:r>
      <w:r w:rsidRPr="002415E0">
        <w:rPr>
          <w:rFonts w:ascii="Times New Roman" w:hAnsi="Times New Roman" w:cs="Times New Roman"/>
        </w:rPr>
        <w:t xml:space="preserve"> ust. </w:t>
      </w:r>
      <w:r w:rsidR="00182AF6" w:rsidRPr="002415E0">
        <w:rPr>
          <w:rFonts w:ascii="Times New Roman" w:hAnsi="Times New Roman" w:cs="Times New Roman"/>
        </w:rPr>
        <w:t>1</w:t>
      </w:r>
      <w:r w:rsidRPr="002415E0">
        <w:rPr>
          <w:rFonts w:ascii="Times New Roman" w:hAnsi="Times New Roman" w:cs="Times New Roman"/>
        </w:rPr>
        <w:t xml:space="preserve"> pkt </w:t>
      </w:r>
      <w:r w:rsidR="00182AF6" w:rsidRPr="002415E0">
        <w:rPr>
          <w:rFonts w:ascii="Times New Roman" w:hAnsi="Times New Roman" w:cs="Times New Roman"/>
        </w:rPr>
        <w:t>i</w:t>
      </w:r>
      <w:r w:rsidRPr="002415E0">
        <w:rPr>
          <w:rFonts w:ascii="Times New Roman" w:hAnsi="Times New Roman" w:cs="Times New Roman"/>
        </w:rPr>
        <w:t>;</w:t>
      </w:r>
    </w:p>
    <w:p w14:paraId="3CFAB6CB" w14:textId="77777777" w:rsidR="001C3EF1" w:rsidRPr="002415E0" w:rsidRDefault="001C3EF1" w:rsidP="007A156C">
      <w:pPr>
        <w:pStyle w:val="Teksttreci0"/>
        <w:numPr>
          <w:ilvl w:val="0"/>
          <w:numId w:val="41"/>
        </w:numPr>
        <w:spacing w:after="100"/>
        <w:rPr>
          <w:rFonts w:ascii="Times New Roman" w:hAnsi="Times New Roman" w:cs="Times New Roman"/>
        </w:rPr>
      </w:pPr>
      <w:r w:rsidRPr="002415E0">
        <w:rPr>
          <w:rFonts w:ascii="Times New Roman" w:hAnsi="Times New Roman" w:cs="Times New Roman"/>
        </w:rPr>
        <w:t xml:space="preserve">zapłaty kary umownej, za zwłokę w usunięciu wad lub usterek lub wymianę rzeczy wolnych </w:t>
      </w:r>
      <w:r w:rsidRPr="002415E0">
        <w:rPr>
          <w:rFonts w:ascii="Times New Roman" w:hAnsi="Times New Roman" w:cs="Times New Roman"/>
        </w:rPr>
        <w:lastRenderedPageBreak/>
        <w:t xml:space="preserve">od wad stwierdzonych przy odbiorze bądź w okresie gwarancji lub rękojmi  w wysokości określonej w § </w:t>
      </w:r>
      <w:r w:rsidR="00182AF6" w:rsidRPr="002415E0">
        <w:rPr>
          <w:rFonts w:ascii="Times New Roman" w:hAnsi="Times New Roman" w:cs="Times New Roman"/>
        </w:rPr>
        <w:t>10</w:t>
      </w:r>
      <w:r w:rsidRPr="002415E0">
        <w:rPr>
          <w:rFonts w:ascii="Times New Roman" w:hAnsi="Times New Roman" w:cs="Times New Roman"/>
        </w:rPr>
        <w:t xml:space="preserve"> ust. </w:t>
      </w:r>
      <w:r w:rsidR="00182AF6" w:rsidRPr="002415E0">
        <w:rPr>
          <w:rFonts w:ascii="Times New Roman" w:hAnsi="Times New Roman" w:cs="Times New Roman"/>
        </w:rPr>
        <w:t>1</w:t>
      </w:r>
      <w:r w:rsidRPr="002415E0">
        <w:rPr>
          <w:rFonts w:ascii="Times New Roman" w:hAnsi="Times New Roman" w:cs="Times New Roman"/>
        </w:rPr>
        <w:t xml:space="preserve"> pkt </w:t>
      </w:r>
      <w:r w:rsidR="00182AF6" w:rsidRPr="002415E0">
        <w:rPr>
          <w:rFonts w:ascii="Times New Roman" w:hAnsi="Times New Roman" w:cs="Times New Roman"/>
        </w:rPr>
        <w:t>b</w:t>
      </w:r>
      <w:r w:rsidRPr="002415E0">
        <w:rPr>
          <w:rFonts w:ascii="Times New Roman" w:hAnsi="Times New Roman" w:cs="Times New Roman"/>
        </w:rPr>
        <w:t xml:space="preserve"> w stosunku do terminów na usunięcie wad i usterek wskazanych w treści niniejszej umowy bądź uzgodnionych przez strony</w:t>
      </w:r>
    </w:p>
    <w:p w14:paraId="79436621"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W przypadku wystąpienia jakiejkolwiek wady lub usterki przedmiotu Umowy w okresie gwarancji Zamawiający lub Użytkownik jest uprawniony do żądania od Wykonawcy jej usunięcia zgodnie z poniższymi zasadami: </w:t>
      </w:r>
    </w:p>
    <w:p w14:paraId="29B1FEC5" w14:textId="77777777" w:rsidR="001C3EF1" w:rsidRPr="002415E0" w:rsidRDefault="001C3EF1" w:rsidP="007A156C">
      <w:pPr>
        <w:pStyle w:val="Teksttreci0"/>
        <w:numPr>
          <w:ilvl w:val="0"/>
          <w:numId w:val="42"/>
        </w:numPr>
        <w:spacing w:after="100"/>
        <w:ind w:left="1134" w:hanging="141"/>
        <w:rPr>
          <w:rFonts w:ascii="Times New Roman" w:hAnsi="Times New Roman" w:cs="Times New Roman"/>
        </w:rPr>
      </w:pPr>
      <w:r w:rsidRPr="002415E0">
        <w:rPr>
          <w:rFonts w:ascii="Times New Roman" w:hAnsi="Times New Roman" w:cs="Times New Roman"/>
        </w:rPr>
        <w:t xml:space="preserve">Zamawiający lub użytkownik jest zobowiązany do zawiadomienia na piśmie lub drogą elektroniczną Wykonawcy o ujawnieniu wady lub usterki niezwłocznie po powzięciu wiadomości o jej ujawnieniu. W zawiadomieniu tym Zamawiający wskaże rodzaj wady lub usterki oraz wezwie Wykonawcę do usunięcia wady lub usterki. Wykonawca niezwłocznie potwierdzi w sposób określony w ust </w:t>
      </w:r>
      <w:r w:rsidR="00172E2A" w:rsidRPr="002415E0">
        <w:rPr>
          <w:rFonts w:ascii="Times New Roman" w:hAnsi="Times New Roman" w:cs="Times New Roman"/>
        </w:rPr>
        <w:t>12</w:t>
      </w:r>
      <w:r w:rsidRPr="002415E0">
        <w:rPr>
          <w:rFonts w:ascii="Times New Roman" w:hAnsi="Times New Roman" w:cs="Times New Roman"/>
        </w:rPr>
        <w:t xml:space="preserve"> pkt 2 przyjęcie zgłoszenia. </w:t>
      </w:r>
    </w:p>
    <w:p w14:paraId="2C878BEE" w14:textId="77777777" w:rsidR="001C3EF1" w:rsidRPr="002415E0" w:rsidRDefault="001C3EF1" w:rsidP="007A156C">
      <w:pPr>
        <w:pStyle w:val="Teksttreci0"/>
        <w:numPr>
          <w:ilvl w:val="0"/>
          <w:numId w:val="42"/>
        </w:numPr>
        <w:spacing w:after="100"/>
        <w:ind w:left="1134" w:hanging="141"/>
        <w:rPr>
          <w:rFonts w:ascii="Times New Roman" w:hAnsi="Times New Roman" w:cs="Times New Roman"/>
        </w:rPr>
      </w:pPr>
      <w:r w:rsidRPr="002415E0">
        <w:rPr>
          <w:rFonts w:ascii="Times New Roman" w:hAnsi="Times New Roman" w:cs="Times New Roman"/>
        </w:rPr>
        <w:t xml:space="preserve">Usunięcie wady lub usterki nastąpi na terenie, na którym były prowadzone Roboty, chyba że do jej skutecznego usunięcia niezbędne będzie dokonanie tego w innym miejscu. </w:t>
      </w:r>
    </w:p>
    <w:p w14:paraId="6710046C" w14:textId="77777777" w:rsidR="001C3EF1" w:rsidRPr="002415E0" w:rsidRDefault="001C3EF1" w:rsidP="007A156C">
      <w:pPr>
        <w:pStyle w:val="Teksttreci0"/>
        <w:numPr>
          <w:ilvl w:val="0"/>
          <w:numId w:val="42"/>
        </w:numPr>
        <w:spacing w:after="100"/>
        <w:ind w:left="1134" w:hanging="141"/>
        <w:rPr>
          <w:rFonts w:ascii="Times New Roman" w:hAnsi="Times New Roman" w:cs="Times New Roman"/>
        </w:rPr>
      </w:pPr>
      <w:r w:rsidRPr="002415E0">
        <w:rPr>
          <w:rFonts w:ascii="Times New Roman" w:hAnsi="Times New Roman" w:cs="Times New Roman"/>
        </w:rPr>
        <w:t>W ramach gwarancji  Wykonawca zobowiązuje się do usunięcia ujawnionych wad lub usterek fizycznych na własny koszt, w terminie określonym w pkt 4, chyba że:</w:t>
      </w:r>
    </w:p>
    <w:p w14:paraId="6C8690B4" w14:textId="77777777" w:rsidR="001C3EF1" w:rsidRPr="002415E0" w:rsidRDefault="001C3EF1" w:rsidP="007A156C">
      <w:pPr>
        <w:pStyle w:val="Teksttreci0"/>
        <w:numPr>
          <w:ilvl w:val="0"/>
          <w:numId w:val="43"/>
        </w:numPr>
        <w:spacing w:after="100"/>
        <w:rPr>
          <w:rFonts w:ascii="Times New Roman" w:hAnsi="Times New Roman" w:cs="Times New Roman"/>
        </w:rPr>
      </w:pPr>
      <w:r w:rsidRPr="002415E0">
        <w:rPr>
          <w:rFonts w:ascii="Times New Roman" w:hAnsi="Times New Roman" w:cs="Times New Roman"/>
        </w:rPr>
        <w:t xml:space="preserve">Zamawiający i Wykonawca w protokole dotyczącym stwierdzenia wady lub usterki ustalą inny termin usunięcia wady lub usterki, </w:t>
      </w:r>
    </w:p>
    <w:p w14:paraId="016A31B2" w14:textId="77777777" w:rsidR="001C3EF1" w:rsidRPr="002415E0" w:rsidRDefault="001C3EF1" w:rsidP="007A156C">
      <w:pPr>
        <w:pStyle w:val="Teksttreci0"/>
        <w:numPr>
          <w:ilvl w:val="0"/>
          <w:numId w:val="43"/>
        </w:numPr>
        <w:spacing w:after="100"/>
        <w:rPr>
          <w:rFonts w:ascii="Times New Roman" w:hAnsi="Times New Roman" w:cs="Times New Roman"/>
        </w:rPr>
      </w:pPr>
      <w:r w:rsidRPr="002415E0">
        <w:rPr>
          <w:rFonts w:ascii="Times New Roman" w:hAnsi="Times New Roman" w:cs="Times New Roman"/>
        </w:rPr>
        <w:t xml:space="preserve">gdy ujawniona wada lub usterka może skutkować zagrożeniem dla życia lub zdrowia ludzi, zanieczyszczeniem środowiska, wystąpieniem szkody dla Zamawiającego lub osób trzecich lub będą miały miejsce inne przypadki niecierpiące zwłoki - wówczas Zamawiający będzie uprawniony według swojego wyboru do: </w:t>
      </w:r>
    </w:p>
    <w:p w14:paraId="62012725" w14:textId="77777777" w:rsidR="001C3EF1" w:rsidRPr="002415E0" w:rsidRDefault="001C3EF1" w:rsidP="007A156C">
      <w:pPr>
        <w:pStyle w:val="Teksttreci0"/>
        <w:numPr>
          <w:ilvl w:val="0"/>
          <w:numId w:val="44"/>
        </w:numPr>
        <w:spacing w:after="100"/>
        <w:ind w:firstLine="338"/>
        <w:rPr>
          <w:rFonts w:ascii="Times New Roman" w:hAnsi="Times New Roman" w:cs="Times New Roman"/>
        </w:rPr>
      </w:pPr>
      <w:r w:rsidRPr="002415E0">
        <w:rPr>
          <w:rFonts w:ascii="Times New Roman" w:hAnsi="Times New Roman" w:cs="Times New Roman"/>
        </w:rPr>
        <w:t xml:space="preserve">usunięcia wady lub usterki we własnym zakresie lub </w:t>
      </w:r>
    </w:p>
    <w:p w14:paraId="61479A18" w14:textId="77777777" w:rsidR="001C3EF1" w:rsidRPr="002415E0" w:rsidRDefault="001C3EF1" w:rsidP="007A156C">
      <w:pPr>
        <w:pStyle w:val="Teksttreci0"/>
        <w:numPr>
          <w:ilvl w:val="0"/>
          <w:numId w:val="44"/>
        </w:numPr>
        <w:spacing w:after="100"/>
        <w:ind w:firstLine="338"/>
        <w:rPr>
          <w:rFonts w:ascii="Times New Roman" w:hAnsi="Times New Roman" w:cs="Times New Roman"/>
        </w:rPr>
      </w:pPr>
      <w:r w:rsidRPr="002415E0">
        <w:rPr>
          <w:rFonts w:ascii="Times New Roman" w:hAnsi="Times New Roman" w:cs="Times New Roman"/>
        </w:rPr>
        <w:t xml:space="preserve">do zlecenia jej usunięcia innemu podmiotowi, </w:t>
      </w:r>
    </w:p>
    <w:p w14:paraId="12EF865A" w14:textId="77777777" w:rsidR="001C3EF1" w:rsidRPr="002415E0" w:rsidRDefault="001C3EF1" w:rsidP="001C3EF1">
      <w:pPr>
        <w:pStyle w:val="Teksttreci0"/>
        <w:spacing w:after="100"/>
        <w:ind w:left="1418" w:hanging="142"/>
        <w:rPr>
          <w:rFonts w:ascii="Times New Roman" w:hAnsi="Times New Roman" w:cs="Times New Roman"/>
        </w:rPr>
      </w:pPr>
      <w:r w:rsidRPr="002415E0">
        <w:rPr>
          <w:rFonts w:ascii="Times New Roman" w:hAnsi="Times New Roman" w:cs="Times New Roman"/>
        </w:rPr>
        <w:t>- a koszty z tym związane pokryje wg własnego wyboru z zabezpieczenia należytego  wykonania Umowy lub żądając od Wykonawcy zwrotu poniesionych kosztów. W przypadku gdy koszty usunięcia wady lub usterki przewyższać będą kwotę zabezpieczenia należytego wykonania Umowy Zamawiający uprawniony jest do żądania zwrotu poniesionych kosztów, w części w jakiej nie zostały one pokryte z zabezpieczenia należytego wykonania Umowy;</w:t>
      </w:r>
    </w:p>
    <w:p w14:paraId="0A01F94C" w14:textId="77777777" w:rsidR="001C3EF1" w:rsidRPr="002415E0" w:rsidRDefault="001C3EF1" w:rsidP="007A156C">
      <w:pPr>
        <w:pStyle w:val="Teksttreci0"/>
        <w:numPr>
          <w:ilvl w:val="0"/>
          <w:numId w:val="42"/>
        </w:numPr>
        <w:spacing w:after="100"/>
        <w:rPr>
          <w:rFonts w:ascii="Times New Roman" w:hAnsi="Times New Roman" w:cs="Times New Roman"/>
        </w:rPr>
      </w:pPr>
      <w:r w:rsidRPr="002415E0">
        <w:rPr>
          <w:rFonts w:ascii="Times New Roman" w:hAnsi="Times New Roman" w:cs="Times New Roman"/>
        </w:rPr>
        <w:t>żądania od Wykonawcy przystąpienia do usuwania ujawnionej wady lub usterki niezwłocznie, lecz nie później niż w ciągu 24 godzin od chwili otrzymania zawiadomienia Zamawiającego o ujawnieniu wady lub usterki oraz usunąć wadę lub usterkę w najwcześniejszym możliwym terminie, nie później jednak niż w ciągu 7 dni od chwili otrzymania zawiadomienia Zamawiającego o ujawnieniu wady lub usterki. W przypadku zgłoszenia w dniu ustawowo wolnym od pracy lub sobotę, usuniecie usterki nastąpi w pierwszym dniu roboczym  po dniu ustawowo wolnym od pracy lub sobocie.</w:t>
      </w:r>
    </w:p>
    <w:p w14:paraId="08C5A0D8"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Zakres świadczeń gwarancyjnych obejmuje również: </w:t>
      </w:r>
    </w:p>
    <w:p w14:paraId="20B835D8" w14:textId="77777777" w:rsidR="001C3EF1" w:rsidRPr="002415E0" w:rsidRDefault="001C3EF1" w:rsidP="007A156C">
      <w:pPr>
        <w:pStyle w:val="Teksttreci0"/>
        <w:numPr>
          <w:ilvl w:val="0"/>
          <w:numId w:val="45"/>
        </w:numPr>
        <w:spacing w:after="100"/>
        <w:ind w:left="1560" w:hanging="426"/>
        <w:rPr>
          <w:rFonts w:ascii="Times New Roman" w:hAnsi="Times New Roman" w:cs="Times New Roman"/>
        </w:rPr>
      </w:pPr>
      <w:r w:rsidRPr="002415E0">
        <w:rPr>
          <w:rFonts w:ascii="Times New Roman" w:hAnsi="Times New Roman" w:cs="Times New Roman"/>
        </w:rPr>
        <w:t xml:space="preserve">nieodpłatną wymianę wadliwego elementu przedmiotu Umowy na wolny od wad lub usterek - w terminie 14 dni od dnia otrzymania zawiadomienia Zamawiającego o ujawnieniu wady lub usterki;  </w:t>
      </w:r>
    </w:p>
    <w:p w14:paraId="55F65BDC" w14:textId="77777777" w:rsidR="001C3EF1" w:rsidRPr="002415E0" w:rsidRDefault="001C3EF1" w:rsidP="007A156C">
      <w:pPr>
        <w:pStyle w:val="Teksttreci0"/>
        <w:numPr>
          <w:ilvl w:val="0"/>
          <w:numId w:val="45"/>
        </w:numPr>
        <w:spacing w:after="100"/>
        <w:ind w:left="1560" w:hanging="426"/>
        <w:rPr>
          <w:rFonts w:ascii="Times New Roman" w:hAnsi="Times New Roman" w:cs="Times New Roman"/>
        </w:rPr>
      </w:pPr>
      <w:r w:rsidRPr="002415E0">
        <w:rPr>
          <w:rFonts w:ascii="Times New Roman" w:hAnsi="Times New Roman" w:cs="Times New Roman"/>
        </w:rPr>
        <w:t xml:space="preserve">nieodpłatną naprawę lub wymianę wadliwego elementu przedmiotu Umowy, dla którego okres gwarancji już upłynął, w przypadku gdy wada lub usterka została spowodowana ujawnioną wadą lub usterką innego elementu przedmiotu Umowy o dłuższym okresie gwarancji - w terminie 7 dni od dnia otrzymania zawiadomienia Zamawiającego o ujawnieniu wady lub usterki. </w:t>
      </w:r>
    </w:p>
    <w:p w14:paraId="672EF032" w14:textId="77777777" w:rsidR="001C3EF1" w:rsidRPr="002415E0" w:rsidRDefault="001C3EF1" w:rsidP="001F624F">
      <w:pPr>
        <w:pStyle w:val="Teksttreci0"/>
        <w:spacing w:after="100"/>
        <w:rPr>
          <w:rFonts w:ascii="Times New Roman" w:hAnsi="Times New Roman" w:cs="Times New Roman"/>
        </w:rPr>
      </w:pPr>
      <w:r w:rsidRPr="002415E0">
        <w:rPr>
          <w:rFonts w:ascii="Times New Roman" w:hAnsi="Times New Roman" w:cs="Times New Roman"/>
        </w:rPr>
        <w:t xml:space="preserve">Wybór świadczenia gwarancyjnego przysługuje Zamawiającemu, chyba że z właściwości lub rodzaju wady lub usterki wynika, że jej usunięcie jest możliwe wyłącznie poprzez realizację tylko jednego z wyżej wymienionych </w:t>
      </w:r>
      <w:r w:rsidRPr="002415E0">
        <w:rPr>
          <w:rFonts w:ascii="Times New Roman" w:hAnsi="Times New Roman" w:cs="Times New Roman"/>
        </w:rPr>
        <w:lastRenderedPageBreak/>
        <w:t xml:space="preserve">świadczeń gwarancyjnych – ust. </w:t>
      </w:r>
      <w:r w:rsidR="004A5517" w:rsidRPr="002415E0">
        <w:rPr>
          <w:rFonts w:ascii="Times New Roman" w:hAnsi="Times New Roman" w:cs="Times New Roman"/>
        </w:rPr>
        <w:t>5</w:t>
      </w:r>
      <w:r w:rsidRPr="002415E0">
        <w:rPr>
          <w:rFonts w:ascii="Times New Roman" w:hAnsi="Times New Roman" w:cs="Times New Roman"/>
        </w:rPr>
        <w:t xml:space="preserve"> i ust. </w:t>
      </w:r>
      <w:r w:rsidR="004A5517" w:rsidRPr="002415E0">
        <w:rPr>
          <w:rFonts w:ascii="Times New Roman" w:hAnsi="Times New Roman" w:cs="Times New Roman"/>
        </w:rPr>
        <w:t>6</w:t>
      </w:r>
      <w:r w:rsidRPr="002415E0">
        <w:rPr>
          <w:rFonts w:ascii="Times New Roman" w:hAnsi="Times New Roman" w:cs="Times New Roman"/>
        </w:rPr>
        <w:t xml:space="preserve">. </w:t>
      </w:r>
    </w:p>
    <w:p w14:paraId="0EC18FE0"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Usunięcie wady lub usterki przez Wykonawcę uważa się za skuteczne z chwilą podpisania protokołu potwierdzającego usunięcie danej wady lub usterki przez upoważnionych przedstawicieli Zamawiającego i Wykonawcy. </w:t>
      </w:r>
    </w:p>
    <w:p w14:paraId="32B93275"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Jeżeli w wykonaniu obowiązków wynikających z gwarancji Wykonawca dostarczy Zamawiającemu zamiast wadliwego elementu - element wolny od wad lub usterek albo dokona naprawy, okres gwarancji dla przedmiotu wymiany lub naprawy biegnie na nowo od chwili dostarczenia elementu wolnego od wad lub usterek lub dokonania naprawy.  </w:t>
      </w:r>
    </w:p>
    <w:p w14:paraId="05D1812F"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Wykonawca jest odpowiedzialny za wszelkie szkody, które spowoduje w związku z usuwaniem wady lub usterki. </w:t>
      </w:r>
    </w:p>
    <w:p w14:paraId="515590E9"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Wykonanie uprawnień z tytułu gwarancji, jakości nie wyłącza możliwości skorzystania przez Zamawiającego z uprawnień wynikających z rękojmi za wady. </w:t>
      </w:r>
    </w:p>
    <w:p w14:paraId="5AA51442"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Przeglądy gwarancyjne i techniczne (serwisowe).</w:t>
      </w:r>
    </w:p>
    <w:p w14:paraId="0A070B1C" w14:textId="77777777" w:rsidR="001C3EF1" w:rsidRPr="002415E0" w:rsidRDefault="001C3EF1" w:rsidP="007A156C">
      <w:pPr>
        <w:pStyle w:val="Teksttreci0"/>
        <w:numPr>
          <w:ilvl w:val="0"/>
          <w:numId w:val="46"/>
        </w:numPr>
        <w:spacing w:after="100"/>
        <w:rPr>
          <w:rFonts w:ascii="Times New Roman" w:hAnsi="Times New Roman" w:cs="Times New Roman"/>
        </w:rPr>
      </w:pPr>
      <w:r w:rsidRPr="002415E0">
        <w:rPr>
          <w:rFonts w:ascii="Times New Roman" w:hAnsi="Times New Roman" w:cs="Times New Roman"/>
        </w:rPr>
        <w:t xml:space="preserve">W okresie obowiązywania gwarancji w ramach otrzymanego wynagrodzenia   przeprowadzane będą corocznie  przeglądy gwarancyjne wykonanych </w:t>
      </w:r>
      <w:r w:rsidR="001C2778" w:rsidRPr="002415E0">
        <w:rPr>
          <w:rFonts w:ascii="Times New Roman" w:hAnsi="Times New Roman" w:cs="Times New Roman"/>
        </w:rPr>
        <w:t>r</w:t>
      </w:r>
      <w:r w:rsidRPr="002415E0">
        <w:rPr>
          <w:rFonts w:ascii="Times New Roman" w:hAnsi="Times New Roman" w:cs="Times New Roman"/>
        </w:rPr>
        <w:t xml:space="preserve">obót </w:t>
      </w:r>
      <w:r w:rsidR="001C2778" w:rsidRPr="002415E0">
        <w:rPr>
          <w:rFonts w:ascii="Times New Roman" w:hAnsi="Times New Roman" w:cs="Times New Roman"/>
        </w:rPr>
        <w:t xml:space="preserve"> i </w:t>
      </w:r>
      <w:r w:rsidRPr="002415E0">
        <w:rPr>
          <w:rFonts w:ascii="Times New Roman" w:hAnsi="Times New Roman" w:cs="Times New Roman"/>
        </w:rPr>
        <w:t>materiałów. Pierwszy przegląd w ramach niniejszej Umowy odbędzie się nie później niż w terminie 12 miesięcy od dnia Odbioru końcowego bez zastrzeżeń/bez wad.  Uczestnikami przeglądu gwarancyjnego będą:  upoważnieni przedstawiciele Wykonawcy, Zamawiającego oraz przedstawiciele użytkownika obiektu.</w:t>
      </w:r>
    </w:p>
    <w:p w14:paraId="4B41F090" w14:textId="77777777" w:rsidR="001C3EF1" w:rsidRPr="002415E0" w:rsidRDefault="001C3EF1" w:rsidP="007A156C">
      <w:pPr>
        <w:pStyle w:val="Teksttreci0"/>
        <w:numPr>
          <w:ilvl w:val="0"/>
          <w:numId w:val="46"/>
        </w:numPr>
        <w:spacing w:after="100"/>
        <w:rPr>
          <w:rFonts w:ascii="Times New Roman" w:hAnsi="Times New Roman" w:cs="Times New Roman"/>
        </w:rPr>
      </w:pPr>
      <w:r w:rsidRPr="002415E0">
        <w:rPr>
          <w:rFonts w:ascii="Times New Roman" w:hAnsi="Times New Roman" w:cs="Times New Roman"/>
        </w:rPr>
        <w:t>Datę, godzinę i miejsce dokonania przeglądu gwarancyjnego wyznacza Zamawiający lub użytkownik, zawiadamiając o nim Wykonawcę na piśmie lub e-mailem, z co najmniej 7 dniowym wyprzedzeniem, tak aby nie powodował zakłóceń w pracy obiektu.</w:t>
      </w:r>
    </w:p>
    <w:p w14:paraId="3BB6916A" w14:textId="77777777" w:rsidR="001C3EF1" w:rsidRPr="002415E0" w:rsidRDefault="001C3EF1" w:rsidP="007A156C">
      <w:pPr>
        <w:pStyle w:val="Teksttreci0"/>
        <w:numPr>
          <w:ilvl w:val="0"/>
          <w:numId w:val="46"/>
        </w:numPr>
        <w:spacing w:after="100"/>
        <w:rPr>
          <w:rFonts w:ascii="Times New Roman" w:hAnsi="Times New Roman" w:cs="Times New Roman"/>
        </w:rPr>
      </w:pPr>
      <w:r w:rsidRPr="002415E0">
        <w:rPr>
          <w:rFonts w:ascii="Times New Roman" w:hAnsi="Times New Roman" w:cs="Times New Roman"/>
        </w:rPr>
        <w:t>W skład komisji przeglądowej będą wchodziły osoby wyznaczone przez Zamawiającego i/lub użytkownika oraz co najmniej 1 osoba wyznaczona przez Wykonawcę.</w:t>
      </w:r>
    </w:p>
    <w:p w14:paraId="65F565D3" w14:textId="77777777" w:rsidR="001C3EF1" w:rsidRPr="002415E0" w:rsidRDefault="001C3EF1" w:rsidP="007A156C">
      <w:pPr>
        <w:pStyle w:val="Teksttreci0"/>
        <w:numPr>
          <w:ilvl w:val="0"/>
          <w:numId w:val="46"/>
        </w:numPr>
        <w:spacing w:after="100"/>
        <w:rPr>
          <w:rFonts w:ascii="Times New Roman" w:hAnsi="Times New Roman" w:cs="Times New Roman"/>
        </w:rPr>
      </w:pPr>
      <w:r w:rsidRPr="002415E0">
        <w:rPr>
          <w:rFonts w:ascii="Times New Roman" w:hAnsi="Times New Roman" w:cs="Times New Roman"/>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2503316" w14:textId="77777777" w:rsidR="001C3EF1" w:rsidRPr="002415E0" w:rsidRDefault="001C3EF1" w:rsidP="007A156C">
      <w:pPr>
        <w:pStyle w:val="Teksttreci0"/>
        <w:numPr>
          <w:ilvl w:val="0"/>
          <w:numId w:val="46"/>
        </w:numPr>
        <w:spacing w:after="100"/>
        <w:rPr>
          <w:rFonts w:ascii="Times New Roman" w:hAnsi="Times New Roman" w:cs="Times New Roman"/>
        </w:rPr>
      </w:pPr>
      <w:r w:rsidRPr="002415E0">
        <w:rPr>
          <w:rFonts w:ascii="Times New Roman" w:hAnsi="Times New Roman" w:cs="Times New Roman"/>
        </w:rPr>
        <w:t xml:space="preserve">Jeżeli w trakcie przeglądu gwarancyjnego stwierdzone zostaną wady, Wykonawca zobowiązany będzie do ich usunięcia na zasadach wskazanych w ust. </w:t>
      </w:r>
      <w:r w:rsidR="00182AF6" w:rsidRPr="002415E0">
        <w:rPr>
          <w:rFonts w:ascii="Times New Roman" w:hAnsi="Times New Roman" w:cs="Times New Roman"/>
        </w:rPr>
        <w:t>5</w:t>
      </w:r>
      <w:r w:rsidRPr="002415E0">
        <w:rPr>
          <w:rFonts w:ascii="Times New Roman" w:hAnsi="Times New Roman" w:cs="Times New Roman"/>
        </w:rPr>
        <w:t xml:space="preserve"> pkt 4 oraz ust. </w:t>
      </w:r>
      <w:r w:rsidR="00182AF6" w:rsidRPr="002415E0">
        <w:rPr>
          <w:rFonts w:ascii="Times New Roman" w:hAnsi="Times New Roman" w:cs="Times New Roman"/>
        </w:rPr>
        <w:t>7</w:t>
      </w:r>
      <w:r w:rsidRPr="002415E0">
        <w:rPr>
          <w:rFonts w:ascii="Times New Roman" w:hAnsi="Times New Roman" w:cs="Times New Roman"/>
        </w:rPr>
        <w:t>.</w:t>
      </w:r>
    </w:p>
    <w:p w14:paraId="29C487E5" w14:textId="77777777" w:rsidR="001C3EF1" w:rsidRPr="002415E0" w:rsidRDefault="001C3EF1" w:rsidP="007A156C">
      <w:pPr>
        <w:pStyle w:val="Teksttreci0"/>
        <w:numPr>
          <w:ilvl w:val="0"/>
          <w:numId w:val="46"/>
        </w:numPr>
        <w:spacing w:after="100"/>
        <w:rPr>
          <w:rFonts w:ascii="Times New Roman" w:hAnsi="Times New Roman" w:cs="Times New Roman"/>
        </w:rPr>
      </w:pPr>
      <w:r w:rsidRPr="002415E0">
        <w:rPr>
          <w:rFonts w:ascii="Times New Roman" w:hAnsi="Times New Roman" w:cs="Times New Roman"/>
        </w:rPr>
        <w:t>Z czynności przeprowadzenia przeglądu gwarancyjnego Strony sporządzą pisemny protokół Przeglądu gwarancyjnego, w co najmniej dwóch egzemplarzach, po jednym dla Zamawiającego i dla Wykonawcy. W przypadku nieobecności przedstawicieli Wykonawcy, Zamawiający niezwłocznie przesyła Wykonawcy jeden egzemplarz Protokołu Przeglądu Gwarancyjnego.</w:t>
      </w:r>
    </w:p>
    <w:p w14:paraId="739E18CE"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Komunikacja</w:t>
      </w:r>
    </w:p>
    <w:p w14:paraId="132A9505" w14:textId="77777777" w:rsidR="001C3EF1" w:rsidRPr="002415E0" w:rsidRDefault="001C3EF1" w:rsidP="007A156C">
      <w:pPr>
        <w:pStyle w:val="Teksttreci0"/>
        <w:numPr>
          <w:ilvl w:val="0"/>
          <w:numId w:val="37"/>
        </w:numPr>
        <w:spacing w:after="100"/>
        <w:ind w:left="1134" w:hanging="141"/>
        <w:rPr>
          <w:rFonts w:ascii="Times New Roman" w:hAnsi="Times New Roman" w:cs="Times New Roman"/>
        </w:rPr>
      </w:pPr>
      <w:r w:rsidRPr="002415E0">
        <w:rPr>
          <w:rFonts w:ascii="Times New Roman" w:hAnsi="Times New Roman" w:cs="Times New Roman"/>
        </w:rPr>
        <w:t>Zawiadomienia Wykonawcy o wadach, usterkach  oraz o terminach przeglądów gwarancyjnych  przedstawiciel Zamawiającego dokonuje pisemnie lub e-mailem  na wskazane adresy poczty elektronicznej Wykonawcy.</w:t>
      </w:r>
    </w:p>
    <w:p w14:paraId="63A38FCB" w14:textId="77777777" w:rsidR="001C3EF1" w:rsidRPr="002415E0" w:rsidRDefault="001C3EF1" w:rsidP="007A156C">
      <w:pPr>
        <w:pStyle w:val="Teksttreci0"/>
        <w:numPr>
          <w:ilvl w:val="0"/>
          <w:numId w:val="37"/>
        </w:numPr>
        <w:spacing w:after="100"/>
        <w:ind w:left="1134" w:hanging="141"/>
        <w:rPr>
          <w:rFonts w:ascii="Times New Roman" w:hAnsi="Times New Roman" w:cs="Times New Roman"/>
        </w:rPr>
      </w:pPr>
      <w:r w:rsidRPr="002415E0">
        <w:rPr>
          <w:rFonts w:ascii="Times New Roman" w:hAnsi="Times New Roman" w:cs="Times New Roman"/>
        </w:rPr>
        <w:t>Przedstawiciel Wykonawcy potwierdza przyjęcie zgłoszenia za pośrednictwem  e-maila na wskazane przez Zamawiającego lub użytkownika adresy poczty elektronicznej Zamawiającego. Wszelka komunikacja pomiędzy Stronami potwierdzona zostanie w formie pisemnej. Wszelkie pisma skierowane do Wykonawcy należy wysyłać na adres:</w:t>
      </w:r>
    </w:p>
    <w:p w14:paraId="14D05AAE" w14:textId="77777777" w:rsidR="001C3EF1" w:rsidRPr="002415E0" w:rsidRDefault="001C3EF1" w:rsidP="007A156C">
      <w:pPr>
        <w:pStyle w:val="Teksttreci0"/>
        <w:numPr>
          <w:ilvl w:val="0"/>
          <w:numId w:val="37"/>
        </w:numPr>
        <w:spacing w:after="100"/>
        <w:ind w:left="1134" w:hanging="141"/>
        <w:rPr>
          <w:rFonts w:ascii="Times New Roman" w:hAnsi="Times New Roman" w:cs="Times New Roman"/>
        </w:rPr>
      </w:pPr>
      <w:r w:rsidRPr="002415E0">
        <w:rPr>
          <w:rFonts w:ascii="Times New Roman" w:hAnsi="Times New Roman" w:cs="Times New Roman"/>
        </w:rPr>
        <w:t xml:space="preserve">             .................................................................</w:t>
      </w:r>
    </w:p>
    <w:p w14:paraId="18338953" w14:textId="77777777" w:rsidR="001C3EF1" w:rsidRPr="002415E0" w:rsidRDefault="001C3EF1" w:rsidP="007A156C">
      <w:pPr>
        <w:pStyle w:val="Teksttreci0"/>
        <w:numPr>
          <w:ilvl w:val="0"/>
          <w:numId w:val="37"/>
        </w:numPr>
        <w:spacing w:after="100"/>
        <w:ind w:left="1134" w:hanging="141"/>
        <w:rPr>
          <w:rFonts w:ascii="Times New Roman" w:hAnsi="Times New Roman" w:cs="Times New Roman"/>
        </w:rPr>
      </w:pPr>
      <w:r w:rsidRPr="002415E0">
        <w:rPr>
          <w:rFonts w:ascii="Times New Roman" w:hAnsi="Times New Roman" w:cs="Times New Roman"/>
        </w:rPr>
        <w:lastRenderedPageBreak/>
        <w:t>Wszelkie pisma skierowane do Zamawiającego w zakresie  rękojmi, gwarancji lub przeglądów gwarancyjnych należy wysyłać na adres użytkownika: Samodzielny Publiczny Zakład Opieki zdrowotnej  ul. Młyńska 2 63-700 Krotoszyn  adres e-mail: miroslaw.lindner@spzoz-krotoszyn.pl</w:t>
      </w:r>
    </w:p>
    <w:p w14:paraId="0C27ECE7" w14:textId="77777777" w:rsidR="001C3EF1" w:rsidRPr="002415E0" w:rsidRDefault="001C3EF1" w:rsidP="007A156C">
      <w:pPr>
        <w:pStyle w:val="Teksttreci0"/>
        <w:numPr>
          <w:ilvl w:val="0"/>
          <w:numId w:val="37"/>
        </w:numPr>
        <w:spacing w:after="100"/>
        <w:ind w:left="1134" w:hanging="141"/>
        <w:rPr>
          <w:rFonts w:ascii="Times New Roman" w:hAnsi="Times New Roman" w:cs="Times New Roman"/>
        </w:rPr>
      </w:pPr>
      <w:r w:rsidRPr="002415E0">
        <w:rPr>
          <w:rFonts w:ascii="Times New Roman" w:hAnsi="Times New Roman" w:cs="Times New Roman"/>
        </w:rPr>
        <w:t>Zmianach w danych adresowych, o których mowa w pkt. 2 i pkt. 3, Strony obowiązane są informować się niezwłocznie, nie później niż w terminie 7 dni od chwili zaistnienia zmian, pod rygorem uznania wysłania korespondencji pod ostatnio znany adres za skutecznie doręczoną.</w:t>
      </w:r>
    </w:p>
    <w:p w14:paraId="72B812C9" w14:textId="77777777" w:rsidR="001C3EF1" w:rsidRPr="002415E0" w:rsidRDefault="001C3EF1" w:rsidP="007A156C">
      <w:pPr>
        <w:pStyle w:val="Teksttreci0"/>
        <w:numPr>
          <w:ilvl w:val="0"/>
          <w:numId w:val="37"/>
        </w:numPr>
        <w:spacing w:after="100"/>
        <w:ind w:left="1134" w:hanging="141"/>
        <w:rPr>
          <w:rFonts w:ascii="Times New Roman" w:hAnsi="Times New Roman" w:cs="Times New Roman"/>
        </w:rPr>
      </w:pPr>
      <w:r w:rsidRPr="002415E0">
        <w:rPr>
          <w:rFonts w:ascii="Times New Roman" w:hAnsi="Times New Roman" w:cs="Times New Roman"/>
        </w:rPr>
        <w:t>Wykonawca jest obowiązany w terminie 7 dni od daty złożenia wniosku o upadłość lub likwidację powiadomić na piśmie o tym fakcie Zamawiającego.</w:t>
      </w:r>
    </w:p>
    <w:p w14:paraId="1AB5A40E" w14:textId="77777777" w:rsidR="001C3EF1" w:rsidRPr="002415E0" w:rsidRDefault="001C3EF1" w:rsidP="001F624F">
      <w:pPr>
        <w:pStyle w:val="Teksttreci0"/>
        <w:spacing w:after="100"/>
        <w:ind w:left="720"/>
        <w:rPr>
          <w:rFonts w:ascii="Times New Roman" w:hAnsi="Times New Roman" w:cs="Times New Roman"/>
        </w:rPr>
      </w:pPr>
    </w:p>
    <w:p w14:paraId="45636A74" w14:textId="77777777" w:rsidR="001C3EF1" w:rsidRPr="002415E0" w:rsidRDefault="001C3EF1" w:rsidP="007A156C">
      <w:pPr>
        <w:pStyle w:val="Teksttreci0"/>
        <w:numPr>
          <w:ilvl w:val="0"/>
          <w:numId w:val="34"/>
        </w:numPr>
        <w:spacing w:after="100"/>
        <w:rPr>
          <w:rFonts w:ascii="Times New Roman" w:hAnsi="Times New Roman" w:cs="Times New Roman"/>
        </w:rPr>
      </w:pPr>
      <w:r w:rsidRPr="002415E0">
        <w:rPr>
          <w:rFonts w:ascii="Times New Roman" w:hAnsi="Times New Roman" w:cs="Times New Roman"/>
        </w:rPr>
        <w:t xml:space="preserve">Odstąpienie od Umowy nie wpływa na udzieloną przez Wykonawcę gwarancję i rękojmię. W takim przypadku bieg gwarancji i rękojmi rozpoczyna się z chwilą złożenia oświadczenia o odstąpieniu od Umowy bez względu na to, która ze Stron złożyła oświadczenie o odstąpieniu. </w:t>
      </w:r>
    </w:p>
    <w:p w14:paraId="11F7B4EB" w14:textId="77777777" w:rsidR="001C3EF1" w:rsidRPr="002415E0" w:rsidRDefault="001C3EF1" w:rsidP="007A156C">
      <w:pPr>
        <w:pStyle w:val="Teksttreci0"/>
        <w:numPr>
          <w:ilvl w:val="0"/>
          <w:numId w:val="34"/>
        </w:numPr>
        <w:shd w:val="clear" w:color="auto" w:fill="auto"/>
        <w:spacing w:after="100"/>
        <w:rPr>
          <w:rFonts w:ascii="Times New Roman" w:hAnsi="Times New Roman" w:cs="Times New Roman"/>
        </w:rPr>
      </w:pPr>
      <w:r w:rsidRPr="002415E0">
        <w:rPr>
          <w:rFonts w:ascii="Times New Roman" w:hAnsi="Times New Roman" w:cs="Times New Roman"/>
        </w:rPr>
        <w:t>Niniejsza umowa jest dokumentem gwarancyjnym w rozumieniu przepisów Kodeksu cywilnego</w:t>
      </w:r>
    </w:p>
    <w:p w14:paraId="6969ACDC" w14:textId="77777777" w:rsidR="002B678D" w:rsidRDefault="002B678D">
      <w:pPr>
        <w:pStyle w:val="Nagwek40"/>
        <w:keepNext/>
        <w:keepLines/>
        <w:shd w:val="clear" w:color="auto" w:fill="auto"/>
        <w:spacing w:after="0"/>
        <w:rPr>
          <w:rFonts w:ascii="Times New Roman" w:hAnsi="Times New Roman" w:cs="Times New Roman"/>
        </w:rPr>
      </w:pPr>
      <w:bookmarkStart w:id="11" w:name="bookmark28"/>
    </w:p>
    <w:p w14:paraId="16195302" w14:textId="77777777" w:rsidR="002B678D" w:rsidRPr="00EF6286" w:rsidRDefault="002B678D">
      <w:pPr>
        <w:pStyle w:val="Nagwek40"/>
        <w:keepNext/>
        <w:keepLines/>
        <w:shd w:val="clear" w:color="auto" w:fill="auto"/>
        <w:spacing w:after="0"/>
        <w:rPr>
          <w:rFonts w:ascii="Times New Roman" w:hAnsi="Times New Roman" w:cs="Times New Roman"/>
        </w:rPr>
      </w:pPr>
      <w:r w:rsidRPr="00EF6286">
        <w:rPr>
          <w:rFonts w:ascii="Times New Roman" w:hAnsi="Times New Roman" w:cs="Times New Roman"/>
        </w:rPr>
        <w:t>§ 9 Nadzór nad robotami budowlanymi</w:t>
      </w:r>
      <w:bookmarkEnd w:id="11"/>
    </w:p>
    <w:p w14:paraId="64923A75" w14:textId="77777777" w:rsidR="002B678D" w:rsidRPr="00EF6286" w:rsidRDefault="002B678D">
      <w:pPr>
        <w:pStyle w:val="Nagwek40"/>
        <w:keepNext/>
        <w:keepLines/>
        <w:shd w:val="clear" w:color="auto" w:fill="auto"/>
        <w:spacing w:after="0"/>
        <w:rPr>
          <w:rFonts w:ascii="Times New Roman" w:hAnsi="Times New Roman" w:cs="Times New Roman"/>
        </w:rPr>
      </w:pPr>
    </w:p>
    <w:p w14:paraId="58D98653" w14:textId="77777777" w:rsidR="002B678D" w:rsidRPr="004E7EB1" w:rsidRDefault="002B678D">
      <w:pPr>
        <w:pStyle w:val="Nagwek40"/>
        <w:keepNext/>
        <w:keepLines/>
        <w:shd w:val="clear" w:color="auto" w:fill="auto"/>
        <w:spacing w:after="0"/>
        <w:rPr>
          <w:rFonts w:ascii="Times New Roman" w:hAnsi="Times New Roman" w:cs="Times New Roman"/>
          <w:color w:val="FF0000"/>
        </w:rPr>
      </w:pPr>
    </w:p>
    <w:p w14:paraId="2C03069B" w14:textId="77777777" w:rsidR="00311496" w:rsidRPr="00311496" w:rsidRDefault="00311496" w:rsidP="007A156C">
      <w:pPr>
        <w:pStyle w:val="Teksttreci0"/>
        <w:numPr>
          <w:ilvl w:val="0"/>
          <w:numId w:val="17"/>
        </w:numPr>
        <w:shd w:val="clear" w:color="auto" w:fill="auto"/>
        <w:tabs>
          <w:tab w:val="left" w:pos="356"/>
        </w:tabs>
        <w:spacing w:after="0" w:line="240" w:lineRule="auto"/>
        <w:ind w:left="360" w:hanging="360"/>
        <w:rPr>
          <w:rFonts w:ascii="Times New Roman" w:hAnsi="Times New Roman" w:cs="Times New Roman"/>
        </w:rPr>
      </w:pPr>
      <w:r w:rsidRPr="00311496">
        <w:rPr>
          <w:rFonts w:ascii="Times New Roman" w:eastAsia="Calibri" w:hAnsi="Times New Roman" w:cs="Times New Roman"/>
          <w:lang w:val="pl-PL" w:eastAsia="en-US"/>
        </w:rPr>
        <w:t xml:space="preserve">Zamawiający ustanowi nadzór inwestorski na budowie. Informacje dotyczące pełnienia nadzoru inwestorskiego zostaną przekazane przez Zamawiającego w dniu przekazania </w:t>
      </w:r>
      <w:r>
        <w:rPr>
          <w:rFonts w:ascii="Times New Roman" w:eastAsia="Calibri" w:hAnsi="Times New Roman" w:cs="Times New Roman"/>
          <w:lang w:val="pl-PL" w:eastAsia="en-US"/>
        </w:rPr>
        <w:t>terenu budowy.</w:t>
      </w:r>
    </w:p>
    <w:p w14:paraId="0B2123BB" w14:textId="77777777" w:rsidR="002B678D" w:rsidRDefault="002B678D" w:rsidP="007A156C">
      <w:pPr>
        <w:pStyle w:val="Teksttreci0"/>
        <w:numPr>
          <w:ilvl w:val="0"/>
          <w:numId w:val="17"/>
        </w:numPr>
        <w:shd w:val="clear" w:color="auto" w:fill="auto"/>
        <w:tabs>
          <w:tab w:val="left" w:pos="356"/>
        </w:tabs>
        <w:spacing w:after="0" w:line="288" w:lineRule="auto"/>
        <w:ind w:left="360" w:hanging="360"/>
        <w:rPr>
          <w:rFonts w:ascii="Times New Roman" w:hAnsi="Times New Roman" w:cs="Times New Roman"/>
        </w:rPr>
      </w:pPr>
      <w:r>
        <w:rPr>
          <w:rFonts w:ascii="Times New Roman" w:hAnsi="Times New Roman" w:cs="Times New Roman"/>
        </w:rPr>
        <w:t>Inspektor Nadzoru będzie działał w granicach umocowania określonego przepisami ustawy z dnia</w:t>
      </w:r>
    </w:p>
    <w:p w14:paraId="116471FC" w14:textId="77777777" w:rsidR="002B678D" w:rsidRDefault="002B678D">
      <w:pPr>
        <w:pStyle w:val="Teksttreci0"/>
        <w:shd w:val="clear" w:color="auto" w:fill="auto"/>
        <w:spacing w:after="100" w:line="288" w:lineRule="auto"/>
        <w:ind w:left="360" w:firstLine="20"/>
        <w:rPr>
          <w:rFonts w:ascii="Times New Roman" w:hAnsi="Times New Roman" w:cs="Times New Roman"/>
        </w:rPr>
      </w:pPr>
      <w:r>
        <w:rPr>
          <w:rFonts w:ascii="Times New Roman" w:hAnsi="Times New Roman" w:cs="Times New Roman"/>
        </w:rPr>
        <w:t>7 lipca 1994 r. Prawo budowlane (tj. Dz. U. z 20</w:t>
      </w:r>
      <w:r w:rsidR="009A1E89">
        <w:rPr>
          <w:rFonts w:ascii="Times New Roman" w:hAnsi="Times New Roman" w:cs="Times New Roman"/>
        </w:rPr>
        <w:t>24</w:t>
      </w:r>
      <w:r>
        <w:rPr>
          <w:rFonts w:ascii="Times New Roman" w:hAnsi="Times New Roman" w:cs="Times New Roman"/>
        </w:rPr>
        <w:t xml:space="preserve"> r., poz. </w:t>
      </w:r>
      <w:r w:rsidR="009A1E89">
        <w:rPr>
          <w:rFonts w:ascii="Times New Roman" w:hAnsi="Times New Roman" w:cs="Times New Roman"/>
        </w:rPr>
        <w:t>725</w:t>
      </w:r>
      <w:r>
        <w:rPr>
          <w:rFonts w:ascii="Times New Roman" w:hAnsi="Times New Roman" w:cs="Times New Roman"/>
        </w:rPr>
        <w:t>.) oraz w granicach posiadanego upoważnienia od Zamawiającego.</w:t>
      </w:r>
    </w:p>
    <w:p w14:paraId="55759B19" w14:textId="77777777" w:rsidR="002B678D" w:rsidRDefault="002B678D" w:rsidP="007A156C">
      <w:pPr>
        <w:pStyle w:val="Teksttreci0"/>
        <w:numPr>
          <w:ilvl w:val="0"/>
          <w:numId w:val="17"/>
        </w:numPr>
        <w:shd w:val="clear" w:color="auto" w:fill="auto"/>
        <w:tabs>
          <w:tab w:val="left" w:pos="356"/>
        </w:tabs>
        <w:spacing w:after="100"/>
        <w:ind w:left="360" w:hanging="360"/>
        <w:rPr>
          <w:rFonts w:ascii="Times New Roman" w:hAnsi="Times New Roman" w:cs="Times New Roman"/>
        </w:rPr>
      </w:pPr>
      <w:r>
        <w:rPr>
          <w:rFonts w:ascii="Times New Roman" w:hAnsi="Times New Roman" w:cs="Times New Roman"/>
        </w:rPr>
        <w:t>Wykonawca jest zobowiązany zapewnić możliwość wstępu na teren budowy Inspektorom Nadzoru oraz innym upoważnionym osobom a w szczególności pracownikom organów państwowego nadzoru budowlanego, do których należy wykonywanie zadań określonych ustawą - Prawo budowlane oraz do udostępnienia im danych i informacji wymaganych tą ustawą.</w:t>
      </w:r>
    </w:p>
    <w:p w14:paraId="1BCC0406" w14:textId="71EF55F9" w:rsidR="009A1E89" w:rsidRPr="00A3762E" w:rsidRDefault="009A1E89" w:rsidP="007A156C">
      <w:pPr>
        <w:pStyle w:val="Teksttreci0"/>
        <w:numPr>
          <w:ilvl w:val="0"/>
          <w:numId w:val="17"/>
        </w:numPr>
        <w:shd w:val="clear" w:color="auto" w:fill="auto"/>
        <w:tabs>
          <w:tab w:val="left" w:pos="356"/>
        </w:tabs>
        <w:suppressAutoHyphens w:val="0"/>
        <w:spacing w:after="0"/>
        <w:rPr>
          <w:rFonts w:ascii="Times New Roman" w:hAnsi="Times New Roman"/>
        </w:rPr>
      </w:pPr>
      <w:r w:rsidRPr="00A3762E">
        <w:rPr>
          <w:rFonts w:ascii="Times New Roman" w:hAnsi="Times New Roman"/>
        </w:rPr>
        <w:t>Wykonawca ustanawia kierownika budowy p........................, kierownika robót sanitarnych p. ..........................i kierownika robót elektrycznych p.........................</w:t>
      </w:r>
      <w:r w:rsidR="009031B6">
        <w:rPr>
          <w:rFonts w:ascii="Times New Roman" w:hAnsi="Times New Roman"/>
        </w:rPr>
        <w:t>.</w:t>
      </w:r>
    </w:p>
    <w:p w14:paraId="7CC309E8" w14:textId="77777777" w:rsidR="002B678D" w:rsidRDefault="002B678D" w:rsidP="007A156C">
      <w:pPr>
        <w:pStyle w:val="Teksttreci0"/>
        <w:numPr>
          <w:ilvl w:val="0"/>
          <w:numId w:val="17"/>
        </w:numPr>
        <w:shd w:val="clear" w:color="auto" w:fill="auto"/>
        <w:tabs>
          <w:tab w:val="left" w:pos="356"/>
        </w:tabs>
        <w:spacing w:after="420" w:line="288" w:lineRule="auto"/>
        <w:ind w:left="360" w:hanging="360"/>
        <w:rPr>
          <w:rFonts w:ascii="Times New Roman" w:hAnsi="Times New Roman" w:cs="Times New Roman"/>
        </w:rPr>
      </w:pPr>
      <w:r>
        <w:rPr>
          <w:rFonts w:ascii="Times New Roman" w:hAnsi="Times New Roman" w:cs="Times New Roman"/>
        </w:rPr>
        <w:t>Kierownik będzie działał w granicach umocowania określonego przepisami ustawy z dnia 7 lipca 1994 r. Prawo budowlane (tj. Dz. U. z 20</w:t>
      </w:r>
      <w:r w:rsidR="009A1E89">
        <w:rPr>
          <w:rFonts w:ascii="Times New Roman" w:hAnsi="Times New Roman" w:cs="Times New Roman"/>
        </w:rPr>
        <w:t>24</w:t>
      </w:r>
      <w:r>
        <w:rPr>
          <w:rFonts w:ascii="Times New Roman" w:hAnsi="Times New Roman" w:cs="Times New Roman"/>
        </w:rPr>
        <w:t xml:space="preserve"> r., poz. </w:t>
      </w:r>
      <w:r w:rsidR="009A1E89">
        <w:rPr>
          <w:rFonts w:ascii="Times New Roman" w:hAnsi="Times New Roman" w:cs="Times New Roman"/>
        </w:rPr>
        <w:t>725</w:t>
      </w:r>
      <w:r>
        <w:rPr>
          <w:rFonts w:ascii="Times New Roman" w:hAnsi="Times New Roman" w:cs="Times New Roman"/>
        </w:rPr>
        <w:t>) i jest - w granicach posiadanego upoważnienia - przedstawicielem wykonawcy.</w:t>
      </w:r>
    </w:p>
    <w:p w14:paraId="615FFE2B" w14:textId="77777777" w:rsidR="002B678D" w:rsidRDefault="002B678D">
      <w:pPr>
        <w:pStyle w:val="Nagwek40"/>
        <w:keepNext/>
        <w:keepLines/>
        <w:shd w:val="clear" w:color="auto" w:fill="auto"/>
        <w:spacing w:after="460" w:line="290" w:lineRule="auto"/>
        <w:rPr>
          <w:rFonts w:ascii="Times New Roman" w:hAnsi="Times New Roman" w:cs="Times New Roman"/>
        </w:rPr>
      </w:pPr>
      <w:bookmarkStart w:id="12" w:name="bookmark29"/>
      <w:r>
        <w:rPr>
          <w:rFonts w:ascii="Times New Roman" w:hAnsi="Times New Roman" w:cs="Times New Roman"/>
        </w:rPr>
        <w:t>§ 10 Kary umowne</w:t>
      </w:r>
      <w:bookmarkEnd w:id="12"/>
    </w:p>
    <w:p w14:paraId="3AA69F3F" w14:textId="77777777" w:rsidR="002B678D" w:rsidRDefault="002B678D" w:rsidP="007A156C">
      <w:pPr>
        <w:pStyle w:val="Teksttreci0"/>
        <w:numPr>
          <w:ilvl w:val="0"/>
          <w:numId w:val="14"/>
        </w:numPr>
        <w:shd w:val="clear" w:color="auto" w:fill="auto"/>
        <w:tabs>
          <w:tab w:val="left" w:pos="356"/>
        </w:tabs>
        <w:ind w:left="360" w:hanging="360"/>
        <w:rPr>
          <w:rFonts w:ascii="Times New Roman" w:hAnsi="Times New Roman" w:cs="Times New Roman"/>
        </w:rPr>
      </w:pPr>
      <w:r>
        <w:rPr>
          <w:rFonts w:ascii="Times New Roman" w:hAnsi="Times New Roman" w:cs="Times New Roman"/>
        </w:rPr>
        <w:t>Wykonawca zapłaci Zamawiającemu karę umowną:</w:t>
      </w:r>
    </w:p>
    <w:p w14:paraId="253815BF" w14:textId="77777777" w:rsidR="002B678D" w:rsidRDefault="002B678D" w:rsidP="007A156C">
      <w:pPr>
        <w:pStyle w:val="Teksttreci0"/>
        <w:numPr>
          <w:ilvl w:val="0"/>
          <w:numId w:val="15"/>
        </w:numPr>
        <w:shd w:val="clear" w:color="auto" w:fill="auto"/>
        <w:tabs>
          <w:tab w:val="left" w:pos="722"/>
        </w:tabs>
        <w:spacing w:line="288" w:lineRule="auto"/>
        <w:ind w:left="700" w:hanging="320"/>
        <w:rPr>
          <w:rFonts w:ascii="Times New Roman" w:hAnsi="Times New Roman" w:cs="Times New Roman"/>
        </w:rPr>
      </w:pPr>
      <w:r>
        <w:rPr>
          <w:rFonts w:ascii="Times New Roman" w:hAnsi="Times New Roman" w:cs="Times New Roman"/>
        </w:rPr>
        <w:t>za zwłokę w realizacji przedmiotu umowy w wysokości 0,1 % wynagrodzenia brutto określonego w § 5 ust. 1 niniejszej umowy za każdy dzień zwłoki, licząc od umownego terminu wykonania przedmiotu umowy, o którym mowa w § 4 ust. 1</w:t>
      </w:r>
      <w:r w:rsidR="002F7802">
        <w:rPr>
          <w:rFonts w:ascii="Times New Roman" w:hAnsi="Times New Roman" w:cs="Times New Roman"/>
        </w:rPr>
        <w:t>, nie więcej jednak niż 5% wynagrodzenia brutto określonego w §5 ust. 1 niniejszej umowy.</w:t>
      </w:r>
    </w:p>
    <w:p w14:paraId="73A6FC67" w14:textId="77777777" w:rsidR="002B678D" w:rsidRDefault="002B678D" w:rsidP="007A156C">
      <w:pPr>
        <w:pStyle w:val="Teksttreci0"/>
        <w:numPr>
          <w:ilvl w:val="0"/>
          <w:numId w:val="15"/>
        </w:numPr>
        <w:shd w:val="clear" w:color="auto" w:fill="auto"/>
        <w:tabs>
          <w:tab w:val="left" w:pos="799"/>
        </w:tabs>
        <w:spacing w:after="100" w:line="288" w:lineRule="auto"/>
        <w:ind w:left="800" w:hanging="300"/>
        <w:rPr>
          <w:rFonts w:ascii="Times New Roman" w:hAnsi="Times New Roman" w:cs="Times New Roman"/>
        </w:rPr>
      </w:pPr>
      <w:r>
        <w:rPr>
          <w:rFonts w:ascii="Times New Roman" w:hAnsi="Times New Roman" w:cs="Times New Roman"/>
        </w:rPr>
        <w:t>za zwłoki w usunięciu wad stwierdzonych przy obiorach poszczególnych etapów lub odbiorze końcowym lub w okresie rękojmi i gwarancji w wysokości 0,05 % wynagrodzenia brutto określonego w § 5 ust. 1 niniejszej umowy za każdy dzień</w:t>
      </w:r>
      <w:r>
        <w:rPr>
          <w:rFonts w:ascii="Times New Roman" w:hAnsi="Times New Roman" w:cs="Times New Roman"/>
          <w:lang w:val="pl-PL"/>
        </w:rPr>
        <w:t xml:space="preserve"> zwłoki</w:t>
      </w:r>
      <w:r w:rsidR="002F7802">
        <w:rPr>
          <w:rFonts w:ascii="Times New Roman" w:hAnsi="Times New Roman" w:cs="Times New Roman"/>
        </w:rPr>
        <w:t xml:space="preserve">, nie </w:t>
      </w:r>
      <w:proofErr w:type="spellStart"/>
      <w:r w:rsidR="002F7802">
        <w:rPr>
          <w:rFonts w:ascii="Times New Roman" w:hAnsi="Times New Roman" w:cs="Times New Roman"/>
        </w:rPr>
        <w:t>wiecej</w:t>
      </w:r>
      <w:proofErr w:type="spellEnd"/>
      <w:r w:rsidR="002F7802">
        <w:rPr>
          <w:rFonts w:ascii="Times New Roman" w:hAnsi="Times New Roman" w:cs="Times New Roman"/>
        </w:rPr>
        <w:t xml:space="preserve"> niż 5% wynagrodzenia brutto określonego w §5 ust. 1 niniejszej umowy.</w:t>
      </w:r>
    </w:p>
    <w:p w14:paraId="682DE836" w14:textId="77777777" w:rsidR="002B678D" w:rsidRDefault="002B678D" w:rsidP="007A156C">
      <w:pPr>
        <w:pStyle w:val="Teksttreci0"/>
        <w:numPr>
          <w:ilvl w:val="0"/>
          <w:numId w:val="15"/>
        </w:numPr>
        <w:shd w:val="clear" w:color="auto" w:fill="auto"/>
        <w:tabs>
          <w:tab w:val="left" w:pos="799"/>
        </w:tabs>
        <w:spacing w:after="100"/>
        <w:ind w:left="800" w:hanging="380"/>
        <w:rPr>
          <w:rFonts w:ascii="Times New Roman" w:hAnsi="Times New Roman" w:cs="Times New Roman"/>
        </w:rPr>
      </w:pPr>
      <w:r>
        <w:rPr>
          <w:rFonts w:ascii="Times New Roman" w:hAnsi="Times New Roman" w:cs="Times New Roman"/>
        </w:rPr>
        <w:t>w przypadku odstąpienia od umowy przez Wykonawcę lub Zamawiającego z przyczyn, za które ponosi odpowiedzialność Wykonawca w wysokości 10% wynagrodzenia brutto określonego w § 5 ust. 1 niniejszej umowy;</w:t>
      </w:r>
    </w:p>
    <w:p w14:paraId="443255EE" w14:textId="77777777" w:rsidR="002B678D" w:rsidRDefault="002B678D" w:rsidP="007A156C">
      <w:pPr>
        <w:pStyle w:val="Teksttreci0"/>
        <w:numPr>
          <w:ilvl w:val="0"/>
          <w:numId w:val="15"/>
        </w:numPr>
        <w:shd w:val="clear" w:color="auto" w:fill="auto"/>
        <w:tabs>
          <w:tab w:val="left" w:pos="799"/>
        </w:tabs>
        <w:spacing w:after="100" w:line="288" w:lineRule="auto"/>
        <w:ind w:left="800" w:hanging="300"/>
        <w:rPr>
          <w:rFonts w:ascii="Times New Roman" w:hAnsi="Times New Roman" w:cs="Times New Roman"/>
        </w:rPr>
      </w:pPr>
      <w:r>
        <w:rPr>
          <w:rFonts w:ascii="Times New Roman" w:hAnsi="Times New Roman" w:cs="Times New Roman"/>
        </w:rPr>
        <w:lastRenderedPageBreak/>
        <w:t xml:space="preserve">w przypadku braku zapłaty lub nieterminowej zapłaty wynagrodzenia należnego podwykonawcy lub dalszemu podwykonawcy - 0,05 % wynagrodzenia należnego podwykonawcy lub dalszemu podwykonawcy za każdy dzień </w:t>
      </w:r>
      <w:r>
        <w:rPr>
          <w:rFonts w:ascii="Times New Roman" w:hAnsi="Times New Roman" w:cs="Times New Roman"/>
          <w:lang w:val="pl-PL"/>
        </w:rPr>
        <w:t>zwłoki</w:t>
      </w:r>
      <w:r w:rsidR="005D5495">
        <w:rPr>
          <w:rFonts w:ascii="Times New Roman" w:hAnsi="Times New Roman" w:cs="Times New Roman"/>
          <w:lang w:val="pl-PL"/>
        </w:rPr>
        <w:t>, nie więcej niż 5% wynagrodzenia brutto określonego w §5 ust. 1 niniejszej umowy</w:t>
      </w:r>
      <w:r>
        <w:rPr>
          <w:rFonts w:ascii="Times New Roman" w:hAnsi="Times New Roman" w:cs="Times New Roman"/>
        </w:rPr>
        <w:t>;</w:t>
      </w:r>
    </w:p>
    <w:p w14:paraId="5A175E08" w14:textId="77777777" w:rsidR="002B678D" w:rsidRDefault="002B678D" w:rsidP="007A156C">
      <w:pPr>
        <w:pStyle w:val="Teksttreci0"/>
        <w:numPr>
          <w:ilvl w:val="0"/>
          <w:numId w:val="15"/>
        </w:numPr>
        <w:shd w:val="clear" w:color="auto" w:fill="auto"/>
        <w:tabs>
          <w:tab w:val="left" w:pos="799"/>
        </w:tabs>
        <w:spacing w:after="100"/>
        <w:ind w:left="800" w:hanging="380"/>
        <w:rPr>
          <w:rFonts w:ascii="Times New Roman" w:hAnsi="Times New Roman" w:cs="Times New Roman"/>
        </w:rPr>
      </w:pPr>
      <w:r>
        <w:rPr>
          <w:rFonts w:ascii="Times New Roman" w:hAnsi="Times New Roman" w:cs="Times New Roman"/>
        </w:rPr>
        <w:t>w przypadku nieprzedłożenia Zamawiającemu do zaakceptowania projektu umowy o podwykonawstwo, której przedmiotem są roboty budowlane, lub projektu jej zmiany - 5 000,00 zł za każdy przypadek naruszenia;</w:t>
      </w:r>
    </w:p>
    <w:p w14:paraId="4D7F3930" w14:textId="77777777" w:rsidR="002B678D" w:rsidRDefault="002B678D" w:rsidP="007A156C">
      <w:pPr>
        <w:pStyle w:val="Teksttreci0"/>
        <w:numPr>
          <w:ilvl w:val="0"/>
          <w:numId w:val="15"/>
        </w:numPr>
        <w:shd w:val="clear" w:color="auto" w:fill="auto"/>
        <w:tabs>
          <w:tab w:val="left" w:pos="799"/>
        </w:tabs>
        <w:spacing w:after="0" w:line="288" w:lineRule="auto"/>
        <w:ind w:left="800" w:hanging="380"/>
        <w:rPr>
          <w:rFonts w:ascii="Times New Roman" w:hAnsi="Times New Roman" w:cs="Times New Roman"/>
        </w:rPr>
      </w:pPr>
      <w:r>
        <w:rPr>
          <w:rFonts w:ascii="Times New Roman" w:hAnsi="Times New Roman" w:cs="Times New Roman"/>
        </w:rPr>
        <w:t>w przypadku nieprzedłożenia Zamawiającemu poświadczonej za zgodność z oryginałem kopii umowy o podwykonawstwo lub jej zmiany - 5 000,00 zł za każdy przypadek naruszenia;</w:t>
      </w:r>
    </w:p>
    <w:p w14:paraId="24C1CFF0" w14:textId="77777777" w:rsidR="002B678D" w:rsidRDefault="002B678D" w:rsidP="007A156C">
      <w:pPr>
        <w:pStyle w:val="Teksttreci0"/>
        <w:numPr>
          <w:ilvl w:val="0"/>
          <w:numId w:val="15"/>
        </w:numPr>
        <w:shd w:val="clear" w:color="auto" w:fill="auto"/>
        <w:tabs>
          <w:tab w:val="left" w:pos="799"/>
        </w:tabs>
        <w:spacing w:after="100" w:line="288" w:lineRule="auto"/>
        <w:ind w:left="800" w:hanging="380"/>
        <w:rPr>
          <w:rFonts w:ascii="Times New Roman" w:hAnsi="Times New Roman" w:cs="Times New Roman"/>
        </w:rPr>
      </w:pPr>
      <w:r>
        <w:rPr>
          <w:rFonts w:ascii="Times New Roman" w:hAnsi="Times New Roman" w:cs="Times New Roman"/>
        </w:rPr>
        <w:t>w przypadku braku zmiany umowy o podwykonawstwo w zakresie terminu zapłaty-5 000,00 zł za każdy przypadek naruszenia,</w:t>
      </w:r>
    </w:p>
    <w:p w14:paraId="3A52FA70" w14:textId="77777777" w:rsidR="002B678D" w:rsidRDefault="002B678D" w:rsidP="007A156C">
      <w:pPr>
        <w:pStyle w:val="Teksttreci0"/>
        <w:numPr>
          <w:ilvl w:val="0"/>
          <w:numId w:val="15"/>
        </w:numPr>
        <w:shd w:val="clear" w:color="auto" w:fill="auto"/>
        <w:tabs>
          <w:tab w:val="left" w:pos="799"/>
        </w:tabs>
        <w:spacing w:after="100" w:line="288" w:lineRule="auto"/>
        <w:ind w:left="800" w:hanging="380"/>
        <w:rPr>
          <w:rFonts w:ascii="Times New Roman" w:hAnsi="Times New Roman" w:cs="Times New Roman"/>
        </w:rPr>
      </w:pPr>
      <w:r>
        <w:rPr>
          <w:rFonts w:ascii="Times New Roman" w:hAnsi="Times New Roman" w:cs="Times New Roman"/>
        </w:rPr>
        <w:t>w przypadku naruszenia obowiązków związanych z zatrudnieniem na podstawie umów o pracę, w tym nieprzedłożenia wymaganych dokumentów, o których mowa w § 3 niniejszej umowy - 5 000,00 zł za każdy przypadek naruszenia.</w:t>
      </w:r>
    </w:p>
    <w:p w14:paraId="1C5E62C5" w14:textId="77777777" w:rsidR="001C2778" w:rsidRPr="002415E0" w:rsidRDefault="001C2778" w:rsidP="007A156C">
      <w:pPr>
        <w:numPr>
          <w:ilvl w:val="0"/>
          <w:numId w:val="15"/>
        </w:numPr>
        <w:tabs>
          <w:tab w:val="clear" w:pos="0"/>
          <w:tab w:val="num" w:pos="851"/>
        </w:tabs>
        <w:ind w:left="851" w:hanging="425"/>
        <w:rPr>
          <w:sz w:val="20"/>
          <w:szCs w:val="20"/>
          <w:lang w:val="x-none"/>
        </w:rPr>
      </w:pPr>
      <w:r w:rsidRPr="002415E0">
        <w:rPr>
          <w:sz w:val="20"/>
          <w:szCs w:val="20"/>
          <w:lang w:val="x-none"/>
        </w:rPr>
        <w:t>za szkodę (obejmującą zarówno poniesione straty, jak i utracone korzyści) jakiej doznał Zamawiający na skutek wystąpienia wad i usterek i/lub w związku  ze szkodami powstałymi na skutek usuwania wad lub usterek stwierdzonych przy odbiorze bądź w okresie gwarancji lub rękojmi   w wysokości 0,01% wartości wynagrodzenia brutto wskazanego w § 5 ust. 1;</w:t>
      </w:r>
    </w:p>
    <w:p w14:paraId="6BFFEF5D" w14:textId="77777777" w:rsidR="001C2778" w:rsidRDefault="001C2778" w:rsidP="001C2778">
      <w:pPr>
        <w:pStyle w:val="Teksttreci0"/>
        <w:shd w:val="clear" w:color="auto" w:fill="auto"/>
        <w:tabs>
          <w:tab w:val="left" w:pos="799"/>
        </w:tabs>
        <w:spacing w:after="100" w:line="288" w:lineRule="auto"/>
        <w:ind w:left="800"/>
        <w:rPr>
          <w:rFonts w:ascii="Times New Roman" w:hAnsi="Times New Roman" w:cs="Times New Roman"/>
        </w:rPr>
      </w:pPr>
    </w:p>
    <w:p w14:paraId="548EADC8" w14:textId="77777777" w:rsidR="002B678D" w:rsidRDefault="002B678D" w:rsidP="007A156C">
      <w:pPr>
        <w:pStyle w:val="Teksttreci0"/>
        <w:numPr>
          <w:ilvl w:val="0"/>
          <w:numId w:val="14"/>
        </w:numPr>
        <w:shd w:val="clear" w:color="auto" w:fill="auto"/>
        <w:tabs>
          <w:tab w:val="left" w:pos="358"/>
        </w:tabs>
        <w:spacing w:after="0" w:line="283" w:lineRule="auto"/>
        <w:ind w:left="400" w:hanging="400"/>
        <w:rPr>
          <w:rFonts w:ascii="Times New Roman" w:hAnsi="Times New Roman" w:cs="Times New Roman"/>
        </w:rPr>
      </w:pPr>
      <w:r>
        <w:rPr>
          <w:rFonts w:ascii="Times New Roman" w:hAnsi="Times New Roman" w:cs="Times New Roman"/>
        </w:rPr>
        <w:t>Zamawiający zapłaci karę umowną Wykonawcy w przypadku odstąpienia od umowy przez</w:t>
      </w:r>
    </w:p>
    <w:p w14:paraId="00ADBA2F" w14:textId="77777777" w:rsidR="002B678D" w:rsidRDefault="002B678D">
      <w:pPr>
        <w:pStyle w:val="Teksttreci0"/>
        <w:shd w:val="clear" w:color="auto" w:fill="auto"/>
        <w:spacing w:after="100" w:line="283" w:lineRule="auto"/>
        <w:ind w:left="400" w:firstLine="20"/>
        <w:rPr>
          <w:rFonts w:ascii="Times New Roman" w:hAnsi="Times New Roman" w:cs="Times New Roman"/>
        </w:rPr>
      </w:pPr>
      <w:r>
        <w:rPr>
          <w:rFonts w:ascii="Times New Roman" w:hAnsi="Times New Roman" w:cs="Times New Roman"/>
        </w:rPr>
        <w:t xml:space="preserve">Wykonawcę z winy Zamawiającego w wysokości 10 % </w:t>
      </w:r>
      <w:bookmarkStart w:id="13" w:name="_Hlk97902275"/>
      <w:r>
        <w:rPr>
          <w:rFonts w:ascii="Times New Roman" w:hAnsi="Times New Roman" w:cs="Times New Roman"/>
        </w:rPr>
        <w:t>wynagrodzenia brutto określonego w § 5 ust. 1 niniejszej umowy.</w:t>
      </w:r>
    </w:p>
    <w:bookmarkEnd w:id="13"/>
    <w:p w14:paraId="23CC5F76" w14:textId="77777777" w:rsidR="002B678D" w:rsidRDefault="002B678D" w:rsidP="007A156C">
      <w:pPr>
        <w:pStyle w:val="Teksttreci0"/>
        <w:numPr>
          <w:ilvl w:val="0"/>
          <w:numId w:val="14"/>
        </w:numPr>
        <w:shd w:val="clear" w:color="auto" w:fill="auto"/>
        <w:tabs>
          <w:tab w:val="left" w:pos="358"/>
        </w:tabs>
        <w:spacing w:after="100"/>
        <w:ind w:left="400" w:hanging="400"/>
        <w:rPr>
          <w:rFonts w:ascii="Times New Roman" w:hAnsi="Times New Roman" w:cs="Times New Roman"/>
        </w:rPr>
      </w:pPr>
      <w:r>
        <w:rPr>
          <w:rFonts w:ascii="Times New Roman" w:hAnsi="Times New Roman" w:cs="Times New Roman"/>
        </w:rPr>
        <w:t>Kary umowne płatne będą w terminie 30 dni od otrzymania przez stronę zobowiązaną do ich zapłaty stosownego wezwania.</w:t>
      </w:r>
    </w:p>
    <w:p w14:paraId="72770928" w14:textId="77777777" w:rsidR="002B678D" w:rsidRDefault="002B678D" w:rsidP="007A156C">
      <w:pPr>
        <w:pStyle w:val="Teksttreci0"/>
        <w:numPr>
          <w:ilvl w:val="0"/>
          <w:numId w:val="14"/>
        </w:numPr>
        <w:shd w:val="clear" w:color="auto" w:fill="auto"/>
        <w:tabs>
          <w:tab w:val="left" w:pos="358"/>
        </w:tabs>
        <w:spacing w:after="100"/>
        <w:ind w:left="400" w:hanging="400"/>
        <w:rPr>
          <w:rFonts w:ascii="Times New Roman" w:hAnsi="Times New Roman" w:cs="Times New Roman"/>
        </w:rPr>
      </w:pPr>
      <w:r>
        <w:rPr>
          <w:rFonts w:ascii="Times New Roman" w:hAnsi="Times New Roman" w:cs="Times New Roman"/>
        </w:rPr>
        <w:t>Zamawiającemu przysługiwać będzie prawo potrącenia naliczonych kar umownych z wynagrodzenia należnego Wykonawcy, a po zapłacie całości należnego wynagrodzenia z zabezpieczenia należytego wykonania umowy.</w:t>
      </w:r>
    </w:p>
    <w:p w14:paraId="5BA74053" w14:textId="77777777" w:rsidR="002B678D" w:rsidRDefault="002B678D" w:rsidP="007A156C">
      <w:pPr>
        <w:pStyle w:val="Teksttreci0"/>
        <w:numPr>
          <w:ilvl w:val="0"/>
          <w:numId w:val="14"/>
        </w:numPr>
        <w:shd w:val="clear" w:color="auto" w:fill="auto"/>
        <w:tabs>
          <w:tab w:val="left" w:pos="358"/>
        </w:tabs>
        <w:spacing w:after="440" w:line="288" w:lineRule="auto"/>
        <w:ind w:left="400" w:hanging="400"/>
        <w:rPr>
          <w:rFonts w:ascii="Times New Roman" w:hAnsi="Times New Roman" w:cs="Times New Roman"/>
        </w:rPr>
      </w:pPr>
      <w:r>
        <w:rPr>
          <w:rFonts w:ascii="Times New Roman" w:hAnsi="Times New Roman" w:cs="Times New Roman"/>
        </w:rPr>
        <w:t>Zamawiający niezależnie od kar umownych może dochodzić odszkodowania przenoszącego przewyższającej wysokość zastrzeżonej kary umownej.</w:t>
      </w:r>
      <w:r>
        <w:rPr>
          <w:rFonts w:ascii="Times New Roman" w:hAnsi="Times New Roman" w:cs="Times New Roman"/>
          <w:lang w:val="pl-PL"/>
        </w:rPr>
        <w:t xml:space="preserve"> Łączna maksymalna wysokość kar umownych jakie może Zamawiający dochodzić od Wykonawcy </w:t>
      </w:r>
      <w:bookmarkStart w:id="14" w:name="_Hlk161401516"/>
      <w:r>
        <w:rPr>
          <w:rFonts w:ascii="Times New Roman" w:hAnsi="Times New Roman" w:cs="Times New Roman"/>
          <w:lang w:val="pl-PL"/>
        </w:rPr>
        <w:t>nie może przekroczyć 20% wynagrodzenia brutto określonego w § 5 ust. 1 niniejszej umowy.</w:t>
      </w:r>
    </w:p>
    <w:p w14:paraId="3A5B8AE4" w14:textId="77777777" w:rsidR="002B678D" w:rsidRDefault="002B678D">
      <w:pPr>
        <w:pStyle w:val="Nagwek40"/>
        <w:keepNext/>
        <w:keepLines/>
        <w:shd w:val="clear" w:color="auto" w:fill="auto"/>
        <w:spacing w:after="520"/>
        <w:rPr>
          <w:rFonts w:ascii="Times New Roman" w:hAnsi="Times New Roman" w:cs="Times New Roman"/>
        </w:rPr>
      </w:pPr>
      <w:bookmarkStart w:id="15" w:name="bookmark31"/>
      <w:bookmarkEnd w:id="14"/>
      <w:r>
        <w:rPr>
          <w:rFonts w:ascii="Times New Roman" w:hAnsi="Times New Roman" w:cs="Times New Roman"/>
        </w:rPr>
        <w:t>§ 11 Zabezpieczenie należytego wykonania umowy</w:t>
      </w:r>
      <w:bookmarkEnd w:id="15"/>
    </w:p>
    <w:p w14:paraId="64EC2564" w14:textId="77777777" w:rsidR="002B678D" w:rsidRDefault="002B678D" w:rsidP="007A156C">
      <w:pPr>
        <w:pStyle w:val="Teksttreci0"/>
        <w:numPr>
          <w:ilvl w:val="0"/>
          <w:numId w:val="31"/>
        </w:numPr>
        <w:shd w:val="clear" w:color="auto" w:fill="auto"/>
        <w:tabs>
          <w:tab w:val="left" w:pos="358"/>
        </w:tabs>
        <w:spacing w:after="100"/>
        <w:rPr>
          <w:rFonts w:ascii="Times New Roman" w:hAnsi="Times New Roman" w:cs="Times New Roman"/>
        </w:rPr>
      </w:pPr>
      <w:r>
        <w:rPr>
          <w:rFonts w:ascii="Times New Roman" w:hAnsi="Times New Roman" w:cs="Times New Roman"/>
        </w:rPr>
        <w:t xml:space="preserve">Przed podpisaniem niniejszej umowy Wykonawca wniósł Zamawiającemu zabezpieczenie należytego wykonania umowy stanowiące równowartość </w:t>
      </w:r>
      <w:r>
        <w:rPr>
          <w:rFonts w:ascii="Times New Roman" w:hAnsi="Times New Roman" w:cs="Times New Roman"/>
          <w:lang w:val="pl-PL"/>
        </w:rPr>
        <w:t>5</w:t>
      </w:r>
      <w:r>
        <w:rPr>
          <w:rFonts w:ascii="Times New Roman" w:hAnsi="Times New Roman" w:cs="Times New Roman"/>
        </w:rPr>
        <w:t xml:space="preserve"> % wynagrodzenia brutto określonego w §5 ust. 1 niniejszej umowy, tj. </w:t>
      </w:r>
      <w:r w:rsidR="006A4BA3">
        <w:rPr>
          <w:rFonts w:ascii="Times New Roman" w:hAnsi="Times New Roman" w:cs="Times New Roman"/>
        </w:rPr>
        <w:t>……………..</w:t>
      </w:r>
      <w:r>
        <w:rPr>
          <w:rFonts w:ascii="Times New Roman" w:hAnsi="Times New Roman" w:cs="Times New Roman"/>
        </w:rPr>
        <w:t>zł (słownie:</w:t>
      </w:r>
      <w:r w:rsidR="006A4BA3">
        <w:rPr>
          <w:rFonts w:ascii="Times New Roman" w:hAnsi="Times New Roman" w:cs="Times New Roman"/>
        </w:rPr>
        <w:t>…………………………………..</w:t>
      </w:r>
      <w:r>
        <w:rPr>
          <w:rFonts w:ascii="Times New Roman" w:hAnsi="Times New Roman" w:cs="Times New Roman"/>
        </w:rPr>
        <w:t>), w formie</w:t>
      </w:r>
      <w:r>
        <w:rPr>
          <w:rFonts w:ascii="Times New Roman" w:hAnsi="Times New Roman" w:cs="Times New Roman"/>
          <w:lang w:val="pl-PL"/>
        </w:rPr>
        <w:t xml:space="preserve"> </w:t>
      </w:r>
      <w:r w:rsidR="0044327D">
        <w:rPr>
          <w:rFonts w:ascii="Times New Roman" w:hAnsi="Times New Roman" w:cs="Times New Roman"/>
          <w:lang w:val="pl-PL"/>
        </w:rPr>
        <w:t>pieniężnej/</w:t>
      </w:r>
      <w:r>
        <w:rPr>
          <w:rFonts w:ascii="Times New Roman" w:hAnsi="Times New Roman" w:cs="Times New Roman"/>
          <w:lang w:val="pl-PL"/>
        </w:rPr>
        <w:t>poręczenia.</w:t>
      </w:r>
    </w:p>
    <w:p w14:paraId="526361FE" w14:textId="77777777" w:rsidR="002B678D" w:rsidRDefault="002B678D" w:rsidP="007A156C">
      <w:pPr>
        <w:pStyle w:val="Teksttreci0"/>
        <w:numPr>
          <w:ilvl w:val="0"/>
          <w:numId w:val="31"/>
        </w:numPr>
        <w:shd w:val="clear" w:color="auto" w:fill="auto"/>
        <w:tabs>
          <w:tab w:val="left" w:pos="358"/>
        </w:tabs>
        <w:spacing w:after="320"/>
      </w:pPr>
      <w:r>
        <w:rPr>
          <w:rFonts w:ascii="Times New Roman" w:hAnsi="Times New Roman" w:cs="Times New Roman"/>
        </w:rPr>
        <w:t xml:space="preserve">Zabezpieczenie należytego wykonania umowy, o którym mowa w ust. 1, zostanie zwolnione w następujący </w:t>
      </w:r>
    </w:p>
    <w:p w14:paraId="49B31FFE" w14:textId="77777777" w:rsidR="002B678D" w:rsidRDefault="00DA5AC6" w:rsidP="007A156C">
      <w:pPr>
        <w:pStyle w:val="Teksttreci0"/>
        <w:numPr>
          <w:ilvl w:val="0"/>
          <w:numId w:val="23"/>
        </w:numPr>
        <w:shd w:val="clear" w:color="auto" w:fill="auto"/>
        <w:tabs>
          <w:tab w:val="left" w:pos="728"/>
        </w:tabs>
        <w:spacing w:after="100"/>
        <w:ind w:left="760" w:hanging="380"/>
        <w:rPr>
          <w:rFonts w:ascii="Times New Roman" w:hAnsi="Times New Roman" w:cs="Times New Roman"/>
        </w:rPr>
      </w:pPr>
      <w:r>
        <w:pict w14:anchorId="0165DD94">
          <v:shape id="_x0000_s1027" type="#_x0000_t202" style="position:absolute;left:0;text-align:left;margin-left:40.15pt;margin-top:-14.35pt;width:53.9pt;height:7.25pt;z-index:-251658752;mso-wrap-distance-left:9.05pt;mso-wrap-distance-top:21.05pt;mso-wrap-distance-right:318.95pt;mso-wrap-distance-bottom:59pt;mso-position-horizontal-relative:margin;mso-position-vertical-relative:margin" stroked="f">
            <v:fill opacity="0" color2="black"/>
            <v:textbox inset="0,0,0,0">
              <w:txbxContent>
                <w:p w14:paraId="61710202" w14:textId="77777777" w:rsidR="002B678D" w:rsidRDefault="002B678D">
                  <w:pPr>
                    <w:pStyle w:val="Inne0"/>
                    <w:shd w:val="clear" w:color="auto" w:fill="auto"/>
                    <w:spacing w:after="0" w:line="240" w:lineRule="auto"/>
                    <w:jc w:val="left"/>
                    <w:rPr>
                      <w:sz w:val="12"/>
                      <w:szCs w:val="12"/>
                      <w:lang w:val="pl-PL"/>
                    </w:rPr>
                  </w:pPr>
                </w:p>
              </w:txbxContent>
            </v:textbox>
            <w10:wrap type="topAndBottom" anchorx="margin" anchory="margin"/>
          </v:shape>
        </w:pict>
      </w:r>
      <w:r w:rsidR="002B678D">
        <w:rPr>
          <w:rFonts w:ascii="Times New Roman" w:hAnsi="Times New Roman" w:cs="Times New Roman"/>
        </w:rPr>
        <w:t xml:space="preserve">część zabezpieczenia tj. 70% gwarantującą zgodne z umową wykonanie robót, w terminie 30 dni od dnia wykonania umowy i uznania przez Zamawiającego że umowa została wykonana należycie. Podstawą uznania przez Zamawiającego, że umowa została wykonana należycie, jest protokół odbioru </w:t>
      </w:r>
      <w:r w:rsidR="002B678D">
        <w:rPr>
          <w:rFonts w:ascii="Times New Roman" w:hAnsi="Times New Roman" w:cs="Times New Roman"/>
        </w:rPr>
        <w:lastRenderedPageBreak/>
        <w:t>końcowego.</w:t>
      </w:r>
    </w:p>
    <w:p w14:paraId="77DF417D" w14:textId="77777777" w:rsidR="002B678D" w:rsidRDefault="002B678D" w:rsidP="007A156C">
      <w:pPr>
        <w:pStyle w:val="Teksttreci0"/>
        <w:numPr>
          <w:ilvl w:val="0"/>
          <w:numId w:val="23"/>
        </w:numPr>
        <w:shd w:val="clear" w:color="auto" w:fill="auto"/>
        <w:tabs>
          <w:tab w:val="left" w:pos="728"/>
        </w:tabs>
        <w:spacing w:after="420"/>
        <w:ind w:left="760" w:hanging="380"/>
        <w:rPr>
          <w:rFonts w:ascii="Times New Roman" w:hAnsi="Times New Roman" w:cs="Times New Roman"/>
        </w:rPr>
      </w:pPr>
      <w:r>
        <w:rPr>
          <w:rFonts w:ascii="Times New Roman" w:hAnsi="Times New Roman" w:cs="Times New Roman"/>
        </w:rPr>
        <w:t>pozostała część nie później niż w 15 dniu po upływie okresu rękojmi za wady.</w:t>
      </w:r>
    </w:p>
    <w:p w14:paraId="4AE06008" w14:textId="77777777" w:rsidR="002B678D" w:rsidRDefault="002B678D">
      <w:pPr>
        <w:pStyle w:val="Nagwek40"/>
        <w:keepNext/>
        <w:keepLines/>
        <w:shd w:val="clear" w:color="auto" w:fill="auto"/>
        <w:spacing w:after="140"/>
        <w:rPr>
          <w:rFonts w:ascii="Times New Roman" w:hAnsi="Times New Roman" w:cs="Times New Roman"/>
        </w:rPr>
      </w:pPr>
      <w:bookmarkStart w:id="16" w:name="bookmark32"/>
      <w:r>
        <w:rPr>
          <w:rFonts w:ascii="Times New Roman" w:hAnsi="Times New Roman" w:cs="Times New Roman"/>
        </w:rPr>
        <w:t>§ 12 Ubezpieczenie</w:t>
      </w:r>
      <w:bookmarkEnd w:id="16"/>
    </w:p>
    <w:p w14:paraId="1CD0E40E" w14:textId="77777777" w:rsidR="002B678D" w:rsidRDefault="002B678D" w:rsidP="007A156C">
      <w:pPr>
        <w:pStyle w:val="Teksttreci0"/>
        <w:numPr>
          <w:ilvl w:val="0"/>
          <w:numId w:val="29"/>
        </w:numPr>
        <w:shd w:val="clear" w:color="auto" w:fill="auto"/>
        <w:tabs>
          <w:tab w:val="left" w:pos="347"/>
        </w:tabs>
        <w:spacing w:after="100" w:line="288" w:lineRule="auto"/>
        <w:ind w:left="360" w:hanging="360"/>
        <w:rPr>
          <w:rFonts w:ascii="Times New Roman" w:hAnsi="Times New Roman" w:cs="Times New Roman"/>
        </w:rPr>
      </w:pPr>
      <w:r>
        <w:rPr>
          <w:rFonts w:ascii="Times New Roman" w:hAnsi="Times New Roman" w:cs="Times New Roman"/>
        </w:rPr>
        <w:t xml:space="preserve">Wykonawca jest zobowiązany zawrzeć umowę ubezpieczenia wszystkich </w:t>
      </w:r>
      <w:proofErr w:type="spellStart"/>
      <w:r>
        <w:rPr>
          <w:rFonts w:ascii="Times New Roman" w:hAnsi="Times New Roman" w:cs="Times New Roman"/>
        </w:rPr>
        <w:t>ryzyk</w:t>
      </w:r>
      <w:proofErr w:type="spellEnd"/>
      <w:r>
        <w:rPr>
          <w:rFonts w:ascii="Times New Roman" w:hAnsi="Times New Roman" w:cs="Times New Roman"/>
        </w:rPr>
        <w:t xml:space="preserve"> budowy na czas wykonywania przedmiotu niniejszej umowy. Umowa powinna obejmować ubezpieczenie robót w wysokości 70% wynagrodzenia umownego.</w:t>
      </w:r>
    </w:p>
    <w:p w14:paraId="14C9BC10" w14:textId="77777777" w:rsidR="002B678D" w:rsidRDefault="002B678D" w:rsidP="007A156C">
      <w:pPr>
        <w:pStyle w:val="Teksttreci0"/>
        <w:numPr>
          <w:ilvl w:val="0"/>
          <w:numId w:val="29"/>
        </w:numPr>
        <w:shd w:val="clear" w:color="auto" w:fill="auto"/>
        <w:tabs>
          <w:tab w:val="left" w:pos="347"/>
        </w:tabs>
        <w:spacing w:after="100"/>
        <w:ind w:left="360" w:hanging="360"/>
        <w:rPr>
          <w:rFonts w:ascii="Times New Roman" w:hAnsi="Times New Roman" w:cs="Times New Roman"/>
        </w:rPr>
      </w:pPr>
      <w:r>
        <w:rPr>
          <w:rFonts w:ascii="Times New Roman" w:hAnsi="Times New Roman" w:cs="Times New Roman"/>
        </w:rPr>
        <w:t>Wykonawca zobowiązany jest ponadto do zawarcia ubezpieczenia odpowiedzialności cywilnej na kwotę nie mniejszą niż wartość wynagrodzenia brutto określonego w § 5 ust. 1 niniejszej umowy, na jedno zdarzenie bez limitu zdarzeń.</w:t>
      </w:r>
    </w:p>
    <w:p w14:paraId="1A407686" w14:textId="77777777" w:rsidR="002B678D" w:rsidRDefault="002B678D" w:rsidP="007A156C">
      <w:pPr>
        <w:pStyle w:val="Teksttreci0"/>
        <w:numPr>
          <w:ilvl w:val="0"/>
          <w:numId w:val="29"/>
        </w:numPr>
        <w:shd w:val="clear" w:color="auto" w:fill="auto"/>
        <w:tabs>
          <w:tab w:val="left" w:pos="347"/>
        </w:tabs>
        <w:spacing w:after="100"/>
        <w:ind w:left="360" w:hanging="360"/>
        <w:rPr>
          <w:rFonts w:ascii="Times New Roman" w:hAnsi="Times New Roman" w:cs="Times New Roman"/>
        </w:rPr>
      </w:pPr>
      <w:r>
        <w:rPr>
          <w:rFonts w:ascii="Times New Roman" w:hAnsi="Times New Roman" w:cs="Times New Roman"/>
        </w:rPr>
        <w:t xml:space="preserve">Wykonawca zobowiązany jest przedłożyć Zamawiającemu najpóźniej w terminie zawarcia niniejszej umowy </w:t>
      </w:r>
      <w:r w:rsidR="00EB5A46">
        <w:rPr>
          <w:rFonts w:ascii="Times New Roman" w:hAnsi="Times New Roman" w:cs="Times New Roman"/>
          <w:lang w:val="pl-PL"/>
        </w:rPr>
        <w:t xml:space="preserve"> </w:t>
      </w:r>
      <w:r>
        <w:rPr>
          <w:rFonts w:ascii="Times New Roman" w:hAnsi="Times New Roman" w:cs="Times New Roman"/>
        </w:rPr>
        <w:t>kopi</w:t>
      </w:r>
      <w:r w:rsidR="00EB5A46">
        <w:rPr>
          <w:rFonts w:ascii="Times New Roman" w:hAnsi="Times New Roman" w:cs="Times New Roman"/>
          <w:lang w:val="pl-PL"/>
        </w:rPr>
        <w:t>e</w:t>
      </w:r>
      <w:r>
        <w:rPr>
          <w:rFonts w:ascii="Times New Roman" w:hAnsi="Times New Roman" w:cs="Times New Roman"/>
        </w:rPr>
        <w:t xml:space="preserve"> polis ubezpieczeniowych </w:t>
      </w:r>
      <w:r w:rsidR="003C7B8F">
        <w:rPr>
          <w:rFonts w:ascii="Times New Roman" w:hAnsi="Times New Roman" w:cs="Times New Roman"/>
          <w:lang w:val="pl-PL"/>
        </w:rPr>
        <w:t xml:space="preserve"> </w:t>
      </w:r>
      <w:r w:rsidR="003C7B8F" w:rsidRPr="00C279C0">
        <w:rPr>
          <w:rFonts w:ascii="Times New Roman" w:hAnsi="Times New Roman" w:cs="Times New Roman"/>
          <w:lang w:val="pl-PL"/>
        </w:rPr>
        <w:t>wraz z potwierdzeniem opłacenia składek</w:t>
      </w:r>
      <w:r w:rsidR="003C7B8F">
        <w:rPr>
          <w:rFonts w:ascii="Times New Roman" w:hAnsi="Times New Roman" w:cs="Times New Roman"/>
          <w:lang w:val="pl-PL"/>
        </w:rPr>
        <w:t xml:space="preserve"> </w:t>
      </w:r>
      <w:r>
        <w:rPr>
          <w:rFonts w:ascii="Times New Roman" w:hAnsi="Times New Roman" w:cs="Times New Roman"/>
        </w:rPr>
        <w:t>oraz ich oryginały do wglądu. Jeśli Wykonawca nie spełni tego obowiązku, Zamawiający będzie miał prawo zawrzeć umowy ubezpieczenia na koszt Wykonawcy, potrącając kwotę składek z wynagrodzenia Wykonawcy.</w:t>
      </w:r>
    </w:p>
    <w:p w14:paraId="360FBBD0" w14:textId="77777777" w:rsidR="002B678D" w:rsidRDefault="002B678D" w:rsidP="007A156C">
      <w:pPr>
        <w:pStyle w:val="Teksttreci0"/>
        <w:numPr>
          <w:ilvl w:val="0"/>
          <w:numId w:val="29"/>
        </w:numPr>
        <w:shd w:val="clear" w:color="auto" w:fill="auto"/>
        <w:tabs>
          <w:tab w:val="left" w:pos="347"/>
        </w:tabs>
        <w:spacing w:after="100" w:line="288" w:lineRule="auto"/>
        <w:ind w:left="360" w:hanging="360"/>
        <w:rPr>
          <w:rFonts w:ascii="Times New Roman" w:hAnsi="Times New Roman" w:cs="Times New Roman"/>
        </w:rPr>
      </w:pPr>
      <w:r>
        <w:rPr>
          <w:rFonts w:ascii="Times New Roman" w:hAnsi="Times New Roman" w:cs="Times New Roman"/>
        </w:rPr>
        <w:t xml:space="preserve">Wykonawca jest zobowiązany do utrzymania ciągłości zawartych umów ubezpieczenia z tytułu </w:t>
      </w:r>
      <w:proofErr w:type="spellStart"/>
      <w:r>
        <w:rPr>
          <w:rFonts w:ascii="Times New Roman" w:hAnsi="Times New Roman" w:cs="Times New Roman"/>
        </w:rPr>
        <w:t>ryzyk</w:t>
      </w:r>
      <w:proofErr w:type="spellEnd"/>
      <w:r>
        <w:rPr>
          <w:rFonts w:ascii="Times New Roman" w:hAnsi="Times New Roman" w:cs="Times New Roman"/>
        </w:rPr>
        <w:t xml:space="preserve"> budowlanych oraz szkód, które mogą zaistnieć w związku z określonymi zdarzeniami losowymi oraz z tytułu odpowiedzialności cywilnej przez cały okres realizacji niniejszej umowy. Jeśli Wykonawca doprowadzi do przerwania ciągłości umów ubezpieczenia w okresie realizacji niniejszej umowy, Zamawiający będzie miał prawo zawrzeć umowy ubezpieczenia na koszt Wykonawcy, potrącając kwotę składek z wynagrodzenia Wykonawcy.</w:t>
      </w:r>
    </w:p>
    <w:p w14:paraId="14A4D8D5" w14:textId="77777777" w:rsidR="002B678D" w:rsidRDefault="002B678D" w:rsidP="007A156C">
      <w:pPr>
        <w:pStyle w:val="Teksttreci0"/>
        <w:numPr>
          <w:ilvl w:val="0"/>
          <w:numId w:val="29"/>
        </w:numPr>
        <w:shd w:val="clear" w:color="auto" w:fill="auto"/>
        <w:tabs>
          <w:tab w:val="left" w:pos="347"/>
        </w:tabs>
        <w:spacing w:after="100" w:line="295" w:lineRule="auto"/>
        <w:ind w:left="360" w:hanging="360"/>
        <w:rPr>
          <w:rFonts w:ascii="Times New Roman" w:hAnsi="Times New Roman" w:cs="Times New Roman"/>
        </w:rPr>
      </w:pPr>
      <w:r>
        <w:rPr>
          <w:rFonts w:ascii="Times New Roman" w:hAnsi="Times New Roman" w:cs="Times New Roman"/>
        </w:rPr>
        <w:t>Zamawiający ma prawo zażądać od Wykonawcy przedłożenia dowodu opłacania składek ubezpieczeniowych w każdym momencie trwania umów ubezpieczenia.</w:t>
      </w:r>
    </w:p>
    <w:p w14:paraId="131F14AF" w14:textId="77777777" w:rsidR="002B678D" w:rsidRDefault="002B678D" w:rsidP="007A156C">
      <w:pPr>
        <w:pStyle w:val="Teksttreci0"/>
        <w:numPr>
          <w:ilvl w:val="0"/>
          <w:numId w:val="29"/>
        </w:numPr>
        <w:shd w:val="clear" w:color="auto" w:fill="auto"/>
        <w:tabs>
          <w:tab w:val="left" w:pos="347"/>
        </w:tabs>
        <w:spacing w:after="100" w:line="288" w:lineRule="auto"/>
        <w:ind w:left="360" w:hanging="360"/>
        <w:rPr>
          <w:rFonts w:ascii="Times New Roman" w:hAnsi="Times New Roman" w:cs="Times New Roman"/>
        </w:rPr>
      </w:pPr>
      <w:r>
        <w:rPr>
          <w:rFonts w:ascii="Times New Roman" w:hAnsi="Times New Roman" w:cs="Times New Roman"/>
        </w:rPr>
        <w:t>W razie braku ciągłości umów ubezpieczenia Zamawiający będzie miał, poza uprawnieniami wskazanymi w ust. 3, prawo do odstąpienia od umowy na zasadach określonych w § 13.</w:t>
      </w:r>
    </w:p>
    <w:p w14:paraId="2A6944FC" w14:textId="77777777" w:rsidR="002B678D" w:rsidRDefault="002B678D" w:rsidP="007A156C">
      <w:pPr>
        <w:pStyle w:val="Teksttreci0"/>
        <w:numPr>
          <w:ilvl w:val="0"/>
          <w:numId w:val="29"/>
        </w:numPr>
        <w:shd w:val="clear" w:color="auto" w:fill="auto"/>
        <w:tabs>
          <w:tab w:val="left" w:pos="347"/>
        </w:tabs>
        <w:spacing w:after="420" w:line="295" w:lineRule="auto"/>
        <w:ind w:left="360" w:hanging="360"/>
        <w:rPr>
          <w:rFonts w:ascii="Times New Roman" w:hAnsi="Times New Roman" w:cs="Times New Roman"/>
        </w:rPr>
      </w:pPr>
      <w:r>
        <w:rPr>
          <w:rFonts w:ascii="Times New Roman" w:hAnsi="Times New Roman" w:cs="Times New Roman"/>
        </w:rPr>
        <w:t>Wykonawca zobowiązuje się ponadto do niedokonywania żadnych zmian w warunkach ubezpieczenia w okresie ważności umowy ubezpieczenia bez zgody Zamawiającego wyrażonej na piśmie.</w:t>
      </w:r>
    </w:p>
    <w:p w14:paraId="23882EFF" w14:textId="77777777" w:rsidR="002B678D" w:rsidRDefault="002B678D">
      <w:pPr>
        <w:pStyle w:val="Nagwek40"/>
        <w:keepNext/>
        <w:keepLines/>
        <w:shd w:val="clear" w:color="auto" w:fill="auto"/>
        <w:spacing w:line="290" w:lineRule="auto"/>
        <w:rPr>
          <w:rFonts w:ascii="Times New Roman" w:hAnsi="Times New Roman" w:cs="Times New Roman"/>
        </w:rPr>
      </w:pPr>
      <w:bookmarkStart w:id="17" w:name="bookmark33"/>
      <w:r>
        <w:rPr>
          <w:rFonts w:ascii="Times New Roman" w:hAnsi="Times New Roman" w:cs="Times New Roman"/>
        </w:rPr>
        <w:t>§ 13 Odstąpienie od umowy</w:t>
      </w:r>
      <w:bookmarkEnd w:id="17"/>
    </w:p>
    <w:p w14:paraId="3A7FAFFF" w14:textId="77777777" w:rsidR="002B678D" w:rsidRDefault="002B678D" w:rsidP="007A156C">
      <w:pPr>
        <w:pStyle w:val="Teksttreci0"/>
        <w:numPr>
          <w:ilvl w:val="0"/>
          <w:numId w:val="7"/>
        </w:numPr>
        <w:shd w:val="clear" w:color="auto" w:fill="auto"/>
        <w:tabs>
          <w:tab w:val="left" w:pos="347"/>
        </w:tabs>
        <w:spacing w:after="100"/>
        <w:ind w:left="360" w:hanging="360"/>
        <w:rPr>
          <w:rFonts w:ascii="Times New Roman" w:hAnsi="Times New Roman" w:cs="Times New Roman"/>
        </w:rPr>
      </w:pPr>
      <w:r>
        <w:rPr>
          <w:rFonts w:ascii="Times New Roman" w:hAnsi="Times New Roman" w:cs="Times New Roman"/>
        </w:rPr>
        <w:t>Zamawiającemu przysługuje prawo do odstąpienia od niniejszej umowy z przyczyn wskazanych w przepisach powszechnie obowiązującego prawa, a także gdy:</w:t>
      </w:r>
    </w:p>
    <w:p w14:paraId="4F8FAECA" w14:textId="77777777" w:rsidR="002B678D" w:rsidRDefault="002B678D">
      <w:pPr>
        <w:pStyle w:val="Teksttreci0"/>
        <w:numPr>
          <w:ilvl w:val="0"/>
          <w:numId w:val="1"/>
        </w:numPr>
        <w:shd w:val="clear" w:color="auto" w:fill="auto"/>
        <w:tabs>
          <w:tab w:val="left" w:pos="728"/>
        </w:tabs>
        <w:spacing w:after="100" w:line="295" w:lineRule="auto"/>
        <w:ind w:left="760" w:hanging="380"/>
      </w:pPr>
      <w:r>
        <w:rPr>
          <w:rFonts w:ascii="Times New Roman" w:hAnsi="Times New Roman" w:cs="Times New Roman"/>
        </w:rPr>
        <w:t>wystąpi istotna zmiana okoliczności powodująca, że wykonanie niniejszej umowy nie leży w interesie publicznym, czego nie można było przewidzieć w chwili jej zawarcia,</w:t>
      </w:r>
    </w:p>
    <w:p w14:paraId="56315D77" w14:textId="77777777" w:rsidR="002B678D" w:rsidRDefault="00DA5AC6">
      <w:pPr>
        <w:pStyle w:val="Teksttreci0"/>
        <w:shd w:val="clear" w:color="auto" w:fill="auto"/>
        <w:spacing w:after="0" w:line="240" w:lineRule="auto"/>
        <w:ind w:left="460" w:firstLine="40"/>
        <w:rPr>
          <w:rFonts w:ascii="Times New Roman" w:hAnsi="Times New Roman" w:cs="Times New Roman"/>
        </w:rPr>
      </w:pPr>
      <w:r>
        <w:pict w14:anchorId="3BF22572">
          <v:shape id="_x0000_s1026" type="#_x0000_t202" style="position:absolute;left:0;text-align:left;margin-left:158.2pt;margin-top:751pt;width:105.2pt;height:9.1pt;z-index:-251659776;mso-wrap-distance-left:0;mso-wrap-distance-right:0;mso-position-horizontal-relative:margin;mso-position-vertical-relative:margin" stroked="f">
            <v:fill opacity="0" color2="black"/>
            <v:textbox inset="0,0,0,0">
              <w:txbxContent>
                <w:p w14:paraId="53E10865" w14:textId="77777777" w:rsidR="002B678D" w:rsidRDefault="002B678D">
                  <w:pPr>
                    <w:pStyle w:val="Podpisobrazu0"/>
                    <w:shd w:val="clear" w:color="auto" w:fill="auto"/>
                    <w:spacing w:line="223" w:lineRule="auto"/>
                    <w:rPr>
                      <w:lang w:val="pl-PL"/>
                    </w:rPr>
                  </w:pPr>
                </w:p>
              </w:txbxContent>
            </v:textbox>
            <w10:wrap type="topAndBottom" anchorx="margin" anchory="margin"/>
          </v:shape>
        </w:pict>
      </w:r>
      <w:r w:rsidR="002B678D">
        <w:rPr>
          <w:rFonts w:ascii="Times New Roman" w:hAnsi="Times New Roman" w:cs="Times New Roman"/>
        </w:rPr>
        <w:t>Wykonawca nie rozpoczął robót budowlanych bez uzasadnionych przyczyn w ciągu 14 dni od daty przekazania placu budowy lub nie kontynuuje ich pomimo wezwania Zamawiającego złożonego na piśmie,</w:t>
      </w:r>
    </w:p>
    <w:p w14:paraId="3EDB6F27" w14:textId="77777777" w:rsidR="002B678D" w:rsidRDefault="002B678D">
      <w:pPr>
        <w:pStyle w:val="Teksttreci0"/>
        <w:numPr>
          <w:ilvl w:val="0"/>
          <w:numId w:val="1"/>
        </w:numPr>
        <w:shd w:val="clear" w:color="auto" w:fill="auto"/>
        <w:tabs>
          <w:tab w:val="left" w:pos="810"/>
        </w:tabs>
        <w:spacing w:after="100" w:line="283" w:lineRule="auto"/>
        <w:ind w:left="780" w:hanging="320"/>
        <w:rPr>
          <w:rFonts w:ascii="Times New Roman" w:hAnsi="Times New Roman" w:cs="Times New Roman"/>
        </w:rPr>
      </w:pPr>
      <w:r>
        <w:rPr>
          <w:rFonts w:ascii="Times New Roman" w:hAnsi="Times New Roman" w:cs="Times New Roman"/>
        </w:rPr>
        <w:t>Wykonawca pozostaje w zwłoce z wykonaniem przedmiotu niniejszej umowy o więcej niż 30 dni roboczych,</w:t>
      </w:r>
    </w:p>
    <w:p w14:paraId="03440B9B" w14:textId="77777777" w:rsidR="002B678D" w:rsidRDefault="002B678D">
      <w:pPr>
        <w:pStyle w:val="Teksttreci0"/>
        <w:numPr>
          <w:ilvl w:val="0"/>
          <w:numId w:val="1"/>
        </w:numPr>
        <w:shd w:val="clear" w:color="auto" w:fill="auto"/>
        <w:tabs>
          <w:tab w:val="left" w:pos="810"/>
        </w:tabs>
        <w:spacing w:after="100"/>
        <w:ind w:left="780" w:hanging="320"/>
        <w:rPr>
          <w:rFonts w:ascii="Times New Roman" w:hAnsi="Times New Roman" w:cs="Times New Roman"/>
        </w:rPr>
      </w:pPr>
      <w:r>
        <w:rPr>
          <w:rFonts w:ascii="Times New Roman" w:hAnsi="Times New Roman" w:cs="Times New Roman"/>
        </w:rPr>
        <w:t>Wykonawca z powodu okoliczności, za które ponosi odpowiedzialność, przerwał prace związane z realizacją przedmiotu umowy i przerwa ta trwa dłużej niż 7 dni,</w:t>
      </w:r>
    </w:p>
    <w:p w14:paraId="647DE404" w14:textId="77777777" w:rsidR="002B678D" w:rsidRDefault="002B678D">
      <w:pPr>
        <w:pStyle w:val="Teksttreci0"/>
        <w:numPr>
          <w:ilvl w:val="0"/>
          <w:numId w:val="1"/>
        </w:numPr>
        <w:shd w:val="clear" w:color="auto" w:fill="auto"/>
        <w:tabs>
          <w:tab w:val="left" w:pos="810"/>
        </w:tabs>
        <w:spacing w:after="100" w:line="288" w:lineRule="auto"/>
        <w:ind w:left="780" w:hanging="320"/>
        <w:rPr>
          <w:rFonts w:ascii="Times New Roman" w:hAnsi="Times New Roman" w:cs="Times New Roman"/>
        </w:rPr>
      </w:pPr>
      <w:r>
        <w:rPr>
          <w:rFonts w:ascii="Times New Roman" w:hAnsi="Times New Roman" w:cs="Times New Roman"/>
        </w:rPr>
        <w:t>Zamawiający stwierdzi wykonywanie przedmiotu umowy niezgodnie z dokumentacją projektową, obowiązującymi normami lub przepisami prawa,</w:t>
      </w:r>
    </w:p>
    <w:p w14:paraId="4CA15BD3" w14:textId="77777777" w:rsidR="002B678D" w:rsidRDefault="002B678D">
      <w:pPr>
        <w:pStyle w:val="Teksttreci0"/>
        <w:numPr>
          <w:ilvl w:val="0"/>
          <w:numId w:val="1"/>
        </w:numPr>
        <w:shd w:val="clear" w:color="auto" w:fill="auto"/>
        <w:tabs>
          <w:tab w:val="left" w:pos="810"/>
        </w:tabs>
        <w:spacing w:after="100"/>
        <w:ind w:left="780" w:hanging="320"/>
        <w:rPr>
          <w:rFonts w:ascii="Times New Roman" w:hAnsi="Times New Roman" w:cs="Times New Roman"/>
        </w:rPr>
      </w:pPr>
      <w:r>
        <w:rPr>
          <w:rFonts w:ascii="Times New Roman" w:hAnsi="Times New Roman" w:cs="Times New Roman"/>
        </w:rPr>
        <w:t>Zamawiający stwierdzi powierzenie przez Wykonawcę realizacji przedmiotu umowy lub jego części osobie trzeciej bez zgody Zamawiającego,</w:t>
      </w:r>
    </w:p>
    <w:p w14:paraId="654C8D7C" w14:textId="77777777" w:rsidR="002B678D" w:rsidRDefault="002B678D">
      <w:pPr>
        <w:pStyle w:val="Teksttreci0"/>
        <w:numPr>
          <w:ilvl w:val="0"/>
          <w:numId w:val="1"/>
        </w:numPr>
        <w:shd w:val="clear" w:color="auto" w:fill="auto"/>
        <w:tabs>
          <w:tab w:val="left" w:pos="810"/>
        </w:tabs>
        <w:spacing w:after="100"/>
        <w:ind w:left="780" w:hanging="320"/>
        <w:rPr>
          <w:rFonts w:ascii="Times New Roman" w:hAnsi="Times New Roman" w:cs="Times New Roman"/>
        </w:rPr>
      </w:pPr>
      <w:r>
        <w:rPr>
          <w:rFonts w:ascii="Times New Roman" w:hAnsi="Times New Roman" w:cs="Times New Roman"/>
        </w:rPr>
        <w:t xml:space="preserve">Wykonawca nie zawrze umów ubezpieczenia określonych w § 12 niniejszej umowy w terminie w nim wskazanym lub nie będzie utrzymywał ciągłości umów ubezpieczenia w okresie wykonywania </w:t>
      </w:r>
      <w:r>
        <w:rPr>
          <w:rFonts w:ascii="Times New Roman" w:hAnsi="Times New Roman" w:cs="Times New Roman"/>
        </w:rPr>
        <w:lastRenderedPageBreak/>
        <w:t>niniejszej umowy.</w:t>
      </w:r>
    </w:p>
    <w:p w14:paraId="44DCB419" w14:textId="77777777" w:rsidR="002B678D" w:rsidRDefault="002B678D" w:rsidP="007A156C">
      <w:pPr>
        <w:pStyle w:val="Teksttreci0"/>
        <w:numPr>
          <w:ilvl w:val="0"/>
          <w:numId w:val="7"/>
        </w:numPr>
        <w:shd w:val="clear" w:color="auto" w:fill="auto"/>
        <w:tabs>
          <w:tab w:val="left" w:pos="352"/>
        </w:tabs>
        <w:spacing w:after="100"/>
        <w:ind w:left="380" w:hanging="380"/>
        <w:rPr>
          <w:rFonts w:ascii="Times New Roman" w:hAnsi="Times New Roman" w:cs="Times New Roman"/>
        </w:rPr>
      </w:pPr>
      <w:r>
        <w:rPr>
          <w:rFonts w:ascii="Times New Roman" w:hAnsi="Times New Roman" w:cs="Times New Roman"/>
        </w:rPr>
        <w:t>Wykonawcy przysługuje prawo odstąpienia od niniejszej umowy w przypadku, gdy:</w:t>
      </w:r>
    </w:p>
    <w:p w14:paraId="61F60C0E" w14:textId="77777777" w:rsidR="002B678D" w:rsidRDefault="002B678D">
      <w:pPr>
        <w:pStyle w:val="Teksttreci0"/>
        <w:shd w:val="clear" w:color="auto" w:fill="auto"/>
        <w:spacing w:after="100" w:line="288" w:lineRule="auto"/>
        <w:ind w:left="780" w:hanging="320"/>
        <w:rPr>
          <w:rFonts w:ascii="Times New Roman" w:hAnsi="Times New Roman" w:cs="Times New Roman"/>
        </w:rPr>
      </w:pPr>
      <w:r>
        <w:rPr>
          <w:rFonts w:ascii="Times New Roman" w:hAnsi="Times New Roman" w:cs="Times New Roman"/>
        </w:rPr>
        <w:t>1) Zamawiający odmawia bez uzasadnionej przyczyny odbioru robót bądź odmawia bez uzasadnionej przyczyny podpisania protokołu odbioru.</w:t>
      </w:r>
    </w:p>
    <w:p w14:paraId="37396149" w14:textId="77777777" w:rsidR="002B678D" w:rsidRDefault="002B678D" w:rsidP="007A156C">
      <w:pPr>
        <w:pStyle w:val="Teksttreci0"/>
        <w:numPr>
          <w:ilvl w:val="0"/>
          <w:numId w:val="7"/>
        </w:numPr>
        <w:shd w:val="clear" w:color="auto" w:fill="auto"/>
        <w:tabs>
          <w:tab w:val="left" w:pos="352"/>
        </w:tabs>
        <w:spacing w:after="100"/>
        <w:ind w:left="380" w:hanging="380"/>
        <w:rPr>
          <w:rFonts w:ascii="Times New Roman" w:hAnsi="Times New Roman" w:cs="Times New Roman"/>
          <w:strike/>
          <w:color w:val="000000"/>
        </w:rPr>
      </w:pPr>
      <w:r>
        <w:rPr>
          <w:rFonts w:ascii="Times New Roman" w:hAnsi="Times New Roman" w:cs="Times New Roman"/>
        </w:rPr>
        <w:t>Odstąpienie od niniejszej umowy, o którym mowa w ust. 1 i 2, może zostać złożone w terminie 1 miesiąca od powzięcia wiadomości o okolicznościach je uzasadniających, powinno nastąpić w formie pisemnej pod rygorem nieważności takiego oświadczenia i powinno zawierać uzasadnienie.</w:t>
      </w:r>
    </w:p>
    <w:p w14:paraId="2F55EC16" w14:textId="77777777" w:rsidR="002B678D" w:rsidRPr="00B70045" w:rsidRDefault="002B678D" w:rsidP="007A156C">
      <w:pPr>
        <w:pStyle w:val="Teksttreci0"/>
        <w:numPr>
          <w:ilvl w:val="0"/>
          <w:numId w:val="7"/>
        </w:numPr>
        <w:shd w:val="clear" w:color="auto" w:fill="auto"/>
        <w:tabs>
          <w:tab w:val="left" w:pos="352"/>
        </w:tabs>
        <w:spacing w:after="100" w:line="288" w:lineRule="auto"/>
        <w:ind w:left="380" w:hanging="380"/>
        <w:rPr>
          <w:rFonts w:ascii="Times New Roman" w:hAnsi="Times New Roman" w:cs="Times New Roman"/>
        </w:rPr>
      </w:pPr>
      <w:r w:rsidRPr="00074054">
        <w:rPr>
          <w:rFonts w:ascii="Times New Roman" w:hAnsi="Times New Roman" w:cs="Times New Roman"/>
          <w:color w:val="000000"/>
        </w:rPr>
        <w:t>W razie konieczności wielokrotnego dokonywania bezpośredniej zapłaty podwykonawcy lub dalszemu podwykonawcy lub dokonania bezpośrednich zapłat na sumę większą, niż 5 % wartości umowy, Zamawiający ma prawo do odstąpienia od niniejszej umowy.</w:t>
      </w:r>
    </w:p>
    <w:p w14:paraId="0E4ED52C" w14:textId="77777777" w:rsidR="002B678D" w:rsidRDefault="002B678D" w:rsidP="007A156C">
      <w:pPr>
        <w:pStyle w:val="Teksttreci0"/>
        <w:numPr>
          <w:ilvl w:val="0"/>
          <w:numId w:val="7"/>
        </w:numPr>
        <w:shd w:val="clear" w:color="auto" w:fill="auto"/>
        <w:tabs>
          <w:tab w:val="left" w:pos="352"/>
        </w:tabs>
        <w:spacing w:after="100"/>
        <w:ind w:left="380" w:hanging="380"/>
        <w:rPr>
          <w:rFonts w:ascii="Times New Roman" w:hAnsi="Times New Roman" w:cs="Times New Roman"/>
        </w:rPr>
      </w:pPr>
      <w:r>
        <w:rPr>
          <w:rFonts w:ascii="Times New Roman" w:hAnsi="Times New Roman" w:cs="Times New Roman"/>
        </w:rPr>
        <w:t>W wypadku odstąpienia od niniejszej umowy Wykonawcę oraz Zamawiającego obciążają następujące obowiązki:</w:t>
      </w:r>
    </w:p>
    <w:p w14:paraId="0154AFE9" w14:textId="77777777" w:rsidR="002B678D" w:rsidRDefault="002B678D">
      <w:pPr>
        <w:pStyle w:val="Teksttreci0"/>
        <w:numPr>
          <w:ilvl w:val="0"/>
          <w:numId w:val="5"/>
        </w:numPr>
        <w:shd w:val="clear" w:color="auto" w:fill="auto"/>
        <w:tabs>
          <w:tab w:val="left" w:pos="810"/>
        </w:tabs>
        <w:spacing w:after="100"/>
        <w:ind w:left="780" w:hanging="320"/>
        <w:rPr>
          <w:rFonts w:ascii="Times New Roman" w:hAnsi="Times New Roman" w:cs="Times New Roman"/>
        </w:rPr>
      </w:pPr>
      <w:r>
        <w:rPr>
          <w:rFonts w:ascii="Times New Roman" w:hAnsi="Times New Roman" w:cs="Times New Roman"/>
        </w:rPr>
        <w:t>Wykonawca zabezpieczy przerwane prace w zakresie uzgodnionym z Zamawiającym na koszt tej Strony, z której to przyczyny nastąpiło odstąpienie od niniejszej umowy,</w:t>
      </w:r>
    </w:p>
    <w:p w14:paraId="28ED3697" w14:textId="77777777" w:rsidR="002B678D" w:rsidRDefault="002B678D">
      <w:pPr>
        <w:pStyle w:val="Teksttreci0"/>
        <w:numPr>
          <w:ilvl w:val="0"/>
          <w:numId w:val="5"/>
        </w:numPr>
        <w:shd w:val="clear" w:color="auto" w:fill="auto"/>
        <w:tabs>
          <w:tab w:val="left" w:pos="810"/>
        </w:tabs>
        <w:spacing w:after="100" w:line="288" w:lineRule="auto"/>
        <w:ind w:left="780" w:hanging="320"/>
        <w:rPr>
          <w:rFonts w:ascii="Times New Roman" w:hAnsi="Times New Roman" w:cs="Times New Roman"/>
        </w:rPr>
      </w:pPr>
      <w:r>
        <w:rPr>
          <w:rFonts w:ascii="Times New Roman" w:hAnsi="Times New Roman" w:cs="Times New Roman"/>
        </w:rPr>
        <w:t>Wykonawca zgłosi do dokonania przejęcia przez Zamawiającego prac przerwanych, jeżeli odstąpienie od niniejszej umowy nastąpiło z przyczyn, za które Wykonawca nie odpowiada,</w:t>
      </w:r>
    </w:p>
    <w:p w14:paraId="2F541A7F" w14:textId="77777777" w:rsidR="002B678D" w:rsidRDefault="002B678D">
      <w:pPr>
        <w:pStyle w:val="Teksttreci0"/>
        <w:numPr>
          <w:ilvl w:val="0"/>
          <w:numId w:val="5"/>
        </w:numPr>
        <w:shd w:val="clear" w:color="auto" w:fill="auto"/>
        <w:tabs>
          <w:tab w:val="left" w:pos="810"/>
        </w:tabs>
        <w:spacing w:after="100"/>
        <w:ind w:left="780" w:hanging="320"/>
        <w:rPr>
          <w:rFonts w:ascii="Times New Roman" w:hAnsi="Times New Roman" w:cs="Times New Roman"/>
        </w:rPr>
      </w:pPr>
      <w:r>
        <w:rPr>
          <w:rFonts w:ascii="Times New Roman" w:hAnsi="Times New Roman" w:cs="Times New Roman"/>
        </w:rPr>
        <w:t xml:space="preserve">w terminie 10 dni od daty zgłoszenia, o którym mowa w pkt 2) powyżej, Wykonawca przy udziale Zamawiającego i Nadzoru Inwestorskiego sporządzi szczegółowy protokół inwentaryzacji prac w toku wraz z zestawieniem wartości wykonanych prac według stanu na dzień odstąpienia zgodnie z cenami wskazanymi w </w:t>
      </w:r>
      <w:r w:rsidR="005D5495">
        <w:rPr>
          <w:rFonts w:ascii="Times New Roman" w:hAnsi="Times New Roman" w:cs="Times New Roman"/>
        </w:rPr>
        <w:t>kosztorysie ofertowym stanowiącym załącznik nr 3 do niniejszej Umowy. P</w:t>
      </w:r>
      <w:r>
        <w:rPr>
          <w:rFonts w:ascii="Times New Roman" w:hAnsi="Times New Roman" w:cs="Times New Roman"/>
        </w:rPr>
        <w:t>rotokół inwentaryzacji robót wtoku stanowić będzie podstawę do wystawienia faktury VAT przez Wykonawcę,</w:t>
      </w:r>
    </w:p>
    <w:p w14:paraId="48893EBC" w14:textId="77777777" w:rsidR="002B678D" w:rsidRDefault="002B678D">
      <w:pPr>
        <w:pStyle w:val="Teksttreci0"/>
        <w:numPr>
          <w:ilvl w:val="0"/>
          <w:numId w:val="5"/>
        </w:numPr>
        <w:shd w:val="clear" w:color="auto" w:fill="auto"/>
        <w:tabs>
          <w:tab w:val="left" w:pos="810"/>
        </w:tabs>
        <w:spacing w:after="0" w:line="300" w:lineRule="auto"/>
        <w:ind w:left="780" w:hanging="320"/>
      </w:pPr>
      <w:r>
        <w:rPr>
          <w:rFonts w:ascii="Times New Roman" w:hAnsi="Times New Roman" w:cs="Times New Roman"/>
        </w:rPr>
        <w:t>Zamawiający w razie odstąpienia od umowy z przyczyn, za które Wykonawca nie odpowiada, obowiązany jest do dokonania odbioru prac przerwanych oraz przejęcia od Wykonawcy placu budowy w terminie 10 dni od daty odstąpienia oraz do zapłaty wynagrodzenia za prace, które zostały wykonane do dnia odstąpienia, zgodnie z protokołem inwentaryzacji prac w toku.</w:t>
      </w:r>
    </w:p>
    <w:p w14:paraId="54388428" w14:textId="77777777" w:rsidR="002B678D" w:rsidRDefault="002B678D" w:rsidP="007A156C">
      <w:pPr>
        <w:pStyle w:val="Podpisobrazu0"/>
        <w:numPr>
          <w:ilvl w:val="0"/>
          <w:numId w:val="12"/>
        </w:numPr>
        <w:shd w:val="clear" w:color="auto" w:fill="auto"/>
        <w:tabs>
          <w:tab w:val="left" w:pos="360"/>
        </w:tabs>
        <w:spacing w:line="290" w:lineRule="auto"/>
        <w:ind w:left="360" w:hanging="360"/>
      </w:pPr>
      <w:r>
        <w:rPr>
          <w:color w:val="auto"/>
          <w:sz w:val="20"/>
          <w:szCs w:val="20"/>
        </w:rPr>
        <w:t xml:space="preserve">Jeżeli Wykonawca będzie wykonywał przedmiot umowy wadliwie, albo sprzecznie z niniejszą umową Zamawiający może wezwać go do zmiany sposobu wykonywania niniejszej umowy </w:t>
      </w:r>
    </w:p>
    <w:p w14:paraId="1732CA33" w14:textId="77777777" w:rsidR="002B678D" w:rsidRDefault="002B678D">
      <w:pPr>
        <w:pStyle w:val="Teksttreci0"/>
        <w:shd w:val="clear" w:color="auto" w:fill="auto"/>
        <w:spacing w:after="100"/>
        <w:ind w:left="340" w:firstLine="20"/>
        <w:rPr>
          <w:rFonts w:ascii="Times New Roman" w:hAnsi="Times New Roman" w:cs="Times New Roman"/>
        </w:rPr>
      </w:pPr>
      <w:r>
        <w:rPr>
          <w:rFonts w:ascii="Times New Roman" w:hAnsi="Times New Roman" w:cs="Times New Roman"/>
        </w:rPr>
        <w:t>Zamawiający może od niniejszej umowy odstąpić oraz powierzyć poprawienie lub dalsze wykonanie przedmiotu umowy innemu podmiotowi na koszt Wykonawcy.</w:t>
      </w:r>
    </w:p>
    <w:p w14:paraId="1283CDF0" w14:textId="77777777" w:rsidR="002B678D" w:rsidRDefault="002B678D" w:rsidP="007A156C">
      <w:pPr>
        <w:pStyle w:val="Teksttreci0"/>
        <w:numPr>
          <w:ilvl w:val="0"/>
          <w:numId w:val="10"/>
        </w:numPr>
        <w:shd w:val="clear" w:color="auto" w:fill="auto"/>
        <w:tabs>
          <w:tab w:val="left" w:pos="361"/>
        </w:tabs>
        <w:ind w:left="340" w:hanging="340"/>
        <w:rPr>
          <w:rFonts w:ascii="Times New Roman" w:hAnsi="Times New Roman" w:cs="Times New Roman"/>
        </w:rPr>
      </w:pPr>
      <w:r>
        <w:rPr>
          <w:rFonts w:ascii="Times New Roman" w:hAnsi="Times New Roman" w:cs="Times New Roman"/>
        </w:rPr>
        <w:t>W razie nie wywiązania się przez Wykonawcę w przewidzianym w umowie terminie z obowiązków wymienionych w ust. 5, Zamawiający ma prawo sporządzić jednostronnie i na koszt Wykonawcy inwentaryzację robót wraz z protokołem przekazania terenu budowy, zawiadamiając o tym na piśmie Wykonawcę.</w:t>
      </w:r>
    </w:p>
    <w:p w14:paraId="658027A2" w14:textId="77777777" w:rsidR="002B678D" w:rsidRDefault="002B678D" w:rsidP="007A156C">
      <w:pPr>
        <w:pStyle w:val="Teksttreci0"/>
        <w:numPr>
          <w:ilvl w:val="0"/>
          <w:numId w:val="10"/>
        </w:numPr>
        <w:shd w:val="clear" w:color="auto" w:fill="auto"/>
        <w:tabs>
          <w:tab w:val="left" w:pos="361"/>
        </w:tabs>
        <w:spacing w:after="100"/>
        <w:ind w:left="340" w:hanging="340"/>
        <w:rPr>
          <w:rFonts w:ascii="Times New Roman" w:hAnsi="Times New Roman" w:cs="Times New Roman"/>
        </w:rPr>
      </w:pPr>
      <w:r>
        <w:rPr>
          <w:rFonts w:ascii="Times New Roman" w:hAnsi="Times New Roman" w:cs="Times New Roman"/>
        </w:rPr>
        <w:t>W razie odstąpienia od umowy przez Zamawiającego, Wykonawca ma obowiązek wstrzymania realizacji robót w trybie natychmiastowym, zabezpieczenia niezakończonych prac oraz placu budowy a następnie opuszczenia terenu budowy.</w:t>
      </w:r>
    </w:p>
    <w:p w14:paraId="007D5B94" w14:textId="77777777" w:rsidR="002B678D" w:rsidRDefault="002B678D" w:rsidP="007A156C">
      <w:pPr>
        <w:pStyle w:val="Teksttreci0"/>
        <w:numPr>
          <w:ilvl w:val="0"/>
          <w:numId w:val="10"/>
        </w:numPr>
        <w:shd w:val="clear" w:color="auto" w:fill="auto"/>
        <w:tabs>
          <w:tab w:val="left" w:pos="361"/>
        </w:tabs>
        <w:spacing w:after="420"/>
        <w:ind w:left="340" w:hanging="340"/>
        <w:rPr>
          <w:rFonts w:ascii="Times New Roman" w:hAnsi="Times New Roman" w:cs="Times New Roman"/>
        </w:rPr>
      </w:pPr>
      <w:r>
        <w:rPr>
          <w:rFonts w:ascii="Times New Roman" w:hAnsi="Times New Roman" w:cs="Times New Roman"/>
        </w:rPr>
        <w:t>W razie odstąpienia od umowy wykonane roboty, prace tymczasowe oraz materiały opłacone przez Zamawiającego stanowią własność Zamawiającego i pozostają w jego dyspozycji po protokolarnym przekazaniu przez Wykonawcę.</w:t>
      </w:r>
    </w:p>
    <w:p w14:paraId="642EFB8E" w14:textId="77777777" w:rsidR="002B678D" w:rsidRDefault="002B678D">
      <w:pPr>
        <w:pStyle w:val="Nagwek40"/>
        <w:keepNext/>
        <w:keepLines/>
        <w:shd w:val="clear" w:color="auto" w:fill="auto"/>
        <w:spacing w:after="520"/>
        <w:rPr>
          <w:rFonts w:ascii="Times New Roman" w:hAnsi="Times New Roman" w:cs="Times New Roman"/>
        </w:rPr>
      </w:pPr>
      <w:bookmarkStart w:id="18" w:name="bookmark35"/>
      <w:r>
        <w:rPr>
          <w:rFonts w:ascii="Times New Roman" w:hAnsi="Times New Roman" w:cs="Times New Roman"/>
        </w:rPr>
        <w:t>§ 14 Zmiany postanowień umowy</w:t>
      </w:r>
      <w:bookmarkEnd w:id="18"/>
    </w:p>
    <w:p w14:paraId="797558AA" w14:textId="77777777" w:rsidR="002B678D" w:rsidRDefault="002B678D" w:rsidP="007A156C">
      <w:pPr>
        <w:pStyle w:val="Teksttreci0"/>
        <w:numPr>
          <w:ilvl w:val="0"/>
          <w:numId w:val="18"/>
        </w:numPr>
        <w:shd w:val="clear" w:color="auto" w:fill="auto"/>
        <w:tabs>
          <w:tab w:val="left" w:pos="361"/>
        </w:tabs>
        <w:ind w:left="440" w:hanging="440"/>
        <w:jc w:val="left"/>
        <w:rPr>
          <w:rFonts w:ascii="Times New Roman" w:hAnsi="Times New Roman" w:cs="Times New Roman"/>
        </w:rPr>
      </w:pPr>
      <w:r>
        <w:rPr>
          <w:rFonts w:ascii="Times New Roman" w:hAnsi="Times New Roman" w:cs="Times New Roman"/>
        </w:rPr>
        <w:t xml:space="preserve">Strony przewidują możliwość zmiany postanowień umowy w stosunku do treści oferty, na podstawie której </w:t>
      </w:r>
      <w:r>
        <w:rPr>
          <w:rFonts w:ascii="Times New Roman" w:hAnsi="Times New Roman" w:cs="Times New Roman"/>
        </w:rPr>
        <w:lastRenderedPageBreak/>
        <w:t>dokonano wyboru Wykonawcy w następujących okolicznościach:</w:t>
      </w:r>
    </w:p>
    <w:p w14:paraId="25D77482" w14:textId="77777777" w:rsidR="002B678D" w:rsidRDefault="002B678D" w:rsidP="007A156C">
      <w:pPr>
        <w:pStyle w:val="Teksttreci0"/>
        <w:numPr>
          <w:ilvl w:val="0"/>
          <w:numId w:val="22"/>
        </w:numPr>
        <w:shd w:val="clear" w:color="auto" w:fill="auto"/>
        <w:tabs>
          <w:tab w:val="left" w:pos="829"/>
        </w:tabs>
        <w:spacing w:after="0"/>
        <w:ind w:left="800" w:hanging="440"/>
        <w:rPr>
          <w:rFonts w:ascii="Times New Roman" w:hAnsi="Times New Roman" w:cs="Times New Roman"/>
          <w:lang w:val="pl-PL"/>
        </w:rPr>
      </w:pPr>
      <w:r>
        <w:rPr>
          <w:rFonts w:ascii="Times New Roman" w:hAnsi="Times New Roman" w:cs="Times New Roman"/>
        </w:rPr>
        <w:t>zmiany terminu realizacji zamówienia na skutek wystąpienia okoliczności, których nie można było przewidzieć w chwili zawarcia niniejszej umowy oraz z przyczyn nie leżących po stronie Wykonawcy, w szczególności:</w:t>
      </w:r>
    </w:p>
    <w:p w14:paraId="559D77B7" w14:textId="77777777" w:rsidR="002B678D" w:rsidRDefault="002B678D">
      <w:pPr>
        <w:pStyle w:val="Teksttreci0"/>
        <w:shd w:val="clear" w:color="auto" w:fill="auto"/>
        <w:spacing w:after="0"/>
        <w:ind w:left="851" w:hanging="142"/>
        <w:rPr>
          <w:rFonts w:ascii="Times New Roman" w:hAnsi="Times New Roman" w:cs="Times New Roman"/>
          <w:lang w:val="pl-PL"/>
        </w:rPr>
      </w:pPr>
      <w:r>
        <w:rPr>
          <w:rFonts w:ascii="Times New Roman" w:hAnsi="Times New Roman" w:cs="Times New Roman"/>
          <w:lang w:val="pl-PL"/>
        </w:rPr>
        <w:t xml:space="preserve">- </w:t>
      </w:r>
      <w:r>
        <w:rPr>
          <w:rFonts w:ascii="Times New Roman" w:hAnsi="Times New Roman" w:cs="Times New Roman"/>
        </w:rPr>
        <w:t>w przypadku wstrzymania przez Zamawiającego lub inne służby nadzoru wykonywania robót, a także w sytuacji powstania obowiązku wstrzymania prac wynikającego z innych przepisów prawnych;</w:t>
      </w:r>
    </w:p>
    <w:p w14:paraId="1506952E" w14:textId="77777777" w:rsidR="002B678D" w:rsidRDefault="002B678D">
      <w:pPr>
        <w:pStyle w:val="Teksttreci0"/>
        <w:shd w:val="clear" w:color="auto" w:fill="auto"/>
        <w:spacing w:after="0" w:line="288" w:lineRule="auto"/>
        <w:ind w:left="851" w:hanging="142"/>
        <w:rPr>
          <w:rFonts w:ascii="Times New Roman" w:hAnsi="Times New Roman" w:cs="Times New Roman"/>
          <w:lang w:val="pl-PL"/>
        </w:rPr>
      </w:pPr>
      <w:r>
        <w:rPr>
          <w:rFonts w:ascii="Times New Roman" w:hAnsi="Times New Roman" w:cs="Times New Roman"/>
          <w:lang w:val="pl-PL"/>
        </w:rPr>
        <w:t xml:space="preserve">- </w:t>
      </w:r>
      <w:r>
        <w:rPr>
          <w:rFonts w:ascii="Times New Roman" w:hAnsi="Times New Roman" w:cs="Times New Roman"/>
        </w:rPr>
        <w:t>wskutek wystąpienia warunków atmosferycznych uniemożliwiających wykonanie robót zgodnie z warunkami technicznymi, zasadami współczesnej wiedzy technicznej, technologii wykonania robót i obowiązującymi przepisami i normami;</w:t>
      </w:r>
    </w:p>
    <w:p w14:paraId="3895B631" w14:textId="77777777" w:rsidR="002B678D" w:rsidRDefault="002B678D">
      <w:pPr>
        <w:pStyle w:val="Teksttreci0"/>
        <w:shd w:val="clear" w:color="auto" w:fill="auto"/>
        <w:tabs>
          <w:tab w:val="left" w:pos="993"/>
        </w:tabs>
        <w:spacing w:after="0" w:line="300" w:lineRule="auto"/>
        <w:ind w:left="993" w:hanging="284"/>
        <w:rPr>
          <w:rFonts w:ascii="Times New Roman" w:hAnsi="Times New Roman" w:cs="Times New Roman"/>
          <w:lang w:val="pl-PL"/>
        </w:rPr>
      </w:pPr>
      <w:r>
        <w:rPr>
          <w:rFonts w:ascii="Times New Roman" w:hAnsi="Times New Roman" w:cs="Times New Roman"/>
          <w:lang w:val="pl-PL"/>
        </w:rPr>
        <w:t xml:space="preserve">- </w:t>
      </w:r>
      <w:r>
        <w:rPr>
          <w:rFonts w:ascii="Times New Roman" w:hAnsi="Times New Roman" w:cs="Times New Roman"/>
        </w:rPr>
        <w:t>w przypadku konieczności wykonania robót dodatkowych, nieobjętych przedmiotem zamówienia lub robót zamiennych;</w:t>
      </w:r>
    </w:p>
    <w:p w14:paraId="627B3D48" w14:textId="77777777" w:rsidR="002B678D" w:rsidRDefault="002B678D">
      <w:pPr>
        <w:pStyle w:val="Teksttreci0"/>
        <w:shd w:val="clear" w:color="auto" w:fill="auto"/>
        <w:spacing w:after="0" w:line="300" w:lineRule="auto"/>
        <w:ind w:left="680" w:firstLine="20"/>
        <w:rPr>
          <w:rFonts w:ascii="Times New Roman" w:hAnsi="Times New Roman" w:cs="Times New Roman"/>
        </w:rPr>
      </w:pPr>
      <w:r>
        <w:rPr>
          <w:rFonts w:ascii="Times New Roman" w:hAnsi="Times New Roman" w:cs="Times New Roman"/>
          <w:lang w:val="pl-PL"/>
        </w:rPr>
        <w:t xml:space="preserve">- </w:t>
      </w:r>
      <w:r>
        <w:rPr>
          <w:rFonts w:ascii="Times New Roman" w:hAnsi="Times New Roman" w:cs="Times New Roman"/>
        </w:rPr>
        <w:t>w przypadku konieczności usunięcia błędów lub nieścisłości w dokumentacji projektowej;</w:t>
      </w:r>
    </w:p>
    <w:p w14:paraId="2CEAD7F0" w14:textId="77777777" w:rsidR="002B678D" w:rsidRDefault="002B678D" w:rsidP="007A156C">
      <w:pPr>
        <w:pStyle w:val="Teksttreci0"/>
        <w:numPr>
          <w:ilvl w:val="0"/>
          <w:numId w:val="22"/>
        </w:numPr>
        <w:shd w:val="clear" w:color="auto" w:fill="auto"/>
        <w:tabs>
          <w:tab w:val="left" w:pos="829"/>
        </w:tabs>
        <w:spacing w:line="300" w:lineRule="auto"/>
        <w:ind w:left="800" w:hanging="440"/>
        <w:rPr>
          <w:rFonts w:ascii="Times New Roman" w:hAnsi="Times New Roman" w:cs="Times New Roman"/>
        </w:rPr>
      </w:pPr>
      <w:r>
        <w:rPr>
          <w:rFonts w:ascii="Times New Roman" w:hAnsi="Times New Roman" w:cs="Times New Roman"/>
        </w:rPr>
        <w:t>zmiany kierownika budowy lub kierownika robót sanitarnych lub kierownika robót elektrycznych:</w:t>
      </w:r>
    </w:p>
    <w:p w14:paraId="486AD16D" w14:textId="77777777" w:rsidR="002B678D" w:rsidRDefault="002B678D" w:rsidP="007A156C">
      <w:pPr>
        <w:pStyle w:val="Teksttreci0"/>
        <w:numPr>
          <w:ilvl w:val="0"/>
          <w:numId w:val="11"/>
        </w:numPr>
        <w:shd w:val="clear" w:color="auto" w:fill="auto"/>
        <w:tabs>
          <w:tab w:val="left" w:pos="888"/>
        </w:tabs>
        <w:spacing w:after="0"/>
        <w:ind w:left="680" w:firstLine="20"/>
        <w:rPr>
          <w:rFonts w:ascii="Times New Roman" w:hAnsi="Times New Roman" w:cs="Times New Roman"/>
        </w:rPr>
      </w:pPr>
      <w:r>
        <w:rPr>
          <w:rFonts w:ascii="Times New Roman" w:hAnsi="Times New Roman" w:cs="Times New Roman"/>
        </w:rPr>
        <w:t>na wniosek Zamawiającego w przypadku, gdy kierownik nie wykonuje swoich obowiązków wynikających z umowy;</w:t>
      </w:r>
    </w:p>
    <w:p w14:paraId="44F12820" w14:textId="77777777" w:rsidR="002B678D" w:rsidRDefault="002B678D" w:rsidP="007A156C">
      <w:pPr>
        <w:pStyle w:val="Teksttreci0"/>
        <w:numPr>
          <w:ilvl w:val="0"/>
          <w:numId w:val="11"/>
        </w:numPr>
        <w:shd w:val="clear" w:color="auto" w:fill="auto"/>
        <w:tabs>
          <w:tab w:val="left" w:pos="884"/>
        </w:tabs>
        <w:spacing w:after="0"/>
        <w:ind w:left="680" w:firstLine="20"/>
        <w:rPr>
          <w:rFonts w:ascii="Times New Roman" w:hAnsi="Times New Roman" w:cs="Times New Roman"/>
        </w:rPr>
      </w:pPr>
      <w:r>
        <w:rPr>
          <w:rFonts w:ascii="Times New Roman" w:hAnsi="Times New Roman" w:cs="Times New Roman"/>
        </w:rPr>
        <w:t>na wniosek Wykonawcy w przypadku choroby lub innych zdarzeń losowych, jeżeli zmiana kierownika stanie się konieczna z jakichkolwiek przyczyn niezależnych od Wykonawcy (np. rezygnacji).</w:t>
      </w:r>
    </w:p>
    <w:p w14:paraId="729D322F" w14:textId="77777777" w:rsidR="002B678D" w:rsidRDefault="002B678D">
      <w:pPr>
        <w:pStyle w:val="Teksttreci0"/>
        <w:shd w:val="clear" w:color="auto" w:fill="auto"/>
        <w:spacing w:after="0"/>
        <w:ind w:left="680" w:right="200" w:firstLine="20"/>
        <w:rPr>
          <w:rFonts w:ascii="Times New Roman" w:hAnsi="Times New Roman" w:cs="Times New Roman"/>
          <w:lang w:val="pl-PL"/>
        </w:rPr>
      </w:pPr>
      <w:r>
        <w:rPr>
          <w:rFonts w:ascii="Times New Roman" w:hAnsi="Times New Roman" w:cs="Times New Roman"/>
        </w:rPr>
        <w:t xml:space="preserve">W przypadku zmiany danego kierownika nowa osoba musi spełniać wymagania określone w </w:t>
      </w:r>
      <w:r>
        <w:rPr>
          <w:rFonts w:ascii="Times New Roman" w:hAnsi="Times New Roman" w:cs="Times New Roman"/>
          <w:lang w:val="pl-PL"/>
        </w:rPr>
        <w:t>SWZ</w:t>
      </w:r>
      <w:r>
        <w:rPr>
          <w:rFonts w:ascii="Times New Roman" w:hAnsi="Times New Roman" w:cs="Times New Roman"/>
        </w:rPr>
        <w:t xml:space="preserve"> dla funkcji pełnionej przez osobę, w miejsce której zostaje zaangażowana;</w:t>
      </w:r>
    </w:p>
    <w:p w14:paraId="139B17C2" w14:textId="77777777" w:rsidR="002B678D" w:rsidRDefault="002B678D">
      <w:pPr>
        <w:pStyle w:val="Teksttreci0"/>
        <w:shd w:val="clear" w:color="auto" w:fill="auto"/>
        <w:spacing w:after="0"/>
        <w:ind w:left="851" w:right="200" w:hanging="284"/>
        <w:rPr>
          <w:rFonts w:ascii="Times New Roman" w:hAnsi="Times New Roman" w:cs="Times New Roman"/>
          <w:lang w:val="pl-PL"/>
        </w:rPr>
      </w:pPr>
      <w:r>
        <w:rPr>
          <w:rFonts w:ascii="Times New Roman" w:hAnsi="Times New Roman" w:cs="Times New Roman"/>
          <w:lang w:val="pl-PL"/>
        </w:rPr>
        <w:t xml:space="preserve">c). </w:t>
      </w:r>
      <w:r>
        <w:rPr>
          <w:rFonts w:ascii="Times New Roman" w:hAnsi="Times New Roman" w:cs="Times New Roman"/>
        </w:rPr>
        <w:t>zmiany w treści umowy, w tym dotyczące terminu realizacji, w przypadku zaistnienia okoliczności niemożliwych do przewidzenia w dniu zawarcia umowy, w tym w przypadku wystąpienia robót dodatkowych, nieobjętych zamówieniem podstawowym, niezbędnych do jego prawidłowego wykonania, których wykonanie stało się konieczne na skutek sytuacji niemożliwej wcześniej do przewidzenia;</w:t>
      </w:r>
    </w:p>
    <w:p w14:paraId="3FEB297F" w14:textId="77777777" w:rsidR="002B678D" w:rsidRDefault="002B678D">
      <w:pPr>
        <w:pStyle w:val="Teksttreci0"/>
        <w:shd w:val="clear" w:color="auto" w:fill="auto"/>
        <w:tabs>
          <w:tab w:val="left" w:pos="890"/>
        </w:tabs>
        <w:spacing w:after="0" w:line="288" w:lineRule="auto"/>
        <w:ind w:left="851" w:hanging="284"/>
        <w:rPr>
          <w:rFonts w:ascii="Times New Roman" w:hAnsi="Times New Roman" w:cs="Times New Roman"/>
          <w:lang w:val="pl-PL"/>
        </w:rPr>
      </w:pPr>
      <w:r>
        <w:rPr>
          <w:rFonts w:ascii="Times New Roman" w:hAnsi="Times New Roman" w:cs="Times New Roman"/>
          <w:lang w:val="pl-PL"/>
        </w:rPr>
        <w:t xml:space="preserve">d). </w:t>
      </w:r>
      <w:r>
        <w:rPr>
          <w:rFonts w:ascii="Times New Roman" w:hAnsi="Times New Roman" w:cs="Times New Roman"/>
        </w:rPr>
        <w:t>zmiany terminu realizacji robót wynikających z wprowadzenia w dokumentacji projektowej zmian uznanych za nieistotne odstępstwa od projektu budowlanego oraz usunięcia błędów lub nieścisłości w dokumentacji projektowej;</w:t>
      </w:r>
    </w:p>
    <w:p w14:paraId="3BA3B392" w14:textId="77777777" w:rsidR="002B678D" w:rsidRDefault="002B678D">
      <w:pPr>
        <w:pStyle w:val="Teksttreci0"/>
        <w:shd w:val="clear" w:color="auto" w:fill="auto"/>
        <w:tabs>
          <w:tab w:val="left" w:pos="851"/>
        </w:tabs>
        <w:spacing w:after="0" w:line="288" w:lineRule="auto"/>
        <w:ind w:left="851" w:hanging="284"/>
        <w:rPr>
          <w:rFonts w:ascii="Times New Roman" w:hAnsi="Times New Roman" w:cs="Times New Roman"/>
          <w:lang w:val="pl-PL"/>
        </w:rPr>
      </w:pPr>
      <w:r>
        <w:rPr>
          <w:rFonts w:ascii="Times New Roman" w:hAnsi="Times New Roman" w:cs="Times New Roman"/>
          <w:lang w:val="pl-PL"/>
        </w:rPr>
        <w:t xml:space="preserve">e). </w:t>
      </w:r>
      <w:r>
        <w:rPr>
          <w:rFonts w:ascii="Times New Roman" w:hAnsi="Times New Roman" w:cs="Times New Roman"/>
        </w:rPr>
        <w:t>zmiany ilości robót budowlanych, wynikających ze zmiany projektu, której nie dało się przewidzieć w dniu zawarcia umowy, a jest konieczna dla uzyskania efektu końcowego;</w:t>
      </w:r>
    </w:p>
    <w:p w14:paraId="122CB7FE" w14:textId="77777777" w:rsidR="002B678D" w:rsidRDefault="002B678D">
      <w:pPr>
        <w:pStyle w:val="Teksttreci0"/>
        <w:shd w:val="clear" w:color="auto" w:fill="auto"/>
        <w:tabs>
          <w:tab w:val="left" w:pos="890"/>
        </w:tabs>
        <w:spacing w:after="0"/>
        <w:ind w:left="880" w:hanging="313"/>
        <w:rPr>
          <w:rFonts w:ascii="Times New Roman" w:hAnsi="Times New Roman" w:cs="Times New Roman"/>
          <w:lang w:val="pl-PL"/>
        </w:rPr>
      </w:pPr>
      <w:r>
        <w:rPr>
          <w:rFonts w:ascii="Times New Roman" w:hAnsi="Times New Roman" w:cs="Times New Roman"/>
          <w:lang w:val="pl-PL"/>
        </w:rPr>
        <w:t xml:space="preserve">f). </w:t>
      </w:r>
      <w:r>
        <w:rPr>
          <w:rFonts w:ascii="Times New Roman" w:hAnsi="Times New Roman" w:cs="Times New Roman"/>
        </w:rPr>
        <w:t>zmiana dokonana na podstawie art. 23 pkt 1 ustawy Prawo budowlane - zmiana w rozwiązaniach projektowych, jeżeli są one uzasadnione koniecznością zwiększenia bezpieczeństwa realizacji robót budowlanych lub usprawnienia procesu budowy;</w:t>
      </w:r>
    </w:p>
    <w:p w14:paraId="589B377B" w14:textId="77777777" w:rsidR="002B678D" w:rsidRDefault="002B678D">
      <w:pPr>
        <w:pStyle w:val="Teksttreci0"/>
        <w:shd w:val="clear" w:color="auto" w:fill="auto"/>
        <w:tabs>
          <w:tab w:val="left" w:pos="890"/>
        </w:tabs>
        <w:spacing w:after="0" w:line="288" w:lineRule="auto"/>
        <w:ind w:left="880" w:hanging="313"/>
        <w:rPr>
          <w:rFonts w:ascii="Times New Roman" w:hAnsi="Times New Roman" w:cs="Times New Roman"/>
          <w:lang w:val="pl-PL"/>
        </w:rPr>
      </w:pPr>
      <w:r>
        <w:rPr>
          <w:rFonts w:ascii="Times New Roman" w:hAnsi="Times New Roman" w:cs="Times New Roman"/>
          <w:lang w:val="pl-PL"/>
        </w:rPr>
        <w:t xml:space="preserve">g). </w:t>
      </w:r>
      <w:r>
        <w:rPr>
          <w:rFonts w:ascii="Times New Roman" w:hAnsi="Times New Roman" w:cs="Times New Roman"/>
        </w:rPr>
        <w:t>zmiany postanowień niniejszej umowy, w szczególności w zakresie sposobu wykonania lub terminu realizacji, będących następstwem zmiany przepisów powodujących konieczność zastosowania innych rozwiązań technicznych lub materiałowych niż zakładano w opisie przedmiotu zamówienia, ze względu na zamiany obowiązującego prawa;</w:t>
      </w:r>
    </w:p>
    <w:p w14:paraId="55AC49F7" w14:textId="77777777" w:rsidR="002B678D" w:rsidRDefault="002B678D">
      <w:pPr>
        <w:pStyle w:val="Teksttreci0"/>
        <w:shd w:val="clear" w:color="auto" w:fill="auto"/>
        <w:tabs>
          <w:tab w:val="left" w:pos="890"/>
        </w:tabs>
        <w:spacing w:after="100" w:line="288" w:lineRule="auto"/>
        <w:ind w:left="880" w:hanging="313"/>
        <w:rPr>
          <w:rFonts w:ascii="Times New Roman" w:hAnsi="Times New Roman" w:cs="Times New Roman"/>
        </w:rPr>
      </w:pPr>
      <w:r>
        <w:rPr>
          <w:rFonts w:ascii="Times New Roman" w:hAnsi="Times New Roman" w:cs="Times New Roman"/>
          <w:lang w:val="pl-PL"/>
        </w:rPr>
        <w:t xml:space="preserve">h). </w:t>
      </w:r>
      <w:r>
        <w:rPr>
          <w:rFonts w:ascii="Times New Roman" w:hAnsi="Times New Roman" w:cs="Times New Roman"/>
        </w:rPr>
        <w:t>zmiany technologii lub elementów przedmiotu umowy, których konieczność wprowadzenia wynika z okoliczności, których nie można było przewidzieć w chwili zawarcia niniejszej umowy.</w:t>
      </w:r>
    </w:p>
    <w:p w14:paraId="4D9E723B" w14:textId="77777777" w:rsidR="002B678D" w:rsidRDefault="002B678D" w:rsidP="007A156C">
      <w:pPr>
        <w:pStyle w:val="Teksttreci0"/>
        <w:numPr>
          <w:ilvl w:val="0"/>
          <w:numId w:val="18"/>
        </w:numPr>
        <w:shd w:val="clear" w:color="auto" w:fill="auto"/>
        <w:tabs>
          <w:tab w:val="left" w:pos="429"/>
        </w:tabs>
        <w:spacing w:after="100"/>
        <w:ind w:left="460" w:hanging="460"/>
        <w:rPr>
          <w:rFonts w:ascii="Times New Roman" w:hAnsi="Times New Roman" w:cs="Times New Roman"/>
        </w:rPr>
      </w:pPr>
      <w:r>
        <w:rPr>
          <w:rFonts w:ascii="Times New Roman" w:hAnsi="Times New Roman" w:cs="Times New Roman"/>
        </w:rPr>
        <w:t>Zamawiający przewiduje możliwość wprowadzenia robót zamiennych w stosunku do przewidzianych w dokumentacji projektowej w sytuacji, gdy wykonanie tych robót będzie niezbędne do prawidłowego tj. zgodnego z zasadami wiedzy technicznej i obowiązującymi na dzień odbioru robót przepisami wykonania przedmiotu zamówienia.</w:t>
      </w:r>
    </w:p>
    <w:p w14:paraId="529111AE" w14:textId="77777777" w:rsidR="002B678D" w:rsidRDefault="002B678D" w:rsidP="007A156C">
      <w:pPr>
        <w:pStyle w:val="Teksttreci0"/>
        <w:numPr>
          <w:ilvl w:val="0"/>
          <w:numId w:val="18"/>
        </w:numPr>
        <w:shd w:val="clear" w:color="auto" w:fill="auto"/>
        <w:tabs>
          <w:tab w:val="left" w:pos="429"/>
        </w:tabs>
        <w:spacing w:line="295" w:lineRule="auto"/>
        <w:ind w:left="460" w:hanging="460"/>
        <w:rPr>
          <w:rFonts w:ascii="Times New Roman" w:hAnsi="Times New Roman" w:cs="Times New Roman"/>
          <w:lang w:val="pl-PL"/>
        </w:rPr>
      </w:pPr>
      <w:r>
        <w:rPr>
          <w:rFonts w:ascii="Times New Roman" w:hAnsi="Times New Roman" w:cs="Times New Roman"/>
        </w:rPr>
        <w:t>Wprowadzenie robót zamiennych, o których mowa w ust. 2 jest dopuszczalne w następujących okolicznościach:</w:t>
      </w:r>
    </w:p>
    <w:p w14:paraId="22602EA8" w14:textId="77777777" w:rsidR="002B678D" w:rsidRDefault="002B678D">
      <w:pPr>
        <w:pStyle w:val="Teksttreci0"/>
        <w:shd w:val="clear" w:color="auto" w:fill="auto"/>
        <w:tabs>
          <w:tab w:val="left" w:pos="890"/>
        </w:tabs>
        <w:spacing w:after="0"/>
        <w:ind w:firstLine="426"/>
        <w:rPr>
          <w:rFonts w:ascii="Times New Roman" w:hAnsi="Times New Roman" w:cs="Times New Roman"/>
        </w:rPr>
      </w:pPr>
      <w:r>
        <w:rPr>
          <w:rFonts w:ascii="Times New Roman" w:hAnsi="Times New Roman" w:cs="Times New Roman"/>
          <w:lang w:val="pl-PL"/>
        </w:rPr>
        <w:t xml:space="preserve">a). </w:t>
      </w:r>
      <w:r>
        <w:rPr>
          <w:rFonts w:ascii="Times New Roman" w:hAnsi="Times New Roman" w:cs="Times New Roman"/>
        </w:rPr>
        <w:t>jeżeli konieczność zamiany wbudowywanych materiałów lub urządzeń jest spowodowana:</w:t>
      </w:r>
    </w:p>
    <w:p w14:paraId="5EEAB2D4" w14:textId="77777777" w:rsidR="002B678D" w:rsidRDefault="002B678D" w:rsidP="007A156C">
      <w:pPr>
        <w:pStyle w:val="Teksttreci0"/>
        <w:numPr>
          <w:ilvl w:val="0"/>
          <w:numId w:val="11"/>
        </w:numPr>
        <w:shd w:val="clear" w:color="auto" w:fill="auto"/>
        <w:tabs>
          <w:tab w:val="left" w:pos="934"/>
        </w:tabs>
        <w:spacing w:after="0"/>
        <w:ind w:left="740"/>
        <w:jc w:val="left"/>
        <w:rPr>
          <w:rFonts w:ascii="Times New Roman" w:hAnsi="Times New Roman" w:cs="Times New Roman"/>
        </w:rPr>
      </w:pPr>
      <w:r>
        <w:rPr>
          <w:rFonts w:ascii="Times New Roman" w:hAnsi="Times New Roman" w:cs="Times New Roman"/>
        </w:rPr>
        <w:t>zaprzestaniem produkcji,</w:t>
      </w:r>
    </w:p>
    <w:p w14:paraId="6CDB5A03" w14:textId="77777777" w:rsidR="002B678D" w:rsidRDefault="002B678D" w:rsidP="007A156C">
      <w:pPr>
        <w:pStyle w:val="Teksttreci0"/>
        <w:numPr>
          <w:ilvl w:val="0"/>
          <w:numId w:val="11"/>
        </w:numPr>
        <w:shd w:val="clear" w:color="auto" w:fill="auto"/>
        <w:tabs>
          <w:tab w:val="left" w:pos="934"/>
        </w:tabs>
        <w:spacing w:after="0"/>
        <w:ind w:left="740"/>
        <w:jc w:val="left"/>
        <w:rPr>
          <w:rFonts w:ascii="Times New Roman" w:hAnsi="Times New Roman" w:cs="Times New Roman"/>
          <w:lang w:val="pl-PL"/>
        </w:rPr>
      </w:pPr>
      <w:r>
        <w:rPr>
          <w:rFonts w:ascii="Times New Roman" w:hAnsi="Times New Roman" w:cs="Times New Roman"/>
        </w:rPr>
        <w:t>brakiem możliwości zakupu (towaru nie ma na rynku),</w:t>
      </w:r>
    </w:p>
    <w:p w14:paraId="36190D9E" w14:textId="77777777" w:rsidR="002B678D" w:rsidRDefault="002B678D">
      <w:pPr>
        <w:pStyle w:val="Teksttreci0"/>
        <w:shd w:val="clear" w:color="auto" w:fill="auto"/>
        <w:tabs>
          <w:tab w:val="left" w:pos="890"/>
        </w:tabs>
        <w:spacing w:after="100"/>
        <w:ind w:left="880" w:hanging="454"/>
        <w:rPr>
          <w:rFonts w:ascii="Times New Roman" w:hAnsi="Times New Roman" w:cs="Times New Roman"/>
          <w:lang w:val="pl-PL"/>
        </w:rPr>
      </w:pPr>
      <w:r>
        <w:rPr>
          <w:rFonts w:ascii="Times New Roman" w:hAnsi="Times New Roman" w:cs="Times New Roman"/>
          <w:lang w:val="pl-PL"/>
        </w:rPr>
        <w:lastRenderedPageBreak/>
        <w:t xml:space="preserve">b). </w:t>
      </w:r>
      <w:r>
        <w:rPr>
          <w:rFonts w:ascii="Times New Roman" w:hAnsi="Times New Roman" w:cs="Times New Roman"/>
        </w:rPr>
        <w:t>jeżeli wprowadzane zmiany są korzystne dla Zamawiającego.</w:t>
      </w:r>
    </w:p>
    <w:p w14:paraId="7A2C28DB" w14:textId="77777777" w:rsidR="002B678D" w:rsidRDefault="002B678D" w:rsidP="007A156C">
      <w:pPr>
        <w:pStyle w:val="Tekstpodstawowy"/>
        <w:numPr>
          <w:ilvl w:val="0"/>
          <w:numId w:val="33"/>
        </w:numPr>
        <w:spacing w:before="60" w:after="60" w:line="276" w:lineRule="auto"/>
        <w:rPr>
          <w:rFonts w:ascii="Times New Roman" w:hAnsi="Times New Roman" w:cs="Times New Roman"/>
        </w:rPr>
      </w:pPr>
      <w:r>
        <w:rPr>
          <w:rFonts w:ascii="Times New Roman" w:hAnsi="Times New Roman" w:cs="Times New Roman"/>
          <w:sz w:val="20"/>
        </w:rPr>
        <w:t xml:space="preserve">Rozliczenie robót zamiennych nastąpi w oparciu o czynniki cenotwórcze, określone w szczegółowym kosztorysie ofertowym zawierającym wszystkie pozycje wraz z cenami jednostkowymi. Szczegółowy kosztorys ofertowy stanowi Załącznik nr 3 do umowy. </w:t>
      </w:r>
    </w:p>
    <w:p w14:paraId="0B285E2F" w14:textId="77777777" w:rsidR="002B678D" w:rsidRDefault="002B678D" w:rsidP="007A156C">
      <w:pPr>
        <w:pStyle w:val="Teksttreci0"/>
        <w:numPr>
          <w:ilvl w:val="0"/>
          <w:numId w:val="33"/>
        </w:numPr>
        <w:shd w:val="clear" w:color="auto" w:fill="auto"/>
        <w:tabs>
          <w:tab w:val="left" w:pos="429"/>
        </w:tabs>
        <w:spacing w:after="100"/>
        <w:jc w:val="left"/>
        <w:rPr>
          <w:rFonts w:ascii="Times New Roman" w:hAnsi="Times New Roman" w:cs="Times New Roman"/>
        </w:rPr>
      </w:pPr>
      <w:r>
        <w:rPr>
          <w:rFonts w:ascii="Times New Roman" w:hAnsi="Times New Roman" w:cs="Times New Roman"/>
        </w:rPr>
        <w:t>W przypadku wprowadzenia robót zamiennych istotnych w świetle przepisów Prawa Budowlanego, projektant opracuje projekt zamienny wraz z uzyskaniem niezbędnych opinii, uzgodnień, decyzji wynikających z przepisów prawa.</w:t>
      </w:r>
    </w:p>
    <w:p w14:paraId="26B1F808" w14:textId="77777777" w:rsidR="002B678D" w:rsidRDefault="002B678D" w:rsidP="007A156C">
      <w:pPr>
        <w:pStyle w:val="Teksttreci0"/>
        <w:numPr>
          <w:ilvl w:val="0"/>
          <w:numId w:val="33"/>
        </w:numPr>
        <w:shd w:val="clear" w:color="auto" w:fill="auto"/>
        <w:tabs>
          <w:tab w:val="left" w:pos="429"/>
        </w:tabs>
        <w:rPr>
          <w:rFonts w:ascii="Times New Roman" w:hAnsi="Times New Roman" w:cs="Times New Roman"/>
        </w:rPr>
      </w:pPr>
      <w:r>
        <w:rPr>
          <w:rFonts w:ascii="Times New Roman" w:hAnsi="Times New Roman" w:cs="Times New Roman"/>
        </w:rPr>
        <w:t>Koszt wykonania projektu zamiennego obciążać będzie Zamawiającego, w przypadku gdy roboty zamienne będą realizowane na żądanie Zamawiającego. W przypadku, gdy roboty zamienne będą realizowane na wniosek Wykonawcy, koszt sporządzenia projektu zamiennego i uzyskania niezbędnych opinii, uzgodnień, decyzji wynikających z przepisów prawa obciążać będzie Wykonawcę.</w:t>
      </w:r>
    </w:p>
    <w:p w14:paraId="14852546" w14:textId="77777777" w:rsidR="002B678D" w:rsidRDefault="002B678D" w:rsidP="007A156C">
      <w:pPr>
        <w:pStyle w:val="Teksttreci0"/>
        <w:numPr>
          <w:ilvl w:val="0"/>
          <w:numId w:val="33"/>
        </w:numPr>
        <w:shd w:val="clear" w:color="auto" w:fill="auto"/>
        <w:tabs>
          <w:tab w:val="left" w:pos="429"/>
        </w:tabs>
        <w:rPr>
          <w:rFonts w:ascii="Times New Roman" w:hAnsi="Times New Roman" w:cs="Times New Roman"/>
        </w:rPr>
      </w:pPr>
      <w:r>
        <w:rPr>
          <w:rFonts w:ascii="Times New Roman" w:hAnsi="Times New Roman" w:cs="Times New Roman"/>
          <w:lang w:val="pl-PL"/>
        </w:rPr>
        <w:t xml:space="preserve">Rozliczenie robót dodatkowych nastąpi w oparciu o czynniki cenotwórcze, określone w szczegółowym </w:t>
      </w:r>
      <w:r w:rsidR="008656A0">
        <w:rPr>
          <w:rFonts w:ascii="Times New Roman" w:hAnsi="Times New Roman" w:cs="Times New Roman"/>
          <w:lang w:val="pl-PL"/>
        </w:rPr>
        <w:t>k</w:t>
      </w:r>
      <w:r>
        <w:rPr>
          <w:rFonts w:ascii="Times New Roman" w:hAnsi="Times New Roman" w:cs="Times New Roman"/>
          <w:lang w:val="pl-PL"/>
        </w:rPr>
        <w:t>osztorysie ofertowym zawierającym wszystkie pozycje wraz z cenami jednostkowymi.</w:t>
      </w:r>
    </w:p>
    <w:p w14:paraId="52F3A427" w14:textId="77777777" w:rsidR="002B678D" w:rsidRPr="008656A0" w:rsidRDefault="002B678D" w:rsidP="007A156C">
      <w:pPr>
        <w:pStyle w:val="Teksttreci0"/>
        <w:numPr>
          <w:ilvl w:val="0"/>
          <w:numId w:val="33"/>
        </w:numPr>
        <w:shd w:val="clear" w:color="auto" w:fill="auto"/>
        <w:tabs>
          <w:tab w:val="left" w:pos="368"/>
        </w:tabs>
        <w:rPr>
          <w:rFonts w:ascii="Times New Roman" w:hAnsi="Times New Roman" w:cs="Times New Roman"/>
        </w:rPr>
      </w:pPr>
      <w:r>
        <w:rPr>
          <w:rFonts w:ascii="Times New Roman" w:hAnsi="Times New Roman" w:cs="Times New Roman"/>
        </w:rPr>
        <w:t>Zamawiający dopuszcza możliwość zmiany wysokości wynagrodzenia należnego Wykonawcy w przypadku wymienionych niżej zmian, jeżeli będą one miały wpływ na koszty wykonania zamówienia przez Wykonawcę:</w:t>
      </w:r>
      <w:r w:rsidR="008656A0">
        <w:rPr>
          <w:rFonts w:ascii="Times New Roman" w:hAnsi="Times New Roman" w:cs="Times New Roman"/>
        </w:rPr>
        <w:t xml:space="preserve"> </w:t>
      </w:r>
      <w:r w:rsidRPr="008656A0">
        <w:rPr>
          <w:rFonts w:ascii="Times New Roman" w:hAnsi="Times New Roman" w:cs="Times New Roman"/>
        </w:rPr>
        <w:t>stawki podatku od towarów i usług,</w:t>
      </w:r>
    </w:p>
    <w:p w14:paraId="67ED4F12" w14:textId="77777777" w:rsidR="002B678D" w:rsidRDefault="002B678D" w:rsidP="007A156C">
      <w:pPr>
        <w:pStyle w:val="Teksttreci0"/>
        <w:numPr>
          <w:ilvl w:val="0"/>
          <w:numId w:val="33"/>
        </w:numPr>
        <w:shd w:val="clear" w:color="auto" w:fill="auto"/>
        <w:tabs>
          <w:tab w:val="left" w:pos="368"/>
        </w:tabs>
        <w:spacing w:after="420" w:line="288" w:lineRule="auto"/>
        <w:rPr>
          <w:rFonts w:ascii="Times New Roman" w:hAnsi="Times New Roman" w:cs="Times New Roman"/>
        </w:rPr>
      </w:pPr>
      <w:r>
        <w:rPr>
          <w:rFonts w:ascii="Times New Roman" w:hAnsi="Times New Roman" w:cs="Times New Roman"/>
        </w:rPr>
        <w:t>Wszelkie zmiany niniejszej umowy będą dokonywane w postaci pisemnych aneksów podpisanych przez obie strony pod rygorem nieważności. Wykonawcy nie przysługuje roszczenia o dokonanie zmiany umowy w wyżej wymienionych okolicznościach.</w:t>
      </w:r>
    </w:p>
    <w:p w14:paraId="15FF5CC1" w14:textId="77777777" w:rsidR="002B678D" w:rsidRDefault="002B678D">
      <w:pPr>
        <w:pStyle w:val="Nagwek40"/>
        <w:keepNext/>
        <w:keepLines/>
        <w:shd w:val="clear" w:color="auto" w:fill="auto"/>
        <w:spacing w:after="520"/>
        <w:rPr>
          <w:rFonts w:ascii="Times New Roman" w:hAnsi="Times New Roman" w:cs="Times New Roman"/>
        </w:rPr>
      </w:pPr>
      <w:bookmarkStart w:id="19" w:name="bookmark37"/>
      <w:r>
        <w:rPr>
          <w:rFonts w:ascii="Times New Roman" w:hAnsi="Times New Roman" w:cs="Times New Roman"/>
        </w:rPr>
        <w:t>§ 15 Postanowienia końcowe</w:t>
      </w:r>
      <w:bookmarkEnd w:id="19"/>
    </w:p>
    <w:p w14:paraId="00960B38" w14:textId="77777777" w:rsidR="002B678D" w:rsidRDefault="002B678D" w:rsidP="007A156C">
      <w:pPr>
        <w:pStyle w:val="Teksttreci0"/>
        <w:numPr>
          <w:ilvl w:val="0"/>
          <w:numId w:val="20"/>
        </w:numPr>
        <w:shd w:val="clear" w:color="auto" w:fill="auto"/>
        <w:tabs>
          <w:tab w:val="left" w:pos="368"/>
        </w:tabs>
        <w:ind w:left="360" w:hanging="360"/>
        <w:rPr>
          <w:rFonts w:ascii="Times New Roman" w:hAnsi="Times New Roman" w:cs="Times New Roman"/>
          <w:b/>
          <w:bCs/>
          <w:color w:val="000000"/>
        </w:rPr>
      </w:pPr>
      <w:r>
        <w:rPr>
          <w:rFonts w:ascii="Times New Roman" w:hAnsi="Times New Roman" w:cs="Times New Roman"/>
        </w:rPr>
        <w:t>Umowa wchodzi w życie z dniem podpisania.</w:t>
      </w:r>
    </w:p>
    <w:p w14:paraId="1739122D" w14:textId="77777777" w:rsidR="002B678D" w:rsidRDefault="002B678D" w:rsidP="007A156C">
      <w:pPr>
        <w:pStyle w:val="Teksttreci0"/>
        <w:numPr>
          <w:ilvl w:val="0"/>
          <w:numId w:val="20"/>
        </w:numPr>
        <w:shd w:val="clear" w:color="auto" w:fill="auto"/>
        <w:tabs>
          <w:tab w:val="left" w:pos="368"/>
        </w:tabs>
        <w:spacing w:line="288" w:lineRule="auto"/>
        <w:ind w:left="360" w:hanging="360"/>
        <w:rPr>
          <w:rFonts w:ascii="Times New Roman" w:hAnsi="Times New Roman" w:cs="Times New Roman"/>
        </w:rPr>
      </w:pPr>
      <w:r>
        <w:rPr>
          <w:rFonts w:ascii="Times New Roman" w:hAnsi="Times New Roman" w:cs="Times New Roman"/>
          <w:b/>
          <w:bCs/>
          <w:color w:val="000000"/>
        </w:rPr>
        <w:t xml:space="preserve">Załączniki </w:t>
      </w:r>
      <w:r w:rsidRPr="00B371C8">
        <w:rPr>
          <w:rFonts w:ascii="Times New Roman" w:hAnsi="Times New Roman" w:cs="Times New Roman"/>
          <w:b/>
          <w:bCs/>
          <w:color w:val="000000"/>
        </w:rPr>
        <w:t>od 1 do 3</w:t>
      </w:r>
      <w:r>
        <w:rPr>
          <w:rFonts w:ascii="Times New Roman" w:hAnsi="Times New Roman" w:cs="Times New Roman"/>
          <w:b/>
          <w:bCs/>
          <w:color w:val="000000"/>
        </w:rPr>
        <w:t xml:space="preserve"> dołączone do umowy</w:t>
      </w:r>
      <w:r>
        <w:rPr>
          <w:rFonts w:ascii="Times New Roman" w:hAnsi="Times New Roman" w:cs="Times New Roman"/>
        </w:rPr>
        <w:t xml:space="preserve"> stanowią jej integralną część, jak również pozostałe dokumenty</w:t>
      </w:r>
      <w:r>
        <w:rPr>
          <w:rFonts w:ascii="Times New Roman" w:hAnsi="Times New Roman" w:cs="Times New Roman"/>
          <w:lang w:val="pl-PL"/>
        </w:rPr>
        <w:t xml:space="preserve"> </w:t>
      </w:r>
      <w:r w:rsidR="00AA23A4">
        <w:rPr>
          <w:rFonts w:ascii="Times New Roman" w:hAnsi="Times New Roman" w:cs="Times New Roman"/>
          <w:lang w:val="pl-PL"/>
        </w:rPr>
        <w:t>SWZ</w:t>
      </w:r>
      <w:r>
        <w:rPr>
          <w:rFonts w:ascii="Times New Roman" w:hAnsi="Times New Roman" w:cs="Times New Roman"/>
          <w:lang w:val="pl-PL"/>
        </w:rPr>
        <w:t xml:space="preserve"> </w:t>
      </w:r>
      <w:r>
        <w:rPr>
          <w:rFonts w:ascii="Times New Roman" w:hAnsi="Times New Roman" w:cs="Times New Roman"/>
        </w:rPr>
        <w:t xml:space="preserve">i załączniki do </w:t>
      </w:r>
      <w:r w:rsidR="00AA23A4">
        <w:rPr>
          <w:rFonts w:ascii="Times New Roman" w:hAnsi="Times New Roman" w:cs="Times New Roman"/>
          <w:lang w:val="pl-PL"/>
        </w:rPr>
        <w:t>SWZ</w:t>
      </w:r>
      <w:r>
        <w:rPr>
          <w:rFonts w:ascii="Times New Roman" w:hAnsi="Times New Roman" w:cs="Times New Roman"/>
        </w:rPr>
        <w:t>.</w:t>
      </w:r>
    </w:p>
    <w:p w14:paraId="037B0FFC" w14:textId="77777777" w:rsidR="002B678D" w:rsidRDefault="002B678D" w:rsidP="007A156C">
      <w:pPr>
        <w:pStyle w:val="Teksttreci0"/>
        <w:numPr>
          <w:ilvl w:val="0"/>
          <w:numId w:val="20"/>
        </w:numPr>
        <w:shd w:val="clear" w:color="auto" w:fill="auto"/>
        <w:tabs>
          <w:tab w:val="left" w:pos="368"/>
        </w:tabs>
        <w:ind w:left="360" w:hanging="360"/>
        <w:rPr>
          <w:rFonts w:ascii="Times New Roman" w:hAnsi="Times New Roman" w:cs="Times New Roman"/>
        </w:rPr>
      </w:pPr>
      <w:r>
        <w:rPr>
          <w:rFonts w:ascii="Times New Roman" w:hAnsi="Times New Roman" w:cs="Times New Roman"/>
        </w:rPr>
        <w:t>Wykonawca nie może bez wyrażenia pisemnej zgody przez podmiot, który utworzył samodzielny publiczny zakład opieki zdrowotnej, dokonywać cesji wierzytelności finansowych związanych z realizacją niniejszej umowy. Podmiot, który utworzył zakład, wydaje zgodę albo odmawia jej wydania, biorąc pod uwagę konieczność zapewnienia ciągłości udzielania świadczeń zdrowotnych oraz w oparciu o analizę sytuacji finansowej i wynik finansowy Samodzielnego Publicznego Zakładu Opieki Zdrowotnej za rok poprzedni. Zgodę wydaje się po zasięgnięciu opinii kierownika samodzielnego publicznego zakładu opieki zdrowotnej.</w:t>
      </w:r>
    </w:p>
    <w:p w14:paraId="2320E80A" w14:textId="77777777" w:rsidR="002B678D" w:rsidRDefault="002B678D" w:rsidP="007A156C">
      <w:pPr>
        <w:pStyle w:val="Teksttreci0"/>
        <w:numPr>
          <w:ilvl w:val="0"/>
          <w:numId w:val="20"/>
        </w:numPr>
        <w:shd w:val="clear" w:color="auto" w:fill="auto"/>
        <w:tabs>
          <w:tab w:val="left" w:pos="368"/>
        </w:tabs>
        <w:ind w:left="360" w:hanging="360"/>
        <w:rPr>
          <w:rFonts w:ascii="Times New Roman" w:hAnsi="Times New Roman" w:cs="Times New Roman"/>
        </w:rPr>
      </w:pPr>
      <w:r>
        <w:rPr>
          <w:rFonts w:ascii="Times New Roman" w:hAnsi="Times New Roman" w:cs="Times New Roman"/>
        </w:rPr>
        <w:t>W sprawach nie uregulowanych niniejszą umową mają zastosowanie przepisy Kodeksu Cywilnego, ustaw</w:t>
      </w:r>
      <w:r w:rsidR="004E7EB1">
        <w:rPr>
          <w:rFonts w:ascii="Times New Roman" w:hAnsi="Times New Roman" w:cs="Times New Roman"/>
        </w:rPr>
        <w:t>a</w:t>
      </w:r>
      <w:r>
        <w:rPr>
          <w:rFonts w:ascii="Times New Roman" w:hAnsi="Times New Roman" w:cs="Times New Roman"/>
        </w:rPr>
        <w:t xml:space="preserve"> z dnia 11 </w:t>
      </w:r>
      <w:r w:rsidR="00AB6B5A">
        <w:rPr>
          <w:rFonts w:ascii="Times New Roman" w:hAnsi="Times New Roman" w:cs="Times New Roman"/>
        </w:rPr>
        <w:t>września</w:t>
      </w:r>
      <w:r>
        <w:rPr>
          <w:rFonts w:ascii="Times New Roman" w:hAnsi="Times New Roman" w:cs="Times New Roman"/>
        </w:rPr>
        <w:t xml:space="preserve"> 2019 r. Prawo zamówień publicznych oraz ustaw</w:t>
      </w:r>
      <w:r w:rsidR="004E7EB1">
        <w:rPr>
          <w:rFonts w:ascii="Times New Roman" w:hAnsi="Times New Roman" w:cs="Times New Roman"/>
        </w:rPr>
        <w:t>a</w:t>
      </w:r>
      <w:r>
        <w:rPr>
          <w:rFonts w:ascii="Times New Roman" w:hAnsi="Times New Roman" w:cs="Times New Roman"/>
        </w:rPr>
        <w:t xml:space="preserve"> z dnia 7 lipca 1994 r. -Prawo budowlane wraz z przepisami wykonawczymi do tej ustawy.</w:t>
      </w:r>
    </w:p>
    <w:p w14:paraId="40728D47" w14:textId="77777777" w:rsidR="002B678D" w:rsidRDefault="002B678D" w:rsidP="007A156C">
      <w:pPr>
        <w:pStyle w:val="Teksttreci0"/>
        <w:numPr>
          <w:ilvl w:val="0"/>
          <w:numId w:val="20"/>
        </w:numPr>
        <w:shd w:val="clear" w:color="auto" w:fill="auto"/>
        <w:tabs>
          <w:tab w:val="left" w:pos="368"/>
        </w:tabs>
        <w:ind w:left="360" w:hanging="360"/>
        <w:rPr>
          <w:rFonts w:ascii="Times New Roman" w:hAnsi="Times New Roman" w:cs="Times New Roman"/>
        </w:rPr>
      </w:pPr>
      <w:r>
        <w:rPr>
          <w:rFonts w:ascii="Times New Roman" w:hAnsi="Times New Roman" w:cs="Times New Roman"/>
        </w:rPr>
        <w:t>Wszystkie ewentualne kwestie sporne powstałe na tle wykonania niniejszej umowy Strony będą starały się rozstrzygać polubownie. W przypadku braku porozumienia spory podlegają rozstrzyganiu przez Sąd właściwy ze względu na siedzibę Zamawiającego.</w:t>
      </w:r>
    </w:p>
    <w:p w14:paraId="05A2C37C" w14:textId="77777777" w:rsidR="002B678D" w:rsidRDefault="002B678D" w:rsidP="007A156C">
      <w:pPr>
        <w:pStyle w:val="Teksttreci0"/>
        <w:numPr>
          <w:ilvl w:val="0"/>
          <w:numId w:val="20"/>
        </w:numPr>
        <w:shd w:val="clear" w:color="auto" w:fill="auto"/>
        <w:tabs>
          <w:tab w:val="left" w:pos="368"/>
        </w:tabs>
        <w:ind w:left="360" w:hanging="360"/>
        <w:rPr>
          <w:b/>
        </w:rPr>
      </w:pPr>
      <w:r>
        <w:rPr>
          <w:rFonts w:ascii="Times New Roman" w:hAnsi="Times New Roman" w:cs="Times New Roman"/>
        </w:rPr>
        <w:t xml:space="preserve">Umowę sporządzono w dwóch jednobrzmiących egzemplarzach, jeden dla </w:t>
      </w:r>
      <w:r>
        <w:rPr>
          <w:rFonts w:ascii="Times New Roman" w:hAnsi="Times New Roman" w:cs="Times New Roman"/>
          <w:b/>
          <w:bCs/>
        </w:rPr>
        <w:t xml:space="preserve">Wykonawcy, </w:t>
      </w:r>
      <w:r>
        <w:rPr>
          <w:rFonts w:ascii="Times New Roman" w:hAnsi="Times New Roman" w:cs="Times New Roman"/>
        </w:rPr>
        <w:t xml:space="preserve">jeden dla </w:t>
      </w:r>
      <w:r>
        <w:rPr>
          <w:rFonts w:ascii="Times New Roman" w:hAnsi="Times New Roman" w:cs="Times New Roman"/>
          <w:b/>
          <w:bCs/>
        </w:rPr>
        <w:t>Zamawiającego.</w:t>
      </w:r>
    </w:p>
    <w:p w14:paraId="50323061" w14:textId="77777777" w:rsidR="0044327D" w:rsidRDefault="0044327D">
      <w:pPr>
        <w:tabs>
          <w:tab w:val="left" w:pos="4644"/>
        </w:tabs>
        <w:spacing w:line="0" w:lineRule="atLeast"/>
        <w:ind w:firstLine="4140"/>
        <w:rPr>
          <w:b/>
          <w:sz w:val="20"/>
          <w:szCs w:val="20"/>
        </w:rPr>
      </w:pPr>
    </w:p>
    <w:p w14:paraId="3076EC41" w14:textId="77777777" w:rsidR="002B678D" w:rsidRDefault="002B678D">
      <w:pPr>
        <w:tabs>
          <w:tab w:val="left" w:pos="4644"/>
        </w:tabs>
        <w:spacing w:line="0" w:lineRule="atLeast"/>
        <w:ind w:firstLine="4140"/>
        <w:rPr>
          <w:b/>
        </w:rPr>
      </w:pPr>
      <w:r>
        <w:rPr>
          <w:b/>
          <w:sz w:val="20"/>
          <w:szCs w:val="20"/>
        </w:rPr>
        <w:t>§ 16 RODO</w:t>
      </w:r>
    </w:p>
    <w:p w14:paraId="5D524C7C" w14:textId="77777777" w:rsidR="002B678D" w:rsidRDefault="002B678D">
      <w:pPr>
        <w:tabs>
          <w:tab w:val="left" w:pos="4644"/>
        </w:tabs>
        <w:spacing w:line="0" w:lineRule="atLeast"/>
        <w:ind w:firstLine="4140"/>
        <w:rPr>
          <w:b/>
        </w:rPr>
      </w:pPr>
    </w:p>
    <w:p w14:paraId="394D06D7" w14:textId="77777777" w:rsidR="002B678D" w:rsidRDefault="002B678D">
      <w:pPr>
        <w:pStyle w:val="Zwykytekst1"/>
        <w:tabs>
          <w:tab w:val="left" w:pos="360"/>
          <w:tab w:val="left" w:pos="435"/>
        </w:tabs>
        <w:spacing w:after="16"/>
        <w:jc w:val="center"/>
        <w:rPr>
          <w:sz w:val="18"/>
          <w:szCs w:val="18"/>
        </w:rPr>
      </w:pPr>
      <w:r>
        <w:rPr>
          <w:b/>
          <w:sz w:val="18"/>
          <w:szCs w:val="18"/>
        </w:rPr>
        <w:t xml:space="preserve"> </w:t>
      </w:r>
    </w:p>
    <w:p w14:paraId="5B0C3F1E" w14:textId="77777777" w:rsidR="002B678D" w:rsidRDefault="002B678D">
      <w:pPr>
        <w:numPr>
          <w:ilvl w:val="0"/>
          <w:numId w:val="4"/>
        </w:numPr>
        <w:tabs>
          <w:tab w:val="left" w:pos="180"/>
        </w:tabs>
        <w:spacing w:after="120"/>
        <w:ind w:left="180" w:hanging="180"/>
        <w:jc w:val="both"/>
        <w:rPr>
          <w:sz w:val="18"/>
          <w:szCs w:val="18"/>
        </w:rPr>
      </w:pPr>
      <w:r>
        <w:rPr>
          <w:sz w:val="18"/>
          <w:szCs w:val="18"/>
        </w:rPr>
        <w:t xml:space="preserve">Wykonawca i Zamawiający zobowiązują się do ochrony udostępnionych przez drugą stronę danych osobowych, w tym, choć nie wyłącznie, do stosowania organizacyjnych i technicznych środków ochrony danych osobowych przetwarzanych w systemach informatycznych, zgodnie z zapisami </w:t>
      </w:r>
      <w:r>
        <w:rPr>
          <w:sz w:val="18"/>
          <w:szCs w:val="18"/>
          <w:shd w:val="clear" w:color="auto" w:fill="FFFFFF"/>
        </w:rPr>
        <w:t xml:space="preserve">Ustawy z dnia 10 maja 2018 r. o ochronie danych osobowych </w:t>
      </w:r>
      <w:r>
        <w:rPr>
          <w:sz w:val="18"/>
          <w:szCs w:val="18"/>
        </w:rPr>
        <w:t xml:space="preserve">lub innymi przepisami prawa polskiego zastępującymi te przepisy, także przepisami Rozporządzenia Parlamentu </w:t>
      </w:r>
      <w:r>
        <w:rPr>
          <w:sz w:val="18"/>
          <w:szCs w:val="18"/>
        </w:rPr>
        <w:lastRenderedPageBreak/>
        <w:t>Europejskiego i Rady (UE) 2016/679 z dnia 27 kwietnia 2016 r. w sprawie ochrony osób fizycznych w związku z przetwarzaniem danych osobowych i w sprawie swobodnego przepływu takich danych oraz uchylenia dyrektywy 95/46/WE (ogólne rozporządzenie o ochronie danych - RODO), niezwłocznie po rozpoczęciu ich obowiązywania, w szczególności Przyjmujący zamówienie zobowiązuje się do przestrzegania obowiązków wynikających z art. 28 wspomnianego rozporządzenia.</w:t>
      </w:r>
    </w:p>
    <w:p w14:paraId="7FDE5A01" w14:textId="77777777" w:rsidR="002B678D" w:rsidRDefault="002B678D">
      <w:pPr>
        <w:numPr>
          <w:ilvl w:val="0"/>
          <w:numId w:val="4"/>
        </w:numPr>
        <w:tabs>
          <w:tab w:val="left" w:pos="180"/>
        </w:tabs>
        <w:spacing w:after="120"/>
        <w:ind w:left="180" w:hanging="180"/>
        <w:jc w:val="both"/>
        <w:rPr>
          <w:sz w:val="18"/>
          <w:szCs w:val="18"/>
        </w:rPr>
      </w:pPr>
      <w:r>
        <w:rPr>
          <w:sz w:val="18"/>
          <w:szCs w:val="18"/>
        </w:rPr>
        <w:t>Wykonawca i Zamawiający oświadczają, że dane osobowe, o których mowa w ust. 1 zostaną wykorzystane wyłącznie w celu realizacji przedmiotu umowy,.</w:t>
      </w:r>
    </w:p>
    <w:p w14:paraId="102FDF16" w14:textId="77777777" w:rsidR="002B678D" w:rsidRDefault="002B678D">
      <w:pPr>
        <w:numPr>
          <w:ilvl w:val="0"/>
          <w:numId w:val="4"/>
        </w:numPr>
        <w:spacing w:after="120"/>
        <w:ind w:left="180" w:hanging="180"/>
        <w:jc w:val="both"/>
        <w:rPr>
          <w:b/>
          <w:sz w:val="18"/>
          <w:szCs w:val="18"/>
        </w:rPr>
      </w:pPr>
      <w:r>
        <w:rPr>
          <w:sz w:val="18"/>
          <w:szCs w:val="18"/>
        </w:rPr>
        <w:t xml:space="preserve">Odpowiednio każda ze stron, jako administrator danych osobowych, zobowiązuje się i oświadcza, że będzie wypełniał obowiązki informacyjne przewidziane w art. 13 lub 14 RODO wobec osób fizycznych, od których dane osobowe bezpośrednio lub pośrednio pozyskał w celu realizacji przedmiotu umowy. </w:t>
      </w:r>
    </w:p>
    <w:p w14:paraId="178E1940" w14:textId="77777777" w:rsidR="002B678D" w:rsidRDefault="002B678D">
      <w:pPr>
        <w:tabs>
          <w:tab w:val="left" w:pos="4644"/>
        </w:tabs>
        <w:spacing w:line="0" w:lineRule="atLeast"/>
        <w:ind w:firstLine="4140"/>
        <w:rPr>
          <w:b/>
          <w:sz w:val="18"/>
          <w:szCs w:val="18"/>
        </w:rPr>
      </w:pPr>
    </w:p>
    <w:p w14:paraId="416B5FF3" w14:textId="77777777" w:rsidR="002B678D" w:rsidRDefault="002B678D">
      <w:pPr>
        <w:pStyle w:val="Teksttreci0"/>
        <w:shd w:val="clear" w:color="auto" w:fill="auto"/>
        <w:tabs>
          <w:tab w:val="left" w:pos="829"/>
        </w:tabs>
        <w:spacing w:after="120" w:line="295" w:lineRule="auto"/>
        <w:ind w:left="360"/>
        <w:rPr>
          <w:rFonts w:ascii="Times New Roman" w:hAnsi="Times New Roman" w:cs="Times New Roman"/>
          <w:sz w:val="24"/>
          <w:szCs w:val="24"/>
          <w:lang w:val="pl-PL"/>
        </w:rPr>
      </w:pPr>
    </w:p>
    <w:p w14:paraId="4F4CD3DB" w14:textId="77777777" w:rsidR="002B678D" w:rsidRDefault="002B678D">
      <w:pPr>
        <w:pStyle w:val="Teksttreci0"/>
        <w:shd w:val="clear" w:color="auto" w:fill="auto"/>
        <w:tabs>
          <w:tab w:val="left" w:pos="829"/>
        </w:tabs>
        <w:spacing w:after="120" w:line="295" w:lineRule="auto"/>
        <w:ind w:left="360"/>
        <w:rPr>
          <w:rFonts w:ascii="Times New Roman" w:hAnsi="Times New Roman" w:cs="Times New Roman"/>
          <w:sz w:val="24"/>
          <w:szCs w:val="24"/>
        </w:rPr>
      </w:pPr>
      <w:r>
        <w:rPr>
          <w:rFonts w:ascii="Times New Roman" w:hAnsi="Times New Roman" w:cs="Times New Roman"/>
          <w:sz w:val="24"/>
          <w:szCs w:val="24"/>
        </w:rPr>
        <w:t>Wykonawca                                                                                                Zamawiający</w:t>
      </w:r>
    </w:p>
    <w:p w14:paraId="51684596" w14:textId="77777777" w:rsidR="002B678D" w:rsidRDefault="002B678D">
      <w:pPr>
        <w:pStyle w:val="Teksttreci0"/>
        <w:shd w:val="clear" w:color="auto" w:fill="auto"/>
        <w:spacing w:after="0"/>
        <w:jc w:val="left"/>
        <w:rPr>
          <w:rFonts w:ascii="Times New Roman" w:hAnsi="Times New Roman" w:cs="Times New Roman"/>
          <w:sz w:val="24"/>
          <w:szCs w:val="24"/>
        </w:rPr>
      </w:pPr>
    </w:p>
    <w:p w14:paraId="28425AD8" w14:textId="77777777" w:rsidR="008034F5" w:rsidRDefault="008034F5">
      <w:pPr>
        <w:pStyle w:val="Teksttreci0"/>
        <w:shd w:val="clear" w:color="auto" w:fill="auto"/>
        <w:spacing w:after="0"/>
        <w:jc w:val="left"/>
        <w:rPr>
          <w:rFonts w:ascii="Times New Roman" w:hAnsi="Times New Roman" w:cs="Times New Roman"/>
          <w:sz w:val="24"/>
          <w:szCs w:val="24"/>
        </w:rPr>
      </w:pPr>
    </w:p>
    <w:p w14:paraId="14A3D1A9" w14:textId="77777777" w:rsidR="008034F5" w:rsidRDefault="008034F5">
      <w:pPr>
        <w:pStyle w:val="Teksttreci0"/>
        <w:shd w:val="clear" w:color="auto" w:fill="auto"/>
        <w:spacing w:after="0"/>
        <w:jc w:val="left"/>
        <w:rPr>
          <w:rFonts w:ascii="Times New Roman" w:hAnsi="Times New Roman" w:cs="Times New Roman"/>
          <w:sz w:val="24"/>
          <w:szCs w:val="24"/>
        </w:rPr>
      </w:pPr>
    </w:p>
    <w:p w14:paraId="6BAEF4EB" w14:textId="77777777" w:rsidR="008034F5" w:rsidRDefault="008034F5">
      <w:pPr>
        <w:pStyle w:val="Teksttreci0"/>
        <w:shd w:val="clear" w:color="auto" w:fill="auto"/>
        <w:spacing w:after="0"/>
        <w:jc w:val="left"/>
        <w:rPr>
          <w:rFonts w:ascii="Times New Roman" w:hAnsi="Times New Roman" w:cs="Times New Roman"/>
          <w:sz w:val="24"/>
          <w:szCs w:val="24"/>
        </w:rPr>
      </w:pPr>
    </w:p>
    <w:p w14:paraId="31F6C1E0" w14:textId="77777777" w:rsidR="008034F5" w:rsidRDefault="008034F5">
      <w:pPr>
        <w:pStyle w:val="Teksttreci0"/>
        <w:shd w:val="clear" w:color="auto" w:fill="auto"/>
        <w:spacing w:after="0"/>
        <w:jc w:val="left"/>
        <w:rPr>
          <w:rFonts w:ascii="Times New Roman" w:hAnsi="Times New Roman" w:cs="Times New Roman"/>
          <w:sz w:val="24"/>
          <w:szCs w:val="24"/>
        </w:rPr>
      </w:pPr>
    </w:p>
    <w:p w14:paraId="6278746E" w14:textId="77777777" w:rsidR="008034F5" w:rsidRDefault="008034F5">
      <w:pPr>
        <w:pStyle w:val="Teksttreci0"/>
        <w:shd w:val="clear" w:color="auto" w:fill="auto"/>
        <w:spacing w:after="0"/>
        <w:jc w:val="left"/>
        <w:rPr>
          <w:rFonts w:ascii="Times New Roman" w:hAnsi="Times New Roman" w:cs="Times New Roman"/>
          <w:sz w:val="24"/>
          <w:szCs w:val="24"/>
        </w:rPr>
      </w:pPr>
    </w:p>
    <w:p w14:paraId="421799CB" w14:textId="77777777" w:rsidR="008034F5" w:rsidRDefault="008034F5">
      <w:pPr>
        <w:pStyle w:val="Teksttreci0"/>
        <w:shd w:val="clear" w:color="auto" w:fill="auto"/>
        <w:spacing w:after="0"/>
        <w:jc w:val="left"/>
        <w:rPr>
          <w:rFonts w:ascii="Times New Roman" w:hAnsi="Times New Roman" w:cs="Times New Roman"/>
          <w:sz w:val="24"/>
          <w:szCs w:val="24"/>
        </w:rPr>
      </w:pPr>
    </w:p>
    <w:p w14:paraId="1E73E7ED" w14:textId="77777777" w:rsidR="008034F5" w:rsidRDefault="008034F5">
      <w:pPr>
        <w:pStyle w:val="Teksttreci0"/>
        <w:shd w:val="clear" w:color="auto" w:fill="auto"/>
        <w:spacing w:after="0"/>
        <w:jc w:val="left"/>
        <w:rPr>
          <w:rFonts w:ascii="Times New Roman" w:hAnsi="Times New Roman" w:cs="Times New Roman"/>
          <w:sz w:val="24"/>
          <w:szCs w:val="24"/>
        </w:rPr>
      </w:pPr>
    </w:p>
    <w:p w14:paraId="5F952724" w14:textId="77777777" w:rsidR="008034F5" w:rsidRDefault="008034F5">
      <w:pPr>
        <w:pStyle w:val="Teksttreci0"/>
        <w:shd w:val="clear" w:color="auto" w:fill="auto"/>
        <w:spacing w:after="0"/>
        <w:jc w:val="left"/>
        <w:rPr>
          <w:rFonts w:ascii="Times New Roman" w:hAnsi="Times New Roman" w:cs="Times New Roman"/>
          <w:sz w:val="24"/>
          <w:szCs w:val="24"/>
        </w:rPr>
      </w:pPr>
    </w:p>
    <w:p w14:paraId="780B8B2F" w14:textId="77777777" w:rsidR="008034F5" w:rsidRDefault="008034F5">
      <w:pPr>
        <w:pStyle w:val="Teksttreci0"/>
        <w:shd w:val="clear" w:color="auto" w:fill="auto"/>
        <w:spacing w:after="0"/>
        <w:jc w:val="left"/>
        <w:rPr>
          <w:rFonts w:ascii="Times New Roman" w:hAnsi="Times New Roman" w:cs="Times New Roman"/>
          <w:sz w:val="24"/>
          <w:szCs w:val="24"/>
        </w:rPr>
      </w:pPr>
    </w:p>
    <w:p w14:paraId="6DE7749F" w14:textId="77777777" w:rsidR="008034F5" w:rsidRDefault="008034F5">
      <w:pPr>
        <w:pStyle w:val="Teksttreci0"/>
        <w:shd w:val="clear" w:color="auto" w:fill="auto"/>
        <w:spacing w:after="0"/>
        <w:jc w:val="left"/>
        <w:rPr>
          <w:rFonts w:ascii="Times New Roman" w:hAnsi="Times New Roman" w:cs="Times New Roman"/>
          <w:sz w:val="24"/>
          <w:szCs w:val="24"/>
        </w:rPr>
      </w:pPr>
    </w:p>
    <w:p w14:paraId="6371DCFD" w14:textId="77777777" w:rsidR="008034F5" w:rsidRDefault="008034F5">
      <w:pPr>
        <w:pStyle w:val="Teksttreci0"/>
        <w:shd w:val="clear" w:color="auto" w:fill="auto"/>
        <w:spacing w:after="0"/>
        <w:jc w:val="left"/>
        <w:rPr>
          <w:rFonts w:ascii="Times New Roman" w:hAnsi="Times New Roman" w:cs="Times New Roman"/>
          <w:sz w:val="24"/>
          <w:szCs w:val="24"/>
        </w:rPr>
      </w:pPr>
    </w:p>
    <w:p w14:paraId="2237BF09" w14:textId="77777777" w:rsidR="008034F5" w:rsidRDefault="008034F5">
      <w:pPr>
        <w:pStyle w:val="Teksttreci0"/>
        <w:shd w:val="clear" w:color="auto" w:fill="auto"/>
        <w:spacing w:after="0"/>
        <w:jc w:val="left"/>
        <w:rPr>
          <w:rFonts w:ascii="Times New Roman" w:hAnsi="Times New Roman" w:cs="Times New Roman"/>
          <w:sz w:val="24"/>
          <w:szCs w:val="24"/>
        </w:rPr>
      </w:pPr>
    </w:p>
    <w:p w14:paraId="4FA8900A" w14:textId="77777777" w:rsidR="008034F5" w:rsidRDefault="008034F5">
      <w:pPr>
        <w:pStyle w:val="Teksttreci0"/>
        <w:shd w:val="clear" w:color="auto" w:fill="auto"/>
        <w:spacing w:after="0"/>
        <w:jc w:val="left"/>
        <w:rPr>
          <w:rFonts w:ascii="Times New Roman" w:hAnsi="Times New Roman" w:cs="Times New Roman"/>
          <w:sz w:val="24"/>
          <w:szCs w:val="24"/>
        </w:rPr>
      </w:pPr>
    </w:p>
    <w:p w14:paraId="10AAAC53" w14:textId="77777777" w:rsidR="008034F5" w:rsidRDefault="008034F5">
      <w:pPr>
        <w:pStyle w:val="Teksttreci0"/>
        <w:shd w:val="clear" w:color="auto" w:fill="auto"/>
        <w:spacing w:after="0"/>
        <w:jc w:val="left"/>
        <w:rPr>
          <w:rFonts w:ascii="Times New Roman" w:hAnsi="Times New Roman" w:cs="Times New Roman"/>
          <w:sz w:val="24"/>
          <w:szCs w:val="24"/>
        </w:rPr>
      </w:pPr>
    </w:p>
    <w:p w14:paraId="7EA193B6" w14:textId="77777777" w:rsidR="008034F5" w:rsidRDefault="008034F5">
      <w:pPr>
        <w:pStyle w:val="Teksttreci0"/>
        <w:shd w:val="clear" w:color="auto" w:fill="auto"/>
        <w:spacing w:after="0"/>
        <w:jc w:val="left"/>
        <w:rPr>
          <w:rFonts w:ascii="Times New Roman" w:hAnsi="Times New Roman" w:cs="Times New Roman"/>
          <w:sz w:val="24"/>
          <w:szCs w:val="24"/>
        </w:rPr>
      </w:pPr>
    </w:p>
    <w:p w14:paraId="17ACA9BA" w14:textId="77777777" w:rsidR="008034F5" w:rsidRDefault="008034F5">
      <w:pPr>
        <w:pStyle w:val="Teksttreci0"/>
        <w:shd w:val="clear" w:color="auto" w:fill="auto"/>
        <w:spacing w:after="0"/>
        <w:jc w:val="left"/>
        <w:rPr>
          <w:rFonts w:ascii="Times New Roman" w:hAnsi="Times New Roman" w:cs="Times New Roman"/>
          <w:sz w:val="24"/>
          <w:szCs w:val="24"/>
        </w:rPr>
      </w:pPr>
    </w:p>
    <w:p w14:paraId="55F7FABE" w14:textId="77777777" w:rsidR="008034F5" w:rsidRDefault="008034F5">
      <w:pPr>
        <w:pStyle w:val="Teksttreci0"/>
        <w:shd w:val="clear" w:color="auto" w:fill="auto"/>
        <w:spacing w:after="0"/>
        <w:jc w:val="left"/>
        <w:rPr>
          <w:rFonts w:ascii="Times New Roman" w:hAnsi="Times New Roman" w:cs="Times New Roman"/>
          <w:sz w:val="24"/>
          <w:szCs w:val="24"/>
        </w:rPr>
      </w:pPr>
    </w:p>
    <w:p w14:paraId="255B3161" w14:textId="77777777" w:rsidR="008034F5" w:rsidRDefault="008034F5">
      <w:pPr>
        <w:pStyle w:val="Teksttreci0"/>
        <w:shd w:val="clear" w:color="auto" w:fill="auto"/>
        <w:spacing w:after="0"/>
        <w:jc w:val="left"/>
        <w:rPr>
          <w:rFonts w:ascii="Times New Roman" w:hAnsi="Times New Roman" w:cs="Times New Roman"/>
          <w:sz w:val="24"/>
          <w:szCs w:val="24"/>
        </w:rPr>
      </w:pPr>
    </w:p>
    <w:p w14:paraId="36820E5C" w14:textId="77777777" w:rsidR="008034F5" w:rsidRDefault="008034F5">
      <w:pPr>
        <w:pStyle w:val="Teksttreci0"/>
        <w:shd w:val="clear" w:color="auto" w:fill="auto"/>
        <w:spacing w:after="0"/>
        <w:jc w:val="left"/>
        <w:rPr>
          <w:rFonts w:ascii="Times New Roman" w:hAnsi="Times New Roman" w:cs="Times New Roman"/>
          <w:sz w:val="24"/>
          <w:szCs w:val="24"/>
        </w:rPr>
      </w:pPr>
    </w:p>
    <w:p w14:paraId="366DBB23" w14:textId="77777777" w:rsidR="008034F5" w:rsidRDefault="008034F5">
      <w:pPr>
        <w:pStyle w:val="Teksttreci0"/>
        <w:shd w:val="clear" w:color="auto" w:fill="auto"/>
        <w:spacing w:after="0"/>
        <w:jc w:val="left"/>
        <w:rPr>
          <w:rFonts w:ascii="Times New Roman" w:hAnsi="Times New Roman" w:cs="Times New Roman"/>
          <w:sz w:val="24"/>
          <w:szCs w:val="24"/>
        </w:rPr>
      </w:pPr>
    </w:p>
    <w:p w14:paraId="2AB0EDC8" w14:textId="77777777" w:rsidR="008034F5" w:rsidRDefault="008034F5">
      <w:pPr>
        <w:pStyle w:val="Teksttreci0"/>
        <w:shd w:val="clear" w:color="auto" w:fill="auto"/>
        <w:spacing w:after="0"/>
        <w:jc w:val="left"/>
        <w:rPr>
          <w:rFonts w:ascii="Times New Roman" w:hAnsi="Times New Roman" w:cs="Times New Roman"/>
          <w:sz w:val="24"/>
          <w:szCs w:val="24"/>
        </w:rPr>
      </w:pPr>
    </w:p>
    <w:p w14:paraId="609ED0BF" w14:textId="77777777" w:rsidR="008034F5" w:rsidRDefault="008034F5">
      <w:pPr>
        <w:pStyle w:val="Teksttreci0"/>
        <w:shd w:val="clear" w:color="auto" w:fill="auto"/>
        <w:spacing w:after="0"/>
        <w:jc w:val="left"/>
        <w:rPr>
          <w:rFonts w:ascii="Times New Roman" w:hAnsi="Times New Roman" w:cs="Times New Roman"/>
          <w:sz w:val="24"/>
          <w:szCs w:val="24"/>
        </w:rPr>
      </w:pPr>
    </w:p>
    <w:p w14:paraId="47BB06FA" w14:textId="77777777" w:rsidR="008034F5" w:rsidRDefault="008034F5">
      <w:pPr>
        <w:pStyle w:val="Teksttreci0"/>
        <w:shd w:val="clear" w:color="auto" w:fill="auto"/>
        <w:spacing w:after="0"/>
        <w:jc w:val="left"/>
        <w:rPr>
          <w:rFonts w:ascii="Times New Roman" w:hAnsi="Times New Roman" w:cs="Times New Roman"/>
          <w:sz w:val="24"/>
          <w:szCs w:val="24"/>
        </w:rPr>
      </w:pPr>
    </w:p>
    <w:p w14:paraId="6D078B9F" w14:textId="77777777" w:rsidR="008034F5" w:rsidRDefault="008034F5">
      <w:pPr>
        <w:pStyle w:val="Teksttreci0"/>
        <w:shd w:val="clear" w:color="auto" w:fill="auto"/>
        <w:spacing w:after="0"/>
        <w:jc w:val="left"/>
        <w:rPr>
          <w:rFonts w:ascii="Times New Roman" w:hAnsi="Times New Roman" w:cs="Times New Roman"/>
          <w:sz w:val="24"/>
          <w:szCs w:val="24"/>
        </w:rPr>
      </w:pPr>
    </w:p>
    <w:p w14:paraId="558434B1" w14:textId="77777777" w:rsidR="008034F5" w:rsidRDefault="008034F5">
      <w:pPr>
        <w:pStyle w:val="Teksttreci0"/>
        <w:shd w:val="clear" w:color="auto" w:fill="auto"/>
        <w:spacing w:after="0"/>
        <w:jc w:val="left"/>
        <w:rPr>
          <w:rFonts w:ascii="Times New Roman" w:hAnsi="Times New Roman" w:cs="Times New Roman"/>
          <w:sz w:val="24"/>
          <w:szCs w:val="24"/>
        </w:rPr>
      </w:pPr>
    </w:p>
    <w:p w14:paraId="4BE653B9" w14:textId="77777777" w:rsidR="008034F5" w:rsidRDefault="008034F5">
      <w:pPr>
        <w:pStyle w:val="Teksttreci0"/>
        <w:shd w:val="clear" w:color="auto" w:fill="auto"/>
        <w:spacing w:after="0"/>
        <w:jc w:val="left"/>
        <w:rPr>
          <w:rFonts w:ascii="Times New Roman" w:hAnsi="Times New Roman" w:cs="Times New Roman"/>
          <w:sz w:val="24"/>
          <w:szCs w:val="24"/>
        </w:rPr>
      </w:pPr>
    </w:p>
    <w:p w14:paraId="5E26CFD9" w14:textId="77777777" w:rsidR="008034F5" w:rsidRDefault="008034F5">
      <w:pPr>
        <w:pStyle w:val="Teksttreci0"/>
        <w:shd w:val="clear" w:color="auto" w:fill="auto"/>
        <w:spacing w:after="0"/>
        <w:jc w:val="left"/>
        <w:rPr>
          <w:rFonts w:ascii="Times New Roman" w:hAnsi="Times New Roman" w:cs="Times New Roman"/>
          <w:sz w:val="24"/>
          <w:szCs w:val="24"/>
        </w:rPr>
      </w:pPr>
    </w:p>
    <w:p w14:paraId="1200AA67" w14:textId="77777777" w:rsidR="008034F5" w:rsidRDefault="008034F5">
      <w:pPr>
        <w:pStyle w:val="Teksttreci0"/>
        <w:shd w:val="clear" w:color="auto" w:fill="auto"/>
        <w:spacing w:after="0"/>
        <w:jc w:val="left"/>
        <w:rPr>
          <w:rFonts w:ascii="Times New Roman" w:hAnsi="Times New Roman" w:cs="Times New Roman"/>
          <w:sz w:val="24"/>
          <w:szCs w:val="24"/>
        </w:rPr>
      </w:pPr>
    </w:p>
    <w:p w14:paraId="3E95DA7B" w14:textId="77777777" w:rsidR="002B678D" w:rsidRDefault="00F3246A">
      <w:pPr>
        <w:pStyle w:val="Teksttreci0"/>
        <w:shd w:val="clear" w:color="auto" w:fill="auto"/>
        <w:spacing w:after="0" w:line="300" w:lineRule="auto"/>
        <w:ind w:left="400" w:firstLine="60"/>
        <w:rPr>
          <w:rFonts w:ascii="Times New Roman" w:hAnsi="Times New Roman" w:cs="Times New Roman"/>
          <w:lang w:val="pl-PL"/>
        </w:rPr>
      </w:pPr>
      <w:r>
        <w:rPr>
          <w:rFonts w:ascii="Times New Roman" w:hAnsi="Times New Roman" w:cs="Times New Roman"/>
          <w:lang w:val="pl-PL"/>
        </w:rPr>
        <w:t>Załączniki:</w:t>
      </w:r>
    </w:p>
    <w:p w14:paraId="15EB68D8" w14:textId="77777777" w:rsidR="00F3246A" w:rsidRPr="006A4BA3" w:rsidRDefault="00F3246A">
      <w:pPr>
        <w:pStyle w:val="Teksttreci0"/>
        <w:shd w:val="clear" w:color="auto" w:fill="auto"/>
        <w:spacing w:after="0" w:line="300" w:lineRule="auto"/>
        <w:ind w:left="400" w:firstLine="60"/>
        <w:rPr>
          <w:rFonts w:ascii="Times New Roman" w:hAnsi="Times New Roman" w:cs="Times New Roman"/>
          <w:lang w:val="pl-PL"/>
        </w:rPr>
      </w:pPr>
      <w:r w:rsidRPr="006A4BA3">
        <w:rPr>
          <w:rFonts w:ascii="Times New Roman" w:hAnsi="Times New Roman" w:cs="Times New Roman"/>
          <w:lang w:val="pl-PL"/>
        </w:rPr>
        <w:t>1.</w:t>
      </w:r>
      <w:r w:rsidR="004E78A8" w:rsidRPr="006A4BA3">
        <w:rPr>
          <w:rFonts w:ascii="Times New Roman" w:hAnsi="Times New Roman" w:cs="Times New Roman"/>
          <w:lang w:val="pl-PL"/>
        </w:rPr>
        <w:t xml:space="preserve"> Szczegółowy zakres prac realizowanych z podwykonawcami.</w:t>
      </w:r>
    </w:p>
    <w:p w14:paraId="0321D6E0" w14:textId="77777777" w:rsidR="00F3246A" w:rsidRPr="004E78A8" w:rsidRDefault="004E78A8" w:rsidP="004E78A8">
      <w:pPr>
        <w:pStyle w:val="Teksttreci0"/>
        <w:shd w:val="clear" w:color="auto" w:fill="auto"/>
        <w:spacing w:after="0" w:line="300" w:lineRule="auto"/>
        <w:ind w:left="400" w:firstLine="60"/>
        <w:rPr>
          <w:rFonts w:ascii="Times New Roman" w:hAnsi="Times New Roman" w:cs="Times New Roman"/>
          <w:lang w:val="pl-PL"/>
        </w:rPr>
      </w:pPr>
      <w:r w:rsidRPr="004E78A8">
        <w:rPr>
          <w:rFonts w:ascii="Times New Roman" w:hAnsi="Times New Roman" w:cs="Times New Roman"/>
          <w:lang w:val="pl-PL"/>
        </w:rPr>
        <w:lastRenderedPageBreak/>
        <w:t>2</w:t>
      </w:r>
      <w:r w:rsidR="00EB5A46">
        <w:rPr>
          <w:rFonts w:ascii="Times New Roman" w:hAnsi="Times New Roman" w:cs="Times New Roman"/>
          <w:lang w:val="pl-PL"/>
        </w:rPr>
        <w:t xml:space="preserve">. </w:t>
      </w:r>
      <w:r w:rsidR="004635AC">
        <w:rPr>
          <w:rFonts w:ascii="Times New Roman" w:hAnsi="Times New Roman" w:cs="Times New Roman"/>
          <w:lang w:val="pl-PL"/>
        </w:rPr>
        <w:t>K</w:t>
      </w:r>
      <w:r w:rsidRPr="004E78A8">
        <w:rPr>
          <w:rFonts w:ascii="Times New Roman" w:hAnsi="Times New Roman" w:cs="Times New Roman"/>
          <w:lang w:val="pl-PL"/>
        </w:rPr>
        <w:t>opia polis ubezpieczeniow</w:t>
      </w:r>
      <w:r w:rsidR="004635AC">
        <w:rPr>
          <w:rFonts w:ascii="Times New Roman" w:hAnsi="Times New Roman" w:cs="Times New Roman"/>
          <w:lang w:val="pl-PL"/>
        </w:rPr>
        <w:t>ych</w:t>
      </w:r>
      <w:r w:rsidRPr="004E78A8">
        <w:rPr>
          <w:rFonts w:ascii="Times New Roman" w:hAnsi="Times New Roman" w:cs="Times New Roman"/>
          <w:lang w:val="pl-PL"/>
        </w:rPr>
        <w:t xml:space="preserve"> wraz z potwierdzeniem opłacenia składek</w:t>
      </w:r>
    </w:p>
    <w:p w14:paraId="443D0FE3" w14:textId="77777777" w:rsidR="00F3246A" w:rsidRPr="004E78A8" w:rsidRDefault="00F3246A">
      <w:pPr>
        <w:pStyle w:val="Teksttreci0"/>
        <w:shd w:val="clear" w:color="auto" w:fill="auto"/>
        <w:spacing w:after="0" w:line="300" w:lineRule="auto"/>
        <w:ind w:left="400" w:firstLine="60"/>
        <w:rPr>
          <w:rFonts w:ascii="Times New Roman" w:hAnsi="Times New Roman" w:cs="Times New Roman"/>
          <w:lang w:val="pl-PL"/>
        </w:rPr>
      </w:pPr>
      <w:r w:rsidRPr="004E78A8">
        <w:rPr>
          <w:rFonts w:ascii="Times New Roman" w:hAnsi="Times New Roman" w:cs="Times New Roman"/>
          <w:lang w:val="pl-PL"/>
        </w:rPr>
        <w:t>3.</w:t>
      </w:r>
      <w:r w:rsidR="004E78A8" w:rsidRPr="004E78A8">
        <w:rPr>
          <w:rFonts w:ascii="Times New Roman" w:hAnsi="Times New Roman" w:cs="Times New Roman"/>
          <w:lang w:val="pl-PL"/>
        </w:rPr>
        <w:t xml:space="preserve"> Szczegółowy kosztorys ofertowy.</w:t>
      </w:r>
    </w:p>
    <w:p w14:paraId="7597605D" w14:textId="77777777" w:rsidR="002B678D" w:rsidRDefault="002B678D">
      <w:pPr>
        <w:pStyle w:val="Teksttreci0"/>
        <w:shd w:val="clear" w:color="auto" w:fill="auto"/>
        <w:tabs>
          <w:tab w:val="left" w:pos="388"/>
        </w:tabs>
        <w:spacing w:after="320"/>
        <w:rPr>
          <w:rFonts w:ascii="Times New Roman" w:hAnsi="Times New Roman" w:cs="Times New Roman"/>
        </w:rPr>
      </w:pPr>
    </w:p>
    <w:p w14:paraId="4B58CC04" w14:textId="77777777" w:rsidR="00C515EC" w:rsidRPr="00C515EC" w:rsidRDefault="00C515EC" w:rsidP="00C515EC">
      <w:pPr>
        <w:suppressAutoHyphens w:val="0"/>
        <w:spacing w:before="60" w:after="60"/>
        <w:ind w:right="40"/>
        <w:jc w:val="center"/>
        <w:rPr>
          <w:b/>
          <w:lang w:eastAsia="pl-PL"/>
        </w:rPr>
      </w:pPr>
      <w:r w:rsidRPr="00C515EC">
        <w:rPr>
          <w:b/>
          <w:lang w:eastAsia="pl-PL"/>
        </w:rPr>
        <w:t xml:space="preserve">Klauzula informacyjna z art. 13 ust. 1-3 RODO </w:t>
      </w:r>
    </w:p>
    <w:p w14:paraId="28979596" w14:textId="77777777" w:rsidR="00C515EC" w:rsidRPr="00C515EC" w:rsidRDefault="00C515EC" w:rsidP="00C515EC">
      <w:pPr>
        <w:suppressAutoHyphens w:val="0"/>
        <w:spacing w:before="60" w:after="60"/>
        <w:ind w:right="40"/>
        <w:jc w:val="center"/>
        <w:rPr>
          <w:b/>
          <w:lang w:eastAsia="pl-PL"/>
        </w:rPr>
      </w:pPr>
      <w:r w:rsidRPr="00C515EC">
        <w:rPr>
          <w:b/>
          <w:lang w:eastAsia="pl-PL"/>
        </w:rPr>
        <w:t>w celu związanym z postępowaniem o udzielenie zamówienia publicznego,</w:t>
      </w:r>
    </w:p>
    <w:p w14:paraId="5A52770E" w14:textId="77777777" w:rsidR="00C515EC" w:rsidRPr="00C515EC" w:rsidRDefault="00C515EC" w:rsidP="00C515EC">
      <w:pPr>
        <w:suppressAutoHyphens w:val="0"/>
        <w:spacing w:before="60" w:after="60"/>
        <w:ind w:right="40"/>
        <w:jc w:val="center"/>
        <w:rPr>
          <w:b/>
          <w:lang w:eastAsia="pl-PL"/>
        </w:rPr>
      </w:pPr>
      <w:r w:rsidRPr="00C515EC">
        <w:rPr>
          <w:b/>
          <w:lang w:eastAsia="pl-PL"/>
        </w:rPr>
        <w:t>którego wartość jest powyżej 130 000 zł netto</w:t>
      </w:r>
    </w:p>
    <w:p w14:paraId="28AE2C94" w14:textId="77777777" w:rsidR="00C515EC" w:rsidRPr="00C515EC" w:rsidRDefault="00C515EC" w:rsidP="00C515EC">
      <w:pPr>
        <w:suppressAutoHyphens w:val="0"/>
        <w:spacing w:before="60" w:after="60"/>
        <w:ind w:right="40"/>
        <w:jc w:val="center"/>
        <w:rPr>
          <w:lang w:eastAsia="pl-PL"/>
        </w:rPr>
      </w:pPr>
    </w:p>
    <w:p w14:paraId="3CF0F119" w14:textId="77777777" w:rsidR="00C515EC" w:rsidRPr="00C515EC" w:rsidRDefault="00C515EC" w:rsidP="00C515EC">
      <w:pPr>
        <w:suppressAutoHyphens w:val="0"/>
        <w:spacing w:before="60" w:after="60"/>
        <w:ind w:right="40"/>
        <w:jc w:val="both"/>
        <w:rPr>
          <w:lang w:eastAsia="pl-PL"/>
        </w:rPr>
      </w:pPr>
      <w:r w:rsidRPr="00C515EC">
        <w:rPr>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C515EC">
        <w:rPr>
          <w:lang w:eastAsia="pl-PL"/>
        </w:rPr>
        <w:br/>
        <w:t>z 04.05.2016, str. 1), dalej „Rozporządzenie”, informuję, że:</w:t>
      </w:r>
    </w:p>
    <w:p w14:paraId="025E22EE" w14:textId="77777777" w:rsidR="00C515EC" w:rsidRPr="00C515EC" w:rsidRDefault="00C515EC" w:rsidP="00C515EC">
      <w:pPr>
        <w:suppressAutoHyphens w:val="0"/>
        <w:spacing w:before="60" w:after="60"/>
        <w:ind w:right="40"/>
        <w:jc w:val="both"/>
        <w:rPr>
          <w:lang w:eastAsia="pl-PL"/>
        </w:rPr>
      </w:pPr>
    </w:p>
    <w:p w14:paraId="706EA594" w14:textId="77777777" w:rsidR="00C515EC" w:rsidRPr="00C515EC" w:rsidRDefault="00C515EC" w:rsidP="007A156C">
      <w:pPr>
        <w:numPr>
          <w:ilvl w:val="0"/>
          <w:numId w:val="32"/>
        </w:numPr>
        <w:suppressAutoHyphens w:val="0"/>
        <w:spacing w:line="276" w:lineRule="auto"/>
        <w:contextualSpacing/>
        <w:jc w:val="both"/>
        <w:rPr>
          <w:rFonts w:eastAsia="Calibri"/>
          <w:lang w:eastAsia="en-US"/>
        </w:rPr>
      </w:pPr>
      <w:r w:rsidRPr="00C515EC">
        <w:rPr>
          <w:rFonts w:eastAsia="Calibri"/>
          <w:lang w:eastAsia="en-US"/>
        </w:rPr>
        <w:t>Administratorem Pani/Pana danych osobowych jest</w:t>
      </w:r>
      <w:r w:rsidRPr="00C515EC">
        <w:rPr>
          <w:rFonts w:eastAsia="Calibri"/>
          <w:bCs/>
          <w:kern w:val="3"/>
          <w:lang w:eastAsia="zh-CN"/>
        </w:rPr>
        <w:t xml:space="preserve"> </w:t>
      </w:r>
      <w:r w:rsidRPr="00C515EC">
        <w:rPr>
          <w:rFonts w:eastAsia="Calibri"/>
          <w:lang w:eastAsia="en-US"/>
        </w:rPr>
        <w:t xml:space="preserve">Samodzielny Publiczny Zakład Opieki Zdrowotnej w Krotoszynie reprezentowana przez Dyrektora, dane adresowe </w:t>
      </w:r>
      <w:r w:rsidRPr="00C515EC">
        <w:rPr>
          <w:rFonts w:eastAsia="Calibri"/>
          <w:lang w:eastAsia="en-US"/>
        </w:rPr>
        <w:br/>
        <w:t xml:space="preserve">ul. Młyńska 2, 63-700 Krotoszyn, tel. </w:t>
      </w:r>
      <w:r w:rsidRPr="00C515EC">
        <w:rPr>
          <w:rFonts w:eastAsia="Calibri"/>
          <w:color w:val="000000"/>
          <w:shd w:val="clear" w:color="auto" w:fill="FFFFFF"/>
          <w:lang w:eastAsia="en-US"/>
        </w:rPr>
        <w:t>(62) 588-04-01</w:t>
      </w:r>
    </w:p>
    <w:p w14:paraId="5FD3038B" w14:textId="77777777" w:rsidR="00C515EC" w:rsidRPr="00C515EC" w:rsidRDefault="00C515EC" w:rsidP="00C515EC">
      <w:pPr>
        <w:suppressAutoHyphens w:val="0"/>
        <w:ind w:left="567" w:hanging="567"/>
        <w:jc w:val="both"/>
        <w:rPr>
          <w:rFonts w:eastAsia="Calibri"/>
          <w:lang w:eastAsia="en-US"/>
        </w:rPr>
      </w:pPr>
      <w:r w:rsidRPr="00C515EC">
        <w:rPr>
          <w:lang w:eastAsia="pl-PL"/>
        </w:rPr>
        <w:t xml:space="preserve">2. </w:t>
      </w:r>
      <w:r w:rsidRPr="00C515EC">
        <w:rPr>
          <w:lang w:eastAsia="pl-PL"/>
        </w:rPr>
        <w:tab/>
      </w:r>
      <w:r w:rsidRPr="00C515EC">
        <w:rPr>
          <w:rFonts w:eastAsia="Calibri"/>
          <w:lang w:eastAsia="en-US"/>
        </w:rPr>
        <w:t xml:space="preserve">W sprawach z zakresu ochrony danych osobowych może się Pani/Pan kontaktować </w:t>
      </w:r>
      <w:r w:rsidRPr="00C515EC">
        <w:rPr>
          <w:rFonts w:eastAsia="Calibri"/>
          <w:lang w:eastAsia="en-US"/>
        </w:rPr>
        <w:br/>
        <w:t>się z Inspektorem Ochrony Danych pod adresem e-mail ido@spzoz-krotoszyn.pl</w:t>
      </w:r>
    </w:p>
    <w:p w14:paraId="3D3BE81A" w14:textId="77777777" w:rsidR="00C515EC" w:rsidRPr="00C515EC" w:rsidRDefault="00C515EC" w:rsidP="00C515EC">
      <w:pPr>
        <w:suppressAutoHyphens w:val="0"/>
        <w:ind w:left="567" w:hanging="567"/>
        <w:jc w:val="both"/>
        <w:rPr>
          <w:lang w:eastAsia="pl-PL"/>
        </w:rPr>
      </w:pPr>
      <w:r w:rsidRPr="00C515EC">
        <w:rPr>
          <w:lang w:eastAsia="pl-PL"/>
        </w:rPr>
        <w:t xml:space="preserve">3. </w:t>
      </w:r>
      <w:r w:rsidRPr="00C515EC">
        <w:rPr>
          <w:lang w:eastAsia="pl-PL"/>
        </w:rPr>
        <w:tab/>
        <w:t xml:space="preserve">Dane osobowe będą przetwarzane w celu związanym z postępowaniem o udzielenie zamówienia publicznego. </w:t>
      </w:r>
    </w:p>
    <w:p w14:paraId="3E4409E8" w14:textId="77777777" w:rsidR="00C515EC" w:rsidRPr="00C515EC" w:rsidRDefault="00C515EC" w:rsidP="00C515EC">
      <w:pPr>
        <w:suppressAutoHyphens w:val="0"/>
        <w:ind w:left="567" w:hanging="567"/>
        <w:jc w:val="both"/>
        <w:rPr>
          <w:lang w:eastAsia="pl-PL"/>
        </w:rPr>
      </w:pPr>
      <w:r w:rsidRPr="00C515EC">
        <w:rPr>
          <w:lang w:eastAsia="pl-PL"/>
        </w:rPr>
        <w:t xml:space="preserve">4. </w:t>
      </w:r>
      <w:r w:rsidRPr="00C515EC">
        <w:rPr>
          <w:lang w:eastAsia="pl-PL"/>
        </w:rPr>
        <w:tab/>
        <w:t xml:space="preserve">Dane osobowe będą przetwarzane przez okres zgodnie z art. 78 ust. 1 i 4 ustawy z dnia z dnia 11 września 2019 r.– Prawo zamówień publicznych ( </w:t>
      </w:r>
      <w:proofErr w:type="spellStart"/>
      <w:r w:rsidRPr="00C515EC">
        <w:rPr>
          <w:lang w:eastAsia="pl-PL"/>
        </w:rPr>
        <w:t>t.j</w:t>
      </w:r>
      <w:proofErr w:type="spellEnd"/>
      <w:r w:rsidRPr="00C515EC">
        <w:rPr>
          <w:lang w:eastAsia="pl-PL"/>
        </w:rPr>
        <w:t xml:space="preserve">. Dz. U. z 2022 r. poz. 1710 z </w:t>
      </w:r>
      <w:proofErr w:type="spellStart"/>
      <w:r w:rsidRPr="00C515EC">
        <w:rPr>
          <w:lang w:eastAsia="pl-PL"/>
        </w:rPr>
        <w:t>późn</w:t>
      </w:r>
      <w:proofErr w:type="spellEnd"/>
      <w:r w:rsidRPr="00C515EC">
        <w:rPr>
          <w:lang w:eastAsia="pl-PL"/>
        </w:rPr>
        <w:t>. zm.), zwanej dalej PZP, przez 4 lata od dnia zakończenia postępowania o udzielenie zamówienia, a jeżeli czas trwania umowy przekracza 4 lata, okres przechowywania obejmuje cały czas obowiązywania umowy.</w:t>
      </w:r>
    </w:p>
    <w:p w14:paraId="533CE8AA" w14:textId="77777777" w:rsidR="00C515EC" w:rsidRPr="00C515EC" w:rsidRDefault="00C515EC" w:rsidP="00C515EC">
      <w:pPr>
        <w:suppressAutoHyphens w:val="0"/>
        <w:ind w:left="567" w:hanging="567"/>
        <w:jc w:val="both"/>
        <w:rPr>
          <w:lang w:eastAsia="pl-PL"/>
        </w:rPr>
      </w:pPr>
      <w:r w:rsidRPr="00C515EC">
        <w:rPr>
          <w:lang w:eastAsia="pl-PL"/>
        </w:rPr>
        <w:t xml:space="preserve">5. </w:t>
      </w:r>
      <w:r w:rsidRPr="00C515EC">
        <w:rPr>
          <w:lang w:eastAsia="pl-PL"/>
        </w:rPr>
        <w:tab/>
        <w:t>Podstawą prawną przetwarzania danych jest art. 6 ust. 1 lit. c) ww. Rozporządzenia w związku z przepisami PZP.</w:t>
      </w:r>
    </w:p>
    <w:p w14:paraId="62B6A45D" w14:textId="77777777" w:rsidR="00C515EC" w:rsidRPr="00C515EC" w:rsidRDefault="00C515EC" w:rsidP="00C515EC">
      <w:pPr>
        <w:suppressAutoHyphens w:val="0"/>
        <w:ind w:left="567" w:hanging="567"/>
        <w:jc w:val="both"/>
        <w:rPr>
          <w:lang w:eastAsia="pl-PL"/>
        </w:rPr>
      </w:pPr>
      <w:r w:rsidRPr="00C515EC">
        <w:rPr>
          <w:lang w:eastAsia="pl-PL"/>
        </w:rPr>
        <w:t xml:space="preserve">6. </w:t>
      </w:r>
      <w:r w:rsidRPr="00C515EC">
        <w:rPr>
          <w:lang w:eastAsia="pl-PL"/>
        </w:rPr>
        <w:tab/>
        <w:t>Odbiorcami Pani/Pana danych będą osoby lub podmioty, którym udostępniona zostanie dokumentacja postępowania w oparciu o art. 18 oraz art. 74 ust. 4 PZP.</w:t>
      </w:r>
    </w:p>
    <w:p w14:paraId="13CC5F20" w14:textId="77777777" w:rsidR="00C515EC" w:rsidRPr="00C515EC" w:rsidRDefault="00C515EC" w:rsidP="00C515EC">
      <w:pPr>
        <w:suppressAutoHyphens w:val="0"/>
        <w:ind w:left="567" w:hanging="567"/>
        <w:jc w:val="both"/>
        <w:rPr>
          <w:lang w:eastAsia="pl-PL"/>
        </w:rPr>
      </w:pPr>
      <w:r w:rsidRPr="00C515EC">
        <w:rPr>
          <w:lang w:eastAsia="pl-PL"/>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226A1236" w14:textId="77777777" w:rsidR="00C515EC" w:rsidRPr="00C515EC" w:rsidRDefault="00C515EC" w:rsidP="00C515EC">
      <w:pPr>
        <w:suppressAutoHyphens w:val="0"/>
        <w:ind w:left="567" w:hanging="567"/>
        <w:jc w:val="both"/>
        <w:rPr>
          <w:lang w:eastAsia="pl-PL"/>
        </w:rPr>
      </w:pPr>
      <w:r w:rsidRPr="00C515EC">
        <w:rPr>
          <w:lang w:eastAsia="pl-PL"/>
        </w:rPr>
        <w:t xml:space="preserve">8. </w:t>
      </w:r>
      <w:r w:rsidRPr="00C515EC">
        <w:rPr>
          <w:lang w:eastAsia="pl-PL"/>
        </w:rPr>
        <w:tab/>
        <w:t>Osoba, której dane dotyczą ma prawo do:</w:t>
      </w:r>
    </w:p>
    <w:p w14:paraId="5A497550" w14:textId="77777777" w:rsidR="00C515EC" w:rsidRPr="00C515EC" w:rsidRDefault="00C515EC" w:rsidP="00C515EC">
      <w:pPr>
        <w:suppressAutoHyphens w:val="0"/>
        <w:ind w:left="708" w:hanging="141"/>
        <w:jc w:val="both"/>
        <w:rPr>
          <w:lang w:eastAsia="pl-PL"/>
        </w:rPr>
      </w:pPr>
      <w:r w:rsidRPr="00C515EC">
        <w:rPr>
          <w:lang w:eastAsia="pl-PL"/>
        </w:rPr>
        <w:t xml:space="preserve">- dostępu do treści swoich danych oraz możliwości ich poprawiania, sprostowania, ograniczenia przetwarzania, </w:t>
      </w:r>
    </w:p>
    <w:p w14:paraId="4F2653C8" w14:textId="77777777" w:rsidR="00C515EC" w:rsidRPr="00C515EC" w:rsidRDefault="00C515EC" w:rsidP="00C515EC">
      <w:pPr>
        <w:suppressAutoHyphens w:val="0"/>
        <w:ind w:left="567"/>
        <w:jc w:val="both"/>
        <w:rPr>
          <w:lang w:eastAsia="pl-PL"/>
        </w:rPr>
      </w:pPr>
      <w:r w:rsidRPr="00C515EC">
        <w:rPr>
          <w:lang w:eastAsia="pl-PL"/>
        </w:rPr>
        <w:t>- w przypadku gdy przetwarzanie danych odbywa się z naruszeniem przepisów Rozporządzenia służy prawo wniesienia skargi do organu nadzorczego tj. Prezesa Urzędu Ochrony Danych Osobowych, ul. Stawki 2, 00-193 Warszawa,</w:t>
      </w:r>
    </w:p>
    <w:p w14:paraId="0C68F1B5" w14:textId="77777777" w:rsidR="00C515EC" w:rsidRPr="00C515EC" w:rsidRDefault="00C515EC" w:rsidP="00C515EC">
      <w:pPr>
        <w:suppressAutoHyphens w:val="0"/>
        <w:ind w:left="567" w:hanging="567"/>
        <w:jc w:val="both"/>
        <w:rPr>
          <w:lang w:eastAsia="pl-PL"/>
        </w:rPr>
      </w:pPr>
      <w:r w:rsidRPr="00C515EC">
        <w:rPr>
          <w:lang w:eastAsia="pl-PL"/>
        </w:rPr>
        <w:t xml:space="preserve">9. </w:t>
      </w:r>
      <w:r w:rsidRPr="00C515EC">
        <w:rPr>
          <w:lang w:eastAsia="pl-PL"/>
        </w:rPr>
        <w:tab/>
        <w:t>Osobie, której dane dotyczą nie przysługuje:</w:t>
      </w:r>
    </w:p>
    <w:p w14:paraId="310D5C42" w14:textId="77777777" w:rsidR="00C515EC" w:rsidRPr="00C515EC" w:rsidRDefault="00C515EC" w:rsidP="00C515EC">
      <w:pPr>
        <w:suppressAutoHyphens w:val="0"/>
        <w:ind w:left="567"/>
        <w:jc w:val="both"/>
        <w:rPr>
          <w:lang w:eastAsia="pl-PL"/>
        </w:rPr>
      </w:pPr>
      <w:r w:rsidRPr="00C515EC">
        <w:rPr>
          <w:lang w:eastAsia="pl-PL"/>
        </w:rPr>
        <w:t>- w związku z art. 17 ust. 3 lit. b, d lub e Rozporządzenia prawo do usunięcia danych osobowych;</w:t>
      </w:r>
    </w:p>
    <w:p w14:paraId="68992FF5" w14:textId="77777777" w:rsidR="00C515EC" w:rsidRPr="00C515EC" w:rsidRDefault="00C515EC" w:rsidP="00C515EC">
      <w:pPr>
        <w:suppressAutoHyphens w:val="0"/>
        <w:ind w:left="567"/>
        <w:jc w:val="both"/>
        <w:rPr>
          <w:lang w:eastAsia="pl-PL"/>
        </w:rPr>
      </w:pPr>
      <w:r w:rsidRPr="00C515EC">
        <w:rPr>
          <w:lang w:eastAsia="pl-PL"/>
        </w:rPr>
        <w:t>- prawo do przenoszenia danych osobowych, o którym mowa w art. 20 Rozporządzenia;</w:t>
      </w:r>
    </w:p>
    <w:p w14:paraId="57D1BDFE" w14:textId="77777777" w:rsidR="00C515EC" w:rsidRPr="00C515EC" w:rsidRDefault="00C515EC" w:rsidP="00C515EC">
      <w:pPr>
        <w:suppressAutoHyphens w:val="0"/>
        <w:ind w:left="567"/>
        <w:jc w:val="both"/>
        <w:rPr>
          <w:lang w:eastAsia="pl-PL"/>
        </w:rPr>
      </w:pPr>
      <w:r w:rsidRPr="00C515EC">
        <w:rPr>
          <w:lang w:eastAsia="pl-PL"/>
        </w:rPr>
        <w:t xml:space="preserve">- na podstawie art. 21 Rozporządzenia prawo sprzeciwu, wobec przetwarzania danych osobowych. </w:t>
      </w:r>
    </w:p>
    <w:p w14:paraId="24729A02" w14:textId="77777777" w:rsidR="00C515EC" w:rsidRPr="00C515EC" w:rsidRDefault="00C515EC" w:rsidP="00C515EC">
      <w:pPr>
        <w:suppressAutoHyphens w:val="0"/>
        <w:ind w:left="567" w:hanging="567"/>
        <w:jc w:val="both"/>
        <w:rPr>
          <w:lang w:eastAsia="pl-PL"/>
        </w:rPr>
      </w:pPr>
      <w:r w:rsidRPr="00C515EC">
        <w:rPr>
          <w:lang w:eastAsia="pl-PL"/>
        </w:rPr>
        <w:t xml:space="preserve">10. </w:t>
      </w:r>
      <w:r w:rsidRPr="00C515EC">
        <w:rPr>
          <w:lang w:eastAsia="pl-PL"/>
        </w:rPr>
        <w:tab/>
        <w:t xml:space="preserve">W przypadku gdy wykonanie obowiązków, o których mowa w art. 15 ust. 1-3 Rozporządzenia, wymagałoby niewspółmiernie dużego wysiłku, Administrator może </w:t>
      </w:r>
      <w:r w:rsidRPr="00C515EC">
        <w:rPr>
          <w:lang w:eastAsia="pl-PL"/>
        </w:rPr>
        <w:lastRenderedPageBreak/>
        <w:t xml:space="preserve">żądać od osoby, której dane dotyczą, wskazania dodatkowych informacji mających </w:t>
      </w:r>
      <w:r w:rsidRPr="00C515EC">
        <w:rPr>
          <w:lang w:eastAsia="pl-PL"/>
        </w:rPr>
        <w:br/>
        <w:t>na celu sprecyzowanie żądania, w szczególności podania nazwy lub daty postępowania o udzielenie zamówienia publicznego.</w:t>
      </w:r>
    </w:p>
    <w:p w14:paraId="5B8B054F" w14:textId="77777777" w:rsidR="00C515EC" w:rsidRPr="00C515EC" w:rsidRDefault="00C515EC" w:rsidP="00C515EC">
      <w:pPr>
        <w:suppressAutoHyphens w:val="0"/>
        <w:ind w:left="567" w:hanging="567"/>
        <w:jc w:val="both"/>
        <w:rPr>
          <w:lang w:eastAsia="pl-PL"/>
        </w:rPr>
      </w:pPr>
      <w:r w:rsidRPr="00C515EC">
        <w:rPr>
          <w:lang w:eastAsia="pl-PL"/>
        </w:rPr>
        <w:t xml:space="preserve">11. </w:t>
      </w:r>
      <w:r w:rsidRPr="00C515EC">
        <w:rPr>
          <w:lang w:eastAsia="pl-PL"/>
        </w:rPr>
        <w:tab/>
        <w:t xml:space="preserve">Skorzystanie przez osobę, której dane dotyczą, z uprawnienia do sprostowania </w:t>
      </w:r>
      <w:r w:rsidRPr="00C515EC">
        <w:rPr>
          <w:lang w:eastAsia="pl-PL"/>
        </w:rPr>
        <w:br/>
        <w:t xml:space="preserve">lub uzupełnienia danych osobowych, o którym mowa w art. 16 Rozporządzenia, nie może skutkować zmianą wyniku postępowania o udzielenie zamówienia publicznego </w:t>
      </w:r>
      <w:r w:rsidRPr="00C515EC">
        <w:rPr>
          <w:lang w:eastAsia="pl-PL"/>
        </w:rPr>
        <w:br/>
        <w:t>lub konkursu ani zmianą postanowień umowy w zakresie niezgodnym z PZP.</w:t>
      </w:r>
    </w:p>
    <w:p w14:paraId="7F578595" w14:textId="77777777" w:rsidR="00C515EC" w:rsidRPr="00C515EC" w:rsidRDefault="00C515EC" w:rsidP="00C515EC">
      <w:pPr>
        <w:suppressAutoHyphens w:val="0"/>
        <w:ind w:left="567" w:hanging="567"/>
        <w:jc w:val="both"/>
        <w:rPr>
          <w:lang w:eastAsia="pl-PL"/>
        </w:rPr>
      </w:pPr>
      <w:r w:rsidRPr="00C515EC">
        <w:rPr>
          <w:lang w:eastAsia="pl-PL"/>
        </w:rPr>
        <w:t xml:space="preserve">12. </w:t>
      </w:r>
      <w:r w:rsidRPr="00C515EC">
        <w:rPr>
          <w:lang w:eastAsia="pl-PL"/>
        </w:rPr>
        <w:tab/>
        <w:t>Wystąpienie z żądaniem, o którym mowa w art. 18 ust. 1 Rozporządzenia, nie ogranicza przetwarzania danych osobowych do czasu zakończenia postępowania o udzielenie zamówienia publicznego.</w:t>
      </w:r>
    </w:p>
    <w:p w14:paraId="5BAC95D2" w14:textId="77777777" w:rsidR="00C515EC" w:rsidRPr="00C515EC" w:rsidRDefault="00C515EC" w:rsidP="00C515EC">
      <w:pPr>
        <w:suppressAutoHyphens w:val="0"/>
        <w:ind w:left="567" w:hanging="567"/>
        <w:jc w:val="both"/>
        <w:rPr>
          <w:lang w:eastAsia="pl-PL"/>
        </w:rPr>
      </w:pPr>
      <w:r w:rsidRPr="00C515EC">
        <w:rPr>
          <w:lang w:eastAsia="pl-PL"/>
        </w:rPr>
        <w:t xml:space="preserve">13. </w:t>
      </w:r>
      <w:r w:rsidRPr="00C515EC">
        <w:rPr>
          <w:lang w:eastAsia="pl-PL"/>
        </w:rPr>
        <w:tab/>
        <w:t xml:space="preserve">W przypadku danych osobowych zamieszczonych przez Administratora w Biuletynie Zamówień Publicznych, prawa, o których mowa w art. 15 i art. 16 Rozporządzenia, </w:t>
      </w:r>
      <w:r w:rsidRPr="00C515EC">
        <w:rPr>
          <w:lang w:eastAsia="pl-PL"/>
        </w:rPr>
        <w:br/>
        <w:t>są wykonywane w drodze żądania skierowanego do Administratora.</w:t>
      </w:r>
    </w:p>
    <w:p w14:paraId="06FC7A53" w14:textId="77777777" w:rsidR="00C515EC" w:rsidRPr="00C515EC" w:rsidRDefault="00C515EC" w:rsidP="00C515EC">
      <w:pPr>
        <w:suppressAutoHyphens w:val="0"/>
        <w:ind w:left="567" w:hanging="567"/>
        <w:jc w:val="both"/>
        <w:rPr>
          <w:lang w:eastAsia="pl-PL"/>
        </w:rPr>
      </w:pPr>
      <w:r w:rsidRPr="00C515EC">
        <w:rPr>
          <w:lang w:eastAsia="pl-PL"/>
        </w:rPr>
        <w:t xml:space="preserve">14. </w:t>
      </w:r>
      <w:r w:rsidRPr="00C515EC">
        <w:rPr>
          <w:lang w:eastAsia="pl-PL"/>
        </w:rPr>
        <w:tab/>
        <w:t xml:space="preserve">Od dnia zakończenia postępowania o udzielenie zamówienia, w przypadku gdy wniesienie żądania, o którym mowa w art. 18 ust. 1 Rozporządzenia, spowoduje ograniczenie przetwarzania danych osobowych zawartych w protokole i załącznikach </w:t>
      </w:r>
      <w:r w:rsidRPr="00C515EC">
        <w:rPr>
          <w:lang w:eastAsia="pl-PL"/>
        </w:rPr>
        <w:br/>
        <w:t xml:space="preserve">do protokołu, Administrator nie udostępnia tych danych zawartych w protokole </w:t>
      </w:r>
      <w:r w:rsidRPr="00C515EC">
        <w:rPr>
          <w:lang w:eastAsia="pl-PL"/>
        </w:rPr>
        <w:br/>
        <w:t>i w załącznikach do protokołu, chyba że zachodzą przesłanki, o których mowa w art. 18 ust. 2 Rozporządzenia.</w:t>
      </w:r>
    </w:p>
    <w:p w14:paraId="1EED7E3F" w14:textId="77777777" w:rsidR="00C515EC" w:rsidRPr="00C515EC" w:rsidRDefault="00C515EC" w:rsidP="00C515EC">
      <w:pPr>
        <w:suppressAutoHyphens w:val="0"/>
        <w:ind w:left="567" w:hanging="567"/>
        <w:jc w:val="both"/>
        <w:rPr>
          <w:lang w:eastAsia="pl-PL"/>
        </w:rPr>
      </w:pPr>
      <w:r w:rsidRPr="00C515EC">
        <w:rPr>
          <w:lang w:eastAsia="pl-PL"/>
        </w:rPr>
        <w:t xml:space="preserve">15. </w:t>
      </w:r>
      <w:r w:rsidRPr="00C515EC">
        <w:rPr>
          <w:lang w:eastAsia="pl-PL"/>
        </w:rPr>
        <w:tab/>
        <w:t xml:space="preserve">Skorzystanie przez osobę, której dane dotyczą, z uprawnienia do sprostowania </w:t>
      </w:r>
      <w:r w:rsidRPr="00C515EC">
        <w:rPr>
          <w:lang w:eastAsia="pl-PL"/>
        </w:rPr>
        <w:br/>
        <w:t>lub uzupełnienia, o którym mowa w art. 16 Rozporządzenia, nie może naruszać integralności protokołu oraz jego załączników.</w:t>
      </w:r>
    </w:p>
    <w:p w14:paraId="1811044A" w14:textId="77777777" w:rsidR="00C515EC" w:rsidRPr="00C515EC" w:rsidRDefault="00C515EC" w:rsidP="00C515EC">
      <w:pPr>
        <w:suppressAutoHyphens w:val="0"/>
        <w:ind w:left="567" w:hanging="567"/>
        <w:jc w:val="both"/>
        <w:rPr>
          <w:lang w:eastAsia="pl-PL"/>
        </w:rPr>
      </w:pPr>
      <w:r w:rsidRPr="00C515EC">
        <w:rPr>
          <w:lang w:eastAsia="pl-PL"/>
        </w:rPr>
        <w:t xml:space="preserve">16. </w:t>
      </w:r>
      <w:r w:rsidRPr="00C515EC">
        <w:rPr>
          <w:lang w:eastAsia="pl-PL"/>
        </w:rPr>
        <w:tab/>
        <w:t xml:space="preserve">Ponadto informujemy, iż w związku z przetwarzaniem Pani/Pana danych osobowych </w:t>
      </w:r>
      <w:r w:rsidRPr="00C515EC">
        <w:rPr>
          <w:lang w:eastAsia="pl-PL"/>
        </w:rPr>
        <w:br/>
        <w:t>nie podlega Pan/Pani decyzjom, które się opierają wyłącznie na zautomatyzowanym przetwarzaniu, w tym profilowaniu, o czym stanowi art. 22 Rozporządzenia.</w:t>
      </w:r>
    </w:p>
    <w:p w14:paraId="5FDE56B5" w14:textId="77777777" w:rsidR="002B678D" w:rsidRDefault="002B678D">
      <w:pPr>
        <w:rPr>
          <w:sz w:val="20"/>
          <w:szCs w:val="20"/>
        </w:rPr>
      </w:pPr>
    </w:p>
    <w:sectPr w:rsidR="002B678D">
      <w:footerReference w:type="default" r:id="rId7"/>
      <w:pgSz w:w="11906" w:h="16838"/>
      <w:pgMar w:top="1417"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235F2" w14:textId="77777777" w:rsidR="00D71DF3" w:rsidRDefault="00D71DF3" w:rsidP="009C44EA">
      <w:r>
        <w:separator/>
      </w:r>
    </w:p>
  </w:endnote>
  <w:endnote w:type="continuationSeparator" w:id="0">
    <w:p w14:paraId="0CFD73E2" w14:textId="77777777" w:rsidR="00D71DF3" w:rsidRDefault="00D71DF3" w:rsidP="009C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lantagenet Cherokee">
    <w:panose1 w:val="02020602070100000000"/>
    <w:charset w:val="00"/>
    <w:family w:val="roman"/>
    <w:pitch w:val="variable"/>
    <w:sig w:usb0="00000003" w:usb1="00000000" w:usb2="00001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F6650" w14:textId="77777777" w:rsidR="009C44EA" w:rsidRDefault="009C44EA">
    <w:pPr>
      <w:pStyle w:val="Stopka"/>
      <w:jc w:val="right"/>
    </w:pPr>
    <w:r>
      <w:fldChar w:fldCharType="begin"/>
    </w:r>
    <w:r>
      <w:instrText>PAGE   \* MERGEFORMAT</w:instrText>
    </w:r>
    <w:r>
      <w:fldChar w:fldCharType="separate"/>
    </w:r>
    <w:r>
      <w:t>2</w:t>
    </w:r>
    <w:r>
      <w:fldChar w:fldCharType="end"/>
    </w:r>
  </w:p>
  <w:p w14:paraId="1274CBBB" w14:textId="77777777" w:rsidR="009C44EA" w:rsidRDefault="009C44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F1004" w14:textId="77777777" w:rsidR="00D71DF3" w:rsidRDefault="00D71DF3" w:rsidP="009C44EA">
      <w:r>
        <w:separator/>
      </w:r>
    </w:p>
  </w:footnote>
  <w:footnote w:type="continuationSeparator" w:id="0">
    <w:p w14:paraId="76A72EF8" w14:textId="77777777" w:rsidR="00D71DF3" w:rsidRDefault="00D71DF3" w:rsidP="009C4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shd w:val="clear" w:color="auto" w:fill="FEFFFF"/>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833" w:hanging="36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0" w:firstLine="0"/>
      </w:pPr>
      <w:rPr>
        <w:rFonts w:ascii="Times New Roman" w:hAnsi="Times New Roman" w:cs="Times New Roman"/>
        <w:sz w:val="18"/>
        <w:szCs w:val="18"/>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5" w15:restartNumberingAfterBreak="0">
    <w:nsid w:val="00000006"/>
    <w:multiLevelType w:val="multilevel"/>
    <w:tmpl w:val="637640A6"/>
    <w:name w:val="WW8Num6"/>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0" w:firstLine="0"/>
      </w:pPr>
      <w:rPr>
        <w:rFonts w:ascii="Calibri" w:eastAsia="Plantagenet Cherokee"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Plantagenet Cherokee"/>
      </w:rPr>
    </w:lvl>
    <w:lvl w:ilvl="2">
      <w:numFmt w:val="decimal"/>
      <w:lvlText w:val="%3"/>
      <w:lvlJc w:val="left"/>
      <w:pPr>
        <w:tabs>
          <w:tab w:val="num" w:pos="0"/>
        </w:tabs>
        <w:ind w:left="0" w:firstLine="0"/>
      </w:pPr>
      <w:rPr>
        <w:rFonts w:cs="Plantagenet Cherokee"/>
      </w:rPr>
    </w:lvl>
    <w:lvl w:ilvl="3">
      <w:numFmt w:val="decimal"/>
      <w:lvlText w:val="%4"/>
      <w:lvlJc w:val="left"/>
      <w:pPr>
        <w:tabs>
          <w:tab w:val="num" w:pos="0"/>
        </w:tabs>
        <w:ind w:left="0" w:firstLine="0"/>
      </w:pPr>
      <w:rPr>
        <w:rFonts w:cs="Plantagenet Cherokee"/>
      </w:rPr>
    </w:lvl>
    <w:lvl w:ilvl="4">
      <w:numFmt w:val="decimal"/>
      <w:lvlText w:val="%5"/>
      <w:lvlJc w:val="left"/>
      <w:pPr>
        <w:tabs>
          <w:tab w:val="num" w:pos="0"/>
        </w:tabs>
        <w:ind w:left="0" w:firstLine="0"/>
      </w:pPr>
      <w:rPr>
        <w:rFonts w:cs="Plantagenet Cherokee"/>
      </w:rPr>
    </w:lvl>
    <w:lvl w:ilvl="5">
      <w:numFmt w:val="decimal"/>
      <w:lvlText w:val="%6"/>
      <w:lvlJc w:val="left"/>
      <w:pPr>
        <w:tabs>
          <w:tab w:val="num" w:pos="0"/>
        </w:tabs>
        <w:ind w:left="0" w:firstLine="0"/>
      </w:pPr>
      <w:rPr>
        <w:rFonts w:cs="Plantagenet Cherokee"/>
      </w:rPr>
    </w:lvl>
    <w:lvl w:ilvl="6">
      <w:numFmt w:val="decimal"/>
      <w:lvlText w:val="%7"/>
      <w:lvlJc w:val="left"/>
      <w:pPr>
        <w:tabs>
          <w:tab w:val="num" w:pos="0"/>
        </w:tabs>
        <w:ind w:left="0" w:firstLine="0"/>
      </w:pPr>
      <w:rPr>
        <w:rFonts w:cs="Plantagenet Cherokee"/>
      </w:rPr>
    </w:lvl>
    <w:lvl w:ilvl="7">
      <w:numFmt w:val="decimal"/>
      <w:lvlText w:val="%8"/>
      <w:lvlJc w:val="left"/>
      <w:pPr>
        <w:tabs>
          <w:tab w:val="num" w:pos="0"/>
        </w:tabs>
        <w:ind w:left="0" w:firstLine="0"/>
      </w:pPr>
      <w:rPr>
        <w:rFonts w:cs="Plantagenet Cherokee"/>
      </w:rPr>
    </w:lvl>
    <w:lvl w:ilvl="8">
      <w:numFmt w:val="decimal"/>
      <w:lvlText w:val="%9"/>
      <w:lvlJc w:val="left"/>
      <w:pPr>
        <w:tabs>
          <w:tab w:val="num" w:pos="0"/>
        </w:tabs>
        <w:ind w:left="0" w:firstLine="0"/>
      </w:pPr>
      <w:rPr>
        <w:rFonts w:cs="Plantagenet Cherokee"/>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146" w:hanging="360"/>
      </w:pPr>
      <w:rPr>
        <w:rFonts w:ascii="Times New Roman" w:hAnsi="Times New Roman" w:cs="Calibri"/>
        <w:b w:val="0"/>
        <w:bCs w:val="0"/>
        <w:i w:val="0"/>
        <w:iCs w:val="0"/>
        <w:caps w:val="0"/>
        <w:smallCaps w:val="0"/>
        <w:strike w:val="0"/>
        <w:dstrike w:val="0"/>
        <w:color w:val="000000"/>
        <w:spacing w:val="0"/>
        <w:w w:val="100"/>
        <w:position w:val="0"/>
        <w:sz w:val="20"/>
        <w:szCs w:val="20"/>
        <w:u w:val="none"/>
        <w:vertAlign w:val="baseline"/>
      </w:r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0" w:firstLine="0"/>
      </w:pPr>
      <w:rPr>
        <w:rFonts w:ascii="Times New Roman" w:hAnsi="Times New Roman" w:cs="Times New Roman" w:hint="default"/>
        <w:color w:val="auto"/>
      </w:rPr>
    </w:lvl>
    <w:lvl w:ilvl="1">
      <w:numFmt w:val="decimal"/>
      <w:lvlText w:val="%2"/>
      <w:lvlJc w:val="left"/>
      <w:pPr>
        <w:tabs>
          <w:tab w:val="num" w:pos="0"/>
        </w:tabs>
        <w:ind w:left="0" w:firstLine="0"/>
      </w:pPr>
      <w:rPr>
        <w:rFonts w:ascii="Courier New" w:hAnsi="Courier New" w:cs="Courier New" w:hint="default"/>
      </w:rPr>
    </w:lvl>
    <w:lvl w:ilvl="2">
      <w:numFmt w:val="decimal"/>
      <w:lvlText w:val="%3"/>
      <w:lvlJc w:val="left"/>
      <w:pPr>
        <w:tabs>
          <w:tab w:val="num" w:pos="0"/>
        </w:tabs>
        <w:ind w:left="0" w:firstLine="0"/>
      </w:pPr>
      <w:rPr>
        <w:rFonts w:ascii="Courier New" w:hAnsi="Courier New" w:cs="Courier New" w:hint="default"/>
      </w:rPr>
    </w:lvl>
    <w:lvl w:ilvl="3">
      <w:numFmt w:val="decimal"/>
      <w:lvlText w:val="%4"/>
      <w:lvlJc w:val="left"/>
      <w:pPr>
        <w:tabs>
          <w:tab w:val="num" w:pos="0"/>
        </w:tabs>
        <w:ind w:left="0" w:firstLine="0"/>
      </w:pPr>
      <w:rPr>
        <w:rFonts w:ascii="Courier New" w:hAnsi="Courier New" w:cs="Courier New" w:hint="default"/>
      </w:rPr>
    </w:lvl>
    <w:lvl w:ilvl="4">
      <w:numFmt w:val="decimal"/>
      <w:lvlText w:val="%5"/>
      <w:lvlJc w:val="left"/>
      <w:pPr>
        <w:tabs>
          <w:tab w:val="num" w:pos="0"/>
        </w:tabs>
        <w:ind w:left="0" w:firstLine="0"/>
      </w:pPr>
      <w:rPr>
        <w:rFonts w:ascii="Courier New" w:hAnsi="Courier New" w:cs="Courier New" w:hint="default"/>
      </w:rPr>
    </w:lvl>
    <w:lvl w:ilvl="5">
      <w:numFmt w:val="decimal"/>
      <w:lvlText w:val="%6"/>
      <w:lvlJc w:val="left"/>
      <w:pPr>
        <w:tabs>
          <w:tab w:val="num" w:pos="0"/>
        </w:tabs>
        <w:ind w:left="0" w:firstLine="0"/>
      </w:pPr>
      <w:rPr>
        <w:rFonts w:ascii="Courier New" w:hAnsi="Courier New" w:cs="Courier New" w:hint="default"/>
      </w:rPr>
    </w:lvl>
    <w:lvl w:ilvl="6">
      <w:numFmt w:val="decimal"/>
      <w:lvlText w:val="%7"/>
      <w:lvlJc w:val="left"/>
      <w:pPr>
        <w:tabs>
          <w:tab w:val="num" w:pos="0"/>
        </w:tabs>
        <w:ind w:left="0" w:firstLine="0"/>
      </w:pPr>
      <w:rPr>
        <w:rFonts w:ascii="Courier New" w:hAnsi="Courier New" w:cs="Courier New" w:hint="default"/>
      </w:rPr>
    </w:lvl>
    <w:lvl w:ilvl="7">
      <w:numFmt w:val="decimal"/>
      <w:lvlText w:val="%8"/>
      <w:lvlJc w:val="left"/>
      <w:pPr>
        <w:tabs>
          <w:tab w:val="num" w:pos="0"/>
        </w:tabs>
        <w:ind w:left="0" w:firstLine="0"/>
      </w:pPr>
      <w:rPr>
        <w:rFonts w:ascii="Courier New" w:hAnsi="Courier New" w:cs="Courier New" w:hint="default"/>
      </w:rPr>
    </w:lvl>
    <w:lvl w:ilvl="8">
      <w:numFmt w:val="decimal"/>
      <w:lvlText w:val="%9"/>
      <w:lvlJc w:val="left"/>
      <w:pPr>
        <w:tabs>
          <w:tab w:val="num" w:pos="0"/>
        </w:tabs>
        <w:ind w:left="0" w:firstLine="0"/>
      </w:pPr>
      <w:rPr>
        <w:rFonts w:ascii="Courier New" w:hAnsi="Courier New" w:cs="Courier New" w:hint="default"/>
      </w:rPr>
    </w:lvl>
  </w:abstractNum>
  <w:abstractNum w:abstractNumId="10" w15:restartNumberingAfterBreak="0">
    <w:nsid w:val="0000000B"/>
    <w:multiLevelType w:val="multilevel"/>
    <w:tmpl w:val="0000000B"/>
    <w:name w:val="WW8Num11"/>
    <w:lvl w:ilvl="0">
      <w:start w:val="1"/>
      <w:numFmt w:val="lowerLetter"/>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Wingdings" w:hAnsi="Wingdings" w:cs="Calibri"/>
        <w:b w:val="0"/>
        <w:bCs w:val="0"/>
        <w:i w:val="0"/>
        <w:iCs w:val="0"/>
        <w:caps w:val="0"/>
        <w:smallCaps w:val="0"/>
        <w:strike w:val="0"/>
        <w:dstrike w:val="0"/>
        <w:color w:val="000000"/>
        <w:spacing w:val="0"/>
        <w:w w:val="100"/>
        <w:kern w:val="1"/>
        <w:position w:val="0"/>
        <w:sz w:val="20"/>
        <w:szCs w:val="20"/>
        <w:u w:val="none"/>
        <w:vertAlign w:val="baseline"/>
      </w:r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0" w:firstLine="0"/>
      </w:pPr>
      <w:rPr>
        <w:rFonts w:ascii="Wingdings" w:hAnsi="Wingdings" w:cs="Wingdings" w:hint="default"/>
        <w:strike/>
        <w:color w:val="auto"/>
      </w:rPr>
    </w:lvl>
    <w:lvl w:ilvl="1">
      <w:numFmt w:val="decimal"/>
      <w:lvlText w:val="%2"/>
      <w:lvlJc w:val="left"/>
      <w:pPr>
        <w:tabs>
          <w:tab w:val="num" w:pos="0"/>
        </w:tabs>
        <w:ind w:left="0" w:firstLine="0"/>
      </w:pPr>
      <w:rPr>
        <w:rFonts w:ascii="Tahoma" w:hAnsi="Tahoma" w:cs="Tahoma" w:hint="default"/>
        <w:b w:val="0"/>
        <w:i w:val="0"/>
        <w:color w:val="auto"/>
        <w:sz w:val="18"/>
      </w:rPr>
    </w:lvl>
    <w:lvl w:ilvl="2">
      <w:numFmt w:val="decimal"/>
      <w:lvlText w:val="%3"/>
      <w:lvlJc w:val="left"/>
      <w:pPr>
        <w:tabs>
          <w:tab w:val="num" w:pos="0"/>
        </w:tabs>
        <w:ind w:left="0" w:firstLine="0"/>
      </w:pPr>
      <w:rPr>
        <w:rFonts w:ascii="Tahoma" w:hAnsi="Tahoma" w:cs="Tahoma" w:hint="default"/>
        <w:b w:val="0"/>
        <w:i w:val="0"/>
        <w:color w:val="auto"/>
        <w:sz w:val="18"/>
      </w:rPr>
    </w:lvl>
    <w:lvl w:ilvl="3">
      <w:numFmt w:val="decimal"/>
      <w:lvlText w:val="%4"/>
      <w:lvlJc w:val="left"/>
      <w:pPr>
        <w:tabs>
          <w:tab w:val="num" w:pos="0"/>
        </w:tabs>
        <w:ind w:left="0" w:firstLine="0"/>
      </w:pPr>
      <w:rPr>
        <w:rFonts w:ascii="Tahoma" w:hAnsi="Tahoma" w:cs="Tahoma" w:hint="default"/>
        <w:b w:val="0"/>
        <w:i w:val="0"/>
        <w:color w:val="auto"/>
        <w:sz w:val="18"/>
      </w:rPr>
    </w:lvl>
    <w:lvl w:ilvl="4">
      <w:numFmt w:val="decimal"/>
      <w:lvlText w:val="%5"/>
      <w:lvlJc w:val="left"/>
      <w:pPr>
        <w:tabs>
          <w:tab w:val="num" w:pos="0"/>
        </w:tabs>
        <w:ind w:left="0" w:firstLine="0"/>
      </w:pPr>
      <w:rPr>
        <w:rFonts w:ascii="Tahoma" w:hAnsi="Tahoma" w:cs="Tahoma" w:hint="default"/>
        <w:b w:val="0"/>
        <w:i w:val="0"/>
        <w:color w:val="auto"/>
        <w:sz w:val="18"/>
      </w:rPr>
    </w:lvl>
    <w:lvl w:ilvl="5">
      <w:numFmt w:val="decimal"/>
      <w:lvlText w:val="%6"/>
      <w:lvlJc w:val="left"/>
      <w:pPr>
        <w:tabs>
          <w:tab w:val="num" w:pos="0"/>
        </w:tabs>
        <w:ind w:left="0" w:firstLine="0"/>
      </w:pPr>
      <w:rPr>
        <w:rFonts w:ascii="Tahoma" w:hAnsi="Tahoma" w:cs="Tahoma" w:hint="default"/>
        <w:b w:val="0"/>
        <w:i w:val="0"/>
        <w:color w:val="auto"/>
        <w:sz w:val="18"/>
      </w:rPr>
    </w:lvl>
    <w:lvl w:ilvl="6">
      <w:numFmt w:val="decimal"/>
      <w:lvlText w:val="%7"/>
      <w:lvlJc w:val="left"/>
      <w:pPr>
        <w:tabs>
          <w:tab w:val="num" w:pos="0"/>
        </w:tabs>
        <w:ind w:left="0" w:firstLine="0"/>
      </w:pPr>
      <w:rPr>
        <w:rFonts w:ascii="Tahoma" w:hAnsi="Tahoma" w:cs="Tahoma" w:hint="default"/>
        <w:b w:val="0"/>
        <w:i w:val="0"/>
        <w:color w:val="auto"/>
        <w:sz w:val="18"/>
      </w:rPr>
    </w:lvl>
    <w:lvl w:ilvl="7">
      <w:numFmt w:val="decimal"/>
      <w:lvlText w:val="%8"/>
      <w:lvlJc w:val="left"/>
      <w:pPr>
        <w:tabs>
          <w:tab w:val="num" w:pos="0"/>
        </w:tabs>
        <w:ind w:left="0" w:firstLine="0"/>
      </w:pPr>
      <w:rPr>
        <w:rFonts w:ascii="Tahoma" w:hAnsi="Tahoma" w:cs="Tahoma" w:hint="default"/>
        <w:b w:val="0"/>
        <w:i w:val="0"/>
        <w:color w:val="auto"/>
        <w:sz w:val="18"/>
      </w:rPr>
    </w:lvl>
    <w:lvl w:ilvl="8">
      <w:numFmt w:val="decimal"/>
      <w:lvlText w:val="%9"/>
      <w:lvlJc w:val="left"/>
      <w:pPr>
        <w:tabs>
          <w:tab w:val="num" w:pos="0"/>
        </w:tabs>
        <w:ind w:left="0" w:firstLine="0"/>
      </w:pPr>
      <w:rPr>
        <w:rFonts w:ascii="Tahoma" w:hAnsi="Tahoma" w:cs="Tahoma" w:hint="default"/>
        <w:b w:val="0"/>
        <w:i w:val="0"/>
        <w:color w:val="auto"/>
        <w:sz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0"/>
        </w:tabs>
        <w:ind w:left="0" w:firstLine="0"/>
      </w:pPr>
      <w:rPr>
        <w:rFonts w:ascii="Calibri"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5" w15:restartNumberingAfterBreak="0">
    <w:nsid w:val="00000010"/>
    <w:multiLevelType w:val="multilevel"/>
    <w:tmpl w:val="00000010"/>
    <w:name w:val="WW8Num16"/>
    <w:lvl w:ilvl="0">
      <w:start w:val="6"/>
      <w:numFmt w:val="decimal"/>
      <w:lvlText w:val="%1."/>
      <w:lvlJc w:val="left"/>
      <w:pPr>
        <w:tabs>
          <w:tab w:val="num" w:pos="0"/>
        </w:tabs>
        <w:ind w:left="0" w:firstLine="0"/>
      </w:pPr>
      <w:rPr>
        <w:rFonts w:ascii="Calibri" w:eastAsia="Times New Roman" w:hAnsi="Calibri" w:cs="Calibri"/>
        <w:b w:val="0"/>
        <w:i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8" w15:restartNumberingAfterBreak="0">
    <w:nsid w:val="00000013"/>
    <w:multiLevelType w:val="multilevel"/>
    <w:tmpl w:val="00000013"/>
    <w:name w:val="WW8Num19"/>
    <w:lvl w:ilvl="0">
      <w:start w:val="1"/>
      <w:numFmt w:val="lowerLetter"/>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9" w15:restartNumberingAfterBreak="0">
    <w:nsid w:val="00000014"/>
    <w:multiLevelType w:val="multilevel"/>
    <w:tmpl w:val="00000014"/>
    <w:name w:val="WW8Num20"/>
    <w:lvl w:ilvl="0">
      <w:start w:val="1"/>
      <w:numFmt w:val="lowerLetter"/>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0" w15:restartNumberingAfterBreak="0">
    <w:nsid w:val="00000015"/>
    <w:multiLevelType w:val="multilevel"/>
    <w:tmpl w:val="B00EA0C4"/>
    <w:name w:val="WW8Num21"/>
    <w:lvl w:ilvl="0">
      <w:start w:val="13"/>
      <w:numFmt w:val="decimal"/>
      <w:lvlText w:val="%1."/>
      <w:lvlJc w:val="left"/>
      <w:pPr>
        <w:tabs>
          <w:tab w:val="num" w:pos="0"/>
        </w:tabs>
        <w:ind w:left="0" w:firstLine="0"/>
      </w:pPr>
      <w:rPr>
        <w:rFonts w:ascii="Calibri" w:eastAsia="Times New Roman" w:hAnsi="Calibri" w:cs="Calibri" w:hint="default"/>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hint="default"/>
      </w:rPr>
    </w:lvl>
    <w:lvl w:ilvl="2">
      <w:numFmt w:val="decimal"/>
      <w:lvlText w:val="%3"/>
      <w:lvlJc w:val="left"/>
      <w:pPr>
        <w:tabs>
          <w:tab w:val="num" w:pos="0"/>
        </w:tabs>
        <w:ind w:left="0" w:firstLine="0"/>
      </w:pPr>
      <w:rPr>
        <w:rFonts w:cs="Times New Roman" w:hint="default"/>
      </w:rPr>
    </w:lvl>
    <w:lvl w:ilvl="3">
      <w:numFmt w:val="decimal"/>
      <w:lvlText w:val="%4"/>
      <w:lvlJc w:val="left"/>
      <w:pPr>
        <w:tabs>
          <w:tab w:val="num" w:pos="0"/>
        </w:tabs>
        <w:ind w:left="0" w:firstLine="0"/>
      </w:pPr>
      <w:rPr>
        <w:rFonts w:cs="Times New Roman" w:hint="default"/>
      </w:rPr>
    </w:lvl>
    <w:lvl w:ilvl="4">
      <w:numFmt w:val="decimal"/>
      <w:lvlText w:val="%5"/>
      <w:lvlJc w:val="left"/>
      <w:pPr>
        <w:tabs>
          <w:tab w:val="num" w:pos="0"/>
        </w:tabs>
        <w:ind w:left="0" w:firstLine="0"/>
      </w:pPr>
      <w:rPr>
        <w:rFonts w:cs="Times New Roman" w:hint="default"/>
      </w:rPr>
    </w:lvl>
    <w:lvl w:ilvl="5">
      <w:numFmt w:val="decimal"/>
      <w:lvlText w:val="%6"/>
      <w:lvlJc w:val="left"/>
      <w:pPr>
        <w:tabs>
          <w:tab w:val="num" w:pos="0"/>
        </w:tabs>
        <w:ind w:left="0" w:firstLine="0"/>
      </w:pPr>
      <w:rPr>
        <w:rFonts w:cs="Times New Roman" w:hint="default"/>
      </w:rPr>
    </w:lvl>
    <w:lvl w:ilvl="6">
      <w:numFmt w:val="decimal"/>
      <w:lvlText w:val="%7"/>
      <w:lvlJc w:val="left"/>
      <w:pPr>
        <w:tabs>
          <w:tab w:val="num" w:pos="0"/>
        </w:tabs>
        <w:ind w:left="0" w:firstLine="0"/>
      </w:pPr>
      <w:rPr>
        <w:rFonts w:cs="Times New Roman" w:hint="default"/>
      </w:rPr>
    </w:lvl>
    <w:lvl w:ilvl="7">
      <w:numFmt w:val="decimal"/>
      <w:lvlText w:val="%8"/>
      <w:lvlJc w:val="left"/>
      <w:pPr>
        <w:tabs>
          <w:tab w:val="num" w:pos="0"/>
        </w:tabs>
        <w:ind w:left="0" w:firstLine="0"/>
      </w:pPr>
      <w:rPr>
        <w:rFonts w:cs="Times New Roman" w:hint="default"/>
      </w:rPr>
    </w:lvl>
    <w:lvl w:ilvl="8">
      <w:numFmt w:val="decimal"/>
      <w:lvlText w:val="%9"/>
      <w:lvlJc w:val="left"/>
      <w:pPr>
        <w:tabs>
          <w:tab w:val="num" w:pos="0"/>
        </w:tabs>
        <w:ind w:left="0" w:firstLine="0"/>
      </w:pPr>
      <w:rPr>
        <w:rFonts w:cs="Times New Roman" w:hint="default"/>
      </w:rPr>
    </w:lvl>
  </w:abstractNum>
  <w:abstractNum w:abstractNumId="21" w15:restartNumberingAfterBreak="0">
    <w:nsid w:val="00000016"/>
    <w:multiLevelType w:val="multilevel"/>
    <w:tmpl w:val="00000016"/>
    <w:name w:val="WW8Num22"/>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2" w15:restartNumberingAfterBreak="0">
    <w:nsid w:val="00000017"/>
    <w:multiLevelType w:val="singleLevel"/>
    <w:tmpl w:val="00000017"/>
    <w:name w:val="WW8Num23"/>
    <w:lvl w:ilvl="0">
      <w:start w:val="1"/>
      <w:numFmt w:val="bullet"/>
      <w:lvlText w:val="−"/>
      <w:lvlJc w:val="left"/>
      <w:pPr>
        <w:tabs>
          <w:tab w:val="num" w:pos="0"/>
        </w:tabs>
        <w:ind w:left="1146" w:hanging="360"/>
      </w:pPr>
      <w:rPr>
        <w:rFonts w:ascii="Times New Roman" w:hAnsi="Times New Roman" w:cs="Calibri"/>
        <w:b w:val="0"/>
        <w:bCs w:val="0"/>
        <w:i w:val="0"/>
        <w:iCs w:val="0"/>
        <w:caps w:val="0"/>
        <w:smallCaps w:val="0"/>
        <w:strike w:val="0"/>
        <w:dstrike w:val="0"/>
        <w:color w:val="000000"/>
        <w:spacing w:val="0"/>
        <w:w w:val="100"/>
        <w:position w:val="0"/>
        <w:sz w:val="20"/>
        <w:szCs w:val="20"/>
        <w:u w:val="none"/>
        <w:vertAlign w:val="baseline"/>
      </w:rPr>
    </w:lvl>
  </w:abstractNum>
  <w:abstractNum w:abstractNumId="23" w15:restartNumberingAfterBreak="0">
    <w:nsid w:val="00000018"/>
    <w:multiLevelType w:val="multilevel"/>
    <w:tmpl w:val="00000018"/>
    <w:name w:val="WW8Num24"/>
    <w:lvl w:ilvl="0">
      <w:start w:val="1"/>
      <w:numFmt w:val="decimal"/>
      <w:lvlText w:val="%1."/>
      <w:lvlJc w:val="left"/>
      <w:pPr>
        <w:tabs>
          <w:tab w:val="num" w:pos="0"/>
        </w:tabs>
        <w:ind w:left="0" w:firstLine="0"/>
      </w:pPr>
      <w:rPr>
        <w:rFonts w:ascii="Times New Roman" w:hAnsi="Times New Roman" w:cs="Times New Roman" w:hint="default"/>
        <w:color w:val="auto"/>
        <w:lang w:val="pl-PL"/>
      </w:rPr>
    </w:lvl>
    <w:lvl w:ilvl="1">
      <w:numFmt w:val="decimal"/>
      <w:lvlText w:val="%2"/>
      <w:lvlJc w:val="left"/>
      <w:pPr>
        <w:tabs>
          <w:tab w:val="num" w:pos="0"/>
        </w:tabs>
        <w:ind w:left="0" w:firstLine="0"/>
      </w:pPr>
      <w:rPr>
        <w:rFonts w:ascii="Courier New" w:hAnsi="Courier New" w:cs="Courier New" w:hint="default"/>
      </w:rPr>
    </w:lvl>
    <w:lvl w:ilvl="2">
      <w:numFmt w:val="decimal"/>
      <w:lvlText w:val="%3"/>
      <w:lvlJc w:val="left"/>
      <w:pPr>
        <w:tabs>
          <w:tab w:val="num" w:pos="0"/>
        </w:tabs>
        <w:ind w:left="0" w:firstLine="0"/>
      </w:pPr>
      <w:rPr>
        <w:rFonts w:ascii="Courier New" w:hAnsi="Courier New" w:cs="Courier New" w:hint="default"/>
      </w:rPr>
    </w:lvl>
    <w:lvl w:ilvl="3">
      <w:numFmt w:val="decimal"/>
      <w:lvlText w:val="%4"/>
      <w:lvlJc w:val="left"/>
      <w:pPr>
        <w:tabs>
          <w:tab w:val="num" w:pos="0"/>
        </w:tabs>
        <w:ind w:left="0" w:firstLine="0"/>
      </w:pPr>
      <w:rPr>
        <w:rFonts w:ascii="Courier New" w:hAnsi="Courier New" w:cs="Courier New" w:hint="default"/>
      </w:rPr>
    </w:lvl>
    <w:lvl w:ilvl="4">
      <w:numFmt w:val="decimal"/>
      <w:lvlText w:val="%5"/>
      <w:lvlJc w:val="left"/>
      <w:pPr>
        <w:tabs>
          <w:tab w:val="num" w:pos="0"/>
        </w:tabs>
        <w:ind w:left="0" w:firstLine="0"/>
      </w:pPr>
      <w:rPr>
        <w:rFonts w:ascii="Courier New" w:hAnsi="Courier New" w:cs="Courier New" w:hint="default"/>
      </w:rPr>
    </w:lvl>
    <w:lvl w:ilvl="5">
      <w:numFmt w:val="decimal"/>
      <w:lvlText w:val="%6"/>
      <w:lvlJc w:val="left"/>
      <w:pPr>
        <w:tabs>
          <w:tab w:val="num" w:pos="0"/>
        </w:tabs>
        <w:ind w:left="0" w:firstLine="0"/>
      </w:pPr>
      <w:rPr>
        <w:rFonts w:ascii="Courier New" w:hAnsi="Courier New" w:cs="Courier New" w:hint="default"/>
      </w:rPr>
    </w:lvl>
    <w:lvl w:ilvl="6">
      <w:numFmt w:val="decimal"/>
      <w:lvlText w:val="%7"/>
      <w:lvlJc w:val="left"/>
      <w:pPr>
        <w:tabs>
          <w:tab w:val="num" w:pos="0"/>
        </w:tabs>
        <w:ind w:left="0" w:firstLine="0"/>
      </w:pPr>
      <w:rPr>
        <w:rFonts w:ascii="Courier New" w:hAnsi="Courier New" w:cs="Courier New" w:hint="default"/>
      </w:rPr>
    </w:lvl>
    <w:lvl w:ilvl="7">
      <w:numFmt w:val="decimal"/>
      <w:lvlText w:val="%8"/>
      <w:lvlJc w:val="left"/>
      <w:pPr>
        <w:tabs>
          <w:tab w:val="num" w:pos="0"/>
        </w:tabs>
        <w:ind w:left="0" w:firstLine="0"/>
      </w:pPr>
      <w:rPr>
        <w:rFonts w:ascii="Courier New" w:hAnsi="Courier New" w:cs="Courier New" w:hint="default"/>
      </w:rPr>
    </w:lvl>
    <w:lvl w:ilvl="8">
      <w:numFmt w:val="decimal"/>
      <w:lvlText w:val="%9"/>
      <w:lvlJc w:val="left"/>
      <w:pPr>
        <w:tabs>
          <w:tab w:val="num" w:pos="0"/>
        </w:tabs>
        <w:ind w:left="0" w:firstLine="0"/>
      </w:pPr>
      <w:rPr>
        <w:rFonts w:ascii="Courier New" w:hAnsi="Courier New" w:cs="Courier New" w:hint="default"/>
      </w:rPr>
    </w:lvl>
  </w:abstractNum>
  <w:abstractNum w:abstractNumId="24" w15:restartNumberingAfterBreak="0">
    <w:nsid w:val="00000019"/>
    <w:multiLevelType w:val="multilevel"/>
    <w:tmpl w:val="00000019"/>
    <w:name w:val="WW8Num25"/>
    <w:lvl w:ilvl="0">
      <w:start w:val="9"/>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5" w15:restartNumberingAfterBreak="0">
    <w:nsid w:val="0000001A"/>
    <w:multiLevelType w:val="multilevel"/>
    <w:tmpl w:val="0000001A"/>
    <w:name w:val="WW8Num26"/>
    <w:lvl w:ilvl="0">
      <w:start w:val="1"/>
      <w:numFmt w:val="decimal"/>
      <w:lvlText w:val="%1."/>
      <w:lvlJc w:val="left"/>
      <w:pPr>
        <w:tabs>
          <w:tab w:val="num" w:pos="0"/>
        </w:tabs>
        <w:ind w:left="0" w:firstLine="0"/>
      </w:pPr>
      <w:rPr>
        <w:rFonts w:ascii="Calibri" w:eastAsia="Plantagenet Cherokee"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Plantagenet Cherokee"/>
      </w:rPr>
    </w:lvl>
    <w:lvl w:ilvl="2">
      <w:numFmt w:val="decimal"/>
      <w:lvlText w:val="%3"/>
      <w:lvlJc w:val="left"/>
      <w:pPr>
        <w:tabs>
          <w:tab w:val="num" w:pos="0"/>
        </w:tabs>
        <w:ind w:left="0" w:firstLine="0"/>
      </w:pPr>
      <w:rPr>
        <w:rFonts w:cs="Plantagenet Cherokee"/>
      </w:rPr>
    </w:lvl>
    <w:lvl w:ilvl="3">
      <w:numFmt w:val="decimal"/>
      <w:lvlText w:val="%4"/>
      <w:lvlJc w:val="left"/>
      <w:pPr>
        <w:tabs>
          <w:tab w:val="num" w:pos="0"/>
        </w:tabs>
        <w:ind w:left="0" w:firstLine="0"/>
      </w:pPr>
      <w:rPr>
        <w:rFonts w:cs="Plantagenet Cherokee"/>
      </w:rPr>
    </w:lvl>
    <w:lvl w:ilvl="4">
      <w:numFmt w:val="decimal"/>
      <w:lvlText w:val="%5"/>
      <w:lvlJc w:val="left"/>
      <w:pPr>
        <w:tabs>
          <w:tab w:val="num" w:pos="0"/>
        </w:tabs>
        <w:ind w:left="0" w:firstLine="0"/>
      </w:pPr>
      <w:rPr>
        <w:rFonts w:cs="Plantagenet Cherokee"/>
      </w:rPr>
    </w:lvl>
    <w:lvl w:ilvl="5">
      <w:numFmt w:val="decimal"/>
      <w:lvlText w:val="%6"/>
      <w:lvlJc w:val="left"/>
      <w:pPr>
        <w:tabs>
          <w:tab w:val="num" w:pos="0"/>
        </w:tabs>
        <w:ind w:left="0" w:firstLine="0"/>
      </w:pPr>
      <w:rPr>
        <w:rFonts w:cs="Plantagenet Cherokee"/>
      </w:rPr>
    </w:lvl>
    <w:lvl w:ilvl="6">
      <w:numFmt w:val="decimal"/>
      <w:lvlText w:val="%7"/>
      <w:lvlJc w:val="left"/>
      <w:pPr>
        <w:tabs>
          <w:tab w:val="num" w:pos="0"/>
        </w:tabs>
        <w:ind w:left="0" w:firstLine="0"/>
      </w:pPr>
      <w:rPr>
        <w:rFonts w:cs="Plantagenet Cherokee"/>
      </w:rPr>
    </w:lvl>
    <w:lvl w:ilvl="7">
      <w:numFmt w:val="decimal"/>
      <w:lvlText w:val="%8"/>
      <w:lvlJc w:val="left"/>
      <w:pPr>
        <w:tabs>
          <w:tab w:val="num" w:pos="0"/>
        </w:tabs>
        <w:ind w:left="0" w:firstLine="0"/>
      </w:pPr>
      <w:rPr>
        <w:rFonts w:cs="Plantagenet Cherokee"/>
      </w:rPr>
    </w:lvl>
    <w:lvl w:ilvl="8">
      <w:numFmt w:val="decimal"/>
      <w:lvlText w:val="%9"/>
      <w:lvlJc w:val="left"/>
      <w:pPr>
        <w:tabs>
          <w:tab w:val="num" w:pos="0"/>
        </w:tabs>
        <w:ind w:left="0" w:firstLine="0"/>
      </w:pPr>
      <w:rPr>
        <w:rFonts w:cs="Plantagenet Cherokee"/>
      </w:rPr>
    </w:lvl>
  </w:abstractNum>
  <w:abstractNum w:abstractNumId="26" w15:restartNumberingAfterBreak="0">
    <w:nsid w:val="0000001B"/>
    <w:multiLevelType w:val="singleLevel"/>
    <w:tmpl w:val="0000001B"/>
    <w:name w:val="WW8Num27"/>
    <w:lvl w:ilvl="0">
      <w:start w:val="1"/>
      <w:numFmt w:val="bullet"/>
      <w:lvlText w:val=""/>
      <w:lvlJc w:val="left"/>
      <w:pPr>
        <w:tabs>
          <w:tab w:val="num" w:pos="0"/>
        </w:tabs>
        <w:ind w:left="720" w:hanging="360"/>
      </w:pPr>
      <w:rPr>
        <w:rFonts w:ascii="Wingdings" w:hAnsi="Wingdings" w:cs="Calibri"/>
        <w:b w:val="0"/>
        <w:bCs w:val="0"/>
        <w:i w:val="0"/>
        <w:iCs w:val="0"/>
        <w:caps w:val="0"/>
        <w:smallCaps w:val="0"/>
        <w:strike w:val="0"/>
        <w:dstrike w:val="0"/>
        <w:color w:val="000000"/>
        <w:spacing w:val="0"/>
        <w:w w:val="100"/>
        <w:position w:val="0"/>
        <w:sz w:val="20"/>
        <w:szCs w:val="20"/>
        <w:u w:val="none"/>
        <w:vertAlign w:val="baseline"/>
      </w:rPr>
    </w:lvl>
  </w:abstractNum>
  <w:abstractNum w:abstractNumId="27" w15:restartNumberingAfterBreak="0">
    <w:nsid w:val="0000001C"/>
    <w:multiLevelType w:val="multilevel"/>
    <w:tmpl w:val="0000001C"/>
    <w:name w:val="WW8Num28"/>
    <w:lvl w:ilvl="0">
      <w:start w:val="2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8" w15:restartNumberingAfterBreak="0">
    <w:nsid w:val="0000001D"/>
    <w:multiLevelType w:val="multilevel"/>
    <w:tmpl w:val="0000001D"/>
    <w:name w:val="WW8Num29"/>
    <w:lvl w:ilvl="0">
      <w:start w:val="1"/>
      <w:numFmt w:val="decimal"/>
      <w:lvlText w:val="%1."/>
      <w:lvlJc w:val="left"/>
      <w:pPr>
        <w:tabs>
          <w:tab w:val="num" w:pos="0"/>
        </w:tabs>
        <w:ind w:left="0" w:firstLine="0"/>
      </w:pPr>
      <w:rPr>
        <w:rFonts w:ascii="Wingdings" w:hAnsi="Wingdings" w:cs="Wingdings" w:hint="default"/>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9" w15:restartNumberingAfterBreak="0">
    <w:nsid w:val="0000001E"/>
    <w:multiLevelType w:val="multilevel"/>
    <w:tmpl w:val="0000001E"/>
    <w:name w:val="WW8Num30"/>
    <w:lvl w:ilvl="0">
      <w:start w:val="1"/>
      <w:numFmt w:val="lowerLetter"/>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0" w15:restartNumberingAfterBreak="0">
    <w:nsid w:val="0000001F"/>
    <w:multiLevelType w:val="multilevel"/>
    <w:tmpl w:val="0000001F"/>
    <w:name w:val="WW8Num31"/>
    <w:lvl w:ilvl="0">
      <w:start w:val="1"/>
      <w:numFmt w:val="lowerLetter"/>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1" w15:restartNumberingAfterBreak="0">
    <w:nsid w:val="00000020"/>
    <w:multiLevelType w:val="multilevel"/>
    <w:tmpl w:val="00000020"/>
    <w:name w:val="WW8Num32"/>
    <w:lvl w:ilvl="0">
      <w:start w:val="1"/>
      <w:numFmt w:val="lowerLetter"/>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2" w15:restartNumberingAfterBreak="0">
    <w:nsid w:val="00000021"/>
    <w:multiLevelType w:val="multilevel"/>
    <w:tmpl w:val="00000021"/>
    <w:name w:val="WW8Num33"/>
    <w:lvl w:ilvl="0">
      <w:start w:val="1"/>
      <w:numFmt w:val="decimal"/>
      <w:lvlText w:val="%1)"/>
      <w:lvlJc w:val="left"/>
      <w:pPr>
        <w:tabs>
          <w:tab w:val="num" w:pos="0"/>
        </w:tabs>
        <w:ind w:left="0" w:firstLine="0"/>
      </w:pPr>
      <w:rPr>
        <w:rFonts w:ascii="Times New Roman" w:hAnsi="Times New Roman" w:cs="Times New Roman"/>
        <w:b w:val="0"/>
        <w:strike w:val="0"/>
        <w:dstrike w:val="0"/>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3" w15:restartNumberingAfterBreak="0">
    <w:nsid w:val="00000022"/>
    <w:multiLevelType w:val="multilevel"/>
    <w:tmpl w:val="00000022"/>
    <w:name w:val="WW8Num34"/>
    <w:lvl w:ilvl="0">
      <w:start w:val="1"/>
      <w:numFmt w:val="lowerLetter"/>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4" w15:restartNumberingAfterBreak="0">
    <w:nsid w:val="00000023"/>
    <w:multiLevelType w:val="multilevel"/>
    <w:tmpl w:val="00000023"/>
    <w:name w:val="WW8Num35"/>
    <w:lvl w:ilvl="0">
      <w:start w:val="1"/>
      <w:numFmt w:val="decimal"/>
      <w:lvlText w:val="%1."/>
      <w:lvlJc w:val="left"/>
      <w:pPr>
        <w:tabs>
          <w:tab w:val="num" w:pos="0"/>
        </w:tabs>
        <w:ind w:left="0" w:firstLine="0"/>
      </w:pPr>
      <w:rPr>
        <w:rFonts w:ascii="Times New Roman" w:hAnsi="Times New Roman" w:cs="Times New Roman"/>
        <w:strike w:val="0"/>
        <w:dstrike w:val="0"/>
        <w:color w:val="FF000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5" w15:restartNumberingAfterBreak="0">
    <w:nsid w:val="00000024"/>
    <w:multiLevelType w:val="multilevel"/>
    <w:tmpl w:val="00000024"/>
    <w:name w:val="WW8Num36"/>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6" w15:restartNumberingAfterBreak="0">
    <w:nsid w:val="00000025"/>
    <w:multiLevelType w:val="multilevel"/>
    <w:tmpl w:val="00000025"/>
    <w:name w:val="WW8Num37"/>
    <w:lvl w:ilvl="0">
      <w:start w:val="4"/>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7" w15:restartNumberingAfterBreak="0">
    <w:nsid w:val="00000026"/>
    <w:multiLevelType w:val="multilevel"/>
    <w:tmpl w:val="00000026"/>
    <w:name w:val="WW8Num38"/>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8" w15:restartNumberingAfterBreak="0">
    <w:nsid w:val="00000027"/>
    <w:multiLevelType w:val="multilevel"/>
    <w:tmpl w:val="00000027"/>
    <w:name w:val="WW8Num39"/>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9" w15:restartNumberingAfterBreak="0">
    <w:nsid w:val="00000028"/>
    <w:multiLevelType w:val="multilevel"/>
    <w:tmpl w:val="00000028"/>
    <w:name w:val="WW8Num40"/>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0" w15:restartNumberingAfterBreak="0">
    <w:nsid w:val="011E0A18"/>
    <w:multiLevelType w:val="hybridMultilevel"/>
    <w:tmpl w:val="5D9ECD1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07840E11"/>
    <w:multiLevelType w:val="hybridMultilevel"/>
    <w:tmpl w:val="9684D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96C28D6"/>
    <w:multiLevelType w:val="multilevel"/>
    <w:tmpl w:val="FFFFFFFF"/>
    <w:lvl w:ilvl="0">
      <w:start w:val="1"/>
      <w:numFmt w:val="decimal"/>
      <w:lvlText w:val="%1)"/>
      <w:lvlJc w:val="left"/>
      <w:rPr>
        <w:rFonts w:ascii="Calibri" w:eastAsia="Plantagenet Cherokee" w:hAnsi="Calibri" w:cs="Calibri"/>
        <w:b w:val="0"/>
        <w:bCs w:val="0"/>
        <w:i w:val="0"/>
        <w:iCs w:val="0"/>
        <w:smallCaps w:val="0"/>
        <w:strike w:val="0"/>
        <w:color w:val="000000"/>
        <w:spacing w:val="0"/>
        <w:w w:val="100"/>
        <w:position w:val="0"/>
        <w:sz w:val="20"/>
        <w:szCs w:val="20"/>
        <w:u w:val="none"/>
      </w:rPr>
    </w:lvl>
    <w:lvl w:ilvl="1">
      <w:numFmt w:val="decimal"/>
      <w:lvlText w:val=""/>
      <w:lvlJc w:val="left"/>
      <w:rPr>
        <w:rFonts w:cs="Plantagenet Cherokee"/>
      </w:rPr>
    </w:lvl>
    <w:lvl w:ilvl="2">
      <w:numFmt w:val="decimal"/>
      <w:lvlText w:val=""/>
      <w:lvlJc w:val="left"/>
      <w:rPr>
        <w:rFonts w:cs="Plantagenet Cherokee"/>
      </w:rPr>
    </w:lvl>
    <w:lvl w:ilvl="3">
      <w:numFmt w:val="decimal"/>
      <w:lvlText w:val=""/>
      <w:lvlJc w:val="left"/>
      <w:rPr>
        <w:rFonts w:cs="Plantagenet Cherokee"/>
      </w:rPr>
    </w:lvl>
    <w:lvl w:ilvl="4">
      <w:numFmt w:val="decimal"/>
      <w:lvlText w:val=""/>
      <w:lvlJc w:val="left"/>
      <w:rPr>
        <w:rFonts w:cs="Plantagenet Cherokee"/>
      </w:rPr>
    </w:lvl>
    <w:lvl w:ilvl="5">
      <w:numFmt w:val="decimal"/>
      <w:lvlText w:val=""/>
      <w:lvlJc w:val="left"/>
      <w:rPr>
        <w:rFonts w:cs="Plantagenet Cherokee"/>
      </w:rPr>
    </w:lvl>
    <w:lvl w:ilvl="6">
      <w:numFmt w:val="decimal"/>
      <w:lvlText w:val=""/>
      <w:lvlJc w:val="left"/>
      <w:rPr>
        <w:rFonts w:cs="Plantagenet Cherokee"/>
      </w:rPr>
    </w:lvl>
    <w:lvl w:ilvl="7">
      <w:numFmt w:val="decimal"/>
      <w:lvlText w:val=""/>
      <w:lvlJc w:val="left"/>
      <w:rPr>
        <w:rFonts w:cs="Plantagenet Cherokee"/>
      </w:rPr>
    </w:lvl>
    <w:lvl w:ilvl="8">
      <w:numFmt w:val="decimal"/>
      <w:lvlText w:val=""/>
      <w:lvlJc w:val="left"/>
      <w:rPr>
        <w:rFonts w:cs="Plantagenet Cherokee"/>
      </w:rPr>
    </w:lvl>
  </w:abstractNum>
  <w:abstractNum w:abstractNumId="43" w15:restartNumberingAfterBreak="0">
    <w:nsid w:val="096D3C0A"/>
    <w:multiLevelType w:val="hybridMultilevel"/>
    <w:tmpl w:val="B860C5E6"/>
    <w:lvl w:ilvl="0" w:tplc="233E5B52">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15D255BA"/>
    <w:multiLevelType w:val="hybridMultilevel"/>
    <w:tmpl w:val="3C28218A"/>
    <w:lvl w:ilvl="0" w:tplc="FFFFFFFF">
      <w:start w:val="1"/>
      <w:numFmt w:val="decimal"/>
      <w:lvlText w:val="%1."/>
      <w:lvlJc w:val="left"/>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6BC5AB5"/>
    <w:multiLevelType w:val="hybridMultilevel"/>
    <w:tmpl w:val="F8D82D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2846675"/>
    <w:multiLevelType w:val="hybridMultilevel"/>
    <w:tmpl w:val="A7F299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4AB5FF2"/>
    <w:multiLevelType w:val="hybridMultilevel"/>
    <w:tmpl w:val="C366A29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67513CC"/>
    <w:multiLevelType w:val="hybridMultilevel"/>
    <w:tmpl w:val="C9FA2E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26E27766"/>
    <w:multiLevelType w:val="multilevel"/>
    <w:tmpl w:val="E5941B1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DD04560"/>
    <w:multiLevelType w:val="hybridMultilevel"/>
    <w:tmpl w:val="70724F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983051B"/>
    <w:multiLevelType w:val="hybridMultilevel"/>
    <w:tmpl w:val="A746D6B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44146790"/>
    <w:multiLevelType w:val="hybridMultilevel"/>
    <w:tmpl w:val="C0F654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48319B5"/>
    <w:multiLevelType w:val="hybridMultilevel"/>
    <w:tmpl w:val="92985F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6F02A8A"/>
    <w:multiLevelType w:val="hybridMultilevel"/>
    <w:tmpl w:val="7B9C782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A3A273D"/>
    <w:multiLevelType w:val="hybridMultilevel"/>
    <w:tmpl w:val="F712173A"/>
    <w:lvl w:ilvl="0" w:tplc="0415000B">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56" w15:restartNumberingAfterBreak="0">
    <w:nsid w:val="5ED00F1C"/>
    <w:multiLevelType w:val="hybridMultilevel"/>
    <w:tmpl w:val="9280A8C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21A3D13"/>
    <w:multiLevelType w:val="hybridMultilevel"/>
    <w:tmpl w:val="1FDCA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83484A"/>
    <w:multiLevelType w:val="multilevel"/>
    <w:tmpl w:val="AA8A1AB2"/>
    <w:lvl w:ilvl="0">
      <w:start w:val="1"/>
      <w:numFmt w:val="decimal"/>
      <w:lvlText w:val="%1."/>
      <w:lvlJc w:val="left"/>
      <w:rPr>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9" w15:restartNumberingAfterBreak="0">
    <w:nsid w:val="6B8634D0"/>
    <w:multiLevelType w:val="hybridMultilevel"/>
    <w:tmpl w:val="DE5859D2"/>
    <w:lvl w:ilvl="0" w:tplc="24926BFC">
      <w:start w:val="1"/>
      <w:numFmt w:val="decimal"/>
      <w:lvlText w:val="%1."/>
      <w:lvlJc w:val="left"/>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B95056D"/>
    <w:multiLevelType w:val="hybridMultilevel"/>
    <w:tmpl w:val="A788A5F2"/>
    <w:lvl w:ilvl="0" w:tplc="46F8EC5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78519">
    <w:abstractNumId w:val="0"/>
  </w:num>
  <w:num w:numId="2" w16cid:durableId="1889150086">
    <w:abstractNumId w:val="1"/>
  </w:num>
  <w:num w:numId="3" w16cid:durableId="1509639839">
    <w:abstractNumId w:val="2"/>
  </w:num>
  <w:num w:numId="4" w16cid:durableId="2047215132">
    <w:abstractNumId w:val="3"/>
  </w:num>
  <w:num w:numId="5" w16cid:durableId="2119256056">
    <w:abstractNumId w:val="4"/>
  </w:num>
  <w:num w:numId="6" w16cid:durableId="1253473497">
    <w:abstractNumId w:val="6"/>
  </w:num>
  <w:num w:numId="7" w16cid:durableId="1744179944">
    <w:abstractNumId w:val="7"/>
  </w:num>
  <w:num w:numId="8" w16cid:durableId="1623461477">
    <w:abstractNumId w:val="9"/>
  </w:num>
  <w:num w:numId="9" w16cid:durableId="1799444494">
    <w:abstractNumId w:val="10"/>
  </w:num>
  <w:num w:numId="10" w16cid:durableId="1634822431">
    <w:abstractNumId w:val="11"/>
  </w:num>
  <w:num w:numId="11" w16cid:durableId="1687824536">
    <w:abstractNumId w:val="14"/>
  </w:num>
  <w:num w:numId="12" w16cid:durableId="70465546">
    <w:abstractNumId w:val="15"/>
  </w:num>
  <w:num w:numId="13" w16cid:durableId="262611472">
    <w:abstractNumId w:val="16"/>
  </w:num>
  <w:num w:numId="14" w16cid:durableId="1705398991">
    <w:abstractNumId w:val="17"/>
  </w:num>
  <w:num w:numId="15" w16cid:durableId="542256975">
    <w:abstractNumId w:val="18"/>
  </w:num>
  <w:num w:numId="16" w16cid:durableId="1644651449">
    <w:abstractNumId w:val="20"/>
  </w:num>
  <w:num w:numId="17" w16cid:durableId="1821540039">
    <w:abstractNumId w:val="21"/>
  </w:num>
  <w:num w:numId="18" w16cid:durableId="892080994">
    <w:abstractNumId w:val="23"/>
  </w:num>
  <w:num w:numId="19" w16cid:durableId="1242136003">
    <w:abstractNumId w:val="24"/>
  </w:num>
  <w:num w:numId="20" w16cid:durableId="113252846">
    <w:abstractNumId w:val="25"/>
  </w:num>
  <w:num w:numId="21" w16cid:durableId="1051736580">
    <w:abstractNumId w:val="27"/>
  </w:num>
  <w:num w:numId="22" w16cid:durableId="2011717132">
    <w:abstractNumId w:val="29"/>
  </w:num>
  <w:num w:numId="23" w16cid:durableId="831068764">
    <w:abstractNumId w:val="30"/>
  </w:num>
  <w:num w:numId="24" w16cid:durableId="1736659729">
    <w:abstractNumId w:val="31"/>
  </w:num>
  <w:num w:numId="25" w16cid:durableId="400491460">
    <w:abstractNumId w:val="33"/>
  </w:num>
  <w:num w:numId="26" w16cid:durableId="1740132917">
    <w:abstractNumId w:val="36"/>
  </w:num>
  <w:num w:numId="27" w16cid:durableId="199637211">
    <w:abstractNumId w:val="37"/>
  </w:num>
  <w:num w:numId="28" w16cid:durableId="1756708544">
    <w:abstractNumId w:val="38"/>
  </w:num>
  <w:num w:numId="29" w16cid:durableId="2041977290">
    <w:abstractNumId w:val="39"/>
  </w:num>
  <w:num w:numId="30" w16cid:durableId="1698693873">
    <w:abstractNumId w:val="59"/>
  </w:num>
  <w:num w:numId="31" w16cid:durableId="278689019">
    <w:abstractNumId w:val="44"/>
  </w:num>
  <w:num w:numId="32" w16cid:durableId="2206800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60763139">
    <w:abstractNumId w:val="60"/>
  </w:num>
  <w:num w:numId="34" w16cid:durableId="163402879">
    <w:abstractNumId w:val="57"/>
  </w:num>
  <w:num w:numId="35" w16cid:durableId="1552232951">
    <w:abstractNumId w:val="58"/>
  </w:num>
  <w:num w:numId="36" w16cid:durableId="302662261">
    <w:abstractNumId w:val="42"/>
  </w:num>
  <w:num w:numId="37" w16cid:durableId="1912890659">
    <w:abstractNumId w:val="52"/>
  </w:num>
  <w:num w:numId="38" w16cid:durableId="839197330">
    <w:abstractNumId w:val="48"/>
  </w:num>
  <w:num w:numId="39" w16cid:durableId="100994356">
    <w:abstractNumId w:val="53"/>
  </w:num>
  <w:num w:numId="40" w16cid:durableId="542710759">
    <w:abstractNumId w:val="51"/>
  </w:num>
  <w:num w:numId="41" w16cid:durableId="472867686">
    <w:abstractNumId w:val="40"/>
  </w:num>
  <w:num w:numId="42" w16cid:durableId="577862387">
    <w:abstractNumId w:val="56"/>
  </w:num>
  <w:num w:numId="43" w16cid:durableId="553272124">
    <w:abstractNumId w:val="45"/>
  </w:num>
  <w:num w:numId="44" w16cid:durableId="399254925">
    <w:abstractNumId w:val="43"/>
  </w:num>
  <w:num w:numId="45" w16cid:durableId="721097259">
    <w:abstractNumId w:val="47"/>
  </w:num>
  <w:num w:numId="46" w16cid:durableId="1485467881">
    <w:abstractNumId w:val="50"/>
  </w:num>
  <w:num w:numId="47" w16cid:durableId="1280604270">
    <w:abstractNumId w:val="55"/>
  </w:num>
  <w:num w:numId="48" w16cid:durableId="1355695053">
    <w:abstractNumId w:val="54"/>
  </w:num>
  <w:num w:numId="49" w16cid:durableId="447894900">
    <w:abstractNumId w:val="41"/>
  </w:num>
  <w:num w:numId="50" w16cid:durableId="630330362">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1134"/>
    <w:rsid w:val="00010AA7"/>
    <w:rsid w:val="00060C54"/>
    <w:rsid w:val="00074054"/>
    <w:rsid w:val="000B6098"/>
    <w:rsid w:val="000F1724"/>
    <w:rsid w:val="00110193"/>
    <w:rsid w:val="00132E8E"/>
    <w:rsid w:val="00140DFB"/>
    <w:rsid w:val="001623C5"/>
    <w:rsid w:val="00172E2A"/>
    <w:rsid w:val="00182AF6"/>
    <w:rsid w:val="001C2778"/>
    <w:rsid w:val="001C3EF1"/>
    <w:rsid w:val="001F052B"/>
    <w:rsid w:val="001F624F"/>
    <w:rsid w:val="002017E7"/>
    <w:rsid w:val="00217F6C"/>
    <w:rsid w:val="002345D4"/>
    <w:rsid w:val="002415E0"/>
    <w:rsid w:val="00280DD8"/>
    <w:rsid w:val="00280FE6"/>
    <w:rsid w:val="002B678D"/>
    <w:rsid w:val="002F754F"/>
    <w:rsid w:val="002F7802"/>
    <w:rsid w:val="00311496"/>
    <w:rsid w:val="003255F4"/>
    <w:rsid w:val="00343C2E"/>
    <w:rsid w:val="00357BF5"/>
    <w:rsid w:val="00376468"/>
    <w:rsid w:val="00386235"/>
    <w:rsid w:val="003B2813"/>
    <w:rsid w:val="003C5C61"/>
    <w:rsid w:val="003C7B8F"/>
    <w:rsid w:val="003D29B8"/>
    <w:rsid w:val="003F198F"/>
    <w:rsid w:val="003F2A59"/>
    <w:rsid w:val="004326DF"/>
    <w:rsid w:val="0044327D"/>
    <w:rsid w:val="00445966"/>
    <w:rsid w:val="004635AC"/>
    <w:rsid w:val="00471134"/>
    <w:rsid w:val="004A0299"/>
    <w:rsid w:val="004A5517"/>
    <w:rsid w:val="004B4C06"/>
    <w:rsid w:val="004D3026"/>
    <w:rsid w:val="004E78A8"/>
    <w:rsid w:val="004E7EB1"/>
    <w:rsid w:val="0052525C"/>
    <w:rsid w:val="00526F16"/>
    <w:rsid w:val="0056152F"/>
    <w:rsid w:val="00590A1F"/>
    <w:rsid w:val="005B1758"/>
    <w:rsid w:val="005D36C1"/>
    <w:rsid w:val="005D5495"/>
    <w:rsid w:val="005E094C"/>
    <w:rsid w:val="005F3B81"/>
    <w:rsid w:val="005F6962"/>
    <w:rsid w:val="0060113F"/>
    <w:rsid w:val="00624CA0"/>
    <w:rsid w:val="00696078"/>
    <w:rsid w:val="006A4BA3"/>
    <w:rsid w:val="006A70E8"/>
    <w:rsid w:val="006B4AC4"/>
    <w:rsid w:val="006D2127"/>
    <w:rsid w:val="0073188E"/>
    <w:rsid w:val="00731DFA"/>
    <w:rsid w:val="007724B6"/>
    <w:rsid w:val="007A156C"/>
    <w:rsid w:val="007A263A"/>
    <w:rsid w:val="007F75F4"/>
    <w:rsid w:val="008034F5"/>
    <w:rsid w:val="008656A0"/>
    <w:rsid w:val="00874FF4"/>
    <w:rsid w:val="008D068F"/>
    <w:rsid w:val="009031B6"/>
    <w:rsid w:val="009154CC"/>
    <w:rsid w:val="009203A7"/>
    <w:rsid w:val="009470A2"/>
    <w:rsid w:val="009A1E89"/>
    <w:rsid w:val="009C44EA"/>
    <w:rsid w:val="009D4BAC"/>
    <w:rsid w:val="009E3034"/>
    <w:rsid w:val="00A35D6B"/>
    <w:rsid w:val="00A44CAF"/>
    <w:rsid w:val="00A72965"/>
    <w:rsid w:val="00A8040D"/>
    <w:rsid w:val="00AA23A4"/>
    <w:rsid w:val="00AB6B5A"/>
    <w:rsid w:val="00B371C8"/>
    <w:rsid w:val="00B70045"/>
    <w:rsid w:val="00B827C4"/>
    <w:rsid w:val="00B9775C"/>
    <w:rsid w:val="00BC13EA"/>
    <w:rsid w:val="00BC3632"/>
    <w:rsid w:val="00C279C0"/>
    <w:rsid w:val="00C515EC"/>
    <w:rsid w:val="00C6094D"/>
    <w:rsid w:val="00C67263"/>
    <w:rsid w:val="00C67F62"/>
    <w:rsid w:val="00CB07C7"/>
    <w:rsid w:val="00CC31DA"/>
    <w:rsid w:val="00CD3E85"/>
    <w:rsid w:val="00CF633D"/>
    <w:rsid w:val="00D06663"/>
    <w:rsid w:val="00D51D8E"/>
    <w:rsid w:val="00D71DF3"/>
    <w:rsid w:val="00D919CC"/>
    <w:rsid w:val="00D91B11"/>
    <w:rsid w:val="00DA5AC6"/>
    <w:rsid w:val="00DB3603"/>
    <w:rsid w:val="00DD1238"/>
    <w:rsid w:val="00E057F9"/>
    <w:rsid w:val="00E36477"/>
    <w:rsid w:val="00E56A78"/>
    <w:rsid w:val="00E7108A"/>
    <w:rsid w:val="00EB5A46"/>
    <w:rsid w:val="00ED2DD5"/>
    <w:rsid w:val="00EE1886"/>
    <w:rsid w:val="00EF6286"/>
    <w:rsid w:val="00F11009"/>
    <w:rsid w:val="00F11CAE"/>
    <w:rsid w:val="00F3246A"/>
    <w:rsid w:val="00F41552"/>
    <w:rsid w:val="00F62D18"/>
    <w:rsid w:val="00F80042"/>
    <w:rsid w:val="00F92CA6"/>
    <w:rsid w:val="00FD2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1724BEFA"/>
  <w15:chartTrackingRefBased/>
  <w15:docId w15:val="{0E042A7A-9394-421B-927F-2AE8137E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1z1">
    <w:name w:val="WW8Num1z1"/>
    <w:rPr>
      <w:rFonts w:cs="Times New Roman"/>
    </w:rPr>
  </w:style>
  <w:style w:type="character" w:customStyle="1" w:styleId="WW8Num2z0">
    <w:name w:val="WW8Num2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z1">
    <w:name w:val="WW8Num2z1"/>
    <w:rPr>
      <w:rFonts w:cs="Times New Roman"/>
    </w:rPr>
  </w:style>
  <w:style w:type="character" w:customStyle="1" w:styleId="WW8Num3z0">
    <w:name w:val="WW8Num3z0"/>
    <w:rPr>
      <w:rFonts w:ascii="Calibri" w:eastAsia="Times New Roman" w:hAnsi="Calibri" w:cs="Calibri"/>
      <w:b w:val="0"/>
      <w:bCs w:val="0"/>
      <w:i w:val="0"/>
      <w:iCs w:val="0"/>
      <w:caps w:val="0"/>
      <w:smallCaps w:val="0"/>
      <w:strike w:val="0"/>
      <w:dstrike w:val="0"/>
      <w:color w:val="000000"/>
      <w:spacing w:val="0"/>
      <w:w w:val="100"/>
      <w:position w:val="0"/>
      <w:sz w:val="20"/>
      <w:szCs w:val="20"/>
      <w:u w:val="none"/>
      <w:shd w:val="clear" w:color="auto" w:fill="FEFFFF"/>
      <w:vertAlign w:val="baseline"/>
    </w:rPr>
  </w:style>
  <w:style w:type="character" w:customStyle="1" w:styleId="WW8Num3z1">
    <w:name w:val="WW8Num3z1"/>
    <w:rPr>
      <w:rFonts w:cs="Times New Roman"/>
    </w:rPr>
  </w:style>
  <w:style w:type="character" w:customStyle="1" w:styleId="WW8Num4z0">
    <w:name w:val="WW8Num4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5z0">
    <w:name w:val="WW8Num5z0"/>
    <w:rPr>
      <w:rFonts w:ascii="Times New Roman" w:hAnsi="Times New Roman" w:cs="Times New Roman"/>
      <w:sz w:val="18"/>
      <w:szCs w:val="18"/>
    </w:rPr>
  </w:style>
  <w:style w:type="character" w:customStyle="1" w:styleId="WW8Num5z1">
    <w:name w:val="WW8Num5z1"/>
    <w:rPr>
      <w:rFonts w:cs="Times New Roman"/>
    </w:rPr>
  </w:style>
  <w:style w:type="character" w:customStyle="1" w:styleId="WW8Num6z0">
    <w:name w:val="WW8Num6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6z1">
    <w:name w:val="WW8Num6z1"/>
    <w:rPr>
      <w:rFonts w:cs="Times New Roman"/>
    </w:rPr>
  </w:style>
  <w:style w:type="character" w:customStyle="1" w:styleId="WW8Num7z0">
    <w:name w:val="WW8Num7z0"/>
    <w:rPr>
      <w:rFonts w:ascii="Calibri" w:eastAsia="Plantagenet Cherokee"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7z1">
    <w:name w:val="WW8Num7z1"/>
    <w:rPr>
      <w:rFonts w:cs="Plantagenet Cherokee"/>
    </w:rPr>
  </w:style>
  <w:style w:type="character" w:customStyle="1" w:styleId="WW8Num8z0">
    <w:name w:val="WW8Num8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8z1">
    <w:name w:val="WW8Num8z1"/>
    <w:rPr>
      <w:rFonts w:cs="Times New Roman"/>
    </w:rPr>
  </w:style>
  <w:style w:type="character" w:customStyle="1" w:styleId="WW8Num9z0">
    <w:name w:val="WW8Num9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0z0">
    <w:name w:val="WW8Num10z0"/>
    <w:rPr>
      <w:rFonts w:ascii="Times New Roman" w:hAnsi="Times New Roman" w:cs="Times New Roman" w:hint="default"/>
      <w:color w:val="auto"/>
    </w:rPr>
  </w:style>
  <w:style w:type="character" w:customStyle="1" w:styleId="WW8Num10z1">
    <w:name w:val="WW8Num10z1"/>
    <w:rPr>
      <w:rFonts w:ascii="Courier New" w:hAnsi="Courier New" w:cs="Courier New" w:hint="default"/>
    </w:rPr>
  </w:style>
  <w:style w:type="character" w:customStyle="1" w:styleId="WW8Num11z0">
    <w:name w:val="WW8Num11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1z1">
    <w:name w:val="WW8Num11z1"/>
    <w:rPr>
      <w:rFonts w:cs="Times New Roman"/>
    </w:rPr>
  </w:style>
  <w:style w:type="character" w:customStyle="1" w:styleId="WW8Num12z0">
    <w:name w:val="WW8Num12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2z1">
    <w:name w:val="WW8Num12z1"/>
    <w:rPr>
      <w:rFonts w:cs="Times New Roman"/>
    </w:rPr>
  </w:style>
  <w:style w:type="character" w:customStyle="1" w:styleId="WW8Num13z0">
    <w:name w:val="WW8Num13z0"/>
    <w:rPr>
      <w:rFonts w:ascii="Calibri" w:eastAsia="Plantagenet Cherokee" w:hAnsi="Calibri" w:cs="Calibri"/>
      <w:b w:val="0"/>
      <w:bCs w:val="0"/>
      <w:i w:val="0"/>
      <w:iCs w:val="0"/>
      <w:caps w:val="0"/>
      <w:smallCaps w:val="0"/>
      <w:strike w:val="0"/>
      <w:dstrike w:val="0"/>
      <w:color w:val="000000"/>
      <w:spacing w:val="0"/>
      <w:w w:val="100"/>
      <w:kern w:val="1"/>
      <w:position w:val="0"/>
      <w:sz w:val="20"/>
      <w:szCs w:val="20"/>
      <w:u w:val="none"/>
      <w:vertAlign w:val="baseline"/>
    </w:rPr>
  </w:style>
  <w:style w:type="character" w:customStyle="1" w:styleId="WW8Num14z0">
    <w:name w:val="WW8Num14z0"/>
    <w:rPr>
      <w:rFonts w:ascii="Wingdings" w:hAnsi="Wingdings" w:cs="Wingdings" w:hint="default"/>
      <w:strike/>
      <w:color w:val="auto"/>
    </w:rPr>
  </w:style>
  <w:style w:type="character" w:customStyle="1" w:styleId="WW8Num14z1">
    <w:name w:val="WW8Num14z1"/>
    <w:rPr>
      <w:rFonts w:ascii="Tahoma" w:hAnsi="Tahoma" w:cs="Tahoma" w:hint="default"/>
      <w:b w:val="0"/>
      <w:i w:val="0"/>
      <w:color w:val="auto"/>
      <w:sz w:val="18"/>
    </w:rPr>
  </w:style>
  <w:style w:type="character" w:customStyle="1" w:styleId="WW8Num15z0">
    <w:name w:val="WW8Num15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15z1">
    <w:name w:val="WW8Num15z1"/>
    <w:rPr>
      <w:rFonts w:cs="Times New Roman"/>
    </w:rPr>
  </w:style>
  <w:style w:type="character" w:customStyle="1" w:styleId="WW8Num16z0">
    <w:name w:val="WW8Num16z0"/>
    <w:rPr>
      <w:rFonts w:ascii="Calibri" w:eastAsia="Times New Roman" w:hAnsi="Calibri" w:cs="Calibri"/>
      <w:b w:val="0"/>
      <w:i w:val="0"/>
      <w:caps w:val="0"/>
      <w:smallCaps w:val="0"/>
      <w:strike w:val="0"/>
      <w:dstrike w:val="0"/>
      <w:color w:val="000000"/>
      <w:spacing w:val="0"/>
      <w:w w:val="100"/>
      <w:position w:val="0"/>
      <w:sz w:val="20"/>
      <w:szCs w:val="20"/>
      <w:u w:val="none"/>
      <w:vertAlign w:val="baseline"/>
    </w:rPr>
  </w:style>
  <w:style w:type="character" w:customStyle="1" w:styleId="WW8Num16z1">
    <w:name w:val="WW8Num16z1"/>
    <w:rPr>
      <w:rFonts w:cs="Times New Roman"/>
    </w:rPr>
  </w:style>
  <w:style w:type="character" w:customStyle="1" w:styleId="WW8Num17z0">
    <w:name w:val="WW8Num17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17z1">
    <w:name w:val="WW8Num17z1"/>
    <w:rPr>
      <w:rFonts w:cs="Times New Roman"/>
    </w:rPr>
  </w:style>
  <w:style w:type="character" w:customStyle="1" w:styleId="WW8Num18z0">
    <w:name w:val="WW8Num18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18z1">
    <w:name w:val="WW8Num18z1"/>
    <w:rPr>
      <w:rFonts w:cs="Times New Roman"/>
    </w:rPr>
  </w:style>
  <w:style w:type="character" w:customStyle="1" w:styleId="WW8Num19z0">
    <w:name w:val="WW8Num19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19z1">
    <w:name w:val="WW8Num19z1"/>
    <w:rPr>
      <w:rFonts w:cs="Times New Roman"/>
    </w:rPr>
  </w:style>
  <w:style w:type="character" w:customStyle="1" w:styleId="WW8Num20z0">
    <w:name w:val="WW8Num20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0z1">
    <w:name w:val="WW8Num20z1"/>
    <w:rPr>
      <w:rFonts w:cs="Times New Roman"/>
    </w:rPr>
  </w:style>
  <w:style w:type="character" w:customStyle="1" w:styleId="WW8Num21z0">
    <w:name w:val="WW8Num21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1z1">
    <w:name w:val="WW8Num21z1"/>
    <w:rPr>
      <w:rFonts w:cs="Times New Roman"/>
    </w:rPr>
  </w:style>
  <w:style w:type="character" w:customStyle="1" w:styleId="WW8Num22z0">
    <w:name w:val="WW8Num22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2z1">
    <w:name w:val="WW8Num22z1"/>
    <w:rPr>
      <w:rFonts w:cs="Times New Roman"/>
    </w:rPr>
  </w:style>
  <w:style w:type="character" w:customStyle="1" w:styleId="WW8Num23z0">
    <w:name w:val="WW8Num23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4z0">
    <w:name w:val="WW8Num24z0"/>
    <w:rPr>
      <w:rFonts w:ascii="Times New Roman" w:hAnsi="Times New Roman" w:cs="Times New Roman" w:hint="default"/>
      <w:color w:val="auto"/>
      <w:lang w:val="pl-PL"/>
    </w:rPr>
  </w:style>
  <w:style w:type="character" w:customStyle="1" w:styleId="WW8Num24z1">
    <w:name w:val="WW8Num24z1"/>
    <w:rPr>
      <w:rFonts w:ascii="Courier New" w:hAnsi="Courier New" w:cs="Courier New" w:hint="default"/>
    </w:rPr>
  </w:style>
  <w:style w:type="character" w:customStyle="1" w:styleId="WW8Num25z0">
    <w:name w:val="WW8Num25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5z1">
    <w:name w:val="WW8Num25z1"/>
    <w:rPr>
      <w:rFonts w:cs="Times New Roman"/>
    </w:rPr>
  </w:style>
  <w:style w:type="character" w:customStyle="1" w:styleId="WW8Num26z0">
    <w:name w:val="WW8Num26z0"/>
    <w:rPr>
      <w:rFonts w:ascii="Calibri" w:eastAsia="Plantagenet Cherokee"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6z1">
    <w:name w:val="WW8Num26z1"/>
    <w:rPr>
      <w:rFonts w:cs="Plantagenet Cherokee"/>
    </w:rPr>
  </w:style>
  <w:style w:type="character" w:customStyle="1" w:styleId="WW8Num27z0">
    <w:name w:val="WW8Num27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8z0">
    <w:name w:val="WW8Num28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28z1">
    <w:name w:val="WW8Num28z1"/>
    <w:rPr>
      <w:rFonts w:cs="Times New Roman"/>
    </w:rPr>
  </w:style>
  <w:style w:type="character" w:customStyle="1" w:styleId="WW8Num29z0">
    <w:name w:val="WW8Num29z0"/>
    <w:rPr>
      <w:rFonts w:ascii="Wingdings" w:hAnsi="Wingdings" w:cs="Wingdings" w:hint="default"/>
    </w:rPr>
  </w:style>
  <w:style w:type="character" w:customStyle="1" w:styleId="WW8Num29z1">
    <w:name w:val="WW8Num29z1"/>
    <w:rPr>
      <w:rFonts w:cs="Times New Roman"/>
    </w:rPr>
  </w:style>
  <w:style w:type="character" w:customStyle="1" w:styleId="WW8Num30z0">
    <w:name w:val="WW8Num30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0z1">
    <w:name w:val="WW8Num30z1"/>
    <w:rPr>
      <w:rFonts w:cs="Times New Roman"/>
    </w:rPr>
  </w:style>
  <w:style w:type="character" w:customStyle="1" w:styleId="WW8Num31z0">
    <w:name w:val="WW8Num31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1z1">
    <w:name w:val="WW8Num31z1"/>
    <w:rPr>
      <w:rFonts w:cs="Times New Roman"/>
    </w:rPr>
  </w:style>
  <w:style w:type="character" w:customStyle="1" w:styleId="WW8Num32z0">
    <w:name w:val="WW8Num32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2z1">
    <w:name w:val="WW8Num32z1"/>
    <w:rPr>
      <w:rFonts w:cs="Times New Roman"/>
    </w:rPr>
  </w:style>
  <w:style w:type="character" w:customStyle="1" w:styleId="WW8Num33z0">
    <w:name w:val="WW8Num33z0"/>
    <w:rPr>
      <w:rFonts w:ascii="Times New Roman" w:hAnsi="Times New Roman" w:cs="Times New Roman"/>
      <w:b w:val="0"/>
      <w:strike w:val="0"/>
      <w:dstrike w:val="0"/>
      <w:lang w:val="pl-PL"/>
    </w:rPr>
  </w:style>
  <w:style w:type="character" w:customStyle="1" w:styleId="WW8Num33z1">
    <w:name w:val="WW8Num33z1"/>
    <w:rPr>
      <w:rFonts w:cs="Times New Roman"/>
    </w:rPr>
  </w:style>
  <w:style w:type="character" w:customStyle="1" w:styleId="WW8Num34z0">
    <w:name w:val="WW8Num34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4z1">
    <w:name w:val="WW8Num34z1"/>
    <w:rPr>
      <w:rFonts w:cs="Times New Roman"/>
    </w:rPr>
  </w:style>
  <w:style w:type="character" w:customStyle="1" w:styleId="WW8Num35z0">
    <w:name w:val="WW8Num35z0"/>
    <w:rPr>
      <w:rFonts w:ascii="Times New Roman" w:hAnsi="Times New Roman" w:cs="Times New Roman"/>
      <w:strike w:val="0"/>
      <w:dstrike w:val="0"/>
      <w:color w:val="FF0000"/>
    </w:rPr>
  </w:style>
  <w:style w:type="character" w:customStyle="1" w:styleId="WW8Num35z1">
    <w:name w:val="WW8Num35z1"/>
  </w:style>
  <w:style w:type="character" w:customStyle="1" w:styleId="WW8Num36z0">
    <w:name w:val="WW8Num36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6z1">
    <w:name w:val="WW8Num36z1"/>
    <w:rPr>
      <w:rFonts w:cs="Times New Roman"/>
    </w:rPr>
  </w:style>
  <w:style w:type="character" w:customStyle="1" w:styleId="WW8Num37z0">
    <w:name w:val="WW8Num37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7z1">
    <w:name w:val="WW8Num37z1"/>
    <w:rPr>
      <w:rFonts w:cs="Times New Roman"/>
    </w:rPr>
  </w:style>
  <w:style w:type="character" w:customStyle="1" w:styleId="WW8Num38z0">
    <w:name w:val="WW8Num38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8z1">
    <w:name w:val="WW8Num38z1"/>
    <w:rPr>
      <w:rFonts w:cs="Times New Roman"/>
    </w:rPr>
  </w:style>
  <w:style w:type="character" w:customStyle="1" w:styleId="WW8Num39z0">
    <w:name w:val="WW8Num39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39z1">
    <w:name w:val="WW8Num39z1"/>
    <w:rPr>
      <w:rFonts w:cs="Times New Roman"/>
    </w:rPr>
  </w:style>
  <w:style w:type="character" w:customStyle="1" w:styleId="WW8Num40z0">
    <w:name w:val="WW8Num40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0z1">
    <w:name w:val="WW8Num40z1"/>
    <w:rPr>
      <w:rFonts w:cs="Times New Roman"/>
    </w:rPr>
  </w:style>
  <w:style w:type="character" w:customStyle="1" w:styleId="WW8Num41z0">
    <w:name w:val="WW8Num41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1z1">
    <w:name w:val="WW8Num41z1"/>
    <w:rPr>
      <w:rFonts w:cs="Times New Roman"/>
    </w:rPr>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Domylnaczcionkaakapitu2">
    <w:name w:val="Domyślna czcionka akapitu2"/>
  </w:style>
  <w:style w:type="character" w:customStyle="1" w:styleId="WW8Num4z1">
    <w:name w:val="WW8Num4z1"/>
    <w:rPr>
      <w:rFonts w:cs="Times New Roman"/>
    </w:rPr>
  </w:style>
  <w:style w:type="character" w:customStyle="1" w:styleId="WW8Num9z1">
    <w:name w:val="WW8Num9z1"/>
    <w:rPr>
      <w:rFonts w:cs="Times New Roman"/>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3z1">
    <w:name w:val="WW8Num13z1"/>
    <w:rPr>
      <w:rFonts w:cs="Plantagenet Cherokee"/>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3z1">
    <w:name w:val="WW8Num23z1"/>
    <w:rPr>
      <w:rFonts w:cs="Times New Roman"/>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7z1">
    <w:name w:val="WW8Num27z1"/>
    <w:rPr>
      <w:rFonts w:cs="Times New Roman"/>
    </w:rPr>
  </w:style>
  <w:style w:type="character" w:customStyle="1" w:styleId="WW8Num29z3">
    <w:name w:val="WW8Num29z3"/>
    <w:rPr>
      <w:rFonts w:ascii="Symbol" w:hAnsi="Symbol" w:cs="Symbol" w:hint="default"/>
    </w:rPr>
  </w:style>
  <w:style w:type="character" w:customStyle="1" w:styleId="WW8Num29z4">
    <w:name w:val="WW8Num29z4"/>
    <w:rPr>
      <w:rFonts w:ascii="Courier New" w:hAnsi="Courier New" w:cs="Courier New" w:hint="default"/>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3z1">
    <w:name w:val="WW8Num43z1"/>
    <w:rPr>
      <w:rFonts w:cs="Times New Roman"/>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5z1">
    <w:name w:val="WW8Num45z1"/>
    <w:rPr>
      <w:rFonts w:cs="Times New Roman"/>
    </w:rPr>
  </w:style>
  <w:style w:type="character" w:customStyle="1" w:styleId="WW8Num46z0">
    <w:name w:val="WW8Num46z0"/>
    <w:rPr>
      <w:rFonts w:ascii="Calibri" w:eastAsia="Times New Roman" w:hAnsi="Calibri" w:cs="Calibri"/>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46z1">
    <w:name w:val="WW8Num46z1"/>
    <w:rPr>
      <w:rFonts w:cs="Times New Roman"/>
    </w:rPr>
  </w:style>
  <w:style w:type="character" w:customStyle="1" w:styleId="Domylnaczcionkaakapitu1">
    <w:name w:val="Domyślna czcionka akapitu1"/>
  </w:style>
  <w:style w:type="character" w:customStyle="1" w:styleId="Nagwek4">
    <w:name w:val="Nagłówek #4_"/>
    <w:rPr>
      <w:rFonts w:ascii="Calibri" w:hAnsi="Calibri" w:cs="Calibri"/>
      <w:b/>
      <w:bCs/>
      <w:lang w:eastAsia="ar-SA" w:bidi="ar-SA"/>
    </w:rPr>
  </w:style>
  <w:style w:type="character" w:customStyle="1" w:styleId="Teksttreci">
    <w:name w:val="Tekst treści_"/>
    <w:rPr>
      <w:rFonts w:ascii="Calibri" w:hAnsi="Calibri" w:cs="Calibri"/>
      <w:lang w:eastAsia="ar-SA" w:bidi="ar-SA"/>
    </w:rPr>
  </w:style>
  <w:style w:type="character" w:customStyle="1" w:styleId="Podpisobrazu">
    <w:name w:val="Podpis obrazu_"/>
    <w:rPr>
      <w:color w:val="C83C60"/>
      <w:sz w:val="16"/>
      <w:szCs w:val="16"/>
      <w:lang w:eastAsia="ar-SA" w:bidi="ar-SA"/>
    </w:rPr>
  </w:style>
  <w:style w:type="character" w:customStyle="1" w:styleId="Teksttreci2">
    <w:name w:val="Tekst treści (2)_"/>
    <w:rPr>
      <w:color w:val="C83C60"/>
      <w:sz w:val="16"/>
      <w:szCs w:val="16"/>
      <w:lang w:eastAsia="ar-SA" w:bidi="ar-SA"/>
    </w:rPr>
  </w:style>
  <w:style w:type="character" w:customStyle="1" w:styleId="Inne">
    <w:name w:val="Inne_"/>
    <w:rPr>
      <w:rFonts w:ascii="Calibri" w:hAnsi="Calibri" w:cs="Calibri"/>
      <w:lang w:eastAsia="ar-SA" w:bidi="ar-SA"/>
    </w:rPr>
  </w:style>
  <w:style w:type="character" w:customStyle="1" w:styleId="Teksttreci3">
    <w:name w:val="Tekst treści (3)_"/>
    <w:rPr>
      <w:rFonts w:ascii="Arial" w:hAnsi="Arial" w:cs="Arial"/>
      <w:sz w:val="12"/>
      <w:szCs w:val="12"/>
      <w:lang w:eastAsia="ar-SA" w:bidi="ar-SA"/>
    </w:rPr>
  </w:style>
  <w:style w:type="character" w:customStyle="1" w:styleId="ListParagraphChar">
    <w:name w:val="List Paragraph Char"/>
    <w:rPr>
      <w:rFonts w:ascii="Courier New" w:hAnsi="Courier New" w:cs="Courier New"/>
      <w:lang w:val="pl-PL" w:eastAsia="ar-SA" w:bidi="ar-SA"/>
    </w:rPr>
  </w:style>
  <w:style w:type="character" w:customStyle="1" w:styleId="TekstprzypisudolnegoZnak">
    <w:name w:val="Tekst przypisu dolnego Znak"/>
    <w:rPr>
      <w:rFonts w:ascii="Calibri" w:hAnsi="Calibri" w:cs="Calibri"/>
      <w:lang w:val="pl-PL" w:eastAsia="ar-SA" w:bidi="ar-SA"/>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customStyle="1" w:styleId="NagwekZnak">
    <w:name w:val="Nagłówek Znak"/>
    <w:rPr>
      <w:sz w:val="24"/>
      <w:szCs w:val="24"/>
    </w:rPr>
  </w:style>
  <w:style w:type="character" w:customStyle="1" w:styleId="StopkaZnak">
    <w:name w:val="Stopka Znak"/>
    <w:uiPriority w:val="99"/>
    <w:rPr>
      <w:sz w:val="24"/>
      <w:szCs w:val="24"/>
    </w:rPr>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paragraph" w:customStyle="1" w:styleId="Nagwek2">
    <w:name w:val="Nagłówek2"/>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both"/>
    </w:pPr>
    <w:rPr>
      <w:rFonts w:ascii="Arial" w:hAnsi="Arial" w:cs="Arial"/>
      <w:szCs w:val="20"/>
    </w:rPr>
  </w:style>
  <w:style w:type="paragraph" w:styleId="Lista">
    <w:name w:val="List"/>
    <w:basedOn w:val="Tekstpodstawowy"/>
  </w:style>
  <w:style w:type="paragraph" w:customStyle="1" w:styleId="Podpis2">
    <w:name w:val="Podpis2"/>
    <w:basedOn w:val="Normalny"/>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Nagwek1">
    <w:name w:val="Nagłówek1"/>
    <w:basedOn w:val="Normalny"/>
    <w:next w:val="Tekstpodstawow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rPr>
  </w:style>
  <w:style w:type="paragraph" w:customStyle="1" w:styleId="Zwykytekst1">
    <w:name w:val="Zwykły tekst1"/>
    <w:basedOn w:val="Normalny"/>
    <w:rPr>
      <w:rFonts w:ascii="Courier New" w:hAnsi="Courier New" w:cs="Courier New"/>
      <w:sz w:val="20"/>
      <w:szCs w:val="20"/>
    </w:rPr>
  </w:style>
  <w:style w:type="paragraph" w:customStyle="1" w:styleId="Standard">
    <w:name w:val="Standard"/>
    <w:pPr>
      <w:widowControl w:val="0"/>
      <w:tabs>
        <w:tab w:val="left" w:pos="567"/>
        <w:tab w:val="left" w:pos="850"/>
      </w:tabs>
      <w:suppressAutoHyphens/>
      <w:spacing w:line="360" w:lineRule="auto"/>
      <w:jc w:val="both"/>
    </w:pPr>
    <w:rPr>
      <w:rFonts w:ascii="Arial" w:hAnsi="Arial" w:cs="Calibri"/>
      <w:kern w:val="1"/>
      <w:sz w:val="24"/>
      <w:szCs w:val="24"/>
      <w:lang w:eastAsia="ar-SA"/>
    </w:rPr>
  </w:style>
  <w:style w:type="paragraph" w:customStyle="1" w:styleId="Nagwek40">
    <w:name w:val="Nagłówek #4"/>
    <w:basedOn w:val="Normalny"/>
    <w:pPr>
      <w:widowControl w:val="0"/>
      <w:shd w:val="clear" w:color="auto" w:fill="FFFFFF"/>
      <w:spacing w:after="100"/>
      <w:jc w:val="center"/>
    </w:pPr>
    <w:rPr>
      <w:rFonts w:ascii="Calibri" w:hAnsi="Calibri" w:cs="Calibri"/>
      <w:b/>
      <w:bCs/>
      <w:sz w:val="20"/>
      <w:szCs w:val="20"/>
      <w:lang w:val="x-none"/>
    </w:rPr>
  </w:style>
  <w:style w:type="paragraph" w:customStyle="1" w:styleId="Teksttreci0">
    <w:name w:val="Tekst treści"/>
    <w:basedOn w:val="Normalny"/>
    <w:pPr>
      <w:widowControl w:val="0"/>
      <w:shd w:val="clear" w:color="auto" w:fill="FFFFFF"/>
      <w:spacing w:after="80" w:line="290" w:lineRule="auto"/>
      <w:jc w:val="both"/>
    </w:pPr>
    <w:rPr>
      <w:rFonts w:ascii="Calibri" w:hAnsi="Calibri" w:cs="Calibri"/>
      <w:sz w:val="20"/>
      <w:szCs w:val="20"/>
      <w:lang w:val="x-none"/>
    </w:rPr>
  </w:style>
  <w:style w:type="paragraph" w:customStyle="1" w:styleId="Podpisobrazu0">
    <w:name w:val="Podpis obrazu"/>
    <w:basedOn w:val="Normalny"/>
    <w:pPr>
      <w:widowControl w:val="0"/>
      <w:shd w:val="clear" w:color="auto" w:fill="FFFFFF"/>
      <w:spacing w:line="230" w:lineRule="auto"/>
    </w:pPr>
    <w:rPr>
      <w:color w:val="C83C60"/>
      <w:sz w:val="16"/>
      <w:szCs w:val="16"/>
      <w:lang w:val="x-none"/>
    </w:rPr>
  </w:style>
  <w:style w:type="paragraph" w:customStyle="1" w:styleId="Teksttreci20">
    <w:name w:val="Tekst treści (2)"/>
    <w:basedOn w:val="Normalny"/>
    <w:pPr>
      <w:widowControl w:val="0"/>
      <w:shd w:val="clear" w:color="auto" w:fill="FFFFFF"/>
      <w:spacing w:line="223" w:lineRule="auto"/>
      <w:ind w:left="1040" w:firstLine="10"/>
    </w:pPr>
    <w:rPr>
      <w:color w:val="C83C60"/>
      <w:sz w:val="16"/>
      <w:szCs w:val="16"/>
      <w:lang w:val="x-none"/>
    </w:rPr>
  </w:style>
  <w:style w:type="paragraph" w:customStyle="1" w:styleId="Inne0">
    <w:name w:val="Inne"/>
    <w:basedOn w:val="Normalny"/>
    <w:pPr>
      <w:widowControl w:val="0"/>
      <w:shd w:val="clear" w:color="auto" w:fill="FFFFFF"/>
      <w:spacing w:after="80" w:line="290" w:lineRule="auto"/>
      <w:jc w:val="both"/>
    </w:pPr>
    <w:rPr>
      <w:rFonts w:ascii="Calibri" w:hAnsi="Calibri" w:cs="Calibri"/>
      <w:sz w:val="20"/>
      <w:szCs w:val="20"/>
      <w:lang w:val="x-none"/>
    </w:rPr>
  </w:style>
  <w:style w:type="paragraph" w:customStyle="1" w:styleId="Teksttreci30">
    <w:name w:val="Tekst treści (3)"/>
    <w:basedOn w:val="Normalny"/>
    <w:pPr>
      <w:widowControl w:val="0"/>
      <w:shd w:val="clear" w:color="auto" w:fill="FFFFFF"/>
      <w:ind w:left="840"/>
      <w:jc w:val="right"/>
    </w:pPr>
    <w:rPr>
      <w:rFonts w:ascii="Arial" w:hAnsi="Arial" w:cs="Arial"/>
      <w:sz w:val="12"/>
      <w:szCs w:val="12"/>
      <w:lang w:val="x-none"/>
    </w:rPr>
  </w:style>
  <w:style w:type="paragraph" w:customStyle="1" w:styleId="Akapitzlist1">
    <w:name w:val="Akapit z listą1"/>
    <w:basedOn w:val="Normalny"/>
    <w:pPr>
      <w:ind w:left="720"/>
    </w:pPr>
    <w:rPr>
      <w:rFonts w:ascii="Courier New" w:hAnsi="Courier New" w:cs="Courier New"/>
      <w:sz w:val="20"/>
      <w:szCs w:val="20"/>
    </w:rPr>
  </w:style>
  <w:style w:type="paragraph" w:styleId="Tekstpodstawowywcity">
    <w:name w:val="Body Text Indent"/>
    <w:basedOn w:val="Normalny"/>
    <w:pPr>
      <w:spacing w:after="120"/>
      <w:ind w:left="283"/>
    </w:pPr>
  </w:style>
  <w:style w:type="paragraph" w:styleId="Tekstprzypisudolnego">
    <w:name w:val="footnote text"/>
    <w:basedOn w:val="Normalny"/>
    <w:rPr>
      <w:rFonts w:ascii="Calibri" w:hAnsi="Calibri" w:cs="Calibri"/>
      <w:sz w:val="20"/>
      <w:szCs w:val="20"/>
    </w:rPr>
  </w:style>
  <w:style w:type="paragraph" w:styleId="Poprawka">
    <w:name w:val="Revision"/>
    <w:pPr>
      <w:suppressAutoHyphens/>
    </w:pPr>
    <w:rPr>
      <w:sz w:val="24"/>
      <w:szCs w:val="24"/>
      <w:lang w:eastAsia="ar-SA"/>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lang w:val="x-none"/>
    </w:rPr>
  </w:style>
  <w:style w:type="paragraph" w:styleId="Tekstdymka">
    <w:name w:val="Balloon Text"/>
    <w:basedOn w:val="Normalny"/>
    <w:rPr>
      <w:rFonts w:ascii="Tahoma" w:hAnsi="Tahoma" w:cs="Tahoma"/>
      <w:sz w:val="16"/>
      <w:szCs w:val="16"/>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paragraph" w:customStyle="1" w:styleId="Zawartoramki">
    <w:name w:val="Zawartość ramki"/>
    <w:basedOn w:val="Tekstpodstawowy"/>
  </w:style>
  <w:style w:type="paragraph" w:styleId="Tekstprzypisukocowego">
    <w:name w:val="endnote text"/>
    <w:basedOn w:val="Normalny"/>
    <w:rPr>
      <w:sz w:val="20"/>
      <w:szCs w:val="20"/>
    </w:rPr>
  </w:style>
  <w:style w:type="paragraph" w:styleId="Bezodstpw">
    <w:name w:val="No Spacing"/>
    <w:uiPriority w:val="99"/>
    <w:qFormat/>
    <w:rsid w:val="00A8040D"/>
    <w:rPr>
      <w:rFonts w:ascii="Calibri" w:hAnsi="Calibri"/>
      <w:sz w:val="21"/>
      <w:szCs w:val="21"/>
      <w:lang w:val="en-US" w:eastAsia="en-US"/>
    </w:rPr>
  </w:style>
  <w:style w:type="character" w:styleId="Odwoaniedokomentarza">
    <w:name w:val="annotation reference"/>
    <w:uiPriority w:val="99"/>
    <w:semiHidden/>
    <w:unhideWhenUsed/>
    <w:rsid w:val="00D51D8E"/>
    <w:rPr>
      <w:sz w:val="16"/>
      <w:szCs w:val="16"/>
    </w:rPr>
  </w:style>
  <w:style w:type="paragraph" w:styleId="Tekstkomentarza">
    <w:name w:val="annotation text"/>
    <w:basedOn w:val="Normalny"/>
    <w:link w:val="TekstkomentarzaZnak1"/>
    <w:uiPriority w:val="99"/>
    <w:unhideWhenUsed/>
    <w:rsid w:val="00D51D8E"/>
    <w:rPr>
      <w:sz w:val="20"/>
      <w:szCs w:val="20"/>
    </w:rPr>
  </w:style>
  <w:style w:type="character" w:customStyle="1" w:styleId="TekstkomentarzaZnak1">
    <w:name w:val="Tekst komentarza Znak1"/>
    <w:link w:val="Tekstkomentarza"/>
    <w:uiPriority w:val="99"/>
    <w:rsid w:val="00D51D8E"/>
    <w:rPr>
      <w:lang w:eastAsia="ar-SA"/>
    </w:rPr>
  </w:style>
  <w:style w:type="paragraph" w:styleId="Akapitzlist">
    <w:name w:val="List Paragraph"/>
    <w:basedOn w:val="Normalny"/>
    <w:uiPriority w:val="34"/>
    <w:qFormat/>
    <w:rsid w:val="00BC13E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24</Pages>
  <Words>10672</Words>
  <Characters>64034</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Załącznik nr 4</vt:lpstr>
    </vt:vector>
  </TitlesOfParts>
  <Company/>
  <LinksUpToDate>false</LinksUpToDate>
  <CharactersWithSpaces>74557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serwis</dc:creator>
  <cp:keywords/>
  <cp:lastModifiedBy>Donata Łopaczyk</cp:lastModifiedBy>
  <cp:revision>13</cp:revision>
  <cp:lastPrinted>2024-08-20T06:52:00Z</cp:lastPrinted>
  <dcterms:created xsi:type="dcterms:W3CDTF">2024-07-30T12:43:00Z</dcterms:created>
  <dcterms:modified xsi:type="dcterms:W3CDTF">2024-08-20T06:57:00Z</dcterms:modified>
</cp:coreProperties>
</file>