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49257" w14:textId="77777777" w:rsidR="009722A5" w:rsidRPr="0041214E" w:rsidRDefault="009722A5" w:rsidP="009722A5">
      <w:pPr>
        <w:pStyle w:val="Tytu"/>
        <w:spacing w:line="360" w:lineRule="auto"/>
        <w:rPr>
          <w:rFonts w:ascii="Arial" w:hAnsi="Arial" w:cs="Arial"/>
          <w:sz w:val="24"/>
          <w:szCs w:val="24"/>
        </w:rPr>
      </w:pPr>
      <w:r>
        <w:t xml:space="preserve">  </w:t>
      </w:r>
      <w:r w:rsidRPr="0041214E">
        <w:rPr>
          <w:rFonts w:ascii="Arial" w:hAnsi="Arial" w:cs="Arial"/>
          <w:sz w:val="24"/>
          <w:szCs w:val="24"/>
        </w:rPr>
        <w:t>NADLEŚNICTWO DOBROCIN</w:t>
      </w:r>
    </w:p>
    <w:p w14:paraId="1C8ED552" w14:textId="77777777" w:rsidR="009722A5" w:rsidRPr="0041214E" w:rsidRDefault="009722A5" w:rsidP="009722A5">
      <w:pPr>
        <w:spacing w:line="360" w:lineRule="auto"/>
        <w:jc w:val="center"/>
        <w:rPr>
          <w:rFonts w:ascii="Arial" w:hAnsi="Arial" w:cs="Arial"/>
        </w:rPr>
      </w:pPr>
      <w:r w:rsidRPr="0041214E">
        <w:rPr>
          <w:rFonts w:ascii="Arial" w:hAnsi="Arial" w:cs="Arial"/>
        </w:rPr>
        <w:t>Dobrocin 20, 14-330 Małdyty</w:t>
      </w:r>
    </w:p>
    <w:p w14:paraId="2E9A69BB" w14:textId="77777777" w:rsidR="009722A5" w:rsidRPr="0041214E" w:rsidRDefault="009722A5" w:rsidP="009722A5">
      <w:pPr>
        <w:spacing w:line="360" w:lineRule="auto"/>
        <w:jc w:val="center"/>
        <w:rPr>
          <w:rFonts w:ascii="Arial" w:hAnsi="Arial" w:cs="Arial"/>
        </w:rPr>
      </w:pPr>
      <w:r w:rsidRPr="0041214E">
        <w:rPr>
          <w:rFonts w:ascii="Arial" w:hAnsi="Arial" w:cs="Arial"/>
        </w:rPr>
        <w:t xml:space="preserve">tel. (089) 7581772, fax: </w:t>
      </w:r>
      <w:r w:rsidRPr="0041214E">
        <w:rPr>
          <w:rFonts w:ascii="Arial" w:hAnsi="Arial" w:cs="Arial"/>
          <w:noProof/>
        </w:rPr>
        <w:t>(</w:t>
      </w:r>
      <w:r w:rsidRPr="0041214E">
        <w:rPr>
          <w:rFonts w:ascii="Arial" w:hAnsi="Arial" w:cs="Arial"/>
        </w:rPr>
        <w:t>089) 6791852</w:t>
      </w:r>
    </w:p>
    <w:p w14:paraId="74D6F496" w14:textId="77777777" w:rsidR="009722A5" w:rsidRPr="0041214E" w:rsidRDefault="009722A5" w:rsidP="009722A5">
      <w:pPr>
        <w:pStyle w:val="Nagwek2"/>
        <w:spacing w:line="360" w:lineRule="auto"/>
        <w:rPr>
          <w:rFonts w:ascii="Arial" w:hAnsi="Arial" w:cs="Arial"/>
          <w:szCs w:val="24"/>
          <w:lang w:val="en-US"/>
        </w:rPr>
      </w:pPr>
      <w:r w:rsidRPr="0041214E">
        <w:rPr>
          <w:rFonts w:ascii="Arial" w:hAnsi="Arial" w:cs="Arial"/>
          <w:szCs w:val="24"/>
          <w:lang w:val="en-US"/>
        </w:rPr>
        <w:t>e-mail: dobrocin@olsztyn.lasy.gov.pl</w:t>
      </w:r>
    </w:p>
    <w:p w14:paraId="75720D88" w14:textId="77777777" w:rsidR="009722A5" w:rsidRPr="0041214E" w:rsidRDefault="009722A5" w:rsidP="009722A5">
      <w:pPr>
        <w:jc w:val="center"/>
        <w:rPr>
          <w:rFonts w:ascii="Arial" w:hAnsi="Arial" w:cs="Arial"/>
          <w:lang w:val="en-US"/>
        </w:rPr>
      </w:pPr>
    </w:p>
    <w:p w14:paraId="337E221A" w14:textId="77777777" w:rsidR="009722A5" w:rsidRPr="0041214E" w:rsidRDefault="009722A5" w:rsidP="009722A5">
      <w:pPr>
        <w:jc w:val="center"/>
        <w:rPr>
          <w:rFonts w:ascii="Arial" w:hAnsi="Arial" w:cs="Arial"/>
          <w:lang w:val="en-US"/>
        </w:rPr>
      </w:pPr>
    </w:p>
    <w:p w14:paraId="08EF177D" w14:textId="77777777" w:rsidR="009722A5" w:rsidRPr="0041214E" w:rsidRDefault="009722A5" w:rsidP="009722A5">
      <w:pPr>
        <w:pBdr>
          <w:top w:val="single" w:sz="4" w:space="1" w:color="auto"/>
        </w:pBdr>
        <w:rPr>
          <w:rFonts w:ascii="Arial" w:hAnsi="Arial" w:cs="Arial"/>
          <w:lang w:val="en-US"/>
        </w:rPr>
      </w:pPr>
    </w:p>
    <w:p w14:paraId="5764DA4B" w14:textId="7D009566" w:rsidR="009722A5" w:rsidRPr="0041214E" w:rsidRDefault="009722A5" w:rsidP="009722A5">
      <w:pPr>
        <w:pBdr>
          <w:top w:val="single" w:sz="4" w:space="1" w:color="auto"/>
        </w:pBdr>
        <w:rPr>
          <w:rFonts w:ascii="Arial" w:hAnsi="Arial" w:cs="Arial"/>
        </w:rPr>
      </w:pPr>
      <w:r w:rsidRPr="0041214E">
        <w:rPr>
          <w:rFonts w:ascii="Arial" w:hAnsi="Arial" w:cs="Arial"/>
        </w:rPr>
        <w:t>Znak sprawy S</w:t>
      </w:r>
      <w:r w:rsidR="00856A2D" w:rsidRPr="0041214E">
        <w:rPr>
          <w:rFonts w:ascii="Arial" w:hAnsi="Arial" w:cs="Arial"/>
        </w:rPr>
        <w:t>.270</w:t>
      </w:r>
      <w:r w:rsidR="009E40AF">
        <w:rPr>
          <w:rFonts w:ascii="Arial" w:hAnsi="Arial" w:cs="Arial"/>
        </w:rPr>
        <w:t>.</w:t>
      </w:r>
      <w:r w:rsidR="00773E82">
        <w:rPr>
          <w:rFonts w:ascii="Arial" w:hAnsi="Arial" w:cs="Arial"/>
        </w:rPr>
        <w:t>9</w:t>
      </w:r>
      <w:r w:rsidR="0076035D">
        <w:rPr>
          <w:rFonts w:ascii="Arial" w:hAnsi="Arial" w:cs="Arial"/>
        </w:rPr>
        <w:t>.</w:t>
      </w:r>
      <w:r w:rsidR="009E40AF">
        <w:rPr>
          <w:rFonts w:ascii="Arial" w:hAnsi="Arial" w:cs="Arial"/>
        </w:rPr>
        <w:t>2024</w:t>
      </w:r>
    </w:p>
    <w:p w14:paraId="53175ED0" w14:textId="77777777" w:rsidR="009722A5" w:rsidRPr="0041214E" w:rsidRDefault="009722A5" w:rsidP="009722A5">
      <w:pPr>
        <w:jc w:val="center"/>
        <w:rPr>
          <w:rFonts w:ascii="Arial" w:hAnsi="Arial" w:cs="Arial"/>
        </w:rPr>
      </w:pPr>
    </w:p>
    <w:p w14:paraId="429D3D29" w14:textId="77777777" w:rsidR="009722A5" w:rsidRPr="0041214E" w:rsidRDefault="009722A5" w:rsidP="009722A5">
      <w:pPr>
        <w:jc w:val="center"/>
        <w:rPr>
          <w:rFonts w:ascii="Arial" w:hAnsi="Arial" w:cs="Arial"/>
        </w:rPr>
      </w:pPr>
    </w:p>
    <w:p w14:paraId="25402171" w14:textId="77777777" w:rsidR="009722A5" w:rsidRPr="0041214E" w:rsidRDefault="009722A5" w:rsidP="009722A5">
      <w:pPr>
        <w:jc w:val="center"/>
        <w:rPr>
          <w:rFonts w:ascii="Arial" w:hAnsi="Arial" w:cs="Arial"/>
        </w:rPr>
      </w:pPr>
    </w:p>
    <w:p w14:paraId="284FB3D5" w14:textId="77777777" w:rsidR="009722A5" w:rsidRPr="0041214E" w:rsidRDefault="009722A5" w:rsidP="009722A5">
      <w:pPr>
        <w:jc w:val="center"/>
        <w:rPr>
          <w:rFonts w:ascii="Arial" w:hAnsi="Arial" w:cs="Arial"/>
        </w:rPr>
      </w:pPr>
    </w:p>
    <w:p w14:paraId="14B2CCAC" w14:textId="77777777" w:rsidR="009722A5" w:rsidRPr="0041214E" w:rsidRDefault="009722A5" w:rsidP="009722A5">
      <w:pPr>
        <w:jc w:val="center"/>
        <w:rPr>
          <w:rFonts w:ascii="Arial" w:hAnsi="Arial" w:cs="Arial"/>
        </w:rPr>
      </w:pPr>
    </w:p>
    <w:p w14:paraId="2A62913E" w14:textId="77777777" w:rsidR="009722A5" w:rsidRPr="0041214E" w:rsidRDefault="009722A5" w:rsidP="009722A5">
      <w:pPr>
        <w:jc w:val="center"/>
        <w:rPr>
          <w:rFonts w:ascii="Arial" w:hAnsi="Arial" w:cs="Arial"/>
        </w:rPr>
      </w:pPr>
    </w:p>
    <w:p w14:paraId="226AB830" w14:textId="77777777" w:rsidR="009722A5" w:rsidRPr="0041214E" w:rsidRDefault="009722A5" w:rsidP="0041214E">
      <w:pPr>
        <w:jc w:val="center"/>
        <w:rPr>
          <w:rFonts w:ascii="Arial" w:hAnsi="Arial" w:cs="Arial"/>
        </w:rPr>
      </w:pPr>
      <w:r w:rsidRPr="0041214E">
        <w:rPr>
          <w:rFonts w:ascii="Arial" w:hAnsi="Arial" w:cs="Arial"/>
        </w:rPr>
        <w:t>SPECYFIKACJA</w:t>
      </w:r>
      <w:r w:rsidR="0041214E">
        <w:rPr>
          <w:rFonts w:ascii="Arial" w:hAnsi="Arial" w:cs="Arial"/>
        </w:rPr>
        <w:t xml:space="preserve"> </w:t>
      </w:r>
      <w:r w:rsidRPr="0041214E">
        <w:rPr>
          <w:rFonts w:ascii="Arial" w:hAnsi="Arial" w:cs="Arial"/>
        </w:rPr>
        <w:t>WARUNKÓW ZAMÓWIENIA</w:t>
      </w:r>
    </w:p>
    <w:p w14:paraId="7328D9E8" w14:textId="77777777" w:rsidR="009722A5" w:rsidRPr="0041214E" w:rsidRDefault="009722A5" w:rsidP="009722A5">
      <w:pPr>
        <w:jc w:val="center"/>
        <w:rPr>
          <w:rFonts w:ascii="Arial" w:hAnsi="Arial" w:cs="Arial"/>
          <w:b/>
        </w:rPr>
      </w:pPr>
    </w:p>
    <w:p w14:paraId="013C9CA2" w14:textId="77777777" w:rsidR="00856A2D" w:rsidRPr="0041214E" w:rsidRDefault="00856A2D" w:rsidP="00856A2D">
      <w:pPr>
        <w:autoSpaceDE w:val="0"/>
        <w:autoSpaceDN w:val="0"/>
        <w:adjustRightInd w:val="0"/>
        <w:rPr>
          <w:rFonts w:ascii="Arial" w:eastAsiaTheme="minorHAnsi" w:hAnsi="Arial" w:cs="Arial"/>
          <w:color w:val="000000"/>
          <w:lang w:eastAsia="en-US"/>
        </w:rPr>
      </w:pPr>
    </w:p>
    <w:p w14:paraId="0D51B65E" w14:textId="22D3A0EE" w:rsidR="009722A5" w:rsidRPr="0041214E" w:rsidRDefault="00856A2D" w:rsidP="00856A2D">
      <w:pPr>
        <w:jc w:val="center"/>
        <w:rPr>
          <w:rFonts w:ascii="Arial" w:hAnsi="Arial" w:cs="Arial"/>
        </w:rPr>
      </w:pPr>
      <w:r w:rsidRPr="0041214E">
        <w:rPr>
          <w:rFonts w:ascii="Arial" w:eastAsiaTheme="minorHAnsi" w:hAnsi="Arial" w:cs="Arial"/>
          <w:color w:val="000000"/>
          <w:lang w:eastAsia="en-US"/>
        </w:rPr>
        <w:t xml:space="preserve"> w postępowaniu o udzielenie zamówienia klasycznego o wartości mniejszej niż progi unijne realizowanym </w:t>
      </w:r>
      <w:r w:rsidRPr="0041214E">
        <w:rPr>
          <w:rFonts w:ascii="Arial" w:eastAsiaTheme="minorHAnsi" w:hAnsi="Arial" w:cs="Arial"/>
          <w:b/>
          <w:bCs/>
          <w:color w:val="000000"/>
          <w:lang w:eastAsia="en-US"/>
        </w:rPr>
        <w:t xml:space="preserve">w trybie podstawowym bez negocjacji </w:t>
      </w:r>
      <w:r w:rsidRPr="0041214E">
        <w:rPr>
          <w:rFonts w:ascii="Arial" w:eastAsiaTheme="minorHAnsi" w:hAnsi="Arial" w:cs="Arial"/>
          <w:color w:val="000000"/>
          <w:lang w:eastAsia="en-US"/>
        </w:rPr>
        <w:t xml:space="preserve">art. 275 pkt 1) ustawy Prawo </w:t>
      </w:r>
      <w:r w:rsidR="009A21BD">
        <w:rPr>
          <w:rFonts w:ascii="Arial" w:eastAsiaTheme="minorHAnsi" w:hAnsi="Arial" w:cs="Arial"/>
          <w:color w:val="000000"/>
          <w:lang w:eastAsia="en-US"/>
        </w:rPr>
        <w:t>zamówień publicznych (t</w:t>
      </w:r>
      <w:r w:rsidR="00762CED">
        <w:rPr>
          <w:rFonts w:ascii="Arial" w:eastAsiaTheme="minorHAnsi" w:hAnsi="Arial" w:cs="Arial"/>
          <w:color w:val="000000"/>
          <w:lang w:eastAsia="en-US"/>
        </w:rPr>
        <w:t xml:space="preserve">. </w:t>
      </w:r>
      <w:r w:rsidR="009A21BD">
        <w:rPr>
          <w:rFonts w:ascii="Arial" w:eastAsiaTheme="minorHAnsi" w:hAnsi="Arial" w:cs="Arial"/>
          <w:color w:val="000000"/>
          <w:lang w:eastAsia="en-US"/>
        </w:rPr>
        <w:t>j.</w:t>
      </w:r>
      <w:r w:rsidR="009A21BD" w:rsidRPr="009A21BD">
        <w:rPr>
          <w:rFonts w:ascii="Arial" w:hAnsi="Arial" w:cs="Arial"/>
          <w:b/>
          <w:sz w:val="22"/>
          <w:szCs w:val="22"/>
        </w:rPr>
        <w:t xml:space="preserve"> </w:t>
      </w:r>
      <w:r w:rsidR="009A21BD" w:rsidRPr="009A21BD">
        <w:rPr>
          <w:rFonts w:ascii="Arial" w:hAnsi="Arial" w:cs="Arial"/>
        </w:rPr>
        <w:t>D</w:t>
      </w:r>
      <w:r w:rsidR="00087754">
        <w:rPr>
          <w:rFonts w:ascii="Arial" w:hAnsi="Arial" w:cs="Arial"/>
        </w:rPr>
        <w:t>z. U. z 2023 r. poz. 1605</w:t>
      </w:r>
      <w:r w:rsidR="009A21BD">
        <w:rPr>
          <w:rFonts w:ascii="Arial" w:hAnsi="Arial" w:cs="Arial"/>
        </w:rPr>
        <w:t xml:space="preserve"> ze</w:t>
      </w:r>
      <w:r w:rsidR="009A21BD" w:rsidRPr="009A21BD">
        <w:rPr>
          <w:rFonts w:ascii="Arial" w:hAnsi="Arial" w:cs="Arial"/>
        </w:rPr>
        <w:t xml:space="preserve"> zm.</w:t>
      </w:r>
      <w:r w:rsidRPr="009A21BD">
        <w:rPr>
          <w:rFonts w:ascii="Arial" w:eastAsiaTheme="minorHAnsi" w:hAnsi="Arial" w:cs="Arial"/>
          <w:color w:val="000000"/>
          <w:lang w:eastAsia="en-US"/>
        </w:rPr>
        <w:t>)</w:t>
      </w:r>
    </w:p>
    <w:p w14:paraId="12CDDA84" w14:textId="77777777" w:rsidR="009722A5" w:rsidRPr="0041214E" w:rsidRDefault="009722A5" w:rsidP="009722A5">
      <w:pPr>
        <w:jc w:val="center"/>
        <w:rPr>
          <w:rFonts w:ascii="Arial" w:hAnsi="Arial" w:cs="Arial"/>
        </w:rPr>
      </w:pPr>
    </w:p>
    <w:p w14:paraId="7DF7F3E3" w14:textId="77777777" w:rsidR="00F441C1" w:rsidRDefault="00AD048A" w:rsidP="009722A5">
      <w:pPr>
        <w:jc w:val="center"/>
        <w:rPr>
          <w:rFonts w:ascii="Arial" w:hAnsi="Arial" w:cs="Arial"/>
          <w:b/>
        </w:rPr>
      </w:pPr>
      <w:r w:rsidRPr="00AD048A">
        <w:rPr>
          <w:rFonts w:ascii="Arial" w:hAnsi="Arial" w:cs="Arial"/>
          <w:b/>
        </w:rPr>
        <w:t xml:space="preserve">Remonty i utrzymanie obiektów budowlanych </w:t>
      </w:r>
    </w:p>
    <w:p w14:paraId="041EE515" w14:textId="5765F86B" w:rsidR="009525CD" w:rsidRPr="00AD048A" w:rsidRDefault="00AD048A" w:rsidP="009722A5">
      <w:pPr>
        <w:jc w:val="center"/>
        <w:rPr>
          <w:rFonts w:ascii="Arial" w:hAnsi="Arial" w:cs="Arial"/>
          <w:b/>
        </w:rPr>
      </w:pPr>
      <w:r w:rsidRPr="00AD048A">
        <w:rPr>
          <w:rFonts w:ascii="Arial" w:hAnsi="Arial" w:cs="Arial"/>
          <w:b/>
        </w:rPr>
        <w:t>Nadleśnictwa Dobrocin w 2024</w:t>
      </w:r>
      <w:r w:rsidR="00F441C1">
        <w:rPr>
          <w:rFonts w:ascii="Arial" w:hAnsi="Arial" w:cs="Arial"/>
          <w:b/>
        </w:rPr>
        <w:t xml:space="preserve"> roku</w:t>
      </w:r>
    </w:p>
    <w:p w14:paraId="08B796CC" w14:textId="77777777" w:rsidR="00AD048A" w:rsidRPr="00AD048A" w:rsidRDefault="00AD048A" w:rsidP="009722A5">
      <w:pPr>
        <w:jc w:val="center"/>
        <w:rPr>
          <w:rFonts w:ascii="Arial" w:hAnsi="Arial" w:cs="Arial"/>
          <w:b/>
        </w:rPr>
      </w:pPr>
    </w:p>
    <w:p w14:paraId="48F015CF" w14:textId="04317B7B" w:rsidR="009722A5" w:rsidRPr="00AD048A" w:rsidRDefault="009722A5" w:rsidP="009722A5">
      <w:pPr>
        <w:jc w:val="center"/>
        <w:rPr>
          <w:rFonts w:ascii="Arial" w:hAnsi="Arial" w:cs="Arial"/>
          <w:b/>
        </w:rPr>
      </w:pPr>
      <w:r w:rsidRPr="00AD048A">
        <w:rPr>
          <w:rFonts w:ascii="Arial" w:hAnsi="Arial" w:cs="Arial"/>
          <w:b/>
        </w:rPr>
        <w:t>(</w:t>
      </w:r>
      <w:r w:rsidR="00AC4A5F" w:rsidRPr="00AD048A">
        <w:rPr>
          <w:rFonts w:ascii="Arial" w:hAnsi="Arial" w:cs="Arial"/>
          <w:b/>
        </w:rPr>
        <w:t>CPV</w:t>
      </w:r>
      <w:r w:rsidR="0021254C">
        <w:rPr>
          <w:rFonts w:ascii="Arial" w:hAnsi="Arial" w:cs="Arial"/>
          <w:b/>
        </w:rPr>
        <w:t xml:space="preserve"> </w:t>
      </w:r>
      <w:r w:rsidR="00AD048A" w:rsidRPr="00AD048A">
        <w:rPr>
          <w:rFonts w:ascii="Arial" w:hAnsi="Arial" w:cs="Arial"/>
          <w:b/>
        </w:rPr>
        <w:t xml:space="preserve"> 45453000-7</w:t>
      </w:r>
      <w:r w:rsidRPr="00AD048A">
        <w:rPr>
          <w:rFonts w:ascii="Arial" w:hAnsi="Arial" w:cs="Arial"/>
          <w:b/>
        </w:rPr>
        <w:t xml:space="preserve">) </w:t>
      </w:r>
    </w:p>
    <w:p w14:paraId="3D817F97" w14:textId="77777777" w:rsidR="009722A5" w:rsidRPr="00105C92" w:rsidRDefault="009722A5" w:rsidP="009722A5">
      <w:pPr>
        <w:jc w:val="center"/>
        <w:rPr>
          <w:b/>
          <w:color w:val="FF0000"/>
          <w:sz w:val="44"/>
          <w:szCs w:val="44"/>
        </w:rPr>
      </w:pPr>
    </w:p>
    <w:p w14:paraId="2C089215" w14:textId="77777777" w:rsidR="009722A5" w:rsidRPr="00105C92" w:rsidRDefault="009722A5" w:rsidP="009722A5">
      <w:pPr>
        <w:jc w:val="center"/>
        <w:rPr>
          <w:b/>
          <w:color w:val="FF0000"/>
          <w:sz w:val="44"/>
          <w:szCs w:val="44"/>
        </w:rPr>
      </w:pPr>
    </w:p>
    <w:p w14:paraId="5FD8FB61" w14:textId="77777777" w:rsidR="009722A5" w:rsidRPr="00105C92" w:rsidRDefault="009722A5" w:rsidP="009722A5">
      <w:pPr>
        <w:rPr>
          <w:b/>
          <w:color w:val="FF0000"/>
          <w:sz w:val="44"/>
          <w:szCs w:val="44"/>
        </w:rPr>
      </w:pPr>
      <w:r w:rsidRPr="00105C92">
        <w:rPr>
          <w:b/>
          <w:color w:val="FF0000"/>
          <w:sz w:val="44"/>
          <w:szCs w:val="44"/>
        </w:rPr>
        <w:br w:type="page"/>
      </w:r>
    </w:p>
    <w:p w14:paraId="2230AA95" w14:textId="0B157F1E" w:rsidR="009722A5" w:rsidRPr="0041214E" w:rsidRDefault="009722A5" w:rsidP="009722A5">
      <w:pPr>
        <w:numPr>
          <w:ilvl w:val="0"/>
          <w:numId w:val="1"/>
        </w:numPr>
        <w:spacing w:line="276" w:lineRule="auto"/>
        <w:rPr>
          <w:rFonts w:ascii="Arial" w:hAnsi="Arial" w:cs="Arial"/>
          <w:b/>
        </w:rPr>
      </w:pPr>
      <w:r w:rsidRPr="0041214E">
        <w:rPr>
          <w:rFonts w:ascii="Arial" w:hAnsi="Arial" w:cs="Arial"/>
          <w:b/>
        </w:rPr>
        <w:lastRenderedPageBreak/>
        <w:t xml:space="preserve">Nazwa i adres </w:t>
      </w:r>
      <w:r w:rsidR="00455E6A">
        <w:rPr>
          <w:rFonts w:ascii="Arial" w:hAnsi="Arial" w:cs="Arial"/>
          <w:b/>
        </w:rPr>
        <w:t>Z</w:t>
      </w:r>
      <w:r w:rsidRPr="0041214E">
        <w:rPr>
          <w:rFonts w:ascii="Arial" w:hAnsi="Arial" w:cs="Arial"/>
          <w:b/>
        </w:rPr>
        <w:t>amawiającego:</w:t>
      </w:r>
    </w:p>
    <w:p w14:paraId="400CD0A6" w14:textId="510FEDBE" w:rsidR="009722A5" w:rsidRPr="0041214E" w:rsidRDefault="00D778FC" w:rsidP="00297AD5">
      <w:pPr>
        <w:spacing w:line="276" w:lineRule="auto"/>
        <w:ind w:left="708"/>
        <w:jc w:val="both"/>
        <w:rPr>
          <w:rFonts w:ascii="Arial" w:hAnsi="Arial" w:cs="Arial"/>
        </w:rPr>
      </w:pPr>
      <w:r>
        <w:rPr>
          <w:rFonts w:ascii="Arial" w:hAnsi="Arial" w:cs="Arial"/>
        </w:rPr>
        <w:t xml:space="preserve">Skarb Państwa - </w:t>
      </w:r>
      <w:r w:rsidR="009722A5" w:rsidRPr="0041214E">
        <w:rPr>
          <w:rFonts w:ascii="Arial" w:hAnsi="Arial" w:cs="Arial"/>
        </w:rPr>
        <w:t>Państwowe Gospodarstwo Leśne Lasy Państwowe</w:t>
      </w:r>
      <w:r w:rsidR="00320749">
        <w:rPr>
          <w:rFonts w:ascii="Arial" w:hAnsi="Arial" w:cs="Arial"/>
        </w:rPr>
        <w:t xml:space="preserve"> -</w:t>
      </w:r>
    </w:p>
    <w:p w14:paraId="46AD44D3" w14:textId="77777777" w:rsidR="009722A5" w:rsidRPr="0041214E" w:rsidRDefault="009722A5" w:rsidP="00297AD5">
      <w:pPr>
        <w:spacing w:line="276" w:lineRule="auto"/>
        <w:ind w:left="708"/>
        <w:jc w:val="both"/>
        <w:rPr>
          <w:rFonts w:ascii="Arial" w:hAnsi="Arial" w:cs="Arial"/>
        </w:rPr>
      </w:pPr>
      <w:r w:rsidRPr="0041214E">
        <w:rPr>
          <w:rFonts w:ascii="Arial" w:hAnsi="Arial" w:cs="Arial"/>
        </w:rPr>
        <w:t>Nadleśnictwo Dobrocin, Dobrocin 20, 14-330 Małdyty</w:t>
      </w:r>
    </w:p>
    <w:p w14:paraId="0036284D" w14:textId="77777777" w:rsidR="009722A5" w:rsidRPr="0041214E" w:rsidRDefault="009722A5" w:rsidP="00297AD5">
      <w:pPr>
        <w:pStyle w:val="Nagwek3"/>
        <w:spacing w:line="276" w:lineRule="auto"/>
        <w:ind w:left="0" w:firstLine="708"/>
        <w:jc w:val="both"/>
        <w:rPr>
          <w:rFonts w:ascii="Arial" w:hAnsi="Arial" w:cs="Arial"/>
        </w:rPr>
      </w:pPr>
      <w:r w:rsidRPr="0041214E">
        <w:rPr>
          <w:rFonts w:ascii="Arial" w:hAnsi="Arial" w:cs="Arial"/>
        </w:rPr>
        <w:t>Tel. (089) 758 17 72, Fax. (089) 679 18 52</w:t>
      </w:r>
    </w:p>
    <w:p w14:paraId="1423DC1F" w14:textId="48181777" w:rsidR="00E90DB8" w:rsidRPr="009525CD" w:rsidRDefault="009722A5" w:rsidP="00297AD5">
      <w:pPr>
        <w:spacing w:line="276" w:lineRule="auto"/>
        <w:jc w:val="both"/>
        <w:rPr>
          <w:rFonts w:ascii="Arial" w:hAnsi="Arial" w:cs="Arial"/>
        </w:rPr>
      </w:pPr>
      <w:r w:rsidRPr="0041214E">
        <w:rPr>
          <w:rFonts w:ascii="Arial" w:hAnsi="Arial" w:cs="Arial"/>
        </w:rPr>
        <w:tab/>
      </w:r>
      <w:r w:rsidRPr="009525CD">
        <w:rPr>
          <w:rFonts w:ascii="Arial" w:hAnsi="Arial" w:cs="Arial"/>
        </w:rPr>
        <w:t xml:space="preserve">Strona internetowa: </w:t>
      </w:r>
      <w:hyperlink r:id="rId8" w:history="1">
        <w:r w:rsidR="009525CD" w:rsidRPr="009525CD">
          <w:rPr>
            <w:rStyle w:val="Hipercze"/>
            <w:rFonts w:ascii="Arial" w:hAnsi="Arial" w:cs="Arial"/>
            <w:color w:val="auto"/>
          </w:rPr>
          <w:t>https://dobrocin.olsztyn.lasy.gov.pl/</w:t>
        </w:r>
      </w:hyperlink>
    </w:p>
    <w:p w14:paraId="599CE7DF" w14:textId="6AE5DEA1" w:rsidR="009525CD" w:rsidRPr="00762CED" w:rsidRDefault="009525CD" w:rsidP="00297AD5">
      <w:pPr>
        <w:spacing w:line="276" w:lineRule="auto"/>
        <w:jc w:val="both"/>
        <w:rPr>
          <w:rFonts w:ascii="Arial" w:hAnsi="Arial" w:cs="Arial"/>
          <w:lang w:val="en-US"/>
        </w:rPr>
      </w:pPr>
      <w:r w:rsidRPr="009525CD">
        <w:rPr>
          <w:rFonts w:ascii="Arial" w:hAnsi="Arial" w:cs="Arial"/>
        </w:rPr>
        <w:tab/>
      </w:r>
      <w:r w:rsidRPr="00762CED">
        <w:rPr>
          <w:rFonts w:ascii="Arial" w:hAnsi="Arial" w:cs="Arial"/>
          <w:lang w:val="en-US"/>
        </w:rPr>
        <w:t>Adres: e-mail: dobrocin@olsztyn.lasy.gov.pl</w:t>
      </w:r>
    </w:p>
    <w:p w14:paraId="577CF4DA" w14:textId="4AC55145" w:rsidR="00D2169E" w:rsidRDefault="00D2169E" w:rsidP="00D2169E">
      <w:pPr>
        <w:spacing w:before="120"/>
        <w:ind w:left="709"/>
        <w:jc w:val="both"/>
        <w:rPr>
          <w:rFonts w:ascii="Arial" w:hAnsi="Arial" w:cs="Arial"/>
        </w:rPr>
      </w:pPr>
      <w:r w:rsidRPr="009D2568">
        <w:rPr>
          <w:rFonts w:ascii="Arial" w:hAnsi="Arial" w:cs="Arial"/>
        </w:rPr>
        <w:t>strona internetowa prowadzonego postępowania (link prowadzący bezpośrednio do widoku postępowania na Platformie e-Zamówienia):</w:t>
      </w:r>
    </w:p>
    <w:p w14:paraId="0ECBABD8" w14:textId="3A7EA999" w:rsidR="00377DFE" w:rsidRPr="009D2568" w:rsidRDefault="00377DFE" w:rsidP="00D2169E">
      <w:pPr>
        <w:spacing w:before="120"/>
        <w:ind w:left="709"/>
        <w:jc w:val="both"/>
        <w:rPr>
          <w:rFonts w:ascii="Arial" w:hAnsi="Arial" w:cs="Arial"/>
        </w:rPr>
      </w:pPr>
      <w:r w:rsidRPr="00377DFE">
        <w:rPr>
          <w:rFonts w:ascii="Arial" w:hAnsi="Arial" w:cs="Arial"/>
        </w:rPr>
        <w:t>https://ezamowienia.gov.pl/mp-client/tenders/ocds-148610-677d8535-7ea5-4bd0-9d0e-8ffb11e7bc82</w:t>
      </w:r>
      <w:bookmarkStart w:id="0" w:name="_GoBack"/>
      <w:bookmarkEnd w:id="0"/>
    </w:p>
    <w:p w14:paraId="391C5560" w14:textId="6C979DC6" w:rsidR="00D2169E" w:rsidRDefault="00D2169E" w:rsidP="00D2169E">
      <w:pPr>
        <w:spacing w:before="120"/>
        <w:ind w:left="709"/>
        <w:jc w:val="both"/>
        <w:rPr>
          <w:rFonts w:ascii="Arial" w:hAnsi="Arial" w:cs="Arial"/>
        </w:rPr>
      </w:pPr>
      <w:r w:rsidRPr="009D2568">
        <w:rPr>
          <w:rFonts w:ascii="Arial" w:hAnsi="Arial" w:cs="Arial"/>
        </w:rPr>
        <w:t xml:space="preserve">adres strony internetowej, na której udostępniane będą zmiany i wyjaśnienia treści niniejszej specyfikacji warunków zamówienia („SWZ”) oraz inne dokumenty zamówienia bezpośrednio związane z postępowaniem o udzielenie zamówienia: (link prowadzący bezpośrednio do widoku postępowania na Platformie e-Zamówienia): </w:t>
      </w:r>
    </w:p>
    <w:p w14:paraId="0F8CB86F" w14:textId="6E7CF4B9" w:rsidR="00377DFE" w:rsidRPr="009D2568" w:rsidRDefault="00377DFE" w:rsidP="00D2169E">
      <w:pPr>
        <w:spacing w:before="120"/>
        <w:ind w:left="709"/>
        <w:jc w:val="both"/>
        <w:rPr>
          <w:rFonts w:ascii="Arial" w:hAnsi="Arial" w:cs="Arial"/>
        </w:rPr>
      </w:pPr>
      <w:r w:rsidRPr="00377DFE">
        <w:rPr>
          <w:rFonts w:ascii="Arial" w:hAnsi="Arial" w:cs="Arial"/>
        </w:rPr>
        <w:t>https://ezamowienia.gov.pl/mp-client/tenders/ocds-148610-677d8535-7ea5-4bd0-9d0e-8ffb11e7bc82</w:t>
      </w:r>
    </w:p>
    <w:p w14:paraId="15DD9472" w14:textId="4AE400C5" w:rsidR="009D2568" w:rsidRPr="009D2568" w:rsidRDefault="00D2169E" w:rsidP="00D2169E">
      <w:pPr>
        <w:spacing w:before="120"/>
        <w:ind w:left="709"/>
        <w:jc w:val="both"/>
        <w:rPr>
          <w:rFonts w:ascii="Arial" w:hAnsi="Arial" w:cs="Arial"/>
        </w:rPr>
      </w:pPr>
      <w:r w:rsidRPr="009D2568">
        <w:rPr>
          <w:rFonts w:ascii="Arial" w:hAnsi="Arial" w:cs="Arial"/>
        </w:rPr>
        <w:t xml:space="preserve">identyfikator (ID) postępowania na Platformie e-Zamówienia: </w:t>
      </w:r>
    </w:p>
    <w:p w14:paraId="0A8B5B8F" w14:textId="648EE69A" w:rsidR="000D612B" w:rsidRPr="00377DFE" w:rsidRDefault="00377DFE" w:rsidP="00D2169E">
      <w:pPr>
        <w:spacing w:before="120"/>
        <w:ind w:left="709"/>
        <w:jc w:val="both"/>
        <w:rPr>
          <w:rFonts w:ascii="Arial" w:hAnsi="Arial" w:cs="Arial"/>
        </w:rPr>
      </w:pPr>
      <w:r w:rsidRPr="00377DFE">
        <w:rPr>
          <w:rFonts w:ascii="Arial" w:hAnsi="Arial" w:cs="Arial"/>
        </w:rPr>
        <w:t>ocds-148610-677d8535-7ea5-4bd0-9d0e-8ffb11e7bc82</w:t>
      </w:r>
    </w:p>
    <w:p w14:paraId="59318B25" w14:textId="77777777" w:rsidR="00377DFE" w:rsidRPr="000D612B" w:rsidRDefault="00377DFE" w:rsidP="00D2169E">
      <w:pPr>
        <w:spacing w:before="120"/>
        <w:ind w:left="709"/>
        <w:jc w:val="both"/>
        <w:rPr>
          <w:rFonts w:ascii="Arial" w:hAnsi="Arial" w:cs="Arial"/>
          <w:color w:val="FF0000"/>
        </w:rPr>
      </w:pPr>
    </w:p>
    <w:p w14:paraId="462E1E12" w14:textId="77777777" w:rsidR="009722A5" w:rsidRPr="0041214E" w:rsidRDefault="009722A5" w:rsidP="009722A5">
      <w:pPr>
        <w:numPr>
          <w:ilvl w:val="0"/>
          <w:numId w:val="1"/>
        </w:numPr>
        <w:tabs>
          <w:tab w:val="clear" w:pos="720"/>
        </w:tabs>
        <w:spacing w:line="276" w:lineRule="auto"/>
        <w:ind w:left="0" w:firstLine="0"/>
        <w:rPr>
          <w:rFonts w:ascii="Arial" w:hAnsi="Arial" w:cs="Arial"/>
          <w:b/>
        </w:rPr>
      </w:pPr>
      <w:r w:rsidRPr="0041214E">
        <w:rPr>
          <w:rFonts w:ascii="Arial" w:hAnsi="Arial" w:cs="Arial"/>
          <w:b/>
        </w:rPr>
        <w:t>Tryb udzielania zamówienia:</w:t>
      </w:r>
    </w:p>
    <w:p w14:paraId="724475E6" w14:textId="6486083E" w:rsidR="00856A2D" w:rsidRPr="0041214E" w:rsidRDefault="00856A2D" w:rsidP="00FA4A0B">
      <w:pPr>
        <w:pStyle w:val="Nagwek8"/>
        <w:numPr>
          <w:ilvl w:val="0"/>
          <w:numId w:val="30"/>
        </w:numPr>
        <w:spacing w:after="120" w:line="240" w:lineRule="auto"/>
        <w:ind w:left="714" w:hanging="357"/>
        <w:jc w:val="both"/>
        <w:rPr>
          <w:rFonts w:ascii="Arial" w:eastAsiaTheme="minorHAnsi" w:hAnsi="Arial" w:cs="Arial"/>
          <w:b w:val="0"/>
          <w:lang w:eastAsia="en-US"/>
        </w:rPr>
      </w:pPr>
      <w:r w:rsidRPr="0041214E">
        <w:rPr>
          <w:rFonts w:ascii="Arial" w:eastAsiaTheme="minorHAnsi" w:hAnsi="Arial" w:cs="Arial"/>
          <w:b w:val="0"/>
          <w:lang w:eastAsia="en-US"/>
        </w:rPr>
        <w:t>Postępowanie prowadzone jest w trybie podstawowym bez negocjacji na podstawie art. 275 pkt 1 ustawy z dnia 11 września 2019 r. P</w:t>
      </w:r>
      <w:r w:rsidR="00EC6F94">
        <w:rPr>
          <w:rFonts w:ascii="Arial" w:eastAsiaTheme="minorHAnsi" w:hAnsi="Arial" w:cs="Arial"/>
          <w:b w:val="0"/>
          <w:lang w:eastAsia="en-US"/>
        </w:rPr>
        <w:t>rawo zamówień publicznych (t. j</w:t>
      </w:r>
      <w:r w:rsidR="009A21BD">
        <w:rPr>
          <w:rFonts w:ascii="Arial" w:eastAsiaTheme="minorHAnsi" w:hAnsi="Arial" w:cs="Arial"/>
          <w:b w:val="0"/>
          <w:lang w:eastAsia="en-US"/>
        </w:rPr>
        <w:t>.</w:t>
      </w:r>
      <w:r w:rsidR="009A21BD" w:rsidRPr="009A21BD">
        <w:rPr>
          <w:rFonts w:ascii="Arial" w:hAnsi="Arial" w:cs="Arial"/>
          <w:szCs w:val="24"/>
        </w:rPr>
        <w:t xml:space="preserve"> </w:t>
      </w:r>
      <w:r w:rsidR="00603011">
        <w:rPr>
          <w:rFonts w:ascii="Arial" w:hAnsi="Arial" w:cs="Arial"/>
          <w:b w:val="0"/>
          <w:szCs w:val="24"/>
        </w:rPr>
        <w:t>Dz. U. z 2023 r. poz. 1605</w:t>
      </w:r>
      <w:r w:rsidR="009A21BD" w:rsidRPr="009A21BD">
        <w:rPr>
          <w:rFonts w:ascii="Arial" w:hAnsi="Arial" w:cs="Arial"/>
          <w:b w:val="0"/>
          <w:szCs w:val="24"/>
        </w:rPr>
        <w:t xml:space="preserve"> ze zm.</w:t>
      </w:r>
      <w:r w:rsidR="009A21BD" w:rsidRPr="009A21BD">
        <w:rPr>
          <w:rFonts w:ascii="Arial" w:eastAsiaTheme="minorHAnsi" w:hAnsi="Arial" w:cs="Arial"/>
          <w:b w:val="0"/>
          <w:color w:val="000000"/>
          <w:szCs w:val="24"/>
          <w:lang w:eastAsia="en-US"/>
        </w:rPr>
        <w:t>)</w:t>
      </w:r>
      <w:r w:rsidRPr="0041214E">
        <w:rPr>
          <w:rFonts w:ascii="Arial" w:eastAsiaTheme="minorHAnsi" w:hAnsi="Arial" w:cs="Arial"/>
          <w:b w:val="0"/>
          <w:lang w:eastAsia="en-US"/>
        </w:rPr>
        <w:t xml:space="preserve"> - dalej „PZP” oraz aktów wykonawczych do PZP. </w:t>
      </w:r>
    </w:p>
    <w:p w14:paraId="476BDED5" w14:textId="77777777" w:rsidR="00C26968" w:rsidRDefault="00856A2D" w:rsidP="00FA4A0B">
      <w:pPr>
        <w:pStyle w:val="Nagwek8"/>
        <w:numPr>
          <w:ilvl w:val="0"/>
          <w:numId w:val="30"/>
        </w:numPr>
        <w:spacing w:after="120" w:line="240" w:lineRule="auto"/>
        <w:ind w:left="714" w:hanging="357"/>
        <w:jc w:val="both"/>
        <w:rPr>
          <w:rFonts w:ascii="Arial" w:eastAsiaTheme="minorHAnsi" w:hAnsi="Arial" w:cs="Arial"/>
          <w:b w:val="0"/>
          <w:lang w:eastAsia="en-US"/>
        </w:rPr>
      </w:pPr>
      <w:r w:rsidRPr="0041214E">
        <w:rPr>
          <w:rFonts w:ascii="Arial" w:eastAsiaTheme="minorHAnsi" w:hAnsi="Arial" w:cs="Arial"/>
          <w:b w:val="0"/>
          <w:lang w:eastAsia="en-US"/>
        </w:rPr>
        <w:t>Postępowanie jest prowadzone zgodnie zasadami przewidzianymi dla zamówień o wartości mniejszej niż kwoty określone w przepisach wydanych na podstawie art. 3 PZP.</w:t>
      </w:r>
    </w:p>
    <w:p w14:paraId="105068F9" w14:textId="77777777" w:rsidR="00C26968" w:rsidRPr="00C26968" w:rsidRDefault="00C26968" w:rsidP="00FA4A0B">
      <w:pPr>
        <w:pStyle w:val="Nagwek8"/>
        <w:numPr>
          <w:ilvl w:val="0"/>
          <w:numId w:val="30"/>
        </w:numPr>
        <w:spacing w:after="120" w:line="240" w:lineRule="auto"/>
        <w:ind w:left="714" w:hanging="357"/>
        <w:jc w:val="both"/>
        <w:rPr>
          <w:rFonts w:ascii="Arial" w:eastAsiaTheme="minorHAnsi" w:hAnsi="Arial" w:cs="Arial"/>
          <w:b w:val="0"/>
          <w:szCs w:val="24"/>
          <w:lang w:eastAsia="en-US"/>
        </w:rPr>
      </w:pPr>
      <w:r w:rsidRPr="00C26968">
        <w:rPr>
          <w:rFonts w:ascii="Arial" w:hAnsi="Arial" w:cs="Arial"/>
          <w:b w:val="0"/>
          <w:szCs w:val="24"/>
        </w:rPr>
        <w:t>Zamawiający nie przewiduje wyboru najkorzystniejszej oferty z możliwością prowadzenia negocjacji.</w:t>
      </w:r>
    </w:p>
    <w:p w14:paraId="77D7D8E4" w14:textId="77777777" w:rsidR="009722A5" w:rsidRPr="0041214E" w:rsidRDefault="009722A5" w:rsidP="009722A5">
      <w:pPr>
        <w:numPr>
          <w:ilvl w:val="0"/>
          <w:numId w:val="1"/>
        </w:numPr>
        <w:tabs>
          <w:tab w:val="clear" w:pos="720"/>
          <w:tab w:val="num" w:pos="0"/>
        </w:tabs>
        <w:spacing w:line="276" w:lineRule="auto"/>
        <w:ind w:left="11" w:hanging="11"/>
        <w:rPr>
          <w:rFonts w:ascii="Arial" w:hAnsi="Arial" w:cs="Arial"/>
          <w:b/>
        </w:rPr>
      </w:pPr>
      <w:r w:rsidRPr="0041214E">
        <w:rPr>
          <w:rFonts w:ascii="Arial" w:hAnsi="Arial" w:cs="Arial"/>
          <w:b/>
        </w:rPr>
        <w:t>Opis przedmiotu zamówienia:</w:t>
      </w:r>
    </w:p>
    <w:p w14:paraId="52E46B92" w14:textId="77777777" w:rsidR="00773E82" w:rsidRDefault="00773E82" w:rsidP="00FA4A0B">
      <w:pPr>
        <w:pStyle w:val="Akapitzlist"/>
        <w:numPr>
          <w:ilvl w:val="0"/>
          <w:numId w:val="29"/>
        </w:numPr>
        <w:jc w:val="both"/>
        <w:rPr>
          <w:rFonts w:ascii="Arial" w:hAnsi="Arial" w:cs="Arial"/>
          <w:sz w:val="24"/>
          <w:szCs w:val="24"/>
        </w:rPr>
      </w:pPr>
      <w:r w:rsidRPr="00C13BF5">
        <w:rPr>
          <w:rFonts w:ascii="Arial" w:hAnsi="Arial" w:cs="Arial"/>
          <w:sz w:val="24"/>
          <w:szCs w:val="24"/>
        </w:rPr>
        <w:t>Przedmiotem zamówienia są prace remontowe i utrzymaniowe obiektów budowlanych, będących własnością Nadleśnictw</w:t>
      </w:r>
      <w:r>
        <w:rPr>
          <w:rFonts w:ascii="Arial" w:hAnsi="Arial" w:cs="Arial"/>
          <w:sz w:val="24"/>
          <w:szCs w:val="24"/>
        </w:rPr>
        <w:t xml:space="preserve">a Dobrocin w poniższym zakresie. </w:t>
      </w:r>
    </w:p>
    <w:p w14:paraId="1FFFAE90" w14:textId="183D6F61" w:rsidR="00773E82" w:rsidRPr="00807DE0" w:rsidRDefault="00773E82" w:rsidP="00FA4A0B">
      <w:pPr>
        <w:pStyle w:val="Akapitzlist"/>
        <w:numPr>
          <w:ilvl w:val="0"/>
          <w:numId w:val="29"/>
        </w:numPr>
        <w:jc w:val="both"/>
        <w:rPr>
          <w:rFonts w:ascii="Arial" w:hAnsi="Arial" w:cs="Arial"/>
          <w:sz w:val="24"/>
          <w:szCs w:val="24"/>
        </w:rPr>
      </w:pPr>
      <w:r w:rsidRPr="00807DE0">
        <w:rPr>
          <w:rFonts w:ascii="Arial" w:hAnsi="Arial" w:cs="Arial"/>
          <w:sz w:val="24"/>
          <w:szCs w:val="24"/>
        </w:rPr>
        <w:t>Za</w:t>
      </w:r>
      <w:r w:rsidR="00807DE0" w:rsidRPr="00807DE0">
        <w:rPr>
          <w:rFonts w:ascii="Arial" w:hAnsi="Arial" w:cs="Arial"/>
          <w:sz w:val="24"/>
          <w:szCs w:val="24"/>
        </w:rPr>
        <w:t>mówienie zostało podzielone na 9</w:t>
      </w:r>
      <w:r w:rsidRPr="00807DE0">
        <w:rPr>
          <w:rFonts w:ascii="Arial" w:hAnsi="Arial" w:cs="Arial"/>
          <w:sz w:val="24"/>
          <w:szCs w:val="24"/>
        </w:rPr>
        <w:t xml:space="preserve"> części: </w:t>
      </w:r>
    </w:p>
    <w:p w14:paraId="2ED87AB8" w14:textId="77777777" w:rsidR="00773E82" w:rsidRPr="00807DE0" w:rsidRDefault="00773E82" w:rsidP="00773E82">
      <w:pPr>
        <w:pStyle w:val="Akapitzlist"/>
        <w:ind w:left="1065"/>
        <w:jc w:val="both"/>
        <w:rPr>
          <w:rFonts w:ascii="Arial" w:hAnsi="Arial" w:cs="Arial"/>
          <w:sz w:val="24"/>
          <w:szCs w:val="24"/>
        </w:rPr>
      </w:pPr>
    </w:p>
    <w:p w14:paraId="151C7CF6" w14:textId="23C7A295" w:rsidR="00773E82" w:rsidRDefault="00773E82" w:rsidP="00646F5B">
      <w:pPr>
        <w:rPr>
          <w:rFonts w:ascii="CIDFont+F1" w:eastAsiaTheme="minorHAnsi" w:hAnsi="CIDFont+F1" w:cs="CIDFont+F1"/>
          <w:lang w:eastAsia="en-US"/>
        </w:rPr>
      </w:pPr>
      <w:r w:rsidRPr="00807DE0">
        <w:rPr>
          <w:rFonts w:ascii="Arial" w:hAnsi="Arial" w:cs="Arial"/>
        </w:rPr>
        <w:t xml:space="preserve">Część 1 : </w:t>
      </w:r>
      <w:r w:rsidR="00FB3229" w:rsidRPr="00807DE0">
        <w:rPr>
          <w:rFonts w:ascii="CIDFont+F1" w:eastAsiaTheme="minorHAnsi" w:hAnsi="CIDFont+F1" w:cs="CIDFont+F1"/>
          <w:lang w:eastAsia="en-US"/>
        </w:rPr>
        <w:t>Konserwacja elementów drewnianyc</w:t>
      </w:r>
      <w:r w:rsidR="00646F5B" w:rsidRPr="00807DE0">
        <w:rPr>
          <w:rFonts w:ascii="CIDFont+F1" w:eastAsiaTheme="minorHAnsi" w:hAnsi="CIDFont+F1" w:cs="CIDFont+F1"/>
          <w:lang w:eastAsia="en-US"/>
        </w:rPr>
        <w:t xml:space="preserve">h budynku gospodarczego nr inw. </w:t>
      </w:r>
      <w:r w:rsidR="00FB3229" w:rsidRPr="00807DE0">
        <w:rPr>
          <w:rFonts w:ascii="CIDFont+F1" w:eastAsiaTheme="minorHAnsi" w:hAnsi="CIDFont+F1" w:cs="CIDFont+F1"/>
          <w:lang w:eastAsia="en-US"/>
        </w:rPr>
        <w:t>108/1026 leśnictwo Kwiatowo</w:t>
      </w:r>
    </w:p>
    <w:p w14:paraId="3CB4FAEE" w14:textId="77777777" w:rsidR="00807DE0" w:rsidRPr="00807DE0" w:rsidRDefault="00807DE0" w:rsidP="00646F5B">
      <w:pPr>
        <w:rPr>
          <w:rFonts w:ascii="Arial" w:hAnsi="Arial" w:cs="Arial"/>
        </w:rPr>
      </w:pPr>
    </w:p>
    <w:p w14:paraId="782CC87B" w14:textId="060B5D46" w:rsidR="00773E82" w:rsidRDefault="00773E82" w:rsidP="00646F5B">
      <w:pPr>
        <w:rPr>
          <w:rFonts w:ascii="CIDFont+F1" w:eastAsiaTheme="minorHAnsi" w:hAnsi="CIDFont+F1" w:cs="CIDFont+F1"/>
          <w:lang w:eastAsia="en-US"/>
        </w:rPr>
      </w:pPr>
      <w:r w:rsidRPr="00807DE0">
        <w:rPr>
          <w:rFonts w:ascii="Arial" w:hAnsi="Arial" w:cs="Arial"/>
        </w:rPr>
        <w:t xml:space="preserve">Cześć 2 : </w:t>
      </w:r>
      <w:r w:rsidR="00FB3229" w:rsidRPr="00807DE0">
        <w:rPr>
          <w:rFonts w:ascii="CIDFont+F1" w:eastAsiaTheme="minorHAnsi" w:hAnsi="CIDFont+F1" w:cs="CIDFont+F1"/>
          <w:lang w:eastAsia="en-US"/>
        </w:rPr>
        <w:t>Remont schodów zewnętrznych leśniczówki Nowy Dwór nr inw. 1101075</w:t>
      </w:r>
    </w:p>
    <w:p w14:paraId="7D05ED9D" w14:textId="77777777" w:rsidR="00807DE0" w:rsidRPr="00807DE0" w:rsidRDefault="00807DE0" w:rsidP="00646F5B">
      <w:pPr>
        <w:rPr>
          <w:rFonts w:ascii="Arial" w:hAnsi="Arial" w:cs="Arial"/>
        </w:rPr>
      </w:pPr>
    </w:p>
    <w:p w14:paraId="40CAB641" w14:textId="6779A029" w:rsidR="00773E82" w:rsidRDefault="00773E82" w:rsidP="00646F5B">
      <w:pPr>
        <w:rPr>
          <w:rFonts w:ascii="CIDFont+F1" w:eastAsiaTheme="minorHAnsi" w:hAnsi="CIDFont+F1" w:cs="CIDFont+F1"/>
          <w:lang w:eastAsia="en-US"/>
        </w:rPr>
      </w:pPr>
      <w:r w:rsidRPr="00807DE0">
        <w:rPr>
          <w:rFonts w:ascii="Arial" w:hAnsi="Arial" w:cs="Arial"/>
        </w:rPr>
        <w:t xml:space="preserve">Cześć 3 : </w:t>
      </w:r>
      <w:r w:rsidR="00FB3229" w:rsidRPr="00807DE0">
        <w:rPr>
          <w:rFonts w:ascii="CIDFont+F1" w:eastAsiaTheme="minorHAnsi" w:hAnsi="CIDFont+F1" w:cs="CIDFont+F1"/>
          <w:lang w:eastAsia="en-US"/>
        </w:rPr>
        <w:t>Konserwacja elementów drewnianych budynku gospodarczego nr inw. 108/1063 - leśnictwo Roje</w:t>
      </w:r>
    </w:p>
    <w:p w14:paraId="4002361D" w14:textId="77777777" w:rsidR="00807DE0" w:rsidRPr="00807DE0" w:rsidRDefault="00807DE0" w:rsidP="00646F5B">
      <w:pPr>
        <w:rPr>
          <w:rFonts w:ascii="Arial" w:hAnsi="Arial" w:cs="Arial"/>
        </w:rPr>
      </w:pPr>
    </w:p>
    <w:p w14:paraId="08F205B6" w14:textId="5FD2E2FD" w:rsidR="00773E82" w:rsidRPr="00646F5B" w:rsidRDefault="00773E82" w:rsidP="00646F5B">
      <w:pPr>
        <w:rPr>
          <w:rFonts w:ascii="CIDFont+F1" w:eastAsiaTheme="minorHAnsi" w:hAnsi="CIDFont+F1" w:cs="CIDFont+F1"/>
          <w:lang w:eastAsia="en-US"/>
        </w:rPr>
      </w:pPr>
      <w:r w:rsidRPr="00807DE0">
        <w:rPr>
          <w:rFonts w:ascii="Arial" w:hAnsi="Arial" w:cs="Arial"/>
        </w:rPr>
        <w:lastRenderedPageBreak/>
        <w:t xml:space="preserve">Część 4 : </w:t>
      </w:r>
      <w:r w:rsidR="00FB3229" w:rsidRPr="00646F5B">
        <w:rPr>
          <w:rFonts w:ascii="CIDFont+F1" w:eastAsiaTheme="minorHAnsi" w:hAnsi="CIDFont+F1" w:cs="CIDFont+F1"/>
          <w:lang w:eastAsia="en-US"/>
        </w:rPr>
        <w:t>Malowanie elewacji budynku, naprawa schodów leśniczówki Sambród nr inw. 1101214</w:t>
      </w:r>
    </w:p>
    <w:p w14:paraId="385AEA6A" w14:textId="2FE2BB9F" w:rsidR="00FB3229" w:rsidRDefault="00FB3229" w:rsidP="00646F5B">
      <w:pPr>
        <w:rPr>
          <w:rFonts w:ascii="CIDFont+F1" w:eastAsiaTheme="minorHAnsi" w:hAnsi="CIDFont+F1" w:cs="CIDFont+F1"/>
          <w:lang w:eastAsia="en-US"/>
        </w:rPr>
      </w:pPr>
      <w:r w:rsidRPr="00646F5B">
        <w:rPr>
          <w:rFonts w:ascii="CIDFont+F1" w:eastAsiaTheme="minorHAnsi" w:hAnsi="CIDFont+F1" w:cs="CIDFont+F1"/>
          <w:lang w:eastAsia="en-US"/>
        </w:rPr>
        <w:t>Część 5 : Konserwacja drewnianych elementów zewnętrznych Leśniczówki Włodowo nr inw. 1101039</w:t>
      </w:r>
    </w:p>
    <w:p w14:paraId="2844885F" w14:textId="77777777" w:rsidR="00807DE0" w:rsidRPr="00646F5B" w:rsidRDefault="00807DE0" w:rsidP="00646F5B">
      <w:pPr>
        <w:rPr>
          <w:rFonts w:ascii="CIDFont+F1" w:eastAsiaTheme="minorHAnsi" w:hAnsi="CIDFont+F1" w:cs="CIDFont+F1"/>
          <w:lang w:eastAsia="en-US"/>
        </w:rPr>
      </w:pPr>
    </w:p>
    <w:p w14:paraId="6D7DD2FD" w14:textId="68307488" w:rsidR="00FB3229" w:rsidRDefault="00FB3229" w:rsidP="00646F5B">
      <w:pPr>
        <w:rPr>
          <w:rFonts w:ascii="CIDFont+F1" w:eastAsiaTheme="minorHAnsi" w:hAnsi="CIDFont+F1" w:cs="CIDFont+F1"/>
          <w:lang w:eastAsia="en-US"/>
        </w:rPr>
      </w:pPr>
      <w:r w:rsidRPr="00646F5B">
        <w:rPr>
          <w:rFonts w:ascii="CIDFont+F1" w:eastAsiaTheme="minorHAnsi" w:hAnsi="CIDFont+F1" w:cs="CIDFont+F1"/>
          <w:lang w:eastAsia="en-US"/>
        </w:rPr>
        <w:t>Część 6: Malowanie elewacji budynku mie</w:t>
      </w:r>
      <w:r w:rsidR="00646F5B">
        <w:rPr>
          <w:rFonts w:ascii="CIDFont+F1" w:eastAsiaTheme="minorHAnsi" w:hAnsi="CIDFont+F1" w:cs="CIDFont+F1"/>
          <w:lang w:eastAsia="en-US"/>
        </w:rPr>
        <w:t>szkalnego Dobrocin 46/1 nr inw.</w:t>
      </w:r>
      <w:r w:rsidRPr="00646F5B">
        <w:rPr>
          <w:rFonts w:ascii="CIDFont+F1" w:eastAsiaTheme="minorHAnsi" w:hAnsi="CIDFont+F1" w:cs="CIDFont+F1"/>
          <w:lang w:eastAsia="en-US"/>
        </w:rPr>
        <w:t>122/163/1</w:t>
      </w:r>
    </w:p>
    <w:p w14:paraId="25F38550" w14:textId="77777777" w:rsidR="00807DE0" w:rsidRPr="00646F5B" w:rsidRDefault="00807DE0" w:rsidP="00646F5B">
      <w:pPr>
        <w:rPr>
          <w:rFonts w:ascii="CIDFont+F1" w:eastAsiaTheme="minorHAnsi" w:hAnsi="CIDFont+F1" w:cs="CIDFont+F1"/>
          <w:lang w:eastAsia="en-US"/>
        </w:rPr>
      </w:pPr>
    </w:p>
    <w:p w14:paraId="59107B77" w14:textId="0A4E03DD" w:rsidR="00773E82" w:rsidRDefault="00FB3229" w:rsidP="00646F5B">
      <w:pPr>
        <w:rPr>
          <w:rFonts w:ascii="CIDFont+F1" w:eastAsiaTheme="minorHAnsi" w:hAnsi="CIDFont+F1" w:cs="CIDFont+F1"/>
          <w:lang w:eastAsia="en-US"/>
        </w:rPr>
      </w:pPr>
      <w:r w:rsidRPr="00646F5B">
        <w:rPr>
          <w:rFonts w:ascii="CIDFont+F1" w:eastAsiaTheme="minorHAnsi" w:hAnsi="CIDFont+F1" w:cs="CIDFont+F1"/>
          <w:lang w:eastAsia="en-US"/>
        </w:rPr>
        <w:t>Część 7: Malowanie elewacji budynku mieszkal</w:t>
      </w:r>
      <w:r w:rsidR="00646F5B">
        <w:rPr>
          <w:rFonts w:ascii="CIDFont+F1" w:eastAsiaTheme="minorHAnsi" w:hAnsi="CIDFont+F1" w:cs="CIDFont+F1"/>
          <w:lang w:eastAsia="en-US"/>
        </w:rPr>
        <w:t>nego Dobrocin 46/2 nr inw.</w:t>
      </w:r>
      <w:r w:rsidRPr="00646F5B">
        <w:rPr>
          <w:rFonts w:ascii="CIDFont+F1" w:eastAsiaTheme="minorHAnsi" w:hAnsi="CIDFont+F1" w:cs="CIDFont+F1"/>
          <w:lang w:eastAsia="en-US"/>
        </w:rPr>
        <w:t>122/163/2</w:t>
      </w:r>
    </w:p>
    <w:p w14:paraId="6DF6F8CB" w14:textId="77777777" w:rsidR="00807DE0" w:rsidRPr="00646F5B" w:rsidRDefault="00807DE0" w:rsidP="00646F5B">
      <w:pPr>
        <w:rPr>
          <w:rFonts w:ascii="CIDFont+F1" w:eastAsiaTheme="minorHAnsi" w:hAnsi="CIDFont+F1" w:cs="CIDFont+F1"/>
          <w:lang w:eastAsia="en-US"/>
        </w:rPr>
      </w:pPr>
    </w:p>
    <w:p w14:paraId="5BE924AE" w14:textId="36B376D6" w:rsidR="00FB3229" w:rsidRDefault="00807DE0" w:rsidP="00646F5B">
      <w:pPr>
        <w:rPr>
          <w:rFonts w:ascii="CIDFont+F1" w:eastAsiaTheme="minorHAnsi" w:hAnsi="CIDFont+F1" w:cs="CIDFont+F1"/>
          <w:lang w:eastAsia="en-US"/>
        </w:rPr>
      </w:pPr>
      <w:r>
        <w:rPr>
          <w:rFonts w:ascii="CIDFont+F1" w:eastAsiaTheme="minorHAnsi" w:hAnsi="CIDFont+F1" w:cs="CIDFont+F1"/>
          <w:lang w:eastAsia="en-US"/>
        </w:rPr>
        <w:t>Część 8</w:t>
      </w:r>
      <w:r w:rsidR="00FB3229" w:rsidRPr="00646F5B">
        <w:rPr>
          <w:rFonts w:ascii="CIDFont+F1" w:eastAsiaTheme="minorHAnsi" w:hAnsi="CIDFont+F1" w:cs="CIDFont+F1"/>
          <w:lang w:eastAsia="en-US"/>
        </w:rPr>
        <w:t>: Remont schodów zewnętrznych podleśniczówka Rychliki nr inw. 1101666</w:t>
      </w:r>
    </w:p>
    <w:p w14:paraId="1DE2C995" w14:textId="77777777" w:rsidR="00807DE0" w:rsidRPr="00646F5B" w:rsidRDefault="00807DE0" w:rsidP="00646F5B">
      <w:pPr>
        <w:rPr>
          <w:rFonts w:ascii="CIDFont+F1" w:eastAsiaTheme="minorHAnsi" w:hAnsi="CIDFont+F1" w:cs="CIDFont+F1"/>
          <w:lang w:eastAsia="en-US"/>
        </w:rPr>
      </w:pPr>
    </w:p>
    <w:p w14:paraId="6AAA2689" w14:textId="43D3A03D" w:rsidR="00FB3229" w:rsidRDefault="00FB3229" w:rsidP="00646F5B">
      <w:pPr>
        <w:autoSpaceDE w:val="0"/>
        <w:autoSpaceDN w:val="0"/>
        <w:adjustRightInd w:val="0"/>
        <w:rPr>
          <w:rFonts w:ascii="CIDFont+F1" w:eastAsiaTheme="minorHAnsi" w:hAnsi="CIDFont+F1" w:cs="CIDFont+F1"/>
          <w:lang w:eastAsia="en-US"/>
        </w:rPr>
      </w:pPr>
      <w:r w:rsidRPr="00646F5B">
        <w:rPr>
          <w:rFonts w:ascii="CIDFont+F1" w:eastAsiaTheme="minorHAnsi" w:hAnsi="CIDFont+F1" w:cs="CIDFont+F1"/>
          <w:lang w:eastAsia="en-US"/>
        </w:rPr>
        <w:t>Część</w:t>
      </w:r>
      <w:r w:rsidR="00807DE0">
        <w:rPr>
          <w:rFonts w:ascii="CIDFont+F1" w:eastAsiaTheme="minorHAnsi" w:hAnsi="CIDFont+F1" w:cs="CIDFont+F1"/>
          <w:lang w:eastAsia="en-US"/>
        </w:rPr>
        <w:t xml:space="preserve"> 9</w:t>
      </w:r>
      <w:r w:rsidRPr="00646F5B">
        <w:rPr>
          <w:rFonts w:ascii="CIDFont+F1" w:eastAsiaTheme="minorHAnsi" w:hAnsi="CIDFont+F1" w:cs="CIDFont+F1"/>
          <w:lang w:eastAsia="en-US"/>
        </w:rPr>
        <w:t xml:space="preserve">: </w:t>
      </w:r>
      <w:r w:rsidR="00646F5B" w:rsidRPr="00646F5B">
        <w:rPr>
          <w:rFonts w:ascii="CIDFont+F1" w:eastAsiaTheme="minorHAnsi" w:hAnsi="CIDFont+F1" w:cs="CIDFont+F1"/>
          <w:lang w:eastAsia="en-US"/>
        </w:rPr>
        <w:t>Wykonanie płotków przeciwśniegowych na budynku gospodarczym w podleśniczówce Wenecja nr</w:t>
      </w:r>
      <w:r w:rsidR="00646F5B">
        <w:rPr>
          <w:rFonts w:ascii="CIDFont+F1" w:eastAsiaTheme="minorHAnsi" w:hAnsi="CIDFont+F1" w:cs="CIDFont+F1"/>
          <w:lang w:eastAsia="en-US"/>
        </w:rPr>
        <w:t xml:space="preserve"> </w:t>
      </w:r>
      <w:r w:rsidR="00646F5B" w:rsidRPr="00646F5B">
        <w:rPr>
          <w:rFonts w:ascii="CIDFont+F1" w:eastAsiaTheme="minorHAnsi" w:hAnsi="CIDFont+F1" w:cs="CIDFont+F1"/>
          <w:lang w:eastAsia="en-US"/>
        </w:rPr>
        <w:t>inw. 1080079</w:t>
      </w:r>
    </w:p>
    <w:p w14:paraId="3D8E94FA" w14:textId="77777777" w:rsidR="00646F5B" w:rsidRPr="00646F5B" w:rsidRDefault="00646F5B" w:rsidP="00646F5B">
      <w:pPr>
        <w:autoSpaceDE w:val="0"/>
        <w:autoSpaceDN w:val="0"/>
        <w:adjustRightInd w:val="0"/>
        <w:rPr>
          <w:rFonts w:ascii="CIDFont+F1" w:eastAsiaTheme="minorHAnsi" w:hAnsi="CIDFont+F1" w:cs="CIDFont+F1"/>
          <w:lang w:eastAsia="en-US"/>
        </w:rPr>
      </w:pPr>
    </w:p>
    <w:p w14:paraId="685D59A6" w14:textId="609D0433" w:rsidR="00773E82" w:rsidRPr="006D1028" w:rsidRDefault="00773E82" w:rsidP="00FA4A0B">
      <w:pPr>
        <w:pStyle w:val="Akapitzlist"/>
        <w:numPr>
          <w:ilvl w:val="0"/>
          <w:numId w:val="29"/>
        </w:numPr>
        <w:spacing w:line="276" w:lineRule="auto"/>
        <w:jc w:val="both"/>
        <w:rPr>
          <w:rFonts w:ascii="Arial" w:hAnsi="Arial" w:cs="Arial"/>
          <w:sz w:val="24"/>
          <w:szCs w:val="24"/>
        </w:rPr>
      </w:pPr>
      <w:r w:rsidRPr="006D1028">
        <w:rPr>
          <w:rFonts w:ascii="Arial" w:hAnsi="Arial" w:cs="Arial"/>
          <w:sz w:val="24"/>
        </w:rPr>
        <w:t>Zamawiający dopuszcza składa</w:t>
      </w:r>
      <w:r>
        <w:rPr>
          <w:rFonts w:ascii="Arial" w:hAnsi="Arial" w:cs="Arial"/>
          <w:sz w:val="24"/>
        </w:rPr>
        <w:t>nie</w:t>
      </w:r>
      <w:r w:rsidRPr="006D1028">
        <w:rPr>
          <w:rFonts w:ascii="Arial" w:hAnsi="Arial" w:cs="Arial"/>
          <w:sz w:val="24"/>
        </w:rPr>
        <w:t xml:space="preserve"> ofert częściowych</w:t>
      </w:r>
      <w:r>
        <w:rPr>
          <w:rFonts w:ascii="Arial" w:hAnsi="Arial" w:cs="Arial"/>
          <w:sz w:val="24"/>
        </w:rPr>
        <w:t xml:space="preserve">. Jeden </w:t>
      </w:r>
      <w:r w:rsidR="00652ED0">
        <w:rPr>
          <w:rFonts w:ascii="Arial" w:hAnsi="Arial" w:cs="Arial"/>
          <w:sz w:val="24"/>
        </w:rPr>
        <w:t>W</w:t>
      </w:r>
      <w:r>
        <w:rPr>
          <w:rFonts w:ascii="Arial" w:hAnsi="Arial" w:cs="Arial"/>
          <w:sz w:val="24"/>
        </w:rPr>
        <w:t>ykonawca może złożyć ofertę na jedną lub więcej części zamówienia</w:t>
      </w:r>
      <w:r w:rsidR="00652ED0">
        <w:rPr>
          <w:rFonts w:ascii="Arial" w:hAnsi="Arial" w:cs="Arial"/>
          <w:sz w:val="24"/>
        </w:rPr>
        <w:t>.</w:t>
      </w:r>
    </w:p>
    <w:p w14:paraId="604511D7" w14:textId="77777777" w:rsidR="00773E82" w:rsidRPr="0041214E" w:rsidRDefault="00773E82" w:rsidP="00FA4A0B">
      <w:pPr>
        <w:pStyle w:val="Akapitzlist"/>
        <w:numPr>
          <w:ilvl w:val="0"/>
          <w:numId w:val="29"/>
        </w:numPr>
        <w:spacing w:line="276" w:lineRule="auto"/>
        <w:jc w:val="both"/>
        <w:rPr>
          <w:rFonts w:ascii="Arial" w:hAnsi="Arial" w:cs="Arial"/>
          <w:sz w:val="24"/>
        </w:rPr>
      </w:pPr>
      <w:r w:rsidRPr="0041214E">
        <w:rPr>
          <w:rFonts w:ascii="Arial" w:hAnsi="Arial" w:cs="Arial"/>
          <w:sz w:val="24"/>
        </w:rPr>
        <w:t>Zamawiający nie dopuszcza składania ofert wariantowych.</w:t>
      </w:r>
    </w:p>
    <w:p w14:paraId="54CA4B75" w14:textId="02B70B8C" w:rsidR="00773E82" w:rsidRPr="005C1CCC" w:rsidRDefault="00773E82" w:rsidP="00FA4A0B">
      <w:pPr>
        <w:pStyle w:val="Akapitzlist"/>
        <w:numPr>
          <w:ilvl w:val="0"/>
          <w:numId w:val="29"/>
        </w:numPr>
        <w:spacing w:line="276" w:lineRule="auto"/>
        <w:jc w:val="both"/>
        <w:rPr>
          <w:rFonts w:ascii="Arial" w:hAnsi="Arial" w:cs="Arial"/>
          <w:sz w:val="24"/>
          <w:szCs w:val="24"/>
        </w:rPr>
      </w:pPr>
      <w:r w:rsidRPr="005C1CCC">
        <w:rPr>
          <w:rFonts w:ascii="Arial" w:hAnsi="Arial" w:cs="Arial"/>
          <w:sz w:val="24"/>
          <w:szCs w:val="24"/>
        </w:rPr>
        <w:t xml:space="preserve">W zakres prac wchodzą wszystkie prace, usługi i materiały konieczne do wykonania </w:t>
      </w:r>
      <w:r w:rsidR="00652ED0">
        <w:rPr>
          <w:rFonts w:ascii="Arial" w:hAnsi="Arial" w:cs="Arial"/>
          <w:sz w:val="24"/>
          <w:szCs w:val="24"/>
        </w:rPr>
        <w:t>prac</w:t>
      </w:r>
      <w:r w:rsidRPr="005C1CCC">
        <w:rPr>
          <w:rFonts w:ascii="Arial" w:hAnsi="Arial" w:cs="Arial"/>
          <w:sz w:val="24"/>
          <w:szCs w:val="24"/>
        </w:rPr>
        <w:t xml:space="preserve">, które mają być wykonane w ramach umowy.  Wykonawca zobowiązany będzie w ramach zaoferowanej ceny do wykonania wszelkich prac zgodnie z obowiązującymi normami, sztuką budowlaną, prawem budowlanym, przepisami BHP, przepisami p.poż. wymaganiami certyfikacji FSC i PEFC oraz przepisami o ochronie środowiska. Wykonawca zobowiązany jest do realizacji przedmiotu zamówienia z materiałów własnych, dobrej jakości i posiadających wymagane prawem certyfikaty i spełniające normy i wymagania określone w SWZ wraz z załącznikami.  Szczegółowy zakres obowiązków Wykonawcy określony został we wzorze umowy, stanowiącym </w:t>
      </w:r>
      <w:r w:rsidRPr="00B97BB6">
        <w:rPr>
          <w:rFonts w:ascii="Arial" w:hAnsi="Arial" w:cs="Arial"/>
          <w:sz w:val="24"/>
          <w:szCs w:val="24"/>
        </w:rPr>
        <w:t>załącznik nr 2 do SWZ</w:t>
      </w:r>
      <w:r w:rsidRPr="005C1CCC">
        <w:rPr>
          <w:rFonts w:ascii="Arial" w:hAnsi="Arial" w:cs="Arial"/>
          <w:sz w:val="24"/>
          <w:szCs w:val="24"/>
        </w:rPr>
        <w:t xml:space="preserve">. Postanowienia zawarte w ww. wzorze umowy oraz w </w:t>
      </w:r>
      <w:r>
        <w:rPr>
          <w:rFonts w:ascii="Arial" w:hAnsi="Arial" w:cs="Arial"/>
          <w:sz w:val="24"/>
          <w:szCs w:val="24"/>
        </w:rPr>
        <w:t>załączniku nr 8</w:t>
      </w:r>
      <w:r w:rsidRPr="00B97BB6">
        <w:rPr>
          <w:rFonts w:ascii="Arial" w:hAnsi="Arial" w:cs="Arial"/>
          <w:sz w:val="24"/>
          <w:szCs w:val="24"/>
        </w:rPr>
        <w:t xml:space="preserve"> </w:t>
      </w:r>
      <w:r w:rsidRPr="005C1CCC">
        <w:rPr>
          <w:rFonts w:ascii="Arial" w:hAnsi="Arial" w:cs="Arial"/>
          <w:sz w:val="24"/>
          <w:szCs w:val="24"/>
        </w:rPr>
        <w:t>– opisie technicznym STWiOR, przedmiar</w:t>
      </w:r>
      <w:r>
        <w:rPr>
          <w:rFonts w:ascii="Arial" w:hAnsi="Arial" w:cs="Arial"/>
          <w:sz w:val="24"/>
          <w:szCs w:val="24"/>
        </w:rPr>
        <w:t>ze oraz szablonach kosztorysów</w:t>
      </w:r>
      <w:r w:rsidRPr="005C1CCC">
        <w:rPr>
          <w:rFonts w:ascii="Arial" w:hAnsi="Arial" w:cs="Arial"/>
          <w:sz w:val="24"/>
          <w:szCs w:val="24"/>
        </w:rPr>
        <w:t xml:space="preserve"> oferto</w:t>
      </w:r>
      <w:r>
        <w:rPr>
          <w:rFonts w:ascii="Arial" w:hAnsi="Arial" w:cs="Arial"/>
          <w:sz w:val="24"/>
          <w:szCs w:val="24"/>
        </w:rPr>
        <w:t>wych</w:t>
      </w:r>
      <w:r w:rsidRPr="005C1CCC">
        <w:rPr>
          <w:rFonts w:ascii="Arial" w:hAnsi="Arial" w:cs="Arial"/>
          <w:sz w:val="24"/>
          <w:szCs w:val="24"/>
        </w:rPr>
        <w:t xml:space="preserve"> stanowią integralną część SWZ.</w:t>
      </w:r>
    </w:p>
    <w:p w14:paraId="6FBDA5FC" w14:textId="77777777" w:rsidR="00773E82" w:rsidRPr="005C1CCC" w:rsidRDefault="00773E82" w:rsidP="00773E82">
      <w:pPr>
        <w:pStyle w:val="Akapitzlist"/>
        <w:spacing w:line="276" w:lineRule="auto"/>
        <w:ind w:left="1065"/>
        <w:jc w:val="both"/>
        <w:rPr>
          <w:rFonts w:ascii="Arial" w:hAnsi="Arial" w:cs="Arial"/>
          <w:sz w:val="24"/>
          <w:szCs w:val="24"/>
        </w:rPr>
      </w:pPr>
      <w:r w:rsidRPr="005C1CCC">
        <w:rPr>
          <w:rFonts w:ascii="Arial" w:hAnsi="Arial" w:cs="Arial"/>
          <w:sz w:val="24"/>
          <w:szCs w:val="24"/>
        </w:rPr>
        <w:t>Jeżeli w dokumentacji występują wskazania materiałowe typu znaków towarowych, patentów, nazw własnych lub pochodzenia (producenta), to należy odczytywać je jako przykładowe i służą one określeniu pożądanego standardu wykonania i określeniu właściwości oraz wymogów technicznych założonych w dokumentacji technicznej dla danych rozwiązań. Dopuszcza się równoważne rozwiązania (w oparciu o produkty innych producentów) pod warunkiem spełnienia tych samych właściwości technicznych. Zgodnie z art. 101</w:t>
      </w:r>
      <w:r>
        <w:rPr>
          <w:rFonts w:ascii="Arial" w:hAnsi="Arial" w:cs="Arial"/>
          <w:sz w:val="24"/>
          <w:szCs w:val="24"/>
        </w:rPr>
        <w:t xml:space="preserve"> ust. 5 PZP</w:t>
      </w:r>
      <w:r w:rsidRPr="005C1CCC">
        <w:rPr>
          <w:rFonts w:ascii="Arial" w:hAnsi="Arial" w:cs="Arial"/>
          <w:sz w:val="24"/>
          <w:szCs w:val="24"/>
        </w:rPr>
        <w:t xml:space="preserve"> Wykonawca, który powołuje się na rozwiązania równoważne, jest obowiązany wykazać, że oferowane przez niego roboty budowlane spełniają wymagania określone przez Zamawiającego. W związku z powyższym Wykonawca zobowiązany jest przedstawić zamienne rozwiązania na piśmie (dane techniczne, atesty, dopuszczenia do stosowania). Wszelkie koszty wynikające z tytułu zastosowania rozwiązań równoważnych ponosi Wykonawca</w:t>
      </w:r>
      <w:r>
        <w:rPr>
          <w:rFonts w:ascii="Arial" w:hAnsi="Arial" w:cs="Arial"/>
          <w:sz w:val="24"/>
          <w:szCs w:val="24"/>
        </w:rPr>
        <w:t>.</w:t>
      </w:r>
    </w:p>
    <w:p w14:paraId="5F8BD830" w14:textId="6AF704D8" w:rsidR="00773E82" w:rsidRDefault="00773E82" w:rsidP="00773E82">
      <w:pPr>
        <w:jc w:val="both"/>
        <w:rPr>
          <w:rFonts w:ascii="Arial" w:hAnsi="Arial" w:cs="Arial"/>
          <w:b/>
        </w:rPr>
      </w:pPr>
    </w:p>
    <w:p w14:paraId="12F18EE5" w14:textId="77777777" w:rsidR="00773E82" w:rsidRDefault="00773E82" w:rsidP="00773E82">
      <w:pPr>
        <w:ind w:left="720"/>
        <w:jc w:val="both"/>
        <w:rPr>
          <w:rFonts w:ascii="Arial" w:hAnsi="Arial" w:cs="Arial"/>
          <w:b/>
        </w:rPr>
      </w:pPr>
      <w:r w:rsidRPr="00D742FF">
        <w:rPr>
          <w:rFonts w:ascii="Arial" w:hAnsi="Arial" w:cs="Arial"/>
          <w:b/>
        </w:rPr>
        <w:lastRenderedPageBreak/>
        <w:t xml:space="preserve">Wspólny Słownik Zamówień </w:t>
      </w:r>
    </w:p>
    <w:p w14:paraId="1CFB27AD" w14:textId="1F444003" w:rsidR="00773E82" w:rsidRDefault="00773E82" w:rsidP="00807DE0">
      <w:pPr>
        <w:ind w:left="720"/>
        <w:jc w:val="both"/>
        <w:rPr>
          <w:rFonts w:ascii="Arial" w:hAnsi="Arial" w:cs="Arial"/>
          <w:b/>
        </w:rPr>
      </w:pPr>
      <w:r w:rsidRPr="00C13BF5">
        <w:rPr>
          <w:rFonts w:ascii="Arial" w:hAnsi="Arial" w:cs="Arial"/>
          <w:b/>
        </w:rPr>
        <w:t>CPV 45453000-7 roboty remontowe i renowacyjne</w:t>
      </w:r>
    </w:p>
    <w:p w14:paraId="18587C5F" w14:textId="77777777" w:rsidR="000D612B" w:rsidRPr="00807DE0" w:rsidRDefault="000D612B" w:rsidP="00807DE0">
      <w:pPr>
        <w:ind w:left="720"/>
        <w:jc w:val="both"/>
        <w:rPr>
          <w:b/>
        </w:rPr>
      </w:pPr>
    </w:p>
    <w:p w14:paraId="6A2DD36A" w14:textId="0B1C0DEB" w:rsidR="00773E82" w:rsidRPr="006D1028" w:rsidRDefault="00773E82" w:rsidP="00773E82">
      <w:pPr>
        <w:pStyle w:val="Nagwek8"/>
        <w:spacing w:line="276" w:lineRule="auto"/>
        <w:jc w:val="both"/>
        <w:rPr>
          <w:rFonts w:ascii="Arial" w:hAnsi="Arial" w:cs="Arial"/>
        </w:rPr>
      </w:pPr>
      <w:r w:rsidRPr="006D1028">
        <w:rPr>
          <w:rFonts w:ascii="Arial" w:hAnsi="Arial" w:cs="Arial"/>
        </w:rPr>
        <w:t xml:space="preserve">Termin realizacji zamówienia: </w:t>
      </w:r>
      <w:r w:rsidR="00AB2AC4">
        <w:rPr>
          <w:rFonts w:ascii="Arial" w:hAnsi="Arial" w:cs="Arial"/>
          <w:color w:val="FF0000"/>
        </w:rPr>
        <w:t>90 dni</w:t>
      </w:r>
      <w:r w:rsidRPr="00773E82">
        <w:rPr>
          <w:rFonts w:ascii="Arial" w:hAnsi="Arial" w:cs="Arial"/>
          <w:color w:val="FF0000"/>
        </w:rPr>
        <w:t xml:space="preserve"> od </w:t>
      </w:r>
      <w:r w:rsidR="001941D8">
        <w:rPr>
          <w:rFonts w:ascii="Arial" w:hAnsi="Arial" w:cs="Arial"/>
          <w:color w:val="FF0000"/>
        </w:rPr>
        <w:t xml:space="preserve">dnia </w:t>
      </w:r>
      <w:r w:rsidRPr="00773E82">
        <w:rPr>
          <w:rFonts w:ascii="Arial" w:hAnsi="Arial" w:cs="Arial"/>
          <w:color w:val="FF0000"/>
        </w:rPr>
        <w:t>zawarcia umowy</w:t>
      </w:r>
      <w:r w:rsidRPr="006D1028">
        <w:rPr>
          <w:rFonts w:ascii="Arial" w:hAnsi="Arial" w:cs="Arial"/>
        </w:rPr>
        <w:t>.</w:t>
      </w:r>
    </w:p>
    <w:p w14:paraId="7B1472DB" w14:textId="77777777" w:rsidR="00773E82" w:rsidRPr="000A315C" w:rsidRDefault="00773E82" w:rsidP="00773E82">
      <w:pPr>
        <w:rPr>
          <w:color w:val="FF0000"/>
        </w:rPr>
      </w:pPr>
    </w:p>
    <w:p w14:paraId="5A87243B" w14:textId="4342A65E" w:rsidR="00773E82" w:rsidRPr="00907BAD" w:rsidRDefault="00773E82" w:rsidP="00773E82">
      <w:pPr>
        <w:numPr>
          <w:ilvl w:val="0"/>
          <w:numId w:val="1"/>
        </w:numPr>
        <w:spacing w:line="276" w:lineRule="auto"/>
        <w:jc w:val="both"/>
        <w:rPr>
          <w:rFonts w:ascii="Arial" w:hAnsi="Arial" w:cs="Arial"/>
          <w:b/>
        </w:rPr>
      </w:pPr>
      <w:r w:rsidRPr="00907BAD">
        <w:rPr>
          <w:rFonts w:ascii="Arial" w:hAnsi="Arial" w:cs="Arial"/>
          <w:b/>
        </w:rPr>
        <w:t>Opis warunków udziału w postępowaniu oraz sposobu dokonania oceny spełnienia tych warunków</w:t>
      </w:r>
      <w:r>
        <w:rPr>
          <w:rFonts w:ascii="Arial" w:hAnsi="Arial" w:cs="Arial"/>
          <w:b/>
        </w:rPr>
        <w:t xml:space="preserve"> dla wszystkich części zamówienia</w:t>
      </w:r>
      <w:r w:rsidRPr="00907BAD">
        <w:rPr>
          <w:rFonts w:ascii="Arial" w:hAnsi="Arial" w:cs="Arial"/>
          <w:b/>
        </w:rPr>
        <w:t>:</w:t>
      </w:r>
    </w:p>
    <w:p w14:paraId="0D85E233" w14:textId="77777777" w:rsidR="00773E82" w:rsidRPr="00907BAD" w:rsidRDefault="00773E82" w:rsidP="00773E82">
      <w:pPr>
        <w:spacing w:line="360" w:lineRule="auto"/>
        <w:ind w:left="708"/>
        <w:jc w:val="both"/>
        <w:rPr>
          <w:rFonts w:ascii="Arial" w:hAnsi="Arial" w:cs="Arial"/>
        </w:rPr>
      </w:pPr>
      <w:r w:rsidRPr="00907BAD">
        <w:rPr>
          <w:rFonts w:ascii="Arial" w:hAnsi="Arial" w:cs="Arial"/>
        </w:rPr>
        <w:t>O zamówienie mogą ubiegać się wykonawcy, którzy:</w:t>
      </w:r>
    </w:p>
    <w:p w14:paraId="5882FDA6" w14:textId="2B8EE17B" w:rsidR="00960C58" w:rsidRDefault="00773E82" w:rsidP="00960C58">
      <w:pPr>
        <w:numPr>
          <w:ilvl w:val="0"/>
          <w:numId w:val="4"/>
        </w:numPr>
        <w:spacing w:line="276" w:lineRule="auto"/>
        <w:ind w:left="772"/>
        <w:jc w:val="both"/>
        <w:rPr>
          <w:rFonts w:ascii="Arial" w:eastAsia="Calibri" w:hAnsi="Arial" w:cs="Arial"/>
        </w:rPr>
      </w:pPr>
      <w:r w:rsidRPr="003952B6">
        <w:rPr>
          <w:rFonts w:ascii="Arial" w:hAnsi="Arial" w:cs="Arial"/>
        </w:rPr>
        <w:t xml:space="preserve">spełniają warunki udziału w postępowaniu w zakresie zdolności technicznej lub zawodowej - posiadają niezbędną wiedzę i doświadczenie do wykonania zamówienia, tzn. w okresie </w:t>
      </w:r>
      <w:r w:rsidRPr="00B03C19">
        <w:rPr>
          <w:rFonts w:ascii="Arial" w:hAnsi="Arial" w:cs="Arial"/>
        </w:rPr>
        <w:t>5 lat</w:t>
      </w:r>
      <w:r>
        <w:rPr>
          <w:rFonts w:ascii="Arial" w:hAnsi="Arial" w:cs="Arial"/>
        </w:rPr>
        <w:t xml:space="preserve"> wykonali </w:t>
      </w:r>
      <w:r w:rsidRPr="00B03C19">
        <w:rPr>
          <w:rFonts w:ascii="Arial" w:hAnsi="Arial" w:cs="Arial"/>
          <w:bCs/>
        </w:rPr>
        <w:t xml:space="preserve">roboty remontowe lub utrzymaniowe </w:t>
      </w:r>
      <w:r>
        <w:rPr>
          <w:rFonts w:ascii="Arial" w:hAnsi="Arial" w:cs="Arial"/>
          <w:bCs/>
        </w:rPr>
        <w:t xml:space="preserve">w </w:t>
      </w:r>
      <w:r w:rsidRPr="00AB1077">
        <w:rPr>
          <w:rFonts w:ascii="Arial" w:hAnsi="Arial" w:cs="Arial"/>
          <w:bCs/>
        </w:rPr>
        <w:t xml:space="preserve">ramach realizacji jednej umowy na kwotę minimum </w:t>
      </w:r>
      <w:r w:rsidR="00AB2AC4" w:rsidRPr="0021254C">
        <w:rPr>
          <w:rFonts w:ascii="Arial" w:hAnsi="Arial" w:cs="Arial"/>
          <w:bCs/>
        </w:rPr>
        <w:t>5</w:t>
      </w:r>
      <w:r w:rsidRPr="0021254C">
        <w:rPr>
          <w:rFonts w:ascii="Arial" w:hAnsi="Arial" w:cs="Arial"/>
          <w:bCs/>
        </w:rPr>
        <w:t>0 000,00 zł netto</w:t>
      </w:r>
      <w:r w:rsidR="00960C58" w:rsidRPr="0021254C">
        <w:rPr>
          <w:rFonts w:ascii="Arial" w:hAnsi="Arial" w:cs="Arial"/>
          <w:bCs/>
        </w:rPr>
        <w:t>;</w:t>
      </w:r>
    </w:p>
    <w:p w14:paraId="65EF8CBF" w14:textId="4B3C046F" w:rsidR="00AB1077" w:rsidRPr="00960C58" w:rsidRDefault="00773E82" w:rsidP="00960C58">
      <w:pPr>
        <w:numPr>
          <w:ilvl w:val="0"/>
          <w:numId w:val="4"/>
        </w:numPr>
        <w:spacing w:line="276" w:lineRule="auto"/>
        <w:ind w:left="772"/>
        <w:jc w:val="both"/>
        <w:rPr>
          <w:rFonts w:ascii="Arial" w:eastAsia="Calibri" w:hAnsi="Arial" w:cs="Arial"/>
        </w:rPr>
      </w:pPr>
      <w:r w:rsidRPr="00960C58">
        <w:rPr>
          <w:rFonts w:ascii="Arial" w:hAnsi="Arial" w:cs="Arial"/>
        </w:rPr>
        <w:t xml:space="preserve">spełniają warunki udziału w postępowaniu w zakresie sytuacji ekonomicznej lub finansowej. Znajdują się w sytuacji ekonomicznej i finansowej zapewniającej wykonanie zamówienia - Zamawiający uzna, że </w:t>
      </w:r>
      <w:r w:rsidR="002B4285" w:rsidRPr="00960C58">
        <w:rPr>
          <w:rFonts w:ascii="Arial" w:hAnsi="Arial" w:cs="Arial"/>
        </w:rPr>
        <w:t>W</w:t>
      </w:r>
      <w:r w:rsidRPr="00960C58">
        <w:rPr>
          <w:rFonts w:ascii="Arial" w:hAnsi="Arial" w:cs="Arial"/>
        </w:rPr>
        <w:t xml:space="preserve">ykonawca znajduje się w sytuacji ekonomicznej i finansowej zapewniającej wykonanie zamówienia, jeżeli suma ubezpieczenia wynikająca z polisy lub innego dokumentu ubezpieczenia nie będzie niższa niż </w:t>
      </w:r>
      <w:r w:rsidRPr="0021254C">
        <w:rPr>
          <w:rFonts w:ascii="Arial" w:hAnsi="Arial" w:cs="Arial"/>
        </w:rPr>
        <w:t>100 000,00 zł.</w:t>
      </w:r>
    </w:p>
    <w:p w14:paraId="18CF395D" w14:textId="77777777" w:rsidR="00AB1077" w:rsidRPr="00AB1077" w:rsidRDefault="00AB1077" w:rsidP="00AB1077">
      <w:pPr>
        <w:numPr>
          <w:ilvl w:val="0"/>
          <w:numId w:val="4"/>
        </w:numPr>
        <w:spacing w:line="276" w:lineRule="auto"/>
        <w:ind w:left="772"/>
        <w:jc w:val="both"/>
        <w:rPr>
          <w:rFonts w:ascii="Arial" w:hAnsi="Arial" w:cs="Arial"/>
        </w:rPr>
      </w:pPr>
      <w:r w:rsidRPr="00AB1077">
        <w:rPr>
          <w:rFonts w:ascii="Arial" w:hAnsi="Arial" w:cs="Arial"/>
        </w:rPr>
        <w:t xml:space="preserve">nie podlegają wykluczeniu z postępowania na podstawie art. </w:t>
      </w:r>
      <w:r w:rsidRPr="00AB1077">
        <w:rPr>
          <w:rFonts w:ascii="Arial" w:eastAsia="Calibri" w:hAnsi="Arial" w:cs="Arial"/>
          <w:lang w:eastAsia="en-US"/>
        </w:rPr>
        <w:t xml:space="preserve">108 ust. 1, art. 109 ust. 1 pkt 1) ustawy PZP oraz </w:t>
      </w:r>
      <w:r w:rsidRPr="00AB1077">
        <w:rPr>
          <w:rFonts w:ascii="Arial" w:hAnsi="Arial" w:cs="Arial"/>
        </w:rPr>
        <w:t xml:space="preserve">art. 7 ust. 1 ustawy </w:t>
      </w:r>
      <w:r w:rsidRPr="00AB1077">
        <w:rPr>
          <w:rFonts w:ascii="Arial" w:hAnsi="Arial" w:cs="Arial"/>
          <w:bCs/>
          <w:iCs/>
        </w:rPr>
        <w:t>o szczególnych rozwiązaniach w zakresie przeciwdziałania wspieraniu agresji na Ukrainę oraz służących ochronie bezpieczeństwa narodowego.</w:t>
      </w:r>
    </w:p>
    <w:p w14:paraId="08D6C794" w14:textId="5C868054" w:rsidR="00773E82" w:rsidRPr="00907BAD" w:rsidRDefault="00773E82" w:rsidP="00773E82">
      <w:pPr>
        <w:spacing w:line="276" w:lineRule="auto"/>
        <w:jc w:val="both"/>
        <w:rPr>
          <w:rFonts w:ascii="Arial" w:hAnsi="Arial" w:cs="Arial"/>
        </w:rPr>
      </w:pPr>
    </w:p>
    <w:p w14:paraId="32B31C5C" w14:textId="77777777" w:rsidR="00773E82" w:rsidRPr="004A1135" w:rsidRDefault="00773E82" w:rsidP="00773E82">
      <w:pPr>
        <w:spacing w:line="276" w:lineRule="auto"/>
        <w:jc w:val="both"/>
        <w:rPr>
          <w:rFonts w:ascii="Arial" w:hAnsi="Arial" w:cs="Arial"/>
          <w:b/>
        </w:rPr>
      </w:pPr>
      <w:r w:rsidRPr="004A1135">
        <w:rPr>
          <w:rFonts w:ascii="Arial" w:hAnsi="Arial" w:cs="Arial"/>
        </w:rPr>
        <w:t xml:space="preserve">Ocena spełnienia warunków zostanie dokonana na podstawie złożonych dokumentów zgodnie z cz. VI SWZ wg formuły: </w:t>
      </w:r>
      <w:r w:rsidRPr="004A1135">
        <w:rPr>
          <w:rFonts w:ascii="Arial" w:hAnsi="Arial" w:cs="Arial"/>
          <w:b/>
        </w:rPr>
        <w:t>spełnia, nie spełnia.</w:t>
      </w:r>
    </w:p>
    <w:p w14:paraId="5314D5A6" w14:textId="77777777" w:rsidR="009722A5" w:rsidRPr="000F2319" w:rsidRDefault="009722A5" w:rsidP="009722A5">
      <w:pPr>
        <w:spacing w:line="276" w:lineRule="auto"/>
        <w:ind w:left="708"/>
        <w:jc w:val="both"/>
      </w:pPr>
    </w:p>
    <w:p w14:paraId="61551992" w14:textId="77777777" w:rsidR="00836EA1" w:rsidRPr="00BF7FC2" w:rsidRDefault="00836EA1" w:rsidP="00BF7FC2">
      <w:pPr>
        <w:pStyle w:val="Nagwek8"/>
        <w:rPr>
          <w:rFonts w:ascii="Arial" w:eastAsiaTheme="minorHAnsi" w:hAnsi="Arial" w:cs="Arial"/>
          <w:lang w:eastAsia="en-US"/>
        </w:rPr>
      </w:pPr>
      <w:r w:rsidRPr="00836EA1">
        <w:rPr>
          <w:rFonts w:ascii="Arial" w:eastAsiaTheme="minorHAnsi" w:hAnsi="Arial" w:cs="Arial"/>
          <w:lang w:eastAsia="en-US"/>
        </w:rPr>
        <w:t xml:space="preserve">Informacja o podmiotowych środkach dowodowych  </w:t>
      </w:r>
      <w:r w:rsidRPr="00BF7FC2">
        <w:rPr>
          <w:rFonts w:ascii="Arial" w:eastAsiaTheme="minorHAnsi" w:hAnsi="Arial" w:cs="Arial"/>
          <w:color w:val="000000"/>
          <w:sz w:val="22"/>
          <w:szCs w:val="22"/>
          <w:lang w:eastAsia="en-US"/>
        </w:rPr>
        <w:t xml:space="preserve"> </w:t>
      </w:r>
    </w:p>
    <w:p w14:paraId="18C2CED5" w14:textId="5B6E4E2E" w:rsidR="00BF7FC2" w:rsidRPr="00F53A56" w:rsidRDefault="009722A5" w:rsidP="00FA4A0B">
      <w:pPr>
        <w:pStyle w:val="Akapitzlist"/>
        <w:numPr>
          <w:ilvl w:val="0"/>
          <w:numId w:val="33"/>
        </w:numPr>
        <w:spacing w:line="276" w:lineRule="auto"/>
        <w:jc w:val="both"/>
        <w:rPr>
          <w:rFonts w:ascii="Arial" w:hAnsi="Arial" w:cs="Arial"/>
          <w:sz w:val="24"/>
          <w:szCs w:val="24"/>
        </w:rPr>
      </w:pPr>
      <w:r w:rsidRPr="00F53A56">
        <w:rPr>
          <w:rFonts w:ascii="Arial" w:hAnsi="Arial" w:cs="Arial"/>
          <w:sz w:val="24"/>
          <w:szCs w:val="24"/>
        </w:rPr>
        <w:t xml:space="preserve">W zakresie </w:t>
      </w:r>
      <w:r w:rsidR="00BF7FC2" w:rsidRPr="00F53A56">
        <w:rPr>
          <w:rFonts w:ascii="Arial" w:hAnsi="Arial" w:cs="Arial"/>
          <w:sz w:val="24"/>
          <w:szCs w:val="24"/>
        </w:rPr>
        <w:t>niepodlegania</w:t>
      </w:r>
      <w:r w:rsidR="00836EA1" w:rsidRPr="00F53A56">
        <w:rPr>
          <w:rFonts w:ascii="Arial" w:hAnsi="Arial" w:cs="Arial"/>
          <w:sz w:val="24"/>
          <w:szCs w:val="24"/>
        </w:rPr>
        <w:t xml:space="preserve"> wykluczeniu i </w:t>
      </w:r>
      <w:r w:rsidRPr="00F53A56">
        <w:rPr>
          <w:rFonts w:ascii="Arial" w:hAnsi="Arial" w:cs="Arial"/>
          <w:sz w:val="24"/>
          <w:szCs w:val="24"/>
        </w:rPr>
        <w:t xml:space="preserve">wykazania spełnienia przez </w:t>
      </w:r>
      <w:r w:rsidR="00C269EB">
        <w:rPr>
          <w:rFonts w:ascii="Arial" w:hAnsi="Arial" w:cs="Arial"/>
          <w:sz w:val="24"/>
          <w:szCs w:val="24"/>
        </w:rPr>
        <w:t>W</w:t>
      </w:r>
      <w:r w:rsidRPr="00F53A56">
        <w:rPr>
          <w:rFonts w:ascii="Arial" w:hAnsi="Arial" w:cs="Arial"/>
          <w:sz w:val="24"/>
          <w:szCs w:val="24"/>
        </w:rPr>
        <w:t>ykonawcę</w:t>
      </w:r>
      <w:r w:rsidR="00836EA1" w:rsidRPr="00F53A56">
        <w:rPr>
          <w:rFonts w:ascii="Arial" w:hAnsi="Arial" w:cs="Arial"/>
          <w:sz w:val="24"/>
          <w:szCs w:val="24"/>
        </w:rPr>
        <w:t xml:space="preserve"> warunków, o których mowa w</w:t>
      </w:r>
      <w:r w:rsidR="00836EA1" w:rsidRPr="00F53A56">
        <w:rPr>
          <w:rFonts w:ascii="Arial" w:eastAsia="Calibri" w:hAnsi="Arial" w:cs="Arial"/>
          <w:sz w:val="24"/>
          <w:szCs w:val="24"/>
          <w:lang w:eastAsia="en-US"/>
        </w:rPr>
        <w:t xml:space="preserve"> art. 125 ust. 1</w:t>
      </w:r>
      <w:r w:rsidR="005745CD">
        <w:rPr>
          <w:rFonts w:ascii="Arial" w:eastAsia="Calibri" w:hAnsi="Arial" w:cs="Arial"/>
          <w:sz w:val="24"/>
          <w:szCs w:val="24"/>
          <w:lang w:eastAsia="en-US"/>
        </w:rPr>
        <w:t xml:space="preserve"> PZP</w:t>
      </w:r>
      <w:r w:rsidRPr="00F53A56">
        <w:rPr>
          <w:rFonts w:ascii="Arial" w:hAnsi="Arial" w:cs="Arial"/>
          <w:sz w:val="24"/>
          <w:szCs w:val="24"/>
        </w:rPr>
        <w:t>, należy przedł</w:t>
      </w:r>
      <w:r w:rsidR="00BF7FC2" w:rsidRPr="00F53A56">
        <w:rPr>
          <w:rFonts w:ascii="Arial" w:hAnsi="Arial" w:cs="Arial"/>
          <w:sz w:val="24"/>
          <w:szCs w:val="24"/>
        </w:rPr>
        <w:t xml:space="preserve">ożyć wraz z ofertą </w:t>
      </w:r>
      <w:r w:rsidR="00F53A56" w:rsidRPr="00F53A56">
        <w:rPr>
          <w:rFonts w:ascii="Arial" w:hAnsi="Arial" w:cs="Arial"/>
          <w:sz w:val="24"/>
          <w:szCs w:val="24"/>
        </w:rPr>
        <w:t>oświadczenia</w:t>
      </w:r>
      <w:r w:rsidRPr="00F53A56">
        <w:rPr>
          <w:rFonts w:ascii="Arial" w:hAnsi="Arial" w:cs="Arial"/>
          <w:sz w:val="24"/>
          <w:szCs w:val="24"/>
        </w:rPr>
        <w:t xml:space="preserve"> </w:t>
      </w:r>
      <w:r w:rsidR="00BF7FC2" w:rsidRPr="00F53A56">
        <w:rPr>
          <w:rFonts w:ascii="Arial" w:hAnsi="Arial" w:cs="Arial"/>
          <w:sz w:val="24"/>
          <w:szCs w:val="24"/>
        </w:rPr>
        <w:t>wg wzoru zał. nr 3</w:t>
      </w:r>
      <w:r w:rsidR="009525CD">
        <w:rPr>
          <w:rFonts w:ascii="Arial" w:hAnsi="Arial" w:cs="Arial"/>
          <w:sz w:val="24"/>
          <w:szCs w:val="24"/>
        </w:rPr>
        <w:t xml:space="preserve">, 3A </w:t>
      </w:r>
      <w:r w:rsidR="00BF7FC2" w:rsidRPr="00F53A56">
        <w:rPr>
          <w:rFonts w:ascii="Arial" w:hAnsi="Arial" w:cs="Arial"/>
          <w:sz w:val="24"/>
          <w:szCs w:val="24"/>
        </w:rPr>
        <w:t xml:space="preserve">do </w:t>
      </w:r>
      <w:r w:rsidR="00A53A24">
        <w:rPr>
          <w:rFonts w:ascii="Arial" w:hAnsi="Arial" w:cs="Arial"/>
          <w:sz w:val="24"/>
          <w:szCs w:val="24"/>
        </w:rPr>
        <w:t>SWZ</w:t>
      </w:r>
      <w:r w:rsidRPr="00F53A56">
        <w:rPr>
          <w:rFonts w:ascii="Arial" w:hAnsi="Arial" w:cs="Arial"/>
          <w:sz w:val="24"/>
          <w:szCs w:val="24"/>
        </w:rPr>
        <w:t>;</w:t>
      </w:r>
    </w:p>
    <w:p w14:paraId="04857E3A" w14:textId="31140814" w:rsidR="00836EA1" w:rsidRPr="00F53A56" w:rsidRDefault="00836EA1" w:rsidP="00FA4A0B">
      <w:pPr>
        <w:pStyle w:val="Akapitzlist"/>
        <w:numPr>
          <w:ilvl w:val="0"/>
          <w:numId w:val="33"/>
        </w:numPr>
        <w:spacing w:line="276" w:lineRule="auto"/>
        <w:jc w:val="both"/>
        <w:rPr>
          <w:rFonts w:ascii="Arial" w:hAnsi="Arial" w:cs="Arial"/>
          <w:b/>
          <w:sz w:val="24"/>
          <w:szCs w:val="24"/>
        </w:rPr>
      </w:pPr>
      <w:r w:rsidRPr="00F53A56">
        <w:rPr>
          <w:rFonts w:ascii="Arial" w:eastAsiaTheme="minorHAnsi" w:hAnsi="Arial" w:cs="Arial"/>
          <w:color w:val="000000"/>
          <w:sz w:val="24"/>
          <w:szCs w:val="24"/>
          <w:lang w:eastAsia="en-US"/>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r w:rsidR="00320875">
        <w:rPr>
          <w:rFonts w:ascii="Arial" w:eastAsiaTheme="minorHAnsi" w:hAnsi="Arial" w:cs="Arial"/>
          <w:color w:val="000000"/>
          <w:sz w:val="24"/>
          <w:szCs w:val="24"/>
          <w:lang w:eastAsia="en-US"/>
        </w:rPr>
        <w:t>:</w:t>
      </w:r>
    </w:p>
    <w:p w14:paraId="10481711" w14:textId="1AC4B828" w:rsidR="003F105A" w:rsidRPr="003E4AF2" w:rsidRDefault="003E4AF2" w:rsidP="003E4AF2">
      <w:pPr>
        <w:tabs>
          <w:tab w:val="left" w:pos="900"/>
        </w:tabs>
        <w:spacing w:line="276" w:lineRule="auto"/>
        <w:jc w:val="both"/>
        <w:rPr>
          <w:rFonts w:ascii="Arial" w:hAnsi="Arial" w:cs="Arial"/>
          <w:b/>
        </w:rPr>
      </w:pPr>
      <w:r>
        <w:rPr>
          <w:rFonts w:ascii="Arial" w:hAnsi="Arial" w:cs="Arial"/>
        </w:rPr>
        <w:t xml:space="preserve">a) </w:t>
      </w:r>
      <w:r w:rsidR="009722A5" w:rsidRPr="003E4AF2">
        <w:rPr>
          <w:rFonts w:ascii="Arial" w:hAnsi="Arial" w:cs="Arial"/>
        </w:rPr>
        <w:t>wykaz robót budowlanych wykonanych w okresie ostatnich 5 lat przed upływem terminu składania ofert, a jeżeli okres prowadzenia działalności jest krótszy – w tym okresie, z podaniem ich rodzaju, wartości, daty i miejsca wykonania i podmiotów na rzecz których zostały wykonane odpowiadających swoim rodzajem i wartością robotom budowlanym stanowiącym przedmiot zamówienia t.j</w:t>
      </w:r>
      <w:r w:rsidR="000404DF">
        <w:rPr>
          <w:rFonts w:ascii="Arial" w:hAnsi="Arial" w:cs="Arial"/>
        </w:rPr>
        <w:t>.</w:t>
      </w:r>
      <w:r w:rsidR="009722A5" w:rsidRPr="003E4AF2">
        <w:rPr>
          <w:rFonts w:ascii="Arial" w:hAnsi="Arial" w:cs="Arial"/>
        </w:rPr>
        <w:t xml:space="preserve"> </w:t>
      </w:r>
      <w:r w:rsidR="00773E82" w:rsidRPr="00F42E4E">
        <w:rPr>
          <w:rFonts w:ascii="Arial" w:hAnsi="Arial" w:cs="Arial"/>
          <w:b/>
        </w:rPr>
        <w:t xml:space="preserve">5 lat </w:t>
      </w:r>
      <w:r w:rsidR="00773E82">
        <w:rPr>
          <w:rFonts w:ascii="Arial" w:hAnsi="Arial" w:cs="Arial"/>
          <w:b/>
        </w:rPr>
        <w:t xml:space="preserve">wykonali </w:t>
      </w:r>
      <w:r w:rsidR="00773E82" w:rsidRPr="00F42E4E">
        <w:rPr>
          <w:rFonts w:ascii="Arial" w:hAnsi="Arial" w:cs="Arial"/>
          <w:b/>
          <w:bCs/>
        </w:rPr>
        <w:t xml:space="preserve">roboty remontowe lub utrzymaniowe </w:t>
      </w:r>
      <w:r w:rsidR="00773E82">
        <w:rPr>
          <w:rFonts w:ascii="Arial" w:hAnsi="Arial" w:cs="Arial"/>
          <w:b/>
          <w:bCs/>
        </w:rPr>
        <w:t xml:space="preserve">w ramach realizacji jednej umowy </w:t>
      </w:r>
      <w:r w:rsidR="00773E82" w:rsidRPr="00F42E4E">
        <w:rPr>
          <w:rFonts w:ascii="Arial" w:hAnsi="Arial" w:cs="Arial"/>
          <w:b/>
          <w:bCs/>
        </w:rPr>
        <w:t xml:space="preserve">na kwotę minimum </w:t>
      </w:r>
      <w:r w:rsidR="00807DE0">
        <w:rPr>
          <w:rFonts w:ascii="Arial" w:hAnsi="Arial" w:cs="Arial"/>
          <w:b/>
          <w:bCs/>
        </w:rPr>
        <w:t>5</w:t>
      </w:r>
      <w:r w:rsidR="00773E82" w:rsidRPr="0077257A">
        <w:rPr>
          <w:rFonts w:ascii="Arial" w:hAnsi="Arial" w:cs="Arial"/>
          <w:b/>
          <w:bCs/>
        </w:rPr>
        <w:t xml:space="preserve">0 000,00 </w:t>
      </w:r>
      <w:r w:rsidR="00773E82" w:rsidRPr="00F42E4E">
        <w:rPr>
          <w:rFonts w:ascii="Arial" w:hAnsi="Arial" w:cs="Arial"/>
          <w:b/>
          <w:bCs/>
        </w:rPr>
        <w:t>zł netto</w:t>
      </w:r>
      <w:r w:rsidR="00773E82" w:rsidRPr="00F42E4E">
        <w:rPr>
          <w:rFonts w:ascii="Arial" w:hAnsi="Arial" w:cs="Arial"/>
        </w:rPr>
        <w:t xml:space="preserve"> </w:t>
      </w:r>
      <w:r w:rsidR="00773E82">
        <w:rPr>
          <w:rFonts w:ascii="Arial" w:hAnsi="Arial" w:cs="Arial"/>
        </w:rPr>
        <w:t xml:space="preserve"> </w:t>
      </w:r>
      <w:r w:rsidR="00F53A56" w:rsidRPr="003E4AF2">
        <w:rPr>
          <w:rFonts w:ascii="Arial" w:hAnsi="Arial" w:cs="Arial"/>
        </w:rPr>
        <w:t>(</w:t>
      </w:r>
      <w:r w:rsidR="00F53A56" w:rsidRPr="0021254C">
        <w:rPr>
          <w:rFonts w:ascii="Arial" w:hAnsi="Arial" w:cs="Arial"/>
        </w:rPr>
        <w:t xml:space="preserve">wg </w:t>
      </w:r>
      <w:r w:rsidR="003F105A" w:rsidRPr="0021254C">
        <w:rPr>
          <w:rFonts w:ascii="Arial" w:hAnsi="Arial" w:cs="Arial"/>
        </w:rPr>
        <w:t>zał. nr 6</w:t>
      </w:r>
      <w:r w:rsidR="00B70984" w:rsidRPr="0021254C">
        <w:rPr>
          <w:rFonts w:ascii="Arial" w:hAnsi="Arial" w:cs="Arial"/>
        </w:rPr>
        <w:t xml:space="preserve"> do SWZ</w:t>
      </w:r>
      <w:r w:rsidR="009722A5" w:rsidRPr="003E4AF2">
        <w:rPr>
          <w:rFonts w:ascii="Arial" w:hAnsi="Arial" w:cs="Arial"/>
        </w:rPr>
        <w:t xml:space="preserve">) z załączeniem dowodów określających czy te roboty zostały wykonane należycie, w szczególności informacji o tym czy roboty zostały wykonane zgodnie z przepisami prawa budowlanego i </w:t>
      </w:r>
      <w:r w:rsidR="009722A5" w:rsidRPr="003E4AF2">
        <w:rPr>
          <w:rFonts w:ascii="Arial" w:hAnsi="Arial" w:cs="Arial"/>
        </w:rPr>
        <w:lastRenderedPageBreak/>
        <w:t>prawidłow</w:t>
      </w:r>
      <w:r w:rsidR="003F105A" w:rsidRPr="003E4AF2">
        <w:rPr>
          <w:rFonts w:ascii="Arial" w:hAnsi="Arial" w:cs="Arial"/>
        </w:rPr>
        <w:t>o ukończone, przy czym dowodami</w:t>
      </w:r>
      <w:r w:rsidR="009722A5" w:rsidRPr="003E4AF2">
        <w:rPr>
          <w:rFonts w:ascii="Arial" w:hAnsi="Arial" w:cs="Arial"/>
        </w:rPr>
        <w:t>, o których mowa są referencje bądź inne dokumenty wystawione przez podmiot, na rzecz którego roboty były wykonywane, a jeżeli z uzasadnionych przyczyn o obiektywnym charakterze wykonawca nie jest w stanie uzyskać tych dokumentów - inne dokumenty;</w:t>
      </w:r>
    </w:p>
    <w:p w14:paraId="60BBD328" w14:textId="196D22AC" w:rsidR="00773E82" w:rsidRPr="0021254C" w:rsidRDefault="003E4AF2" w:rsidP="00AB1077">
      <w:pPr>
        <w:tabs>
          <w:tab w:val="left" w:pos="900"/>
        </w:tabs>
        <w:spacing w:line="276" w:lineRule="auto"/>
        <w:jc w:val="both"/>
        <w:rPr>
          <w:rFonts w:ascii="Arial" w:hAnsi="Arial" w:cs="Arial"/>
          <w:b/>
          <w:bCs/>
        </w:rPr>
      </w:pPr>
      <w:r>
        <w:rPr>
          <w:rFonts w:ascii="Arial" w:hAnsi="Arial" w:cs="Arial"/>
        </w:rPr>
        <w:t>b)</w:t>
      </w:r>
      <w:r w:rsidR="009D1095">
        <w:rPr>
          <w:rFonts w:ascii="Arial" w:hAnsi="Arial" w:cs="Arial"/>
        </w:rPr>
        <w:t xml:space="preserve"> </w:t>
      </w:r>
      <w:r w:rsidR="009722A5" w:rsidRPr="003F105A">
        <w:rPr>
          <w:rFonts w:ascii="Arial" w:hAnsi="Arial" w:cs="Arial"/>
        </w:rPr>
        <w:t xml:space="preserve">opłaconą polisę, a w przypadku jej braku inny dokument potwierdzający, że wykonawca jest ubezpieczony od odpowiedzialności cywilnej w zakresie prowadzonej działalności związanej z przedmiotem zamówienia na kwotę nie niższą niż </w:t>
      </w:r>
      <w:r w:rsidR="00EB0CE3" w:rsidRPr="0021254C">
        <w:rPr>
          <w:rFonts w:ascii="Arial" w:hAnsi="Arial" w:cs="Arial"/>
        </w:rPr>
        <w:t>1</w:t>
      </w:r>
      <w:r w:rsidR="009722A5" w:rsidRPr="0021254C">
        <w:rPr>
          <w:rFonts w:ascii="Arial" w:hAnsi="Arial" w:cs="Arial"/>
        </w:rPr>
        <w:t>00 000,00 zł</w:t>
      </w:r>
      <w:r w:rsidR="000B751F" w:rsidRPr="0021254C">
        <w:rPr>
          <w:rFonts w:ascii="Arial" w:hAnsi="Arial" w:cs="Arial"/>
        </w:rPr>
        <w:t>;</w:t>
      </w:r>
    </w:p>
    <w:p w14:paraId="0F19C7E9" w14:textId="52D2C77A" w:rsidR="009722A5" w:rsidRPr="00773E82" w:rsidRDefault="00AB1077" w:rsidP="00773E82">
      <w:pPr>
        <w:spacing w:before="60" w:after="120" w:line="276" w:lineRule="auto"/>
        <w:jc w:val="both"/>
        <w:rPr>
          <w:rFonts w:ascii="Arial" w:hAnsi="Arial" w:cs="Arial"/>
          <w:b/>
          <w:bCs/>
          <w:color w:val="FF0000"/>
        </w:rPr>
      </w:pPr>
      <w:r>
        <w:rPr>
          <w:rFonts w:ascii="Arial" w:hAnsi="Arial" w:cs="Arial"/>
          <w:bCs/>
        </w:rPr>
        <w:t>c)</w:t>
      </w:r>
      <w:r w:rsidR="00773E82" w:rsidRPr="00AD048A">
        <w:rPr>
          <w:rFonts w:ascii="Arial" w:hAnsi="Arial" w:cs="Arial"/>
          <w:bCs/>
        </w:rPr>
        <w:t xml:space="preserve"> </w:t>
      </w:r>
      <w:r w:rsidR="001D738E" w:rsidRPr="00AD048A">
        <w:rPr>
          <w:rFonts w:ascii="Arial" w:hAnsi="Arial" w:cs="Arial"/>
        </w:rPr>
        <w:t xml:space="preserve">zaświadczenia </w:t>
      </w:r>
      <w:r w:rsidR="001D738E" w:rsidRPr="001D738E">
        <w:rPr>
          <w:rFonts w:ascii="Arial" w:hAnsi="Arial" w:cs="Arial"/>
        </w:rPr>
        <w:t xml:space="preserve">właściwego naczelnika urzędu skarbowego potwierdzającego, że </w:t>
      </w:r>
      <w:r w:rsidR="00FA47CD">
        <w:rPr>
          <w:rFonts w:ascii="Arial" w:hAnsi="Arial" w:cs="Arial"/>
        </w:rPr>
        <w:t>W</w:t>
      </w:r>
      <w:r w:rsidR="001D738E" w:rsidRPr="001D738E">
        <w:rPr>
          <w:rFonts w:ascii="Arial" w:hAnsi="Arial" w:cs="Arial"/>
        </w:rPr>
        <w:t xml:space="preserve">ykonawca nie zalega z opłacaniem podatków i opłat, w zakresie art. 109 ust. 1 pkt 1 </w:t>
      </w:r>
      <w:r w:rsidR="00126256">
        <w:rPr>
          <w:rFonts w:ascii="Arial" w:hAnsi="Arial" w:cs="Arial"/>
        </w:rPr>
        <w:t>PZP</w:t>
      </w:r>
      <w:r w:rsidR="001D738E" w:rsidRPr="001D738E">
        <w:rPr>
          <w:rFonts w:ascii="Arial" w:hAnsi="Arial" w:cs="Arial"/>
        </w:rPr>
        <w:t>, wystawionego nie wcześniej niż 3 miesiące przed jego złożeniem, a w przypadku zalegania z opłacaniem podatków lub opłat złożenia</w:t>
      </w:r>
      <w:r w:rsidR="00DD401F">
        <w:rPr>
          <w:rFonts w:ascii="Arial" w:hAnsi="Arial" w:cs="Arial"/>
        </w:rPr>
        <w:t xml:space="preserve"> wraz z zaświadczeniem</w:t>
      </w:r>
      <w:r w:rsidR="001D738E" w:rsidRPr="001D738E">
        <w:rPr>
          <w:rFonts w:ascii="Arial" w:hAnsi="Arial" w:cs="Arial"/>
        </w:rPr>
        <w:t xml:space="preserve"> dokumentów potwierdzających, że przed upływem terminu składania ofert </w:t>
      </w:r>
      <w:r w:rsidR="008131E6">
        <w:rPr>
          <w:rFonts w:ascii="Arial" w:hAnsi="Arial" w:cs="Arial"/>
        </w:rPr>
        <w:t>W</w:t>
      </w:r>
      <w:r w:rsidR="001D738E" w:rsidRPr="001D738E">
        <w:rPr>
          <w:rFonts w:ascii="Arial" w:hAnsi="Arial" w:cs="Arial"/>
        </w:rPr>
        <w:t>ykonawca dokonał płatności należnych podatków lub opłat wraz z odsetkami lub grzywnami lub zawarł wiążące porozumienie w sprawie spłat tych należności</w:t>
      </w:r>
      <w:r w:rsidR="009722A5" w:rsidRPr="003F105A">
        <w:rPr>
          <w:rFonts w:ascii="Arial" w:hAnsi="Arial" w:cs="Arial"/>
        </w:rPr>
        <w:t>;</w:t>
      </w:r>
    </w:p>
    <w:p w14:paraId="6B16FE9F" w14:textId="323C2B0B" w:rsidR="003F105A" w:rsidRPr="003F105A" w:rsidRDefault="00AB1077" w:rsidP="003F105A">
      <w:pPr>
        <w:spacing w:line="276" w:lineRule="auto"/>
        <w:jc w:val="both"/>
        <w:rPr>
          <w:rFonts w:ascii="Arial" w:hAnsi="Arial" w:cs="Arial"/>
        </w:rPr>
      </w:pPr>
      <w:r>
        <w:rPr>
          <w:rFonts w:ascii="Arial" w:hAnsi="Arial" w:cs="Arial"/>
        </w:rPr>
        <w:t>d</w:t>
      </w:r>
      <w:r w:rsidR="003F105A" w:rsidRPr="003F105A">
        <w:rPr>
          <w:rFonts w:ascii="Arial" w:hAnsi="Arial" w:cs="Arial"/>
        </w:rPr>
        <w:t xml:space="preserve">) </w:t>
      </w:r>
      <w:r w:rsidR="00A07E35" w:rsidRPr="00A07E35">
        <w:rPr>
          <w:rFonts w:ascii="Arial" w:hAnsi="Arial" w:cs="Aria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AC22B0">
        <w:rPr>
          <w:rFonts w:ascii="Arial" w:hAnsi="Arial" w:cs="Arial"/>
        </w:rPr>
        <w:t>W</w:t>
      </w:r>
      <w:r w:rsidR="00A07E35" w:rsidRPr="00A07E35">
        <w:rPr>
          <w:rFonts w:ascii="Arial" w:hAnsi="Arial" w:cs="Arial"/>
        </w:rPr>
        <w:t xml:space="preserve">ykonawca nie zalega z opłacaniem składek na ubezpieczenia społeczne i zdrowotne, w zakresie art. 109 ust. 1 pkt 1 </w:t>
      </w:r>
      <w:r w:rsidR="00243827">
        <w:rPr>
          <w:rFonts w:ascii="Arial" w:hAnsi="Arial" w:cs="Arial"/>
        </w:rPr>
        <w:t>PZP</w:t>
      </w:r>
      <w:r w:rsidR="00A07E35" w:rsidRPr="00A07E35">
        <w:rPr>
          <w:rFonts w:ascii="Arial" w:hAnsi="Arial" w:cs="Arial"/>
        </w:rPr>
        <w:t>, wystawionego nie wcześniej niż 3 miesiące przed jego złożeniem, a w przypadku zalegania z opłacaniem składek na ubezpieczenia społeczne lub zdrowotne wraz z zaświadczeniem albo innym dokumentem potwierdzający</w:t>
      </w:r>
      <w:r w:rsidR="00231160">
        <w:rPr>
          <w:rFonts w:ascii="Arial" w:hAnsi="Arial" w:cs="Arial"/>
        </w:rPr>
        <w:t>m</w:t>
      </w:r>
      <w:r w:rsidR="00A07E35" w:rsidRPr="00A07E35">
        <w:rPr>
          <w:rFonts w:ascii="Arial" w:hAnsi="Arial" w:cs="Arial"/>
        </w:rPr>
        <w:t xml:space="preserve">, że przed upływem terminu składania ofert </w:t>
      </w:r>
      <w:r w:rsidR="00AC22B0">
        <w:rPr>
          <w:rFonts w:ascii="Arial" w:hAnsi="Arial" w:cs="Arial"/>
        </w:rPr>
        <w:t>W</w:t>
      </w:r>
      <w:r w:rsidR="00A07E35" w:rsidRPr="00A07E35">
        <w:rPr>
          <w:rFonts w:ascii="Arial" w:hAnsi="Arial" w:cs="Arial"/>
        </w:rPr>
        <w:t>ykonawca dokonał płatności należnych składek na ubezpieczenia społeczne lub zdrowotne wraz odsetkami lub grzywnami lub zawarł wiążące porozumienie w sprawie spłat tych należności</w:t>
      </w:r>
      <w:r w:rsidR="003F105A" w:rsidRPr="003F105A">
        <w:rPr>
          <w:rFonts w:ascii="Arial" w:hAnsi="Arial" w:cs="Arial"/>
        </w:rPr>
        <w:t>;</w:t>
      </w:r>
    </w:p>
    <w:p w14:paraId="392F6B06" w14:textId="328A0C11" w:rsidR="00BC441C" w:rsidRPr="00BC441C" w:rsidRDefault="00960C58" w:rsidP="00BC441C">
      <w:pPr>
        <w:spacing w:line="276" w:lineRule="auto"/>
        <w:jc w:val="both"/>
        <w:rPr>
          <w:rFonts w:ascii="Arial" w:hAnsi="Arial" w:cs="Arial"/>
        </w:rPr>
      </w:pPr>
      <w:r>
        <w:rPr>
          <w:rFonts w:ascii="Arial" w:hAnsi="Arial" w:cs="Arial"/>
        </w:rPr>
        <w:t>e</w:t>
      </w:r>
      <w:r w:rsidR="003F105A" w:rsidRPr="003F105A">
        <w:rPr>
          <w:rFonts w:ascii="Arial" w:hAnsi="Arial" w:cs="Arial"/>
        </w:rPr>
        <w:t xml:space="preserve">) </w:t>
      </w:r>
      <w:r w:rsidR="009722A5" w:rsidRPr="003F105A">
        <w:rPr>
          <w:rFonts w:ascii="Arial" w:hAnsi="Arial" w:cs="Arial"/>
        </w:rPr>
        <w:t>informacji z Krajowego Rejestru Karnego w zakresie</w:t>
      </w:r>
      <w:r w:rsidR="00BC441C">
        <w:rPr>
          <w:rFonts w:ascii="Arial" w:hAnsi="Arial" w:cs="Arial"/>
        </w:rPr>
        <w:t xml:space="preserve"> </w:t>
      </w:r>
      <w:r w:rsidR="00BC441C" w:rsidRPr="00BC441C">
        <w:rPr>
          <w:rFonts w:ascii="Arial" w:hAnsi="Arial" w:cs="Arial"/>
        </w:rPr>
        <w:t xml:space="preserve">art. 108 ust. 1 pkt 1 i 2 </w:t>
      </w:r>
      <w:r w:rsidR="00BC441C">
        <w:rPr>
          <w:rFonts w:ascii="Arial" w:hAnsi="Arial" w:cs="Arial"/>
        </w:rPr>
        <w:t>PZP;</w:t>
      </w:r>
      <w:r w:rsidR="00CC61FA">
        <w:rPr>
          <w:rFonts w:ascii="Arial" w:hAnsi="Arial" w:cs="Arial"/>
        </w:rPr>
        <w:t xml:space="preserve"> </w:t>
      </w:r>
      <w:r w:rsidR="00BC441C" w:rsidRPr="00BC441C">
        <w:rPr>
          <w:rFonts w:ascii="Arial" w:hAnsi="Arial" w:cs="Arial"/>
        </w:rPr>
        <w:t xml:space="preserve">art. 108 ust. 1 pkt 4 </w:t>
      </w:r>
      <w:r w:rsidR="00BC441C">
        <w:rPr>
          <w:rFonts w:ascii="Arial" w:hAnsi="Arial" w:cs="Arial"/>
        </w:rPr>
        <w:t>PZP</w:t>
      </w:r>
      <w:r w:rsidR="00BC441C" w:rsidRPr="00BC441C">
        <w:rPr>
          <w:rFonts w:ascii="Arial" w:hAnsi="Arial" w:cs="Arial"/>
        </w:rPr>
        <w:t xml:space="preserve"> dotyczącej orzeczenia zakazu ubiegania się o zamówienie publiczne tytułem środka karnego</w:t>
      </w:r>
      <w:r w:rsidR="00BC441C">
        <w:rPr>
          <w:rFonts w:ascii="Arial" w:hAnsi="Arial" w:cs="Arial"/>
        </w:rPr>
        <w:t>;</w:t>
      </w:r>
    </w:p>
    <w:p w14:paraId="6C3316D1" w14:textId="3CEA96D6" w:rsidR="009722A5" w:rsidRDefault="00BC441C" w:rsidP="00BC441C">
      <w:pPr>
        <w:spacing w:line="276" w:lineRule="auto"/>
        <w:jc w:val="both"/>
        <w:rPr>
          <w:rFonts w:ascii="Arial" w:hAnsi="Arial" w:cs="Arial"/>
        </w:rPr>
      </w:pPr>
      <w:r w:rsidRPr="00BC441C">
        <w:rPr>
          <w:rFonts w:ascii="Arial" w:hAnsi="Arial" w:cs="Arial"/>
        </w:rPr>
        <w:t>- sporządzonej nie wcześniej niż 6 miesięcy przed jej złożeniem</w:t>
      </w:r>
      <w:r w:rsidR="001F0BCC">
        <w:rPr>
          <w:rFonts w:ascii="Arial" w:hAnsi="Arial" w:cs="Arial"/>
        </w:rPr>
        <w:t>;</w:t>
      </w:r>
    </w:p>
    <w:p w14:paraId="7EFF2FE8" w14:textId="23E5DC00" w:rsidR="009722A5" w:rsidRPr="003F105A" w:rsidRDefault="00960C58" w:rsidP="003F105A">
      <w:pPr>
        <w:spacing w:line="276" w:lineRule="auto"/>
        <w:jc w:val="both"/>
        <w:rPr>
          <w:rFonts w:ascii="Arial" w:hAnsi="Arial" w:cs="Arial"/>
        </w:rPr>
      </w:pPr>
      <w:r>
        <w:rPr>
          <w:rFonts w:ascii="Arial" w:hAnsi="Arial" w:cs="Arial"/>
        </w:rPr>
        <w:t>f</w:t>
      </w:r>
      <w:r w:rsidR="00316297">
        <w:rPr>
          <w:rFonts w:ascii="Arial" w:hAnsi="Arial" w:cs="Arial"/>
        </w:rPr>
        <w:t xml:space="preserve">) </w:t>
      </w:r>
      <w:r w:rsidR="00316297" w:rsidRPr="00316297">
        <w:rPr>
          <w:rFonts w:ascii="Arial" w:hAnsi="Arial" w:cs="Arial"/>
        </w:rPr>
        <w:t xml:space="preserve">oświadczenia </w:t>
      </w:r>
      <w:r w:rsidR="0046574E">
        <w:rPr>
          <w:rFonts w:ascii="Arial" w:hAnsi="Arial" w:cs="Arial"/>
        </w:rPr>
        <w:t>W</w:t>
      </w:r>
      <w:r w:rsidR="00316297" w:rsidRPr="00316297">
        <w:rPr>
          <w:rFonts w:ascii="Arial" w:hAnsi="Arial" w:cs="Arial"/>
        </w:rPr>
        <w:t xml:space="preserve">ykonawcy, w zakresie art. 108 ust. 1 pkt 5 </w:t>
      </w:r>
      <w:r w:rsidR="00316297">
        <w:rPr>
          <w:rFonts w:ascii="Arial" w:hAnsi="Arial" w:cs="Arial"/>
        </w:rPr>
        <w:t>PZP</w:t>
      </w:r>
      <w:r w:rsidR="00316297" w:rsidRPr="00316297">
        <w:rPr>
          <w:rFonts w:ascii="Arial" w:hAnsi="Arial" w:cs="Arial"/>
        </w:rPr>
        <w:t>,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6B7F2D">
        <w:rPr>
          <w:rFonts w:ascii="Arial" w:hAnsi="Arial" w:cs="Arial"/>
        </w:rPr>
        <w:t xml:space="preserve"> </w:t>
      </w:r>
      <w:r w:rsidR="003F105A" w:rsidRPr="003F105A">
        <w:rPr>
          <w:rFonts w:ascii="Arial" w:hAnsi="Arial" w:cs="Arial"/>
        </w:rPr>
        <w:t xml:space="preserve">wg zał. nr 4 do </w:t>
      </w:r>
      <w:r w:rsidR="00CF7740">
        <w:rPr>
          <w:rFonts w:ascii="Arial" w:hAnsi="Arial" w:cs="Arial"/>
        </w:rPr>
        <w:t>SWZ</w:t>
      </w:r>
      <w:r w:rsidR="003F105A" w:rsidRPr="003F105A">
        <w:rPr>
          <w:rFonts w:ascii="Arial" w:hAnsi="Arial" w:cs="Arial"/>
        </w:rPr>
        <w:t xml:space="preserve">. </w:t>
      </w:r>
      <w:r w:rsidR="009722A5" w:rsidRPr="003F105A">
        <w:rPr>
          <w:rFonts w:ascii="Arial" w:hAnsi="Arial" w:cs="Arial"/>
        </w:rPr>
        <w:t xml:space="preserve">Wraz ze złożeniem oświadczenia, </w:t>
      </w:r>
      <w:r w:rsidR="008A1823">
        <w:rPr>
          <w:rFonts w:ascii="Arial" w:hAnsi="Arial" w:cs="Arial"/>
        </w:rPr>
        <w:t>W</w:t>
      </w:r>
      <w:r w:rsidR="009722A5" w:rsidRPr="003F105A">
        <w:rPr>
          <w:rFonts w:ascii="Arial" w:hAnsi="Arial" w:cs="Arial"/>
        </w:rPr>
        <w:t>ykonawca może przedstawić dowody, że powiązania z innym wykonawcą nie prowadzą do zakłócenia konkurencji w postę</w:t>
      </w:r>
      <w:r w:rsidR="003F105A" w:rsidRPr="003F105A">
        <w:rPr>
          <w:rFonts w:ascii="Arial" w:hAnsi="Arial" w:cs="Arial"/>
        </w:rPr>
        <w:t>powaniu o udzielenie zamówienia</w:t>
      </w:r>
      <w:r w:rsidR="009722A5" w:rsidRPr="003F105A">
        <w:rPr>
          <w:rFonts w:ascii="Arial" w:hAnsi="Arial" w:cs="Arial"/>
        </w:rPr>
        <w:t>.</w:t>
      </w:r>
    </w:p>
    <w:p w14:paraId="5A02A82B" w14:textId="77777777" w:rsidR="00960C58" w:rsidRDefault="00960C58" w:rsidP="00DA2692">
      <w:pPr>
        <w:pStyle w:val="Tekstpodstawowy"/>
        <w:spacing w:line="276" w:lineRule="auto"/>
        <w:jc w:val="both"/>
        <w:rPr>
          <w:rFonts w:ascii="Arial" w:hAnsi="Arial" w:cs="Arial"/>
        </w:rPr>
      </w:pPr>
    </w:p>
    <w:p w14:paraId="6B74B90B" w14:textId="4435AB8A" w:rsidR="00DA2692" w:rsidRDefault="00DA2692" w:rsidP="00DA2692">
      <w:pPr>
        <w:pStyle w:val="Tekstpodstawowy"/>
        <w:spacing w:line="276" w:lineRule="auto"/>
        <w:jc w:val="both"/>
        <w:rPr>
          <w:rFonts w:ascii="Arial" w:hAnsi="Arial" w:cs="Arial"/>
        </w:rPr>
      </w:pPr>
      <w:r>
        <w:rPr>
          <w:rFonts w:ascii="Arial" w:hAnsi="Arial" w:cs="Arial"/>
        </w:rPr>
        <w:t xml:space="preserve">Jeżeli </w:t>
      </w:r>
      <w:r w:rsidR="006B0759">
        <w:rPr>
          <w:rFonts w:ascii="Arial" w:hAnsi="Arial" w:cs="Arial"/>
        </w:rPr>
        <w:t>W</w:t>
      </w:r>
      <w:r>
        <w:rPr>
          <w:rFonts w:ascii="Arial" w:hAnsi="Arial" w:cs="Arial"/>
        </w:rPr>
        <w:t xml:space="preserve">ykonawca ubiega się o udzielenie zamówienia na kilka części, </w:t>
      </w:r>
      <w:r w:rsidRPr="0099403A">
        <w:rPr>
          <w:rFonts w:ascii="Arial" w:hAnsi="Arial" w:cs="Arial"/>
        </w:rPr>
        <w:t>może</w:t>
      </w:r>
      <w:r w:rsidR="006C4EAE">
        <w:rPr>
          <w:rFonts w:ascii="Arial" w:hAnsi="Arial" w:cs="Arial"/>
        </w:rPr>
        <w:t xml:space="preserve"> </w:t>
      </w:r>
      <w:r>
        <w:rPr>
          <w:rFonts w:ascii="Arial" w:hAnsi="Arial" w:cs="Arial"/>
        </w:rPr>
        <w:t xml:space="preserve"> celem wykazania spełniania warunków udziału w postępowaniu wskazać w więcej niż jednej części zamówienia:</w:t>
      </w:r>
    </w:p>
    <w:p w14:paraId="2D22B26A" w14:textId="1C29859B" w:rsidR="00DA2692" w:rsidRDefault="00DA2692" w:rsidP="00DA2692">
      <w:pPr>
        <w:pStyle w:val="Tekstpodstawowy"/>
        <w:spacing w:line="276" w:lineRule="auto"/>
        <w:jc w:val="both"/>
        <w:rPr>
          <w:rFonts w:ascii="Arial" w:hAnsi="Arial" w:cs="Arial"/>
        </w:rPr>
      </w:pPr>
      <w:r>
        <w:rPr>
          <w:rFonts w:ascii="Arial" w:hAnsi="Arial" w:cs="Arial"/>
        </w:rPr>
        <w:lastRenderedPageBreak/>
        <w:t>a) war</w:t>
      </w:r>
      <w:r w:rsidR="00960C58">
        <w:rPr>
          <w:rFonts w:ascii="Arial" w:hAnsi="Arial" w:cs="Arial"/>
        </w:rPr>
        <w:t>tość tego samego doświadczenia;</w:t>
      </w:r>
    </w:p>
    <w:p w14:paraId="1EDDCB59" w14:textId="5398DD3C" w:rsidR="009722A5" w:rsidRPr="00DA2692" w:rsidRDefault="00960C58" w:rsidP="00DA2692">
      <w:pPr>
        <w:spacing w:before="60" w:after="120" w:line="276" w:lineRule="auto"/>
        <w:jc w:val="both"/>
        <w:rPr>
          <w:rFonts w:ascii="Arial" w:hAnsi="Arial" w:cs="Arial"/>
          <w:b/>
          <w:bCs/>
        </w:rPr>
      </w:pPr>
      <w:r>
        <w:rPr>
          <w:rFonts w:ascii="Arial" w:hAnsi="Arial" w:cs="Arial"/>
        </w:rPr>
        <w:t xml:space="preserve">b) </w:t>
      </w:r>
      <w:r w:rsidR="00DA2692">
        <w:rPr>
          <w:rFonts w:ascii="Arial" w:hAnsi="Arial" w:cs="Arial"/>
        </w:rPr>
        <w:t xml:space="preserve">ten sam </w:t>
      </w:r>
      <w:r w:rsidR="00DA2692" w:rsidRPr="0077257A">
        <w:rPr>
          <w:rFonts w:ascii="Arial" w:hAnsi="Arial" w:cs="Arial"/>
        </w:rPr>
        <w:t>dokument potwierdzający, że wykonawca jest ubezpieczony od odpowiedzialności cywilnej w zakresie prowadzonej działalności związanej z przedmiotem zamówienia na kwotę nie niższą niż 1</w:t>
      </w:r>
      <w:r w:rsidR="00DA2692">
        <w:rPr>
          <w:rFonts w:ascii="Arial" w:hAnsi="Arial" w:cs="Arial"/>
        </w:rPr>
        <w:t xml:space="preserve">00 </w:t>
      </w:r>
      <w:r w:rsidR="00DA2692" w:rsidRPr="0077257A">
        <w:rPr>
          <w:rFonts w:ascii="Arial" w:hAnsi="Arial" w:cs="Arial"/>
        </w:rPr>
        <w:t>000,00 zł;</w:t>
      </w:r>
    </w:p>
    <w:p w14:paraId="3DCED6BF" w14:textId="4E909441" w:rsidR="009722A5" w:rsidRPr="003F105A" w:rsidRDefault="009722A5" w:rsidP="008E1A70">
      <w:pPr>
        <w:pStyle w:val="Tekstpodstawowy"/>
        <w:spacing w:line="276" w:lineRule="auto"/>
        <w:jc w:val="both"/>
        <w:rPr>
          <w:rFonts w:ascii="Arial" w:hAnsi="Arial" w:cs="Arial"/>
          <w:szCs w:val="24"/>
        </w:rPr>
      </w:pPr>
      <w:r w:rsidRPr="003F105A">
        <w:rPr>
          <w:rFonts w:ascii="Arial" w:hAnsi="Arial" w:cs="Arial"/>
        </w:rPr>
        <w:t xml:space="preserve">Wykonawca powołujący się przy wykazywaniu spełnienia warunków udziału w postępowaniu na potencjał innych podmiotów, które będą brały udział w realizacji części zamówienia, przedkłada także dokumenty dotyczące tego podmiotu w zakresie wymaganym dla </w:t>
      </w:r>
      <w:r w:rsidR="0037273D">
        <w:rPr>
          <w:rFonts w:ascii="Arial" w:hAnsi="Arial" w:cs="Arial"/>
        </w:rPr>
        <w:t>W</w:t>
      </w:r>
      <w:r w:rsidRPr="003F105A">
        <w:rPr>
          <w:rFonts w:ascii="Arial" w:hAnsi="Arial" w:cs="Arial"/>
        </w:rPr>
        <w:t>ykonawcy.</w:t>
      </w:r>
    </w:p>
    <w:p w14:paraId="431126D1" w14:textId="77777777" w:rsidR="003E4AF2" w:rsidRDefault="003E4AF2" w:rsidP="003E4AF2">
      <w:pPr>
        <w:spacing w:line="276" w:lineRule="auto"/>
        <w:jc w:val="both"/>
        <w:rPr>
          <w:rFonts w:ascii="Arial" w:hAnsi="Arial" w:cs="Arial"/>
          <w:b/>
        </w:rPr>
      </w:pPr>
    </w:p>
    <w:p w14:paraId="040AFA12" w14:textId="5D67A24A" w:rsidR="009722A5" w:rsidRDefault="009722A5" w:rsidP="003E4AF2">
      <w:pPr>
        <w:spacing w:line="276" w:lineRule="auto"/>
        <w:jc w:val="both"/>
        <w:rPr>
          <w:rFonts w:ascii="Arial" w:hAnsi="Arial" w:cs="Arial"/>
          <w:b/>
        </w:rPr>
      </w:pPr>
      <w:r w:rsidRPr="003E4AF2">
        <w:rPr>
          <w:rFonts w:ascii="Arial" w:hAnsi="Arial" w:cs="Arial"/>
          <w:b/>
        </w:rPr>
        <w:t xml:space="preserve">3. Dokumenty podmiotów zagranicznych:  </w:t>
      </w:r>
    </w:p>
    <w:p w14:paraId="6BC9DFED" w14:textId="77777777" w:rsidR="0021254C" w:rsidRDefault="0021254C" w:rsidP="003E4AF2">
      <w:pPr>
        <w:spacing w:line="276" w:lineRule="auto"/>
        <w:jc w:val="both"/>
        <w:rPr>
          <w:rFonts w:ascii="Arial" w:hAnsi="Arial" w:cs="Arial"/>
          <w:b/>
        </w:rPr>
      </w:pPr>
    </w:p>
    <w:p w14:paraId="6CAD5AFB" w14:textId="1B9455AF" w:rsidR="00210E10" w:rsidRPr="00210E10"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Jeżeli </w:t>
      </w:r>
      <w:r w:rsidR="006D2ECD">
        <w:rPr>
          <w:rFonts w:ascii="Arial" w:eastAsia="TimesNewRoman" w:hAnsi="Arial" w:cs="Arial"/>
          <w:lang w:eastAsia="en-US"/>
        </w:rPr>
        <w:t>W</w:t>
      </w:r>
      <w:r w:rsidRPr="00210E10">
        <w:rPr>
          <w:rFonts w:ascii="Arial" w:eastAsia="TimesNewRoman" w:hAnsi="Arial" w:cs="Arial"/>
          <w:lang w:eastAsia="en-US"/>
        </w:rPr>
        <w:t>ykonawca ma siedzibę lub miejsce zamieszkania poza granicami Rzeczypospolitej Polskiej, zamiast:</w:t>
      </w:r>
    </w:p>
    <w:p w14:paraId="271B1618" w14:textId="189C17A0" w:rsidR="00210E10"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1) </w:t>
      </w:r>
      <w:r w:rsidR="006D2ECD" w:rsidRPr="0088270B">
        <w:rPr>
          <w:rFonts w:ascii="Arial" w:eastAsia="TimesNewRoman" w:hAnsi="Arial" w:cs="Arial"/>
          <w:lang w:eastAsia="en-US"/>
        </w:rPr>
        <w:t>informacji z Krajowego Rejestru Karnego, o której mowa w § 2 ust. 1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 2 ust. 1 pkt 1</w:t>
      </w:r>
      <w:r w:rsidR="006D2ECD">
        <w:rPr>
          <w:rFonts w:ascii="Arial" w:eastAsia="TimesNewRoman" w:hAnsi="Arial" w:cs="Arial"/>
          <w:lang w:eastAsia="en-US"/>
        </w:rPr>
        <w:t xml:space="preserve"> </w:t>
      </w:r>
      <w:r w:rsidR="00C157E2" w:rsidRPr="00D8698A">
        <w:rPr>
          <w:rFonts w:ascii="Arial" w:eastAsia="TimesNewRoman" w:hAnsi="Arial" w:cs="Arial"/>
          <w:lang w:eastAsia="en-US"/>
        </w:rPr>
        <w:t>Rozporządzeni</w:t>
      </w:r>
      <w:r w:rsidR="00C157E2">
        <w:rPr>
          <w:rFonts w:ascii="Arial" w:eastAsia="TimesNewRoman" w:hAnsi="Arial" w:cs="Arial"/>
          <w:lang w:eastAsia="en-US"/>
        </w:rPr>
        <w:t>a</w:t>
      </w:r>
      <w:r w:rsidR="00C157E2"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p>
    <w:p w14:paraId="16FB6528" w14:textId="5B76B8D6" w:rsidR="00210E10" w:rsidRPr="00576E76" w:rsidRDefault="00210E10" w:rsidP="001C15E0">
      <w:pPr>
        <w:autoSpaceDE w:val="0"/>
        <w:autoSpaceDN w:val="0"/>
        <w:adjustRightInd w:val="0"/>
        <w:jc w:val="both"/>
        <w:rPr>
          <w:rFonts w:ascii="Arial" w:eastAsia="TimesNewRoman" w:hAnsi="Arial" w:cs="Arial"/>
          <w:lang w:eastAsia="en-US"/>
        </w:rPr>
      </w:pPr>
      <w:r>
        <w:rPr>
          <w:rFonts w:ascii="Arial" w:eastAsia="TimesNewRoman" w:hAnsi="Arial" w:cs="Arial"/>
          <w:lang w:eastAsia="en-US"/>
        </w:rPr>
        <w:t xml:space="preserve">- </w:t>
      </w:r>
      <w:r w:rsidRPr="00210E10">
        <w:rPr>
          <w:rFonts w:ascii="Arial" w:eastAsia="Calibri" w:hAnsi="Arial" w:cs="Arial"/>
        </w:rPr>
        <w:t xml:space="preserve"> </w:t>
      </w:r>
      <w:r>
        <w:rPr>
          <w:rFonts w:ascii="Arial" w:eastAsia="Calibri" w:hAnsi="Arial" w:cs="Arial"/>
        </w:rPr>
        <w:t>wystawioną/y</w:t>
      </w:r>
      <w:r w:rsidRPr="003E4AF2">
        <w:rPr>
          <w:rFonts w:ascii="Arial" w:eastAsia="Calibri" w:hAnsi="Arial" w:cs="Arial"/>
        </w:rPr>
        <w:t xml:space="preserve"> nie wcześniej niż 6 miesięcy przed</w:t>
      </w:r>
      <w:r>
        <w:rPr>
          <w:rFonts w:ascii="Arial" w:eastAsia="Calibri" w:hAnsi="Arial" w:cs="Arial"/>
        </w:rPr>
        <w:t xml:space="preserve"> ich złożeniem</w:t>
      </w:r>
    </w:p>
    <w:p w14:paraId="7570AE4F" w14:textId="7948E9B0" w:rsidR="00210E10" w:rsidRPr="00210E10"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 xml:space="preserve">2) informacji z Centralnego Rejestru Beneficjentów Rzeczywistych, o której mowa w § 2 ust. 1 pkt 3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00E33C18" w:rsidRPr="00210E10">
        <w:rPr>
          <w:rFonts w:ascii="Arial" w:eastAsia="TimesNewRoman" w:hAnsi="Arial" w:cs="Arial"/>
          <w:lang w:eastAsia="en-US"/>
        </w:rPr>
        <w:t xml:space="preserve"> </w:t>
      </w:r>
      <w:r w:rsidRPr="00576E76">
        <w:rPr>
          <w:rFonts w:ascii="Arial" w:eastAsia="TimesNewRoman" w:hAnsi="Arial" w:cs="Arial"/>
          <w:lang w:eastAsia="en-US"/>
        </w:rPr>
        <w:t>– składa informację</w:t>
      </w:r>
      <w:r w:rsidR="00EE16CA">
        <w:rPr>
          <w:rFonts w:ascii="Arial" w:eastAsia="TimesNewRoman" w:hAnsi="Arial" w:cs="Arial"/>
          <w:lang w:eastAsia="en-US"/>
        </w:rPr>
        <w:t xml:space="preserve"> </w:t>
      </w:r>
      <w:r w:rsidRPr="00576E76">
        <w:rPr>
          <w:rFonts w:ascii="Arial" w:eastAsia="TimesNewRoman" w:hAnsi="Arial" w:cs="Arial"/>
          <w:lang w:eastAsia="en-US"/>
        </w:rPr>
        <w:t>z odpowiedniego rejestru zawierającego informacje o jego beneficjentach rzeczywistych albo, w przypadku braku</w:t>
      </w:r>
      <w:r w:rsidR="00E33C18">
        <w:rPr>
          <w:rFonts w:ascii="Arial" w:eastAsia="TimesNewRoman" w:hAnsi="Arial" w:cs="Arial"/>
          <w:lang w:eastAsia="en-US"/>
        </w:rPr>
        <w:t xml:space="preserve"> </w:t>
      </w:r>
      <w:r w:rsidRPr="00576E76">
        <w:rPr>
          <w:rFonts w:ascii="Arial" w:eastAsia="TimesNewRoman" w:hAnsi="Arial" w:cs="Arial"/>
          <w:lang w:eastAsia="en-US"/>
        </w:rPr>
        <w:t>takiego rejestru, inny równoważny dokument wydany przez właściwy organ sądowy lub administracyjny kraju,</w:t>
      </w:r>
      <w:r w:rsidR="00E33C18">
        <w:rPr>
          <w:rFonts w:ascii="Arial" w:eastAsia="TimesNewRoman" w:hAnsi="Arial" w:cs="Arial"/>
          <w:lang w:eastAsia="en-US"/>
        </w:rPr>
        <w:t xml:space="preserve"> </w:t>
      </w:r>
      <w:r w:rsidRPr="00576E76">
        <w:rPr>
          <w:rFonts w:ascii="Arial" w:eastAsia="TimesNewRoman" w:hAnsi="Arial" w:cs="Arial"/>
          <w:lang w:eastAsia="en-US"/>
        </w:rPr>
        <w:t>w którym wykonawca ma siedzibę lub miejsce zamieszkania, określający jego beneficjentów rzeczywistych</w:t>
      </w:r>
    </w:p>
    <w:p w14:paraId="05E7BDE3" w14:textId="2C4D51F6" w:rsidR="00210E10" w:rsidRPr="00576E76" w:rsidRDefault="00210E10" w:rsidP="001C15E0">
      <w:pPr>
        <w:autoSpaceDE w:val="0"/>
        <w:autoSpaceDN w:val="0"/>
        <w:adjustRightInd w:val="0"/>
        <w:jc w:val="both"/>
        <w:rPr>
          <w:rFonts w:ascii="Arial" w:eastAsia="TimesNewRoman" w:hAnsi="Arial" w:cs="Arial"/>
          <w:lang w:eastAsia="en-US"/>
        </w:rPr>
      </w:pPr>
      <w:r>
        <w:rPr>
          <w:rFonts w:ascii="Arial" w:eastAsia="TimesNewRoman" w:hAnsi="Arial" w:cs="Arial"/>
          <w:lang w:eastAsia="en-US"/>
        </w:rPr>
        <w:t xml:space="preserve">- </w:t>
      </w:r>
      <w:r>
        <w:rPr>
          <w:rFonts w:ascii="Arial" w:eastAsia="Calibri" w:hAnsi="Arial" w:cs="Arial"/>
        </w:rPr>
        <w:t>wystawioną/y nie wcześniej niż 3 miesiące</w:t>
      </w:r>
      <w:r w:rsidRPr="003E4AF2">
        <w:rPr>
          <w:rFonts w:ascii="Arial" w:eastAsia="Calibri" w:hAnsi="Arial" w:cs="Arial"/>
        </w:rPr>
        <w:t xml:space="preserve"> przed</w:t>
      </w:r>
      <w:r>
        <w:rPr>
          <w:rFonts w:ascii="Arial" w:eastAsia="Calibri" w:hAnsi="Arial" w:cs="Arial"/>
        </w:rPr>
        <w:t xml:space="preserve"> ich złożeniem</w:t>
      </w:r>
    </w:p>
    <w:p w14:paraId="27C1445C" w14:textId="365FA257" w:rsidR="00210E10" w:rsidRPr="00576E76"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3) zaświadczenia, o którym mowa w § 2 ust. 1 pkt 4</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r w:rsidR="00E33C18">
        <w:rPr>
          <w:rFonts w:ascii="Arial" w:eastAsia="TimesNewRoman" w:hAnsi="Arial" w:cs="Arial"/>
          <w:lang w:eastAsia="en-US"/>
        </w:rPr>
        <w:t xml:space="preserve"> </w:t>
      </w:r>
      <w:r w:rsidRPr="00576E76">
        <w:rPr>
          <w:rFonts w:ascii="Arial" w:eastAsia="TimesNewRoman" w:hAnsi="Arial" w:cs="Arial"/>
          <w:lang w:eastAsia="en-US"/>
        </w:rPr>
        <w:t>zaświadczenia albo innego dokumentu potwierdzającego, że wykonawca</w:t>
      </w:r>
      <w:r w:rsidR="00E33C18">
        <w:rPr>
          <w:rFonts w:ascii="Arial" w:eastAsia="TimesNewRoman" w:hAnsi="Arial" w:cs="Arial"/>
          <w:lang w:eastAsia="en-US"/>
        </w:rPr>
        <w:t xml:space="preserve"> </w:t>
      </w:r>
      <w:r w:rsidRPr="00576E76">
        <w:rPr>
          <w:rFonts w:ascii="Arial" w:eastAsia="TimesNewRoman" w:hAnsi="Arial" w:cs="Arial"/>
          <w:lang w:eastAsia="en-US"/>
        </w:rPr>
        <w:t>nie zalega z opłacaniem składek na ubezpieczenia społeczne lub zdrowotne, o których mowa w § 2 ust. 1 pkt 5</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p>
    <w:p w14:paraId="75371572" w14:textId="0DE3B342" w:rsidR="00210E10" w:rsidRPr="00576E76"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lub odpisu albo informacji z Krajowego Rejestru Sądowego lub z Centralnej Ewidencji i Informacji o Działalności</w:t>
      </w:r>
      <w:r w:rsidR="00E33C18">
        <w:rPr>
          <w:rFonts w:ascii="Arial" w:eastAsia="TimesNewRoman" w:hAnsi="Arial" w:cs="Arial"/>
          <w:lang w:eastAsia="en-US"/>
        </w:rPr>
        <w:t xml:space="preserve"> </w:t>
      </w:r>
      <w:r w:rsidRPr="00576E76">
        <w:rPr>
          <w:rFonts w:ascii="Arial" w:eastAsia="TimesNewRoman" w:hAnsi="Arial" w:cs="Arial"/>
          <w:lang w:eastAsia="en-US"/>
        </w:rPr>
        <w:t>Gospodarczej, o których mowa w § 2 ust. 1 pkt 6</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 xml:space="preserve"> – składa dokument lub dokumenty wystawione w kraju, w którym</w:t>
      </w:r>
      <w:r w:rsidR="007C55DC">
        <w:rPr>
          <w:rFonts w:ascii="Arial" w:eastAsia="TimesNewRoman" w:hAnsi="Arial" w:cs="Arial"/>
          <w:lang w:eastAsia="en-US"/>
        </w:rPr>
        <w:t xml:space="preserve"> </w:t>
      </w:r>
      <w:r w:rsidRPr="00576E76">
        <w:rPr>
          <w:rFonts w:ascii="Arial" w:eastAsia="TimesNewRoman" w:hAnsi="Arial" w:cs="Arial"/>
          <w:lang w:eastAsia="en-US"/>
        </w:rPr>
        <w:t>wykonawca ma siedzibę lub miejsce zamieszkania, potwierdzające odpowiednio, że:</w:t>
      </w:r>
    </w:p>
    <w:p w14:paraId="47305CE8" w14:textId="7360A1AC" w:rsidR="00210E10" w:rsidRPr="00EE16CA"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lastRenderedPageBreak/>
        <w:t>a) nie naruszył obowiązków dotyczących płatności podatków, opłat lub składek na ubezpieczenie społ</w:t>
      </w:r>
      <w:r w:rsidRPr="00EE16CA">
        <w:rPr>
          <w:rFonts w:ascii="Arial" w:eastAsia="TimesNewRoman" w:hAnsi="Arial" w:cs="Arial"/>
          <w:lang w:eastAsia="en-US"/>
        </w:rPr>
        <w:t>eczne lub</w:t>
      </w:r>
      <w:r w:rsidR="007C55DC">
        <w:rPr>
          <w:rFonts w:ascii="Arial" w:eastAsia="TimesNewRoman" w:hAnsi="Arial" w:cs="Arial"/>
          <w:lang w:eastAsia="en-US"/>
        </w:rPr>
        <w:t xml:space="preserve"> </w:t>
      </w:r>
      <w:r w:rsidRPr="00EE16CA">
        <w:rPr>
          <w:rFonts w:ascii="Arial" w:eastAsia="TimesNewRoman" w:hAnsi="Arial" w:cs="Arial"/>
          <w:lang w:eastAsia="en-US"/>
        </w:rPr>
        <w:t>zdrowotne,</w:t>
      </w:r>
    </w:p>
    <w:p w14:paraId="64539211" w14:textId="440C6353" w:rsidR="00210E10" w:rsidRDefault="00210E10" w:rsidP="001C15E0">
      <w:pPr>
        <w:autoSpaceDE w:val="0"/>
        <w:autoSpaceDN w:val="0"/>
        <w:adjustRightInd w:val="0"/>
        <w:jc w:val="both"/>
        <w:rPr>
          <w:rFonts w:ascii="Arial" w:eastAsia="TimesNewRoman" w:hAnsi="Arial" w:cs="Arial"/>
          <w:lang w:eastAsia="en-US"/>
        </w:rPr>
      </w:pPr>
      <w:r w:rsidRPr="00EE16CA">
        <w:rPr>
          <w:rFonts w:ascii="Arial" w:eastAsia="TimesNewRoman" w:hAnsi="Arial" w:cs="Arial"/>
          <w:lang w:eastAsia="en-US"/>
        </w:rPr>
        <w:t>b) nie otwarto jego likwidacji, nie og</w:t>
      </w:r>
      <w:r w:rsidRPr="00576E76">
        <w:rPr>
          <w:rFonts w:ascii="Arial" w:eastAsia="TimesNewRoman" w:hAnsi="Arial" w:cs="Arial"/>
          <w:lang w:eastAsia="en-US"/>
        </w:rPr>
        <w:t>łoszono upadłości, jego aktywami nie zarządza likwidator lub sąd, nie zawarł</w:t>
      </w:r>
      <w:r w:rsidR="007C55DC">
        <w:rPr>
          <w:rFonts w:ascii="Arial" w:eastAsia="TimesNewRoman" w:hAnsi="Arial" w:cs="Arial"/>
          <w:lang w:eastAsia="en-US"/>
        </w:rPr>
        <w:t xml:space="preserve"> </w:t>
      </w:r>
      <w:r w:rsidRPr="00576E76">
        <w:rPr>
          <w:rFonts w:ascii="Arial" w:eastAsia="TimesNewRoman" w:hAnsi="Arial" w:cs="Arial"/>
          <w:lang w:eastAsia="en-US"/>
        </w:rPr>
        <w:t>układu z wierzycielami, jego działalność gospodarcza nie jest zawieszona ani nie znajduje się on w innej tego</w:t>
      </w:r>
      <w:r w:rsidR="007C55DC">
        <w:rPr>
          <w:rFonts w:ascii="Arial" w:eastAsia="TimesNewRoman" w:hAnsi="Arial" w:cs="Arial"/>
          <w:lang w:eastAsia="en-US"/>
        </w:rPr>
        <w:t xml:space="preserve"> </w:t>
      </w:r>
      <w:r w:rsidRPr="00576E76">
        <w:rPr>
          <w:rFonts w:ascii="Arial" w:eastAsia="TimesNewRoman" w:hAnsi="Arial" w:cs="Arial"/>
          <w:lang w:eastAsia="en-US"/>
        </w:rPr>
        <w:t>rodzaju sytuacji wynikającej z podobnej procedury przewidzianej w przepisach miejsca wszczęcia tej procedury</w:t>
      </w:r>
    </w:p>
    <w:p w14:paraId="0CBB853D" w14:textId="78FCC926" w:rsidR="00210E10" w:rsidRPr="009B37DD"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 </w:t>
      </w:r>
      <w:r>
        <w:rPr>
          <w:rFonts w:ascii="Arial" w:eastAsia="Calibri" w:hAnsi="Arial" w:cs="Arial"/>
        </w:rPr>
        <w:t>wystawione/y nie wcześniej niż 3 miesiące</w:t>
      </w:r>
      <w:r w:rsidRPr="003E4AF2">
        <w:rPr>
          <w:rFonts w:ascii="Arial" w:eastAsia="Calibri" w:hAnsi="Arial" w:cs="Arial"/>
        </w:rPr>
        <w:t xml:space="preserve"> przed</w:t>
      </w:r>
      <w:r>
        <w:rPr>
          <w:rFonts w:ascii="Arial" w:eastAsia="Calibri" w:hAnsi="Arial" w:cs="Arial"/>
        </w:rPr>
        <w:t xml:space="preserve"> ich złożeniem</w:t>
      </w:r>
      <w:r w:rsidR="007C55DC">
        <w:rPr>
          <w:rFonts w:ascii="Arial" w:eastAsia="Calibri" w:hAnsi="Arial" w:cs="Arial"/>
        </w:rPr>
        <w:t>.</w:t>
      </w:r>
    </w:p>
    <w:p w14:paraId="53C24216" w14:textId="688DF97C" w:rsidR="009722A5" w:rsidRPr="005D1334" w:rsidRDefault="009722A5" w:rsidP="00EE16CA">
      <w:pPr>
        <w:spacing w:line="276" w:lineRule="auto"/>
        <w:jc w:val="both"/>
        <w:rPr>
          <w:b/>
        </w:rPr>
      </w:pPr>
    </w:p>
    <w:p w14:paraId="5E6E2560" w14:textId="77777777" w:rsidR="009722A5" w:rsidRPr="00190648" w:rsidRDefault="009722A5" w:rsidP="00D2169E">
      <w:pPr>
        <w:spacing w:line="276" w:lineRule="auto"/>
        <w:jc w:val="both"/>
        <w:rPr>
          <w:rFonts w:ascii="Arial" w:hAnsi="Arial" w:cs="Arial"/>
          <w:b/>
        </w:rPr>
      </w:pPr>
      <w:r w:rsidRPr="00190648">
        <w:rPr>
          <w:rFonts w:ascii="Arial" w:hAnsi="Arial" w:cs="Arial"/>
          <w:b/>
        </w:rPr>
        <w:t xml:space="preserve">4. Inne dokumenty przedkładane wraz z ofertą:  </w:t>
      </w:r>
    </w:p>
    <w:p w14:paraId="718BFCE1" w14:textId="0D8A8BBF" w:rsidR="00DA2692" w:rsidRPr="00DA2692" w:rsidRDefault="00DA2692" w:rsidP="00FA4A0B">
      <w:pPr>
        <w:numPr>
          <w:ilvl w:val="0"/>
          <w:numId w:val="21"/>
        </w:numPr>
        <w:spacing w:line="276" w:lineRule="auto"/>
        <w:jc w:val="both"/>
        <w:rPr>
          <w:rFonts w:ascii="Arial" w:hAnsi="Arial" w:cs="Arial"/>
        </w:rPr>
      </w:pPr>
      <w:r w:rsidRPr="00190648">
        <w:rPr>
          <w:rFonts w:ascii="Arial" w:hAnsi="Arial" w:cs="Arial"/>
          <w:b/>
        </w:rPr>
        <w:t>kosztorys</w:t>
      </w:r>
      <w:r>
        <w:rPr>
          <w:rFonts w:ascii="Arial" w:hAnsi="Arial" w:cs="Arial"/>
          <w:b/>
        </w:rPr>
        <w:t>y ofertowe sporządzone wyłącznie na szablonach kosztorysów ofertowych.</w:t>
      </w:r>
      <w:r w:rsidRPr="00190648">
        <w:rPr>
          <w:rFonts w:ascii="Arial" w:hAnsi="Arial" w:cs="Arial"/>
          <w:b/>
        </w:rPr>
        <w:t xml:space="preserve"> Szablon</w:t>
      </w:r>
      <w:r>
        <w:rPr>
          <w:rFonts w:ascii="Arial" w:hAnsi="Arial" w:cs="Arial"/>
          <w:b/>
        </w:rPr>
        <w:t>y kosztorysów ofertowych są</w:t>
      </w:r>
      <w:r w:rsidRPr="00190648">
        <w:rPr>
          <w:rFonts w:ascii="Arial" w:hAnsi="Arial" w:cs="Arial"/>
          <w:b/>
        </w:rPr>
        <w:t xml:space="preserve"> częścią dokumentacji technicznej</w:t>
      </w:r>
      <w:r w:rsidRPr="00190648">
        <w:rPr>
          <w:rFonts w:ascii="Arial" w:hAnsi="Arial" w:cs="Arial"/>
        </w:rPr>
        <w:t>, w celu zachowania wymaganych przez Zamawiającego techno</w:t>
      </w:r>
      <w:r>
        <w:rPr>
          <w:rFonts w:ascii="Arial" w:hAnsi="Arial" w:cs="Arial"/>
        </w:rPr>
        <w:t>logii i zakresu robót (zał. nr 8</w:t>
      </w:r>
      <w:r w:rsidR="00960C58">
        <w:rPr>
          <w:rFonts w:ascii="Arial" w:hAnsi="Arial" w:cs="Arial"/>
        </w:rPr>
        <w:t xml:space="preserve"> do SWZ </w:t>
      </w:r>
      <w:r w:rsidRPr="00190648">
        <w:rPr>
          <w:rFonts w:ascii="Arial" w:hAnsi="Arial" w:cs="Arial"/>
        </w:rPr>
        <w:t>)</w:t>
      </w:r>
      <w:r>
        <w:rPr>
          <w:rFonts w:ascii="Arial" w:hAnsi="Arial" w:cs="Arial"/>
        </w:rPr>
        <w:t>,</w:t>
      </w:r>
      <w:r w:rsidRPr="00190648">
        <w:rPr>
          <w:rFonts w:ascii="Arial" w:hAnsi="Arial" w:cs="Arial"/>
        </w:rPr>
        <w:t xml:space="preserve"> </w:t>
      </w:r>
    </w:p>
    <w:p w14:paraId="63D071C3" w14:textId="48F17115" w:rsidR="009722A5" w:rsidRPr="00FD0350" w:rsidRDefault="009722A5" w:rsidP="00FA4A0B">
      <w:pPr>
        <w:pStyle w:val="Akapitzlist"/>
        <w:numPr>
          <w:ilvl w:val="0"/>
          <w:numId w:val="21"/>
        </w:numPr>
        <w:autoSpaceDE w:val="0"/>
        <w:autoSpaceDN w:val="0"/>
        <w:adjustRightInd w:val="0"/>
        <w:jc w:val="both"/>
        <w:rPr>
          <w:rFonts w:ascii="Arial" w:eastAsiaTheme="minorHAnsi" w:hAnsi="Arial" w:cs="Arial"/>
          <w:color w:val="000000"/>
          <w:sz w:val="24"/>
          <w:szCs w:val="24"/>
          <w:lang w:eastAsia="en-US"/>
        </w:rPr>
      </w:pPr>
      <w:r w:rsidRPr="00FD0350">
        <w:rPr>
          <w:rFonts w:ascii="Arial" w:hAnsi="Arial" w:cs="Arial"/>
          <w:sz w:val="24"/>
          <w:szCs w:val="24"/>
        </w:rPr>
        <w:t>w przypadku podpisania oferty przez pełnomocnika należy doł</w:t>
      </w:r>
      <w:r w:rsidR="00FD0350">
        <w:rPr>
          <w:rFonts w:ascii="Arial" w:hAnsi="Arial" w:cs="Arial"/>
          <w:sz w:val="24"/>
          <w:szCs w:val="24"/>
        </w:rPr>
        <w:t xml:space="preserve">ączyć stosowne pełnomocnictwo. </w:t>
      </w:r>
      <w:r w:rsidR="00FD0350" w:rsidRPr="00FD0350">
        <w:rPr>
          <w:rFonts w:ascii="Arial" w:eastAsiaTheme="minorHAnsi" w:hAnsi="Arial" w:cs="Arial"/>
          <w:color w:val="000000"/>
          <w:sz w:val="24"/>
          <w:szCs w:val="24"/>
          <w:lang w:eastAsia="en-US"/>
        </w:rPr>
        <w:t>Pełnomocnictwo do złożenia oferty musi być złożone w oryginale w takiej samej formie, jak składana oferta (t.j. w formie elektronicznej lub postaci elektronicznej opatrzonej podpisem zaufanym lub podpisem osobistym).</w:t>
      </w:r>
      <w:r w:rsidR="00182E9A">
        <w:rPr>
          <w:rFonts w:ascii="Arial" w:eastAsiaTheme="minorHAnsi" w:hAnsi="Arial" w:cs="Arial"/>
          <w:color w:val="000000"/>
          <w:sz w:val="24"/>
          <w:szCs w:val="24"/>
          <w:lang w:eastAsia="en-US"/>
        </w:rPr>
        <w:t xml:space="preserve"> </w:t>
      </w:r>
      <w:r w:rsidR="00FD0350" w:rsidRPr="00FD0350">
        <w:rPr>
          <w:rFonts w:ascii="Arial" w:eastAsiaTheme="minorHAnsi" w:hAnsi="Arial" w:cs="Arial"/>
          <w:color w:val="000000"/>
          <w:sz w:val="24"/>
          <w:szCs w:val="24"/>
          <w:lang w:eastAsia="en-US"/>
        </w:rPr>
        <w:t>Dopuszcza się ta</w:t>
      </w:r>
      <w:r w:rsidR="00182E9A">
        <w:rPr>
          <w:rFonts w:ascii="Arial" w:eastAsiaTheme="minorHAnsi" w:hAnsi="Arial" w:cs="Arial"/>
          <w:color w:val="000000"/>
          <w:sz w:val="24"/>
          <w:szCs w:val="24"/>
          <w:lang w:eastAsia="en-US"/>
        </w:rPr>
        <w:t>k</w:t>
      </w:r>
      <w:r w:rsidR="00FD0350" w:rsidRPr="00FD0350">
        <w:rPr>
          <w:rFonts w:ascii="Arial" w:eastAsiaTheme="minorHAnsi" w:hAnsi="Arial" w:cs="Arial"/>
          <w:color w:val="000000"/>
          <w:sz w:val="24"/>
          <w:szCs w:val="24"/>
          <w:lang w:eastAsia="en-US"/>
        </w:rPr>
        <w:t xml:space="preserve">że złożenie elektronicznej kopii (skanu) pełnomocnictwa sporządzonego </w:t>
      </w:r>
      <w:r w:rsidR="00FD0350" w:rsidRPr="00FD0350">
        <w:rPr>
          <w:rFonts w:ascii="Arial" w:eastAsiaTheme="minorHAnsi" w:hAnsi="Arial" w:cs="Arial"/>
          <w:sz w:val="24"/>
          <w:szCs w:val="24"/>
          <w:lang w:eastAsia="en-US"/>
        </w:rPr>
        <w:t>uprzednio w formie pisemnej, w formie elektronicznego poświadczenia sporządzonego stosownie do art.</w:t>
      </w:r>
      <w:r w:rsidR="00F3465F">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97 § 2 ustawy z dnia 14 lutego</w:t>
      </w:r>
      <w:r w:rsidR="00B533B3">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1991</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r.</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F3465F">
        <w:rPr>
          <w:rFonts w:ascii="Arial" w:eastAsiaTheme="minorHAnsi" w:hAnsi="Arial" w:cs="Arial"/>
          <w:sz w:val="24"/>
          <w:szCs w:val="24"/>
          <w:lang w:eastAsia="en-US"/>
        </w:rPr>
        <w:t>,</w:t>
      </w:r>
    </w:p>
    <w:p w14:paraId="4EA93FE6" w14:textId="5EEA2366" w:rsidR="009722A5" w:rsidRPr="00190648" w:rsidRDefault="00F93A23" w:rsidP="00FA4A0B">
      <w:pPr>
        <w:numPr>
          <w:ilvl w:val="0"/>
          <w:numId w:val="21"/>
        </w:numPr>
        <w:spacing w:line="276" w:lineRule="auto"/>
        <w:jc w:val="both"/>
        <w:rPr>
          <w:rFonts w:ascii="Arial" w:hAnsi="Arial" w:cs="Arial"/>
        </w:rPr>
      </w:pPr>
      <w:r w:rsidRPr="00190648">
        <w:rPr>
          <w:rFonts w:ascii="Arial" w:hAnsi="Arial" w:cs="Arial"/>
        </w:rPr>
        <w:t xml:space="preserve">pisemne oświadczenie </w:t>
      </w:r>
      <w:r w:rsidR="009722A5" w:rsidRPr="00190648">
        <w:rPr>
          <w:rFonts w:ascii="Arial" w:hAnsi="Arial" w:cs="Arial"/>
        </w:rPr>
        <w:t>w sprawie powstania</w:t>
      </w:r>
      <w:r w:rsidRPr="00190648">
        <w:rPr>
          <w:rFonts w:ascii="Arial" w:hAnsi="Arial" w:cs="Arial"/>
        </w:rPr>
        <w:t xml:space="preserve"> u </w:t>
      </w:r>
      <w:r w:rsidR="00B533B3">
        <w:rPr>
          <w:rFonts w:ascii="Arial" w:hAnsi="Arial" w:cs="Arial"/>
        </w:rPr>
        <w:t>Z</w:t>
      </w:r>
      <w:r w:rsidRPr="00190648">
        <w:rPr>
          <w:rFonts w:ascii="Arial" w:hAnsi="Arial" w:cs="Arial"/>
        </w:rPr>
        <w:t xml:space="preserve">amawiającego </w:t>
      </w:r>
      <w:r w:rsidR="009722A5" w:rsidRPr="00190648">
        <w:rPr>
          <w:rFonts w:ascii="Arial" w:hAnsi="Arial" w:cs="Arial"/>
        </w:rPr>
        <w:t>obowiązku  podatkowego na podstawie przepisów o podatku od towarów i usług w przypadku wyboru ofert</w:t>
      </w:r>
      <w:r w:rsidR="00190648" w:rsidRPr="00190648">
        <w:rPr>
          <w:rFonts w:ascii="Arial" w:hAnsi="Arial" w:cs="Arial"/>
        </w:rPr>
        <w:t xml:space="preserve">y danego </w:t>
      </w:r>
      <w:r w:rsidR="00B533B3">
        <w:rPr>
          <w:rFonts w:ascii="Arial" w:hAnsi="Arial" w:cs="Arial"/>
        </w:rPr>
        <w:t>W</w:t>
      </w:r>
      <w:r w:rsidR="00190648" w:rsidRPr="00190648">
        <w:rPr>
          <w:rFonts w:ascii="Arial" w:hAnsi="Arial" w:cs="Arial"/>
        </w:rPr>
        <w:t xml:space="preserve">ykonawcy  (zał. nr 5 do </w:t>
      </w:r>
      <w:r w:rsidR="00BA56CC">
        <w:rPr>
          <w:rFonts w:ascii="Arial" w:hAnsi="Arial" w:cs="Arial"/>
        </w:rPr>
        <w:t>SWZ</w:t>
      </w:r>
      <w:r w:rsidR="009722A5" w:rsidRPr="00190648">
        <w:rPr>
          <w:rFonts w:ascii="Arial" w:hAnsi="Arial" w:cs="Arial"/>
        </w:rPr>
        <w:t>)</w:t>
      </w:r>
      <w:r w:rsidR="00F3465F">
        <w:rPr>
          <w:rFonts w:ascii="Arial" w:hAnsi="Arial" w:cs="Arial"/>
        </w:rPr>
        <w:t>.</w:t>
      </w:r>
    </w:p>
    <w:p w14:paraId="4E053046" w14:textId="77777777" w:rsidR="009722A5" w:rsidRPr="005D1334" w:rsidRDefault="009722A5" w:rsidP="009722A5">
      <w:pPr>
        <w:spacing w:line="276" w:lineRule="auto"/>
      </w:pPr>
    </w:p>
    <w:p w14:paraId="3819BF7A" w14:textId="6215BB3F" w:rsidR="007948B5" w:rsidRDefault="007948B5" w:rsidP="00960C58">
      <w:pPr>
        <w:pStyle w:val="Nagwek8"/>
        <w:spacing w:line="240" w:lineRule="auto"/>
        <w:jc w:val="both"/>
        <w:rPr>
          <w:rFonts w:ascii="Arial" w:hAnsi="Arial" w:cs="Arial"/>
        </w:rPr>
      </w:pPr>
      <w:r w:rsidRPr="003F117B">
        <w:rPr>
          <w:rFonts w:ascii="Arial" w:hAnsi="Arial" w:cs="Arial"/>
        </w:rPr>
        <w:t>Informacje o środkach komunikacji elektronicznej, przy użyciu których</w:t>
      </w:r>
      <w:r w:rsidR="007A42FC">
        <w:rPr>
          <w:rFonts w:ascii="Arial" w:hAnsi="Arial" w:cs="Arial"/>
        </w:rPr>
        <w:t xml:space="preserve"> </w:t>
      </w:r>
      <w:r w:rsidRPr="003F117B">
        <w:rPr>
          <w:rFonts w:ascii="Arial" w:hAnsi="Arial" w:cs="Arial"/>
        </w:rPr>
        <w:t>Zamawiający będzie komunikował się z wykonawcami oraz informacje o wymaganiach technicznych i organizacyjnych sporządzania, wysyłania i odbierania korespondencji elektronicznej</w:t>
      </w:r>
      <w:r w:rsidR="00F56B16">
        <w:rPr>
          <w:rFonts w:ascii="Arial" w:hAnsi="Arial" w:cs="Arial"/>
        </w:rPr>
        <w:t>:</w:t>
      </w:r>
    </w:p>
    <w:p w14:paraId="47913CDF" w14:textId="7FD8CADC" w:rsidR="000F3083" w:rsidRPr="000F3083" w:rsidRDefault="000F3083" w:rsidP="008D4755">
      <w:pPr>
        <w:autoSpaceDE w:val="0"/>
        <w:autoSpaceDN w:val="0"/>
        <w:adjustRightInd w:val="0"/>
        <w:jc w:val="both"/>
        <w:rPr>
          <w:rFonts w:ascii="Arial" w:eastAsiaTheme="minorHAnsi" w:hAnsi="Arial" w:cs="Arial"/>
          <w:color w:val="FF0000"/>
          <w:lang w:eastAsia="en-US"/>
        </w:rPr>
      </w:pPr>
    </w:p>
    <w:p w14:paraId="29D901A4" w14:textId="59C8E2CB" w:rsidR="000F3083" w:rsidRPr="009525CD" w:rsidRDefault="000F3083" w:rsidP="000F3083">
      <w:pPr>
        <w:spacing w:before="120"/>
        <w:ind w:left="705" w:hanging="705"/>
        <w:jc w:val="both"/>
        <w:rPr>
          <w:rFonts w:ascii="Arial" w:hAnsi="Arial" w:cs="Arial"/>
        </w:rPr>
      </w:pPr>
      <w:r w:rsidRPr="00F011F2">
        <w:rPr>
          <w:rFonts w:ascii="Arial" w:hAnsi="Arial" w:cs="Arial"/>
          <w:sz w:val="22"/>
          <w:szCs w:val="22"/>
        </w:rPr>
        <w:t>1.</w:t>
      </w:r>
      <w:r w:rsidR="009525CD">
        <w:rPr>
          <w:rFonts w:ascii="Cambria" w:hAnsi="Cambria" w:cs="Arial"/>
          <w:sz w:val="22"/>
          <w:szCs w:val="22"/>
        </w:rPr>
        <w:t xml:space="preserve"> </w:t>
      </w:r>
      <w:r w:rsidRPr="009525CD">
        <w:rPr>
          <w:rFonts w:ascii="Arial" w:hAnsi="Arial" w:cs="Arial"/>
        </w:rPr>
        <w:t>Osobami uprawnionymi do porozumiewania się z</w:t>
      </w:r>
      <w:r w:rsidR="007F4A8E">
        <w:rPr>
          <w:rFonts w:ascii="Arial" w:hAnsi="Arial" w:cs="Arial"/>
        </w:rPr>
        <w:t xml:space="preserve"> Wykonawcami są: Pani Agnieszka </w:t>
      </w:r>
      <w:r w:rsidRPr="009525CD">
        <w:rPr>
          <w:rFonts w:ascii="Arial" w:hAnsi="Arial" w:cs="Arial"/>
        </w:rPr>
        <w:t xml:space="preserve">Fiedoruk i Sylwia Kozłowska adres: e- mail: </w:t>
      </w:r>
      <w:hyperlink r:id="rId9" w:history="1">
        <w:r w:rsidRPr="009525CD">
          <w:rPr>
            <w:rStyle w:val="Hipercze"/>
            <w:rFonts w:ascii="Arial" w:hAnsi="Arial" w:cs="Arial"/>
          </w:rPr>
          <w:t>dobrocin@olsztyn.lasy.gov.pl</w:t>
        </w:r>
      </w:hyperlink>
      <w:r w:rsidRPr="009525CD">
        <w:rPr>
          <w:rFonts w:ascii="Arial" w:hAnsi="Arial" w:cs="Arial"/>
        </w:rPr>
        <w:t xml:space="preserve"> ; od poniedziałku do piątku w godz. 8.00 –14.00, z wyłączeniem dni wolnych od pracy.</w:t>
      </w:r>
    </w:p>
    <w:p w14:paraId="0520C720" w14:textId="19FE0F8B"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2. Komunikacja między Zamawiającym, a Wykonawcami odbywa się przy użyciu Platformy e-Zamówienia („Platforma”), która jest dostępna pod adresem: </w:t>
      </w:r>
      <w:hyperlink r:id="rId10" w:history="1">
        <w:r w:rsidRPr="009525CD">
          <w:rPr>
            <w:rStyle w:val="Hipercze"/>
            <w:rFonts w:ascii="Arial" w:hAnsi="Arial" w:cs="Arial"/>
          </w:rPr>
          <w:t>https://ezamowienia.gov.pl</w:t>
        </w:r>
      </w:hyperlink>
      <w:r w:rsidRPr="009525CD">
        <w:rPr>
          <w:rFonts w:ascii="Arial" w:hAnsi="Arial" w:cs="Arial"/>
        </w:rPr>
        <w:t xml:space="preserve"> oraz poczty elektronicznej, z zastrzeżeniem, że złożenie oferty następuje wyłącznie przy użyciu Platformy.</w:t>
      </w:r>
    </w:p>
    <w:p w14:paraId="5583C23B" w14:textId="2156DFAE" w:rsidR="000F3083" w:rsidRPr="009525CD" w:rsidRDefault="000F3083" w:rsidP="000F3083">
      <w:pPr>
        <w:spacing w:before="120"/>
        <w:ind w:left="709" w:hanging="709"/>
        <w:jc w:val="both"/>
        <w:rPr>
          <w:rFonts w:ascii="Arial" w:hAnsi="Arial" w:cs="Arial"/>
          <w:bCs/>
        </w:rPr>
      </w:pPr>
      <w:r w:rsidRPr="009525CD">
        <w:rPr>
          <w:rFonts w:ascii="Arial" w:hAnsi="Arial" w:cs="Arial"/>
        </w:rPr>
        <w:t xml:space="preserve">3. </w:t>
      </w:r>
      <w:r w:rsidRPr="009525CD">
        <w:rPr>
          <w:rFonts w:ascii="Arial" w:hAnsi="Arial" w:cs="Arial"/>
          <w:bCs/>
        </w:rPr>
        <w:t>Korzystanie z Platformy e-Zamówienia jest bezpłatne.</w:t>
      </w:r>
    </w:p>
    <w:p w14:paraId="3ABF46B2" w14:textId="3A1E7C46" w:rsidR="000F3083" w:rsidRPr="009525CD" w:rsidRDefault="000F3083" w:rsidP="000F3083">
      <w:pPr>
        <w:spacing w:before="120"/>
        <w:ind w:left="709" w:hanging="709"/>
        <w:jc w:val="both"/>
        <w:rPr>
          <w:rFonts w:ascii="Arial" w:hAnsi="Arial" w:cs="Arial"/>
          <w:shd w:val="clear" w:color="auto" w:fill="FFFFFF"/>
        </w:rPr>
      </w:pPr>
      <w:r w:rsidRPr="009525CD">
        <w:rPr>
          <w:rFonts w:ascii="Arial" w:hAnsi="Arial" w:cs="Arial"/>
        </w:rPr>
        <w:t xml:space="preserve">4. Wykonawca zamierzający wziąć udział w niniejszym postępowaniu o udzielenie zamówienia publicznego, musi posiadać konto podmiotu </w:t>
      </w:r>
      <w:r w:rsidRPr="009525CD">
        <w:rPr>
          <w:rFonts w:ascii="Arial" w:hAnsi="Arial" w:cs="Arial"/>
          <w:bCs/>
          <w:i/>
          <w:iCs/>
        </w:rPr>
        <w:t xml:space="preserve">„Wykonawca” </w:t>
      </w:r>
      <w:r w:rsidRPr="009525CD">
        <w:rPr>
          <w:rFonts w:ascii="Arial" w:hAnsi="Arial" w:cs="Arial"/>
        </w:rPr>
        <w:t xml:space="preserve">na Platformie. Szczegółowe informacje na temat zakładania kont podmiotów oraz </w:t>
      </w:r>
      <w:r w:rsidRPr="009525CD">
        <w:rPr>
          <w:rFonts w:ascii="Arial" w:hAnsi="Arial" w:cs="Arial"/>
        </w:rPr>
        <w:lastRenderedPageBreak/>
        <w:t xml:space="preserve">zasady i warunki korzystania z Platformy, w tym minimalne wymagania techniczne dotyczące sprzętu używanego w celu korzystania z usług Platformy oraz informacje dotyczące specyfikacji połączenia określa </w:t>
      </w:r>
      <w:r w:rsidRPr="009525CD">
        <w:rPr>
          <w:rFonts w:ascii="Arial" w:hAnsi="Arial" w:cs="Arial"/>
          <w:bCs/>
          <w:i/>
          <w:iCs/>
        </w:rPr>
        <w:t xml:space="preserve">„Regulamin korzystania z Platformy e-Zamówienia”, </w:t>
      </w:r>
      <w:r w:rsidRPr="009525CD">
        <w:rPr>
          <w:rFonts w:ascii="Arial" w:hAnsi="Arial" w:cs="Arial"/>
        </w:rPr>
        <w:t>dostępny pod adrese</w:t>
      </w:r>
      <w:hyperlink r:id="rId11" w:history="1">
        <w:r w:rsidRPr="009525CD">
          <w:rPr>
            <w:rStyle w:val="Hipercze"/>
            <w:rFonts w:ascii="Arial" w:hAnsi="Arial" w:cs="Arial"/>
            <w:color w:val="auto"/>
            <w:u w:val="none"/>
          </w:rPr>
          <w:t xml:space="preserve">m: </w:t>
        </w:r>
        <w:r w:rsidRPr="009525CD">
          <w:rPr>
            <w:rStyle w:val="Hipercze"/>
            <w:rFonts w:ascii="Arial" w:hAnsi="Arial" w:cs="Arial"/>
            <w:color w:val="00B0F0"/>
            <w:u w:val="none"/>
          </w:rPr>
          <w:t>https://ezamowie</w:t>
        </w:r>
      </w:hyperlink>
      <w:r w:rsidRPr="009525CD">
        <w:rPr>
          <w:rFonts w:ascii="Arial" w:hAnsi="Arial" w:cs="Arial"/>
          <w:color w:val="00B0F0"/>
        </w:rPr>
        <w:t xml:space="preserve">nia.gov.pl/pl/regulamin/ </w:t>
      </w:r>
      <w:r w:rsidRPr="009525CD">
        <w:rPr>
          <w:rFonts w:ascii="Arial" w:hAnsi="Arial" w:cs="Arial"/>
        </w:rPr>
        <w:t xml:space="preserve">oraz informacje zamieszczone na stronie Platformy w </w:t>
      </w:r>
      <w:r w:rsidRPr="009525CD">
        <w:rPr>
          <w:rFonts w:ascii="Arial" w:hAnsi="Arial" w:cs="Arial"/>
          <w:shd w:val="clear" w:color="auto" w:fill="FFFFFF"/>
        </w:rPr>
        <w:t xml:space="preserve">zakładce </w:t>
      </w:r>
      <w:r w:rsidRPr="009525CD">
        <w:rPr>
          <w:rFonts w:ascii="Arial" w:hAnsi="Arial" w:cs="Arial"/>
          <w:bCs/>
          <w:i/>
          <w:iCs/>
          <w:shd w:val="clear" w:color="auto" w:fill="FFFFFF"/>
        </w:rPr>
        <w:t>„Centrum Pomocy”.</w:t>
      </w:r>
      <w:r w:rsidRPr="009525CD">
        <w:rPr>
          <w:rFonts w:ascii="Arial" w:hAnsi="Arial" w:cs="Arial"/>
          <w:shd w:val="clear" w:color="auto" w:fill="FFFFFF"/>
        </w:rPr>
        <w:t xml:space="preserve"> </w:t>
      </w:r>
    </w:p>
    <w:p w14:paraId="5707FEC4" w14:textId="4A57CF73"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5. </w:t>
      </w:r>
      <w:r w:rsidRPr="009525CD">
        <w:rPr>
          <w:rFonts w:ascii="Arial" w:hAnsi="Arial" w:cs="Arial"/>
          <w:bCs/>
        </w:rPr>
        <w:t>Przeglądanie i pobieranie publicznej treści doku</w:t>
      </w:r>
      <w:r w:rsidR="00960C58">
        <w:rPr>
          <w:rFonts w:ascii="Arial" w:hAnsi="Arial" w:cs="Arial"/>
          <w:bCs/>
        </w:rPr>
        <w:t xml:space="preserve">mentacji dotyczącej niniejszego </w:t>
      </w:r>
      <w:r w:rsidRPr="009525CD">
        <w:rPr>
          <w:rFonts w:ascii="Arial" w:hAnsi="Arial" w:cs="Arial"/>
          <w:bCs/>
        </w:rPr>
        <w:t>postępowania nie wymaga posiadania konta na Platformie ani logowania.</w:t>
      </w:r>
    </w:p>
    <w:p w14:paraId="68C598D1" w14:textId="6D739CF6"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6. Sposób sporządzenia dokumentów elektronicznych lub dokumentów elektronicznych będących kopią elektroniczną treści zapisanej w postaci papierowej (cyfrowe odwzorowanie) musi być zgody z wymaganiami określonymi </w:t>
      </w:r>
      <w:bookmarkStart w:id="1" w:name="_Hlk109132385"/>
      <w:r w:rsidRPr="009525CD">
        <w:rPr>
          <w:rFonts w:ascii="Arial" w:hAnsi="Arial" w:cs="Arial"/>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bookmarkEnd w:id="1"/>
      <w:r w:rsidRPr="009525CD">
        <w:rPr>
          <w:rFonts w:ascii="Arial" w:hAnsi="Arial" w:cs="Arial"/>
        </w:rPr>
        <w:t xml:space="preserve">. </w:t>
      </w:r>
    </w:p>
    <w:p w14:paraId="7F846E2D" w14:textId="20B248BC" w:rsidR="000F3083" w:rsidRPr="009525CD" w:rsidRDefault="000F3083" w:rsidP="000F3083">
      <w:pPr>
        <w:spacing w:before="120"/>
        <w:ind w:left="709" w:hanging="709"/>
        <w:jc w:val="both"/>
        <w:rPr>
          <w:rFonts w:ascii="Arial" w:hAnsi="Arial" w:cs="Arial"/>
        </w:rPr>
      </w:pPr>
      <w:r w:rsidRPr="009525CD">
        <w:rPr>
          <w:rFonts w:ascii="Arial" w:hAnsi="Arial" w:cs="Arial"/>
          <w:bCs/>
          <w:shd w:val="clear" w:color="auto" w:fill="FFFFFF"/>
        </w:rPr>
        <w:t xml:space="preserve">7. </w:t>
      </w:r>
      <w:r w:rsidRPr="009525CD">
        <w:rPr>
          <w:rFonts w:ascii="Arial" w:hAnsi="Arial" w:cs="Arial"/>
          <w:shd w:val="clear" w:color="auto" w:fill="FFFFFF"/>
        </w:rPr>
        <w:t>Dokumenty elektroniczne wymienione w SWZ, o których mowa w §2 ust. 1 rozporządzenia wskazanego w pkt 6</w:t>
      </w:r>
      <w:r w:rsidRPr="009525CD">
        <w:rPr>
          <w:rFonts w:ascii="Arial" w:hAnsi="Arial" w:cs="Arial"/>
        </w:rPr>
        <w:t xml:space="preserve"> sporządza się w </w:t>
      </w:r>
      <w:r w:rsidRPr="009525CD">
        <w:rPr>
          <w:rFonts w:ascii="Arial" w:eastAsia="Calibri" w:hAnsi="Arial" w:cs="Arial"/>
          <w:lang w:eastAsia="en-US"/>
        </w:rPr>
        <w:t xml:space="preserve">formatach danych </w:t>
      </w:r>
      <w:r w:rsidRPr="009525CD">
        <w:rPr>
          <w:rFonts w:ascii="Arial" w:hAnsi="Arial" w:cs="Arial"/>
        </w:rPr>
        <w:t>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w:t>
      </w:r>
      <w:r w:rsidR="00AC6E57">
        <w:rPr>
          <w:rFonts w:ascii="Arial" w:hAnsi="Arial" w:cs="Arial"/>
        </w:rPr>
        <w:t>24</w:t>
      </w:r>
      <w:r w:rsidRPr="009525CD">
        <w:rPr>
          <w:rFonts w:ascii="Arial" w:hAnsi="Arial" w:cs="Arial"/>
        </w:rPr>
        <w:t xml:space="preserve"> r. poz. </w:t>
      </w:r>
      <w:r w:rsidR="00AC6E57">
        <w:rPr>
          <w:rFonts w:ascii="Arial" w:hAnsi="Arial" w:cs="Arial"/>
        </w:rPr>
        <w:t xml:space="preserve">773 </w:t>
      </w:r>
      <w:r w:rsidRPr="009525CD">
        <w:rPr>
          <w:rFonts w:ascii="Arial" w:hAnsi="Arial" w:cs="Arial"/>
        </w:rPr>
        <w:t xml:space="preserve">z późn. zm.), z uwzględnieniem rodzaju przekazywanych danych i przekazuje się jako załączniki. </w:t>
      </w:r>
    </w:p>
    <w:p w14:paraId="1683B5E7" w14:textId="07596E86" w:rsidR="000F3083" w:rsidRPr="007F4A8E" w:rsidRDefault="000F3083" w:rsidP="000F3083">
      <w:pPr>
        <w:spacing w:before="120"/>
        <w:ind w:left="708"/>
        <w:jc w:val="both"/>
        <w:rPr>
          <w:rFonts w:ascii="Arial" w:hAnsi="Arial" w:cs="Arial"/>
          <w:shd w:val="clear" w:color="auto" w:fill="FFFFFF"/>
        </w:rPr>
      </w:pPr>
      <w:r w:rsidRPr="007F4A8E">
        <w:rPr>
          <w:rFonts w:ascii="Arial" w:hAnsi="Arial" w:cs="Arial"/>
        </w:rPr>
        <w:t xml:space="preserve">Wymagane w SWZ informacje, oświadczenia lub dokumenty, inne niż wymienione w </w:t>
      </w:r>
      <w:r w:rsidRPr="007F4A8E">
        <w:rPr>
          <w:rFonts w:ascii="Arial" w:hAnsi="Arial" w:cs="Arial"/>
          <w:shd w:val="clear" w:color="auto" w:fill="FFFFFF"/>
        </w:rPr>
        <w:t xml:space="preserve">§2 ust. 1 rozporządzenia wskazanego w pkt 6, przekazywane w postępowaniu sporządza się w postaci elektronicznej: </w:t>
      </w:r>
    </w:p>
    <w:p w14:paraId="55E614A4" w14:textId="77777777" w:rsidR="000F3083" w:rsidRPr="007F4A8E" w:rsidRDefault="000F3083" w:rsidP="00FA4A0B">
      <w:pPr>
        <w:pStyle w:val="Akapitzlist"/>
        <w:numPr>
          <w:ilvl w:val="0"/>
          <w:numId w:val="36"/>
        </w:numPr>
        <w:suppressAutoHyphens/>
        <w:spacing w:before="120"/>
        <w:ind w:left="1276" w:hanging="568"/>
        <w:jc w:val="both"/>
        <w:rPr>
          <w:rFonts w:ascii="Arial" w:hAnsi="Arial" w:cs="Arial"/>
          <w:sz w:val="24"/>
          <w:szCs w:val="24"/>
        </w:rPr>
      </w:pPr>
      <w:r w:rsidRPr="007F4A8E">
        <w:rPr>
          <w:rFonts w:ascii="Arial" w:hAnsi="Arial" w:cs="Arial"/>
          <w:sz w:val="24"/>
          <w:szCs w:val="24"/>
        </w:rPr>
        <w:t xml:space="preserve">w formatach danych określonych w przepisach rozporządzenia w sprawie Krajowych Ram Interoperacyjności, minimalnych wymagań dla rejestrów publicznych i wymiany informacji w postaci elektronicznej oraz minimalnych wymagań dla systemów teleinformatycznych (i przekazuje się jako załącznik), lub </w:t>
      </w:r>
    </w:p>
    <w:p w14:paraId="76B2BA7B" w14:textId="77777777" w:rsidR="000F3083" w:rsidRPr="007F4A8E" w:rsidRDefault="000F3083" w:rsidP="000F3083">
      <w:pPr>
        <w:pStyle w:val="Akapitzlist"/>
        <w:spacing w:before="120"/>
        <w:ind w:left="1276"/>
        <w:jc w:val="both"/>
        <w:rPr>
          <w:rFonts w:ascii="Arial" w:hAnsi="Arial" w:cs="Arial"/>
          <w:sz w:val="24"/>
          <w:szCs w:val="24"/>
        </w:rPr>
      </w:pPr>
    </w:p>
    <w:p w14:paraId="41A8F7E5" w14:textId="77777777" w:rsidR="000F3083" w:rsidRPr="007F4A8E" w:rsidRDefault="000F3083" w:rsidP="00FA4A0B">
      <w:pPr>
        <w:pStyle w:val="Akapitzlist"/>
        <w:numPr>
          <w:ilvl w:val="0"/>
          <w:numId w:val="36"/>
        </w:numPr>
        <w:suppressAutoHyphens/>
        <w:spacing w:before="120"/>
        <w:ind w:left="1276" w:hanging="568"/>
        <w:jc w:val="both"/>
        <w:rPr>
          <w:rFonts w:ascii="Arial" w:hAnsi="Arial" w:cs="Arial"/>
          <w:sz w:val="24"/>
          <w:szCs w:val="24"/>
        </w:rPr>
      </w:pPr>
      <w:r w:rsidRPr="007F4A8E">
        <w:rPr>
          <w:rFonts w:ascii="Arial" w:hAnsi="Arial" w:cs="Arial"/>
          <w:sz w:val="24"/>
          <w:szCs w:val="24"/>
        </w:rPr>
        <w:t xml:space="preserve">jako tekst wpisany bezpośrednio do widomości przekazywanej przy użyciu środków komunikacji elektronicznej (np. w treści wiadomości e-mail lub w treści </w:t>
      </w:r>
      <w:r w:rsidRPr="007F4A8E">
        <w:rPr>
          <w:rFonts w:ascii="Arial" w:hAnsi="Arial" w:cs="Arial"/>
          <w:b/>
          <w:bCs/>
          <w:i/>
          <w:iCs/>
          <w:sz w:val="24"/>
          <w:szCs w:val="24"/>
        </w:rPr>
        <w:t>„Formularza do komunikacji”).</w:t>
      </w:r>
    </w:p>
    <w:p w14:paraId="0A3AE5BC" w14:textId="7D1516DB" w:rsidR="000F3083" w:rsidRPr="007F4A8E" w:rsidRDefault="000F3083" w:rsidP="000F3083">
      <w:pPr>
        <w:spacing w:before="120"/>
        <w:ind w:left="709" w:hanging="709"/>
        <w:jc w:val="both"/>
        <w:rPr>
          <w:rFonts w:ascii="Arial" w:hAnsi="Arial" w:cs="Arial"/>
        </w:rPr>
      </w:pPr>
      <w:r w:rsidRPr="007F4A8E">
        <w:rPr>
          <w:rFonts w:ascii="Arial" w:hAnsi="Arial" w:cs="Arial"/>
          <w:b/>
        </w:rPr>
        <w:t xml:space="preserve">8. </w:t>
      </w:r>
      <w:r w:rsidRPr="007F4A8E">
        <w:rPr>
          <w:rFonts w:ascii="Arial" w:hAnsi="Arial" w:cs="Arial"/>
        </w:rPr>
        <w:t>Sposób komunikowania się Zamawiającego z Wykonawcami (nie dotyczy składania ofert):</w:t>
      </w:r>
    </w:p>
    <w:p w14:paraId="108C1319" w14:textId="7D14D747" w:rsidR="000F3083" w:rsidRPr="007F4A8E" w:rsidRDefault="000F3083" w:rsidP="000F3083">
      <w:pPr>
        <w:spacing w:before="120"/>
        <w:ind w:left="1276" w:hanging="568"/>
        <w:jc w:val="both"/>
        <w:rPr>
          <w:rFonts w:ascii="Arial" w:hAnsi="Arial" w:cs="Arial"/>
        </w:rPr>
      </w:pPr>
      <w:r w:rsidRPr="007F4A8E">
        <w:rPr>
          <w:rFonts w:ascii="Arial" w:hAnsi="Arial" w:cs="Arial"/>
          <w:bCs/>
        </w:rPr>
        <w:t>a)</w:t>
      </w:r>
      <w:r w:rsidRPr="007F4A8E">
        <w:rPr>
          <w:rFonts w:ascii="Arial" w:hAnsi="Arial" w:cs="Arial"/>
          <w:b/>
        </w:rPr>
        <w:tab/>
      </w:r>
      <w:r w:rsidRPr="007F4A8E">
        <w:rPr>
          <w:rFonts w:ascii="Arial" w:hAnsi="Arial" w:cs="Arial"/>
        </w:rPr>
        <w:t xml:space="preserve">Komunikacja w postępowaniu (z wyłączeniem składania ofert – sposób złożenia oferty opisany jest w dziale XII SWZ), odbywa się drogą elektroniczną za pośrednictwem formularzy do komunikacji dostępnych w zakładce </w:t>
      </w:r>
      <w:r w:rsidRPr="007F4A8E">
        <w:rPr>
          <w:rFonts w:ascii="Arial" w:hAnsi="Arial" w:cs="Arial"/>
          <w:b/>
          <w:bCs/>
          <w:i/>
          <w:iCs/>
        </w:rPr>
        <w:t xml:space="preserve">„Formularze” </w:t>
      </w:r>
      <w:r w:rsidRPr="007F4A8E">
        <w:rPr>
          <w:rFonts w:ascii="Arial" w:hAnsi="Arial" w:cs="Arial"/>
        </w:rPr>
        <w:t>(</w:t>
      </w:r>
      <w:r w:rsidRPr="007F4A8E">
        <w:rPr>
          <w:rFonts w:ascii="Arial" w:hAnsi="Arial" w:cs="Arial"/>
          <w:b/>
          <w:bCs/>
          <w:i/>
          <w:iCs/>
        </w:rPr>
        <w:t xml:space="preserve">„Formularze do komunikacji”) </w:t>
      </w:r>
      <w:r w:rsidRPr="007F4A8E">
        <w:rPr>
          <w:rFonts w:ascii="Arial" w:hAnsi="Arial" w:cs="Arial"/>
        </w:rPr>
        <w:t>oraz za pośrednictwem poczty elektronicznej</w:t>
      </w:r>
      <w:r w:rsidRPr="007F4A8E">
        <w:rPr>
          <w:rFonts w:ascii="Arial" w:hAnsi="Arial" w:cs="Arial"/>
          <w:b/>
          <w:bCs/>
          <w:i/>
          <w:iCs/>
        </w:rPr>
        <w:t>.</w:t>
      </w:r>
      <w:r w:rsidRPr="007F4A8E">
        <w:rPr>
          <w:rFonts w:ascii="Arial" w:hAnsi="Arial" w:cs="Arial"/>
        </w:rPr>
        <w:t xml:space="preserve"> </w:t>
      </w:r>
    </w:p>
    <w:p w14:paraId="68C56997" w14:textId="77777777" w:rsidR="000F3083" w:rsidRPr="007F4A8E" w:rsidRDefault="000F3083" w:rsidP="000F3083">
      <w:pPr>
        <w:spacing w:before="120"/>
        <w:ind w:left="1276" w:hanging="568"/>
        <w:jc w:val="both"/>
        <w:rPr>
          <w:rFonts w:ascii="Arial" w:hAnsi="Arial" w:cs="Arial"/>
          <w:bCs/>
        </w:rPr>
      </w:pPr>
      <w:bookmarkStart w:id="2" w:name="_Hlk109137564"/>
      <w:r w:rsidRPr="007F4A8E">
        <w:rPr>
          <w:rFonts w:ascii="Arial" w:hAnsi="Arial" w:cs="Arial"/>
          <w:bCs/>
        </w:rPr>
        <w:t>b)</w:t>
      </w:r>
      <w:r w:rsidRPr="007F4A8E">
        <w:rPr>
          <w:rFonts w:ascii="Arial" w:hAnsi="Arial" w:cs="Arial"/>
          <w:bCs/>
        </w:rPr>
        <w:tab/>
        <w:t>Za pośrednictwem „</w:t>
      </w:r>
      <w:r w:rsidRPr="007F4A8E">
        <w:rPr>
          <w:rFonts w:ascii="Arial" w:hAnsi="Arial" w:cs="Arial"/>
          <w:b/>
          <w:i/>
          <w:iCs/>
        </w:rPr>
        <w:t xml:space="preserve">Formularzy do komunikacji” </w:t>
      </w:r>
      <w:r w:rsidRPr="007F4A8E">
        <w:rPr>
          <w:rFonts w:ascii="Arial" w:hAnsi="Arial" w:cs="Arial"/>
          <w:bCs/>
        </w:rPr>
        <w:t xml:space="preserve">odbywa się w szczególności przekazywanie wezwań, zawiadomień i wniosków służących do zadawania pytań o wyjaśnienie treści SWZ. </w:t>
      </w:r>
      <w:r w:rsidRPr="007F4A8E">
        <w:rPr>
          <w:rFonts w:ascii="Arial" w:hAnsi="Arial" w:cs="Arial"/>
          <w:b/>
          <w:i/>
          <w:iCs/>
        </w:rPr>
        <w:t xml:space="preserve">„Formularze do </w:t>
      </w:r>
      <w:r w:rsidRPr="007F4A8E">
        <w:rPr>
          <w:rFonts w:ascii="Arial" w:hAnsi="Arial" w:cs="Arial"/>
          <w:b/>
          <w:i/>
          <w:iCs/>
        </w:rPr>
        <w:lastRenderedPageBreak/>
        <w:t xml:space="preserve">komunikacji” </w:t>
      </w:r>
      <w:r w:rsidRPr="007F4A8E">
        <w:rPr>
          <w:rFonts w:ascii="Arial" w:hAnsi="Arial" w:cs="Arial"/>
          <w:bCs/>
        </w:rPr>
        <w:t xml:space="preserve">umożliwiają, również dołączenie załącznika do przesłanej wiadomości (przycisk </w:t>
      </w:r>
      <w:r w:rsidRPr="007F4A8E">
        <w:rPr>
          <w:rFonts w:ascii="Arial" w:hAnsi="Arial" w:cs="Arial"/>
          <w:b/>
          <w:i/>
          <w:iCs/>
        </w:rPr>
        <w:t>„dodaj załącznik”</w:t>
      </w:r>
      <w:r w:rsidRPr="007F4A8E">
        <w:rPr>
          <w:rFonts w:ascii="Arial" w:hAnsi="Arial" w:cs="Arial"/>
          <w:bCs/>
        </w:rPr>
        <w:t>).</w:t>
      </w:r>
    </w:p>
    <w:p w14:paraId="7870B8F1"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ab/>
        <w:t xml:space="preserve">W przypadku załączników, które zgodnie z PZP lub </w:t>
      </w:r>
      <w:r w:rsidRPr="007F4A8E">
        <w:rPr>
          <w:rFonts w:ascii="Arial" w:hAnsi="Arial" w:cs="Arial"/>
        </w:rPr>
        <w:t xml:space="preserve">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opatrzone, zgodnie z wyborem Wykonawcy/Wykonawców wspólnie ubiegających się o udzielenie zamówienia/podmiotu udostępniającego zasoby, podpisem typu zewnętrznego lub wewnętrznego. W zależności od typu podpisu (wewnętrzny, zewnętrzny) dodaje się uprzednio podpisane dokumenty wraz z wygenerowanym plikiem podpisu (typ zewnętrzny) lub dokument z wszytym podpisem (typ wewnętrzny). </w:t>
      </w:r>
      <w:bookmarkEnd w:id="2"/>
    </w:p>
    <w:p w14:paraId="1773F5C2"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c)</w:t>
      </w:r>
      <w:r w:rsidRPr="007F4A8E">
        <w:rPr>
          <w:rFonts w:ascii="Arial" w:hAnsi="Arial" w:cs="Arial"/>
          <w:bCs/>
        </w:rPr>
        <w:tab/>
        <w:t xml:space="preserve">Możliwość korzystania w postępowaniu z </w:t>
      </w:r>
      <w:r w:rsidRPr="007F4A8E">
        <w:rPr>
          <w:rFonts w:ascii="Arial" w:hAnsi="Arial" w:cs="Arial"/>
          <w:b/>
          <w:i/>
          <w:iCs/>
        </w:rPr>
        <w:t>„Formularzy do komunikacji”</w:t>
      </w:r>
      <w:r w:rsidRPr="007F4A8E">
        <w:rPr>
          <w:rFonts w:ascii="Arial" w:hAnsi="Arial" w:cs="Arial"/>
          <w:bCs/>
        </w:rPr>
        <w:t xml:space="preserve"> w pełnym zakresie wymaga posiadania konta </w:t>
      </w:r>
      <w:r w:rsidRPr="007F4A8E">
        <w:rPr>
          <w:rFonts w:ascii="Arial" w:hAnsi="Arial" w:cs="Arial"/>
          <w:b/>
          <w:i/>
          <w:iCs/>
        </w:rPr>
        <w:t xml:space="preserve">„Wykonawcy” </w:t>
      </w:r>
      <w:r w:rsidRPr="007F4A8E">
        <w:rPr>
          <w:rFonts w:ascii="Arial" w:hAnsi="Arial" w:cs="Arial"/>
          <w:bCs/>
        </w:rPr>
        <w:t xml:space="preserve">na Platformie oraz zalogowania się na Platformie. Do korzystania z </w:t>
      </w:r>
      <w:r w:rsidRPr="007F4A8E">
        <w:rPr>
          <w:rFonts w:ascii="Arial" w:hAnsi="Arial" w:cs="Arial"/>
          <w:b/>
          <w:i/>
          <w:iCs/>
        </w:rPr>
        <w:t xml:space="preserve">„Formularzy do komunikacji” </w:t>
      </w:r>
      <w:r w:rsidRPr="007F4A8E">
        <w:rPr>
          <w:rFonts w:ascii="Arial" w:hAnsi="Arial" w:cs="Arial"/>
          <w:bCs/>
        </w:rPr>
        <w:t xml:space="preserve">służących do zadawania pytań dotyczących treści dokumentów zamówienia (w szczególności SWZ) wystarczające jest posiadanie tzw. konta uproszczonego na Platformie. </w:t>
      </w:r>
    </w:p>
    <w:p w14:paraId="56A7BEDC" w14:textId="77777777" w:rsidR="000F3083" w:rsidRPr="007F4A8E" w:rsidRDefault="000F3083" w:rsidP="000F3083">
      <w:pPr>
        <w:spacing w:before="120"/>
        <w:ind w:left="1276" w:hanging="568"/>
        <w:jc w:val="both"/>
        <w:rPr>
          <w:rFonts w:ascii="Arial" w:hAnsi="Arial" w:cs="Arial"/>
          <w:b/>
        </w:rPr>
      </w:pPr>
      <w:r w:rsidRPr="007F4A8E">
        <w:rPr>
          <w:rFonts w:ascii="Arial" w:hAnsi="Arial" w:cs="Arial"/>
          <w:bCs/>
        </w:rPr>
        <w:t>d)</w:t>
      </w:r>
      <w:r w:rsidRPr="007F4A8E">
        <w:rPr>
          <w:rFonts w:ascii="Arial" w:hAnsi="Arial" w:cs="Arial"/>
          <w:bCs/>
        </w:rPr>
        <w:tab/>
        <w:t xml:space="preserve">Wszystkie wysłane i odebrane w postępowaniu przez Wykonawcę wiadomości widoczne są po zalogowaniu do Platformy w podglądzie postępowania w zakładce </w:t>
      </w:r>
      <w:r w:rsidRPr="007F4A8E">
        <w:rPr>
          <w:rFonts w:ascii="Arial" w:hAnsi="Arial" w:cs="Arial"/>
          <w:b/>
          <w:i/>
          <w:iCs/>
        </w:rPr>
        <w:t>„Komunikacja”.</w:t>
      </w:r>
    </w:p>
    <w:p w14:paraId="7C51DE47"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e)</w:t>
      </w:r>
      <w:r w:rsidRPr="007F4A8E">
        <w:rPr>
          <w:rFonts w:ascii="Arial" w:hAnsi="Arial" w:cs="Arial"/>
          <w:bCs/>
        </w:rPr>
        <w:tab/>
        <w:t xml:space="preserve">Maksymalny rozmiar plików przesyłanych za pośrednictwem </w:t>
      </w:r>
      <w:r w:rsidRPr="007F4A8E">
        <w:rPr>
          <w:rFonts w:ascii="Arial" w:hAnsi="Arial" w:cs="Arial"/>
          <w:b/>
          <w:i/>
          <w:iCs/>
        </w:rPr>
        <w:t xml:space="preserve">„Formularzy do komunikacji” </w:t>
      </w:r>
      <w:r w:rsidRPr="007F4A8E">
        <w:rPr>
          <w:rFonts w:ascii="Arial" w:hAnsi="Arial" w:cs="Arial"/>
          <w:bCs/>
        </w:rPr>
        <w:t>wynosi 150 MB (wielkość ta dotyczy plików przesyłanych jako załącznik do jednego formularza).</w:t>
      </w:r>
    </w:p>
    <w:p w14:paraId="6BC93A42" w14:textId="77777777" w:rsidR="000F3083" w:rsidRPr="007F4A8E" w:rsidRDefault="000F3083" w:rsidP="000F3083">
      <w:pPr>
        <w:spacing w:before="120"/>
        <w:ind w:left="1276" w:hanging="568"/>
        <w:jc w:val="both"/>
        <w:rPr>
          <w:rFonts w:ascii="Arial" w:hAnsi="Arial" w:cs="Arial"/>
        </w:rPr>
      </w:pPr>
      <w:r w:rsidRPr="007F4A8E">
        <w:rPr>
          <w:rFonts w:ascii="Arial" w:hAnsi="Arial" w:cs="Arial"/>
          <w:bCs/>
        </w:rPr>
        <w:t>f)</w:t>
      </w:r>
      <w:r w:rsidRPr="007F4A8E">
        <w:rPr>
          <w:rFonts w:ascii="Arial" w:hAnsi="Arial" w:cs="Arial"/>
          <w:bCs/>
        </w:rPr>
        <w:tab/>
        <w:t xml:space="preserve">We wszelkiej korespondencji zawiązanej z niniejszym postępowaniem Zamawiający i Wykonawcy posługują się </w:t>
      </w:r>
      <w:r w:rsidRPr="007F4A8E">
        <w:rPr>
          <w:rFonts w:ascii="Arial" w:hAnsi="Arial" w:cs="Arial"/>
        </w:rPr>
        <w:t xml:space="preserve">numerem postępowania wskazanym w SWZ. </w:t>
      </w:r>
    </w:p>
    <w:p w14:paraId="21CCE88B" w14:textId="325AC7B8" w:rsidR="000F3083" w:rsidRPr="007F4A8E" w:rsidRDefault="000F3083" w:rsidP="000F3083">
      <w:pPr>
        <w:spacing w:before="120"/>
        <w:ind w:left="1276" w:hanging="568"/>
        <w:jc w:val="both"/>
        <w:rPr>
          <w:rFonts w:ascii="Arial" w:hAnsi="Arial" w:cs="Arial"/>
        </w:rPr>
      </w:pPr>
      <w:r w:rsidRPr="007F4A8E">
        <w:rPr>
          <w:rFonts w:ascii="Arial" w:hAnsi="Arial" w:cs="Arial"/>
          <w:bCs/>
        </w:rPr>
        <w:t>g)</w:t>
      </w:r>
      <w:r w:rsidRPr="007F4A8E">
        <w:rPr>
          <w:rFonts w:ascii="Arial" w:hAnsi="Arial" w:cs="Arial"/>
          <w:bCs/>
        </w:rPr>
        <w:tab/>
      </w:r>
      <w:r w:rsidRPr="007F4A8E">
        <w:rPr>
          <w:rFonts w:ascii="Arial" w:hAnsi="Arial" w:cs="Arial"/>
        </w:rPr>
        <w:t>Jeżeli przekazywane dokumenty zawierają tajemnicę przedsiębiorstwa w rozumieniu przepisów ustawy z dnia 16 kwietnia 1993 r. o zwalczaniu nieuczciwej konkurencji (t.j. Dz. U. z 202</w:t>
      </w:r>
      <w:r w:rsidR="00255B78">
        <w:rPr>
          <w:rFonts w:ascii="Arial" w:hAnsi="Arial" w:cs="Arial"/>
        </w:rPr>
        <w:t>2</w:t>
      </w:r>
      <w:r w:rsidRPr="007F4A8E">
        <w:rPr>
          <w:rFonts w:ascii="Arial" w:hAnsi="Arial" w:cs="Arial"/>
        </w:rPr>
        <w:t xml:space="preserve"> r. poz. </w:t>
      </w:r>
      <w:r w:rsidR="00255B78">
        <w:rPr>
          <w:rFonts w:ascii="Arial" w:hAnsi="Arial" w:cs="Arial"/>
        </w:rPr>
        <w:t>1233</w:t>
      </w:r>
      <w:r w:rsidRPr="007F4A8E">
        <w:rPr>
          <w:rFonts w:ascii="Arial" w:hAnsi="Arial" w:cs="Arial"/>
        </w:rPr>
        <w:t xml:space="preserve"> ze zm.) Wykonawca, w celu utrzymania w poufności tych informacji, przekazuje je w wydzielonym i odpowiednio oznaczonym pliku wraz z jednoczesnym zaznaczeniem w nazwie pliku </w:t>
      </w:r>
      <w:r w:rsidRPr="007F4A8E">
        <w:rPr>
          <w:rFonts w:ascii="Arial" w:hAnsi="Arial" w:cs="Arial"/>
          <w:b/>
          <w:bCs/>
          <w:i/>
          <w:iCs/>
        </w:rPr>
        <w:t>„Dokument stanowiący tajemnicę przedsiębiorstwa”.</w:t>
      </w:r>
    </w:p>
    <w:p w14:paraId="4D01EBFF" w14:textId="77777777" w:rsidR="000F3083" w:rsidRPr="007F4A8E" w:rsidRDefault="000F3083" w:rsidP="000F3083">
      <w:pPr>
        <w:spacing w:before="120"/>
        <w:ind w:left="1276" w:hanging="568"/>
        <w:jc w:val="both"/>
        <w:rPr>
          <w:rFonts w:ascii="Arial" w:hAnsi="Arial" w:cs="Arial"/>
        </w:rPr>
      </w:pPr>
      <w:r w:rsidRPr="007F4A8E">
        <w:rPr>
          <w:rFonts w:ascii="Arial" w:hAnsi="Arial" w:cs="Arial"/>
        </w:rPr>
        <w:t>h)</w:t>
      </w:r>
      <w:r w:rsidRPr="007F4A8E">
        <w:rPr>
          <w:rFonts w:ascii="Arial" w:hAnsi="Arial" w:cs="Arial"/>
        </w:rPr>
        <w:tab/>
        <w:t xml:space="preserve">Zamawiający dopuszcza również komunikację z Wykonawcami za pomocą poczty elektronicznej, email </w:t>
      </w:r>
      <w:hyperlink r:id="rId12" w:history="1">
        <w:r w:rsidRPr="007F4A8E">
          <w:rPr>
            <w:rStyle w:val="Hipercze"/>
            <w:rFonts w:ascii="Arial" w:hAnsi="Arial" w:cs="Arial"/>
          </w:rPr>
          <w:t>dobrocin@olsztyn.lasy.gov.pl</w:t>
        </w:r>
      </w:hyperlink>
      <w:r w:rsidRPr="007F4A8E">
        <w:rPr>
          <w:rFonts w:ascii="Arial" w:hAnsi="Arial" w:cs="Arial"/>
        </w:rPr>
        <w:t xml:space="preserve"> oraz </w:t>
      </w:r>
      <w:hyperlink r:id="rId13" w:history="1">
        <w:r w:rsidRPr="007F4A8E">
          <w:rPr>
            <w:rStyle w:val="Hipercze"/>
            <w:rFonts w:ascii="Arial" w:hAnsi="Arial" w:cs="Arial"/>
          </w:rPr>
          <w:t>agnieszka.fiedoruk@olsztyn.lasy.gov.pl</w:t>
        </w:r>
      </w:hyperlink>
      <w:r w:rsidRPr="007F4A8E">
        <w:rPr>
          <w:rFonts w:ascii="Arial" w:hAnsi="Arial" w:cs="Arial"/>
        </w:rPr>
        <w:t xml:space="preserve">   (nie dotyczy składania ofert).</w:t>
      </w:r>
    </w:p>
    <w:p w14:paraId="5DC764C2" w14:textId="5C3F9386" w:rsidR="000F3083" w:rsidRPr="007F4A8E" w:rsidRDefault="000F3083" w:rsidP="000F3083">
      <w:pPr>
        <w:spacing w:before="120"/>
        <w:ind w:left="1276" w:hanging="568"/>
        <w:jc w:val="both"/>
        <w:rPr>
          <w:rFonts w:ascii="Arial" w:hAnsi="Arial" w:cs="Arial"/>
        </w:rPr>
      </w:pPr>
      <w:r w:rsidRPr="007F4A8E">
        <w:rPr>
          <w:rFonts w:ascii="Arial" w:hAnsi="Arial" w:cs="Arial"/>
        </w:rPr>
        <w:t>i)</w:t>
      </w:r>
      <w:r w:rsidRPr="007F4A8E">
        <w:rPr>
          <w:rFonts w:ascii="Arial" w:hAnsi="Arial" w:cs="Arial"/>
        </w:rPr>
        <w:tab/>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wskazany w pkt 8 lit</w:t>
      </w:r>
      <w:r w:rsidR="0092079A">
        <w:rPr>
          <w:rFonts w:ascii="Arial" w:hAnsi="Arial" w:cs="Arial"/>
        </w:rPr>
        <w:t>.</w:t>
      </w:r>
      <w:r w:rsidRPr="007F4A8E">
        <w:rPr>
          <w:rFonts w:ascii="Arial" w:hAnsi="Arial" w:cs="Arial"/>
        </w:rPr>
        <w:t xml:space="preserve"> h).</w:t>
      </w:r>
    </w:p>
    <w:p w14:paraId="45715F7C" w14:textId="1FD920AE" w:rsidR="000F3083" w:rsidRPr="007F4A8E" w:rsidRDefault="000F3083" w:rsidP="000F3083">
      <w:pPr>
        <w:spacing w:before="120"/>
        <w:ind w:left="1276" w:hanging="568"/>
        <w:jc w:val="both"/>
        <w:rPr>
          <w:rFonts w:ascii="Arial" w:hAnsi="Arial" w:cs="Arial"/>
        </w:rPr>
      </w:pPr>
      <w:r w:rsidRPr="007F4A8E">
        <w:rPr>
          <w:rFonts w:ascii="Arial" w:hAnsi="Arial" w:cs="Arial"/>
        </w:rPr>
        <w:lastRenderedPageBreak/>
        <w:t>j)</w:t>
      </w:r>
      <w:r w:rsidRPr="007F4A8E">
        <w:rPr>
          <w:rFonts w:ascii="Arial" w:hAnsi="Arial" w:cs="Arial"/>
        </w:rPr>
        <w:tab/>
        <w:t>Informacje na temat komunikacji za pośrednictwem Platformy dostępne są również w Instrukcji interaktywnej – Komun</w:t>
      </w:r>
      <w:r w:rsidR="007F4A8E">
        <w:rPr>
          <w:rFonts w:ascii="Arial" w:hAnsi="Arial" w:cs="Arial"/>
        </w:rPr>
        <w:t xml:space="preserve">ikacja w postępowaniu dostępnej </w:t>
      </w:r>
      <w:r w:rsidRPr="007F4A8E">
        <w:rPr>
          <w:rFonts w:ascii="Arial" w:hAnsi="Arial" w:cs="Arial"/>
        </w:rPr>
        <w:t>pod adresem: https://media.ezamowienia.gov.pl/pod/2021/10/Komunikacja-w-postepowaniu-5.1.pdf</w:t>
      </w:r>
    </w:p>
    <w:p w14:paraId="6013AE0B" w14:textId="77777777" w:rsidR="001165F2" w:rsidRPr="005F2808" w:rsidRDefault="001165F2" w:rsidP="008D4755">
      <w:pPr>
        <w:autoSpaceDE w:val="0"/>
        <w:autoSpaceDN w:val="0"/>
        <w:adjustRightInd w:val="0"/>
        <w:jc w:val="both"/>
        <w:rPr>
          <w:rFonts w:ascii="Arial" w:eastAsiaTheme="minorHAnsi" w:hAnsi="Arial" w:cs="Arial"/>
          <w:color w:val="000000"/>
          <w:lang w:eastAsia="en-US"/>
        </w:rPr>
      </w:pPr>
    </w:p>
    <w:p w14:paraId="2141CC7F" w14:textId="3D29D33C" w:rsidR="00AD048A" w:rsidRDefault="003F117B" w:rsidP="00960C58">
      <w:pPr>
        <w:spacing w:before="120"/>
        <w:ind w:left="709" w:hanging="709"/>
        <w:jc w:val="both"/>
        <w:rPr>
          <w:rFonts w:ascii="Arial" w:hAnsi="Arial" w:cs="Arial"/>
          <w:b/>
          <w:bCs/>
        </w:rPr>
      </w:pPr>
      <w:r w:rsidRPr="003F117B">
        <w:rPr>
          <w:rFonts w:ascii="Arial" w:hAnsi="Arial" w:cs="Arial"/>
          <w:b/>
        </w:rPr>
        <w:t>VIII.</w:t>
      </w:r>
      <w:r>
        <w:rPr>
          <w:rFonts w:ascii="Arial" w:hAnsi="Arial" w:cs="Arial"/>
          <w:b/>
        </w:rPr>
        <w:t xml:space="preserve">  </w:t>
      </w:r>
      <w:r w:rsidRPr="003F117B">
        <w:rPr>
          <w:rFonts w:ascii="Arial" w:hAnsi="Arial" w:cs="Arial"/>
          <w:b/>
          <w:bCs/>
        </w:rPr>
        <w:t xml:space="preserve">Wskazanie osób uprawnionych do komunikowania się z Wykonawcami: </w:t>
      </w:r>
    </w:p>
    <w:p w14:paraId="089986CF" w14:textId="77777777" w:rsidR="00960C58" w:rsidRPr="00960C58" w:rsidRDefault="00960C58" w:rsidP="00960C58">
      <w:pPr>
        <w:spacing w:before="120"/>
        <w:ind w:left="709" w:hanging="709"/>
        <w:jc w:val="both"/>
        <w:rPr>
          <w:rFonts w:ascii="Arial" w:hAnsi="Arial" w:cs="Arial"/>
          <w:b/>
          <w:bCs/>
        </w:rPr>
      </w:pPr>
    </w:p>
    <w:p w14:paraId="72F17744" w14:textId="16DE42AD" w:rsidR="00570E09" w:rsidRPr="0021254C" w:rsidRDefault="003F117B" w:rsidP="0021254C">
      <w:pPr>
        <w:jc w:val="both"/>
        <w:rPr>
          <w:rFonts w:ascii="Arial" w:hAnsi="Arial" w:cs="Arial"/>
        </w:rPr>
      </w:pPr>
      <w:r w:rsidRPr="00BE142F">
        <w:rPr>
          <w:rFonts w:ascii="Arial" w:hAnsi="Arial" w:cs="Arial"/>
        </w:rPr>
        <w:t>Zamawiający wyznacza następujące osoby do kontaktu z Wykonawcami:</w:t>
      </w:r>
      <w:r w:rsidR="0021254C">
        <w:rPr>
          <w:rFonts w:ascii="Arial" w:hAnsi="Arial" w:cs="Arial"/>
        </w:rPr>
        <w:t xml:space="preserve"> </w:t>
      </w:r>
      <w:r w:rsidRPr="003F117B">
        <w:rPr>
          <w:rFonts w:ascii="Arial" w:hAnsi="Arial" w:cs="Arial"/>
        </w:rPr>
        <w:t xml:space="preserve">Agnieszka Fiedoruk </w:t>
      </w:r>
      <w:r w:rsidR="00BE142F" w:rsidRPr="00D778FC">
        <w:rPr>
          <w:rFonts w:ascii="Arial" w:hAnsi="Arial" w:cs="Arial"/>
        </w:rPr>
        <w:t>i</w:t>
      </w:r>
      <w:r w:rsidR="008A471F" w:rsidRPr="00D778FC">
        <w:rPr>
          <w:rFonts w:ascii="Arial" w:hAnsi="Arial" w:cs="Arial"/>
        </w:rPr>
        <w:t xml:space="preserve"> </w:t>
      </w:r>
      <w:r w:rsidRPr="00D778FC">
        <w:rPr>
          <w:rFonts w:ascii="Arial" w:hAnsi="Arial" w:cs="Arial"/>
        </w:rPr>
        <w:t>Sylwia Kozłowska</w:t>
      </w:r>
      <w:r w:rsidRPr="003F117B">
        <w:rPr>
          <w:rFonts w:ascii="Arial" w:hAnsi="Arial" w:cs="Arial"/>
        </w:rPr>
        <w:t xml:space="preserve"> adres </w:t>
      </w:r>
      <w:r w:rsidRPr="00D778FC">
        <w:rPr>
          <w:rFonts w:ascii="Arial" w:hAnsi="Arial" w:cs="Arial"/>
        </w:rPr>
        <w:t xml:space="preserve">e- mail: </w:t>
      </w:r>
      <w:hyperlink r:id="rId14" w:history="1">
        <w:r w:rsidRPr="00D778FC">
          <w:rPr>
            <w:rStyle w:val="Hipercze"/>
            <w:rFonts w:ascii="Arial" w:hAnsi="Arial" w:cs="Arial"/>
          </w:rPr>
          <w:t>dobrocin@olsztyn.lasy.gov.pl</w:t>
        </w:r>
      </w:hyperlink>
      <w:r w:rsidR="008A471F" w:rsidRPr="00D778FC">
        <w:rPr>
          <w:rFonts w:ascii="Arial" w:hAnsi="Arial" w:cs="Arial"/>
        </w:rPr>
        <w:t xml:space="preserve"> </w:t>
      </w:r>
      <w:r w:rsidR="00570E09" w:rsidRPr="00570E09">
        <w:rPr>
          <w:rFonts w:ascii="Arial" w:hAnsi="Arial" w:cs="Arial"/>
          <w:lang w:eastAsia="ar-SA"/>
        </w:rPr>
        <w:t>od poniedziałku do piątku w godz. 8.00 –14.00, z wyłączeniem dni wolnych od pracy.</w:t>
      </w:r>
    </w:p>
    <w:p w14:paraId="3479562D" w14:textId="77777777" w:rsidR="009722A5" w:rsidRPr="005D1334" w:rsidRDefault="009722A5" w:rsidP="009722A5">
      <w:pPr>
        <w:spacing w:line="276" w:lineRule="auto"/>
      </w:pPr>
    </w:p>
    <w:p w14:paraId="2DEBDA89" w14:textId="77777777" w:rsidR="00492CAE" w:rsidRPr="00492CAE" w:rsidRDefault="009722A5" w:rsidP="00FA4A0B">
      <w:pPr>
        <w:pStyle w:val="Nagwek8"/>
        <w:numPr>
          <w:ilvl w:val="0"/>
          <w:numId w:val="31"/>
        </w:numPr>
        <w:spacing w:line="276" w:lineRule="auto"/>
        <w:jc w:val="both"/>
        <w:rPr>
          <w:rFonts w:ascii="Arial" w:hAnsi="Arial" w:cs="Arial"/>
          <w:szCs w:val="24"/>
        </w:rPr>
      </w:pPr>
      <w:r w:rsidRPr="00492CAE">
        <w:rPr>
          <w:rFonts w:ascii="Arial" w:hAnsi="Arial" w:cs="Arial"/>
          <w:szCs w:val="24"/>
        </w:rPr>
        <w:t>Wymagania dotyczące wadium:</w:t>
      </w:r>
    </w:p>
    <w:p w14:paraId="754AAF6F" w14:textId="77777777" w:rsidR="000D612B" w:rsidRDefault="000D612B" w:rsidP="000D612B">
      <w:pPr>
        <w:pStyle w:val="Nagwek8"/>
        <w:numPr>
          <w:ilvl w:val="0"/>
          <w:numId w:val="0"/>
        </w:numPr>
        <w:tabs>
          <w:tab w:val="right" w:pos="284"/>
          <w:tab w:val="left" w:pos="408"/>
        </w:tabs>
        <w:autoSpaceDE w:val="0"/>
        <w:autoSpaceDN w:val="0"/>
        <w:adjustRightInd w:val="0"/>
        <w:spacing w:line="276" w:lineRule="auto"/>
        <w:jc w:val="both"/>
        <w:rPr>
          <w:rFonts w:ascii="Arial" w:hAnsi="Arial" w:cs="Arial"/>
        </w:rPr>
      </w:pPr>
    </w:p>
    <w:p w14:paraId="1069BCFC" w14:textId="6C2F7FE7" w:rsidR="001951FD" w:rsidRPr="001951FD" w:rsidRDefault="001951FD" w:rsidP="000D612B">
      <w:pPr>
        <w:pStyle w:val="Nagwek8"/>
        <w:numPr>
          <w:ilvl w:val="0"/>
          <w:numId w:val="0"/>
        </w:numPr>
        <w:tabs>
          <w:tab w:val="right" w:pos="284"/>
          <w:tab w:val="left" w:pos="408"/>
        </w:tabs>
        <w:autoSpaceDE w:val="0"/>
        <w:autoSpaceDN w:val="0"/>
        <w:adjustRightInd w:val="0"/>
        <w:spacing w:line="276" w:lineRule="auto"/>
        <w:jc w:val="both"/>
        <w:rPr>
          <w:rFonts w:ascii="Arial" w:hAnsi="Arial" w:cs="Arial"/>
          <w:b w:val="0"/>
        </w:rPr>
      </w:pPr>
      <w:r w:rsidRPr="001951FD">
        <w:rPr>
          <w:rFonts w:ascii="Arial" w:hAnsi="Arial" w:cs="Arial"/>
          <w:b w:val="0"/>
        </w:rPr>
        <w:t>Zamawiający nie wymaga od wykonawców wniesienia wadium.</w:t>
      </w:r>
    </w:p>
    <w:p w14:paraId="5F238C06" w14:textId="2B25AB6A" w:rsidR="009722A5" w:rsidRPr="000448F0" w:rsidRDefault="009722A5" w:rsidP="00810AC3">
      <w:pPr>
        <w:tabs>
          <w:tab w:val="right" w:pos="284"/>
          <w:tab w:val="left" w:pos="408"/>
        </w:tabs>
        <w:autoSpaceDE w:val="0"/>
        <w:autoSpaceDN w:val="0"/>
        <w:adjustRightInd w:val="0"/>
        <w:spacing w:line="276" w:lineRule="auto"/>
        <w:jc w:val="both"/>
        <w:rPr>
          <w:rFonts w:ascii="Arial" w:hAnsi="Arial" w:cs="Arial"/>
        </w:rPr>
      </w:pPr>
    </w:p>
    <w:p w14:paraId="71BFBDF5" w14:textId="750DB45E" w:rsidR="009722A5" w:rsidRDefault="009722A5" w:rsidP="009722A5">
      <w:pPr>
        <w:numPr>
          <w:ilvl w:val="0"/>
          <w:numId w:val="1"/>
        </w:numPr>
        <w:spacing w:line="276" w:lineRule="auto"/>
        <w:rPr>
          <w:rFonts w:ascii="Arial" w:hAnsi="Arial" w:cs="Arial"/>
          <w:b/>
        </w:rPr>
      </w:pPr>
      <w:r w:rsidRPr="00C26968">
        <w:rPr>
          <w:rFonts w:ascii="Arial" w:hAnsi="Arial" w:cs="Arial"/>
          <w:b/>
        </w:rPr>
        <w:t>Termin związania ofertą</w:t>
      </w:r>
      <w:r w:rsidR="00C26968">
        <w:rPr>
          <w:rFonts w:ascii="Arial" w:hAnsi="Arial" w:cs="Arial"/>
          <w:b/>
        </w:rPr>
        <w:t>:</w:t>
      </w:r>
    </w:p>
    <w:p w14:paraId="265452F7" w14:textId="77777777" w:rsidR="000D612B" w:rsidRDefault="000D612B" w:rsidP="000D612B">
      <w:pPr>
        <w:spacing w:line="276" w:lineRule="auto"/>
        <w:jc w:val="both"/>
        <w:rPr>
          <w:rFonts w:ascii="Arial" w:hAnsi="Arial" w:cs="Arial"/>
        </w:rPr>
      </w:pPr>
    </w:p>
    <w:p w14:paraId="3ECA1E58" w14:textId="4D393287" w:rsidR="009722A5" w:rsidRDefault="00C26968" w:rsidP="000D612B">
      <w:pPr>
        <w:spacing w:line="276" w:lineRule="auto"/>
        <w:jc w:val="both"/>
        <w:rPr>
          <w:rFonts w:ascii="Arial" w:hAnsi="Arial" w:cs="Arial"/>
          <w:color w:val="FF0000"/>
        </w:rPr>
      </w:pPr>
      <w:r w:rsidRPr="00C26968">
        <w:rPr>
          <w:rFonts w:ascii="Arial" w:hAnsi="Arial" w:cs="Arial"/>
        </w:rPr>
        <w:t xml:space="preserve">Wykonawca jest związany ofertą od dnia upływu terminu składania ofert </w:t>
      </w:r>
      <w:r w:rsidRPr="0069364D">
        <w:rPr>
          <w:rFonts w:ascii="Arial" w:hAnsi="Arial" w:cs="Arial"/>
        </w:rPr>
        <w:t xml:space="preserve">do </w:t>
      </w:r>
      <w:r w:rsidRPr="00331CF9">
        <w:rPr>
          <w:rFonts w:ascii="Arial" w:hAnsi="Arial" w:cs="Arial"/>
        </w:rPr>
        <w:t>dnia</w:t>
      </w:r>
      <w:r w:rsidR="00331CF9" w:rsidRPr="00331CF9">
        <w:rPr>
          <w:rFonts w:ascii="Arial" w:hAnsi="Arial" w:cs="Arial"/>
        </w:rPr>
        <w:t xml:space="preserve"> </w:t>
      </w:r>
      <w:r w:rsidR="00D14977">
        <w:rPr>
          <w:rFonts w:ascii="Arial" w:hAnsi="Arial" w:cs="Arial"/>
          <w:color w:val="FF0000"/>
        </w:rPr>
        <w:t>03.10</w:t>
      </w:r>
      <w:r w:rsidR="00331CF9" w:rsidRPr="00C85ACB">
        <w:rPr>
          <w:rFonts w:ascii="Arial" w:hAnsi="Arial" w:cs="Arial"/>
          <w:color w:val="FF0000"/>
        </w:rPr>
        <w:t>.</w:t>
      </w:r>
      <w:r w:rsidR="001951FD">
        <w:rPr>
          <w:rFonts w:ascii="Arial" w:hAnsi="Arial" w:cs="Arial"/>
          <w:color w:val="FF0000"/>
        </w:rPr>
        <w:t>2024</w:t>
      </w:r>
      <w:r w:rsidR="0069364D" w:rsidRPr="00C85ACB">
        <w:rPr>
          <w:rFonts w:ascii="Arial" w:hAnsi="Arial" w:cs="Arial"/>
          <w:color w:val="FF0000"/>
        </w:rPr>
        <w:t>r.</w:t>
      </w:r>
      <w:r w:rsidR="0092797C" w:rsidRPr="00C85ACB">
        <w:rPr>
          <w:rFonts w:ascii="Arial" w:hAnsi="Arial" w:cs="Arial"/>
          <w:color w:val="FF0000"/>
        </w:rPr>
        <w:t xml:space="preserve"> </w:t>
      </w:r>
    </w:p>
    <w:p w14:paraId="04729268" w14:textId="77777777" w:rsidR="0055058D" w:rsidRPr="00C85ACB" w:rsidRDefault="0055058D" w:rsidP="00331CF9">
      <w:pPr>
        <w:spacing w:line="276" w:lineRule="auto"/>
        <w:ind w:left="720"/>
        <w:jc w:val="both"/>
        <w:rPr>
          <w:rFonts w:ascii="Arial" w:hAnsi="Arial" w:cs="Arial"/>
          <w:color w:val="FF0000"/>
        </w:rPr>
      </w:pPr>
    </w:p>
    <w:p w14:paraId="4E4ACDF3" w14:textId="7EAF1956" w:rsidR="0012428D" w:rsidRPr="0072432C" w:rsidRDefault="009722A5" w:rsidP="0072432C">
      <w:pPr>
        <w:numPr>
          <w:ilvl w:val="0"/>
          <w:numId w:val="1"/>
        </w:numPr>
        <w:spacing w:line="276" w:lineRule="auto"/>
        <w:rPr>
          <w:rFonts w:ascii="Arial" w:hAnsi="Arial" w:cs="Arial"/>
          <w:b/>
        </w:rPr>
      </w:pPr>
      <w:r w:rsidRPr="00B22F47">
        <w:rPr>
          <w:rFonts w:ascii="Arial" w:hAnsi="Arial" w:cs="Arial"/>
          <w:b/>
        </w:rPr>
        <w:t>Opis sposobu przygotowania oferty:</w:t>
      </w:r>
    </w:p>
    <w:p w14:paraId="52F9C687" w14:textId="266CA09D" w:rsidR="00927A8C" w:rsidRPr="004E0EBB" w:rsidRDefault="00927A8C" w:rsidP="008A471F">
      <w:pPr>
        <w:autoSpaceDE w:val="0"/>
        <w:autoSpaceDN w:val="0"/>
        <w:adjustRightInd w:val="0"/>
        <w:spacing w:after="142"/>
        <w:jc w:val="both"/>
        <w:rPr>
          <w:rFonts w:ascii="Arial" w:eastAsiaTheme="minorHAnsi" w:hAnsi="Arial" w:cs="Arial"/>
          <w:color w:val="FF0000"/>
          <w:lang w:eastAsia="en-US"/>
        </w:rPr>
      </w:pPr>
    </w:p>
    <w:p w14:paraId="14652F7E" w14:textId="44980FE9" w:rsidR="007F4A8E" w:rsidRDefault="007F4A8E" w:rsidP="008A471F">
      <w:pPr>
        <w:autoSpaceDE w:val="0"/>
        <w:autoSpaceDN w:val="0"/>
        <w:adjustRightInd w:val="0"/>
        <w:spacing w:after="142"/>
        <w:jc w:val="both"/>
        <w:rPr>
          <w:rFonts w:ascii="Arial" w:eastAsiaTheme="minorHAnsi" w:hAnsi="Arial" w:cs="Arial"/>
          <w:lang w:eastAsia="en-US"/>
        </w:rPr>
      </w:pPr>
      <w:r>
        <w:rPr>
          <w:rFonts w:ascii="Arial" w:hAnsi="Arial" w:cs="Arial"/>
        </w:rPr>
        <w:t xml:space="preserve">1. </w:t>
      </w:r>
      <w:r w:rsidR="004E0EBB" w:rsidRPr="007F4A8E">
        <w:rPr>
          <w:rFonts w:ascii="Arial" w:hAnsi="Arial" w:cs="Arial"/>
        </w:rPr>
        <w:t xml:space="preserve">Ofertę oraz oświadczenia o dotyczące </w:t>
      </w:r>
      <w:r w:rsidR="004E0EBB" w:rsidRPr="007F4A8E">
        <w:rPr>
          <w:rFonts w:ascii="Arial" w:eastAsia="Cambria" w:hAnsi="Arial" w:cs="Arial"/>
        </w:rPr>
        <w:t xml:space="preserve">przesłanek wykluczenia </w:t>
      </w:r>
      <w:r w:rsidRPr="007F4A8E">
        <w:rPr>
          <w:rFonts w:ascii="Arial" w:eastAsia="Cambria" w:hAnsi="Arial" w:cs="Arial"/>
        </w:rPr>
        <w:t>(sporządzone wg Załącznika nr 3/3</w:t>
      </w:r>
      <w:r w:rsidR="004E0EBB" w:rsidRPr="007F4A8E">
        <w:rPr>
          <w:rFonts w:ascii="Arial" w:eastAsia="Cambria" w:hAnsi="Arial" w:cs="Arial"/>
        </w:rPr>
        <w:t>A do SWZ)</w:t>
      </w:r>
      <w:r w:rsidR="004E0EBB" w:rsidRPr="007F4A8E">
        <w:rPr>
          <w:rFonts w:ascii="Arial" w:hAnsi="Arial" w:cs="Arial"/>
        </w:rPr>
        <w:t>, sporządza się, pod rygorem nieważ</w:t>
      </w:r>
      <w:r w:rsidRPr="007F4A8E">
        <w:rPr>
          <w:rFonts w:ascii="Arial" w:hAnsi="Arial" w:cs="Arial"/>
        </w:rPr>
        <w:t xml:space="preserve">ności, </w:t>
      </w:r>
      <w:r w:rsidR="0092079A" w:rsidRPr="007F4A8E">
        <w:rPr>
          <w:rFonts w:ascii="Arial" w:hAnsi="Arial" w:cs="Arial"/>
        </w:rPr>
        <w:t>w formie elektronicznej</w:t>
      </w:r>
      <w:r w:rsidR="003613FF">
        <w:rPr>
          <w:rFonts w:ascii="Arial" w:hAnsi="Arial" w:cs="Arial"/>
        </w:rPr>
        <w:t xml:space="preserve"> (podpisanej kwalifikowanym podpisem elektro</w:t>
      </w:r>
      <w:r w:rsidR="004A40B8">
        <w:rPr>
          <w:rFonts w:ascii="Arial" w:hAnsi="Arial" w:cs="Arial"/>
        </w:rPr>
        <w:t>nicznym</w:t>
      </w:r>
      <w:r w:rsidR="003613FF">
        <w:rPr>
          <w:rFonts w:ascii="Arial" w:hAnsi="Arial" w:cs="Arial"/>
        </w:rPr>
        <w:t>)</w:t>
      </w:r>
      <w:r w:rsidR="0092079A" w:rsidRPr="007F4A8E">
        <w:rPr>
          <w:rFonts w:ascii="Arial" w:hAnsi="Arial" w:cs="Arial"/>
        </w:rPr>
        <w:t xml:space="preserve"> </w:t>
      </w:r>
      <w:r w:rsidR="0092079A">
        <w:rPr>
          <w:rFonts w:ascii="Arial" w:hAnsi="Arial" w:cs="Arial"/>
        </w:rPr>
        <w:t>lub</w:t>
      </w:r>
      <w:r w:rsidR="0092079A" w:rsidRPr="007F4A8E">
        <w:rPr>
          <w:rFonts w:ascii="Arial" w:hAnsi="Arial" w:cs="Arial"/>
        </w:rPr>
        <w:t xml:space="preserve"> w postaci elektronicznej opatrzonej </w:t>
      </w:r>
      <w:r w:rsidR="0092079A" w:rsidRPr="007F4A8E">
        <w:rPr>
          <w:rFonts w:ascii="Arial" w:eastAsiaTheme="minorHAnsi" w:hAnsi="Arial" w:cs="Arial"/>
          <w:lang w:eastAsia="en-US"/>
        </w:rPr>
        <w:t>podpisem zaufanym lub podpisem osobistym</w:t>
      </w:r>
      <w:r w:rsidR="004E0EBB" w:rsidRPr="007F4A8E">
        <w:rPr>
          <w:rFonts w:ascii="Arial" w:hAnsi="Arial" w:cs="Arial"/>
        </w:rPr>
        <w:t>.</w:t>
      </w:r>
    </w:p>
    <w:p w14:paraId="6B1CCDE0" w14:textId="77777777" w:rsidR="007F4A8E" w:rsidRDefault="007F4A8E" w:rsidP="007F4A8E">
      <w:pPr>
        <w:autoSpaceDE w:val="0"/>
        <w:autoSpaceDN w:val="0"/>
        <w:adjustRightInd w:val="0"/>
        <w:spacing w:after="142"/>
        <w:jc w:val="both"/>
        <w:rPr>
          <w:rFonts w:ascii="Arial" w:eastAsiaTheme="minorHAnsi" w:hAnsi="Arial" w:cs="Arial"/>
          <w:lang w:eastAsia="en-US"/>
        </w:rPr>
      </w:pPr>
      <w:r>
        <w:rPr>
          <w:rFonts w:ascii="Arial" w:eastAsiaTheme="minorHAnsi" w:hAnsi="Arial" w:cs="Arial"/>
          <w:lang w:eastAsia="en-US"/>
        </w:rPr>
        <w:t xml:space="preserve">2. </w:t>
      </w:r>
      <w:r w:rsidR="00A00956" w:rsidRPr="007F4A8E">
        <w:rPr>
          <w:rFonts w:ascii="Arial" w:eastAsiaTheme="minorHAnsi" w:hAnsi="Arial" w:cs="Arial"/>
          <w:lang w:eastAsia="en-US"/>
        </w:rPr>
        <w:t>Ofertę sporządza się na Formularzu</w:t>
      </w:r>
      <w:r w:rsidR="00927A8C" w:rsidRPr="007F4A8E">
        <w:rPr>
          <w:rFonts w:ascii="Arial" w:eastAsiaTheme="minorHAnsi" w:hAnsi="Arial" w:cs="Arial"/>
          <w:lang w:eastAsia="en-US"/>
        </w:rPr>
        <w:t xml:space="preserve"> Oferty, któ</w:t>
      </w:r>
      <w:r w:rsidR="00BE142F" w:rsidRPr="007F4A8E">
        <w:rPr>
          <w:rFonts w:ascii="Arial" w:eastAsiaTheme="minorHAnsi" w:hAnsi="Arial" w:cs="Arial"/>
          <w:lang w:eastAsia="en-US"/>
        </w:rPr>
        <w:t>rego</w:t>
      </w:r>
      <w:r w:rsidR="00A00956" w:rsidRPr="007F4A8E">
        <w:rPr>
          <w:rFonts w:ascii="Arial" w:eastAsiaTheme="minorHAnsi" w:hAnsi="Arial" w:cs="Arial"/>
          <w:lang w:eastAsia="en-US"/>
        </w:rPr>
        <w:t xml:space="preserve"> wzór stanowi </w:t>
      </w:r>
      <w:r w:rsidR="00190648" w:rsidRPr="007F4A8E">
        <w:rPr>
          <w:rFonts w:ascii="Arial" w:eastAsiaTheme="minorHAnsi" w:hAnsi="Arial" w:cs="Arial"/>
          <w:lang w:eastAsia="en-US"/>
        </w:rPr>
        <w:t>zał.</w:t>
      </w:r>
      <w:r w:rsidR="00C73A46" w:rsidRPr="007F4A8E">
        <w:rPr>
          <w:rFonts w:ascii="Arial" w:eastAsiaTheme="minorHAnsi" w:hAnsi="Arial" w:cs="Arial"/>
          <w:lang w:eastAsia="en-US"/>
        </w:rPr>
        <w:t xml:space="preserve"> </w:t>
      </w:r>
      <w:r w:rsidR="00A00956" w:rsidRPr="007F4A8E">
        <w:rPr>
          <w:rFonts w:ascii="Arial" w:eastAsiaTheme="minorHAnsi" w:hAnsi="Arial" w:cs="Arial"/>
          <w:lang w:eastAsia="en-US"/>
        </w:rPr>
        <w:t>nr 1</w:t>
      </w:r>
      <w:r>
        <w:rPr>
          <w:rFonts w:ascii="Arial" w:eastAsiaTheme="minorHAnsi" w:hAnsi="Arial" w:cs="Arial"/>
          <w:lang w:eastAsia="en-US"/>
        </w:rPr>
        <w:t xml:space="preserve"> do SWZ. </w:t>
      </w:r>
    </w:p>
    <w:p w14:paraId="36F3E1D8" w14:textId="3139A797" w:rsidR="00BE142F" w:rsidRPr="007F4A8E" w:rsidRDefault="007F4A8E" w:rsidP="007F4A8E">
      <w:pPr>
        <w:autoSpaceDE w:val="0"/>
        <w:autoSpaceDN w:val="0"/>
        <w:adjustRightInd w:val="0"/>
        <w:spacing w:after="142"/>
        <w:jc w:val="both"/>
        <w:rPr>
          <w:rFonts w:ascii="Arial" w:eastAsiaTheme="minorHAnsi" w:hAnsi="Arial" w:cs="Arial"/>
          <w:lang w:eastAsia="en-US"/>
        </w:rPr>
      </w:pPr>
      <w:r>
        <w:rPr>
          <w:rFonts w:ascii="Arial" w:eastAsiaTheme="minorHAnsi" w:hAnsi="Arial" w:cs="Arial"/>
          <w:lang w:eastAsia="en-US"/>
        </w:rPr>
        <w:t>3.</w:t>
      </w:r>
      <w:r w:rsidR="00927A8C" w:rsidRPr="007F4A8E">
        <w:rPr>
          <w:rFonts w:ascii="Arial" w:eastAsiaTheme="minorHAnsi" w:hAnsi="Arial" w:cs="Arial"/>
          <w:lang w:eastAsia="en-US"/>
        </w:rPr>
        <w:t xml:space="preserve"> Do oferty należy dołączyć: </w:t>
      </w:r>
    </w:p>
    <w:p w14:paraId="452BDCA8" w14:textId="5870BDAB" w:rsidR="00BE142F" w:rsidRPr="007F4A8E" w:rsidRDefault="00724616" w:rsidP="0016673F">
      <w:pPr>
        <w:pStyle w:val="Tekstpodstawowywcity2"/>
        <w:spacing w:line="276" w:lineRule="auto"/>
        <w:ind w:left="0"/>
        <w:rPr>
          <w:rFonts w:ascii="Arial" w:hAnsi="Arial" w:cs="Arial"/>
          <w:szCs w:val="24"/>
        </w:rPr>
      </w:pPr>
      <w:r w:rsidRPr="007F4A8E">
        <w:rPr>
          <w:rFonts w:ascii="Arial" w:eastAsiaTheme="minorHAnsi" w:hAnsi="Arial" w:cs="Arial"/>
          <w:szCs w:val="24"/>
          <w:lang w:eastAsia="en-US"/>
        </w:rPr>
        <w:t xml:space="preserve">a) </w:t>
      </w:r>
      <w:r w:rsidR="00BE142F" w:rsidRPr="007F4A8E">
        <w:rPr>
          <w:rFonts w:ascii="Arial" w:eastAsiaTheme="minorHAnsi" w:hAnsi="Arial" w:cs="Arial"/>
          <w:szCs w:val="24"/>
          <w:lang w:eastAsia="en-US"/>
        </w:rPr>
        <w:t>Kosztorys</w:t>
      </w:r>
      <w:r w:rsidR="00AD048A">
        <w:rPr>
          <w:rFonts w:ascii="Arial" w:eastAsiaTheme="minorHAnsi" w:hAnsi="Arial" w:cs="Arial"/>
          <w:szCs w:val="24"/>
          <w:lang w:eastAsia="en-US"/>
        </w:rPr>
        <w:t>y ofertowe</w:t>
      </w:r>
      <w:r w:rsidR="00AD048A">
        <w:rPr>
          <w:rFonts w:ascii="Arial" w:hAnsi="Arial" w:cs="Arial"/>
          <w:szCs w:val="24"/>
        </w:rPr>
        <w:t xml:space="preserve"> sporządzone</w:t>
      </w:r>
      <w:r w:rsidR="00BE142F" w:rsidRPr="007F4A8E">
        <w:rPr>
          <w:rFonts w:ascii="Arial" w:hAnsi="Arial" w:cs="Arial"/>
          <w:szCs w:val="24"/>
        </w:rPr>
        <w:t xml:space="preserve"> </w:t>
      </w:r>
      <w:r w:rsidR="00960C58">
        <w:rPr>
          <w:rFonts w:ascii="Arial" w:hAnsi="Arial" w:cs="Arial"/>
          <w:szCs w:val="24"/>
        </w:rPr>
        <w:t>na podstawie szablonów</w:t>
      </w:r>
      <w:r w:rsidR="00AD048A">
        <w:rPr>
          <w:rFonts w:ascii="Arial" w:hAnsi="Arial" w:cs="Arial"/>
          <w:szCs w:val="24"/>
        </w:rPr>
        <w:t xml:space="preserve"> kosztorysów ofertowych które są</w:t>
      </w:r>
      <w:r w:rsidR="00BE142F" w:rsidRPr="007F4A8E">
        <w:rPr>
          <w:rFonts w:ascii="Arial" w:hAnsi="Arial" w:cs="Arial"/>
          <w:szCs w:val="24"/>
        </w:rPr>
        <w:t xml:space="preserve"> częścią dokumentacji w celu zachowania wymaganych przez Zamawiającego technologii i zakresu robót - cena jednostkowa i wartość w złotych z dwoma miejscami po przecinku (</w:t>
      </w:r>
      <w:r w:rsidR="00960C58">
        <w:rPr>
          <w:rFonts w:ascii="Arial" w:hAnsi="Arial" w:cs="Arial"/>
          <w:szCs w:val="24"/>
        </w:rPr>
        <w:t>zał. nr 8</w:t>
      </w:r>
      <w:r w:rsidR="00BE142F" w:rsidRPr="007F4A8E">
        <w:rPr>
          <w:rFonts w:ascii="Arial" w:hAnsi="Arial" w:cs="Arial"/>
          <w:szCs w:val="24"/>
        </w:rPr>
        <w:t xml:space="preserve"> do </w:t>
      </w:r>
      <w:r w:rsidR="007B566F" w:rsidRPr="007F4A8E">
        <w:rPr>
          <w:rFonts w:ascii="Arial" w:hAnsi="Arial" w:cs="Arial"/>
          <w:szCs w:val="24"/>
        </w:rPr>
        <w:t>SW</w:t>
      </w:r>
      <w:r w:rsidR="008D07E7" w:rsidRPr="007F4A8E">
        <w:rPr>
          <w:rFonts w:ascii="Arial" w:hAnsi="Arial" w:cs="Arial"/>
          <w:szCs w:val="24"/>
        </w:rPr>
        <w:t>Z</w:t>
      </w:r>
      <w:r w:rsidR="00BE142F" w:rsidRPr="007F4A8E">
        <w:rPr>
          <w:rFonts w:ascii="Arial" w:hAnsi="Arial" w:cs="Arial"/>
          <w:szCs w:val="24"/>
        </w:rPr>
        <w:t>)</w:t>
      </w:r>
      <w:r w:rsidR="00CA43C2" w:rsidRPr="007F4A8E">
        <w:rPr>
          <w:rFonts w:ascii="Arial" w:hAnsi="Arial" w:cs="Arial"/>
          <w:szCs w:val="24"/>
        </w:rPr>
        <w:t>;</w:t>
      </w:r>
      <w:r w:rsidR="00BE142F" w:rsidRPr="007F4A8E">
        <w:rPr>
          <w:rFonts w:ascii="Arial" w:hAnsi="Arial" w:cs="Arial"/>
          <w:szCs w:val="24"/>
        </w:rPr>
        <w:t xml:space="preserve"> </w:t>
      </w:r>
    </w:p>
    <w:p w14:paraId="3EBCF3EB" w14:textId="77777777" w:rsidR="00927A8C" w:rsidRPr="007F4A8E" w:rsidRDefault="00724616" w:rsidP="008A471F">
      <w:pPr>
        <w:autoSpaceDE w:val="0"/>
        <w:autoSpaceDN w:val="0"/>
        <w:adjustRightInd w:val="0"/>
        <w:jc w:val="both"/>
        <w:rPr>
          <w:rFonts w:ascii="Arial" w:eastAsiaTheme="minorHAnsi" w:hAnsi="Arial" w:cs="Arial"/>
          <w:lang w:eastAsia="en-US"/>
        </w:rPr>
      </w:pPr>
      <w:r w:rsidRPr="007F4A8E">
        <w:rPr>
          <w:rFonts w:ascii="Arial" w:eastAsiaTheme="minorHAnsi" w:hAnsi="Arial" w:cs="Arial"/>
          <w:lang w:eastAsia="en-US"/>
        </w:rPr>
        <w:t xml:space="preserve">b) </w:t>
      </w:r>
      <w:r w:rsidR="00927A8C" w:rsidRPr="007F4A8E">
        <w:rPr>
          <w:rFonts w:ascii="Arial" w:eastAsiaTheme="minorHAnsi" w:hAnsi="Arial" w:cs="Arial"/>
          <w:lang w:eastAsia="en-US"/>
        </w:rPr>
        <w:t xml:space="preserve">Pełnomocnictwo upoważniające do złożenia oferty, o ile ofertę składa pełnomocnik; </w:t>
      </w:r>
    </w:p>
    <w:p w14:paraId="71E664DF" w14:textId="52552DF7" w:rsidR="00927A8C" w:rsidRPr="007F4A8E" w:rsidRDefault="00AD048A" w:rsidP="008A471F">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t xml:space="preserve">c) </w:t>
      </w:r>
      <w:r w:rsidR="00927A8C" w:rsidRPr="007F4A8E">
        <w:rPr>
          <w:rFonts w:ascii="Arial" w:eastAsiaTheme="minorHAnsi" w:hAnsi="Arial" w:cs="Arial"/>
          <w:lang w:eastAsia="en-US"/>
        </w:rPr>
        <w:t>Pełnomocnictwo dla pełnomocnika do reprezentowania w postępowaniu Wykonawców wspólnie ubiegających się o udzielenie zamówienia - dotyczy ofert składanych przez Wykonawców wspólnie ubiegających się o udzielenie zamówienia;</w:t>
      </w:r>
    </w:p>
    <w:p w14:paraId="6E7CF6CA" w14:textId="18A73EE7" w:rsidR="00927A8C" w:rsidRPr="007F4A8E" w:rsidRDefault="00724616" w:rsidP="00524487">
      <w:pPr>
        <w:autoSpaceDE w:val="0"/>
        <w:autoSpaceDN w:val="0"/>
        <w:adjustRightInd w:val="0"/>
        <w:jc w:val="both"/>
        <w:rPr>
          <w:rFonts w:ascii="Arial" w:eastAsiaTheme="minorHAnsi" w:hAnsi="Arial" w:cs="Arial"/>
          <w:lang w:eastAsia="en-US"/>
        </w:rPr>
      </w:pPr>
      <w:r w:rsidRPr="007F4A8E">
        <w:rPr>
          <w:rFonts w:ascii="Arial" w:eastAsiaTheme="minorHAnsi" w:hAnsi="Arial" w:cs="Arial"/>
          <w:lang w:eastAsia="en-US"/>
        </w:rPr>
        <w:t xml:space="preserve">d) </w:t>
      </w:r>
      <w:r w:rsidR="00927A8C" w:rsidRPr="007F4A8E">
        <w:rPr>
          <w:rFonts w:ascii="Arial" w:eastAsiaTheme="minorHAnsi" w:hAnsi="Arial" w:cs="Arial"/>
          <w:lang w:eastAsia="en-US"/>
        </w:rPr>
        <w:t>Oświadczenie</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Wykonawcy</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niepodleganiu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wykluczeniu</w:t>
      </w:r>
      <w:r w:rsidR="008A471F" w:rsidRPr="007F4A8E">
        <w:rPr>
          <w:rFonts w:ascii="Arial" w:eastAsiaTheme="minorHAnsi" w:hAnsi="Arial" w:cs="Arial"/>
          <w:lang w:eastAsia="en-US"/>
        </w:rPr>
        <w:t xml:space="preserve"> </w:t>
      </w:r>
      <w:r w:rsidR="0016673F" w:rsidRPr="007F4A8E">
        <w:rPr>
          <w:rFonts w:ascii="Arial" w:eastAsiaTheme="minorHAnsi" w:hAnsi="Arial" w:cs="Arial"/>
          <w:lang w:eastAsia="en-US"/>
        </w:rPr>
        <w:t xml:space="preserve">i spełniania warunków udziału w postępowaniu - </w:t>
      </w:r>
      <w:r w:rsidR="00927A8C" w:rsidRPr="007F4A8E">
        <w:rPr>
          <w:rFonts w:ascii="Arial" w:eastAsiaTheme="minorHAnsi" w:hAnsi="Arial" w:cs="Arial"/>
          <w:lang w:eastAsia="en-US"/>
        </w:rPr>
        <w:t>wzór</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oświadczenia</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stanowi</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Załącznik</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nr</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3</w:t>
      </w:r>
      <w:r w:rsidR="007F4A8E" w:rsidRPr="007F4A8E">
        <w:rPr>
          <w:rFonts w:ascii="Arial" w:eastAsiaTheme="minorHAnsi" w:hAnsi="Arial" w:cs="Arial"/>
          <w:lang w:eastAsia="en-US"/>
        </w:rPr>
        <w:t xml:space="preserve">, 3A </w:t>
      </w:r>
      <w:r w:rsidR="00927A8C" w:rsidRPr="007F4A8E">
        <w:rPr>
          <w:rFonts w:ascii="Arial" w:eastAsiaTheme="minorHAnsi" w:hAnsi="Arial" w:cs="Arial"/>
          <w:lang w:eastAsia="en-US"/>
        </w:rPr>
        <w:t>do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SWZ.</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w:t>
      </w:r>
      <w:r w:rsidR="008A471F" w:rsidRPr="007F4A8E">
        <w:rPr>
          <w:rFonts w:ascii="Arial" w:eastAsiaTheme="minorHAnsi" w:hAnsi="Arial" w:cs="Arial"/>
          <w:lang w:eastAsia="en-US"/>
        </w:rPr>
        <w:t xml:space="preserve"> </w:t>
      </w:r>
      <w:r w:rsidR="00242927" w:rsidRPr="007F4A8E">
        <w:rPr>
          <w:rFonts w:ascii="Arial" w:eastAsiaTheme="minorHAnsi" w:hAnsi="Arial" w:cs="Arial"/>
          <w:lang w:eastAsia="en-US"/>
        </w:rPr>
        <w:t>przy</w:t>
      </w:r>
      <w:r w:rsidR="00927A8C" w:rsidRPr="007F4A8E">
        <w:rPr>
          <w:rFonts w:ascii="Arial" w:eastAsiaTheme="minorHAnsi" w:hAnsi="Arial" w:cs="Arial"/>
          <w:lang w:eastAsia="en-US"/>
        </w:rPr>
        <w:t>padku</w:t>
      </w:r>
      <w:r w:rsidR="008A471F" w:rsidRPr="007F4A8E">
        <w:rPr>
          <w:rFonts w:ascii="Arial" w:eastAsiaTheme="minorHAnsi" w:hAnsi="Arial" w:cs="Arial"/>
          <w:lang w:eastAsia="en-US"/>
        </w:rPr>
        <w:t xml:space="preserve"> wspólnego </w:t>
      </w:r>
      <w:r w:rsidR="00927A8C" w:rsidRPr="007F4A8E">
        <w:rPr>
          <w:rFonts w:ascii="Arial" w:eastAsiaTheme="minorHAnsi" w:hAnsi="Arial" w:cs="Arial"/>
          <w:lang w:eastAsia="en-US"/>
        </w:rPr>
        <w:t>ubiegania</w:t>
      </w:r>
      <w:r w:rsidR="008A471F" w:rsidRPr="007F4A8E">
        <w:rPr>
          <w:rFonts w:ascii="Arial" w:eastAsiaTheme="minorHAnsi" w:hAnsi="Arial" w:cs="Arial"/>
          <w:lang w:eastAsia="en-US"/>
        </w:rPr>
        <w:t xml:space="preserve"> się</w:t>
      </w:r>
      <w:r w:rsidR="00927A8C" w:rsidRPr="007F4A8E">
        <w:rPr>
          <w:rFonts w:ascii="Arial" w:eastAsiaTheme="minorHAnsi" w:hAnsi="Arial" w:cs="Arial"/>
          <w:lang w:eastAsia="en-US"/>
        </w:rPr>
        <w:t xml:space="preserve"> o</w:t>
      </w:r>
      <w:r w:rsidR="008A471F" w:rsidRPr="007F4A8E">
        <w:rPr>
          <w:rFonts w:ascii="Arial" w:eastAsiaTheme="minorHAnsi" w:hAnsi="Arial" w:cs="Arial"/>
          <w:lang w:eastAsia="en-US"/>
        </w:rPr>
        <w:t xml:space="preserve"> zamówienie </w:t>
      </w:r>
      <w:r w:rsidR="00927A8C" w:rsidRPr="007F4A8E">
        <w:rPr>
          <w:rFonts w:ascii="Arial" w:eastAsiaTheme="minorHAnsi" w:hAnsi="Arial" w:cs="Arial"/>
          <w:lang w:eastAsia="en-US"/>
        </w:rPr>
        <w:t>przez</w:t>
      </w:r>
      <w:r w:rsidR="008A471F" w:rsidRPr="007F4A8E">
        <w:rPr>
          <w:rFonts w:ascii="Arial" w:eastAsiaTheme="minorHAnsi" w:hAnsi="Arial" w:cs="Arial"/>
          <w:lang w:eastAsia="en-US"/>
        </w:rPr>
        <w:t xml:space="preserve"> Wykonawcó</w:t>
      </w:r>
      <w:r w:rsidR="00927A8C" w:rsidRPr="007F4A8E">
        <w:rPr>
          <w:rFonts w:ascii="Arial" w:eastAsiaTheme="minorHAnsi" w:hAnsi="Arial" w:cs="Arial"/>
          <w:lang w:eastAsia="en-US"/>
        </w:rPr>
        <w:t>w,</w:t>
      </w:r>
      <w:r w:rsidR="008A471F" w:rsidRPr="007F4A8E">
        <w:rPr>
          <w:rFonts w:ascii="Arial" w:eastAsiaTheme="minorHAnsi" w:hAnsi="Arial" w:cs="Arial"/>
          <w:lang w:eastAsia="en-US"/>
        </w:rPr>
        <w:t xml:space="preserve"> oświadczenie </w:t>
      </w:r>
      <w:r w:rsidR="00927A8C" w:rsidRPr="007F4A8E">
        <w:rPr>
          <w:rFonts w:ascii="Arial" w:eastAsiaTheme="minorHAnsi" w:hAnsi="Arial" w:cs="Arial"/>
          <w:lang w:eastAsia="en-US"/>
        </w:rPr>
        <w:t>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niepoleganiu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wykluczeniu</w:t>
      </w:r>
      <w:r w:rsidR="0016673F" w:rsidRPr="007F4A8E">
        <w:rPr>
          <w:rFonts w:ascii="Arial" w:eastAsiaTheme="minorHAnsi" w:hAnsi="Arial" w:cs="Arial"/>
          <w:lang w:eastAsia="en-US"/>
        </w:rPr>
        <w:t xml:space="preserve"> i spełniania warunków udziału w postępowaniu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składa</w:t>
      </w:r>
      <w:r w:rsidR="008A471F" w:rsidRPr="007F4A8E">
        <w:rPr>
          <w:rFonts w:ascii="Arial" w:eastAsiaTheme="minorHAnsi" w:hAnsi="Arial" w:cs="Arial"/>
          <w:lang w:eastAsia="en-US"/>
        </w:rPr>
        <w:t xml:space="preserve"> każdy </w:t>
      </w:r>
      <w:r w:rsidR="00927A8C" w:rsidRPr="007F4A8E">
        <w:rPr>
          <w:rFonts w:ascii="Arial" w:eastAsiaTheme="minorHAnsi" w:hAnsi="Arial" w:cs="Arial"/>
          <w:lang w:eastAsia="en-US"/>
        </w:rPr>
        <w:t>z</w:t>
      </w:r>
      <w:r w:rsidR="008A471F" w:rsidRPr="007F4A8E">
        <w:rPr>
          <w:rFonts w:ascii="Arial" w:eastAsiaTheme="minorHAnsi" w:hAnsi="Arial" w:cs="Arial"/>
          <w:lang w:eastAsia="en-US"/>
        </w:rPr>
        <w:t xml:space="preserve"> Wykonawcó</w:t>
      </w:r>
      <w:r w:rsidRPr="007F4A8E">
        <w:rPr>
          <w:rFonts w:ascii="Arial" w:eastAsiaTheme="minorHAnsi" w:hAnsi="Arial" w:cs="Arial"/>
          <w:lang w:eastAsia="en-US"/>
        </w:rPr>
        <w:t>w.</w:t>
      </w:r>
    </w:p>
    <w:p w14:paraId="73F03124" w14:textId="22322F29" w:rsidR="009722A5" w:rsidRDefault="009722A5" w:rsidP="00492CAE">
      <w:pPr>
        <w:spacing w:line="276" w:lineRule="auto"/>
        <w:jc w:val="both"/>
        <w:rPr>
          <w:b/>
        </w:rPr>
      </w:pPr>
    </w:p>
    <w:p w14:paraId="7A47F5B5" w14:textId="35AA1B56" w:rsidR="000D612B" w:rsidRDefault="000D612B" w:rsidP="00492CAE">
      <w:pPr>
        <w:spacing w:line="276" w:lineRule="auto"/>
        <w:jc w:val="both"/>
        <w:rPr>
          <w:b/>
        </w:rPr>
      </w:pPr>
    </w:p>
    <w:p w14:paraId="59E79260" w14:textId="77777777" w:rsidR="000D612B" w:rsidRPr="005D1334" w:rsidRDefault="000D612B" w:rsidP="00492CAE">
      <w:pPr>
        <w:spacing w:line="276" w:lineRule="auto"/>
        <w:jc w:val="both"/>
        <w:rPr>
          <w:b/>
        </w:rPr>
      </w:pPr>
    </w:p>
    <w:p w14:paraId="609A3055" w14:textId="6C4DFB3B" w:rsidR="009722A5" w:rsidRPr="00283D7F" w:rsidRDefault="00283D7F" w:rsidP="009722A5">
      <w:pPr>
        <w:numPr>
          <w:ilvl w:val="0"/>
          <w:numId w:val="1"/>
        </w:numPr>
        <w:tabs>
          <w:tab w:val="clear" w:pos="720"/>
          <w:tab w:val="num" w:pos="567"/>
        </w:tabs>
        <w:spacing w:line="276" w:lineRule="auto"/>
        <w:rPr>
          <w:rFonts w:ascii="Arial" w:hAnsi="Arial" w:cs="Arial"/>
          <w:b/>
        </w:rPr>
      </w:pPr>
      <w:r w:rsidRPr="00283D7F">
        <w:rPr>
          <w:rFonts w:ascii="Arial" w:hAnsi="Arial" w:cs="Arial"/>
          <w:b/>
        </w:rPr>
        <w:lastRenderedPageBreak/>
        <w:t>Sposób i termin składania ofert</w:t>
      </w:r>
      <w:r w:rsidR="00F56B16">
        <w:rPr>
          <w:rFonts w:ascii="Arial" w:hAnsi="Arial" w:cs="Arial"/>
          <w:b/>
        </w:rPr>
        <w:t>:</w:t>
      </w:r>
      <w:r w:rsidR="009722A5" w:rsidRPr="00283D7F">
        <w:rPr>
          <w:rFonts w:ascii="Arial" w:hAnsi="Arial" w:cs="Arial"/>
          <w:b/>
        </w:rPr>
        <w:t xml:space="preserve"> </w:t>
      </w:r>
    </w:p>
    <w:p w14:paraId="163D0945" w14:textId="77777777" w:rsidR="00283D7F" w:rsidRPr="00283D7F" w:rsidRDefault="00283D7F" w:rsidP="00283D7F">
      <w:pPr>
        <w:autoSpaceDE w:val="0"/>
        <w:autoSpaceDN w:val="0"/>
        <w:adjustRightInd w:val="0"/>
        <w:rPr>
          <w:rFonts w:ascii="Arial" w:eastAsiaTheme="minorHAnsi" w:hAnsi="Arial" w:cs="Arial"/>
          <w:color w:val="000000"/>
          <w:lang w:eastAsia="en-US"/>
        </w:rPr>
      </w:pPr>
    </w:p>
    <w:p w14:paraId="1A56BBA1" w14:textId="4EFCF0E3" w:rsidR="00283D7F" w:rsidRPr="00A00217" w:rsidRDefault="00283D7F" w:rsidP="00FA4A0B">
      <w:pPr>
        <w:pStyle w:val="Akapitzlist"/>
        <w:numPr>
          <w:ilvl w:val="0"/>
          <w:numId w:val="37"/>
        </w:numPr>
        <w:autoSpaceDE w:val="0"/>
        <w:autoSpaceDN w:val="0"/>
        <w:adjustRightInd w:val="0"/>
        <w:spacing w:after="142"/>
        <w:jc w:val="both"/>
        <w:rPr>
          <w:rFonts w:ascii="Arial" w:eastAsiaTheme="minorHAnsi" w:hAnsi="Arial" w:cs="Arial"/>
          <w:color w:val="FF0000"/>
          <w:sz w:val="24"/>
          <w:szCs w:val="24"/>
          <w:lang w:eastAsia="en-US"/>
        </w:rPr>
      </w:pPr>
      <w:r w:rsidRPr="00A00217">
        <w:rPr>
          <w:rFonts w:ascii="Arial" w:eastAsiaTheme="minorHAnsi" w:hAnsi="Arial" w:cs="Arial"/>
          <w:color w:val="000000"/>
          <w:sz w:val="24"/>
          <w:szCs w:val="24"/>
          <w:lang w:eastAsia="en-US"/>
        </w:rPr>
        <w:t>Ofertę wraz z wymaganymi załącznikami należy złoż</w:t>
      </w:r>
      <w:r w:rsidR="00066412" w:rsidRPr="00A00217">
        <w:rPr>
          <w:rFonts w:ascii="Arial" w:eastAsiaTheme="minorHAnsi" w:hAnsi="Arial" w:cs="Arial"/>
          <w:color w:val="000000"/>
          <w:sz w:val="24"/>
          <w:szCs w:val="24"/>
          <w:lang w:eastAsia="en-US"/>
        </w:rPr>
        <w:t xml:space="preserve">yć w terminie do dnia </w:t>
      </w:r>
      <w:r w:rsidR="00D14977">
        <w:rPr>
          <w:rFonts w:ascii="Arial" w:eastAsiaTheme="minorHAnsi" w:hAnsi="Arial" w:cs="Arial"/>
          <w:color w:val="FF0000"/>
          <w:sz w:val="24"/>
          <w:szCs w:val="24"/>
          <w:lang w:eastAsia="en-US"/>
        </w:rPr>
        <w:t>04.09.</w:t>
      </w:r>
      <w:r w:rsidR="001951FD">
        <w:rPr>
          <w:rFonts w:ascii="Arial" w:eastAsiaTheme="minorHAnsi" w:hAnsi="Arial" w:cs="Arial"/>
          <w:color w:val="FF0000"/>
          <w:sz w:val="24"/>
          <w:szCs w:val="24"/>
          <w:lang w:eastAsia="en-US"/>
        </w:rPr>
        <w:t>2024</w:t>
      </w:r>
      <w:r w:rsidR="0069364D" w:rsidRPr="00A00217">
        <w:rPr>
          <w:rFonts w:ascii="Arial" w:eastAsiaTheme="minorHAnsi" w:hAnsi="Arial" w:cs="Arial"/>
          <w:color w:val="FF0000"/>
          <w:sz w:val="24"/>
          <w:szCs w:val="24"/>
          <w:lang w:eastAsia="en-US"/>
        </w:rPr>
        <w:t>r.</w:t>
      </w:r>
      <w:r w:rsidRPr="00A00217">
        <w:rPr>
          <w:rFonts w:ascii="Arial" w:eastAsiaTheme="minorHAnsi" w:hAnsi="Arial" w:cs="Arial"/>
          <w:color w:val="FF0000"/>
          <w:sz w:val="24"/>
          <w:szCs w:val="24"/>
          <w:lang w:eastAsia="en-US"/>
        </w:rPr>
        <w:t xml:space="preserve">, do godz. </w:t>
      </w:r>
      <w:r w:rsidR="0069364D" w:rsidRPr="00A00217">
        <w:rPr>
          <w:rFonts w:ascii="Arial" w:eastAsiaTheme="minorHAnsi" w:hAnsi="Arial" w:cs="Arial"/>
          <w:color w:val="FF0000"/>
          <w:sz w:val="24"/>
          <w:szCs w:val="24"/>
          <w:lang w:eastAsia="en-US"/>
        </w:rPr>
        <w:t>09.00</w:t>
      </w:r>
      <w:r w:rsidRPr="00A00217">
        <w:rPr>
          <w:rFonts w:ascii="Arial" w:eastAsiaTheme="minorHAnsi" w:hAnsi="Arial" w:cs="Arial"/>
          <w:color w:val="FF0000"/>
          <w:sz w:val="24"/>
          <w:szCs w:val="24"/>
          <w:lang w:eastAsia="en-US"/>
        </w:rPr>
        <w:t xml:space="preserve">. </w:t>
      </w:r>
    </w:p>
    <w:p w14:paraId="2DDC790C" w14:textId="77777777"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Złożenie oferty:</w:t>
      </w:r>
    </w:p>
    <w:p w14:paraId="0D89D55E" w14:textId="19C220B7" w:rsidR="0012428D" w:rsidRPr="00331CF9" w:rsidRDefault="00A00217" w:rsidP="00331CF9">
      <w:pPr>
        <w:pStyle w:val="Akapitzlist"/>
        <w:spacing w:before="120"/>
        <w:jc w:val="both"/>
        <w:rPr>
          <w:rFonts w:ascii="Arial" w:hAnsi="Arial" w:cs="Arial"/>
          <w:sz w:val="24"/>
          <w:szCs w:val="24"/>
        </w:rPr>
      </w:pPr>
      <w:r w:rsidRPr="00A00217">
        <w:rPr>
          <w:rFonts w:ascii="Arial" w:hAnsi="Arial" w:cs="Arial"/>
          <w:bCs/>
          <w:sz w:val="24"/>
          <w:szCs w:val="24"/>
        </w:rPr>
        <w:t>a)</w:t>
      </w:r>
      <w:r w:rsidR="00871F3D">
        <w:rPr>
          <w:rFonts w:ascii="Arial" w:hAnsi="Arial" w:cs="Arial"/>
          <w:bCs/>
          <w:sz w:val="24"/>
          <w:szCs w:val="24"/>
        </w:rPr>
        <w:t xml:space="preserve"> </w:t>
      </w:r>
      <w:r w:rsidR="0012428D" w:rsidRPr="00A00217">
        <w:rPr>
          <w:rFonts w:ascii="Arial" w:hAnsi="Arial" w:cs="Arial"/>
          <w:sz w:val="24"/>
          <w:szCs w:val="24"/>
        </w:rPr>
        <w:t xml:space="preserve">Złożenie oferty w postępowaniu prowadzonym na Platformie e-Zamówienia wymaga, aby Wykonawca posiadał aktywowane konto na Platformie. </w:t>
      </w:r>
      <w:r w:rsidR="0012428D" w:rsidRPr="00331CF9">
        <w:rPr>
          <w:rFonts w:ascii="Arial" w:hAnsi="Arial" w:cs="Arial"/>
          <w:bCs/>
          <w:sz w:val="24"/>
          <w:szCs w:val="24"/>
        </w:rPr>
        <w:tab/>
      </w:r>
    </w:p>
    <w:p w14:paraId="7BCB3F00" w14:textId="61BDA486" w:rsidR="0012428D" w:rsidRPr="00A00217" w:rsidRDefault="00331CF9" w:rsidP="0012428D">
      <w:pPr>
        <w:pStyle w:val="Akapitzlist"/>
        <w:spacing w:before="120"/>
        <w:jc w:val="both"/>
        <w:rPr>
          <w:rFonts w:ascii="Arial" w:hAnsi="Arial" w:cs="Arial"/>
          <w:sz w:val="24"/>
          <w:szCs w:val="24"/>
        </w:rPr>
      </w:pPr>
      <w:r>
        <w:rPr>
          <w:rFonts w:ascii="Arial" w:hAnsi="Arial" w:cs="Arial"/>
          <w:bCs/>
          <w:sz w:val="24"/>
          <w:szCs w:val="24"/>
        </w:rPr>
        <w:t>b</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Wykonawca składa ofertę za pośrednictwem zakładki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widocznej w podglądzie postępowania po zalogowaniu się na konto Wykonawcy.</w:t>
      </w:r>
    </w:p>
    <w:p w14:paraId="3F3CEA9F" w14:textId="73D4B4D3" w:rsidR="0012428D" w:rsidRPr="00A00217" w:rsidRDefault="00331CF9" w:rsidP="0012428D">
      <w:pPr>
        <w:pStyle w:val="Akapitzlist"/>
        <w:spacing w:before="120"/>
        <w:jc w:val="both"/>
        <w:rPr>
          <w:rFonts w:ascii="Arial" w:hAnsi="Arial" w:cs="Arial"/>
          <w:sz w:val="24"/>
          <w:szCs w:val="24"/>
        </w:rPr>
      </w:pPr>
      <w:r>
        <w:rPr>
          <w:rFonts w:ascii="Arial" w:hAnsi="Arial" w:cs="Arial"/>
          <w:bCs/>
          <w:sz w:val="24"/>
          <w:szCs w:val="24"/>
        </w:rPr>
        <w:t>c</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Po wybraniu przycisku </w:t>
      </w:r>
      <w:r w:rsidR="0012428D" w:rsidRPr="00A00217">
        <w:rPr>
          <w:rFonts w:ascii="Arial" w:hAnsi="Arial" w:cs="Arial"/>
          <w:b/>
          <w:bCs/>
          <w:i/>
          <w:iCs/>
          <w:sz w:val="24"/>
          <w:szCs w:val="24"/>
        </w:rPr>
        <w:t>„Złóż ofertę”</w:t>
      </w:r>
      <w:r w:rsidR="0012428D" w:rsidRPr="00A00217">
        <w:rPr>
          <w:rFonts w:ascii="Arial" w:hAnsi="Arial" w:cs="Arial"/>
          <w:sz w:val="24"/>
          <w:szCs w:val="24"/>
        </w:rPr>
        <w:t xml:space="preserve"> system prezentuje okno składania oferty umożliwiające przekazanie dokumentów elektronicznych, w którym znajdują się dwa pola typu drag&amp;drop („przeciągnij” i „upuść”) służące do dodawania plików.</w:t>
      </w:r>
    </w:p>
    <w:p w14:paraId="1F01A6E9" w14:textId="1F6449D5" w:rsidR="0012428D" w:rsidRPr="00A00217" w:rsidRDefault="00CA082F" w:rsidP="0012428D">
      <w:pPr>
        <w:pStyle w:val="Akapitzlist"/>
        <w:spacing w:before="120"/>
        <w:jc w:val="both"/>
        <w:rPr>
          <w:rFonts w:ascii="Arial" w:hAnsi="Arial" w:cs="Arial"/>
          <w:color w:val="FF0000"/>
          <w:sz w:val="24"/>
          <w:szCs w:val="24"/>
        </w:rPr>
      </w:pPr>
      <w:r>
        <w:rPr>
          <w:rFonts w:ascii="Arial" w:hAnsi="Arial" w:cs="Arial"/>
          <w:bCs/>
          <w:sz w:val="24"/>
          <w:szCs w:val="24"/>
        </w:rPr>
        <w:t>d</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Wykonawca dodaje wybrany z dysku i uprzednio podpisany </w:t>
      </w:r>
      <w:r w:rsidR="0012428D" w:rsidRPr="00A00217">
        <w:rPr>
          <w:rFonts w:ascii="Arial" w:hAnsi="Arial" w:cs="Arial"/>
          <w:b/>
          <w:bCs/>
          <w:i/>
          <w:iCs/>
          <w:sz w:val="24"/>
          <w:szCs w:val="24"/>
        </w:rPr>
        <w:t>„Formularz oferty”</w:t>
      </w:r>
      <w:r w:rsidR="0012428D" w:rsidRPr="00A00217">
        <w:rPr>
          <w:rFonts w:ascii="Arial" w:hAnsi="Arial" w:cs="Arial"/>
          <w:sz w:val="24"/>
          <w:szCs w:val="24"/>
        </w:rPr>
        <w:t xml:space="preserve"> w pierwszym polu </w:t>
      </w:r>
      <w:r w:rsidR="0012428D" w:rsidRPr="00A00217">
        <w:rPr>
          <w:rFonts w:ascii="Arial" w:hAnsi="Arial" w:cs="Arial"/>
          <w:b/>
          <w:bCs/>
          <w:i/>
          <w:iCs/>
          <w:sz w:val="24"/>
          <w:szCs w:val="24"/>
        </w:rPr>
        <w:t>„Wypełniony formularz oferty”.</w:t>
      </w:r>
      <w:r w:rsidR="0012428D" w:rsidRPr="00A00217">
        <w:rPr>
          <w:rFonts w:ascii="Arial" w:hAnsi="Arial" w:cs="Arial"/>
          <w:sz w:val="24"/>
          <w:szCs w:val="24"/>
        </w:rPr>
        <w:t xml:space="preserve"> W kolejnym polu „</w:t>
      </w:r>
      <w:r w:rsidR="0012428D" w:rsidRPr="00A00217">
        <w:rPr>
          <w:rFonts w:ascii="Arial" w:hAnsi="Arial" w:cs="Arial"/>
          <w:b/>
          <w:bCs/>
          <w:i/>
          <w:iCs/>
          <w:sz w:val="24"/>
          <w:szCs w:val="24"/>
        </w:rPr>
        <w:t xml:space="preserve">Załączniki i inne dokumenty przedstawione w ofercie przez Wykonawcę” </w:t>
      </w:r>
      <w:r w:rsidR="0012428D" w:rsidRPr="00A00217">
        <w:rPr>
          <w:rFonts w:ascii="Arial" w:hAnsi="Arial" w:cs="Arial"/>
          <w:sz w:val="24"/>
          <w:szCs w:val="24"/>
        </w:rPr>
        <w:t xml:space="preserve">Wykonawca dodaje pozostałe pliki stanowiące ofertę lub składane wraz z ofertą </w:t>
      </w:r>
      <w:r w:rsidR="0012428D" w:rsidRPr="00331CF9">
        <w:rPr>
          <w:rFonts w:ascii="Arial" w:hAnsi="Arial" w:cs="Arial"/>
          <w:sz w:val="24"/>
          <w:szCs w:val="24"/>
        </w:rPr>
        <w:t xml:space="preserve">zgodnie z </w:t>
      </w:r>
      <w:r w:rsidR="00331CF9" w:rsidRPr="00331CF9">
        <w:rPr>
          <w:rFonts w:ascii="Arial" w:hAnsi="Arial" w:cs="Arial"/>
          <w:sz w:val="24"/>
          <w:szCs w:val="24"/>
        </w:rPr>
        <w:t xml:space="preserve">zapisami </w:t>
      </w:r>
      <w:r w:rsidR="0012428D" w:rsidRPr="00331CF9">
        <w:rPr>
          <w:rFonts w:ascii="Arial" w:hAnsi="Arial" w:cs="Arial"/>
          <w:sz w:val="24"/>
          <w:szCs w:val="24"/>
        </w:rPr>
        <w:t>SWZ</w:t>
      </w:r>
      <w:r w:rsidR="0012428D" w:rsidRPr="00A00217">
        <w:rPr>
          <w:rFonts w:ascii="Arial" w:hAnsi="Arial" w:cs="Arial"/>
          <w:color w:val="FF0000"/>
          <w:sz w:val="24"/>
          <w:szCs w:val="24"/>
        </w:rPr>
        <w:t>.</w:t>
      </w:r>
    </w:p>
    <w:p w14:paraId="1D6D079F" w14:textId="561A0E28" w:rsidR="0012428D" w:rsidRPr="00A00217" w:rsidRDefault="00CA082F" w:rsidP="0012428D">
      <w:pPr>
        <w:pStyle w:val="Akapitzlist"/>
        <w:spacing w:before="120"/>
        <w:jc w:val="both"/>
        <w:rPr>
          <w:rFonts w:ascii="Arial" w:hAnsi="Arial" w:cs="Arial"/>
          <w:sz w:val="24"/>
          <w:szCs w:val="24"/>
        </w:rPr>
      </w:pPr>
      <w:r>
        <w:rPr>
          <w:rFonts w:ascii="Arial" w:hAnsi="Arial" w:cs="Arial"/>
          <w:bCs/>
          <w:sz w:val="24"/>
          <w:szCs w:val="24"/>
        </w:rPr>
        <w:t>e</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Jeżeli wraz z ofertą składane są dokumenty zawierające tajemnicę przedsiębiorstwa w rozumieniu przepisów ustawy z dnia 16 kwietnia 1993 r. o zwalczaniu nieuczciwej konkurencji (t.j. Dz. U. z 202</w:t>
      </w:r>
      <w:r>
        <w:rPr>
          <w:rFonts w:ascii="Arial" w:hAnsi="Arial" w:cs="Arial"/>
          <w:sz w:val="24"/>
          <w:szCs w:val="24"/>
        </w:rPr>
        <w:t>2</w:t>
      </w:r>
      <w:r w:rsidR="0012428D" w:rsidRPr="00A00217">
        <w:rPr>
          <w:rFonts w:ascii="Arial" w:hAnsi="Arial" w:cs="Arial"/>
          <w:sz w:val="24"/>
          <w:szCs w:val="24"/>
        </w:rPr>
        <w:t xml:space="preserve"> r. poz. 1</w:t>
      </w:r>
      <w:r>
        <w:rPr>
          <w:rFonts w:ascii="Arial" w:hAnsi="Arial" w:cs="Arial"/>
          <w:sz w:val="24"/>
          <w:szCs w:val="24"/>
        </w:rPr>
        <w:t>233</w:t>
      </w:r>
      <w:r w:rsidR="0012428D" w:rsidRPr="00A00217">
        <w:rPr>
          <w:rFonts w:ascii="Arial" w:hAnsi="Arial" w:cs="Arial"/>
          <w:sz w:val="24"/>
          <w:szCs w:val="24"/>
        </w:rPr>
        <w:t xml:space="preserve"> ze zm.) Wykonawca, w celu utrzymania w poufności tych informacji, przekazuje je w wydzielonym i odpowiednio oznaczonym pliku - z zaznaczeniem w nazwie pliku </w:t>
      </w:r>
      <w:r w:rsidR="0012428D" w:rsidRPr="00A00217">
        <w:rPr>
          <w:rFonts w:ascii="Arial" w:hAnsi="Arial" w:cs="Arial"/>
          <w:b/>
          <w:bCs/>
          <w:i/>
          <w:iCs/>
          <w:sz w:val="24"/>
          <w:szCs w:val="24"/>
        </w:rPr>
        <w:t>„Dokument stanowiący tajemnicę przedsiębiorstwa</w:t>
      </w:r>
      <w:r w:rsidR="0012428D" w:rsidRPr="00A00217">
        <w:rPr>
          <w:rFonts w:ascii="Arial" w:hAnsi="Arial" w:cs="Arial"/>
          <w:b/>
          <w:bCs/>
          <w:sz w:val="24"/>
          <w:szCs w:val="24"/>
        </w:rPr>
        <w:t>”.</w:t>
      </w:r>
      <w:r w:rsidR="0012428D" w:rsidRPr="00A00217">
        <w:rPr>
          <w:rFonts w:ascii="Arial" w:hAnsi="Arial" w:cs="Arial"/>
          <w:sz w:val="24"/>
          <w:szCs w:val="24"/>
        </w:rPr>
        <w:t xml:space="preserve"> Zarówno załącznik stanowiący tajemnicę przedsiębiorstwa jak i uzasadnienie zastrzeżenia tajemnicy przedsiębiorstwa należy dodać w polu </w:t>
      </w:r>
      <w:r w:rsidR="0012428D" w:rsidRPr="00A00217">
        <w:rPr>
          <w:rFonts w:ascii="Arial" w:hAnsi="Arial" w:cs="Arial"/>
          <w:b/>
          <w:bCs/>
          <w:i/>
          <w:iCs/>
          <w:sz w:val="24"/>
          <w:szCs w:val="24"/>
        </w:rPr>
        <w:t>„Załączniki i inne dokumenty przedstawione w ofercie przez Wykonawcę”.</w:t>
      </w:r>
      <w:r w:rsidR="0012428D" w:rsidRPr="00A00217">
        <w:rPr>
          <w:rFonts w:ascii="Arial" w:hAnsi="Arial" w:cs="Arial"/>
          <w:sz w:val="24"/>
          <w:szCs w:val="24"/>
        </w:rPr>
        <w:t xml:space="preserve"> </w:t>
      </w:r>
    </w:p>
    <w:p w14:paraId="7ACA2378" w14:textId="4B485A47"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f</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b/>
          <w:bCs/>
          <w:i/>
          <w:iCs/>
          <w:sz w:val="24"/>
          <w:szCs w:val="24"/>
        </w:rPr>
        <w:t>Formularz ofertowy</w:t>
      </w:r>
      <w:r w:rsidR="0012428D" w:rsidRPr="00A00217">
        <w:rPr>
          <w:rFonts w:ascii="Arial" w:hAnsi="Arial" w:cs="Arial"/>
          <w:sz w:val="24"/>
          <w:szCs w:val="24"/>
        </w:rPr>
        <w:t xml:space="preserve"> podpisuje się kwalifikowanym podpisem elektronicznym</w:t>
      </w:r>
      <w:r w:rsidR="00A00217" w:rsidRPr="00A00217">
        <w:rPr>
          <w:rFonts w:ascii="Arial" w:hAnsi="Arial" w:cs="Arial"/>
          <w:sz w:val="24"/>
          <w:szCs w:val="24"/>
        </w:rPr>
        <w:t xml:space="preserve"> lub</w:t>
      </w:r>
      <w:r w:rsidR="00A00217"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xml:space="preserve">. Po podpisaniu nie należy modyfikować pliku. Nie należy zmieniać nazwy pliku formularza. </w:t>
      </w:r>
      <w:bookmarkStart w:id="3" w:name="_Hlk109138908"/>
      <w:r w:rsidR="0012428D" w:rsidRPr="00A00217">
        <w:rPr>
          <w:rFonts w:ascii="Arial" w:hAnsi="Arial" w:cs="Arial"/>
          <w:sz w:val="24"/>
          <w:szCs w:val="24"/>
        </w:rPr>
        <w:t>Pozostałe dokumenty wchodzące w skład oferty lub składane wraz z ofertą, które są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w:t>
      </w:r>
      <w:r w:rsidR="00A00217" w:rsidRPr="00A00217">
        <w:rPr>
          <w:rFonts w:ascii="Arial" w:hAnsi="Arial" w:cs="Arial"/>
          <w:sz w:val="24"/>
          <w:szCs w:val="24"/>
        </w:rPr>
        <w:t xml:space="preserve"> lub</w:t>
      </w:r>
      <w:r w:rsidR="0012428D" w:rsidRPr="00A00217">
        <w:rPr>
          <w:rFonts w:ascii="Arial" w:hAnsi="Arial" w:cs="Arial"/>
          <w:sz w:val="24"/>
          <w:szCs w:val="24"/>
        </w:rPr>
        <w:t xml:space="preserve"> </w:t>
      </w:r>
      <w:r w:rsidR="0012428D"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mogą być zgodnie z wyborem Wykonawcy/Wykonawcy wspólnie ubiegającego się o udzielenie zamówienia/podmiotu udostępniającego zasoby opatrzone podpisem typu zewnętrznego lub wewnętrznego. W zależności od typu podpisu (zewnętrzny, wewnętrzny) w polu</w:t>
      </w:r>
      <w:r w:rsidR="0012428D" w:rsidRPr="00A00217">
        <w:rPr>
          <w:rFonts w:ascii="Arial" w:hAnsi="Arial" w:cs="Arial"/>
          <w:b/>
          <w:bCs/>
          <w:i/>
          <w:iCs/>
          <w:sz w:val="24"/>
          <w:szCs w:val="24"/>
        </w:rPr>
        <w:t xml:space="preserve"> „Załączniki i inne dokumenty przedstawione w ofercie przez Wykonawcę” </w:t>
      </w:r>
      <w:r w:rsidR="0012428D" w:rsidRPr="00A00217">
        <w:rPr>
          <w:rFonts w:ascii="Arial" w:hAnsi="Arial" w:cs="Arial"/>
          <w:sz w:val="24"/>
          <w:szCs w:val="24"/>
        </w:rPr>
        <w:t xml:space="preserve">dodaje się uprzednio podpisane dokumenty: (i) wraz z wygenerowanym plikiem podpisu (typ zewnętrzny) lub (ii) dokument z wszytym podpisem (typ wewnętrzny). </w:t>
      </w:r>
      <w:bookmarkEnd w:id="3"/>
    </w:p>
    <w:p w14:paraId="37BFA216" w14:textId="729D15DB"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g</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W przypadku przekazywania dokumentu elektronicznego w formacie poddającym dane kompresji, opatrzenie pliku zawierającego skompresowane dokumenty kwalifikowanym podpisem elektronicznym</w:t>
      </w:r>
      <w:r w:rsidR="00A00217" w:rsidRPr="00A00217">
        <w:rPr>
          <w:rFonts w:ascii="Arial" w:hAnsi="Arial" w:cs="Arial"/>
          <w:sz w:val="24"/>
          <w:szCs w:val="24"/>
        </w:rPr>
        <w:t xml:space="preserve"> lub</w:t>
      </w:r>
      <w:r w:rsidR="0012428D"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xml:space="preserve"> jest równoznaczne z opatrzeniem wszystkich </w:t>
      </w:r>
      <w:r w:rsidR="0012428D" w:rsidRPr="00A00217">
        <w:rPr>
          <w:rFonts w:ascii="Arial" w:hAnsi="Arial" w:cs="Arial"/>
          <w:sz w:val="24"/>
          <w:szCs w:val="24"/>
        </w:rPr>
        <w:lastRenderedPageBreak/>
        <w:t>dokumentów zawartych w tym pliku kwalifi</w:t>
      </w:r>
      <w:r w:rsidR="00A00217" w:rsidRPr="00A00217">
        <w:rPr>
          <w:rFonts w:ascii="Arial" w:hAnsi="Arial" w:cs="Arial"/>
          <w:sz w:val="24"/>
          <w:szCs w:val="24"/>
        </w:rPr>
        <w:t>kowanym podpisem elektronicznym lub</w:t>
      </w:r>
      <w:r w:rsidR="0012428D" w:rsidRPr="00A00217">
        <w:rPr>
          <w:rFonts w:ascii="Arial" w:hAnsi="Arial" w:cs="Arial"/>
          <w:sz w:val="24"/>
          <w:szCs w:val="24"/>
        </w:rPr>
        <w:t xml:space="preserve"> </w:t>
      </w:r>
      <w:r w:rsidR="0012428D" w:rsidRPr="00A00217">
        <w:rPr>
          <w:rFonts w:ascii="Arial" w:eastAsiaTheme="minorHAnsi" w:hAnsi="Arial" w:cs="Arial"/>
          <w:sz w:val="24"/>
          <w:szCs w:val="24"/>
          <w:lang w:eastAsia="en-US"/>
        </w:rPr>
        <w:t>podpisem zaufanym lub podpisem osobistym;</w:t>
      </w:r>
    </w:p>
    <w:p w14:paraId="4DBA0A9F" w14:textId="36B65912"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h</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75364D6D" w14:textId="3162BAEF"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i</w:t>
      </w:r>
      <w:r w:rsidR="00A00217" w:rsidRPr="00A00217">
        <w:rPr>
          <w:rFonts w:ascii="Arial" w:hAnsi="Arial" w:cs="Arial"/>
          <w:sz w:val="24"/>
          <w:szCs w:val="24"/>
        </w:rPr>
        <w:t>)</w:t>
      </w:r>
      <w:r w:rsidR="000B50ED">
        <w:rPr>
          <w:rFonts w:ascii="Arial" w:hAnsi="Arial" w:cs="Arial"/>
          <w:sz w:val="24"/>
          <w:szCs w:val="24"/>
        </w:rPr>
        <w:t xml:space="preserve"> </w:t>
      </w:r>
      <w:r w:rsidR="0012428D" w:rsidRPr="00A00217">
        <w:rPr>
          <w:rFonts w:ascii="Arial" w:hAnsi="Arial" w:cs="Arial"/>
          <w:sz w:val="24"/>
          <w:szCs w:val="24"/>
        </w:rPr>
        <w:t xml:space="preserve">EPP i EPO dostępne są dla zalogowanego Wykonawcy w zakładce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w:t>
      </w:r>
    </w:p>
    <w:p w14:paraId="3F453C5E" w14:textId="7CD1B363"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j</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 xml:space="preserve">Oferta może być złożona tylko do upływu terminu składania ofert. Oferta złożona po terminie nie zostanie przyjęta. Wykonawca może przed upływem terminu składania ofert wycofać ofertę. Wykonawca wycofuje ofertę w zakładce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używając przycisku </w:t>
      </w:r>
      <w:r w:rsidR="0012428D" w:rsidRPr="00A00217">
        <w:rPr>
          <w:rFonts w:ascii="Arial" w:hAnsi="Arial" w:cs="Arial"/>
          <w:b/>
          <w:bCs/>
          <w:i/>
          <w:iCs/>
          <w:sz w:val="24"/>
          <w:szCs w:val="24"/>
        </w:rPr>
        <w:t xml:space="preserve">„Wycofaj ofertę”. </w:t>
      </w:r>
    </w:p>
    <w:p w14:paraId="5E29C008" w14:textId="6CD477D3"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k</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Maksymalny łączny rozmiar plików stanowiących ofertę lub składanych wraz z ofertą to 250 MB.</w:t>
      </w:r>
    </w:p>
    <w:p w14:paraId="02B8E39A" w14:textId="385793BA"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l</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bCs/>
          <w:sz w:val="24"/>
          <w:szCs w:val="24"/>
        </w:rPr>
        <w:t>Zalecane jest by w procesie sporządzania i składania oferty Wykonawca korzystał z Instrukcji interaktywnej – „Oferta wnioski i prace konkursowe” dostępnej pod adresem:</w:t>
      </w:r>
      <w:r w:rsidR="0012428D" w:rsidRPr="00A00217">
        <w:rPr>
          <w:rFonts w:ascii="Arial" w:hAnsi="Arial" w:cs="Arial"/>
          <w:b/>
          <w:bCs/>
          <w:i/>
          <w:iCs/>
          <w:sz w:val="24"/>
          <w:szCs w:val="24"/>
        </w:rPr>
        <w:t xml:space="preserve"> </w:t>
      </w:r>
      <w:hyperlink r:id="rId15" w:history="1">
        <w:r w:rsidR="0012428D" w:rsidRPr="00A00217">
          <w:rPr>
            <w:rStyle w:val="Hipercze"/>
            <w:rFonts w:ascii="Arial" w:hAnsi="Arial" w:cs="Arial"/>
            <w:sz w:val="24"/>
            <w:szCs w:val="24"/>
          </w:rPr>
          <w:t>https://media.ezamowienia.gov.pl/pod/2021/10/Oferty-5.2.pdf</w:t>
        </w:r>
      </w:hyperlink>
      <w:r w:rsidR="0012428D" w:rsidRPr="00A00217">
        <w:rPr>
          <w:rFonts w:ascii="Arial" w:hAnsi="Arial" w:cs="Arial"/>
          <w:sz w:val="24"/>
          <w:szCs w:val="24"/>
        </w:rPr>
        <w:t xml:space="preserve"> </w:t>
      </w:r>
    </w:p>
    <w:p w14:paraId="0A00459E" w14:textId="684C98ED"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m</w:t>
      </w:r>
      <w:r w:rsidR="0012428D" w:rsidRPr="00A00217">
        <w:rPr>
          <w:rFonts w:ascii="Arial" w:hAnsi="Arial" w:cs="Arial"/>
          <w:sz w:val="24"/>
          <w:szCs w:val="24"/>
        </w:rPr>
        <w:t>)</w:t>
      </w:r>
      <w:r w:rsidR="000B50ED">
        <w:rPr>
          <w:rFonts w:ascii="Arial" w:hAnsi="Arial" w:cs="Arial"/>
          <w:sz w:val="24"/>
          <w:szCs w:val="24"/>
        </w:rPr>
        <w:t xml:space="preserve"> </w:t>
      </w:r>
      <w:r w:rsidR="0012428D" w:rsidRPr="00A00217">
        <w:rPr>
          <w:rFonts w:ascii="Arial" w:eastAsia="Calibri" w:hAnsi="Arial" w:cs="Arial"/>
          <w:sz w:val="24"/>
          <w:szCs w:val="24"/>
          <w:lang w:eastAsia="en-US"/>
        </w:rPr>
        <w:t>Ofertę należy sporządzić w języku polskim. Ofertę składa się, pod rygorem niewa</w:t>
      </w:r>
      <w:r w:rsidR="00A00217" w:rsidRPr="00A00217">
        <w:rPr>
          <w:rFonts w:ascii="Arial" w:eastAsia="Calibri" w:hAnsi="Arial" w:cs="Arial"/>
          <w:sz w:val="24"/>
          <w:szCs w:val="24"/>
          <w:lang w:eastAsia="en-US"/>
        </w:rPr>
        <w:t xml:space="preserve">żności, </w:t>
      </w:r>
      <w:r w:rsidR="00C87AD1" w:rsidRPr="00C87AD1">
        <w:rPr>
          <w:rFonts w:ascii="Arial" w:eastAsia="Calibri" w:hAnsi="Arial" w:cs="Arial"/>
          <w:sz w:val="24"/>
          <w:szCs w:val="24"/>
          <w:lang w:eastAsia="en-US"/>
        </w:rPr>
        <w:t>w formie elektronicznej (podpisanej kwalifikowanym podpisem elektronicznym) lub w postaci elektronicznej opatrzonej podpisem zaufanym lub podpisem osobistym</w:t>
      </w:r>
      <w:r w:rsidR="00C87AD1">
        <w:rPr>
          <w:rFonts w:ascii="Arial" w:eastAsia="Calibri" w:hAnsi="Arial" w:cs="Arial"/>
          <w:sz w:val="24"/>
          <w:szCs w:val="24"/>
          <w:lang w:eastAsia="en-US"/>
        </w:rPr>
        <w:t xml:space="preserve"> </w:t>
      </w:r>
      <w:r w:rsidR="0012428D" w:rsidRPr="00A00217">
        <w:rPr>
          <w:rFonts w:ascii="Arial" w:eastAsia="Calibri" w:hAnsi="Arial" w:cs="Arial"/>
          <w:sz w:val="24"/>
          <w:szCs w:val="24"/>
          <w:lang w:eastAsia="en-US"/>
        </w:rPr>
        <w:t xml:space="preserve">w formatach danych </w:t>
      </w:r>
      <w:r w:rsidR="0012428D" w:rsidRPr="00A00217">
        <w:rPr>
          <w:rFonts w:ascii="Arial" w:hAnsi="Arial" w:cs="Arial"/>
          <w:sz w:val="24"/>
          <w:szCs w:val="24"/>
        </w:rPr>
        <w:t>określonych w rozporządzeniu Rady Ministrów z dnia 12 kwietnia 2012 r. w sprawie Krajowych Ram Interoperacyjności, minimalnych wymagań dla rejestrów publicznych i wymiany informacji w postaci elektronicznej oraz minimalnych wymagań dla systemów teleinformatycznych (t. j.: Dz. U. z 20</w:t>
      </w:r>
      <w:r w:rsidR="000B50ED">
        <w:rPr>
          <w:rFonts w:ascii="Arial" w:hAnsi="Arial" w:cs="Arial"/>
          <w:sz w:val="24"/>
          <w:szCs w:val="24"/>
        </w:rPr>
        <w:t>24</w:t>
      </w:r>
      <w:r w:rsidR="0012428D" w:rsidRPr="00A00217">
        <w:rPr>
          <w:rFonts w:ascii="Arial" w:hAnsi="Arial" w:cs="Arial"/>
          <w:sz w:val="24"/>
          <w:szCs w:val="24"/>
        </w:rPr>
        <w:t xml:space="preserve"> r. poz. </w:t>
      </w:r>
      <w:r w:rsidR="000B50ED">
        <w:rPr>
          <w:rFonts w:ascii="Arial" w:hAnsi="Arial" w:cs="Arial"/>
          <w:sz w:val="24"/>
          <w:szCs w:val="24"/>
        </w:rPr>
        <w:t>773</w:t>
      </w:r>
      <w:r w:rsidR="0012428D" w:rsidRPr="00A00217">
        <w:rPr>
          <w:rFonts w:ascii="Arial" w:hAnsi="Arial" w:cs="Arial"/>
          <w:sz w:val="24"/>
          <w:szCs w:val="24"/>
        </w:rPr>
        <w:t xml:space="preserve"> ze zm.)</w:t>
      </w:r>
      <w:r w:rsidR="00E428F2">
        <w:rPr>
          <w:rFonts w:ascii="Arial" w:hAnsi="Arial" w:cs="Arial"/>
          <w:sz w:val="24"/>
          <w:szCs w:val="24"/>
        </w:rPr>
        <w:t>.</w:t>
      </w:r>
    </w:p>
    <w:p w14:paraId="477B7A7E" w14:textId="0DC14971"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 xml:space="preserve">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w:t>
      </w:r>
      <w:r w:rsidRPr="00A00217">
        <w:rPr>
          <w:rFonts w:ascii="Arial" w:hAnsi="Arial" w:cs="Arial"/>
          <w:b/>
          <w:bCs/>
          <w:i/>
          <w:iCs/>
          <w:sz w:val="24"/>
          <w:szCs w:val="24"/>
        </w:rPr>
        <w:t>„Zgłoś problem”.</w:t>
      </w:r>
    </w:p>
    <w:p w14:paraId="6717182A" w14:textId="522D602D"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Niniejsze postępowanie prowadzone jest w języku polskim. Zamawiający nie</w:t>
      </w:r>
      <w:r w:rsidRPr="00A00217">
        <w:rPr>
          <w:rFonts w:ascii="Arial" w:hAnsi="Arial" w:cs="Arial"/>
          <w:b/>
          <w:bCs/>
          <w:sz w:val="24"/>
          <w:szCs w:val="24"/>
        </w:rPr>
        <w:t xml:space="preserve"> </w:t>
      </w:r>
      <w:r w:rsidRPr="00A00217">
        <w:rPr>
          <w:rFonts w:ascii="Arial" w:hAnsi="Arial" w:cs="Arial"/>
          <w:sz w:val="24"/>
          <w:szCs w:val="24"/>
        </w:rPr>
        <w:t>wymaga składania ofert w formie katalogów elektronicznych.</w:t>
      </w:r>
    </w:p>
    <w:p w14:paraId="542FA5F7" w14:textId="77777777"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Wykonawca zobowiązany jest do powiadomienia Zamawiającego o wszelkiej zmianie adresu poczty elektronicznej podanego w Formularzu Oferty.</w:t>
      </w:r>
    </w:p>
    <w:p w14:paraId="4265C345" w14:textId="0CAF1958" w:rsidR="00283D7F" w:rsidRPr="00283D7F" w:rsidRDefault="00283D7F" w:rsidP="00283D7F">
      <w:pPr>
        <w:autoSpaceDE w:val="0"/>
        <w:autoSpaceDN w:val="0"/>
        <w:adjustRightInd w:val="0"/>
        <w:jc w:val="both"/>
        <w:rPr>
          <w:rFonts w:ascii="Arial" w:eastAsiaTheme="minorHAnsi" w:hAnsi="Arial" w:cs="Arial"/>
          <w:color w:val="000000"/>
          <w:lang w:eastAsia="en-US"/>
        </w:rPr>
      </w:pPr>
    </w:p>
    <w:p w14:paraId="550104AF" w14:textId="67777199" w:rsidR="00283D7F" w:rsidRPr="00283D7F" w:rsidRDefault="00283D7F" w:rsidP="00283D7F">
      <w:pPr>
        <w:pStyle w:val="Nagwek8"/>
        <w:rPr>
          <w:rFonts w:ascii="Arial" w:eastAsiaTheme="minorHAnsi" w:hAnsi="Arial" w:cs="Arial"/>
          <w:lang w:eastAsia="en-US"/>
        </w:rPr>
      </w:pPr>
      <w:r w:rsidRPr="00283D7F">
        <w:rPr>
          <w:rFonts w:ascii="Arial" w:eastAsiaTheme="minorHAnsi" w:hAnsi="Arial" w:cs="Arial"/>
          <w:lang w:eastAsia="en-US"/>
        </w:rPr>
        <w:t>Termin otwarcia ofert</w:t>
      </w:r>
      <w:r w:rsidR="00F56B16">
        <w:rPr>
          <w:rFonts w:ascii="Arial" w:eastAsiaTheme="minorHAnsi" w:hAnsi="Arial" w:cs="Arial"/>
          <w:lang w:eastAsia="en-US"/>
        </w:rPr>
        <w:t>:</w:t>
      </w:r>
    </w:p>
    <w:p w14:paraId="231D8684" w14:textId="77777777" w:rsidR="00283D7F" w:rsidRPr="00283D7F" w:rsidRDefault="00283D7F" w:rsidP="00283D7F">
      <w:pPr>
        <w:autoSpaceDE w:val="0"/>
        <w:autoSpaceDN w:val="0"/>
        <w:adjustRightInd w:val="0"/>
        <w:jc w:val="both"/>
        <w:rPr>
          <w:rFonts w:ascii="Arial" w:eastAsiaTheme="minorHAnsi" w:hAnsi="Arial" w:cs="Arial"/>
          <w:color w:val="000000"/>
          <w:lang w:eastAsia="en-US"/>
        </w:rPr>
      </w:pPr>
    </w:p>
    <w:p w14:paraId="23C62A6A" w14:textId="6FF587C3" w:rsidR="00283D7F" w:rsidRPr="00283D7F" w:rsidRDefault="00283D7F" w:rsidP="00960C58">
      <w:pPr>
        <w:autoSpaceDE w:val="0"/>
        <w:autoSpaceDN w:val="0"/>
        <w:adjustRightInd w:val="0"/>
        <w:jc w:val="both"/>
        <w:rPr>
          <w:rFonts w:ascii="Arial" w:eastAsiaTheme="minorHAnsi" w:hAnsi="Arial" w:cs="Arial"/>
          <w:color w:val="000000"/>
          <w:lang w:eastAsia="en-US"/>
        </w:rPr>
      </w:pPr>
      <w:r w:rsidRPr="00283D7F">
        <w:rPr>
          <w:rFonts w:ascii="Arial" w:eastAsiaTheme="minorHAnsi" w:hAnsi="Arial" w:cs="Arial"/>
          <w:color w:val="000000"/>
          <w:lang w:eastAsia="en-US"/>
        </w:rPr>
        <w:t>1. Otwarcie ofert nastąpi w dniu</w:t>
      </w:r>
      <w:r w:rsidR="00D14977">
        <w:rPr>
          <w:rFonts w:ascii="Arial" w:eastAsiaTheme="minorHAnsi" w:hAnsi="Arial" w:cs="Arial"/>
          <w:color w:val="FF0000"/>
          <w:lang w:eastAsia="en-US"/>
        </w:rPr>
        <w:t xml:space="preserve"> 04.09.</w:t>
      </w:r>
      <w:r w:rsidR="001951FD">
        <w:rPr>
          <w:rFonts w:ascii="Arial" w:eastAsiaTheme="minorHAnsi" w:hAnsi="Arial" w:cs="Arial"/>
          <w:color w:val="FF0000"/>
          <w:lang w:eastAsia="en-US"/>
        </w:rPr>
        <w:t>2024</w:t>
      </w:r>
      <w:r w:rsidR="00F527B4" w:rsidRPr="009A21BD">
        <w:rPr>
          <w:rFonts w:ascii="Arial" w:eastAsiaTheme="minorHAnsi" w:hAnsi="Arial" w:cs="Arial"/>
          <w:color w:val="FF0000"/>
          <w:lang w:eastAsia="en-US"/>
        </w:rPr>
        <w:t>r.</w:t>
      </w:r>
      <w:r w:rsidRPr="009A21BD">
        <w:rPr>
          <w:rFonts w:ascii="Arial" w:eastAsiaTheme="minorHAnsi" w:hAnsi="Arial" w:cs="Arial"/>
          <w:color w:val="FF0000"/>
          <w:lang w:eastAsia="en-US"/>
        </w:rPr>
        <w:t>, o godzinie</w:t>
      </w:r>
      <w:r w:rsidR="003952B6">
        <w:rPr>
          <w:rFonts w:ascii="Arial" w:eastAsiaTheme="minorHAnsi" w:hAnsi="Arial" w:cs="Arial"/>
          <w:color w:val="FF0000"/>
          <w:lang w:eastAsia="en-US"/>
        </w:rPr>
        <w:t xml:space="preserve"> 10</w:t>
      </w:r>
      <w:r w:rsidR="00F527B4" w:rsidRPr="009A21BD">
        <w:rPr>
          <w:rFonts w:ascii="Arial" w:eastAsiaTheme="minorHAnsi" w:hAnsi="Arial" w:cs="Arial"/>
          <w:color w:val="FF0000"/>
          <w:lang w:eastAsia="en-US"/>
        </w:rPr>
        <w:t>.00</w:t>
      </w:r>
      <w:r w:rsidRPr="009A21BD">
        <w:rPr>
          <w:rFonts w:ascii="Arial" w:eastAsiaTheme="minorHAnsi" w:hAnsi="Arial" w:cs="Arial"/>
          <w:b/>
          <w:bCs/>
          <w:color w:val="FF0000"/>
          <w:lang w:eastAsia="en-US"/>
        </w:rPr>
        <w:t xml:space="preserve">. </w:t>
      </w:r>
    </w:p>
    <w:p w14:paraId="0455EE3E" w14:textId="28A17B0B"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2</w:t>
      </w:r>
      <w:r w:rsidR="00283D7F">
        <w:rPr>
          <w:rFonts w:ascii="Arial" w:eastAsiaTheme="minorHAnsi" w:hAnsi="Arial" w:cs="Arial"/>
          <w:color w:val="000000"/>
          <w:lang w:eastAsia="en-US"/>
        </w:rPr>
        <w:t>. Zamawiający, najpóź</w:t>
      </w:r>
      <w:r w:rsidR="00283D7F" w:rsidRPr="00283D7F">
        <w:rPr>
          <w:rFonts w:ascii="Arial" w:eastAsiaTheme="minorHAnsi" w:hAnsi="Arial" w:cs="Arial"/>
          <w:color w:val="000000"/>
          <w:lang w:eastAsia="en-US"/>
        </w:rPr>
        <w:t>ni</w:t>
      </w:r>
      <w:r w:rsidR="00283D7F">
        <w:rPr>
          <w:rFonts w:ascii="Arial" w:eastAsiaTheme="minorHAnsi" w:hAnsi="Arial" w:cs="Arial"/>
          <w:color w:val="000000"/>
          <w:lang w:eastAsia="en-US"/>
        </w:rPr>
        <w:t>ej przed otwarciem ofert, udostę</w:t>
      </w:r>
      <w:r w:rsidR="00283D7F" w:rsidRPr="00283D7F">
        <w:rPr>
          <w:rFonts w:ascii="Arial" w:eastAsiaTheme="minorHAnsi" w:hAnsi="Arial" w:cs="Arial"/>
          <w:color w:val="000000"/>
          <w:lang w:eastAsia="en-US"/>
        </w:rPr>
        <w:t>pnia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informację o kwocie, jaką </w:t>
      </w:r>
      <w:r w:rsidR="00283D7F">
        <w:rPr>
          <w:rFonts w:ascii="Arial" w:eastAsiaTheme="minorHAnsi" w:hAnsi="Arial" w:cs="Arial"/>
          <w:color w:val="000000"/>
          <w:lang w:eastAsia="en-US"/>
        </w:rPr>
        <w:t>zamierza przeznaczyć</w:t>
      </w:r>
      <w:r w:rsidR="00283D7F" w:rsidRPr="00283D7F">
        <w:rPr>
          <w:rFonts w:ascii="Arial" w:eastAsiaTheme="minorHAnsi" w:hAnsi="Arial" w:cs="Arial"/>
          <w:color w:val="000000"/>
          <w:lang w:eastAsia="en-US"/>
        </w:rPr>
        <w:t xml:space="preserve"> </w:t>
      </w:r>
      <w:r w:rsidR="00283D7F">
        <w:rPr>
          <w:rFonts w:ascii="Arial" w:eastAsiaTheme="minorHAnsi" w:hAnsi="Arial" w:cs="Arial"/>
          <w:color w:val="000000"/>
          <w:lang w:eastAsia="en-US"/>
        </w:rPr>
        <w:t>na sfinansowanie zamó</w:t>
      </w:r>
      <w:r w:rsidR="00283D7F" w:rsidRPr="00283D7F">
        <w:rPr>
          <w:rFonts w:ascii="Arial" w:eastAsiaTheme="minorHAnsi" w:hAnsi="Arial" w:cs="Arial"/>
          <w:color w:val="000000"/>
          <w:lang w:eastAsia="en-US"/>
        </w:rPr>
        <w:t xml:space="preserve">wienia. </w:t>
      </w:r>
    </w:p>
    <w:p w14:paraId="6FA169CE" w14:textId="06E1EF43" w:rsid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3</w:t>
      </w:r>
      <w:r w:rsidR="00283D7F">
        <w:rPr>
          <w:rFonts w:ascii="Arial" w:eastAsiaTheme="minorHAnsi" w:hAnsi="Arial" w:cs="Arial"/>
          <w:color w:val="000000"/>
          <w:lang w:eastAsia="en-US"/>
        </w:rPr>
        <w:t>. Zamawiają</w:t>
      </w:r>
      <w:r w:rsidR="00283D7F" w:rsidRPr="00283D7F">
        <w:rPr>
          <w:rFonts w:ascii="Arial" w:eastAsiaTheme="minorHAnsi" w:hAnsi="Arial" w:cs="Arial"/>
          <w:color w:val="000000"/>
          <w:lang w:eastAsia="en-US"/>
        </w:rPr>
        <w:t>cy, niezwł</w:t>
      </w:r>
      <w:r w:rsidR="00283D7F">
        <w:rPr>
          <w:rFonts w:ascii="Arial" w:eastAsiaTheme="minorHAnsi" w:hAnsi="Arial" w:cs="Arial"/>
          <w:color w:val="000000"/>
          <w:lang w:eastAsia="en-US"/>
        </w:rPr>
        <w:t>ocznie po otwarciu ofert, udostę</w:t>
      </w:r>
      <w:r w:rsidR="00283D7F" w:rsidRPr="00283D7F">
        <w:rPr>
          <w:rFonts w:ascii="Arial" w:eastAsiaTheme="minorHAnsi" w:hAnsi="Arial" w:cs="Arial"/>
          <w:color w:val="000000"/>
          <w:lang w:eastAsia="en-US"/>
        </w:rPr>
        <w:t>pnia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informacje o: </w:t>
      </w:r>
    </w:p>
    <w:p w14:paraId="1E650743" w14:textId="77777777" w:rsidR="00283D7F" w:rsidRPr="00283D7F" w:rsidRDefault="00190648"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a) </w:t>
      </w:r>
      <w:r w:rsidR="00283D7F" w:rsidRPr="00283D7F">
        <w:rPr>
          <w:rFonts w:ascii="Arial" w:eastAsiaTheme="minorHAnsi" w:hAnsi="Arial" w:cs="Arial"/>
          <w:color w:val="000000"/>
          <w:lang w:eastAsia="en-US"/>
        </w:rPr>
        <w:t xml:space="preserve">nazwach albo imionach i nazwiskach oraz siedzibach lub </w:t>
      </w:r>
      <w:r w:rsidR="00283D7F">
        <w:rPr>
          <w:rFonts w:ascii="Arial" w:eastAsiaTheme="minorHAnsi" w:hAnsi="Arial" w:cs="Arial"/>
          <w:color w:val="000000"/>
          <w:lang w:eastAsia="en-US"/>
        </w:rPr>
        <w:t>miejscach prowadzonej działalnoś</w:t>
      </w:r>
      <w:r w:rsidR="00283D7F" w:rsidRPr="00283D7F">
        <w:rPr>
          <w:rFonts w:ascii="Arial" w:eastAsiaTheme="minorHAnsi" w:hAnsi="Arial" w:cs="Arial"/>
          <w:color w:val="000000"/>
          <w:lang w:eastAsia="en-US"/>
        </w:rPr>
        <w:t xml:space="preserve">ci gospodarczej albo </w:t>
      </w:r>
      <w:r w:rsidR="00283D7F">
        <w:rPr>
          <w:rFonts w:ascii="Arial" w:eastAsiaTheme="minorHAnsi" w:hAnsi="Arial" w:cs="Arial"/>
          <w:color w:val="000000"/>
          <w:lang w:eastAsia="en-US"/>
        </w:rPr>
        <w:t>miejscach zamieszkania wykonawców, któ</w:t>
      </w:r>
      <w:r w:rsidR="00283D7F" w:rsidRPr="00283D7F">
        <w:rPr>
          <w:rFonts w:ascii="Arial" w:eastAsiaTheme="minorHAnsi" w:hAnsi="Arial" w:cs="Arial"/>
          <w:color w:val="000000"/>
          <w:lang w:eastAsia="en-US"/>
        </w:rPr>
        <w:t xml:space="preserve">rych oferty zostały otwarte; </w:t>
      </w:r>
    </w:p>
    <w:p w14:paraId="24D45FE5" w14:textId="77777777" w:rsidR="00283D7F" w:rsidRPr="00283D7F" w:rsidRDefault="00190648"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b) </w:t>
      </w:r>
      <w:r w:rsidR="00283D7F" w:rsidRPr="00283D7F">
        <w:rPr>
          <w:rFonts w:ascii="Arial" w:eastAsiaTheme="minorHAnsi" w:hAnsi="Arial" w:cs="Arial"/>
          <w:color w:val="000000"/>
          <w:lang w:eastAsia="en-US"/>
        </w:rPr>
        <w:t xml:space="preserve">cenach lub kosztach zawartych w ofertach. </w:t>
      </w:r>
    </w:p>
    <w:p w14:paraId="026FA3C5" w14:textId="60BA12AE"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lastRenderedPageBreak/>
        <w:t>4</w:t>
      </w:r>
      <w:r w:rsidR="00283D7F" w:rsidRPr="00283D7F">
        <w:rPr>
          <w:rFonts w:ascii="Arial" w:eastAsiaTheme="minorHAnsi" w:hAnsi="Arial" w:cs="Arial"/>
          <w:color w:val="000000"/>
          <w:lang w:eastAsia="en-US"/>
        </w:rPr>
        <w:t xml:space="preserve">. W przypadku wystąpienia awarii </w:t>
      </w:r>
      <w:r w:rsidR="00283D7F">
        <w:rPr>
          <w:rFonts w:ascii="Arial" w:eastAsiaTheme="minorHAnsi" w:hAnsi="Arial" w:cs="Arial"/>
          <w:color w:val="000000"/>
          <w:lang w:eastAsia="en-US"/>
        </w:rPr>
        <w:t>systemu teleinformatycznego, która spowoduje brak możliwoś</w:t>
      </w:r>
      <w:r w:rsidR="00283D7F" w:rsidRPr="00283D7F">
        <w:rPr>
          <w:rFonts w:ascii="Arial" w:eastAsiaTheme="minorHAnsi" w:hAnsi="Arial" w:cs="Arial"/>
          <w:color w:val="000000"/>
          <w:lang w:eastAsia="en-US"/>
        </w:rPr>
        <w:t>ci otwarcia ofert w terminie okr</w:t>
      </w:r>
      <w:r w:rsidR="00283D7F">
        <w:rPr>
          <w:rFonts w:ascii="Arial" w:eastAsiaTheme="minorHAnsi" w:hAnsi="Arial" w:cs="Arial"/>
          <w:color w:val="000000"/>
          <w:lang w:eastAsia="en-US"/>
        </w:rPr>
        <w:t>eślonym przez Zamawiają</w:t>
      </w:r>
      <w:r w:rsidR="00283D7F" w:rsidRPr="00283D7F">
        <w:rPr>
          <w:rFonts w:ascii="Arial" w:eastAsiaTheme="minorHAnsi" w:hAnsi="Arial" w:cs="Arial"/>
          <w:color w:val="000000"/>
          <w:lang w:eastAsia="en-US"/>
        </w:rPr>
        <w:t>cego, otwarcie ofer</w:t>
      </w:r>
      <w:r w:rsidR="00283D7F">
        <w:rPr>
          <w:rFonts w:ascii="Arial" w:eastAsiaTheme="minorHAnsi" w:hAnsi="Arial" w:cs="Arial"/>
          <w:color w:val="000000"/>
          <w:lang w:eastAsia="en-US"/>
        </w:rPr>
        <w:t>t nastąpi niezwłocznie po usunię</w:t>
      </w:r>
      <w:r w:rsidR="00283D7F" w:rsidRPr="00283D7F">
        <w:rPr>
          <w:rFonts w:ascii="Arial" w:eastAsiaTheme="minorHAnsi" w:hAnsi="Arial" w:cs="Arial"/>
          <w:color w:val="000000"/>
          <w:lang w:eastAsia="en-US"/>
        </w:rPr>
        <w:t xml:space="preserve">ciu awarii. </w:t>
      </w:r>
    </w:p>
    <w:p w14:paraId="0FEA6C4D" w14:textId="38D671A3"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5</w:t>
      </w:r>
      <w:r w:rsidR="00283D7F">
        <w:rPr>
          <w:rFonts w:ascii="Arial" w:eastAsiaTheme="minorHAnsi" w:hAnsi="Arial" w:cs="Arial"/>
          <w:color w:val="000000"/>
          <w:lang w:eastAsia="en-US"/>
        </w:rPr>
        <w:t>. Zamawiają</w:t>
      </w:r>
      <w:r w:rsidR="00283D7F" w:rsidRPr="00283D7F">
        <w:rPr>
          <w:rFonts w:ascii="Arial" w:eastAsiaTheme="minorHAnsi" w:hAnsi="Arial" w:cs="Arial"/>
          <w:color w:val="000000"/>
          <w:lang w:eastAsia="en-US"/>
        </w:rPr>
        <w:t>cy poinformuje o zmianie terminu otwarcia ofert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w:t>
      </w:r>
    </w:p>
    <w:p w14:paraId="2F496E23" w14:textId="77777777" w:rsidR="009722A5" w:rsidRPr="005D1334" w:rsidRDefault="009722A5" w:rsidP="009722A5">
      <w:pPr>
        <w:pStyle w:val="Tekstpodstawowywcity"/>
        <w:spacing w:line="276" w:lineRule="auto"/>
        <w:ind w:left="0"/>
        <w:jc w:val="both"/>
      </w:pPr>
    </w:p>
    <w:p w14:paraId="2F130CFB" w14:textId="77777777" w:rsidR="009722A5" w:rsidRDefault="009722A5" w:rsidP="009722A5">
      <w:pPr>
        <w:numPr>
          <w:ilvl w:val="0"/>
          <w:numId w:val="1"/>
        </w:numPr>
        <w:spacing w:line="276" w:lineRule="auto"/>
        <w:rPr>
          <w:rFonts w:ascii="Arial" w:hAnsi="Arial" w:cs="Arial"/>
          <w:b/>
        </w:rPr>
      </w:pPr>
      <w:r w:rsidRPr="00F05F2D">
        <w:rPr>
          <w:rFonts w:ascii="Arial" w:hAnsi="Arial" w:cs="Arial"/>
          <w:b/>
        </w:rPr>
        <w:t>Opis sposobu obliczenia ceny:</w:t>
      </w:r>
    </w:p>
    <w:p w14:paraId="08E5D1FA" w14:textId="77777777" w:rsidR="00F05F2D" w:rsidRPr="00F05F2D" w:rsidRDefault="00F05F2D" w:rsidP="00F05F2D">
      <w:pPr>
        <w:spacing w:line="276" w:lineRule="auto"/>
        <w:ind w:left="720"/>
        <w:rPr>
          <w:rFonts w:ascii="Arial" w:hAnsi="Arial" w:cs="Arial"/>
          <w:b/>
        </w:rPr>
      </w:pPr>
    </w:p>
    <w:p w14:paraId="73B520A9" w14:textId="0E4435E1" w:rsidR="009722A5" w:rsidRPr="00F05F2D" w:rsidRDefault="00597760" w:rsidP="00597760">
      <w:pPr>
        <w:pStyle w:val="Tekstpodstawowywcity2"/>
        <w:spacing w:line="276" w:lineRule="auto"/>
        <w:ind w:left="0"/>
        <w:rPr>
          <w:rFonts w:ascii="Arial" w:hAnsi="Arial" w:cs="Arial"/>
        </w:rPr>
      </w:pPr>
      <w:r>
        <w:rPr>
          <w:rFonts w:ascii="Arial" w:hAnsi="Arial" w:cs="Arial"/>
        </w:rPr>
        <w:t xml:space="preserve">1. </w:t>
      </w:r>
      <w:r w:rsidR="009722A5" w:rsidRPr="00F05F2D">
        <w:rPr>
          <w:rFonts w:ascii="Arial" w:hAnsi="Arial" w:cs="Arial"/>
        </w:rPr>
        <w:t>Przed sp</w:t>
      </w:r>
      <w:r w:rsidR="00F05F2D" w:rsidRPr="00F05F2D">
        <w:rPr>
          <w:rFonts w:ascii="Arial" w:hAnsi="Arial" w:cs="Arial"/>
        </w:rPr>
        <w:t xml:space="preserve">orządzeniem oferty Wykonawca powinien </w:t>
      </w:r>
      <w:r w:rsidR="009722A5" w:rsidRPr="00F05F2D">
        <w:rPr>
          <w:rFonts w:ascii="Arial" w:hAnsi="Arial" w:cs="Arial"/>
        </w:rPr>
        <w:t>zapoznać się z dokumentacją techniczną, przedmiarem robót i terenem budowy. Wykonawca sporządza kosztorys</w:t>
      </w:r>
      <w:r w:rsidR="00DA2692">
        <w:rPr>
          <w:rFonts w:ascii="Arial" w:hAnsi="Arial" w:cs="Arial"/>
        </w:rPr>
        <w:t>y ofertowe przy użyciu szablonów kosztorysów</w:t>
      </w:r>
      <w:r w:rsidR="009722A5" w:rsidRPr="00F05F2D">
        <w:rPr>
          <w:rFonts w:ascii="Arial" w:hAnsi="Arial" w:cs="Arial"/>
        </w:rPr>
        <w:t xml:space="preserve"> ofertow</w:t>
      </w:r>
      <w:r w:rsidR="00DA2692">
        <w:rPr>
          <w:rFonts w:ascii="Arial" w:hAnsi="Arial" w:cs="Arial"/>
        </w:rPr>
        <w:t>ych</w:t>
      </w:r>
      <w:r w:rsidR="00190648">
        <w:rPr>
          <w:rFonts w:ascii="Arial" w:hAnsi="Arial" w:cs="Arial"/>
        </w:rPr>
        <w:t xml:space="preserve"> stanowiącego zał. </w:t>
      </w:r>
      <w:r w:rsidR="00DA2692">
        <w:rPr>
          <w:rFonts w:ascii="Arial" w:hAnsi="Arial" w:cs="Arial"/>
        </w:rPr>
        <w:t>nr 8</w:t>
      </w:r>
      <w:r w:rsidR="00190648" w:rsidRPr="00A00217">
        <w:rPr>
          <w:rFonts w:ascii="Arial" w:hAnsi="Arial" w:cs="Arial"/>
        </w:rPr>
        <w:t xml:space="preserve"> </w:t>
      </w:r>
      <w:r w:rsidR="005C1CCC" w:rsidRPr="00A00217">
        <w:rPr>
          <w:rFonts w:ascii="Arial" w:hAnsi="Arial" w:cs="Arial"/>
        </w:rPr>
        <w:t xml:space="preserve">do </w:t>
      </w:r>
      <w:r w:rsidR="00F45369" w:rsidRPr="00A00217">
        <w:rPr>
          <w:rFonts w:ascii="Arial" w:hAnsi="Arial" w:cs="Arial"/>
        </w:rPr>
        <w:t>SWZ</w:t>
      </w:r>
      <w:r w:rsidR="009722A5" w:rsidRPr="00A00217">
        <w:rPr>
          <w:rFonts w:ascii="Arial" w:hAnsi="Arial" w:cs="Arial"/>
        </w:rPr>
        <w:t xml:space="preserve">, </w:t>
      </w:r>
      <w:r w:rsidR="009722A5" w:rsidRPr="00F05F2D">
        <w:rPr>
          <w:rFonts w:ascii="Arial" w:hAnsi="Arial" w:cs="Arial"/>
        </w:rPr>
        <w:t>w celu zachowania wymaganych przez Zamawiającego technologii i zakresu robót.</w:t>
      </w:r>
    </w:p>
    <w:p w14:paraId="06B2E01F" w14:textId="4200D29C" w:rsidR="00597760" w:rsidRDefault="00597760" w:rsidP="00597760">
      <w:pPr>
        <w:pStyle w:val="Tekstpodstawowywcity2"/>
        <w:spacing w:line="276" w:lineRule="auto"/>
        <w:ind w:left="0"/>
        <w:rPr>
          <w:rFonts w:ascii="Arial" w:hAnsi="Arial" w:cs="Arial"/>
        </w:rPr>
      </w:pPr>
      <w:r>
        <w:rPr>
          <w:rFonts w:ascii="Arial" w:hAnsi="Arial" w:cs="Arial"/>
        </w:rPr>
        <w:t>2.</w:t>
      </w:r>
      <w:r w:rsidR="009722A5" w:rsidRPr="00F05F2D">
        <w:rPr>
          <w:rFonts w:ascii="Arial" w:hAnsi="Arial" w:cs="Arial"/>
        </w:rPr>
        <w:t xml:space="preserve">Cena oferty musi wynikać ze sporządzonego kosztorysu ofertowego i winna być podana w złotych, w zaokrągleniu do dwóch miejsc po przecinku (ceny jednostkowe w złotych netto, cena całości). W razie rozbieżności pomiędzy ceną wynikającą z kosztorysu ofertowego i formularza oferty decyduje cena zawarta w kosztorysie ofertowym (łączna cena pozycji kosztorysowych). </w:t>
      </w:r>
    </w:p>
    <w:p w14:paraId="174CA7F5" w14:textId="5CC0DC42" w:rsidR="00597760" w:rsidRPr="00597760" w:rsidRDefault="00597760" w:rsidP="00597760">
      <w:pPr>
        <w:pStyle w:val="Tekstpodstawowywcity2"/>
        <w:spacing w:line="276" w:lineRule="auto"/>
        <w:ind w:left="0"/>
        <w:rPr>
          <w:rFonts w:ascii="Arial" w:hAnsi="Arial" w:cs="Arial"/>
          <w:szCs w:val="24"/>
        </w:rPr>
      </w:pPr>
      <w:r>
        <w:rPr>
          <w:rFonts w:ascii="Arial" w:eastAsiaTheme="minorHAnsi" w:hAnsi="Arial" w:cs="Arial"/>
          <w:color w:val="000000"/>
          <w:szCs w:val="24"/>
          <w:lang w:eastAsia="en-US"/>
        </w:rPr>
        <w:t>3.</w:t>
      </w:r>
      <w:r w:rsidR="00B84695">
        <w:rPr>
          <w:rFonts w:ascii="Arial" w:eastAsiaTheme="minorHAnsi" w:hAnsi="Arial" w:cs="Arial"/>
          <w:color w:val="000000"/>
          <w:szCs w:val="24"/>
          <w:lang w:eastAsia="en-US"/>
        </w:rPr>
        <w:t xml:space="preserve"> </w:t>
      </w:r>
      <w:r w:rsidRPr="00597760">
        <w:rPr>
          <w:rFonts w:ascii="Arial" w:eastAsiaTheme="minorHAnsi" w:hAnsi="Arial" w:cs="Arial"/>
          <w:color w:val="000000"/>
          <w:szCs w:val="24"/>
          <w:lang w:eastAsia="en-US"/>
        </w:rPr>
        <w:t>Zgodnie z art. 225 ustawy PZP, jeżeli została złożona oferta, której wy</w:t>
      </w:r>
      <w:r>
        <w:rPr>
          <w:rFonts w:ascii="Arial" w:eastAsiaTheme="minorHAnsi" w:hAnsi="Arial" w:cs="Arial"/>
          <w:color w:val="000000"/>
          <w:szCs w:val="24"/>
          <w:lang w:eastAsia="en-US"/>
        </w:rPr>
        <w:t>bór prowadziłby do powstania u Z</w:t>
      </w:r>
      <w:r w:rsidRPr="00597760">
        <w:rPr>
          <w:rFonts w:ascii="Arial" w:eastAsiaTheme="minorHAnsi" w:hAnsi="Arial" w:cs="Arial"/>
          <w:color w:val="000000"/>
          <w:szCs w:val="24"/>
          <w:lang w:eastAsia="en-US"/>
        </w:rPr>
        <w:t>amawiającego obowiązku podatkowego zgodnie z ustawą z dnia 11 marca 2004 r. o podatku od towarów i usług</w:t>
      </w:r>
      <w:r w:rsidR="00C260BC">
        <w:rPr>
          <w:rFonts w:ascii="Arial" w:eastAsiaTheme="minorHAnsi" w:hAnsi="Arial" w:cs="Arial"/>
          <w:color w:val="000000"/>
          <w:szCs w:val="24"/>
          <w:lang w:eastAsia="en-US"/>
        </w:rPr>
        <w:t>,</w:t>
      </w:r>
      <w:r w:rsidRPr="00597760">
        <w:rPr>
          <w:rFonts w:ascii="Arial" w:eastAsiaTheme="minorHAnsi" w:hAnsi="Arial" w:cs="Arial"/>
          <w:color w:val="000000"/>
          <w:szCs w:val="24"/>
          <w:lang w:eastAsia="en-US"/>
        </w:rPr>
        <w:t xml:space="preserve"> dla celów zastosow</w:t>
      </w:r>
      <w:r>
        <w:rPr>
          <w:rFonts w:ascii="Arial" w:eastAsiaTheme="minorHAnsi" w:hAnsi="Arial" w:cs="Arial"/>
          <w:color w:val="000000"/>
          <w:szCs w:val="24"/>
          <w:lang w:eastAsia="en-US"/>
        </w:rPr>
        <w:t>ania kryterium ceny lub kosztu Z</w:t>
      </w:r>
      <w:r w:rsidRPr="00597760">
        <w:rPr>
          <w:rFonts w:ascii="Arial" w:eastAsiaTheme="minorHAnsi" w:hAnsi="Arial" w:cs="Arial"/>
          <w:color w:val="000000"/>
          <w:szCs w:val="24"/>
          <w:lang w:eastAsia="en-US"/>
        </w:rPr>
        <w:t>amawiający dolicza do przedstawionej w tej ofercie ceny kwotę podatku od towarów i usług, którą miałby obowiązek rozliczyć. W</w:t>
      </w:r>
      <w:r>
        <w:rPr>
          <w:rFonts w:ascii="Arial" w:eastAsiaTheme="minorHAnsi" w:hAnsi="Arial" w:cs="Arial"/>
          <w:color w:val="000000"/>
          <w:szCs w:val="24"/>
          <w:lang w:eastAsia="en-US"/>
        </w:rPr>
        <w:t xml:space="preserve"> takiej sytuacji W</w:t>
      </w:r>
      <w:r w:rsidRPr="00597760">
        <w:rPr>
          <w:rFonts w:ascii="Arial" w:eastAsiaTheme="minorHAnsi" w:hAnsi="Arial" w:cs="Arial"/>
          <w:color w:val="000000"/>
          <w:szCs w:val="24"/>
          <w:lang w:eastAsia="en-US"/>
        </w:rPr>
        <w:t xml:space="preserve">ykonawca ma obowiązek: </w:t>
      </w:r>
    </w:p>
    <w:p w14:paraId="72D4194C" w14:textId="040E444E" w:rsidR="00597760" w:rsidRPr="00597760" w:rsidRDefault="00597760" w:rsidP="00597760">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1) poinformowania Z</w:t>
      </w:r>
      <w:r w:rsidRPr="00597760">
        <w:rPr>
          <w:rFonts w:ascii="Arial" w:eastAsiaTheme="minorHAnsi" w:hAnsi="Arial" w:cs="Arial"/>
          <w:color w:val="000000"/>
          <w:lang w:eastAsia="en-US"/>
        </w:rPr>
        <w:t>amawiającego, że wybór jego oferty będzie prowadził do powstania u</w:t>
      </w:r>
      <w:r w:rsidR="009F27D8">
        <w:rPr>
          <w:rFonts w:ascii="Arial" w:eastAsiaTheme="minorHAnsi" w:hAnsi="Arial" w:cs="Arial"/>
          <w:color w:val="000000"/>
          <w:lang w:eastAsia="en-US"/>
        </w:rPr>
        <w:t xml:space="preserve"> Z</w:t>
      </w:r>
      <w:r w:rsidRPr="00597760">
        <w:rPr>
          <w:rFonts w:ascii="Arial" w:eastAsiaTheme="minorHAnsi" w:hAnsi="Arial" w:cs="Arial"/>
          <w:color w:val="000000"/>
          <w:lang w:eastAsia="en-US"/>
        </w:rPr>
        <w:t xml:space="preserve">amawiającego obowiązku podatkowego; </w:t>
      </w:r>
    </w:p>
    <w:p w14:paraId="4DDB7AC2" w14:textId="77777777" w:rsidR="00597760" w:rsidRPr="00597760" w:rsidRDefault="00597760" w:rsidP="00597760">
      <w:pPr>
        <w:pStyle w:val="Default"/>
        <w:jc w:val="both"/>
        <w:rPr>
          <w:rFonts w:eastAsiaTheme="minorHAnsi"/>
          <w:lang w:eastAsia="en-US"/>
        </w:rPr>
      </w:pPr>
      <w:r w:rsidRPr="00597760">
        <w:rPr>
          <w:rFonts w:eastAsiaTheme="minorHAnsi"/>
          <w:lang w:eastAsia="en-US"/>
        </w:rPr>
        <w:t xml:space="preserve">2) wskazania nazwy (rodzaju) towaru lub usługi, których dostawa lub świadczenie będą prowadziły do powstania obowiązku podatkowego; </w:t>
      </w:r>
    </w:p>
    <w:p w14:paraId="780151F2" w14:textId="77777777" w:rsidR="00597760" w:rsidRPr="00597760" w:rsidRDefault="00597760" w:rsidP="00597760">
      <w:pPr>
        <w:pStyle w:val="Default"/>
        <w:jc w:val="both"/>
        <w:rPr>
          <w:rFonts w:eastAsiaTheme="minorHAnsi"/>
          <w:lang w:eastAsia="en-US"/>
        </w:rPr>
      </w:pPr>
      <w:r w:rsidRPr="00597760">
        <w:rPr>
          <w:rFonts w:eastAsiaTheme="minorHAnsi"/>
          <w:lang w:eastAsia="en-US"/>
        </w:rPr>
        <w:t>3) wskazania wartości towaru lub usługi objętego obowią</w:t>
      </w:r>
      <w:r>
        <w:rPr>
          <w:rFonts w:eastAsiaTheme="minorHAnsi"/>
          <w:lang w:eastAsia="en-US"/>
        </w:rPr>
        <w:t>zkiem podatkowym Z</w:t>
      </w:r>
      <w:r w:rsidRPr="00597760">
        <w:rPr>
          <w:rFonts w:eastAsiaTheme="minorHAnsi"/>
          <w:lang w:eastAsia="en-US"/>
        </w:rPr>
        <w:t xml:space="preserve">amawiającego, bez kwoty podatku; </w:t>
      </w:r>
    </w:p>
    <w:p w14:paraId="65B19936" w14:textId="77777777" w:rsidR="00597760" w:rsidRPr="00597760" w:rsidRDefault="00597760" w:rsidP="00597760">
      <w:pPr>
        <w:pStyle w:val="Tekstpodstawowywcity2"/>
        <w:spacing w:line="276" w:lineRule="auto"/>
        <w:ind w:left="0"/>
        <w:rPr>
          <w:rFonts w:ascii="Arial" w:hAnsi="Arial" w:cs="Arial"/>
          <w:szCs w:val="24"/>
        </w:rPr>
      </w:pPr>
      <w:r w:rsidRPr="00597760">
        <w:rPr>
          <w:rFonts w:ascii="Arial" w:eastAsiaTheme="minorHAnsi" w:hAnsi="Arial" w:cs="Arial"/>
          <w:color w:val="000000"/>
          <w:szCs w:val="24"/>
          <w:lang w:eastAsia="en-US"/>
        </w:rPr>
        <w:t>4) wskazania stawki podatku od towarów i usług, która zgodnie z wiedzą</w:t>
      </w:r>
      <w:r>
        <w:rPr>
          <w:rFonts w:ascii="Arial" w:eastAsiaTheme="minorHAnsi" w:hAnsi="Arial" w:cs="Arial"/>
          <w:color w:val="000000"/>
          <w:szCs w:val="24"/>
          <w:lang w:eastAsia="en-US"/>
        </w:rPr>
        <w:t xml:space="preserve"> W</w:t>
      </w:r>
      <w:r w:rsidRPr="00597760">
        <w:rPr>
          <w:rFonts w:ascii="Arial" w:eastAsiaTheme="minorHAnsi" w:hAnsi="Arial" w:cs="Arial"/>
          <w:color w:val="000000"/>
          <w:szCs w:val="24"/>
          <w:lang w:eastAsia="en-US"/>
        </w:rPr>
        <w:t>ykonawcy, będzie miała zastosowanie. Informację o powyż</w:t>
      </w:r>
      <w:r>
        <w:rPr>
          <w:rFonts w:ascii="Arial" w:eastAsiaTheme="minorHAnsi" w:hAnsi="Arial" w:cs="Arial"/>
          <w:color w:val="000000"/>
          <w:szCs w:val="24"/>
          <w:lang w:eastAsia="en-US"/>
        </w:rPr>
        <w:t>szym zakresie W</w:t>
      </w:r>
      <w:r w:rsidRPr="00597760">
        <w:rPr>
          <w:rFonts w:ascii="Arial" w:eastAsiaTheme="minorHAnsi" w:hAnsi="Arial" w:cs="Arial"/>
          <w:color w:val="000000"/>
          <w:szCs w:val="24"/>
          <w:lang w:eastAsia="en-US"/>
        </w:rPr>
        <w:t>ykonawca składa w formularzu oferty (</w:t>
      </w:r>
      <w:r w:rsidR="00B97BB6" w:rsidRPr="00B97BB6">
        <w:rPr>
          <w:rFonts w:ascii="Arial" w:eastAsiaTheme="minorHAnsi" w:hAnsi="Arial" w:cs="Arial"/>
          <w:szCs w:val="24"/>
          <w:lang w:eastAsia="en-US"/>
        </w:rPr>
        <w:t>załącznik nr 1</w:t>
      </w:r>
      <w:r w:rsidRPr="00B97BB6">
        <w:rPr>
          <w:rFonts w:ascii="Arial" w:eastAsiaTheme="minorHAnsi" w:hAnsi="Arial" w:cs="Arial"/>
          <w:szCs w:val="24"/>
          <w:lang w:eastAsia="en-US"/>
        </w:rPr>
        <w:t xml:space="preserve"> do SWZ).</w:t>
      </w:r>
    </w:p>
    <w:p w14:paraId="694FA6D3" w14:textId="77777777" w:rsidR="009722A5" w:rsidRDefault="009722A5" w:rsidP="009722A5">
      <w:pPr>
        <w:pStyle w:val="Tekstpodstawowywcity2"/>
        <w:spacing w:line="276" w:lineRule="auto"/>
        <w:ind w:left="540"/>
        <w:rPr>
          <w:b/>
        </w:rPr>
      </w:pPr>
    </w:p>
    <w:p w14:paraId="26F233AC" w14:textId="5FDE89FD" w:rsidR="0055058D" w:rsidRPr="0055058D" w:rsidRDefault="00C5117B" w:rsidP="0055058D">
      <w:pPr>
        <w:pStyle w:val="Nagwek8"/>
        <w:rPr>
          <w:rFonts w:ascii="Arial" w:hAnsi="Arial" w:cs="Arial"/>
        </w:rPr>
      </w:pPr>
      <w:r w:rsidRPr="00C5117B">
        <w:rPr>
          <w:rFonts w:ascii="Arial" w:hAnsi="Arial" w:cs="Arial"/>
        </w:rPr>
        <w:t>Podstawy wykluczenia</w:t>
      </w:r>
      <w:r w:rsidR="0044753E">
        <w:rPr>
          <w:rFonts w:ascii="Arial" w:hAnsi="Arial" w:cs="Arial"/>
        </w:rPr>
        <w:t>:</w:t>
      </w:r>
    </w:p>
    <w:p w14:paraId="6CA7308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Zamaw</w:t>
      </w:r>
      <w:r w:rsidR="00597760">
        <w:rPr>
          <w:rFonts w:ascii="Arial" w:eastAsiaTheme="minorHAnsi" w:hAnsi="Arial" w:cs="Arial"/>
          <w:color w:val="000000"/>
          <w:lang w:eastAsia="en-US"/>
        </w:rPr>
        <w:t>iający wykluczy z postępowania W</w:t>
      </w:r>
      <w:r w:rsidRPr="00C5117B">
        <w:rPr>
          <w:rFonts w:ascii="Arial" w:eastAsiaTheme="minorHAnsi" w:hAnsi="Arial" w:cs="Arial"/>
          <w:color w:val="000000"/>
          <w:lang w:eastAsia="en-US"/>
        </w:rPr>
        <w:t xml:space="preserve">ykonawców, wobec których zachodzą podstawy wykluczenia, o których mowa w art. 108 ust. 1 ustawy PZP. </w:t>
      </w:r>
    </w:p>
    <w:p w14:paraId="64FC9B7A"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1760DF">
        <w:rPr>
          <w:rFonts w:ascii="Arial" w:eastAsiaTheme="minorHAnsi" w:hAnsi="Arial" w:cs="Arial"/>
          <w:color w:val="000000"/>
          <w:lang w:eastAsia="en-US"/>
        </w:rPr>
        <w:t>1.</w:t>
      </w:r>
      <w:r>
        <w:rPr>
          <w:rFonts w:ascii="Arial" w:eastAsiaTheme="minorHAnsi" w:hAnsi="Arial" w:cs="Arial"/>
          <w:b/>
          <w:bCs/>
          <w:color w:val="000000"/>
          <w:lang w:eastAsia="en-US"/>
        </w:rPr>
        <w:t xml:space="preserve"> </w:t>
      </w:r>
      <w:r w:rsidRPr="00C5117B">
        <w:rPr>
          <w:rFonts w:ascii="Arial" w:eastAsiaTheme="minorHAnsi" w:hAnsi="Arial" w:cs="Arial"/>
          <w:color w:val="000000"/>
          <w:lang w:eastAsia="en-US"/>
        </w:rPr>
        <w:t>Z postępowania o udzi</w:t>
      </w:r>
      <w:r w:rsidR="00597760">
        <w:rPr>
          <w:rFonts w:ascii="Arial" w:eastAsiaTheme="minorHAnsi" w:hAnsi="Arial" w:cs="Arial"/>
          <w:color w:val="000000"/>
          <w:lang w:eastAsia="en-US"/>
        </w:rPr>
        <w:t>elenie zamówienia wyklucza się W</w:t>
      </w:r>
      <w:r w:rsidRPr="00C5117B">
        <w:rPr>
          <w:rFonts w:ascii="Arial" w:eastAsiaTheme="minorHAnsi" w:hAnsi="Arial" w:cs="Arial"/>
          <w:color w:val="000000"/>
          <w:lang w:eastAsia="en-US"/>
        </w:rPr>
        <w:t xml:space="preserve">ykonawcę: </w:t>
      </w:r>
    </w:p>
    <w:p w14:paraId="49E596A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1) będącego osobą fizyczną, którego prawomocnie skazano za przestępstwo: </w:t>
      </w:r>
    </w:p>
    <w:p w14:paraId="07D042E8"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a) udziału w zorganizowanej grupie przestępczej albo związku mającym na celu popełnienie przestępstwa lub przestępstwa skarbowego, o którym mowa w art. 258 Kodeksu karnego, </w:t>
      </w:r>
    </w:p>
    <w:p w14:paraId="5BA37C65"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b) handlu ludźmi, o którym mowa w art. 189a Kodeksu karnego, </w:t>
      </w:r>
    </w:p>
    <w:p w14:paraId="29E81EC9" w14:textId="36CD635D"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c) o którym mowa w art. 228-230a, art. 250a Kodeksu karnego lub w art. 46 lub art. 48 ustawy z dnia 25 czerwca 2010 r. o sporcie</w:t>
      </w:r>
      <w:r w:rsidR="00343644">
        <w:rPr>
          <w:rFonts w:ascii="Arial" w:eastAsiaTheme="minorHAnsi" w:hAnsi="Arial" w:cs="Arial"/>
          <w:color w:val="000000"/>
          <w:lang w:eastAsia="en-US"/>
        </w:rPr>
        <w:t xml:space="preserve"> </w:t>
      </w:r>
      <w:r w:rsidR="00343644" w:rsidRPr="00343644">
        <w:rPr>
          <w:rFonts w:ascii="Arial" w:eastAsiaTheme="minorHAnsi" w:hAnsi="Arial" w:cs="Arial"/>
          <w:color w:val="000000"/>
          <w:lang w:eastAsia="en-US"/>
        </w:rPr>
        <w:t xml:space="preserve">lub w art. 54 ust. 1-4 ustawy z dnia 12 maja </w:t>
      </w:r>
      <w:r w:rsidR="00343644" w:rsidRPr="00343644">
        <w:rPr>
          <w:rFonts w:ascii="Arial" w:eastAsiaTheme="minorHAnsi" w:hAnsi="Arial" w:cs="Arial"/>
          <w:color w:val="000000"/>
          <w:lang w:eastAsia="en-US"/>
        </w:rPr>
        <w:lastRenderedPageBreak/>
        <w:t>2011 r. o refundacji leków, środków spożywczych specjalnego przeznaczenia żywieniowego oraz wyrobów medycznych</w:t>
      </w:r>
      <w:r w:rsidRPr="00C5117B">
        <w:rPr>
          <w:rFonts w:ascii="Arial" w:eastAsiaTheme="minorHAnsi" w:hAnsi="Arial" w:cs="Arial"/>
          <w:color w:val="000000"/>
          <w:lang w:eastAsia="en-US"/>
        </w:rPr>
        <w:t xml:space="preserve">, </w:t>
      </w:r>
    </w:p>
    <w:p w14:paraId="48F1D4AB"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78813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e) o charakterze terrorystycznym, o którym mowa w art. 115 § 20 Kodeksu karnego, lub mające na celu popełnienie tego przestępstwa, </w:t>
      </w:r>
    </w:p>
    <w:p w14:paraId="2A00B27B" w14:textId="3F5BCC0B"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f) powierzenia wykonywania pracy małoletniemu cudzoziemcowi, o którym mowa w art. 9 ust. 2 ustawy z dnia 15 czerwca 2012 r. o skutkach powierzania wykonywania pracy cudzoziemcom, przebywającym wbrew przepisom na terytorium Rzeczypospolitej Polskiej</w:t>
      </w:r>
      <w:r w:rsidR="00F11BD9">
        <w:rPr>
          <w:rFonts w:ascii="Arial" w:eastAsiaTheme="minorHAnsi" w:hAnsi="Arial" w:cs="Arial"/>
          <w:color w:val="000000"/>
          <w:lang w:eastAsia="en-US"/>
        </w:rPr>
        <w:t>,</w:t>
      </w:r>
      <w:r w:rsidRPr="00C5117B">
        <w:rPr>
          <w:rFonts w:ascii="Arial" w:eastAsiaTheme="minorHAnsi" w:hAnsi="Arial" w:cs="Arial"/>
          <w:color w:val="000000"/>
          <w:lang w:eastAsia="en-US"/>
        </w:rPr>
        <w:t xml:space="preserve"> </w:t>
      </w:r>
    </w:p>
    <w:p w14:paraId="77CBDA52"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8365A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h) o którym mowa w art. 9 ust. 1 i 3 lub art. 10 ustawy z dnia 15 czerwca 2012 r. o skutkach powierzania wykonywania pracy cudzoziemcom, przebywającym wbrew przepisom na terytorium Rzeczypospolitej Polskiej </w:t>
      </w:r>
    </w:p>
    <w:p w14:paraId="65DE87A9"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 lub za odpowiedni czyn zabroniony określony w przepisach prawa obcego; </w:t>
      </w:r>
    </w:p>
    <w:p w14:paraId="250744C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2E531E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DB713B9" w14:textId="77777777" w:rsidR="00C5117B" w:rsidRPr="00C5117B" w:rsidRDefault="00C5117B" w:rsidP="00C5117B">
      <w:pPr>
        <w:jc w:val="both"/>
        <w:rPr>
          <w:rFonts w:ascii="Arial" w:eastAsiaTheme="minorHAnsi" w:hAnsi="Arial" w:cs="Arial"/>
          <w:color w:val="000000"/>
          <w:lang w:eastAsia="en-US"/>
        </w:rPr>
      </w:pPr>
      <w:r w:rsidRPr="00C5117B">
        <w:rPr>
          <w:rFonts w:ascii="Arial" w:eastAsiaTheme="minorHAnsi" w:hAnsi="Arial" w:cs="Arial"/>
          <w:color w:val="000000"/>
          <w:lang w:eastAsia="en-US"/>
        </w:rPr>
        <w:t>4) wobec którego prawomocnie orzeczono zakaz ubiegania się o zamówienia publiczne;</w:t>
      </w:r>
    </w:p>
    <w:p w14:paraId="037C86A3" w14:textId="77777777" w:rsidR="00C5117B" w:rsidRPr="00C5117B" w:rsidRDefault="00597760" w:rsidP="00C5117B">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5) jeżeli Z</w:t>
      </w:r>
      <w:r w:rsidR="00C5117B" w:rsidRPr="00C5117B">
        <w:rPr>
          <w:rFonts w:ascii="Arial" w:eastAsiaTheme="minorHAnsi" w:hAnsi="Arial" w:cs="Arial"/>
          <w:color w:val="000000"/>
          <w:lang w:eastAsia="en-US"/>
        </w:rPr>
        <w:t>amawiający może stwierdzić, na podstaw</w:t>
      </w:r>
      <w:r>
        <w:rPr>
          <w:rFonts w:ascii="Arial" w:eastAsiaTheme="minorHAnsi" w:hAnsi="Arial" w:cs="Arial"/>
          <w:color w:val="000000"/>
          <w:lang w:eastAsia="en-US"/>
        </w:rPr>
        <w:t>ie wiarygodnych przesłanek, że Wykonawca zawarł z innymi W</w:t>
      </w:r>
      <w:r w:rsidR="00C5117B" w:rsidRPr="00C5117B">
        <w:rPr>
          <w:rFonts w:ascii="Arial" w:eastAsiaTheme="minorHAnsi" w:hAnsi="Arial" w:cs="Arial"/>
          <w:color w:val="000000"/>
          <w:lang w:eastAsia="en-US"/>
        </w:rPr>
        <w:t xml:space="preserve">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25D4A6B" w14:textId="77777777" w:rsidR="005C1BB9"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6) jeżeli, w przypadkach, o k</w:t>
      </w:r>
      <w:r>
        <w:rPr>
          <w:rFonts w:ascii="Arial" w:eastAsiaTheme="minorHAnsi" w:hAnsi="Arial" w:cs="Arial"/>
          <w:color w:val="000000"/>
          <w:lang w:eastAsia="en-US"/>
        </w:rPr>
        <w:t>tórych mowa w art. 85 ust. 1 PZP</w:t>
      </w:r>
      <w:r w:rsidRPr="00C5117B">
        <w:rPr>
          <w:rFonts w:ascii="Arial" w:eastAsiaTheme="minorHAnsi" w:hAnsi="Arial" w:cs="Arial"/>
          <w:color w:val="000000"/>
          <w:lang w:eastAsia="en-US"/>
        </w:rPr>
        <w:t>, doszło do zakłócenia konkurencji wynikającego z wcz</w:t>
      </w:r>
      <w:r w:rsidR="00597760">
        <w:rPr>
          <w:rFonts w:ascii="Arial" w:eastAsiaTheme="minorHAnsi" w:hAnsi="Arial" w:cs="Arial"/>
          <w:color w:val="000000"/>
          <w:lang w:eastAsia="en-US"/>
        </w:rPr>
        <w:t>eśniejszego zaangażowania tego W</w:t>
      </w:r>
      <w:r w:rsidRPr="00C5117B">
        <w:rPr>
          <w:rFonts w:ascii="Arial" w:eastAsiaTheme="minorHAnsi" w:hAnsi="Arial" w:cs="Arial"/>
          <w:color w:val="000000"/>
          <w:lang w:eastAsia="en-US"/>
        </w:rPr>
        <w:t>ykonawc</w:t>
      </w:r>
      <w:r w:rsidR="00597760">
        <w:rPr>
          <w:rFonts w:ascii="Arial" w:eastAsiaTheme="minorHAnsi" w:hAnsi="Arial" w:cs="Arial"/>
          <w:color w:val="000000"/>
          <w:lang w:eastAsia="en-US"/>
        </w:rPr>
        <w:t>y lub podmiotu, który należy z W</w:t>
      </w:r>
      <w:r w:rsidRPr="00C5117B">
        <w:rPr>
          <w:rFonts w:ascii="Arial" w:eastAsiaTheme="minorHAnsi" w:hAnsi="Arial" w:cs="Arial"/>
          <w:color w:val="000000"/>
          <w:lang w:eastAsia="en-US"/>
        </w:rPr>
        <w:t>ykonawcą do tej samej grupy kapitałowej w rozumieniu ustawy z dnia 16 lutego 2007 r. o ochronie konkurencji i konsumentów, chyba że spowodowane tym zakłócenie konkurencji może być wyeliminowane w inny</w:t>
      </w:r>
      <w:r w:rsidR="00597760">
        <w:rPr>
          <w:rFonts w:ascii="Arial" w:eastAsiaTheme="minorHAnsi" w:hAnsi="Arial" w:cs="Arial"/>
          <w:color w:val="000000"/>
          <w:lang w:eastAsia="en-US"/>
        </w:rPr>
        <w:t xml:space="preserve"> sposób, niż przez wykluczenie W</w:t>
      </w:r>
      <w:r w:rsidRPr="00C5117B">
        <w:rPr>
          <w:rFonts w:ascii="Arial" w:eastAsiaTheme="minorHAnsi" w:hAnsi="Arial" w:cs="Arial"/>
          <w:color w:val="000000"/>
          <w:lang w:eastAsia="en-US"/>
        </w:rPr>
        <w:t>ykonawcy z udziału w postępowaniu o udzielenie zamówienia</w:t>
      </w:r>
      <w:r w:rsidR="005C1BB9">
        <w:rPr>
          <w:rFonts w:ascii="Arial" w:eastAsiaTheme="minorHAnsi" w:hAnsi="Arial" w:cs="Arial"/>
          <w:color w:val="000000"/>
          <w:lang w:eastAsia="en-US"/>
        </w:rPr>
        <w:t>;</w:t>
      </w:r>
    </w:p>
    <w:p w14:paraId="5B45DA4E" w14:textId="7AFDC9A3" w:rsidR="00C5117B" w:rsidRPr="00C5117B" w:rsidRDefault="005C1BB9" w:rsidP="00C5117B">
      <w:pPr>
        <w:autoSpaceDE w:val="0"/>
        <w:autoSpaceDN w:val="0"/>
        <w:adjustRightInd w:val="0"/>
        <w:jc w:val="both"/>
        <w:rPr>
          <w:rFonts w:ascii="Arial" w:eastAsiaTheme="minorHAnsi" w:hAnsi="Arial" w:cs="Arial"/>
          <w:color w:val="000000"/>
          <w:lang w:eastAsia="en-US"/>
        </w:rPr>
      </w:pPr>
      <w:r w:rsidRPr="00A73504">
        <w:rPr>
          <w:rFonts w:ascii="Arial" w:eastAsiaTheme="minorHAnsi" w:hAnsi="Arial" w:cs="Arial"/>
          <w:color w:val="000000"/>
          <w:lang w:eastAsia="en-US"/>
        </w:rPr>
        <w:t xml:space="preserve">7)  który naruszył obowiązki dotyczące płatności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A73504">
        <w:rPr>
          <w:rFonts w:ascii="Arial" w:eastAsiaTheme="minorHAnsi" w:hAnsi="Arial" w:cs="Arial"/>
          <w:color w:val="000000"/>
          <w:lang w:eastAsia="en-US"/>
        </w:rPr>
        <w:lastRenderedPageBreak/>
        <w:t>opłat lub składek na ubezpieczenie społeczne lub zdrowotne wraz z odsetkami lub grzywnami lub zawarł wiążące porozumienie w sprawie spłaty tych należności</w:t>
      </w:r>
      <w:r>
        <w:rPr>
          <w:rFonts w:ascii="Arial" w:eastAsiaTheme="minorHAnsi" w:hAnsi="Arial" w:cs="Arial"/>
          <w:color w:val="000000"/>
          <w:lang w:eastAsia="en-US"/>
        </w:rPr>
        <w:t>.</w:t>
      </w:r>
      <w:r w:rsidR="00C5117B" w:rsidRPr="00C5117B">
        <w:rPr>
          <w:rFonts w:ascii="Arial" w:eastAsiaTheme="minorHAnsi" w:hAnsi="Arial" w:cs="Arial"/>
          <w:color w:val="000000"/>
          <w:lang w:eastAsia="en-US"/>
        </w:rPr>
        <w:t xml:space="preserve"> </w:t>
      </w:r>
    </w:p>
    <w:p w14:paraId="21D4B9EE" w14:textId="4305BF4C" w:rsidR="00C5117B" w:rsidRDefault="00C5117B" w:rsidP="00C5117B">
      <w:pPr>
        <w:jc w:val="both"/>
        <w:rPr>
          <w:rFonts w:ascii="Arial" w:eastAsiaTheme="minorHAnsi" w:hAnsi="Arial" w:cs="Arial"/>
          <w:color w:val="000000"/>
          <w:lang w:eastAsia="en-US"/>
        </w:rPr>
      </w:pPr>
      <w:r w:rsidRPr="00B01A8B">
        <w:rPr>
          <w:rFonts w:ascii="Arial" w:eastAsiaTheme="minorHAnsi" w:hAnsi="Arial" w:cs="Arial"/>
          <w:color w:val="000000"/>
          <w:lang w:eastAsia="en-US"/>
        </w:rPr>
        <w:t>2.</w:t>
      </w:r>
      <w:r>
        <w:rPr>
          <w:rFonts w:ascii="Arial" w:eastAsiaTheme="minorHAnsi" w:hAnsi="Arial" w:cs="Arial"/>
          <w:b/>
          <w:bCs/>
          <w:color w:val="000000"/>
          <w:lang w:eastAsia="en-US"/>
        </w:rPr>
        <w:t xml:space="preserve"> </w:t>
      </w:r>
      <w:r w:rsidRPr="00C5117B">
        <w:rPr>
          <w:rFonts w:ascii="Arial" w:eastAsiaTheme="minorHAnsi" w:hAnsi="Arial" w:cs="Arial"/>
          <w:color w:val="000000"/>
          <w:lang w:eastAsia="en-US"/>
        </w:rPr>
        <w:t>Wykonawca może zostać wykluczony przez Zamawiającego na każdym etapie postępowania o udzielenie zamówienia.</w:t>
      </w:r>
    </w:p>
    <w:p w14:paraId="4E88A132" w14:textId="55E39C61" w:rsidR="00A6297A" w:rsidRDefault="00A6297A" w:rsidP="00C5117B">
      <w:pPr>
        <w:jc w:val="both"/>
        <w:rPr>
          <w:rFonts w:ascii="Arial" w:eastAsiaTheme="minorHAnsi" w:hAnsi="Arial" w:cs="Arial"/>
          <w:color w:val="000000"/>
          <w:lang w:eastAsia="en-US"/>
        </w:rPr>
      </w:pPr>
      <w:r>
        <w:rPr>
          <w:rFonts w:ascii="Arial" w:eastAsiaTheme="minorHAnsi" w:hAnsi="Arial" w:cs="Arial"/>
          <w:color w:val="000000"/>
          <w:lang w:eastAsia="en-US"/>
        </w:rPr>
        <w:t>3. Z postępowania wyklucza się także wykonawców na zasadach określonych w art. 7 u</w:t>
      </w:r>
      <w:r w:rsidRPr="00142AAF">
        <w:rPr>
          <w:rFonts w:ascii="Arial" w:eastAsiaTheme="minorHAnsi" w:hAnsi="Arial" w:cs="Arial"/>
          <w:color w:val="000000"/>
          <w:lang w:eastAsia="en-US"/>
        </w:rPr>
        <w:t>staw</w:t>
      </w:r>
      <w:r>
        <w:rPr>
          <w:rFonts w:ascii="Arial" w:eastAsiaTheme="minorHAnsi" w:hAnsi="Arial" w:cs="Arial"/>
          <w:color w:val="000000"/>
          <w:lang w:eastAsia="en-US"/>
        </w:rPr>
        <w:t>y</w:t>
      </w:r>
      <w:r w:rsidRPr="00142AAF">
        <w:rPr>
          <w:rFonts w:ascii="Arial" w:eastAsiaTheme="minorHAnsi" w:hAnsi="Arial" w:cs="Arial"/>
          <w:color w:val="000000"/>
          <w:lang w:eastAsia="en-US"/>
        </w:rPr>
        <w:t xml:space="preserve"> z dnia 13 kwietnia 2022 r. o szczególnych rozwiązaniach w zakresie przeciwdziałania wspieraniu agresji na Ukrainę oraz służących ochronie bezpieczeństwa narodowego</w:t>
      </w:r>
      <w:r w:rsidR="009A7A08">
        <w:rPr>
          <w:rFonts w:ascii="Arial" w:eastAsiaTheme="minorHAnsi" w:hAnsi="Arial" w:cs="Arial"/>
          <w:color w:val="000000"/>
          <w:lang w:eastAsia="en-US"/>
        </w:rPr>
        <w:t xml:space="preserve"> (zwana dalej Ustawą)</w:t>
      </w:r>
      <w:r w:rsidR="00E37E64">
        <w:rPr>
          <w:rFonts w:ascii="Arial" w:eastAsiaTheme="minorHAnsi" w:hAnsi="Arial" w:cs="Arial"/>
          <w:color w:val="000000"/>
          <w:lang w:eastAsia="en-US"/>
        </w:rPr>
        <w:t>, wykluczeniu podlega wykonawca, który:</w:t>
      </w:r>
    </w:p>
    <w:p w14:paraId="3E9DA1DE" w14:textId="00646A2E" w:rsidR="00E37E64" w:rsidRPr="00E37E64" w:rsidRDefault="00E37E64" w:rsidP="00E37E64">
      <w:pPr>
        <w:jc w:val="both"/>
        <w:rPr>
          <w:rFonts w:ascii="Arial" w:hAnsi="Arial" w:cs="Arial"/>
        </w:rPr>
      </w:pPr>
      <w:r w:rsidRPr="00E37E64">
        <w:rPr>
          <w:rFonts w:ascii="Arial" w:hAnsi="Arial" w:cs="Arial"/>
        </w:rPr>
        <w:t>a) jest wykonawcą wymienionym w wykazach określonych w rozporządzeniu</w:t>
      </w:r>
      <w:r>
        <w:rPr>
          <w:rFonts w:ascii="Arial" w:hAnsi="Arial" w:cs="Arial"/>
        </w:rPr>
        <w:t xml:space="preserve"> </w:t>
      </w:r>
      <w:r w:rsidRPr="00E37E64">
        <w:rPr>
          <w:rFonts w:ascii="Arial" w:hAnsi="Arial" w:cs="Arial"/>
        </w:rPr>
        <w:t>765/2006 i rozporządzeniu 269/2014 albo wpisanego na listę na podstawie</w:t>
      </w:r>
      <w:r>
        <w:rPr>
          <w:rFonts w:ascii="Arial" w:hAnsi="Arial" w:cs="Arial"/>
        </w:rPr>
        <w:t xml:space="preserve"> </w:t>
      </w:r>
      <w:r w:rsidRPr="00E37E64">
        <w:rPr>
          <w:rFonts w:ascii="Arial" w:hAnsi="Arial" w:cs="Arial"/>
        </w:rPr>
        <w:t>decyzji w sprawie wpisu na listę rozstrzygającej o zastosowaniu środka, o którym</w:t>
      </w:r>
      <w:r>
        <w:rPr>
          <w:rFonts w:ascii="Arial" w:hAnsi="Arial" w:cs="Arial"/>
        </w:rPr>
        <w:t xml:space="preserve"> </w:t>
      </w:r>
      <w:r w:rsidRPr="00E37E64">
        <w:rPr>
          <w:rFonts w:ascii="Arial" w:hAnsi="Arial" w:cs="Arial"/>
        </w:rPr>
        <w:t>mowa w art. 1 pkt 3</w:t>
      </w:r>
      <w:r w:rsidR="009A7A08">
        <w:rPr>
          <w:rFonts w:ascii="Arial" w:hAnsi="Arial" w:cs="Arial"/>
        </w:rPr>
        <w:t xml:space="preserve"> Ustawy</w:t>
      </w:r>
      <w:r w:rsidRPr="00E37E64">
        <w:rPr>
          <w:rFonts w:ascii="Arial" w:hAnsi="Arial" w:cs="Arial"/>
        </w:rPr>
        <w:t>;</w:t>
      </w:r>
    </w:p>
    <w:p w14:paraId="27AE9ED6" w14:textId="33DD0BD6" w:rsidR="00E37E64" w:rsidRPr="00E37E64" w:rsidRDefault="00E37E64" w:rsidP="00E37E64">
      <w:pPr>
        <w:jc w:val="both"/>
        <w:rPr>
          <w:rFonts w:ascii="Arial" w:hAnsi="Arial" w:cs="Arial"/>
        </w:rPr>
      </w:pPr>
      <w:r w:rsidRPr="00E37E64">
        <w:rPr>
          <w:rFonts w:ascii="Arial" w:hAnsi="Arial" w:cs="Arial"/>
        </w:rPr>
        <w:t>b) jest wykonawcą, którego beneficjentem rzeczywistym w rozumieniu ustawy z</w:t>
      </w:r>
      <w:r>
        <w:rPr>
          <w:rFonts w:ascii="Arial" w:hAnsi="Arial" w:cs="Arial"/>
        </w:rPr>
        <w:t xml:space="preserve"> </w:t>
      </w:r>
      <w:r w:rsidRPr="00E37E64">
        <w:rPr>
          <w:rFonts w:ascii="Arial" w:hAnsi="Arial" w:cs="Arial"/>
        </w:rPr>
        <w:t>dnia 1 marca 2018 r. o przeciwdziałaniu praniu pieniędzy oraz finansowaniu</w:t>
      </w:r>
      <w:r>
        <w:rPr>
          <w:rFonts w:ascii="Arial" w:hAnsi="Arial" w:cs="Arial"/>
        </w:rPr>
        <w:t xml:space="preserve"> </w:t>
      </w:r>
      <w:r w:rsidRPr="00E37E64">
        <w:rPr>
          <w:rFonts w:ascii="Arial" w:hAnsi="Arial" w:cs="Arial"/>
        </w:rPr>
        <w:t>terroryzmu jest osoba wymieniona w wykazach</w:t>
      </w:r>
      <w:r>
        <w:rPr>
          <w:rFonts w:ascii="Arial" w:hAnsi="Arial" w:cs="Arial"/>
        </w:rPr>
        <w:t xml:space="preserve"> </w:t>
      </w:r>
      <w:r w:rsidRPr="00E37E64">
        <w:rPr>
          <w:rFonts w:ascii="Arial" w:hAnsi="Arial" w:cs="Arial"/>
        </w:rPr>
        <w:t>określonych w rozporządzeniu 765/2006 i rozporządzeniu 269/2014 albo</w:t>
      </w:r>
      <w:r>
        <w:rPr>
          <w:rFonts w:ascii="Arial" w:hAnsi="Arial" w:cs="Arial"/>
        </w:rPr>
        <w:t xml:space="preserve"> </w:t>
      </w:r>
      <w:r w:rsidRPr="00E37E64">
        <w:rPr>
          <w:rFonts w:ascii="Arial" w:hAnsi="Arial" w:cs="Arial"/>
        </w:rPr>
        <w:t>wpisana na listę lub będąca takim beneficjentem rzeczywistym od dnia 24 lutego</w:t>
      </w:r>
      <w:r>
        <w:rPr>
          <w:rFonts w:ascii="Arial" w:hAnsi="Arial" w:cs="Arial"/>
        </w:rPr>
        <w:t xml:space="preserve"> </w:t>
      </w:r>
      <w:r w:rsidRPr="00E37E64">
        <w:rPr>
          <w:rFonts w:ascii="Arial" w:hAnsi="Arial" w:cs="Arial"/>
        </w:rPr>
        <w:t>2022 r., o ile została wpisana na listę na podstawie decyzji w sprawie wpisu na</w:t>
      </w:r>
      <w:r>
        <w:rPr>
          <w:rFonts w:ascii="Arial" w:hAnsi="Arial" w:cs="Arial"/>
        </w:rPr>
        <w:t xml:space="preserve"> </w:t>
      </w:r>
      <w:r w:rsidRPr="00E37E64">
        <w:rPr>
          <w:rFonts w:ascii="Arial" w:hAnsi="Arial" w:cs="Arial"/>
        </w:rPr>
        <w:t>listę rozstrzygającej o zastosowaniu środka, o którym mowa w art. 1 pkt 3</w:t>
      </w:r>
      <w:r w:rsidR="009A7A08">
        <w:rPr>
          <w:rFonts w:ascii="Arial" w:hAnsi="Arial" w:cs="Arial"/>
        </w:rPr>
        <w:t xml:space="preserve"> Ustawy</w:t>
      </w:r>
      <w:r w:rsidRPr="00E37E64">
        <w:rPr>
          <w:rFonts w:ascii="Arial" w:hAnsi="Arial" w:cs="Arial"/>
        </w:rPr>
        <w:t>;</w:t>
      </w:r>
    </w:p>
    <w:p w14:paraId="242F2E13" w14:textId="4689DFAE" w:rsidR="00E37E64" w:rsidRPr="00C5117B" w:rsidRDefault="00E37E64" w:rsidP="00E37E64">
      <w:pPr>
        <w:jc w:val="both"/>
        <w:rPr>
          <w:rFonts w:ascii="Arial" w:hAnsi="Arial" w:cs="Arial"/>
        </w:rPr>
      </w:pPr>
      <w:r w:rsidRPr="00E37E64">
        <w:rPr>
          <w:rFonts w:ascii="Arial" w:hAnsi="Arial" w:cs="Arial"/>
        </w:rPr>
        <w:t>c) jest wykonawcą, którego jednostką dominującą w rozumieniu art. 3 ust. 1 pkt</w:t>
      </w:r>
      <w:r>
        <w:rPr>
          <w:rFonts w:ascii="Arial" w:hAnsi="Arial" w:cs="Arial"/>
        </w:rPr>
        <w:t xml:space="preserve"> </w:t>
      </w:r>
      <w:r w:rsidRPr="00E37E64">
        <w:rPr>
          <w:rFonts w:ascii="Arial" w:hAnsi="Arial" w:cs="Arial"/>
        </w:rPr>
        <w:t>37</w:t>
      </w:r>
      <w:r>
        <w:rPr>
          <w:rFonts w:ascii="Arial" w:hAnsi="Arial" w:cs="Arial"/>
        </w:rPr>
        <w:t xml:space="preserve"> </w:t>
      </w:r>
      <w:r w:rsidRPr="00E37E64">
        <w:rPr>
          <w:rFonts w:ascii="Arial" w:hAnsi="Arial" w:cs="Arial"/>
        </w:rPr>
        <w:t>ustawy z dnia 29 września 1994 r. o rachunkowości</w:t>
      </w:r>
      <w:r w:rsidR="00DF03C5">
        <w:rPr>
          <w:rFonts w:ascii="Arial" w:hAnsi="Arial" w:cs="Arial"/>
        </w:rPr>
        <w:t xml:space="preserve"> </w:t>
      </w:r>
      <w:r w:rsidRPr="00E37E64">
        <w:rPr>
          <w:rFonts w:ascii="Arial" w:hAnsi="Arial" w:cs="Arial"/>
        </w:rPr>
        <w:t>jest podmiot wymieniony w wykazach określonych w</w:t>
      </w:r>
      <w:r>
        <w:rPr>
          <w:rFonts w:ascii="Arial" w:hAnsi="Arial" w:cs="Arial"/>
        </w:rPr>
        <w:t xml:space="preserve"> </w:t>
      </w:r>
      <w:r w:rsidRPr="00E37E64">
        <w:rPr>
          <w:rFonts w:ascii="Arial" w:hAnsi="Arial" w:cs="Arial"/>
        </w:rPr>
        <w:t>rozporządzeniu 765/2006 i rozporządzeniu 269/2014 albo wpisany na listę lub</w:t>
      </w:r>
      <w:r>
        <w:rPr>
          <w:rFonts w:ascii="Arial" w:hAnsi="Arial" w:cs="Arial"/>
        </w:rPr>
        <w:t xml:space="preserve"> </w:t>
      </w:r>
      <w:r w:rsidRPr="00E37E64">
        <w:rPr>
          <w:rFonts w:ascii="Arial" w:hAnsi="Arial" w:cs="Arial"/>
        </w:rPr>
        <w:t>będący taką jednostką dominującą od dnia 24 lutego 2022 r., o ile został wpisany</w:t>
      </w:r>
      <w:r>
        <w:rPr>
          <w:rFonts w:ascii="Arial" w:hAnsi="Arial" w:cs="Arial"/>
        </w:rPr>
        <w:t xml:space="preserve"> </w:t>
      </w:r>
      <w:r w:rsidRPr="00E37E64">
        <w:rPr>
          <w:rFonts w:ascii="Arial" w:hAnsi="Arial" w:cs="Arial"/>
        </w:rPr>
        <w:t>na listę na podstawie decyzji w sprawie wpisu na listę rozstrzygającej o</w:t>
      </w:r>
      <w:r>
        <w:rPr>
          <w:rFonts w:ascii="Arial" w:hAnsi="Arial" w:cs="Arial"/>
        </w:rPr>
        <w:t xml:space="preserve"> </w:t>
      </w:r>
      <w:r w:rsidRPr="00E37E64">
        <w:rPr>
          <w:rFonts w:ascii="Arial" w:hAnsi="Arial" w:cs="Arial"/>
        </w:rPr>
        <w:t>zastosowaniu środka, o którym mowa w art. 1 pkt 3</w:t>
      </w:r>
      <w:r w:rsidR="009A7A08">
        <w:rPr>
          <w:rFonts w:ascii="Arial" w:hAnsi="Arial" w:cs="Arial"/>
        </w:rPr>
        <w:t xml:space="preserve"> Ustawy</w:t>
      </w:r>
      <w:r w:rsidRPr="00E37E64">
        <w:rPr>
          <w:rFonts w:ascii="Arial" w:hAnsi="Arial" w:cs="Arial"/>
        </w:rPr>
        <w:t>.</w:t>
      </w:r>
    </w:p>
    <w:p w14:paraId="78ED9FE5" w14:textId="77777777" w:rsidR="00C5117B" w:rsidRPr="00C5117B" w:rsidRDefault="00C5117B" w:rsidP="00C5117B"/>
    <w:p w14:paraId="047DAA7A" w14:textId="49D565E3" w:rsidR="00481FD7" w:rsidRDefault="00481FD7" w:rsidP="00147992">
      <w:pPr>
        <w:pStyle w:val="Nagwek8"/>
        <w:spacing w:line="240" w:lineRule="auto"/>
        <w:jc w:val="both"/>
        <w:rPr>
          <w:rFonts w:ascii="Arial" w:eastAsiaTheme="minorHAnsi" w:hAnsi="Arial" w:cs="Arial"/>
          <w:szCs w:val="24"/>
          <w:lang w:eastAsia="en-US"/>
        </w:rPr>
      </w:pPr>
      <w:r w:rsidRPr="00481FD7">
        <w:rPr>
          <w:rFonts w:ascii="Arial" w:eastAsiaTheme="minorHAnsi" w:hAnsi="Arial" w:cs="Arial"/>
          <w:szCs w:val="24"/>
          <w:lang w:eastAsia="en-US"/>
        </w:rPr>
        <w:t>Opis kryteriów oceny ofert, wraz z podaniem wag tych kryteriów i sposobu oceny ofert</w:t>
      </w:r>
      <w:r w:rsidR="008F04A3">
        <w:rPr>
          <w:rFonts w:ascii="Arial" w:eastAsiaTheme="minorHAnsi" w:hAnsi="Arial" w:cs="Arial"/>
          <w:szCs w:val="24"/>
          <w:lang w:eastAsia="en-US"/>
        </w:rPr>
        <w:t>:</w:t>
      </w:r>
      <w:r w:rsidRPr="00481FD7">
        <w:rPr>
          <w:rFonts w:ascii="Arial" w:eastAsiaTheme="minorHAnsi" w:hAnsi="Arial" w:cs="Arial"/>
          <w:szCs w:val="24"/>
          <w:lang w:eastAsia="en-US"/>
        </w:rPr>
        <w:t xml:space="preserve"> </w:t>
      </w:r>
    </w:p>
    <w:p w14:paraId="1AB29DD8" w14:textId="77777777" w:rsidR="00147992" w:rsidRPr="00147992" w:rsidRDefault="00147992" w:rsidP="00147992">
      <w:pPr>
        <w:rPr>
          <w:rFonts w:eastAsiaTheme="minorHAnsi"/>
          <w:lang w:eastAsia="en-US"/>
        </w:rPr>
      </w:pPr>
    </w:p>
    <w:p w14:paraId="6401AD3C"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1. Przy wyborze oferty Zamawiający będzie się kierował kryterium najniższej ceny. </w:t>
      </w:r>
    </w:p>
    <w:p w14:paraId="2F5FC95D"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2. Ocenie będą podlegać wyłącznie oferty nie podlegające odrzuceniu. </w:t>
      </w:r>
    </w:p>
    <w:p w14:paraId="08BCC436"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3. Za najkorzystniejszą zostanie uznana oferta z najniższą ceną. </w:t>
      </w:r>
    </w:p>
    <w:p w14:paraId="4CC013C6"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4.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7FC369B1"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6BAB88B"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6. Zamawiają</w:t>
      </w:r>
      <w:r w:rsidRPr="00481FD7">
        <w:rPr>
          <w:rFonts w:ascii="Arial" w:eastAsiaTheme="minorHAnsi" w:hAnsi="Arial" w:cs="Arial"/>
          <w:color w:val="000000"/>
          <w:lang w:eastAsia="en-US"/>
        </w:rPr>
        <w:t xml:space="preserve">cy wybiera najkorzystniejszą </w:t>
      </w:r>
      <w:r>
        <w:rPr>
          <w:rFonts w:ascii="Arial" w:eastAsiaTheme="minorHAnsi" w:hAnsi="Arial" w:cs="Arial"/>
          <w:color w:val="000000"/>
          <w:lang w:eastAsia="en-US"/>
        </w:rPr>
        <w:t>ofertę</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w terminie zwią</w:t>
      </w:r>
      <w:r w:rsidRPr="00481FD7">
        <w:rPr>
          <w:rFonts w:ascii="Arial" w:eastAsiaTheme="minorHAnsi" w:hAnsi="Arial" w:cs="Arial"/>
          <w:color w:val="000000"/>
          <w:lang w:eastAsia="en-US"/>
        </w:rPr>
        <w:t xml:space="preserve">zania ofertą </w:t>
      </w:r>
      <w:r>
        <w:rPr>
          <w:rFonts w:ascii="Arial" w:eastAsiaTheme="minorHAnsi" w:hAnsi="Arial" w:cs="Arial"/>
          <w:color w:val="000000"/>
          <w:lang w:eastAsia="en-US"/>
        </w:rPr>
        <w:t>okreś</w:t>
      </w:r>
      <w:r w:rsidRPr="00481FD7">
        <w:rPr>
          <w:rFonts w:ascii="Arial" w:eastAsiaTheme="minorHAnsi" w:hAnsi="Arial" w:cs="Arial"/>
          <w:color w:val="000000"/>
          <w:lang w:eastAsia="en-US"/>
        </w:rPr>
        <w:t xml:space="preserve">lonym w SWZ. </w:t>
      </w:r>
    </w:p>
    <w:p w14:paraId="44466F1B"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7. Jeżeli termin zwią</w:t>
      </w:r>
      <w:r w:rsidRPr="00481FD7">
        <w:rPr>
          <w:rFonts w:ascii="Arial" w:eastAsiaTheme="minorHAnsi" w:hAnsi="Arial" w:cs="Arial"/>
          <w:color w:val="000000"/>
          <w:lang w:eastAsia="en-US"/>
        </w:rPr>
        <w:t>zania ofertą upłynie przed wyborem najk</w:t>
      </w:r>
      <w:r>
        <w:rPr>
          <w:rFonts w:ascii="Arial" w:eastAsiaTheme="minorHAnsi" w:hAnsi="Arial" w:cs="Arial"/>
          <w:color w:val="000000"/>
          <w:lang w:eastAsia="en-US"/>
        </w:rPr>
        <w:t>orzystniejszej oferty, Zamawiający wezwie Wykonawcę, którego oferta otrzymała najwyższą</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ocenę, do wyraż</w:t>
      </w:r>
      <w:r w:rsidRPr="00481FD7">
        <w:rPr>
          <w:rFonts w:ascii="Arial" w:eastAsiaTheme="minorHAnsi" w:hAnsi="Arial" w:cs="Arial"/>
          <w:color w:val="000000"/>
          <w:lang w:eastAsia="en-US"/>
        </w:rPr>
        <w:t>eni</w:t>
      </w:r>
      <w:r>
        <w:rPr>
          <w:rFonts w:ascii="Arial" w:eastAsiaTheme="minorHAnsi" w:hAnsi="Arial" w:cs="Arial"/>
          <w:color w:val="000000"/>
          <w:lang w:eastAsia="en-US"/>
        </w:rPr>
        <w:t>a, w wyznaczonym przez Zamawiają</w:t>
      </w:r>
      <w:r w:rsidRPr="00481FD7">
        <w:rPr>
          <w:rFonts w:ascii="Arial" w:eastAsiaTheme="minorHAnsi" w:hAnsi="Arial" w:cs="Arial"/>
          <w:color w:val="000000"/>
          <w:lang w:eastAsia="en-US"/>
        </w:rPr>
        <w:t xml:space="preserve">cego </w:t>
      </w:r>
      <w:r>
        <w:rPr>
          <w:rFonts w:ascii="Arial" w:eastAsiaTheme="minorHAnsi" w:hAnsi="Arial" w:cs="Arial"/>
          <w:color w:val="000000"/>
          <w:lang w:eastAsia="en-US"/>
        </w:rPr>
        <w:t>terminie, pisemnej zgody na wybó</w:t>
      </w:r>
      <w:r w:rsidRPr="00481FD7">
        <w:rPr>
          <w:rFonts w:ascii="Arial" w:eastAsiaTheme="minorHAnsi" w:hAnsi="Arial" w:cs="Arial"/>
          <w:color w:val="000000"/>
          <w:lang w:eastAsia="en-US"/>
        </w:rPr>
        <w:t xml:space="preserve">r jego oferty. </w:t>
      </w:r>
    </w:p>
    <w:p w14:paraId="5D214B01"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lastRenderedPageBreak/>
        <w:t>8</w:t>
      </w:r>
      <w:r>
        <w:rPr>
          <w:rFonts w:ascii="Arial" w:eastAsiaTheme="minorHAnsi" w:hAnsi="Arial" w:cs="Arial"/>
          <w:color w:val="000000"/>
          <w:lang w:eastAsia="en-US"/>
        </w:rPr>
        <w:t>. W przypadku braku zgody, o której mowa w ust. 7</w:t>
      </w:r>
      <w:r w:rsidRPr="00481FD7">
        <w:rPr>
          <w:rFonts w:ascii="Arial" w:eastAsiaTheme="minorHAnsi" w:hAnsi="Arial" w:cs="Arial"/>
          <w:color w:val="000000"/>
          <w:lang w:eastAsia="en-US"/>
        </w:rPr>
        <w:t>, oferta</w:t>
      </w:r>
      <w:r>
        <w:rPr>
          <w:rFonts w:ascii="Arial" w:eastAsiaTheme="minorHAnsi" w:hAnsi="Arial" w:cs="Arial"/>
          <w:color w:val="000000"/>
          <w:lang w:eastAsia="en-US"/>
        </w:rPr>
        <w:t xml:space="preserve"> podlega odrzuceniu, a Zamawiający zwraca się</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o wyraż</w:t>
      </w:r>
      <w:r w:rsidRPr="00481FD7">
        <w:rPr>
          <w:rFonts w:ascii="Arial" w:eastAsiaTheme="minorHAnsi" w:hAnsi="Arial" w:cs="Arial"/>
          <w:color w:val="000000"/>
          <w:lang w:eastAsia="en-US"/>
        </w:rPr>
        <w:t>enie takiej z</w:t>
      </w:r>
      <w:r>
        <w:rPr>
          <w:rFonts w:ascii="Arial" w:eastAsiaTheme="minorHAnsi" w:hAnsi="Arial" w:cs="Arial"/>
          <w:color w:val="000000"/>
          <w:lang w:eastAsia="en-US"/>
        </w:rPr>
        <w:t>gody do kolejnego Wykonawcy, którego oferta została najwyżej oceniona, chyba że zachodzą</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przesłanki do unieważnienia postę</w:t>
      </w:r>
      <w:r w:rsidRPr="00481FD7">
        <w:rPr>
          <w:rFonts w:ascii="Arial" w:eastAsiaTheme="minorHAnsi" w:hAnsi="Arial" w:cs="Arial"/>
          <w:color w:val="000000"/>
          <w:lang w:eastAsia="en-US"/>
        </w:rPr>
        <w:t xml:space="preserve">powania. </w:t>
      </w:r>
    </w:p>
    <w:p w14:paraId="61474A4A" w14:textId="77777777" w:rsidR="001165F2" w:rsidRPr="005D1334" w:rsidRDefault="001165F2" w:rsidP="0055058D">
      <w:pPr>
        <w:pStyle w:val="Tekstpodstawowywcity2"/>
        <w:spacing w:line="276" w:lineRule="auto"/>
        <w:ind w:left="0"/>
      </w:pPr>
    </w:p>
    <w:p w14:paraId="7C9A770B" w14:textId="67ABA713" w:rsidR="00AD048A" w:rsidRPr="00807DE0" w:rsidRDefault="009722A5" w:rsidP="00F53A56">
      <w:pPr>
        <w:numPr>
          <w:ilvl w:val="0"/>
          <w:numId w:val="1"/>
        </w:numPr>
        <w:spacing w:line="276" w:lineRule="auto"/>
        <w:jc w:val="both"/>
        <w:rPr>
          <w:rFonts w:ascii="Arial" w:hAnsi="Arial" w:cs="Arial"/>
          <w:b/>
        </w:rPr>
      </w:pPr>
      <w:r w:rsidRPr="0006090D">
        <w:rPr>
          <w:rFonts w:ascii="Arial" w:hAnsi="Arial" w:cs="Arial"/>
          <w:b/>
        </w:rPr>
        <w:t xml:space="preserve">Informacja o formalnościach, jakie powinny być dopełnione po wyborze ofert </w:t>
      </w:r>
      <w:r w:rsidRPr="00481FD7">
        <w:rPr>
          <w:rFonts w:ascii="Arial" w:hAnsi="Arial" w:cs="Arial"/>
          <w:b/>
        </w:rPr>
        <w:t>w celu zawarcia umowy:</w:t>
      </w:r>
    </w:p>
    <w:p w14:paraId="3CEFC885" w14:textId="28D132E6" w:rsidR="009722A5" w:rsidRPr="0006090D" w:rsidRDefault="00597760" w:rsidP="00F53A56">
      <w:pPr>
        <w:pStyle w:val="Tekstpodstawowy"/>
        <w:spacing w:line="276" w:lineRule="auto"/>
        <w:jc w:val="both"/>
        <w:rPr>
          <w:rFonts w:ascii="Arial" w:hAnsi="Arial" w:cs="Arial"/>
        </w:rPr>
      </w:pPr>
      <w:r>
        <w:rPr>
          <w:rFonts w:ascii="Arial" w:hAnsi="Arial" w:cs="Arial"/>
        </w:rPr>
        <w:t>1.Zamawiający podpisze umowę z W</w:t>
      </w:r>
      <w:r w:rsidR="009722A5" w:rsidRPr="0006090D">
        <w:rPr>
          <w:rFonts w:ascii="Arial" w:hAnsi="Arial" w:cs="Arial"/>
        </w:rPr>
        <w:t>ykonawcą, który przedłoży najkorzystniejszą ofertę z punktu wi</w:t>
      </w:r>
      <w:r w:rsidR="0006090D" w:rsidRPr="0006090D">
        <w:rPr>
          <w:rFonts w:ascii="Arial" w:hAnsi="Arial" w:cs="Arial"/>
        </w:rPr>
        <w:t xml:space="preserve">dzenia kryteriów przyjętych w </w:t>
      </w:r>
      <w:r w:rsidR="002B209E">
        <w:rPr>
          <w:rFonts w:ascii="Arial" w:hAnsi="Arial" w:cs="Arial"/>
        </w:rPr>
        <w:t>SWZ</w:t>
      </w:r>
      <w:r w:rsidR="009722A5" w:rsidRPr="0006090D">
        <w:rPr>
          <w:rFonts w:ascii="Arial" w:hAnsi="Arial" w:cs="Arial"/>
        </w:rPr>
        <w:t>.</w:t>
      </w:r>
    </w:p>
    <w:p w14:paraId="55EC75A0" w14:textId="6849121D" w:rsidR="009722A5" w:rsidRPr="0006090D" w:rsidRDefault="00597760" w:rsidP="00F53A56">
      <w:pPr>
        <w:pStyle w:val="Tekstpodstawowy"/>
        <w:spacing w:line="276" w:lineRule="auto"/>
        <w:jc w:val="both"/>
        <w:rPr>
          <w:rFonts w:ascii="Arial" w:hAnsi="Arial" w:cs="Arial"/>
        </w:rPr>
      </w:pPr>
      <w:r>
        <w:rPr>
          <w:rFonts w:ascii="Arial" w:hAnsi="Arial" w:cs="Arial"/>
        </w:rPr>
        <w:t>2.</w:t>
      </w:r>
      <w:r w:rsidR="00C30780">
        <w:rPr>
          <w:rFonts w:ascii="Arial" w:hAnsi="Arial" w:cs="Arial"/>
        </w:rPr>
        <w:t xml:space="preserve"> </w:t>
      </w:r>
      <w:r w:rsidR="009722A5" w:rsidRPr="0006090D">
        <w:rPr>
          <w:rFonts w:ascii="Arial" w:hAnsi="Arial" w:cs="Arial"/>
        </w:rPr>
        <w:t>O miejs</w:t>
      </w:r>
      <w:r>
        <w:rPr>
          <w:rFonts w:ascii="Arial" w:hAnsi="Arial" w:cs="Arial"/>
        </w:rPr>
        <w:t>cu i terminie podpisania umowy Zamawiający powiadomi W</w:t>
      </w:r>
      <w:r w:rsidR="009722A5" w:rsidRPr="0006090D">
        <w:rPr>
          <w:rFonts w:ascii="Arial" w:hAnsi="Arial" w:cs="Arial"/>
        </w:rPr>
        <w:t>ykonawcę na piśmie.</w:t>
      </w:r>
    </w:p>
    <w:p w14:paraId="6B6956C3" w14:textId="77777777" w:rsidR="009722A5" w:rsidRPr="005D1334" w:rsidRDefault="009722A5" w:rsidP="00F53A56">
      <w:pPr>
        <w:spacing w:line="276" w:lineRule="auto"/>
        <w:ind w:left="720"/>
        <w:jc w:val="both"/>
        <w:rPr>
          <w:b/>
        </w:rPr>
      </w:pPr>
    </w:p>
    <w:p w14:paraId="4332564C" w14:textId="0E657800" w:rsidR="009722A5" w:rsidRPr="00153D4A" w:rsidRDefault="009722A5" w:rsidP="00F53A56">
      <w:pPr>
        <w:pStyle w:val="Nagwek8"/>
        <w:spacing w:line="276" w:lineRule="auto"/>
        <w:jc w:val="both"/>
        <w:rPr>
          <w:rFonts w:ascii="Arial" w:hAnsi="Arial" w:cs="Arial"/>
        </w:rPr>
      </w:pPr>
      <w:r w:rsidRPr="00153D4A">
        <w:rPr>
          <w:rFonts w:ascii="Arial" w:hAnsi="Arial" w:cs="Arial"/>
        </w:rPr>
        <w:t>Wymagania dotyczące zabezpieczenia należytego wykonania umowy</w:t>
      </w:r>
      <w:r w:rsidR="008F04A3">
        <w:rPr>
          <w:rFonts w:ascii="Arial" w:hAnsi="Arial" w:cs="Arial"/>
        </w:rPr>
        <w:t>:</w:t>
      </w:r>
    </w:p>
    <w:p w14:paraId="7D258B54" w14:textId="77777777" w:rsidR="009722A5" w:rsidRPr="00597760" w:rsidRDefault="00597760" w:rsidP="00F53A56">
      <w:pPr>
        <w:spacing w:line="276" w:lineRule="auto"/>
        <w:jc w:val="both"/>
        <w:rPr>
          <w:rFonts w:ascii="Arial" w:hAnsi="Arial" w:cs="Arial"/>
        </w:rPr>
      </w:pPr>
      <w:r>
        <w:rPr>
          <w:rFonts w:ascii="Arial" w:hAnsi="Arial" w:cs="Arial"/>
        </w:rPr>
        <w:t>1.</w:t>
      </w:r>
      <w:r w:rsidR="009722A5" w:rsidRPr="00597760">
        <w:rPr>
          <w:rFonts w:ascii="Arial" w:hAnsi="Arial" w:cs="Arial"/>
        </w:rPr>
        <w:t>Warunkiem podpisania umo</w:t>
      </w:r>
      <w:r>
        <w:rPr>
          <w:rFonts w:ascii="Arial" w:hAnsi="Arial" w:cs="Arial"/>
        </w:rPr>
        <w:t>wy jest wniesienie przez W</w:t>
      </w:r>
      <w:r w:rsidR="009722A5" w:rsidRPr="00597760">
        <w:rPr>
          <w:rFonts w:ascii="Arial" w:hAnsi="Arial" w:cs="Arial"/>
        </w:rPr>
        <w:t>ykonawcę, którego oferta została wybrana zabezpieczenia należytego wykonania umowy.</w:t>
      </w:r>
    </w:p>
    <w:p w14:paraId="245F2109" w14:textId="6BCD1BE5" w:rsidR="009722A5" w:rsidRDefault="00597760" w:rsidP="00F53A56">
      <w:pPr>
        <w:spacing w:line="276" w:lineRule="auto"/>
        <w:jc w:val="both"/>
        <w:rPr>
          <w:rFonts w:ascii="Arial" w:hAnsi="Arial" w:cs="Arial"/>
        </w:rPr>
      </w:pPr>
      <w:r w:rsidRPr="00597760">
        <w:rPr>
          <w:rFonts w:ascii="Arial" w:hAnsi="Arial" w:cs="Arial"/>
        </w:rPr>
        <w:t>2.</w:t>
      </w:r>
      <w:r w:rsidR="009722A5" w:rsidRPr="00597760">
        <w:rPr>
          <w:rFonts w:ascii="Arial" w:hAnsi="Arial" w:cs="Arial"/>
        </w:rPr>
        <w:t>W</w:t>
      </w:r>
      <w:r w:rsidR="00153D4A" w:rsidRPr="00597760">
        <w:rPr>
          <w:rFonts w:ascii="Arial" w:hAnsi="Arial" w:cs="Arial"/>
        </w:rPr>
        <w:t xml:space="preserve">ysokość zabezpieczenia </w:t>
      </w:r>
      <w:r w:rsidR="00153D4A" w:rsidRPr="0092797C">
        <w:rPr>
          <w:rFonts w:ascii="Arial" w:hAnsi="Arial" w:cs="Arial"/>
        </w:rPr>
        <w:t xml:space="preserve">wynosi </w:t>
      </w:r>
      <w:r w:rsidR="00153D4A" w:rsidRPr="00C05A8D">
        <w:rPr>
          <w:rFonts w:ascii="Arial" w:hAnsi="Arial" w:cs="Arial"/>
        </w:rPr>
        <w:t>5</w:t>
      </w:r>
      <w:r w:rsidR="009722A5" w:rsidRPr="00C05A8D">
        <w:rPr>
          <w:rFonts w:ascii="Arial" w:hAnsi="Arial" w:cs="Arial"/>
        </w:rPr>
        <w:t xml:space="preserve"> % ceny </w:t>
      </w:r>
      <w:r w:rsidR="009722A5" w:rsidRPr="0092797C">
        <w:rPr>
          <w:rFonts w:ascii="Arial" w:hAnsi="Arial" w:cs="Arial"/>
        </w:rPr>
        <w:t>całkowitej (wraz z podatkiem VAT)</w:t>
      </w:r>
      <w:r w:rsidR="009722A5" w:rsidRPr="0092797C">
        <w:rPr>
          <w:rFonts w:ascii="Arial" w:hAnsi="Arial" w:cs="Arial"/>
          <w:b/>
        </w:rPr>
        <w:t xml:space="preserve"> </w:t>
      </w:r>
      <w:r w:rsidR="009722A5" w:rsidRPr="00153D4A">
        <w:rPr>
          <w:rFonts w:ascii="Arial" w:hAnsi="Arial" w:cs="Arial"/>
        </w:rPr>
        <w:t xml:space="preserve">podanej w ofercie. Zabezpieczenie musi być wniesione </w:t>
      </w:r>
      <w:r w:rsidR="00153D4A" w:rsidRPr="00153D4A">
        <w:rPr>
          <w:rFonts w:ascii="Arial" w:hAnsi="Arial" w:cs="Arial"/>
        </w:rPr>
        <w:t>w formach określonych w art. 450 ust.1 ustawy PZP</w:t>
      </w:r>
      <w:r w:rsidR="00FD630E">
        <w:rPr>
          <w:rFonts w:ascii="Arial" w:hAnsi="Arial" w:cs="Arial"/>
        </w:rPr>
        <w:t xml:space="preserve"> </w:t>
      </w:r>
      <w:r w:rsidR="009722A5" w:rsidRPr="00153D4A">
        <w:rPr>
          <w:rFonts w:ascii="Arial" w:hAnsi="Arial" w:cs="Arial"/>
        </w:rPr>
        <w:t xml:space="preserve">do dnia </w:t>
      </w:r>
      <w:r w:rsidR="00B0698D">
        <w:rPr>
          <w:rFonts w:ascii="Arial" w:hAnsi="Arial" w:cs="Arial"/>
        </w:rPr>
        <w:t>zawarcia</w:t>
      </w:r>
      <w:r w:rsidR="00B0698D" w:rsidRPr="00153D4A">
        <w:rPr>
          <w:rFonts w:ascii="Arial" w:hAnsi="Arial" w:cs="Arial"/>
        </w:rPr>
        <w:t xml:space="preserve"> </w:t>
      </w:r>
      <w:r w:rsidR="009722A5" w:rsidRPr="00153D4A">
        <w:rPr>
          <w:rFonts w:ascii="Arial" w:hAnsi="Arial" w:cs="Arial"/>
        </w:rPr>
        <w:t>umowy.</w:t>
      </w:r>
    </w:p>
    <w:p w14:paraId="5B236494" w14:textId="77777777" w:rsidR="003C25AC" w:rsidRDefault="00AA6B0A" w:rsidP="00F53A56">
      <w:pPr>
        <w:spacing w:line="276" w:lineRule="auto"/>
        <w:jc w:val="both"/>
        <w:rPr>
          <w:rFonts w:ascii="Arial" w:hAnsi="Arial" w:cs="Arial"/>
        </w:rPr>
      </w:pPr>
      <w:r>
        <w:rPr>
          <w:rFonts w:ascii="Arial" w:hAnsi="Arial" w:cs="Arial"/>
        </w:rPr>
        <w:t xml:space="preserve">3. </w:t>
      </w:r>
      <w:r w:rsidR="00492FB9" w:rsidRPr="00492FB9">
        <w:rPr>
          <w:rFonts w:ascii="Arial" w:hAnsi="Arial" w:cs="Arial"/>
        </w:rPr>
        <w:t xml:space="preserve">Zabezpieczenie należytego wykonania umowy, we wszystkich formach przewidzianych w </w:t>
      </w:r>
      <w:r w:rsidR="00492FB9">
        <w:rPr>
          <w:rFonts w:ascii="Arial" w:hAnsi="Arial" w:cs="Arial"/>
        </w:rPr>
        <w:t>art. 450 ust. 1 ustawy PZP</w:t>
      </w:r>
      <w:r w:rsidR="00492FB9" w:rsidRPr="00492FB9">
        <w:rPr>
          <w:rFonts w:ascii="Arial" w:hAnsi="Arial" w:cs="Arial"/>
        </w:rPr>
        <w:t>,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r w:rsidR="00AA6364">
        <w:rPr>
          <w:rFonts w:ascii="Arial" w:hAnsi="Arial" w:cs="Arial"/>
        </w:rPr>
        <w:t>.</w:t>
      </w:r>
    </w:p>
    <w:p w14:paraId="7A598CE2" w14:textId="77777777" w:rsidR="003C25AC" w:rsidRPr="003C25AC" w:rsidRDefault="003C25AC" w:rsidP="003C25AC">
      <w:pPr>
        <w:spacing w:line="276" w:lineRule="auto"/>
        <w:jc w:val="both"/>
        <w:rPr>
          <w:rFonts w:ascii="Arial" w:hAnsi="Arial" w:cs="Arial"/>
        </w:rPr>
      </w:pPr>
      <w:r>
        <w:rPr>
          <w:rFonts w:ascii="Arial" w:hAnsi="Arial" w:cs="Arial"/>
        </w:rPr>
        <w:t xml:space="preserve">4. </w:t>
      </w:r>
      <w:r w:rsidRPr="003C25AC">
        <w:rPr>
          <w:rFonts w:ascii="Arial" w:hAnsi="Arial" w:cs="Arial"/>
        </w:rPr>
        <w:t>Jeżeli zabezpieczenie wniesiono w postaci gwarancji lub poręczenia, to taka gwarancja/ poręczenie ma być sporządzona zgodnie z obowiązującym prawem i winny zawierać następujące elementy:</w:t>
      </w:r>
    </w:p>
    <w:p w14:paraId="587EBB5A" w14:textId="06113AA6" w:rsidR="003C25AC" w:rsidRPr="003C25AC" w:rsidRDefault="003C25AC" w:rsidP="003C25AC">
      <w:pPr>
        <w:spacing w:line="276" w:lineRule="auto"/>
        <w:jc w:val="both"/>
        <w:rPr>
          <w:rFonts w:ascii="Arial" w:hAnsi="Arial" w:cs="Arial"/>
        </w:rPr>
      </w:pPr>
      <w:r w:rsidRPr="003C25AC">
        <w:rPr>
          <w:rFonts w:ascii="Arial" w:hAnsi="Arial" w:cs="Arial"/>
        </w:rPr>
        <w:t>1)</w:t>
      </w:r>
      <w:r>
        <w:rPr>
          <w:rFonts w:ascii="Arial" w:hAnsi="Arial" w:cs="Arial"/>
        </w:rPr>
        <w:t xml:space="preserve"> </w:t>
      </w:r>
      <w:r w:rsidRPr="003C25AC">
        <w:rPr>
          <w:rFonts w:ascii="Arial" w:hAnsi="Arial" w:cs="Arial"/>
        </w:rPr>
        <w:t>nazwę dającego zlecenie (Wykonawcy), beneficjenta gwarancji /poręczenia (Zamawiającego), gwaranta/poręczyciela (banku lub instytucji ubezpieczeniowej udzielających gwarancji/poręczenia) oraz wskazanie ich siedzib;</w:t>
      </w:r>
    </w:p>
    <w:p w14:paraId="10E65246" w14:textId="00813993" w:rsidR="003C25AC" w:rsidRPr="003C25AC" w:rsidRDefault="003C25AC" w:rsidP="003C25AC">
      <w:pPr>
        <w:spacing w:line="276" w:lineRule="auto"/>
        <w:jc w:val="both"/>
        <w:rPr>
          <w:rFonts w:ascii="Arial" w:hAnsi="Arial" w:cs="Arial"/>
        </w:rPr>
      </w:pPr>
      <w:r w:rsidRPr="003C25AC">
        <w:rPr>
          <w:rFonts w:ascii="Arial" w:hAnsi="Arial" w:cs="Arial"/>
        </w:rPr>
        <w:t>2)</w:t>
      </w:r>
      <w:r>
        <w:rPr>
          <w:rFonts w:ascii="Arial" w:hAnsi="Arial" w:cs="Arial"/>
        </w:rPr>
        <w:t xml:space="preserve"> </w:t>
      </w:r>
      <w:r w:rsidRPr="003C25AC">
        <w:rPr>
          <w:rFonts w:ascii="Arial" w:hAnsi="Arial" w:cs="Arial"/>
        </w:rPr>
        <w:t>oznaczenie postępowania;</w:t>
      </w:r>
    </w:p>
    <w:p w14:paraId="6EEF1474" w14:textId="0046FDC0" w:rsidR="003C25AC" w:rsidRPr="003C25AC" w:rsidRDefault="003C25AC" w:rsidP="003C25AC">
      <w:pPr>
        <w:spacing w:line="276" w:lineRule="auto"/>
        <w:jc w:val="both"/>
        <w:rPr>
          <w:rFonts w:ascii="Arial" w:hAnsi="Arial" w:cs="Arial"/>
        </w:rPr>
      </w:pPr>
      <w:r w:rsidRPr="003C25AC">
        <w:rPr>
          <w:rFonts w:ascii="Arial" w:hAnsi="Arial" w:cs="Arial"/>
        </w:rPr>
        <w:t>3)</w:t>
      </w:r>
      <w:r>
        <w:rPr>
          <w:rFonts w:ascii="Arial" w:hAnsi="Arial" w:cs="Arial"/>
        </w:rPr>
        <w:t xml:space="preserve"> </w:t>
      </w:r>
      <w:r w:rsidRPr="003C25AC">
        <w:rPr>
          <w:rFonts w:ascii="Arial" w:hAnsi="Arial" w:cs="Arial"/>
        </w:rPr>
        <w:t>określenie przedmiotu postępowania;</w:t>
      </w:r>
    </w:p>
    <w:p w14:paraId="64F09BDA" w14:textId="48EFD89B" w:rsidR="003C25AC" w:rsidRPr="003C25AC" w:rsidRDefault="003C25AC" w:rsidP="003C25AC">
      <w:pPr>
        <w:spacing w:line="276" w:lineRule="auto"/>
        <w:jc w:val="both"/>
        <w:rPr>
          <w:rFonts w:ascii="Arial" w:hAnsi="Arial" w:cs="Arial"/>
        </w:rPr>
      </w:pPr>
      <w:r w:rsidRPr="003C25AC">
        <w:rPr>
          <w:rFonts w:ascii="Arial" w:hAnsi="Arial" w:cs="Arial"/>
        </w:rPr>
        <w:t>4)</w:t>
      </w:r>
      <w:r>
        <w:rPr>
          <w:rFonts w:ascii="Arial" w:hAnsi="Arial" w:cs="Arial"/>
        </w:rPr>
        <w:t xml:space="preserve"> </w:t>
      </w:r>
      <w:r w:rsidRPr="003C25AC">
        <w:rPr>
          <w:rFonts w:ascii="Arial" w:hAnsi="Arial" w:cs="Arial"/>
        </w:rPr>
        <w:t>określenie wierzytelności, która ma być zabezpieczona gwarancją/ poręczeniem (tj. wierzytelności służące Zamawiającemu z tytułu niewykonania lub nienależytego wykonania umowy i zabezpieczenia pokrycia roszczeń z tytułu rękojmi za wady i gwarancji),</w:t>
      </w:r>
    </w:p>
    <w:p w14:paraId="7D97E1D1" w14:textId="756CF715" w:rsidR="003C25AC" w:rsidRPr="003C25AC" w:rsidRDefault="003C25AC" w:rsidP="003C25AC">
      <w:pPr>
        <w:spacing w:line="276" w:lineRule="auto"/>
        <w:jc w:val="both"/>
        <w:rPr>
          <w:rFonts w:ascii="Arial" w:hAnsi="Arial" w:cs="Arial"/>
        </w:rPr>
      </w:pPr>
      <w:r w:rsidRPr="003C25AC">
        <w:rPr>
          <w:rFonts w:ascii="Arial" w:hAnsi="Arial" w:cs="Arial"/>
        </w:rPr>
        <w:t>5)</w:t>
      </w:r>
      <w:r>
        <w:rPr>
          <w:rFonts w:ascii="Arial" w:hAnsi="Arial" w:cs="Arial"/>
        </w:rPr>
        <w:t xml:space="preserve"> </w:t>
      </w:r>
      <w:r w:rsidRPr="003C25AC">
        <w:rPr>
          <w:rFonts w:ascii="Arial" w:hAnsi="Arial" w:cs="Arial"/>
        </w:rPr>
        <w:t>kwotę gwarancji/poręczenia;</w:t>
      </w:r>
    </w:p>
    <w:p w14:paraId="36B407AB" w14:textId="4EFA326A" w:rsidR="00AA6B0A" w:rsidRDefault="003C25AC" w:rsidP="003C25AC">
      <w:pPr>
        <w:spacing w:line="276" w:lineRule="auto"/>
        <w:jc w:val="both"/>
        <w:rPr>
          <w:rFonts w:ascii="Arial" w:hAnsi="Arial" w:cs="Arial"/>
        </w:rPr>
      </w:pPr>
      <w:r w:rsidRPr="003C25AC">
        <w:rPr>
          <w:rFonts w:ascii="Arial" w:hAnsi="Arial" w:cs="Arial"/>
        </w:rPr>
        <w:lastRenderedPageBreak/>
        <w:t>6)</w:t>
      </w:r>
      <w:r>
        <w:rPr>
          <w:rFonts w:ascii="Arial" w:hAnsi="Arial" w:cs="Arial"/>
        </w:rPr>
        <w:t xml:space="preserve"> </w:t>
      </w:r>
      <w:r w:rsidRPr="003C25AC">
        <w:rPr>
          <w:rFonts w:ascii="Arial" w:hAnsi="Arial" w:cs="Arial"/>
        </w:rPr>
        <w:t>termin ważności gwarancji/poręczenia uwzględniający postanowienia w sprawie zwrotu zabezpieczenia należytego wykonania umowy</w:t>
      </w:r>
      <w:r>
        <w:rPr>
          <w:rFonts w:ascii="Arial" w:hAnsi="Arial" w:cs="Arial"/>
        </w:rPr>
        <w:t>.</w:t>
      </w:r>
    </w:p>
    <w:p w14:paraId="26D7FF64" w14:textId="77777777" w:rsidR="003C25AC" w:rsidRPr="003C25AC" w:rsidRDefault="003C25AC" w:rsidP="003C25AC">
      <w:pPr>
        <w:spacing w:line="276" w:lineRule="auto"/>
        <w:jc w:val="both"/>
        <w:rPr>
          <w:rFonts w:ascii="Arial" w:hAnsi="Arial" w:cs="Arial"/>
        </w:rPr>
      </w:pPr>
      <w:r>
        <w:rPr>
          <w:rFonts w:ascii="Arial" w:hAnsi="Arial" w:cs="Arial"/>
        </w:rPr>
        <w:t xml:space="preserve">5. </w:t>
      </w:r>
      <w:r w:rsidRPr="003C25AC">
        <w:rPr>
          <w:rFonts w:ascii="Arial" w:hAnsi="Arial" w:cs="Arial"/>
        </w:rPr>
        <w:t xml:space="preserve">Ponadto, jeżeli zabezpieczenie będzie wystawione w formie poręczenia lub gwarancji, to powinno zawierać: </w:t>
      </w:r>
    </w:p>
    <w:p w14:paraId="476D5B32" w14:textId="4F2A5E25" w:rsidR="003C25AC" w:rsidRPr="003C25AC" w:rsidRDefault="003C25AC" w:rsidP="003C25AC">
      <w:pPr>
        <w:spacing w:line="276" w:lineRule="auto"/>
        <w:jc w:val="both"/>
        <w:rPr>
          <w:rFonts w:ascii="Arial" w:hAnsi="Arial" w:cs="Arial"/>
        </w:rPr>
      </w:pPr>
      <w:r w:rsidRPr="003C25AC">
        <w:rPr>
          <w:rFonts w:ascii="Arial" w:hAnsi="Arial" w:cs="Arial"/>
        </w:rPr>
        <w:t>1)</w:t>
      </w:r>
      <w:r>
        <w:rPr>
          <w:rFonts w:ascii="Arial" w:hAnsi="Arial" w:cs="Arial"/>
        </w:rPr>
        <w:t xml:space="preserve"> </w:t>
      </w:r>
      <w:r w:rsidRPr="003C25AC">
        <w:rPr>
          <w:rFonts w:ascii="Arial" w:hAnsi="Arial" w:cs="Arial"/>
        </w:rPr>
        <w:t xml:space="preserve">oświadczenie poręczyciela lub gwaranta, występującego, jako główny dłużnik Zamawiającego w imieniu Wykonawcy, o zapłacie kwoty poręczonej lub gwarantowanej, stanowiącej zabezpieczenie wykonania nieodwołalne i bezwarunkowo bezspornie, na pierwsze wezwanie Zamawiającego; </w:t>
      </w:r>
    </w:p>
    <w:p w14:paraId="49506C06" w14:textId="25FC6E81" w:rsidR="003C25AC" w:rsidRPr="003C25AC" w:rsidRDefault="003C25AC" w:rsidP="003C25AC">
      <w:pPr>
        <w:spacing w:line="276" w:lineRule="auto"/>
        <w:jc w:val="both"/>
        <w:rPr>
          <w:rFonts w:ascii="Arial" w:hAnsi="Arial" w:cs="Arial"/>
        </w:rPr>
      </w:pPr>
      <w:r w:rsidRPr="003C25AC">
        <w:rPr>
          <w:rFonts w:ascii="Arial" w:hAnsi="Arial" w:cs="Arial"/>
        </w:rPr>
        <w:t>2)</w:t>
      </w:r>
      <w:r>
        <w:rPr>
          <w:rFonts w:ascii="Arial" w:hAnsi="Arial" w:cs="Arial"/>
        </w:rPr>
        <w:t xml:space="preserve"> </w:t>
      </w:r>
      <w:r w:rsidRPr="003C25AC">
        <w:rPr>
          <w:rFonts w:ascii="Arial" w:hAnsi="Arial" w:cs="Arial"/>
        </w:rPr>
        <w:t xml:space="preserve">postanowienie, iż żadna zmiana czy uzupełnienie lub inna modyfikacja warunków Umowy, które mogą zostać przeprowadzone na podstawie tej Umowy lub w jakichkolwiek dokumentach umownych, jakie mogą zostać sporządzone między Zamawiającym a Wykonawcą, nie zwalniają poręczyciela lub gwaranta od odpowiedzialności wynikającej z niniejszej gwarancji; </w:t>
      </w:r>
    </w:p>
    <w:p w14:paraId="2D4CFA5F" w14:textId="381D6D8B" w:rsidR="003C25AC" w:rsidRPr="003C25AC" w:rsidRDefault="003C25AC" w:rsidP="003C25AC">
      <w:pPr>
        <w:spacing w:line="276" w:lineRule="auto"/>
        <w:jc w:val="both"/>
        <w:rPr>
          <w:rFonts w:ascii="Arial" w:hAnsi="Arial" w:cs="Arial"/>
        </w:rPr>
      </w:pPr>
      <w:r w:rsidRPr="003C25AC">
        <w:rPr>
          <w:rFonts w:ascii="Arial" w:hAnsi="Arial" w:cs="Arial"/>
        </w:rPr>
        <w:t>3)</w:t>
      </w:r>
      <w:r>
        <w:rPr>
          <w:rFonts w:ascii="Arial" w:hAnsi="Arial" w:cs="Arial"/>
        </w:rPr>
        <w:t xml:space="preserve"> </w:t>
      </w:r>
      <w:r w:rsidRPr="003C25AC">
        <w:rPr>
          <w:rFonts w:ascii="Arial" w:hAnsi="Arial" w:cs="Arial"/>
        </w:rPr>
        <w:t>oświadczenie, że poręczyciel lub gwarant zrzeka się obowiązku notyfikacji o takiej zmianie, uzupełnieniu czy modyfikacji.</w:t>
      </w:r>
    </w:p>
    <w:p w14:paraId="7D2DE054" w14:textId="77777777" w:rsidR="003C25AC" w:rsidRPr="003C25AC" w:rsidRDefault="003C25AC" w:rsidP="003C25AC">
      <w:pPr>
        <w:spacing w:line="276" w:lineRule="auto"/>
        <w:jc w:val="both"/>
        <w:rPr>
          <w:rFonts w:ascii="Arial" w:hAnsi="Arial" w:cs="Arial"/>
        </w:rPr>
      </w:pPr>
      <w:r w:rsidRPr="003C25AC">
        <w:rPr>
          <w:rFonts w:ascii="Arial" w:hAnsi="Arial" w:cs="Arial"/>
        </w:rPr>
        <w:t xml:space="preserve">Ponadto poręczenie lub gwarancja: </w:t>
      </w:r>
    </w:p>
    <w:p w14:paraId="64040434" w14:textId="4A1BA6ED" w:rsidR="003C25AC" w:rsidRPr="003C25AC" w:rsidRDefault="003C25AC" w:rsidP="003C25AC">
      <w:pPr>
        <w:spacing w:line="276" w:lineRule="auto"/>
        <w:jc w:val="both"/>
        <w:rPr>
          <w:rFonts w:ascii="Arial" w:hAnsi="Arial" w:cs="Arial"/>
        </w:rPr>
      </w:pPr>
      <w:r w:rsidRPr="003C25AC">
        <w:rPr>
          <w:rFonts w:ascii="Arial" w:hAnsi="Arial" w:cs="Arial"/>
        </w:rPr>
        <w:t>4)</w:t>
      </w:r>
      <w:r>
        <w:rPr>
          <w:rFonts w:ascii="Arial" w:hAnsi="Arial" w:cs="Arial"/>
        </w:rPr>
        <w:t xml:space="preserve"> </w:t>
      </w:r>
      <w:r w:rsidRPr="003C25AC">
        <w:rPr>
          <w:rFonts w:ascii="Arial" w:hAnsi="Arial" w:cs="Arial"/>
        </w:rPr>
        <w:t xml:space="preserve">nie będzie przewidywać właściwości prawa innego niż prawo Rzeczypospolitej Polskiej; </w:t>
      </w:r>
    </w:p>
    <w:p w14:paraId="1C45BF5C" w14:textId="4A66D7DB" w:rsidR="003C25AC" w:rsidRDefault="003C25AC" w:rsidP="003C25AC">
      <w:pPr>
        <w:spacing w:line="276" w:lineRule="auto"/>
        <w:jc w:val="both"/>
        <w:rPr>
          <w:rFonts w:ascii="Arial" w:hAnsi="Arial" w:cs="Arial"/>
        </w:rPr>
      </w:pPr>
      <w:r w:rsidRPr="003C25AC">
        <w:rPr>
          <w:rFonts w:ascii="Arial" w:hAnsi="Arial" w:cs="Arial"/>
        </w:rPr>
        <w:t>5)</w:t>
      </w:r>
      <w:r>
        <w:rPr>
          <w:rFonts w:ascii="Arial" w:hAnsi="Arial" w:cs="Arial"/>
        </w:rPr>
        <w:t xml:space="preserve"> </w:t>
      </w:r>
      <w:r w:rsidRPr="003C25AC">
        <w:rPr>
          <w:rFonts w:ascii="Arial" w:hAnsi="Arial" w:cs="Arial"/>
        </w:rPr>
        <w:t>nie będzie poddawać sporów ich dotyczących właściwości innych sądów niż sądy powszechne w Rzeczypospolitej Polskiej</w:t>
      </w:r>
      <w:r>
        <w:rPr>
          <w:rFonts w:ascii="Arial" w:hAnsi="Arial" w:cs="Arial"/>
        </w:rPr>
        <w:t>.</w:t>
      </w:r>
    </w:p>
    <w:p w14:paraId="6673CFB0" w14:textId="2E8F588C" w:rsidR="003C25AC" w:rsidRDefault="003C25AC" w:rsidP="003C25AC">
      <w:pPr>
        <w:spacing w:line="276" w:lineRule="auto"/>
        <w:jc w:val="both"/>
        <w:rPr>
          <w:rFonts w:ascii="Arial" w:hAnsi="Arial" w:cs="Arial"/>
        </w:rPr>
      </w:pPr>
      <w:r>
        <w:rPr>
          <w:rFonts w:ascii="Arial" w:hAnsi="Arial" w:cs="Arial"/>
        </w:rPr>
        <w:t xml:space="preserve">6. </w:t>
      </w:r>
      <w:r w:rsidRPr="003C25AC">
        <w:rPr>
          <w:rFonts w:ascii="Arial" w:hAnsi="Arial" w:cs="Arial"/>
        </w:rPr>
        <w:t>Zamawiający, niezwłocznie po otrzymaniu stosownego dokumentu (gwarancji, poręczenia), ma prawo zgłosić do niego zastrzeżenia lub potwierdzić przyjęcie dokumentu bez zastrzeżeń. Wykonawca winien wnieść Zamawiającemu stosowny dokument gwarancji lub poręczenia w terminie umożliwiającym Zamawiającemu wykonanie tego prawa</w:t>
      </w:r>
      <w:r>
        <w:rPr>
          <w:rFonts w:ascii="Arial" w:hAnsi="Arial" w:cs="Arial"/>
        </w:rPr>
        <w:t>.</w:t>
      </w:r>
    </w:p>
    <w:p w14:paraId="4C44B70B" w14:textId="5F07F399" w:rsidR="003C25AC" w:rsidRDefault="003C25AC" w:rsidP="003C25AC">
      <w:pPr>
        <w:spacing w:line="276" w:lineRule="auto"/>
        <w:jc w:val="both"/>
        <w:rPr>
          <w:rFonts w:ascii="Arial" w:hAnsi="Arial" w:cs="Arial"/>
        </w:rPr>
      </w:pPr>
      <w:r>
        <w:rPr>
          <w:rFonts w:ascii="Arial" w:hAnsi="Arial" w:cs="Arial"/>
        </w:rPr>
        <w:t xml:space="preserve">7. </w:t>
      </w:r>
      <w:r w:rsidRPr="003C25AC">
        <w:rPr>
          <w:rFonts w:ascii="Arial" w:hAnsi="Arial" w:cs="Arial"/>
        </w:rPr>
        <w:t>W przypadku zgłoszenia zastrzeżeń, Wykonawca spełni wymagania Zamawiającego w wyznaczonym terminie</w:t>
      </w:r>
      <w:r>
        <w:rPr>
          <w:rFonts w:ascii="Arial" w:hAnsi="Arial" w:cs="Arial"/>
        </w:rPr>
        <w:t>.</w:t>
      </w:r>
    </w:p>
    <w:p w14:paraId="70831222" w14:textId="6ADE4AF9" w:rsidR="009722A5" w:rsidRDefault="003C25AC" w:rsidP="001951FD">
      <w:pPr>
        <w:spacing w:line="276" w:lineRule="auto"/>
        <w:jc w:val="both"/>
        <w:rPr>
          <w:rFonts w:ascii="Arial" w:hAnsi="Arial" w:cs="Arial"/>
        </w:rPr>
      </w:pPr>
      <w:r>
        <w:rPr>
          <w:rFonts w:ascii="Arial" w:hAnsi="Arial" w:cs="Arial"/>
        </w:rPr>
        <w:t xml:space="preserve">8. </w:t>
      </w:r>
      <w:r w:rsidRPr="003C25AC">
        <w:rPr>
          <w:rFonts w:ascii="Arial" w:hAnsi="Arial" w:cs="Arial"/>
        </w:rPr>
        <w:t>Koszty związane z wystawieniem zabezpieczenia należytego wykonania umowy ponosi Wykonawca</w:t>
      </w:r>
      <w:r w:rsidR="0046607A">
        <w:rPr>
          <w:rFonts w:ascii="Arial" w:hAnsi="Arial" w:cs="Arial"/>
        </w:rPr>
        <w:t>.</w:t>
      </w:r>
    </w:p>
    <w:p w14:paraId="1DFD6395" w14:textId="77777777" w:rsidR="00087754" w:rsidRPr="001951FD" w:rsidRDefault="00087754" w:rsidP="001951FD">
      <w:pPr>
        <w:spacing w:line="276" w:lineRule="auto"/>
        <w:jc w:val="both"/>
        <w:rPr>
          <w:rFonts w:ascii="Arial" w:hAnsi="Arial" w:cs="Arial"/>
        </w:rPr>
      </w:pPr>
    </w:p>
    <w:p w14:paraId="1F93A7CD" w14:textId="408833D0" w:rsidR="0055058D" w:rsidRPr="0055058D" w:rsidRDefault="009722A5" w:rsidP="0055058D">
      <w:pPr>
        <w:pStyle w:val="Nagwek8"/>
        <w:spacing w:line="276" w:lineRule="auto"/>
        <w:rPr>
          <w:rFonts w:ascii="Arial" w:hAnsi="Arial" w:cs="Arial"/>
        </w:rPr>
      </w:pPr>
      <w:r w:rsidRPr="00DB42F0">
        <w:rPr>
          <w:rFonts w:ascii="Arial" w:hAnsi="Arial" w:cs="Arial"/>
        </w:rPr>
        <w:t>Istotne postanowienia umowne</w:t>
      </w:r>
      <w:r w:rsidR="001326B9">
        <w:rPr>
          <w:rFonts w:ascii="Arial" w:hAnsi="Arial" w:cs="Arial"/>
        </w:rPr>
        <w:t>:</w:t>
      </w:r>
      <w:r w:rsidRPr="00DB42F0">
        <w:rPr>
          <w:rFonts w:ascii="Arial" w:hAnsi="Arial" w:cs="Arial"/>
        </w:rPr>
        <w:t xml:space="preserve"> </w:t>
      </w:r>
    </w:p>
    <w:p w14:paraId="2A388ABF" w14:textId="029E1B51" w:rsidR="009722A5" w:rsidRPr="00DB42F0" w:rsidRDefault="00597760">
      <w:pPr>
        <w:pStyle w:val="Nagwek8"/>
        <w:numPr>
          <w:ilvl w:val="0"/>
          <w:numId w:val="0"/>
        </w:numPr>
        <w:spacing w:line="276" w:lineRule="auto"/>
        <w:jc w:val="both"/>
        <w:rPr>
          <w:rFonts w:ascii="Arial" w:hAnsi="Arial" w:cs="Arial"/>
          <w:b w:val="0"/>
        </w:rPr>
      </w:pPr>
      <w:r>
        <w:rPr>
          <w:rFonts w:ascii="Arial" w:hAnsi="Arial" w:cs="Arial"/>
          <w:b w:val="0"/>
        </w:rPr>
        <w:t>1.</w:t>
      </w:r>
      <w:r w:rsidR="009722A5" w:rsidRPr="00DB42F0">
        <w:rPr>
          <w:rFonts w:ascii="Arial" w:hAnsi="Arial" w:cs="Arial"/>
          <w:b w:val="0"/>
        </w:rPr>
        <w:t>Istotne postanowienia umowne zawiera wzór umowy stanowi</w:t>
      </w:r>
      <w:r w:rsidR="0006090D" w:rsidRPr="00DB42F0">
        <w:rPr>
          <w:rFonts w:ascii="Arial" w:hAnsi="Arial" w:cs="Arial"/>
          <w:b w:val="0"/>
        </w:rPr>
        <w:t xml:space="preserve">ący załącznik </w:t>
      </w:r>
      <w:r w:rsidR="00B97BB6" w:rsidRPr="00B97BB6">
        <w:rPr>
          <w:rFonts w:ascii="Arial" w:hAnsi="Arial" w:cs="Arial"/>
          <w:b w:val="0"/>
        </w:rPr>
        <w:t xml:space="preserve">nr </w:t>
      </w:r>
      <w:r w:rsidR="00A00956" w:rsidRPr="00B97BB6">
        <w:rPr>
          <w:rFonts w:ascii="Arial" w:hAnsi="Arial" w:cs="Arial"/>
          <w:b w:val="0"/>
        </w:rPr>
        <w:t xml:space="preserve">2 </w:t>
      </w:r>
      <w:r>
        <w:rPr>
          <w:rFonts w:ascii="Arial" w:hAnsi="Arial" w:cs="Arial"/>
          <w:b w:val="0"/>
        </w:rPr>
        <w:t>do</w:t>
      </w:r>
      <w:r w:rsidR="00036CAC">
        <w:rPr>
          <w:rFonts w:ascii="Arial" w:hAnsi="Arial" w:cs="Arial"/>
          <w:b w:val="0"/>
        </w:rPr>
        <w:t xml:space="preserve"> SWZ</w:t>
      </w:r>
      <w:r w:rsidR="00DB42F0" w:rsidRPr="00DB42F0">
        <w:rPr>
          <w:rFonts w:ascii="Arial" w:hAnsi="Arial" w:cs="Arial"/>
          <w:b w:val="0"/>
        </w:rPr>
        <w:t>.</w:t>
      </w:r>
    </w:p>
    <w:p w14:paraId="7689099C" w14:textId="4CD5EADD" w:rsidR="009722A5" w:rsidRDefault="00597760" w:rsidP="0055058D">
      <w:pPr>
        <w:spacing w:line="276" w:lineRule="auto"/>
        <w:jc w:val="both"/>
        <w:rPr>
          <w:rFonts w:ascii="Arial" w:hAnsi="Arial" w:cs="Arial"/>
        </w:rPr>
      </w:pPr>
      <w:r>
        <w:rPr>
          <w:rFonts w:ascii="Arial" w:hAnsi="Arial" w:cs="Arial"/>
        </w:rPr>
        <w:t>2.</w:t>
      </w:r>
      <w:r w:rsidR="009722A5" w:rsidRPr="00C5117B">
        <w:rPr>
          <w:rFonts w:ascii="Arial" w:hAnsi="Arial" w:cs="Arial"/>
        </w:rPr>
        <w:t>Wykonawca zobowiązany jest niezwłoczne pisemne poinformować Zamawiającego o zaistniałych niezależnych od niego przeszkodach i trudnościach mogących wpłynąć na opóźnienie robót w stosunku do terminu umownego. Okoliczności niezależne od Wykonawcy, w szczególności wystąpienie robót dodatkowych, warunki pogodowe uniemożliwiające terminowe prowadzenie robót, stanowić będą, za zgodą stron, podstawę do zmiany umowy w stosunku do oferty w zakresie przedł</w:t>
      </w:r>
      <w:r w:rsidR="0055058D">
        <w:rPr>
          <w:rFonts w:ascii="Arial" w:hAnsi="Arial" w:cs="Arial"/>
        </w:rPr>
        <w:t>użenia terminu wykonania umowy.</w:t>
      </w:r>
    </w:p>
    <w:p w14:paraId="45A00284" w14:textId="77777777" w:rsidR="00AD048A" w:rsidRPr="0055058D" w:rsidRDefault="00AD048A" w:rsidP="0055058D">
      <w:pPr>
        <w:spacing w:line="276" w:lineRule="auto"/>
        <w:jc w:val="both"/>
        <w:rPr>
          <w:rFonts w:ascii="Arial" w:hAnsi="Arial" w:cs="Arial"/>
        </w:rPr>
      </w:pPr>
    </w:p>
    <w:p w14:paraId="4E673C36" w14:textId="3C0FABA3" w:rsidR="00C6570D" w:rsidRPr="00D17900" w:rsidRDefault="009722A5" w:rsidP="00D17900">
      <w:pPr>
        <w:numPr>
          <w:ilvl w:val="0"/>
          <w:numId w:val="1"/>
        </w:numPr>
        <w:spacing w:line="276" w:lineRule="auto"/>
        <w:jc w:val="both"/>
        <w:rPr>
          <w:rFonts w:ascii="Arial" w:hAnsi="Arial" w:cs="Arial"/>
          <w:b/>
        </w:rPr>
      </w:pPr>
      <w:r w:rsidRPr="00C6570D">
        <w:rPr>
          <w:rFonts w:ascii="Arial" w:hAnsi="Arial" w:cs="Arial"/>
          <w:b/>
        </w:rPr>
        <w:t>Środki ochrony prawnej przysługujące wykonawcy w toku postępowania                     o udzielenie zamówienia:</w:t>
      </w:r>
    </w:p>
    <w:p w14:paraId="2D91878C" w14:textId="77777777" w:rsidR="00810AC3" w:rsidRDefault="00C6570D" w:rsidP="00810AC3">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lastRenderedPageBreak/>
        <w:t xml:space="preserve">1. </w:t>
      </w:r>
      <w:r w:rsidR="00F94690" w:rsidRPr="00F94690">
        <w:rPr>
          <w:rFonts w:ascii="Arial" w:eastAsiaTheme="minorHAnsi" w:hAnsi="Arial" w:cs="Arial"/>
          <w:color w:val="000000"/>
          <w:lang w:eastAsia="en-US"/>
        </w:rPr>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r w:rsidR="00810AC3">
        <w:rPr>
          <w:rFonts w:ascii="Arial" w:eastAsiaTheme="minorHAnsi" w:hAnsi="Arial" w:cs="Arial"/>
          <w:color w:val="000000"/>
          <w:lang w:eastAsia="en-US"/>
        </w:rPr>
        <w:t xml:space="preserve">. </w:t>
      </w:r>
    </w:p>
    <w:p w14:paraId="1A8EDB04" w14:textId="7E0554C2" w:rsidR="00C6570D" w:rsidRPr="00C6570D" w:rsidRDefault="00C6570D" w:rsidP="00810AC3">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2. Odwołanie przysługuje na: </w:t>
      </w:r>
    </w:p>
    <w:p w14:paraId="7574D6AE" w14:textId="77777777" w:rsidR="00C6570D" w:rsidRPr="00C6570D" w:rsidRDefault="00190648" w:rsidP="00F53A56">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a) </w:t>
      </w:r>
      <w:r w:rsidR="00C6570D" w:rsidRPr="00C6570D">
        <w:rPr>
          <w:rFonts w:ascii="Arial" w:eastAsiaTheme="minorHAnsi" w:hAnsi="Arial" w:cs="Arial"/>
          <w:color w:val="000000"/>
          <w:lang w:eastAsia="en-US"/>
        </w:rPr>
        <w:t xml:space="preserve">niezgodną </w:t>
      </w:r>
      <w:r w:rsidR="00C6570D">
        <w:rPr>
          <w:rFonts w:ascii="Arial" w:eastAsiaTheme="minorHAnsi" w:hAnsi="Arial" w:cs="Arial"/>
          <w:color w:val="000000"/>
          <w:lang w:eastAsia="en-US"/>
        </w:rPr>
        <w:t>z przepisami ustawy czynność</w:t>
      </w:r>
      <w:r w:rsidR="00C6570D" w:rsidRPr="00C6570D">
        <w:rPr>
          <w:rFonts w:ascii="Arial" w:eastAsiaTheme="minorHAnsi" w:hAnsi="Arial" w:cs="Arial"/>
          <w:color w:val="000000"/>
          <w:lang w:eastAsia="en-US"/>
        </w:rPr>
        <w:t xml:space="preserve"> </w:t>
      </w:r>
      <w:r w:rsidR="00C6570D">
        <w:rPr>
          <w:rFonts w:ascii="Arial" w:eastAsiaTheme="minorHAnsi" w:hAnsi="Arial" w:cs="Arial"/>
          <w:color w:val="000000"/>
          <w:lang w:eastAsia="en-US"/>
        </w:rPr>
        <w:t>Zamawiającego, podję</w:t>
      </w:r>
      <w:r w:rsidR="00C6570D" w:rsidRPr="00C6570D">
        <w:rPr>
          <w:rFonts w:ascii="Arial" w:eastAsiaTheme="minorHAnsi" w:hAnsi="Arial" w:cs="Arial"/>
          <w:color w:val="000000"/>
          <w:lang w:eastAsia="en-US"/>
        </w:rPr>
        <w:t xml:space="preserve">tą </w:t>
      </w:r>
      <w:r w:rsidR="00C6570D">
        <w:rPr>
          <w:rFonts w:ascii="Arial" w:eastAsiaTheme="minorHAnsi" w:hAnsi="Arial" w:cs="Arial"/>
          <w:color w:val="000000"/>
          <w:lang w:eastAsia="en-US"/>
        </w:rPr>
        <w:t>w postępowa</w:t>
      </w:r>
      <w:r w:rsidR="00C6570D" w:rsidRPr="00C6570D">
        <w:rPr>
          <w:rFonts w:ascii="Arial" w:eastAsiaTheme="minorHAnsi" w:hAnsi="Arial" w:cs="Arial"/>
          <w:color w:val="000000"/>
          <w:lang w:eastAsia="en-US"/>
        </w:rPr>
        <w:t xml:space="preserve">niu o udzielenie zamówienia, w tym na projektowane postanowienie umowy; </w:t>
      </w:r>
    </w:p>
    <w:p w14:paraId="756CAA0C" w14:textId="17B2BD74" w:rsidR="00F94690" w:rsidRDefault="00190648" w:rsidP="00810AC3">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b) </w:t>
      </w:r>
      <w:r w:rsidR="00C6570D" w:rsidRPr="00C6570D">
        <w:rPr>
          <w:rFonts w:ascii="Arial" w:eastAsiaTheme="minorHAnsi" w:hAnsi="Arial" w:cs="Arial"/>
          <w:color w:val="000000"/>
          <w:lang w:eastAsia="en-US"/>
        </w:rPr>
        <w:t>zaniechanie czynności w postępowaniu o udzielenie zamó</w:t>
      </w:r>
      <w:r w:rsidR="00C6570D">
        <w:rPr>
          <w:rFonts w:ascii="Arial" w:eastAsiaTheme="minorHAnsi" w:hAnsi="Arial" w:cs="Arial"/>
          <w:color w:val="000000"/>
          <w:lang w:eastAsia="en-US"/>
        </w:rPr>
        <w:t>wienia, do której Zamawiający był obowią</w:t>
      </w:r>
      <w:r w:rsidR="00810AC3">
        <w:rPr>
          <w:rFonts w:ascii="Arial" w:eastAsiaTheme="minorHAnsi" w:hAnsi="Arial" w:cs="Arial"/>
          <w:color w:val="000000"/>
          <w:lang w:eastAsia="en-US"/>
        </w:rPr>
        <w:t xml:space="preserve">zany na podstawie ustawy. </w:t>
      </w:r>
    </w:p>
    <w:p w14:paraId="6A44FC64" w14:textId="045B19CF" w:rsidR="00C6570D" w:rsidRPr="00C6570D" w:rsidRDefault="00C6570D" w:rsidP="00F53A56">
      <w:pPr>
        <w:autoSpaceDE w:val="0"/>
        <w:autoSpaceDN w:val="0"/>
        <w:adjustRightInd w:val="0"/>
        <w:spacing w:after="142"/>
        <w:jc w:val="both"/>
        <w:rPr>
          <w:rFonts w:ascii="Arial" w:eastAsiaTheme="minorHAnsi" w:hAnsi="Arial" w:cs="Arial"/>
          <w:color w:val="000000"/>
          <w:lang w:eastAsia="en-US"/>
        </w:rPr>
      </w:pPr>
      <w:r>
        <w:rPr>
          <w:rFonts w:ascii="Arial" w:eastAsiaTheme="minorHAnsi" w:hAnsi="Arial" w:cs="Arial"/>
          <w:color w:val="000000"/>
          <w:lang w:eastAsia="en-US"/>
        </w:rPr>
        <w:t xml:space="preserve">3. </w:t>
      </w:r>
      <w:r w:rsidR="00F94690" w:rsidRPr="00072E7F">
        <w:rPr>
          <w:rFonts w:ascii="Arial" w:eastAsia="A" w:hAnsi="Arial" w:cs="Arial"/>
        </w:rPr>
        <w:t>Odwołanie wnosi się do Prezesa Krajowej Izby Odwoławczej.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C069D1">
        <w:rPr>
          <w:rFonts w:ascii="Arial" w:eastAsiaTheme="minorHAnsi" w:hAnsi="Arial" w:cs="Arial"/>
          <w:color w:val="000000"/>
          <w:lang w:eastAsia="en-US"/>
        </w:rPr>
        <w:t>.</w:t>
      </w:r>
      <w:r w:rsidRPr="00C6570D">
        <w:rPr>
          <w:rFonts w:ascii="Arial" w:eastAsiaTheme="minorHAnsi" w:hAnsi="Arial" w:cs="Arial"/>
          <w:color w:val="000000"/>
          <w:lang w:eastAsia="en-US"/>
        </w:rPr>
        <w:t xml:space="preserve"> </w:t>
      </w:r>
    </w:p>
    <w:p w14:paraId="7393890D" w14:textId="37621BE2" w:rsidR="00C6570D" w:rsidRPr="00C6570D" w:rsidRDefault="00C6570D" w:rsidP="00F53A56">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4. </w:t>
      </w:r>
      <w:r w:rsidR="00F94690" w:rsidRPr="00F94690">
        <w:rPr>
          <w:rFonts w:ascii="Arial" w:eastAsiaTheme="minorHAnsi" w:hAnsi="Arial" w:cs="Arial"/>
          <w:color w:val="000000"/>
          <w:lang w:eastAsia="en-US"/>
        </w:rPr>
        <w:t xml:space="preserve">Odwołanie wnosi się w terminie: (a) </w:t>
      </w:r>
      <w:r w:rsidR="005A0640">
        <w:rPr>
          <w:rFonts w:ascii="Arial" w:eastAsiaTheme="minorHAnsi" w:hAnsi="Arial" w:cs="Arial"/>
          <w:color w:val="000000"/>
          <w:lang w:eastAsia="en-US"/>
        </w:rPr>
        <w:t>5</w:t>
      </w:r>
      <w:r w:rsidR="00F94690" w:rsidRPr="00F94690">
        <w:rPr>
          <w:rFonts w:ascii="Arial" w:eastAsiaTheme="minorHAnsi" w:hAnsi="Arial" w:cs="Arial"/>
          <w:color w:val="000000"/>
          <w:lang w:eastAsia="en-US"/>
        </w:rPr>
        <w:t xml:space="preserve"> dni od dnia przekazania informacji o czynności Zamawiającego stanowiącej podstawę jego wniesienia, jeżeli informacja została przekazana przy użyciu środków komunikacji elektronicznej, (b) 1</w:t>
      </w:r>
      <w:r w:rsidR="005A0640">
        <w:rPr>
          <w:rFonts w:ascii="Arial" w:eastAsiaTheme="minorHAnsi" w:hAnsi="Arial" w:cs="Arial"/>
          <w:color w:val="000000"/>
          <w:lang w:eastAsia="en-US"/>
        </w:rPr>
        <w:t>0</w:t>
      </w:r>
      <w:r w:rsidR="00F94690" w:rsidRPr="00F94690">
        <w:rPr>
          <w:rFonts w:ascii="Arial" w:eastAsiaTheme="minorHAnsi" w:hAnsi="Arial" w:cs="Arial"/>
          <w:color w:val="000000"/>
          <w:lang w:eastAsia="en-US"/>
        </w:rPr>
        <w:t xml:space="preserve"> dni od dnia przekazania informacji o czynności Zamawiającego stanowiącej podstawę jego wniesienia, jeżeli informacja została przekazana w sposób inny niż określony w lit. (a)</w:t>
      </w:r>
      <w:r w:rsidRPr="00C6570D">
        <w:rPr>
          <w:rFonts w:ascii="Arial" w:eastAsiaTheme="minorHAnsi" w:hAnsi="Arial" w:cs="Arial"/>
          <w:color w:val="000000"/>
          <w:lang w:eastAsia="en-US"/>
        </w:rPr>
        <w:t xml:space="preserve">. </w:t>
      </w:r>
    </w:p>
    <w:p w14:paraId="587CA5AA" w14:textId="79D676E2" w:rsidR="00035777" w:rsidRDefault="00C6570D" w:rsidP="00F53A56">
      <w:pPr>
        <w:autoSpaceDE w:val="0"/>
        <w:autoSpaceDN w:val="0"/>
        <w:adjustRightInd w:val="0"/>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5. </w:t>
      </w:r>
      <w:r w:rsidR="00035777" w:rsidRPr="00035777">
        <w:rPr>
          <w:rFonts w:ascii="Arial" w:eastAsiaTheme="minorHAnsi" w:hAnsi="Arial" w:cs="Arial"/>
          <w:color w:val="000000"/>
          <w:lang w:eastAsia="en-US"/>
        </w:rPr>
        <w:t xml:space="preserve">Odwołanie w przypadkach innych niż określone </w:t>
      </w:r>
      <w:r w:rsidR="00BF36BF">
        <w:rPr>
          <w:rFonts w:ascii="Arial" w:eastAsiaTheme="minorHAnsi" w:hAnsi="Arial" w:cs="Arial"/>
          <w:color w:val="000000"/>
          <w:lang w:eastAsia="en-US"/>
        </w:rPr>
        <w:t>powyżej</w:t>
      </w:r>
      <w:r w:rsidR="00035777" w:rsidRPr="00035777">
        <w:rPr>
          <w:rFonts w:ascii="Arial" w:eastAsiaTheme="minorHAnsi" w:hAnsi="Arial" w:cs="Arial"/>
          <w:color w:val="000000"/>
          <w:lang w:eastAsia="en-US"/>
        </w:rPr>
        <w:t xml:space="preserve"> wnosi się w terminie </w:t>
      </w:r>
      <w:r w:rsidR="009D1D9B">
        <w:rPr>
          <w:rFonts w:ascii="Arial" w:eastAsiaTheme="minorHAnsi" w:hAnsi="Arial" w:cs="Arial"/>
          <w:color w:val="000000"/>
          <w:lang w:eastAsia="en-US"/>
        </w:rPr>
        <w:t>5</w:t>
      </w:r>
      <w:r w:rsidR="00035777" w:rsidRPr="00035777">
        <w:rPr>
          <w:rFonts w:ascii="Arial" w:eastAsiaTheme="minorHAnsi" w:hAnsi="Arial" w:cs="Arial"/>
          <w:color w:val="000000"/>
          <w:lang w:eastAsia="en-US"/>
        </w:rPr>
        <w:t xml:space="preserve"> dni od dnia, w którym powzięto lub przy zachowaniu należytej staranności można było powziąć wiadomość o okolicznościach stanowiących podstawę jego wniesienia</w:t>
      </w:r>
      <w:r w:rsidRPr="00C6570D">
        <w:rPr>
          <w:rFonts w:ascii="Arial" w:eastAsiaTheme="minorHAnsi" w:hAnsi="Arial" w:cs="Arial"/>
          <w:color w:val="000000"/>
          <w:lang w:eastAsia="en-US"/>
        </w:rPr>
        <w:t>.</w:t>
      </w:r>
    </w:p>
    <w:p w14:paraId="6D389C40" w14:textId="77777777" w:rsidR="00035777" w:rsidRDefault="00035777" w:rsidP="00F53A56">
      <w:pPr>
        <w:autoSpaceDE w:val="0"/>
        <w:autoSpaceDN w:val="0"/>
        <w:adjustRightInd w:val="0"/>
        <w:jc w:val="both"/>
        <w:rPr>
          <w:rFonts w:ascii="Arial" w:eastAsiaTheme="minorHAnsi" w:hAnsi="Arial" w:cs="Arial"/>
          <w:color w:val="000000"/>
          <w:lang w:eastAsia="en-US"/>
        </w:rPr>
      </w:pPr>
    </w:p>
    <w:p w14:paraId="7DFDBA2B" w14:textId="6A6624D1" w:rsidR="00C6570D" w:rsidRPr="00C6570D" w:rsidRDefault="00035777" w:rsidP="00F53A56">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6. </w:t>
      </w:r>
      <w:r w:rsidRPr="00035777">
        <w:rPr>
          <w:rFonts w:ascii="Arial" w:eastAsiaTheme="minorHAnsi" w:hAnsi="Arial" w:cs="Arial"/>
          <w:color w:val="000000"/>
          <w:lang w:eastAsia="en-US"/>
        </w:rPr>
        <w:t>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r>
        <w:rPr>
          <w:rFonts w:ascii="Arial" w:eastAsiaTheme="minorHAnsi" w:hAnsi="Arial" w:cs="Arial"/>
          <w:color w:val="000000"/>
          <w:lang w:eastAsia="en-US"/>
        </w:rPr>
        <w:t>.</w:t>
      </w:r>
      <w:r w:rsidR="00C6570D" w:rsidRPr="00C6570D">
        <w:rPr>
          <w:rFonts w:ascii="Arial" w:eastAsiaTheme="minorHAnsi" w:hAnsi="Arial" w:cs="Arial"/>
          <w:color w:val="000000"/>
          <w:lang w:eastAsia="en-US"/>
        </w:rPr>
        <w:t xml:space="preserve"> </w:t>
      </w:r>
    </w:p>
    <w:p w14:paraId="18C7E3C1" w14:textId="515E29C8" w:rsidR="00AD048A" w:rsidRDefault="00AD048A" w:rsidP="009722A5">
      <w:pPr>
        <w:spacing w:line="276" w:lineRule="auto"/>
        <w:jc w:val="both"/>
        <w:rPr>
          <w:rFonts w:ascii="Arial" w:hAnsi="Arial" w:cs="Arial"/>
          <w:b/>
        </w:rPr>
      </w:pPr>
    </w:p>
    <w:p w14:paraId="59EA379F" w14:textId="268D60D0" w:rsidR="00153D4A" w:rsidRPr="00BC4B4A" w:rsidRDefault="00153D4A" w:rsidP="009722A5">
      <w:pPr>
        <w:spacing w:line="276" w:lineRule="auto"/>
        <w:jc w:val="both"/>
        <w:rPr>
          <w:rFonts w:ascii="Arial" w:hAnsi="Arial" w:cs="Arial"/>
          <w:b/>
        </w:rPr>
      </w:pPr>
      <w:r w:rsidRPr="00BC4B4A">
        <w:rPr>
          <w:rFonts w:ascii="Arial" w:hAnsi="Arial" w:cs="Arial"/>
          <w:b/>
        </w:rPr>
        <w:t>X</w:t>
      </w:r>
      <w:r w:rsidR="009F5E85">
        <w:rPr>
          <w:rFonts w:ascii="Arial" w:hAnsi="Arial" w:cs="Arial"/>
          <w:b/>
        </w:rPr>
        <w:t>XI</w:t>
      </w:r>
      <w:r w:rsidRPr="00BC4B4A">
        <w:rPr>
          <w:rFonts w:ascii="Arial" w:hAnsi="Arial" w:cs="Arial"/>
          <w:b/>
        </w:rPr>
        <w:t>.</w:t>
      </w:r>
      <w:r w:rsidR="00FD630E" w:rsidRPr="00BC4B4A">
        <w:rPr>
          <w:rFonts w:ascii="Arial" w:hAnsi="Arial" w:cs="Arial"/>
          <w:b/>
        </w:rPr>
        <w:t xml:space="preserve"> Ochrona danych osobowych:</w:t>
      </w:r>
    </w:p>
    <w:p w14:paraId="6030BECB" w14:textId="64420AB7" w:rsidR="00D1337C" w:rsidRPr="00B01A8B" w:rsidRDefault="00FD630E" w:rsidP="00FA4A0B">
      <w:pPr>
        <w:pStyle w:val="Akapitzlist"/>
        <w:numPr>
          <w:ilvl w:val="0"/>
          <w:numId w:val="34"/>
        </w:numPr>
        <w:tabs>
          <w:tab w:val="left" w:pos="426"/>
        </w:tabs>
        <w:spacing w:before="120"/>
        <w:jc w:val="both"/>
        <w:rPr>
          <w:rFonts w:ascii="Arial" w:hAnsi="Arial" w:cs="Arial"/>
          <w:bCs/>
          <w:sz w:val="24"/>
          <w:szCs w:val="24"/>
        </w:rPr>
      </w:pPr>
      <w:r w:rsidRPr="00A91569">
        <w:rPr>
          <w:rFonts w:ascii="Arial" w:hAnsi="Arial" w:cs="Arial"/>
          <w:bCs/>
          <w:sz w:val="24"/>
          <w:szCs w:val="24"/>
        </w:rPr>
        <w:t xml:space="preserve">Stosownie do art. 13 ust. 1 i 2 rozporządzenia </w:t>
      </w:r>
      <w:r w:rsidR="00190648" w:rsidRPr="00A91569">
        <w:rPr>
          <w:rFonts w:ascii="Arial" w:hAnsi="Arial" w:cs="Arial"/>
          <w:bCs/>
          <w:sz w:val="24"/>
          <w:szCs w:val="24"/>
        </w:rPr>
        <w:t xml:space="preserve">Parlamentu Europejskiego i Rady </w:t>
      </w:r>
      <w:r w:rsidRPr="00A91569">
        <w:rPr>
          <w:rFonts w:ascii="Arial" w:hAnsi="Arial" w:cs="Arial"/>
          <w:bCs/>
          <w:sz w:val="24"/>
          <w:szCs w:val="24"/>
        </w:rPr>
        <w:t>(UE) 2016/679 z dnia 27 kwietnia 2016 r. w sprawie ochrony osób fizycznych w związku z przetwarzaniem danych osobowych i w sprawie swobodnego przepływu takich danych oraz uchylenia dyrektywy 95/46/WE (ogólne rozporządzenie o ochronie danych osobowych)</w:t>
      </w:r>
      <w:r w:rsidR="00B82672">
        <w:rPr>
          <w:rFonts w:ascii="Arial" w:hAnsi="Arial" w:cs="Arial"/>
          <w:bCs/>
          <w:sz w:val="24"/>
          <w:szCs w:val="24"/>
        </w:rPr>
        <w:t xml:space="preserve"> </w:t>
      </w:r>
      <w:r w:rsidRPr="00A91569">
        <w:rPr>
          <w:rFonts w:ascii="Arial" w:hAnsi="Arial" w:cs="Arial"/>
          <w:bCs/>
          <w:sz w:val="24"/>
          <w:szCs w:val="24"/>
        </w:rPr>
        <w:t xml:space="preserve">(Dz. Urz. UE L 119 z 04 maja 2016 r., str. 1 – „RODO”) Zamawiający informuje, iż administratorem danych </w:t>
      </w:r>
      <w:r w:rsidRPr="00A91569">
        <w:rPr>
          <w:rFonts w:ascii="Arial" w:hAnsi="Arial" w:cs="Arial"/>
          <w:bCs/>
          <w:sz w:val="24"/>
          <w:szCs w:val="24"/>
        </w:rPr>
        <w:lastRenderedPageBreak/>
        <w:t xml:space="preserve">osobowych jest </w:t>
      </w:r>
      <w:r w:rsidRPr="00A91569">
        <w:rPr>
          <w:rFonts w:ascii="Arial" w:hAnsi="Arial" w:cs="Arial"/>
          <w:sz w:val="24"/>
          <w:szCs w:val="24"/>
        </w:rPr>
        <w:t>Nadleśnictwo Dobrocin adres</w:t>
      </w:r>
      <w:r w:rsidR="001D65F5" w:rsidRPr="00A91569">
        <w:rPr>
          <w:rFonts w:ascii="Arial" w:hAnsi="Arial" w:cs="Arial"/>
          <w:sz w:val="24"/>
          <w:szCs w:val="24"/>
        </w:rPr>
        <w:t>:</w:t>
      </w:r>
      <w:r w:rsidRPr="00A91569">
        <w:rPr>
          <w:rFonts w:ascii="Arial" w:hAnsi="Arial" w:cs="Arial"/>
          <w:sz w:val="24"/>
          <w:szCs w:val="24"/>
        </w:rPr>
        <w:t xml:space="preserve"> Dobrocin 20, 14-330 Małdyty</w:t>
      </w:r>
      <w:r w:rsidRPr="00A91569">
        <w:rPr>
          <w:rFonts w:ascii="Arial" w:hAnsi="Arial" w:cs="Arial"/>
          <w:bCs/>
          <w:sz w:val="24"/>
          <w:szCs w:val="24"/>
        </w:rPr>
        <w:t xml:space="preserve">. </w:t>
      </w:r>
      <w:bookmarkStart w:id="4" w:name="_Hlk47482827"/>
      <w:r w:rsidRPr="00A91569">
        <w:rPr>
          <w:rFonts w:ascii="Arial" w:hAnsi="Arial" w:cs="Arial"/>
          <w:bCs/>
          <w:sz w:val="24"/>
          <w:szCs w:val="24"/>
        </w:rPr>
        <w:t xml:space="preserve">Administrator wyznaczył Inspektora Ochrony Danych Osobowych </w:t>
      </w:r>
      <w:r w:rsidRPr="00A91569">
        <w:rPr>
          <w:rFonts w:ascii="Arial" w:hAnsi="Arial" w:cs="Arial"/>
          <w:sz w:val="24"/>
          <w:szCs w:val="24"/>
        </w:rPr>
        <w:t>Pani Monika Boczkowska</w:t>
      </w:r>
      <w:r w:rsidRPr="00A91569">
        <w:rPr>
          <w:rFonts w:ascii="Arial" w:hAnsi="Arial" w:cs="Arial"/>
          <w:bCs/>
          <w:sz w:val="24"/>
          <w:szCs w:val="24"/>
        </w:rPr>
        <w:t xml:space="preserve">, z którym w sprawach dotyczących przetwarzania danych osobowych można skontaktować się za pośrednictwem poczty elektronicznej pod adresem </w:t>
      </w:r>
      <w:r w:rsidR="001D65F5" w:rsidRPr="00A91569">
        <w:rPr>
          <w:rFonts w:ascii="Arial" w:hAnsi="Arial" w:cs="Arial"/>
          <w:sz w:val="24"/>
          <w:szCs w:val="24"/>
        </w:rPr>
        <w:t xml:space="preserve">dobrocin@olsztyn.lasy.gov.pl </w:t>
      </w:r>
      <w:r w:rsidRPr="00A91569">
        <w:rPr>
          <w:rFonts w:ascii="Arial" w:hAnsi="Arial" w:cs="Arial"/>
          <w:bCs/>
          <w:sz w:val="24"/>
          <w:szCs w:val="24"/>
        </w:rPr>
        <w:t>lub telefonicznie pod numerem</w:t>
      </w:r>
      <w:bookmarkEnd w:id="4"/>
      <w:r w:rsidR="001D65F5" w:rsidRPr="00A91569">
        <w:rPr>
          <w:rFonts w:ascii="Arial" w:hAnsi="Arial" w:cs="Arial"/>
          <w:bCs/>
          <w:sz w:val="24"/>
          <w:szCs w:val="24"/>
        </w:rPr>
        <w:t xml:space="preserve"> </w:t>
      </w:r>
      <w:r w:rsidR="001D65F5" w:rsidRPr="00A91569">
        <w:rPr>
          <w:rFonts w:ascii="Arial" w:hAnsi="Arial" w:cs="Arial"/>
          <w:sz w:val="24"/>
          <w:szCs w:val="24"/>
        </w:rPr>
        <w:t xml:space="preserve"> +48 89 758 17 72</w:t>
      </w:r>
      <w:r w:rsidR="00D1337C">
        <w:rPr>
          <w:rFonts w:ascii="Arial" w:hAnsi="Arial" w:cs="Arial"/>
          <w:bCs/>
          <w:sz w:val="24"/>
          <w:szCs w:val="24"/>
        </w:rPr>
        <w:t>.</w:t>
      </w:r>
    </w:p>
    <w:p w14:paraId="22FFA975" w14:textId="69AF3A8F"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en-US"/>
        </w:rPr>
      </w:pPr>
      <w:r w:rsidRPr="00B01A8B">
        <w:rPr>
          <w:rFonts w:ascii="Arial" w:hAnsi="Arial" w:cs="Arial"/>
          <w:iCs/>
          <w:sz w:val="24"/>
          <w:szCs w:val="24"/>
          <w:lang w:eastAsia="ar-SA"/>
        </w:rPr>
        <w:t xml:space="preserve">Zamawiający przetwarza dane osobowe zebrane w niniejszym postępowaniu o udzielenie zamówienia publicznego w sposób gwarantujący zabezpieczenie przed ich bezprawnym rozpowszechnianiem. </w:t>
      </w:r>
    </w:p>
    <w:p w14:paraId="37EBE5E4" w14:textId="479F732B"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ar-SA"/>
        </w:rPr>
      </w:pPr>
      <w:r w:rsidRPr="00B01A8B">
        <w:rPr>
          <w:rFonts w:ascii="Arial" w:hAnsi="Arial" w:cs="Arial"/>
          <w:iCs/>
          <w:sz w:val="24"/>
          <w:szCs w:val="24"/>
          <w:lang w:eastAsia="ar-SA"/>
        </w:rPr>
        <w:t>Zamawiający udostępnia dane osobowe, o których mowa w art. 10 RODO w celu umożliwienia korzystania ze środków ochrony pra</w:t>
      </w:r>
      <w:r w:rsidR="001951FD">
        <w:rPr>
          <w:rFonts w:ascii="Arial" w:hAnsi="Arial" w:cs="Arial"/>
          <w:iCs/>
          <w:sz w:val="24"/>
          <w:szCs w:val="24"/>
          <w:lang w:eastAsia="ar-SA"/>
        </w:rPr>
        <w:t>wnej, o których mowa w dziale IX</w:t>
      </w:r>
      <w:r w:rsidRPr="00B01A8B">
        <w:rPr>
          <w:rFonts w:ascii="Arial" w:hAnsi="Arial" w:cs="Arial"/>
          <w:iCs/>
          <w:sz w:val="24"/>
          <w:szCs w:val="24"/>
          <w:lang w:eastAsia="ar-SA"/>
        </w:rPr>
        <w:t xml:space="preserve"> PZP, do upływu terminu do ich wniesienia. </w:t>
      </w:r>
    </w:p>
    <w:p w14:paraId="6A7DAADE" w14:textId="06793843"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ar-SA"/>
        </w:rPr>
      </w:pPr>
      <w:r w:rsidRPr="00B01A8B">
        <w:rPr>
          <w:rFonts w:ascii="Arial" w:hAnsi="Arial" w:cs="Arial"/>
          <w:iCs/>
          <w:sz w:val="24"/>
          <w:szCs w:val="24"/>
          <w:lang w:eastAsia="ar-SA"/>
        </w:rPr>
        <w:t>Do przetwarzania danych osobowych, o których mowa w art. 10 RODO mogą być dopuszczone wyłącznie osoby posiadające upoważnienie. Osoby dopuszczone do przetwarzania takich danych są obowiązane do zachowania ich w poufności</w:t>
      </w:r>
      <w:r w:rsidR="00D1337C" w:rsidRPr="00B01A8B">
        <w:rPr>
          <w:rFonts w:ascii="Arial" w:hAnsi="Arial" w:cs="Arial"/>
          <w:iCs/>
          <w:sz w:val="24"/>
          <w:szCs w:val="24"/>
          <w:lang w:eastAsia="ar-SA"/>
        </w:rPr>
        <w:t>.</w:t>
      </w:r>
    </w:p>
    <w:p w14:paraId="50483B39" w14:textId="3BC7D92D"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B01A8B">
        <w:rPr>
          <w:rFonts w:ascii="Arial" w:hAnsi="Arial" w:cs="Arial"/>
          <w:sz w:val="24"/>
          <w:szCs w:val="24"/>
        </w:rPr>
        <w:t>Dane osobowe przetwarzane będą na podstawie a</w:t>
      </w:r>
      <w:r w:rsidR="00597760" w:rsidRPr="00B01A8B">
        <w:rPr>
          <w:rFonts w:ascii="Arial" w:hAnsi="Arial" w:cs="Arial"/>
          <w:sz w:val="24"/>
          <w:szCs w:val="24"/>
        </w:rPr>
        <w:t xml:space="preserve">rt. 6 ust. 1 lit. c RODO w celu </w:t>
      </w:r>
      <w:r w:rsidRPr="00B01A8B">
        <w:rPr>
          <w:rFonts w:ascii="Arial" w:hAnsi="Arial" w:cs="Arial"/>
          <w:sz w:val="24"/>
          <w:szCs w:val="24"/>
        </w:rPr>
        <w:t>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r w:rsidR="00B82672">
        <w:rPr>
          <w:rFonts w:ascii="Arial" w:hAnsi="Arial" w:cs="Arial"/>
          <w:sz w:val="24"/>
          <w:szCs w:val="24"/>
        </w:rPr>
        <w:t>.</w:t>
      </w:r>
    </w:p>
    <w:p w14:paraId="1A722452" w14:textId="4C33485E"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Odbiorcami danych osobowych będą osoby lub podmioty, którym dokumentacja postępowania zostanie udostępniona w oparciu o przepisy PZP</w:t>
      </w:r>
      <w:r w:rsidR="00D1337C">
        <w:rPr>
          <w:rFonts w:ascii="Arial" w:hAnsi="Arial" w:cs="Arial"/>
          <w:sz w:val="24"/>
          <w:szCs w:val="24"/>
        </w:rPr>
        <w:t>.</w:t>
      </w:r>
    </w:p>
    <w:p w14:paraId="43FFE033" w14:textId="66A1D36E"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r w:rsidR="00B82672">
        <w:rPr>
          <w:rFonts w:ascii="Arial" w:hAnsi="Arial" w:cs="Arial"/>
          <w:sz w:val="24"/>
          <w:szCs w:val="24"/>
        </w:rPr>
        <w:t>.</w:t>
      </w:r>
    </w:p>
    <w:p w14:paraId="11C37FA4" w14:textId="37B46AA0"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Niezależnie od postanowień pkt</w:t>
      </w:r>
      <w:r w:rsidR="0084176B">
        <w:rPr>
          <w:rFonts w:ascii="Arial" w:hAnsi="Arial" w:cs="Arial"/>
          <w:sz w:val="24"/>
          <w:szCs w:val="24"/>
        </w:rPr>
        <w:t xml:space="preserve"> 7</w:t>
      </w:r>
      <w:r w:rsidRPr="00B01A8B">
        <w:rPr>
          <w:rFonts w:ascii="Arial" w:hAnsi="Arial" w:cs="Arial"/>
          <w:sz w:val="24"/>
          <w:szCs w:val="24"/>
        </w:rPr>
        <w:t xml:space="preserve"> powyżej, w przypadku zawarcia umowy w sprawie zamówienia publicznego, dane osobowe będą przetwarzane do upływu okresu przedawnienia roszczeń wynikających z umowy w sprawie zamówienia publicznego.</w:t>
      </w:r>
      <w:r w:rsidR="00D1337C">
        <w:rPr>
          <w:rFonts w:ascii="Arial" w:hAnsi="Arial" w:cs="Arial"/>
          <w:sz w:val="24"/>
          <w:szCs w:val="24"/>
        </w:rPr>
        <w:t xml:space="preserve"> </w:t>
      </w:r>
    </w:p>
    <w:p w14:paraId="5A16A065" w14:textId="5A8B16F0"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Dane osobowe pozyskane w związku z prowadzeniem niniejszego postępowania o udzielenie zamówienia mogą zostać przekazane podmiotom świadczącym usługi doradcze, w tym usługi prawne i konsultingowe</w:t>
      </w:r>
      <w:r w:rsidR="00D1337C">
        <w:rPr>
          <w:rFonts w:ascii="Arial" w:hAnsi="Arial" w:cs="Arial"/>
          <w:sz w:val="24"/>
          <w:szCs w:val="24"/>
        </w:rPr>
        <w:t>.</w:t>
      </w:r>
      <w:r w:rsidRPr="00B01A8B">
        <w:rPr>
          <w:rFonts w:ascii="Arial" w:hAnsi="Arial" w:cs="Arial"/>
          <w:sz w:val="24"/>
          <w:szCs w:val="24"/>
        </w:rPr>
        <w:t xml:space="preserve"> </w:t>
      </w:r>
    </w:p>
    <w:p w14:paraId="0C801033" w14:textId="040E7098"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Stosownie do art. 22 RODO, decyzje dotyczące danych osobowych nie będą podejmowane w sposób zautomatyzowany.</w:t>
      </w:r>
    </w:p>
    <w:p w14:paraId="1EC54A6C" w14:textId="2155558C" w:rsidR="00BC4B4A"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Osoba, której dotyczą pozyskane w związku z prowadzeniem niniejszego postę</w:t>
      </w:r>
      <w:r w:rsidR="00BC4B4A" w:rsidRPr="00114F09">
        <w:rPr>
          <w:rFonts w:ascii="Arial" w:hAnsi="Arial" w:cs="Arial"/>
          <w:sz w:val="24"/>
          <w:szCs w:val="24"/>
        </w:rPr>
        <w:t>powania dane osobowe, ma prawo:</w:t>
      </w:r>
    </w:p>
    <w:p w14:paraId="11C4C995" w14:textId="77777777" w:rsidR="00FD630E" w:rsidRPr="00BC4B4A" w:rsidRDefault="00BC4B4A" w:rsidP="00B01A8B">
      <w:pPr>
        <w:spacing w:before="120"/>
        <w:ind w:left="709" w:hanging="349"/>
        <w:jc w:val="both"/>
        <w:rPr>
          <w:rFonts w:ascii="Arial" w:hAnsi="Arial" w:cs="Arial"/>
        </w:rPr>
      </w:pPr>
      <w:r w:rsidRPr="00B01A8B">
        <w:rPr>
          <w:rFonts w:ascii="Arial" w:hAnsi="Arial" w:cs="Arial"/>
          <w:bCs/>
        </w:rPr>
        <w:t>a)</w:t>
      </w:r>
      <w:r w:rsidRPr="00D778FC">
        <w:rPr>
          <w:rFonts w:ascii="Arial" w:hAnsi="Arial" w:cs="Arial"/>
          <w:b/>
        </w:rPr>
        <w:t xml:space="preserve"> </w:t>
      </w:r>
      <w:r w:rsidR="00FD630E" w:rsidRPr="00BC4B4A">
        <w:rPr>
          <w:rFonts w:ascii="Arial" w:hAnsi="Arial" w:cs="Arial"/>
        </w:rPr>
        <w:t xml:space="preserve">dostępu do swoich danych osobowych – zgodnie z art. 15 RODO, </w:t>
      </w:r>
      <w:r w:rsidR="00FD630E" w:rsidRPr="00BC4B4A">
        <w:rPr>
          <w:rFonts w:ascii="Arial" w:hAnsi="Arial" w:cs="Arial"/>
          <w:iCs/>
          <w:lang w:eastAsia="ar-SA"/>
        </w:rPr>
        <w:t>przy czym w sytuacji, gdy wykonanie obowiązków, o których mowa w art. 15 ust. 1 -</w:t>
      </w:r>
      <w:r w:rsidRPr="00BC4B4A">
        <w:rPr>
          <w:rFonts w:ascii="Arial" w:hAnsi="Arial" w:cs="Arial"/>
          <w:iCs/>
          <w:lang w:eastAsia="ar-SA"/>
        </w:rPr>
        <w:t xml:space="preserve"> </w:t>
      </w:r>
      <w:r w:rsidR="00FD630E" w:rsidRPr="00BC4B4A">
        <w:rPr>
          <w:rFonts w:ascii="Arial" w:hAnsi="Arial" w:cs="Arial"/>
          <w:iCs/>
          <w:lang w:eastAsia="ar-SA"/>
        </w:rPr>
        <w:t>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45762362" w14:textId="61BFA690" w:rsidR="00C5117B" w:rsidRPr="00C5117B" w:rsidRDefault="00D1337C" w:rsidP="00B01A8B">
      <w:pPr>
        <w:pStyle w:val="Akapitzlist"/>
        <w:suppressAutoHyphens/>
        <w:spacing w:before="120"/>
        <w:ind w:left="786"/>
        <w:jc w:val="both"/>
        <w:rPr>
          <w:rFonts w:ascii="Arial" w:hAnsi="Arial" w:cs="Arial"/>
          <w:sz w:val="24"/>
          <w:szCs w:val="24"/>
        </w:rPr>
      </w:pPr>
      <w:r>
        <w:rPr>
          <w:rFonts w:ascii="Arial" w:hAnsi="Arial" w:cs="Arial"/>
          <w:sz w:val="24"/>
          <w:szCs w:val="24"/>
        </w:rPr>
        <w:t xml:space="preserve">b) </w:t>
      </w:r>
      <w:r w:rsidR="00FD630E" w:rsidRPr="00BC4B4A">
        <w:rPr>
          <w:rFonts w:ascii="Arial" w:hAnsi="Arial" w:cs="Arial"/>
          <w:sz w:val="24"/>
          <w:szCs w:val="24"/>
        </w:rPr>
        <w:t>do sprostowana swoich danych osobowych – zgodnie z art. 16 RODO,</w:t>
      </w:r>
      <w:r w:rsidR="00FD630E" w:rsidRPr="00BC4B4A">
        <w:rPr>
          <w:rFonts w:ascii="Arial" w:hAnsi="Arial" w:cs="Arial"/>
          <w:iCs/>
          <w:sz w:val="24"/>
          <w:szCs w:val="24"/>
          <w:lang w:eastAsia="ar-SA"/>
        </w:rPr>
        <w:t xml:space="preserve"> przy czym</w:t>
      </w:r>
      <w:r w:rsidR="00B82672">
        <w:rPr>
          <w:rFonts w:ascii="Arial" w:hAnsi="Arial" w:cs="Arial"/>
          <w:iCs/>
          <w:sz w:val="24"/>
          <w:szCs w:val="24"/>
          <w:lang w:eastAsia="ar-SA"/>
        </w:rPr>
        <w:t xml:space="preserve"> </w:t>
      </w:r>
      <w:r w:rsidR="00FD630E" w:rsidRPr="00BC4B4A">
        <w:rPr>
          <w:rFonts w:ascii="Arial" w:hAnsi="Arial" w:cs="Arial"/>
          <w:iCs/>
          <w:sz w:val="24"/>
          <w:szCs w:val="24"/>
          <w:lang w:eastAsia="ar-SA"/>
        </w:rPr>
        <w:t xml:space="preserve">skorzystanie z uprawnienia do sprostowania lub uzupełnienia danych </w:t>
      </w:r>
      <w:r w:rsidR="00FD630E" w:rsidRPr="00BC4B4A">
        <w:rPr>
          <w:rFonts w:ascii="Arial" w:hAnsi="Arial" w:cs="Arial"/>
          <w:iCs/>
          <w:sz w:val="24"/>
          <w:szCs w:val="24"/>
          <w:lang w:eastAsia="ar-SA"/>
        </w:rPr>
        <w:lastRenderedPageBreak/>
        <w:t>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603840AA" w14:textId="22D14F2D" w:rsidR="00C5117B" w:rsidRPr="00C5117B" w:rsidRDefault="00D1337C" w:rsidP="00B01A8B">
      <w:pPr>
        <w:pStyle w:val="Akapitzlist"/>
        <w:suppressAutoHyphens/>
        <w:spacing w:before="120"/>
        <w:ind w:left="786"/>
        <w:jc w:val="both"/>
        <w:rPr>
          <w:rFonts w:ascii="Arial" w:hAnsi="Arial" w:cs="Arial"/>
          <w:sz w:val="24"/>
          <w:szCs w:val="24"/>
        </w:rPr>
      </w:pPr>
      <w:r>
        <w:rPr>
          <w:rFonts w:ascii="Arial" w:hAnsi="Arial" w:cs="Arial"/>
          <w:sz w:val="24"/>
          <w:szCs w:val="24"/>
        </w:rPr>
        <w:t xml:space="preserve">c) </w:t>
      </w:r>
      <w:r w:rsidR="00FD630E" w:rsidRPr="00C5117B">
        <w:rPr>
          <w:rFonts w:ascii="Arial" w:hAnsi="Arial" w:cs="Arial"/>
          <w:sz w:val="24"/>
          <w:szCs w:val="24"/>
        </w:rPr>
        <w:t xml:space="preserve">do żądania od Zamawiającego – jako administratora, ograniczenia przetwarzania danych osobowych z zastrzeżeniem przypadków, o których mowa w art. 18 ust. 2 RODO, </w:t>
      </w:r>
      <w:r w:rsidR="00FD630E" w:rsidRPr="00C5117B">
        <w:rPr>
          <w:rFonts w:ascii="Arial" w:hAnsi="Arial" w:cs="Arial"/>
          <w:iCs/>
          <w:sz w:val="24"/>
          <w:szCs w:val="24"/>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39E00E45" w14:textId="6049C67D" w:rsidR="004A4CA7" w:rsidRPr="00AD048A" w:rsidRDefault="00D1337C" w:rsidP="00AD048A">
      <w:pPr>
        <w:pStyle w:val="Akapitzlist"/>
        <w:suppressAutoHyphens/>
        <w:spacing w:before="120"/>
        <w:ind w:left="786"/>
        <w:jc w:val="both"/>
        <w:rPr>
          <w:rFonts w:ascii="Arial" w:hAnsi="Arial" w:cs="Arial"/>
          <w:bCs/>
          <w:sz w:val="24"/>
          <w:szCs w:val="24"/>
        </w:rPr>
      </w:pPr>
      <w:r>
        <w:rPr>
          <w:rFonts w:ascii="Arial" w:hAnsi="Arial" w:cs="Arial"/>
          <w:sz w:val="24"/>
          <w:szCs w:val="24"/>
        </w:rPr>
        <w:t xml:space="preserve">d) </w:t>
      </w:r>
      <w:r w:rsidR="00FD630E" w:rsidRPr="00C5117B">
        <w:rPr>
          <w:rFonts w:ascii="Arial" w:hAnsi="Arial" w:cs="Arial"/>
          <w:sz w:val="24"/>
          <w:szCs w:val="24"/>
        </w:rPr>
        <w:t xml:space="preserve">wniesienia </w:t>
      </w:r>
      <w:r w:rsidR="00FD630E" w:rsidRPr="00C5117B">
        <w:rPr>
          <w:rFonts w:ascii="Arial" w:hAnsi="Arial" w:cs="Arial"/>
          <w:bCs/>
          <w:sz w:val="24"/>
          <w:szCs w:val="24"/>
        </w:rPr>
        <w:t>skargi do Prezesa Urzędu Ochrony Danych Osobowych w przypadku uznania, iż przetwarzanie jej danych osobowych narusza przepisy o ochronie danych osobowych, w tym przepisy RODO.</w:t>
      </w:r>
    </w:p>
    <w:p w14:paraId="5C1CBB66" w14:textId="17BC4D63" w:rsidR="004A4CA7" w:rsidRPr="00AD048A" w:rsidRDefault="004A4CA7" w:rsidP="00AD048A">
      <w:pPr>
        <w:pStyle w:val="Akapitzlist"/>
        <w:suppressAutoHyphens/>
        <w:spacing w:before="120"/>
        <w:ind w:left="786"/>
        <w:jc w:val="both"/>
        <w:rPr>
          <w:rFonts w:ascii="Arial" w:hAnsi="Arial" w:cs="Arial"/>
          <w:sz w:val="24"/>
          <w:szCs w:val="24"/>
        </w:rPr>
      </w:pPr>
      <w:r>
        <w:rPr>
          <w:rFonts w:ascii="Arial" w:hAnsi="Arial" w:cs="Arial"/>
          <w:sz w:val="24"/>
          <w:szCs w:val="24"/>
        </w:rPr>
        <w:t xml:space="preserve">12. </w:t>
      </w:r>
      <w:r w:rsidR="00FD630E" w:rsidRPr="00B01A8B">
        <w:rPr>
          <w:rFonts w:ascii="Arial" w:hAnsi="Arial" w:cs="Arial"/>
          <w:sz w:val="24"/>
          <w:szCs w:val="24"/>
        </w:rPr>
        <w:t>Obowiązek podania danych osobowych jest wymogiem ustawowym określonym w przepisach PZP, związanym z udziałem w postępowaniu o udzielenie zamówienia publicznego; konsekwencje niepodania określonych danych określa PZP.</w:t>
      </w:r>
    </w:p>
    <w:p w14:paraId="11E2CB5C" w14:textId="32AB8538" w:rsidR="004A4CA7" w:rsidRPr="00AD048A" w:rsidRDefault="004A4CA7" w:rsidP="00AD048A">
      <w:pPr>
        <w:pStyle w:val="Akapitzlist"/>
        <w:suppressAutoHyphens/>
        <w:spacing w:before="120"/>
        <w:ind w:left="786"/>
        <w:jc w:val="both"/>
        <w:rPr>
          <w:rFonts w:ascii="Arial" w:hAnsi="Arial" w:cs="Arial"/>
          <w:sz w:val="24"/>
          <w:szCs w:val="24"/>
        </w:rPr>
      </w:pPr>
      <w:r>
        <w:rPr>
          <w:rFonts w:ascii="Arial" w:hAnsi="Arial" w:cs="Arial"/>
          <w:sz w:val="24"/>
          <w:szCs w:val="24"/>
        </w:rPr>
        <w:t xml:space="preserve">13. </w:t>
      </w:r>
      <w:r w:rsidR="00FD630E" w:rsidRPr="00B01A8B">
        <w:rPr>
          <w:rFonts w:ascii="Arial" w:hAnsi="Arial" w:cs="Arial"/>
          <w:sz w:val="24"/>
          <w:szCs w:val="24"/>
        </w:rPr>
        <w:t>Osobie, której dane osobowe zostały pozyskane przez Zamawiającego w związku z prowadzeniem niniejszego postępowania o udzielenie zamówienia publicznego nie przysługuje</w:t>
      </w:r>
      <w:r>
        <w:rPr>
          <w:rFonts w:ascii="Arial" w:hAnsi="Arial" w:cs="Arial"/>
          <w:sz w:val="24"/>
          <w:szCs w:val="24"/>
        </w:rPr>
        <w:t>:</w:t>
      </w:r>
    </w:p>
    <w:p w14:paraId="4E4E5456" w14:textId="6CCDAB3B" w:rsidR="004A4CA7" w:rsidRPr="00AD048A" w:rsidRDefault="00BC4B4A" w:rsidP="00AD048A">
      <w:pPr>
        <w:pStyle w:val="Akapitzlist"/>
        <w:suppressAutoHyphens/>
        <w:spacing w:before="120"/>
        <w:ind w:left="786"/>
        <w:jc w:val="both"/>
        <w:rPr>
          <w:rFonts w:ascii="Arial" w:hAnsi="Arial" w:cs="Arial"/>
          <w:sz w:val="24"/>
          <w:szCs w:val="24"/>
        </w:rPr>
      </w:pPr>
      <w:r w:rsidRPr="00B01A8B">
        <w:rPr>
          <w:rFonts w:ascii="Arial" w:hAnsi="Arial" w:cs="Arial"/>
          <w:sz w:val="24"/>
          <w:szCs w:val="24"/>
        </w:rPr>
        <w:t>a)</w:t>
      </w:r>
      <w:r w:rsidR="00C5117B" w:rsidRPr="00B01A8B">
        <w:rPr>
          <w:rFonts w:ascii="Arial" w:hAnsi="Arial" w:cs="Arial"/>
          <w:sz w:val="24"/>
          <w:szCs w:val="24"/>
        </w:rPr>
        <w:t xml:space="preserve"> </w:t>
      </w:r>
      <w:r w:rsidR="00FD630E" w:rsidRPr="00B01A8B">
        <w:rPr>
          <w:rFonts w:ascii="Arial" w:hAnsi="Arial" w:cs="Arial"/>
          <w:sz w:val="24"/>
          <w:szCs w:val="24"/>
        </w:rPr>
        <w:t>prawo do usunięcia danych osobowych, o czym przes</w:t>
      </w:r>
      <w:r w:rsidR="005D1280">
        <w:rPr>
          <w:rFonts w:ascii="Arial" w:hAnsi="Arial" w:cs="Arial"/>
          <w:sz w:val="24"/>
          <w:szCs w:val="24"/>
        </w:rPr>
        <w:t>ą</w:t>
      </w:r>
      <w:r w:rsidR="00FD630E" w:rsidRPr="00B01A8B">
        <w:rPr>
          <w:rFonts w:ascii="Arial" w:hAnsi="Arial" w:cs="Arial"/>
          <w:sz w:val="24"/>
          <w:szCs w:val="24"/>
        </w:rPr>
        <w:t xml:space="preserve">dza art. 17 ust. 3 lit. b, d lub e RODO, </w:t>
      </w:r>
    </w:p>
    <w:p w14:paraId="7FFE8495" w14:textId="7EA51F4E" w:rsidR="004A4CA7" w:rsidRPr="00AD048A" w:rsidRDefault="00BC4B4A" w:rsidP="00AD048A">
      <w:pPr>
        <w:pStyle w:val="Akapitzlist"/>
        <w:suppressAutoHyphens/>
        <w:spacing w:before="120"/>
        <w:ind w:left="786"/>
        <w:jc w:val="both"/>
        <w:rPr>
          <w:rFonts w:ascii="Arial" w:hAnsi="Arial" w:cs="Arial"/>
          <w:sz w:val="24"/>
          <w:szCs w:val="24"/>
        </w:rPr>
      </w:pPr>
      <w:r w:rsidRPr="00B01A8B">
        <w:rPr>
          <w:rFonts w:ascii="Arial" w:hAnsi="Arial" w:cs="Arial"/>
          <w:sz w:val="24"/>
          <w:szCs w:val="24"/>
        </w:rPr>
        <w:t xml:space="preserve">b) </w:t>
      </w:r>
      <w:r w:rsidR="00FD630E" w:rsidRPr="00B01A8B">
        <w:rPr>
          <w:rFonts w:ascii="Arial" w:hAnsi="Arial" w:cs="Arial"/>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2BE6CDA3" w14:textId="5C4EF3F4" w:rsidR="00FD630E" w:rsidRPr="00B01A8B" w:rsidRDefault="004A4CA7" w:rsidP="00B01A8B">
      <w:pPr>
        <w:pStyle w:val="Akapitzlist"/>
        <w:suppressAutoHyphens/>
        <w:spacing w:before="120"/>
        <w:ind w:left="786"/>
        <w:jc w:val="both"/>
        <w:rPr>
          <w:rFonts w:ascii="Arial" w:hAnsi="Arial" w:cs="Arial"/>
          <w:sz w:val="24"/>
          <w:szCs w:val="24"/>
          <w:lang w:eastAsia="ar-SA"/>
        </w:rPr>
      </w:pPr>
      <w:r w:rsidRPr="00B01A8B">
        <w:rPr>
          <w:rFonts w:ascii="Arial" w:hAnsi="Arial" w:cs="Arial"/>
          <w:sz w:val="24"/>
          <w:szCs w:val="24"/>
        </w:rPr>
        <w:t xml:space="preserve">14. </w:t>
      </w:r>
      <w:r w:rsidR="00FD630E" w:rsidRPr="00B01A8B">
        <w:rPr>
          <w:rFonts w:ascii="Arial" w:hAnsi="Arial" w:cs="Arial"/>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506BACA6" w14:textId="77777777" w:rsidR="00FD630E" w:rsidRPr="00BC4B4A" w:rsidRDefault="00FD630E" w:rsidP="00FD630E">
      <w:pPr>
        <w:spacing w:after="150"/>
        <w:jc w:val="both"/>
        <w:rPr>
          <w:rFonts w:ascii="Arial" w:hAnsi="Arial" w:cs="Arial"/>
        </w:rPr>
      </w:pPr>
    </w:p>
    <w:p w14:paraId="4963A070" w14:textId="082098F9" w:rsidR="00AD048A" w:rsidRDefault="00FD630E" w:rsidP="009722A5">
      <w:pPr>
        <w:spacing w:line="276" w:lineRule="auto"/>
        <w:jc w:val="both"/>
        <w:rPr>
          <w:rFonts w:ascii="Arial" w:hAnsi="Arial" w:cs="Arial"/>
        </w:rPr>
      </w:pPr>
      <w:r w:rsidRPr="00BC4B4A">
        <w:rPr>
          <w:rFonts w:ascii="Arial" w:hAnsi="Arial" w:cs="Arial"/>
        </w:rPr>
        <w:t>Wykonawca jest zobowiązany złożyć odpowiednie oświadczenie w składanej ofercie.</w:t>
      </w:r>
    </w:p>
    <w:p w14:paraId="659940A7" w14:textId="77777777" w:rsidR="0099403A" w:rsidRDefault="0099403A" w:rsidP="009722A5">
      <w:pPr>
        <w:spacing w:line="276" w:lineRule="auto"/>
        <w:jc w:val="both"/>
        <w:rPr>
          <w:rFonts w:ascii="Arial" w:hAnsi="Arial" w:cs="Arial"/>
          <w:b/>
        </w:rPr>
      </w:pPr>
    </w:p>
    <w:p w14:paraId="51A0453B" w14:textId="36267B6E" w:rsidR="00147992" w:rsidRPr="00D17900" w:rsidRDefault="009722A5" w:rsidP="00D17900">
      <w:pPr>
        <w:pStyle w:val="Nagwek8"/>
        <w:rPr>
          <w:rFonts w:ascii="Arial" w:hAnsi="Arial" w:cs="Arial"/>
        </w:rPr>
      </w:pPr>
      <w:r w:rsidRPr="00147992">
        <w:rPr>
          <w:rFonts w:ascii="Arial" w:hAnsi="Arial" w:cs="Arial"/>
        </w:rPr>
        <w:t>Informacje dodatkowe:</w:t>
      </w:r>
    </w:p>
    <w:p w14:paraId="4697D78F" w14:textId="5BF1B1A1" w:rsidR="009722A5" w:rsidRPr="0006090D" w:rsidRDefault="009722A5" w:rsidP="007B73BC">
      <w:pPr>
        <w:spacing w:line="276" w:lineRule="auto"/>
        <w:jc w:val="both"/>
        <w:rPr>
          <w:rFonts w:ascii="Arial" w:hAnsi="Arial" w:cs="Arial"/>
        </w:rPr>
      </w:pPr>
      <w:r w:rsidRPr="0006090D">
        <w:rPr>
          <w:rFonts w:ascii="Arial" w:hAnsi="Arial" w:cs="Arial"/>
        </w:rPr>
        <w:t xml:space="preserve">a) </w:t>
      </w:r>
      <w:r w:rsidR="00AA5A93">
        <w:rPr>
          <w:rFonts w:ascii="Arial" w:hAnsi="Arial" w:cs="Arial"/>
        </w:rPr>
        <w:t>Z</w:t>
      </w:r>
      <w:r w:rsidRPr="0006090D">
        <w:rPr>
          <w:rFonts w:ascii="Arial" w:hAnsi="Arial" w:cs="Arial"/>
        </w:rPr>
        <w:t>amawiający nie przewiduje aukcji elektronicznej,</w:t>
      </w:r>
    </w:p>
    <w:p w14:paraId="4A355932" w14:textId="62384D18" w:rsidR="009722A5" w:rsidRPr="0006090D" w:rsidRDefault="009722A5" w:rsidP="007B73BC">
      <w:pPr>
        <w:spacing w:line="276" w:lineRule="auto"/>
        <w:jc w:val="both"/>
        <w:rPr>
          <w:rFonts w:ascii="Arial" w:hAnsi="Arial" w:cs="Arial"/>
        </w:rPr>
      </w:pPr>
      <w:r w:rsidRPr="0006090D">
        <w:rPr>
          <w:rFonts w:ascii="Arial" w:hAnsi="Arial" w:cs="Arial"/>
        </w:rPr>
        <w:t xml:space="preserve">b) </w:t>
      </w:r>
      <w:r w:rsidR="00AA5A93">
        <w:rPr>
          <w:rFonts w:ascii="Arial" w:hAnsi="Arial" w:cs="Arial"/>
        </w:rPr>
        <w:t>Z</w:t>
      </w:r>
      <w:r w:rsidRPr="0006090D">
        <w:rPr>
          <w:rFonts w:ascii="Arial" w:hAnsi="Arial" w:cs="Arial"/>
        </w:rPr>
        <w:t>amawiający nie dopuszcza rozliczenia w walutach obcych,</w:t>
      </w:r>
    </w:p>
    <w:p w14:paraId="7BABC19B" w14:textId="24F2893B" w:rsidR="0006090D" w:rsidRPr="0006090D" w:rsidRDefault="0006090D" w:rsidP="007B73BC">
      <w:pPr>
        <w:spacing w:line="276" w:lineRule="auto"/>
        <w:jc w:val="both"/>
        <w:rPr>
          <w:rFonts w:ascii="Arial" w:hAnsi="Arial" w:cs="Arial"/>
        </w:rPr>
      </w:pPr>
      <w:r w:rsidRPr="0006090D">
        <w:rPr>
          <w:rFonts w:ascii="Arial" w:hAnsi="Arial" w:cs="Arial"/>
        </w:rPr>
        <w:t xml:space="preserve">c) </w:t>
      </w:r>
      <w:r w:rsidR="00F571B2">
        <w:rPr>
          <w:rFonts w:ascii="Arial" w:hAnsi="Arial" w:cs="Arial"/>
        </w:rPr>
        <w:t>Z</w:t>
      </w:r>
      <w:r w:rsidRPr="0006090D">
        <w:rPr>
          <w:rFonts w:ascii="Arial" w:hAnsi="Arial" w:cs="Arial"/>
        </w:rPr>
        <w:t>amawiający nie przewiduje zwrotu kosztów udziału w postępowaniu</w:t>
      </w:r>
      <w:r w:rsidR="00F571B2">
        <w:rPr>
          <w:rFonts w:ascii="Arial" w:hAnsi="Arial" w:cs="Arial"/>
        </w:rPr>
        <w:t>,</w:t>
      </w:r>
    </w:p>
    <w:p w14:paraId="072F4D79" w14:textId="07876B69" w:rsidR="00E83CA0" w:rsidRDefault="0006090D" w:rsidP="007B73BC">
      <w:pPr>
        <w:spacing w:line="276" w:lineRule="auto"/>
        <w:jc w:val="both"/>
        <w:rPr>
          <w:rFonts w:ascii="Arial" w:hAnsi="Arial" w:cs="Arial"/>
        </w:rPr>
      </w:pPr>
      <w:r w:rsidRPr="0006090D">
        <w:rPr>
          <w:rFonts w:ascii="Arial" w:hAnsi="Arial" w:cs="Arial"/>
        </w:rPr>
        <w:t>d) Wykonawcy przed złożeniem oferty może przeprowadzić wizję lokalną w celu zapoznania się z terenem robót oraz zakresem prac objętych zamówieniem. Koszty związane z przeprowadzeniem w</w:t>
      </w:r>
      <w:r w:rsidR="000401F3">
        <w:rPr>
          <w:rFonts w:ascii="Arial" w:hAnsi="Arial" w:cs="Arial"/>
        </w:rPr>
        <w:t>izji lokalnej ponosi Wykonawca</w:t>
      </w:r>
      <w:r w:rsidR="00F571B2">
        <w:rPr>
          <w:rFonts w:ascii="Arial" w:hAnsi="Arial" w:cs="Arial"/>
        </w:rPr>
        <w:t>,</w:t>
      </w:r>
    </w:p>
    <w:p w14:paraId="0E806C41" w14:textId="35B1CD91" w:rsidR="00E83CA0" w:rsidRDefault="00E83CA0" w:rsidP="007B73BC">
      <w:pPr>
        <w:spacing w:line="276" w:lineRule="auto"/>
        <w:jc w:val="both"/>
        <w:rPr>
          <w:rFonts w:ascii="Arial" w:eastAsiaTheme="minorHAnsi" w:hAnsi="Arial" w:cs="Arial"/>
          <w:lang w:eastAsia="en-US"/>
        </w:rPr>
      </w:pPr>
      <w:r>
        <w:rPr>
          <w:rFonts w:ascii="Arial" w:hAnsi="Arial" w:cs="Arial"/>
        </w:rPr>
        <w:t xml:space="preserve">e) </w:t>
      </w:r>
      <w:r w:rsidR="00F571B2">
        <w:rPr>
          <w:rFonts w:ascii="Arial" w:eastAsiaTheme="minorHAnsi" w:hAnsi="Arial" w:cs="Arial"/>
          <w:lang w:eastAsia="en-US"/>
        </w:rPr>
        <w:t>Z</w:t>
      </w:r>
      <w:r w:rsidRPr="00E83CA0">
        <w:rPr>
          <w:rFonts w:ascii="Arial" w:eastAsiaTheme="minorHAnsi" w:hAnsi="Arial" w:cs="Arial"/>
          <w:lang w:eastAsia="en-US"/>
        </w:rPr>
        <w:t>amawiający nie wymaga od wykonawców przedłożenia przedmiotowych środków</w:t>
      </w:r>
      <w:r w:rsidR="004A4A2A">
        <w:rPr>
          <w:rFonts w:ascii="Arial" w:eastAsiaTheme="minorHAnsi" w:hAnsi="Arial" w:cs="Arial"/>
          <w:lang w:eastAsia="en-US"/>
        </w:rPr>
        <w:t xml:space="preserve"> </w:t>
      </w:r>
      <w:r w:rsidRPr="00E83CA0">
        <w:rPr>
          <w:rFonts w:ascii="Arial" w:eastAsiaTheme="minorHAnsi" w:hAnsi="Arial" w:cs="Arial"/>
          <w:lang w:eastAsia="en-US"/>
        </w:rPr>
        <w:t>dowodowych</w:t>
      </w:r>
      <w:r w:rsidR="00F571B2">
        <w:rPr>
          <w:rFonts w:ascii="Arial" w:eastAsiaTheme="minorHAnsi" w:hAnsi="Arial" w:cs="Arial"/>
          <w:lang w:eastAsia="en-US"/>
        </w:rPr>
        <w:t>,</w:t>
      </w:r>
    </w:p>
    <w:p w14:paraId="6FC5B7E0" w14:textId="4EE04A4C" w:rsidR="00E83CA0" w:rsidRPr="00105C92" w:rsidRDefault="00E83CA0" w:rsidP="00E83CA0">
      <w:pPr>
        <w:spacing w:line="276" w:lineRule="auto"/>
        <w:jc w:val="both"/>
        <w:rPr>
          <w:rFonts w:ascii="Arial" w:eastAsiaTheme="minorHAnsi" w:hAnsi="Arial" w:cs="Arial"/>
          <w:color w:val="FF0000"/>
          <w:lang w:eastAsia="en-US"/>
        </w:rPr>
      </w:pPr>
      <w:r>
        <w:rPr>
          <w:rFonts w:ascii="Arial" w:hAnsi="Arial" w:cs="Arial"/>
        </w:rPr>
        <w:lastRenderedPageBreak/>
        <w:t>f)</w:t>
      </w:r>
      <w:r w:rsidR="00724616">
        <w:rPr>
          <w:rFonts w:ascii="Arial" w:hAnsi="Arial" w:cs="Arial"/>
        </w:rPr>
        <w:t xml:space="preserve"> </w:t>
      </w:r>
      <w:r w:rsidR="00481FD7" w:rsidRPr="00E83CA0">
        <w:rPr>
          <w:rFonts w:ascii="Arial" w:hAnsi="Arial" w:cs="Arial"/>
        </w:rPr>
        <w:t>Zamawiający wymaga</w:t>
      </w:r>
      <w:r w:rsidR="00F571B2">
        <w:rPr>
          <w:rFonts w:ascii="Arial" w:hAnsi="Arial" w:cs="Arial"/>
        </w:rPr>
        <w:t>,</w:t>
      </w:r>
      <w:r w:rsidR="00481FD7" w:rsidRPr="00E83CA0">
        <w:rPr>
          <w:rFonts w:ascii="Arial" w:hAnsi="Arial" w:cs="Arial"/>
        </w:rPr>
        <w:t xml:space="preserve"> żeby Wykonawca na wykonany przedmiot zamówienia </w:t>
      </w:r>
      <w:r w:rsidR="00481FD7" w:rsidRPr="009A21BD">
        <w:rPr>
          <w:rFonts w:ascii="Arial" w:hAnsi="Arial" w:cs="Arial"/>
          <w:b/>
        </w:rPr>
        <w:t xml:space="preserve">udzielił gwarancji </w:t>
      </w:r>
      <w:r w:rsidR="00481FD7" w:rsidRPr="00C05A8D">
        <w:rPr>
          <w:rFonts w:ascii="Arial" w:hAnsi="Arial" w:cs="Arial"/>
          <w:b/>
        </w:rPr>
        <w:t>na okres</w:t>
      </w:r>
      <w:r w:rsidR="00481FD7" w:rsidRPr="00C05A8D">
        <w:rPr>
          <w:rFonts w:ascii="Arial" w:hAnsi="Arial" w:cs="Arial"/>
        </w:rPr>
        <w:t xml:space="preserve"> </w:t>
      </w:r>
      <w:r w:rsidR="009F5E85" w:rsidRPr="00C05A8D">
        <w:rPr>
          <w:rFonts w:ascii="Arial" w:hAnsi="Arial" w:cs="Arial"/>
          <w:b/>
        </w:rPr>
        <w:t>36</w:t>
      </w:r>
      <w:r w:rsidR="00481FD7" w:rsidRPr="00C05A8D">
        <w:rPr>
          <w:rFonts w:ascii="Arial" w:hAnsi="Arial" w:cs="Arial"/>
          <w:b/>
        </w:rPr>
        <w:t xml:space="preserve"> miesięcy</w:t>
      </w:r>
      <w:r w:rsidR="00481FD7" w:rsidRPr="00C05A8D">
        <w:rPr>
          <w:rFonts w:ascii="Arial" w:hAnsi="Arial" w:cs="Arial"/>
        </w:rPr>
        <w:t>.</w:t>
      </w:r>
    </w:p>
    <w:p w14:paraId="0F2C0A68" w14:textId="5E8B827D" w:rsidR="000401F3" w:rsidRPr="00E83CA0" w:rsidRDefault="00E83CA0" w:rsidP="00E83CA0">
      <w:pPr>
        <w:spacing w:line="276" w:lineRule="auto"/>
        <w:jc w:val="both"/>
        <w:rPr>
          <w:rFonts w:ascii="Arial" w:eastAsiaTheme="minorHAnsi" w:hAnsi="Arial" w:cs="Arial"/>
          <w:lang w:eastAsia="en-US"/>
        </w:rPr>
      </w:pPr>
      <w:r>
        <w:rPr>
          <w:rFonts w:ascii="Arial" w:eastAsiaTheme="minorHAnsi" w:hAnsi="Arial" w:cs="Arial"/>
          <w:lang w:eastAsia="en-US"/>
        </w:rPr>
        <w:t>g)</w:t>
      </w:r>
      <w:r w:rsidR="00724616">
        <w:rPr>
          <w:rFonts w:ascii="Arial" w:eastAsiaTheme="minorHAnsi" w:hAnsi="Arial" w:cs="Arial"/>
          <w:lang w:eastAsia="en-US"/>
        </w:rPr>
        <w:t xml:space="preserve"> </w:t>
      </w:r>
      <w:r w:rsidR="000401F3" w:rsidRPr="00E83CA0">
        <w:rPr>
          <w:rFonts w:ascii="Arial" w:eastAsiaTheme="minorHAnsi" w:hAnsi="Arial" w:cs="Arial"/>
          <w:lang w:eastAsia="en-US"/>
        </w:rPr>
        <w:t xml:space="preserve">Zamawiający przewiduje możliwość udzielenia zamówień, o których mowa w art. 214 ust. 1 pkt 7 PZP </w:t>
      </w:r>
      <w:r w:rsidR="000401F3" w:rsidRPr="003952B6">
        <w:rPr>
          <w:rFonts w:ascii="Arial" w:eastAsiaTheme="minorHAnsi" w:hAnsi="Arial" w:cs="Arial"/>
          <w:lang w:eastAsia="en-US"/>
        </w:rPr>
        <w:t xml:space="preserve">o wartości do </w:t>
      </w:r>
      <w:r w:rsidR="004D46E0" w:rsidRPr="00C05A8D">
        <w:rPr>
          <w:rFonts w:ascii="Arial" w:eastAsiaTheme="minorHAnsi" w:hAnsi="Arial" w:cs="Arial"/>
          <w:lang w:eastAsia="en-US"/>
        </w:rPr>
        <w:t>10</w:t>
      </w:r>
      <w:r w:rsidR="000401F3" w:rsidRPr="00C05A8D">
        <w:rPr>
          <w:rFonts w:ascii="Arial" w:eastAsiaTheme="minorHAnsi" w:hAnsi="Arial" w:cs="Arial"/>
          <w:lang w:eastAsia="en-US"/>
        </w:rPr>
        <w:t xml:space="preserve"> % wartości zamówienia </w:t>
      </w:r>
      <w:r w:rsidR="000401F3" w:rsidRPr="00E83CA0">
        <w:rPr>
          <w:rFonts w:ascii="Arial" w:eastAsiaTheme="minorHAnsi" w:hAnsi="Arial" w:cs="Arial"/>
          <w:lang w:eastAsia="en-US"/>
        </w:rPr>
        <w:t xml:space="preserve">podstawowego. Zamówienia te polegać będą na powtórzeniu robót budowlanych podobnych do robót stanowiących przedmiot niniejszego zamówienia. </w:t>
      </w:r>
      <w:r w:rsidR="000401F3" w:rsidRPr="00E83CA0">
        <w:rPr>
          <w:rFonts w:ascii="Arial" w:eastAsiaTheme="minorHAnsi" w:hAnsi="Arial" w:cs="Arial"/>
          <w:color w:val="000000"/>
          <w:lang w:eastAsia="en-US"/>
        </w:rPr>
        <w:t xml:space="preserve">Zamówienia te będą udzielane po przeprowadzeniu odrębnego postępowania o udzielenie zamówienia publicznego w trybie zamówienia z wolnej ręki. </w:t>
      </w:r>
    </w:p>
    <w:p w14:paraId="29AF50C1" w14:textId="773EB9FB" w:rsidR="0032008E" w:rsidRPr="00EB0CE3" w:rsidRDefault="000401F3" w:rsidP="00E83CA0">
      <w:pPr>
        <w:spacing w:line="276" w:lineRule="auto"/>
        <w:jc w:val="both"/>
        <w:rPr>
          <w:rFonts w:ascii="Arial" w:eastAsiaTheme="minorHAnsi" w:hAnsi="Arial" w:cs="Arial"/>
          <w:color w:val="000000"/>
          <w:lang w:eastAsia="en-US"/>
        </w:rPr>
      </w:pPr>
      <w:r w:rsidRPr="00153D4A">
        <w:rPr>
          <w:rFonts w:ascii="Arial" w:eastAsiaTheme="minorHAnsi" w:hAnsi="Arial" w:cs="Arial"/>
          <w:color w:val="000000"/>
          <w:lang w:eastAsia="en-US"/>
        </w:rPr>
        <w:t>Zam</w:t>
      </w:r>
      <w:r w:rsidR="00E83CA0">
        <w:rPr>
          <w:rFonts w:ascii="Arial" w:eastAsiaTheme="minorHAnsi" w:hAnsi="Arial" w:cs="Arial"/>
          <w:color w:val="000000"/>
          <w:lang w:eastAsia="en-US"/>
        </w:rPr>
        <w:t>ówienia, o których mowa w ppkt g</w:t>
      </w:r>
      <w:r w:rsidRPr="00153D4A">
        <w:rPr>
          <w:rFonts w:ascii="Arial" w:eastAsiaTheme="minorHAnsi" w:hAnsi="Arial" w:cs="Arial"/>
          <w:color w:val="000000"/>
          <w:lang w:eastAsia="en-US"/>
        </w:rPr>
        <w:t xml:space="preserve">) będą udzielane w przypadku wystąpienia potrzeby zwiększenia zakresu rzeczowego robót stanowiących przedmiot niniejszego zamówienia na skutek wystąpienia robót, które nie zostały lub nie mogły być przewidziane na etapie opracowania </w:t>
      </w:r>
      <w:r w:rsidR="00AB1077">
        <w:rPr>
          <w:rFonts w:ascii="Arial" w:eastAsiaTheme="minorHAnsi" w:hAnsi="Arial" w:cs="Arial"/>
          <w:color w:val="000000"/>
          <w:lang w:eastAsia="en-US"/>
        </w:rPr>
        <w:t xml:space="preserve">dokumentacji </w:t>
      </w:r>
      <w:r w:rsidRPr="00153D4A">
        <w:rPr>
          <w:rFonts w:ascii="Arial" w:eastAsiaTheme="minorHAnsi" w:hAnsi="Arial" w:cs="Arial"/>
          <w:color w:val="000000"/>
          <w:lang w:eastAsia="en-US"/>
        </w:rPr>
        <w:t>dla zadania lub powierzenia Zamawiającemu nowych zadań gospodarczych lub publicznych.</w:t>
      </w:r>
    </w:p>
    <w:p w14:paraId="56C0D864" w14:textId="222FDD52" w:rsidR="009722A5" w:rsidRPr="00F53A56" w:rsidRDefault="00EB0CE3" w:rsidP="00DC7A81">
      <w:pPr>
        <w:spacing w:line="276" w:lineRule="auto"/>
        <w:jc w:val="both"/>
      </w:pPr>
      <w:r>
        <w:rPr>
          <w:rFonts w:ascii="Arial" w:hAnsi="Arial" w:cs="Arial"/>
        </w:rPr>
        <w:t>h</w:t>
      </w:r>
      <w:r w:rsidR="00E83CA0">
        <w:rPr>
          <w:rFonts w:ascii="Arial" w:hAnsi="Arial" w:cs="Arial"/>
        </w:rPr>
        <w:t>)</w:t>
      </w:r>
      <w:r w:rsidR="00724616">
        <w:rPr>
          <w:rFonts w:ascii="Arial" w:hAnsi="Arial" w:cs="Arial"/>
        </w:rPr>
        <w:t xml:space="preserve"> </w:t>
      </w:r>
      <w:r w:rsidR="00F571B2">
        <w:rPr>
          <w:rFonts w:ascii="Arial" w:hAnsi="Arial" w:cs="Arial"/>
        </w:rPr>
        <w:t>Z</w:t>
      </w:r>
      <w:r w:rsidR="009722A5" w:rsidRPr="00E83CA0">
        <w:rPr>
          <w:rFonts w:ascii="Arial" w:hAnsi="Arial" w:cs="Arial"/>
        </w:rPr>
        <w:t xml:space="preserve">amawiający przewiduje możliwość zmiany postanowień zawartej umowy w stosunku </w:t>
      </w:r>
      <w:r w:rsidR="004E716F">
        <w:rPr>
          <w:rFonts w:ascii="Arial" w:hAnsi="Arial" w:cs="Arial"/>
        </w:rPr>
        <w:t xml:space="preserve">do </w:t>
      </w:r>
      <w:r w:rsidR="009722A5" w:rsidRPr="00E83CA0">
        <w:rPr>
          <w:rFonts w:ascii="Arial" w:hAnsi="Arial" w:cs="Arial"/>
        </w:rPr>
        <w:t>treści oferty, na podstawie której dokonano wyboru wykonawcy:</w:t>
      </w:r>
    </w:p>
    <w:p w14:paraId="09AF4409" w14:textId="026FE938" w:rsidR="009722A5" w:rsidRPr="00F53A56" w:rsidRDefault="009722A5" w:rsidP="00FA4A0B">
      <w:pPr>
        <w:pStyle w:val="Akapitzlist"/>
        <w:widowControl w:val="0"/>
        <w:numPr>
          <w:ilvl w:val="0"/>
          <w:numId w:val="27"/>
        </w:numPr>
        <w:tabs>
          <w:tab w:val="left" w:pos="0"/>
          <w:tab w:val="left" w:pos="360"/>
        </w:tabs>
        <w:suppressAutoHyphens/>
        <w:ind w:right="-907"/>
        <w:jc w:val="both"/>
        <w:rPr>
          <w:rFonts w:ascii="Arial" w:hAnsi="Arial" w:cs="Arial"/>
          <w:sz w:val="24"/>
          <w:szCs w:val="24"/>
        </w:rPr>
      </w:pPr>
      <w:r w:rsidRPr="00F53A56">
        <w:rPr>
          <w:rFonts w:ascii="Arial" w:hAnsi="Arial" w:cs="Arial"/>
          <w:sz w:val="24"/>
          <w:szCs w:val="24"/>
        </w:rPr>
        <w:t>w przypadku zawarcia umowy z wykonawcami wspólnie ubiegającymi się o udzielenie zamówienia, co do zmiany członka konsorcjum upoważnionego do wystawiania faktur i do odbioru wynagrodzenia w imieniu wszystkich członków konsorcjum</w:t>
      </w:r>
      <w:r w:rsidR="004B79CA">
        <w:rPr>
          <w:rFonts w:ascii="Arial" w:hAnsi="Arial" w:cs="Arial"/>
          <w:sz w:val="24"/>
          <w:szCs w:val="24"/>
        </w:rPr>
        <w:t>,</w:t>
      </w:r>
      <w:r w:rsidRPr="00F53A56">
        <w:rPr>
          <w:rFonts w:ascii="Arial" w:hAnsi="Arial" w:cs="Arial"/>
          <w:sz w:val="24"/>
          <w:szCs w:val="24"/>
        </w:rPr>
        <w:t xml:space="preserve"> </w:t>
      </w:r>
    </w:p>
    <w:p w14:paraId="23D1CB16" w14:textId="1A52A9CA" w:rsidR="009722A5" w:rsidRPr="00F53A56" w:rsidRDefault="009722A5" w:rsidP="00FA4A0B">
      <w:pPr>
        <w:pStyle w:val="Akapitzlist"/>
        <w:numPr>
          <w:ilvl w:val="0"/>
          <w:numId w:val="27"/>
        </w:numPr>
        <w:spacing w:line="276" w:lineRule="auto"/>
        <w:ind w:right="-907"/>
        <w:jc w:val="both"/>
        <w:rPr>
          <w:rFonts w:ascii="Arial" w:hAnsi="Arial" w:cs="Arial"/>
          <w:sz w:val="24"/>
          <w:szCs w:val="24"/>
        </w:rPr>
      </w:pPr>
      <w:r w:rsidRPr="00F53A56">
        <w:rPr>
          <w:rFonts w:ascii="Arial" w:hAnsi="Arial" w:cs="Arial"/>
          <w:sz w:val="24"/>
          <w:szCs w:val="24"/>
        </w:rPr>
        <w:t>co do wynagrodzenia umownego i przedmiotu umowy w przypadkach gdy ilości rzeczywiście wykonanych robót określone w obmiarze będą różniły się od przewidywanych ilości robót określonych w przedmiarze, w przypadku ograniczenia przewidywanego zakresu robót na warunkach przewidzianych w umowie</w:t>
      </w:r>
      <w:r w:rsidR="004B79CA">
        <w:rPr>
          <w:rFonts w:ascii="Arial" w:hAnsi="Arial" w:cs="Arial"/>
          <w:sz w:val="24"/>
          <w:szCs w:val="24"/>
        </w:rPr>
        <w:t>,</w:t>
      </w:r>
      <w:r w:rsidRPr="00F53A56">
        <w:rPr>
          <w:rFonts w:ascii="Arial" w:hAnsi="Arial" w:cs="Arial"/>
          <w:sz w:val="24"/>
          <w:szCs w:val="24"/>
        </w:rPr>
        <w:t xml:space="preserve">  </w:t>
      </w:r>
    </w:p>
    <w:p w14:paraId="4C47FAC0" w14:textId="752D7842" w:rsidR="009722A5" w:rsidRPr="00153D4A" w:rsidRDefault="00EB0CE3" w:rsidP="00E83CA0">
      <w:pPr>
        <w:spacing w:line="276" w:lineRule="auto"/>
        <w:jc w:val="both"/>
        <w:rPr>
          <w:rFonts w:ascii="Arial" w:hAnsi="Arial" w:cs="Arial"/>
        </w:rPr>
      </w:pPr>
      <w:r>
        <w:rPr>
          <w:rFonts w:ascii="Arial" w:hAnsi="Arial" w:cs="Arial"/>
        </w:rPr>
        <w:t>i</w:t>
      </w:r>
      <w:r w:rsidR="00E83CA0">
        <w:rPr>
          <w:rFonts w:ascii="Arial" w:hAnsi="Arial" w:cs="Arial"/>
        </w:rPr>
        <w:t xml:space="preserve">) </w:t>
      </w:r>
      <w:r w:rsidR="00D3196B">
        <w:rPr>
          <w:rFonts w:ascii="Arial" w:hAnsi="Arial" w:cs="Arial"/>
        </w:rPr>
        <w:t>W</w:t>
      </w:r>
      <w:r w:rsidR="009722A5" w:rsidRPr="00153D4A">
        <w:rPr>
          <w:rFonts w:ascii="Arial" w:hAnsi="Arial" w:cs="Arial"/>
        </w:rPr>
        <w:t>ykonawca może zaangażować do wykonania umowy podwykonawców,</w:t>
      </w:r>
    </w:p>
    <w:p w14:paraId="006B7351" w14:textId="6C6B7A87" w:rsidR="009722A5" w:rsidRPr="00153D4A" w:rsidRDefault="00EB0CE3" w:rsidP="00E83CA0">
      <w:pPr>
        <w:spacing w:line="276" w:lineRule="auto"/>
        <w:jc w:val="both"/>
        <w:rPr>
          <w:rFonts w:ascii="Arial" w:hAnsi="Arial" w:cs="Arial"/>
        </w:rPr>
      </w:pPr>
      <w:r>
        <w:rPr>
          <w:rFonts w:ascii="Arial" w:hAnsi="Arial" w:cs="Arial"/>
        </w:rPr>
        <w:t>j</w:t>
      </w:r>
      <w:r w:rsidR="00E83CA0">
        <w:rPr>
          <w:rFonts w:ascii="Arial" w:hAnsi="Arial" w:cs="Arial"/>
        </w:rPr>
        <w:t xml:space="preserve">) </w:t>
      </w:r>
      <w:r w:rsidR="009722A5" w:rsidRPr="00153D4A">
        <w:rPr>
          <w:rFonts w:ascii="Arial" w:hAnsi="Arial" w:cs="Arial"/>
        </w:rPr>
        <w:t xml:space="preserve">w ofercie </w:t>
      </w:r>
      <w:r w:rsidR="003B04BA">
        <w:rPr>
          <w:rFonts w:ascii="Arial" w:hAnsi="Arial" w:cs="Arial"/>
        </w:rPr>
        <w:t>W</w:t>
      </w:r>
      <w:r w:rsidR="009722A5" w:rsidRPr="00153D4A">
        <w:rPr>
          <w:rFonts w:ascii="Arial" w:hAnsi="Arial" w:cs="Arial"/>
        </w:rPr>
        <w:t>ykonawca musi wskazać, które części zamówienia zamierza powierzyć   podwykonawcom.</w:t>
      </w:r>
    </w:p>
    <w:p w14:paraId="35339C8E" w14:textId="7248854D" w:rsidR="009722A5" w:rsidRPr="0032008E" w:rsidRDefault="00EB0CE3" w:rsidP="0032008E">
      <w:pPr>
        <w:jc w:val="both"/>
        <w:rPr>
          <w:rFonts w:ascii="Arial" w:hAnsi="Arial" w:cs="Arial"/>
        </w:rPr>
      </w:pPr>
      <w:r>
        <w:rPr>
          <w:rFonts w:ascii="Arial" w:hAnsi="Arial" w:cs="Arial"/>
        </w:rPr>
        <w:t>k</w:t>
      </w:r>
      <w:r w:rsidR="0032008E">
        <w:rPr>
          <w:rFonts w:ascii="Arial" w:hAnsi="Arial" w:cs="Arial"/>
        </w:rPr>
        <w:t>)</w:t>
      </w:r>
      <w:r w:rsidR="00567772">
        <w:rPr>
          <w:rFonts w:ascii="Arial" w:hAnsi="Arial" w:cs="Arial"/>
        </w:rPr>
        <w:t xml:space="preserve"> Z</w:t>
      </w:r>
      <w:r w:rsidR="009722A5" w:rsidRPr="0032008E">
        <w:rPr>
          <w:rFonts w:ascii="Arial" w:hAnsi="Arial" w:cs="Arial"/>
        </w:rPr>
        <w:t>amawiający stosowni</w:t>
      </w:r>
      <w:r w:rsidR="00E83CA0" w:rsidRPr="0032008E">
        <w:rPr>
          <w:rFonts w:ascii="Arial" w:hAnsi="Arial" w:cs="Arial"/>
        </w:rPr>
        <w:t>e do postanowień art. 95 ustawy PZP</w:t>
      </w:r>
      <w:r w:rsidR="009722A5" w:rsidRPr="0032008E">
        <w:rPr>
          <w:rFonts w:ascii="Arial" w:hAnsi="Arial" w:cs="Arial"/>
        </w:rPr>
        <w:t xml:space="preserve"> wprowadza wymóg zatrudnienia przez Wykonawcę oraz podwykonawców, na podstawie umowy o pracę, osób wykonujących prace budowlane lub prace fizyczne ogólnobudowlane wchodzące w skład przedmiotu zamówienia, jeżeli wykonywanie tych czynności polega na wykonywaniu pracy w sposób określony w art 22  § 1 ustawy z dn. 26 czerwca 1974 r.- Kodeks pracy </w:t>
      </w:r>
      <w:r w:rsidR="009722A5" w:rsidRPr="0032008E">
        <w:rPr>
          <w:rFonts w:ascii="Arial" w:hAnsi="Arial" w:cs="Arial"/>
          <w:i/>
        </w:rPr>
        <w:t>- w myśl w art. 22 § 1 przez nawiązanie stosunku pracy pracownik zobowiązuje się do wykonywania pracy określonego rodzaju na rzecz pracodawcy i pod jego kierownictwem oraz w miejscu i czasie wyznaczonym przez pracodawcę, a pracodawca – do zatrudnienia pracownika za wynagrodzeniem</w:t>
      </w:r>
      <w:r w:rsidR="009722A5" w:rsidRPr="0032008E">
        <w:rPr>
          <w:rFonts w:ascii="Arial" w:hAnsi="Arial" w:cs="Arial"/>
        </w:rPr>
        <w:t xml:space="preserve">.) - </w:t>
      </w:r>
    </w:p>
    <w:p w14:paraId="1809BAEC" w14:textId="14EEFDE0" w:rsidR="009722A5" w:rsidRPr="00E83CA0" w:rsidRDefault="009722A5" w:rsidP="0032008E">
      <w:pPr>
        <w:jc w:val="both"/>
        <w:rPr>
          <w:rFonts w:ascii="Arial" w:hAnsi="Arial" w:cs="Arial"/>
        </w:rPr>
      </w:pPr>
      <w:r w:rsidRPr="00E83CA0">
        <w:rPr>
          <w:rFonts w:ascii="Arial" w:hAnsi="Arial" w:cs="Arial"/>
        </w:rPr>
        <w:t xml:space="preserve">W trakcie realizacji zamówienia Zamawiający uprawniony jest do wykonywania czynności kontrolnych wobec </w:t>
      </w:r>
      <w:r w:rsidR="00380B15">
        <w:rPr>
          <w:rFonts w:ascii="Arial" w:hAnsi="Arial" w:cs="Arial"/>
        </w:rPr>
        <w:t>W</w:t>
      </w:r>
      <w:r w:rsidRPr="00E83CA0">
        <w:rPr>
          <w:rFonts w:ascii="Arial" w:hAnsi="Arial" w:cs="Arial"/>
        </w:rPr>
        <w:t xml:space="preserve">ykonawcy odnośnie spełniania przez </w:t>
      </w:r>
      <w:r w:rsidR="00380B15">
        <w:rPr>
          <w:rFonts w:ascii="Arial" w:hAnsi="Arial" w:cs="Arial"/>
        </w:rPr>
        <w:t>W</w:t>
      </w:r>
      <w:r w:rsidRPr="00E83CA0">
        <w:rPr>
          <w:rFonts w:ascii="Arial" w:hAnsi="Arial" w:cs="Arial"/>
        </w:rPr>
        <w:t>ykonawcę lub podwykonawcę wymogu zatrudnienia na podstawie umowy o pracę osób wykonujących wskazane powyżej czynności. Zamawiający uprawniony jest w szczególności do:</w:t>
      </w:r>
    </w:p>
    <w:p w14:paraId="4854ABB7" w14:textId="77777777" w:rsidR="009722A5" w:rsidRPr="00E83CA0" w:rsidRDefault="009722A5" w:rsidP="0032008E">
      <w:pPr>
        <w:jc w:val="both"/>
        <w:rPr>
          <w:rFonts w:ascii="Arial" w:hAnsi="Arial" w:cs="Arial"/>
        </w:rPr>
      </w:pPr>
      <w:r w:rsidRPr="00E83CA0">
        <w:rPr>
          <w:rFonts w:ascii="Arial" w:hAnsi="Arial" w:cs="Arial"/>
        </w:rPr>
        <w:t>1)    żądania oświadczeń i dokumentów w zakresie potwierdzenia spełniania ww. wymogów i dokonywania ich oceny,</w:t>
      </w:r>
    </w:p>
    <w:p w14:paraId="734C619C" w14:textId="77777777" w:rsidR="009722A5" w:rsidRPr="00E83CA0" w:rsidRDefault="009722A5" w:rsidP="0032008E">
      <w:pPr>
        <w:jc w:val="both"/>
        <w:rPr>
          <w:rFonts w:ascii="Arial" w:hAnsi="Arial" w:cs="Arial"/>
        </w:rPr>
      </w:pPr>
      <w:r w:rsidRPr="00E83CA0">
        <w:rPr>
          <w:rFonts w:ascii="Arial" w:hAnsi="Arial" w:cs="Arial"/>
        </w:rPr>
        <w:t>2)    żądania wyjaśnień w przypadku wątpliwości w zakresie potwierdzenia spełniania ww. wymogów,</w:t>
      </w:r>
    </w:p>
    <w:p w14:paraId="544982D3" w14:textId="77777777" w:rsidR="009722A5" w:rsidRPr="00E83CA0" w:rsidRDefault="009722A5" w:rsidP="0032008E">
      <w:pPr>
        <w:jc w:val="both"/>
        <w:rPr>
          <w:rFonts w:ascii="Arial" w:hAnsi="Arial" w:cs="Arial"/>
        </w:rPr>
      </w:pPr>
      <w:r w:rsidRPr="00E83CA0">
        <w:rPr>
          <w:rFonts w:ascii="Arial" w:hAnsi="Arial" w:cs="Arial"/>
        </w:rPr>
        <w:t>3)    przeprowadzania kontroli na miejscu wykonywania świadczenia.</w:t>
      </w:r>
    </w:p>
    <w:p w14:paraId="232CBAE3" w14:textId="77777777" w:rsidR="009722A5" w:rsidRPr="00E83CA0" w:rsidRDefault="009722A5" w:rsidP="009722A5">
      <w:pPr>
        <w:ind w:left="720"/>
        <w:jc w:val="both"/>
        <w:rPr>
          <w:rFonts w:ascii="Arial" w:hAnsi="Arial" w:cs="Arial"/>
        </w:rPr>
      </w:pPr>
    </w:p>
    <w:p w14:paraId="060A4EF7" w14:textId="00BD851E" w:rsidR="009722A5" w:rsidRPr="00E83CA0" w:rsidRDefault="009722A5" w:rsidP="0032008E">
      <w:pPr>
        <w:jc w:val="both"/>
        <w:rPr>
          <w:rFonts w:ascii="Arial" w:hAnsi="Arial" w:cs="Arial"/>
        </w:rPr>
      </w:pPr>
      <w:r w:rsidRPr="00E83CA0">
        <w:rPr>
          <w:rFonts w:ascii="Arial" w:hAnsi="Arial" w:cs="Arial"/>
        </w:rPr>
        <w:t xml:space="preserve">W trakcie realizacji zamówienia na każde wezwanie Zamawiającego w wyznaczonym w tym wezwaniu terminie </w:t>
      </w:r>
      <w:r w:rsidR="00957D46">
        <w:rPr>
          <w:rFonts w:ascii="Arial" w:hAnsi="Arial" w:cs="Arial"/>
        </w:rPr>
        <w:t>W</w:t>
      </w:r>
      <w:r w:rsidRPr="00E83CA0">
        <w:rPr>
          <w:rFonts w:ascii="Arial" w:hAnsi="Arial" w:cs="Arial"/>
        </w:rPr>
        <w:t xml:space="preserve">ykonawca przedłoży Zamawiającemu wskazane poniżej </w:t>
      </w:r>
      <w:r w:rsidRPr="00E83CA0">
        <w:rPr>
          <w:rFonts w:ascii="Arial" w:hAnsi="Arial" w:cs="Arial"/>
        </w:rPr>
        <w:lastRenderedPageBreak/>
        <w:t xml:space="preserve">dowody w celu potwierdzenia spełnienia wymogu zatrudnienia na podstawie umowy o pracę przez </w:t>
      </w:r>
      <w:r w:rsidR="00265721">
        <w:rPr>
          <w:rFonts w:ascii="Arial" w:hAnsi="Arial" w:cs="Arial"/>
        </w:rPr>
        <w:t>W</w:t>
      </w:r>
      <w:r w:rsidRPr="00E83CA0">
        <w:rPr>
          <w:rFonts w:ascii="Arial" w:hAnsi="Arial" w:cs="Arial"/>
        </w:rPr>
        <w:t>ykonawcę lub podwykonawcę osób wykonujących wskazane czynności w trakcie realizacji zamówienia:</w:t>
      </w:r>
    </w:p>
    <w:p w14:paraId="54840B8F" w14:textId="01A86FD2" w:rsidR="009722A5" w:rsidRPr="00E83CA0" w:rsidRDefault="009722A5" w:rsidP="0032008E">
      <w:pPr>
        <w:jc w:val="both"/>
        <w:rPr>
          <w:rFonts w:ascii="Arial" w:hAnsi="Arial" w:cs="Arial"/>
        </w:rPr>
      </w:pPr>
      <w:r w:rsidRPr="00E83CA0">
        <w:rPr>
          <w:rFonts w:ascii="Arial" w:hAnsi="Arial" w:cs="Arial"/>
        </w:rPr>
        <w:t xml:space="preserve">1) oświadczenie </w:t>
      </w:r>
      <w:r w:rsidR="00D12AFF">
        <w:rPr>
          <w:rFonts w:ascii="Arial" w:hAnsi="Arial" w:cs="Arial"/>
        </w:rPr>
        <w:t>W</w:t>
      </w:r>
      <w:r w:rsidRPr="00E83CA0">
        <w:rPr>
          <w:rFonts w:ascii="Arial" w:hAnsi="Arial" w:cs="Arial"/>
        </w:rPr>
        <w:t xml:space="preserve">ykonawcy lub podwykonawcy o zatrudnieniu na podstawie umowy o pracę osób wykonujących czynności, których dotyczy wezwanie Zamawiającego -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68BC3EC5" w14:textId="35D68D4E" w:rsidR="009722A5" w:rsidRPr="00E83CA0" w:rsidRDefault="009722A5" w:rsidP="0032008E">
      <w:pPr>
        <w:jc w:val="both"/>
        <w:rPr>
          <w:rFonts w:ascii="Arial" w:hAnsi="Arial" w:cs="Arial"/>
        </w:rPr>
      </w:pPr>
      <w:r w:rsidRPr="00E83CA0">
        <w:rPr>
          <w:rFonts w:ascii="Arial" w:hAnsi="Arial" w:cs="Arial"/>
        </w:rPr>
        <w:t xml:space="preserve">2) poświadczoną za zgodność z oryginałem odpowiednio przez </w:t>
      </w:r>
      <w:r w:rsidR="002F1190">
        <w:rPr>
          <w:rFonts w:ascii="Arial" w:hAnsi="Arial" w:cs="Arial"/>
        </w:rPr>
        <w:t>W</w:t>
      </w:r>
      <w:r w:rsidRPr="00E83CA0">
        <w:rPr>
          <w:rFonts w:ascii="Arial" w:hAnsi="Arial" w:cs="Arial"/>
        </w:rPr>
        <w:t>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przepisami prawa powszechnie obowiązującego (tj. w szczególności bez adresów, nr PESEL pracowników); Imię i nazwisko pracownika nie podlega anonimizacji; Umowa zawierać musi</w:t>
      </w:r>
      <w:r w:rsidR="00610BD7" w:rsidRPr="00E83CA0">
        <w:rPr>
          <w:rFonts w:ascii="Arial" w:hAnsi="Arial" w:cs="Arial"/>
        </w:rPr>
        <w:t xml:space="preserve"> </w:t>
      </w:r>
      <w:r w:rsidRPr="00E83CA0">
        <w:rPr>
          <w:rFonts w:ascii="Arial" w:hAnsi="Arial" w:cs="Arial"/>
        </w:rPr>
        <w:t>informacje takie jak: data zawarcia umowy, rodzaj umowy o pracę i zakres obowiązków pracownik</w:t>
      </w:r>
      <w:r w:rsidR="00F5434F">
        <w:rPr>
          <w:rFonts w:ascii="Arial" w:hAnsi="Arial" w:cs="Arial"/>
        </w:rPr>
        <w:t>a</w:t>
      </w:r>
      <w:r w:rsidRPr="00E83CA0">
        <w:rPr>
          <w:rFonts w:ascii="Arial" w:hAnsi="Arial" w:cs="Arial"/>
        </w:rPr>
        <w:t>;</w:t>
      </w:r>
    </w:p>
    <w:p w14:paraId="18C0F2E5" w14:textId="02F7A94A" w:rsidR="009722A5" w:rsidRPr="00E83CA0" w:rsidRDefault="009722A5" w:rsidP="0032008E">
      <w:pPr>
        <w:jc w:val="both"/>
        <w:rPr>
          <w:rFonts w:ascii="Arial" w:hAnsi="Arial" w:cs="Arial"/>
        </w:rPr>
      </w:pPr>
      <w:r w:rsidRPr="00E83CA0">
        <w:rPr>
          <w:rFonts w:ascii="Arial" w:hAnsi="Arial" w:cs="Arial"/>
        </w:rPr>
        <w:t xml:space="preserve">3) zaświadczenie właściwego oddziału ZUS, potwierdzające opłacanie przez </w:t>
      </w:r>
      <w:r w:rsidR="00B960E9">
        <w:rPr>
          <w:rFonts w:ascii="Arial" w:hAnsi="Arial" w:cs="Arial"/>
        </w:rPr>
        <w:t>W</w:t>
      </w:r>
      <w:r w:rsidRPr="00E83CA0">
        <w:rPr>
          <w:rFonts w:ascii="Arial" w:hAnsi="Arial" w:cs="Arial"/>
        </w:rPr>
        <w:t>ykonawcę lub podwykonawcę składek na ubezpieczenia społeczne i zdrowotne z tytułu zatrudnienia na podstawie umów o pracę za ostatni okres rozliczeniowy;</w:t>
      </w:r>
    </w:p>
    <w:p w14:paraId="3D33012D" w14:textId="72262CBC" w:rsidR="009722A5" w:rsidRPr="00E83CA0" w:rsidRDefault="009722A5" w:rsidP="0032008E">
      <w:pPr>
        <w:jc w:val="both"/>
        <w:rPr>
          <w:rFonts w:ascii="Arial" w:hAnsi="Arial" w:cs="Arial"/>
        </w:rPr>
      </w:pPr>
      <w:r w:rsidRPr="00E83CA0">
        <w:rPr>
          <w:rFonts w:ascii="Arial" w:hAnsi="Arial" w:cs="Arial"/>
        </w:rPr>
        <w:t xml:space="preserve">4) poświadczoną za zgodność z oryginałem odpowiednio przez </w:t>
      </w:r>
      <w:r w:rsidR="002A7AC0">
        <w:rPr>
          <w:rFonts w:ascii="Arial" w:hAnsi="Arial" w:cs="Arial"/>
        </w:rPr>
        <w:t>W</w:t>
      </w:r>
      <w:r w:rsidRPr="00E83CA0">
        <w:rPr>
          <w:rFonts w:ascii="Arial" w:hAnsi="Arial" w:cs="Arial"/>
        </w:rPr>
        <w:t>ykonawcę lub podwykonawcę kopię dowodu potwierdzającego zgłoszenie pracownika przez pracodawcę do ubezpieczeń, zanonimizowaną w sposób zapewniający ochronę danych osobowych pracowników, zgodnie z przepisami prawa powszechnie obowiązującego; imię i nazwisko pracownika nie podlega anonimizacji.</w:t>
      </w:r>
    </w:p>
    <w:p w14:paraId="68C0E7D9" w14:textId="77777777" w:rsidR="009722A5" w:rsidRPr="00E83CA0" w:rsidRDefault="009722A5" w:rsidP="009722A5">
      <w:pPr>
        <w:ind w:left="720"/>
        <w:jc w:val="both"/>
        <w:rPr>
          <w:rFonts w:ascii="Arial" w:hAnsi="Arial" w:cs="Arial"/>
        </w:rPr>
      </w:pPr>
    </w:p>
    <w:p w14:paraId="4B8B5B21" w14:textId="308E65B4" w:rsidR="009722A5" w:rsidRPr="00E83CA0" w:rsidRDefault="009722A5" w:rsidP="0032008E">
      <w:pPr>
        <w:jc w:val="both"/>
        <w:rPr>
          <w:rFonts w:ascii="Arial" w:hAnsi="Arial" w:cs="Arial"/>
        </w:rPr>
      </w:pPr>
      <w:r w:rsidRPr="00E83CA0">
        <w:rPr>
          <w:rFonts w:ascii="Arial" w:hAnsi="Arial" w:cs="Arial"/>
        </w:rPr>
        <w:t xml:space="preserve">Z tytułu niespełnienia przez </w:t>
      </w:r>
      <w:r w:rsidR="00C759AE">
        <w:rPr>
          <w:rFonts w:ascii="Arial" w:hAnsi="Arial" w:cs="Arial"/>
        </w:rPr>
        <w:t>W</w:t>
      </w:r>
      <w:r w:rsidRPr="00E83CA0">
        <w:rPr>
          <w:rFonts w:ascii="Arial" w:hAnsi="Arial" w:cs="Arial"/>
        </w:rPr>
        <w:t xml:space="preserve">ykonawcę lub podwykonawcę wymogu zatrudnienia na podstawie umowy o pracę osób wykonujących wskazane czynności Zamawiający przewiduje sankcję w postaci obowiązku zapłaty przez </w:t>
      </w:r>
      <w:r w:rsidR="004A7C55">
        <w:rPr>
          <w:rFonts w:ascii="Arial" w:hAnsi="Arial" w:cs="Arial"/>
        </w:rPr>
        <w:t>W</w:t>
      </w:r>
      <w:r w:rsidRPr="00E83CA0">
        <w:rPr>
          <w:rFonts w:ascii="Arial" w:hAnsi="Arial" w:cs="Arial"/>
        </w:rPr>
        <w:t xml:space="preserve">ykonawcę kary umownej w wysokości określonej we wzorze umowy w sprawie zamówienia publicznego stanowiącej </w:t>
      </w:r>
      <w:r w:rsidRPr="00F53A56">
        <w:rPr>
          <w:rFonts w:ascii="Arial" w:hAnsi="Arial" w:cs="Arial"/>
        </w:rPr>
        <w:t xml:space="preserve">nr </w:t>
      </w:r>
      <w:r w:rsidRPr="00C05A8D">
        <w:rPr>
          <w:rFonts w:ascii="Arial" w:hAnsi="Arial" w:cs="Arial"/>
        </w:rPr>
        <w:t>2</w:t>
      </w:r>
      <w:r w:rsidR="00E83CA0" w:rsidRPr="00C05A8D">
        <w:rPr>
          <w:rFonts w:ascii="Arial" w:hAnsi="Arial" w:cs="Arial"/>
        </w:rPr>
        <w:t xml:space="preserve"> do S</w:t>
      </w:r>
      <w:r w:rsidRPr="00C05A8D">
        <w:rPr>
          <w:rFonts w:ascii="Arial" w:hAnsi="Arial" w:cs="Arial"/>
        </w:rPr>
        <w:t xml:space="preserve">WZ. </w:t>
      </w:r>
      <w:r w:rsidRPr="00E83CA0">
        <w:rPr>
          <w:rFonts w:ascii="Arial" w:hAnsi="Arial" w:cs="Arial"/>
        </w:rPr>
        <w:t xml:space="preserve">Niezłożenie przez </w:t>
      </w:r>
      <w:r w:rsidR="00985B39">
        <w:rPr>
          <w:rFonts w:ascii="Arial" w:hAnsi="Arial" w:cs="Arial"/>
        </w:rPr>
        <w:t>W</w:t>
      </w:r>
      <w:r w:rsidRPr="00E83CA0">
        <w:rPr>
          <w:rFonts w:ascii="Arial" w:hAnsi="Arial" w:cs="Arial"/>
        </w:rPr>
        <w:t xml:space="preserve">ykonawcę w wyznaczonym przez Zamawiającego terminie żądanych przez Zamawiającego dowodów, w celu potwierdzenia spełnienia przez </w:t>
      </w:r>
      <w:r w:rsidR="00914B2B">
        <w:rPr>
          <w:rFonts w:ascii="Arial" w:hAnsi="Arial" w:cs="Arial"/>
        </w:rPr>
        <w:t>W</w:t>
      </w:r>
      <w:r w:rsidRPr="00E83CA0">
        <w:rPr>
          <w:rFonts w:ascii="Arial" w:hAnsi="Arial" w:cs="Arial"/>
        </w:rPr>
        <w:t xml:space="preserve">ykonawcę lub podwykonawcę wymogu zatrudnienia na podstawie umowy o pracę, traktowane będzie jako niespełnienie przez </w:t>
      </w:r>
      <w:r w:rsidR="00792247">
        <w:rPr>
          <w:rFonts w:ascii="Arial" w:hAnsi="Arial" w:cs="Arial"/>
        </w:rPr>
        <w:t>W</w:t>
      </w:r>
      <w:r w:rsidRPr="00E83CA0">
        <w:rPr>
          <w:rFonts w:ascii="Arial" w:hAnsi="Arial" w:cs="Arial"/>
        </w:rPr>
        <w:t>ykonawcę lub podwykonawcę wymogu zatrudnienia na podstawie umowy o pracę osób wykonujących wskazane czynności.</w:t>
      </w:r>
    </w:p>
    <w:p w14:paraId="3C33DF06" w14:textId="61E0691B" w:rsidR="009722A5" w:rsidRPr="00E83CA0" w:rsidRDefault="009722A5" w:rsidP="0032008E">
      <w:pPr>
        <w:jc w:val="both"/>
        <w:rPr>
          <w:rFonts w:ascii="Arial" w:hAnsi="Arial" w:cs="Arial"/>
        </w:rPr>
      </w:pPr>
      <w:r w:rsidRPr="00E83CA0">
        <w:rPr>
          <w:rFonts w:ascii="Arial" w:hAnsi="Arial" w:cs="Arial"/>
        </w:rPr>
        <w:t xml:space="preserve">W przypadku uzasadnionych wątpliwości co do przestrzegania prawa pracy przez </w:t>
      </w:r>
      <w:r w:rsidR="004B1CC5">
        <w:rPr>
          <w:rFonts w:ascii="Arial" w:hAnsi="Arial" w:cs="Arial"/>
        </w:rPr>
        <w:t>W</w:t>
      </w:r>
      <w:r w:rsidRPr="00E83CA0">
        <w:rPr>
          <w:rFonts w:ascii="Arial" w:hAnsi="Arial" w:cs="Arial"/>
        </w:rPr>
        <w:t>ykonawcę lub podwykonawcę, Zamawiający może zwrócić się o przeprowadzenie kontroli przez Państwową Inspekcję Pracy.</w:t>
      </w:r>
    </w:p>
    <w:p w14:paraId="44ED4503" w14:textId="77777777" w:rsidR="009F5E85" w:rsidRPr="000644C3" w:rsidRDefault="009F5E85" w:rsidP="003F105A">
      <w:pPr>
        <w:spacing w:line="276" w:lineRule="auto"/>
        <w:jc w:val="both"/>
        <w:rPr>
          <w:color w:val="FF0000"/>
        </w:rPr>
      </w:pPr>
    </w:p>
    <w:p w14:paraId="6AAD0B34" w14:textId="6B238076" w:rsidR="009722A5" w:rsidRDefault="009F5E85" w:rsidP="009F5E85">
      <w:pPr>
        <w:pStyle w:val="Nagwek8"/>
        <w:numPr>
          <w:ilvl w:val="0"/>
          <w:numId w:val="0"/>
        </w:numPr>
        <w:spacing w:line="276" w:lineRule="auto"/>
        <w:jc w:val="both"/>
        <w:rPr>
          <w:rFonts w:ascii="Arial" w:hAnsi="Arial" w:cs="Arial"/>
          <w:b w:val="0"/>
          <w:szCs w:val="24"/>
        </w:rPr>
      </w:pPr>
      <w:r w:rsidRPr="009F5E85">
        <w:rPr>
          <w:rFonts w:ascii="Arial" w:hAnsi="Arial" w:cs="Arial"/>
        </w:rPr>
        <w:t>XXIII.</w:t>
      </w:r>
      <w:r>
        <w:rPr>
          <w:rFonts w:ascii="Arial" w:hAnsi="Arial" w:cs="Arial"/>
          <w:b w:val="0"/>
        </w:rPr>
        <w:t xml:space="preserve"> </w:t>
      </w:r>
      <w:r w:rsidR="00C6570D" w:rsidRPr="00C6570D">
        <w:rPr>
          <w:rFonts w:ascii="Arial" w:hAnsi="Arial" w:cs="Arial"/>
          <w:b w:val="0"/>
        </w:rPr>
        <w:t xml:space="preserve">W sprawach nieuregulowanych </w:t>
      </w:r>
      <w:r w:rsidR="00B01B1B">
        <w:rPr>
          <w:rFonts w:ascii="Arial" w:hAnsi="Arial" w:cs="Arial"/>
          <w:b w:val="0"/>
        </w:rPr>
        <w:t>SWZ</w:t>
      </w:r>
      <w:r w:rsidR="009722A5" w:rsidRPr="00C6570D">
        <w:rPr>
          <w:rFonts w:ascii="Arial" w:hAnsi="Arial" w:cs="Arial"/>
          <w:b w:val="0"/>
        </w:rPr>
        <w:t xml:space="preserve"> zastosowanie mają przepisy</w:t>
      </w:r>
      <w:r w:rsidR="00C6570D" w:rsidRPr="00C6570D">
        <w:rPr>
          <w:rFonts w:ascii="Arial" w:eastAsiaTheme="minorHAnsi" w:hAnsi="Arial" w:cs="Arial"/>
          <w:b w:val="0"/>
          <w:lang w:eastAsia="en-US"/>
        </w:rPr>
        <w:t xml:space="preserve"> ustawy z dnia 11 września 2019 r. Prawo </w:t>
      </w:r>
      <w:r w:rsidR="009A21BD">
        <w:rPr>
          <w:rFonts w:ascii="Arial" w:eastAsiaTheme="minorHAnsi" w:hAnsi="Arial" w:cs="Arial"/>
          <w:b w:val="0"/>
          <w:lang w:eastAsia="en-US"/>
        </w:rPr>
        <w:t xml:space="preserve">zamówień publicznych </w:t>
      </w:r>
      <w:r w:rsidR="009722A5" w:rsidRPr="00C6570D">
        <w:rPr>
          <w:rFonts w:ascii="Arial" w:hAnsi="Arial" w:cs="Arial"/>
          <w:b w:val="0"/>
          <w:szCs w:val="24"/>
        </w:rPr>
        <w:t>oraz Kodeksu cywilnego i pozostałe przepisy prawa powszechnie obowiązującego.</w:t>
      </w:r>
    </w:p>
    <w:p w14:paraId="0B93AD19" w14:textId="77777777" w:rsidR="00A00956" w:rsidRPr="00A00956" w:rsidRDefault="00A00956" w:rsidP="00A00956"/>
    <w:p w14:paraId="3B645E71" w14:textId="7C398582" w:rsidR="009722A5" w:rsidRPr="00A00956" w:rsidRDefault="009F5E85" w:rsidP="009F5E85">
      <w:pPr>
        <w:spacing w:line="276" w:lineRule="auto"/>
        <w:rPr>
          <w:rFonts w:ascii="Arial" w:hAnsi="Arial" w:cs="Arial"/>
          <w:b/>
        </w:rPr>
      </w:pPr>
      <w:r>
        <w:rPr>
          <w:rFonts w:ascii="Arial" w:hAnsi="Arial" w:cs="Arial"/>
          <w:b/>
        </w:rPr>
        <w:t xml:space="preserve">XXIV. </w:t>
      </w:r>
      <w:r w:rsidR="009722A5" w:rsidRPr="00A00956">
        <w:rPr>
          <w:rFonts w:ascii="Arial" w:hAnsi="Arial" w:cs="Arial"/>
          <w:b/>
        </w:rPr>
        <w:t>Załączniki do specyfikacji</w:t>
      </w:r>
      <w:r w:rsidR="00A00956">
        <w:rPr>
          <w:rFonts w:ascii="Arial" w:hAnsi="Arial" w:cs="Arial"/>
          <w:b/>
        </w:rPr>
        <w:t xml:space="preserve"> warunków zamówienia</w:t>
      </w:r>
    </w:p>
    <w:p w14:paraId="1487DE09" w14:textId="77777777" w:rsidR="009722A5" w:rsidRPr="00A00956" w:rsidRDefault="009722A5" w:rsidP="00FA4A0B">
      <w:pPr>
        <w:numPr>
          <w:ilvl w:val="1"/>
          <w:numId w:val="22"/>
        </w:numPr>
        <w:tabs>
          <w:tab w:val="num" w:pos="993"/>
        </w:tabs>
        <w:spacing w:line="276" w:lineRule="auto"/>
        <w:jc w:val="both"/>
        <w:rPr>
          <w:rFonts w:ascii="Arial" w:hAnsi="Arial" w:cs="Arial"/>
        </w:rPr>
      </w:pPr>
      <w:r w:rsidRPr="00A00956">
        <w:rPr>
          <w:rFonts w:ascii="Arial" w:hAnsi="Arial" w:cs="Arial"/>
        </w:rPr>
        <w:t>Formularz oferty – zał. nr 1</w:t>
      </w:r>
    </w:p>
    <w:p w14:paraId="3B5DAF99" w14:textId="77777777" w:rsidR="009722A5" w:rsidRPr="00A00956" w:rsidRDefault="009722A5" w:rsidP="00FA4A0B">
      <w:pPr>
        <w:numPr>
          <w:ilvl w:val="1"/>
          <w:numId w:val="22"/>
        </w:numPr>
        <w:tabs>
          <w:tab w:val="num" w:pos="993"/>
        </w:tabs>
        <w:spacing w:line="276" w:lineRule="auto"/>
        <w:jc w:val="both"/>
        <w:rPr>
          <w:rFonts w:ascii="Arial" w:hAnsi="Arial" w:cs="Arial"/>
        </w:rPr>
      </w:pPr>
      <w:r w:rsidRPr="00A00956">
        <w:rPr>
          <w:rFonts w:ascii="Arial" w:hAnsi="Arial" w:cs="Arial"/>
        </w:rPr>
        <w:t>Wzór umowy – zał. nr 2</w:t>
      </w:r>
    </w:p>
    <w:p w14:paraId="1426607E" w14:textId="73C58AFB" w:rsidR="009722A5" w:rsidRPr="00F53A56" w:rsidRDefault="009722A5" w:rsidP="00FA4A0B">
      <w:pPr>
        <w:numPr>
          <w:ilvl w:val="1"/>
          <w:numId w:val="22"/>
        </w:numPr>
        <w:tabs>
          <w:tab w:val="num" w:pos="993"/>
        </w:tabs>
        <w:spacing w:line="276" w:lineRule="auto"/>
        <w:jc w:val="both"/>
        <w:rPr>
          <w:rFonts w:ascii="Arial" w:hAnsi="Arial" w:cs="Arial"/>
          <w:b/>
        </w:rPr>
      </w:pPr>
      <w:r w:rsidRPr="00F53A56">
        <w:rPr>
          <w:rFonts w:ascii="Arial" w:hAnsi="Arial" w:cs="Arial"/>
        </w:rPr>
        <w:t>Oświadcze</w:t>
      </w:r>
      <w:r w:rsidR="00F53A56" w:rsidRPr="00F53A56">
        <w:rPr>
          <w:rFonts w:ascii="Arial" w:hAnsi="Arial" w:cs="Arial"/>
        </w:rPr>
        <w:t>nia wykonawcy – zał. nr 3,</w:t>
      </w:r>
      <w:r w:rsidR="00BB0F82">
        <w:rPr>
          <w:rFonts w:ascii="Arial" w:hAnsi="Arial" w:cs="Arial"/>
        </w:rPr>
        <w:t xml:space="preserve">3 a, </w:t>
      </w:r>
      <w:r w:rsidR="00F53A56" w:rsidRPr="00F53A56">
        <w:rPr>
          <w:rFonts w:ascii="Arial" w:hAnsi="Arial" w:cs="Arial"/>
        </w:rPr>
        <w:t>4,5</w:t>
      </w:r>
    </w:p>
    <w:p w14:paraId="1F50886F" w14:textId="77777777" w:rsidR="009722A5" w:rsidRPr="00F53A56" w:rsidRDefault="009722A5" w:rsidP="00FA4A0B">
      <w:pPr>
        <w:numPr>
          <w:ilvl w:val="1"/>
          <w:numId w:val="22"/>
        </w:numPr>
        <w:tabs>
          <w:tab w:val="num" w:pos="993"/>
        </w:tabs>
        <w:spacing w:line="276" w:lineRule="auto"/>
        <w:jc w:val="both"/>
        <w:rPr>
          <w:rFonts w:ascii="Arial" w:hAnsi="Arial" w:cs="Arial"/>
          <w:b/>
        </w:rPr>
      </w:pPr>
      <w:r w:rsidRPr="00F53A56">
        <w:rPr>
          <w:rFonts w:ascii="Arial" w:hAnsi="Arial" w:cs="Arial"/>
        </w:rPr>
        <w:lastRenderedPageBreak/>
        <w:t>Wykaz prac robót budowlanych z ostatnich 5 lat odpowiadających swoim   rodzajem i wartością prz</w:t>
      </w:r>
      <w:r w:rsidR="00A67A7C">
        <w:rPr>
          <w:rFonts w:ascii="Arial" w:hAnsi="Arial" w:cs="Arial"/>
        </w:rPr>
        <w:t>edmiotowi zamówienia – zał. nr 6</w:t>
      </w:r>
    </w:p>
    <w:p w14:paraId="6F8EC8D0" w14:textId="1AC0E3B0" w:rsidR="009722A5" w:rsidRDefault="004B03DB" w:rsidP="00FA4A0B">
      <w:pPr>
        <w:numPr>
          <w:ilvl w:val="1"/>
          <w:numId w:val="22"/>
        </w:numPr>
        <w:spacing w:line="276" w:lineRule="auto"/>
        <w:jc w:val="both"/>
        <w:rPr>
          <w:rFonts w:ascii="Arial" w:hAnsi="Arial" w:cs="Arial"/>
        </w:rPr>
      </w:pPr>
      <w:r>
        <w:rPr>
          <w:rFonts w:ascii="Arial" w:hAnsi="Arial" w:cs="Arial"/>
        </w:rPr>
        <w:t>Oświadczenie dotyczące osób, które będą uczestniczyć w realizacji zamówienia</w:t>
      </w:r>
      <w:r w:rsidR="00A67A7C">
        <w:rPr>
          <w:rFonts w:ascii="Arial" w:hAnsi="Arial" w:cs="Arial"/>
        </w:rPr>
        <w:t>- zał. nr 7</w:t>
      </w:r>
    </w:p>
    <w:p w14:paraId="548865D7" w14:textId="40385F9C" w:rsidR="00AD4C9A" w:rsidRDefault="00F53A56" w:rsidP="009722A5">
      <w:pPr>
        <w:numPr>
          <w:ilvl w:val="1"/>
          <w:numId w:val="22"/>
        </w:numPr>
        <w:tabs>
          <w:tab w:val="num" w:pos="993"/>
        </w:tabs>
        <w:spacing w:line="276" w:lineRule="auto"/>
        <w:jc w:val="both"/>
        <w:rPr>
          <w:rFonts w:ascii="Arial" w:hAnsi="Arial" w:cs="Arial"/>
          <w:b/>
        </w:rPr>
      </w:pPr>
      <w:r>
        <w:rPr>
          <w:rFonts w:ascii="Arial" w:hAnsi="Arial" w:cs="Arial"/>
        </w:rPr>
        <w:t>Opis techniczny</w:t>
      </w:r>
      <w:r w:rsidR="009722A5" w:rsidRPr="00F53A56">
        <w:rPr>
          <w:rFonts w:ascii="Arial" w:hAnsi="Arial" w:cs="Arial"/>
        </w:rPr>
        <w:t>,</w:t>
      </w:r>
      <w:r>
        <w:rPr>
          <w:rFonts w:ascii="Arial" w:hAnsi="Arial" w:cs="Arial"/>
        </w:rPr>
        <w:t xml:space="preserve"> STWiOR</w:t>
      </w:r>
      <w:r w:rsidR="009722A5" w:rsidRPr="00F53A56">
        <w:rPr>
          <w:rFonts w:ascii="Arial" w:hAnsi="Arial" w:cs="Arial"/>
        </w:rPr>
        <w:t>, przedmiar</w:t>
      </w:r>
      <w:r w:rsidR="00D17900">
        <w:rPr>
          <w:rFonts w:ascii="Arial" w:hAnsi="Arial" w:cs="Arial"/>
        </w:rPr>
        <w:t>y</w:t>
      </w:r>
      <w:r w:rsidR="009722A5" w:rsidRPr="00F53A56">
        <w:rPr>
          <w:rFonts w:ascii="Arial" w:hAnsi="Arial" w:cs="Arial"/>
        </w:rPr>
        <w:t>, szablon</w:t>
      </w:r>
      <w:r w:rsidR="004B03DB">
        <w:rPr>
          <w:rFonts w:ascii="Arial" w:hAnsi="Arial" w:cs="Arial"/>
        </w:rPr>
        <w:t>y</w:t>
      </w:r>
      <w:r w:rsidR="009722A5" w:rsidRPr="00F53A56">
        <w:rPr>
          <w:rFonts w:ascii="Arial" w:hAnsi="Arial" w:cs="Arial"/>
        </w:rPr>
        <w:t xml:space="preserve"> k</w:t>
      </w:r>
      <w:r w:rsidR="00A67A7C">
        <w:rPr>
          <w:rFonts w:ascii="Arial" w:hAnsi="Arial" w:cs="Arial"/>
        </w:rPr>
        <w:t>o</w:t>
      </w:r>
      <w:r w:rsidR="00C85ACB">
        <w:rPr>
          <w:rFonts w:ascii="Arial" w:hAnsi="Arial" w:cs="Arial"/>
        </w:rPr>
        <w:t>sztorys</w:t>
      </w:r>
      <w:r w:rsidR="004B03DB">
        <w:rPr>
          <w:rFonts w:ascii="Arial" w:hAnsi="Arial" w:cs="Arial"/>
        </w:rPr>
        <w:t>ów ofertowych</w:t>
      </w:r>
      <w:r w:rsidR="00DA2692">
        <w:rPr>
          <w:rFonts w:ascii="Arial" w:hAnsi="Arial" w:cs="Arial"/>
        </w:rPr>
        <w:t xml:space="preserve"> – zał. nr 8</w:t>
      </w:r>
    </w:p>
    <w:p w14:paraId="4B3B2F2A" w14:textId="77777777" w:rsidR="004B03DB" w:rsidRPr="004B03DB" w:rsidRDefault="004B03DB" w:rsidP="00807DE0">
      <w:pPr>
        <w:tabs>
          <w:tab w:val="num" w:pos="1788"/>
        </w:tabs>
        <w:spacing w:line="276" w:lineRule="auto"/>
        <w:ind w:left="1788"/>
        <w:jc w:val="both"/>
        <w:rPr>
          <w:rFonts w:ascii="Arial" w:hAnsi="Arial" w:cs="Arial"/>
          <w:b/>
        </w:rPr>
      </w:pPr>
    </w:p>
    <w:p w14:paraId="50845BBA" w14:textId="69A0AFE2" w:rsidR="0055058D" w:rsidRDefault="009722A5" w:rsidP="009722A5">
      <w:pPr>
        <w:spacing w:line="276" w:lineRule="auto"/>
        <w:rPr>
          <w:rFonts w:ascii="Arial" w:hAnsi="Arial" w:cs="Arial"/>
          <w:b/>
        </w:rPr>
      </w:pPr>
      <w:r w:rsidRPr="00A00956">
        <w:rPr>
          <w:rFonts w:ascii="Arial" w:hAnsi="Arial" w:cs="Arial"/>
        </w:rPr>
        <w:t xml:space="preserve">Dobrocin, </w:t>
      </w:r>
      <w:r w:rsidRPr="003952B6">
        <w:rPr>
          <w:rFonts w:ascii="Arial" w:hAnsi="Arial" w:cs="Arial"/>
        </w:rPr>
        <w:t xml:space="preserve">dnia </w:t>
      </w:r>
      <w:r w:rsidR="00DA2692">
        <w:rPr>
          <w:rFonts w:ascii="Arial" w:hAnsi="Arial" w:cs="Arial"/>
        </w:rPr>
        <w:t>24</w:t>
      </w:r>
      <w:r w:rsidR="00D250BA">
        <w:rPr>
          <w:rFonts w:ascii="Arial" w:hAnsi="Arial" w:cs="Arial"/>
        </w:rPr>
        <w:t>.07</w:t>
      </w:r>
      <w:r w:rsidR="001951FD">
        <w:rPr>
          <w:rFonts w:ascii="Arial" w:hAnsi="Arial" w:cs="Arial"/>
        </w:rPr>
        <w:t>.2024</w:t>
      </w:r>
      <w:r w:rsidRPr="003952B6">
        <w:rPr>
          <w:rFonts w:ascii="Arial" w:hAnsi="Arial" w:cs="Arial"/>
        </w:rPr>
        <w:t>r.</w:t>
      </w:r>
      <w:r w:rsidRPr="003952B6">
        <w:rPr>
          <w:rFonts w:ascii="Arial" w:hAnsi="Arial" w:cs="Arial"/>
          <w:b/>
        </w:rPr>
        <w:tab/>
      </w:r>
      <w:r w:rsidR="00C05A8D">
        <w:rPr>
          <w:rFonts w:ascii="Arial" w:hAnsi="Arial" w:cs="Arial"/>
          <w:b/>
        </w:rPr>
        <w:tab/>
      </w:r>
      <w:r w:rsidR="00C05A8D">
        <w:rPr>
          <w:rFonts w:ascii="Arial" w:hAnsi="Arial" w:cs="Arial"/>
          <w:b/>
        </w:rPr>
        <w:tab/>
      </w:r>
      <w:r w:rsidR="00C05A8D">
        <w:rPr>
          <w:rFonts w:ascii="Arial" w:hAnsi="Arial" w:cs="Arial"/>
          <w:b/>
        </w:rPr>
        <w:tab/>
      </w:r>
      <w:r w:rsidR="00C05A8D">
        <w:rPr>
          <w:rFonts w:ascii="Arial" w:hAnsi="Arial" w:cs="Arial"/>
          <w:b/>
        </w:rPr>
        <w:tab/>
        <w:t xml:space="preserve">ZATWIERDZIŁ </w:t>
      </w:r>
    </w:p>
    <w:p w14:paraId="5A721F0E" w14:textId="77777777" w:rsidR="0055058D" w:rsidRDefault="0055058D" w:rsidP="009722A5">
      <w:pPr>
        <w:spacing w:line="276" w:lineRule="auto"/>
        <w:rPr>
          <w:rFonts w:ascii="Arial" w:hAnsi="Arial" w:cs="Arial"/>
          <w:b/>
        </w:rPr>
      </w:pPr>
    </w:p>
    <w:p w14:paraId="36092F36" w14:textId="00BFD59A" w:rsidR="009722A5" w:rsidRPr="00A00956" w:rsidRDefault="009722A5" w:rsidP="009722A5">
      <w:pPr>
        <w:spacing w:line="276" w:lineRule="auto"/>
        <w:rPr>
          <w:rFonts w:ascii="Arial" w:hAnsi="Arial" w:cs="Arial"/>
          <w:b/>
        </w:rPr>
      </w:pPr>
      <w:r w:rsidRPr="00A00956">
        <w:rPr>
          <w:rFonts w:ascii="Arial" w:hAnsi="Arial" w:cs="Arial"/>
          <w:b/>
        </w:rPr>
        <w:t xml:space="preserve">Sporządziła: </w:t>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rPr>
        <w:t>Nadleśniczy</w:t>
      </w:r>
    </w:p>
    <w:p w14:paraId="55305DD4" w14:textId="5861A499" w:rsidR="007A04A1" w:rsidRPr="00B7016F" w:rsidRDefault="009722A5" w:rsidP="00DA2692">
      <w:pPr>
        <w:spacing w:line="276" w:lineRule="auto"/>
        <w:rPr>
          <w:rFonts w:ascii="Arial" w:hAnsi="Arial" w:cs="Arial"/>
          <w:b/>
          <w:sz w:val="22"/>
          <w:szCs w:val="22"/>
        </w:rPr>
      </w:pPr>
      <w:r w:rsidRPr="00A00956">
        <w:rPr>
          <w:rFonts w:ascii="Arial" w:hAnsi="Arial" w:cs="Arial"/>
        </w:rPr>
        <w:t>Agnieszka Fiedoruk</w:t>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t>Szymon Nowak</w:t>
      </w:r>
      <w:r w:rsidRPr="005D1334">
        <w:br w:type="page"/>
      </w:r>
    </w:p>
    <w:p w14:paraId="34F45F51" w14:textId="4F44F3D1" w:rsidR="00DA2692" w:rsidRPr="00DA2692" w:rsidRDefault="00AD048A" w:rsidP="00DA2692">
      <w:pPr>
        <w:spacing w:line="276" w:lineRule="auto"/>
        <w:rPr>
          <w:rFonts w:ascii="Arial" w:hAnsi="Arial" w:cs="Arial"/>
          <w:b/>
          <w:sz w:val="22"/>
          <w:szCs w:val="22"/>
        </w:rPr>
      </w:pPr>
      <w:r>
        <w:rPr>
          <w:rFonts w:ascii="Arial" w:hAnsi="Arial" w:cs="Arial"/>
          <w:sz w:val="22"/>
          <w:szCs w:val="22"/>
        </w:rPr>
        <w:lastRenderedPageBreak/>
        <w:t>S.270.9</w:t>
      </w:r>
      <w:r w:rsidR="00DA2692" w:rsidRPr="00DA2692">
        <w:rPr>
          <w:rFonts w:ascii="Arial" w:hAnsi="Arial" w:cs="Arial"/>
          <w:sz w:val="22"/>
          <w:szCs w:val="22"/>
        </w:rPr>
        <w:t>.2024</w:t>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Pr>
          <w:rFonts w:ascii="Arial" w:hAnsi="Arial" w:cs="Arial"/>
          <w:sz w:val="22"/>
          <w:szCs w:val="22"/>
        </w:rPr>
        <w:tab/>
      </w:r>
      <w:r w:rsidR="00DA2692" w:rsidRPr="00DA2692">
        <w:rPr>
          <w:rFonts w:ascii="Arial" w:hAnsi="Arial" w:cs="Arial"/>
          <w:sz w:val="22"/>
          <w:szCs w:val="22"/>
        </w:rPr>
        <w:t>Załącznik nr 1</w:t>
      </w:r>
    </w:p>
    <w:p w14:paraId="1DF9892F" w14:textId="77777777" w:rsidR="00DA2692" w:rsidRPr="00DA2692" w:rsidRDefault="00DA2692" w:rsidP="00DA2692">
      <w:pPr>
        <w:rPr>
          <w:sz w:val="22"/>
          <w:szCs w:val="22"/>
        </w:rPr>
      </w:pPr>
    </w:p>
    <w:p w14:paraId="091092FD" w14:textId="77777777" w:rsidR="00DA2692" w:rsidRPr="00DA2692" w:rsidRDefault="00DA2692" w:rsidP="00DA2692">
      <w:pPr>
        <w:jc w:val="right"/>
        <w:rPr>
          <w:sz w:val="22"/>
          <w:szCs w:val="22"/>
        </w:rPr>
      </w:pPr>
    </w:p>
    <w:p w14:paraId="5BE3AF41" w14:textId="77777777" w:rsidR="00DA2692" w:rsidRPr="00DA2692" w:rsidRDefault="00DA2692" w:rsidP="00DA2692">
      <w:pPr>
        <w:pStyle w:val="Nagwek2"/>
        <w:rPr>
          <w:rFonts w:ascii="Arial" w:hAnsi="Arial" w:cs="Arial"/>
          <w:bCs/>
          <w:sz w:val="22"/>
          <w:szCs w:val="22"/>
        </w:rPr>
      </w:pPr>
      <w:r w:rsidRPr="00DA2692">
        <w:rPr>
          <w:rFonts w:ascii="Arial" w:hAnsi="Arial" w:cs="Arial"/>
          <w:bCs/>
          <w:sz w:val="22"/>
          <w:szCs w:val="22"/>
        </w:rPr>
        <w:t xml:space="preserve"> FORMULARZ OFERTY</w:t>
      </w:r>
    </w:p>
    <w:p w14:paraId="48C7250F" w14:textId="77777777" w:rsidR="00DA2692" w:rsidRPr="00DA2692" w:rsidRDefault="00DA2692" w:rsidP="00DA2692">
      <w:pPr>
        <w:rPr>
          <w:sz w:val="22"/>
          <w:szCs w:val="22"/>
        </w:rPr>
      </w:pPr>
    </w:p>
    <w:p w14:paraId="1AE57F20"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14ABDD2"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Ja/my*niżej podpisani:</w:t>
      </w:r>
    </w:p>
    <w:p w14:paraId="5B612144"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384610D6"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i/>
          <w:iCs/>
          <w:color w:val="000000"/>
          <w:sz w:val="22"/>
          <w:szCs w:val="22"/>
          <w:lang w:eastAsia="en-US"/>
        </w:rPr>
        <w:t>(imię, nazwisko, stanowisko/podstawa do reprezentacji)</w:t>
      </w:r>
    </w:p>
    <w:p w14:paraId="7300A121"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A326273"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Działając w imieniu i na rzecz:</w:t>
      </w:r>
    </w:p>
    <w:p w14:paraId="79F7D288"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335495E1"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4F06B6EC"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i/>
          <w:iCs/>
          <w:color w:val="000000"/>
          <w:sz w:val="22"/>
          <w:szCs w:val="22"/>
          <w:lang w:eastAsia="en-US"/>
        </w:rPr>
        <w:t>(pełna nazwa Wykonawcy/ Wykonawców w przypadku wykonawców wspólnie ubiegających się o udzielenie zamówienia)</w:t>
      </w:r>
    </w:p>
    <w:p w14:paraId="4FA461F0"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04E04BC"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Adres:………………………………</w:t>
      </w:r>
    </w:p>
    <w:p w14:paraId="7C18843F"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53967114"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REGON…….…………………………</w:t>
      </w:r>
    </w:p>
    <w:p w14:paraId="4D7CE069"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4AB9F54F"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NIP:………………………………….</w:t>
      </w:r>
    </w:p>
    <w:p w14:paraId="5B04B762"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5EFC02B7"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TEL.…………………….……………</w:t>
      </w:r>
    </w:p>
    <w:p w14:paraId="050117B3"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15F6F31D"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Adres e-mail:……………………………………</w:t>
      </w:r>
    </w:p>
    <w:p w14:paraId="3DD96525"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r w:rsidRPr="00DA2692">
        <w:rPr>
          <w:rFonts w:ascii="Arial" w:eastAsiaTheme="minorHAnsi" w:hAnsi="Arial" w:cs="Arial"/>
          <w:i/>
          <w:iCs/>
          <w:color w:val="000000"/>
          <w:sz w:val="22"/>
          <w:szCs w:val="22"/>
          <w:lang w:eastAsia="en-US"/>
        </w:rPr>
        <w:t>na które Zamawiający ma przesyłać korespondencję)</w:t>
      </w:r>
    </w:p>
    <w:p w14:paraId="580A0C77"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148D0AC6" w14:textId="77777777" w:rsidR="00DA2692" w:rsidRPr="00DA2692" w:rsidRDefault="00DA2692" w:rsidP="00DA2692">
      <w:pPr>
        <w:spacing w:before="120" w:after="160" w:line="259" w:lineRule="auto"/>
        <w:jc w:val="both"/>
        <w:rPr>
          <w:rFonts w:ascii="Arial" w:eastAsiaTheme="minorHAnsi" w:hAnsi="Arial" w:cs="Arial"/>
          <w:bCs/>
          <w:sz w:val="22"/>
          <w:szCs w:val="22"/>
        </w:rPr>
      </w:pPr>
      <w:r w:rsidRPr="00DA2692">
        <w:rPr>
          <w:rFonts w:ascii="Arial" w:eastAsiaTheme="minorHAnsi" w:hAnsi="Arial" w:cs="Arial"/>
          <w:sz w:val="22"/>
          <w:szCs w:val="22"/>
        </w:rPr>
        <w:t>Oświadczamy, że Wykonawca jest:</w:t>
      </w:r>
    </w:p>
    <w:p w14:paraId="01E303BB" w14:textId="77777777" w:rsidR="00DA2692" w:rsidRPr="00DA2692" w:rsidRDefault="00DA2692" w:rsidP="00DA2692">
      <w:pPr>
        <w:spacing w:before="120" w:after="160" w:line="259" w:lineRule="auto"/>
        <w:ind w:left="709"/>
        <w:jc w:val="both"/>
        <w:rPr>
          <w:rFonts w:ascii="Arial" w:eastAsiaTheme="minorHAnsi" w:hAnsi="Arial" w:cs="Arial"/>
          <w:sz w:val="22"/>
          <w:szCs w:val="22"/>
        </w:rPr>
      </w:pPr>
      <w:r w:rsidRPr="00DA2692">
        <w:rPr>
          <w:rFonts w:ascii="Arial" w:eastAsiaTheme="minorHAnsi" w:hAnsi="Arial" w:cs="Arial"/>
          <w:sz w:val="22"/>
          <w:szCs w:val="22"/>
        </w:rPr>
        <w:sym w:font="Wingdings" w:char="F071"/>
      </w:r>
      <w:r w:rsidRPr="00DA2692">
        <w:rPr>
          <w:rFonts w:ascii="Arial" w:eastAsiaTheme="minorHAnsi" w:hAnsi="Arial" w:cs="Arial"/>
          <w:sz w:val="22"/>
          <w:szCs w:val="22"/>
        </w:rPr>
        <w:t xml:space="preserve"> mikroprzedsiębiorstwem</w:t>
      </w:r>
    </w:p>
    <w:p w14:paraId="7D12E071" w14:textId="77777777" w:rsidR="00DA2692" w:rsidRPr="00DA2692" w:rsidRDefault="00DA2692" w:rsidP="00DA2692">
      <w:pPr>
        <w:spacing w:before="120" w:after="160" w:line="259" w:lineRule="auto"/>
        <w:ind w:left="709"/>
        <w:jc w:val="both"/>
        <w:rPr>
          <w:rFonts w:ascii="Arial" w:eastAsiaTheme="minorHAnsi" w:hAnsi="Arial" w:cs="Arial"/>
          <w:sz w:val="22"/>
          <w:szCs w:val="22"/>
        </w:rPr>
      </w:pPr>
      <w:r w:rsidRPr="00DA2692">
        <w:rPr>
          <w:rFonts w:ascii="Arial" w:eastAsiaTheme="minorHAnsi" w:hAnsi="Arial" w:cs="Arial"/>
          <w:sz w:val="22"/>
          <w:szCs w:val="22"/>
        </w:rPr>
        <w:sym w:font="Wingdings" w:char="F071"/>
      </w:r>
      <w:r w:rsidRPr="00DA2692">
        <w:rPr>
          <w:rFonts w:ascii="Arial" w:eastAsiaTheme="minorHAnsi" w:hAnsi="Arial" w:cs="Arial"/>
          <w:sz w:val="22"/>
          <w:szCs w:val="22"/>
        </w:rPr>
        <w:t xml:space="preserve"> małym przedsiębiorstwem</w:t>
      </w:r>
    </w:p>
    <w:p w14:paraId="58394224"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średnim przedsiębiorstwem</w:t>
      </w:r>
    </w:p>
    <w:p w14:paraId="27AB4FFF"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dużym przedsiębiorstwem</w:t>
      </w:r>
    </w:p>
    <w:p w14:paraId="7228B935"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prowadzi jednoosobową działalność gospodarczą</w:t>
      </w:r>
    </w:p>
    <w:p w14:paraId="1F5622B6"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jest osobą fizyczną nieprowadzącą działalności gospodarczej</w:t>
      </w:r>
    </w:p>
    <w:p w14:paraId="467E6EB8"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inny rodzaj</w:t>
      </w:r>
    </w:p>
    <w:p w14:paraId="7B6A5112" w14:textId="77777777" w:rsidR="00DA2692" w:rsidRPr="00DA2692" w:rsidRDefault="00DA2692" w:rsidP="00DA2692">
      <w:pPr>
        <w:jc w:val="both"/>
        <w:rPr>
          <w:rFonts w:ascii="Arial" w:eastAsiaTheme="minorHAnsi" w:hAnsi="Arial" w:cs="Arial"/>
          <w:color w:val="000000"/>
          <w:sz w:val="22"/>
          <w:szCs w:val="22"/>
          <w:lang w:eastAsia="en-US"/>
        </w:rPr>
      </w:pPr>
    </w:p>
    <w:p w14:paraId="38B523A3" w14:textId="347EDD65" w:rsidR="00DA2692" w:rsidRPr="00DA2692" w:rsidRDefault="00DA2692" w:rsidP="00DA2692">
      <w:pPr>
        <w:jc w:val="both"/>
        <w:rPr>
          <w:rFonts w:ascii="Arial" w:eastAsiaTheme="minorHAnsi" w:hAnsi="Arial" w:cs="Arial"/>
          <w:color w:val="000000"/>
          <w:sz w:val="22"/>
          <w:szCs w:val="22"/>
          <w:lang w:eastAsia="en-US"/>
        </w:rPr>
      </w:pPr>
      <w:r w:rsidRPr="00DA2692">
        <w:rPr>
          <w:rFonts w:ascii="Arial" w:eastAsiaTheme="minorHAnsi" w:hAnsi="Arial" w:cs="Arial"/>
          <w:sz w:val="22"/>
          <w:szCs w:val="22"/>
          <w:lang w:eastAsia="en-US"/>
        </w:rPr>
        <w:t xml:space="preserve">Ubiegając się o udzielenie zamówienia publicznego </w:t>
      </w:r>
      <w:r w:rsidRPr="00DA2692">
        <w:rPr>
          <w:rFonts w:ascii="Arial" w:hAnsi="Arial" w:cs="Arial"/>
          <w:b/>
          <w:sz w:val="22"/>
          <w:szCs w:val="22"/>
        </w:rPr>
        <w:t>,,Remonty i utrzymanie obiektów budowlanyc</w:t>
      </w:r>
      <w:r>
        <w:rPr>
          <w:rFonts w:ascii="Arial" w:hAnsi="Arial" w:cs="Arial"/>
          <w:b/>
          <w:sz w:val="22"/>
          <w:szCs w:val="22"/>
        </w:rPr>
        <w:t>h Nadleśnictwa Dobrocin w 2024</w:t>
      </w:r>
      <w:r w:rsidR="0099403A">
        <w:rPr>
          <w:rFonts w:ascii="Arial" w:hAnsi="Arial" w:cs="Arial"/>
          <w:b/>
          <w:sz w:val="22"/>
          <w:szCs w:val="22"/>
        </w:rPr>
        <w:t xml:space="preserve"> roku </w:t>
      </w:r>
      <w:r w:rsidRPr="00DA2692">
        <w:rPr>
          <w:rFonts w:ascii="Arial" w:hAnsi="Arial" w:cs="Arial"/>
          <w:b/>
          <w:sz w:val="22"/>
          <w:szCs w:val="22"/>
        </w:rPr>
        <w:t>”</w:t>
      </w:r>
      <w:r w:rsidRPr="00DA2692">
        <w:rPr>
          <w:rFonts w:ascii="Arial" w:hAnsi="Arial" w:cs="Arial"/>
          <w:sz w:val="22"/>
          <w:szCs w:val="22"/>
        </w:rPr>
        <w:t xml:space="preserve"> </w:t>
      </w:r>
      <w:r w:rsidRPr="00DA2692">
        <w:rPr>
          <w:rFonts w:ascii="Arial" w:eastAsiaTheme="minorHAnsi" w:hAnsi="Arial" w:cs="Arial"/>
          <w:bCs/>
          <w:sz w:val="22"/>
          <w:szCs w:val="22"/>
          <w:lang w:eastAsia="en-US"/>
        </w:rPr>
        <w:t xml:space="preserve">składam ofertę </w:t>
      </w:r>
      <w:r w:rsidRPr="00DA2692">
        <w:rPr>
          <w:rFonts w:ascii="Arial" w:eastAsiaTheme="minorHAnsi" w:hAnsi="Arial" w:cs="Arial"/>
          <w:sz w:val="22"/>
          <w:szCs w:val="22"/>
          <w:lang w:eastAsia="en-US"/>
        </w:rPr>
        <w:t xml:space="preserve">na realizację </w:t>
      </w:r>
      <w:r w:rsidRPr="00DA2692">
        <w:rPr>
          <w:rFonts w:ascii="Arial" w:eastAsiaTheme="minorHAnsi" w:hAnsi="Arial" w:cs="Arial"/>
          <w:color w:val="000000"/>
          <w:sz w:val="22"/>
          <w:szCs w:val="22"/>
          <w:lang w:eastAsia="en-US"/>
        </w:rPr>
        <w:t>przedmiotu zamówienia w zakresie określonym w Specyfikacji Warunków Zamówienia:</w:t>
      </w:r>
    </w:p>
    <w:p w14:paraId="1DE3FEBF" w14:textId="17B8CFD9" w:rsidR="00DA2692" w:rsidRPr="00DA2692" w:rsidRDefault="00DA2692" w:rsidP="00DA2692">
      <w:pPr>
        <w:rPr>
          <w:sz w:val="22"/>
          <w:szCs w:val="22"/>
        </w:rPr>
      </w:pPr>
    </w:p>
    <w:p w14:paraId="6CE44E68" w14:textId="3BA7EED3" w:rsidR="00DA2692" w:rsidRPr="00D17900" w:rsidRDefault="00DA2692" w:rsidP="00400569">
      <w:pPr>
        <w:rPr>
          <w:rFonts w:ascii="CIDFont+F1" w:eastAsiaTheme="minorHAnsi" w:hAnsi="CIDFont+F1" w:cs="CIDFont+F1"/>
          <w:sz w:val="22"/>
          <w:szCs w:val="22"/>
          <w:lang w:eastAsia="en-US"/>
        </w:rPr>
      </w:pPr>
      <w:r w:rsidRPr="00D17900">
        <w:rPr>
          <w:rFonts w:ascii="Arial" w:hAnsi="Arial" w:cs="Arial"/>
          <w:b/>
          <w:sz w:val="22"/>
          <w:szCs w:val="22"/>
        </w:rPr>
        <w:t xml:space="preserve">Część 1: </w:t>
      </w:r>
      <w:r w:rsidR="00400569" w:rsidRPr="00D17900">
        <w:rPr>
          <w:rFonts w:ascii="CIDFont+F1" w:eastAsiaTheme="minorHAnsi" w:hAnsi="CIDFont+F1" w:cs="CIDFont+F1"/>
          <w:sz w:val="22"/>
          <w:szCs w:val="22"/>
          <w:lang w:eastAsia="en-US"/>
        </w:rPr>
        <w:t>Konserwacja elementów drewnianych budynku gospodarczego nr inw. 108/1026 leśnictwo Kwiatowo</w:t>
      </w:r>
    </w:p>
    <w:p w14:paraId="3481F336" w14:textId="77777777" w:rsidR="00400569" w:rsidRPr="00D17900" w:rsidRDefault="00400569" w:rsidP="00400569">
      <w:pPr>
        <w:rPr>
          <w:rFonts w:ascii="Arial" w:hAnsi="Arial" w:cs="Arial"/>
          <w:sz w:val="22"/>
          <w:szCs w:val="22"/>
        </w:rPr>
      </w:pPr>
    </w:p>
    <w:p w14:paraId="0DA0CCBE"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6CDB4A4C" w14:textId="5B3281BC" w:rsidR="00DA2692" w:rsidRPr="00D17900" w:rsidRDefault="00400569" w:rsidP="00DA2692">
      <w:pPr>
        <w:jc w:val="both"/>
        <w:rPr>
          <w:rFonts w:ascii="Arial" w:hAnsi="Arial" w:cs="Arial"/>
          <w:sz w:val="22"/>
          <w:szCs w:val="22"/>
        </w:rPr>
      </w:pPr>
      <w:r w:rsidRPr="00D17900">
        <w:rPr>
          <w:rFonts w:ascii="Arial" w:hAnsi="Arial" w:cs="Arial"/>
          <w:sz w:val="22"/>
          <w:szCs w:val="22"/>
        </w:rPr>
        <w:t>podatek VAT 23</w:t>
      </w:r>
      <w:r w:rsidR="00DA2692" w:rsidRPr="00D17900">
        <w:rPr>
          <w:rFonts w:ascii="Arial" w:hAnsi="Arial" w:cs="Arial"/>
          <w:sz w:val="22"/>
          <w:szCs w:val="22"/>
        </w:rPr>
        <w:t xml:space="preserve"> %, tj. ...............zł,</w:t>
      </w:r>
    </w:p>
    <w:p w14:paraId="33BE2512"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 ( słownie: …………………….. )</w:t>
      </w:r>
    </w:p>
    <w:p w14:paraId="20A0E6E7" w14:textId="77777777" w:rsidR="00DA2692" w:rsidRPr="00D17900" w:rsidRDefault="00DA2692" w:rsidP="00DA2692">
      <w:pPr>
        <w:jc w:val="both"/>
        <w:rPr>
          <w:rFonts w:ascii="Arial" w:hAnsi="Arial" w:cs="Arial"/>
          <w:sz w:val="22"/>
          <w:szCs w:val="22"/>
        </w:rPr>
      </w:pPr>
    </w:p>
    <w:p w14:paraId="57C6EAB5" w14:textId="77777777" w:rsidR="00DA2692" w:rsidRPr="00D17900" w:rsidRDefault="00DA2692" w:rsidP="00DA2692">
      <w:pPr>
        <w:jc w:val="both"/>
        <w:rPr>
          <w:rFonts w:ascii="Arial" w:hAnsi="Arial" w:cs="Arial"/>
          <w:sz w:val="22"/>
          <w:szCs w:val="22"/>
        </w:rPr>
      </w:pPr>
    </w:p>
    <w:p w14:paraId="052703D7" w14:textId="50C2F0E3" w:rsidR="00DA2692" w:rsidRPr="00D17900" w:rsidRDefault="00DA2692" w:rsidP="00DA2692">
      <w:pPr>
        <w:rPr>
          <w:rFonts w:ascii="Arial" w:hAnsi="Arial" w:cs="Arial"/>
          <w:b/>
          <w:sz w:val="22"/>
          <w:szCs w:val="22"/>
        </w:rPr>
      </w:pPr>
      <w:r w:rsidRPr="00D17900">
        <w:rPr>
          <w:rFonts w:ascii="Arial" w:hAnsi="Arial" w:cs="Arial"/>
          <w:b/>
          <w:sz w:val="22"/>
          <w:szCs w:val="22"/>
        </w:rPr>
        <w:lastRenderedPageBreak/>
        <w:t xml:space="preserve">Cześć 2: </w:t>
      </w:r>
      <w:r w:rsidR="00400569" w:rsidRPr="00D17900">
        <w:rPr>
          <w:rFonts w:ascii="CIDFont+F1" w:eastAsiaTheme="minorHAnsi" w:hAnsi="CIDFont+F1" w:cs="CIDFont+F1"/>
          <w:sz w:val="22"/>
          <w:szCs w:val="22"/>
          <w:lang w:eastAsia="en-US"/>
        </w:rPr>
        <w:t>Remont schodów zewnętrznych leśniczówki Nowy Dwór nr inw. 1101075</w:t>
      </w:r>
    </w:p>
    <w:p w14:paraId="44CAF9AA" w14:textId="77777777" w:rsidR="00DA2692" w:rsidRPr="00D17900" w:rsidRDefault="00DA2692" w:rsidP="00DA2692">
      <w:pPr>
        <w:jc w:val="both"/>
        <w:rPr>
          <w:rFonts w:ascii="Arial" w:hAnsi="Arial" w:cs="Arial"/>
          <w:sz w:val="22"/>
          <w:szCs w:val="22"/>
        </w:rPr>
      </w:pPr>
    </w:p>
    <w:p w14:paraId="39D8CF31"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4D915BDF"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podatek VAT 23 %, tj. ...............zł,</w:t>
      </w:r>
    </w:p>
    <w:p w14:paraId="5C7E6861" w14:textId="2365E3F2"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16E66DF1" w14:textId="77777777" w:rsidR="00AD048A" w:rsidRPr="00D17900" w:rsidRDefault="00AD048A" w:rsidP="00DA2692">
      <w:pPr>
        <w:jc w:val="both"/>
        <w:rPr>
          <w:rFonts w:ascii="Arial" w:hAnsi="Arial" w:cs="Arial"/>
          <w:sz w:val="22"/>
          <w:szCs w:val="22"/>
        </w:rPr>
      </w:pPr>
    </w:p>
    <w:p w14:paraId="7877406E" w14:textId="1701707F" w:rsidR="00DA2692" w:rsidRPr="00D17900" w:rsidRDefault="00DA2692" w:rsidP="00DA2692">
      <w:pPr>
        <w:jc w:val="both"/>
        <w:rPr>
          <w:rFonts w:ascii="Arial" w:hAnsi="Arial" w:cs="Arial"/>
          <w:b/>
          <w:sz w:val="22"/>
          <w:szCs w:val="22"/>
        </w:rPr>
      </w:pPr>
      <w:r w:rsidRPr="00D17900">
        <w:rPr>
          <w:rFonts w:ascii="Arial" w:hAnsi="Arial" w:cs="Arial"/>
          <w:b/>
          <w:sz w:val="22"/>
          <w:szCs w:val="22"/>
        </w:rPr>
        <w:t xml:space="preserve">Cześć 3: </w:t>
      </w:r>
      <w:r w:rsidR="00400569" w:rsidRPr="00D17900">
        <w:rPr>
          <w:rFonts w:ascii="CIDFont+F1" w:eastAsiaTheme="minorHAnsi" w:hAnsi="CIDFont+F1" w:cs="CIDFont+F1"/>
          <w:sz w:val="22"/>
          <w:szCs w:val="22"/>
          <w:lang w:eastAsia="en-US"/>
        </w:rPr>
        <w:t>Konserwacja elementów drewnianych budynku gospodarczego nr inw. 108/1063 - leśnictwo Roje</w:t>
      </w:r>
    </w:p>
    <w:p w14:paraId="11EFAB15" w14:textId="77777777" w:rsidR="00DA2692" w:rsidRPr="00D17900" w:rsidRDefault="00DA2692" w:rsidP="00DA2692">
      <w:pPr>
        <w:jc w:val="both"/>
        <w:rPr>
          <w:rFonts w:ascii="Arial" w:hAnsi="Arial" w:cs="Arial"/>
          <w:sz w:val="22"/>
          <w:szCs w:val="22"/>
        </w:rPr>
      </w:pPr>
    </w:p>
    <w:p w14:paraId="3283067E"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679CDCA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podatek VAT 23 %, tj. ...............zł,</w:t>
      </w:r>
    </w:p>
    <w:p w14:paraId="07C9B41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600E530F" w14:textId="77777777" w:rsidR="00DA2692" w:rsidRPr="00D17900" w:rsidRDefault="00DA2692" w:rsidP="00DA2692">
      <w:pPr>
        <w:rPr>
          <w:rFonts w:ascii="Arial" w:hAnsi="Arial" w:cs="Arial"/>
          <w:sz w:val="22"/>
          <w:szCs w:val="22"/>
        </w:rPr>
      </w:pPr>
    </w:p>
    <w:p w14:paraId="20954097" w14:textId="03CF347D" w:rsidR="00DA2692" w:rsidRPr="00D17900" w:rsidRDefault="00DA2692" w:rsidP="00DA2692">
      <w:pPr>
        <w:rPr>
          <w:rFonts w:ascii="CIDFont+F1" w:eastAsiaTheme="minorHAnsi" w:hAnsi="CIDFont+F1" w:cs="CIDFont+F1"/>
          <w:sz w:val="22"/>
          <w:szCs w:val="22"/>
          <w:lang w:eastAsia="en-US"/>
        </w:rPr>
      </w:pPr>
      <w:r w:rsidRPr="00D17900">
        <w:rPr>
          <w:rFonts w:ascii="Arial" w:hAnsi="Arial" w:cs="Arial"/>
          <w:b/>
          <w:sz w:val="22"/>
          <w:szCs w:val="22"/>
        </w:rPr>
        <w:t xml:space="preserve">Cześć 4: </w:t>
      </w:r>
      <w:r w:rsidR="00400569" w:rsidRPr="00D17900">
        <w:rPr>
          <w:rFonts w:ascii="CIDFont+F1" w:eastAsiaTheme="minorHAnsi" w:hAnsi="CIDFont+F1" w:cs="CIDFont+F1"/>
          <w:sz w:val="22"/>
          <w:szCs w:val="22"/>
          <w:lang w:eastAsia="en-US"/>
        </w:rPr>
        <w:t>Malowanie elewacji budynku, naprawa schodów leśniczówki Sambród nr inw. 1101214</w:t>
      </w:r>
    </w:p>
    <w:p w14:paraId="18DBA80A" w14:textId="77777777" w:rsidR="00DA2692" w:rsidRPr="00D17900" w:rsidRDefault="00DA2692" w:rsidP="00DA2692">
      <w:pPr>
        <w:rPr>
          <w:rFonts w:ascii="Arial" w:hAnsi="Arial" w:cs="Arial"/>
          <w:sz w:val="22"/>
          <w:szCs w:val="22"/>
        </w:rPr>
      </w:pPr>
    </w:p>
    <w:p w14:paraId="3DCA508A"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15808DDC" w14:textId="3F4D04FD" w:rsidR="00DA2692" w:rsidRPr="00D17900" w:rsidRDefault="00400569" w:rsidP="00DA2692">
      <w:pPr>
        <w:jc w:val="both"/>
        <w:rPr>
          <w:rFonts w:ascii="Arial" w:hAnsi="Arial" w:cs="Arial"/>
          <w:sz w:val="22"/>
          <w:szCs w:val="22"/>
        </w:rPr>
      </w:pPr>
      <w:r w:rsidRPr="00D17900">
        <w:rPr>
          <w:rFonts w:ascii="Arial" w:hAnsi="Arial" w:cs="Arial"/>
          <w:sz w:val="22"/>
          <w:szCs w:val="22"/>
        </w:rPr>
        <w:t>podatek VAT 8</w:t>
      </w:r>
      <w:r w:rsidR="00DA2692" w:rsidRPr="00D17900">
        <w:rPr>
          <w:rFonts w:ascii="Arial" w:hAnsi="Arial" w:cs="Arial"/>
          <w:sz w:val="22"/>
          <w:szCs w:val="22"/>
        </w:rPr>
        <w:t xml:space="preserve"> %, tj. ...............zł,</w:t>
      </w:r>
    </w:p>
    <w:p w14:paraId="7FCEEE9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40A3DD23" w14:textId="77777777" w:rsidR="00DA2692" w:rsidRPr="00D17900" w:rsidRDefault="00DA2692" w:rsidP="00DA2692">
      <w:pPr>
        <w:rPr>
          <w:rFonts w:ascii="Arial" w:hAnsi="Arial" w:cs="Arial"/>
          <w:sz w:val="22"/>
          <w:szCs w:val="22"/>
        </w:rPr>
      </w:pPr>
    </w:p>
    <w:p w14:paraId="52858E81" w14:textId="60415FD2"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5: </w:t>
      </w:r>
      <w:r w:rsidR="00400569" w:rsidRPr="00D17900">
        <w:rPr>
          <w:rFonts w:ascii="CIDFont+F1" w:eastAsiaTheme="minorHAnsi" w:hAnsi="CIDFont+F1" w:cs="CIDFont+F1"/>
          <w:sz w:val="22"/>
          <w:szCs w:val="22"/>
          <w:lang w:eastAsia="en-US"/>
        </w:rPr>
        <w:t>Konserwacja drewnianych elementów zewnętrznych Leśniczówki Włodowo nr inw. 1101039</w:t>
      </w:r>
    </w:p>
    <w:p w14:paraId="68B8D70F" w14:textId="77777777" w:rsidR="00807DE0" w:rsidRPr="00D17900" w:rsidRDefault="00807DE0" w:rsidP="00807DE0">
      <w:pPr>
        <w:rPr>
          <w:rFonts w:ascii="Arial" w:hAnsi="Arial" w:cs="Arial"/>
          <w:sz w:val="22"/>
          <w:szCs w:val="22"/>
        </w:rPr>
      </w:pPr>
    </w:p>
    <w:p w14:paraId="161F3F61"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47CF396A" w14:textId="1425EB71"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73DA74CA" w14:textId="7786BADF"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06BC0772" w14:textId="77777777" w:rsidR="00DF4F2B" w:rsidRPr="00D17900" w:rsidRDefault="00DF4F2B" w:rsidP="00807DE0">
      <w:pPr>
        <w:jc w:val="both"/>
        <w:rPr>
          <w:rFonts w:ascii="Arial" w:hAnsi="Arial" w:cs="Arial"/>
          <w:sz w:val="22"/>
          <w:szCs w:val="22"/>
        </w:rPr>
      </w:pPr>
    </w:p>
    <w:p w14:paraId="1EBF6F0F" w14:textId="521BAA92"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6: </w:t>
      </w:r>
      <w:r w:rsidR="00400569" w:rsidRPr="00D17900">
        <w:rPr>
          <w:rFonts w:ascii="CIDFont+F1" w:eastAsiaTheme="minorHAnsi" w:hAnsi="CIDFont+F1" w:cs="CIDFont+F1"/>
          <w:sz w:val="22"/>
          <w:szCs w:val="22"/>
          <w:lang w:eastAsia="en-US"/>
        </w:rPr>
        <w:t>Malowanie elewacji budynku mieszkalnego Dobrocin 46/1 nr inw.122/163/1</w:t>
      </w:r>
    </w:p>
    <w:p w14:paraId="311447B9" w14:textId="77777777" w:rsidR="00807DE0" w:rsidRPr="00D17900" w:rsidRDefault="00807DE0" w:rsidP="00807DE0">
      <w:pPr>
        <w:rPr>
          <w:rFonts w:ascii="Arial" w:hAnsi="Arial" w:cs="Arial"/>
          <w:sz w:val="22"/>
          <w:szCs w:val="22"/>
        </w:rPr>
      </w:pPr>
    </w:p>
    <w:p w14:paraId="721063AA"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79CC5A54" w14:textId="6FB2FC0C"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2FB2462C" w14:textId="76765709"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34F5DE12" w14:textId="77777777" w:rsidR="00DF4F2B" w:rsidRPr="00D17900" w:rsidRDefault="00DF4F2B" w:rsidP="00807DE0">
      <w:pPr>
        <w:jc w:val="both"/>
        <w:rPr>
          <w:rFonts w:ascii="Arial" w:hAnsi="Arial" w:cs="Arial"/>
          <w:sz w:val="22"/>
          <w:szCs w:val="22"/>
        </w:rPr>
      </w:pPr>
    </w:p>
    <w:p w14:paraId="1B442A31" w14:textId="5C4CE50A" w:rsidR="00807DE0" w:rsidRPr="00D17900" w:rsidRDefault="00807DE0" w:rsidP="00807DE0">
      <w:pPr>
        <w:rPr>
          <w:rFonts w:ascii="Arial" w:hAnsi="Arial" w:cs="Arial"/>
          <w:b/>
          <w:sz w:val="22"/>
          <w:szCs w:val="22"/>
        </w:rPr>
      </w:pPr>
      <w:r w:rsidRPr="00D17900">
        <w:rPr>
          <w:rFonts w:ascii="Arial" w:hAnsi="Arial" w:cs="Arial"/>
          <w:b/>
          <w:sz w:val="22"/>
          <w:szCs w:val="22"/>
        </w:rPr>
        <w:t>Cześć 7:</w:t>
      </w:r>
      <w:r w:rsidR="00400569" w:rsidRPr="00D17900">
        <w:rPr>
          <w:rFonts w:ascii="Arial" w:hAnsi="Arial" w:cs="Arial"/>
          <w:b/>
          <w:sz w:val="22"/>
          <w:szCs w:val="22"/>
        </w:rPr>
        <w:t xml:space="preserve"> </w:t>
      </w:r>
      <w:r w:rsidR="00400569" w:rsidRPr="00D17900">
        <w:rPr>
          <w:rFonts w:ascii="CIDFont+F1" w:eastAsiaTheme="minorHAnsi" w:hAnsi="CIDFont+F1" w:cs="CIDFont+F1"/>
          <w:sz w:val="22"/>
          <w:szCs w:val="22"/>
          <w:lang w:eastAsia="en-US"/>
        </w:rPr>
        <w:t>Malowanie elewacji budynku mieszkalnego Dobrocin 46/2 nr inw.122/163/2</w:t>
      </w:r>
    </w:p>
    <w:p w14:paraId="21136A93" w14:textId="77777777" w:rsidR="00807DE0" w:rsidRPr="00D17900" w:rsidRDefault="00807DE0" w:rsidP="00807DE0">
      <w:pPr>
        <w:rPr>
          <w:rFonts w:ascii="Arial" w:hAnsi="Arial" w:cs="Arial"/>
          <w:sz w:val="22"/>
          <w:szCs w:val="22"/>
        </w:rPr>
      </w:pPr>
    </w:p>
    <w:p w14:paraId="00EC5BE7"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068E5FDF" w14:textId="0BE83B26"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1F00B546" w14:textId="57551E4C"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77782791" w14:textId="77777777" w:rsidR="00DF4F2B" w:rsidRPr="00D17900" w:rsidRDefault="00DF4F2B" w:rsidP="00807DE0">
      <w:pPr>
        <w:jc w:val="both"/>
        <w:rPr>
          <w:rFonts w:ascii="Arial" w:hAnsi="Arial" w:cs="Arial"/>
          <w:sz w:val="22"/>
          <w:szCs w:val="22"/>
        </w:rPr>
      </w:pPr>
    </w:p>
    <w:p w14:paraId="47B7B7FB" w14:textId="346B9E56"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8: </w:t>
      </w:r>
      <w:r w:rsidR="00400569" w:rsidRPr="00D17900">
        <w:rPr>
          <w:rFonts w:ascii="CIDFont+F1" w:eastAsiaTheme="minorHAnsi" w:hAnsi="CIDFont+F1" w:cs="CIDFont+F1"/>
          <w:sz w:val="22"/>
          <w:szCs w:val="22"/>
          <w:lang w:eastAsia="en-US"/>
        </w:rPr>
        <w:t>Remont schodów zewnętrznych podleśniczówka Rychliki nr inw. 1101666</w:t>
      </w:r>
    </w:p>
    <w:p w14:paraId="6E1A0281" w14:textId="77777777" w:rsidR="00807DE0" w:rsidRPr="00D17900" w:rsidRDefault="00807DE0" w:rsidP="00807DE0">
      <w:pPr>
        <w:rPr>
          <w:rFonts w:ascii="Arial" w:hAnsi="Arial" w:cs="Arial"/>
          <w:sz w:val="22"/>
          <w:szCs w:val="22"/>
        </w:rPr>
      </w:pPr>
    </w:p>
    <w:p w14:paraId="76DF0566"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64DF01AE" w14:textId="708A0642"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5A505224" w14:textId="75A6DA29"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1D0C48F0" w14:textId="7B56E458" w:rsidR="00807DE0" w:rsidRPr="00D17900" w:rsidRDefault="00807DE0" w:rsidP="00807DE0">
      <w:pPr>
        <w:jc w:val="both"/>
        <w:rPr>
          <w:rFonts w:ascii="Arial" w:hAnsi="Arial" w:cs="Arial"/>
          <w:sz w:val="22"/>
          <w:szCs w:val="22"/>
        </w:rPr>
      </w:pPr>
    </w:p>
    <w:p w14:paraId="6E4714B2" w14:textId="104AC596"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9: </w:t>
      </w:r>
      <w:r w:rsidR="00400569" w:rsidRPr="00D17900">
        <w:rPr>
          <w:rFonts w:ascii="CIDFont+F1" w:eastAsiaTheme="minorHAnsi" w:hAnsi="CIDFont+F1" w:cs="CIDFont+F1"/>
          <w:sz w:val="22"/>
          <w:szCs w:val="22"/>
          <w:lang w:eastAsia="en-US"/>
        </w:rPr>
        <w:t>Wykonanie płotków przeciwśniegowych na budynku gospodarczym w podleśniczówce Wenecja nr inw. 1080079</w:t>
      </w:r>
    </w:p>
    <w:p w14:paraId="37F1D884" w14:textId="77777777" w:rsidR="00807DE0" w:rsidRPr="00D17900" w:rsidRDefault="00807DE0" w:rsidP="00807DE0">
      <w:pPr>
        <w:rPr>
          <w:rFonts w:ascii="Arial" w:hAnsi="Arial" w:cs="Arial"/>
          <w:sz w:val="22"/>
          <w:szCs w:val="22"/>
        </w:rPr>
      </w:pPr>
    </w:p>
    <w:p w14:paraId="540C1080"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6DE1E274"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podatek VAT 23 %, tj. ...............zł,</w:t>
      </w:r>
    </w:p>
    <w:p w14:paraId="0DB961D2"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73842874" w14:textId="2FD9B60A" w:rsidR="00DA2692" w:rsidRDefault="00DA2692" w:rsidP="00DA2692">
      <w:pPr>
        <w:jc w:val="both"/>
        <w:rPr>
          <w:rFonts w:ascii="Arial" w:hAnsi="Arial" w:cs="Arial"/>
          <w:color w:val="FF0000"/>
          <w:sz w:val="22"/>
          <w:szCs w:val="22"/>
        </w:rPr>
      </w:pPr>
    </w:p>
    <w:p w14:paraId="4E297CB7" w14:textId="77777777" w:rsidR="00400569" w:rsidRPr="00DA2692" w:rsidRDefault="00400569" w:rsidP="00DA2692">
      <w:pPr>
        <w:jc w:val="both"/>
        <w:rPr>
          <w:rFonts w:ascii="Arial" w:hAnsi="Arial" w:cs="Arial"/>
          <w:sz w:val="22"/>
          <w:szCs w:val="22"/>
        </w:rPr>
      </w:pPr>
    </w:p>
    <w:p w14:paraId="3010D058" w14:textId="77777777" w:rsidR="00DA2692" w:rsidRPr="00DA2692" w:rsidRDefault="00DA2692" w:rsidP="00DA2692">
      <w:pPr>
        <w:spacing w:line="360" w:lineRule="auto"/>
        <w:jc w:val="both"/>
        <w:rPr>
          <w:rFonts w:ascii="Arial" w:hAnsi="Arial" w:cs="Arial"/>
          <w:sz w:val="22"/>
          <w:szCs w:val="22"/>
        </w:rPr>
      </w:pPr>
      <w:r w:rsidRPr="00DA2692">
        <w:rPr>
          <w:rFonts w:ascii="Arial" w:hAnsi="Arial" w:cs="Arial"/>
          <w:sz w:val="22"/>
          <w:szCs w:val="22"/>
        </w:rPr>
        <w:t>zgodnie z kosztorysami ofertowymi stanowiącymi integralną część niniejszej oferty.</w:t>
      </w:r>
    </w:p>
    <w:p w14:paraId="10159085" w14:textId="0EE4B880" w:rsidR="00DA2692" w:rsidRPr="00DA2692" w:rsidRDefault="00DA2692" w:rsidP="00FA4A0B">
      <w:pPr>
        <w:pStyle w:val="Akapitzlist"/>
        <w:numPr>
          <w:ilvl w:val="0"/>
          <w:numId w:val="2"/>
        </w:numPr>
        <w:jc w:val="both"/>
        <w:rPr>
          <w:rFonts w:ascii="Arial" w:hAnsi="Arial" w:cs="Arial"/>
          <w:b/>
          <w:sz w:val="22"/>
          <w:szCs w:val="22"/>
        </w:rPr>
      </w:pPr>
      <w:r w:rsidRPr="00DA2692">
        <w:rPr>
          <w:rFonts w:ascii="Arial" w:hAnsi="Arial" w:cs="Arial"/>
          <w:sz w:val="22"/>
          <w:szCs w:val="22"/>
        </w:rPr>
        <w:lastRenderedPageBreak/>
        <w:t xml:space="preserve">Termin wykonania zamówienia </w:t>
      </w:r>
      <w:r w:rsidR="00DF4F2B">
        <w:rPr>
          <w:rFonts w:ascii="Arial" w:hAnsi="Arial" w:cs="Arial"/>
          <w:sz w:val="22"/>
          <w:szCs w:val="22"/>
        </w:rPr>
        <w:t>90 dni</w:t>
      </w:r>
      <w:r w:rsidRPr="00DA2692">
        <w:rPr>
          <w:rFonts w:ascii="Arial" w:hAnsi="Arial" w:cs="Arial"/>
          <w:sz w:val="22"/>
          <w:szCs w:val="22"/>
        </w:rPr>
        <w:t xml:space="preserve"> od zawarcia umowy.</w:t>
      </w:r>
    </w:p>
    <w:p w14:paraId="2655FBE9" w14:textId="77777777" w:rsidR="00DA2692" w:rsidRPr="00DA2692" w:rsidRDefault="00DA2692" w:rsidP="00DA2692">
      <w:pPr>
        <w:ind w:left="720"/>
        <w:jc w:val="both"/>
        <w:rPr>
          <w:rFonts w:ascii="Arial" w:hAnsi="Arial" w:cs="Arial"/>
          <w:b/>
          <w:sz w:val="22"/>
          <w:szCs w:val="22"/>
        </w:rPr>
      </w:pPr>
    </w:p>
    <w:p w14:paraId="4BADD8F5" w14:textId="77777777" w:rsidR="00DA2692" w:rsidRPr="00DA2692" w:rsidRDefault="00DA2692" w:rsidP="00FA4A0B">
      <w:pPr>
        <w:numPr>
          <w:ilvl w:val="0"/>
          <w:numId w:val="2"/>
        </w:numPr>
        <w:tabs>
          <w:tab w:val="left" w:pos="3240"/>
          <w:tab w:val="left" w:pos="4500"/>
          <w:tab w:val="left" w:pos="6300"/>
          <w:tab w:val="left" w:pos="7740"/>
        </w:tabs>
        <w:spacing w:line="360" w:lineRule="auto"/>
        <w:jc w:val="both"/>
        <w:rPr>
          <w:rFonts w:ascii="Arial" w:hAnsi="Arial" w:cs="Arial"/>
          <w:b/>
          <w:color w:val="FF0000"/>
          <w:sz w:val="22"/>
          <w:szCs w:val="22"/>
        </w:rPr>
      </w:pPr>
      <w:r w:rsidRPr="00DA2692">
        <w:rPr>
          <w:rFonts w:ascii="Arial" w:hAnsi="Arial" w:cs="Arial"/>
          <w:sz w:val="22"/>
          <w:szCs w:val="22"/>
        </w:rPr>
        <w:t xml:space="preserve">Okres gwarancji na wykonane roboty, </w:t>
      </w:r>
      <w:r w:rsidRPr="00DA2692">
        <w:rPr>
          <w:rFonts w:ascii="Arial" w:hAnsi="Arial" w:cs="Arial"/>
          <w:noProof/>
          <w:sz w:val="22"/>
          <w:szCs w:val="22"/>
        </w:rPr>
        <w:t xml:space="preserve">zamontowane materiały </w:t>
      </w:r>
      <w:r w:rsidRPr="00DA2692">
        <w:rPr>
          <w:rFonts w:ascii="Arial" w:hAnsi="Arial" w:cs="Arial"/>
          <w:b/>
          <w:noProof/>
          <w:sz w:val="22"/>
          <w:szCs w:val="22"/>
        </w:rPr>
        <w:t>36</w:t>
      </w:r>
      <w:r w:rsidRPr="00DA2692">
        <w:rPr>
          <w:rFonts w:ascii="Arial" w:hAnsi="Arial" w:cs="Arial"/>
          <w:b/>
          <w:sz w:val="22"/>
          <w:szCs w:val="22"/>
        </w:rPr>
        <w:t xml:space="preserve"> miesięcy. </w:t>
      </w:r>
    </w:p>
    <w:p w14:paraId="67691B7F" w14:textId="188DD255"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Oświadczamy, że zapoznaliśmy się z treścią SWZ, dokumentacją</w:t>
      </w:r>
      <w:r w:rsidR="00D17900">
        <w:rPr>
          <w:rFonts w:ascii="Arial" w:hAnsi="Arial" w:cs="Arial"/>
          <w:sz w:val="22"/>
          <w:szCs w:val="22"/>
        </w:rPr>
        <w:t xml:space="preserve"> techniczną, STWiOR, przedmiarami</w:t>
      </w:r>
      <w:r w:rsidRPr="00DA2692">
        <w:rPr>
          <w:rFonts w:ascii="Arial" w:hAnsi="Arial" w:cs="Arial"/>
          <w:sz w:val="22"/>
          <w:szCs w:val="22"/>
        </w:rPr>
        <w:t xml:space="preserve"> oraz zapoznaliśmy się w terenie z przedmiotem zamówienia. Zdobyliśmy konieczne informacje do przygotowania oferty i nie wnosimy żadnych zastrzeżeń.</w:t>
      </w:r>
    </w:p>
    <w:p w14:paraId="4650D7F0" w14:textId="7674635D" w:rsidR="00DA2692" w:rsidRPr="00D14977"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 xml:space="preserve">Oświadczamy, że uważamy się za związanych niniejszą ofertą na czas wskazany w SWZ tj. </w:t>
      </w:r>
      <w:r w:rsidRPr="00D14977">
        <w:rPr>
          <w:rFonts w:ascii="Arial" w:hAnsi="Arial" w:cs="Arial"/>
          <w:sz w:val="22"/>
          <w:szCs w:val="22"/>
        </w:rPr>
        <w:t xml:space="preserve">do  </w:t>
      </w:r>
      <w:r w:rsidR="00D14977" w:rsidRPr="00D14977">
        <w:rPr>
          <w:rFonts w:ascii="Arial" w:hAnsi="Arial" w:cs="Arial"/>
          <w:sz w:val="22"/>
          <w:szCs w:val="22"/>
        </w:rPr>
        <w:t>03.10.</w:t>
      </w:r>
      <w:r w:rsidR="00AC5778" w:rsidRPr="00D14977">
        <w:rPr>
          <w:rFonts w:ascii="Arial" w:hAnsi="Arial" w:cs="Arial"/>
          <w:sz w:val="22"/>
          <w:szCs w:val="22"/>
        </w:rPr>
        <w:t>2024</w:t>
      </w:r>
      <w:r w:rsidRPr="00D14977">
        <w:rPr>
          <w:rFonts w:ascii="Arial" w:hAnsi="Arial" w:cs="Arial"/>
          <w:sz w:val="22"/>
          <w:szCs w:val="22"/>
        </w:rPr>
        <w:t>r.</w:t>
      </w:r>
    </w:p>
    <w:p w14:paraId="2678F53F"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Roboty objęte zamówieniem zamierzamy / nie zamierzamy zlecić podwykonawcom*</w:t>
      </w:r>
    </w:p>
    <w:p w14:paraId="09652A50" w14:textId="77777777" w:rsidR="00DA2692" w:rsidRPr="00DA2692" w:rsidRDefault="00DA2692" w:rsidP="00AB1077">
      <w:pPr>
        <w:numPr>
          <w:ilvl w:val="2"/>
          <w:numId w:val="40"/>
        </w:numPr>
        <w:tabs>
          <w:tab w:val="left" w:pos="3240"/>
          <w:tab w:val="left" w:pos="4500"/>
          <w:tab w:val="left" w:pos="6300"/>
          <w:tab w:val="left" w:pos="7740"/>
        </w:tabs>
        <w:spacing w:before="120" w:line="360" w:lineRule="auto"/>
        <w:ind w:hanging="1968"/>
        <w:jc w:val="both"/>
        <w:rPr>
          <w:rFonts w:ascii="Arial" w:hAnsi="Arial" w:cs="Arial"/>
          <w:sz w:val="22"/>
          <w:szCs w:val="22"/>
        </w:rPr>
      </w:pPr>
      <w:r w:rsidRPr="00DA2692">
        <w:rPr>
          <w:rFonts w:ascii="Arial" w:hAnsi="Arial" w:cs="Arial"/>
          <w:sz w:val="22"/>
          <w:szCs w:val="22"/>
        </w:rPr>
        <w:t>podwykonawca……………………………,część zamówienia…………………</w:t>
      </w:r>
    </w:p>
    <w:p w14:paraId="0914E9ED" w14:textId="77777777" w:rsidR="00DA2692" w:rsidRPr="00DA2692" w:rsidRDefault="00DA2692" w:rsidP="00AB1077">
      <w:pPr>
        <w:numPr>
          <w:ilvl w:val="2"/>
          <w:numId w:val="40"/>
        </w:numPr>
        <w:tabs>
          <w:tab w:val="left" w:pos="3240"/>
          <w:tab w:val="left" w:pos="4500"/>
          <w:tab w:val="left" w:pos="6300"/>
          <w:tab w:val="left" w:pos="7740"/>
        </w:tabs>
        <w:spacing w:before="120" w:line="360" w:lineRule="auto"/>
        <w:ind w:hanging="1968"/>
        <w:jc w:val="both"/>
        <w:rPr>
          <w:rFonts w:ascii="Arial" w:hAnsi="Arial" w:cs="Arial"/>
          <w:sz w:val="22"/>
          <w:szCs w:val="22"/>
        </w:rPr>
      </w:pPr>
      <w:r w:rsidRPr="00DA2692">
        <w:rPr>
          <w:rFonts w:ascii="Arial" w:hAnsi="Arial" w:cs="Arial"/>
          <w:sz w:val="22"/>
          <w:szCs w:val="22"/>
        </w:rPr>
        <w:t>podwykonawca……………………………, część zamówienia………………..</w:t>
      </w:r>
    </w:p>
    <w:p w14:paraId="025ED8AE" w14:textId="77777777" w:rsidR="00DA2692" w:rsidRPr="00DA2692" w:rsidRDefault="00DA2692" w:rsidP="00FA4A0B">
      <w:pPr>
        <w:pStyle w:val="Akapitzlist"/>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bCs/>
          <w:sz w:val="22"/>
          <w:szCs w:val="22"/>
        </w:rPr>
        <w:t>Nazwy (firmy) podwykonawców, na których zasoby powołujemy się na zasadach określonych w art. 118 ust. 1 PZP, w celu wykazania spełniania warunków udziału w postępowaniu …………………………………………………………………………..</w:t>
      </w:r>
    </w:p>
    <w:p w14:paraId="0BAB4BCD"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 xml:space="preserve">Oświadczam, że załączony w SWZ projekt umowy został przez nas zaakceptowany i zobowiązujemy się w przypadku wyboru naszej oferty do zawarcia umowy na przedstawionych warunkach. </w:t>
      </w:r>
    </w:p>
    <w:p w14:paraId="4587C0FB"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Zobowiązujemy się, w przypadku wybrania naszej oferty jako najkorzystniejszej, do wniesienia zabezpieczenia należytego wykonania umowy określonej w SWZ przed terminem podpisania umowy.</w:t>
      </w:r>
    </w:p>
    <w:p w14:paraId="04032EED"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Niniejszym informujemy, że informacje składające się na ofertę, zawarte w ………………………………………………………………………………………………stanowią tajemnicę przedsiębiorstwa w rozumieniu przepisów ustawy o zwalczaniu nieuczciwej konkurencji i jako takie nie mogą być ogólnie udostępnione.</w:t>
      </w:r>
    </w:p>
    <w:p w14:paraId="092BE4CF"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bCs/>
          <w:sz w:val="22"/>
          <w:szCs w:val="22"/>
        </w:rPr>
      </w:pPr>
      <w:r w:rsidRPr="00DA2692">
        <w:rPr>
          <w:rFonts w:ascii="Arial" w:hAnsi="Arial" w:cs="Arial"/>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3F5A134" w14:textId="77777777" w:rsidR="00DA2692" w:rsidRPr="00DA2692" w:rsidRDefault="00DA2692" w:rsidP="00FA4A0B">
      <w:pPr>
        <w:pStyle w:val="Akapitzlist"/>
        <w:numPr>
          <w:ilvl w:val="0"/>
          <w:numId w:val="2"/>
        </w:numPr>
        <w:spacing w:before="120"/>
        <w:jc w:val="both"/>
        <w:rPr>
          <w:rFonts w:ascii="Arial" w:hAnsi="Arial" w:cs="Arial"/>
          <w:sz w:val="22"/>
          <w:szCs w:val="22"/>
        </w:rPr>
      </w:pPr>
      <w:r w:rsidRPr="00DA2692">
        <w:rPr>
          <w:rFonts w:ascii="Arial" w:hAnsi="Arial" w:cs="Arial"/>
          <w:sz w:val="22"/>
          <w:szCs w:val="22"/>
        </w:rPr>
        <w:t>Wskazuję następujące podmiotowe środki dowodowe, które można uzyskać za pomocą bezpłatnych i ogólnodostępnych baz danych, oraz dane umożliwiające dostęp do tych środków:</w:t>
      </w:r>
    </w:p>
    <w:p w14:paraId="31363716" w14:textId="77777777" w:rsidR="00DA2692" w:rsidRPr="00DA2692" w:rsidRDefault="00DA2692" w:rsidP="00FA4A0B">
      <w:pPr>
        <w:pStyle w:val="Akapitzlist"/>
        <w:numPr>
          <w:ilvl w:val="0"/>
          <w:numId w:val="35"/>
        </w:numPr>
        <w:spacing w:before="120"/>
        <w:jc w:val="both"/>
        <w:rPr>
          <w:rFonts w:ascii="Arial" w:hAnsi="Arial" w:cs="Arial"/>
          <w:sz w:val="22"/>
          <w:szCs w:val="22"/>
        </w:rPr>
      </w:pPr>
      <w:r w:rsidRPr="00DA2692">
        <w:rPr>
          <w:rFonts w:ascii="Arial" w:hAnsi="Arial" w:cs="Arial"/>
          <w:sz w:val="22"/>
          <w:szCs w:val="22"/>
        </w:rPr>
        <w:t>…………………………………………………………………………………………</w:t>
      </w:r>
    </w:p>
    <w:p w14:paraId="07EC0FC0" w14:textId="77777777" w:rsidR="00DA2692" w:rsidRPr="00DA2692" w:rsidRDefault="00DA2692" w:rsidP="00DA2692">
      <w:pPr>
        <w:pStyle w:val="Akapitzlist"/>
        <w:spacing w:before="120"/>
        <w:jc w:val="both"/>
        <w:rPr>
          <w:rFonts w:ascii="Arial" w:hAnsi="Arial" w:cs="Arial"/>
          <w:sz w:val="22"/>
          <w:szCs w:val="22"/>
        </w:rPr>
      </w:pPr>
    </w:p>
    <w:p w14:paraId="0624FA8A" w14:textId="77777777" w:rsidR="00DA2692" w:rsidRPr="00DA2692" w:rsidRDefault="00DA2692" w:rsidP="00DA2692">
      <w:pPr>
        <w:pStyle w:val="Akapitzlist"/>
        <w:spacing w:before="120"/>
        <w:ind w:left="360"/>
        <w:jc w:val="both"/>
        <w:rPr>
          <w:rFonts w:ascii="Arial" w:hAnsi="Arial" w:cs="Arial"/>
          <w:i/>
          <w:sz w:val="22"/>
          <w:szCs w:val="22"/>
        </w:rPr>
      </w:pPr>
      <w:r w:rsidRPr="00DA2692">
        <w:rPr>
          <w:rFonts w:ascii="Arial" w:hAnsi="Arial" w:cs="Arial"/>
          <w:i/>
          <w:sz w:val="22"/>
          <w:szCs w:val="22"/>
        </w:rPr>
        <w:lastRenderedPageBreak/>
        <w:t xml:space="preserve"> (wskazać podmiotowy środek dowodowy, adres internetowy, wydający urząd lub organ, dokładne dane referencyjne dokumentacji)</w:t>
      </w:r>
    </w:p>
    <w:p w14:paraId="53AC460A" w14:textId="77777777" w:rsidR="00DA2692" w:rsidRPr="00DA2692" w:rsidRDefault="00DA2692" w:rsidP="00FA4A0B">
      <w:pPr>
        <w:pStyle w:val="Akapitzlist"/>
        <w:numPr>
          <w:ilvl w:val="0"/>
          <w:numId w:val="35"/>
        </w:numPr>
        <w:spacing w:before="120"/>
        <w:jc w:val="both"/>
        <w:rPr>
          <w:rFonts w:ascii="Arial" w:hAnsi="Arial" w:cs="Arial"/>
          <w:sz w:val="22"/>
          <w:szCs w:val="22"/>
        </w:rPr>
      </w:pPr>
      <w:r w:rsidRPr="00DA2692">
        <w:rPr>
          <w:rFonts w:ascii="Arial" w:hAnsi="Arial" w:cs="Arial"/>
          <w:sz w:val="22"/>
          <w:szCs w:val="22"/>
        </w:rPr>
        <w:t>…………………………………………………………………………………………..</w:t>
      </w:r>
    </w:p>
    <w:p w14:paraId="1307D988" w14:textId="77777777" w:rsidR="00DA2692" w:rsidRPr="00DA2692" w:rsidRDefault="00DA2692" w:rsidP="00DA2692">
      <w:pPr>
        <w:pStyle w:val="Akapitzlist"/>
        <w:spacing w:before="120"/>
        <w:ind w:left="360"/>
        <w:jc w:val="both"/>
        <w:rPr>
          <w:rFonts w:ascii="Arial" w:hAnsi="Arial" w:cs="Arial"/>
          <w:i/>
          <w:sz w:val="22"/>
          <w:szCs w:val="22"/>
        </w:rPr>
      </w:pPr>
      <w:r w:rsidRPr="00DA2692">
        <w:rPr>
          <w:rFonts w:ascii="Arial" w:hAnsi="Arial" w:cs="Arial"/>
          <w:i/>
          <w:sz w:val="22"/>
          <w:szCs w:val="22"/>
        </w:rPr>
        <w:t>(wskazać podmiotowy środek dowodowy, adres internetowy, wydający urząd lub organ, dokładne dane referencyjne dokumentacji)</w:t>
      </w:r>
    </w:p>
    <w:p w14:paraId="2F30FF76"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Integralną część oferty stanowią następujące dokumenty:</w:t>
      </w:r>
    </w:p>
    <w:p w14:paraId="05C52F88"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78BD29D4"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 xml:space="preserve">………………………………………………….. </w:t>
      </w:r>
    </w:p>
    <w:p w14:paraId="0BFA976A"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278F787A"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460DB849"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1763ABCD"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65C2A4CC"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r w:rsidRPr="00DA2692">
        <w:rPr>
          <w:rFonts w:ascii="Arial" w:hAnsi="Arial" w:cs="Arial"/>
          <w:sz w:val="22"/>
          <w:szCs w:val="22"/>
        </w:rPr>
        <w:tab/>
      </w:r>
    </w:p>
    <w:p w14:paraId="77391154" w14:textId="77777777" w:rsidR="00DA2692" w:rsidRPr="00DA2692" w:rsidRDefault="00DA2692" w:rsidP="00DA2692">
      <w:pPr>
        <w:pStyle w:val="Nagwek4"/>
        <w:ind w:left="6120"/>
        <w:rPr>
          <w:rFonts w:ascii="Arial" w:hAnsi="Arial" w:cs="Arial"/>
          <w:sz w:val="22"/>
          <w:szCs w:val="22"/>
        </w:rPr>
      </w:pPr>
    </w:p>
    <w:p w14:paraId="635AC0F2" w14:textId="77777777" w:rsidR="00DA2692" w:rsidRPr="00DA2692" w:rsidRDefault="00DA2692" w:rsidP="00DA2692">
      <w:pPr>
        <w:rPr>
          <w:rFonts w:ascii="Arial" w:hAnsi="Arial" w:cs="Arial"/>
          <w:sz w:val="22"/>
          <w:szCs w:val="22"/>
        </w:rPr>
      </w:pPr>
      <w:r w:rsidRPr="00DA2692">
        <w:rPr>
          <w:rFonts w:ascii="Arial" w:hAnsi="Arial" w:cs="Arial"/>
          <w:sz w:val="22"/>
          <w:szCs w:val="22"/>
        </w:rPr>
        <w:t>* niepotrzebne skreślić</w:t>
      </w:r>
    </w:p>
    <w:p w14:paraId="2BA8E074" w14:textId="77777777" w:rsidR="00DA2692" w:rsidRPr="00DA2692" w:rsidRDefault="00DA2692" w:rsidP="00DA2692">
      <w:pPr>
        <w:pStyle w:val="Tekstprzypisudolnego"/>
        <w:jc w:val="both"/>
        <w:rPr>
          <w:rFonts w:ascii="Arial" w:hAnsi="Arial" w:cs="Arial"/>
          <w:sz w:val="22"/>
          <w:szCs w:val="22"/>
        </w:rPr>
      </w:pPr>
      <w:r w:rsidRPr="00DA2692">
        <w:rPr>
          <w:rFonts w:ascii="Arial" w:hAnsi="Arial" w:cs="Arial"/>
          <w:sz w:val="22"/>
          <w:szCs w:val="22"/>
        </w:rPr>
        <w:t>** W przypadku gdy wykonawca nie przekazuje danych osobowych innych niż bezpośrednio jego dotyczących lub zachodzi wyłączenie stosowania obowiązku informacyjnego, stosownie do art. 13 ust. 4 lub art. 14 ust. 5 RODO, oświadczenie należy skreślić.</w:t>
      </w:r>
    </w:p>
    <w:p w14:paraId="08B78222" w14:textId="77777777" w:rsidR="00DA2692" w:rsidRPr="00DA2692" w:rsidRDefault="00DA2692" w:rsidP="00DA2692">
      <w:pPr>
        <w:rPr>
          <w:rFonts w:ascii="Arial" w:hAnsi="Arial" w:cs="Arial"/>
          <w:sz w:val="22"/>
          <w:szCs w:val="22"/>
        </w:rPr>
      </w:pPr>
    </w:p>
    <w:p w14:paraId="03080A7A" w14:textId="77777777" w:rsidR="00DA2692" w:rsidRPr="00DA2692" w:rsidRDefault="00DA2692" w:rsidP="00DA2692">
      <w:pPr>
        <w:jc w:val="right"/>
        <w:rPr>
          <w:rFonts w:ascii="Arial" w:hAnsi="Arial" w:cs="Arial"/>
          <w:sz w:val="22"/>
          <w:szCs w:val="22"/>
        </w:rPr>
      </w:pPr>
      <w:r w:rsidRPr="00DA2692">
        <w:rPr>
          <w:rFonts w:ascii="Arial" w:hAnsi="Arial" w:cs="Arial"/>
          <w:sz w:val="22"/>
          <w:szCs w:val="22"/>
        </w:rPr>
        <w:t>…………………………………………….</w:t>
      </w:r>
    </w:p>
    <w:p w14:paraId="66869FAB" w14:textId="77777777" w:rsidR="00DA2692" w:rsidRPr="00DA2692" w:rsidRDefault="00DA2692" w:rsidP="00DA2692">
      <w:pPr>
        <w:ind w:left="4248" w:firstLine="708"/>
        <w:rPr>
          <w:rFonts w:ascii="Arial" w:hAnsi="Arial" w:cs="Arial"/>
          <w:sz w:val="22"/>
          <w:szCs w:val="22"/>
        </w:rPr>
      </w:pPr>
      <w:r w:rsidRPr="00DA2692">
        <w:rPr>
          <w:rFonts w:ascii="Arial" w:hAnsi="Arial" w:cs="Arial"/>
          <w:sz w:val="22"/>
          <w:szCs w:val="22"/>
        </w:rPr>
        <w:t xml:space="preserve">(Podpis osoby uprawnionej </w:t>
      </w:r>
    </w:p>
    <w:p w14:paraId="55A8498D" w14:textId="77777777" w:rsidR="00DA2692" w:rsidRPr="00DA2692" w:rsidRDefault="00DA2692" w:rsidP="00DA2692">
      <w:pPr>
        <w:ind w:left="4248" w:firstLine="708"/>
        <w:rPr>
          <w:rFonts w:ascii="Arial" w:hAnsi="Arial" w:cs="Arial"/>
          <w:sz w:val="22"/>
          <w:szCs w:val="22"/>
        </w:rPr>
      </w:pPr>
      <w:r w:rsidRPr="00DA2692">
        <w:rPr>
          <w:rFonts w:ascii="Arial" w:hAnsi="Arial" w:cs="Arial"/>
          <w:sz w:val="22"/>
          <w:szCs w:val="22"/>
        </w:rPr>
        <w:t>do reprezentowania Wykonawcy)</w:t>
      </w:r>
    </w:p>
    <w:p w14:paraId="341A7C51" w14:textId="77777777" w:rsidR="00DA2692" w:rsidRPr="00DA2692" w:rsidRDefault="00DA2692" w:rsidP="00DA2692">
      <w:pPr>
        <w:spacing w:after="160" w:line="259" w:lineRule="auto"/>
        <w:rPr>
          <w:sz w:val="22"/>
          <w:szCs w:val="22"/>
        </w:rPr>
      </w:pPr>
    </w:p>
    <w:p w14:paraId="771FFDF3" w14:textId="77777777" w:rsidR="00DA2692" w:rsidRPr="00DA2692" w:rsidRDefault="00DA2692" w:rsidP="00DA2692">
      <w:pPr>
        <w:spacing w:after="160" w:line="259" w:lineRule="auto"/>
        <w:rPr>
          <w:sz w:val="22"/>
          <w:szCs w:val="22"/>
        </w:rPr>
      </w:pPr>
    </w:p>
    <w:p w14:paraId="215E3AE8" w14:textId="77777777" w:rsidR="00DA2692" w:rsidRPr="00DA2692" w:rsidRDefault="00DA2692" w:rsidP="00DA2692">
      <w:pPr>
        <w:autoSpaceDE w:val="0"/>
        <w:autoSpaceDN w:val="0"/>
        <w:adjustRightInd w:val="0"/>
        <w:rPr>
          <w:rFonts w:ascii="Arial" w:eastAsiaTheme="minorHAnsi" w:hAnsi="Arial" w:cs="Arial"/>
          <w:i/>
          <w:iCs/>
          <w:color w:val="000000"/>
          <w:sz w:val="22"/>
          <w:szCs w:val="22"/>
          <w:lang w:eastAsia="en-US"/>
        </w:rPr>
      </w:pPr>
      <w:r w:rsidRPr="00DA2692">
        <w:rPr>
          <w:rFonts w:ascii="Arial" w:eastAsiaTheme="minorHAnsi" w:hAnsi="Arial" w:cs="Arial"/>
          <w:i/>
          <w:iCs/>
          <w:color w:val="000000"/>
          <w:sz w:val="22"/>
          <w:szCs w:val="22"/>
          <w:lang w:eastAsia="en-US"/>
        </w:rPr>
        <w:t>Informacja dla Wykonawcy:</w:t>
      </w:r>
    </w:p>
    <w:p w14:paraId="370691DA"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12161B2F" w14:textId="77777777" w:rsidR="00DA2692" w:rsidRPr="00DA2692" w:rsidRDefault="00DA2692" w:rsidP="00DA2692">
      <w:pPr>
        <w:spacing w:after="160" w:line="259" w:lineRule="auto"/>
        <w:jc w:val="both"/>
        <w:rPr>
          <w:sz w:val="22"/>
          <w:szCs w:val="22"/>
        </w:rPr>
      </w:pPr>
      <w:r w:rsidRPr="00DA2692">
        <w:rPr>
          <w:rFonts w:ascii="Arial" w:eastAsiaTheme="minorHAnsi" w:hAnsi="Arial" w:cs="Arial"/>
          <w:i/>
          <w:iCs/>
          <w:color w:val="000000"/>
          <w:sz w:val="22"/>
          <w:szCs w:val="22"/>
          <w:lang w:eastAsia="en-US"/>
        </w:rPr>
        <w:t>Formularz oferty musi być opatrzony przez osobę lub osoby uprawnione do reprezentowania firmy kwalifikowanym podpisem elektronicznym lub podpisem zaufanych lub podpisem osobistym i przekazany Zamawiającemu wraz z dokumentem(-ami) potwierdzającymi prawo do reprezentacji Wykonawcy przez osobę podpisującą ofertę.</w:t>
      </w:r>
      <w:r w:rsidRPr="00DA2692">
        <w:rPr>
          <w:sz w:val="22"/>
          <w:szCs w:val="22"/>
        </w:rPr>
        <w:br w:type="page"/>
      </w:r>
    </w:p>
    <w:p w14:paraId="751D9C62" w14:textId="388D418A" w:rsidR="00DA2692" w:rsidRPr="00DA2692" w:rsidRDefault="00AD048A" w:rsidP="00DA2692">
      <w:pPr>
        <w:tabs>
          <w:tab w:val="left" w:pos="-1440"/>
        </w:tabs>
        <w:spacing w:line="240" w:lineRule="atLeast"/>
        <w:jc w:val="both"/>
        <w:rPr>
          <w:rFonts w:ascii="Arial" w:hAnsi="Arial" w:cs="Arial"/>
          <w:sz w:val="22"/>
          <w:szCs w:val="22"/>
        </w:rPr>
      </w:pPr>
      <w:r>
        <w:rPr>
          <w:rFonts w:ascii="Arial" w:hAnsi="Arial" w:cs="Arial"/>
          <w:sz w:val="22"/>
          <w:szCs w:val="22"/>
        </w:rPr>
        <w:lastRenderedPageBreak/>
        <w:t>S.270.9</w:t>
      </w:r>
      <w:r w:rsidR="00DA2692" w:rsidRPr="00DA2692">
        <w:rPr>
          <w:rFonts w:ascii="Arial" w:hAnsi="Arial" w:cs="Arial"/>
          <w:sz w:val="22"/>
          <w:szCs w:val="22"/>
        </w:rPr>
        <w:t>.</w:t>
      </w:r>
      <w:r w:rsidR="00AD4C9A">
        <w:rPr>
          <w:rFonts w:ascii="Arial" w:hAnsi="Arial" w:cs="Arial"/>
          <w:sz w:val="22"/>
          <w:szCs w:val="22"/>
        </w:rPr>
        <w:t>2024</w:t>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4B03DB">
        <w:rPr>
          <w:rFonts w:ascii="Arial" w:hAnsi="Arial" w:cs="Arial"/>
          <w:sz w:val="22"/>
          <w:szCs w:val="22"/>
        </w:rPr>
        <w:tab/>
      </w:r>
      <w:r w:rsidR="00DA2692" w:rsidRPr="00DA2692">
        <w:rPr>
          <w:rFonts w:ascii="Arial" w:hAnsi="Arial" w:cs="Arial"/>
          <w:bCs/>
          <w:sz w:val="22"/>
          <w:szCs w:val="22"/>
        </w:rPr>
        <w:t>Załącznik nr 2</w:t>
      </w:r>
    </w:p>
    <w:p w14:paraId="0C05524B" w14:textId="77777777" w:rsidR="00DA2692" w:rsidRPr="00DA2692" w:rsidRDefault="00DA2692" w:rsidP="00DA2692">
      <w:pPr>
        <w:tabs>
          <w:tab w:val="right" w:pos="-1368"/>
          <w:tab w:val="right" w:pos="-1368"/>
        </w:tabs>
        <w:spacing w:line="360" w:lineRule="atLeast"/>
        <w:jc w:val="center"/>
        <w:rPr>
          <w:rFonts w:ascii="Arial" w:hAnsi="Arial" w:cs="Arial"/>
          <w:b/>
          <w:sz w:val="22"/>
          <w:szCs w:val="22"/>
        </w:rPr>
      </w:pPr>
      <w:r w:rsidRPr="00DA2692">
        <w:rPr>
          <w:rFonts w:ascii="Arial" w:hAnsi="Arial" w:cs="Arial"/>
          <w:b/>
          <w:sz w:val="22"/>
          <w:szCs w:val="22"/>
        </w:rPr>
        <w:t>UMOWA Nr ...............</w:t>
      </w:r>
    </w:p>
    <w:p w14:paraId="4332AFEF" w14:textId="77777777" w:rsidR="00DA2692" w:rsidRPr="00DA2692" w:rsidRDefault="00DA2692" w:rsidP="00DA2692">
      <w:pPr>
        <w:tabs>
          <w:tab w:val="left" w:pos="-1440"/>
          <w:tab w:val="right" w:pos="-1368"/>
        </w:tabs>
        <w:spacing w:line="240" w:lineRule="atLeast"/>
        <w:jc w:val="both"/>
        <w:rPr>
          <w:rFonts w:ascii="Arial" w:hAnsi="Arial" w:cs="Arial"/>
          <w:sz w:val="22"/>
          <w:szCs w:val="22"/>
        </w:rPr>
      </w:pPr>
    </w:p>
    <w:p w14:paraId="0A942F81" w14:textId="77777777" w:rsidR="00DA2692" w:rsidRPr="00DA2692" w:rsidRDefault="00DA2692" w:rsidP="00DA2692">
      <w:pPr>
        <w:tabs>
          <w:tab w:val="left" w:pos="-1440"/>
          <w:tab w:val="right" w:pos="-1368"/>
        </w:tabs>
        <w:spacing w:line="240" w:lineRule="atLeast"/>
        <w:jc w:val="both"/>
        <w:rPr>
          <w:rFonts w:ascii="Arial" w:hAnsi="Arial" w:cs="Arial"/>
          <w:sz w:val="22"/>
          <w:szCs w:val="22"/>
        </w:rPr>
      </w:pPr>
      <w:r w:rsidRPr="00DA2692">
        <w:rPr>
          <w:rFonts w:ascii="Arial" w:hAnsi="Arial" w:cs="Arial"/>
          <w:sz w:val="22"/>
          <w:szCs w:val="22"/>
        </w:rPr>
        <w:t>zawarta w dniu ……………r. w Dobrocinie pomiędzy</w:t>
      </w:r>
    </w:p>
    <w:p w14:paraId="71EF2CDF" w14:textId="77777777" w:rsidR="00DA2692" w:rsidRPr="00DA2692" w:rsidRDefault="00DA2692" w:rsidP="00DA2692">
      <w:pPr>
        <w:widowControl w:val="0"/>
        <w:jc w:val="both"/>
        <w:rPr>
          <w:rFonts w:ascii="Arial" w:hAnsi="Arial" w:cs="Arial"/>
          <w:bCs/>
          <w:snapToGrid w:val="0"/>
          <w:sz w:val="22"/>
          <w:szCs w:val="22"/>
        </w:rPr>
      </w:pPr>
      <w:r w:rsidRPr="00DA2692">
        <w:rPr>
          <w:rFonts w:ascii="Arial" w:hAnsi="Arial" w:cs="Arial"/>
          <w:bCs/>
          <w:snapToGrid w:val="0"/>
          <w:sz w:val="22"/>
          <w:szCs w:val="22"/>
        </w:rPr>
        <w:t xml:space="preserve">Skarbem Państwa – Państwowym Gospodarstwem Leśnym Lasy Państwowe Nadleśnictwem Dobrocin, adres: Dobrocin 20, 14 - 330 Małdyty, </w:t>
      </w:r>
      <w:r w:rsidRPr="00DA2692">
        <w:rPr>
          <w:rFonts w:ascii="Arial" w:hAnsi="Arial" w:cs="Arial"/>
          <w:sz w:val="22"/>
          <w:szCs w:val="22"/>
        </w:rPr>
        <w:t>NIP 741-000-62-53, REGON 510022308</w:t>
      </w:r>
    </w:p>
    <w:p w14:paraId="7F994C03" w14:textId="77777777" w:rsidR="00DA2692" w:rsidRPr="00DA2692" w:rsidRDefault="00DA2692" w:rsidP="00DA2692">
      <w:pPr>
        <w:widowControl w:val="0"/>
        <w:jc w:val="both"/>
        <w:rPr>
          <w:rFonts w:ascii="Arial" w:hAnsi="Arial" w:cs="Arial"/>
          <w:bCs/>
          <w:snapToGrid w:val="0"/>
          <w:sz w:val="22"/>
          <w:szCs w:val="22"/>
        </w:rPr>
      </w:pPr>
      <w:r w:rsidRPr="00DA2692">
        <w:rPr>
          <w:rFonts w:ascii="Arial" w:hAnsi="Arial" w:cs="Arial"/>
          <w:bCs/>
          <w:snapToGrid w:val="0"/>
          <w:sz w:val="22"/>
          <w:szCs w:val="22"/>
        </w:rPr>
        <w:t>reprezentowanym przez Nadleśniczego Szymona Nowaka</w:t>
      </w:r>
    </w:p>
    <w:p w14:paraId="37060999" w14:textId="77777777" w:rsidR="00DA2692" w:rsidRPr="00DA2692" w:rsidRDefault="00DA2692" w:rsidP="00DA2692">
      <w:pPr>
        <w:tabs>
          <w:tab w:val="left" w:pos="-1440"/>
        </w:tabs>
        <w:jc w:val="both"/>
        <w:rPr>
          <w:rFonts w:ascii="Arial" w:hAnsi="Arial" w:cs="Arial"/>
          <w:sz w:val="22"/>
          <w:szCs w:val="22"/>
        </w:rPr>
      </w:pPr>
      <w:r w:rsidRPr="00DA2692">
        <w:rPr>
          <w:rFonts w:ascii="Arial" w:hAnsi="Arial" w:cs="Arial"/>
          <w:bCs/>
          <w:snapToGrid w:val="0"/>
          <w:sz w:val="22"/>
          <w:szCs w:val="22"/>
        </w:rPr>
        <w:t>zwanym w umowie Zamawiającym</w:t>
      </w:r>
    </w:p>
    <w:p w14:paraId="7DAB0BD1"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a </w:t>
      </w:r>
      <w:r w:rsidRPr="00DA2692">
        <w:rPr>
          <w:rFonts w:ascii="Arial" w:hAnsi="Arial" w:cs="Arial"/>
          <w:i/>
          <w:sz w:val="22"/>
          <w:szCs w:val="22"/>
        </w:rPr>
        <w:t>(w przypadku osób prawnych i spółek handlowych nieposiadających osobowości prawnej)</w:t>
      </w:r>
    </w:p>
    <w:p w14:paraId="25F15DF1" w14:textId="77777777" w:rsidR="00DA2692" w:rsidRPr="00DA2692" w:rsidRDefault="00DA2692" w:rsidP="00DA2692">
      <w:pPr>
        <w:tabs>
          <w:tab w:val="left" w:pos="-1440"/>
          <w:tab w:val="right" w:pos="-1368"/>
        </w:tabs>
        <w:jc w:val="both"/>
        <w:rPr>
          <w:rFonts w:ascii="Arial" w:hAnsi="Arial" w:cs="Arial"/>
          <w:bCs/>
          <w:sz w:val="22"/>
          <w:szCs w:val="22"/>
        </w:rPr>
      </w:pPr>
      <w:r w:rsidRPr="00DA2692">
        <w:rPr>
          <w:rFonts w:ascii="Arial" w:hAnsi="Arial" w:cs="Arial"/>
          <w:sz w:val="22"/>
          <w:szCs w:val="22"/>
        </w:rPr>
        <w:t xml:space="preserve">………………………..z siedzibą:…………………….., wpisaną do rejestru przedsiębiorców Krajowego Rejestru Sądowego w Sądzie Rejonowym w … pod numerem …………; NIP………….., Regon ………….. </w:t>
      </w:r>
      <w:r w:rsidRPr="00DA2692">
        <w:rPr>
          <w:rFonts w:ascii="Arial" w:hAnsi="Arial" w:cs="Arial"/>
          <w:bCs/>
          <w:sz w:val="22"/>
          <w:szCs w:val="22"/>
        </w:rPr>
        <w:t xml:space="preserve">reprezentowaną przez, </w:t>
      </w:r>
    </w:p>
    <w:p w14:paraId="37ADBAB2"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bCs/>
          <w:sz w:val="22"/>
          <w:szCs w:val="22"/>
        </w:rPr>
        <w:t xml:space="preserve">zwaną w umowie „Wykonawcą” </w:t>
      </w:r>
    </w:p>
    <w:p w14:paraId="1EE017D5"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lub </w:t>
      </w:r>
      <w:r w:rsidRPr="00DA2692">
        <w:rPr>
          <w:rFonts w:ascii="Arial" w:hAnsi="Arial" w:cs="Arial"/>
          <w:i/>
          <w:sz w:val="22"/>
          <w:szCs w:val="22"/>
        </w:rPr>
        <w:t xml:space="preserve">(w przypadku osób fizycznych wpisanych do Centralnej Ewidencji i Informacji o Działalności Gospodarczej) </w:t>
      </w:r>
    </w:p>
    <w:p w14:paraId="15FEFFB4"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 …………………………..zamieszkałym:……………………..; prowadzącym działalność gospodarcza pod firmą: …………….….. z siedzibą: ………………..,   NIP………….., Regon ………….. </w:t>
      </w:r>
    </w:p>
    <w:p w14:paraId="72A44E24" w14:textId="77777777" w:rsidR="00DA2692" w:rsidRPr="00DA2692" w:rsidRDefault="00DA2692" w:rsidP="00DA2692">
      <w:pPr>
        <w:tabs>
          <w:tab w:val="left" w:pos="-1440"/>
          <w:tab w:val="right" w:pos="-1368"/>
        </w:tabs>
        <w:jc w:val="both"/>
        <w:rPr>
          <w:rFonts w:ascii="Arial" w:hAnsi="Arial" w:cs="Arial"/>
          <w:bCs/>
          <w:sz w:val="22"/>
          <w:szCs w:val="22"/>
        </w:rPr>
      </w:pPr>
      <w:r w:rsidRPr="00DA2692">
        <w:rPr>
          <w:rFonts w:ascii="Arial" w:hAnsi="Arial" w:cs="Arial"/>
          <w:bCs/>
          <w:sz w:val="22"/>
          <w:szCs w:val="22"/>
        </w:rPr>
        <w:t xml:space="preserve">zwanym w umowie „Wykonawcą”  </w:t>
      </w:r>
    </w:p>
    <w:p w14:paraId="2456AC4C" w14:textId="77777777" w:rsidR="00DA2692" w:rsidRPr="00DA2692" w:rsidRDefault="00DA2692" w:rsidP="00DA2692">
      <w:pPr>
        <w:tabs>
          <w:tab w:val="left" w:pos="-1440"/>
          <w:tab w:val="right" w:pos="-1368"/>
        </w:tabs>
        <w:jc w:val="both"/>
        <w:rPr>
          <w:rFonts w:ascii="Arial" w:hAnsi="Arial" w:cs="Arial"/>
          <w:sz w:val="22"/>
          <w:szCs w:val="22"/>
        </w:rPr>
      </w:pPr>
    </w:p>
    <w:p w14:paraId="2C1CA4C5"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w:t>
      </w:r>
    </w:p>
    <w:p w14:paraId="61E9E624"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Przedmiot umowy </w:t>
      </w:r>
    </w:p>
    <w:p w14:paraId="652EE558" w14:textId="77777777" w:rsidR="00DA2692" w:rsidRPr="00DA2692" w:rsidRDefault="00DA2692" w:rsidP="00DA2692">
      <w:pPr>
        <w:tabs>
          <w:tab w:val="left" w:pos="-1440"/>
        </w:tabs>
        <w:spacing w:line="240" w:lineRule="atLeast"/>
        <w:jc w:val="center"/>
        <w:rPr>
          <w:rFonts w:ascii="Arial" w:hAnsi="Arial" w:cs="Arial"/>
          <w:b/>
          <w:sz w:val="22"/>
          <w:szCs w:val="22"/>
        </w:rPr>
      </w:pPr>
    </w:p>
    <w:p w14:paraId="53213AE2" w14:textId="3FE44AEB"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Niniejsza umowa zostaje zawarta w wyniku rozstrzygnięcia przetargu ,,</w:t>
      </w:r>
      <w:r w:rsidRPr="00DA2692">
        <w:rPr>
          <w:rFonts w:ascii="Arial" w:hAnsi="Arial" w:cs="Arial"/>
          <w:b/>
          <w:sz w:val="22"/>
          <w:szCs w:val="22"/>
        </w:rPr>
        <w:t>Remonty i utrzymanie obiektów budowlanyc</w:t>
      </w:r>
      <w:r w:rsidR="00AD4C9A">
        <w:rPr>
          <w:rFonts w:ascii="Arial" w:hAnsi="Arial" w:cs="Arial"/>
          <w:b/>
          <w:sz w:val="22"/>
          <w:szCs w:val="22"/>
        </w:rPr>
        <w:t>h Nadleśnictwa Dobrocin w 2024</w:t>
      </w:r>
      <w:r w:rsidR="0099403A">
        <w:rPr>
          <w:rFonts w:ascii="Arial" w:hAnsi="Arial" w:cs="Arial"/>
          <w:b/>
          <w:sz w:val="22"/>
          <w:szCs w:val="22"/>
        </w:rPr>
        <w:t xml:space="preserve"> </w:t>
      </w:r>
      <w:r w:rsidR="00AD4C9A">
        <w:rPr>
          <w:rFonts w:ascii="Arial" w:hAnsi="Arial" w:cs="Arial"/>
          <w:b/>
          <w:sz w:val="22"/>
          <w:szCs w:val="22"/>
        </w:rPr>
        <w:t>r</w:t>
      </w:r>
      <w:r w:rsidR="0099403A">
        <w:rPr>
          <w:rFonts w:ascii="Arial" w:hAnsi="Arial" w:cs="Arial"/>
          <w:b/>
          <w:sz w:val="22"/>
          <w:szCs w:val="22"/>
        </w:rPr>
        <w:t>oku</w:t>
      </w:r>
      <w:r w:rsidRPr="00DA2692">
        <w:rPr>
          <w:rFonts w:ascii="Arial" w:hAnsi="Arial" w:cs="Arial"/>
          <w:b/>
          <w:sz w:val="22"/>
          <w:szCs w:val="22"/>
        </w:rPr>
        <w:t>”</w:t>
      </w:r>
      <w:r w:rsidRPr="00DA2692">
        <w:rPr>
          <w:rFonts w:ascii="Arial" w:hAnsi="Arial" w:cs="Arial"/>
          <w:sz w:val="22"/>
          <w:szCs w:val="22"/>
        </w:rPr>
        <w:t xml:space="preserve"> </w:t>
      </w:r>
      <w:r w:rsidRPr="00DA2692">
        <w:rPr>
          <w:rFonts w:ascii="Arial" w:hAnsi="Arial" w:cs="Arial"/>
          <w:bCs/>
          <w:sz w:val="22"/>
          <w:szCs w:val="22"/>
        </w:rPr>
        <w:t>prowadzonego</w:t>
      </w:r>
      <w:r w:rsidRPr="00DA2692">
        <w:rPr>
          <w:rFonts w:ascii="Arial" w:hAnsi="Arial" w:cs="Arial"/>
          <w:b/>
          <w:sz w:val="22"/>
          <w:szCs w:val="22"/>
        </w:rPr>
        <w:t xml:space="preserve"> </w:t>
      </w:r>
      <w:r w:rsidRPr="00DA2692">
        <w:rPr>
          <w:rFonts w:ascii="Arial" w:hAnsi="Arial" w:cs="Arial"/>
          <w:sz w:val="22"/>
          <w:szCs w:val="22"/>
        </w:rPr>
        <w:t xml:space="preserve">na podstawie art. 275 pkt 1 ustawy Prawo zamówień publicznych ( t.j. Dz. </w:t>
      </w:r>
      <w:r w:rsidR="00AC5778">
        <w:rPr>
          <w:rFonts w:ascii="Arial" w:hAnsi="Arial" w:cs="Arial"/>
          <w:sz w:val="22"/>
          <w:szCs w:val="22"/>
        </w:rPr>
        <w:t>U. z 2023 r. poz. 1605</w:t>
      </w:r>
      <w:r w:rsidRPr="00DA2692">
        <w:rPr>
          <w:rFonts w:ascii="Arial" w:hAnsi="Arial" w:cs="Arial"/>
          <w:sz w:val="22"/>
          <w:szCs w:val="22"/>
        </w:rPr>
        <w:t xml:space="preserve"> ze zm.</w:t>
      </w:r>
      <w:r w:rsidRPr="00DA2692">
        <w:rPr>
          <w:rFonts w:ascii="Arial" w:eastAsiaTheme="minorHAnsi" w:hAnsi="Arial" w:cs="Arial"/>
          <w:sz w:val="22"/>
          <w:szCs w:val="22"/>
          <w:lang w:eastAsia="en-US"/>
        </w:rPr>
        <w:t xml:space="preserve"> dalej jako PZP).</w:t>
      </w:r>
      <w:r w:rsidRPr="00DA2692">
        <w:rPr>
          <w:rFonts w:ascii="Arial" w:hAnsi="Arial" w:cs="Arial"/>
          <w:sz w:val="22"/>
          <w:szCs w:val="22"/>
        </w:rPr>
        <w:t xml:space="preserve"> Zamawiający zamawia,</w:t>
      </w:r>
      <w:r w:rsidR="00AD4C9A">
        <w:rPr>
          <w:rFonts w:ascii="Arial" w:hAnsi="Arial" w:cs="Arial"/>
          <w:sz w:val="22"/>
          <w:szCs w:val="22"/>
        </w:rPr>
        <w:t xml:space="preserve"> </w:t>
      </w:r>
      <w:r w:rsidRPr="00DA2692">
        <w:rPr>
          <w:rFonts w:ascii="Arial" w:hAnsi="Arial" w:cs="Arial"/>
          <w:sz w:val="22"/>
          <w:szCs w:val="22"/>
        </w:rPr>
        <w:t>a Wykonawca przyjmuje do wykonania zamówienie</w:t>
      </w:r>
      <w:r w:rsidRPr="00DA2692">
        <w:rPr>
          <w:rFonts w:ascii="Arial" w:hAnsi="Arial" w:cs="Arial"/>
          <w:color w:val="FF0000"/>
          <w:sz w:val="22"/>
          <w:szCs w:val="22"/>
        </w:rPr>
        <w:t xml:space="preserve"> </w:t>
      </w:r>
      <w:r w:rsidR="00AD4C9A">
        <w:rPr>
          <w:rFonts w:ascii="Arial" w:hAnsi="Arial" w:cs="Arial"/>
          <w:sz w:val="22"/>
          <w:szCs w:val="22"/>
        </w:rPr>
        <w:t xml:space="preserve">w zakresie określonym </w:t>
      </w:r>
      <w:r w:rsidRPr="00DA2692">
        <w:rPr>
          <w:rFonts w:ascii="Arial" w:hAnsi="Arial" w:cs="Arial"/>
          <w:sz w:val="22"/>
          <w:szCs w:val="22"/>
        </w:rPr>
        <w:t>w specyfikacji technicznej wykonania i odbioru robót, dokumentacji technicznej oraz kosztorysach ofertowych następujących części zamówienia: Część …………………..</w:t>
      </w:r>
    </w:p>
    <w:p w14:paraId="3CDCC8BE" w14:textId="77777777"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Zamawiający oświadcza, że obiekty budowlane objęte zamówieniem, stanowią własność Skarbu Państwa i pozostaje w jego zarządzie.</w:t>
      </w:r>
    </w:p>
    <w:p w14:paraId="7D0DF64A" w14:textId="77777777"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Przedmiot umowy zostanie wykonany zgodnie z:</w:t>
      </w:r>
    </w:p>
    <w:p w14:paraId="1BAE69D9"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umową,</w:t>
      </w:r>
    </w:p>
    <w:p w14:paraId="0D1F7224"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SWZ wraz z załącznikami,</w:t>
      </w:r>
    </w:p>
    <w:p w14:paraId="0A6A8D6C"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 xml:space="preserve">ofertą Wykonawcy wraz z kosztorysami ofertowymi, stanowiącą załącznik nr 1 do umowy, </w:t>
      </w:r>
    </w:p>
    <w:p w14:paraId="34C02082"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 xml:space="preserve">obowiązującymi przepisami, zasadami sztuki budowlanej i zasadami wiedzy technicznej,  </w:t>
      </w:r>
    </w:p>
    <w:p w14:paraId="49ABDE83"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dokumentacją techniczną.</w:t>
      </w:r>
    </w:p>
    <w:p w14:paraId="618425C6" w14:textId="4D6BFEFD" w:rsidR="00DA2692" w:rsidRPr="00DA2692" w:rsidRDefault="00DA2692" w:rsidP="00FA4A0B">
      <w:pPr>
        <w:numPr>
          <w:ilvl w:val="0"/>
          <w:numId w:val="16"/>
        </w:numPr>
        <w:spacing w:line="300" w:lineRule="exact"/>
        <w:jc w:val="both"/>
        <w:rPr>
          <w:rFonts w:ascii="Arial" w:hAnsi="Arial" w:cs="Arial"/>
          <w:b/>
          <w:sz w:val="22"/>
          <w:szCs w:val="22"/>
        </w:rPr>
      </w:pPr>
      <w:r w:rsidRPr="00DA2692">
        <w:rPr>
          <w:rFonts w:ascii="Arial" w:hAnsi="Arial" w:cs="Arial"/>
          <w:sz w:val="22"/>
          <w:szCs w:val="22"/>
        </w:rPr>
        <w:t xml:space="preserve"> Roboty nie objęte niniejszą umową niezbędne do prawidłowego wykonania zamówienia podstawowego, w sytuacji w której nie są spełnione przesłanki pozwalające na zawarcie aneksu do umowy, mogą być także udzielane na podstawie protokołu konieczności, po uzgodnieniu obustronnym, jako zamówienia, o których mowa w art. </w:t>
      </w:r>
      <w:r w:rsidRPr="00DA2692">
        <w:rPr>
          <w:rFonts w:ascii="Arial" w:eastAsiaTheme="minorHAnsi" w:hAnsi="Arial" w:cs="Arial"/>
          <w:sz w:val="22"/>
          <w:szCs w:val="22"/>
          <w:lang w:eastAsia="en-US"/>
        </w:rPr>
        <w:t>214 ust. 1 pkt 7</w:t>
      </w:r>
      <w:r w:rsidRPr="00DA2692">
        <w:rPr>
          <w:rFonts w:ascii="Arial" w:eastAsiaTheme="minorHAnsi" w:hAnsi="Arial" w:cs="Arial"/>
          <w:b/>
          <w:sz w:val="22"/>
          <w:szCs w:val="22"/>
          <w:lang w:eastAsia="en-US"/>
        </w:rPr>
        <w:t xml:space="preserve"> </w:t>
      </w:r>
      <w:r w:rsidRPr="00DA2692">
        <w:rPr>
          <w:rFonts w:ascii="Arial" w:hAnsi="Arial" w:cs="Arial"/>
          <w:sz w:val="22"/>
          <w:szCs w:val="22"/>
        </w:rPr>
        <w:t>ustawy PZP, o których</w:t>
      </w:r>
      <w:r w:rsidRPr="00DA2692">
        <w:rPr>
          <w:rFonts w:ascii="Arial" w:hAnsi="Arial" w:cs="Arial"/>
          <w:color w:val="FF0000"/>
          <w:sz w:val="22"/>
          <w:szCs w:val="22"/>
        </w:rPr>
        <w:t xml:space="preserve"> </w:t>
      </w:r>
      <w:r w:rsidRPr="00DA2692">
        <w:rPr>
          <w:rFonts w:ascii="Arial" w:hAnsi="Arial" w:cs="Arial"/>
          <w:sz w:val="22"/>
          <w:szCs w:val="22"/>
        </w:rPr>
        <w:t>mowa w SWZ, na które udzielone jest zamówienie w trybie z wolnej ręki.</w:t>
      </w:r>
    </w:p>
    <w:p w14:paraId="25AA0322" w14:textId="4914C0F6" w:rsidR="00DA2692" w:rsidRPr="0099403A" w:rsidRDefault="00F20BBA" w:rsidP="00F20BBA">
      <w:pPr>
        <w:numPr>
          <w:ilvl w:val="0"/>
          <w:numId w:val="16"/>
        </w:numPr>
        <w:spacing w:line="300" w:lineRule="exact"/>
        <w:jc w:val="both"/>
        <w:rPr>
          <w:rFonts w:ascii="Arial" w:hAnsi="Arial" w:cs="Arial"/>
          <w:b/>
          <w:sz w:val="22"/>
          <w:szCs w:val="22"/>
        </w:rPr>
      </w:pPr>
      <w:r w:rsidRPr="0099403A">
        <w:rPr>
          <w:rFonts w:ascii="Arial" w:hAnsi="Arial" w:cs="Arial"/>
          <w:sz w:val="22"/>
          <w:szCs w:val="22"/>
        </w:rPr>
        <w:t>Roboty dodatkowe będą rozliczane zgodnie z dalszymi zapisami umowy.</w:t>
      </w:r>
      <w:r w:rsidRPr="0099403A">
        <w:rPr>
          <w:rFonts w:ascii="Arial" w:hAnsi="Arial" w:cs="Arial"/>
          <w:b/>
          <w:sz w:val="22"/>
          <w:szCs w:val="22"/>
        </w:rPr>
        <w:t xml:space="preserve"> </w:t>
      </w:r>
      <w:r w:rsidRPr="0099403A">
        <w:rPr>
          <w:rFonts w:ascii="Arial" w:hAnsi="Arial" w:cs="Arial"/>
          <w:sz w:val="22"/>
          <w:szCs w:val="22"/>
        </w:rPr>
        <w:t>Bez uprzedniej zgody Zamawiającego</w:t>
      </w:r>
      <w:r w:rsidRPr="0099403A">
        <w:rPr>
          <w:rFonts w:ascii="Arial" w:hAnsi="Arial" w:cs="Arial"/>
          <w:b/>
          <w:sz w:val="22"/>
          <w:szCs w:val="22"/>
        </w:rPr>
        <w:t xml:space="preserve"> </w:t>
      </w:r>
      <w:r w:rsidRPr="0099403A">
        <w:rPr>
          <w:rFonts w:ascii="Arial" w:hAnsi="Arial" w:cs="Arial"/>
          <w:sz w:val="22"/>
          <w:szCs w:val="22"/>
        </w:rPr>
        <w:t>mogą być wykonywane jedynie prace niezbędne ze względu na bezpieczeństwo lub konieczność zapobieżenia awarii</w:t>
      </w:r>
      <w:r w:rsidR="00DA2692" w:rsidRPr="0099403A">
        <w:rPr>
          <w:rFonts w:ascii="Arial" w:hAnsi="Arial" w:cs="Arial"/>
          <w:sz w:val="22"/>
          <w:szCs w:val="22"/>
        </w:rPr>
        <w:t>.</w:t>
      </w:r>
      <w:r w:rsidR="00DA2692" w:rsidRPr="0099403A">
        <w:rPr>
          <w:rFonts w:ascii="Arial" w:hAnsi="Arial" w:cs="Arial"/>
          <w:b/>
          <w:sz w:val="22"/>
          <w:szCs w:val="22"/>
          <w:u w:val="single"/>
        </w:rPr>
        <w:t xml:space="preserve"> </w:t>
      </w:r>
    </w:p>
    <w:p w14:paraId="6CD3FE82" w14:textId="27A3C46B" w:rsidR="00DA2692" w:rsidRPr="00147992" w:rsidRDefault="00DA2692" w:rsidP="00147992">
      <w:pPr>
        <w:numPr>
          <w:ilvl w:val="0"/>
          <w:numId w:val="16"/>
        </w:numPr>
        <w:spacing w:line="300" w:lineRule="exact"/>
        <w:jc w:val="both"/>
        <w:rPr>
          <w:rFonts w:ascii="Arial" w:hAnsi="Arial" w:cs="Arial"/>
          <w:b/>
          <w:sz w:val="22"/>
          <w:szCs w:val="22"/>
        </w:rPr>
      </w:pPr>
      <w:r w:rsidRPr="00DA2692">
        <w:rPr>
          <w:rFonts w:ascii="Arial" w:hAnsi="Arial" w:cs="Arial"/>
          <w:sz w:val="22"/>
          <w:szCs w:val="22"/>
        </w:rPr>
        <w:t xml:space="preserve">Strony przewidują, że w sytuacji, w której wykonanie niektórych robót wskazanych w kosztorysie ofertowym okaże się zbędne do prawidłowego wykonania przedmiotu umowy, roboty te mogą być zaniechane. </w:t>
      </w:r>
    </w:p>
    <w:p w14:paraId="1BD7A6E8"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2</w:t>
      </w:r>
    </w:p>
    <w:p w14:paraId="3B2AD87D"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Terminy realizacji umowy</w:t>
      </w:r>
    </w:p>
    <w:p w14:paraId="75C014D0"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64EB74DC" w14:textId="77777777" w:rsidR="00DA2692" w:rsidRPr="00DA2692" w:rsidRDefault="00DA2692" w:rsidP="00FA4A0B">
      <w:pPr>
        <w:numPr>
          <w:ilvl w:val="0"/>
          <w:numId w:val="13"/>
        </w:numPr>
        <w:tabs>
          <w:tab w:val="right" w:pos="-1985"/>
        </w:tabs>
        <w:spacing w:line="240" w:lineRule="atLeast"/>
        <w:jc w:val="both"/>
        <w:rPr>
          <w:rFonts w:ascii="Arial" w:hAnsi="Arial" w:cs="Arial"/>
          <w:sz w:val="22"/>
          <w:szCs w:val="22"/>
        </w:rPr>
      </w:pPr>
      <w:r w:rsidRPr="00DA2692">
        <w:rPr>
          <w:rFonts w:ascii="Arial" w:hAnsi="Arial" w:cs="Arial"/>
          <w:sz w:val="22"/>
          <w:szCs w:val="22"/>
        </w:rPr>
        <w:t>Strony ustalają następujące terminy realizacji robót:</w:t>
      </w:r>
    </w:p>
    <w:p w14:paraId="37EEFB28" w14:textId="77777777" w:rsidR="00DA2692" w:rsidRPr="00DA2692" w:rsidRDefault="00DA2692" w:rsidP="00FA4A0B">
      <w:pPr>
        <w:numPr>
          <w:ilvl w:val="1"/>
          <w:numId w:val="6"/>
        </w:numPr>
        <w:jc w:val="both"/>
        <w:rPr>
          <w:rFonts w:ascii="Arial" w:hAnsi="Arial" w:cs="Arial"/>
          <w:sz w:val="22"/>
          <w:szCs w:val="22"/>
        </w:rPr>
      </w:pPr>
      <w:r w:rsidRPr="00DA2692">
        <w:rPr>
          <w:rFonts w:ascii="Arial" w:hAnsi="Arial" w:cs="Arial"/>
          <w:sz w:val="22"/>
          <w:szCs w:val="22"/>
        </w:rPr>
        <w:t xml:space="preserve">Przekazanie placu budowy </w:t>
      </w:r>
      <w:r w:rsidRPr="00DA2692">
        <w:rPr>
          <w:rFonts w:ascii="Arial" w:hAnsi="Arial" w:cs="Arial"/>
          <w:sz w:val="22"/>
          <w:szCs w:val="22"/>
        </w:rPr>
        <w:tab/>
      </w:r>
      <w:r w:rsidRPr="00DA2692">
        <w:rPr>
          <w:rFonts w:ascii="Arial" w:hAnsi="Arial" w:cs="Arial"/>
          <w:b/>
          <w:sz w:val="22"/>
          <w:szCs w:val="22"/>
        </w:rPr>
        <w:t xml:space="preserve">…................................. </w:t>
      </w:r>
    </w:p>
    <w:p w14:paraId="66260233" w14:textId="77777777" w:rsidR="00DA2692" w:rsidRPr="00DA2692" w:rsidRDefault="00DA2692" w:rsidP="00FA4A0B">
      <w:pPr>
        <w:numPr>
          <w:ilvl w:val="1"/>
          <w:numId w:val="6"/>
        </w:numPr>
        <w:tabs>
          <w:tab w:val="num" w:pos="1440"/>
        </w:tabs>
        <w:jc w:val="both"/>
        <w:rPr>
          <w:rFonts w:ascii="Arial" w:hAnsi="Arial" w:cs="Arial"/>
          <w:sz w:val="22"/>
          <w:szCs w:val="22"/>
        </w:rPr>
      </w:pPr>
      <w:r w:rsidRPr="00DA2692">
        <w:rPr>
          <w:rFonts w:ascii="Arial" w:hAnsi="Arial" w:cs="Arial"/>
          <w:sz w:val="22"/>
          <w:szCs w:val="22"/>
        </w:rPr>
        <w:t xml:space="preserve">Rozpoczęcie robót </w:t>
      </w:r>
      <w:r w:rsidRPr="00DA2692">
        <w:rPr>
          <w:rFonts w:ascii="Arial" w:hAnsi="Arial" w:cs="Arial"/>
          <w:sz w:val="22"/>
          <w:szCs w:val="22"/>
        </w:rPr>
        <w:tab/>
      </w:r>
      <w:r w:rsidRPr="00DA2692">
        <w:rPr>
          <w:rFonts w:ascii="Arial" w:hAnsi="Arial" w:cs="Arial"/>
          <w:b/>
          <w:sz w:val="22"/>
          <w:szCs w:val="22"/>
        </w:rPr>
        <w:tab/>
        <w:t>…………………………..</w:t>
      </w:r>
    </w:p>
    <w:p w14:paraId="5B2F421B" w14:textId="51765DF3" w:rsidR="00DA2692" w:rsidRPr="00DA2692" w:rsidRDefault="00DA2692" w:rsidP="00FA4A0B">
      <w:pPr>
        <w:numPr>
          <w:ilvl w:val="1"/>
          <w:numId w:val="6"/>
        </w:numPr>
        <w:tabs>
          <w:tab w:val="num" w:pos="1440"/>
        </w:tabs>
        <w:jc w:val="both"/>
        <w:rPr>
          <w:rFonts w:ascii="Arial" w:hAnsi="Arial" w:cs="Arial"/>
          <w:b/>
          <w:sz w:val="22"/>
          <w:szCs w:val="22"/>
        </w:rPr>
      </w:pPr>
      <w:r w:rsidRPr="00DA2692">
        <w:rPr>
          <w:rFonts w:ascii="Arial" w:hAnsi="Arial" w:cs="Arial"/>
          <w:sz w:val="22"/>
          <w:szCs w:val="22"/>
        </w:rPr>
        <w:t xml:space="preserve">Zakończenie robót </w:t>
      </w:r>
      <w:r w:rsidRPr="00DA2692">
        <w:rPr>
          <w:rFonts w:ascii="Arial" w:hAnsi="Arial" w:cs="Arial"/>
          <w:sz w:val="22"/>
          <w:szCs w:val="22"/>
        </w:rPr>
        <w:tab/>
      </w:r>
      <w:r w:rsidRPr="00DA2692">
        <w:rPr>
          <w:rFonts w:ascii="Arial" w:hAnsi="Arial" w:cs="Arial"/>
          <w:b/>
          <w:sz w:val="22"/>
          <w:szCs w:val="22"/>
        </w:rPr>
        <w:tab/>
      </w:r>
      <w:r w:rsidR="00AD4C9A">
        <w:rPr>
          <w:rFonts w:ascii="Arial" w:hAnsi="Arial" w:cs="Arial"/>
          <w:b/>
          <w:sz w:val="22"/>
          <w:szCs w:val="22"/>
        </w:rPr>
        <w:t>……</w:t>
      </w:r>
      <w:r w:rsidRPr="00DA2692">
        <w:rPr>
          <w:rFonts w:ascii="Arial" w:hAnsi="Arial" w:cs="Arial"/>
          <w:b/>
          <w:sz w:val="22"/>
          <w:szCs w:val="22"/>
        </w:rPr>
        <w:t xml:space="preserve"> miesięcy od zawarcia umowy.</w:t>
      </w:r>
      <w:r w:rsidRPr="00DA2692" w:rsidDel="001760DF">
        <w:rPr>
          <w:rFonts w:ascii="Arial" w:hAnsi="Arial" w:cs="Arial"/>
          <w:b/>
          <w:sz w:val="22"/>
          <w:szCs w:val="22"/>
        </w:rPr>
        <w:t xml:space="preserve"> </w:t>
      </w:r>
    </w:p>
    <w:p w14:paraId="3F07EF02" w14:textId="6F88CBF9" w:rsidR="00DA2692" w:rsidRPr="00DA2692" w:rsidRDefault="00DA2692" w:rsidP="00DA2692">
      <w:pPr>
        <w:tabs>
          <w:tab w:val="num" w:pos="1440"/>
        </w:tabs>
        <w:jc w:val="both"/>
        <w:rPr>
          <w:rFonts w:ascii="Arial" w:hAnsi="Arial" w:cs="Arial"/>
          <w:b/>
          <w:sz w:val="22"/>
          <w:szCs w:val="22"/>
        </w:rPr>
      </w:pPr>
      <w:r w:rsidRPr="00DA2692">
        <w:rPr>
          <w:rFonts w:ascii="Arial" w:hAnsi="Arial" w:cs="Arial"/>
          <w:b/>
          <w:sz w:val="22"/>
          <w:szCs w:val="22"/>
        </w:rPr>
        <w:t xml:space="preserve">Przez termin zakończenia robót rozumie się datę podpisania protokołu odbioru ostatniego objętego umową elementu robót (obiektu budowlanego). </w:t>
      </w:r>
    </w:p>
    <w:p w14:paraId="2E68FA77" w14:textId="7FC43019" w:rsidR="00DA2692" w:rsidRPr="0099403A" w:rsidRDefault="00B1381D" w:rsidP="00FA4A0B">
      <w:pPr>
        <w:numPr>
          <w:ilvl w:val="0"/>
          <w:numId w:val="13"/>
        </w:numPr>
        <w:tabs>
          <w:tab w:val="right" w:pos="-1985"/>
        </w:tabs>
        <w:spacing w:line="240" w:lineRule="atLeast"/>
        <w:jc w:val="both"/>
        <w:rPr>
          <w:rFonts w:ascii="Arial" w:hAnsi="Arial" w:cs="Arial"/>
          <w:sz w:val="22"/>
          <w:szCs w:val="22"/>
        </w:rPr>
      </w:pPr>
      <w:r w:rsidRPr="0099403A">
        <w:rPr>
          <w:rFonts w:ascii="Arial" w:hAnsi="Arial" w:cs="Arial"/>
          <w:sz w:val="22"/>
          <w:szCs w:val="22"/>
        </w:rPr>
        <w:t>Wykonawca zobowiązany jest niezwłocznie pisemnie poinformować Zamawiającego o zaistniałych przeszkodach i trudnościach mogących wpłynąć na opóźnienie robót w stosunku do terminu umownego. Okoliczności niezależne od Wykonawcy, w szczególności wystąpienie robót dodatkowych, warunki pogodowe uniemożliwiające terminowe prowadzenie robót stanowić będą, za zgodą stron, podstawę do przedłużenia terminu wykonania umowy</w:t>
      </w:r>
      <w:r w:rsidR="00DA2692" w:rsidRPr="0099403A">
        <w:rPr>
          <w:rFonts w:ascii="Arial" w:hAnsi="Arial" w:cs="Arial"/>
          <w:sz w:val="22"/>
          <w:szCs w:val="22"/>
        </w:rPr>
        <w:t xml:space="preserve">. </w:t>
      </w:r>
    </w:p>
    <w:p w14:paraId="0C5D7FCD" w14:textId="77777777" w:rsidR="00DA2692" w:rsidRPr="00DA2692" w:rsidRDefault="00DA2692" w:rsidP="00FA4A0B">
      <w:pPr>
        <w:numPr>
          <w:ilvl w:val="0"/>
          <w:numId w:val="13"/>
        </w:numPr>
        <w:spacing w:line="300" w:lineRule="exact"/>
        <w:jc w:val="both"/>
        <w:rPr>
          <w:rFonts w:ascii="Arial" w:hAnsi="Arial" w:cs="Arial"/>
          <w:sz w:val="22"/>
          <w:szCs w:val="22"/>
        </w:rPr>
      </w:pPr>
      <w:r w:rsidRPr="00DA2692">
        <w:rPr>
          <w:rFonts w:ascii="Arial" w:hAnsi="Arial" w:cs="Arial"/>
          <w:sz w:val="22"/>
          <w:szCs w:val="22"/>
        </w:rPr>
        <w:t xml:space="preserve">Wydanie przez </w:t>
      </w:r>
      <w:r w:rsidRPr="00DA2692">
        <w:rPr>
          <w:rFonts w:ascii="Arial" w:hAnsi="Arial" w:cs="Arial"/>
          <w:b/>
          <w:sz w:val="22"/>
          <w:szCs w:val="22"/>
        </w:rPr>
        <w:t>Zamawiającego</w:t>
      </w:r>
      <w:r w:rsidRPr="00DA2692">
        <w:rPr>
          <w:rFonts w:ascii="Arial" w:hAnsi="Arial" w:cs="Arial"/>
          <w:sz w:val="22"/>
          <w:szCs w:val="22"/>
        </w:rPr>
        <w:t xml:space="preserve"> i przejęcie przez </w:t>
      </w:r>
      <w:r w:rsidRPr="00DA2692">
        <w:rPr>
          <w:rFonts w:ascii="Arial" w:hAnsi="Arial" w:cs="Arial"/>
          <w:b/>
          <w:sz w:val="22"/>
          <w:szCs w:val="22"/>
        </w:rPr>
        <w:t xml:space="preserve">Wykonawcę </w:t>
      </w:r>
      <w:r w:rsidRPr="00DA2692">
        <w:rPr>
          <w:rFonts w:ascii="Arial" w:hAnsi="Arial" w:cs="Arial"/>
          <w:sz w:val="22"/>
          <w:szCs w:val="22"/>
        </w:rPr>
        <w:t>terenu robót nastąpi na podstawie pisemnego protokołu.</w:t>
      </w:r>
    </w:p>
    <w:p w14:paraId="79FC8368" w14:textId="77777777" w:rsidR="00DA2692" w:rsidRPr="00DA2692" w:rsidRDefault="00DA2692" w:rsidP="00FA4A0B">
      <w:pPr>
        <w:numPr>
          <w:ilvl w:val="0"/>
          <w:numId w:val="13"/>
        </w:numPr>
        <w:spacing w:line="300" w:lineRule="exact"/>
        <w:jc w:val="both"/>
        <w:rPr>
          <w:rFonts w:ascii="Arial" w:hAnsi="Arial" w:cs="Arial"/>
          <w:sz w:val="22"/>
          <w:szCs w:val="22"/>
        </w:rPr>
      </w:pPr>
      <w:r w:rsidRPr="00DA2692">
        <w:rPr>
          <w:rFonts w:ascii="Arial" w:hAnsi="Arial" w:cs="Arial"/>
          <w:sz w:val="22"/>
          <w:szCs w:val="22"/>
        </w:rPr>
        <w:t xml:space="preserve">Czas usuwania wad, usterek i zastrzeżeń jest ryzykiem Wykonawcy, który wlicza się w termin realizacji przedmiotu umowy. </w:t>
      </w:r>
    </w:p>
    <w:p w14:paraId="674A25DD" w14:textId="77777777" w:rsidR="00DA2692" w:rsidRPr="00DA2692" w:rsidRDefault="00DA2692" w:rsidP="00DA2692">
      <w:pPr>
        <w:tabs>
          <w:tab w:val="left" w:pos="-1440"/>
        </w:tabs>
        <w:spacing w:line="240" w:lineRule="atLeast"/>
        <w:jc w:val="center"/>
        <w:rPr>
          <w:rFonts w:ascii="Arial" w:hAnsi="Arial" w:cs="Arial"/>
          <w:b/>
          <w:sz w:val="22"/>
          <w:szCs w:val="22"/>
        </w:rPr>
      </w:pPr>
    </w:p>
    <w:p w14:paraId="229B7D82"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3</w:t>
      </w:r>
    </w:p>
    <w:p w14:paraId="422A9F1F"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Obowiązki Zamawiającego</w:t>
      </w:r>
    </w:p>
    <w:p w14:paraId="78273942" w14:textId="77777777" w:rsidR="00DA2692" w:rsidRPr="00DA2692" w:rsidRDefault="00DA2692" w:rsidP="00DA2692">
      <w:pPr>
        <w:tabs>
          <w:tab w:val="left" w:pos="-1440"/>
        </w:tabs>
        <w:spacing w:line="240" w:lineRule="atLeast"/>
        <w:jc w:val="center"/>
        <w:rPr>
          <w:b/>
          <w:sz w:val="22"/>
          <w:szCs w:val="22"/>
        </w:rPr>
      </w:pPr>
      <w:r w:rsidRPr="00DA2692">
        <w:rPr>
          <w:b/>
          <w:sz w:val="22"/>
          <w:szCs w:val="22"/>
        </w:rPr>
        <w:t xml:space="preserve"> </w:t>
      </w:r>
    </w:p>
    <w:p w14:paraId="13CC8061" w14:textId="77777777" w:rsidR="00DA2692" w:rsidRPr="00DA2692" w:rsidRDefault="00DA2692" w:rsidP="00DA2692">
      <w:pPr>
        <w:tabs>
          <w:tab w:val="left" w:pos="-1440"/>
        </w:tabs>
        <w:spacing w:line="240" w:lineRule="atLeast"/>
        <w:jc w:val="both"/>
        <w:rPr>
          <w:rFonts w:ascii="Arial" w:hAnsi="Arial" w:cs="Arial"/>
          <w:sz w:val="22"/>
          <w:szCs w:val="22"/>
        </w:rPr>
      </w:pPr>
      <w:r w:rsidRPr="00DA2692">
        <w:rPr>
          <w:rFonts w:ascii="Arial" w:hAnsi="Arial" w:cs="Arial"/>
          <w:sz w:val="22"/>
          <w:szCs w:val="22"/>
        </w:rPr>
        <w:t>Do obowiązków Zamawiającego należy:</w:t>
      </w:r>
    </w:p>
    <w:p w14:paraId="2765D631" w14:textId="77777777" w:rsidR="00DA2692" w:rsidRPr="00DA2692" w:rsidRDefault="00DA2692" w:rsidP="00FA4A0B">
      <w:pPr>
        <w:numPr>
          <w:ilvl w:val="0"/>
          <w:numId w:val="10"/>
        </w:numPr>
        <w:tabs>
          <w:tab w:val="clear" w:pos="786"/>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protokolarne przekazanie placu budowy;</w:t>
      </w:r>
    </w:p>
    <w:p w14:paraId="08D6DE2F" w14:textId="77777777" w:rsidR="00DA2692"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wskazanie Wykonawcy miejsca na ustawienie zaplecza socjalno-magazynowego;</w:t>
      </w:r>
    </w:p>
    <w:p w14:paraId="36167662" w14:textId="77777777" w:rsidR="00DA2692"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ustanowienie nadzoru inwestorskiego;</w:t>
      </w:r>
    </w:p>
    <w:p w14:paraId="735EB1E3" w14:textId="631DEAFE" w:rsidR="00A25AEB"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dokonywanie odbiorów robót budowlanych i zapłaty wynagrodzenia zgodnie z postanowieniami umowy</w:t>
      </w:r>
      <w:r w:rsidR="00A25AEB">
        <w:rPr>
          <w:rFonts w:ascii="Arial" w:hAnsi="Arial" w:cs="Arial"/>
          <w:sz w:val="22"/>
          <w:szCs w:val="22"/>
        </w:rPr>
        <w:t>;</w:t>
      </w:r>
    </w:p>
    <w:p w14:paraId="214F0A90" w14:textId="77777777" w:rsidR="00DA2692" w:rsidRPr="0099403A" w:rsidRDefault="00DA2692" w:rsidP="00AB1077">
      <w:pPr>
        <w:numPr>
          <w:ilvl w:val="0"/>
          <w:numId w:val="10"/>
        </w:numPr>
        <w:tabs>
          <w:tab w:val="clear" w:pos="786"/>
          <w:tab w:val="left" w:pos="-1440"/>
          <w:tab w:val="right" w:pos="-1368"/>
          <w:tab w:val="num" w:pos="426"/>
        </w:tabs>
        <w:spacing w:line="240" w:lineRule="atLeast"/>
        <w:ind w:left="426" w:hanging="426"/>
        <w:jc w:val="both"/>
        <w:rPr>
          <w:rFonts w:ascii="Arial" w:hAnsi="Arial" w:cs="Arial"/>
          <w:b/>
          <w:sz w:val="22"/>
          <w:szCs w:val="22"/>
        </w:rPr>
      </w:pPr>
      <w:r w:rsidRPr="0099403A">
        <w:rPr>
          <w:rFonts w:ascii="Arial" w:hAnsi="Arial" w:cs="Arial"/>
          <w:sz w:val="22"/>
          <w:szCs w:val="22"/>
        </w:rPr>
        <w:t xml:space="preserve">sporządzenie protokołu z czynności odbioru, który powinien zawierać ustalenia dokonane w toku odbioru oraz ewentualnie wykaz wad i usterek wraz z terminem ich usunięcia. </w:t>
      </w:r>
    </w:p>
    <w:p w14:paraId="7054EA9C" w14:textId="77777777" w:rsidR="00DA2692" w:rsidRPr="00DA2692" w:rsidRDefault="00DA2692" w:rsidP="00DA2692">
      <w:pPr>
        <w:tabs>
          <w:tab w:val="left" w:pos="-1440"/>
          <w:tab w:val="right" w:pos="-1368"/>
          <w:tab w:val="left" w:pos="4395"/>
        </w:tabs>
        <w:spacing w:line="240" w:lineRule="atLeast"/>
        <w:rPr>
          <w:rFonts w:ascii="Arial" w:hAnsi="Arial" w:cs="Arial"/>
          <w:b/>
          <w:sz w:val="22"/>
          <w:szCs w:val="22"/>
        </w:rPr>
      </w:pPr>
    </w:p>
    <w:p w14:paraId="04B95AA3" w14:textId="77777777" w:rsidR="00DA2692" w:rsidRPr="00DA2692" w:rsidRDefault="00DA2692" w:rsidP="00DA2692">
      <w:pPr>
        <w:tabs>
          <w:tab w:val="left" w:pos="-1440"/>
          <w:tab w:val="right" w:pos="-1368"/>
          <w:tab w:val="left" w:pos="4395"/>
        </w:tabs>
        <w:spacing w:line="240" w:lineRule="atLeast"/>
        <w:jc w:val="center"/>
        <w:rPr>
          <w:rFonts w:ascii="Arial" w:hAnsi="Arial" w:cs="Arial"/>
          <w:b/>
          <w:sz w:val="22"/>
          <w:szCs w:val="22"/>
        </w:rPr>
      </w:pPr>
      <w:r w:rsidRPr="00DA2692">
        <w:rPr>
          <w:rFonts w:ascii="Arial" w:hAnsi="Arial" w:cs="Arial"/>
          <w:b/>
          <w:sz w:val="22"/>
          <w:szCs w:val="22"/>
        </w:rPr>
        <w:t xml:space="preserve">§ 4 </w:t>
      </w:r>
    </w:p>
    <w:p w14:paraId="55D6CB59"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Obowiązki Wykonawcy</w:t>
      </w:r>
    </w:p>
    <w:p w14:paraId="2C43EEA6" w14:textId="77777777" w:rsidR="00DA2692" w:rsidRPr="00DA2692" w:rsidRDefault="00DA2692" w:rsidP="00DA2692">
      <w:pPr>
        <w:tabs>
          <w:tab w:val="left" w:pos="-1440"/>
        </w:tabs>
        <w:spacing w:line="240" w:lineRule="atLeast"/>
        <w:jc w:val="center"/>
        <w:rPr>
          <w:rFonts w:ascii="Arial" w:hAnsi="Arial" w:cs="Arial"/>
          <w:b/>
          <w:sz w:val="22"/>
          <w:szCs w:val="22"/>
        </w:rPr>
      </w:pPr>
    </w:p>
    <w:p w14:paraId="45271D90" w14:textId="0DCCF46F" w:rsidR="00DA2692" w:rsidRPr="00DA2692" w:rsidRDefault="00DA2692" w:rsidP="00DA2692">
      <w:pPr>
        <w:tabs>
          <w:tab w:val="left" w:pos="-1440"/>
        </w:tabs>
        <w:spacing w:line="240" w:lineRule="atLeast"/>
        <w:jc w:val="both"/>
        <w:rPr>
          <w:rFonts w:ascii="Arial" w:hAnsi="Arial" w:cs="Arial"/>
          <w:sz w:val="22"/>
          <w:szCs w:val="22"/>
        </w:rPr>
      </w:pPr>
      <w:r w:rsidRPr="00DA2692">
        <w:rPr>
          <w:rFonts w:ascii="Arial" w:hAnsi="Arial" w:cs="Arial"/>
          <w:sz w:val="22"/>
          <w:szCs w:val="22"/>
        </w:rPr>
        <w:t>Do obowiązków Wykonawcy należy:</w:t>
      </w:r>
    </w:p>
    <w:p w14:paraId="08A5ED31" w14:textId="77777777" w:rsidR="00DA2692" w:rsidRPr="00DA2692" w:rsidRDefault="00DA2692" w:rsidP="00FA4A0B">
      <w:pPr>
        <w:numPr>
          <w:ilvl w:val="0"/>
          <w:numId w:val="11"/>
        </w:numPr>
        <w:tabs>
          <w:tab w:val="clear" w:pos="786"/>
          <w:tab w:val="left" w:pos="-1071"/>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przejęcie terenu robót i przygotowanie na własny koszt zaplecza, skuteczne oznaczenie terenu robót, zapewnienie urządzeń ochronnych na placu robót, oraz zapewnienie przestrzegania warunków bhp i ochrony przeciwpożarowej;</w:t>
      </w:r>
    </w:p>
    <w:p w14:paraId="6089160A"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zgłoszenie Zamawiającemu rozpoczęcia prac przed ich faktycznym rozpoczęciem, w szczególności zawiadomienie inspektora nadzoru inwestorskiego i osoby mocowanej ze strony Zamawiającego zgodnie z § 5;</w:t>
      </w:r>
    </w:p>
    <w:p w14:paraId="061F620A"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wykonanie przedmiotu umowy zgodnie z jej postanowieniami, dokumentacją techniczną, obowiązującymi przepisami, normami, zasadami wiedzy i sztuki budowlanej oraz zaleceniami inspektora nadzoru inwestorskiego i Zamawiającego; </w:t>
      </w:r>
    </w:p>
    <w:p w14:paraId="7D00DC64"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wykonanie przedmiotu umowy z zakupionych przez siebie materiałów budowlanych (wyroby, maszyny, urządzenia). Materiały budowlane muszą odpowiadać wymogom wyrobów dopuszczonych do obrotu i stosowania w budownictwie zgodnie z ustawą z 16 kwietnia 2004 roku o wyrobach budowlanych oraz zgodnie z prawem budowlanym. Ponadto muszą one posiadać odpowiednio atest, certyfikat na znak bezpieczeństwa, deklarację zgodności lub certyfikat zgodności z normą, aprobatę techniczną. Zamawiający może wstrzymać zapłatę za te elementy robót, które zawierają materiały nie spełniające powyższego wymogu oraz może zażądać ich usunięcia na koszt i ryzyko Wykonawcy;</w:t>
      </w:r>
    </w:p>
    <w:p w14:paraId="2513E277"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lastRenderedPageBreak/>
        <w:t>okazanie Zamawiającemu na każde jego żądanie certyfikatów, deklaracji bądź innych dokumentów w zakresie wymaganym wobec materiałów zastosowanych przy wykonaniu przedmiotu umowy; Wykonawca przekaże Zamawiającemu powyższe dokumenty podczas odbiorów częściowych (w zakresie dotyczącym danego odbioru),</w:t>
      </w:r>
    </w:p>
    <w:p w14:paraId="06E3A5B5"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wykonanie przedmiotu umowy przy pomocy osób posiadających odpowiednie kwalifikacje i uprawnienia, przeszkolonych w zakresie BHP i p. poż. oraz wyposażonych w odpowiedni sprzęt, narzędzia i odzież;</w:t>
      </w:r>
    </w:p>
    <w:p w14:paraId="6658C640"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traktowanie w</w:t>
      </w:r>
      <w:r w:rsidRPr="00DA2692">
        <w:rPr>
          <w:rFonts w:ascii="Arial" w:hAnsi="Arial" w:cs="Arial"/>
          <w:bCs/>
          <w:sz w:val="22"/>
          <w:szCs w:val="22"/>
        </w:rPr>
        <w:t>szystkich napotkanych, niezainwentaryzowanych instalacji jako czynnych i powiadamianie o ich odkryciu Zamawiającego i użytkowników, uzgodnienie z nimi sposobu zabezpieczenia lub likwidacji sieci i wykonanie wynikających z tego robót;</w:t>
      </w:r>
    </w:p>
    <w:p w14:paraId="76BA799C"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zawiadomienie Inspektora Nadzoru o wykonaniu robót zanikających lub ulegających zakryciu z wyprzedzeniem 3 dni, oraz przedstawienie ich do odbioru przez Zamawiającego. Jeżeli Wykonawca nie dopełni tego obowiązku jest zobowiązany na własny koszt, na żądanie Inspektora Nadzoru odkryć roboty lub wykonać otwory niezbędne do zbadania robót, a następnie przywrócić roboty do stanu poprzedniego; </w:t>
      </w:r>
    </w:p>
    <w:p w14:paraId="6AD8593E"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zapewnienie skutecznego nadzoru technicznego nad realizowanym zadaniem, skutecznego nadzoru nad personelem w zakresie porządku i dyscypliny pracy oraz koordynowanie działań podwykonawców;</w:t>
      </w:r>
    </w:p>
    <w:p w14:paraId="08E49E3B" w14:textId="77777777" w:rsidR="00DA2692" w:rsidRPr="00DA2692" w:rsidRDefault="00DA2692" w:rsidP="00FA4A0B">
      <w:pPr>
        <w:numPr>
          <w:ilvl w:val="0"/>
          <w:numId w:val="11"/>
        </w:numPr>
        <w:tabs>
          <w:tab w:val="clear" w:pos="786"/>
          <w:tab w:val="left" w:pos="-1061"/>
          <w:tab w:val="right" w:pos="-1186"/>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utrzymanie porządku na terenie robót w czasie codziennej ich realizacji, jak i po ich zakończeniu (na koniec każdego dnia pracy), a w szczególności utrzymanie obszaru robót w stanie wolnym od przeszkód w tym: usuwanie wszelkich urządzeń pomocniczych i prowizorycznych, materiałów, dysponowanie kontenerami na odpady i usuwanie na bieżąco śmieci, odpadków, gruzu i ziemi z wykopów, zbędnych materiałów i urządzeń zgodnie z przepisami ustawy z dnia 14 grudnia 2012 r. o odpadach oraz okazywanie na każde żądanie Zamawiającego dokumentów potwierdzających te czynności; w każdym przypadku zaniechania wskazanych czynności przez Wykonawcę, Zamawiający może powierzyć ich wykonanie innemu podmiotowi na koszt Wykonawcy;    </w:t>
      </w:r>
    </w:p>
    <w:p w14:paraId="4596F6E7" w14:textId="77777777" w:rsidR="00DA2692" w:rsidRPr="00DA2692" w:rsidRDefault="00DA2692" w:rsidP="00FA4A0B">
      <w:pPr>
        <w:numPr>
          <w:ilvl w:val="0"/>
          <w:numId w:val="11"/>
        </w:numPr>
        <w:tabs>
          <w:tab w:val="clear" w:pos="786"/>
          <w:tab w:val="num" w:pos="7164"/>
        </w:tabs>
        <w:spacing w:line="300" w:lineRule="exact"/>
        <w:ind w:left="357" w:hanging="357"/>
        <w:contextualSpacing/>
        <w:jc w:val="both"/>
        <w:rPr>
          <w:rFonts w:ascii="Arial" w:hAnsi="Arial" w:cs="Arial"/>
          <w:sz w:val="22"/>
          <w:szCs w:val="22"/>
        </w:rPr>
      </w:pPr>
      <w:r w:rsidRPr="00DA2692">
        <w:rPr>
          <w:rFonts w:ascii="Arial" w:hAnsi="Arial" w:cs="Arial"/>
          <w:sz w:val="22"/>
          <w:szCs w:val="22"/>
        </w:rPr>
        <w:t xml:space="preserve"> usuwanie z dróg dojazdowych do terenu budowy zanieczyszczeń spowodowanych przez samochody i ciężki sprzęt, z których korzysta Wykonawca, oraz ponoszenie odpowiedzialności wobec zarządcy drogi i innych podmiotów za zdarzenia drogowe wynikłe na skutek tychże zanieczyszczeń;</w:t>
      </w:r>
    </w:p>
    <w:p w14:paraId="4B8AE1F8" w14:textId="77777777" w:rsidR="00DA2692" w:rsidRPr="00DA2692" w:rsidRDefault="00DA2692" w:rsidP="00FA4A0B">
      <w:pPr>
        <w:numPr>
          <w:ilvl w:val="0"/>
          <w:numId w:val="11"/>
        </w:numPr>
        <w:tabs>
          <w:tab w:val="clear" w:pos="786"/>
          <w:tab w:val="right" w:pos="-1186"/>
          <w:tab w:val="num" w:pos="7164"/>
        </w:tabs>
        <w:spacing w:line="300" w:lineRule="exact"/>
        <w:ind w:left="357" w:hanging="357"/>
        <w:contextualSpacing/>
        <w:jc w:val="both"/>
        <w:rPr>
          <w:rFonts w:ascii="Arial" w:hAnsi="Arial" w:cs="Arial"/>
          <w:sz w:val="22"/>
          <w:szCs w:val="22"/>
        </w:rPr>
      </w:pPr>
      <w:r w:rsidRPr="00DA2692">
        <w:rPr>
          <w:rFonts w:ascii="Arial" w:hAnsi="Arial" w:cs="Arial"/>
          <w:sz w:val="22"/>
          <w:szCs w:val="22"/>
        </w:rPr>
        <w:t>zabezpieczenie instalacji i urządzeń na terenie robót i w jego bezpośrednim otoczeniu przed ich zniszczeniem lub uszkodzeniem w trakcie wykonywania robót stanowiących przedmiot umowy;</w:t>
      </w:r>
    </w:p>
    <w:p w14:paraId="2A0BD012"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zawiadomienie Zamawiającego o konieczności wykonania robót dodatkowych i sporządzenie z udziałem przedstawiciela Zamawiającego protokołu konieczności;</w:t>
      </w:r>
    </w:p>
    <w:p w14:paraId="223A0860"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zgłoszenie Zamawiającemu gotowości do odbioru robót z określeniem daty zakończenia robót; </w:t>
      </w:r>
    </w:p>
    <w:p w14:paraId="27600971"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pokrycie kosztów związanych ze szkodami, które spowodował Zamawiającemu lub osobom trzecim przy okazji wykonywania przedmiotu umowy oraz w czasie prac nad usuwaniem usterek;</w:t>
      </w:r>
    </w:p>
    <w:p w14:paraId="2A57013B" w14:textId="77777777" w:rsidR="00DA2692" w:rsidRPr="00DA2692" w:rsidRDefault="00DA2692" w:rsidP="00FA4A0B">
      <w:pPr>
        <w:numPr>
          <w:ilvl w:val="0"/>
          <w:numId w:val="11"/>
        </w:numPr>
        <w:tabs>
          <w:tab w:val="clear" w:pos="786"/>
          <w:tab w:val="left" w:pos="-1440"/>
          <w:tab w:val="right" w:pos="-1368"/>
          <w:tab w:val="left" w:pos="360"/>
          <w:tab w:val="num" w:pos="7164"/>
        </w:tabs>
        <w:ind w:left="360" w:hanging="357"/>
        <w:jc w:val="both"/>
        <w:rPr>
          <w:rFonts w:ascii="Arial" w:hAnsi="Arial" w:cs="Arial"/>
          <w:bCs/>
          <w:sz w:val="22"/>
          <w:szCs w:val="22"/>
        </w:rPr>
      </w:pPr>
      <w:r w:rsidRPr="00DA2692">
        <w:rPr>
          <w:rFonts w:ascii="Arial" w:hAnsi="Arial" w:cs="Arial"/>
          <w:bCs/>
          <w:sz w:val="22"/>
          <w:szCs w:val="22"/>
        </w:rPr>
        <w:t xml:space="preserve">zapewnienie dostarczania mediów potrzebnych do realizacji prac na swój koszt i swoim staraniem; </w:t>
      </w:r>
    </w:p>
    <w:p w14:paraId="66D6EB5B" w14:textId="77777777" w:rsidR="00DA2692" w:rsidRPr="00DA2692" w:rsidRDefault="00DA2692" w:rsidP="00FA4A0B">
      <w:pPr>
        <w:numPr>
          <w:ilvl w:val="0"/>
          <w:numId w:val="11"/>
        </w:numPr>
        <w:tabs>
          <w:tab w:val="clear" w:pos="786"/>
          <w:tab w:val="left" w:pos="360"/>
          <w:tab w:val="num" w:pos="7164"/>
        </w:tabs>
        <w:ind w:left="360" w:hanging="357"/>
        <w:jc w:val="both"/>
        <w:rPr>
          <w:rFonts w:ascii="Arial" w:hAnsi="Arial" w:cs="Arial"/>
          <w:bCs/>
          <w:sz w:val="22"/>
          <w:szCs w:val="22"/>
        </w:rPr>
      </w:pPr>
      <w:r w:rsidRPr="00DA2692">
        <w:rPr>
          <w:rFonts w:ascii="Arial" w:hAnsi="Arial" w:cs="Arial"/>
          <w:bCs/>
          <w:sz w:val="22"/>
          <w:szCs w:val="22"/>
        </w:rPr>
        <w:t>segregowanie, składowanie, unieszkodliwianie odpadów, złomu, gruzu budowlanego pochodzącego z rozbiórki i ich wywóz na własny koszt oraz ponoszenie opłat za czas ich składowania (opłaty wynikające z przepisów wykonawczych do ustawy o odpadach);</w:t>
      </w:r>
    </w:p>
    <w:p w14:paraId="5E0FE15E" w14:textId="77777777" w:rsidR="00DA2692" w:rsidRPr="00DA2692" w:rsidRDefault="00DA2692" w:rsidP="00FA4A0B">
      <w:pPr>
        <w:numPr>
          <w:ilvl w:val="0"/>
          <w:numId w:val="11"/>
        </w:numPr>
        <w:tabs>
          <w:tab w:val="clear" w:pos="786"/>
          <w:tab w:val="left" w:pos="360"/>
          <w:tab w:val="num" w:pos="7164"/>
        </w:tabs>
        <w:ind w:left="360" w:hanging="357"/>
        <w:jc w:val="both"/>
        <w:rPr>
          <w:rFonts w:ascii="Arial" w:hAnsi="Arial" w:cs="Arial"/>
          <w:bCs/>
          <w:sz w:val="22"/>
          <w:szCs w:val="22"/>
        </w:rPr>
      </w:pPr>
      <w:r w:rsidRPr="00DA2692">
        <w:rPr>
          <w:rFonts w:ascii="Arial" w:hAnsi="Arial" w:cs="Arial"/>
          <w:bCs/>
          <w:sz w:val="22"/>
          <w:szCs w:val="22"/>
        </w:rPr>
        <w:t>wstrzymanie wykonania robót w przypadku stwierdzenia możliwości powstania zagrożenia oraz bezzwłoczne zawiadomienie o tym właściwego organu i Zamawiającego, a także wstrzymanie wykonania robót na żądanie Zamawiającego, zgłoszona na piśmie wraz z uzasadnieniem;</w:t>
      </w:r>
    </w:p>
    <w:p w14:paraId="2245AECA" w14:textId="77777777" w:rsidR="00DA2692" w:rsidRPr="00DA2692" w:rsidRDefault="00DA2692" w:rsidP="00FA4A0B">
      <w:pPr>
        <w:numPr>
          <w:ilvl w:val="0"/>
          <w:numId w:val="11"/>
        </w:numPr>
        <w:tabs>
          <w:tab w:val="clear" w:pos="786"/>
          <w:tab w:val="num" w:pos="7164"/>
        </w:tabs>
        <w:ind w:left="426" w:hanging="357"/>
        <w:jc w:val="both"/>
        <w:rPr>
          <w:rFonts w:ascii="Arial" w:hAnsi="Arial" w:cs="Arial"/>
          <w:sz w:val="22"/>
          <w:szCs w:val="22"/>
        </w:rPr>
      </w:pPr>
      <w:r w:rsidRPr="00DA2692">
        <w:rPr>
          <w:rFonts w:ascii="Arial" w:hAnsi="Arial" w:cs="Arial"/>
          <w:sz w:val="22"/>
          <w:szCs w:val="22"/>
        </w:rPr>
        <w:t xml:space="preserve">przed rozpoczęciem realizacji czynności, do których odnosi się Obowiązek Zatrudnienia, w stosunku do osób mających wykonywać te czynności tj. osób wykonujących prace budowlane lub prace fizyczne ogólnobudowlane wchodzące w skład przedmiotu </w:t>
      </w:r>
      <w:r w:rsidRPr="00DA2692">
        <w:rPr>
          <w:rFonts w:ascii="Arial" w:hAnsi="Arial" w:cs="Arial"/>
          <w:sz w:val="22"/>
          <w:szCs w:val="22"/>
        </w:rPr>
        <w:lastRenderedPageBreak/>
        <w:t>zamówienia, Wykonawca obowiązany jest przedłożyć Zamawiającemu, następujące dokumenty:</w:t>
      </w:r>
    </w:p>
    <w:p w14:paraId="664F347A"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 xml:space="preserve">a) jeżeli pracodawcą osób wykonujących czynności, do których odnosi się Obowiązek Zatrudnienia jest Wykonawca - oświadczenie Wykonawcy o zatrudnieniu tych osób na podstawie umowy o pracę w rozumieniu Kodeksu pracy; </w:t>
      </w:r>
    </w:p>
    <w:p w14:paraId="079D15E6"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b) jeżeli pracodawcą osób wykonujących czynności, do których odnosi się Obowiązek Zatrudnienia jest podwykonawca - oświadczenie tego podwykonawcy o zatrudnieniu tych osób na podstawie umowy o pracę w rozumieniu Kodeksu pracy;</w:t>
      </w:r>
      <w:r w:rsidRPr="00DA2692">
        <w:rPr>
          <w:rFonts w:ascii="Arial" w:hAnsi="Arial" w:cs="Arial"/>
          <w:sz w:val="22"/>
          <w:szCs w:val="22"/>
        </w:rPr>
        <w:tab/>
        <w:t xml:space="preserve"> </w:t>
      </w:r>
    </w:p>
    <w:p w14:paraId="305DC969" w14:textId="77777777" w:rsidR="00DA2692" w:rsidRPr="00DA2692" w:rsidRDefault="00DA2692" w:rsidP="00DA2692">
      <w:pPr>
        <w:tabs>
          <w:tab w:val="left" w:pos="1701"/>
        </w:tabs>
        <w:contextualSpacing/>
        <w:jc w:val="both"/>
        <w:rPr>
          <w:rFonts w:ascii="Arial" w:hAnsi="Arial" w:cs="Arial"/>
          <w:sz w:val="22"/>
          <w:szCs w:val="22"/>
        </w:rPr>
      </w:pPr>
      <w:r w:rsidRPr="00DA2692">
        <w:rPr>
          <w:rFonts w:ascii="Arial" w:hAnsi="Arial" w:cs="Arial"/>
          <w:sz w:val="22"/>
          <w:szCs w:val="22"/>
        </w:rPr>
        <w:t>20) Niezależnie od obowiązków Wykonawcy określonych w ust. 1 pkt 19) Zamawiający ma prawo żądać od Wykonawcy albo podwykonawcy:</w:t>
      </w:r>
    </w:p>
    <w:p w14:paraId="1904851B"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a) oświadczenia zatrudnionego pracownika;</w:t>
      </w:r>
    </w:p>
    <w:p w14:paraId="5D732CFB"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b) poświadczonej za zgodność z oryginałem kopii umowy o pracę zatrudnionego pracownika;</w:t>
      </w:r>
    </w:p>
    <w:p w14:paraId="269180A9"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c) innych dokumentów;</w:t>
      </w:r>
    </w:p>
    <w:p w14:paraId="3701A751"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57C92AF"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27142F9F"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 5 </w:t>
      </w:r>
    </w:p>
    <w:p w14:paraId="4C73BDC1"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Osoby funkcyjne </w:t>
      </w:r>
    </w:p>
    <w:p w14:paraId="0F436A89"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285ABFF2" w14:textId="77777777" w:rsidR="00DA2692" w:rsidRPr="00DA2692" w:rsidRDefault="00DA2692" w:rsidP="00FA4A0B">
      <w:pPr>
        <w:numPr>
          <w:ilvl w:val="0"/>
          <w:numId w:val="19"/>
        </w:numPr>
        <w:tabs>
          <w:tab w:val="left" w:pos="-1440"/>
          <w:tab w:val="right" w:pos="-1368"/>
        </w:tabs>
        <w:spacing w:line="240" w:lineRule="atLeast"/>
        <w:jc w:val="both"/>
        <w:rPr>
          <w:rFonts w:ascii="Arial" w:hAnsi="Arial" w:cs="Arial"/>
          <w:sz w:val="22"/>
          <w:szCs w:val="22"/>
        </w:rPr>
      </w:pPr>
      <w:r w:rsidRPr="00DA2692">
        <w:rPr>
          <w:rFonts w:ascii="Arial" w:hAnsi="Arial" w:cs="Arial"/>
          <w:sz w:val="22"/>
          <w:szCs w:val="22"/>
        </w:rPr>
        <w:t xml:space="preserve">Z ramienia Zamawiającego funkcję inspektora nadzoru w zakresie określonym przepisami ustawy z dnia 07.07.1994 r. Prawo budowlane pełnić będzie ………… Ponadto nadzór nad wykonaniem umowy ze strony Zamawiającego pełnić będzie pani Kamila Karczmarczyk. </w:t>
      </w:r>
    </w:p>
    <w:p w14:paraId="3C8266E7" w14:textId="77777777" w:rsidR="00DA2692" w:rsidRPr="00DA2692" w:rsidRDefault="00DA2692" w:rsidP="00FA4A0B">
      <w:pPr>
        <w:widowControl w:val="0"/>
        <w:numPr>
          <w:ilvl w:val="0"/>
          <w:numId w:val="19"/>
        </w:numPr>
        <w:tabs>
          <w:tab w:val="left" w:pos="-1440"/>
          <w:tab w:val="right" w:pos="2683"/>
        </w:tabs>
        <w:spacing w:after="120" w:line="240" w:lineRule="atLeast"/>
        <w:jc w:val="both"/>
        <w:rPr>
          <w:rFonts w:ascii="Arial" w:hAnsi="Arial" w:cs="Arial"/>
          <w:sz w:val="22"/>
          <w:szCs w:val="22"/>
        </w:rPr>
      </w:pPr>
      <w:r w:rsidRPr="00DA2692">
        <w:rPr>
          <w:rFonts w:ascii="Arial" w:hAnsi="Arial" w:cs="Arial"/>
          <w:snapToGrid w:val="0"/>
          <w:sz w:val="22"/>
          <w:szCs w:val="22"/>
        </w:rPr>
        <w:t xml:space="preserve">Ze strony Wykonawcy koordynatorem prac i uprawnionym do dokonywania odbioru robót wyznaczony zostaje: </w:t>
      </w:r>
      <w:r w:rsidRPr="00DA2692">
        <w:rPr>
          <w:rFonts w:ascii="Arial" w:hAnsi="Arial" w:cs="Arial"/>
          <w:b/>
          <w:snapToGrid w:val="0"/>
          <w:sz w:val="22"/>
          <w:szCs w:val="22"/>
        </w:rPr>
        <w:t xml:space="preserve">……………................................................... </w:t>
      </w:r>
    </w:p>
    <w:p w14:paraId="71B28A66" w14:textId="77777777" w:rsidR="00DA2692" w:rsidRPr="00DA2692" w:rsidRDefault="00DA2692" w:rsidP="00FA4A0B">
      <w:pPr>
        <w:numPr>
          <w:ilvl w:val="0"/>
          <w:numId w:val="19"/>
        </w:numPr>
        <w:tabs>
          <w:tab w:val="left" w:pos="-1440"/>
          <w:tab w:val="right" w:pos="2683"/>
        </w:tabs>
        <w:spacing w:after="120" w:line="240" w:lineRule="atLeast"/>
        <w:jc w:val="both"/>
        <w:rPr>
          <w:rFonts w:ascii="Arial" w:hAnsi="Arial" w:cs="Arial"/>
          <w:sz w:val="22"/>
          <w:szCs w:val="22"/>
        </w:rPr>
      </w:pPr>
      <w:r w:rsidRPr="00DA2692">
        <w:rPr>
          <w:rFonts w:ascii="Arial" w:hAnsi="Arial" w:cs="Arial"/>
          <w:sz w:val="22"/>
          <w:szCs w:val="22"/>
        </w:rPr>
        <w:t>Zmiana osób pełniących funkcje określone w ust. 1 i 2 nastąpić może za pisemnym zawiadomieniem drugiej Strony umowy.</w:t>
      </w:r>
    </w:p>
    <w:p w14:paraId="69746D21" w14:textId="77777777" w:rsidR="00DA2692" w:rsidRPr="00DA2692" w:rsidRDefault="00DA2692" w:rsidP="00DA2692">
      <w:pPr>
        <w:tabs>
          <w:tab w:val="left" w:pos="-1440"/>
        </w:tabs>
        <w:spacing w:line="240" w:lineRule="atLeast"/>
        <w:rPr>
          <w:rFonts w:ascii="Arial" w:hAnsi="Arial" w:cs="Arial"/>
          <w:b/>
          <w:sz w:val="22"/>
          <w:szCs w:val="22"/>
        </w:rPr>
      </w:pPr>
    </w:p>
    <w:p w14:paraId="328B716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6</w:t>
      </w:r>
    </w:p>
    <w:p w14:paraId="2A8AD4F6"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Podwykonawstwo </w:t>
      </w:r>
    </w:p>
    <w:p w14:paraId="2B18B8F6" w14:textId="77777777" w:rsidR="00DA2692" w:rsidRPr="00DA2692" w:rsidRDefault="00DA2692" w:rsidP="00DA2692">
      <w:pPr>
        <w:tabs>
          <w:tab w:val="left" w:pos="-1440"/>
        </w:tabs>
        <w:spacing w:line="240" w:lineRule="atLeast"/>
        <w:jc w:val="center"/>
        <w:rPr>
          <w:rFonts w:ascii="Arial" w:hAnsi="Arial" w:cs="Arial"/>
          <w:b/>
          <w:sz w:val="22"/>
          <w:szCs w:val="22"/>
        </w:rPr>
      </w:pPr>
    </w:p>
    <w:p w14:paraId="249ECC10" w14:textId="174A675D" w:rsidR="00A25AEB" w:rsidRPr="00A25AEB" w:rsidRDefault="00A25AEB" w:rsidP="0099403A">
      <w:pPr>
        <w:tabs>
          <w:tab w:val="left" w:pos="-1440"/>
        </w:tabs>
        <w:spacing w:line="240" w:lineRule="atLeast"/>
        <w:jc w:val="both"/>
        <w:rPr>
          <w:rFonts w:ascii="Arial" w:hAnsi="Arial" w:cs="Arial"/>
          <w:noProof/>
          <w:sz w:val="22"/>
          <w:szCs w:val="22"/>
        </w:rPr>
      </w:pPr>
      <w:r>
        <w:rPr>
          <w:rFonts w:ascii="Arial" w:hAnsi="Arial" w:cs="Arial"/>
          <w:noProof/>
          <w:sz w:val="22"/>
          <w:szCs w:val="22"/>
        </w:rPr>
        <w:t xml:space="preserve">1. </w:t>
      </w:r>
      <w:r w:rsidRPr="00A25AEB">
        <w:rPr>
          <w:rFonts w:ascii="Arial" w:hAnsi="Arial" w:cs="Arial"/>
          <w:noProof/>
          <w:sz w:val="22"/>
          <w:szCs w:val="22"/>
        </w:rPr>
        <w:t>Wykonawca oświadcza, że przy realizacji umowy zamierza / nie zamierza*                                            (*niepotrzebne skreślić) współpracować z podwykonawcami, którzy będą realizować następujące części zamówienia (zakres robót):</w:t>
      </w:r>
    </w:p>
    <w:p w14:paraId="7B07498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podwykonawca: ____________________________________</w:t>
      </w:r>
    </w:p>
    <w:p w14:paraId="619C46A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część zamówienia: ___________________________________</w:t>
      </w:r>
    </w:p>
    <w:p w14:paraId="434EB47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podwykonawca: ____________________________________</w:t>
      </w:r>
    </w:p>
    <w:p w14:paraId="3D6DACCB"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część zamówienia: ___________________________________</w:t>
      </w:r>
    </w:p>
    <w:p w14:paraId="338ABBB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Wykonawca nie może bez pisemnej zgody Zamawiającego powierzyć części zamówienia niniejszej umowy innemu podwykonawcy niż wymienionemu w ust. 1 pod rygorem nieważności.</w:t>
      </w:r>
    </w:p>
    <w:p w14:paraId="6C513340"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Powierzenie wykonania części umowy podwykonawcom nie zwalnia Wykonawcy z odpowiedzialności za należyte wykonanie umowy. Wykonawca jest odpowiedzialny za działania, uchybienia i zaniedbania przedstawionych przez siebie podwykonawców i jego pracowników w takim samym stopniu, jakby to były działania, uchybienia i zaniedbania Wykonawcy.</w:t>
      </w:r>
    </w:p>
    <w:p w14:paraId="0228062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4. Podwykonawcy i dalsi podwykonawcy muszą spełniać wszystkie warunki (w zakresie wiedzy, kwalifikacji i uprawnień zawodowych – jeśli podwykonawca lub dalszy podwykonawca ma przejąć prace lub czynności, co do których potrzebne są ustawowe uprawnienia) w stopniu nie gorszym niż były wymagane od Wykonawcy.</w:t>
      </w:r>
    </w:p>
    <w:p w14:paraId="5481C3CA"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5. W związku z tym, że roboty budowlane będą wykonywane w miejscu podlegającym bezpośredniemu nadzorowi Zamawiającego, Zamawiający żąda, aby przed przystąpieniem do wykonania umowy Wykonawca podał nazwy, dane kontaktowe oraz przedstawicieli </w:t>
      </w:r>
      <w:r w:rsidRPr="00A25AEB">
        <w:rPr>
          <w:rFonts w:ascii="Arial" w:hAnsi="Arial" w:cs="Arial"/>
          <w:noProof/>
          <w:sz w:val="22"/>
          <w:szCs w:val="22"/>
        </w:rPr>
        <w:lastRenderedPageBreak/>
        <w:t>podwykonawców zaangażowanych w te roboty,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robót budowlanych.</w:t>
      </w:r>
    </w:p>
    <w:p w14:paraId="1140F54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6. Wykonawca, podwykonawca lub dalszy podwykonawca zamówienia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040D731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7. Umowa z podwykonawcą lub dalszym podwykonawcą powinna stanowić w szczególności, iż:</w:t>
      </w:r>
    </w:p>
    <w:p w14:paraId="13040C5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przedmiotem umowy o podwykonawstwo jest wyłącznie wykonanie, odpowiednio: robót budowlanych, dostaw lub usług, które ściśle odpowiadają części umowy określonego Umową zawartą pomiędzy Zamawiającym a Wykonawcą;</w:t>
      </w:r>
    </w:p>
    <w:p w14:paraId="1D5A7C83"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36780B0"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 o obowiązku podwykonawcy lub dalszego podwykonawcy, o którym mowa w art. 95 ust. 1 i 438 PZP na zasadach obowiązujących Wykonawcę; </w:t>
      </w:r>
    </w:p>
    <w:p w14:paraId="24C0A446"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0D6ADE1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podwykonawca lub dalszy podwykonawca są zobowiązani do przedstawiania Zamawiającemu na jego żądanie dokumentów, oświadczeń i wyjaśnień dotyczących realizacji umowy o podwykonawstwo;</w:t>
      </w:r>
    </w:p>
    <w:p w14:paraId="57D69E80"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5F8B6A4B"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4) o bezpośredniej płatności na rzecz dalszych podwykonawców. </w:t>
      </w:r>
    </w:p>
    <w:p w14:paraId="02799844"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0DD3141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8. Umowa o podwykonawstwo nie może zawierać postanowień:</w:t>
      </w:r>
    </w:p>
    <w:p w14:paraId="75B67059"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3010DCD"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A7B5AE6"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95AF2E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uzależniających zwrot kwot zabezpieczenia przez Wykonawcę podwykonawcy, od zwrotu zabezpieczenia należytego wykonania Umowy Wykonawcy przez Zamawiającego;</w:t>
      </w:r>
    </w:p>
    <w:p w14:paraId="7125A7D0"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4CA3C83A"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4245480A"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6E981D8"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4) nie może zawierać terminów wykonania dłuższych niż określonych w Umowie Wykonawcy z Zamawiającym;</w:t>
      </w:r>
    </w:p>
    <w:p w14:paraId="77272FFB"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5689B68"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5) uzależniających dokonanie przez Wykonawcę lub podwykonawcę odbiorów robót wykonanych przez podwykonawcę lub dalszego podwykonawcę od dokonania ich odbioru przez Zamawiającego;</w:t>
      </w:r>
    </w:p>
    <w:p w14:paraId="091EBBED"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B1C301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6) uzależniających dokonanie odbioru końcowego przedmiotu umowy podwykonawczej od braku jakichkolwiek wad i usterek (zastrzeżenia tzw. „odbioru bezusterkowego”);</w:t>
      </w:r>
    </w:p>
    <w:p w14:paraId="036DB6A7"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2304E57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7)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DE47E19"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11C6337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9. Zamawiający, w terminie 14 dni od dnia otrzymania projektu umowy o podwykonawstwo, zgłosi w formie pisemnej, pod rygorem nieważności, zastrzeżenia do projektu umowy o podwykonawstwo, której przedmiotem są roboty budowlane, w przypadku gdy:</w:t>
      </w:r>
    </w:p>
    <w:p w14:paraId="7BB1206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nie spełnia ona wymagań określonych w dokumentach zamówienia w tym w szczególności w ust. 7 lub 8;</w:t>
      </w:r>
    </w:p>
    <w:p w14:paraId="5535679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przewiduje ona termin zapłaty wynagrodzenia dłuższy niż 14 dni od dnia doręczenia Wykonawcy, podwykonawcy lub dalszemu podwykonawcy faktury lub rachunku;</w:t>
      </w:r>
    </w:p>
    <w:p w14:paraId="7CD3C0AD"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zawiera ona postanowienia niezgodne z art. 463 PZP, tj. zawiera ona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293AF3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10. Niezgłoszenie w formie pisemnej pod rygorem nieważności zastrzeżeń, o których mowa w ust. 9, do przedłożonego projektu umowy o podwykonawstwo, w terminie 14 dni od dnia otrzymania projektu umowy o podwykonawstwo, uważa się za akceptację projektu umowy przez Zamawiającego.</w:t>
      </w:r>
    </w:p>
    <w:p w14:paraId="56B5F9A5"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11. Wykonawca, podwykonawca lub dalszy podwykonawca przedłoży Zamawiającemu poświadczoną za zgodność z oryginałem kopię zawartej umowy o podwykonawstwo, której przedmiotem są roboty budowlane, w terminie 7 dni od dnia jej zawarcia. </w:t>
      </w:r>
    </w:p>
    <w:p w14:paraId="1E3703EA"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F9DDAB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12. Zamawiający w terminie 14 dni, zgłasza w formie pisemnej pod rygorem nieważności sprzeciw do umowy o podwykonawstwo, której przedmiotem są roboty budowlane, w przypadkach, o których mowa w ust. 9. Niezgłoszenie w formie pisemnej pod rygorem nieważności sprzeciwu do przedłożonej umowy o podwykonawstwo, której przedmiotem są roboty budowlane, w terminie określonym w zdaniu poprzednim, uważa się za akceptację umowy przez Zamawiającego.</w:t>
      </w:r>
    </w:p>
    <w:p w14:paraId="25DD3704"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2944A5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13.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7DF442F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14. W przypadku, o którym mowa w ust. 13, jeżeli termin zapłaty wynagrodzenia jest dłuższy niż 14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1EBAF93F"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15. Przepisy ustępów powyższych stosuje się odpowiednio do zmian umowy o podwykonawstwo. </w:t>
      </w:r>
    </w:p>
    <w:p w14:paraId="05F899D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16.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zdaniu poprzednim dotyczy wyłącznie należności powstałych po zaakceptowaniu przez Zamawiającego umowy o podwykonawstwo, której przedmiotem są roboty budowlane, lub po </w:t>
      </w:r>
      <w:r w:rsidRPr="00A25AEB">
        <w:rPr>
          <w:rFonts w:ascii="Arial" w:hAnsi="Arial" w:cs="Arial"/>
          <w:noProof/>
          <w:sz w:val="22"/>
          <w:szCs w:val="22"/>
        </w:rPr>
        <w:lastRenderedPageBreak/>
        <w:t xml:space="preserve">przedłożeniu Zamawiającemu poświadczonej za zgodność z oryginałem kopii umowy o podwykonawstwo, której przedmiotem są dostawy lub usługi. </w:t>
      </w:r>
    </w:p>
    <w:p w14:paraId="2D3195AF"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17. Bezpośrednia zapłata obejmuje wyłącznie należne wynagrodzenie, bez odsetek, należnych podwykonawcy lub dalszemu podwykonawcy. </w:t>
      </w:r>
    </w:p>
    <w:p w14:paraId="62481B3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18. Zamawiający, przed dokonaniem bezpośredniej zapłaty,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0349C3A3"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FE2FAD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nie dokonać bezpośredniej zapłaty wynagrodzenia podwykonawcy lub dalszemu podwykonawcy, jeżeli Wykonawca wykaże niezasadność takiej zapłaty, albo</w:t>
      </w:r>
    </w:p>
    <w:p w14:paraId="01BDCD8C"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69832A4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 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67F8FADF"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55BD262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3) dokonać bezpośredniej zapłaty wynagrodzenia podwykonawcy lub dalszemu podwykonawcy, jeżeli podwykonawca lub dalszy podwykonawca wykaże zasadność takiej zapłaty. </w:t>
      </w:r>
    </w:p>
    <w:p w14:paraId="546CE07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19. W przypadku dokonania bezpośredniej zapłaty podwykonawcy lub dalszemu podwykonawcy Zamawiający potrąca kwotę wypłaconego wynagrodzenia z wynagrodzenia należnego Wykonawcy.</w:t>
      </w:r>
    </w:p>
    <w:p w14:paraId="6B36E738" w14:textId="140DDC98"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20. Konieczność wielokrotnego dokonywania bezpośredniej zapłaty podwykonawcy lub dalszemu podwykonawcy lub konieczność dokonania bezpośrednich zapłat na sumę większą niż 5% Wynagrodzenia może stanowić podstawę do odstąpienia od Umowy przez Zamawiającego. </w:t>
      </w:r>
    </w:p>
    <w:p w14:paraId="34514BF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21. Brak płatności lub nieterminowa płatność przez Wykonawcę na rzecz podwykonawców i dalszych podwykonawców stanowi nienależyte wykonywanie umowy.</w:t>
      </w:r>
    </w:p>
    <w:p w14:paraId="3218FEA5" w14:textId="6527EFF5" w:rsidR="00DA2692" w:rsidRPr="00DA2692" w:rsidRDefault="00A25AEB" w:rsidP="0099403A">
      <w:pPr>
        <w:tabs>
          <w:tab w:val="left" w:pos="-1440"/>
          <w:tab w:val="right" w:pos="-1368"/>
        </w:tabs>
        <w:spacing w:line="240" w:lineRule="atLeast"/>
        <w:jc w:val="both"/>
        <w:rPr>
          <w:rFonts w:ascii="Arial" w:hAnsi="Arial" w:cs="Arial"/>
          <w:sz w:val="22"/>
          <w:szCs w:val="22"/>
        </w:rPr>
      </w:pPr>
      <w:r w:rsidRPr="00A25AEB">
        <w:rPr>
          <w:rFonts w:ascii="Arial" w:hAnsi="Arial" w:cs="Arial"/>
          <w:noProof/>
          <w:sz w:val="22"/>
          <w:szCs w:val="22"/>
        </w:rPr>
        <w:t>22. Zastrzeżenia, o którym mowa w ust. 9 i sprzeciw, o którym mowa w ust. 12 zdanie pierwsze stanowią sprzeciw, o którym mowa w art. 647(1) § 1 ustawy z dnia 23 kwietnia 1964 r. Kodeks cywilny</w:t>
      </w:r>
      <w:r w:rsidR="00DA2692" w:rsidRPr="00DA2692">
        <w:rPr>
          <w:rFonts w:ascii="Arial" w:hAnsi="Arial" w:cs="Arial"/>
          <w:kern w:val="24"/>
          <w:sz w:val="22"/>
          <w:szCs w:val="22"/>
        </w:rPr>
        <w:t xml:space="preserve">. </w:t>
      </w:r>
    </w:p>
    <w:p w14:paraId="03EDC16F" w14:textId="77777777" w:rsidR="00DA2692" w:rsidRPr="00DA2692" w:rsidRDefault="00DA2692" w:rsidP="00DA2692">
      <w:pPr>
        <w:spacing w:line="300" w:lineRule="exact"/>
        <w:jc w:val="center"/>
        <w:rPr>
          <w:rFonts w:ascii="Arial" w:hAnsi="Arial" w:cs="Arial"/>
          <w:b/>
          <w:sz w:val="22"/>
          <w:szCs w:val="22"/>
        </w:rPr>
      </w:pPr>
    </w:p>
    <w:p w14:paraId="5322805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7</w:t>
      </w:r>
    </w:p>
    <w:p w14:paraId="6DA33CB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Wynagrodzenie </w:t>
      </w:r>
    </w:p>
    <w:p w14:paraId="2A5DE70B" w14:textId="77777777" w:rsidR="00DA2692" w:rsidRPr="00DA2692" w:rsidRDefault="00DA2692" w:rsidP="00DA2692">
      <w:pPr>
        <w:spacing w:line="300" w:lineRule="exact"/>
        <w:jc w:val="center"/>
        <w:rPr>
          <w:rFonts w:ascii="Arial" w:hAnsi="Arial" w:cs="Arial"/>
          <w:b/>
          <w:sz w:val="22"/>
          <w:szCs w:val="22"/>
        </w:rPr>
      </w:pPr>
    </w:p>
    <w:p w14:paraId="6F755674" w14:textId="77777777" w:rsidR="00DA2692" w:rsidRPr="00DA2692" w:rsidRDefault="00DA2692" w:rsidP="00FA4A0B">
      <w:pPr>
        <w:numPr>
          <w:ilvl w:val="0"/>
          <w:numId w:val="7"/>
        </w:numPr>
        <w:tabs>
          <w:tab w:val="left" w:pos="-1440"/>
          <w:tab w:val="right" w:pos="-888"/>
        </w:tabs>
        <w:spacing w:line="240" w:lineRule="atLeast"/>
        <w:jc w:val="both"/>
        <w:rPr>
          <w:rFonts w:ascii="Arial" w:hAnsi="Arial" w:cs="Arial"/>
          <w:sz w:val="22"/>
          <w:szCs w:val="22"/>
        </w:rPr>
      </w:pPr>
      <w:r w:rsidRPr="00DA2692">
        <w:rPr>
          <w:rFonts w:ascii="Arial" w:hAnsi="Arial" w:cs="Arial"/>
          <w:sz w:val="22"/>
          <w:szCs w:val="22"/>
        </w:rPr>
        <w:t>Strony ustalają wynagrodzenie za roboty będące przedmiotem umowy:</w:t>
      </w:r>
    </w:p>
    <w:p w14:paraId="03828898" w14:textId="77777777" w:rsidR="00DA2692" w:rsidRPr="00DA2692" w:rsidRDefault="00DA2692" w:rsidP="00DA2692">
      <w:pPr>
        <w:ind w:left="363"/>
        <w:jc w:val="both"/>
        <w:rPr>
          <w:rFonts w:ascii="Arial" w:hAnsi="Arial" w:cs="Arial"/>
          <w:b/>
          <w:sz w:val="22"/>
          <w:szCs w:val="22"/>
        </w:rPr>
      </w:pPr>
      <w:r w:rsidRPr="00DA2692">
        <w:rPr>
          <w:rFonts w:ascii="Arial" w:hAnsi="Arial" w:cs="Arial"/>
          <w:b/>
          <w:sz w:val="22"/>
          <w:szCs w:val="22"/>
        </w:rPr>
        <w:t xml:space="preserve">Cena netto: …………….zł. </w:t>
      </w:r>
    </w:p>
    <w:p w14:paraId="41BEEAC9" w14:textId="77777777" w:rsidR="00DA2692" w:rsidRPr="00DA2692" w:rsidRDefault="00DA2692" w:rsidP="00DA2692">
      <w:pPr>
        <w:ind w:left="363"/>
        <w:jc w:val="both"/>
        <w:rPr>
          <w:rFonts w:ascii="Arial" w:hAnsi="Arial" w:cs="Arial"/>
          <w:sz w:val="22"/>
          <w:szCs w:val="22"/>
        </w:rPr>
      </w:pPr>
      <w:r w:rsidRPr="00DA2692">
        <w:rPr>
          <w:rFonts w:ascii="Arial" w:hAnsi="Arial" w:cs="Arial"/>
          <w:sz w:val="22"/>
          <w:szCs w:val="22"/>
        </w:rPr>
        <w:t>(słownie:……………………………)</w:t>
      </w:r>
    </w:p>
    <w:p w14:paraId="54420A5E" w14:textId="3BAE50E6" w:rsidR="00DA2692" w:rsidRPr="00DA2692" w:rsidRDefault="00DF4F2B" w:rsidP="00DA2692">
      <w:pPr>
        <w:ind w:left="363"/>
        <w:jc w:val="both"/>
        <w:rPr>
          <w:rFonts w:ascii="Arial" w:hAnsi="Arial" w:cs="Arial"/>
          <w:b/>
          <w:sz w:val="22"/>
          <w:szCs w:val="22"/>
        </w:rPr>
      </w:pPr>
      <w:r>
        <w:rPr>
          <w:rFonts w:ascii="Arial" w:hAnsi="Arial" w:cs="Arial"/>
          <w:b/>
          <w:sz w:val="22"/>
          <w:szCs w:val="22"/>
        </w:rPr>
        <w:t>podatek VAT  …..</w:t>
      </w:r>
      <w:r w:rsidR="00DA2692" w:rsidRPr="00DA2692">
        <w:rPr>
          <w:rFonts w:ascii="Arial" w:hAnsi="Arial" w:cs="Arial"/>
          <w:b/>
          <w:sz w:val="22"/>
          <w:szCs w:val="22"/>
        </w:rPr>
        <w:t>% , tj. ……….zł,</w:t>
      </w:r>
    </w:p>
    <w:p w14:paraId="0494A0D4" w14:textId="77777777" w:rsidR="00DA2692" w:rsidRPr="00DA2692" w:rsidRDefault="00DA2692" w:rsidP="00DA2692">
      <w:pPr>
        <w:ind w:firstLine="363"/>
        <w:jc w:val="both"/>
        <w:rPr>
          <w:rFonts w:ascii="Arial" w:hAnsi="Arial" w:cs="Arial"/>
          <w:b/>
          <w:sz w:val="22"/>
          <w:szCs w:val="22"/>
        </w:rPr>
      </w:pPr>
      <w:r w:rsidRPr="00DA2692">
        <w:rPr>
          <w:rFonts w:ascii="Arial" w:hAnsi="Arial" w:cs="Arial"/>
          <w:b/>
          <w:sz w:val="22"/>
          <w:szCs w:val="22"/>
        </w:rPr>
        <w:t>cena brutto: ………….zł.</w:t>
      </w:r>
    </w:p>
    <w:p w14:paraId="54EA8EF9" w14:textId="77777777" w:rsidR="00DA2692" w:rsidRPr="00DA2692" w:rsidRDefault="00DA2692" w:rsidP="00DA2692">
      <w:pPr>
        <w:ind w:left="363"/>
        <w:jc w:val="both"/>
        <w:rPr>
          <w:rFonts w:ascii="Arial" w:hAnsi="Arial" w:cs="Arial"/>
          <w:sz w:val="22"/>
          <w:szCs w:val="22"/>
        </w:rPr>
      </w:pPr>
      <w:r w:rsidRPr="00DA2692">
        <w:rPr>
          <w:rFonts w:ascii="Arial" w:hAnsi="Arial" w:cs="Arial"/>
          <w:sz w:val="22"/>
          <w:szCs w:val="22"/>
        </w:rPr>
        <w:t>(słownie: ……………..)</w:t>
      </w:r>
    </w:p>
    <w:p w14:paraId="457BDBDF" w14:textId="77777777" w:rsidR="00DA2692" w:rsidRPr="00DA2692" w:rsidRDefault="00DA2692" w:rsidP="00DA2692">
      <w:pPr>
        <w:tabs>
          <w:tab w:val="left" w:pos="-1440"/>
          <w:tab w:val="right" w:pos="-888"/>
        </w:tabs>
        <w:spacing w:line="240" w:lineRule="atLeast"/>
        <w:ind w:left="363"/>
        <w:jc w:val="both"/>
        <w:rPr>
          <w:rFonts w:ascii="Arial" w:hAnsi="Arial" w:cs="Arial"/>
          <w:sz w:val="22"/>
          <w:szCs w:val="22"/>
        </w:rPr>
      </w:pPr>
      <w:r w:rsidRPr="00DA2692">
        <w:rPr>
          <w:rFonts w:ascii="Arial" w:hAnsi="Arial" w:cs="Arial"/>
          <w:sz w:val="22"/>
          <w:szCs w:val="22"/>
        </w:rPr>
        <w:t>W przypadku zmiany stawki podatku VAT w trakcie realizacji niniejszej umowy, podatek będzie doliczany do wynagrodzenia netto w wartościach wynikających z obowiązujących przepisów.</w:t>
      </w:r>
    </w:p>
    <w:p w14:paraId="3BAEC5B1"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Wysokość wynagrodzenia określonego w ust. 1 będzie każdorazowo korygowana kosztorysami powykonawczymi sporządzonymi przez Wykonawcę i zatwierdzanymi przez Zamawiającego, stosownie do rzeczywistej ilości wykonanych robót i cen jednostkowych ujętych w poszczególnych pozycjach kosztorysu ofertowego. </w:t>
      </w:r>
    </w:p>
    <w:p w14:paraId="3AE2DC4F"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Wynagrodzenie umowne obejmuje wszystkie koszty potrzebne do wykonania przedmiotu umowy, w tym koszty dodatkowych badań, sprawdzeń i odbiorów częściowych, a </w:t>
      </w:r>
      <w:r w:rsidRPr="00DA2692">
        <w:rPr>
          <w:rFonts w:ascii="Arial" w:hAnsi="Arial" w:cs="Arial"/>
          <w:sz w:val="22"/>
          <w:szCs w:val="22"/>
        </w:rPr>
        <w:lastRenderedPageBreak/>
        <w:t>Wykonawca nie będzie uprawniony do jakiegokolwiek wynagrodzenia uzupełniającego, świadczeń dodatkowych, zwrotu wydatków lub kosztów. W szczególności wynagrodzenie obejmuje wszystkie koszty związane z wykonaniem przedmiotu zamówienia, w tym koszty zagospodarowania miejsca prowadzenia prac oraz jego likwidacji, koszt odbioru wykonanych prac, koszty zużycia mediów, wywozu lub utylizacji odpadów, ochrony mienia na miejscu prowadzenia prac, zapewnienia bezpieczeństwa i higieny pracy oraz ochrony przeciwpożarowej.</w:t>
      </w:r>
    </w:p>
    <w:p w14:paraId="2C2AA7B4" w14:textId="482D7C7F"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Zapłata wynagrodzenia umownego nastąpi częściami, na podstawie protokołów częściowych odbiorów przedmiotu umowy oraz zatwierdzonych przez Zamawiającego kosztorysów powykonawczych z zastrzeżeniem potrąceń dokonanych przez Zamawiającego. </w:t>
      </w:r>
    </w:p>
    <w:p w14:paraId="7B707888" w14:textId="72D47F7E"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Podstawę do wystawienia faktury częściowej stanowi protokół odbioru części robót oraz kosztorys powykonawczy, przy czym każdy z odbiorów cząstkowych dotyczył będzie jednego obiektu budowlanego. Odbiór robót zanikających lub ulegających zakryciu nie stanowi podstawy do wystawienia faktury.</w:t>
      </w:r>
    </w:p>
    <w:p w14:paraId="24CCF8F0" w14:textId="5D2C018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Wykonawca zobowiązany jest wystawić fakturę do 30 dni od daty podpisania protokołu odbioru częściowego. </w:t>
      </w:r>
    </w:p>
    <w:p w14:paraId="6676C8A8"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Zamawiający zobowiązuje się do opłacenia faktur przelewem bankowym na rachunek Wykonawcy w terminie 14 dni od otrzymania faktury częściowej z załączonym protokołem odbioru częściowego;</w:t>
      </w:r>
    </w:p>
    <w:p w14:paraId="75FCBB15" w14:textId="7C438283" w:rsidR="00DA2692" w:rsidRPr="00DA2692" w:rsidRDefault="00F96C78" w:rsidP="00DA2692">
      <w:pPr>
        <w:tabs>
          <w:tab w:val="left" w:pos="-1440"/>
          <w:tab w:val="right" w:pos="-1215"/>
        </w:tabs>
        <w:spacing w:line="240" w:lineRule="atLeast"/>
        <w:jc w:val="both"/>
        <w:rPr>
          <w:rFonts w:ascii="Arial" w:hAnsi="Arial" w:cs="Arial"/>
          <w:sz w:val="22"/>
          <w:szCs w:val="22"/>
        </w:rPr>
      </w:pPr>
      <w:r>
        <w:rPr>
          <w:rFonts w:ascii="Arial" w:hAnsi="Arial" w:cs="Arial"/>
          <w:sz w:val="22"/>
          <w:szCs w:val="22"/>
        </w:rPr>
        <w:t>8</w:t>
      </w:r>
      <w:r w:rsidR="00DA2692" w:rsidRPr="00DA2692">
        <w:rPr>
          <w:rFonts w:ascii="Arial" w:hAnsi="Arial" w:cs="Arial"/>
          <w:sz w:val="22"/>
          <w:szCs w:val="22"/>
        </w:rPr>
        <w:t>. Strony mogą ustalić na piśmie rozliczenie całości bądź części wynagrodzenia Wykonawcy poprzez zapłatę bezpośrednio podwykonawcom.</w:t>
      </w:r>
    </w:p>
    <w:p w14:paraId="7BA1FD9A" w14:textId="44F2E010" w:rsidR="00DA2692" w:rsidRPr="00DA2692" w:rsidRDefault="00F96C78" w:rsidP="00DA2692">
      <w:pPr>
        <w:tabs>
          <w:tab w:val="left" w:pos="-1440"/>
          <w:tab w:val="right" w:pos="-1215"/>
        </w:tabs>
        <w:spacing w:line="240" w:lineRule="atLeast"/>
        <w:ind w:left="284" w:hanging="284"/>
        <w:jc w:val="both"/>
        <w:rPr>
          <w:rFonts w:ascii="Arial" w:hAnsi="Arial" w:cs="Arial"/>
          <w:sz w:val="22"/>
          <w:szCs w:val="22"/>
        </w:rPr>
      </w:pPr>
      <w:r>
        <w:rPr>
          <w:rFonts w:ascii="Arial" w:hAnsi="Arial" w:cs="Arial"/>
          <w:sz w:val="22"/>
          <w:szCs w:val="22"/>
        </w:rPr>
        <w:t>9</w:t>
      </w:r>
      <w:r w:rsidR="00DA2692" w:rsidRPr="00DA2692">
        <w:rPr>
          <w:rFonts w:ascii="Arial" w:hAnsi="Arial" w:cs="Arial"/>
          <w:sz w:val="22"/>
          <w:szCs w:val="22"/>
        </w:rPr>
        <w:t>. Wykonawca przyjmuje do wiadomości, iż Zamawiający przy zapłacie Wynagrodzenia będzie stosował mechanizm podzielonej płatności, o którym mowa w art. 108a ust. 1 ustawy z dnia 11 marca 2004 r. o podatku od towarów i usług.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108AE938" w14:textId="348AA50C"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0</w:t>
      </w:r>
      <w:r w:rsidRPr="00DA2692">
        <w:rPr>
          <w:rFonts w:ascii="Arial" w:hAnsi="Arial"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3C21CEF4" w14:textId="01B86077"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1</w:t>
      </w:r>
      <w:r w:rsidRPr="00DA2692">
        <w:rPr>
          <w:rFonts w:ascii="Arial" w:hAnsi="Arial" w:cs="Arial"/>
          <w:sz w:val="22"/>
          <w:szCs w:val="22"/>
        </w:rPr>
        <w:t>.W przypadku wystawienia ustrukturyzowanej faktury elektronicznej, o której mowa w ust.</w:t>
      </w:r>
      <w:r w:rsidR="00F96C78">
        <w:rPr>
          <w:rFonts w:ascii="Arial" w:hAnsi="Arial" w:cs="Arial"/>
          <w:sz w:val="22"/>
          <w:szCs w:val="22"/>
        </w:rPr>
        <w:t xml:space="preserve"> </w:t>
      </w:r>
      <w:r w:rsidRPr="00DA2692">
        <w:rPr>
          <w:rFonts w:ascii="Arial" w:hAnsi="Arial" w:cs="Arial"/>
          <w:sz w:val="22"/>
          <w:szCs w:val="22"/>
        </w:rPr>
        <w:t>1</w:t>
      </w:r>
      <w:r w:rsidR="00F96C78">
        <w:rPr>
          <w:rFonts w:ascii="Arial" w:hAnsi="Arial" w:cs="Arial"/>
          <w:sz w:val="22"/>
          <w:szCs w:val="22"/>
        </w:rPr>
        <w:t>0</w:t>
      </w:r>
      <w:r w:rsidRPr="00DA2692">
        <w:rPr>
          <w:rFonts w:ascii="Arial" w:hAnsi="Arial"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A25AEB">
        <w:rPr>
          <w:rFonts w:ascii="Arial" w:hAnsi="Arial" w:cs="Arial"/>
          <w:sz w:val="22"/>
          <w:szCs w:val="22"/>
        </w:rPr>
        <w:t>6</w:t>
      </w:r>
      <w:r w:rsidRPr="00DA2692">
        <w:rPr>
          <w:rFonts w:ascii="Arial" w:hAnsi="Arial" w:cs="Arial"/>
          <w:sz w:val="22"/>
          <w:szCs w:val="22"/>
        </w:rPr>
        <w:t xml:space="preserve"> Ustawy o Fakturowaniu, a nadto faktura lub załącznik do niej musi zawierać numer Umowy której dotyczy. </w:t>
      </w:r>
    </w:p>
    <w:p w14:paraId="780D36A9" w14:textId="1959699C"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2</w:t>
      </w:r>
      <w:r w:rsidRPr="00DA2692">
        <w:rPr>
          <w:rFonts w:ascii="Arial" w:hAnsi="Arial" w:cs="Arial"/>
          <w:sz w:val="22"/>
          <w:szCs w:val="22"/>
        </w:rPr>
        <w:t xml:space="preserve">.Ustrukturyzowaną fakturę elektroniczną należy wysyłać Zamawiającemu przy użyciu portalu (strony) PEF. </w:t>
      </w:r>
    </w:p>
    <w:p w14:paraId="2DF6F14C" w14:textId="163537E1"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3</w:t>
      </w:r>
      <w:r w:rsidRPr="00DA2692">
        <w:rPr>
          <w:rFonts w:ascii="Arial" w:hAnsi="Arial" w:cs="Arial"/>
          <w:sz w:val="22"/>
          <w:szCs w:val="22"/>
        </w:rPr>
        <w:t>.Za chwilę doręczenia ustrukturyzowanej faktury elektronicznej uznawać się będzie chwilę wprowadzenia prawidłowo wystawionej faktury, zawierającej wszystkie elementy, o których mowa w ust. 12 powyżej, do konta Zamawiającego na PEF, w sposób umożliwiający Zamawiającemu zapoznanie się z jej treścią.</w:t>
      </w:r>
    </w:p>
    <w:p w14:paraId="7593CCD8" w14:textId="12AD71AE"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4</w:t>
      </w:r>
      <w:r w:rsidRPr="00DA2692">
        <w:rPr>
          <w:rFonts w:ascii="Arial" w:hAnsi="Arial" w:cs="Arial"/>
          <w:sz w:val="22"/>
          <w:szCs w:val="22"/>
        </w:rPr>
        <w:t xml:space="preserve">. W przypadku wystawienia faktury w formie pisemnej, prawidłowo wystawiona faktura powinna być doręczona do sekretariatu biura Nadleśnictwa Dobrocin. </w:t>
      </w:r>
    </w:p>
    <w:p w14:paraId="42266B50" w14:textId="775C21B2"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5</w:t>
      </w:r>
      <w:r w:rsidRPr="00DA2692">
        <w:rPr>
          <w:rFonts w:ascii="Arial" w:hAnsi="Arial" w:cs="Arial"/>
          <w:sz w:val="22"/>
          <w:szCs w:val="22"/>
        </w:rPr>
        <w:t xml:space="preserve">.Z zastrzeżeniem postanowień ust.  </w:t>
      </w:r>
      <w:r w:rsidR="00F96C78">
        <w:rPr>
          <w:rFonts w:ascii="Arial" w:hAnsi="Arial" w:cs="Arial"/>
          <w:sz w:val="22"/>
          <w:szCs w:val="22"/>
        </w:rPr>
        <w:t>8</w:t>
      </w:r>
      <w:r w:rsidRPr="00DA2692">
        <w:rPr>
          <w:rFonts w:ascii="Arial" w:hAnsi="Arial" w:cs="Arial"/>
          <w:sz w:val="22"/>
          <w:szCs w:val="22"/>
        </w:rPr>
        <w:t xml:space="preserve"> - </w:t>
      </w:r>
      <w:r w:rsidR="00F96C78">
        <w:rPr>
          <w:rFonts w:ascii="Arial" w:hAnsi="Arial" w:cs="Arial"/>
          <w:sz w:val="22"/>
          <w:szCs w:val="22"/>
        </w:rPr>
        <w:t>9</w:t>
      </w:r>
      <w:r w:rsidRPr="00DA2692">
        <w:rPr>
          <w:rFonts w:ascii="Arial" w:hAnsi="Arial" w:cs="Arial"/>
          <w:sz w:val="22"/>
          <w:szCs w:val="22"/>
        </w:rPr>
        <w:t xml:space="preserve"> Wynagrodzenie będzie płatne na rachunek bankowy Wykonawcy wskazany w fakturze. Za dzień dokonania płatności przyjmuje się dzień obciążenia rachunku bankowego Zamawiającego. </w:t>
      </w:r>
    </w:p>
    <w:p w14:paraId="56EFA4D1" w14:textId="24859A0F"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7</w:t>
      </w:r>
      <w:r w:rsidRPr="00DA2692">
        <w:rPr>
          <w:rFonts w:ascii="Arial" w:hAnsi="Arial" w:cs="Arial"/>
          <w:sz w:val="22"/>
          <w:szCs w:val="22"/>
        </w:rPr>
        <w:t>.Podatek VAT naliczony zostanie w wysokości obowiązującej w dniu wystawienia faktury.</w:t>
      </w:r>
    </w:p>
    <w:p w14:paraId="7D57F127" w14:textId="513CD453" w:rsidR="00DA2692" w:rsidRPr="00DA2692" w:rsidRDefault="00DA2692" w:rsidP="00AD4C9A">
      <w:pPr>
        <w:spacing w:line="300" w:lineRule="exact"/>
        <w:rPr>
          <w:rFonts w:ascii="Arial" w:hAnsi="Arial" w:cs="Arial"/>
          <w:b/>
          <w:sz w:val="22"/>
          <w:szCs w:val="22"/>
        </w:rPr>
      </w:pPr>
    </w:p>
    <w:p w14:paraId="039AD9FA" w14:textId="77777777" w:rsidR="004B03DB" w:rsidRDefault="004B03DB" w:rsidP="00DA2692">
      <w:pPr>
        <w:spacing w:line="300" w:lineRule="exact"/>
        <w:jc w:val="center"/>
        <w:rPr>
          <w:rFonts w:ascii="Arial" w:hAnsi="Arial" w:cs="Arial"/>
          <w:b/>
          <w:sz w:val="22"/>
          <w:szCs w:val="22"/>
        </w:rPr>
      </w:pPr>
    </w:p>
    <w:p w14:paraId="31CB6931" w14:textId="38E6A6D4"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lastRenderedPageBreak/>
        <w:t>§ 8</w:t>
      </w:r>
    </w:p>
    <w:p w14:paraId="638F58BC" w14:textId="3473F69C"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Rozliczenie robót </w:t>
      </w:r>
    </w:p>
    <w:p w14:paraId="0D4C1FA2" w14:textId="77777777" w:rsidR="00DA2692" w:rsidRPr="00DA2692" w:rsidRDefault="00DA2692" w:rsidP="00DA2692">
      <w:pPr>
        <w:spacing w:line="300" w:lineRule="exact"/>
        <w:ind w:left="360"/>
        <w:jc w:val="both"/>
        <w:rPr>
          <w:rFonts w:ascii="Arial" w:hAnsi="Arial" w:cs="Arial"/>
          <w:b/>
          <w:i/>
          <w:color w:val="FF0000"/>
          <w:sz w:val="22"/>
          <w:szCs w:val="22"/>
        </w:rPr>
      </w:pPr>
    </w:p>
    <w:p w14:paraId="1CB7D721" w14:textId="05C8A734" w:rsidR="00A25AEB" w:rsidRPr="00A25AEB" w:rsidRDefault="00DA2692" w:rsidP="00A25AEB">
      <w:pPr>
        <w:tabs>
          <w:tab w:val="num" w:pos="360"/>
        </w:tabs>
        <w:spacing w:line="300" w:lineRule="exact"/>
        <w:ind w:left="360" w:hanging="360"/>
        <w:jc w:val="both"/>
        <w:rPr>
          <w:rFonts w:ascii="Arial" w:hAnsi="Arial" w:cs="Arial"/>
          <w:sz w:val="22"/>
          <w:szCs w:val="22"/>
        </w:rPr>
      </w:pPr>
      <w:r w:rsidRPr="00DA2692">
        <w:rPr>
          <w:rFonts w:ascii="Arial" w:hAnsi="Arial" w:cs="Arial"/>
          <w:sz w:val="22"/>
          <w:szCs w:val="22"/>
        </w:rPr>
        <w:t xml:space="preserve">1. </w:t>
      </w:r>
      <w:r w:rsidR="00A25AEB" w:rsidRPr="00A25AEB">
        <w:rPr>
          <w:rFonts w:ascii="Arial" w:hAnsi="Arial" w:cs="Arial"/>
          <w:sz w:val="22"/>
          <w:szCs w:val="22"/>
        </w:rPr>
        <w:t>Strony będą rozliczać roboty ujęte w przedmiarze robót i w kosztorysie ofertowym, przyjmując za wartość wykonanych robót iloczyn ilości odebranych robót budowlanych, ustalonych na podstawie sprawdzonych i zatwierdzonych przez inspektora nadzoru obmiarów i odpowiadających im cenom jednostkowym, określonym w kosztorysie ofertowym Wykonawcy, stanowiącym integralną część jego oferty.</w:t>
      </w:r>
    </w:p>
    <w:p w14:paraId="53C4CEC6" w14:textId="77777777" w:rsidR="00A25AEB" w:rsidRPr="00A25AEB" w:rsidRDefault="00A25AEB" w:rsidP="00A25AEB">
      <w:pPr>
        <w:tabs>
          <w:tab w:val="num" w:pos="360"/>
        </w:tabs>
        <w:spacing w:line="300" w:lineRule="exact"/>
        <w:ind w:left="360" w:hanging="360"/>
        <w:jc w:val="both"/>
        <w:rPr>
          <w:rFonts w:ascii="Arial" w:hAnsi="Arial" w:cs="Arial"/>
          <w:sz w:val="22"/>
          <w:szCs w:val="22"/>
        </w:rPr>
      </w:pPr>
      <w:r w:rsidRPr="00A25AEB">
        <w:rPr>
          <w:rFonts w:ascii="Arial" w:hAnsi="Arial" w:cs="Arial"/>
          <w:sz w:val="22"/>
          <w:szCs w:val="22"/>
        </w:rPr>
        <w:t xml:space="preserve">2.  W przypadku, gdy ilość faktycznie wykonanych robót będzie odbiegała od ilości wynikających wprost z kosztorysu ofertowego, będącego podstawą obliczenia wynagrodzenia kosztorysowego, wynagrodzenie, określone w zapisie § 7 ust. 1, zostanie odpowiednio zmniejszone lub zwiększone przy zachowaniu cen jednostkowych zawartych w kosztorysie ofertowym. </w:t>
      </w:r>
    </w:p>
    <w:p w14:paraId="3F56EC37" w14:textId="790D42D0" w:rsidR="00DA2692" w:rsidRPr="00DA2692" w:rsidRDefault="00A25AEB" w:rsidP="0099403A">
      <w:pPr>
        <w:tabs>
          <w:tab w:val="num" w:pos="360"/>
        </w:tabs>
        <w:spacing w:line="300" w:lineRule="exact"/>
        <w:ind w:left="360" w:hanging="360"/>
        <w:jc w:val="both"/>
        <w:rPr>
          <w:rFonts w:ascii="Arial" w:hAnsi="Arial" w:cs="Arial"/>
          <w:b/>
          <w:i/>
          <w:sz w:val="22"/>
          <w:szCs w:val="22"/>
        </w:rPr>
      </w:pPr>
      <w:r w:rsidRPr="00A25AEB">
        <w:rPr>
          <w:rFonts w:ascii="Arial" w:hAnsi="Arial" w:cs="Arial"/>
          <w:sz w:val="22"/>
          <w:szCs w:val="22"/>
        </w:rPr>
        <w:t xml:space="preserve">3. </w:t>
      </w:r>
      <w:r w:rsidRPr="00A25AEB">
        <w:rPr>
          <w:rFonts w:ascii="Arial" w:hAnsi="Arial" w:cs="Arial"/>
          <w:sz w:val="22"/>
          <w:szCs w:val="22"/>
        </w:rPr>
        <w:tab/>
        <w:t>Za roboty niewykonane jako zaniechane, chociaż objęte przedmiarem robót i kosztorysem ofertowym, wynagrodzenie nie przysługuje</w:t>
      </w:r>
      <w:r>
        <w:rPr>
          <w:rFonts w:ascii="Arial" w:hAnsi="Arial" w:cs="Arial"/>
          <w:sz w:val="22"/>
          <w:szCs w:val="22"/>
        </w:rPr>
        <w:t>.</w:t>
      </w:r>
    </w:p>
    <w:p w14:paraId="04B0C297" w14:textId="77777777" w:rsidR="00DA2692" w:rsidRPr="00DA2692" w:rsidRDefault="00DA2692" w:rsidP="00DA2692">
      <w:pPr>
        <w:spacing w:line="300" w:lineRule="exact"/>
        <w:jc w:val="center"/>
        <w:rPr>
          <w:rFonts w:ascii="Arial" w:hAnsi="Arial" w:cs="Arial"/>
          <w:b/>
          <w:sz w:val="22"/>
          <w:szCs w:val="22"/>
        </w:rPr>
      </w:pPr>
    </w:p>
    <w:p w14:paraId="0C25CEB6"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9</w:t>
      </w:r>
    </w:p>
    <w:p w14:paraId="2177C3E8"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Odbiory </w:t>
      </w:r>
    </w:p>
    <w:p w14:paraId="0AA36012" w14:textId="77777777" w:rsidR="00DA2692" w:rsidRPr="00DA2692" w:rsidRDefault="00DA2692" w:rsidP="00DA2692">
      <w:pPr>
        <w:tabs>
          <w:tab w:val="left" w:pos="-1440"/>
          <w:tab w:val="right" w:pos="-1215"/>
        </w:tabs>
        <w:spacing w:line="240" w:lineRule="atLeast"/>
        <w:jc w:val="both"/>
        <w:rPr>
          <w:rFonts w:ascii="Arial" w:hAnsi="Arial" w:cs="Arial"/>
          <w:sz w:val="22"/>
          <w:szCs w:val="22"/>
        </w:rPr>
      </w:pPr>
    </w:p>
    <w:p w14:paraId="38A93C46" w14:textId="0CC9247F"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Odbiór częściowy ma na celu sprawdzenie prawidłowości i kompletności wykonania danego etapu robót, wskazanie ewentualnych nieprawidłowości, w tym wad oraz rozliczenie stron za roboty budowlane wykonane w ramach danego etapu i zaakceptowane przez Zamawiającego.</w:t>
      </w:r>
    </w:p>
    <w:p w14:paraId="4F7A29F0" w14:textId="1B89C43A"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b/>
          <w:sz w:val="22"/>
          <w:szCs w:val="22"/>
        </w:rPr>
        <w:t>Wykonawca zgłasza Zamawiającemu na piśmie gotowość do odbioru częściowego</w:t>
      </w:r>
      <w:r w:rsidRPr="00DA2692">
        <w:rPr>
          <w:rFonts w:ascii="Arial" w:hAnsi="Arial" w:cs="Arial"/>
          <w:sz w:val="22"/>
          <w:szCs w:val="22"/>
        </w:rPr>
        <w:t xml:space="preserve">, a Zamawiający w terminie 14  dni roboczych, licząc od otrzymania pisemnego zgłoszenia, wyznacza termin rozpoczęcia odbioru częściowego. Wraz z pisemnym zgłoszeniem gotowości do odbioru częściowego Wykonawca przekazuje Zamawiającemu dokumentację dotyczącą robót wykonanych w ramach danego etapu robót, w tym kosztorys powykonawczy, dokumenty związane z wbudowanymi materiałami, wykonanymi robotami, w zależności od rodzaju robót np. protokoły badań i sprawdzeń, dokumentację fotograficzną, chyba że Zamawiający jest już w posiadaniu któregoś z tych dokumentów. Nieprzekazanie wszystkich dokumentów dotyczących robót budowlanych wykonanych w ramach danego etapu robót uprawnia Zamawiającego do powstrzymania się z wyznaczeniem terminu odbioru częściowego do momentu uzupełnienia dokumentacji.  </w:t>
      </w:r>
    </w:p>
    <w:p w14:paraId="1CA7B43B"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Wykonawca jest zobowiązany zawiadomić podwykonawców, przy pomocy których wykonywał roboty budowlane w ramach danego etapu robót, o terminie rozpoczęcia odbioru częściowego. Mają oni prawo brać udział w czynnościach odbiorowych.   </w:t>
      </w:r>
    </w:p>
    <w:p w14:paraId="68B9FF51"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Odbioru częściowego dokonuje komisja odbiorowa powołana przez Zamawiającego.</w:t>
      </w:r>
    </w:p>
    <w:p w14:paraId="4284B5FF"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Z czynności odbioru częściowego sporządza się protokół, w którym należy wskazać w szczególności: datę, miejsce sporządzenia dokumentu, osoby biorące w nim udział ze wskazaniem charakteru, w jakim uczestniczą, wykaz przekazanych dokumentów, czy roboty zostały wykonane prawidłowo, a jeżeli nie, to jakie nieprawidłowości, w tym wady stwierdzono oraz wskazać termin ich usunięcia, a także poczynić wzmiankę o przerwaniu czynności odbioru częściowego do ponownego pisemnego zgłoszenia przez Wykonawcę gotowości do odbioru częściowego po usunięciu nieprawidłowości, w tym wad. Zamawiający wyznacza termin rozpoczęcia odbioru częściowego w terminie 10 dni roboczych, licząc od otrzymania pisemnego zgłoszenia Wykonawcy o gotowości do odbioru częściowego po usunięciu nieprawidłowości, w tym wad. Protokół z czynności odbioru częściowego powinien być podpisany przez osoby biorące w nim udział, a jeżeli któraś z nich odmawia złożenia podpisu, należy uczynić o tym wzmiankę wraz z uzasadnieniem odmowy. </w:t>
      </w:r>
    </w:p>
    <w:p w14:paraId="7846BCD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lastRenderedPageBreak/>
        <w:t xml:space="preserve">W przypadku, gdy Wykonawca nie usunie wad wskazanych w protokole z czynności odbioru częściowego w umówionym terminie, Zamawiający wzywa go pisemnie do ich usunięcia, wyznaczając mu dodatkowy termin, nie krótszy niż 7 dni, z jednoczesnym zagrożeniem, że po jego bezskutecznym upływie powierzy usunięcie wad innemu podmiotowi na koszt i ryzyko Wykonawcy. Po usunięciu wad przez inny podmiot Zamawiający wyznacza termin rozpoczęcia odbioru częściowego i zawiadamia o nim Wykonawcę. Zapisy zd. 1 i 2 mają odpowiednie zastosowanie w sytuacji, w której w trakcie czynności odbioru częściowego Zamawiający stwierdzi, iż mimo zgłoszenia gotowości do odbioru częściowego, Wykonawca nie wykonał wszystkich robót budowlanych w ramach danego etapu robót. </w:t>
      </w:r>
    </w:p>
    <w:p w14:paraId="4CC88A8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 przypadku, gdy w trakcie czynności odbioru częściowego zostaną stwierdzone wady, które nie nadają się do usunięcia, Zamawiający może, jeżeli są to wady, które nie uniemożliwią użytkowanie przedmiotu umowy zgodnie z jego przeznaczeniem, obniżyć wynagrodzenie należne Wykonawcy, za dany etap robót stosownie do utraconej wartości w szczególności: użytkowej, estetycznej, technicznej, ekologicznej lub ekonomicznej. Jeżeli zaś są to wady, które uniemożliwią użytkowanie przedmiotu umowy w całości lub w części, zgodnie z jego 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 10 ust. 2 znajduje zastosowanie.   </w:t>
      </w:r>
    </w:p>
    <w:p w14:paraId="447857C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Protokół z czynności odbioru częściowego, z którego wynika, iż Zamawiający akceptuje roboty budowlane wykonane w ramach danego etapu robót i nie zgłasza wad oraz uwag, stanowi podstawę do wystawienia faktury VAT za te roboty i zapłaty zań wynagrodzenia.</w:t>
      </w:r>
    </w:p>
    <w:p w14:paraId="57CD5B17" w14:textId="0F399F5E"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Odbiory robót ulegających zakryciu lub zanikających odbywają się zgodnie z zapisem § 4 pkt 8 niniejszej umowy.</w:t>
      </w:r>
    </w:p>
    <w:p w14:paraId="7C2C78B6" w14:textId="30A398C4"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W sytuacji, w której w trakcie odbioru częściowego pojawi się konieczność wykonania robót dodatkowych, od których zależy użytkowanie przedmiotu umowy lub jego części, zgodnie z przeznaczeniem, zastosowanie ma zapis § 16</w:t>
      </w:r>
      <w:r w:rsidR="00AC75DD">
        <w:rPr>
          <w:rFonts w:ascii="Arial" w:hAnsi="Arial" w:cs="Arial"/>
          <w:sz w:val="22"/>
          <w:szCs w:val="22"/>
        </w:rPr>
        <w:t>.</w:t>
      </w:r>
    </w:p>
    <w:p w14:paraId="511FEBE1"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 sytuacji, w której Wykonawca, mimo otrzymania pisemnego zawiadomienia o terminie odbioru częściowego, nie będzie brał udziału w czynnościach odbioru, Zamawiający dokona tych czynności bez udziału Wykonawcy. Tak sporządzony protokół wiąże Wykonawcę. </w:t>
      </w:r>
    </w:p>
    <w:p w14:paraId="50A90A0D" w14:textId="77777777" w:rsidR="00DA2692" w:rsidRPr="00DA2692" w:rsidRDefault="00DA2692" w:rsidP="00DA2692">
      <w:pPr>
        <w:tabs>
          <w:tab w:val="left" w:pos="-1440"/>
        </w:tabs>
        <w:spacing w:line="240" w:lineRule="atLeast"/>
        <w:jc w:val="center"/>
        <w:rPr>
          <w:rFonts w:ascii="Arial" w:hAnsi="Arial" w:cs="Arial"/>
          <w:b/>
          <w:sz w:val="22"/>
          <w:szCs w:val="22"/>
        </w:rPr>
      </w:pPr>
    </w:p>
    <w:p w14:paraId="7FF38377"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10</w:t>
      </w:r>
    </w:p>
    <w:p w14:paraId="3C0757E7"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Odstąpienie od umowy przez Zamawiającego  </w:t>
      </w:r>
    </w:p>
    <w:p w14:paraId="00C41383" w14:textId="77777777" w:rsidR="00DA2692" w:rsidRPr="00DA2692" w:rsidRDefault="00DA2692" w:rsidP="00DA2692">
      <w:pPr>
        <w:tabs>
          <w:tab w:val="left" w:pos="-1440"/>
        </w:tabs>
        <w:spacing w:line="240" w:lineRule="atLeast"/>
        <w:jc w:val="center"/>
        <w:rPr>
          <w:rFonts w:ascii="Arial" w:hAnsi="Arial" w:cs="Arial"/>
          <w:b/>
          <w:sz w:val="22"/>
          <w:szCs w:val="22"/>
        </w:rPr>
      </w:pPr>
    </w:p>
    <w:p w14:paraId="7D2D2CDA" w14:textId="77777777" w:rsidR="00DA2692" w:rsidRPr="00DA2692" w:rsidRDefault="00DA2692" w:rsidP="00FA4A0B">
      <w:pPr>
        <w:numPr>
          <w:ilvl w:val="0"/>
          <w:numId w:val="8"/>
        </w:numPr>
        <w:tabs>
          <w:tab w:val="left" w:pos="-1440"/>
          <w:tab w:val="left" w:pos="0"/>
        </w:tabs>
        <w:spacing w:line="240" w:lineRule="atLeast"/>
        <w:jc w:val="both"/>
        <w:rPr>
          <w:rFonts w:ascii="Arial" w:hAnsi="Arial" w:cs="Arial"/>
          <w:sz w:val="22"/>
          <w:szCs w:val="22"/>
        </w:rPr>
      </w:pPr>
      <w:r w:rsidRPr="00DA2692">
        <w:rPr>
          <w:rFonts w:ascii="Arial" w:hAnsi="Arial" w:cs="Arial"/>
          <w:sz w:val="22"/>
          <w:szCs w:val="22"/>
        </w:rPr>
        <w:t xml:space="preserve">Zamawiający ma prawo odstąpienia od umowy w całości bądź w części w trakcie realizacji w przypadku gdy: </w:t>
      </w:r>
    </w:p>
    <w:p w14:paraId="491EA41A" w14:textId="77777777" w:rsidR="00DA2692" w:rsidRPr="00DA2692" w:rsidRDefault="00DA2692" w:rsidP="00FA4A0B">
      <w:pPr>
        <w:numPr>
          <w:ilvl w:val="0"/>
          <w:numId w:val="12"/>
        </w:numPr>
        <w:tabs>
          <w:tab w:val="left" w:pos="-1440"/>
          <w:tab w:val="left" w:pos="426"/>
        </w:tabs>
        <w:spacing w:line="240" w:lineRule="atLeast"/>
        <w:jc w:val="both"/>
        <w:rPr>
          <w:rFonts w:ascii="Arial" w:hAnsi="Arial" w:cs="Arial"/>
          <w:sz w:val="22"/>
          <w:szCs w:val="22"/>
        </w:rPr>
      </w:pPr>
      <w:r w:rsidRPr="00DA2692">
        <w:rPr>
          <w:rFonts w:ascii="Arial" w:hAnsi="Arial" w:cs="Arial"/>
          <w:sz w:val="22"/>
          <w:szCs w:val="22"/>
        </w:rPr>
        <w:t>wystąpią istotne zmiany okoliczności powodujące, że wykonanie umowy nie leży w interesie publicznym, czego nie można było przewidzieć w chwili zawarcia umowy – odstąpienie od umowy w tym przypadku może nastąpić w terminie 30 dni od powzięcia wiadomości o powyższych okolicznościach;</w:t>
      </w:r>
    </w:p>
    <w:p w14:paraId="378A5708" w14:textId="0F2852D9"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sz w:val="22"/>
          <w:szCs w:val="22"/>
        </w:rPr>
        <w:t xml:space="preserve">Wykonawca dopuszcza się zwłoki z rozpoczęciem lub realizacją robót w stopniu uniemożliwiającym ich terminowe wykonanie tj. nie rozpoczął realizacji przedmiotu umowy lub nie kontynuuje robót (przerwa trwa dłużej niż 10 dni), </w:t>
      </w:r>
      <w:r w:rsidRPr="00DA2692">
        <w:rPr>
          <w:rFonts w:ascii="Arial" w:hAnsi="Arial" w:cs="Arial"/>
          <w:kern w:val="24"/>
          <w:sz w:val="22"/>
          <w:szCs w:val="22"/>
        </w:rPr>
        <w:t>pomimo wezwania Zamawiającego złożonego na piśmie - odstąpienie od Umowy może nastąpić najpóźniej w terminie miesiąca od upływu terminu określonego w § 2 ust. 1 ppkt 1.3;</w:t>
      </w:r>
    </w:p>
    <w:p w14:paraId="5139A2B9" w14:textId="77777777"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kern w:val="24"/>
          <w:sz w:val="22"/>
          <w:szCs w:val="22"/>
        </w:rPr>
        <w:t>Wykonawca opóźnia się z zakończeniem robót o co najmniej 14 dni w stosunku do terminu określonego w §2 ust. 1 ppkt 1.3 - odstąpienie od Umowy może nastąpić najpóźniej w terminie miesiąca od upływu terminu określonego w § 2 ust. 1 ppkt 1.3;</w:t>
      </w:r>
    </w:p>
    <w:p w14:paraId="2B2484BA" w14:textId="77777777"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sz w:val="22"/>
          <w:szCs w:val="22"/>
        </w:rPr>
        <w:t xml:space="preserve">Wykonawca wykonuje roboty niezgodnie z postanowieniami niniejszej umowy oraz niezgodnie z dokumentacją techniczną, warunkami technicznymi i normami, pomimo </w:t>
      </w:r>
      <w:r w:rsidRPr="00DA2692">
        <w:rPr>
          <w:rFonts w:ascii="Arial" w:hAnsi="Arial" w:cs="Arial"/>
          <w:sz w:val="22"/>
          <w:szCs w:val="22"/>
        </w:rPr>
        <w:lastRenderedPageBreak/>
        <w:t xml:space="preserve">wyznaczenia mu przez Zamawiającego na piśmie dodatkowego terminu do usunięcia niezgodności - </w:t>
      </w:r>
      <w:r w:rsidRPr="00DA2692">
        <w:rPr>
          <w:rFonts w:ascii="Arial" w:hAnsi="Arial" w:cs="Arial"/>
          <w:kern w:val="24"/>
          <w:sz w:val="22"/>
          <w:szCs w:val="22"/>
        </w:rPr>
        <w:t>odstąpienie od Umowy może nastąpić najpóźniej w terminie miesiąca od upływu terminu określonego w § 2 ust. 1 ppkt 1.3;</w:t>
      </w:r>
    </w:p>
    <w:p w14:paraId="33048E2A" w14:textId="77777777" w:rsidR="00DA2692" w:rsidRPr="00DA2692" w:rsidRDefault="00DA2692" w:rsidP="00FA4A0B">
      <w:pPr>
        <w:numPr>
          <w:ilvl w:val="0"/>
          <w:numId w:val="12"/>
        </w:numPr>
        <w:contextualSpacing/>
        <w:rPr>
          <w:rFonts w:ascii="Arial" w:hAnsi="Arial" w:cs="Arial"/>
          <w:sz w:val="22"/>
          <w:szCs w:val="22"/>
        </w:rPr>
      </w:pPr>
      <w:r w:rsidRPr="00DA2692">
        <w:rPr>
          <w:rFonts w:ascii="Arial" w:hAnsi="Arial" w:cs="Arial"/>
          <w:sz w:val="22"/>
          <w:szCs w:val="22"/>
        </w:rPr>
        <w:t>Wykonawca w chwili zawarcia umowy podlegał wykluczeniu na podstawie art. 108 PZP;</w:t>
      </w:r>
    </w:p>
    <w:p w14:paraId="50CEBCBF" w14:textId="18FF18CA" w:rsidR="00DA2692" w:rsidRPr="00DA2692" w:rsidRDefault="00DA2692" w:rsidP="00FA4A0B">
      <w:pPr>
        <w:numPr>
          <w:ilvl w:val="0"/>
          <w:numId w:val="12"/>
        </w:numPr>
        <w:contextualSpacing/>
        <w:jc w:val="both"/>
        <w:rPr>
          <w:rFonts w:ascii="Arial" w:hAnsi="Arial" w:cs="Arial"/>
          <w:sz w:val="22"/>
          <w:szCs w:val="22"/>
        </w:rPr>
      </w:pPr>
      <w:r w:rsidRPr="00DA2692">
        <w:rPr>
          <w:rFonts w:ascii="Arial" w:hAnsi="Arial" w:cs="Arial"/>
          <w:sz w:val="22"/>
          <w:szCs w:val="22"/>
        </w:rPr>
        <w:t xml:space="preserve">Zajdzie okoliczność określona w § 6 ust. </w:t>
      </w:r>
      <w:r w:rsidR="00C62AF9">
        <w:rPr>
          <w:rFonts w:ascii="Arial" w:hAnsi="Arial" w:cs="Arial"/>
          <w:sz w:val="22"/>
          <w:szCs w:val="22"/>
        </w:rPr>
        <w:t>2</w:t>
      </w:r>
      <w:r w:rsidRPr="00DA2692">
        <w:rPr>
          <w:rFonts w:ascii="Arial" w:hAnsi="Arial" w:cs="Arial"/>
          <w:sz w:val="22"/>
          <w:szCs w:val="22"/>
        </w:rPr>
        <w:t xml:space="preserve">0, w takim przypadku </w:t>
      </w:r>
      <w:r w:rsidRPr="00DA2692">
        <w:rPr>
          <w:rFonts w:ascii="Arial" w:hAnsi="Arial" w:cs="Arial"/>
          <w:kern w:val="24"/>
          <w:sz w:val="22"/>
          <w:szCs w:val="22"/>
        </w:rPr>
        <w:t>odstąpienie od Umowy może nastąpić najpóźniej w terminie miesiąca od upływu terminu określonego w § 2 ust. 1 ppkt 1.3.</w:t>
      </w:r>
    </w:p>
    <w:p w14:paraId="262BBCE9" w14:textId="77777777" w:rsidR="00DA2692" w:rsidRPr="00DA2692" w:rsidRDefault="00DA2692" w:rsidP="00FA4A0B">
      <w:pPr>
        <w:numPr>
          <w:ilvl w:val="0"/>
          <w:numId w:val="8"/>
        </w:numPr>
        <w:tabs>
          <w:tab w:val="right" w:pos="-1368"/>
          <w:tab w:val="left" w:pos="-1196"/>
        </w:tabs>
        <w:spacing w:line="240" w:lineRule="atLeast"/>
        <w:jc w:val="both"/>
        <w:rPr>
          <w:rFonts w:ascii="Arial" w:hAnsi="Arial" w:cs="Arial"/>
          <w:sz w:val="22"/>
          <w:szCs w:val="22"/>
        </w:rPr>
      </w:pPr>
      <w:r w:rsidRPr="00DA2692">
        <w:rPr>
          <w:rFonts w:ascii="Arial" w:hAnsi="Arial" w:cs="Arial"/>
          <w:sz w:val="22"/>
          <w:szCs w:val="22"/>
        </w:rPr>
        <w:t xml:space="preserve">W razie odstąpienia przez Zamawiającego od umowy (w tym części) z przyczyn dotyczących Wykonawcy zapłaci on Zamawiającemu karę umowną w wysokości                    20 000,00 zł netto. Przyczyny wskazane w ust. 1 pkt 2 - 6 są przyczynami dotyczącymi Wykonawcy. </w:t>
      </w:r>
    </w:p>
    <w:p w14:paraId="4320F738" w14:textId="0B28D8E4" w:rsidR="00C62AF9" w:rsidRPr="004B03DB" w:rsidRDefault="00C62AF9" w:rsidP="00FA4A0B">
      <w:pPr>
        <w:numPr>
          <w:ilvl w:val="0"/>
          <w:numId w:val="8"/>
        </w:numPr>
        <w:tabs>
          <w:tab w:val="right" w:pos="-1368"/>
          <w:tab w:val="left" w:pos="-1196"/>
        </w:tabs>
        <w:spacing w:line="240" w:lineRule="atLeast"/>
        <w:jc w:val="both"/>
        <w:rPr>
          <w:rFonts w:ascii="Arial" w:hAnsi="Arial" w:cs="Arial"/>
          <w:sz w:val="22"/>
          <w:szCs w:val="22"/>
        </w:rPr>
      </w:pPr>
      <w:r w:rsidRPr="004B03DB">
        <w:rPr>
          <w:rFonts w:ascii="Arial" w:hAnsi="Arial" w:cs="Arial"/>
          <w:bCs/>
          <w:sz w:val="22"/>
          <w:szCs w:val="22"/>
        </w:rPr>
        <w:t>W przypadku gdy w umowie nie został wskazany wprost termin na odstąpienie od umowy Zamawiający ma prawo wykonać je w terminie 30 dni od dnia powzięcia wiadomości o przyczynie stanowiącej podstawę do odstąpienia.</w:t>
      </w:r>
    </w:p>
    <w:p w14:paraId="76FB0218" w14:textId="76E826AF" w:rsidR="00DA2692" w:rsidRPr="00DA2692" w:rsidRDefault="00DA2692" w:rsidP="00FA4A0B">
      <w:pPr>
        <w:numPr>
          <w:ilvl w:val="0"/>
          <w:numId w:val="8"/>
        </w:numPr>
        <w:tabs>
          <w:tab w:val="right" w:pos="-1368"/>
          <w:tab w:val="left" w:pos="-1196"/>
        </w:tabs>
        <w:spacing w:line="240" w:lineRule="atLeast"/>
        <w:jc w:val="both"/>
        <w:rPr>
          <w:rFonts w:ascii="Arial" w:hAnsi="Arial" w:cs="Arial"/>
          <w:sz w:val="22"/>
          <w:szCs w:val="22"/>
        </w:rPr>
      </w:pPr>
      <w:r w:rsidRPr="00DA2692">
        <w:rPr>
          <w:rFonts w:ascii="Arial" w:hAnsi="Arial" w:cs="Arial"/>
          <w:sz w:val="22"/>
          <w:szCs w:val="22"/>
        </w:rPr>
        <w:t>W razie odstąpienia przez Zamawiającego od umowy z przyczyn dotyczących Wykonawcy, Zamawiający może wykonać przedmiot umowy na koszt i ryzyko Wykonawcy, zachowując prawo do naliczenia kary umownej, o której mowa w ust. 2, zaś Wykonawca zobowiązuje się do zwrotu na rzecz Zamawiającego wszelkich poniesionych z tego tytułu koszt.</w:t>
      </w:r>
    </w:p>
    <w:p w14:paraId="3AF306D5" w14:textId="14D77469" w:rsidR="00DA2692" w:rsidRPr="00DA2692" w:rsidRDefault="00DA2692" w:rsidP="00AD4C9A">
      <w:pPr>
        <w:tabs>
          <w:tab w:val="right" w:pos="-1368"/>
        </w:tabs>
        <w:spacing w:after="160" w:line="259" w:lineRule="auto"/>
        <w:rPr>
          <w:rFonts w:ascii="Arial" w:hAnsi="Arial" w:cs="Arial"/>
          <w:b/>
          <w:sz w:val="22"/>
          <w:szCs w:val="22"/>
        </w:rPr>
      </w:pPr>
    </w:p>
    <w:p w14:paraId="1859F4DE" w14:textId="77777777" w:rsidR="00DA2692" w:rsidRPr="00DA2692" w:rsidRDefault="00DA2692" w:rsidP="00DA2692">
      <w:pPr>
        <w:tabs>
          <w:tab w:val="right" w:pos="-1368"/>
        </w:tabs>
        <w:spacing w:after="160" w:line="259" w:lineRule="auto"/>
        <w:jc w:val="center"/>
        <w:rPr>
          <w:rFonts w:ascii="Arial" w:hAnsi="Arial" w:cs="Arial"/>
          <w:b/>
          <w:sz w:val="22"/>
          <w:szCs w:val="22"/>
        </w:rPr>
      </w:pPr>
      <w:r w:rsidRPr="00DA2692">
        <w:rPr>
          <w:rFonts w:ascii="Arial" w:hAnsi="Arial" w:cs="Arial"/>
          <w:b/>
          <w:sz w:val="22"/>
          <w:szCs w:val="22"/>
        </w:rPr>
        <w:t>§ 11</w:t>
      </w:r>
    </w:p>
    <w:p w14:paraId="4E13BA2B" w14:textId="77777777" w:rsidR="00DA2692" w:rsidRPr="00DA2692" w:rsidRDefault="00DA2692" w:rsidP="00DA2692">
      <w:pPr>
        <w:tabs>
          <w:tab w:val="left" w:pos="-1071"/>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Odstąpienie od umowy przez Wykonawcę </w:t>
      </w:r>
    </w:p>
    <w:p w14:paraId="65D9F56F" w14:textId="77777777" w:rsidR="00DA2692" w:rsidRPr="00DA2692" w:rsidRDefault="00DA2692" w:rsidP="00DA2692">
      <w:pPr>
        <w:tabs>
          <w:tab w:val="left" w:pos="-1071"/>
          <w:tab w:val="right" w:pos="-1368"/>
        </w:tabs>
        <w:spacing w:line="240" w:lineRule="atLeast"/>
        <w:jc w:val="center"/>
        <w:rPr>
          <w:rFonts w:ascii="Arial" w:hAnsi="Arial" w:cs="Arial"/>
          <w:b/>
          <w:sz w:val="22"/>
          <w:szCs w:val="22"/>
        </w:rPr>
      </w:pPr>
    </w:p>
    <w:p w14:paraId="75A9A027" w14:textId="77777777" w:rsidR="00DA2692" w:rsidRPr="00DA2692" w:rsidRDefault="00DA2692" w:rsidP="00DA2692">
      <w:pPr>
        <w:tabs>
          <w:tab w:val="left" w:pos="-1066"/>
          <w:tab w:val="right" w:pos="-1368"/>
          <w:tab w:val="num" w:pos="786"/>
        </w:tabs>
        <w:spacing w:line="240" w:lineRule="atLeast"/>
        <w:ind w:left="363"/>
        <w:jc w:val="both"/>
        <w:rPr>
          <w:rFonts w:ascii="Arial" w:hAnsi="Arial" w:cs="Arial"/>
          <w:sz w:val="22"/>
          <w:szCs w:val="22"/>
        </w:rPr>
      </w:pPr>
      <w:r w:rsidRPr="00DA2692">
        <w:rPr>
          <w:rFonts w:ascii="Arial" w:hAnsi="Arial" w:cs="Arial"/>
          <w:sz w:val="22"/>
          <w:szCs w:val="22"/>
        </w:rPr>
        <w:t>Wykonawca ma prawo odstąpienia od umowy w trakcie jej realizacji w przypadku gdy Zamawiający nie wywiązuje się z obowiązku terminowej zapłaty faktur częściowych, mimo dodatkowego wezwania, a zwłoka trwa ponad 21 dni od upływu umownego terminu zapłaty faktury.</w:t>
      </w:r>
    </w:p>
    <w:p w14:paraId="0771E98A"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3818FFDE"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12</w:t>
      </w:r>
    </w:p>
    <w:p w14:paraId="321CABFC"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Obowiązki stron w przypadku odstąpienia od umowy</w:t>
      </w:r>
    </w:p>
    <w:p w14:paraId="10FEAF34"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15940A67" w14:textId="77777777" w:rsidR="00DA2692" w:rsidRPr="00DA2692" w:rsidRDefault="00DA2692" w:rsidP="00FA4A0B">
      <w:pPr>
        <w:numPr>
          <w:ilvl w:val="1"/>
          <w:numId w:val="3"/>
        </w:numPr>
        <w:tabs>
          <w:tab w:val="clear" w:pos="1440"/>
          <w:tab w:val="num" w:pos="360"/>
        </w:tabs>
        <w:ind w:left="360"/>
        <w:jc w:val="both"/>
        <w:rPr>
          <w:rFonts w:ascii="Arial" w:hAnsi="Arial" w:cs="Arial"/>
          <w:sz w:val="22"/>
          <w:szCs w:val="22"/>
        </w:rPr>
      </w:pPr>
      <w:r w:rsidRPr="00DA2692">
        <w:rPr>
          <w:rFonts w:ascii="Arial" w:hAnsi="Arial" w:cs="Arial"/>
          <w:sz w:val="22"/>
          <w:szCs w:val="22"/>
        </w:rPr>
        <w:t>W przypadku odstąpienia od umowy strony zobowiązane są do dokonania następujących czynności:</w:t>
      </w:r>
    </w:p>
    <w:p w14:paraId="6B5FC0D8"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 terminie 14 dni od daty odstąpienia od umowy Wykonawca przy udziale Zamawiającego sporządzi szczegółowy protokół inwentaryzacji robót w toku, wg stanu na dzień odstąpienia,</w:t>
      </w:r>
    </w:p>
    <w:p w14:paraId="53761DD9"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Wykonawca zabezpieczy i zgłosi do odbioru przerwane roboty w zakresie obustronnie uzgodnionym na koszt tej strony, z której winy nastąpiło odstąpienie od umowy,</w:t>
      </w:r>
    </w:p>
    <w:p w14:paraId="7563DF93"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Wykonawca niezwłocznie, a najpóźniej w terminie 14 dni usunie z terenu budowy urządzenia i materiały przez niego wniesione lub dostarczone pod rygorem ich usunięcia na koszt i ryzyko Wykonawcy przez Zamawiającego.</w:t>
      </w:r>
    </w:p>
    <w:p w14:paraId="13851120" w14:textId="77777777" w:rsidR="00DA2692" w:rsidRPr="00DA2692" w:rsidRDefault="00DA2692" w:rsidP="00FA4A0B">
      <w:pPr>
        <w:numPr>
          <w:ilvl w:val="0"/>
          <w:numId w:val="20"/>
        </w:numPr>
        <w:jc w:val="both"/>
        <w:rPr>
          <w:rFonts w:ascii="Arial" w:hAnsi="Arial" w:cs="Arial"/>
          <w:sz w:val="22"/>
          <w:szCs w:val="22"/>
        </w:rPr>
      </w:pPr>
      <w:r w:rsidRPr="00DA2692">
        <w:rPr>
          <w:rFonts w:ascii="Arial" w:hAnsi="Arial" w:cs="Arial"/>
          <w:sz w:val="22"/>
          <w:szCs w:val="22"/>
        </w:rPr>
        <w:t xml:space="preserve">Zamawiający w razie odstąpienia od umowy z przyczyn, za które Wykonawca nie ponosi odpowiedzialności, zobowiązany jest do: </w:t>
      </w:r>
    </w:p>
    <w:p w14:paraId="72EEC2E0"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dokonania odbioru robót przerwanych oraz zapłaty wynagrodzenia za nie (w zakresie w jakim są prawidłowo wykonane);</w:t>
      </w:r>
    </w:p>
    <w:p w14:paraId="4CB70BCD"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przejęcia od Wykonawcy pod swój dozór terenu budowy.</w:t>
      </w:r>
    </w:p>
    <w:p w14:paraId="254C9E34" w14:textId="77777777" w:rsidR="00DA2692" w:rsidRPr="00DA2692" w:rsidRDefault="00DA2692" w:rsidP="00DA2692">
      <w:pPr>
        <w:tabs>
          <w:tab w:val="num" w:pos="720"/>
        </w:tabs>
        <w:jc w:val="both"/>
        <w:rPr>
          <w:rFonts w:ascii="Arial" w:hAnsi="Arial" w:cs="Arial"/>
          <w:sz w:val="22"/>
          <w:szCs w:val="22"/>
        </w:rPr>
      </w:pPr>
      <w:r w:rsidRPr="00DA2692">
        <w:rPr>
          <w:rFonts w:ascii="Arial" w:hAnsi="Arial" w:cs="Arial"/>
          <w:sz w:val="22"/>
          <w:szCs w:val="22"/>
        </w:rPr>
        <w:t xml:space="preserve">3. Jeżeli Wykonawca nie przystąpi do wykonania inwentaryzacji w terminie wskazanym w ust. 1, Zamawiający może sam sporządzić ww. protokół inwentaryzacji, tak sporządzony protokół wiąże Wykonawcę. </w:t>
      </w:r>
    </w:p>
    <w:p w14:paraId="075DE57E" w14:textId="77777777" w:rsidR="00DA2692" w:rsidRPr="00DA2692" w:rsidRDefault="00DA2692" w:rsidP="00DA2692">
      <w:pPr>
        <w:tabs>
          <w:tab w:val="left" w:pos="-1066"/>
          <w:tab w:val="right" w:pos="-1368"/>
        </w:tabs>
        <w:spacing w:line="240" w:lineRule="atLeast"/>
        <w:rPr>
          <w:rFonts w:ascii="Arial" w:hAnsi="Arial" w:cs="Arial"/>
          <w:b/>
          <w:sz w:val="22"/>
          <w:szCs w:val="22"/>
        </w:rPr>
      </w:pPr>
    </w:p>
    <w:p w14:paraId="71A7C980" w14:textId="77777777" w:rsidR="004B03DB" w:rsidRDefault="004B03DB" w:rsidP="00DA2692">
      <w:pPr>
        <w:tabs>
          <w:tab w:val="left" w:pos="-1066"/>
          <w:tab w:val="right" w:pos="-1368"/>
        </w:tabs>
        <w:spacing w:line="240" w:lineRule="atLeast"/>
        <w:jc w:val="center"/>
        <w:rPr>
          <w:rFonts w:ascii="Arial" w:hAnsi="Arial" w:cs="Arial"/>
          <w:b/>
          <w:sz w:val="22"/>
          <w:szCs w:val="22"/>
        </w:rPr>
      </w:pPr>
    </w:p>
    <w:p w14:paraId="4FBFF2DC" w14:textId="77777777" w:rsidR="004B03DB" w:rsidRDefault="004B03DB" w:rsidP="00DA2692">
      <w:pPr>
        <w:tabs>
          <w:tab w:val="left" w:pos="-1066"/>
          <w:tab w:val="right" w:pos="-1368"/>
        </w:tabs>
        <w:spacing w:line="240" w:lineRule="atLeast"/>
        <w:jc w:val="center"/>
        <w:rPr>
          <w:rFonts w:ascii="Arial" w:hAnsi="Arial" w:cs="Arial"/>
          <w:b/>
          <w:sz w:val="22"/>
          <w:szCs w:val="22"/>
        </w:rPr>
      </w:pPr>
    </w:p>
    <w:p w14:paraId="3839D9E2" w14:textId="4CEA3354" w:rsidR="00DA2692" w:rsidRPr="00DA2692" w:rsidRDefault="00DA2692" w:rsidP="00DA2692">
      <w:pPr>
        <w:tabs>
          <w:tab w:val="left" w:pos="-1066"/>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13</w:t>
      </w:r>
    </w:p>
    <w:p w14:paraId="1E68750A" w14:textId="77777777" w:rsidR="00DA2692" w:rsidRPr="00DA2692" w:rsidRDefault="00DA2692" w:rsidP="00DA2692">
      <w:pPr>
        <w:tabs>
          <w:tab w:val="left" w:pos="-1066"/>
          <w:tab w:val="right" w:pos="-1368"/>
        </w:tabs>
        <w:spacing w:line="240" w:lineRule="atLeast"/>
        <w:jc w:val="center"/>
        <w:rPr>
          <w:rFonts w:ascii="Arial" w:hAnsi="Arial" w:cs="Arial"/>
          <w:b/>
          <w:sz w:val="22"/>
          <w:szCs w:val="22"/>
        </w:rPr>
      </w:pPr>
      <w:r w:rsidRPr="00DA2692">
        <w:rPr>
          <w:rFonts w:ascii="Arial" w:hAnsi="Arial" w:cs="Arial"/>
          <w:b/>
          <w:sz w:val="22"/>
          <w:szCs w:val="22"/>
        </w:rPr>
        <w:t>Kary umowne i odpowiedzialność Stron</w:t>
      </w:r>
    </w:p>
    <w:p w14:paraId="285ED47B" w14:textId="77777777" w:rsidR="00DA2692" w:rsidRPr="00DA2692" w:rsidRDefault="00DA2692" w:rsidP="00DA2692">
      <w:pPr>
        <w:tabs>
          <w:tab w:val="left" w:pos="-1066"/>
          <w:tab w:val="right" w:pos="-1368"/>
        </w:tabs>
        <w:spacing w:line="240" w:lineRule="atLeast"/>
        <w:jc w:val="center"/>
        <w:rPr>
          <w:rFonts w:ascii="Arial" w:hAnsi="Arial" w:cs="Arial"/>
          <w:b/>
          <w:sz w:val="22"/>
          <w:szCs w:val="22"/>
        </w:rPr>
      </w:pPr>
    </w:p>
    <w:p w14:paraId="590A2FF9" w14:textId="3936C71A" w:rsidR="00DA2692" w:rsidRPr="00DA2692" w:rsidRDefault="00DA2692" w:rsidP="00FA4A0B">
      <w:pPr>
        <w:numPr>
          <w:ilvl w:val="0"/>
          <w:numId w:val="9"/>
        </w:numPr>
        <w:tabs>
          <w:tab w:val="left" w:pos="-1066"/>
          <w:tab w:val="right" w:pos="-1368"/>
        </w:tabs>
        <w:spacing w:line="240" w:lineRule="atLeast"/>
        <w:jc w:val="both"/>
        <w:rPr>
          <w:rFonts w:ascii="Arial" w:hAnsi="Arial" w:cs="Arial"/>
          <w:sz w:val="22"/>
          <w:szCs w:val="22"/>
        </w:rPr>
      </w:pPr>
      <w:r w:rsidRPr="00DA2692">
        <w:rPr>
          <w:rFonts w:ascii="Arial" w:hAnsi="Arial" w:cs="Arial"/>
          <w:sz w:val="22"/>
          <w:szCs w:val="22"/>
        </w:rPr>
        <w:t>W przypadku nie przestrzegania przez Wykonawcę obowiązków określonych w § 4 pkt 10 lub 11 Zamawiający ma prawo, w ciągu 24 godzin od zgłoszenia niezgodności zlecić uporządkowanie terenu robót podmiotowi trzeciemu, a kosztami obciążyć Wykonawcę, zaś Wykonawca zobowiązuje się do zwrotu na rzecz Zamawiającego wszelkich poniesionych z tego tytułu kosztów.</w:t>
      </w:r>
    </w:p>
    <w:p w14:paraId="76DF539F" w14:textId="279DFBDE" w:rsidR="00DA2692" w:rsidRPr="00DA2692" w:rsidRDefault="00DA2692" w:rsidP="00FA4A0B">
      <w:pPr>
        <w:numPr>
          <w:ilvl w:val="0"/>
          <w:numId w:val="9"/>
        </w:numPr>
        <w:tabs>
          <w:tab w:val="left" w:pos="-1066"/>
          <w:tab w:val="right" w:pos="-1368"/>
        </w:tabs>
        <w:spacing w:line="240" w:lineRule="atLeast"/>
        <w:jc w:val="both"/>
        <w:rPr>
          <w:rFonts w:ascii="Arial" w:hAnsi="Arial" w:cs="Arial"/>
          <w:sz w:val="22"/>
          <w:szCs w:val="22"/>
        </w:rPr>
      </w:pPr>
      <w:r w:rsidRPr="00DA2692">
        <w:rPr>
          <w:rFonts w:ascii="Arial" w:hAnsi="Arial" w:cs="Arial"/>
          <w:sz w:val="22"/>
          <w:szCs w:val="22"/>
        </w:rPr>
        <w:t>W przypadku zwłoki Wykonawcy w wykonaniu przedmiotu umowy</w:t>
      </w:r>
      <w:r w:rsidR="00B434F0">
        <w:rPr>
          <w:rFonts w:ascii="Arial" w:hAnsi="Arial" w:cs="Arial"/>
          <w:sz w:val="22"/>
          <w:szCs w:val="22"/>
        </w:rPr>
        <w:t xml:space="preserve"> lub jego części</w:t>
      </w:r>
      <w:r w:rsidRPr="00DA2692">
        <w:rPr>
          <w:rFonts w:ascii="Arial" w:hAnsi="Arial" w:cs="Arial"/>
          <w:sz w:val="22"/>
          <w:szCs w:val="22"/>
        </w:rPr>
        <w:t xml:space="preserve"> w stosunku do terminu określonego w § 2 ust. 1 pkt. 1.3 Zamawiającemu przysługuje kara umowna w wysokości 100,00 zł netto, liczona za każdy dzień zwłoki do dnia podpisania protokołu odbioru ostatniego objętego umową elementu robót (obiektu budowlanego).  </w:t>
      </w:r>
    </w:p>
    <w:p w14:paraId="7097F7BD"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Za zwłokę w usunięciu wad i usterek stwierdzonych w okresie gwarancji Zamawiającemu przysługuje kara umowna w wysokości 200,00 zł netto, liczona za każdy dzień zwłoki w stosunku do terminu wyznaczonego na usunięcie wady, usterki.</w:t>
      </w:r>
    </w:p>
    <w:p w14:paraId="11080CF7" w14:textId="77777777" w:rsidR="00DA2692" w:rsidRPr="00DA2692" w:rsidRDefault="00DA2692" w:rsidP="00FA4A0B">
      <w:pPr>
        <w:numPr>
          <w:ilvl w:val="0"/>
          <w:numId w:val="9"/>
        </w:numPr>
        <w:tabs>
          <w:tab w:val="right" w:pos="-1368"/>
        </w:tabs>
        <w:contextualSpacing/>
        <w:jc w:val="both"/>
        <w:rPr>
          <w:rFonts w:ascii="Arial" w:hAnsi="Arial" w:cs="Arial"/>
          <w:sz w:val="22"/>
          <w:szCs w:val="22"/>
        </w:rPr>
      </w:pPr>
      <w:r w:rsidRPr="00DA2692">
        <w:rPr>
          <w:rFonts w:ascii="Arial" w:hAnsi="Arial" w:cs="Arial"/>
          <w:sz w:val="22"/>
          <w:szCs w:val="22"/>
        </w:rPr>
        <w:t>Wykonawca zapłaci Zamawiającemu karę umowną w przypadku niespełnienia przez Wykonawcę lub podwykonawcę wymogu zatrudnienia na podstawie umowy o pracę osób wykonujących czynności, o których mowa w niniejszej umowie lub SWZ w wysokości 150,00 zł netto za każdy dzień niespełnienia wymogu zatrudnienia na podstawie umowy o pracę liczonej odrębnie za każdą z osób w stosunku do których nie spełniono tego wymogu.</w:t>
      </w:r>
    </w:p>
    <w:p w14:paraId="7CE62A95" w14:textId="77777777" w:rsidR="00DA2692" w:rsidRPr="00DA2692" w:rsidRDefault="00DA2692" w:rsidP="00FA4A0B">
      <w:pPr>
        <w:numPr>
          <w:ilvl w:val="0"/>
          <w:numId w:val="9"/>
        </w:numPr>
        <w:tabs>
          <w:tab w:val="right" w:pos="-1368"/>
        </w:tabs>
        <w:contextualSpacing/>
        <w:jc w:val="both"/>
        <w:rPr>
          <w:rFonts w:ascii="Arial" w:hAnsi="Arial" w:cs="Arial"/>
          <w:sz w:val="22"/>
          <w:szCs w:val="22"/>
        </w:rPr>
      </w:pPr>
      <w:r w:rsidRPr="00DA2692">
        <w:rPr>
          <w:rFonts w:ascii="Arial" w:hAnsi="Arial" w:cs="Arial"/>
          <w:sz w:val="22"/>
          <w:szCs w:val="22"/>
        </w:rPr>
        <w:t>Wykonawca zapłaci Zamawiającemu kary umowne, w przypadku:</w:t>
      </w:r>
    </w:p>
    <w:p w14:paraId="24FC8194"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a) braku zapłaty lub nieterminowej zapłaty wynagrodzenia należnego podwykonawcom;</w:t>
      </w:r>
    </w:p>
    <w:p w14:paraId="0603D087"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b) nieprzedłożenia do zaakceptowania projektu umowy o podwykonawstwo, której przedmiotem są roboty budowlane, lub projektu jej zmiany;</w:t>
      </w:r>
    </w:p>
    <w:p w14:paraId="5B6382A3"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c) nieprzedłożenia poświadczonej za zgodność z oryginałem kopii umowy o podwykonawstwo lub jej zmiany;</w:t>
      </w:r>
    </w:p>
    <w:p w14:paraId="13979EE1"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d) braku zmiany umowy o podwykonawstwo w zakresie terminu zapłaty, zgodnie z art. 464 ust. 10 PZP;</w:t>
      </w:r>
    </w:p>
    <w:p w14:paraId="3AB6D449"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 w wysokości 500 złotych netto za każdy przypadek naruszenia opisanego wyżej.</w:t>
      </w:r>
    </w:p>
    <w:p w14:paraId="12FAD75A"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Zamawiający zapłaci Wykonawcy karę umowną w przypadku:</w:t>
      </w:r>
    </w:p>
    <w:p w14:paraId="3C246193" w14:textId="77777777" w:rsidR="00DA2692" w:rsidRPr="00DA2692" w:rsidRDefault="00DA2692" w:rsidP="00DA2692">
      <w:pPr>
        <w:tabs>
          <w:tab w:val="left" w:pos="-1056"/>
          <w:tab w:val="right" w:pos="-1368"/>
        </w:tabs>
        <w:spacing w:line="240" w:lineRule="atLeast"/>
        <w:ind w:left="360"/>
        <w:jc w:val="both"/>
        <w:rPr>
          <w:rFonts w:ascii="Arial" w:hAnsi="Arial" w:cs="Arial"/>
          <w:sz w:val="22"/>
          <w:szCs w:val="22"/>
        </w:rPr>
      </w:pPr>
      <w:r w:rsidRPr="00DA2692">
        <w:rPr>
          <w:rFonts w:ascii="Arial" w:hAnsi="Arial" w:cs="Arial"/>
          <w:sz w:val="22"/>
          <w:szCs w:val="22"/>
        </w:rPr>
        <w:t>a) odstąpienia przez Wykonawcę od umowy z przyczyn dotyczących wyłącznie Zamawiającego w wysokości jak w § 10 ust. 2 umowy;</w:t>
      </w:r>
    </w:p>
    <w:p w14:paraId="5AC021FD" w14:textId="77777777" w:rsidR="00DA2692" w:rsidRPr="00DA2692" w:rsidRDefault="00DA2692" w:rsidP="00DA2692">
      <w:pPr>
        <w:tabs>
          <w:tab w:val="left" w:pos="-1056"/>
          <w:tab w:val="right" w:pos="-1368"/>
        </w:tabs>
        <w:spacing w:line="240" w:lineRule="atLeast"/>
        <w:ind w:left="360"/>
        <w:jc w:val="both"/>
        <w:rPr>
          <w:rFonts w:ascii="Arial" w:hAnsi="Arial" w:cs="Arial"/>
          <w:sz w:val="22"/>
          <w:szCs w:val="22"/>
        </w:rPr>
      </w:pPr>
      <w:r w:rsidRPr="00DA2692">
        <w:rPr>
          <w:rFonts w:ascii="Arial" w:hAnsi="Arial" w:cs="Arial"/>
          <w:sz w:val="22"/>
          <w:szCs w:val="22"/>
        </w:rPr>
        <w:t>b) zwłoki Zamawiającego w dokonywaniu odbiorów w stosunku do terminów, o których mowa w § 9 ust. 2 lub 5 w wysokości 100 złotych netto za każdy dzień zwłoki w stosunku do określonych tam terminów.</w:t>
      </w:r>
    </w:p>
    <w:p w14:paraId="17E4BBBB" w14:textId="0580FBFA"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 xml:space="preserve">Kary umowne podlegają kumulacji. Łączna wysokość kar umownych możliwych do naliczenia Stronie na podstawie niniejszej umowy nie przekroczy </w:t>
      </w:r>
      <w:r w:rsidR="001B6EF3">
        <w:rPr>
          <w:rFonts w:ascii="Arial" w:hAnsi="Arial" w:cs="Arial"/>
          <w:sz w:val="22"/>
          <w:szCs w:val="22"/>
        </w:rPr>
        <w:t>3</w:t>
      </w:r>
      <w:r w:rsidRPr="00DA2692">
        <w:rPr>
          <w:rFonts w:ascii="Arial" w:hAnsi="Arial" w:cs="Arial"/>
          <w:sz w:val="22"/>
          <w:szCs w:val="22"/>
        </w:rPr>
        <w:t xml:space="preserve">0% wynagrodzenia brutto określonego w § 7 ust. 1 umowy. </w:t>
      </w:r>
    </w:p>
    <w:p w14:paraId="3D02C016"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Kary umowne Zamawiający może potrącić z wynagrodzenia należnego Wykonawcy lub z zabezpieczenia należytego wykonania umowy.</w:t>
      </w:r>
    </w:p>
    <w:p w14:paraId="2D8FECF3"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 xml:space="preserve">Strony zastrzegają sobie prawo dochodzenia odszkodowania przewyższającego kary umowne na zasadach ogólnych.  </w:t>
      </w:r>
    </w:p>
    <w:p w14:paraId="058201C5" w14:textId="404F5CE5" w:rsidR="00DA2692" w:rsidRPr="00DA2692" w:rsidRDefault="00DA2692" w:rsidP="00FA4A0B">
      <w:pPr>
        <w:numPr>
          <w:ilvl w:val="0"/>
          <w:numId w:val="9"/>
        </w:numPr>
        <w:spacing w:line="300" w:lineRule="exact"/>
        <w:jc w:val="both"/>
        <w:rPr>
          <w:rFonts w:ascii="Arial" w:hAnsi="Arial" w:cs="Arial"/>
          <w:sz w:val="22"/>
          <w:szCs w:val="22"/>
        </w:rPr>
      </w:pPr>
      <w:r w:rsidRPr="00DA2692">
        <w:rPr>
          <w:rFonts w:ascii="Arial" w:hAnsi="Arial" w:cs="Arial"/>
          <w:sz w:val="22"/>
          <w:szCs w:val="22"/>
        </w:rPr>
        <w:t xml:space="preserve">Zamawiający i Wykonawca nie będą ponosić odpowiedzialności za częściowe lub całkowite niewywiązanie się z umownych terminów, spowodowane warunkami atmosferycznymi, które uniemożliwiają wykonywanie robót, a co do zaistnienia takich właśnie warunków atmosferycznych będą zgodne obie strony i zostanie to odnotowane w dzienniku budowy przez kierownika budowy i inspektora nadzoru inwestorskiego. Termin wykonania przedmiotu umowy, określony w zapisie § 2 ust. 1, może ulec przedłużeniu o okres, w którym wystąpią warunki atmosferyczne, określone w zapisie zd. 1.    </w:t>
      </w:r>
    </w:p>
    <w:p w14:paraId="4B1790A6" w14:textId="4AD8058F" w:rsidR="00DA2692" w:rsidRPr="004B03DB" w:rsidRDefault="00DA2692" w:rsidP="004B03DB">
      <w:pPr>
        <w:numPr>
          <w:ilvl w:val="0"/>
          <w:numId w:val="9"/>
        </w:numPr>
        <w:spacing w:line="300" w:lineRule="exact"/>
        <w:jc w:val="both"/>
        <w:rPr>
          <w:rFonts w:ascii="Arial" w:hAnsi="Arial" w:cs="Arial"/>
          <w:sz w:val="22"/>
          <w:szCs w:val="22"/>
        </w:rPr>
      </w:pPr>
      <w:r w:rsidRPr="00DA2692">
        <w:rPr>
          <w:rFonts w:ascii="Arial" w:hAnsi="Arial" w:cs="Arial"/>
          <w:sz w:val="22"/>
          <w:szCs w:val="22"/>
        </w:rPr>
        <w:t>Odstąpienie od Umowy przez którąkolwiek ze Stron lub jej rozwiązanie, nie pozbawia Zamawiającego uprawnienia dochodzenia zastrzeżonych w niniejszej umowie kar umownych.</w:t>
      </w:r>
    </w:p>
    <w:p w14:paraId="6214FB4E"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14</w:t>
      </w:r>
    </w:p>
    <w:p w14:paraId="59F9D8B8"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Gwarancja </w:t>
      </w:r>
    </w:p>
    <w:p w14:paraId="60FBEE92"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3BFC4E2D" w14:textId="66A68C19"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Wykonawca udziela na okres </w:t>
      </w:r>
      <w:r w:rsidRPr="00DA2692">
        <w:rPr>
          <w:rFonts w:ascii="Arial" w:hAnsi="Arial" w:cs="Arial"/>
          <w:b/>
          <w:noProof/>
          <w:sz w:val="22"/>
          <w:szCs w:val="22"/>
        </w:rPr>
        <w:t>36 (trzydziest sześciu) miesięcy</w:t>
      </w:r>
      <w:r w:rsidRPr="00DA2692">
        <w:rPr>
          <w:rFonts w:ascii="Arial" w:hAnsi="Arial" w:cs="Arial"/>
          <w:noProof/>
          <w:sz w:val="22"/>
          <w:szCs w:val="22"/>
        </w:rPr>
        <w:t xml:space="preserve"> gwarancji jakości na wykonane roboty,</w:t>
      </w:r>
      <w:r w:rsidR="00D90B91">
        <w:rPr>
          <w:rFonts w:ascii="Arial" w:hAnsi="Arial" w:cs="Arial"/>
          <w:noProof/>
          <w:sz w:val="22"/>
          <w:szCs w:val="22"/>
        </w:rPr>
        <w:t xml:space="preserve"> </w:t>
      </w:r>
      <w:r w:rsidR="00D90B91" w:rsidRPr="00AB31F6">
        <w:rPr>
          <w:rFonts w:ascii="Arial" w:hAnsi="Arial" w:cs="Arial"/>
          <w:noProof/>
          <w:sz w:val="22"/>
          <w:szCs w:val="22"/>
        </w:rPr>
        <w:t>w tym wbudowane materiały oraz urządzenia</w:t>
      </w:r>
      <w:r w:rsidRPr="00AB31F6">
        <w:rPr>
          <w:rFonts w:ascii="Arial" w:hAnsi="Arial" w:cs="Arial"/>
          <w:noProof/>
          <w:sz w:val="22"/>
          <w:szCs w:val="22"/>
        </w:rPr>
        <w:t xml:space="preserve"> </w:t>
      </w:r>
      <w:r w:rsidRPr="00DA2692">
        <w:rPr>
          <w:rFonts w:ascii="Arial" w:hAnsi="Arial" w:cs="Arial"/>
          <w:noProof/>
          <w:sz w:val="22"/>
          <w:szCs w:val="22"/>
        </w:rPr>
        <w:t>z zastrzeżeniem ust. 5 - 7.</w:t>
      </w:r>
    </w:p>
    <w:p w14:paraId="594FE6D8" w14:textId="5C4FE1ED" w:rsidR="00DA2692" w:rsidRPr="00AB31F6"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Okres gwarancji rozpoczyna się od daty podpisania bezusterkowego protokołu odbioru ostatniego elementu robót (obiektu budowlanego). </w:t>
      </w:r>
      <w:r w:rsidR="00B022C1" w:rsidRPr="00AB31F6">
        <w:rPr>
          <w:rFonts w:ascii="Arial" w:hAnsi="Arial" w:cs="Arial"/>
          <w:noProof/>
          <w:sz w:val="22"/>
          <w:szCs w:val="22"/>
        </w:rPr>
        <w:t>Okres gwarancji wskazany w ust. 1 jest niezależny od gwarancji producenta, w sytuacji gdy okres gwarancji producenta na wbudowane materiały oraz zainstalowane lub wbudowane urządzenia jest krótszy niż okres wskazany w ust. 1, Wykonawca zobowiązany jest do udzielania gwarancji na okres wskazany w ust. 1. W przypadku gdy okres gwarancji producenta na wbudowane materiały oraz zainstalowane lub wbudowane urządzenia jest dłuższy niż okres gwarancji wskazany w ust. 1, Wykonawca zobowiązany jest do przelania na Zamawiającego uprawnień gwarancyjnych wynikających z gwarancji producenta.</w:t>
      </w:r>
    </w:p>
    <w:p w14:paraId="6957C5C8"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 przypadku ujawnienia wad i usterek Zamawiający poinformuje Wykonawcę pisemnie. </w:t>
      </w:r>
    </w:p>
    <w:p w14:paraId="674B7746"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Wykonawca zobowiązuje się do usunięcia wad i usterek w terminie 14 dni od chwili pisemnego zgłoszenia na własny koszt i ryzyko. Termin ten, w technicznie uzasadnionych przypadkach może zostać wydłużony za zgodą Zamawiającego. </w:t>
      </w:r>
    </w:p>
    <w:p w14:paraId="552BAEAA"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b/>
          <w:noProof/>
          <w:sz w:val="22"/>
          <w:szCs w:val="22"/>
        </w:rPr>
      </w:pPr>
      <w:r w:rsidRPr="00DA2692">
        <w:rPr>
          <w:rFonts w:ascii="Arial" w:hAnsi="Arial" w:cs="Arial"/>
          <w:noProof/>
          <w:sz w:val="22"/>
          <w:szCs w:val="22"/>
        </w:rPr>
        <w:t xml:space="preserve">Okres gwarancji dla naprawianego elementu ulega wydłużeniu o czas usunięcia wad. Okres gwarancji dla wymienianego elementu zaczyna biec od nowa od czasu protokolarnego stwierdzenia usunięcia wad. </w:t>
      </w:r>
    </w:p>
    <w:p w14:paraId="07D8A1BA"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Roszczenia z tytułu gwarancji mogą być dochodzone także po upływie terminu gwarancji, jeżeli Zamawiający zgłosił Wykonawcy istnienie wady w okresie gwarancji. </w:t>
      </w:r>
    </w:p>
    <w:p w14:paraId="1CC11A9D"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Przegląd końcowy (pogwarancyjny) </w:t>
      </w:r>
      <w:r w:rsidRPr="00DA2692">
        <w:rPr>
          <w:rFonts w:ascii="Arial" w:hAnsi="Arial" w:cs="Arial"/>
          <w:sz w:val="22"/>
          <w:szCs w:val="22"/>
        </w:rPr>
        <w:t xml:space="preserve">musi być </w:t>
      </w:r>
      <w:r w:rsidRPr="00DA2692">
        <w:rPr>
          <w:rFonts w:ascii="Arial" w:hAnsi="Arial" w:cs="Arial"/>
          <w:noProof/>
          <w:sz w:val="22"/>
          <w:szCs w:val="22"/>
        </w:rPr>
        <w:t>wykonany przed upływem terminu gwarancji, nie wcześniej niż na 14 dni  przed jego upływem, pod rygorem przedłużenia terminu gwarancji do czasu podpisania przez strony bezusterkowego protokołu przeglądu.</w:t>
      </w:r>
    </w:p>
    <w:p w14:paraId="3726BBCC" w14:textId="24212385" w:rsidR="00DA2692" w:rsidRPr="00AB31F6" w:rsidRDefault="006C33A6"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AB31F6">
        <w:rPr>
          <w:rFonts w:ascii="Arial" w:hAnsi="Arial" w:cs="Arial"/>
          <w:noProof/>
          <w:sz w:val="22"/>
          <w:szCs w:val="22"/>
        </w:rPr>
        <w:t>W przypadku nieprzystąpienia przez Wykonawcę do usuwania ujawnionej wady w terminie lub nieusunięcia lub niewłaściwego usunięcia jej w terminie wskazanym w ust. 4, Zamawiający niezależnie od pozostałych uprawnień wynikających z niniejszej Umowy lub przepisów prawa, będzie uprawniony według swojego wyboru do usunięcia wad we własnym zakresie lub do zlecenia ich usunięcia innemu podmiotowi, a wszelkie koszty z tym związane zobowiązuje się pokryć Wykonawca na co wyrażą on bezwarunkową i nieodwołalną zgodę. Skorzystanie z uprawnienia, o którym mowa w zdaniu poprzednim nie powoduje utraty gwarancji przez Zamawiającego</w:t>
      </w:r>
      <w:r w:rsidR="00DA2692" w:rsidRPr="00AB31F6">
        <w:rPr>
          <w:rFonts w:ascii="Arial" w:hAnsi="Arial" w:cs="Arial"/>
          <w:noProof/>
          <w:sz w:val="22"/>
          <w:szCs w:val="22"/>
        </w:rPr>
        <w:t xml:space="preserve">. </w:t>
      </w:r>
    </w:p>
    <w:p w14:paraId="52B5D7FC" w14:textId="71707D4A" w:rsidR="006C33A6" w:rsidRPr="00AB31F6" w:rsidRDefault="006C33A6"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AB31F6">
        <w:rPr>
          <w:rFonts w:ascii="Arial" w:hAnsi="Arial" w:cs="Arial"/>
          <w:noProof/>
          <w:sz w:val="22"/>
          <w:szCs w:val="22"/>
        </w:rPr>
        <w:t>Zamawiający ma prawo korzystać z rękojmi niezależnie od uprawnień z gwarancji.</w:t>
      </w:r>
    </w:p>
    <w:p w14:paraId="269E8DFD" w14:textId="77777777" w:rsidR="00AD4C9A" w:rsidRDefault="00AD4C9A" w:rsidP="00DA2692">
      <w:pPr>
        <w:spacing w:after="160" w:line="259" w:lineRule="auto"/>
        <w:jc w:val="center"/>
        <w:rPr>
          <w:rFonts w:ascii="Arial" w:hAnsi="Arial" w:cs="Arial"/>
          <w:b/>
          <w:sz w:val="22"/>
          <w:szCs w:val="22"/>
        </w:rPr>
      </w:pPr>
    </w:p>
    <w:p w14:paraId="63FF54E1" w14:textId="289992B9" w:rsidR="00DA2692" w:rsidRPr="00DA2692" w:rsidRDefault="00DA2692" w:rsidP="00DA2692">
      <w:pPr>
        <w:spacing w:after="160" w:line="259" w:lineRule="auto"/>
        <w:jc w:val="center"/>
        <w:rPr>
          <w:rFonts w:ascii="Arial" w:hAnsi="Arial" w:cs="Arial"/>
          <w:b/>
          <w:sz w:val="22"/>
          <w:szCs w:val="22"/>
        </w:rPr>
      </w:pPr>
      <w:r w:rsidRPr="00DA2692">
        <w:rPr>
          <w:rFonts w:ascii="Arial" w:hAnsi="Arial" w:cs="Arial"/>
          <w:b/>
          <w:sz w:val="22"/>
          <w:szCs w:val="22"/>
        </w:rPr>
        <w:t>§ 15</w:t>
      </w:r>
    </w:p>
    <w:p w14:paraId="5568186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Zabezpieczenie należytego wykonania umowy i ubezpieczenie</w:t>
      </w:r>
    </w:p>
    <w:p w14:paraId="157DDB87"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185B79ED"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Zabezpieczenie należytego wykonania umowy oraz usuwania wad w okresie gwarancji stanowi wysokość 5 % (pięć procent) wynagrodzenia umownego brutto (……… zł w chwili zawierania umowy) i wniesione zostało w formie ………, z czego:</w:t>
      </w:r>
    </w:p>
    <w:p w14:paraId="08612F33" w14:textId="77777777" w:rsidR="00DA2692" w:rsidRPr="00DA2692" w:rsidRDefault="00DA2692" w:rsidP="00FA4A0B">
      <w:pPr>
        <w:numPr>
          <w:ilvl w:val="1"/>
          <w:numId w:val="17"/>
        </w:numPr>
        <w:tabs>
          <w:tab w:val="left" w:pos="-1440"/>
        </w:tabs>
        <w:spacing w:line="240" w:lineRule="atLeast"/>
        <w:jc w:val="both"/>
        <w:rPr>
          <w:rFonts w:ascii="Arial" w:hAnsi="Arial" w:cs="Arial"/>
          <w:sz w:val="22"/>
          <w:szCs w:val="22"/>
        </w:rPr>
      </w:pPr>
      <w:r w:rsidRPr="00DA2692">
        <w:rPr>
          <w:rFonts w:ascii="Arial" w:hAnsi="Arial" w:cs="Arial"/>
          <w:sz w:val="22"/>
          <w:szCs w:val="22"/>
        </w:rPr>
        <w:t>70 % wartości zabezpieczenia należytego wykonania umowy tj. ……….. zł</w:t>
      </w:r>
    </w:p>
    <w:p w14:paraId="135C708D" w14:textId="77777777" w:rsidR="00DA2692" w:rsidRPr="00DA2692" w:rsidRDefault="00DA2692" w:rsidP="00FA4A0B">
      <w:pPr>
        <w:numPr>
          <w:ilvl w:val="1"/>
          <w:numId w:val="17"/>
        </w:numPr>
        <w:tabs>
          <w:tab w:val="left" w:pos="-1440"/>
        </w:tabs>
        <w:spacing w:line="240" w:lineRule="atLeast"/>
        <w:jc w:val="both"/>
        <w:rPr>
          <w:rFonts w:ascii="Arial" w:hAnsi="Arial" w:cs="Arial"/>
          <w:sz w:val="22"/>
          <w:szCs w:val="22"/>
        </w:rPr>
      </w:pPr>
      <w:r w:rsidRPr="00DA2692">
        <w:rPr>
          <w:rFonts w:ascii="Arial" w:hAnsi="Arial" w:cs="Arial"/>
          <w:sz w:val="22"/>
          <w:szCs w:val="22"/>
        </w:rPr>
        <w:t>30 % wartości zabezpieczenia na zabezpieczenie usuwania wad w okresie gwarancji tj. ………… zł.</w:t>
      </w:r>
    </w:p>
    <w:p w14:paraId="5C568D77"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Zabezpieczenie służy pokryciu wszelkich roszczeń z tytułu niewykonania lub nienależytego wykonania umowy, w tym w szczególności odsetek, kar umownych, odszkodowań i kosztów wykonania zastępczego. </w:t>
      </w:r>
    </w:p>
    <w:p w14:paraId="7F7DE991" w14:textId="41B2D64E"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Zwrot zabezpieczenia następuje na wniosek Wykonawcy: 70% w terminie 30 dni od daty podpisania protokołu odbioru robót ostatniego objętego umową elementu robót (obiektu budowlanego), 30% w terminie 14 dni po upływie okresu gwarancji udzielonej przez Wykonawcę, na podstawie protokołu odbioru pogwarancyjnego. </w:t>
      </w:r>
    </w:p>
    <w:p w14:paraId="1C7649A0"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lastRenderedPageBreak/>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F352F9" w14:textId="04D456DD"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Zwrot zabezpieczenia w formie niepieniężnej nastąpi w ten sposób, że przed upływem terminu zwrotu 70% zabezpieczenia Wykonawca przedłoży Zamawiającemu zabezpieczenie niepieniężne na kwotę odpowiadającą części zabezpieczenia w wysokości 30%, na zabezpieczenie usuwania wad w okresie gwarancji. W przypadku gdy Wykonawca nie przedłoży zabezpieczenia niepieniężnego na kwotę odpowiadającą części zabezpieczenia w wysokości 30%, na zabezpieczenie usuwania wad w okresie gwarancji najpóźniej do 30 dnia od daty podpisania protokołu odbioru robót ostatniego objętego umową elementu robót (obiektu budowlanego) Zamawiający ma prawo naliczyć Wykonawcy karę umowną</w:t>
      </w:r>
      <w:r w:rsidR="00933669">
        <w:rPr>
          <w:rFonts w:ascii="Arial" w:hAnsi="Arial" w:cs="Arial"/>
          <w:sz w:val="22"/>
          <w:szCs w:val="22"/>
        </w:rPr>
        <w:t xml:space="preserve"> w wysokości kary umownej</w:t>
      </w:r>
      <w:r w:rsidRPr="00DA2692">
        <w:rPr>
          <w:rFonts w:ascii="Arial" w:hAnsi="Arial" w:cs="Arial"/>
          <w:sz w:val="22"/>
          <w:szCs w:val="22"/>
        </w:rPr>
        <w:t xml:space="preserve">, o której mowa w § 13 ust. 2 umowy. </w:t>
      </w:r>
    </w:p>
    <w:p w14:paraId="11C2D7C0"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Wykonawca wyraża zgodę na potrącenie z zabezpieczenia bądź dochodzenie w stosunku do niego roszczeń Zamawiającego wynikających z umowy.</w:t>
      </w:r>
    </w:p>
    <w:p w14:paraId="7ADBAA8D"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Wykonawca zobowiązuje się w dniu zawarcia niniejszej Umowy do przedstawienia Zamawiającemu kopii zawartej przez Wykonawcę umowy ubezpieczeniowej od odpowiedzialności cywilnej Wykonawcy w zakresie prowadzonej przez niego działalności na sumę gwarancyjną w wysokości minimum 100 000,00 zł (słownie: sto tysięcy 00/100 zł).</w:t>
      </w:r>
    </w:p>
    <w:p w14:paraId="582AEBB4"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ab/>
        <w:t xml:space="preserve">Wszelkie koszty związane z zawarciem i utrzymaniem umowy ubezpieczenia w czasie trwania umowy ponosi Wykonawca. </w:t>
      </w:r>
    </w:p>
    <w:p w14:paraId="01A14005"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Wykonawca zobowiązany jest zapewnić ciągłość obowiązywania umowy ubezpieczenia o której mowa w ust. 7 w całym okresie obowiązywania niniejszej umowy, a w szczególności zobowiązany jest dostarczyć nową umowę ubezpieczenia najpóźniej na 7 dni przed dniem upływu terminu obowiązywania umowy ubezpieczenia przedstawionej Zamawiającemu zgodnie z ust. 7. </w:t>
      </w:r>
    </w:p>
    <w:p w14:paraId="2221BB50" w14:textId="68B58E76"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 przypadku uchybienia przez Wykonawcę terminowi, o którym mowa w ust. 9 Zamawiający może naliczyć karę umowną</w:t>
      </w:r>
      <w:r w:rsidR="005206C3">
        <w:rPr>
          <w:rFonts w:ascii="Arial" w:hAnsi="Arial" w:cs="Arial"/>
          <w:sz w:val="22"/>
          <w:szCs w:val="22"/>
        </w:rPr>
        <w:t xml:space="preserve"> w wysokości kary umownej</w:t>
      </w:r>
      <w:r w:rsidRPr="00DA2692">
        <w:rPr>
          <w:rFonts w:ascii="Arial" w:hAnsi="Arial" w:cs="Arial"/>
          <w:sz w:val="22"/>
          <w:szCs w:val="22"/>
        </w:rPr>
        <w:t>, o której mowa w § 13 ust. 2.</w:t>
      </w:r>
    </w:p>
    <w:p w14:paraId="031BA816" w14:textId="77777777" w:rsidR="00DA2692" w:rsidRPr="00DA2692" w:rsidRDefault="00DA2692" w:rsidP="00DA2692">
      <w:pPr>
        <w:tabs>
          <w:tab w:val="left" w:pos="-1440"/>
          <w:tab w:val="right" w:pos="2683"/>
        </w:tabs>
        <w:spacing w:line="240" w:lineRule="atLeast"/>
        <w:ind w:left="363"/>
        <w:jc w:val="both"/>
        <w:rPr>
          <w:rFonts w:ascii="Arial" w:hAnsi="Arial" w:cs="Arial"/>
          <w:sz w:val="22"/>
          <w:szCs w:val="22"/>
        </w:rPr>
      </w:pPr>
    </w:p>
    <w:p w14:paraId="570BFF90"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16</w:t>
      </w:r>
    </w:p>
    <w:p w14:paraId="025815EA" w14:textId="77777777" w:rsidR="00DA2692" w:rsidRPr="00DA2692" w:rsidRDefault="00DA2692" w:rsidP="00DA2692">
      <w:pPr>
        <w:spacing w:line="300" w:lineRule="exact"/>
        <w:contextualSpacing/>
        <w:jc w:val="center"/>
        <w:rPr>
          <w:rFonts w:ascii="Arial" w:hAnsi="Arial" w:cs="Arial"/>
          <w:b/>
          <w:sz w:val="22"/>
          <w:szCs w:val="22"/>
        </w:rPr>
      </w:pPr>
      <w:r w:rsidRPr="00DA2692">
        <w:rPr>
          <w:rFonts w:ascii="Arial" w:hAnsi="Arial" w:cs="Arial"/>
          <w:b/>
          <w:sz w:val="22"/>
          <w:szCs w:val="22"/>
        </w:rPr>
        <w:t>Zmiany umowy</w:t>
      </w:r>
    </w:p>
    <w:p w14:paraId="084D7599" w14:textId="77777777" w:rsidR="00DA2692" w:rsidRPr="00DA2692" w:rsidRDefault="00DA2692" w:rsidP="00DA2692">
      <w:pPr>
        <w:spacing w:line="300" w:lineRule="exact"/>
        <w:ind w:left="360"/>
        <w:contextualSpacing/>
        <w:rPr>
          <w:rFonts w:ascii="Arial" w:hAnsi="Arial" w:cs="Arial"/>
          <w:b/>
          <w:sz w:val="22"/>
          <w:szCs w:val="22"/>
          <w:u w:val="single"/>
        </w:rPr>
      </w:pPr>
    </w:p>
    <w:p w14:paraId="17FA65F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 Zamawiający dopuszcza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7C26D15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Zamawiający przewiduje możliwość dokonania następujących zmian Umowy:</w:t>
      </w:r>
    </w:p>
    <w:p w14:paraId="7839757A" w14:textId="3C3576DA"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Dopuszczalna jest zmiana Przedmiotu Umowy poprzez zmianę zakresu robót przewidzianych do wykonania w ramach niniejszej Umowy w przypadku:</w:t>
      </w:r>
    </w:p>
    <w:p w14:paraId="4F5CD429" w14:textId="4C4F363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 xml:space="preserve">konieczności wykonania robót dodatkowych których wykonanie ma na celu prawidłowe zrealizowanie Przedmiotu Umowy, a konieczność ich wykonania wynika z wad dokumentacji </w:t>
      </w:r>
      <w:r w:rsidR="00011696" w:rsidRPr="00AB31F6">
        <w:rPr>
          <w:rFonts w:ascii="Arial" w:hAnsi="Arial" w:cs="Arial"/>
          <w:bCs/>
          <w:sz w:val="22"/>
          <w:szCs w:val="22"/>
        </w:rPr>
        <w:t xml:space="preserve">technicznej </w:t>
      </w:r>
      <w:r w:rsidRPr="00AB31F6">
        <w:rPr>
          <w:rFonts w:ascii="Arial" w:hAnsi="Arial" w:cs="Arial"/>
          <w:bCs/>
          <w:sz w:val="22"/>
          <w:szCs w:val="22"/>
        </w:rPr>
        <w:t>;</w:t>
      </w:r>
    </w:p>
    <w:p w14:paraId="37441910" w14:textId="25C460DE"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 xml:space="preserve">konieczności wykonania robót dodatkowych niezbędnych do prawidłowego wykonania Przedmiotu Umowy, które nie zostały przewidziane w </w:t>
      </w:r>
      <w:r w:rsidR="00011696" w:rsidRPr="00AB31F6">
        <w:rPr>
          <w:rFonts w:ascii="Arial" w:hAnsi="Arial" w:cs="Arial"/>
          <w:bCs/>
          <w:sz w:val="22"/>
          <w:szCs w:val="22"/>
        </w:rPr>
        <w:t>d</w:t>
      </w:r>
      <w:r w:rsidRPr="00AB31F6">
        <w:rPr>
          <w:rFonts w:ascii="Arial" w:hAnsi="Arial" w:cs="Arial"/>
          <w:bCs/>
          <w:sz w:val="22"/>
          <w:szCs w:val="22"/>
        </w:rPr>
        <w:t>okumentacji przekazanej przez Zamawiającego;</w:t>
      </w:r>
    </w:p>
    <w:p w14:paraId="4A82516E" w14:textId="7798467F"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 xml:space="preserve">zmiany </w:t>
      </w:r>
      <w:r w:rsidR="00011696" w:rsidRPr="00AB31F6">
        <w:rPr>
          <w:rFonts w:ascii="Arial" w:hAnsi="Arial" w:cs="Arial"/>
          <w:bCs/>
          <w:sz w:val="22"/>
          <w:szCs w:val="22"/>
        </w:rPr>
        <w:t>d</w:t>
      </w:r>
      <w:r w:rsidRPr="00AB31F6">
        <w:rPr>
          <w:rFonts w:ascii="Arial" w:hAnsi="Arial" w:cs="Arial"/>
          <w:bCs/>
          <w:sz w:val="22"/>
          <w:szCs w:val="22"/>
        </w:rPr>
        <w:t>okumentacji wykonane z inicjatywy Zamawiającego ze względu na stwierdzone wady, co spowoduje konieczność wykonania robót dodatkowych;</w:t>
      </w:r>
    </w:p>
    <w:p w14:paraId="047AC1E8" w14:textId="22052B1C"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d)</w:t>
      </w:r>
      <w:r w:rsidRPr="00AB31F6">
        <w:rPr>
          <w:rFonts w:ascii="Arial" w:hAnsi="Arial" w:cs="Arial"/>
          <w:bCs/>
          <w:sz w:val="22"/>
          <w:szCs w:val="22"/>
        </w:rPr>
        <w:tab/>
        <w:t xml:space="preserve">zmiany decyzji administracyjnych, na podstawie których prowadzone są roboty objęte Umową, powodujące zmianę dotychczasowego zakresu robót przewidzianego w dokumentacji </w:t>
      </w:r>
      <w:r w:rsidR="00011696" w:rsidRPr="00AB31F6">
        <w:rPr>
          <w:rFonts w:ascii="Arial" w:hAnsi="Arial" w:cs="Arial"/>
          <w:bCs/>
          <w:sz w:val="22"/>
          <w:szCs w:val="22"/>
        </w:rPr>
        <w:t>technicznej</w:t>
      </w:r>
      <w:r w:rsidRPr="00AB31F6">
        <w:rPr>
          <w:rFonts w:ascii="Arial" w:hAnsi="Arial" w:cs="Arial"/>
          <w:bCs/>
          <w:sz w:val="22"/>
          <w:szCs w:val="22"/>
        </w:rPr>
        <w:t>.</w:t>
      </w:r>
    </w:p>
    <w:p w14:paraId="746D85B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dopuszczalna jest zmiana Przedmiotu Umowy, w szczególności zmiana sposobu wykonania Przedmiotu Umowy, zakresu robót, w sytuacji wystąpienia na terenie budowy innych niezinwentaryzowanych obiektów, które uniemożliwiają lub utrudniają wykonanie robót na warunkach przewidzianych w Umowie.</w:t>
      </w:r>
    </w:p>
    <w:p w14:paraId="28AEE225" w14:textId="4E4017A5"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 xml:space="preserve">Dopuszczalna jest zmiana technologii wykonania robót lub materiałów przewidzianych w Dokumentacji w przypadku niedostępności lub utrudnionej dostępności odpowiednich surowców lub materiałów na rynku budowlanym albo zaniechania produkcji materiałów przewidzianych w </w:t>
      </w:r>
      <w:r w:rsidR="00372BD1" w:rsidRPr="00AB31F6">
        <w:rPr>
          <w:rFonts w:ascii="Arial" w:hAnsi="Arial" w:cs="Arial"/>
          <w:bCs/>
          <w:sz w:val="22"/>
          <w:szCs w:val="22"/>
        </w:rPr>
        <w:t>d</w:t>
      </w:r>
      <w:r w:rsidRPr="00AB31F6">
        <w:rPr>
          <w:rFonts w:ascii="Arial" w:hAnsi="Arial" w:cs="Arial"/>
          <w:bCs/>
          <w:sz w:val="22"/>
          <w:szCs w:val="22"/>
        </w:rPr>
        <w:t>okumentacji, co utrudnia możliwość wykonania Przedmiotu Umowy, tj. w szczególności powoduje opóźnienie w postępie robót, a Wykonawca, pomimo zachowania należytej staranności, nie mógł temu zapobiec.</w:t>
      </w:r>
    </w:p>
    <w:p w14:paraId="58266F3F"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Dopuszczalna jest zmiana terminu wykonania Umowy w przypadku:</w:t>
      </w:r>
    </w:p>
    <w:p w14:paraId="55869A81"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opóźnienia Zamawiającego w wykonaniu jego zobowiązań wynikających z Umowy lub przepisów powszechnie obowiązującego prawa, co uniemożliwia terminowe wykonanie Umowy przez Wykonawcę;</w:t>
      </w:r>
    </w:p>
    <w:p w14:paraId="27E21FC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opóźnienia organów administracji publicznej w wydaniu decyzji administracyjnych, uzgodnień lub innych aktów administracyjnych, których wydanie jest niezbędne dla dalszego wykonywania robót przez Wykonawcę lub powodujących brak możliwości odbioru robót (np. uzyskanie z urzędu dokumentacji geodezyjnej powykonawczej, bądź decyzji o pozwoleniu na użytkowanie), a opóźnienie organów nie wynika z przyczyn leżących po stronie Wykonawcy;</w:t>
      </w:r>
    </w:p>
    <w:p w14:paraId="28EAEC9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5784278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opóźnienia w dostawie materiałów lub ich czasowa niedostępność na rynku budowlanym, co uniemożliwia terminowe wykonanie Umowy przez Wykonawcę;</w:t>
      </w:r>
    </w:p>
    <w:p w14:paraId="03ECBCB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e)</w:t>
      </w:r>
      <w:r w:rsidRPr="00AB31F6">
        <w:rPr>
          <w:rFonts w:ascii="Arial" w:hAnsi="Arial" w:cs="Arial"/>
          <w:bCs/>
          <w:sz w:val="22"/>
          <w:szCs w:val="22"/>
        </w:rPr>
        <w:tab/>
        <w:t>wstrzymania wykonania Umowy przez Zamawiającego z przyczyn nieleżących po stronie Wykonawcy, o ile takie działanie powoduje, że nie jest możliwe wykonanie Umowy w dotychczas ustalonym terminie;</w:t>
      </w:r>
    </w:p>
    <w:p w14:paraId="2C0F5539" w14:textId="4258EFC3"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f)</w:t>
      </w:r>
      <w:r w:rsidRPr="00AB31F6">
        <w:rPr>
          <w:rFonts w:ascii="Arial" w:hAnsi="Arial" w:cs="Arial"/>
          <w:bCs/>
          <w:sz w:val="22"/>
          <w:szCs w:val="22"/>
        </w:rPr>
        <w:tab/>
        <w:t>wystąpienia awarii na terenie budowy, za którą odpowiedzialności nie ponosi Wykonawca, skutkującej koniecznością wstrzymania wykonania robót przez Wykonawcę;</w:t>
      </w:r>
    </w:p>
    <w:p w14:paraId="634548C4" w14:textId="303333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g)</w:t>
      </w:r>
      <w:r w:rsidRPr="00AB31F6">
        <w:rPr>
          <w:rFonts w:ascii="Arial" w:hAnsi="Arial" w:cs="Arial"/>
          <w:bCs/>
          <w:sz w:val="22"/>
          <w:szCs w:val="22"/>
        </w:rPr>
        <w:tab/>
        <w:t xml:space="preserve">wystąpienia niezinwentaryzowanych lub błędnie zinwentaryzowanych sieci, instalacji lub innych obiektów w stosunku do danych wynikających z Dokumentacji przekazanej przez Zamawiającego, co spowodowało wstrzymanie wykonania robót, zmianę Dokumentacji lub wykonanie robót dodatkowych; </w:t>
      </w:r>
    </w:p>
    <w:p w14:paraId="740577F8" w14:textId="28C0BA1F"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h)</w:t>
      </w:r>
      <w:r w:rsidRPr="00AB31F6">
        <w:rPr>
          <w:rFonts w:ascii="Arial" w:hAnsi="Arial" w:cs="Arial"/>
          <w:bCs/>
          <w:sz w:val="22"/>
          <w:szCs w:val="22"/>
        </w:rPr>
        <w:tab/>
        <w:t xml:space="preserve">konieczność usunięcia błędów lub wprowadzenia zmian w </w:t>
      </w:r>
      <w:r w:rsidR="00372BD1" w:rsidRPr="00AB31F6">
        <w:rPr>
          <w:rFonts w:ascii="Arial" w:hAnsi="Arial" w:cs="Arial"/>
          <w:bCs/>
          <w:sz w:val="22"/>
          <w:szCs w:val="22"/>
        </w:rPr>
        <w:t>d</w:t>
      </w:r>
      <w:r w:rsidRPr="00AB31F6">
        <w:rPr>
          <w:rFonts w:ascii="Arial" w:hAnsi="Arial" w:cs="Arial"/>
          <w:bCs/>
          <w:sz w:val="22"/>
          <w:szCs w:val="22"/>
        </w:rPr>
        <w:t>okumentacji;</w:t>
      </w:r>
    </w:p>
    <w:p w14:paraId="10D84D1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i)</w:t>
      </w:r>
      <w:r w:rsidRPr="00AB31F6">
        <w:rPr>
          <w:rFonts w:ascii="Arial" w:hAnsi="Arial" w:cs="Arial"/>
          <w:bCs/>
          <w:sz w:val="22"/>
          <w:szCs w:val="22"/>
        </w:rPr>
        <w:tab/>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5512700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j)</w:t>
      </w:r>
      <w:r w:rsidRPr="00AB31F6">
        <w:rPr>
          <w:rFonts w:ascii="Arial" w:hAnsi="Arial" w:cs="Arial"/>
          <w:bCs/>
          <w:sz w:val="22"/>
          <w:szCs w:val="22"/>
        </w:rPr>
        <w:tab/>
        <w:t>wystąpienia okoliczności uprawniających do zmiany Przedmiotu Umowy, o których mowa w pkt 1)-3) powyżej, jeżeli okoliczności te mają wpływ na termin wykonania Umowy;</w:t>
      </w:r>
    </w:p>
    <w:p w14:paraId="3F6196D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5)</w:t>
      </w:r>
      <w:r w:rsidRPr="00AB31F6">
        <w:rPr>
          <w:rFonts w:ascii="Arial" w:hAnsi="Arial" w:cs="Arial"/>
          <w:bCs/>
          <w:sz w:val="22"/>
          <w:szCs w:val="22"/>
        </w:rPr>
        <w:tab/>
        <w:t>Dopuszczalna jest zmiana wysokości wynagrodzenia Wykonawcy w przypadku:</w:t>
      </w:r>
    </w:p>
    <w:p w14:paraId="1DE56498" w14:textId="549D20E3"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a)</w:t>
      </w:r>
      <w:r w:rsidRPr="00AB31F6">
        <w:rPr>
          <w:rFonts w:ascii="Arial" w:hAnsi="Arial" w:cs="Arial"/>
          <w:bCs/>
          <w:sz w:val="22"/>
          <w:szCs w:val="22"/>
        </w:rPr>
        <w:tab/>
        <w:t xml:space="preserve">konieczności wykonania robót dodatkowych nieprzewidzianych w </w:t>
      </w:r>
      <w:r w:rsidR="009A609C" w:rsidRPr="00AB31F6">
        <w:rPr>
          <w:rFonts w:ascii="Arial" w:hAnsi="Arial" w:cs="Arial"/>
          <w:bCs/>
          <w:sz w:val="22"/>
          <w:szCs w:val="22"/>
        </w:rPr>
        <w:t>d</w:t>
      </w:r>
      <w:r w:rsidRPr="00AB31F6">
        <w:rPr>
          <w:rFonts w:ascii="Arial" w:hAnsi="Arial" w:cs="Arial"/>
          <w:bCs/>
          <w:sz w:val="22"/>
          <w:szCs w:val="22"/>
        </w:rPr>
        <w:t>okumentacji, a których wykonanie jest konieczne;</w:t>
      </w:r>
    </w:p>
    <w:p w14:paraId="0450D99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zmiany technologii wykonania robót lub materiałów zastosowanych do ich realizacji;</w:t>
      </w:r>
    </w:p>
    <w:p w14:paraId="2CB7219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202BC27B" w14:textId="08A3A17B" w:rsidR="00A65363" w:rsidRPr="00AB31F6" w:rsidRDefault="00A65363" w:rsidP="004B03DB">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W przypadku wystąpienia konieczności wykonania robót dodatkowych, których zakresu nie ujęto w Specyfikacji Warunków Zamówienia, Zamawiający zleci ich wykonanie zgodnie z obowiązującymi prze</w:t>
      </w:r>
      <w:r w:rsidR="004B03DB">
        <w:rPr>
          <w:rFonts w:ascii="Arial" w:hAnsi="Arial" w:cs="Arial"/>
          <w:bCs/>
          <w:sz w:val="22"/>
          <w:szCs w:val="22"/>
        </w:rPr>
        <w:t>pisami.</w:t>
      </w:r>
    </w:p>
    <w:p w14:paraId="49D0A88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Roboty dodatkowe zostaną wykonane z zachowaniem tych samych norm, standardów i parametrów, jak zamówienie podstawowe.</w:t>
      </w:r>
    </w:p>
    <w:p w14:paraId="64DDED3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5.</w:t>
      </w:r>
      <w:r w:rsidRPr="00AB31F6">
        <w:rPr>
          <w:rFonts w:ascii="Arial" w:hAnsi="Arial" w:cs="Arial"/>
          <w:bCs/>
          <w:sz w:val="22"/>
          <w:szCs w:val="22"/>
        </w:rPr>
        <w:tab/>
        <w:t>Wysokość wynagrodzenia, o której mowa w ust. 2 pkt 5) powyżej, ze względu na zmianę przedmiotu Umowy zostanie ustalona na podstawie cen jednostkowych wskazanych w kosztorysie przez Wykonawcę.</w:t>
      </w:r>
    </w:p>
    <w:p w14:paraId="30E2AE07" w14:textId="635C4C7C"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6.</w:t>
      </w:r>
      <w:r w:rsidRPr="00AB31F6">
        <w:rPr>
          <w:rFonts w:ascii="Arial" w:hAnsi="Arial" w:cs="Arial"/>
          <w:bCs/>
          <w:sz w:val="22"/>
          <w:szCs w:val="22"/>
        </w:rPr>
        <w:tab/>
        <w:t>Jeżeli nie jest możliwe ustalenie zmiany wysokości wynagrodzenia zgodnie z ust. 5, w szczególności rodzaje robót lub materiałów nie występują w dotychczasowym zakresie Umowy lub z innych przyczyn ustalenie wysokości wynagrodzenia nie jest możliwe, wynagrodzenie zostanie ustalone na podstawie szczegółowej kalkulacji kosztorysowej Wykonawcy, w której poszczególne roboty zostaną wycenione w oparciu o ceny czynników produkcji przyjęte z zeszytów „Sekocenbud” (jako średnie) za okres ich wykonania dla województwa warmińsko - mazurskiego.</w:t>
      </w:r>
    </w:p>
    <w:p w14:paraId="033B01D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7.</w:t>
      </w:r>
      <w:r w:rsidRPr="00AB31F6">
        <w:rPr>
          <w:rFonts w:ascii="Arial" w:hAnsi="Arial" w:cs="Arial"/>
          <w:bCs/>
          <w:sz w:val="22"/>
          <w:szCs w:val="22"/>
        </w:rPr>
        <w:tab/>
        <w:t>Zamawiający może wnieść zastrzeżenia do szczegółowej kalkulacji kosztorysowej Wykonawcy, do których Wykonawca powinien ustosunkować się w terminie 7 dni od dnia przekazania uwag przez Zamawiającego.</w:t>
      </w:r>
    </w:p>
    <w:p w14:paraId="09C31B0F"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8.</w:t>
      </w:r>
      <w:r w:rsidRPr="00AB31F6">
        <w:rPr>
          <w:rFonts w:ascii="Arial" w:hAnsi="Arial" w:cs="Arial"/>
          <w:bCs/>
          <w:sz w:val="22"/>
          <w:szCs w:val="22"/>
        </w:rPr>
        <w:tab/>
        <w:t>Strony dopuszczają również możliwość zmiany podwykonawcy, na którego zdolnościach technicznych lub zawodowych lub sytuacji finansowej polegał Wykonawca ubiegając się o zawarcie Umowy, w sytuacji gdy nie dysponuje on już zasobami wskazanego w ofercie podmiotu - jeżeli wykaże on, że zastępujący podmiot spełnia określone w dokumentacji zamówienia warunki udziału w postępowaniu. Zmiana taka nie stanowi zmiany Umowy i nie wymaga zawarcia aneksu, a jedynie zawiadomienia Zamawiającego. Do zawiadomienia należy dołączyć dokumenty mające na celu potwierdzenie posiadane przez ten podmiot zdolności techniczne lub zawodowe lub sytuację finansową określonych w SWZ.</w:t>
      </w:r>
    </w:p>
    <w:p w14:paraId="1CF1C28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9.</w:t>
      </w:r>
      <w:r w:rsidRPr="00AB31F6">
        <w:rPr>
          <w:rFonts w:ascii="Arial" w:hAnsi="Arial" w:cs="Arial"/>
          <w:bCs/>
          <w:sz w:val="22"/>
          <w:szCs w:val="22"/>
        </w:rPr>
        <w:tab/>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01C088BC"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10.</w:t>
      </w:r>
      <w:r w:rsidRPr="00AB31F6">
        <w:rPr>
          <w:rFonts w:ascii="Arial" w:hAnsi="Arial" w:cs="Arial"/>
          <w:bCs/>
          <w:sz w:val="22"/>
          <w:szCs w:val="22"/>
        </w:rPr>
        <w:tab/>
        <w:t>Każde ze Stron umowy może zawnioskować o jej zmianę. W celu dokonania zmiany Umowy Strona o to wnioskująca zobowiązana jest do złożenia drugiej Stronie propozycji zmiany w terminie7 dni od dnia zaistnienia okoliczności będących podstawą zmiany.</w:t>
      </w:r>
    </w:p>
    <w:p w14:paraId="524A346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11.</w:t>
      </w:r>
      <w:r w:rsidRPr="00AB31F6">
        <w:rPr>
          <w:rFonts w:ascii="Arial" w:hAnsi="Arial" w:cs="Arial"/>
          <w:bCs/>
          <w:sz w:val="22"/>
          <w:szCs w:val="22"/>
        </w:rPr>
        <w:tab/>
        <w:t>Wniosek o zmianę Umowy powinien zawierać co najmniej:</w:t>
      </w:r>
    </w:p>
    <w:p w14:paraId="03C93A0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zakres proponowanej zmiany;</w:t>
      </w:r>
    </w:p>
    <w:p w14:paraId="59C43F9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opis okoliczności faktycznych uprawniających do dokonania zmiany;</w:t>
      </w:r>
    </w:p>
    <w:p w14:paraId="58C75E6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podstawę dokonania zmiany, to jest podstawę prawną wynikającą z postanowień Umowy;</w:t>
      </w:r>
    </w:p>
    <w:p w14:paraId="737DDFF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4)</w:t>
      </w:r>
      <w:r w:rsidRPr="00AB31F6">
        <w:rPr>
          <w:rFonts w:ascii="Arial" w:hAnsi="Arial" w:cs="Arial"/>
          <w:bCs/>
          <w:sz w:val="22"/>
          <w:szCs w:val="22"/>
        </w:rPr>
        <w:tab/>
        <w:t>informacje i dowody potwierdzające, że zostały spełnione okoliczności uzasadniające dokonanie zmiany Umowy.</w:t>
      </w:r>
    </w:p>
    <w:p w14:paraId="3F054625"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12.</w:t>
      </w:r>
      <w:r w:rsidRPr="00AB31F6">
        <w:rPr>
          <w:rFonts w:ascii="Arial" w:hAnsi="Arial" w:cs="Arial"/>
          <w:bCs/>
          <w:sz w:val="22"/>
          <w:szCs w:val="22"/>
        </w:rPr>
        <w:tab/>
        <w:t>Dowodami, o których mowa w ust. 11 pkt 4) powyżej, są wszelkie dokumenty, które uzasadniają dokonanie proponowanej zmiany, w tym w szczególności:</w:t>
      </w:r>
    </w:p>
    <w:p w14:paraId="4860BD6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w odniesieniu do zmiany Przedmiotu Umowy:</w:t>
      </w:r>
    </w:p>
    <w:p w14:paraId="424EE89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orzeczenie sądu powszechnego lub administracyjnego, a także decyzja organu administracji publicznej skutkujące koniecznością dokonania zmiany Przedmiotu Umowy;</w:t>
      </w:r>
    </w:p>
    <w:p w14:paraId="683DD05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dokument potwierdzający wady lub nieścisłości opisu przedmiotu umowy;</w:t>
      </w:r>
    </w:p>
    <w:p w14:paraId="266E20C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analiza rynku potwierdzająca brak lub istotne ograniczenie dostępności materiałów, surowców, produktów lub sprzętu niezbędnych do wykonania Umowy;</w:t>
      </w:r>
    </w:p>
    <w:p w14:paraId="69ED1CBB"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48741DFB"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w odniesieniu do zmiany terminu wykonania Umowy lub poszczególnych świadczeń:</w:t>
      </w:r>
    </w:p>
    <w:p w14:paraId="29AEFD2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9337CC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dokument potwierdzający istnienie lub zgłoszenie roszczeń osób trzecich wpływających na termin realizacji Umowy lub poszczególnych świadczeń;</w:t>
      </w:r>
    </w:p>
    <w:p w14:paraId="074647B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orzeczenie sądu powszechnego lub administracyjnego, a także decyzja organu administracji publicznej skutkujące wstrzymaniem realizacji Umowy lub poszczególnych świadczeń;</w:t>
      </w:r>
    </w:p>
    <w:p w14:paraId="2E3B040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dokument potwierdzający wystąpienie okoliczności, których Strony nie mogły przewidzieć przed zawarciem Umowy, a które wpływają na termin wykonania Umowy lub poszczególnych świadczeń;</w:t>
      </w:r>
    </w:p>
    <w:p w14:paraId="2915C59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e)</w:t>
      </w:r>
      <w:r w:rsidRPr="00AB31F6">
        <w:rPr>
          <w:rFonts w:ascii="Arial" w:hAnsi="Arial" w:cs="Arial"/>
          <w:bCs/>
          <w:sz w:val="22"/>
          <w:szCs w:val="22"/>
        </w:rPr>
        <w:tab/>
        <w:t>analiza rynku potwierdzająca opóźnienia w dostawie materiałów lub czasową niedostępność materiałów na rynku budowlanym, niezbędnych do wykonania Umowy;</w:t>
      </w:r>
    </w:p>
    <w:p w14:paraId="4349741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f)</w:t>
      </w:r>
      <w:r w:rsidRPr="00AB31F6">
        <w:rPr>
          <w:rFonts w:ascii="Arial" w:hAnsi="Arial" w:cs="Arial"/>
          <w:bCs/>
          <w:sz w:val="22"/>
          <w:szCs w:val="22"/>
        </w:rPr>
        <w:tab/>
        <w:t>dokument potwierdzający, że dokonanie zmian Przedmiotu Umowy ma wpływ na termin wykonania Umowy lub poszczególnych świadczeń.</w:t>
      </w:r>
    </w:p>
    <w:p w14:paraId="73F862F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13.</w:t>
      </w:r>
      <w:r w:rsidRPr="00AB31F6">
        <w:rPr>
          <w:rFonts w:ascii="Arial" w:hAnsi="Arial" w:cs="Arial"/>
          <w:bCs/>
          <w:sz w:val="22"/>
          <w:szCs w:val="22"/>
        </w:rPr>
        <w:tab/>
        <w:t>Strona wnioskująca o zmianę terminu wykonania Umowy lub poszczególnych świadczeń zobowiązana jest do wykazania, że ze względu na zaistniałe okoliczności – uprawniające do dokonania zmiany – dochowanie pierwotnego terminu jest niemożliwe.</w:t>
      </w:r>
    </w:p>
    <w:p w14:paraId="1AF95CD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14.</w:t>
      </w:r>
      <w:r w:rsidRPr="00AB31F6">
        <w:rPr>
          <w:rFonts w:ascii="Arial" w:hAnsi="Arial" w:cs="Arial"/>
          <w:bCs/>
          <w:sz w:val="22"/>
          <w:szCs w:val="22"/>
        </w:rPr>
        <w:tab/>
        <w:t>W przypadku złożenia wniosku o zmianę druga Strona jest zobowiązana w terminie 7 dni od dnia otrzymania wniosku do ustosunkowania się do niego. Przede wszystkim druga Strona może:</w:t>
      </w:r>
    </w:p>
    <w:p w14:paraId="6B6ABC0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zaakceptować wniosek o zmianę,</w:t>
      </w:r>
    </w:p>
    <w:p w14:paraId="78BC4D4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wezwać Stronę wnioskującą o zmianę do uzupełnienia wniosku lub przedstawienia dodatkowych wyjaśnień wraz ze stosownym uzasadnieniem takiego wezwania,</w:t>
      </w:r>
    </w:p>
    <w:p w14:paraId="6AED9CF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zaproponować podjęcie negocjacji treści Umowy w zakresie wnioskowanej zmiany,</w:t>
      </w:r>
    </w:p>
    <w:p w14:paraId="38ACB46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 xml:space="preserve">odrzucić wniosek o zmianę. </w:t>
      </w:r>
    </w:p>
    <w:p w14:paraId="5490F40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15.</w:t>
      </w:r>
      <w:r w:rsidRPr="00AB31F6">
        <w:rPr>
          <w:rFonts w:ascii="Arial" w:hAnsi="Arial" w:cs="Arial"/>
          <w:bCs/>
          <w:sz w:val="22"/>
          <w:szCs w:val="22"/>
        </w:rPr>
        <w:tab/>
        <w:t>Z negocjacji treści zmiany Umowy Strony sporządzają notatkę przedstawiającą przebieg spotkania i jego ustalenia.</w:t>
      </w:r>
    </w:p>
    <w:p w14:paraId="57EECE5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16.</w:t>
      </w:r>
      <w:r w:rsidRPr="00AB31F6">
        <w:rPr>
          <w:rFonts w:ascii="Arial" w:hAnsi="Arial" w:cs="Arial"/>
          <w:bCs/>
          <w:sz w:val="22"/>
          <w:szCs w:val="22"/>
        </w:rPr>
        <w:tab/>
        <w:t>Wystąpienie którejkolwiek z okoliczności mogących powodować zmianę Umowy, nie stanowi bezwzględnego zobowiązania Zamawiającego do dokonania zmian ani nie może stanowić samodzielnej podstawy do jakichkolwiek roszczeń Wykonawcy do ich dokonania.</w:t>
      </w:r>
    </w:p>
    <w:p w14:paraId="7F6ECDF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17.</w:t>
      </w:r>
      <w:r w:rsidRPr="00AB31F6">
        <w:rPr>
          <w:rFonts w:ascii="Arial" w:hAnsi="Arial" w:cs="Arial"/>
          <w:bCs/>
          <w:sz w:val="22"/>
          <w:szCs w:val="22"/>
        </w:rPr>
        <w:tab/>
        <w:t>Zmiany postanowień Umowy wymagają formy pisemnej pod rygorem nieważności.</w:t>
      </w:r>
    </w:p>
    <w:p w14:paraId="58E0B8A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18.</w:t>
      </w:r>
      <w:r w:rsidRPr="00AB31F6">
        <w:rPr>
          <w:rFonts w:ascii="Arial" w:hAnsi="Arial" w:cs="Arial"/>
          <w:bCs/>
          <w:sz w:val="22"/>
          <w:szCs w:val="22"/>
        </w:rPr>
        <w:tab/>
        <w:t>Warunkiem podpisania aneksu na przedłużony termin wykonania będzie zachowanie ciągłości zabezpieczenia, bez zmniejszenia jego wysokości oraz przedłużenie polisy ubezpieczeniowej.</w:t>
      </w:r>
    </w:p>
    <w:p w14:paraId="4018A76C"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19.</w:t>
      </w:r>
      <w:r w:rsidRPr="00AB31F6">
        <w:rPr>
          <w:rFonts w:ascii="Arial" w:hAnsi="Arial" w:cs="Arial"/>
          <w:bCs/>
          <w:sz w:val="22"/>
          <w:szCs w:val="22"/>
        </w:rPr>
        <w:tab/>
        <w:t>Niezależnie od postanowień niniejszego paragrafu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0CDBC26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20.</w:t>
      </w:r>
      <w:r w:rsidRPr="00AB31F6">
        <w:rPr>
          <w:rFonts w:ascii="Arial" w:hAnsi="Arial" w:cs="Arial"/>
          <w:bCs/>
          <w:sz w:val="22"/>
          <w:szCs w:val="22"/>
        </w:rPr>
        <w:tab/>
        <w:t>Nie stanowi zmiany umowy w rozumieniu art. 455 PZP:</w:t>
      </w:r>
    </w:p>
    <w:p w14:paraId="65BD15DF" w14:textId="77777777" w:rsidR="00A65363" w:rsidRPr="00AB31F6" w:rsidRDefault="00A65363" w:rsidP="00A65363">
      <w:pPr>
        <w:autoSpaceDE w:val="0"/>
        <w:autoSpaceDN w:val="0"/>
        <w:adjustRightInd w:val="0"/>
        <w:ind w:left="360"/>
        <w:contextualSpacing/>
        <w:jc w:val="both"/>
        <w:rPr>
          <w:rFonts w:ascii="Arial" w:hAnsi="Arial" w:cs="Arial"/>
          <w:bCs/>
          <w:sz w:val="22"/>
          <w:szCs w:val="22"/>
        </w:rPr>
      </w:pPr>
      <w:r w:rsidRPr="00AB31F6">
        <w:rPr>
          <w:rFonts w:ascii="Arial" w:hAnsi="Arial" w:cs="Arial"/>
          <w:bCs/>
          <w:sz w:val="22"/>
          <w:szCs w:val="22"/>
        </w:rPr>
        <w:t>1) zmiana danych związanych z obsługą administracyjno-organizacyjną Umowy (np. zmiana nr rachunku bankowego);</w:t>
      </w:r>
    </w:p>
    <w:p w14:paraId="21FCF7E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zmiany danych teleadresowych, zmiany osób wskazanych do kontaktów między Stronami.</w:t>
      </w:r>
    </w:p>
    <w:p w14:paraId="5AD4B5FB" w14:textId="3EA5E80D" w:rsidR="00DA2692" w:rsidRPr="00AB31F6" w:rsidRDefault="00A65363" w:rsidP="00AB31F6">
      <w:pPr>
        <w:autoSpaceDE w:val="0"/>
        <w:autoSpaceDN w:val="0"/>
        <w:adjustRightInd w:val="0"/>
        <w:contextualSpacing/>
        <w:jc w:val="both"/>
        <w:rPr>
          <w:rFonts w:ascii="Arial" w:hAnsi="Arial" w:cs="Arial"/>
          <w:sz w:val="22"/>
          <w:szCs w:val="22"/>
        </w:rPr>
      </w:pPr>
      <w:r w:rsidRPr="00AB31F6">
        <w:rPr>
          <w:rFonts w:ascii="Arial" w:hAnsi="Arial" w:cs="Arial"/>
          <w:bCs/>
          <w:sz w:val="22"/>
          <w:szCs w:val="22"/>
        </w:rPr>
        <w:t>21. W przypadku robót dodatkowych konieczność ich wykonania musi zostać potwierdzona pisemnie przez inspektora nadzoru w protokole konieczności.</w:t>
      </w:r>
      <w:r w:rsidRPr="00AB31F6" w:rsidDel="00A65363">
        <w:rPr>
          <w:rFonts w:ascii="Arial" w:hAnsi="Arial" w:cs="Arial"/>
          <w:bCs/>
          <w:sz w:val="22"/>
          <w:szCs w:val="22"/>
        </w:rPr>
        <w:t xml:space="preserve"> </w:t>
      </w:r>
      <w:r w:rsidR="00DA2692" w:rsidRPr="00AB31F6">
        <w:rPr>
          <w:rFonts w:ascii="Arial" w:hAnsi="Arial" w:cs="Arial"/>
          <w:sz w:val="22"/>
          <w:szCs w:val="22"/>
        </w:rPr>
        <w:t xml:space="preserve"> </w:t>
      </w:r>
    </w:p>
    <w:p w14:paraId="2D564164" w14:textId="77777777" w:rsidR="00DA2692" w:rsidRPr="00DA2692" w:rsidRDefault="00DA2692" w:rsidP="00DA2692">
      <w:pPr>
        <w:tabs>
          <w:tab w:val="left" w:pos="-1440"/>
        </w:tabs>
        <w:spacing w:line="240" w:lineRule="atLeast"/>
        <w:jc w:val="center"/>
        <w:rPr>
          <w:rFonts w:ascii="Arial" w:hAnsi="Arial" w:cs="Arial"/>
          <w:b/>
          <w:sz w:val="22"/>
          <w:szCs w:val="22"/>
        </w:rPr>
      </w:pPr>
    </w:p>
    <w:p w14:paraId="61175FAF"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17</w:t>
      </w:r>
    </w:p>
    <w:p w14:paraId="58BEABE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Prawa autorskie</w:t>
      </w:r>
    </w:p>
    <w:p w14:paraId="25D62D11" w14:textId="77777777" w:rsidR="00DA2692" w:rsidRPr="00DA2692" w:rsidRDefault="00DA2692" w:rsidP="00DA2692">
      <w:pPr>
        <w:tabs>
          <w:tab w:val="left" w:pos="-1440"/>
        </w:tabs>
        <w:spacing w:line="240" w:lineRule="atLeast"/>
        <w:jc w:val="center"/>
        <w:rPr>
          <w:rFonts w:ascii="Arial" w:hAnsi="Arial" w:cs="Arial"/>
          <w:b/>
          <w:sz w:val="22"/>
          <w:szCs w:val="22"/>
        </w:rPr>
      </w:pPr>
    </w:p>
    <w:p w14:paraId="248B9EB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1.Wykonawca przenosi, z chwilą przekazania dokumentacji i opracowań, na Zamawiającego prawa autorskie majątkowe do wszelkiej dokumentacji i opracowań wytworzonych (dalej jako Dzieło) na podstawie niniejszej Umowy. Wynagrodzenie za przeniesienie na Zamawiającego praw autorskich zawiera się w wynagrodzeniu określonym w tej umowie (§ 7 ust. 1). Wykonawca przenosi na Zamawiającego całość autorskich praw majątkowych i praw pokrewnych do Dzieła wraz z wyłącznym prawem zezwalania na wykonywanie zależnego prawa autorskiego. W celu uniknięcia wszelkich wątpliwości Strony wyraźnie postanawiają, iż powyższe zobowiązanie Wykonawcy dotyczy wszystkich elementów wchodzących w skład Dzieła.</w:t>
      </w:r>
    </w:p>
    <w:p w14:paraId="1B54E5D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2.Wykonawca oświadcza i gwarantuje, że będą mu przysługiwać wyłączne autorskie prawa majątkowe do Dzieła. W celu uniknięcia wszelkich wątpliwości Strony postanawiają, iż Dziełem w rozumieniu niniejszej Umowy są wszelkie projekty, materiały, grafiki, zdjęcia, dokumentacja powstałe w związku z realizacją Umowy, które będą posiadały takie indywidualne cechy twórcze, iż będą stanowić utwór w rozumieniu ustawy z dnia 04.02.1994 r. o prawie autorskim i prawach pokrewnych. Wykonawca oświadcza, że jego prawa do Dzieła mogą być przeniesione zgodnie z przepisami Prawa Autorskiego bez naruszania praw osób trzecich lub innej umowy.</w:t>
      </w:r>
    </w:p>
    <w:p w14:paraId="23033424"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3.Wykonawca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ze wszelkich związanych z tym roszczeń osób trzecich, naprawić wszelkie szkody wyrządzone Zamawiającemu z powodu takich wad, obciążeń lub roszczeń, a nadto – na żądanie Zamawiającego – złoży publicznie oświadczenie stosownej treści.</w:t>
      </w:r>
    </w:p>
    <w:p w14:paraId="4CF40F4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lastRenderedPageBreak/>
        <w:t xml:space="preserve">4.Przeniesienie praw autorskich i praw pokrewnych, o których mowa w ust. 1 następuje w zakresie wszystkich znanych pól eksploatacji, za wynagrodzeniem określonym w niniejszej umowie za wszystkie niżej wskazane pola eksploatacji, a w szczególności: </w:t>
      </w:r>
    </w:p>
    <w:p w14:paraId="49FB44ED"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utrwalania jakąkolwiek techniką, w tym m.in. drukiem, na kliszy fotograficznej, na taśmie magnetycznej, na dyskietce, cyfrowo, na nośniku usb (pendrive), </w:t>
      </w:r>
    </w:p>
    <w:p w14:paraId="4790170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2) zwielokrotniania jakąkolwiek techniką, w tym m.in. drukiem, na kliszy fotograficznej, na taśmie magnetycznej, na dyskietce, cyfrowo, na nośniku usb (pendrive),</w:t>
      </w:r>
    </w:p>
    <w:p w14:paraId="7DD06D10"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3) wprowadzania do obrotu, </w:t>
      </w:r>
    </w:p>
    <w:p w14:paraId="3FF4F2E0"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4) wprowadzania do pamięci komputera oraz do sieci komputerowej i/lub multimedialnej, </w:t>
      </w:r>
    </w:p>
    <w:p w14:paraId="3316632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5) publicznego udostępniania dzieła w taki sposób, aby każdy mógł mieć do niego dostęp w miejscu i w czasie przez siebie wybranym (m.in. udostępniania w Internecie i Intranecie), </w:t>
      </w:r>
    </w:p>
    <w:p w14:paraId="7CE6989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6) publicznego wykonania i/lub publicznego odtwarzania, </w:t>
      </w:r>
    </w:p>
    <w:p w14:paraId="3578FFB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7) wystawiania, </w:t>
      </w:r>
    </w:p>
    <w:p w14:paraId="7DF72376"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8) wyświetlania, </w:t>
      </w:r>
    </w:p>
    <w:p w14:paraId="0D185C1C"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9) wykorzystania Dzieła w procesie inwestycyjnym w całości lub w części według uznania Zamawiającego, </w:t>
      </w:r>
    </w:p>
    <w:p w14:paraId="7A92438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10) dokonanie opracowania Dzieła przez inny podmiot na zlecenie Zamawiającego. </w:t>
      </w:r>
    </w:p>
    <w:p w14:paraId="5836B74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5. W przypadku zaistnienia konieczności rozszerzenia zakresu eksploatacji Dzieła o pola nieznane w chwili zawarcia niniejszej Umowy, Strony w odrębnej Umowie uregulują warunki przeniesienia autorskich praw majątkowych na nieznanych w chwili zawarcia niniejszej Umowy polach eksploatacji. Zamawiającemu będzie przysługiwało prawo pierwszeństwa w nabyciu praw do eksploatacji Dzieła na nieznanych w chwili zawarcia niniejszej Umowy polach eksploatacji. </w:t>
      </w:r>
    </w:p>
    <w:p w14:paraId="462272E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6. Przeniesienie praw, o których mowa w ust. 1 i 4, nie jest ograniczone ani czasowo, ani terytorialnie tzn. odnosi się zarówno do terytorium Polski jak i do terytoriów wszystkich innych państw. </w:t>
      </w:r>
    </w:p>
    <w:p w14:paraId="329F5D7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7. Wykonawca upoważnia Zamawiającego do wykonywania w imieniu autora Dzieła - jego autorskich praw osobistych, a w szczególności do: </w:t>
      </w:r>
    </w:p>
    <w:p w14:paraId="26D16BA2"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decydowania o nienaruszalności treści i formy Dzieła, </w:t>
      </w:r>
    </w:p>
    <w:p w14:paraId="4B1AF1A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2) decydowania o pierwszym udostępnieniu Dzieła publiczności, </w:t>
      </w:r>
    </w:p>
    <w:p w14:paraId="63B6732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3) decydowania o nadzorze nad sposobem korzystania z Dzieła.</w:t>
      </w:r>
    </w:p>
    <w:p w14:paraId="696CA24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8. Wykonawca zobowiązuje się, że autor nie będzie wykonywał w stosunku do Zamawiającego swych autorskich praw osobistych.</w:t>
      </w:r>
    </w:p>
    <w:p w14:paraId="079AEC25"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9. Z chwilą dostarczenia Zamawiającemu Dzieła, Wykonawca przenosi na Zamawiającego własność egzemplarzy (nośników materialnych), na których utrwalono to Dzieło.</w:t>
      </w:r>
    </w:p>
    <w:p w14:paraId="5D61F333"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10.  Zamawiający ma prawo dokonywania zmian Dzieła w całości lub w części, w szczególności wynikających z opracowania redakcyjnego, wymagań organów administracyjnych lub potrzeb konstrukcyjnych.</w:t>
      </w:r>
    </w:p>
    <w:p w14:paraId="11BBC85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11. Wykonawca wyraża niniejszym nieodwołalną zgodę na dokonanie przez Zamawiającego wszelkich zmian i modyfikacji Dzieła oraz na dokonanie przez Zamawiającego wszelkich zmian układu objętego dokumentacją i w tym zakresie zobowiązuje się nie korzystać z przysługujących mu autorskich praw osobistych do Dzieła, w szczególności prawa do nienaruszalności treści i formy Dzieła oraz jego rzetelnego wykorzystania oraz prawa nadzoru nad korzystaniem z Dzieła. </w:t>
      </w:r>
    </w:p>
    <w:p w14:paraId="6C0273A5"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12. Zamawiający może rozpowszechniać i publikować materiały lub wydawać oświadczenia związane z Dziełem bez wskazywania w tych materiałach i oświadczeniach autorów dokumentacji i opracowań. </w:t>
      </w:r>
    </w:p>
    <w:p w14:paraId="351B754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13. Zamawiający jest uprawniony do wykorzystywania Dzieła nieokreśloną liczbę razy w dowolnych lokalizacjach. </w:t>
      </w:r>
    </w:p>
    <w:p w14:paraId="79700E9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14.  Wykonawca wyraża niniejszym nieodwołalną zgodę na wykorzystywanie zdjęć oraz wszelkich innych form zapisu lub wizualizacji całości lub części wykonanych na podstawie dokumentacji,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 </w:t>
      </w:r>
    </w:p>
    <w:p w14:paraId="5AEDC912"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lastRenderedPageBreak/>
        <w:t xml:space="preserve">15. Zamawiający ma prawo do korzystania z fragmentów Dzieła i rozporządzania nimi w zakresie pól eksploatacyjnych określonych w ust. 4. </w:t>
      </w:r>
    </w:p>
    <w:p w14:paraId="6F47932C"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16. Zamawiającemu przysługuje prawo włączania i wykorzystywania przedmiotowego Dzieła w ramach dowolnych utworów i innych dóbr (m.in. dowolnych programów komputerowych, utworów audiowizualnych, stron WWW, baz danych). </w:t>
      </w:r>
    </w:p>
    <w:p w14:paraId="27E604C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17. Wykonawca nie będzie uprawniony do korzystania w jakikolwiek sposób z Dzieła, w szczególności Wykonawca nie będzie uprawniony do tworzenia utworów zależnych: </w:t>
      </w:r>
    </w:p>
    <w:p w14:paraId="3E533C8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druk, </w:t>
      </w:r>
    </w:p>
    <w:p w14:paraId="1A471F1B"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2) zapis elektroniczny, </w:t>
      </w:r>
    </w:p>
    <w:p w14:paraId="35810A8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3) najem, </w:t>
      </w:r>
    </w:p>
    <w:p w14:paraId="327DADF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4) zwielokrotnienie, </w:t>
      </w:r>
    </w:p>
    <w:p w14:paraId="1A87BD2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5) fotografia.</w:t>
      </w:r>
    </w:p>
    <w:p w14:paraId="6470C554"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18. Odstąpienie od umowy przez którąkolwiek ze Stron nie powoduje bezskuteczności przeniesienia praw autorskich, o których mowa w niniejszym paragrafie w stosunku do dokumentacji przekazanej Zamawiającemu do dnia odstąpienia od umowy. </w:t>
      </w:r>
    </w:p>
    <w:p w14:paraId="554F15E2" w14:textId="77777777" w:rsidR="00DA2692" w:rsidRPr="00DA2692" w:rsidRDefault="00DA2692" w:rsidP="00DA2692">
      <w:pPr>
        <w:tabs>
          <w:tab w:val="left" w:pos="-1440"/>
        </w:tabs>
        <w:spacing w:line="240" w:lineRule="atLeast"/>
        <w:jc w:val="center"/>
        <w:rPr>
          <w:rFonts w:ascii="Arial" w:hAnsi="Arial" w:cs="Arial"/>
          <w:b/>
          <w:sz w:val="22"/>
          <w:szCs w:val="22"/>
        </w:rPr>
      </w:pPr>
    </w:p>
    <w:p w14:paraId="56076E4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18</w:t>
      </w:r>
    </w:p>
    <w:p w14:paraId="761F225D"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Postanowienia końcowe</w:t>
      </w:r>
    </w:p>
    <w:p w14:paraId="237631F0" w14:textId="77777777" w:rsidR="00DA2692" w:rsidRPr="00DA2692" w:rsidRDefault="00DA2692" w:rsidP="00DA2692">
      <w:pPr>
        <w:tabs>
          <w:tab w:val="left" w:pos="-1440"/>
        </w:tabs>
        <w:spacing w:line="240" w:lineRule="atLeast"/>
        <w:jc w:val="center"/>
        <w:rPr>
          <w:rFonts w:ascii="Arial" w:hAnsi="Arial" w:cs="Arial"/>
          <w:b/>
          <w:sz w:val="22"/>
          <w:szCs w:val="22"/>
        </w:rPr>
      </w:pPr>
    </w:p>
    <w:p w14:paraId="08668A40"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Umowę sporządzono w dwóch jednobrzmiących egzemplarzach, jednym dla Wykonawcy i jednym dla Zamawiającego.</w:t>
      </w:r>
    </w:p>
    <w:p w14:paraId="60D2665B"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Wszelkie zmiany i uzupełnienia treści umowy wymagają formy pisemnej pod rygorem nieważności. </w:t>
      </w:r>
    </w:p>
    <w:p w14:paraId="02AD983D"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W sprawach nieuregulowanych postanowieniami umowy oraz w zakresie interpretacji postanowień umownych mają zastosowanie przepisy Kodeksu cywilnego o umowie o roboty budowlane oraz przepisy ustawy Prawo zamówień publicznych oraz SWZ. </w:t>
      </w:r>
    </w:p>
    <w:p w14:paraId="58B61435"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Spory wynikłe na tle umowy strony poddają pod rozstrzygnięcia Sądu właściwego dla Zamawiającego. </w:t>
      </w:r>
    </w:p>
    <w:p w14:paraId="5C320A00"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Przeniesienie praw i obowiązków Wykonawcy wynikających z niniejszej umowy na rzecz innego Wykonawcy wymaga pisemnej zgody Zamawiającego pod rygorem nieważności.</w:t>
      </w:r>
    </w:p>
    <w:p w14:paraId="06B67D31"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W okresie realizacji robót i gwarancji Wykonawca zobowiązany jest do pisemnego zawiadamiania Zamawiającego w terminie 7 dni o:</w:t>
      </w:r>
    </w:p>
    <w:p w14:paraId="21ED7674"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zmianie siedziby firmy,</w:t>
      </w:r>
    </w:p>
    <w:p w14:paraId="2DE5F5B7"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zmianie osób reprezentujących Wykonawcę,</w:t>
      </w:r>
    </w:p>
    <w:p w14:paraId="6A104272"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ogłoszeniu upadłości Wykonawcy,</w:t>
      </w:r>
    </w:p>
    <w:p w14:paraId="0CD20EDF"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ogłoszeniu likwidacji firmy Wykonawcy,</w:t>
      </w:r>
    </w:p>
    <w:p w14:paraId="7191335C" w14:textId="77777777" w:rsidR="00DA2692" w:rsidRPr="00DA2692" w:rsidRDefault="00DA2692" w:rsidP="00DA2692">
      <w:pPr>
        <w:pStyle w:val="Tekstpodstawowy"/>
        <w:tabs>
          <w:tab w:val="left" w:pos="-1440"/>
          <w:tab w:val="right" w:pos="2683"/>
        </w:tabs>
        <w:spacing w:line="240" w:lineRule="atLeast"/>
        <w:ind w:left="360"/>
        <w:jc w:val="both"/>
        <w:rPr>
          <w:rFonts w:ascii="Arial" w:hAnsi="Arial" w:cs="Arial"/>
          <w:b/>
          <w:sz w:val="22"/>
          <w:szCs w:val="22"/>
        </w:rPr>
      </w:pPr>
      <w:r w:rsidRPr="00DA2692">
        <w:rPr>
          <w:rFonts w:ascii="Arial" w:hAnsi="Arial" w:cs="Arial"/>
          <w:sz w:val="22"/>
          <w:szCs w:val="22"/>
        </w:rPr>
        <w:tab/>
        <w:t>Nie zawiadomienie w ww. terminie Zamawiającego o zaistnieniu powyższych zdarzeń skutkować będzie skutecznością wszelkich oświadczeń złożonych wobec osób dotychczas uprawnionych do reprezentowania Wykonawcy oraz skutecznością wszelkich doręczeń dokonanych na podany w umowie adres Wykonawcy.</w:t>
      </w:r>
    </w:p>
    <w:p w14:paraId="6A6C5305" w14:textId="77777777" w:rsidR="00DA2692" w:rsidRPr="00DA2692" w:rsidRDefault="00DA2692" w:rsidP="00DA2692">
      <w:pPr>
        <w:tabs>
          <w:tab w:val="left" w:pos="-1440"/>
        </w:tabs>
        <w:spacing w:line="240" w:lineRule="atLeast"/>
        <w:ind w:left="426"/>
        <w:jc w:val="both"/>
        <w:rPr>
          <w:rFonts w:ascii="Arial" w:hAnsi="Arial" w:cs="Arial"/>
          <w:sz w:val="22"/>
          <w:szCs w:val="22"/>
        </w:rPr>
      </w:pPr>
    </w:p>
    <w:p w14:paraId="58B9D7BB" w14:textId="77777777" w:rsidR="00DA2692" w:rsidRPr="00DA2692" w:rsidRDefault="00DA2692" w:rsidP="00DA2692">
      <w:pPr>
        <w:tabs>
          <w:tab w:val="left" w:pos="-1440"/>
        </w:tabs>
        <w:spacing w:line="240" w:lineRule="atLeast"/>
        <w:ind w:left="426"/>
        <w:jc w:val="both"/>
        <w:rPr>
          <w:rFonts w:ascii="Arial" w:hAnsi="Arial" w:cs="Arial"/>
          <w:b/>
          <w:sz w:val="22"/>
          <w:szCs w:val="22"/>
        </w:rPr>
      </w:pPr>
    </w:p>
    <w:p w14:paraId="6C9616DE" w14:textId="77777777" w:rsidR="00DA2692" w:rsidRPr="00DA2692" w:rsidRDefault="00DA2692" w:rsidP="00DA2692">
      <w:pPr>
        <w:tabs>
          <w:tab w:val="left" w:pos="-1440"/>
        </w:tabs>
        <w:spacing w:line="240" w:lineRule="atLeast"/>
        <w:ind w:left="426"/>
        <w:jc w:val="both"/>
        <w:rPr>
          <w:rFonts w:ascii="Arial" w:hAnsi="Arial" w:cs="Arial"/>
          <w:b/>
          <w:sz w:val="22"/>
          <w:szCs w:val="22"/>
        </w:rPr>
      </w:pPr>
      <w:r w:rsidRPr="00DA2692">
        <w:rPr>
          <w:rFonts w:ascii="Arial" w:hAnsi="Arial" w:cs="Arial"/>
          <w:b/>
          <w:sz w:val="22"/>
          <w:szCs w:val="22"/>
        </w:rPr>
        <w:t>WYKONAWCA</w:t>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t>ZAMAWIAJĄCY</w:t>
      </w:r>
    </w:p>
    <w:p w14:paraId="3DA2C49E" w14:textId="5033B852" w:rsidR="00EB0CE3" w:rsidRPr="00EC47E6" w:rsidRDefault="00EB0CE3" w:rsidP="00DA2692">
      <w:pPr>
        <w:spacing w:after="120"/>
        <w:rPr>
          <w:rFonts w:ascii="Arial" w:hAnsi="Arial" w:cs="Arial"/>
          <w:bCs/>
        </w:rPr>
      </w:pPr>
      <w:r w:rsidRPr="00EB0CE3">
        <w:rPr>
          <w:rFonts w:ascii="Arial" w:hAnsi="Arial" w:cs="Arial"/>
          <w:b/>
        </w:rPr>
        <w:br w:type="page"/>
      </w:r>
    </w:p>
    <w:p w14:paraId="3591E373" w14:textId="23450791" w:rsidR="009722A5" w:rsidRPr="0055058D" w:rsidRDefault="009722A5" w:rsidP="009722A5">
      <w:pPr>
        <w:rPr>
          <w:rFonts w:ascii="Arial" w:hAnsi="Arial" w:cs="Arial"/>
          <w:bCs/>
          <w:sz w:val="22"/>
          <w:szCs w:val="22"/>
        </w:rPr>
      </w:pPr>
      <w:r w:rsidRPr="0055058D">
        <w:rPr>
          <w:rFonts w:ascii="Arial" w:hAnsi="Arial" w:cs="Arial"/>
          <w:sz w:val="22"/>
          <w:szCs w:val="22"/>
        </w:rPr>
        <w:lastRenderedPageBreak/>
        <w:t>S</w:t>
      </w:r>
      <w:r w:rsidR="002B42B8" w:rsidRPr="0055058D">
        <w:rPr>
          <w:rFonts w:ascii="Arial" w:hAnsi="Arial" w:cs="Arial"/>
          <w:sz w:val="22"/>
          <w:szCs w:val="22"/>
        </w:rPr>
        <w:t>.270.</w:t>
      </w:r>
      <w:r w:rsidR="00AD048A">
        <w:rPr>
          <w:rFonts w:ascii="Arial" w:hAnsi="Arial" w:cs="Arial"/>
          <w:sz w:val="22"/>
          <w:szCs w:val="22"/>
        </w:rPr>
        <w:t>9</w:t>
      </w:r>
      <w:r w:rsidR="0069364D" w:rsidRPr="0055058D">
        <w:rPr>
          <w:rFonts w:ascii="Arial" w:hAnsi="Arial" w:cs="Arial"/>
          <w:sz w:val="22"/>
          <w:szCs w:val="22"/>
        </w:rPr>
        <w:t>.</w:t>
      </w:r>
      <w:r w:rsidR="002B42B8" w:rsidRPr="0055058D">
        <w:rPr>
          <w:rFonts w:ascii="Arial" w:hAnsi="Arial" w:cs="Arial"/>
          <w:sz w:val="22"/>
          <w:szCs w:val="22"/>
        </w:rPr>
        <w:t>2024</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00AC5778">
        <w:rPr>
          <w:rFonts w:ascii="Arial" w:hAnsi="Arial" w:cs="Arial"/>
          <w:sz w:val="22"/>
          <w:szCs w:val="22"/>
        </w:rPr>
        <w:tab/>
      </w:r>
      <w:r w:rsidRPr="0055058D">
        <w:rPr>
          <w:rFonts w:ascii="Arial" w:hAnsi="Arial" w:cs="Arial"/>
          <w:sz w:val="22"/>
          <w:szCs w:val="22"/>
        </w:rPr>
        <w:t>Załącznik nr</w:t>
      </w:r>
      <w:r w:rsidR="00D51448" w:rsidRPr="0055058D">
        <w:rPr>
          <w:rFonts w:ascii="Arial" w:hAnsi="Arial" w:cs="Arial"/>
          <w:sz w:val="22"/>
          <w:szCs w:val="22"/>
        </w:rPr>
        <w:t xml:space="preserve"> 3</w:t>
      </w:r>
    </w:p>
    <w:p w14:paraId="0E664EA9" w14:textId="31451F84" w:rsidR="009722A5" w:rsidRPr="0055058D" w:rsidRDefault="009722A5" w:rsidP="009722A5">
      <w:pPr>
        <w:rPr>
          <w:sz w:val="22"/>
          <w:szCs w:val="22"/>
        </w:rPr>
      </w:pPr>
    </w:p>
    <w:p w14:paraId="05E45070" w14:textId="77777777" w:rsidR="00F52136" w:rsidRPr="0055058D" w:rsidRDefault="00F52136" w:rsidP="00F52136">
      <w:pPr>
        <w:jc w:val="both"/>
        <w:rPr>
          <w:sz w:val="22"/>
          <w:szCs w:val="22"/>
        </w:rPr>
      </w:pPr>
      <w:r w:rsidRPr="0055058D">
        <w:rPr>
          <w:sz w:val="22"/>
          <w:szCs w:val="22"/>
        </w:rPr>
        <w:t>...........................................................</w:t>
      </w:r>
      <w:r w:rsidRPr="0055058D">
        <w:rPr>
          <w:sz w:val="22"/>
          <w:szCs w:val="22"/>
        </w:rPr>
        <w:tab/>
      </w:r>
      <w:r w:rsidRPr="0055058D">
        <w:rPr>
          <w:sz w:val="22"/>
          <w:szCs w:val="22"/>
        </w:rPr>
        <w:tab/>
      </w:r>
    </w:p>
    <w:p w14:paraId="22EE7E27" w14:textId="77777777" w:rsidR="00F52136" w:rsidRPr="0055058D" w:rsidRDefault="00F52136" w:rsidP="00F52136">
      <w:pPr>
        <w:jc w:val="both"/>
        <w:rPr>
          <w:sz w:val="22"/>
          <w:szCs w:val="22"/>
        </w:rPr>
      </w:pPr>
    </w:p>
    <w:p w14:paraId="326A711D" w14:textId="77777777" w:rsidR="00F52136" w:rsidRPr="0055058D" w:rsidRDefault="00F52136" w:rsidP="00F52136">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3882424C" w14:textId="77777777" w:rsidR="00F52136" w:rsidRPr="0055058D" w:rsidRDefault="00F52136" w:rsidP="00F52136">
      <w:pPr>
        <w:jc w:val="both"/>
        <w:rPr>
          <w:rFonts w:ascii="Arial" w:hAnsi="Arial" w:cs="Arial"/>
          <w:sz w:val="22"/>
          <w:szCs w:val="22"/>
        </w:rPr>
      </w:pPr>
    </w:p>
    <w:p w14:paraId="78363280" w14:textId="77777777" w:rsidR="00F52136" w:rsidRPr="0055058D" w:rsidRDefault="00F52136" w:rsidP="00F52136">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523C50FC" w14:textId="77777777" w:rsidR="00F52136" w:rsidRPr="0055058D" w:rsidRDefault="00F52136" w:rsidP="00F52136">
      <w:pPr>
        <w:jc w:val="both"/>
        <w:rPr>
          <w:rFonts w:ascii="Arial" w:hAnsi="Arial" w:cs="Arial"/>
          <w:sz w:val="22"/>
          <w:szCs w:val="22"/>
        </w:rPr>
      </w:pPr>
    </w:p>
    <w:p w14:paraId="6EFBB061" w14:textId="6D01C3BF" w:rsidR="00F52136" w:rsidRPr="0055058D" w:rsidRDefault="002B42B8" w:rsidP="00F52136">
      <w:pPr>
        <w:jc w:val="both"/>
        <w:rPr>
          <w:rFonts w:ascii="Arial" w:hAnsi="Arial" w:cs="Arial"/>
          <w:sz w:val="22"/>
          <w:szCs w:val="22"/>
        </w:rPr>
      </w:pPr>
      <w:r w:rsidRPr="0055058D">
        <w:rPr>
          <w:rFonts w:ascii="Arial" w:hAnsi="Arial" w:cs="Arial"/>
          <w:sz w:val="22"/>
          <w:szCs w:val="22"/>
        </w:rPr>
        <w:t>(Nazwa i adres W</w:t>
      </w:r>
      <w:r w:rsidR="00F52136" w:rsidRPr="0055058D">
        <w:rPr>
          <w:rFonts w:ascii="Arial" w:hAnsi="Arial" w:cs="Arial"/>
          <w:sz w:val="22"/>
          <w:szCs w:val="22"/>
        </w:rPr>
        <w:t>ykonawcy)</w:t>
      </w:r>
    </w:p>
    <w:p w14:paraId="48AA7B77" w14:textId="77777777" w:rsidR="001165F2" w:rsidRPr="001165F2" w:rsidRDefault="001165F2" w:rsidP="001165F2">
      <w:pPr>
        <w:spacing w:after="160" w:line="276" w:lineRule="auto"/>
        <w:jc w:val="center"/>
        <w:rPr>
          <w:rFonts w:ascii="Arial" w:eastAsia="Calibri" w:hAnsi="Arial" w:cs="Arial"/>
          <w:b/>
          <w:bCs/>
          <w:color w:val="000000"/>
          <w:lang w:eastAsia="en-US"/>
        </w:rPr>
      </w:pPr>
    </w:p>
    <w:p w14:paraId="296F2D4E"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bCs/>
          <w:color w:val="000000"/>
          <w:sz w:val="22"/>
          <w:szCs w:val="22"/>
        </w:rPr>
        <w:t xml:space="preserve">OŚWIADCZENIE WYKONAWCY </w:t>
      </w:r>
      <w:r w:rsidRPr="003168FD">
        <w:rPr>
          <w:rFonts w:ascii="Arial" w:eastAsia="Calibri" w:hAnsi="Arial" w:cs="Arial"/>
          <w:b/>
          <w:sz w:val="22"/>
          <w:szCs w:val="22"/>
          <w:lang w:eastAsia="en-US"/>
        </w:rPr>
        <w:t xml:space="preserve">DOTYCZĄCE NIEPODLEGANIU WYKLUCZENIU </w:t>
      </w:r>
    </w:p>
    <w:p w14:paraId="2929C342" w14:textId="77777777" w:rsidR="002B42B8" w:rsidRPr="003168FD" w:rsidRDefault="002B42B8" w:rsidP="002B42B8">
      <w:pPr>
        <w:spacing w:before="120" w:after="160" w:line="360"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 I SPEŁNIANIA WARUNKÓW UDZIAŁU W POSTĘPOWANIU</w:t>
      </w:r>
    </w:p>
    <w:p w14:paraId="42347E1D"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składane na podstawie art. 125 ust. 1 ustawy z dnia 11 września 2019 r. </w:t>
      </w:r>
    </w:p>
    <w:p w14:paraId="72D6EEC8"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 Prawo zamówień publicznych (dalej jako: ustawa Pzp) </w:t>
      </w:r>
    </w:p>
    <w:p w14:paraId="42677E65" w14:textId="63581888" w:rsidR="002B42B8" w:rsidRPr="002B42B8" w:rsidRDefault="002B42B8" w:rsidP="002B42B8">
      <w:pPr>
        <w:spacing w:before="120" w:after="120"/>
        <w:jc w:val="both"/>
        <w:rPr>
          <w:rFonts w:ascii="Arial" w:hAnsi="Arial" w:cs="Arial"/>
          <w:sz w:val="22"/>
          <w:szCs w:val="22"/>
        </w:rPr>
      </w:pPr>
      <w:r w:rsidRPr="003168FD">
        <w:rPr>
          <w:rFonts w:ascii="Arial" w:eastAsia="Calibri" w:hAnsi="Arial" w:cs="Arial"/>
          <w:sz w:val="22"/>
          <w:szCs w:val="22"/>
          <w:lang w:eastAsia="en-US"/>
        </w:rPr>
        <w:t>Na potrzeby postępowania o udzielenie zamówienia publicznego</w:t>
      </w:r>
      <w:r w:rsidRPr="003168FD">
        <w:rPr>
          <w:rFonts w:ascii="Arial" w:hAnsi="Arial" w:cs="Arial"/>
          <w:b/>
          <w:sz w:val="22"/>
          <w:szCs w:val="22"/>
        </w:rPr>
        <w:t xml:space="preserve"> ,,</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roku</w:t>
      </w:r>
      <w:r w:rsidRPr="003168FD">
        <w:rPr>
          <w:rFonts w:ascii="Arial" w:eastAsia="Calibri" w:hAnsi="Arial" w:cs="Arial"/>
          <w:sz w:val="22"/>
          <w:szCs w:val="22"/>
          <w:lang w:eastAsia="en-US"/>
        </w:rPr>
        <w:t>”</w:t>
      </w:r>
      <w:r>
        <w:rPr>
          <w:rFonts w:ascii="Arial" w:eastAsia="Calibri" w:hAnsi="Arial" w:cs="Arial"/>
          <w:sz w:val="22"/>
          <w:szCs w:val="22"/>
          <w:lang w:eastAsia="en-US"/>
        </w:rPr>
        <w:t xml:space="preserve"> </w:t>
      </w:r>
      <w:r w:rsidRPr="003168FD">
        <w:rPr>
          <w:rFonts w:ascii="Arial" w:eastAsia="Calibri" w:hAnsi="Arial" w:cs="Arial"/>
          <w:sz w:val="22"/>
          <w:szCs w:val="22"/>
          <w:lang w:eastAsia="en-US"/>
        </w:rPr>
        <w:t>prowadzonego przez Nadleśnictwo Dobrocin, oświadczam, co następuje:</w:t>
      </w:r>
    </w:p>
    <w:p w14:paraId="1768BB44" w14:textId="77777777" w:rsidR="002B42B8" w:rsidRPr="0000642A" w:rsidRDefault="002B42B8" w:rsidP="002B42B8">
      <w:pPr>
        <w:shd w:val="clear" w:color="auto" w:fill="BFBFBF"/>
        <w:spacing w:line="360" w:lineRule="auto"/>
        <w:rPr>
          <w:rFonts w:ascii="Arial" w:eastAsia="Calibri" w:hAnsi="Arial" w:cs="Arial"/>
          <w:b/>
          <w:sz w:val="22"/>
          <w:szCs w:val="22"/>
          <w:lang w:eastAsia="en-US"/>
        </w:rPr>
      </w:pPr>
      <w:r w:rsidRPr="003168FD">
        <w:rPr>
          <w:rFonts w:ascii="Arial" w:eastAsia="Calibri" w:hAnsi="Arial" w:cs="Arial"/>
          <w:b/>
          <w:sz w:val="22"/>
          <w:szCs w:val="22"/>
          <w:lang w:eastAsia="en-US"/>
        </w:rPr>
        <w:t>OŚWIADCZENIA DOTYCZĄCE WYKONAWCY:</w:t>
      </w:r>
    </w:p>
    <w:p w14:paraId="27E4D9A0"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1. Oświadczam, że nie podlegam wykluczeniu z postępowania na podstawie </w:t>
      </w:r>
      <w:r w:rsidRPr="003168FD">
        <w:rPr>
          <w:rFonts w:ascii="Arial" w:eastAsia="Calibri" w:hAnsi="Arial" w:cs="Arial"/>
          <w:sz w:val="22"/>
          <w:szCs w:val="22"/>
          <w:lang w:eastAsia="en-US"/>
        </w:rPr>
        <w:br/>
        <w:t xml:space="preserve">art. 108 ust. 1, 109 ust. 1 pkt 1 ustawy Pzp </w:t>
      </w:r>
      <w:r w:rsidRPr="003168FD">
        <w:rPr>
          <w:rFonts w:ascii="Arial" w:hAnsi="Arial" w:cs="Arial"/>
          <w:sz w:val="22"/>
          <w:szCs w:val="22"/>
        </w:rPr>
        <w:t xml:space="preserve">oraz art. 7 ust. 1 ustawy </w:t>
      </w:r>
      <w:r w:rsidRPr="003168FD">
        <w:rPr>
          <w:rFonts w:ascii="Arial" w:hAnsi="Arial" w:cs="Arial"/>
          <w:b/>
          <w:bCs/>
          <w:iCs/>
          <w:sz w:val="22"/>
          <w:szCs w:val="22"/>
        </w:rPr>
        <w:t>o szczególnych rozwiązaniach w zakresie przeciwdziałania wspieraniu agresji na Ukrainę oraz służących ochronie bezpieczeństwa narodowego.</w:t>
      </w:r>
    </w:p>
    <w:p w14:paraId="117D9244"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1960E497"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352E3CF0" w14:textId="77777777" w:rsidR="002B42B8" w:rsidRPr="003168FD"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 xml:space="preserve">podpis osoby uprawnionej do reprezentowania wykonawcy) </w:t>
      </w:r>
    </w:p>
    <w:p w14:paraId="49E492FC" w14:textId="77777777" w:rsidR="002B42B8" w:rsidRPr="003168FD" w:rsidRDefault="002B42B8" w:rsidP="002B42B8">
      <w:pPr>
        <w:spacing w:after="160" w:line="360" w:lineRule="auto"/>
        <w:ind w:left="2124"/>
        <w:jc w:val="both"/>
        <w:rPr>
          <w:rFonts w:ascii="Arial" w:eastAsia="Calibri" w:hAnsi="Arial" w:cs="Arial"/>
          <w:sz w:val="22"/>
          <w:szCs w:val="22"/>
          <w:lang w:eastAsia="en-US"/>
        </w:rPr>
      </w:pPr>
    </w:p>
    <w:p w14:paraId="60E7B88B" w14:textId="77777777" w:rsidR="002B42B8" w:rsidRPr="003168FD" w:rsidRDefault="002B42B8" w:rsidP="00FA4A0B">
      <w:pPr>
        <w:numPr>
          <w:ilvl w:val="0"/>
          <w:numId w:val="32"/>
        </w:numPr>
        <w:spacing w:line="360" w:lineRule="auto"/>
        <w:ind w:left="284"/>
        <w:contextualSpacing/>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zachodzą w stosunku do mnie podstawy wykluczenia z postępowania na podstawie art. …………. ustawy Pzp </w:t>
      </w:r>
      <w:r w:rsidRPr="003168FD">
        <w:rPr>
          <w:rFonts w:ascii="Arial" w:eastAsia="Calibri" w:hAnsi="Arial" w:cs="Arial"/>
          <w:i/>
          <w:sz w:val="22"/>
          <w:szCs w:val="22"/>
          <w:lang w:eastAsia="en-US"/>
        </w:rPr>
        <w:t>(podać mającą zastosowanie podstawę wykluczenia spośród wymienionych w art. 108 ust. 1 pkt 1, 2, 5 oraz 109 ust. 1 pkt 1 ustawy Pzp).</w:t>
      </w:r>
      <w:r w:rsidRPr="003168FD">
        <w:rPr>
          <w:rFonts w:ascii="Arial" w:eastAsia="Calibri" w:hAnsi="Arial" w:cs="Arial"/>
          <w:sz w:val="22"/>
          <w:szCs w:val="22"/>
          <w:lang w:eastAsia="en-US"/>
        </w:rPr>
        <w:t xml:space="preserve"> Jednocześnie oświadczam, że w związku z ww. okolicznością, na podstawie art. 110 ust. 2 ustawy Pzp podjąłem następujące środki naprawcze:   ……………………………………………………………………………………………….</w:t>
      </w:r>
    </w:p>
    <w:p w14:paraId="349F9506" w14:textId="065CCD85" w:rsidR="002B42B8" w:rsidRPr="003168FD" w:rsidRDefault="002B42B8" w:rsidP="0055058D">
      <w:pPr>
        <w:spacing w:line="360" w:lineRule="auto"/>
        <w:contextualSpacing/>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…………r. </w:t>
      </w:r>
    </w:p>
    <w:p w14:paraId="6924C990"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458D7306" w14:textId="3D0B5B95" w:rsidR="002B42B8"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 xml:space="preserve">podpis osoby uprawnionej do reprezentowania wykonawcy) </w:t>
      </w:r>
    </w:p>
    <w:p w14:paraId="77C53074" w14:textId="77777777" w:rsidR="002B42B8" w:rsidRPr="002B42B8" w:rsidRDefault="002B42B8" w:rsidP="002B42B8">
      <w:pPr>
        <w:ind w:left="2124"/>
        <w:jc w:val="right"/>
        <w:rPr>
          <w:rFonts w:ascii="Arial" w:hAnsi="Arial" w:cs="Arial"/>
          <w:sz w:val="22"/>
          <w:szCs w:val="22"/>
        </w:rPr>
      </w:pPr>
    </w:p>
    <w:p w14:paraId="5E82793B"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3. Oświadczam, że spełniam warunki udziału w postępowaniu określone przez Zamawiającego w SWZ.    </w:t>
      </w:r>
    </w:p>
    <w:p w14:paraId="4E71B449"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lastRenderedPageBreak/>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7B1E24EA"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64BCC0E2" w14:textId="4C274E0B" w:rsidR="002B42B8" w:rsidRDefault="002B42B8" w:rsidP="002B42B8">
      <w:pPr>
        <w:ind w:left="2124"/>
        <w:jc w:val="right"/>
        <w:rPr>
          <w:rFonts w:ascii="Arial" w:hAnsi="Arial" w:cs="Arial"/>
          <w:sz w:val="22"/>
          <w:szCs w:val="22"/>
        </w:rPr>
      </w:pPr>
      <w:r w:rsidRPr="003168FD">
        <w:rPr>
          <w:rFonts w:ascii="Arial" w:hAnsi="Arial" w:cs="Arial"/>
          <w:sz w:val="22"/>
          <w:szCs w:val="22"/>
        </w:rPr>
        <w:t xml:space="preserve">(podpis osoby </w:t>
      </w:r>
      <w:r w:rsidR="0055058D">
        <w:rPr>
          <w:rFonts w:ascii="Arial" w:hAnsi="Arial" w:cs="Arial"/>
          <w:sz w:val="22"/>
          <w:szCs w:val="22"/>
        </w:rPr>
        <w:t>uprawnionej do reprezentowania W</w:t>
      </w:r>
      <w:r w:rsidRPr="003168FD">
        <w:rPr>
          <w:rFonts w:ascii="Arial" w:hAnsi="Arial" w:cs="Arial"/>
          <w:sz w:val="22"/>
          <w:szCs w:val="22"/>
        </w:rPr>
        <w:t xml:space="preserve">ykonawcy) </w:t>
      </w:r>
    </w:p>
    <w:p w14:paraId="21A78460" w14:textId="77777777" w:rsidR="0055058D" w:rsidRPr="002B42B8" w:rsidRDefault="0055058D" w:rsidP="002B42B8">
      <w:pPr>
        <w:ind w:left="2124"/>
        <w:jc w:val="right"/>
        <w:rPr>
          <w:rFonts w:ascii="Arial" w:hAnsi="Arial" w:cs="Arial"/>
          <w:sz w:val="22"/>
          <w:szCs w:val="22"/>
        </w:rPr>
      </w:pPr>
    </w:p>
    <w:p w14:paraId="384089D9" w14:textId="77777777" w:rsidR="002B42B8" w:rsidRPr="003168FD" w:rsidRDefault="002B42B8" w:rsidP="002B42B8">
      <w:pPr>
        <w:shd w:val="clear" w:color="auto" w:fill="BFBFBF"/>
        <w:spacing w:after="160" w:line="360" w:lineRule="auto"/>
        <w:jc w:val="both"/>
        <w:rPr>
          <w:rFonts w:ascii="Arial" w:eastAsia="Calibri" w:hAnsi="Arial" w:cs="Arial"/>
          <w:sz w:val="22"/>
          <w:szCs w:val="22"/>
          <w:lang w:eastAsia="en-US"/>
        </w:rPr>
      </w:pPr>
      <w:r w:rsidRPr="003168FD">
        <w:rPr>
          <w:rFonts w:ascii="Arial" w:eastAsia="Calibri" w:hAnsi="Arial" w:cs="Arial"/>
          <w:b/>
          <w:sz w:val="22"/>
          <w:szCs w:val="22"/>
          <w:lang w:eastAsia="en-US"/>
        </w:rPr>
        <w:t>INFORMACJA W ZWIĄZKU Z POLEGANIEM NA ZASOBACH INNYCH PODMIOTÓW</w:t>
      </w:r>
      <w:r w:rsidRPr="003168FD">
        <w:rPr>
          <w:rFonts w:ascii="Arial" w:eastAsia="Calibri" w:hAnsi="Arial" w:cs="Arial"/>
          <w:sz w:val="22"/>
          <w:szCs w:val="22"/>
          <w:lang w:eastAsia="en-US"/>
        </w:rPr>
        <w:t xml:space="preserve">: </w:t>
      </w:r>
    </w:p>
    <w:p w14:paraId="1EF52B51"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w celu wykazania spełniania warunków udziału w postępowaniu, określonych przez Zamawiającego w SWZ polegam na zasobach następującego/ych podmiotu/ów:  ……………………………………………….…………………………, </w:t>
      </w:r>
    </w:p>
    <w:p w14:paraId="3E8B81F7"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w następującym zakresie: …………………………………………………………………           </w:t>
      </w:r>
      <w:r w:rsidRPr="003168FD">
        <w:rPr>
          <w:rFonts w:ascii="Arial" w:eastAsia="Calibri" w:hAnsi="Arial" w:cs="Arial"/>
          <w:i/>
          <w:sz w:val="22"/>
          <w:szCs w:val="22"/>
          <w:lang w:eastAsia="en-US"/>
        </w:rPr>
        <w:t xml:space="preserve">(wskazać podmiot i określić odpowiedni zakres dla wskazanego podmiotu). </w:t>
      </w:r>
    </w:p>
    <w:p w14:paraId="0905BBC6" w14:textId="77777777" w:rsidR="002B42B8" w:rsidRPr="003168FD" w:rsidRDefault="002B42B8" w:rsidP="002B42B8">
      <w:pPr>
        <w:spacing w:after="160" w:line="360" w:lineRule="auto"/>
        <w:jc w:val="both"/>
        <w:rPr>
          <w:rFonts w:ascii="Arial" w:eastAsia="Calibri" w:hAnsi="Arial" w:cs="Arial"/>
          <w:sz w:val="22"/>
          <w:szCs w:val="22"/>
          <w:lang w:eastAsia="en-US"/>
        </w:rPr>
      </w:pPr>
    </w:p>
    <w:p w14:paraId="3C0142A4"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176671C3"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5026F3B2" w14:textId="1D8B735C" w:rsidR="002B42B8"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podpis osoby uprawnionej</w:t>
      </w:r>
      <w:r w:rsidR="0055058D">
        <w:rPr>
          <w:rFonts w:ascii="Arial" w:hAnsi="Arial" w:cs="Arial"/>
          <w:sz w:val="22"/>
          <w:szCs w:val="22"/>
        </w:rPr>
        <w:t xml:space="preserve"> do reprezentowania W</w:t>
      </w:r>
      <w:r>
        <w:rPr>
          <w:rFonts w:ascii="Arial" w:hAnsi="Arial" w:cs="Arial"/>
          <w:sz w:val="22"/>
          <w:szCs w:val="22"/>
        </w:rPr>
        <w:t xml:space="preserve">ykonawcy) </w:t>
      </w:r>
    </w:p>
    <w:p w14:paraId="015FD3CD" w14:textId="77777777" w:rsidR="002B42B8" w:rsidRPr="0000642A" w:rsidRDefault="002B42B8" w:rsidP="002B42B8">
      <w:pPr>
        <w:ind w:left="2124"/>
        <w:jc w:val="right"/>
        <w:rPr>
          <w:rFonts w:ascii="Arial" w:hAnsi="Arial" w:cs="Arial"/>
          <w:sz w:val="22"/>
          <w:szCs w:val="22"/>
        </w:rPr>
      </w:pPr>
    </w:p>
    <w:p w14:paraId="544D14AC" w14:textId="77777777" w:rsidR="002B42B8" w:rsidRPr="003168FD" w:rsidRDefault="002B42B8" w:rsidP="002B42B8">
      <w:pPr>
        <w:shd w:val="clear" w:color="auto" w:fill="BFBFBF"/>
        <w:spacing w:after="160" w:line="360" w:lineRule="auto"/>
        <w:jc w:val="both"/>
        <w:rPr>
          <w:rFonts w:ascii="Arial" w:eastAsia="Calibri" w:hAnsi="Arial" w:cs="Arial"/>
          <w:b/>
          <w:sz w:val="22"/>
          <w:szCs w:val="22"/>
          <w:lang w:eastAsia="en-US"/>
        </w:rPr>
      </w:pPr>
      <w:r w:rsidRPr="003168FD">
        <w:rPr>
          <w:rFonts w:ascii="Arial" w:eastAsia="Calibri" w:hAnsi="Arial" w:cs="Arial"/>
          <w:b/>
          <w:sz w:val="22"/>
          <w:szCs w:val="22"/>
          <w:lang w:eastAsia="en-US"/>
        </w:rPr>
        <w:t>OŚWIADCZENIE DOTYCZĄCE PODWYKONAWCY NIEBĘDĄCEGO PODMIOTEM, NA KTÓREGO ZASOBY POWOŁUJE SIĘ WYKONAWCA:</w:t>
      </w:r>
    </w:p>
    <w:p w14:paraId="2C1EE2FA"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następujący/e podmiot/y, będący/e podwykonawcą/ami: ……………………………………………………………………..….…… </w:t>
      </w:r>
      <w:r w:rsidRPr="003168FD">
        <w:rPr>
          <w:rFonts w:ascii="Arial" w:eastAsia="Calibri" w:hAnsi="Arial" w:cs="Arial"/>
          <w:i/>
          <w:sz w:val="22"/>
          <w:szCs w:val="22"/>
          <w:lang w:eastAsia="en-US"/>
        </w:rPr>
        <w:t>(podać pełną nazwę/firmę, adres, a także w zależności od podmiotu: NIP/PESEL, KRS/CEiDG)</w:t>
      </w:r>
      <w:r w:rsidRPr="003168FD">
        <w:rPr>
          <w:rFonts w:ascii="Arial" w:eastAsia="Calibri" w:hAnsi="Arial" w:cs="Arial"/>
          <w:sz w:val="22"/>
          <w:szCs w:val="22"/>
          <w:lang w:eastAsia="en-US"/>
        </w:rPr>
        <w:t>, nie podlega/ą wykluczeniu z postępowania o udzielenie zamówienia.</w:t>
      </w:r>
    </w:p>
    <w:p w14:paraId="37F6639E"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0258733A"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16492ED9" w14:textId="4B74D6AE" w:rsidR="002B42B8" w:rsidRPr="003168FD" w:rsidRDefault="002B42B8" w:rsidP="002B42B8">
      <w:pPr>
        <w:ind w:left="2124"/>
        <w:jc w:val="right"/>
        <w:rPr>
          <w:rFonts w:ascii="Arial" w:hAnsi="Arial" w:cs="Arial"/>
          <w:sz w:val="22"/>
          <w:szCs w:val="22"/>
        </w:rPr>
      </w:pPr>
      <w:r w:rsidRPr="003168FD">
        <w:rPr>
          <w:rFonts w:ascii="Arial" w:hAnsi="Arial" w:cs="Arial"/>
          <w:sz w:val="22"/>
          <w:szCs w:val="22"/>
        </w:rPr>
        <w:t>(podpis osoby uprawnionej</w:t>
      </w:r>
      <w:r w:rsidR="0055058D">
        <w:rPr>
          <w:rFonts w:ascii="Arial" w:hAnsi="Arial" w:cs="Arial"/>
          <w:sz w:val="22"/>
          <w:szCs w:val="22"/>
        </w:rPr>
        <w:t xml:space="preserve"> do reprezentowania W</w:t>
      </w:r>
      <w:r w:rsidRPr="003168FD">
        <w:rPr>
          <w:rFonts w:ascii="Arial" w:hAnsi="Arial" w:cs="Arial"/>
          <w:sz w:val="22"/>
          <w:szCs w:val="22"/>
        </w:rPr>
        <w:t xml:space="preserve">ykonawcy) </w:t>
      </w:r>
    </w:p>
    <w:p w14:paraId="1096E5D9" w14:textId="77777777" w:rsidR="002B42B8" w:rsidRPr="003168FD" w:rsidRDefault="002B42B8" w:rsidP="002B42B8">
      <w:pPr>
        <w:spacing w:after="160" w:line="276" w:lineRule="auto"/>
        <w:jc w:val="both"/>
        <w:rPr>
          <w:rFonts w:ascii="Arial" w:eastAsia="Calibri" w:hAnsi="Arial" w:cs="Arial"/>
          <w:sz w:val="22"/>
          <w:szCs w:val="22"/>
          <w:lang w:eastAsia="en-US"/>
        </w:rPr>
      </w:pPr>
    </w:p>
    <w:p w14:paraId="07FC63FE" w14:textId="77777777" w:rsidR="002B42B8" w:rsidRPr="003168FD" w:rsidRDefault="002B42B8" w:rsidP="002B42B8">
      <w:pPr>
        <w:shd w:val="clear" w:color="auto" w:fill="BFBFBF"/>
        <w:spacing w:after="160" w:line="360" w:lineRule="auto"/>
        <w:jc w:val="both"/>
        <w:rPr>
          <w:rFonts w:ascii="Arial" w:eastAsia="Calibri" w:hAnsi="Arial" w:cs="Arial"/>
          <w:b/>
          <w:sz w:val="22"/>
          <w:szCs w:val="22"/>
          <w:lang w:eastAsia="en-US"/>
        </w:rPr>
      </w:pPr>
      <w:r w:rsidRPr="003168FD">
        <w:rPr>
          <w:rFonts w:ascii="Arial" w:eastAsia="Calibri" w:hAnsi="Arial" w:cs="Arial"/>
          <w:b/>
          <w:sz w:val="22"/>
          <w:szCs w:val="22"/>
          <w:lang w:eastAsia="en-US"/>
        </w:rPr>
        <w:t>OŚWIADCZENIE DOTYCZĄCE PODANYCH INFORMACJI:</w:t>
      </w:r>
    </w:p>
    <w:p w14:paraId="7C2C30A9" w14:textId="769FEF09"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4653C3E6"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Pr>
          <w:rFonts w:ascii="Arial" w:eastAsia="Calibri" w:hAnsi="Arial" w:cs="Arial"/>
          <w:sz w:val="22"/>
          <w:szCs w:val="22"/>
          <w:lang w:eastAsia="en-US"/>
        </w:rPr>
        <w:t xml:space="preserve">dnia ………….……. r. </w:t>
      </w:r>
    </w:p>
    <w:p w14:paraId="168F15D0"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0532404B" w14:textId="11303320" w:rsidR="002B42B8" w:rsidRPr="002B42B8" w:rsidRDefault="002B42B8" w:rsidP="002B42B8">
      <w:pPr>
        <w:ind w:left="2124"/>
        <w:jc w:val="right"/>
        <w:rPr>
          <w:rFonts w:ascii="Arial" w:hAnsi="Arial" w:cs="Arial"/>
          <w:sz w:val="22"/>
          <w:szCs w:val="22"/>
        </w:rPr>
      </w:pPr>
      <w:r w:rsidRPr="003168FD">
        <w:rPr>
          <w:rFonts w:ascii="Arial" w:hAnsi="Arial" w:cs="Arial"/>
          <w:sz w:val="22"/>
          <w:szCs w:val="22"/>
        </w:rPr>
        <w:t xml:space="preserve">(podpis osoby </w:t>
      </w:r>
      <w:r w:rsidR="0055058D">
        <w:rPr>
          <w:rFonts w:ascii="Arial" w:hAnsi="Arial" w:cs="Arial"/>
          <w:sz w:val="22"/>
          <w:szCs w:val="22"/>
        </w:rPr>
        <w:t>uprawnionej do reprezentowania W</w:t>
      </w:r>
      <w:r w:rsidRPr="003168FD">
        <w:rPr>
          <w:rFonts w:ascii="Arial" w:hAnsi="Arial" w:cs="Arial"/>
          <w:sz w:val="22"/>
          <w:szCs w:val="22"/>
        </w:rPr>
        <w:t xml:space="preserve">ykonawcy) </w:t>
      </w:r>
    </w:p>
    <w:p w14:paraId="73D93B49" w14:textId="77777777" w:rsidR="002B42B8" w:rsidRPr="0000642A" w:rsidRDefault="002B42B8" w:rsidP="002B42B8">
      <w:pPr>
        <w:spacing w:before="120"/>
        <w:rPr>
          <w:rFonts w:ascii="Arial" w:hAnsi="Arial" w:cs="Arial"/>
          <w:bCs/>
          <w:sz w:val="20"/>
          <w:szCs w:val="20"/>
        </w:rPr>
      </w:pPr>
      <w:r w:rsidRPr="0000642A">
        <w:rPr>
          <w:rFonts w:ascii="Arial" w:hAnsi="Arial" w:cs="Arial"/>
          <w:bCs/>
          <w:sz w:val="20"/>
          <w:szCs w:val="20"/>
        </w:rPr>
        <w:t xml:space="preserve">* - niepotrzebne skreślić </w:t>
      </w:r>
    </w:p>
    <w:p w14:paraId="4F4F5261" w14:textId="77777777" w:rsidR="001165F2" w:rsidRPr="001165F2" w:rsidRDefault="001165F2" w:rsidP="001165F2">
      <w:pPr>
        <w:spacing w:after="160" w:line="276" w:lineRule="auto"/>
        <w:jc w:val="center"/>
        <w:rPr>
          <w:rFonts w:ascii="Arial" w:eastAsia="Calibri" w:hAnsi="Arial" w:cs="Arial"/>
          <w:b/>
          <w:bCs/>
          <w:color w:val="000000"/>
          <w:lang w:eastAsia="en-US"/>
        </w:rPr>
      </w:pPr>
    </w:p>
    <w:p w14:paraId="647AA759" w14:textId="75677069" w:rsidR="00E1237D" w:rsidRPr="00AD048A" w:rsidRDefault="009722A5" w:rsidP="00E1237D">
      <w:pPr>
        <w:spacing w:before="120" w:after="120"/>
        <w:rPr>
          <w:rFonts w:ascii="Arial" w:hAnsi="Arial" w:cs="Arial"/>
          <w:b/>
          <w:bCs/>
          <w:sz w:val="22"/>
          <w:szCs w:val="22"/>
          <w:lang w:eastAsia="ar-SA"/>
        </w:rPr>
      </w:pPr>
      <w:r w:rsidRPr="00591CDD">
        <w:rPr>
          <w:rFonts w:ascii="Arial" w:hAnsi="Arial" w:cs="Arial"/>
          <w:sz w:val="22"/>
          <w:szCs w:val="22"/>
        </w:rPr>
        <w:br w:type="page"/>
      </w:r>
      <w:r w:rsidR="00BB0F82" w:rsidRPr="0055058D">
        <w:rPr>
          <w:rFonts w:ascii="Arial" w:hAnsi="Arial" w:cs="Arial"/>
          <w:sz w:val="22"/>
          <w:szCs w:val="22"/>
        </w:rPr>
        <w:lastRenderedPageBreak/>
        <w:t>S.</w:t>
      </w:r>
      <w:r w:rsidR="009732F9" w:rsidRPr="0055058D">
        <w:rPr>
          <w:rFonts w:ascii="Arial" w:hAnsi="Arial" w:cs="Arial"/>
          <w:sz w:val="22"/>
          <w:szCs w:val="22"/>
        </w:rPr>
        <w:t>270.</w:t>
      </w:r>
      <w:r w:rsidR="00AD048A">
        <w:rPr>
          <w:rFonts w:ascii="Arial" w:hAnsi="Arial" w:cs="Arial"/>
          <w:sz w:val="22"/>
          <w:szCs w:val="22"/>
        </w:rPr>
        <w:t>9</w:t>
      </w:r>
      <w:r w:rsidR="009732F9" w:rsidRPr="0055058D">
        <w:rPr>
          <w:rFonts w:ascii="Arial" w:hAnsi="Arial" w:cs="Arial"/>
          <w:sz w:val="22"/>
          <w:szCs w:val="22"/>
        </w:rPr>
        <w:t>.2024</w:t>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E1237D" w:rsidRPr="0055058D">
        <w:rPr>
          <w:rFonts w:ascii="Arial" w:hAnsi="Arial" w:cs="Arial"/>
          <w:bCs/>
          <w:sz w:val="22"/>
          <w:szCs w:val="22"/>
          <w:lang w:eastAsia="ar-SA"/>
        </w:rPr>
        <w:t>Załącznik nr 3A</w:t>
      </w:r>
      <w:r w:rsidR="00BB0F82" w:rsidRPr="0055058D">
        <w:rPr>
          <w:rFonts w:ascii="Arial" w:hAnsi="Arial" w:cs="Arial"/>
          <w:b/>
          <w:bCs/>
          <w:sz w:val="22"/>
          <w:szCs w:val="22"/>
          <w:lang w:eastAsia="ar-SA"/>
        </w:rPr>
        <w:t xml:space="preserve"> </w:t>
      </w:r>
      <w:r w:rsidR="00E1237D" w:rsidRPr="0055058D">
        <w:rPr>
          <w:rFonts w:ascii="Arial" w:hAnsi="Arial" w:cs="Arial"/>
          <w:b/>
          <w:bCs/>
          <w:sz w:val="22"/>
          <w:szCs w:val="22"/>
          <w:lang w:eastAsia="ar-SA"/>
        </w:rPr>
        <w:t xml:space="preserve"> </w:t>
      </w:r>
    </w:p>
    <w:p w14:paraId="7ED501CB" w14:textId="77777777" w:rsidR="00BB0F82" w:rsidRPr="0055058D" w:rsidRDefault="00BB0F82" w:rsidP="00BB0F82">
      <w:pPr>
        <w:jc w:val="both"/>
        <w:rPr>
          <w:sz w:val="22"/>
          <w:szCs w:val="22"/>
        </w:rPr>
      </w:pPr>
      <w:r w:rsidRPr="0055058D">
        <w:rPr>
          <w:sz w:val="22"/>
          <w:szCs w:val="22"/>
        </w:rPr>
        <w:t>...........................................................</w:t>
      </w:r>
      <w:r w:rsidRPr="0055058D">
        <w:rPr>
          <w:sz w:val="22"/>
          <w:szCs w:val="22"/>
        </w:rPr>
        <w:tab/>
      </w:r>
      <w:r w:rsidRPr="0055058D">
        <w:rPr>
          <w:sz w:val="22"/>
          <w:szCs w:val="22"/>
        </w:rPr>
        <w:tab/>
      </w:r>
    </w:p>
    <w:p w14:paraId="4CB2C4D4" w14:textId="77777777" w:rsidR="00BB0F82" w:rsidRPr="0055058D" w:rsidRDefault="00BB0F82" w:rsidP="00BB0F82">
      <w:pPr>
        <w:jc w:val="both"/>
        <w:rPr>
          <w:sz w:val="22"/>
          <w:szCs w:val="22"/>
        </w:rPr>
      </w:pPr>
    </w:p>
    <w:p w14:paraId="0135CB11" w14:textId="77777777" w:rsidR="00BB0F82" w:rsidRPr="0055058D" w:rsidRDefault="00BB0F82" w:rsidP="00BB0F8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07BBFAAF" w14:textId="77777777" w:rsidR="00BB0F82" w:rsidRPr="0055058D" w:rsidRDefault="00BB0F82" w:rsidP="00BB0F82">
      <w:pPr>
        <w:jc w:val="both"/>
        <w:rPr>
          <w:rFonts w:ascii="Arial" w:hAnsi="Arial" w:cs="Arial"/>
          <w:sz w:val="22"/>
          <w:szCs w:val="22"/>
        </w:rPr>
      </w:pPr>
    </w:p>
    <w:p w14:paraId="518CC532" w14:textId="77777777" w:rsidR="00BB0F82" w:rsidRPr="0055058D" w:rsidRDefault="00BB0F82" w:rsidP="00BB0F8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2075E84B" w14:textId="77777777" w:rsidR="00BB0F82" w:rsidRPr="0055058D" w:rsidRDefault="00BB0F82" w:rsidP="00BB0F82">
      <w:pPr>
        <w:jc w:val="both"/>
        <w:rPr>
          <w:rFonts w:ascii="Arial" w:hAnsi="Arial" w:cs="Arial"/>
          <w:sz w:val="22"/>
          <w:szCs w:val="22"/>
        </w:rPr>
      </w:pPr>
    </w:p>
    <w:p w14:paraId="665D4E39" w14:textId="3BB86E49" w:rsidR="00BB0F82" w:rsidRPr="0055058D" w:rsidRDefault="00AD048A" w:rsidP="00BB0F82">
      <w:pPr>
        <w:jc w:val="both"/>
        <w:rPr>
          <w:rFonts w:ascii="Arial" w:hAnsi="Arial" w:cs="Arial"/>
          <w:sz w:val="22"/>
          <w:szCs w:val="22"/>
        </w:rPr>
      </w:pPr>
      <w:r>
        <w:rPr>
          <w:rFonts w:ascii="Arial" w:hAnsi="Arial" w:cs="Arial"/>
          <w:sz w:val="22"/>
          <w:szCs w:val="22"/>
        </w:rPr>
        <w:t>(Nazwa i adres W</w:t>
      </w:r>
      <w:r w:rsidR="00BB0F82" w:rsidRPr="0055058D">
        <w:rPr>
          <w:rFonts w:ascii="Arial" w:hAnsi="Arial" w:cs="Arial"/>
          <w:sz w:val="22"/>
          <w:szCs w:val="22"/>
        </w:rPr>
        <w:t>ykonawcy)</w:t>
      </w:r>
    </w:p>
    <w:p w14:paraId="421DE3DB" w14:textId="1C5070C5" w:rsidR="00E1237D" w:rsidRPr="00BB0F82" w:rsidRDefault="00E1237D" w:rsidP="00E1237D">
      <w:pPr>
        <w:spacing w:before="120" w:after="120"/>
        <w:rPr>
          <w:rFonts w:ascii="Arial" w:hAnsi="Arial" w:cs="Arial"/>
          <w:b/>
          <w:sz w:val="22"/>
          <w:szCs w:val="22"/>
        </w:rPr>
      </w:pPr>
    </w:p>
    <w:p w14:paraId="0FBB29F8" w14:textId="2DFE16C0" w:rsidR="00E1237D" w:rsidRPr="00BB0F82" w:rsidRDefault="00E1237D" w:rsidP="00E1237D">
      <w:pPr>
        <w:spacing w:before="120" w:after="120"/>
        <w:jc w:val="center"/>
        <w:rPr>
          <w:rFonts w:ascii="Arial" w:hAnsi="Arial" w:cs="Arial"/>
          <w:b/>
        </w:rPr>
      </w:pPr>
      <w:r w:rsidRPr="00BB0F82">
        <w:rPr>
          <w:rFonts w:ascii="Arial" w:hAnsi="Arial" w:cs="Arial"/>
          <w:b/>
        </w:rPr>
        <w:t xml:space="preserve">OŚWIADCZENIE PODMIOTU UDOSTĘPNIAJĄCEGO ZASOBY </w:t>
      </w:r>
      <w:r w:rsidRPr="00BB0F82">
        <w:rPr>
          <w:rFonts w:ascii="Arial" w:hAnsi="Arial" w:cs="Arial"/>
          <w:b/>
        </w:rPr>
        <w:br/>
        <w:t xml:space="preserve">DOTYCZĄCE PRZESŁANEK WYKLUCZENIA </w:t>
      </w:r>
      <w:r w:rsidRPr="00331CF9">
        <w:rPr>
          <w:rFonts w:ascii="Arial" w:hAnsi="Arial" w:cs="Arial"/>
          <w:b/>
        </w:rPr>
        <w:t>SKŁADANE</w:t>
      </w:r>
      <w:r w:rsidRPr="00BB0F82">
        <w:rPr>
          <w:rFonts w:ascii="Arial" w:hAnsi="Arial" w:cs="Arial"/>
          <w:b/>
        </w:rPr>
        <w:t xml:space="preserve"> NA PODSTAWIE ART. 125 UST. 5 PZP</w:t>
      </w:r>
    </w:p>
    <w:p w14:paraId="1A45C7AB" w14:textId="77777777" w:rsidR="00E1237D" w:rsidRPr="00BB0F82" w:rsidRDefault="00E1237D" w:rsidP="00E1237D">
      <w:pPr>
        <w:spacing w:before="120" w:after="120"/>
        <w:rPr>
          <w:rFonts w:ascii="Arial" w:hAnsi="Arial" w:cs="Arial"/>
          <w:b/>
          <w:u w:val="single"/>
        </w:rPr>
      </w:pPr>
    </w:p>
    <w:p w14:paraId="46E23C12" w14:textId="1E3081FA" w:rsidR="00E1237D" w:rsidRPr="002A179F"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Na potrzeby postępowania o udzielenie zamówienia publicznego </w:t>
      </w:r>
      <w:r w:rsidRPr="002A179F">
        <w:rPr>
          <w:rFonts w:ascii="Arial" w:eastAsia="Calibri" w:hAnsi="Arial" w:cs="Arial"/>
          <w:sz w:val="22"/>
          <w:szCs w:val="22"/>
          <w:lang w:eastAsia="en-US"/>
        </w:rPr>
        <w:t>,,</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w:t>
      </w:r>
      <w:r w:rsidR="00AC5778">
        <w:rPr>
          <w:rFonts w:ascii="Arial" w:hAnsi="Arial" w:cs="Arial"/>
          <w:b/>
          <w:sz w:val="22"/>
          <w:szCs w:val="22"/>
        </w:rPr>
        <w:t>r</w:t>
      </w:r>
      <w:r w:rsidR="00AB31F6">
        <w:rPr>
          <w:rFonts w:ascii="Arial" w:hAnsi="Arial" w:cs="Arial"/>
          <w:b/>
          <w:sz w:val="22"/>
          <w:szCs w:val="22"/>
        </w:rPr>
        <w:t>oku</w:t>
      </w:r>
      <w:r w:rsidR="002A179F" w:rsidRPr="002A179F">
        <w:rPr>
          <w:rFonts w:ascii="Arial" w:hAnsi="Arial" w:cs="Arial"/>
          <w:sz w:val="22"/>
          <w:szCs w:val="22"/>
        </w:rPr>
        <w:t>”</w:t>
      </w:r>
    </w:p>
    <w:p w14:paraId="676F83D9" w14:textId="77777777" w:rsidR="0055058D" w:rsidRDefault="0055058D" w:rsidP="00E1237D">
      <w:pPr>
        <w:tabs>
          <w:tab w:val="left" w:leader="dot" w:pos="9072"/>
        </w:tabs>
        <w:spacing w:before="120" w:after="120"/>
        <w:jc w:val="both"/>
        <w:rPr>
          <w:rFonts w:ascii="Arial" w:hAnsi="Arial" w:cs="Arial"/>
          <w:sz w:val="22"/>
          <w:szCs w:val="22"/>
        </w:rPr>
      </w:pPr>
    </w:p>
    <w:p w14:paraId="7027663D" w14:textId="0FA27BAE" w:rsidR="00E1237D" w:rsidRDefault="00E1237D" w:rsidP="00E1237D">
      <w:pPr>
        <w:tabs>
          <w:tab w:val="left" w:leader="dot" w:pos="9072"/>
        </w:tabs>
        <w:spacing w:before="120" w:after="120"/>
        <w:jc w:val="both"/>
        <w:rPr>
          <w:rFonts w:ascii="Arial" w:hAnsi="Arial" w:cs="Arial"/>
          <w:sz w:val="22"/>
          <w:szCs w:val="22"/>
        </w:rPr>
      </w:pPr>
      <w:r w:rsidRPr="00591CDD">
        <w:rPr>
          <w:rFonts w:ascii="Arial" w:hAnsi="Arial" w:cs="Arial"/>
          <w:sz w:val="22"/>
          <w:szCs w:val="22"/>
        </w:rPr>
        <w:t>Ja niżej podpisany</w:t>
      </w:r>
    </w:p>
    <w:p w14:paraId="461FCF60" w14:textId="2B0C3622" w:rsidR="00591CDD" w:rsidRPr="00591CDD" w:rsidRDefault="00591CDD" w:rsidP="00E1237D">
      <w:pPr>
        <w:tabs>
          <w:tab w:val="left" w:leader="dot" w:pos="9072"/>
        </w:tabs>
        <w:spacing w:before="120" w:after="120"/>
        <w:jc w:val="both"/>
        <w:rPr>
          <w:rFonts w:ascii="Arial" w:hAnsi="Arial" w:cs="Arial"/>
          <w:sz w:val="22"/>
          <w:szCs w:val="22"/>
        </w:rPr>
      </w:pPr>
      <w:r>
        <w:rPr>
          <w:rFonts w:ascii="Arial" w:hAnsi="Arial" w:cs="Arial"/>
          <w:sz w:val="22"/>
          <w:szCs w:val="22"/>
        </w:rPr>
        <w:t>……………………………………………………………………………………………………………</w:t>
      </w:r>
    </w:p>
    <w:p w14:paraId="7AAC8C40" w14:textId="2CF905B0" w:rsidR="00E1237D" w:rsidRDefault="00E1237D" w:rsidP="00E1237D">
      <w:pPr>
        <w:tabs>
          <w:tab w:val="left" w:leader="dot" w:pos="9072"/>
        </w:tabs>
        <w:spacing w:before="120" w:after="120"/>
        <w:jc w:val="both"/>
        <w:rPr>
          <w:rFonts w:ascii="Arial" w:hAnsi="Arial" w:cs="Arial"/>
          <w:sz w:val="22"/>
          <w:szCs w:val="22"/>
        </w:rPr>
      </w:pPr>
      <w:r w:rsidRPr="00591CDD">
        <w:rPr>
          <w:rFonts w:ascii="Arial" w:hAnsi="Arial" w:cs="Arial"/>
          <w:sz w:val="22"/>
          <w:szCs w:val="22"/>
        </w:rPr>
        <w:t>działając w imieniu i na rzecz</w:t>
      </w:r>
    </w:p>
    <w:p w14:paraId="685C07B4" w14:textId="509871BF" w:rsidR="00591CDD" w:rsidRPr="00591CDD" w:rsidRDefault="00591CDD" w:rsidP="00E1237D">
      <w:pPr>
        <w:tabs>
          <w:tab w:val="left" w:leader="dot" w:pos="9072"/>
        </w:tabs>
        <w:spacing w:before="120" w:after="120"/>
        <w:jc w:val="both"/>
        <w:rPr>
          <w:rFonts w:ascii="Arial" w:hAnsi="Arial" w:cs="Arial"/>
          <w:sz w:val="22"/>
          <w:szCs w:val="22"/>
        </w:rPr>
      </w:pPr>
      <w:r>
        <w:rPr>
          <w:rFonts w:ascii="Arial" w:hAnsi="Arial" w:cs="Arial"/>
          <w:sz w:val="22"/>
          <w:szCs w:val="22"/>
        </w:rPr>
        <w:t>……………………………………………………………………………………………………………</w:t>
      </w:r>
    </w:p>
    <w:p w14:paraId="38B791C5" w14:textId="1AB68FF9" w:rsidR="0055058D" w:rsidRPr="00AD048A" w:rsidRDefault="00022D29" w:rsidP="00AD048A">
      <w:pPr>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nie podlegam wykluczeniu z postępowania na podstawie </w:t>
      </w:r>
      <w:r w:rsidRPr="003168FD">
        <w:rPr>
          <w:rFonts w:ascii="Arial" w:eastAsia="Calibri" w:hAnsi="Arial" w:cs="Arial"/>
          <w:sz w:val="22"/>
          <w:szCs w:val="22"/>
          <w:lang w:eastAsia="en-US"/>
        </w:rPr>
        <w:br/>
        <w:t xml:space="preserve">art. 108 ust. 1, 109 ust. 1 pkt 1 ustawy Pzp </w:t>
      </w:r>
      <w:r w:rsidRPr="003168FD">
        <w:rPr>
          <w:rFonts w:ascii="Arial" w:hAnsi="Arial" w:cs="Arial"/>
          <w:sz w:val="22"/>
          <w:szCs w:val="22"/>
        </w:rPr>
        <w:t xml:space="preserve">oraz art. 7 ust. 1 ustawy </w:t>
      </w:r>
      <w:r w:rsidRPr="003168FD">
        <w:rPr>
          <w:rFonts w:ascii="Arial" w:hAnsi="Arial" w:cs="Arial"/>
          <w:b/>
          <w:bCs/>
          <w:iCs/>
          <w:sz w:val="22"/>
          <w:szCs w:val="22"/>
        </w:rPr>
        <w:t>o szczególnych rozwiązaniach w zakresie przeciwdziałania wspieraniu agresji na Ukrainę oraz służących ochronie bezpieczeństwa narodowego.</w:t>
      </w:r>
    </w:p>
    <w:p w14:paraId="000DEBDD" w14:textId="5F06CED5" w:rsidR="0055058D" w:rsidRPr="00AD048A" w:rsidRDefault="00E1237D" w:rsidP="00AD048A">
      <w:pPr>
        <w:shd w:val="clear" w:color="auto" w:fill="BFBFBF" w:themeFill="background1" w:themeFillShade="BF"/>
        <w:spacing w:before="120" w:after="120"/>
        <w:jc w:val="both"/>
        <w:rPr>
          <w:rFonts w:ascii="Arial" w:hAnsi="Arial" w:cs="Arial"/>
          <w:b/>
          <w:sz w:val="22"/>
          <w:szCs w:val="22"/>
        </w:rPr>
      </w:pPr>
      <w:r w:rsidRPr="00591CDD">
        <w:rPr>
          <w:rFonts w:ascii="Arial" w:hAnsi="Arial" w:cs="Arial"/>
          <w:b/>
          <w:sz w:val="22"/>
          <w:szCs w:val="22"/>
        </w:rPr>
        <w:t>OŚWIADCZENIE DOTYCZĄCE PODANYCH INFORMACJI:</w:t>
      </w:r>
    </w:p>
    <w:p w14:paraId="5A91A884" w14:textId="78431421"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Oświadczam, że wszystkie informacje podane w powyższych oświadczeniach są aktualne </w:t>
      </w:r>
      <w:r w:rsidRPr="00591CDD">
        <w:rPr>
          <w:rFonts w:ascii="Arial" w:hAnsi="Arial" w:cs="Arial"/>
          <w:sz w:val="22"/>
          <w:szCs w:val="22"/>
        </w:rPr>
        <w:br/>
        <w:t>i zgodne z prawdą oraz zostały przedstawione z pełną świadomością konsekwencji wprowadzenia zamawiającego w błąd przy przedstawianiu informacji.</w:t>
      </w:r>
    </w:p>
    <w:p w14:paraId="20FAA466" w14:textId="77777777" w:rsidR="00E1237D" w:rsidRPr="00591CDD" w:rsidRDefault="00E1237D" w:rsidP="00E1237D">
      <w:pPr>
        <w:shd w:val="clear" w:color="auto" w:fill="BFBFBF" w:themeFill="background1" w:themeFillShade="BF"/>
        <w:spacing w:before="120" w:after="120"/>
        <w:jc w:val="both"/>
        <w:rPr>
          <w:rFonts w:ascii="Arial" w:hAnsi="Arial" w:cs="Arial"/>
          <w:b/>
          <w:sz w:val="22"/>
          <w:szCs w:val="22"/>
        </w:rPr>
      </w:pPr>
      <w:r w:rsidRPr="00591CDD">
        <w:rPr>
          <w:rFonts w:ascii="Arial" w:hAnsi="Arial" w:cs="Arial"/>
          <w:b/>
          <w:sz w:val="22"/>
          <w:szCs w:val="22"/>
        </w:rPr>
        <w:t>INFORMACJA DOTYCZĄCA DOSTĘPU DO PODMIOTOWYCH ŚRODKÓW DOWODOWYCH:</w:t>
      </w:r>
    </w:p>
    <w:p w14:paraId="4A81ABBB" w14:textId="77777777"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Wskazuję następujące podmiotowe środki dowodowe, które można uzyskać za pomocą bezpłatnych i ogólnodostępnych baz danych, oraz dane umożliwiające dostęp do tych środków:</w:t>
      </w:r>
    </w:p>
    <w:p w14:paraId="6BA5F421" w14:textId="44DD9CFF"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1) </w:t>
      </w:r>
      <w:r w:rsidR="00591CDD">
        <w:rPr>
          <w:rFonts w:ascii="Arial" w:hAnsi="Arial" w:cs="Arial"/>
          <w:sz w:val="22"/>
          <w:szCs w:val="22"/>
        </w:rPr>
        <w:t>………………………………………………………………………………………………………..</w:t>
      </w:r>
    </w:p>
    <w:p w14:paraId="589395F7" w14:textId="77777777" w:rsidR="00E1237D" w:rsidRPr="00591CDD" w:rsidRDefault="00E1237D" w:rsidP="00E1237D">
      <w:pPr>
        <w:spacing w:before="120" w:after="120"/>
        <w:jc w:val="both"/>
        <w:rPr>
          <w:rFonts w:ascii="Arial" w:hAnsi="Arial" w:cs="Arial"/>
          <w:i/>
          <w:sz w:val="22"/>
          <w:szCs w:val="22"/>
        </w:rPr>
      </w:pPr>
      <w:r w:rsidRPr="00591CDD">
        <w:rPr>
          <w:rFonts w:ascii="Arial" w:hAnsi="Arial" w:cs="Arial"/>
          <w:i/>
          <w:sz w:val="22"/>
          <w:szCs w:val="22"/>
        </w:rPr>
        <w:t>(wskazać podmiotowy środek dowodowy, adres internetowy, wydający urząd lub organ, dokładne dane referencyjne dokumentacji)</w:t>
      </w:r>
    </w:p>
    <w:p w14:paraId="30ED07DD" w14:textId="75BF68DF"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2) </w:t>
      </w:r>
      <w:r w:rsidR="00591CDD">
        <w:rPr>
          <w:rFonts w:ascii="Arial" w:hAnsi="Arial" w:cs="Arial"/>
          <w:sz w:val="22"/>
          <w:szCs w:val="22"/>
        </w:rPr>
        <w:t>…………………………………………………………………………………………………………</w:t>
      </w:r>
    </w:p>
    <w:p w14:paraId="105368AD" w14:textId="77777777" w:rsidR="00E1237D" w:rsidRPr="00591CDD" w:rsidRDefault="00E1237D" w:rsidP="00E1237D">
      <w:pPr>
        <w:spacing w:before="120" w:after="120"/>
        <w:jc w:val="both"/>
        <w:rPr>
          <w:rFonts w:ascii="Arial" w:hAnsi="Arial" w:cs="Arial"/>
          <w:i/>
          <w:sz w:val="22"/>
          <w:szCs w:val="22"/>
        </w:rPr>
      </w:pPr>
      <w:r w:rsidRPr="00591CDD">
        <w:rPr>
          <w:rFonts w:ascii="Arial" w:hAnsi="Arial" w:cs="Arial"/>
          <w:i/>
          <w:sz w:val="22"/>
          <w:szCs w:val="22"/>
        </w:rPr>
        <w:t>(wskazać podmiotowy środek dowodowy, adres internetowy, wydający urząd lub organ, dokładne dane referencyjne dokumentacji)</w:t>
      </w:r>
    </w:p>
    <w:p w14:paraId="7C2ED420" w14:textId="77777777" w:rsidR="00BB0F82" w:rsidRDefault="00BB0F82" w:rsidP="00BB0F82">
      <w:pPr>
        <w:spacing w:after="160" w:line="360" w:lineRule="auto"/>
        <w:jc w:val="both"/>
        <w:rPr>
          <w:rFonts w:ascii="Arial" w:eastAsia="Calibri" w:hAnsi="Arial" w:cs="Arial"/>
          <w:lang w:eastAsia="en-US"/>
        </w:rPr>
      </w:pPr>
    </w:p>
    <w:p w14:paraId="574F3915" w14:textId="5FD4A79B" w:rsidR="00BB0F82" w:rsidRPr="00BB0F82" w:rsidRDefault="00BB0F82" w:rsidP="00BB0F82">
      <w:pPr>
        <w:spacing w:after="160" w:line="360" w:lineRule="auto"/>
        <w:ind w:left="4248" w:firstLine="708"/>
        <w:jc w:val="both"/>
        <w:rPr>
          <w:rFonts w:ascii="Arial" w:eastAsia="Calibri" w:hAnsi="Arial" w:cs="Arial"/>
          <w:lang w:eastAsia="en-US"/>
        </w:rPr>
      </w:pPr>
      <w:r w:rsidRPr="00BB0F82">
        <w:rPr>
          <w:rFonts w:ascii="Arial" w:eastAsia="Calibri" w:hAnsi="Arial" w:cs="Arial"/>
          <w:lang w:eastAsia="en-US"/>
        </w:rPr>
        <w:t>…………………………………………</w:t>
      </w:r>
    </w:p>
    <w:p w14:paraId="154DBCB7" w14:textId="77777777" w:rsidR="00BB0F82" w:rsidRPr="00591CDD" w:rsidRDefault="00BB0F82" w:rsidP="00591CDD">
      <w:pPr>
        <w:ind w:left="1416" w:firstLine="708"/>
        <w:jc w:val="right"/>
        <w:rPr>
          <w:sz w:val="22"/>
          <w:szCs w:val="22"/>
        </w:rPr>
      </w:pPr>
      <w:r w:rsidRPr="00591CDD">
        <w:rPr>
          <w:rFonts w:ascii="Arial" w:eastAsia="Calibri" w:hAnsi="Arial" w:cs="Arial"/>
          <w:i/>
          <w:sz w:val="22"/>
          <w:szCs w:val="22"/>
          <w:lang w:eastAsia="en-US"/>
        </w:rPr>
        <w:t>(podpis osoby upoważnionej do reprezentowania Wykonawcy)</w:t>
      </w:r>
    </w:p>
    <w:p w14:paraId="4AD2ACFD" w14:textId="318B32AF" w:rsidR="009722A5" w:rsidRPr="0055058D" w:rsidRDefault="006E7ED1" w:rsidP="009722A5">
      <w:pPr>
        <w:rPr>
          <w:rFonts w:ascii="Arial" w:hAnsi="Arial" w:cs="Arial"/>
          <w:bCs/>
          <w:sz w:val="22"/>
          <w:szCs w:val="22"/>
        </w:rPr>
      </w:pPr>
      <w:r w:rsidRPr="0055058D">
        <w:rPr>
          <w:rFonts w:ascii="Arial" w:hAnsi="Arial" w:cs="Arial"/>
          <w:sz w:val="22"/>
          <w:szCs w:val="22"/>
        </w:rPr>
        <w:lastRenderedPageBreak/>
        <w:t>S</w:t>
      </w:r>
      <w:r w:rsidR="009732F9" w:rsidRPr="0055058D">
        <w:rPr>
          <w:rFonts w:ascii="Arial" w:hAnsi="Arial" w:cs="Arial"/>
          <w:sz w:val="22"/>
          <w:szCs w:val="22"/>
        </w:rPr>
        <w:t>.270.</w:t>
      </w:r>
      <w:r w:rsidR="00AD048A">
        <w:rPr>
          <w:rFonts w:ascii="Arial" w:hAnsi="Arial" w:cs="Arial"/>
          <w:sz w:val="22"/>
          <w:szCs w:val="22"/>
        </w:rPr>
        <w:t>9</w:t>
      </w:r>
      <w:r w:rsidR="0069364D" w:rsidRPr="0055058D">
        <w:rPr>
          <w:rFonts w:ascii="Arial" w:hAnsi="Arial" w:cs="Arial"/>
          <w:sz w:val="22"/>
          <w:szCs w:val="22"/>
        </w:rPr>
        <w:t>.</w:t>
      </w:r>
      <w:r w:rsidR="009732F9" w:rsidRPr="0055058D">
        <w:rPr>
          <w:rFonts w:ascii="Arial" w:hAnsi="Arial" w:cs="Arial"/>
          <w:sz w:val="22"/>
          <w:szCs w:val="22"/>
        </w:rPr>
        <w:t>2024</w:t>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B7016F">
        <w:rPr>
          <w:rFonts w:ascii="Arial" w:hAnsi="Arial" w:cs="Arial"/>
          <w:sz w:val="22"/>
          <w:szCs w:val="22"/>
        </w:rPr>
        <w:tab/>
      </w:r>
      <w:r w:rsidR="00B7016F">
        <w:rPr>
          <w:rFonts w:ascii="Arial" w:hAnsi="Arial" w:cs="Arial"/>
          <w:sz w:val="22"/>
          <w:szCs w:val="22"/>
        </w:rPr>
        <w:tab/>
      </w:r>
      <w:r w:rsidR="009722A5" w:rsidRPr="0055058D">
        <w:rPr>
          <w:rFonts w:ascii="Arial" w:hAnsi="Arial" w:cs="Arial"/>
          <w:sz w:val="22"/>
          <w:szCs w:val="22"/>
        </w:rPr>
        <w:t xml:space="preserve">Załącznik nr </w:t>
      </w:r>
      <w:r w:rsidR="00D51448" w:rsidRPr="0055058D">
        <w:rPr>
          <w:rFonts w:ascii="Arial" w:hAnsi="Arial" w:cs="Arial"/>
          <w:sz w:val="22"/>
          <w:szCs w:val="22"/>
        </w:rPr>
        <w:t>4</w:t>
      </w:r>
    </w:p>
    <w:p w14:paraId="23AF0661" w14:textId="0EDD2229" w:rsidR="009722A5" w:rsidRPr="0055058D" w:rsidRDefault="009722A5" w:rsidP="009722A5">
      <w:pPr>
        <w:rPr>
          <w:sz w:val="22"/>
          <w:szCs w:val="22"/>
        </w:rPr>
      </w:pPr>
    </w:p>
    <w:p w14:paraId="0C9477AE" w14:textId="77777777" w:rsidR="001165F2" w:rsidRPr="0055058D" w:rsidRDefault="009722A5" w:rsidP="001165F2">
      <w:pPr>
        <w:jc w:val="both"/>
        <w:rPr>
          <w:sz w:val="22"/>
          <w:szCs w:val="22"/>
        </w:rPr>
      </w:pPr>
      <w:r w:rsidRPr="0055058D">
        <w:rPr>
          <w:sz w:val="22"/>
          <w:szCs w:val="22"/>
        </w:rPr>
        <w:t>...........................................................</w:t>
      </w:r>
      <w:r w:rsidRPr="0055058D">
        <w:rPr>
          <w:sz w:val="22"/>
          <w:szCs w:val="22"/>
        </w:rPr>
        <w:tab/>
      </w:r>
      <w:r w:rsidRPr="0055058D">
        <w:rPr>
          <w:sz w:val="22"/>
          <w:szCs w:val="22"/>
        </w:rPr>
        <w:tab/>
      </w:r>
    </w:p>
    <w:p w14:paraId="36C009C8" w14:textId="77777777" w:rsidR="001165F2" w:rsidRPr="0055058D" w:rsidRDefault="001165F2" w:rsidP="001165F2">
      <w:pPr>
        <w:jc w:val="both"/>
        <w:rPr>
          <w:sz w:val="22"/>
          <w:szCs w:val="22"/>
        </w:rPr>
      </w:pPr>
    </w:p>
    <w:p w14:paraId="004400A5" w14:textId="77777777" w:rsidR="001165F2" w:rsidRPr="0055058D" w:rsidRDefault="001165F2" w:rsidP="001165F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4BD97C41" w14:textId="77777777" w:rsidR="001165F2" w:rsidRPr="0055058D" w:rsidRDefault="001165F2" w:rsidP="001165F2">
      <w:pPr>
        <w:jc w:val="both"/>
        <w:rPr>
          <w:rFonts w:ascii="Arial" w:hAnsi="Arial" w:cs="Arial"/>
          <w:sz w:val="22"/>
          <w:szCs w:val="22"/>
        </w:rPr>
      </w:pPr>
    </w:p>
    <w:p w14:paraId="718099EF" w14:textId="77777777" w:rsidR="001165F2" w:rsidRPr="0055058D" w:rsidRDefault="001165F2" w:rsidP="001165F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6D9E699F" w14:textId="77777777" w:rsidR="001165F2" w:rsidRPr="0055058D" w:rsidRDefault="001165F2" w:rsidP="001165F2">
      <w:pPr>
        <w:jc w:val="both"/>
        <w:rPr>
          <w:rFonts w:ascii="Arial" w:hAnsi="Arial" w:cs="Arial"/>
          <w:sz w:val="22"/>
          <w:szCs w:val="22"/>
        </w:rPr>
      </w:pPr>
    </w:p>
    <w:p w14:paraId="75D06716" w14:textId="3CCF5CD2" w:rsidR="001165F2" w:rsidRPr="00B7016F" w:rsidRDefault="00B7016F" w:rsidP="00B7016F">
      <w:pPr>
        <w:jc w:val="both"/>
        <w:rPr>
          <w:rFonts w:ascii="Arial" w:hAnsi="Arial" w:cs="Arial"/>
          <w:sz w:val="22"/>
          <w:szCs w:val="22"/>
        </w:rPr>
      </w:pPr>
      <w:r>
        <w:rPr>
          <w:rFonts w:ascii="Arial" w:hAnsi="Arial" w:cs="Arial"/>
          <w:sz w:val="22"/>
          <w:szCs w:val="22"/>
        </w:rPr>
        <w:t>(Nazwa i adres Wykonawcy)</w:t>
      </w:r>
    </w:p>
    <w:p w14:paraId="570FAA75" w14:textId="77777777" w:rsidR="001165F2" w:rsidRPr="0055058D" w:rsidRDefault="001165F2" w:rsidP="001165F2">
      <w:pPr>
        <w:autoSpaceDE w:val="0"/>
        <w:autoSpaceDN w:val="0"/>
        <w:adjustRightInd w:val="0"/>
        <w:spacing w:after="160" w:line="360" w:lineRule="auto"/>
        <w:jc w:val="center"/>
        <w:rPr>
          <w:rFonts w:ascii="Arial" w:eastAsia="Calibri" w:hAnsi="Arial" w:cs="Arial"/>
          <w:b/>
          <w:bCs/>
          <w:sz w:val="22"/>
          <w:szCs w:val="22"/>
          <w:lang w:eastAsia="en-US"/>
        </w:rPr>
      </w:pPr>
      <w:r w:rsidRPr="0055058D">
        <w:rPr>
          <w:rFonts w:ascii="Arial" w:eastAsia="Calibri" w:hAnsi="Arial" w:cs="Arial"/>
          <w:b/>
          <w:bCs/>
          <w:sz w:val="22"/>
          <w:szCs w:val="22"/>
          <w:lang w:eastAsia="en-US"/>
        </w:rPr>
        <w:t xml:space="preserve">OŚWIADCZENIE </w:t>
      </w:r>
    </w:p>
    <w:p w14:paraId="0F0B20E6" w14:textId="64680BF3" w:rsidR="001165F2" w:rsidRPr="0055058D" w:rsidRDefault="001165F2" w:rsidP="001165F2">
      <w:pPr>
        <w:jc w:val="both"/>
        <w:rPr>
          <w:rFonts w:ascii="Arial" w:eastAsia="Calibri" w:hAnsi="Arial" w:cs="Arial"/>
          <w:b/>
          <w:sz w:val="22"/>
          <w:szCs w:val="22"/>
          <w:lang w:eastAsia="en-US"/>
        </w:rPr>
      </w:pPr>
      <w:r w:rsidRPr="0055058D">
        <w:rPr>
          <w:rFonts w:ascii="Arial" w:eastAsia="Calibri" w:hAnsi="Arial" w:cs="Arial"/>
          <w:b/>
          <w:sz w:val="22"/>
          <w:szCs w:val="22"/>
          <w:lang w:eastAsia="en-US"/>
        </w:rPr>
        <w:t xml:space="preserve">o przynależności lub braku przynależności do tej samej grupy kapitałowej w zakresie art. 108 ust. </w:t>
      </w:r>
      <w:r w:rsidR="00CE6ED7" w:rsidRPr="0055058D">
        <w:rPr>
          <w:rFonts w:ascii="Arial" w:eastAsia="Calibri" w:hAnsi="Arial" w:cs="Arial"/>
          <w:b/>
          <w:sz w:val="22"/>
          <w:szCs w:val="22"/>
          <w:lang w:eastAsia="en-US"/>
        </w:rPr>
        <w:t xml:space="preserve">1 </w:t>
      </w:r>
      <w:r w:rsidRPr="0055058D">
        <w:rPr>
          <w:rFonts w:ascii="Arial" w:eastAsia="Calibri" w:hAnsi="Arial" w:cs="Arial"/>
          <w:b/>
          <w:sz w:val="22"/>
          <w:szCs w:val="22"/>
          <w:lang w:eastAsia="en-US"/>
        </w:rPr>
        <w:t xml:space="preserve">pkt 5 ustawy - Prawo zamówień publicznych </w:t>
      </w:r>
    </w:p>
    <w:p w14:paraId="38F9DB97" w14:textId="77777777" w:rsidR="001165F2" w:rsidRPr="0055058D" w:rsidRDefault="001165F2" w:rsidP="001165F2">
      <w:pPr>
        <w:jc w:val="both"/>
        <w:rPr>
          <w:rFonts w:ascii="Arial" w:eastAsia="Calibri" w:hAnsi="Arial" w:cs="Arial"/>
          <w:b/>
          <w:sz w:val="22"/>
          <w:szCs w:val="22"/>
          <w:lang w:eastAsia="en-US"/>
        </w:rPr>
      </w:pPr>
    </w:p>
    <w:p w14:paraId="2A25AF92" w14:textId="07C24D49" w:rsidR="001165F2" w:rsidRPr="00B7016F" w:rsidRDefault="001165F2" w:rsidP="00B7016F">
      <w:pPr>
        <w:spacing w:after="160" w:line="256" w:lineRule="auto"/>
        <w:jc w:val="both"/>
        <w:rPr>
          <w:rFonts w:ascii="Arial" w:eastAsia="Calibri" w:hAnsi="Arial" w:cs="Arial"/>
          <w:sz w:val="22"/>
          <w:szCs w:val="22"/>
          <w:lang w:eastAsia="en-US"/>
        </w:rPr>
      </w:pPr>
      <w:r w:rsidRPr="0055058D">
        <w:rPr>
          <w:rFonts w:ascii="Arial" w:eastAsia="Calibri" w:hAnsi="Arial" w:cs="Arial"/>
          <w:sz w:val="22"/>
          <w:szCs w:val="22"/>
          <w:lang w:eastAsia="en-US"/>
        </w:rPr>
        <w:t>Zgodnie z art. 274 ust.</w:t>
      </w:r>
      <w:r w:rsidR="006E737B" w:rsidRPr="0055058D">
        <w:rPr>
          <w:rFonts w:ascii="Arial" w:eastAsia="Calibri" w:hAnsi="Arial" w:cs="Arial"/>
          <w:sz w:val="22"/>
          <w:szCs w:val="22"/>
          <w:lang w:eastAsia="en-US"/>
        </w:rPr>
        <w:t xml:space="preserve"> 1</w:t>
      </w:r>
      <w:r w:rsidRPr="0055058D">
        <w:rPr>
          <w:rFonts w:ascii="Arial" w:eastAsia="Calibri" w:hAnsi="Arial" w:cs="Arial"/>
          <w:sz w:val="22"/>
          <w:szCs w:val="22"/>
          <w:lang w:eastAsia="en-US"/>
        </w:rPr>
        <w:t xml:space="preserve"> ustawy Prawo zamówień publicznych, Wykonawca składa oświadczenie na wezwanie Zamawiającego do złożenia p</w:t>
      </w:r>
      <w:r w:rsidR="00B7016F">
        <w:rPr>
          <w:rFonts w:ascii="Arial" w:eastAsia="Calibri" w:hAnsi="Arial" w:cs="Arial"/>
          <w:sz w:val="22"/>
          <w:szCs w:val="22"/>
          <w:lang w:eastAsia="en-US"/>
        </w:rPr>
        <w:t xml:space="preserve">odmiotowego środka dowodowego. </w:t>
      </w:r>
    </w:p>
    <w:p w14:paraId="02CD34C8" w14:textId="120ED284" w:rsidR="001165F2" w:rsidRPr="0055058D" w:rsidRDefault="001165F2" w:rsidP="001165F2">
      <w:pPr>
        <w:spacing w:after="160" w:line="276" w:lineRule="auto"/>
        <w:jc w:val="both"/>
        <w:rPr>
          <w:rFonts w:ascii="Arial" w:hAnsi="Arial" w:cs="Arial"/>
          <w:sz w:val="22"/>
          <w:szCs w:val="22"/>
        </w:rPr>
      </w:pPr>
      <w:r w:rsidRPr="0055058D">
        <w:rPr>
          <w:sz w:val="22"/>
          <w:szCs w:val="22"/>
        </w:rPr>
        <w:fldChar w:fldCharType="begin">
          <w:ffData>
            <w:name w:val="Wybór1"/>
            <w:enabled/>
            <w:calcOnExit w:val="0"/>
            <w:checkBox>
              <w:sizeAuto/>
              <w:default w:val="0"/>
              <w:checked w:val="0"/>
            </w:checkBox>
          </w:ffData>
        </w:fldChar>
      </w:r>
      <w:r w:rsidRPr="0055058D">
        <w:rPr>
          <w:sz w:val="22"/>
          <w:szCs w:val="22"/>
        </w:rPr>
        <w:instrText xml:space="preserve"> FORMCHECKBOX </w:instrText>
      </w:r>
      <w:r w:rsidR="00D1137D">
        <w:rPr>
          <w:sz w:val="22"/>
          <w:szCs w:val="22"/>
        </w:rPr>
      </w:r>
      <w:r w:rsidR="00D1137D">
        <w:rPr>
          <w:sz w:val="22"/>
          <w:szCs w:val="22"/>
        </w:rPr>
        <w:fldChar w:fldCharType="separate"/>
      </w:r>
      <w:r w:rsidRPr="0055058D">
        <w:rPr>
          <w:sz w:val="22"/>
          <w:szCs w:val="22"/>
        </w:rPr>
        <w:fldChar w:fldCharType="end"/>
      </w:r>
      <w:r w:rsidRPr="0055058D">
        <w:rPr>
          <w:sz w:val="22"/>
          <w:szCs w:val="22"/>
        </w:rPr>
        <w:t xml:space="preserve"> </w:t>
      </w:r>
      <w:r w:rsidRPr="0055058D">
        <w:rPr>
          <w:rFonts w:ascii="Arial" w:eastAsia="Calibri" w:hAnsi="Arial" w:cs="Arial"/>
          <w:sz w:val="22"/>
          <w:szCs w:val="22"/>
          <w:lang w:eastAsia="en-US"/>
        </w:rPr>
        <w:t xml:space="preserve">Informuję, że nie należę </w:t>
      </w:r>
      <w:r w:rsidRPr="0055058D">
        <w:rPr>
          <w:rFonts w:ascii="Arial" w:hAnsi="Arial" w:cs="Arial"/>
          <w:sz w:val="22"/>
          <w:szCs w:val="22"/>
        </w:rPr>
        <w:t xml:space="preserve">do tej samej grupy kapitałowej w rozumieniu </w:t>
      </w:r>
      <w:hyperlink r:id="rId16" w:anchor="/document/17337528?cm=DOCUMENT" w:history="1">
        <w:r w:rsidRPr="0055058D">
          <w:rPr>
            <w:rFonts w:ascii="Arial" w:hAnsi="Arial" w:cs="Arial"/>
            <w:color w:val="000000"/>
            <w:sz w:val="22"/>
            <w:szCs w:val="22"/>
          </w:rPr>
          <w:t>ustawy</w:t>
        </w:r>
      </w:hyperlink>
      <w:r w:rsidRPr="0055058D">
        <w:rPr>
          <w:rFonts w:ascii="Arial" w:hAnsi="Arial" w:cs="Arial"/>
          <w:color w:val="000000"/>
          <w:sz w:val="22"/>
          <w:szCs w:val="22"/>
        </w:rPr>
        <w:t xml:space="preserve"> </w:t>
      </w:r>
      <w:r w:rsidRPr="0055058D">
        <w:rPr>
          <w:rFonts w:ascii="Arial" w:hAnsi="Arial" w:cs="Arial"/>
          <w:sz w:val="22"/>
          <w:szCs w:val="22"/>
        </w:rPr>
        <w:t>z dnia 16 lutego 2007 r. o ochronie konkurencji i konsumentów z innym wykonawcą, który złożył odrębną ofertę, w zakresie określonym art. 108 ust.</w:t>
      </w:r>
      <w:r w:rsidR="00224C19" w:rsidRPr="0055058D">
        <w:rPr>
          <w:rFonts w:ascii="Arial" w:hAnsi="Arial" w:cs="Arial"/>
          <w:sz w:val="22"/>
          <w:szCs w:val="22"/>
        </w:rPr>
        <w:t xml:space="preserve"> </w:t>
      </w:r>
      <w:r w:rsidRPr="0055058D">
        <w:rPr>
          <w:rFonts w:ascii="Arial" w:hAnsi="Arial" w:cs="Arial"/>
          <w:sz w:val="22"/>
          <w:szCs w:val="22"/>
        </w:rPr>
        <w:t>1 pkt 5 ustawy z dnia 11 września 2019 r. Prawo zamówień publicznych</w:t>
      </w:r>
      <w:r w:rsidR="00A05372" w:rsidRPr="0055058D">
        <w:rPr>
          <w:rFonts w:ascii="Arial" w:hAnsi="Arial" w:cs="Arial"/>
          <w:sz w:val="22"/>
          <w:szCs w:val="22"/>
        </w:rPr>
        <w:t>.</w:t>
      </w:r>
    </w:p>
    <w:p w14:paraId="156E8DBD" w14:textId="5DAECABF" w:rsidR="001165F2" w:rsidRPr="0055058D" w:rsidRDefault="001165F2" w:rsidP="001165F2">
      <w:pPr>
        <w:spacing w:line="276" w:lineRule="auto"/>
        <w:jc w:val="both"/>
        <w:rPr>
          <w:rFonts w:ascii="Arial" w:hAnsi="Arial" w:cs="Arial"/>
          <w:sz w:val="22"/>
          <w:szCs w:val="22"/>
        </w:rPr>
      </w:pPr>
      <w:r w:rsidRPr="0055058D">
        <w:rPr>
          <w:rFonts w:ascii="Arial" w:hAnsi="Arial" w:cs="Arial"/>
          <w:color w:val="000000"/>
          <w:sz w:val="22"/>
          <w:szCs w:val="22"/>
        </w:rPr>
        <w:t>W związku z powyższym na dzień składania ofert nie podlegamy wykluczeniu z postępowania o udzielenie zamówienia na podstawie art. 108 ust. 1 pkt 5 ustawy P</w:t>
      </w:r>
      <w:r w:rsidR="00224C19" w:rsidRPr="0055058D">
        <w:rPr>
          <w:rFonts w:ascii="Arial" w:hAnsi="Arial" w:cs="Arial"/>
          <w:color w:val="000000"/>
          <w:sz w:val="22"/>
          <w:szCs w:val="22"/>
        </w:rPr>
        <w:t>ZP</w:t>
      </w:r>
      <w:r w:rsidRPr="0055058D">
        <w:rPr>
          <w:rFonts w:ascii="Arial" w:hAnsi="Arial" w:cs="Arial"/>
          <w:color w:val="000000"/>
          <w:sz w:val="22"/>
          <w:szCs w:val="22"/>
        </w:rPr>
        <w:t xml:space="preserve">. </w:t>
      </w:r>
    </w:p>
    <w:p w14:paraId="4D403E2A" w14:textId="77777777" w:rsidR="001165F2" w:rsidRPr="0055058D" w:rsidRDefault="001165F2" w:rsidP="001165F2">
      <w:pPr>
        <w:jc w:val="both"/>
        <w:rPr>
          <w:rFonts w:ascii="Arial" w:hAnsi="Arial" w:cs="Arial"/>
          <w:color w:val="000000"/>
          <w:sz w:val="22"/>
          <w:szCs w:val="22"/>
        </w:rPr>
      </w:pPr>
    </w:p>
    <w:p w14:paraId="1FDF0E13" w14:textId="382BDC6B" w:rsidR="001165F2" w:rsidRPr="0055058D" w:rsidRDefault="001165F2" w:rsidP="001165F2">
      <w:pPr>
        <w:rPr>
          <w:rFonts w:ascii="Arial" w:eastAsia="Calibri" w:hAnsi="Arial" w:cs="Arial"/>
          <w:sz w:val="22"/>
          <w:szCs w:val="22"/>
          <w:lang w:eastAsia="en-US"/>
        </w:rPr>
      </w:pPr>
    </w:p>
    <w:p w14:paraId="4B2BB915" w14:textId="77777777" w:rsidR="001165F2" w:rsidRPr="0055058D" w:rsidRDefault="001165F2" w:rsidP="001165F2">
      <w:pPr>
        <w:rPr>
          <w:rFonts w:ascii="Arial" w:eastAsia="Calibri" w:hAnsi="Arial" w:cs="Arial"/>
          <w:sz w:val="22"/>
          <w:szCs w:val="22"/>
          <w:lang w:eastAsia="en-US"/>
        </w:rPr>
      </w:pPr>
      <w:r w:rsidRPr="0055058D">
        <w:rPr>
          <w:rFonts w:ascii="Arial" w:eastAsia="Calibri" w:hAnsi="Arial" w:cs="Arial"/>
          <w:sz w:val="22"/>
          <w:szCs w:val="22"/>
          <w:lang w:eastAsia="en-US"/>
        </w:rPr>
        <w:t xml:space="preserve">…………….……. </w:t>
      </w:r>
      <w:r w:rsidRPr="0055058D">
        <w:rPr>
          <w:rFonts w:ascii="Arial" w:eastAsia="Calibri" w:hAnsi="Arial" w:cs="Arial"/>
          <w:i/>
          <w:sz w:val="22"/>
          <w:szCs w:val="22"/>
          <w:lang w:eastAsia="en-US"/>
        </w:rPr>
        <w:t xml:space="preserve">(miejscowość), </w:t>
      </w:r>
      <w:r w:rsidRPr="0055058D">
        <w:rPr>
          <w:rFonts w:ascii="Arial" w:eastAsia="Calibri" w:hAnsi="Arial" w:cs="Arial"/>
          <w:sz w:val="22"/>
          <w:szCs w:val="22"/>
          <w:lang w:eastAsia="en-US"/>
        </w:rPr>
        <w:t xml:space="preserve">dnia ………….……. r. </w:t>
      </w:r>
    </w:p>
    <w:p w14:paraId="67682DB9" w14:textId="77777777" w:rsidR="001165F2" w:rsidRPr="0055058D" w:rsidRDefault="001165F2" w:rsidP="001165F2">
      <w:pPr>
        <w:rPr>
          <w:rFonts w:ascii="Arial" w:eastAsia="Calibri" w:hAnsi="Arial" w:cs="Arial"/>
          <w:sz w:val="22"/>
          <w:szCs w:val="22"/>
          <w:lang w:eastAsia="en-US"/>
        </w:rPr>
      </w:pP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p>
    <w:p w14:paraId="22AEFCE8" w14:textId="77777777" w:rsidR="001165F2" w:rsidRPr="0055058D" w:rsidRDefault="001165F2" w:rsidP="001165F2">
      <w:pPr>
        <w:jc w:val="right"/>
        <w:rPr>
          <w:rFonts w:ascii="Arial" w:eastAsia="Calibri" w:hAnsi="Arial" w:cs="Arial"/>
          <w:sz w:val="22"/>
          <w:szCs w:val="22"/>
          <w:lang w:eastAsia="en-US"/>
        </w:rPr>
      </w:pPr>
      <w:r w:rsidRPr="0055058D">
        <w:rPr>
          <w:rFonts w:ascii="Arial" w:eastAsia="Calibri" w:hAnsi="Arial" w:cs="Arial"/>
          <w:sz w:val="22"/>
          <w:szCs w:val="22"/>
          <w:lang w:eastAsia="en-US"/>
        </w:rPr>
        <w:t>………………………………………</w:t>
      </w:r>
    </w:p>
    <w:p w14:paraId="7A47CFB1" w14:textId="7262B44E" w:rsidR="001165F2" w:rsidRPr="00B7016F" w:rsidRDefault="001165F2" w:rsidP="00B7016F">
      <w:pPr>
        <w:jc w:val="right"/>
        <w:rPr>
          <w:rFonts w:ascii="Arial" w:eastAsia="Calibri" w:hAnsi="Arial" w:cs="Arial"/>
          <w:i/>
          <w:sz w:val="22"/>
          <w:szCs w:val="22"/>
          <w:lang w:eastAsia="en-US"/>
        </w:rPr>
      </w:pPr>
      <w:r w:rsidRPr="0055058D">
        <w:rPr>
          <w:rFonts w:ascii="Arial" w:eastAsia="Calibri" w:hAnsi="Arial" w:cs="Arial"/>
          <w:i/>
          <w:sz w:val="22"/>
          <w:szCs w:val="22"/>
          <w:lang w:eastAsia="en-US"/>
        </w:rPr>
        <w:t>(podpis osoby upoważnionej do reprezentowania Wykonawcy)</w:t>
      </w:r>
    </w:p>
    <w:p w14:paraId="4CF92298" w14:textId="547448A0" w:rsidR="001165F2" w:rsidRPr="0055058D" w:rsidRDefault="001165F2" w:rsidP="001165F2">
      <w:pPr>
        <w:ind w:left="284" w:hanging="284"/>
        <w:jc w:val="both"/>
        <w:rPr>
          <w:rFonts w:ascii="Arial" w:eastAsia="Calibri" w:hAnsi="Arial" w:cs="Arial"/>
          <w:sz w:val="22"/>
          <w:szCs w:val="22"/>
          <w:lang w:eastAsia="en-US"/>
        </w:rPr>
      </w:pPr>
    </w:p>
    <w:p w14:paraId="0CB0F9F0" w14:textId="075AE040" w:rsidR="001165F2" w:rsidRPr="0055058D" w:rsidRDefault="001165F2" w:rsidP="001165F2">
      <w:pPr>
        <w:spacing w:line="276" w:lineRule="auto"/>
        <w:ind w:left="284" w:hanging="284"/>
        <w:jc w:val="both"/>
        <w:rPr>
          <w:rFonts w:ascii="Arial" w:hAnsi="Arial" w:cs="Arial"/>
          <w:sz w:val="22"/>
          <w:szCs w:val="22"/>
        </w:rPr>
      </w:pPr>
      <w:r w:rsidRPr="0055058D">
        <w:rPr>
          <w:sz w:val="22"/>
          <w:szCs w:val="22"/>
        </w:rPr>
        <w:fldChar w:fldCharType="begin">
          <w:ffData>
            <w:name w:val="Wybór1"/>
            <w:enabled/>
            <w:calcOnExit w:val="0"/>
            <w:checkBox>
              <w:sizeAuto/>
              <w:default w:val="0"/>
              <w:checked w:val="0"/>
            </w:checkBox>
          </w:ffData>
        </w:fldChar>
      </w:r>
      <w:r w:rsidRPr="0055058D">
        <w:rPr>
          <w:sz w:val="22"/>
          <w:szCs w:val="22"/>
        </w:rPr>
        <w:instrText xml:space="preserve"> FORMCHECKBOX </w:instrText>
      </w:r>
      <w:r w:rsidR="00D1137D">
        <w:rPr>
          <w:sz w:val="22"/>
          <w:szCs w:val="22"/>
        </w:rPr>
      </w:r>
      <w:r w:rsidR="00D1137D">
        <w:rPr>
          <w:sz w:val="22"/>
          <w:szCs w:val="22"/>
        </w:rPr>
        <w:fldChar w:fldCharType="separate"/>
      </w:r>
      <w:r w:rsidRPr="0055058D">
        <w:rPr>
          <w:sz w:val="22"/>
          <w:szCs w:val="22"/>
        </w:rPr>
        <w:fldChar w:fldCharType="end"/>
      </w:r>
      <w:r w:rsidRPr="0055058D">
        <w:rPr>
          <w:sz w:val="22"/>
          <w:szCs w:val="22"/>
        </w:rPr>
        <w:t xml:space="preserve"> </w:t>
      </w:r>
      <w:r w:rsidRPr="0055058D">
        <w:rPr>
          <w:rFonts w:ascii="Arial" w:eastAsia="Calibri" w:hAnsi="Arial" w:cs="Arial"/>
          <w:sz w:val="22"/>
          <w:szCs w:val="22"/>
          <w:lang w:eastAsia="en-US"/>
        </w:rPr>
        <w:t xml:space="preserve">Informuję, że należę </w:t>
      </w:r>
      <w:r w:rsidRPr="0055058D">
        <w:rPr>
          <w:rFonts w:ascii="Arial" w:hAnsi="Arial" w:cs="Arial"/>
          <w:sz w:val="22"/>
          <w:szCs w:val="22"/>
        </w:rPr>
        <w:t xml:space="preserve">do tej samej grupy kapitałowej w rozumieniu </w:t>
      </w:r>
      <w:hyperlink r:id="rId17" w:anchor="/document/17337528?cm=DOCUMENT" w:history="1">
        <w:r w:rsidRPr="0055058D">
          <w:rPr>
            <w:rFonts w:ascii="Arial" w:hAnsi="Arial" w:cs="Arial"/>
            <w:color w:val="000000"/>
            <w:sz w:val="22"/>
            <w:szCs w:val="22"/>
          </w:rPr>
          <w:t>ustawy</w:t>
        </w:r>
      </w:hyperlink>
      <w:r w:rsidRPr="0055058D">
        <w:rPr>
          <w:rFonts w:ascii="Arial" w:hAnsi="Arial" w:cs="Arial"/>
          <w:color w:val="000000"/>
          <w:sz w:val="22"/>
          <w:szCs w:val="22"/>
        </w:rPr>
        <w:t xml:space="preserve"> z </w:t>
      </w:r>
      <w:r w:rsidRPr="0055058D">
        <w:rPr>
          <w:rFonts w:ascii="Arial" w:hAnsi="Arial" w:cs="Arial"/>
          <w:sz w:val="22"/>
          <w:szCs w:val="22"/>
        </w:rPr>
        <w:t>dnia 16 lutego 2007 r. o ochronie konkurencji i konsumentów</w:t>
      </w:r>
      <w:r w:rsidR="0074141E" w:rsidRPr="0055058D">
        <w:rPr>
          <w:rFonts w:ascii="Arial" w:hAnsi="Arial" w:cs="Arial"/>
          <w:sz w:val="22"/>
          <w:szCs w:val="22"/>
        </w:rPr>
        <w:t xml:space="preserve">, </w:t>
      </w:r>
      <w:r w:rsidRPr="0055058D">
        <w:rPr>
          <w:rFonts w:ascii="Arial" w:hAnsi="Arial" w:cs="Arial"/>
          <w:sz w:val="22"/>
          <w:szCs w:val="22"/>
        </w:rPr>
        <w:t>z innym wykonawcą, który złożył odrębną ofertę, w zakresie określonym art. 108 ust.</w:t>
      </w:r>
      <w:r w:rsidR="00016E2A" w:rsidRPr="0055058D">
        <w:rPr>
          <w:rFonts w:ascii="Arial" w:hAnsi="Arial" w:cs="Arial"/>
          <w:sz w:val="22"/>
          <w:szCs w:val="22"/>
        </w:rPr>
        <w:t xml:space="preserve"> </w:t>
      </w:r>
      <w:r w:rsidRPr="0055058D">
        <w:rPr>
          <w:rFonts w:ascii="Arial" w:hAnsi="Arial" w:cs="Arial"/>
          <w:sz w:val="22"/>
          <w:szCs w:val="22"/>
        </w:rPr>
        <w:t>1 pkt 5 ustawy z dnia 11 września 2019 r. Prawo zamówień publicznych</w:t>
      </w:r>
      <w:r w:rsidR="0074141E" w:rsidRPr="0055058D">
        <w:rPr>
          <w:rFonts w:ascii="Arial" w:hAnsi="Arial" w:cs="Arial"/>
          <w:sz w:val="22"/>
          <w:szCs w:val="22"/>
        </w:rPr>
        <w:t xml:space="preserve"> </w:t>
      </w:r>
      <w:r w:rsidRPr="0055058D">
        <w:rPr>
          <w:rFonts w:ascii="Arial" w:hAnsi="Arial" w:cs="Arial"/>
          <w:sz w:val="22"/>
          <w:szCs w:val="22"/>
        </w:rPr>
        <w:t>oraz przedstawiamy dokumenty potwierdzające przygotowanie oferty w niniejszym postępowaniu niezależnie od wykonawcy należącego do tej samej grupy kapitałowej;</w:t>
      </w:r>
    </w:p>
    <w:p w14:paraId="1B348A4B" w14:textId="7CC89CBD" w:rsidR="001165F2" w:rsidRPr="0055058D" w:rsidRDefault="001165F2" w:rsidP="00B7016F">
      <w:pPr>
        <w:jc w:val="both"/>
        <w:rPr>
          <w:rFonts w:ascii="Arial" w:eastAsia="Calibri" w:hAnsi="Arial" w:cs="Arial"/>
          <w:sz w:val="22"/>
          <w:szCs w:val="22"/>
          <w:lang w:eastAsia="en-US"/>
        </w:rPr>
      </w:pPr>
    </w:p>
    <w:p w14:paraId="49AA2800"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Lista podmiotów należących do grupy kapitałowej Wykonawcy:</w:t>
      </w:r>
    </w:p>
    <w:p w14:paraId="1FCD7027"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1.  ……………………………………………………………………</w:t>
      </w:r>
    </w:p>
    <w:p w14:paraId="27544E14"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2.   ………………………………..………………………………….</w:t>
      </w:r>
    </w:p>
    <w:p w14:paraId="68441ACC" w14:textId="77777777" w:rsidR="001165F2" w:rsidRPr="0055058D" w:rsidRDefault="001165F2" w:rsidP="001165F2">
      <w:pPr>
        <w:spacing w:line="276" w:lineRule="auto"/>
        <w:jc w:val="both"/>
        <w:rPr>
          <w:rFonts w:ascii="Arial" w:hAnsi="Arial" w:cs="Arial"/>
          <w:color w:val="000000"/>
          <w:sz w:val="22"/>
          <w:szCs w:val="22"/>
        </w:rPr>
      </w:pPr>
    </w:p>
    <w:p w14:paraId="17C4F388" w14:textId="77777777" w:rsidR="001165F2" w:rsidRPr="0055058D" w:rsidRDefault="001165F2" w:rsidP="001165F2">
      <w:pPr>
        <w:spacing w:line="276" w:lineRule="auto"/>
        <w:jc w:val="both"/>
        <w:rPr>
          <w:rFonts w:ascii="Arial" w:hAnsi="Arial" w:cs="Arial"/>
          <w:color w:val="000000"/>
          <w:sz w:val="22"/>
          <w:szCs w:val="22"/>
        </w:rPr>
      </w:pPr>
    </w:p>
    <w:p w14:paraId="79BF5FB3" w14:textId="0F28B33D" w:rsidR="001165F2" w:rsidRPr="0055058D" w:rsidRDefault="001165F2" w:rsidP="001165F2">
      <w:pPr>
        <w:spacing w:line="276" w:lineRule="auto"/>
        <w:jc w:val="both"/>
        <w:rPr>
          <w:rFonts w:ascii="Arial" w:hAnsi="Arial" w:cs="Arial"/>
          <w:color w:val="000000"/>
          <w:sz w:val="22"/>
          <w:szCs w:val="22"/>
        </w:rPr>
      </w:pPr>
      <w:r w:rsidRPr="0055058D">
        <w:rPr>
          <w:rFonts w:ascii="Arial" w:hAnsi="Arial" w:cs="Arial"/>
          <w:color w:val="000000"/>
          <w:sz w:val="22"/>
          <w:szCs w:val="22"/>
        </w:rPr>
        <w:t>w związku z powyższym na dzień składania ofert nie podlegamy wykluczeniu z postępowania o udzielenie zamówienia na podstawie art. 108 ust.1 pkt 5 ustawy P</w:t>
      </w:r>
      <w:r w:rsidR="00042C92" w:rsidRPr="0055058D">
        <w:rPr>
          <w:rFonts w:ascii="Arial" w:hAnsi="Arial" w:cs="Arial"/>
          <w:color w:val="000000"/>
          <w:sz w:val="22"/>
          <w:szCs w:val="22"/>
        </w:rPr>
        <w:t>ZP</w:t>
      </w:r>
      <w:r w:rsidRPr="0055058D">
        <w:rPr>
          <w:rFonts w:ascii="Arial" w:hAnsi="Arial" w:cs="Arial"/>
          <w:color w:val="000000"/>
          <w:sz w:val="22"/>
          <w:szCs w:val="22"/>
        </w:rPr>
        <w:t xml:space="preserve">. </w:t>
      </w:r>
    </w:p>
    <w:p w14:paraId="3DC7582E" w14:textId="77777777" w:rsidR="001165F2" w:rsidRPr="0055058D" w:rsidRDefault="001165F2" w:rsidP="001165F2">
      <w:pPr>
        <w:jc w:val="both"/>
        <w:rPr>
          <w:rFonts w:ascii="Arial" w:eastAsia="Calibri" w:hAnsi="Arial" w:cs="Arial"/>
          <w:b/>
          <w:sz w:val="22"/>
          <w:szCs w:val="22"/>
          <w:lang w:eastAsia="en-US"/>
        </w:rPr>
      </w:pPr>
    </w:p>
    <w:p w14:paraId="322F713A" w14:textId="6B076321" w:rsidR="001165F2" w:rsidRPr="0055058D" w:rsidRDefault="00B7016F" w:rsidP="001165F2">
      <w:pPr>
        <w:rPr>
          <w:rFonts w:ascii="Arial" w:eastAsia="Calibri" w:hAnsi="Arial" w:cs="Arial"/>
          <w:sz w:val="22"/>
          <w:szCs w:val="22"/>
          <w:lang w:eastAsia="en-US"/>
        </w:rPr>
      </w:pPr>
      <w:r>
        <w:rPr>
          <w:rFonts w:ascii="Arial" w:eastAsia="Calibri" w:hAnsi="Arial" w:cs="Arial"/>
          <w:i/>
          <w:sz w:val="22"/>
          <w:szCs w:val="22"/>
          <w:lang w:eastAsia="en-US"/>
        </w:rPr>
        <w:t>……………………………</w:t>
      </w:r>
      <w:r w:rsidR="001165F2" w:rsidRPr="0055058D">
        <w:rPr>
          <w:rFonts w:ascii="Arial" w:eastAsia="Calibri" w:hAnsi="Arial" w:cs="Arial"/>
          <w:i/>
          <w:sz w:val="22"/>
          <w:szCs w:val="22"/>
          <w:lang w:eastAsia="en-US"/>
        </w:rPr>
        <w:t>(miejscowość</w:t>
      </w:r>
      <w:r>
        <w:rPr>
          <w:rFonts w:ascii="Arial" w:eastAsia="Calibri" w:hAnsi="Arial" w:cs="Arial"/>
          <w:i/>
          <w:sz w:val="22"/>
          <w:szCs w:val="22"/>
          <w:lang w:eastAsia="en-US"/>
        </w:rPr>
        <w:t>)</w:t>
      </w:r>
      <w:r w:rsidR="001165F2" w:rsidRPr="0055058D">
        <w:rPr>
          <w:rFonts w:ascii="Arial" w:eastAsia="Calibri" w:hAnsi="Arial" w:cs="Arial"/>
          <w:i/>
          <w:sz w:val="22"/>
          <w:szCs w:val="22"/>
          <w:lang w:eastAsia="en-US"/>
        </w:rPr>
        <w:t xml:space="preserve">, </w:t>
      </w:r>
      <w:r w:rsidR="0055058D">
        <w:rPr>
          <w:rFonts w:ascii="Arial" w:eastAsia="Calibri" w:hAnsi="Arial" w:cs="Arial"/>
          <w:sz w:val="22"/>
          <w:szCs w:val="22"/>
          <w:lang w:eastAsia="en-US"/>
        </w:rPr>
        <w:t>dnia ………….. r.</w:t>
      </w:r>
    </w:p>
    <w:p w14:paraId="6045A1A9" w14:textId="15500759" w:rsidR="001165F2" w:rsidRPr="0055058D" w:rsidRDefault="001165F2" w:rsidP="001165F2">
      <w:pPr>
        <w:rPr>
          <w:rFonts w:ascii="Arial" w:eastAsia="Calibri" w:hAnsi="Arial" w:cs="Arial"/>
          <w:sz w:val="22"/>
          <w:szCs w:val="22"/>
          <w:lang w:eastAsia="en-US"/>
        </w:rPr>
      </w:pPr>
    </w:p>
    <w:p w14:paraId="33D65EB6" w14:textId="77777777" w:rsidR="00B7016F" w:rsidRDefault="00B7016F" w:rsidP="00B7016F">
      <w:pPr>
        <w:jc w:val="right"/>
        <w:rPr>
          <w:rFonts w:ascii="Arial" w:eastAsia="Calibri" w:hAnsi="Arial" w:cs="Arial"/>
          <w:sz w:val="22"/>
          <w:szCs w:val="22"/>
          <w:lang w:eastAsia="en-US"/>
        </w:rPr>
      </w:pPr>
      <w:r>
        <w:rPr>
          <w:rFonts w:ascii="Arial" w:eastAsia="Calibri" w:hAnsi="Arial" w:cs="Arial"/>
          <w:sz w:val="22"/>
          <w:szCs w:val="22"/>
          <w:lang w:eastAsia="en-US"/>
        </w:rPr>
        <w:t>…………………………………………</w:t>
      </w:r>
    </w:p>
    <w:p w14:paraId="5D2BCB32" w14:textId="5E6CF3C0" w:rsidR="001165F2" w:rsidRPr="00B7016F" w:rsidRDefault="001165F2" w:rsidP="00B7016F">
      <w:pPr>
        <w:jc w:val="right"/>
        <w:rPr>
          <w:rFonts w:ascii="Arial" w:eastAsia="Calibri" w:hAnsi="Arial" w:cs="Arial"/>
          <w:sz w:val="22"/>
          <w:szCs w:val="22"/>
          <w:lang w:eastAsia="en-US"/>
        </w:rPr>
      </w:pPr>
      <w:r w:rsidRPr="0055058D">
        <w:rPr>
          <w:rFonts w:ascii="Arial" w:eastAsia="Calibri" w:hAnsi="Arial" w:cs="Arial"/>
          <w:i/>
          <w:sz w:val="22"/>
          <w:szCs w:val="22"/>
          <w:lang w:eastAsia="en-US"/>
        </w:rPr>
        <w:t>(podpis osoby upoważnionej do reprezentowania Wykonawcy)</w:t>
      </w:r>
    </w:p>
    <w:p w14:paraId="741F21A4" w14:textId="77777777" w:rsidR="001165F2" w:rsidRPr="0055058D" w:rsidRDefault="001165F2" w:rsidP="001165F2">
      <w:pPr>
        <w:rPr>
          <w:rFonts w:ascii="Arial" w:hAnsi="Arial" w:cs="Arial"/>
          <w:sz w:val="22"/>
          <w:szCs w:val="22"/>
        </w:rPr>
      </w:pPr>
    </w:p>
    <w:p w14:paraId="695A80AB" w14:textId="09DBDD5B" w:rsidR="001165F2" w:rsidRPr="0055058D" w:rsidRDefault="001165F2" w:rsidP="001165F2">
      <w:pPr>
        <w:rPr>
          <w:rFonts w:ascii="Arial" w:hAnsi="Arial" w:cs="Arial"/>
          <w:bCs/>
          <w:i/>
          <w:sz w:val="22"/>
          <w:szCs w:val="22"/>
        </w:rPr>
      </w:pPr>
      <w:r w:rsidRPr="0055058D">
        <w:rPr>
          <w:rFonts w:ascii="Arial" w:hAnsi="Arial" w:cs="Arial"/>
          <w:bCs/>
          <w:i/>
          <w:sz w:val="22"/>
          <w:szCs w:val="22"/>
        </w:rPr>
        <w:t>* należy skreślić</w:t>
      </w:r>
      <w:r w:rsidR="00F52136" w:rsidRPr="0055058D">
        <w:rPr>
          <w:rFonts w:ascii="Arial" w:hAnsi="Arial" w:cs="Arial"/>
          <w:bCs/>
          <w:i/>
          <w:sz w:val="22"/>
          <w:szCs w:val="22"/>
        </w:rPr>
        <w:t xml:space="preserve">, zaznaczyć </w:t>
      </w:r>
      <w:r w:rsidRPr="0055058D">
        <w:rPr>
          <w:rFonts w:ascii="Arial" w:hAnsi="Arial" w:cs="Arial"/>
          <w:bCs/>
          <w:i/>
          <w:sz w:val="22"/>
          <w:szCs w:val="22"/>
        </w:rPr>
        <w:t>odpowiedni kwadra</w:t>
      </w:r>
      <w:r w:rsidR="00B7016F">
        <w:rPr>
          <w:rFonts w:ascii="Arial" w:hAnsi="Arial" w:cs="Arial"/>
          <w:bCs/>
          <w:i/>
          <w:sz w:val="22"/>
          <w:szCs w:val="22"/>
        </w:rPr>
        <w:t>t</w:t>
      </w:r>
      <w:r w:rsidRPr="0055058D">
        <w:rPr>
          <w:rFonts w:ascii="Arial" w:hAnsi="Arial" w:cs="Arial"/>
          <w:bCs/>
          <w:i/>
          <w:sz w:val="22"/>
          <w:szCs w:val="22"/>
        </w:rPr>
        <w:t xml:space="preserve"> </w:t>
      </w:r>
    </w:p>
    <w:p w14:paraId="3F7019A5" w14:textId="0FF212D0" w:rsidR="009722A5" w:rsidRPr="00B7016F" w:rsidRDefault="006E7ED1" w:rsidP="00B7016F">
      <w:pPr>
        <w:jc w:val="both"/>
        <w:rPr>
          <w:i/>
          <w:sz w:val="22"/>
          <w:szCs w:val="22"/>
        </w:rPr>
      </w:pPr>
      <w:r w:rsidRPr="0055058D">
        <w:rPr>
          <w:rFonts w:ascii="Arial" w:hAnsi="Arial" w:cs="Arial"/>
          <w:sz w:val="22"/>
          <w:szCs w:val="22"/>
        </w:rPr>
        <w:lastRenderedPageBreak/>
        <w:t>S</w:t>
      </w:r>
      <w:r w:rsidR="009722A5" w:rsidRPr="0055058D">
        <w:rPr>
          <w:rFonts w:ascii="Arial" w:hAnsi="Arial" w:cs="Arial"/>
          <w:sz w:val="22"/>
          <w:szCs w:val="22"/>
        </w:rPr>
        <w:t>.27</w:t>
      </w:r>
      <w:r w:rsidR="009732F9" w:rsidRPr="0055058D">
        <w:rPr>
          <w:rFonts w:ascii="Arial" w:hAnsi="Arial" w:cs="Arial"/>
          <w:sz w:val="22"/>
          <w:szCs w:val="22"/>
        </w:rPr>
        <w:t>0.</w:t>
      </w:r>
      <w:r w:rsidR="00AD048A">
        <w:rPr>
          <w:rFonts w:ascii="Arial" w:hAnsi="Arial" w:cs="Arial"/>
          <w:sz w:val="22"/>
          <w:szCs w:val="22"/>
        </w:rPr>
        <w:t>9</w:t>
      </w:r>
      <w:r w:rsidR="0069364D" w:rsidRPr="0055058D">
        <w:rPr>
          <w:rFonts w:ascii="Arial" w:hAnsi="Arial" w:cs="Arial"/>
          <w:sz w:val="22"/>
          <w:szCs w:val="22"/>
        </w:rPr>
        <w:t>.</w:t>
      </w:r>
      <w:r w:rsidR="009732F9" w:rsidRPr="0055058D">
        <w:rPr>
          <w:rFonts w:ascii="Arial" w:hAnsi="Arial" w:cs="Arial"/>
          <w:sz w:val="22"/>
          <w:szCs w:val="22"/>
        </w:rPr>
        <w:t>2024</w:t>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B7016F">
        <w:rPr>
          <w:rFonts w:ascii="Arial" w:hAnsi="Arial" w:cs="Arial"/>
          <w:sz w:val="22"/>
          <w:szCs w:val="22"/>
        </w:rPr>
        <w:tab/>
      </w:r>
      <w:r w:rsidR="00D51448" w:rsidRPr="0055058D">
        <w:rPr>
          <w:rFonts w:ascii="Arial" w:hAnsi="Arial" w:cs="Arial"/>
          <w:sz w:val="22"/>
          <w:szCs w:val="22"/>
        </w:rPr>
        <w:t>Załącznik nr 5</w:t>
      </w:r>
    </w:p>
    <w:p w14:paraId="4A94AD47" w14:textId="77777777" w:rsidR="009722A5" w:rsidRPr="0055058D" w:rsidRDefault="009722A5" w:rsidP="009722A5">
      <w:pPr>
        <w:jc w:val="both"/>
        <w:rPr>
          <w:sz w:val="22"/>
          <w:szCs w:val="22"/>
        </w:rPr>
      </w:pPr>
    </w:p>
    <w:p w14:paraId="0FC2B3CB" w14:textId="77777777" w:rsidR="0055058D" w:rsidRDefault="0055058D" w:rsidP="009722A5">
      <w:pPr>
        <w:jc w:val="both"/>
        <w:rPr>
          <w:rFonts w:ascii="Arial" w:hAnsi="Arial" w:cs="Arial"/>
          <w:sz w:val="22"/>
          <w:szCs w:val="22"/>
        </w:rPr>
      </w:pPr>
    </w:p>
    <w:p w14:paraId="44C84A92" w14:textId="3792A4A2" w:rsidR="009722A5" w:rsidRPr="0055058D" w:rsidRDefault="009722A5" w:rsidP="009722A5">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52E18B58" w14:textId="77777777" w:rsidR="009722A5" w:rsidRPr="0055058D" w:rsidRDefault="009722A5" w:rsidP="009722A5">
      <w:pPr>
        <w:jc w:val="both"/>
        <w:rPr>
          <w:rFonts w:ascii="Arial" w:hAnsi="Arial" w:cs="Arial"/>
          <w:sz w:val="22"/>
          <w:szCs w:val="22"/>
        </w:rPr>
      </w:pPr>
    </w:p>
    <w:p w14:paraId="31AB93AC" w14:textId="77777777" w:rsidR="009722A5" w:rsidRPr="0055058D" w:rsidRDefault="009722A5" w:rsidP="009722A5">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1E4D0C1F" w14:textId="77777777" w:rsidR="009722A5" w:rsidRPr="0055058D" w:rsidRDefault="009722A5" w:rsidP="009722A5">
      <w:pPr>
        <w:jc w:val="both"/>
        <w:rPr>
          <w:rFonts w:ascii="Arial" w:hAnsi="Arial" w:cs="Arial"/>
          <w:sz w:val="22"/>
          <w:szCs w:val="22"/>
        </w:rPr>
      </w:pPr>
    </w:p>
    <w:p w14:paraId="0CD6C48D" w14:textId="77777777" w:rsidR="009722A5" w:rsidRPr="0055058D" w:rsidRDefault="00A67A7C" w:rsidP="009722A5">
      <w:pPr>
        <w:jc w:val="both"/>
        <w:rPr>
          <w:rFonts w:ascii="Arial" w:hAnsi="Arial" w:cs="Arial"/>
          <w:sz w:val="22"/>
          <w:szCs w:val="22"/>
        </w:rPr>
      </w:pPr>
      <w:r w:rsidRPr="0055058D">
        <w:rPr>
          <w:rFonts w:ascii="Arial" w:hAnsi="Arial" w:cs="Arial"/>
          <w:sz w:val="22"/>
          <w:szCs w:val="22"/>
        </w:rPr>
        <w:t>(Nazwa i adres W</w:t>
      </w:r>
      <w:r w:rsidR="009722A5" w:rsidRPr="0055058D">
        <w:rPr>
          <w:rFonts w:ascii="Arial" w:hAnsi="Arial" w:cs="Arial"/>
          <w:sz w:val="22"/>
          <w:szCs w:val="22"/>
        </w:rPr>
        <w:t>ykonawcy)</w:t>
      </w:r>
    </w:p>
    <w:p w14:paraId="263F0D0C" w14:textId="77777777" w:rsidR="009722A5" w:rsidRPr="0055058D" w:rsidRDefault="009722A5" w:rsidP="009722A5">
      <w:pPr>
        <w:spacing w:before="100" w:beforeAutospacing="1" w:after="100" w:afterAutospacing="1"/>
        <w:jc w:val="center"/>
        <w:rPr>
          <w:rFonts w:ascii="Arial" w:hAnsi="Arial" w:cs="Arial"/>
          <w:b/>
          <w:bCs/>
          <w:sz w:val="22"/>
          <w:szCs w:val="22"/>
        </w:rPr>
      </w:pPr>
      <w:r w:rsidRPr="0055058D">
        <w:rPr>
          <w:rFonts w:ascii="Arial" w:hAnsi="Arial" w:cs="Arial"/>
          <w:b/>
          <w:bCs/>
          <w:sz w:val="22"/>
          <w:szCs w:val="22"/>
        </w:rPr>
        <w:t xml:space="preserve">OŚWIADCZENIE </w:t>
      </w:r>
      <w:r w:rsidRPr="0055058D">
        <w:rPr>
          <w:rFonts w:ascii="Arial" w:hAnsi="Arial" w:cs="Arial"/>
          <w:b/>
          <w:bCs/>
          <w:sz w:val="22"/>
          <w:szCs w:val="22"/>
        </w:rPr>
        <w:br/>
        <w:t xml:space="preserve">W SPRAWIE POWSTANIA U ZAMAWIAJĄCEGO OBOWIĄZKU PODATKOWEGO NA PODSTAWIE PRZEPISÓW O PODATKU OD TOWARÓW I USŁUG                                                                                                             W PRZYPADKU WYBORU OFERTY DANEGO WYKONAWCY </w:t>
      </w:r>
    </w:p>
    <w:p w14:paraId="5BE44532" w14:textId="714C5928" w:rsidR="00D51448" w:rsidRPr="0055058D" w:rsidRDefault="00D51448" w:rsidP="00810AC3">
      <w:pPr>
        <w:jc w:val="both"/>
        <w:rPr>
          <w:rFonts w:ascii="Arial" w:hAnsi="Arial" w:cs="Arial"/>
          <w:sz w:val="22"/>
          <w:szCs w:val="22"/>
        </w:rPr>
      </w:pPr>
      <w:r w:rsidRPr="0055058D">
        <w:rPr>
          <w:rFonts w:ascii="Arial" w:eastAsia="Calibri" w:hAnsi="Arial" w:cs="Arial"/>
          <w:sz w:val="22"/>
          <w:szCs w:val="22"/>
          <w:lang w:eastAsia="en-US"/>
        </w:rPr>
        <w:t>Na potrzeby postępowania o udzi</w:t>
      </w:r>
      <w:r w:rsidR="00D67FFB" w:rsidRPr="0055058D">
        <w:rPr>
          <w:rFonts w:ascii="Arial" w:eastAsia="Calibri" w:hAnsi="Arial" w:cs="Arial"/>
          <w:sz w:val="22"/>
          <w:szCs w:val="22"/>
          <w:lang w:eastAsia="en-US"/>
        </w:rPr>
        <w:t xml:space="preserve">elenie zamówienia publicznego </w:t>
      </w:r>
      <w:r w:rsidR="0092797C" w:rsidRPr="0055058D">
        <w:rPr>
          <w:rFonts w:ascii="Arial" w:eastAsia="Calibri" w:hAnsi="Arial" w:cs="Arial"/>
          <w:sz w:val="22"/>
          <w:szCs w:val="22"/>
          <w:lang w:eastAsia="en-US"/>
        </w:rPr>
        <w:t>,,</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roku</w:t>
      </w:r>
      <w:r w:rsidR="002A179F" w:rsidRPr="0055058D">
        <w:rPr>
          <w:rFonts w:ascii="Arial" w:hAnsi="Arial" w:cs="Arial"/>
          <w:sz w:val="22"/>
          <w:szCs w:val="22"/>
        </w:rPr>
        <w:t>”</w:t>
      </w:r>
      <w:r w:rsidR="0092797C" w:rsidRPr="0055058D">
        <w:rPr>
          <w:rFonts w:ascii="Arial" w:hAnsi="Arial" w:cs="Arial"/>
          <w:sz w:val="22"/>
          <w:szCs w:val="22"/>
        </w:rPr>
        <w:t xml:space="preserve"> </w:t>
      </w:r>
      <w:r w:rsidRPr="0055058D">
        <w:rPr>
          <w:rFonts w:ascii="Arial" w:eastAsia="Calibri" w:hAnsi="Arial" w:cs="Arial"/>
          <w:sz w:val="22"/>
          <w:szCs w:val="22"/>
          <w:lang w:eastAsia="en-US"/>
        </w:rPr>
        <w:t xml:space="preserve">prowadzonego przez Nadleśnictwo Dobrocin </w:t>
      </w:r>
    </w:p>
    <w:p w14:paraId="5F3F8613"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 xml:space="preserve">Ja niżej podpisany </w:t>
      </w:r>
    </w:p>
    <w:p w14:paraId="23076ADC" w14:textId="77777777" w:rsidR="009722A5" w:rsidRPr="0055058D" w:rsidRDefault="009722A5" w:rsidP="009722A5">
      <w:pPr>
        <w:rPr>
          <w:rFonts w:ascii="Arial" w:hAnsi="Arial" w:cs="Arial"/>
          <w:sz w:val="22"/>
          <w:szCs w:val="22"/>
        </w:rPr>
      </w:pPr>
      <w:r w:rsidRPr="0055058D">
        <w:rPr>
          <w:rFonts w:ascii="Arial" w:hAnsi="Arial" w:cs="Arial"/>
          <w:sz w:val="22"/>
          <w:szCs w:val="22"/>
        </w:rPr>
        <w:t>……………………………………………………………………………………………………………………………………………………………………………………………………</w:t>
      </w:r>
    </w:p>
    <w:p w14:paraId="6E9B393C"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działając w imieniu i na rzecz</w:t>
      </w:r>
    </w:p>
    <w:p w14:paraId="53EF9F4B" w14:textId="77777777" w:rsidR="009722A5" w:rsidRPr="0055058D" w:rsidRDefault="009722A5" w:rsidP="009722A5">
      <w:pPr>
        <w:rPr>
          <w:rFonts w:ascii="Arial" w:hAnsi="Arial" w:cs="Arial"/>
          <w:sz w:val="22"/>
          <w:szCs w:val="22"/>
        </w:rPr>
      </w:pPr>
      <w:r w:rsidRPr="0055058D">
        <w:rPr>
          <w:rFonts w:ascii="Arial" w:hAnsi="Arial" w:cs="Arial"/>
          <w:sz w:val="22"/>
          <w:szCs w:val="22"/>
        </w:rPr>
        <w:t>………………………………………………………………………………………………………………………………………………………………………………………………………………………………………………………………………………………………………</w:t>
      </w:r>
    </w:p>
    <w:p w14:paraId="2ABEDAB0" w14:textId="77777777" w:rsidR="009722A5" w:rsidRPr="0055058D" w:rsidRDefault="009722A5" w:rsidP="00FA4A0B">
      <w:pPr>
        <w:pStyle w:val="Akapitzlist"/>
        <w:numPr>
          <w:ilvl w:val="0"/>
          <w:numId w:val="24"/>
        </w:numPr>
        <w:spacing w:before="100" w:beforeAutospacing="1" w:after="100" w:afterAutospacing="1"/>
        <w:jc w:val="both"/>
        <w:rPr>
          <w:rFonts w:ascii="Arial" w:hAnsi="Arial" w:cs="Arial"/>
          <w:bCs/>
          <w:sz w:val="22"/>
          <w:szCs w:val="22"/>
        </w:rPr>
      </w:pPr>
      <w:r w:rsidRPr="0055058D">
        <w:rPr>
          <w:rFonts w:ascii="Arial" w:hAnsi="Arial" w:cs="Arial"/>
          <w:bCs/>
          <w:sz w:val="22"/>
          <w:szCs w:val="22"/>
        </w:rPr>
        <w:t xml:space="preserve">Oświadczam, że </w:t>
      </w:r>
      <w:r w:rsidRPr="0055058D">
        <w:rPr>
          <w:rFonts w:ascii="Arial" w:hAnsi="Arial" w:cs="Arial"/>
          <w:sz w:val="22"/>
          <w:szCs w:val="22"/>
        </w:rPr>
        <w:t>wybór mojej oferty nie będzie prowadził do powstania u Zamawiającego obowiązku podatkowego zgodnie z przepisami o podatku od towarów i usług".</w:t>
      </w:r>
      <w:r w:rsidRPr="0055058D">
        <w:rPr>
          <w:rFonts w:ascii="Arial" w:hAnsi="Arial" w:cs="Arial"/>
          <w:bCs/>
          <w:sz w:val="22"/>
          <w:szCs w:val="22"/>
        </w:rPr>
        <w:t>*</w:t>
      </w:r>
    </w:p>
    <w:p w14:paraId="76D84EA0" w14:textId="77777777" w:rsidR="009722A5" w:rsidRPr="0055058D" w:rsidRDefault="009722A5" w:rsidP="0094763B">
      <w:pPr>
        <w:pStyle w:val="Akapitzlist"/>
        <w:spacing w:before="100" w:beforeAutospacing="1" w:after="100" w:afterAutospacing="1"/>
        <w:jc w:val="both"/>
        <w:rPr>
          <w:rFonts w:ascii="Arial" w:hAnsi="Arial" w:cs="Arial"/>
          <w:bCs/>
          <w:sz w:val="22"/>
          <w:szCs w:val="22"/>
        </w:rPr>
      </w:pPr>
    </w:p>
    <w:p w14:paraId="634D5545" w14:textId="58ED54C9" w:rsidR="009722A5" w:rsidRPr="0055058D" w:rsidRDefault="009722A5" w:rsidP="00FA4A0B">
      <w:pPr>
        <w:pStyle w:val="Akapitzlist"/>
        <w:numPr>
          <w:ilvl w:val="0"/>
          <w:numId w:val="24"/>
        </w:numPr>
        <w:spacing w:before="120" w:after="200" w:line="276" w:lineRule="auto"/>
        <w:jc w:val="both"/>
        <w:rPr>
          <w:rFonts w:ascii="Arial" w:hAnsi="Arial" w:cs="Arial"/>
          <w:sz w:val="22"/>
          <w:szCs w:val="22"/>
        </w:rPr>
      </w:pPr>
      <w:r w:rsidRPr="0055058D">
        <w:rPr>
          <w:rFonts w:ascii="Arial" w:hAnsi="Arial" w:cs="Arial"/>
          <w:bCs/>
          <w:sz w:val="22"/>
          <w:szCs w:val="22"/>
        </w:rPr>
        <w:t xml:space="preserve">Oświadczam, że </w:t>
      </w:r>
      <w:r w:rsidRPr="0055058D">
        <w:rPr>
          <w:rFonts w:ascii="Arial" w:hAnsi="Arial" w:cs="Arial"/>
          <w:sz w:val="22"/>
          <w:szCs w:val="22"/>
        </w:rPr>
        <w:t>wybór mojej oferty będzie prowadził do powstania u zamawiającego obowiązku podatkowego zgodnie z przepisami o podatku od towarów i usług".</w:t>
      </w:r>
      <w:r w:rsidRPr="0055058D">
        <w:rPr>
          <w:rFonts w:ascii="Arial" w:hAnsi="Arial" w:cs="Arial"/>
          <w:bCs/>
          <w:sz w:val="22"/>
          <w:szCs w:val="22"/>
        </w:rPr>
        <w:t>*</w:t>
      </w:r>
    </w:p>
    <w:p w14:paraId="28CD2FBB" w14:textId="23DA9882" w:rsidR="009722A5" w:rsidRPr="0055058D" w:rsidRDefault="009722A5" w:rsidP="0094763B">
      <w:pPr>
        <w:spacing w:before="100" w:beforeAutospacing="1" w:after="100" w:afterAutospacing="1"/>
        <w:jc w:val="both"/>
        <w:rPr>
          <w:rFonts w:ascii="Arial" w:hAnsi="Arial" w:cs="Arial"/>
          <w:sz w:val="22"/>
          <w:szCs w:val="22"/>
        </w:rPr>
      </w:pPr>
      <w:r w:rsidRPr="0055058D">
        <w:rPr>
          <w:rFonts w:ascii="Arial" w:hAnsi="Arial" w:cs="Arial"/>
          <w:sz w:val="22"/>
          <w:szCs w:val="22"/>
        </w:rPr>
        <w:t>Rodzaj usług, których świadczenie będzie prowadzić do powstania takiego obowiązku podatkowego są następujące: (wskazać nazwę, która znajdzie się później na fakturze oraz wartość tej usługi bez kwoty podatku)</w:t>
      </w:r>
    </w:p>
    <w:tbl>
      <w:tblPr>
        <w:tblStyle w:val="Tabela-Siatka"/>
        <w:tblW w:w="0" w:type="auto"/>
        <w:tblLook w:val="04A0" w:firstRow="1" w:lastRow="0" w:firstColumn="1" w:lastColumn="0" w:noHBand="0" w:noVBand="1"/>
      </w:tblPr>
      <w:tblGrid>
        <w:gridCol w:w="4531"/>
        <w:gridCol w:w="4531"/>
      </w:tblGrid>
      <w:tr w:rsidR="009722A5" w:rsidRPr="0055058D" w14:paraId="1B0885D6" w14:textId="77777777" w:rsidTr="00562920">
        <w:tc>
          <w:tcPr>
            <w:tcW w:w="4531" w:type="dxa"/>
          </w:tcPr>
          <w:p w14:paraId="62ACCF7B"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1AA08484"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4E310560" w14:textId="77777777" w:rsidTr="00562920">
        <w:tc>
          <w:tcPr>
            <w:tcW w:w="4531" w:type="dxa"/>
          </w:tcPr>
          <w:p w14:paraId="310319F7"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5F07ED8C"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7791B82B" w14:textId="77777777" w:rsidTr="00562920">
        <w:tc>
          <w:tcPr>
            <w:tcW w:w="4531" w:type="dxa"/>
          </w:tcPr>
          <w:p w14:paraId="49A814D5"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50340ADE"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1F5ABF68" w14:textId="77777777" w:rsidTr="00562920">
        <w:tc>
          <w:tcPr>
            <w:tcW w:w="4531" w:type="dxa"/>
          </w:tcPr>
          <w:p w14:paraId="2C533B70"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101C0E3C" w14:textId="77777777" w:rsidR="009722A5" w:rsidRPr="0055058D" w:rsidRDefault="009722A5" w:rsidP="00A179DC">
            <w:pPr>
              <w:spacing w:before="100" w:beforeAutospacing="1" w:after="100" w:afterAutospacing="1"/>
              <w:rPr>
                <w:rFonts w:ascii="Arial" w:hAnsi="Arial" w:cs="Arial"/>
                <w:sz w:val="22"/>
                <w:szCs w:val="22"/>
              </w:rPr>
            </w:pPr>
          </w:p>
        </w:tc>
      </w:tr>
    </w:tbl>
    <w:p w14:paraId="776DC7AD"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w:t>
      </w:r>
    </w:p>
    <w:p w14:paraId="49924251" w14:textId="77777777" w:rsidR="009722A5" w:rsidRPr="0055058D" w:rsidRDefault="009722A5" w:rsidP="009722A5">
      <w:pPr>
        <w:jc w:val="right"/>
        <w:rPr>
          <w:rFonts w:ascii="Arial" w:hAnsi="Arial" w:cs="Arial"/>
          <w:sz w:val="22"/>
          <w:szCs w:val="22"/>
        </w:rPr>
      </w:pPr>
      <w:r w:rsidRPr="0055058D">
        <w:rPr>
          <w:rFonts w:ascii="Arial" w:hAnsi="Arial" w:cs="Arial"/>
          <w:sz w:val="22"/>
          <w:szCs w:val="22"/>
        </w:rPr>
        <w:t>…………………………………………….</w:t>
      </w:r>
    </w:p>
    <w:p w14:paraId="082CE630" w14:textId="77777777" w:rsidR="00200245" w:rsidRPr="0055058D" w:rsidRDefault="00200245" w:rsidP="009722A5">
      <w:pPr>
        <w:spacing w:before="120"/>
        <w:rPr>
          <w:rFonts w:ascii="Arial" w:hAnsi="Arial" w:cs="Arial"/>
          <w:sz w:val="22"/>
          <w:szCs w:val="22"/>
        </w:rPr>
      </w:pPr>
    </w:p>
    <w:p w14:paraId="00C29B1F" w14:textId="77777777" w:rsidR="00200245" w:rsidRPr="0055058D" w:rsidRDefault="00200245" w:rsidP="00200245">
      <w:pPr>
        <w:ind w:left="2124"/>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10F9E50D" w14:textId="77777777" w:rsidR="00200245" w:rsidRPr="0055058D" w:rsidRDefault="00200245" w:rsidP="009722A5">
      <w:pPr>
        <w:spacing w:before="120"/>
        <w:rPr>
          <w:rFonts w:ascii="Arial" w:hAnsi="Arial" w:cs="Arial"/>
          <w:sz w:val="22"/>
          <w:szCs w:val="22"/>
        </w:rPr>
      </w:pPr>
    </w:p>
    <w:p w14:paraId="146067A3" w14:textId="3D877756" w:rsidR="009722A5" w:rsidRPr="0055058D" w:rsidRDefault="009722A5" w:rsidP="009722A5">
      <w:pPr>
        <w:spacing w:before="120"/>
        <w:rPr>
          <w:rFonts w:ascii="Arial" w:hAnsi="Arial" w:cs="Arial"/>
          <w:bCs/>
          <w:sz w:val="22"/>
          <w:szCs w:val="22"/>
        </w:rPr>
      </w:pPr>
      <w:r w:rsidRPr="0055058D">
        <w:rPr>
          <w:rFonts w:ascii="Arial" w:hAnsi="Arial" w:cs="Arial"/>
          <w:bCs/>
          <w:sz w:val="22"/>
          <w:szCs w:val="22"/>
        </w:rPr>
        <w:t xml:space="preserve">* - niepotrzebne skreślić </w:t>
      </w:r>
    </w:p>
    <w:p w14:paraId="51748DDD" w14:textId="3436DD45" w:rsidR="009722A5" w:rsidRPr="0055058D" w:rsidRDefault="009722A5" w:rsidP="009722A5">
      <w:pPr>
        <w:rPr>
          <w:rFonts w:ascii="Arial" w:hAnsi="Arial" w:cs="Arial"/>
          <w:sz w:val="22"/>
          <w:szCs w:val="22"/>
        </w:rPr>
      </w:pPr>
      <w:r w:rsidRPr="0055058D">
        <w:rPr>
          <w:sz w:val="22"/>
          <w:szCs w:val="22"/>
        </w:rPr>
        <w:br w:type="page"/>
      </w:r>
      <w:r w:rsidR="006E7ED1" w:rsidRPr="0055058D">
        <w:rPr>
          <w:rFonts w:ascii="Arial" w:hAnsi="Arial" w:cs="Arial"/>
          <w:sz w:val="22"/>
          <w:szCs w:val="22"/>
        </w:rPr>
        <w:lastRenderedPageBreak/>
        <w:t>S</w:t>
      </w:r>
      <w:r w:rsidR="009732F9" w:rsidRPr="0055058D">
        <w:rPr>
          <w:rFonts w:ascii="Arial" w:hAnsi="Arial" w:cs="Arial"/>
          <w:sz w:val="22"/>
          <w:szCs w:val="22"/>
        </w:rPr>
        <w:t>.270.</w:t>
      </w:r>
      <w:r w:rsidR="00AD048A">
        <w:rPr>
          <w:rFonts w:ascii="Arial" w:hAnsi="Arial" w:cs="Arial"/>
          <w:sz w:val="22"/>
          <w:szCs w:val="22"/>
        </w:rPr>
        <w:t>9</w:t>
      </w:r>
      <w:r w:rsidR="0069364D" w:rsidRPr="0055058D">
        <w:rPr>
          <w:rFonts w:ascii="Arial" w:hAnsi="Arial" w:cs="Arial"/>
          <w:sz w:val="22"/>
          <w:szCs w:val="22"/>
        </w:rPr>
        <w:t>.</w:t>
      </w:r>
      <w:r w:rsidR="009732F9" w:rsidRPr="0055058D">
        <w:rPr>
          <w:rFonts w:ascii="Arial" w:hAnsi="Arial" w:cs="Arial"/>
          <w:sz w:val="22"/>
          <w:szCs w:val="22"/>
        </w:rPr>
        <w:t>2024</w:t>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AC5778">
        <w:rPr>
          <w:rFonts w:ascii="Arial" w:hAnsi="Arial" w:cs="Arial"/>
          <w:sz w:val="22"/>
          <w:szCs w:val="22"/>
        </w:rPr>
        <w:tab/>
      </w:r>
      <w:r w:rsidR="00D51448" w:rsidRPr="0055058D">
        <w:rPr>
          <w:rFonts w:ascii="Arial" w:hAnsi="Arial" w:cs="Arial"/>
          <w:sz w:val="22"/>
          <w:szCs w:val="22"/>
        </w:rPr>
        <w:t>Załącznik nr 6</w:t>
      </w:r>
    </w:p>
    <w:p w14:paraId="7F733338" w14:textId="77777777" w:rsidR="009722A5" w:rsidRPr="0055058D" w:rsidRDefault="009722A5" w:rsidP="009722A5">
      <w:pPr>
        <w:rPr>
          <w:rFonts w:ascii="Arial" w:hAnsi="Arial" w:cs="Arial"/>
          <w:sz w:val="22"/>
          <w:szCs w:val="22"/>
        </w:rPr>
      </w:pP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0180E6AE"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491E5416" w14:textId="77777777" w:rsidR="00A67A7C" w:rsidRPr="0055058D" w:rsidRDefault="00A67A7C" w:rsidP="00A67A7C">
      <w:pPr>
        <w:jc w:val="both"/>
        <w:rPr>
          <w:rFonts w:ascii="Arial" w:hAnsi="Arial" w:cs="Arial"/>
          <w:sz w:val="22"/>
          <w:szCs w:val="22"/>
        </w:rPr>
      </w:pPr>
    </w:p>
    <w:p w14:paraId="2B8CB6A6"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5047B766" w14:textId="77777777" w:rsidR="00A67A7C" w:rsidRPr="0055058D" w:rsidRDefault="00A67A7C" w:rsidP="00A67A7C">
      <w:pPr>
        <w:jc w:val="both"/>
        <w:rPr>
          <w:rFonts w:ascii="Arial" w:hAnsi="Arial" w:cs="Arial"/>
          <w:sz w:val="22"/>
          <w:szCs w:val="22"/>
        </w:rPr>
      </w:pPr>
    </w:p>
    <w:p w14:paraId="6A53ADA0"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(Nazwa i adres Wykonawcy)</w:t>
      </w:r>
    </w:p>
    <w:p w14:paraId="2738D0B5" w14:textId="77777777" w:rsidR="009722A5" w:rsidRPr="0055058D" w:rsidRDefault="009722A5" w:rsidP="009722A5">
      <w:pPr>
        <w:rPr>
          <w:rFonts w:ascii="Arial" w:hAnsi="Arial" w:cs="Arial"/>
          <w:sz w:val="22"/>
          <w:szCs w:val="22"/>
        </w:rPr>
      </w:pPr>
    </w:p>
    <w:p w14:paraId="49AB73B7" w14:textId="141985E0" w:rsidR="009722A5" w:rsidRPr="0055058D" w:rsidRDefault="009722A5" w:rsidP="00B86712">
      <w:pPr>
        <w:jc w:val="center"/>
        <w:rPr>
          <w:rFonts w:ascii="Arial" w:hAnsi="Arial" w:cs="Arial"/>
          <w:b/>
          <w:sz w:val="22"/>
          <w:szCs w:val="22"/>
        </w:rPr>
      </w:pPr>
      <w:r w:rsidRPr="0055058D">
        <w:rPr>
          <w:rFonts w:ascii="Arial" w:hAnsi="Arial" w:cs="Arial"/>
          <w:b/>
          <w:sz w:val="22"/>
          <w:szCs w:val="22"/>
        </w:rPr>
        <w:t>WYKAZ ROBÓT BUDOWLANYCH Z  OSTATNICH 5 LAT, ODPOWIADAJĄC</w:t>
      </w:r>
      <w:r w:rsidR="00B86712" w:rsidRPr="0055058D">
        <w:rPr>
          <w:rFonts w:ascii="Arial" w:hAnsi="Arial" w:cs="Arial"/>
          <w:b/>
          <w:sz w:val="22"/>
          <w:szCs w:val="22"/>
        </w:rPr>
        <w:t xml:space="preserve">YCH SWOIM RODZAJEM I WARTOŚCIĄ </w:t>
      </w:r>
      <w:r w:rsidRPr="0055058D">
        <w:rPr>
          <w:rFonts w:ascii="Arial" w:hAnsi="Arial" w:cs="Arial"/>
          <w:b/>
          <w:sz w:val="22"/>
          <w:szCs w:val="22"/>
        </w:rPr>
        <w:t>PRZEDMIOTOWI ZAMÓWIENIA</w:t>
      </w:r>
    </w:p>
    <w:p w14:paraId="518303A7" w14:textId="77777777" w:rsidR="009722A5" w:rsidRPr="0055058D" w:rsidRDefault="009722A5" w:rsidP="009722A5">
      <w:pPr>
        <w:rPr>
          <w:rFonts w:ascii="Arial" w:hAnsi="Arial" w:cs="Arial"/>
          <w:sz w:val="22"/>
          <w:szCs w:val="22"/>
        </w:rPr>
      </w:pPr>
    </w:p>
    <w:p w14:paraId="2A300525" w14:textId="77777777" w:rsidR="009722A5" w:rsidRPr="0055058D" w:rsidRDefault="009722A5" w:rsidP="009722A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2455"/>
        <w:gridCol w:w="1736"/>
        <w:gridCol w:w="1982"/>
        <w:gridCol w:w="2246"/>
      </w:tblGrid>
      <w:tr w:rsidR="009722A5" w:rsidRPr="0055058D" w14:paraId="4F7343FC" w14:textId="77777777" w:rsidTr="00A179DC">
        <w:tc>
          <w:tcPr>
            <w:tcW w:w="648" w:type="dxa"/>
            <w:tcBorders>
              <w:top w:val="single" w:sz="4" w:space="0" w:color="auto"/>
              <w:left w:val="single" w:sz="4" w:space="0" w:color="auto"/>
              <w:bottom w:val="single" w:sz="4" w:space="0" w:color="auto"/>
              <w:right w:val="single" w:sz="4" w:space="0" w:color="auto"/>
            </w:tcBorders>
          </w:tcPr>
          <w:p w14:paraId="0F42305D"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Lp.</w:t>
            </w:r>
          </w:p>
        </w:tc>
        <w:tc>
          <w:tcPr>
            <w:tcW w:w="2520" w:type="dxa"/>
            <w:tcBorders>
              <w:top w:val="single" w:sz="4" w:space="0" w:color="auto"/>
              <w:left w:val="single" w:sz="4" w:space="0" w:color="auto"/>
              <w:bottom w:val="single" w:sz="4" w:space="0" w:color="auto"/>
              <w:right w:val="single" w:sz="4" w:space="0" w:color="auto"/>
            </w:tcBorders>
          </w:tcPr>
          <w:p w14:paraId="7946240B"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Rodzaj robót</w:t>
            </w:r>
          </w:p>
        </w:tc>
        <w:tc>
          <w:tcPr>
            <w:tcW w:w="1760" w:type="dxa"/>
            <w:tcBorders>
              <w:top w:val="single" w:sz="4" w:space="0" w:color="auto"/>
              <w:left w:val="single" w:sz="4" w:space="0" w:color="auto"/>
              <w:bottom w:val="single" w:sz="4" w:space="0" w:color="auto"/>
              <w:right w:val="single" w:sz="4" w:space="0" w:color="auto"/>
            </w:tcBorders>
          </w:tcPr>
          <w:p w14:paraId="12E1A60C"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Całkowita wartość netto (zł)</w:t>
            </w:r>
          </w:p>
        </w:tc>
        <w:tc>
          <w:tcPr>
            <w:tcW w:w="2020" w:type="dxa"/>
            <w:tcBorders>
              <w:top w:val="single" w:sz="4" w:space="0" w:color="auto"/>
              <w:left w:val="single" w:sz="4" w:space="0" w:color="auto"/>
              <w:bottom w:val="single" w:sz="4" w:space="0" w:color="auto"/>
              <w:right w:val="single" w:sz="4" w:space="0" w:color="auto"/>
            </w:tcBorders>
          </w:tcPr>
          <w:p w14:paraId="75ABCB22"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Termin i miejsce realizacji</w:t>
            </w:r>
          </w:p>
        </w:tc>
        <w:tc>
          <w:tcPr>
            <w:tcW w:w="2264" w:type="dxa"/>
            <w:tcBorders>
              <w:top w:val="single" w:sz="4" w:space="0" w:color="auto"/>
              <w:left w:val="single" w:sz="4" w:space="0" w:color="auto"/>
              <w:bottom w:val="single" w:sz="4" w:space="0" w:color="auto"/>
              <w:right w:val="single" w:sz="4" w:space="0" w:color="auto"/>
            </w:tcBorders>
          </w:tcPr>
          <w:p w14:paraId="5A9CE112"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Nazwa Odbiorcy (Zleceniodawcy)</w:t>
            </w:r>
          </w:p>
        </w:tc>
      </w:tr>
      <w:tr w:rsidR="009722A5" w:rsidRPr="0055058D" w14:paraId="49A7A029" w14:textId="77777777" w:rsidTr="00A179DC">
        <w:tc>
          <w:tcPr>
            <w:tcW w:w="648" w:type="dxa"/>
            <w:tcBorders>
              <w:top w:val="single" w:sz="4" w:space="0" w:color="auto"/>
              <w:left w:val="single" w:sz="4" w:space="0" w:color="auto"/>
              <w:bottom w:val="single" w:sz="4" w:space="0" w:color="auto"/>
              <w:right w:val="single" w:sz="4" w:space="0" w:color="auto"/>
            </w:tcBorders>
          </w:tcPr>
          <w:p w14:paraId="1403E939" w14:textId="77777777" w:rsidR="009722A5" w:rsidRPr="0055058D" w:rsidRDefault="009722A5" w:rsidP="00A179DC">
            <w:pPr>
              <w:rPr>
                <w:rFonts w:ascii="Arial" w:hAnsi="Arial" w:cs="Arial"/>
                <w:sz w:val="22"/>
                <w:szCs w:val="22"/>
              </w:rPr>
            </w:pPr>
          </w:p>
          <w:p w14:paraId="7516FEE7" w14:textId="77777777" w:rsidR="009722A5" w:rsidRPr="0055058D" w:rsidRDefault="009722A5" w:rsidP="00A179DC">
            <w:pPr>
              <w:rPr>
                <w:rFonts w:ascii="Arial" w:hAnsi="Arial" w:cs="Arial"/>
                <w:sz w:val="22"/>
                <w:szCs w:val="22"/>
              </w:rPr>
            </w:pPr>
          </w:p>
          <w:p w14:paraId="0E3DE3E6" w14:textId="77777777" w:rsidR="009722A5" w:rsidRPr="0055058D" w:rsidRDefault="009722A5" w:rsidP="00A179DC">
            <w:pPr>
              <w:rPr>
                <w:rFonts w:ascii="Arial" w:hAnsi="Arial" w:cs="Arial"/>
                <w:sz w:val="22"/>
                <w:szCs w:val="22"/>
              </w:rPr>
            </w:pPr>
          </w:p>
          <w:p w14:paraId="775CAB52" w14:textId="77777777" w:rsidR="009722A5" w:rsidRPr="0055058D" w:rsidRDefault="009722A5" w:rsidP="00A179DC">
            <w:pPr>
              <w:rPr>
                <w:rFonts w:ascii="Arial" w:hAnsi="Arial" w:cs="Arial"/>
                <w:sz w:val="22"/>
                <w:szCs w:val="22"/>
              </w:rPr>
            </w:pPr>
          </w:p>
          <w:p w14:paraId="39254E8B" w14:textId="77777777" w:rsidR="009722A5" w:rsidRPr="0055058D" w:rsidRDefault="009722A5" w:rsidP="00A179DC">
            <w:pPr>
              <w:rPr>
                <w:rFonts w:ascii="Arial" w:hAnsi="Arial" w:cs="Arial"/>
                <w:sz w:val="22"/>
                <w:szCs w:val="22"/>
              </w:rPr>
            </w:pPr>
          </w:p>
          <w:p w14:paraId="6742F7BF" w14:textId="77777777" w:rsidR="009722A5" w:rsidRPr="0055058D" w:rsidRDefault="009722A5" w:rsidP="00A179DC">
            <w:pPr>
              <w:rPr>
                <w:rFonts w:ascii="Arial" w:hAnsi="Arial" w:cs="Arial"/>
                <w:sz w:val="22"/>
                <w:szCs w:val="22"/>
              </w:rPr>
            </w:pPr>
          </w:p>
          <w:p w14:paraId="0F273EA5" w14:textId="77777777" w:rsidR="009722A5" w:rsidRPr="0055058D" w:rsidRDefault="009722A5" w:rsidP="00A179DC">
            <w:pPr>
              <w:rPr>
                <w:rFonts w:ascii="Arial" w:hAnsi="Arial" w:cs="Arial"/>
                <w:sz w:val="22"/>
                <w:szCs w:val="22"/>
              </w:rPr>
            </w:pPr>
          </w:p>
          <w:p w14:paraId="6F9AF4C3" w14:textId="77777777" w:rsidR="009722A5" w:rsidRPr="0055058D" w:rsidRDefault="009722A5" w:rsidP="00A179DC">
            <w:pPr>
              <w:rPr>
                <w:rFonts w:ascii="Arial" w:hAnsi="Arial" w:cs="Arial"/>
                <w:sz w:val="22"/>
                <w:szCs w:val="22"/>
              </w:rPr>
            </w:pPr>
          </w:p>
          <w:p w14:paraId="26ACDF38" w14:textId="77777777" w:rsidR="009722A5" w:rsidRPr="0055058D" w:rsidRDefault="009722A5" w:rsidP="00A179DC">
            <w:pPr>
              <w:rPr>
                <w:rFonts w:ascii="Arial" w:hAnsi="Arial" w:cs="Arial"/>
                <w:sz w:val="22"/>
                <w:szCs w:val="22"/>
              </w:rPr>
            </w:pPr>
          </w:p>
          <w:p w14:paraId="50FC1CEB" w14:textId="77777777" w:rsidR="009722A5" w:rsidRPr="0055058D" w:rsidRDefault="009722A5" w:rsidP="00A179DC">
            <w:pPr>
              <w:rPr>
                <w:rFonts w:ascii="Arial" w:hAnsi="Arial" w:cs="Arial"/>
                <w:sz w:val="22"/>
                <w:szCs w:val="22"/>
              </w:rPr>
            </w:pPr>
          </w:p>
          <w:p w14:paraId="72EE3856" w14:textId="77777777" w:rsidR="009722A5" w:rsidRPr="0055058D" w:rsidRDefault="009722A5" w:rsidP="00A179DC">
            <w:pPr>
              <w:rPr>
                <w:rFonts w:ascii="Arial" w:hAnsi="Arial" w:cs="Arial"/>
                <w:sz w:val="22"/>
                <w:szCs w:val="22"/>
              </w:rPr>
            </w:pPr>
          </w:p>
          <w:p w14:paraId="37F43AB2" w14:textId="77777777" w:rsidR="009722A5" w:rsidRPr="0055058D" w:rsidRDefault="009722A5" w:rsidP="00A179DC">
            <w:pPr>
              <w:rPr>
                <w:rFonts w:ascii="Arial" w:hAnsi="Arial" w:cs="Arial"/>
                <w:sz w:val="22"/>
                <w:szCs w:val="22"/>
              </w:rPr>
            </w:pPr>
          </w:p>
          <w:p w14:paraId="2F7C9775" w14:textId="77777777" w:rsidR="009722A5" w:rsidRPr="0055058D" w:rsidRDefault="009722A5" w:rsidP="00A179DC">
            <w:pPr>
              <w:rPr>
                <w:rFonts w:ascii="Arial" w:hAnsi="Arial" w:cs="Arial"/>
                <w:sz w:val="22"/>
                <w:szCs w:val="22"/>
              </w:rPr>
            </w:pPr>
          </w:p>
          <w:p w14:paraId="59CB2058" w14:textId="77777777" w:rsidR="009722A5" w:rsidRPr="0055058D" w:rsidRDefault="009722A5" w:rsidP="00A179DC">
            <w:pPr>
              <w:rPr>
                <w:rFonts w:ascii="Arial" w:hAnsi="Arial" w:cs="Arial"/>
                <w:sz w:val="22"/>
                <w:szCs w:val="22"/>
              </w:rPr>
            </w:pPr>
          </w:p>
          <w:p w14:paraId="60A4BCB0" w14:textId="77777777" w:rsidR="009722A5" w:rsidRPr="0055058D" w:rsidRDefault="009722A5" w:rsidP="00A179DC">
            <w:pPr>
              <w:rPr>
                <w:rFonts w:ascii="Arial" w:hAnsi="Arial" w:cs="Arial"/>
                <w:sz w:val="22"/>
                <w:szCs w:val="22"/>
              </w:rPr>
            </w:pPr>
          </w:p>
          <w:p w14:paraId="2AE79B48" w14:textId="77777777" w:rsidR="009722A5" w:rsidRPr="0055058D" w:rsidRDefault="009722A5" w:rsidP="00A179DC">
            <w:pPr>
              <w:rPr>
                <w:rFonts w:ascii="Arial" w:hAnsi="Arial" w:cs="Arial"/>
                <w:sz w:val="22"/>
                <w:szCs w:val="22"/>
              </w:rPr>
            </w:pPr>
          </w:p>
          <w:p w14:paraId="123CEFDA" w14:textId="77777777" w:rsidR="009722A5" w:rsidRPr="0055058D" w:rsidRDefault="009722A5" w:rsidP="00A179DC">
            <w:pPr>
              <w:rPr>
                <w:rFonts w:ascii="Arial" w:hAnsi="Arial" w:cs="Arial"/>
                <w:sz w:val="22"/>
                <w:szCs w:val="22"/>
              </w:rPr>
            </w:pPr>
          </w:p>
          <w:p w14:paraId="46CA37BD" w14:textId="77777777" w:rsidR="009722A5" w:rsidRPr="0055058D" w:rsidRDefault="009722A5" w:rsidP="00A179DC">
            <w:pPr>
              <w:rPr>
                <w:rFonts w:ascii="Arial" w:hAnsi="Arial" w:cs="Arial"/>
                <w:sz w:val="22"/>
                <w:szCs w:val="22"/>
              </w:rPr>
            </w:pPr>
          </w:p>
          <w:p w14:paraId="56C93AAE" w14:textId="77777777" w:rsidR="009722A5" w:rsidRPr="0055058D" w:rsidRDefault="009722A5" w:rsidP="00A179DC">
            <w:pPr>
              <w:rPr>
                <w:rFonts w:ascii="Arial" w:hAnsi="Arial" w:cs="Arial"/>
                <w:sz w:val="22"/>
                <w:szCs w:val="22"/>
              </w:rPr>
            </w:pPr>
          </w:p>
          <w:p w14:paraId="00DD0A12" w14:textId="77777777" w:rsidR="009722A5" w:rsidRPr="0055058D" w:rsidRDefault="009722A5" w:rsidP="00A179DC">
            <w:pPr>
              <w:rPr>
                <w:rFonts w:ascii="Arial" w:hAnsi="Arial" w:cs="Arial"/>
                <w:sz w:val="22"/>
                <w:szCs w:val="22"/>
              </w:rPr>
            </w:pPr>
          </w:p>
          <w:p w14:paraId="3AD7F462" w14:textId="77777777" w:rsidR="009722A5" w:rsidRPr="0055058D" w:rsidRDefault="009722A5" w:rsidP="00A179DC">
            <w:pPr>
              <w:rPr>
                <w:rFonts w:ascii="Arial" w:hAnsi="Arial" w:cs="Arial"/>
                <w:sz w:val="22"/>
                <w:szCs w:val="22"/>
              </w:rPr>
            </w:pPr>
          </w:p>
        </w:tc>
        <w:tc>
          <w:tcPr>
            <w:tcW w:w="2520" w:type="dxa"/>
            <w:tcBorders>
              <w:top w:val="single" w:sz="4" w:space="0" w:color="auto"/>
              <w:left w:val="single" w:sz="4" w:space="0" w:color="auto"/>
              <w:bottom w:val="single" w:sz="4" w:space="0" w:color="auto"/>
              <w:right w:val="single" w:sz="4" w:space="0" w:color="auto"/>
            </w:tcBorders>
          </w:tcPr>
          <w:p w14:paraId="09C73503" w14:textId="77777777" w:rsidR="009722A5" w:rsidRPr="0055058D" w:rsidRDefault="009722A5" w:rsidP="00A179DC">
            <w:pPr>
              <w:rPr>
                <w:rFonts w:ascii="Arial" w:hAnsi="Arial" w:cs="Arial"/>
                <w:sz w:val="22"/>
                <w:szCs w:val="22"/>
              </w:rPr>
            </w:pPr>
          </w:p>
        </w:tc>
        <w:tc>
          <w:tcPr>
            <w:tcW w:w="1760" w:type="dxa"/>
            <w:tcBorders>
              <w:top w:val="single" w:sz="4" w:space="0" w:color="auto"/>
              <w:left w:val="single" w:sz="4" w:space="0" w:color="auto"/>
              <w:bottom w:val="single" w:sz="4" w:space="0" w:color="auto"/>
              <w:right w:val="single" w:sz="4" w:space="0" w:color="auto"/>
            </w:tcBorders>
          </w:tcPr>
          <w:p w14:paraId="3A497820" w14:textId="77777777" w:rsidR="009722A5" w:rsidRPr="0055058D" w:rsidRDefault="009722A5" w:rsidP="00A179DC">
            <w:pPr>
              <w:rPr>
                <w:rFonts w:ascii="Arial" w:hAnsi="Arial" w:cs="Arial"/>
                <w:sz w:val="22"/>
                <w:szCs w:val="22"/>
              </w:rPr>
            </w:pPr>
          </w:p>
          <w:p w14:paraId="2F923AC5" w14:textId="77777777" w:rsidR="009722A5" w:rsidRPr="0055058D" w:rsidRDefault="009722A5" w:rsidP="00A179DC">
            <w:pPr>
              <w:rPr>
                <w:rFonts w:ascii="Arial" w:hAnsi="Arial" w:cs="Arial"/>
                <w:sz w:val="22"/>
                <w:szCs w:val="22"/>
              </w:rPr>
            </w:pPr>
          </w:p>
          <w:p w14:paraId="17E55490" w14:textId="77777777" w:rsidR="009722A5" w:rsidRPr="0055058D" w:rsidRDefault="009722A5" w:rsidP="00A179DC">
            <w:pPr>
              <w:rPr>
                <w:rFonts w:ascii="Arial" w:hAnsi="Arial" w:cs="Arial"/>
                <w:sz w:val="22"/>
                <w:szCs w:val="22"/>
              </w:rPr>
            </w:pPr>
          </w:p>
          <w:p w14:paraId="53E9C63E" w14:textId="77777777" w:rsidR="009722A5" w:rsidRPr="0055058D" w:rsidRDefault="009722A5" w:rsidP="00A179DC">
            <w:pPr>
              <w:rPr>
                <w:rFonts w:ascii="Arial" w:hAnsi="Arial" w:cs="Arial"/>
                <w:sz w:val="22"/>
                <w:szCs w:val="22"/>
              </w:rPr>
            </w:pPr>
          </w:p>
          <w:p w14:paraId="4A671FA0" w14:textId="77777777" w:rsidR="009722A5" w:rsidRPr="0055058D" w:rsidRDefault="009722A5" w:rsidP="00A179DC">
            <w:pPr>
              <w:rPr>
                <w:rFonts w:ascii="Arial" w:hAnsi="Arial" w:cs="Arial"/>
                <w:sz w:val="22"/>
                <w:szCs w:val="22"/>
              </w:rPr>
            </w:pPr>
          </w:p>
          <w:p w14:paraId="71351490" w14:textId="77777777" w:rsidR="009722A5" w:rsidRPr="0055058D" w:rsidRDefault="009722A5" w:rsidP="00A179DC">
            <w:pPr>
              <w:rPr>
                <w:rFonts w:ascii="Arial" w:hAnsi="Arial" w:cs="Arial"/>
                <w:sz w:val="22"/>
                <w:szCs w:val="22"/>
              </w:rPr>
            </w:pPr>
          </w:p>
          <w:p w14:paraId="1C62D78B" w14:textId="77777777" w:rsidR="009722A5" w:rsidRPr="0055058D" w:rsidRDefault="009722A5" w:rsidP="00A179DC">
            <w:pPr>
              <w:rPr>
                <w:rFonts w:ascii="Arial" w:hAnsi="Arial" w:cs="Arial"/>
                <w:sz w:val="22"/>
                <w:szCs w:val="22"/>
              </w:rPr>
            </w:pPr>
          </w:p>
          <w:p w14:paraId="16F3B375" w14:textId="77777777" w:rsidR="009722A5" w:rsidRPr="0055058D" w:rsidRDefault="009722A5" w:rsidP="00A179DC">
            <w:pPr>
              <w:rPr>
                <w:rFonts w:ascii="Arial" w:hAnsi="Arial" w:cs="Arial"/>
                <w:sz w:val="22"/>
                <w:szCs w:val="22"/>
              </w:rPr>
            </w:pPr>
          </w:p>
          <w:p w14:paraId="1E385FAE" w14:textId="77777777" w:rsidR="009722A5" w:rsidRPr="0055058D" w:rsidRDefault="009722A5" w:rsidP="00A179DC">
            <w:pPr>
              <w:rPr>
                <w:rFonts w:ascii="Arial" w:hAnsi="Arial" w:cs="Arial"/>
                <w:sz w:val="22"/>
                <w:szCs w:val="22"/>
              </w:rPr>
            </w:pPr>
          </w:p>
        </w:tc>
        <w:tc>
          <w:tcPr>
            <w:tcW w:w="2020" w:type="dxa"/>
            <w:tcBorders>
              <w:top w:val="single" w:sz="4" w:space="0" w:color="auto"/>
              <w:left w:val="single" w:sz="4" w:space="0" w:color="auto"/>
              <w:bottom w:val="single" w:sz="4" w:space="0" w:color="auto"/>
              <w:right w:val="single" w:sz="4" w:space="0" w:color="auto"/>
            </w:tcBorders>
          </w:tcPr>
          <w:p w14:paraId="73BB5752" w14:textId="77777777" w:rsidR="009722A5" w:rsidRPr="0055058D" w:rsidRDefault="009722A5" w:rsidP="00A179DC">
            <w:pPr>
              <w:rPr>
                <w:rFonts w:ascii="Arial" w:hAnsi="Arial" w:cs="Arial"/>
                <w:sz w:val="22"/>
                <w:szCs w:val="22"/>
              </w:rPr>
            </w:pPr>
          </w:p>
        </w:tc>
        <w:tc>
          <w:tcPr>
            <w:tcW w:w="2264" w:type="dxa"/>
            <w:tcBorders>
              <w:top w:val="single" w:sz="4" w:space="0" w:color="auto"/>
              <w:left w:val="single" w:sz="4" w:space="0" w:color="auto"/>
              <w:bottom w:val="single" w:sz="4" w:space="0" w:color="auto"/>
              <w:right w:val="single" w:sz="4" w:space="0" w:color="auto"/>
            </w:tcBorders>
          </w:tcPr>
          <w:p w14:paraId="7511DF12" w14:textId="77777777" w:rsidR="009722A5" w:rsidRPr="0055058D" w:rsidRDefault="009722A5" w:rsidP="00A179DC">
            <w:pPr>
              <w:rPr>
                <w:rFonts w:ascii="Arial" w:hAnsi="Arial" w:cs="Arial"/>
                <w:sz w:val="22"/>
                <w:szCs w:val="22"/>
              </w:rPr>
            </w:pPr>
          </w:p>
        </w:tc>
      </w:tr>
    </w:tbl>
    <w:p w14:paraId="3EB83104" w14:textId="77777777" w:rsidR="009722A5" w:rsidRPr="0055058D" w:rsidRDefault="009722A5" w:rsidP="009722A5">
      <w:pPr>
        <w:rPr>
          <w:rFonts w:ascii="Arial" w:hAnsi="Arial" w:cs="Arial"/>
          <w:sz w:val="22"/>
          <w:szCs w:val="22"/>
        </w:rPr>
      </w:pPr>
    </w:p>
    <w:p w14:paraId="3B3D446A" w14:textId="7368F559" w:rsidR="009722A5" w:rsidRPr="0055058D" w:rsidRDefault="009722A5" w:rsidP="009722A5">
      <w:pPr>
        <w:tabs>
          <w:tab w:val="left" w:pos="900"/>
        </w:tabs>
        <w:jc w:val="both"/>
        <w:rPr>
          <w:rFonts w:ascii="Arial" w:hAnsi="Arial" w:cs="Arial"/>
          <w:b/>
          <w:sz w:val="22"/>
          <w:szCs w:val="22"/>
        </w:rPr>
      </w:pPr>
      <w:r w:rsidRPr="0055058D">
        <w:rPr>
          <w:rFonts w:ascii="Arial" w:hAnsi="Arial" w:cs="Arial"/>
          <w:b/>
          <w:sz w:val="22"/>
          <w:szCs w:val="22"/>
        </w:rPr>
        <w:t>W załączeniu dowody dotyczące robót, określające czy roboty te zostały wykonane w sposób należyty oraz wskazujące czy zostały wykonane zgodnie z zasadami sztuki budowlanej i prawidłowo ukończone.</w:t>
      </w:r>
    </w:p>
    <w:p w14:paraId="387667CE" w14:textId="77777777" w:rsidR="009722A5" w:rsidRPr="0055058D" w:rsidRDefault="009722A5" w:rsidP="009722A5">
      <w:pPr>
        <w:ind w:left="4956" w:firstLine="708"/>
        <w:rPr>
          <w:rFonts w:ascii="Arial" w:hAnsi="Arial" w:cs="Arial"/>
          <w:sz w:val="22"/>
          <w:szCs w:val="22"/>
        </w:rPr>
      </w:pPr>
    </w:p>
    <w:p w14:paraId="317926C0" w14:textId="77777777" w:rsidR="009722A5" w:rsidRPr="0055058D" w:rsidRDefault="009722A5" w:rsidP="009722A5">
      <w:pPr>
        <w:rPr>
          <w:rFonts w:ascii="Arial" w:hAnsi="Arial" w:cs="Arial"/>
          <w:sz w:val="22"/>
          <w:szCs w:val="22"/>
        </w:rPr>
      </w:pPr>
    </w:p>
    <w:p w14:paraId="0FD05038" w14:textId="77777777" w:rsidR="009722A5" w:rsidRPr="0055058D" w:rsidRDefault="00A67A7C" w:rsidP="009722A5">
      <w:pPr>
        <w:rPr>
          <w:rFonts w:ascii="Arial" w:hAnsi="Arial" w:cs="Arial"/>
          <w:sz w:val="22"/>
          <w:szCs w:val="22"/>
        </w:rPr>
      </w:pP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009722A5" w:rsidRPr="0055058D">
        <w:rPr>
          <w:rFonts w:ascii="Arial" w:hAnsi="Arial" w:cs="Arial"/>
          <w:sz w:val="22"/>
          <w:szCs w:val="22"/>
        </w:rPr>
        <w:tab/>
      </w:r>
      <w:r w:rsidR="009722A5" w:rsidRPr="0055058D">
        <w:rPr>
          <w:rFonts w:ascii="Arial" w:hAnsi="Arial" w:cs="Arial"/>
          <w:sz w:val="22"/>
          <w:szCs w:val="22"/>
        </w:rPr>
        <w:tab/>
        <w:t>…………………………………</w:t>
      </w:r>
    </w:p>
    <w:p w14:paraId="45A23E39" w14:textId="355126B8" w:rsidR="009722A5" w:rsidRPr="0055058D" w:rsidRDefault="00B86712" w:rsidP="00B7016F">
      <w:pPr>
        <w:ind w:left="2124"/>
        <w:jc w:val="right"/>
        <w:rPr>
          <w:rFonts w:ascii="Arial" w:hAnsi="Arial" w:cs="Arial"/>
          <w:sz w:val="22"/>
          <w:szCs w:val="22"/>
        </w:rPr>
      </w:pPr>
      <w:r w:rsidRPr="0055058D">
        <w:rPr>
          <w:rFonts w:ascii="Arial" w:hAnsi="Arial" w:cs="Arial"/>
          <w:sz w:val="22"/>
          <w:szCs w:val="22"/>
        </w:rPr>
        <w:t xml:space="preserve">(podpis osoby uprawnionej </w:t>
      </w:r>
      <w:r w:rsidR="00A67A7C" w:rsidRPr="0055058D">
        <w:rPr>
          <w:rFonts w:ascii="Arial" w:hAnsi="Arial" w:cs="Arial"/>
          <w:sz w:val="22"/>
          <w:szCs w:val="22"/>
        </w:rPr>
        <w:t>do reprezentowania W</w:t>
      </w:r>
      <w:r w:rsidR="009722A5" w:rsidRPr="0055058D">
        <w:rPr>
          <w:rFonts w:ascii="Arial" w:hAnsi="Arial" w:cs="Arial"/>
          <w:sz w:val="22"/>
          <w:szCs w:val="22"/>
        </w:rPr>
        <w:t xml:space="preserve">ykonawcy) </w:t>
      </w:r>
    </w:p>
    <w:p w14:paraId="0818509D" w14:textId="5785A308" w:rsidR="009722A5" w:rsidRPr="0055058D" w:rsidRDefault="009722A5" w:rsidP="004B03DB">
      <w:pPr>
        <w:rPr>
          <w:rFonts w:ascii="Arial" w:hAnsi="Arial" w:cs="Arial"/>
          <w:sz w:val="22"/>
          <w:szCs w:val="22"/>
        </w:rPr>
      </w:pPr>
      <w:r w:rsidRPr="0055058D">
        <w:rPr>
          <w:rFonts w:ascii="Arial" w:hAnsi="Arial" w:cs="Arial"/>
          <w:sz w:val="22"/>
          <w:szCs w:val="22"/>
        </w:rPr>
        <w:t xml:space="preserve"> </w:t>
      </w:r>
    </w:p>
    <w:p w14:paraId="27D959B9" w14:textId="77777777" w:rsidR="009722A5" w:rsidRPr="0055058D" w:rsidRDefault="009722A5" w:rsidP="00A67A7C">
      <w:pPr>
        <w:spacing w:after="160" w:line="259" w:lineRule="auto"/>
        <w:rPr>
          <w:sz w:val="22"/>
          <w:szCs w:val="22"/>
        </w:rPr>
      </w:pPr>
    </w:p>
    <w:p w14:paraId="6B32412C" w14:textId="033E2C1F" w:rsidR="00B86712" w:rsidRPr="0055058D" w:rsidRDefault="0055058D" w:rsidP="00AD048A">
      <w:pPr>
        <w:spacing w:after="160" w:line="259" w:lineRule="auto"/>
        <w:rPr>
          <w:rFonts w:ascii="Arial" w:hAnsi="Arial" w:cs="Arial"/>
          <w:sz w:val="22"/>
          <w:szCs w:val="22"/>
        </w:rPr>
      </w:pPr>
      <w:r>
        <w:rPr>
          <w:rFonts w:ascii="Arial" w:hAnsi="Arial" w:cs="Arial"/>
          <w:sz w:val="22"/>
          <w:szCs w:val="22"/>
        </w:rPr>
        <w:br w:type="page"/>
      </w:r>
    </w:p>
    <w:p w14:paraId="1CC21CA4" w14:textId="07CB7308" w:rsidR="002A179F" w:rsidRPr="0055058D" w:rsidRDefault="009732F9" w:rsidP="00A67A7C">
      <w:pPr>
        <w:jc w:val="both"/>
        <w:rPr>
          <w:rFonts w:ascii="Arial" w:hAnsi="Arial" w:cs="Arial"/>
          <w:sz w:val="22"/>
          <w:szCs w:val="22"/>
        </w:rPr>
      </w:pPr>
      <w:r w:rsidRPr="0055058D">
        <w:rPr>
          <w:rFonts w:ascii="Arial" w:hAnsi="Arial" w:cs="Arial"/>
          <w:sz w:val="22"/>
          <w:szCs w:val="22"/>
        </w:rPr>
        <w:lastRenderedPageBreak/>
        <w:t>S.270.</w:t>
      </w:r>
      <w:r w:rsidR="00AD048A">
        <w:rPr>
          <w:rFonts w:ascii="Arial" w:hAnsi="Arial" w:cs="Arial"/>
          <w:sz w:val="22"/>
          <w:szCs w:val="22"/>
        </w:rPr>
        <w:t>9</w:t>
      </w:r>
      <w:r w:rsidRPr="0055058D">
        <w:rPr>
          <w:rFonts w:ascii="Arial" w:hAnsi="Arial" w:cs="Arial"/>
          <w:sz w:val="22"/>
          <w:szCs w:val="22"/>
        </w:rPr>
        <w:t>.2024</w:t>
      </w:r>
      <w:r w:rsidR="004B03DB" w:rsidRPr="004B03DB">
        <w:rPr>
          <w:rFonts w:ascii="Arial" w:hAnsi="Arial" w:cs="Arial"/>
          <w:sz w:val="22"/>
          <w:szCs w:val="22"/>
        </w:rPr>
        <w:t xml:space="preserve"> </w:t>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Pr>
          <w:rFonts w:ascii="Arial" w:hAnsi="Arial" w:cs="Arial"/>
          <w:sz w:val="22"/>
          <w:szCs w:val="22"/>
        </w:rPr>
        <w:tab/>
      </w:r>
      <w:r w:rsidR="004B03DB" w:rsidRPr="0055058D">
        <w:rPr>
          <w:rFonts w:ascii="Arial" w:hAnsi="Arial" w:cs="Arial"/>
          <w:sz w:val="22"/>
          <w:szCs w:val="22"/>
        </w:rPr>
        <w:t>Załącznik nr 7</w:t>
      </w:r>
    </w:p>
    <w:p w14:paraId="482C06C4" w14:textId="77777777" w:rsidR="002A179F" w:rsidRPr="0055058D" w:rsidRDefault="002A179F" w:rsidP="00A67A7C">
      <w:pPr>
        <w:jc w:val="both"/>
        <w:rPr>
          <w:rFonts w:ascii="Arial" w:hAnsi="Arial" w:cs="Arial"/>
          <w:sz w:val="22"/>
          <w:szCs w:val="22"/>
        </w:rPr>
      </w:pPr>
    </w:p>
    <w:p w14:paraId="2405BC89" w14:textId="5DD1796C"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0B1EA153" w14:textId="77777777" w:rsidR="00A67A7C" w:rsidRPr="0055058D" w:rsidRDefault="00A67A7C" w:rsidP="00A67A7C">
      <w:pPr>
        <w:jc w:val="both"/>
        <w:rPr>
          <w:rFonts w:ascii="Arial" w:hAnsi="Arial" w:cs="Arial"/>
          <w:sz w:val="22"/>
          <w:szCs w:val="22"/>
        </w:rPr>
      </w:pPr>
    </w:p>
    <w:p w14:paraId="311FA08E"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255F324B" w14:textId="77777777" w:rsidR="00A67A7C" w:rsidRPr="0055058D" w:rsidRDefault="00A67A7C" w:rsidP="00A67A7C">
      <w:pPr>
        <w:jc w:val="both"/>
        <w:rPr>
          <w:rFonts w:ascii="Arial" w:hAnsi="Arial" w:cs="Arial"/>
          <w:sz w:val="22"/>
          <w:szCs w:val="22"/>
        </w:rPr>
      </w:pPr>
    </w:p>
    <w:p w14:paraId="50191E65"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(Nazwa i adres Wykonawcy)</w:t>
      </w:r>
    </w:p>
    <w:p w14:paraId="6EAFD68A" w14:textId="77777777" w:rsidR="009722A5" w:rsidRPr="0055058D" w:rsidRDefault="009722A5" w:rsidP="009722A5">
      <w:pPr>
        <w:rPr>
          <w:sz w:val="22"/>
          <w:szCs w:val="22"/>
        </w:rPr>
      </w:pPr>
    </w:p>
    <w:p w14:paraId="6AC661C5" w14:textId="77777777" w:rsidR="009722A5" w:rsidRPr="0055058D" w:rsidRDefault="009722A5" w:rsidP="009722A5">
      <w:pPr>
        <w:rPr>
          <w:sz w:val="22"/>
          <w:szCs w:val="22"/>
        </w:rPr>
      </w:pPr>
    </w:p>
    <w:p w14:paraId="1E973E49" w14:textId="77777777" w:rsidR="004B03DB" w:rsidRDefault="009722A5" w:rsidP="009722A5">
      <w:pPr>
        <w:jc w:val="center"/>
        <w:rPr>
          <w:rFonts w:ascii="Arial" w:hAnsi="Arial" w:cs="Arial"/>
          <w:b/>
          <w:sz w:val="22"/>
          <w:szCs w:val="22"/>
        </w:rPr>
      </w:pPr>
      <w:r w:rsidRPr="0055058D">
        <w:rPr>
          <w:rFonts w:ascii="Arial" w:hAnsi="Arial" w:cs="Arial"/>
          <w:b/>
          <w:sz w:val="22"/>
          <w:szCs w:val="22"/>
        </w:rPr>
        <w:t xml:space="preserve">OŚWIADCZENIE DOTYCZĄCE OSÓB, </w:t>
      </w:r>
    </w:p>
    <w:p w14:paraId="57A1A34C" w14:textId="2308AB10" w:rsidR="009722A5" w:rsidRPr="0055058D" w:rsidRDefault="009722A5" w:rsidP="009722A5">
      <w:pPr>
        <w:jc w:val="center"/>
        <w:rPr>
          <w:rFonts w:ascii="Arial" w:hAnsi="Arial" w:cs="Arial"/>
          <w:b/>
          <w:sz w:val="22"/>
          <w:szCs w:val="22"/>
        </w:rPr>
      </w:pPr>
      <w:r w:rsidRPr="0055058D">
        <w:rPr>
          <w:rFonts w:ascii="Arial" w:hAnsi="Arial" w:cs="Arial"/>
          <w:b/>
          <w:sz w:val="22"/>
          <w:szCs w:val="22"/>
        </w:rPr>
        <w:t>KTÓRE BĘDĄ UCZESTNICZYĆ W </w:t>
      </w:r>
      <w:r w:rsidR="00A67A7C" w:rsidRPr="0055058D">
        <w:rPr>
          <w:rFonts w:ascii="Arial" w:hAnsi="Arial" w:cs="Arial"/>
          <w:b/>
          <w:sz w:val="22"/>
          <w:szCs w:val="22"/>
        </w:rPr>
        <w:t>REALIZACJI</w:t>
      </w:r>
      <w:r w:rsidRPr="0055058D">
        <w:rPr>
          <w:rFonts w:ascii="Arial" w:hAnsi="Arial" w:cs="Arial"/>
          <w:b/>
          <w:sz w:val="22"/>
          <w:szCs w:val="22"/>
        </w:rPr>
        <w:t xml:space="preserve"> ZAMÓWIENIA </w:t>
      </w:r>
    </w:p>
    <w:p w14:paraId="10D74CAA" w14:textId="77777777" w:rsidR="009525CD" w:rsidRPr="0055058D" w:rsidRDefault="009525CD" w:rsidP="009525CD">
      <w:pPr>
        <w:jc w:val="both"/>
        <w:rPr>
          <w:rFonts w:ascii="Arial" w:eastAsia="Calibri" w:hAnsi="Arial" w:cs="Arial"/>
          <w:sz w:val="22"/>
          <w:szCs w:val="22"/>
          <w:lang w:eastAsia="en-US"/>
        </w:rPr>
      </w:pPr>
    </w:p>
    <w:p w14:paraId="01AEB5C4" w14:textId="7E24B96D" w:rsidR="009525CD" w:rsidRPr="0055058D" w:rsidRDefault="009525CD" w:rsidP="009525CD">
      <w:pPr>
        <w:jc w:val="both"/>
        <w:rPr>
          <w:rFonts w:ascii="Arial" w:hAnsi="Arial" w:cs="Arial"/>
          <w:sz w:val="22"/>
          <w:szCs w:val="22"/>
        </w:rPr>
      </w:pPr>
      <w:r w:rsidRPr="0055058D">
        <w:rPr>
          <w:rFonts w:ascii="Arial" w:eastAsia="Calibri" w:hAnsi="Arial" w:cs="Arial"/>
          <w:sz w:val="22"/>
          <w:szCs w:val="22"/>
          <w:lang w:eastAsia="en-US"/>
        </w:rPr>
        <w:t>Na potrzeby postępowania o udzielenie zamówienia publicznego ,,</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w:t>
      </w:r>
      <w:r w:rsidR="00AC5778">
        <w:rPr>
          <w:rFonts w:ascii="Arial" w:hAnsi="Arial" w:cs="Arial"/>
          <w:b/>
          <w:sz w:val="22"/>
          <w:szCs w:val="22"/>
        </w:rPr>
        <w:t>r</w:t>
      </w:r>
      <w:r w:rsidR="00AB31F6">
        <w:rPr>
          <w:rFonts w:ascii="Arial" w:hAnsi="Arial" w:cs="Arial"/>
          <w:b/>
          <w:sz w:val="22"/>
          <w:szCs w:val="22"/>
        </w:rPr>
        <w:t>oku</w:t>
      </w:r>
      <w:r w:rsidRPr="0055058D">
        <w:rPr>
          <w:rFonts w:ascii="Arial" w:hAnsi="Arial" w:cs="Arial"/>
          <w:sz w:val="22"/>
          <w:szCs w:val="22"/>
        </w:rPr>
        <w:t xml:space="preserve">” </w:t>
      </w:r>
      <w:r w:rsidRPr="0055058D">
        <w:rPr>
          <w:rFonts w:ascii="Arial" w:eastAsia="Calibri" w:hAnsi="Arial" w:cs="Arial"/>
          <w:sz w:val="22"/>
          <w:szCs w:val="22"/>
          <w:lang w:eastAsia="en-US"/>
        </w:rPr>
        <w:t xml:space="preserve">prowadzonego przez Nadleśnictwo Dobrocin </w:t>
      </w:r>
    </w:p>
    <w:p w14:paraId="6F0287A1" w14:textId="55D1A3FE" w:rsidR="009722A5" w:rsidRPr="0055058D" w:rsidRDefault="009722A5" w:rsidP="009722A5">
      <w:pPr>
        <w:rPr>
          <w:rFonts w:ascii="Arial" w:hAnsi="Arial" w:cs="Arial"/>
          <w:sz w:val="22"/>
          <w:szCs w:val="22"/>
        </w:rPr>
      </w:pPr>
    </w:p>
    <w:p w14:paraId="4F1A1057" w14:textId="77777777" w:rsidR="009722A5" w:rsidRPr="0055058D" w:rsidRDefault="009722A5" w:rsidP="009722A5">
      <w:pPr>
        <w:ind w:left="5664"/>
        <w:rPr>
          <w:rFonts w:ascii="Arial" w:hAnsi="Arial" w:cs="Arial"/>
          <w:sz w:val="22"/>
          <w:szCs w:val="22"/>
        </w:rPr>
      </w:pPr>
    </w:p>
    <w:p w14:paraId="35F1C654" w14:textId="77777777" w:rsidR="009722A5" w:rsidRPr="0055058D" w:rsidRDefault="009722A5" w:rsidP="009722A5">
      <w:pPr>
        <w:pStyle w:val="Tekstpodstawowy"/>
        <w:spacing w:line="240" w:lineRule="auto"/>
        <w:jc w:val="both"/>
        <w:rPr>
          <w:rFonts w:ascii="Arial" w:hAnsi="Arial" w:cs="Arial"/>
          <w:sz w:val="22"/>
          <w:szCs w:val="22"/>
        </w:rPr>
      </w:pPr>
      <w:r w:rsidRPr="0055058D">
        <w:rPr>
          <w:rFonts w:ascii="Arial" w:hAnsi="Arial" w:cs="Arial"/>
          <w:sz w:val="22"/>
          <w:szCs w:val="22"/>
        </w:rPr>
        <w:t>Oświadczam, że osoby, które będą uczestniczyć w wykonaniu zamówienia, posiadają wymagane uprawnienia, jeżeli ustawy nakładają obowiązek posiadania takich uprawnień.</w:t>
      </w:r>
    </w:p>
    <w:p w14:paraId="17524D80" w14:textId="77777777" w:rsidR="009722A5" w:rsidRPr="0055058D" w:rsidRDefault="009722A5" w:rsidP="009722A5">
      <w:pPr>
        <w:rPr>
          <w:rFonts w:ascii="Arial" w:hAnsi="Arial" w:cs="Arial"/>
          <w:sz w:val="22"/>
          <w:szCs w:val="22"/>
        </w:rPr>
      </w:pPr>
    </w:p>
    <w:p w14:paraId="4B73D7D4" w14:textId="77777777" w:rsidR="009722A5" w:rsidRPr="0055058D" w:rsidRDefault="009722A5" w:rsidP="009722A5">
      <w:pPr>
        <w:rPr>
          <w:rFonts w:ascii="Arial" w:hAnsi="Arial" w:cs="Arial"/>
          <w:sz w:val="22"/>
          <w:szCs w:val="22"/>
        </w:rPr>
      </w:pPr>
    </w:p>
    <w:p w14:paraId="362BBFED" w14:textId="77777777" w:rsidR="009722A5" w:rsidRPr="0055058D" w:rsidRDefault="009722A5" w:rsidP="009722A5">
      <w:pPr>
        <w:rPr>
          <w:rFonts w:ascii="Arial" w:hAnsi="Arial" w:cs="Arial"/>
          <w:sz w:val="22"/>
          <w:szCs w:val="22"/>
        </w:rPr>
      </w:pPr>
    </w:p>
    <w:p w14:paraId="476EADC1" w14:textId="77777777" w:rsidR="009722A5" w:rsidRPr="0055058D" w:rsidRDefault="009722A5" w:rsidP="009722A5">
      <w:pPr>
        <w:rPr>
          <w:rFonts w:ascii="Arial" w:hAnsi="Arial" w:cs="Arial"/>
          <w:sz w:val="22"/>
          <w:szCs w:val="22"/>
        </w:rPr>
      </w:pPr>
    </w:p>
    <w:p w14:paraId="7C0CA9F7" w14:textId="77777777" w:rsidR="009722A5" w:rsidRPr="0055058D" w:rsidRDefault="009722A5" w:rsidP="009722A5">
      <w:pPr>
        <w:rPr>
          <w:rFonts w:ascii="Arial" w:hAnsi="Arial" w:cs="Arial"/>
          <w:sz w:val="22"/>
          <w:szCs w:val="22"/>
        </w:rPr>
      </w:pPr>
    </w:p>
    <w:p w14:paraId="0CE1554E" w14:textId="77777777" w:rsidR="009722A5" w:rsidRPr="0055058D" w:rsidRDefault="009722A5" w:rsidP="009722A5">
      <w:pPr>
        <w:rPr>
          <w:rFonts w:ascii="Arial" w:hAnsi="Arial" w:cs="Arial"/>
          <w:sz w:val="22"/>
          <w:szCs w:val="22"/>
        </w:rPr>
      </w:pPr>
    </w:p>
    <w:p w14:paraId="13B4C676" w14:textId="77777777" w:rsidR="00200245" w:rsidRPr="0055058D" w:rsidRDefault="009722A5" w:rsidP="009722A5">
      <w:pPr>
        <w:rPr>
          <w:rFonts w:ascii="Arial" w:hAnsi="Arial" w:cs="Arial"/>
          <w:sz w:val="22"/>
          <w:szCs w:val="22"/>
        </w:rPr>
      </w:pPr>
      <w:r w:rsidRPr="0055058D">
        <w:rPr>
          <w:rFonts w:ascii="Arial" w:hAnsi="Arial" w:cs="Arial"/>
          <w:sz w:val="22"/>
          <w:szCs w:val="22"/>
        </w:rPr>
        <w:t>…………………………. dnia ………………</w:t>
      </w:r>
      <w:r w:rsidRPr="0055058D">
        <w:rPr>
          <w:rFonts w:ascii="Arial" w:hAnsi="Arial" w:cs="Arial"/>
          <w:sz w:val="22"/>
          <w:szCs w:val="22"/>
        </w:rPr>
        <w:tab/>
      </w:r>
      <w:r w:rsidRPr="0055058D">
        <w:rPr>
          <w:rFonts w:ascii="Arial" w:hAnsi="Arial" w:cs="Arial"/>
          <w:sz w:val="22"/>
          <w:szCs w:val="22"/>
        </w:rPr>
        <w:tab/>
      </w:r>
    </w:p>
    <w:p w14:paraId="3B924C74" w14:textId="6B0E03CD" w:rsidR="009722A5" w:rsidRPr="0055058D" w:rsidRDefault="009722A5" w:rsidP="00200245">
      <w:pPr>
        <w:jc w:val="right"/>
        <w:rPr>
          <w:rFonts w:ascii="Arial" w:hAnsi="Arial" w:cs="Arial"/>
          <w:sz w:val="22"/>
          <w:szCs w:val="22"/>
        </w:rPr>
      </w:pPr>
      <w:r w:rsidRPr="0055058D">
        <w:rPr>
          <w:rFonts w:ascii="Arial" w:hAnsi="Arial" w:cs="Arial"/>
          <w:sz w:val="22"/>
          <w:szCs w:val="22"/>
        </w:rPr>
        <w:t>…………………………………</w:t>
      </w:r>
    </w:p>
    <w:p w14:paraId="1D233752" w14:textId="77777777" w:rsidR="00200245" w:rsidRPr="0055058D" w:rsidRDefault="00200245" w:rsidP="00200245">
      <w:pPr>
        <w:jc w:val="right"/>
        <w:rPr>
          <w:sz w:val="22"/>
          <w:szCs w:val="22"/>
        </w:rPr>
      </w:pPr>
    </w:p>
    <w:p w14:paraId="44C5AA36" w14:textId="192E616E" w:rsidR="00200245" w:rsidRPr="0055058D" w:rsidRDefault="00200245" w:rsidP="00200245">
      <w:pPr>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0DA3086C" w14:textId="65A6278F" w:rsidR="009722A5" w:rsidRPr="0055058D" w:rsidRDefault="009722A5" w:rsidP="00200245">
      <w:pPr>
        <w:spacing w:after="160" w:line="259" w:lineRule="auto"/>
        <w:rPr>
          <w:rFonts w:ascii="Arial" w:hAnsi="Arial" w:cs="Arial"/>
          <w:sz w:val="22"/>
          <w:szCs w:val="22"/>
        </w:rPr>
      </w:pPr>
    </w:p>
    <w:p w14:paraId="1472C3B7" w14:textId="63BDE72F" w:rsidR="001235C9" w:rsidRPr="0055058D" w:rsidRDefault="001235C9" w:rsidP="00E54104">
      <w:pPr>
        <w:spacing w:after="160" w:line="259" w:lineRule="auto"/>
        <w:jc w:val="both"/>
        <w:rPr>
          <w:rFonts w:ascii="Arial" w:hAnsi="Arial" w:cs="Arial"/>
          <w:sz w:val="22"/>
          <w:szCs w:val="22"/>
        </w:rPr>
      </w:pPr>
      <w:r w:rsidRPr="0055058D">
        <w:rPr>
          <w:rFonts w:ascii="Arial" w:hAnsi="Arial" w:cs="Arial"/>
          <w:sz w:val="22"/>
          <w:szCs w:val="22"/>
        </w:rPr>
        <w:t>Oświadczam, że osoby, które będą</w:t>
      </w:r>
      <w:r w:rsidR="00E54104" w:rsidRPr="0055058D">
        <w:rPr>
          <w:rFonts w:ascii="Arial" w:hAnsi="Arial" w:cs="Arial"/>
          <w:sz w:val="22"/>
          <w:szCs w:val="22"/>
        </w:rPr>
        <w:t xml:space="preserve"> wykonywały</w:t>
      </w:r>
      <w:r w:rsidRPr="0055058D">
        <w:rPr>
          <w:rFonts w:ascii="Arial" w:hAnsi="Arial" w:cs="Arial"/>
          <w:sz w:val="22"/>
          <w:szCs w:val="22"/>
        </w:rPr>
        <w:t xml:space="preserve"> prace budowlane lub prace fizyczne ogólnobudowlane wchodzące w skład przedmiotu zamówienia, jeżeli wykonywanie tych czynności polega</w:t>
      </w:r>
      <w:r w:rsidR="00E54104" w:rsidRPr="0055058D">
        <w:rPr>
          <w:rFonts w:ascii="Arial" w:hAnsi="Arial" w:cs="Arial"/>
          <w:sz w:val="22"/>
          <w:szCs w:val="22"/>
        </w:rPr>
        <w:t>ć będzie</w:t>
      </w:r>
      <w:r w:rsidRPr="0055058D">
        <w:rPr>
          <w:rFonts w:ascii="Arial" w:hAnsi="Arial" w:cs="Arial"/>
          <w:sz w:val="22"/>
          <w:szCs w:val="22"/>
        </w:rPr>
        <w:t xml:space="preserve"> na wykonywaniu pracy w sposób określony w </w:t>
      </w:r>
      <w:r w:rsidR="00880973">
        <w:rPr>
          <w:rFonts w:ascii="Arial" w:hAnsi="Arial" w:cs="Arial"/>
          <w:sz w:val="22"/>
          <w:szCs w:val="22"/>
        </w:rPr>
        <w:t>art.</w:t>
      </w:r>
      <w:r w:rsidRPr="0055058D">
        <w:rPr>
          <w:rFonts w:ascii="Arial" w:hAnsi="Arial" w:cs="Arial"/>
          <w:sz w:val="22"/>
          <w:szCs w:val="22"/>
        </w:rPr>
        <w:t xml:space="preserve"> 22 § 1 ustawy z dn. 26 czerwca 1974 r.- Kodeks pracy </w:t>
      </w:r>
      <w:r w:rsidRPr="0055058D">
        <w:rPr>
          <w:rFonts w:ascii="Arial" w:hAnsi="Arial" w:cs="Arial"/>
          <w:i/>
          <w:sz w:val="22"/>
          <w:szCs w:val="22"/>
        </w:rPr>
        <w:t>- w myśl w art. 22 § 1 przez nawiązanie stosunku pracy pracownik zobowiązuje się do wykonywania pracy określonego rodzaju na rzecz pracodawcy i pod jego kierownictwem oraz w miejscu i czasie wyznaczonym przez pracodawcę, a pracodawca – do zatrudnienia pracownika za wynagrodzeniem</w:t>
      </w:r>
      <w:r w:rsidR="00E54104" w:rsidRPr="0055058D">
        <w:rPr>
          <w:rFonts w:ascii="Arial" w:hAnsi="Arial" w:cs="Arial"/>
          <w:sz w:val="22"/>
          <w:szCs w:val="22"/>
        </w:rPr>
        <w:t>.) będą zatrudnione na podstawie umowy o pracę.</w:t>
      </w:r>
    </w:p>
    <w:p w14:paraId="30901532" w14:textId="77777777" w:rsidR="00E54104" w:rsidRPr="0055058D" w:rsidRDefault="00E54104" w:rsidP="00E54104">
      <w:pPr>
        <w:rPr>
          <w:rFonts w:ascii="Arial" w:hAnsi="Arial" w:cs="Arial"/>
          <w:sz w:val="22"/>
          <w:szCs w:val="22"/>
        </w:rPr>
      </w:pPr>
    </w:p>
    <w:p w14:paraId="1EF4F1A3" w14:textId="77777777" w:rsidR="00E54104" w:rsidRPr="0055058D" w:rsidRDefault="00E54104" w:rsidP="00E54104">
      <w:pPr>
        <w:rPr>
          <w:rFonts w:ascii="Arial" w:hAnsi="Arial" w:cs="Arial"/>
          <w:sz w:val="22"/>
          <w:szCs w:val="22"/>
        </w:rPr>
      </w:pPr>
    </w:p>
    <w:p w14:paraId="6FDE373C" w14:textId="77777777" w:rsidR="00E54104" w:rsidRPr="0055058D" w:rsidRDefault="00E54104" w:rsidP="00E54104">
      <w:pPr>
        <w:rPr>
          <w:rFonts w:ascii="Arial" w:hAnsi="Arial" w:cs="Arial"/>
          <w:sz w:val="22"/>
          <w:szCs w:val="22"/>
        </w:rPr>
      </w:pPr>
    </w:p>
    <w:p w14:paraId="09B4F437" w14:textId="35E6BC9A" w:rsidR="00E54104" w:rsidRPr="0055058D" w:rsidRDefault="00E54104" w:rsidP="00E54104">
      <w:pPr>
        <w:rPr>
          <w:rFonts w:ascii="Arial" w:hAnsi="Arial" w:cs="Arial"/>
          <w:sz w:val="22"/>
          <w:szCs w:val="22"/>
        </w:rPr>
      </w:pPr>
      <w:r w:rsidRPr="0055058D">
        <w:rPr>
          <w:rFonts w:ascii="Arial" w:hAnsi="Arial" w:cs="Arial"/>
          <w:sz w:val="22"/>
          <w:szCs w:val="22"/>
        </w:rPr>
        <w:t>…………………………. dnia ………………</w:t>
      </w:r>
      <w:r w:rsidRPr="0055058D">
        <w:rPr>
          <w:rFonts w:ascii="Arial" w:hAnsi="Arial" w:cs="Arial"/>
          <w:sz w:val="22"/>
          <w:szCs w:val="22"/>
        </w:rPr>
        <w:tab/>
      </w:r>
      <w:r w:rsidRPr="0055058D">
        <w:rPr>
          <w:rFonts w:ascii="Arial" w:hAnsi="Arial" w:cs="Arial"/>
          <w:sz w:val="22"/>
          <w:szCs w:val="22"/>
        </w:rPr>
        <w:tab/>
      </w:r>
    </w:p>
    <w:p w14:paraId="7E098BDD" w14:textId="77777777" w:rsidR="00E54104" w:rsidRPr="0055058D" w:rsidRDefault="00E54104" w:rsidP="00E54104">
      <w:pPr>
        <w:jc w:val="right"/>
        <w:rPr>
          <w:rFonts w:ascii="Arial" w:hAnsi="Arial" w:cs="Arial"/>
          <w:sz w:val="22"/>
          <w:szCs w:val="22"/>
        </w:rPr>
      </w:pPr>
      <w:r w:rsidRPr="0055058D">
        <w:rPr>
          <w:rFonts w:ascii="Arial" w:hAnsi="Arial" w:cs="Arial"/>
          <w:sz w:val="22"/>
          <w:szCs w:val="22"/>
        </w:rPr>
        <w:t>…………………………………</w:t>
      </w:r>
    </w:p>
    <w:p w14:paraId="4F478BBB" w14:textId="77777777" w:rsidR="00E54104" w:rsidRPr="0055058D" w:rsidRDefault="00E54104" w:rsidP="00E54104">
      <w:pPr>
        <w:jc w:val="right"/>
        <w:rPr>
          <w:sz w:val="22"/>
          <w:szCs w:val="22"/>
        </w:rPr>
      </w:pPr>
    </w:p>
    <w:p w14:paraId="06C854E3" w14:textId="77777777" w:rsidR="00E54104" w:rsidRPr="0055058D" w:rsidRDefault="00E54104" w:rsidP="00E54104">
      <w:pPr>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365659CD" w14:textId="29BFDC4D" w:rsidR="001235C9" w:rsidRPr="0055058D" w:rsidRDefault="001235C9">
      <w:pPr>
        <w:spacing w:after="160" w:line="259" w:lineRule="auto"/>
        <w:rPr>
          <w:rFonts w:ascii="Arial" w:hAnsi="Arial" w:cs="Arial"/>
          <w:sz w:val="22"/>
          <w:szCs w:val="22"/>
        </w:rPr>
      </w:pPr>
    </w:p>
    <w:p w14:paraId="1045531F" w14:textId="107B6F29" w:rsidR="009722A5" w:rsidRPr="00AC5778" w:rsidRDefault="00E54104" w:rsidP="00AC5778">
      <w:pPr>
        <w:spacing w:after="160" w:line="259" w:lineRule="auto"/>
        <w:rPr>
          <w:rFonts w:ascii="Arial" w:hAnsi="Arial" w:cs="Arial"/>
          <w:sz w:val="22"/>
          <w:szCs w:val="22"/>
        </w:rPr>
      </w:pPr>
      <w:r w:rsidRPr="0055058D">
        <w:rPr>
          <w:rFonts w:ascii="Arial" w:hAnsi="Arial" w:cs="Arial"/>
          <w:sz w:val="22"/>
          <w:szCs w:val="22"/>
        </w:rPr>
        <w:br w:type="page"/>
      </w:r>
    </w:p>
    <w:p w14:paraId="11D05160" w14:textId="1BF7143E" w:rsidR="009722A5" w:rsidRPr="0055058D" w:rsidRDefault="006E7ED1" w:rsidP="009722A5">
      <w:pPr>
        <w:rPr>
          <w:rFonts w:ascii="Arial" w:hAnsi="Arial" w:cs="Arial"/>
          <w:sz w:val="22"/>
          <w:szCs w:val="22"/>
        </w:rPr>
      </w:pPr>
      <w:r w:rsidRPr="0055058D">
        <w:rPr>
          <w:rFonts w:ascii="Arial" w:hAnsi="Arial" w:cs="Arial"/>
          <w:sz w:val="22"/>
          <w:szCs w:val="22"/>
        </w:rPr>
        <w:lastRenderedPageBreak/>
        <w:t>S</w:t>
      </w:r>
      <w:r w:rsidR="009722A5" w:rsidRPr="0055058D">
        <w:rPr>
          <w:rFonts w:ascii="Arial" w:hAnsi="Arial" w:cs="Arial"/>
          <w:sz w:val="22"/>
          <w:szCs w:val="22"/>
        </w:rPr>
        <w:t>.270</w:t>
      </w:r>
      <w:r w:rsidR="009732F9" w:rsidRPr="0055058D">
        <w:rPr>
          <w:rFonts w:ascii="Arial" w:hAnsi="Arial" w:cs="Arial"/>
          <w:sz w:val="22"/>
          <w:szCs w:val="22"/>
        </w:rPr>
        <w:t>.</w:t>
      </w:r>
      <w:r w:rsidR="00AD048A">
        <w:rPr>
          <w:rFonts w:ascii="Arial" w:hAnsi="Arial" w:cs="Arial"/>
          <w:sz w:val="22"/>
          <w:szCs w:val="22"/>
        </w:rPr>
        <w:t>9</w:t>
      </w:r>
      <w:r w:rsidR="0069364D" w:rsidRPr="0055058D">
        <w:rPr>
          <w:rFonts w:ascii="Arial" w:hAnsi="Arial" w:cs="Arial"/>
          <w:sz w:val="22"/>
          <w:szCs w:val="22"/>
        </w:rPr>
        <w:t>.</w:t>
      </w:r>
      <w:r w:rsidR="009732F9" w:rsidRPr="0055058D">
        <w:rPr>
          <w:rFonts w:ascii="Arial" w:hAnsi="Arial" w:cs="Arial"/>
          <w:sz w:val="22"/>
          <w:szCs w:val="22"/>
        </w:rPr>
        <w:t>2024</w:t>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55058D">
        <w:rPr>
          <w:rFonts w:ascii="Arial" w:hAnsi="Arial" w:cs="Arial"/>
          <w:sz w:val="22"/>
          <w:szCs w:val="22"/>
        </w:rPr>
        <w:tab/>
      </w:r>
      <w:r w:rsidR="00AC5778">
        <w:rPr>
          <w:rFonts w:ascii="Arial" w:hAnsi="Arial" w:cs="Arial"/>
          <w:sz w:val="22"/>
          <w:szCs w:val="22"/>
        </w:rPr>
        <w:t>Załącznik nr 8</w:t>
      </w:r>
    </w:p>
    <w:p w14:paraId="7FCE8944" w14:textId="77777777" w:rsidR="009722A5" w:rsidRPr="0055058D" w:rsidRDefault="009722A5" w:rsidP="009722A5">
      <w:pPr>
        <w:rPr>
          <w:rFonts w:ascii="Arial" w:hAnsi="Arial" w:cs="Arial"/>
          <w:sz w:val="22"/>
          <w:szCs w:val="22"/>
        </w:rPr>
      </w:pPr>
    </w:p>
    <w:p w14:paraId="3174FB27" w14:textId="77777777" w:rsidR="009722A5" w:rsidRPr="0055058D" w:rsidRDefault="009722A5" w:rsidP="009722A5">
      <w:pPr>
        <w:rPr>
          <w:rFonts w:ascii="Arial" w:hAnsi="Arial" w:cs="Arial"/>
          <w:sz w:val="22"/>
          <w:szCs w:val="22"/>
        </w:rPr>
      </w:pPr>
    </w:p>
    <w:p w14:paraId="6FD3CDF9" w14:textId="77777777" w:rsidR="009722A5" w:rsidRPr="0055058D" w:rsidRDefault="009722A5" w:rsidP="009722A5">
      <w:pPr>
        <w:jc w:val="center"/>
        <w:rPr>
          <w:rFonts w:ascii="Arial" w:hAnsi="Arial" w:cs="Arial"/>
          <w:b/>
          <w:sz w:val="22"/>
          <w:szCs w:val="22"/>
        </w:rPr>
      </w:pPr>
    </w:p>
    <w:p w14:paraId="2B91BC40" w14:textId="77777777" w:rsidR="009722A5" w:rsidRPr="0055058D" w:rsidRDefault="009722A5" w:rsidP="009722A5">
      <w:pPr>
        <w:jc w:val="center"/>
        <w:rPr>
          <w:rFonts w:ascii="Arial" w:hAnsi="Arial" w:cs="Arial"/>
          <w:b/>
          <w:sz w:val="22"/>
          <w:szCs w:val="22"/>
        </w:rPr>
      </w:pPr>
      <w:r w:rsidRPr="0055058D">
        <w:rPr>
          <w:rFonts w:ascii="Arial" w:hAnsi="Arial" w:cs="Arial"/>
          <w:b/>
          <w:sz w:val="22"/>
          <w:szCs w:val="22"/>
        </w:rPr>
        <w:t>OPIS TECHNICZNY, STWiOR, PRZEDMIAR</w:t>
      </w:r>
      <w:r w:rsidR="00DB0DE8" w:rsidRPr="0055058D">
        <w:rPr>
          <w:rFonts w:ascii="Arial" w:hAnsi="Arial" w:cs="Arial"/>
          <w:b/>
          <w:sz w:val="22"/>
          <w:szCs w:val="22"/>
        </w:rPr>
        <w:t>Y</w:t>
      </w:r>
      <w:r w:rsidRPr="0055058D">
        <w:rPr>
          <w:rFonts w:ascii="Arial" w:hAnsi="Arial" w:cs="Arial"/>
          <w:b/>
          <w:sz w:val="22"/>
          <w:szCs w:val="22"/>
        </w:rPr>
        <w:t xml:space="preserve">, </w:t>
      </w:r>
    </w:p>
    <w:p w14:paraId="10EFA138" w14:textId="55F04E79" w:rsidR="009722A5" w:rsidRPr="0055058D" w:rsidRDefault="009722A5" w:rsidP="009722A5">
      <w:pPr>
        <w:jc w:val="center"/>
        <w:rPr>
          <w:rFonts w:ascii="Arial" w:hAnsi="Arial" w:cs="Arial"/>
          <w:b/>
          <w:sz w:val="22"/>
          <w:szCs w:val="22"/>
        </w:rPr>
      </w:pPr>
      <w:r w:rsidRPr="0055058D">
        <w:rPr>
          <w:rFonts w:ascii="Arial" w:hAnsi="Arial" w:cs="Arial"/>
          <w:b/>
          <w:sz w:val="22"/>
          <w:szCs w:val="22"/>
        </w:rPr>
        <w:t>SZABLON</w:t>
      </w:r>
      <w:r w:rsidR="00AC5778">
        <w:rPr>
          <w:rFonts w:ascii="Arial" w:hAnsi="Arial" w:cs="Arial"/>
          <w:b/>
          <w:sz w:val="22"/>
          <w:szCs w:val="22"/>
        </w:rPr>
        <w:t>Y KOSZTORYSÓW OFERTOWYCH</w:t>
      </w:r>
      <w:r w:rsidR="00E60F1B" w:rsidRPr="0055058D">
        <w:rPr>
          <w:rFonts w:ascii="Arial" w:hAnsi="Arial" w:cs="Arial"/>
          <w:b/>
          <w:sz w:val="22"/>
          <w:szCs w:val="22"/>
        </w:rPr>
        <w:t xml:space="preserve"> </w:t>
      </w:r>
    </w:p>
    <w:p w14:paraId="54089D23" w14:textId="77777777" w:rsidR="009722A5" w:rsidRPr="0055058D" w:rsidRDefault="009722A5" w:rsidP="009722A5">
      <w:pPr>
        <w:rPr>
          <w:rFonts w:ascii="Arial" w:hAnsi="Arial" w:cs="Arial"/>
          <w:sz w:val="22"/>
          <w:szCs w:val="22"/>
        </w:rPr>
      </w:pPr>
    </w:p>
    <w:p w14:paraId="69811F9B" w14:textId="77777777" w:rsidR="009722A5" w:rsidRPr="005D1334" w:rsidRDefault="009722A5" w:rsidP="009722A5"/>
    <w:p w14:paraId="19A6599F" w14:textId="77777777" w:rsidR="009722A5" w:rsidRPr="005D1334" w:rsidRDefault="009722A5" w:rsidP="009722A5"/>
    <w:p w14:paraId="1DC8FA36" w14:textId="77777777" w:rsidR="009722A5" w:rsidRPr="005D1334" w:rsidRDefault="009722A5" w:rsidP="009722A5"/>
    <w:p w14:paraId="4233AE1A" w14:textId="77777777" w:rsidR="00C7677E" w:rsidRDefault="00C7677E"/>
    <w:sectPr w:rsidR="00C76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86CE1" w14:textId="77777777" w:rsidR="0040473D" w:rsidRDefault="0040473D" w:rsidP="00E1237D">
      <w:r>
        <w:separator/>
      </w:r>
    </w:p>
  </w:endnote>
  <w:endnote w:type="continuationSeparator" w:id="0">
    <w:p w14:paraId="26E65306" w14:textId="77777777" w:rsidR="0040473D" w:rsidRDefault="0040473D" w:rsidP="00E1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
    <w:altName w:val="Times New Roman"/>
    <w:charset w:val="EE"/>
    <w:family w:val="auto"/>
    <w:pitch w:val="default"/>
    <w:sig w:usb0="00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8984E" w14:textId="77777777" w:rsidR="0040473D" w:rsidRDefault="0040473D" w:rsidP="00E1237D">
      <w:r>
        <w:separator/>
      </w:r>
    </w:p>
  </w:footnote>
  <w:footnote w:type="continuationSeparator" w:id="0">
    <w:p w14:paraId="604D20D6" w14:textId="77777777" w:rsidR="0040473D" w:rsidRDefault="0040473D" w:rsidP="00E12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13E"/>
    <w:multiLevelType w:val="hybridMultilevel"/>
    <w:tmpl w:val="B70CEB44"/>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5377F2"/>
    <w:multiLevelType w:val="hybridMultilevel"/>
    <w:tmpl w:val="00F2A97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703E3C"/>
    <w:multiLevelType w:val="hybridMultilevel"/>
    <w:tmpl w:val="6A6C481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776113"/>
    <w:multiLevelType w:val="hybridMultilevel"/>
    <w:tmpl w:val="0FB86A2E"/>
    <w:lvl w:ilvl="0" w:tplc="38546D20">
      <w:start w:val="1"/>
      <w:numFmt w:val="decimal"/>
      <w:lvlText w:val="%1."/>
      <w:lvlJc w:val="left"/>
      <w:pPr>
        <w:tabs>
          <w:tab w:val="num" w:pos="363"/>
        </w:tabs>
        <w:ind w:left="363" w:hanging="363"/>
      </w:pPr>
      <w:rPr>
        <w:rFonts w:hint="default"/>
        <w:b w:val="0"/>
        <w:i w:val="0"/>
      </w:rPr>
    </w:lvl>
    <w:lvl w:ilvl="1" w:tplc="AF6A2762">
      <w:start w:val="1"/>
      <w:numFmt w:val="lowerLetter"/>
      <w:lvlText w:val="%2)"/>
      <w:lvlJc w:val="left"/>
      <w:pPr>
        <w:tabs>
          <w:tab w:val="num" w:pos="1220"/>
        </w:tabs>
        <w:ind w:left="1220" w:hanging="360"/>
      </w:pPr>
      <w:rPr>
        <w:rFonts w:hint="default"/>
      </w:rPr>
    </w:lvl>
    <w:lvl w:ilvl="2" w:tplc="0415001B" w:tentative="1">
      <w:start w:val="1"/>
      <w:numFmt w:val="lowerRoman"/>
      <w:lvlText w:val="%3."/>
      <w:lvlJc w:val="right"/>
      <w:pPr>
        <w:tabs>
          <w:tab w:val="num" w:pos="1940"/>
        </w:tabs>
        <w:ind w:left="1940" w:hanging="180"/>
      </w:pPr>
    </w:lvl>
    <w:lvl w:ilvl="3" w:tplc="0415000F" w:tentative="1">
      <w:start w:val="1"/>
      <w:numFmt w:val="decimal"/>
      <w:lvlText w:val="%4."/>
      <w:lvlJc w:val="left"/>
      <w:pPr>
        <w:tabs>
          <w:tab w:val="num" w:pos="2660"/>
        </w:tabs>
        <w:ind w:left="2660" w:hanging="360"/>
      </w:pPr>
    </w:lvl>
    <w:lvl w:ilvl="4" w:tplc="04150019" w:tentative="1">
      <w:start w:val="1"/>
      <w:numFmt w:val="lowerLetter"/>
      <w:lvlText w:val="%5."/>
      <w:lvlJc w:val="left"/>
      <w:pPr>
        <w:tabs>
          <w:tab w:val="num" w:pos="3380"/>
        </w:tabs>
        <w:ind w:left="3380" w:hanging="360"/>
      </w:pPr>
    </w:lvl>
    <w:lvl w:ilvl="5" w:tplc="0415001B" w:tentative="1">
      <w:start w:val="1"/>
      <w:numFmt w:val="lowerRoman"/>
      <w:lvlText w:val="%6."/>
      <w:lvlJc w:val="right"/>
      <w:pPr>
        <w:tabs>
          <w:tab w:val="num" w:pos="4100"/>
        </w:tabs>
        <w:ind w:left="4100" w:hanging="180"/>
      </w:pPr>
    </w:lvl>
    <w:lvl w:ilvl="6" w:tplc="0415000F" w:tentative="1">
      <w:start w:val="1"/>
      <w:numFmt w:val="decimal"/>
      <w:lvlText w:val="%7."/>
      <w:lvlJc w:val="left"/>
      <w:pPr>
        <w:tabs>
          <w:tab w:val="num" w:pos="4820"/>
        </w:tabs>
        <w:ind w:left="4820" w:hanging="360"/>
      </w:pPr>
    </w:lvl>
    <w:lvl w:ilvl="7" w:tplc="04150019" w:tentative="1">
      <w:start w:val="1"/>
      <w:numFmt w:val="lowerLetter"/>
      <w:lvlText w:val="%8."/>
      <w:lvlJc w:val="left"/>
      <w:pPr>
        <w:tabs>
          <w:tab w:val="num" w:pos="5540"/>
        </w:tabs>
        <w:ind w:left="5540" w:hanging="360"/>
      </w:pPr>
    </w:lvl>
    <w:lvl w:ilvl="8" w:tplc="0415001B" w:tentative="1">
      <w:start w:val="1"/>
      <w:numFmt w:val="lowerRoman"/>
      <w:lvlText w:val="%9."/>
      <w:lvlJc w:val="right"/>
      <w:pPr>
        <w:tabs>
          <w:tab w:val="num" w:pos="6260"/>
        </w:tabs>
        <w:ind w:left="6260" w:hanging="180"/>
      </w:pPr>
    </w:lvl>
  </w:abstractNum>
  <w:abstractNum w:abstractNumId="4" w15:restartNumberingAfterBreak="0">
    <w:nsid w:val="0B183C18"/>
    <w:multiLevelType w:val="hybridMultilevel"/>
    <w:tmpl w:val="0C7AE760"/>
    <w:lvl w:ilvl="0" w:tplc="67C803C6">
      <w:start w:val="1"/>
      <w:numFmt w:val="lowerLetter"/>
      <w:lvlText w:val="%1)"/>
      <w:lvlJc w:val="left"/>
      <w:pPr>
        <w:ind w:left="1068" w:hanging="360"/>
      </w:pPr>
      <w:rPr>
        <w:rFonts w:cs="Open San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39C778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6DD61A9"/>
    <w:multiLevelType w:val="singleLevel"/>
    <w:tmpl w:val="B920B2E6"/>
    <w:lvl w:ilvl="0">
      <w:start w:val="1"/>
      <w:numFmt w:val="decimal"/>
      <w:lvlText w:val="%1)"/>
      <w:lvlJc w:val="left"/>
      <w:pPr>
        <w:tabs>
          <w:tab w:val="num" w:pos="786"/>
        </w:tabs>
        <w:ind w:left="786" w:hanging="360"/>
      </w:pPr>
      <w:rPr>
        <w:rFonts w:hint="default"/>
      </w:rPr>
    </w:lvl>
  </w:abstractNum>
  <w:abstractNum w:abstractNumId="7" w15:restartNumberingAfterBreak="0">
    <w:nsid w:val="17985D9D"/>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1A7062F2"/>
    <w:multiLevelType w:val="hybridMultilevel"/>
    <w:tmpl w:val="06B2393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4F7CEF"/>
    <w:multiLevelType w:val="hybridMultilevel"/>
    <w:tmpl w:val="B7BA057A"/>
    <w:lvl w:ilvl="0" w:tplc="87429834">
      <w:start w:val="1"/>
      <w:numFmt w:val="decimal"/>
      <w:lvlText w:val="%1."/>
      <w:lvlJc w:val="left"/>
      <w:pPr>
        <w:ind w:left="1065" w:hanging="360"/>
      </w:pPr>
      <w:rPr>
        <w:rFonts w:hint="default"/>
        <w:b w:val="0"/>
        <w:bCs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1F203CD1"/>
    <w:multiLevelType w:val="hybridMultilevel"/>
    <w:tmpl w:val="FE745C38"/>
    <w:lvl w:ilvl="0" w:tplc="69461908">
      <w:start w:val="1"/>
      <w:numFmt w:val="decimal"/>
      <w:lvlText w:val="%1."/>
      <w:lvlJc w:val="left"/>
      <w:pPr>
        <w:tabs>
          <w:tab w:val="num" w:pos="360"/>
        </w:tabs>
        <w:ind w:left="360" w:hanging="360"/>
      </w:pPr>
      <w:rPr>
        <w:b w:val="0"/>
        <w:bCs/>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205D3D8A"/>
    <w:multiLevelType w:val="hybridMultilevel"/>
    <w:tmpl w:val="856AA3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65CFA"/>
    <w:multiLevelType w:val="hybridMultilevel"/>
    <w:tmpl w:val="3EA22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57B26"/>
    <w:multiLevelType w:val="hybridMultilevel"/>
    <w:tmpl w:val="5218E616"/>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29403B7B"/>
    <w:multiLevelType w:val="hybridMultilevel"/>
    <w:tmpl w:val="91E8ED4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6B2E7F"/>
    <w:multiLevelType w:val="hybridMultilevel"/>
    <w:tmpl w:val="00A87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07AA0"/>
    <w:multiLevelType w:val="multilevel"/>
    <w:tmpl w:val="4B80D8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1693A7E"/>
    <w:multiLevelType w:val="hybridMultilevel"/>
    <w:tmpl w:val="33AA7AC6"/>
    <w:lvl w:ilvl="0" w:tplc="D416FCF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A0009C"/>
    <w:multiLevelType w:val="hybridMultilevel"/>
    <w:tmpl w:val="95B819C2"/>
    <w:lvl w:ilvl="0" w:tplc="9626CF4C">
      <w:start w:val="1"/>
      <w:numFmt w:val="lowerLetter"/>
      <w:lvlText w:val="%1)"/>
      <w:lvlJc w:val="left"/>
      <w:pPr>
        <w:ind w:left="720" w:hanging="360"/>
      </w:pPr>
      <w:rPr>
        <w:rFonts w:ascii="Arial" w:eastAsia="Times New Roman" w:hAnsi="Arial" w:cs="Arial" w:hint="default"/>
      </w:rPr>
    </w:lvl>
    <w:lvl w:ilvl="1" w:tplc="7B084F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6183D6C"/>
    <w:multiLevelType w:val="hybridMultilevel"/>
    <w:tmpl w:val="A5C88D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A2F27A4"/>
    <w:multiLevelType w:val="singleLevel"/>
    <w:tmpl w:val="42DA3B06"/>
    <w:lvl w:ilvl="0">
      <w:start w:val="1"/>
      <w:numFmt w:val="upperRoman"/>
      <w:pStyle w:val="Nagwek8"/>
      <w:lvlText w:val="%1."/>
      <w:lvlJc w:val="left"/>
      <w:pPr>
        <w:tabs>
          <w:tab w:val="num" w:pos="720"/>
        </w:tabs>
        <w:ind w:left="720" w:hanging="720"/>
      </w:pPr>
    </w:lvl>
  </w:abstractNum>
  <w:abstractNum w:abstractNumId="21" w15:restartNumberingAfterBreak="0">
    <w:nsid w:val="4B9441D4"/>
    <w:multiLevelType w:val="hybridMultilevel"/>
    <w:tmpl w:val="BEC2AE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EB37E87"/>
    <w:multiLevelType w:val="hybridMultilevel"/>
    <w:tmpl w:val="612426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B951DE"/>
    <w:multiLevelType w:val="hybridMultilevel"/>
    <w:tmpl w:val="20442318"/>
    <w:lvl w:ilvl="0" w:tplc="D7486DD2">
      <w:start w:val="4"/>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4963911"/>
    <w:multiLevelType w:val="singleLevel"/>
    <w:tmpl w:val="08AAD2D4"/>
    <w:lvl w:ilvl="0">
      <w:start w:val="1"/>
      <w:numFmt w:val="decimal"/>
      <w:lvlText w:val="%1."/>
      <w:lvlJc w:val="left"/>
      <w:pPr>
        <w:tabs>
          <w:tab w:val="num" w:pos="363"/>
        </w:tabs>
        <w:ind w:left="363" w:hanging="363"/>
      </w:pPr>
      <w:rPr>
        <w:rFonts w:hint="default"/>
      </w:rPr>
    </w:lvl>
  </w:abstractNum>
  <w:abstractNum w:abstractNumId="25" w15:restartNumberingAfterBreak="0">
    <w:nsid w:val="5D9F5DED"/>
    <w:multiLevelType w:val="hybridMultilevel"/>
    <w:tmpl w:val="24DEA532"/>
    <w:lvl w:ilvl="0" w:tplc="ED5C91D8">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FC96782"/>
    <w:multiLevelType w:val="hybridMultilevel"/>
    <w:tmpl w:val="5B7633E2"/>
    <w:lvl w:ilvl="0" w:tplc="B93E379C">
      <w:start w:val="1"/>
      <w:numFmt w:val="decimal"/>
      <w:lvlText w:val="%1."/>
      <w:lvlJc w:val="left"/>
      <w:pPr>
        <w:tabs>
          <w:tab w:val="num" w:pos="363"/>
        </w:tabs>
        <w:ind w:left="363" w:hanging="363"/>
      </w:pPr>
      <w:rPr>
        <w:rFonts w:hint="default"/>
        <w:b w:val="0"/>
        <w:bCs/>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0224DFD"/>
    <w:multiLevelType w:val="hybridMultilevel"/>
    <w:tmpl w:val="83A00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D765C6"/>
    <w:multiLevelType w:val="hybridMultilevel"/>
    <w:tmpl w:val="E33AE4A0"/>
    <w:lvl w:ilvl="0" w:tplc="68BA450E">
      <w:start w:val="1"/>
      <w:numFmt w:val="decimal"/>
      <w:lvlText w:val="%1."/>
      <w:lvlJc w:val="left"/>
      <w:pPr>
        <w:tabs>
          <w:tab w:val="num" w:pos="1068"/>
        </w:tabs>
        <w:ind w:left="1068" w:hanging="360"/>
      </w:pPr>
      <w:rPr>
        <w:rFonts w:hint="default"/>
        <w:color w:val="auto"/>
      </w:rPr>
    </w:lvl>
    <w:lvl w:ilvl="1" w:tplc="04150001">
      <w:start w:val="1"/>
      <w:numFmt w:val="bullet"/>
      <w:lvlText w:val=""/>
      <w:lvlJc w:val="left"/>
      <w:pPr>
        <w:tabs>
          <w:tab w:val="num" w:pos="1788"/>
        </w:tabs>
        <w:ind w:left="1788" w:hanging="360"/>
      </w:pPr>
      <w:rPr>
        <w:rFonts w:ascii="Symbol" w:hAnsi="Symbol" w:hint="default"/>
      </w:rPr>
    </w:lvl>
    <w:lvl w:ilvl="2" w:tplc="2070C718">
      <w:start w:val="1"/>
      <w:numFmt w:val="lowerLetter"/>
      <w:lvlText w:val="%3)"/>
      <w:lvlJc w:val="left"/>
      <w:pPr>
        <w:tabs>
          <w:tab w:val="num" w:pos="2688"/>
        </w:tabs>
        <w:ind w:left="2688" w:hanging="360"/>
      </w:pPr>
      <w:rPr>
        <w:rFonts w:hint="default"/>
      </w:rPr>
    </w:lvl>
    <w:lvl w:ilvl="3" w:tplc="77F69126">
      <w:start w:val="1"/>
      <w:numFmt w:val="upperLetter"/>
      <w:lvlText w:val="%4)"/>
      <w:lvlJc w:val="left"/>
      <w:pPr>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9" w15:restartNumberingAfterBreak="0">
    <w:nsid w:val="66DE2C27"/>
    <w:multiLevelType w:val="hybridMultilevel"/>
    <w:tmpl w:val="C2EC4ACC"/>
    <w:lvl w:ilvl="0" w:tplc="456471F6">
      <w:start w:val="1"/>
      <w:numFmt w:val="decimal"/>
      <w:lvlText w:val="%1."/>
      <w:lvlJc w:val="left"/>
      <w:pPr>
        <w:tabs>
          <w:tab w:val="num" w:pos="363"/>
        </w:tabs>
        <w:ind w:left="363" w:hanging="363"/>
      </w:pPr>
      <w:rPr>
        <w:rFonts w:hint="default"/>
      </w:rPr>
    </w:lvl>
    <w:lvl w:ilvl="1" w:tplc="83AAB186">
      <w:start w:val="1"/>
      <w:numFmt w:val="lowerLetter"/>
      <w:lvlText w:val="%2)"/>
      <w:lvlJc w:val="left"/>
      <w:pPr>
        <w:tabs>
          <w:tab w:val="num" w:pos="726"/>
        </w:tabs>
        <w:ind w:left="726" w:hanging="363"/>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7207ACD"/>
    <w:multiLevelType w:val="hybridMultilevel"/>
    <w:tmpl w:val="E33AE4A0"/>
    <w:lvl w:ilvl="0" w:tplc="68BA450E">
      <w:start w:val="1"/>
      <w:numFmt w:val="decimal"/>
      <w:lvlText w:val="%1."/>
      <w:lvlJc w:val="left"/>
      <w:pPr>
        <w:tabs>
          <w:tab w:val="num" w:pos="1068"/>
        </w:tabs>
        <w:ind w:left="1068" w:hanging="360"/>
      </w:pPr>
      <w:rPr>
        <w:rFonts w:hint="default"/>
        <w:color w:val="auto"/>
      </w:rPr>
    </w:lvl>
    <w:lvl w:ilvl="1" w:tplc="04150001">
      <w:start w:val="1"/>
      <w:numFmt w:val="bullet"/>
      <w:lvlText w:val=""/>
      <w:lvlJc w:val="left"/>
      <w:pPr>
        <w:tabs>
          <w:tab w:val="num" w:pos="1788"/>
        </w:tabs>
        <w:ind w:left="1788" w:hanging="360"/>
      </w:pPr>
      <w:rPr>
        <w:rFonts w:ascii="Symbol" w:hAnsi="Symbol" w:hint="default"/>
      </w:rPr>
    </w:lvl>
    <w:lvl w:ilvl="2" w:tplc="2070C718">
      <w:start w:val="1"/>
      <w:numFmt w:val="lowerLetter"/>
      <w:lvlText w:val="%3)"/>
      <w:lvlJc w:val="left"/>
      <w:pPr>
        <w:tabs>
          <w:tab w:val="num" w:pos="2688"/>
        </w:tabs>
        <w:ind w:left="2688" w:hanging="360"/>
      </w:pPr>
      <w:rPr>
        <w:rFonts w:hint="default"/>
      </w:rPr>
    </w:lvl>
    <w:lvl w:ilvl="3" w:tplc="77F69126">
      <w:start w:val="1"/>
      <w:numFmt w:val="upperLetter"/>
      <w:lvlText w:val="%4)"/>
      <w:lvlJc w:val="left"/>
      <w:pPr>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1" w15:restartNumberingAfterBreak="0">
    <w:nsid w:val="693904F6"/>
    <w:multiLevelType w:val="hybridMultilevel"/>
    <w:tmpl w:val="4E9C44F0"/>
    <w:lvl w:ilvl="0" w:tplc="33CEEA86">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C164AD6"/>
    <w:multiLevelType w:val="hybridMultilevel"/>
    <w:tmpl w:val="8DEE5C6C"/>
    <w:lvl w:ilvl="0" w:tplc="CC880EAA">
      <w:start w:val="2"/>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C7813F7"/>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6CE55FE5"/>
    <w:multiLevelType w:val="singleLevel"/>
    <w:tmpl w:val="EB884790"/>
    <w:lvl w:ilvl="0">
      <w:start w:val="1"/>
      <w:numFmt w:val="decimal"/>
      <w:lvlText w:val="%1."/>
      <w:lvlJc w:val="left"/>
      <w:pPr>
        <w:tabs>
          <w:tab w:val="num" w:pos="420"/>
        </w:tabs>
        <w:ind w:left="420" w:hanging="360"/>
      </w:pPr>
      <w:rPr>
        <w:rFonts w:hint="default"/>
      </w:rPr>
    </w:lvl>
  </w:abstractNum>
  <w:abstractNum w:abstractNumId="35" w15:restartNumberingAfterBreak="0">
    <w:nsid w:val="6F8C1711"/>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71F33DAA"/>
    <w:multiLevelType w:val="hybridMultilevel"/>
    <w:tmpl w:val="BED6D21E"/>
    <w:lvl w:ilvl="0" w:tplc="7FA8ADCA">
      <w:start w:val="1"/>
      <w:numFmt w:val="decimal"/>
      <w:lvlText w:val="%1."/>
      <w:lvlJc w:val="left"/>
      <w:pPr>
        <w:tabs>
          <w:tab w:val="num" w:pos="363"/>
        </w:tabs>
        <w:ind w:left="363" w:hanging="363"/>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9870729"/>
    <w:multiLevelType w:val="singleLevel"/>
    <w:tmpl w:val="118EBAAC"/>
    <w:lvl w:ilvl="0">
      <w:start w:val="1"/>
      <w:numFmt w:val="decimal"/>
      <w:lvlText w:val="%1)"/>
      <w:lvlJc w:val="left"/>
      <w:pPr>
        <w:tabs>
          <w:tab w:val="num" w:pos="786"/>
        </w:tabs>
        <w:ind w:left="786" w:hanging="360"/>
      </w:pPr>
      <w:rPr>
        <w:rFonts w:hint="default"/>
        <w:b w:val="0"/>
        <w:bCs/>
      </w:rPr>
    </w:lvl>
  </w:abstractNum>
  <w:abstractNum w:abstractNumId="38" w15:restartNumberingAfterBreak="0">
    <w:nsid w:val="7AE50790"/>
    <w:multiLevelType w:val="multilevel"/>
    <w:tmpl w:val="4872C278"/>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930"/>
        </w:tabs>
        <w:ind w:left="1930" w:hanging="360"/>
      </w:pPr>
      <w:rPr>
        <w:rFonts w:hint="default"/>
      </w:rPr>
    </w:lvl>
    <w:lvl w:ilvl="2" w:tentative="1">
      <w:start w:val="1"/>
      <w:numFmt w:val="lowerRoman"/>
      <w:lvlText w:val="%3."/>
      <w:lvlJc w:val="right"/>
      <w:pPr>
        <w:tabs>
          <w:tab w:val="num" w:pos="2650"/>
        </w:tabs>
        <w:ind w:left="2650" w:hanging="180"/>
      </w:pPr>
    </w:lvl>
    <w:lvl w:ilvl="3">
      <w:start w:val="1"/>
      <w:numFmt w:val="decimal"/>
      <w:lvlText w:val="%4."/>
      <w:lvlJc w:val="left"/>
      <w:pPr>
        <w:tabs>
          <w:tab w:val="num" w:pos="363"/>
        </w:tabs>
        <w:ind w:left="363" w:hanging="363"/>
      </w:pPr>
      <w:rPr>
        <w:rFonts w:ascii="Arial" w:hAnsi="Arial" w:cs="Arial" w:hint="default"/>
        <w:b w:val="0"/>
        <w:i w:val="0"/>
        <w:sz w:val="24"/>
        <w:szCs w:val="24"/>
      </w:rPr>
    </w:lvl>
    <w:lvl w:ilvl="4" w:tentative="1">
      <w:start w:val="1"/>
      <w:numFmt w:val="lowerLetter"/>
      <w:lvlText w:val="%5."/>
      <w:lvlJc w:val="left"/>
      <w:pPr>
        <w:tabs>
          <w:tab w:val="num" w:pos="4090"/>
        </w:tabs>
        <w:ind w:left="4090" w:hanging="360"/>
      </w:pPr>
    </w:lvl>
    <w:lvl w:ilvl="5" w:tentative="1">
      <w:start w:val="1"/>
      <w:numFmt w:val="lowerRoman"/>
      <w:lvlText w:val="%6."/>
      <w:lvlJc w:val="right"/>
      <w:pPr>
        <w:tabs>
          <w:tab w:val="num" w:pos="4810"/>
        </w:tabs>
        <w:ind w:left="4810" w:hanging="180"/>
      </w:pPr>
    </w:lvl>
    <w:lvl w:ilvl="6">
      <w:start w:val="1"/>
      <w:numFmt w:val="decimal"/>
      <w:lvlText w:val="%7."/>
      <w:lvlJc w:val="left"/>
      <w:pPr>
        <w:tabs>
          <w:tab w:val="num" w:pos="5530"/>
        </w:tabs>
        <w:ind w:left="5530" w:hanging="360"/>
      </w:pPr>
      <w:rPr>
        <w:b w:val="0"/>
        <w:bCs/>
      </w:rPr>
    </w:lvl>
    <w:lvl w:ilvl="7" w:tentative="1">
      <w:start w:val="1"/>
      <w:numFmt w:val="lowerLetter"/>
      <w:lvlText w:val="%8."/>
      <w:lvlJc w:val="left"/>
      <w:pPr>
        <w:tabs>
          <w:tab w:val="num" w:pos="6250"/>
        </w:tabs>
        <w:ind w:left="6250" w:hanging="360"/>
      </w:pPr>
    </w:lvl>
    <w:lvl w:ilvl="8" w:tentative="1">
      <w:start w:val="1"/>
      <w:numFmt w:val="lowerRoman"/>
      <w:lvlText w:val="%9."/>
      <w:lvlJc w:val="right"/>
      <w:pPr>
        <w:tabs>
          <w:tab w:val="num" w:pos="6970"/>
        </w:tabs>
        <w:ind w:left="6970" w:hanging="180"/>
      </w:pPr>
    </w:lvl>
  </w:abstractNum>
  <w:num w:numId="1">
    <w:abstractNumId w:val="2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0"/>
  </w:num>
  <w:num w:numId="6">
    <w:abstractNumId w:val="16"/>
  </w:num>
  <w:num w:numId="7">
    <w:abstractNumId w:val="24"/>
  </w:num>
  <w:num w:numId="8">
    <w:abstractNumId w:val="34"/>
  </w:num>
  <w:num w:numId="9">
    <w:abstractNumId w:val="5"/>
  </w:num>
  <w:num w:numId="10">
    <w:abstractNumId w:val="37"/>
  </w:num>
  <w:num w:numId="11">
    <w:abstractNumId w:val="6"/>
  </w:num>
  <w:num w:numId="12">
    <w:abstractNumId w:val="38"/>
  </w:num>
  <w:num w:numId="13">
    <w:abstractNumId w:val="33"/>
  </w:num>
  <w:num w:numId="14">
    <w:abstractNumId w:val="7"/>
  </w:num>
  <w:num w:numId="15">
    <w:abstractNumId w:val="1"/>
  </w:num>
  <w:num w:numId="16">
    <w:abstractNumId w:val="26"/>
  </w:num>
  <w:num w:numId="17">
    <w:abstractNumId w:val="29"/>
  </w:num>
  <w:num w:numId="18">
    <w:abstractNumId w:val="36"/>
  </w:num>
  <w:num w:numId="19">
    <w:abstractNumId w:val="3"/>
  </w:num>
  <w:num w:numId="20">
    <w:abstractNumId w:val="32"/>
  </w:num>
  <w:num w:numId="21">
    <w:abstractNumId w:val="13"/>
  </w:num>
  <w:num w:numId="22">
    <w:abstractNumId w:val="2"/>
  </w:num>
  <w:num w:numId="23">
    <w:abstractNumId w:val="35"/>
  </w:num>
  <w:num w:numId="24">
    <w:abstractNumId w:val="21"/>
  </w:num>
  <w:num w:numId="25">
    <w:abstractNumId w:val="25"/>
  </w:num>
  <w:num w:numId="26">
    <w:abstractNumId w:val="18"/>
  </w:num>
  <w:num w:numId="27">
    <w:abstractNumId w:val="8"/>
  </w:num>
  <w:num w:numId="28">
    <w:abstractNumId w:val="23"/>
  </w:num>
  <w:num w:numId="29">
    <w:abstractNumId w:val="9"/>
  </w:num>
  <w:num w:numId="30">
    <w:abstractNumId w:val="27"/>
  </w:num>
  <w:num w:numId="31">
    <w:abstractNumId w:val="20"/>
    <w:lvlOverride w:ilvl="0">
      <w:startOverride w:val="9"/>
    </w:lvlOverride>
  </w:num>
  <w:num w:numId="32">
    <w:abstractNumId w:val="14"/>
  </w:num>
  <w:num w:numId="33">
    <w:abstractNumId w:val="31"/>
  </w:num>
  <w:num w:numId="34">
    <w:abstractNumId w:val="15"/>
  </w:num>
  <w:num w:numId="35">
    <w:abstractNumId w:val="22"/>
  </w:num>
  <w:num w:numId="36">
    <w:abstractNumId w:val="4"/>
  </w:num>
  <w:num w:numId="37">
    <w:abstractNumId w:val="17"/>
  </w:num>
  <w:num w:numId="38">
    <w:abstractNumId w:val="12"/>
  </w:num>
  <w:num w:numId="39">
    <w:abstractNumId w:val="11"/>
  </w:num>
  <w:num w:numId="40">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2A5"/>
    <w:rsid w:val="000006EB"/>
    <w:rsid w:val="00002B54"/>
    <w:rsid w:val="00011696"/>
    <w:rsid w:val="0001547C"/>
    <w:rsid w:val="00016E2A"/>
    <w:rsid w:val="00020016"/>
    <w:rsid w:val="000203DA"/>
    <w:rsid w:val="00022D29"/>
    <w:rsid w:val="00035777"/>
    <w:rsid w:val="00036CAC"/>
    <w:rsid w:val="0003726F"/>
    <w:rsid w:val="000401F3"/>
    <w:rsid w:val="000404DF"/>
    <w:rsid w:val="00040A1A"/>
    <w:rsid w:val="00040B4F"/>
    <w:rsid w:val="00042C92"/>
    <w:rsid w:val="00042D7C"/>
    <w:rsid w:val="000433AE"/>
    <w:rsid w:val="0004475E"/>
    <w:rsid w:val="0006090D"/>
    <w:rsid w:val="00062977"/>
    <w:rsid w:val="00066412"/>
    <w:rsid w:val="00070CB0"/>
    <w:rsid w:val="00072E7F"/>
    <w:rsid w:val="000818A2"/>
    <w:rsid w:val="0008714A"/>
    <w:rsid w:val="00087754"/>
    <w:rsid w:val="00093248"/>
    <w:rsid w:val="000934EF"/>
    <w:rsid w:val="00096B6A"/>
    <w:rsid w:val="000B1A33"/>
    <w:rsid w:val="000B50ED"/>
    <w:rsid w:val="000B751F"/>
    <w:rsid w:val="000C02EF"/>
    <w:rsid w:val="000C39BD"/>
    <w:rsid w:val="000C5B22"/>
    <w:rsid w:val="000D0150"/>
    <w:rsid w:val="000D14EB"/>
    <w:rsid w:val="000D612B"/>
    <w:rsid w:val="000D7500"/>
    <w:rsid w:val="000E2B84"/>
    <w:rsid w:val="000F17DB"/>
    <w:rsid w:val="000F2523"/>
    <w:rsid w:val="000F3083"/>
    <w:rsid w:val="00100315"/>
    <w:rsid w:val="00105C92"/>
    <w:rsid w:val="00110B43"/>
    <w:rsid w:val="00114270"/>
    <w:rsid w:val="00114F09"/>
    <w:rsid w:val="001165F2"/>
    <w:rsid w:val="00116EBB"/>
    <w:rsid w:val="001235C9"/>
    <w:rsid w:val="00123F33"/>
    <w:rsid w:val="0012428D"/>
    <w:rsid w:val="00126256"/>
    <w:rsid w:val="001275CD"/>
    <w:rsid w:val="001326B9"/>
    <w:rsid w:val="0013659B"/>
    <w:rsid w:val="00136B46"/>
    <w:rsid w:val="00140AC7"/>
    <w:rsid w:val="00141AFF"/>
    <w:rsid w:val="00145956"/>
    <w:rsid w:val="00147992"/>
    <w:rsid w:val="00153D4A"/>
    <w:rsid w:val="00160C24"/>
    <w:rsid w:val="0016370B"/>
    <w:rsid w:val="0016673F"/>
    <w:rsid w:val="0017119F"/>
    <w:rsid w:val="00174F05"/>
    <w:rsid w:val="001760DF"/>
    <w:rsid w:val="00182E9A"/>
    <w:rsid w:val="001830C7"/>
    <w:rsid w:val="00190648"/>
    <w:rsid w:val="001941D8"/>
    <w:rsid w:val="001948E0"/>
    <w:rsid w:val="001951FD"/>
    <w:rsid w:val="00195E3B"/>
    <w:rsid w:val="001B6EF3"/>
    <w:rsid w:val="001C15E0"/>
    <w:rsid w:val="001C3E20"/>
    <w:rsid w:val="001C429F"/>
    <w:rsid w:val="001C57AB"/>
    <w:rsid w:val="001C5D06"/>
    <w:rsid w:val="001C7298"/>
    <w:rsid w:val="001C75EE"/>
    <w:rsid w:val="001D65F5"/>
    <w:rsid w:val="001D738E"/>
    <w:rsid w:val="001E24EA"/>
    <w:rsid w:val="001E2E98"/>
    <w:rsid w:val="001E303E"/>
    <w:rsid w:val="001E5C39"/>
    <w:rsid w:val="001F0BCC"/>
    <w:rsid w:val="001F390C"/>
    <w:rsid w:val="001F6977"/>
    <w:rsid w:val="001F6C75"/>
    <w:rsid w:val="00200245"/>
    <w:rsid w:val="00201BBD"/>
    <w:rsid w:val="0020320D"/>
    <w:rsid w:val="002040CA"/>
    <w:rsid w:val="00206BFF"/>
    <w:rsid w:val="00210E10"/>
    <w:rsid w:val="0021254C"/>
    <w:rsid w:val="00215BB5"/>
    <w:rsid w:val="00221948"/>
    <w:rsid w:val="00224034"/>
    <w:rsid w:val="00224C19"/>
    <w:rsid w:val="00225384"/>
    <w:rsid w:val="00231160"/>
    <w:rsid w:val="002337C1"/>
    <w:rsid w:val="00234ACC"/>
    <w:rsid w:val="00236728"/>
    <w:rsid w:val="00242927"/>
    <w:rsid w:val="002432BD"/>
    <w:rsid w:val="00243827"/>
    <w:rsid w:val="0024453A"/>
    <w:rsid w:val="002456B1"/>
    <w:rsid w:val="00255B78"/>
    <w:rsid w:val="00260120"/>
    <w:rsid w:val="0026508B"/>
    <w:rsid w:val="00265721"/>
    <w:rsid w:val="00270216"/>
    <w:rsid w:val="00273679"/>
    <w:rsid w:val="0027476C"/>
    <w:rsid w:val="00283D7F"/>
    <w:rsid w:val="00285CE9"/>
    <w:rsid w:val="00292661"/>
    <w:rsid w:val="00293B65"/>
    <w:rsid w:val="00294B25"/>
    <w:rsid w:val="00297AD5"/>
    <w:rsid w:val="002A10A6"/>
    <w:rsid w:val="002A179F"/>
    <w:rsid w:val="002A39A0"/>
    <w:rsid w:val="002A7AC0"/>
    <w:rsid w:val="002A7B9F"/>
    <w:rsid w:val="002B209E"/>
    <w:rsid w:val="002B4285"/>
    <w:rsid w:val="002B42B8"/>
    <w:rsid w:val="002B4956"/>
    <w:rsid w:val="002C0BEE"/>
    <w:rsid w:val="002C2A7D"/>
    <w:rsid w:val="002D3B4A"/>
    <w:rsid w:val="002D7F26"/>
    <w:rsid w:val="002E50B3"/>
    <w:rsid w:val="002F0280"/>
    <w:rsid w:val="002F0CC5"/>
    <w:rsid w:val="002F0FB3"/>
    <w:rsid w:val="002F1190"/>
    <w:rsid w:val="002F1EB0"/>
    <w:rsid w:val="002F2402"/>
    <w:rsid w:val="002F294A"/>
    <w:rsid w:val="00300EC8"/>
    <w:rsid w:val="0031020A"/>
    <w:rsid w:val="00316297"/>
    <w:rsid w:val="0032008E"/>
    <w:rsid w:val="00320749"/>
    <w:rsid w:val="00320875"/>
    <w:rsid w:val="00322E2F"/>
    <w:rsid w:val="00327141"/>
    <w:rsid w:val="00331CF9"/>
    <w:rsid w:val="00331F4F"/>
    <w:rsid w:val="00334505"/>
    <w:rsid w:val="00337762"/>
    <w:rsid w:val="0034161F"/>
    <w:rsid w:val="00343644"/>
    <w:rsid w:val="003536C8"/>
    <w:rsid w:val="003541D1"/>
    <w:rsid w:val="003566C0"/>
    <w:rsid w:val="003613FF"/>
    <w:rsid w:val="00364465"/>
    <w:rsid w:val="00364B85"/>
    <w:rsid w:val="0037273D"/>
    <w:rsid w:val="00372BD1"/>
    <w:rsid w:val="00372DE5"/>
    <w:rsid w:val="00377DFE"/>
    <w:rsid w:val="00380B15"/>
    <w:rsid w:val="00384022"/>
    <w:rsid w:val="00386B10"/>
    <w:rsid w:val="00390451"/>
    <w:rsid w:val="00394C8F"/>
    <w:rsid w:val="003952B6"/>
    <w:rsid w:val="00395578"/>
    <w:rsid w:val="003961C9"/>
    <w:rsid w:val="003A4439"/>
    <w:rsid w:val="003A6F4A"/>
    <w:rsid w:val="003B04BA"/>
    <w:rsid w:val="003C07ED"/>
    <w:rsid w:val="003C09B5"/>
    <w:rsid w:val="003C25AC"/>
    <w:rsid w:val="003C3215"/>
    <w:rsid w:val="003C41AC"/>
    <w:rsid w:val="003C589E"/>
    <w:rsid w:val="003E4AF2"/>
    <w:rsid w:val="003E7DDC"/>
    <w:rsid w:val="003F00A4"/>
    <w:rsid w:val="003F105A"/>
    <w:rsid w:val="003F117B"/>
    <w:rsid w:val="00400569"/>
    <w:rsid w:val="004008C1"/>
    <w:rsid w:val="0040473D"/>
    <w:rsid w:val="004073DB"/>
    <w:rsid w:val="00407657"/>
    <w:rsid w:val="00407813"/>
    <w:rsid w:val="0041214E"/>
    <w:rsid w:val="0042035D"/>
    <w:rsid w:val="00421C67"/>
    <w:rsid w:val="00432CF8"/>
    <w:rsid w:val="00436F1A"/>
    <w:rsid w:val="0044288A"/>
    <w:rsid w:val="00442B60"/>
    <w:rsid w:val="004464FD"/>
    <w:rsid w:val="0044753E"/>
    <w:rsid w:val="00451AF9"/>
    <w:rsid w:val="00455008"/>
    <w:rsid w:val="00455E6A"/>
    <w:rsid w:val="004560F9"/>
    <w:rsid w:val="0046280B"/>
    <w:rsid w:val="00465043"/>
    <w:rsid w:val="004654E6"/>
    <w:rsid w:val="0046574E"/>
    <w:rsid w:val="0046607A"/>
    <w:rsid w:val="00471C28"/>
    <w:rsid w:val="00474ACF"/>
    <w:rsid w:val="00475BD5"/>
    <w:rsid w:val="00481FD7"/>
    <w:rsid w:val="00483288"/>
    <w:rsid w:val="0048673C"/>
    <w:rsid w:val="00491BBD"/>
    <w:rsid w:val="00492CAE"/>
    <w:rsid w:val="00492FB9"/>
    <w:rsid w:val="004A1135"/>
    <w:rsid w:val="004A2267"/>
    <w:rsid w:val="004A40B8"/>
    <w:rsid w:val="004A4A2A"/>
    <w:rsid w:val="004A4CA7"/>
    <w:rsid w:val="004A5023"/>
    <w:rsid w:val="004A7C55"/>
    <w:rsid w:val="004B03DB"/>
    <w:rsid w:val="004B173C"/>
    <w:rsid w:val="004B1CC5"/>
    <w:rsid w:val="004B269A"/>
    <w:rsid w:val="004B79CA"/>
    <w:rsid w:val="004B7B0E"/>
    <w:rsid w:val="004C369B"/>
    <w:rsid w:val="004C41A5"/>
    <w:rsid w:val="004C4B73"/>
    <w:rsid w:val="004D0459"/>
    <w:rsid w:val="004D154F"/>
    <w:rsid w:val="004D1813"/>
    <w:rsid w:val="004D2BE1"/>
    <w:rsid w:val="004D46E0"/>
    <w:rsid w:val="004D5A72"/>
    <w:rsid w:val="004E0EBB"/>
    <w:rsid w:val="004E3148"/>
    <w:rsid w:val="004E3960"/>
    <w:rsid w:val="004E5954"/>
    <w:rsid w:val="004E6880"/>
    <w:rsid w:val="004E716F"/>
    <w:rsid w:val="0050350B"/>
    <w:rsid w:val="0050572E"/>
    <w:rsid w:val="005206C3"/>
    <w:rsid w:val="00523A84"/>
    <w:rsid w:val="00524487"/>
    <w:rsid w:val="00525F20"/>
    <w:rsid w:val="00526B57"/>
    <w:rsid w:val="00531998"/>
    <w:rsid w:val="00531FB5"/>
    <w:rsid w:val="00541092"/>
    <w:rsid w:val="00543B62"/>
    <w:rsid w:val="0055058D"/>
    <w:rsid w:val="00561942"/>
    <w:rsid w:val="00562920"/>
    <w:rsid w:val="00567772"/>
    <w:rsid w:val="00570E09"/>
    <w:rsid w:val="005745CD"/>
    <w:rsid w:val="00576E76"/>
    <w:rsid w:val="00577CA0"/>
    <w:rsid w:val="00580771"/>
    <w:rsid w:val="00580B4E"/>
    <w:rsid w:val="0058706F"/>
    <w:rsid w:val="00591CDD"/>
    <w:rsid w:val="00597760"/>
    <w:rsid w:val="00597EA9"/>
    <w:rsid w:val="005A0640"/>
    <w:rsid w:val="005B6EA4"/>
    <w:rsid w:val="005C1BB9"/>
    <w:rsid w:val="005C1CCC"/>
    <w:rsid w:val="005D1280"/>
    <w:rsid w:val="005D72C5"/>
    <w:rsid w:val="005D72EF"/>
    <w:rsid w:val="005F2808"/>
    <w:rsid w:val="005F29C5"/>
    <w:rsid w:val="005F2E41"/>
    <w:rsid w:val="005F5169"/>
    <w:rsid w:val="00603011"/>
    <w:rsid w:val="00606A67"/>
    <w:rsid w:val="00610BD7"/>
    <w:rsid w:val="006110CF"/>
    <w:rsid w:val="00612ACA"/>
    <w:rsid w:val="0061423D"/>
    <w:rsid w:val="0061517B"/>
    <w:rsid w:val="00615799"/>
    <w:rsid w:val="00623848"/>
    <w:rsid w:val="00625B9E"/>
    <w:rsid w:val="00626CFB"/>
    <w:rsid w:val="0063279B"/>
    <w:rsid w:val="00632A06"/>
    <w:rsid w:val="00636FF3"/>
    <w:rsid w:val="006412F8"/>
    <w:rsid w:val="006459FD"/>
    <w:rsid w:val="006466F1"/>
    <w:rsid w:val="00646F5B"/>
    <w:rsid w:val="00652ED0"/>
    <w:rsid w:val="00657F12"/>
    <w:rsid w:val="00661AFA"/>
    <w:rsid w:val="00671C31"/>
    <w:rsid w:val="0069364D"/>
    <w:rsid w:val="00693830"/>
    <w:rsid w:val="006A08C7"/>
    <w:rsid w:val="006A47ED"/>
    <w:rsid w:val="006A7B18"/>
    <w:rsid w:val="006B0759"/>
    <w:rsid w:val="006B1870"/>
    <w:rsid w:val="006B79A7"/>
    <w:rsid w:val="006B7F2D"/>
    <w:rsid w:val="006C2BEC"/>
    <w:rsid w:val="006C33A6"/>
    <w:rsid w:val="006C4EAE"/>
    <w:rsid w:val="006C613B"/>
    <w:rsid w:val="006D2ECD"/>
    <w:rsid w:val="006D2FC7"/>
    <w:rsid w:val="006E0E41"/>
    <w:rsid w:val="006E3942"/>
    <w:rsid w:val="006E737B"/>
    <w:rsid w:val="006E7ED1"/>
    <w:rsid w:val="006F7879"/>
    <w:rsid w:val="00706BFE"/>
    <w:rsid w:val="00706C2D"/>
    <w:rsid w:val="00706C63"/>
    <w:rsid w:val="0071438B"/>
    <w:rsid w:val="007167DF"/>
    <w:rsid w:val="00716D46"/>
    <w:rsid w:val="007222F0"/>
    <w:rsid w:val="0072432C"/>
    <w:rsid w:val="00724616"/>
    <w:rsid w:val="0072607D"/>
    <w:rsid w:val="0073165C"/>
    <w:rsid w:val="0074141E"/>
    <w:rsid w:val="00744B00"/>
    <w:rsid w:val="007500F3"/>
    <w:rsid w:val="00753607"/>
    <w:rsid w:val="00754F4E"/>
    <w:rsid w:val="0075535F"/>
    <w:rsid w:val="0076035D"/>
    <w:rsid w:val="00762CED"/>
    <w:rsid w:val="0076433F"/>
    <w:rsid w:val="00773822"/>
    <w:rsid w:val="00773E82"/>
    <w:rsid w:val="00774ECC"/>
    <w:rsid w:val="00780203"/>
    <w:rsid w:val="007802CE"/>
    <w:rsid w:val="00780E89"/>
    <w:rsid w:val="00792247"/>
    <w:rsid w:val="007948B5"/>
    <w:rsid w:val="007A04A1"/>
    <w:rsid w:val="007A1D0B"/>
    <w:rsid w:val="007A42FC"/>
    <w:rsid w:val="007A757C"/>
    <w:rsid w:val="007B2392"/>
    <w:rsid w:val="007B309E"/>
    <w:rsid w:val="007B413B"/>
    <w:rsid w:val="007B566F"/>
    <w:rsid w:val="007B73BC"/>
    <w:rsid w:val="007C01A9"/>
    <w:rsid w:val="007C0BEE"/>
    <w:rsid w:val="007C55DC"/>
    <w:rsid w:val="007D3ACA"/>
    <w:rsid w:val="007E042C"/>
    <w:rsid w:val="007E13CF"/>
    <w:rsid w:val="007E6939"/>
    <w:rsid w:val="007E6C48"/>
    <w:rsid w:val="007F08E7"/>
    <w:rsid w:val="007F26AE"/>
    <w:rsid w:val="007F4A8E"/>
    <w:rsid w:val="00801C75"/>
    <w:rsid w:val="00807DE0"/>
    <w:rsid w:val="00810AC3"/>
    <w:rsid w:val="0081178C"/>
    <w:rsid w:val="008131E6"/>
    <w:rsid w:val="00813555"/>
    <w:rsid w:val="00815130"/>
    <w:rsid w:val="00831DC8"/>
    <w:rsid w:val="00836EA1"/>
    <w:rsid w:val="0084176B"/>
    <w:rsid w:val="0085088D"/>
    <w:rsid w:val="00853425"/>
    <w:rsid w:val="00856A2D"/>
    <w:rsid w:val="00856F54"/>
    <w:rsid w:val="00863354"/>
    <w:rsid w:val="00863B01"/>
    <w:rsid w:val="00871F3D"/>
    <w:rsid w:val="00880973"/>
    <w:rsid w:val="00884274"/>
    <w:rsid w:val="0089118E"/>
    <w:rsid w:val="00891789"/>
    <w:rsid w:val="00892F98"/>
    <w:rsid w:val="008A1823"/>
    <w:rsid w:val="008A3154"/>
    <w:rsid w:val="008A471F"/>
    <w:rsid w:val="008A602A"/>
    <w:rsid w:val="008B522F"/>
    <w:rsid w:val="008B60B5"/>
    <w:rsid w:val="008C2FD4"/>
    <w:rsid w:val="008D07E7"/>
    <w:rsid w:val="008D3071"/>
    <w:rsid w:val="008D4755"/>
    <w:rsid w:val="008D7198"/>
    <w:rsid w:val="008D7C76"/>
    <w:rsid w:val="008E1A70"/>
    <w:rsid w:val="008E6D9B"/>
    <w:rsid w:val="008E7CD8"/>
    <w:rsid w:val="008F04A3"/>
    <w:rsid w:val="008F1269"/>
    <w:rsid w:val="008F2BCA"/>
    <w:rsid w:val="008F4282"/>
    <w:rsid w:val="00906768"/>
    <w:rsid w:val="009075C5"/>
    <w:rsid w:val="00907BAD"/>
    <w:rsid w:val="009136B0"/>
    <w:rsid w:val="00914B2B"/>
    <w:rsid w:val="009152BF"/>
    <w:rsid w:val="0092079A"/>
    <w:rsid w:val="0092797C"/>
    <w:rsid w:val="00927A8C"/>
    <w:rsid w:val="009304CF"/>
    <w:rsid w:val="00932CF9"/>
    <w:rsid w:val="00933669"/>
    <w:rsid w:val="0093632B"/>
    <w:rsid w:val="00936A82"/>
    <w:rsid w:val="00937AA2"/>
    <w:rsid w:val="00942DC1"/>
    <w:rsid w:val="0094763B"/>
    <w:rsid w:val="009525CD"/>
    <w:rsid w:val="00955AF6"/>
    <w:rsid w:val="00956A30"/>
    <w:rsid w:val="00957D46"/>
    <w:rsid w:val="00960C58"/>
    <w:rsid w:val="00965FA2"/>
    <w:rsid w:val="009722A5"/>
    <w:rsid w:val="009732F9"/>
    <w:rsid w:val="00983CA7"/>
    <w:rsid w:val="00984AEC"/>
    <w:rsid w:val="00985B39"/>
    <w:rsid w:val="009867ED"/>
    <w:rsid w:val="0099403A"/>
    <w:rsid w:val="009A09A2"/>
    <w:rsid w:val="009A21BD"/>
    <w:rsid w:val="009A59C2"/>
    <w:rsid w:val="009A609C"/>
    <w:rsid w:val="009A6D55"/>
    <w:rsid w:val="009A7A08"/>
    <w:rsid w:val="009A7FB0"/>
    <w:rsid w:val="009B409B"/>
    <w:rsid w:val="009B5D0D"/>
    <w:rsid w:val="009C0F78"/>
    <w:rsid w:val="009C6DC5"/>
    <w:rsid w:val="009D1095"/>
    <w:rsid w:val="009D1D9B"/>
    <w:rsid w:val="009D2568"/>
    <w:rsid w:val="009D289B"/>
    <w:rsid w:val="009E1830"/>
    <w:rsid w:val="009E40AF"/>
    <w:rsid w:val="009F27D8"/>
    <w:rsid w:val="009F5E85"/>
    <w:rsid w:val="009F709B"/>
    <w:rsid w:val="00A00217"/>
    <w:rsid w:val="00A00956"/>
    <w:rsid w:val="00A05372"/>
    <w:rsid w:val="00A07E35"/>
    <w:rsid w:val="00A179DC"/>
    <w:rsid w:val="00A2149E"/>
    <w:rsid w:val="00A221F7"/>
    <w:rsid w:val="00A25AEB"/>
    <w:rsid w:val="00A25FE7"/>
    <w:rsid w:val="00A342CB"/>
    <w:rsid w:val="00A35898"/>
    <w:rsid w:val="00A35B0E"/>
    <w:rsid w:val="00A37EA0"/>
    <w:rsid w:val="00A408E0"/>
    <w:rsid w:val="00A40E0E"/>
    <w:rsid w:val="00A53A24"/>
    <w:rsid w:val="00A560EA"/>
    <w:rsid w:val="00A6297A"/>
    <w:rsid w:val="00A643A6"/>
    <w:rsid w:val="00A65363"/>
    <w:rsid w:val="00A67A7C"/>
    <w:rsid w:val="00A721D9"/>
    <w:rsid w:val="00A75568"/>
    <w:rsid w:val="00A765B6"/>
    <w:rsid w:val="00A9054B"/>
    <w:rsid w:val="00A91569"/>
    <w:rsid w:val="00AA2AEA"/>
    <w:rsid w:val="00AA5003"/>
    <w:rsid w:val="00AA5A93"/>
    <w:rsid w:val="00AA6364"/>
    <w:rsid w:val="00AA6B0A"/>
    <w:rsid w:val="00AB09C3"/>
    <w:rsid w:val="00AB1077"/>
    <w:rsid w:val="00AB2580"/>
    <w:rsid w:val="00AB2AC4"/>
    <w:rsid w:val="00AB31F6"/>
    <w:rsid w:val="00AB6E1C"/>
    <w:rsid w:val="00AC03BD"/>
    <w:rsid w:val="00AC22B0"/>
    <w:rsid w:val="00AC4A5F"/>
    <w:rsid w:val="00AC5778"/>
    <w:rsid w:val="00AC697B"/>
    <w:rsid w:val="00AC6E57"/>
    <w:rsid w:val="00AC75DD"/>
    <w:rsid w:val="00AD048A"/>
    <w:rsid w:val="00AD0E8D"/>
    <w:rsid w:val="00AD4C9A"/>
    <w:rsid w:val="00AD55A7"/>
    <w:rsid w:val="00AD5750"/>
    <w:rsid w:val="00AD77B2"/>
    <w:rsid w:val="00AD7B39"/>
    <w:rsid w:val="00AD7F5F"/>
    <w:rsid w:val="00AE20DD"/>
    <w:rsid w:val="00AE3899"/>
    <w:rsid w:val="00AF39CB"/>
    <w:rsid w:val="00AF4127"/>
    <w:rsid w:val="00B01A8B"/>
    <w:rsid w:val="00B01B1B"/>
    <w:rsid w:val="00B022C1"/>
    <w:rsid w:val="00B0698D"/>
    <w:rsid w:val="00B1381D"/>
    <w:rsid w:val="00B14C38"/>
    <w:rsid w:val="00B22F47"/>
    <w:rsid w:val="00B321E7"/>
    <w:rsid w:val="00B337C8"/>
    <w:rsid w:val="00B36247"/>
    <w:rsid w:val="00B434F0"/>
    <w:rsid w:val="00B533B3"/>
    <w:rsid w:val="00B55C9E"/>
    <w:rsid w:val="00B57F83"/>
    <w:rsid w:val="00B602E8"/>
    <w:rsid w:val="00B63892"/>
    <w:rsid w:val="00B7016F"/>
    <w:rsid w:val="00B70984"/>
    <w:rsid w:val="00B77186"/>
    <w:rsid w:val="00B8117E"/>
    <w:rsid w:val="00B82672"/>
    <w:rsid w:val="00B83395"/>
    <w:rsid w:val="00B83E96"/>
    <w:rsid w:val="00B84695"/>
    <w:rsid w:val="00B864E3"/>
    <w:rsid w:val="00B86712"/>
    <w:rsid w:val="00B90596"/>
    <w:rsid w:val="00B960E9"/>
    <w:rsid w:val="00B97BB6"/>
    <w:rsid w:val="00BA0BAE"/>
    <w:rsid w:val="00BA56CC"/>
    <w:rsid w:val="00BA76AB"/>
    <w:rsid w:val="00BB0F82"/>
    <w:rsid w:val="00BB1077"/>
    <w:rsid w:val="00BB24DC"/>
    <w:rsid w:val="00BB4844"/>
    <w:rsid w:val="00BB72DD"/>
    <w:rsid w:val="00BC27BC"/>
    <w:rsid w:val="00BC441C"/>
    <w:rsid w:val="00BC4B4A"/>
    <w:rsid w:val="00BC741C"/>
    <w:rsid w:val="00BC7DD7"/>
    <w:rsid w:val="00BD2F8B"/>
    <w:rsid w:val="00BD6835"/>
    <w:rsid w:val="00BD76F0"/>
    <w:rsid w:val="00BE142F"/>
    <w:rsid w:val="00BE486B"/>
    <w:rsid w:val="00BE6574"/>
    <w:rsid w:val="00BF36BF"/>
    <w:rsid w:val="00BF5C70"/>
    <w:rsid w:val="00BF7FC2"/>
    <w:rsid w:val="00C008FB"/>
    <w:rsid w:val="00C01AB3"/>
    <w:rsid w:val="00C05214"/>
    <w:rsid w:val="00C05A8D"/>
    <w:rsid w:val="00C069D1"/>
    <w:rsid w:val="00C070CF"/>
    <w:rsid w:val="00C10797"/>
    <w:rsid w:val="00C10BC4"/>
    <w:rsid w:val="00C12E1C"/>
    <w:rsid w:val="00C157E2"/>
    <w:rsid w:val="00C1650C"/>
    <w:rsid w:val="00C16760"/>
    <w:rsid w:val="00C235AA"/>
    <w:rsid w:val="00C25475"/>
    <w:rsid w:val="00C260BC"/>
    <w:rsid w:val="00C26968"/>
    <w:rsid w:val="00C269EB"/>
    <w:rsid w:val="00C30780"/>
    <w:rsid w:val="00C36DF4"/>
    <w:rsid w:val="00C36DFE"/>
    <w:rsid w:val="00C443EE"/>
    <w:rsid w:val="00C46730"/>
    <w:rsid w:val="00C5117B"/>
    <w:rsid w:val="00C53982"/>
    <w:rsid w:val="00C541BE"/>
    <w:rsid w:val="00C565A2"/>
    <w:rsid w:val="00C62AF9"/>
    <w:rsid w:val="00C65539"/>
    <w:rsid w:val="00C6570D"/>
    <w:rsid w:val="00C664D4"/>
    <w:rsid w:val="00C726F2"/>
    <w:rsid w:val="00C73A46"/>
    <w:rsid w:val="00C759AE"/>
    <w:rsid w:val="00C7677E"/>
    <w:rsid w:val="00C80FDF"/>
    <w:rsid w:val="00C82190"/>
    <w:rsid w:val="00C85ACB"/>
    <w:rsid w:val="00C87AD1"/>
    <w:rsid w:val="00C905C2"/>
    <w:rsid w:val="00C95BC2"/>
    <w:rsid w:val="00CA082F"/>
    <w:rsid w:val="00CA43C2"/>
    <w:rsid w:val="00CA5070"/>
    <w:rsid w:val="00CA583C"/>
    <w:rsid w:val="00CB28EB"/>
    <w:rsid w:val="00CB58D0"/>
    <w:rsid w:val="00CB7CEF"/>
    <w:rsid w:val="00CC10C8"/>
    <w:rsid w:val="00CC1180"/>
    <w:rsid w:val="00CC4E6A"/>
    <w:rsid w:val="00CC61FA"/>
    <w:rsid w:val="00CC7F36"/>
    <w:rsid w:val="00CD138F"/>
    <w:rsid w:val="00CD5EAA"/>
    <w:rsid w:val="00CE00DD"/>
    <w:rsid w:val="00CE287D"/>
    <w:rsid w:val="00CE37CE"/>
    <w:rsid w:val="00CE5415"/>
    <w:rsid w:val="00CE6CD1"/>
    <w:rsid w:val="00CE6ED7"/>
    <w:rsid w:val="00CF3DF9"/>
    <w:rsid w:val="00CF7740"/>
    <w:rsid w:val="00D00190"/>
    <w:rsid w:val="00D05650"/>
    <w:rsid w:val="00D063A6"/>
    <w:rsid w:val="00D10633"/>
    <w:rsid w:val="00D1137D"/>
    <w:rsid w:val="00D12AFF"/>
    <w:rsid w:val="00D12C2B"/>
    <w:rsid w:val="00D1337C"/>
    <w:rsid w:val="00D1455E"/>
    <w:rsid w:val="00D14977"/>
    <w:rsid w:val="00D15999"/>
    <w:rsid w:val="00D17900"/>
    <w:rsid w:val="00D2169E"/>
    <w:rsid w:val="00D21A33"/>
    <w:rsid w:val="00D23F09"/>
    <w:rsid w:val="00D250BA"/>
    <w:rsid w:val="00D25848"/>
    <w:rsid w:val="00D25896"/>
    <w:rsid w:val="00D26090"/>
    <w:rsid w:val="00D2625F"/>
    <w:rsid w:val="00D30B2B"/>
    <w:rsid w:val="00D3196B"/>
    <w:rsid w:val="00D323CA"/>
    <w:rsid w:val="00D3463A"/>
    <w:rsid w:val="00D41862"/>
    <w:rsid w:val="00D4379F"/>
    <w:rsid w:val="00D438EF"/>
    <w:rsid w:val="00D448BA"/>
    <w:rsid w:val="00D453B8"/>
    <w:rsid w:val="00D50063"/>
    <w:rsid w:val="00D51448"/>
    <w:rsid w:val="00D629CD"/>
    <w:rsid w:val="00D64106"/>
    <w:rsid w:val="00D65BCD"/>
    <w:rsid w:val="00D6625F"/>
    <w:rsid w:val="00D66F3D"/>
    <w:rsid w:val="00D67FFB"/>
    <w:rsid w:val="00D742FF"/>
    <w:rsid w:val="00D7700C"/>
    <w:rsid w:val="00D778FC"/>
    <w:rsid w:val="00D80B57"/>
    <w:rsid w:val="00D8698A"/>
    <w:rsid w:val="00D90B91"/>
    <w:rsid w:val="00D96484"/>
    <w:rsid w:val="00D96F55"/>
    <w:rsid w:val="00DA0DF7"/>
    <w:rsid w:val="00DA2692"/>
    <w:rsid w:val="00DA3B52"/>
    <w:rsid w:val="00DA5BBC"/>
    <w:rsid w:val="00DB0DE8"/>
    <w:rsid w:val="00DB3653"/>
    <w:rsid w:val="00DB42F0"/>
    <w:rsid w:val="00DB619F"/>
    <w:rsid w:val="00DC3A3C"/>
    <w:rsid w:val="00DC64F7"/>
    <w:rsid w:val="00DC7A81"/>
    <w:rsid w:val="00DD2D34"/>
    <w:rsid w:val="00DD401F"/>
    <w:rsid w:val="00DD72AF"/>
    <w:rsid w:val="00DE185B"/>
    <w:rsid w:val="00DE3465"/>
    <w:rsid w:val="00DF03C5"/>
    <w:rsid w:val="00DF4B15"/>
    <w:rsid w:val="00DF4F2B"/>
    <w:rsid w:val="00E06A40"/>
    <w:rsid w:val="00E1237D"/>
    <w:rsid w:val="00E16193"/>
    <w:rsid w:val="00E1682E"/>
    <w:rsid w:val="00E1781D"/>
    <w:rsid w:val="00E219F0"/>
    <w:rsid w:val="00E22157"/>
    <w:rsid w:val="00E22CCB"/>
    <w:rsid w:val="00E255A0"/>
    <w:rsid w:val="00E2793C"/>
    <w:rsid w:val="00E33965"/>
    <w:rsid w:val="00E33C18"/>
    <w:rsid w:val="00E34A8C"/>
    <w:rsid w:val="00E35848"/>
    <w:rsid w:val="00E37E64"/>
    <w:rsid w:val="00E428F2"/>
    <w:rsid w:val="00E4381E"/>
    <w:rsid w:val="00E50148"/>
    <w:rsid w:val="00E5149C"/>
    <w:rsid w:val="00E54104"/>
    <w:rsid w:val="00E60F1B"/>
    <w:rsid w:val="00E6183D"/>
    <w:rsid w:val="00E64F52"/>
    <w:rsid w:val="00E67236"/>
    <w:rsid w:val="00E71AD5"/>
    <w:rsid w:val="00E7421A"/>
    <w:rsid w:val="00E748D3"/>
    <w:rsid w:val="00E83CA0"/>
    <w:rsid w:val="00E83FF5"/>
    <w:rsid w:val="00E859E0"/>
    <w:rsid w:val="00E86532"/>
    <w:rsid w:val="00E90DB8"/>
    <w:rsid w:val="00E92682"/>
    <w:rsid w:val="00E96C35"/>
    <w:rsid w:val="00EA37B6"/>
    <w:rsid w:val="00EA528D"/>
    <w:rsid w:val="00EB0CE3"/>
    <w:rsid w:val="00EB1F73"/>
    <w:rsid w:val="00EB6A29"/>
    <w:rsid w:val="00EC47E6"/>
    <w:rsid w:val="00EC6441"/>
    <w:rsid w:val="00EC64F7"/>
    <w:rsid w:val="00EC6F94"/>
    <w:rsid w:val="00ED0DD9"/>
    <w:rsid w:val="00ED263C"/>
    <w:rsid w:val="00ED2C02"/>
    <w:rsid w:val="00ED3746"/>
    <w:rsid w:val="00ED6D76"/>
    <w:rsid w:val="00EE16CA"/>
    <w:rsid w:val="00EE2766"/>
    <w:rsid w:val="00EF044B"/>
    <w:rsid w:val="00EF1A2E"/>
    <w:rsid w:val="00EF1BF9"/>
    <w:rsid w:val="00F011F2"/>
    <w:rsid w:val="00F0214E"/>
    <w:rsid w:val="00F05F2D"/>
    <w:rsid w:val="00F07AA7"/>
    <w:rsid w:val="00F10BA0"/>
    <w:rsid w:val="00F11BD9"/>
    <w:rsid w:val="00F12312"/>
    <w:rsid w:val="00F137DD"/>
    <w:rsid w:val="00F14763"/>
    <w:rsid w:val="00F14954"/>
    <w:rsid w:val="00F15116"/>
    <w:rsid w:val="00F20BBA"/>
    <w:rsid w:val="00F23790"/>
    <w:rsid w:val="00F2611D"/>
    <w:rsid w:val="00F33704"/>
    <w:rsid w:val="00F3465F"/>
    <w:rsid w:val="00F36B90"/>
    <w:rsid w:val="00F37D8B"/>
    <w:rsid w:val="00F41377"/>
    <w:rsid w:val="00F441C1"/>
    <w:rsid w:val="00F45369"/>
    <w:rsid w:val="00F468A5"/>
    <w:rsid w:val="00F512E3"/>
    <w:rsid w:val="00F52136"/>
    <w:rsid w:val="00F527B4"/>
    <w:rsid w:val="00F52ACE"/>
    <w:rsid w:val="00F52BEA"/>
    <w:rsid w:val="00F52D78"/>
    <w:rsid w:val="00F53A56"/>
    <w:rsid w:val="00F5434F"/>
    <w:rsid w:val="00F56B16"/>
    <w:rsid w:val="00F571B2"/>
    <w:rsid w:val="00F62165"/>
    <w:rsid w:val="00F62948"/>
    <w:rsid w:val="00F71AED"/>
    <w:rsid w:val="00F82FB2"/>
    <w:rsid w:val="00F870CA"/>
    <w:rsid w:val="00F93A23"/>
    <w:rsid w:val="00F94690"/>
    <w:rsid w:val="00F94E0A"/>
    <w:rsid w:val="00F96C78"/>
    <w:rsid w:val="00FA09F9"/>
    <w:rsid w:val="00FA47CD"/>
    <w:rsid w:val="00FA4A0B"/>
    <w:rsid w:val="00FB3229"/>
    <w:rsid w:val="00FC1834"/>
    <w:rsid w:val="00FD0350"/>
    <w:rsid w:val="00FD630E"/>
    <w:rsid w:val="00FE34D5"/>
    <w:rsid w:val="00FE616B"/>
    <w:rsid w:val="00FE6447"/>
    <w:rsid w:val="00FF4A59"/>
    <w:rsid w:val="00FF7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81E5"/>
  <w15:chartTrackingRefBased/>
  <w15:docId w15:val="{05F199E5-0388-486C-9437-7C6D3925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0BA0"/>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9722A5"/>
    <w:pPr>
      <w:keepNext/>
      <w:jc w:val="center"/>
      <w:outlineLvl w:val="1"/>
    </w:pPr>
    <w:rPr>
      <w:szCs w:val="20"/>
    </w:rPr>
  </w:style>
  <w:style w:type="paragraph" w:styleId="Nagwek3">
    <w:name w:val="heading 3"/>
    <w:basedOn w:val="Normalny"/>
    <w:next w:val="Normalny"/>
    <w:link w:val="Nagwek3Znak"/>
    <w:qFormat/>
    <w:rsid w:val="009722A5"/>
    <w:pPr>
      <w:keepNext/>
      <w:ind w:left="708"/>
      <w:outlineLvl w:val="2"/>
    </w:pPr>
    <w:rPr>
      <w:szCs w:val="20"/>
    </w:rPr>
  </w:style>
  <w:style w:type="paragraph" w:styleId="Nagwek4">
    <w:name w:val="heading 4"/>
    <w:basedOn w:val="Normalny"/>
    <w:next w:val="Normalny"/>
    <w:link w:val="Nagwek4Znak"/>
    <w:qFormat/>
    <w:rsid w:val="009722A5"/>
    <w:pPr>
      <w:keepNext/>
      <w:spacing w:line="360" w:lineRule="auto"/>
      <w:jc w:val="center"/>
      <w:outlineLvl w:val="3"/>
    </w:pPr>
    <w:rPr>
      <w:b/>
      <w:sz w:val="28"/>
      <w:szCs w:val="20"/>
    </w:rPr>
  </w:style>
  <w:style w:type="paragraph" w:styleId="Nagwek6">
    <w:name w:val="heading 6"/>
    <w:basedOn w:val="Normalny"/>
    <w:next w:val="Normalny"/>
    <w:link w:val="Nagwek6Znak"/>
    <w:qFormat/>
    <w:rsid w:val="009722A5"/>
    <w:pPr>
      <w:keepNext/>
      <w:spacing w:line="360" w:lineRule="auto"/>
      <w:ind w:left="708"/>
      <w:jc w:val="both"/>
      <w:outlineLvl w:val="5"/>
    </w:pPr>
    <w:rPr>
      <w:szCs w:val="20"/>
    </w:rPr>
  </w:style>
  <w:style w:type="paragraph" w:styleId="Nagwek8">
    <w:name w:val="heading 8"/>
    <w:basedOn w:val="Normalny"/>
    <w:next w:val="Normalny"/>
    <w:link w:val="Nagwek8Znak"/>
    <w:qFormat/>
    <w:rsid w:val="009722A5"/>
    <w:pPr>
      <w:keepNext/>
      <w:numPr>
        <w:numId w:val="1"/>
      </w:numPr>
      <w:spacing w:line="360" w:lineRule="auto"/>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722A5"/>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9722A5"/>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9722A5"/>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9722A5"/>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9722A5"/>
    <w:rPr>
      <w:rFonts w:ascii="Times New Roman" w:eastAsia="Times New Roman" w:hAnsi="Times New Roman" w:cs="Times New Roman"/>
      <w:b/>
      <w:sz w:val="24"/>
      <w:szCs w:val="20"/>
      <w:lang w:eastAsia="pl-PL"/>
    </w:rPr>
  </w:style>
  <w:style w:type="paragraph" w:styleId="Tytu">
    <w:name w:val="Title"/>
    <w:basedOn w:val="Normalny"/>
    <w:link w:val="TytuZnak"/>
    <w:qFormat/>
    <w:rsid w:val="009722A5"/>
    <w:pPr>
      <w:jc w:val="center"/>
    </w:pPr>
    <w:rPr>
      <w:b/>
      <w:sz w:val="32"/>
      <w:szCs w:val="20"/>
    </w:rPr>
  </w:style>
  <w:style w:type="character" w:customStyle="1" w:styleId="TytuZnak">
    <w:name w:val="Tytuł Znak"/>
    <w:basedOn w:val="Domylnaczcionkaakapitu"/>
    <w:link w:val="Tytu"/>
    <w:rsid w:val="009722A5"/>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rsid w:val="009722A5"/>
    <w:pPr>
      <w:spacing w:line="360" w:lineRule="auto"/>
      <w:ind w:left="708"/>
    </w:pPr>
    <w:rPr>
      <w:szCs w:val="20"/>
    </w:rPr>
  </w:style>
  <w:style w:type="character" w:customStyle="1" w:styleId="TekstpodstawowywcityZnak">
    <w:name w:val="Tekst podstawowy wcięty Znak"/>
    <w:basedOn w:val="Domylnaczcionkaakapitu"/>
    <w:link w:val="Tekstpodstawowywcity"/>
    <w:rsid w:val="009722A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9722A5"/>
    <w:pPr>
      <w:spacing w:line="360" w:lineRule="auto"/>
      <w:ind w:left="708"/>
      <w:jc w:val="both"/>
    </w:pPr>
    <w:rPr>
      <w:szCs w:val="20"/>
    </w:rPr>
  </w:style>
  <w:style w:type="character" w:customStyle="1" w:styleId="Tekstpodstawowywcity2Znak">
    <w:name w:val="Tekst podstawowy wcięty 2 Znak"/>
    <w:basedOn w:val="Domylnaczcionkaakapitu"/>
    <w:link w:val="Tekstpodstawowywcity2"/>
    <w:rsid w:val="009722A5"/>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9722A5"/>
    <w:pPr>
      <w:spacing w:line="360" w:lineRule="auto"/>
    </w:pPr>
    <w:rPr>
      <w:szCs w:val="20"/>
    </w:rPr>
  </w:style>
  <w:style w:type="character" w:customStyle="1" w:styleId="TekstpodstawowyZnak">
    <w:name w:val="Tekst podstawowy Znak"/>
    <w:basedOn w:val="Domylnaczcionkaakapitu"/>
    <w:link w:val="Tekstpodstawowy"/>
    <w:rsid w:val="009722A5"/>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9722A5"/>
    <w:pPr>
      <w:spacing w:after="120" w:line="480" w:lineRule="auto"/>
    </w:pPr>
    <w:rPr>
      <w:sz w:val="20"/>
      <w:szCs w:val="20"/>
    </w:rPr>
  </w:style>
  <w:style w:type="character" w:customStyle="1" w:styleId="Tekstpodstawowy2Znak">
    <w:name w:val="Tekst podstawowy 2 Znak"/>
    <w:basedOn w:val="Domylnaczcionkaakapitu"/>
    <w:link w:val="Tekstpodstawowy2"/>
    <w:rsid w:val="009722A5"/>
    <w:rPr>
      <w:rFonts w:ascii="Times New Roman" w:eastAsia="Times New Roman" w:hAnsi="Times New Roman" w:cs="Times New Roman"/>
      <w:sz w:val="20"/>
      <w:szCs w:val="20"/>
      <w:lang w:eastAsia="pl-PL"/>
    </w:rPr>
  </w:style>
  <w:style w:type="paragraph" w:styleId="Stopka">
    <w:name w:val="footer"/>
    <w:basedOn w:val="Normalny"/>
    <w:link w:val="StopkaZnak"/>
    <w:rsid w:val="009722A5"/>
    <w:pPr>
      <w:tabs>
        <w:tab w:val="center" w:pos="4536"/>
        <w:tab w:val="right" w:pos="9072"/>
      </w:tabs>
    </w:pPr>
  </w:style>
  <w:style w:type="character" w:customStyle="1" w:styleId="StopkaZnak">
    <w:name w:val="Stopka Znak"/>
    <w:basedOn w:val="Domylnaczcionkaakapitu"/>
    <w:link w:val="Stopka"/>
    <w:rsid w:val="009722A5"/>
    <w:rPr>
      <w:rFonts w:ascii="Times New Roman" w:eastAsia="Times New Roman" w:hAnsi="Times New Roman" w:cs="Times New Roman"/>
      <w:sz w:val="24"/>
      <w:szCs w:val="24"/>
      <w:lang w:eastAsia="pl-PL"/>
    </w:rPr>
  </w:style>
  <w:style w:type="character" w:styleId="Numerstrony">
    <w:name w:val="page number"/>
    <w:basedOn w:val="Domylnaczcionkaakapitu"/>
    <w:rsid w:val="009722A5"/>
  </w:style>
  <w:style w:type="paragraph" w:styleId="Tekstpodstawowywcity3">
    <w:name w:val="Body Text Indent 3"/>
    <w:basedOn w:val="Normalny"/>
    <w:link w:val="Tekstpodstawowywcity3Znak"/>
    <w:rsid w:val="009722A5"/>
    <w:pPr>
      <w:ind w:left="720" w:hanging="180"/>
    </w:pPr>
    <w:rPr>
      <w:b/>
    </w:rPr>
  </w:style>
  <w:style w:type="character" w:customStyle="1" w:styleId="Tekstpodstawowywcity3Znak">
    <w:name w:val="Tekst podstawowy wcięty 3 Znak"/>
    <w:basedOn w:val="Domylnaczcionkaakapitu"/>
    <w:link w:val="Tekstpodstawowywcity3"/>
    <w:rsid w:val="009722A5"/>
    <w:rPr>
      <w:rFonts w:ascii="Times New Roman" w:eastAsia="Times New Roman" w:hAnsi="Times New Roman" w:cs="Times New Roman"/>
      <w:b/>
      <w:sz w:val="24"/>
      <w:szCs w:val="24"/>
      <w:lang w:eastAsia="pl-PL"/>
    </w:rPr>
  </w:style>
  <w:style w:type="paragraph" w:styleId="Zwykytekst">
    <w:name w:val="Plain Text"/>
    <w:basedOn w:val="Normalny"/>
    <w:link w:val="ZwykytekstZnak"/>
    <w:rsid w:val="009722A5"/>
    <w:rPr>
      <w:rFonts w:ascii="Courier New" w:hAnsi="Courier New"/>
      <w:sz w:val="20"/>
      <w:szCs w:val="20"/>
    </w:rPr>
  </w:style>
  <w:style w:type="character" w:customStyle="1" w:styleId="ZwykytekstZnak">
    <w:name w:val="Zwykły tekst Znak"/>
    <w:basedOn w:val="Domylnaczcionkaakapitu"/>
    <w:link w:val="Zwykytekst"/>
    <w:rsid w:val="009722A5"/>
    <w:rPr>
      <w:rFonts w:ascii="Courier New" w:eastAsia="Times New Roman" w:hAnsi="Courier New" w:cs="Times New Roman"/>
      <w:sz w:val="20"/>
      <w:szCs w:val="20"/>
      <w:lang w:eastAsia="pl-PL"/>
    </w:rPr>
  </w:style>
  <w:style w:type="paragraph" w:styleId="Akapitzlist">
    <w:name w:val="List Paragraph"/>
    <w:basedOn w:val="Normalny"/>
    <w:link w:val="AkapitzlistZnak"/>
    <w:uiPriority w:val="99"/>
    <w:qFormat/>
    <w:rsid w:val="009722A5"/>
    <w:pPr>
      <w:ind w:left="720"/>
      <w:contextualSpacing/>
    </w:pPr>
    <w:rPr>
      <w:sz w:val="20"/>
      <w:szCs w:val="20"/>
    </w:rPr>
  </w:style>
  <w:style w:type="table" w:styleId="Tabela-Siatka">
    <w:name w:val="Table Grid"/>
    <w:basedOn w:val="Standardowy"/>
    <w:uiPriority w:val="59"/>
    <w:rsid w:val="009722A5"/>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9722A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alb">
    <w:name w:val="a_lb"/>
    <w:basedOn w:val="Domylnaczcionkaakapitu"/>
    <w:rsid w:val="009722A5"/>
  </w:style>
  <w:style w:type="character" w:customStyle="1" w:styleId="fn-ref">
    <w:name w:val="fn-ref"/>
    <w:basedOn w:val="Domylnaczcionkaakapitu"/>
    <w:rsid w:val="009722A5"/>
  </w:style>
  <w:style w:type="paragraph" w:styleId="NormalnyWeb">
    <w:name w:val="Normal (Web)"/>
    <w:basedOn w:val="Normalny"/>
    <w:uiPriority w:val="99"/>
    <w:unhideWhenUsed/>
    <w:rsid w:val="009722A5"/>
    <w:pPr>
      <w:spacing w:before="100" w:beforeAutospacing="1" w:after="100" w:afterAutospacing="1"/>
    </w:pPr>
  </w:style>
  <w:style w:type="character" w:styleId="Pogrubienie">
    <w:name w:val="Strong"/>
    <w:basedOn w:val="Domylnaczcionkaakapitu"/>
    <w:uiPriority w:val="22"/>
    <w:qFormat/>
    <w:rsid w:val="009722A5"/>
    <w:rPr>
      <w:b/>
      <w:bCs/>
    </w:rPr>
  </w:style>
  <w:style w:type="paragraph" w:customStyle="1" w:styleId="Style1">
    <w:name w:val="Style 1"/>
    <w:rsid w:val="009722A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9722A5"/>
    <w:rPr>
      <w:rFonts w:ascii="Segoe UI" w:hAnsi="Segoe UI" w:cs="Segoe UI"/>
      <w:sz w:val="18"/>
      <w:szCs w:val="18"/>
    </w:rPr>
  </w:style>
  <w:style w:type="character" w:customStyle="1" w:styleId="TekstdymkaZnak">
    <w:name w:val="Tekst dymka Znak"/>
    <w:basedOn w:val="Domylnaczcionkaakapitu"/>
    <w:link w:val="Tekstdymka"/>
    <w:semiHidden/>
    <w:rsid w:val="009722A5"/>
    <w:rPr>
      <w:rFonts w:ascii="Segoe UI" w:eastAsia="Times New Roman" w:hAnsi="Segoe UI" w:cs="Segoe UI"/>
      <w:sz w:val="18"/>
      <w:szCs w:val="18"/>
      <w:lang w:eastAsia="pl-PL"/>
    </w:rPr>
  </w:style>
  <w:style w:type="character" w:styleId="Odwoaniedokomentarza">
    <w:name w:val="annotation reference"/>
    <w:basedOn w:val="Domylnaczcionkaakapitu"/>
    <w:unhideWhenUsed/>
    <w:rsid w:val="009722A5"/>
    <w:rPr>
      <w:sz w:val="16"/>
      <w:szCs w:val="16"/>
    </w:rPr>
  </w:style>
  <w:style w:type="paragraph" w:styleId="Tekstkomentarza">
    <w:name w:val="annotation text"/>
    <w:basedOn w:val="Normalny"/>
    <w:link w:val="TekstkomentarzaZnak"/>
    <w:uiPriority w:val="99"/>
    <w:unhideWhenUsed/>
    <w:rsid w:val="009722A5"/>
    <w:rPr>
      <w:sz w:val="20"/>
      <w:szCs w:val="20"/>
    </w:rPr>
  </w:style>
  <w:style w:type="character" w:customStyle="1" w:styleId="TekstkomentarzaZnak">
    <w:name w:val="Tekst komentarza Znak"/>
    <w:basedOn w:val="Domylnaczcionkaakapitu"/>
    <w:link w:val="Tekstkomentarza"/>
    <w:uiPriority w:val="99"/>
    <w:rsid w:val="009722A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722A5"/>
    <w:rPr>
      <w:b/>
      <w:bCs/>
    </w:rPr>
  </w:style>
  <w:style w:type="character" w:customStyle="1" w:styleId="TematkomentarzaZnak">
    <w:name w:val="Temat komentarza Znak"/>
    <w:basedOn w:val="TekstkomentarzaZnak"/>
    <w:link w:val="Tematkomentarza"/>
    <w:semiHidden/>
    <w:rsid w:val="009722A5"/>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unhideWhenUsed/>
    <w:rsid w:val="009722A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9722A5"/>
    <w:rPr>
      <w:rFonts w:ascii="Calibri" w:eastAsia="Calibri" w:hAnsi="Calibri" w:cs="Times New Roman"/>
      <w:sz w:val="20"/>
      <w:szCs w:val="20"/>
    </w:rPr>
  </w:style>
  <w:style w:type="character" w:styleId="Hipercze">
    <w:name w:val="Hyperlink"/>
    <w:basedOn w:val="Domylnaczcionkaakapitu"/>
    <w:uiPriority w:val="99"/>
    <w:unhideWhenUsed/>
    <w:rsid w:val="00C26968"/>
    <w:rPr>
      <w:color w:val="0563C1" w:themeColor="hyperlink"/>
      <w:u w:val="single"/>
    </w:rPr>
  </w:style>
  <w:style w:type="paragraph" w:styleId="Poprawka">
    <w:name w:val="Revision"/>
    <w:hidden/>
    <w:uiPriority w:val="99"/>
    <w:semiHidden/>
    <w:rsid w:val="00297AD5"/>
    <w:pPr>
      <w:spacing w:after="0" w:line="240" w:lineRule="auto"/>
    </w:pPr>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541092"/>
    <w:rPr>
      <w:color w:val="954F72" w:themeColor="followedHyperlink"/>
      <w:u w:val="single"/>
    </w:rPr>
  </w:style>
  <w:style w:type="character" w:styleId="Odwoanieprzypisudolnego">
    <w:name w:val="footnote reference"/>
    <w:basedOn w:val="Domylnaczcionkaakapitu"/>
    <w:uiPriority w:val="99"/>
    <w:semiHidden/>
    <w:unhideWhenUsed/>
    <w:rsid w:val="00E1237D"/>
    <w:rPr>
      <w:vertAlign w:val="superscript"/>
    </w:rPr>
  </w:style>
  <w:style w:type="character" w:customStyle="1" w:styleId="il">
    <w:name w:val="il"/>
    <w:basedOn w:val="Domylnaczcionkaakapitu"/>
    <w:rsid w:val="00F10BA0"/>
  </w:style>
  <w:style w:type="character" w:customStyle="1" w:styleId="AkapitzlistZnak">
    <w:name w:val="Akapit z listą Znak"/>
    <w:link w:val="Akapitzlist"/>
    <w:uiPriority w:val="34"/>
    <w:rsid w:val="000F308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39">
      <w:bodyDiv w:val="1"/>
      <w:marLeft w:val="0"/>
      <w:marRight w:val="0"/>
      <w:marTop w:val="0"/>
      <w:marBottom w:val="0"/>
      <w:divBdr>
        <w:top w:val="none" w:sz="0" w:space="0" w:color="auto"/>
        <w:left w:val="none" w:sz="0" w:space="0" w:color="auto"/>
        <w:bottom w:val="none" w:sz="0" w:space="0" w:color="auto"/>
        <w:right w:val="none" w:sz="0" w:space="0" w:color="auto"/>
      </w:divBdr>
    </w:div>
    <w:div w:id="83453384">
      <w:bodyDiv w:val="1"/>
      <w:marLeft w:val="0"/>
      <w:marRight w:val="0"/>
      <w:marTop w:val="0"/>
      <w:marBottom w:val="0"/>
      <w:divBdr>
        <w:top w:val="none" w:sz="0" w:space="0" w:color="auto"/>
        <w:left w:val="none" w:sz="0" w:space="0" w:color="auto"/>
        <w:bottom w:val="none" w:sz="0" w:space="0" w:color="auto"/>
        <w:right w:val="none" w:sz="0" w:space="0" w:color="auto"/>
      </w:divBdr>
    </w:div>
    <w:div w:id="125391206">
      <w:bodyDiv w:val="1"/>
      <w:marLeft w:val="0"/>
      <w:marRight w:val="0"/>
      <w:marTop w:val="0"/>
      <w:marBottom w:val="0"/>
      <w:divBdr>
        <w:top w:val="none" w:sz="0" w:space="0" w:color="auto"/>
        <w:left w:val="none" w:sz="0" w:space="0" w:color="auto"/>
        <w:bottom w:val="none" w:sz="0" w:space="0" w:color="auto"/>
        <w:right w:val="none" w:sz="0" w:space="0" w:color="auto"/>
      </w:divBdr>
    </w:div>
    <w:div w:id="152722584">
      <w:bodyDiv w:val="1"/>
      <w:marLeft w:val="0"/>
      <w:marRight w:val="0"/>
      <w:marTop w:val="0"/>
      <w:marBottom w:val="0"/>
      <w:divBdr>
        <w:top w:val="none" w:sz="0" w:space="0" w:color="auto"/>
        <w:left w:val="none" w:sz="0" w:space="0" w:color="auto"/>
        <w:bottom w:val="none" w:sz="0" w:space="0" w:color="auto"/>
        <w:right w:val="none" w:sz="0" w:space="0" w:color="auto"/>
      </w:divBdr>
    </w:div>
    <w:div w:id="191041090">
      <w:bodyDiv w:val="1"/>
      <w:marLeft w:val="0"/>
      <w:marRight w:val="0"/>
      <w:marTop w:val="0"/>
      <w:marBottom w:val="0"/>
      <w:divBdr>
        <w:top w:val="none" w:sz="0" w:space="0" w:color="auto"/>
        <w:left w:val="none" w:sz="0" w:space="0" w:color="auto"/>
        <w:bottom w:val="none" w:sz="0" w:space="0" w:color="auto"/>
        <w:right w:val="none" w:sz="0" w:space="0" w:color="auto"/>
      </w:divBdr>
    </w:div>
    <w:div w:id="348987189">
      <w:bodyDiv w:val="1"/>
      <w:marLeft w:val="0"/>
      <w:marRight w:val="0"/>
      <w:marTop w:val="0"/>
      <w:marBottom w:val="0"/>
      <w:divBdr>
        <w:top w:val="none" w:sz="0" w:space="0" w:color="auto"/>
        <w:left w:val="none" w:sz="0" w:space="0" w:color="auto"/>
        <w:bottom w:val="none" w:sz="0" w:space="0" w:color="auto"/>
        <w:right w:val="none" w:sz="0" w:space="0" w:color="auto"/>
      </w:divBdr>
    </w:div>
    <w:div w:id="357973405">
      <w:bodyDiv w:val="1"/>
      <w:marLeft w:val="0"/>
      <w:marRight w:val="0"/>
      <w:marTop w:val="0"/>
      <w:marBottom w:val="0"/>
      <w:divBdr>
        <w:top w:val="none" w:sz="0" w:space="0" w:color="auto"/>
        <w:left w:val="none" w:sz="0" w:space="0" w:color="auto"/>
        <w:bottom w:val="none" w:sz="0" w:space="0" w:color="auto"/>
        <w:right w:val="none" w:sz="0" w:space="0" w:color="auto"/>
      </w:divBdr>
    </w:div>
    <w:div w:id="513374488">
      <w:bodyDiv w:val="1"/>
      <w:marLeft w:val="0"/>
      <w:marRight w:val="0"/>
      <w:marTop w:val="0"/>
      <w:marBottom w:val="0"/>
      <w:divBdr>
        <w:top w:val="none" w:sz="0" w:space="0" w:color="auto"/>
        <w:left w:val="none" w:sz="0" w:space="0" w:color="auto"/>
        <w:bottom w:val="none" w:sz="0" w:space="0" w:color="auto"/>
        <w:right w:val="none" w:sz="0" w:space="0" w:color="auto"/>
      </w:divBdr>
    </w:div>
    <w:div w:id="552080958">
      <w:bodyDiv w:val="1"/>
      <w:marLeft w:val="0"/>
      <w:marRight w:val="0"/>
      <w:marTop w:val="0"/>
      <w:marBottom w:val="0"/>
      <w:divBdr>
        <w:top w:val="none" w:sz="0" w:space="0" w:color="auto"/>
        <w:left w:val="none" w:sz="0" w:space="0" w:color="auto"/>
        <w:bottom w:val="none" w:sz="0" w:space="0" w:color="auto"/>
        <w:right w:val="none" w:sz="0" w:space="0" w:color="auto"/>
      </w:divBdr>
    </w:div>
    <w:div w:id="585115692">
      <w:bodyDiv w:val="1"/>
      <w:marLeft w:val="0"/>
      <w:marRight w:val="0"/>
      <w:marTop w:val="0"/>
      <w:marBottom w:val="0"/>
      <w:divBdr>
        <w:top w:val="none" w:sz="0" w:space="0" w:color="auto"/>
        <w:left w:val="none" w:sz="0" w:space="0" w:color="auto"/>
        <w:bottom w:val="none" w:sz="0" w:space="0" w:color="auto"/>
        <w:right w:val="none" w:sz="0" w:space="0" w:color="auto"/>
      </w:divBdr>
    </w:div>
    <w:div w:id="674235717">
      <w:bodyDiv w:val="1"/>
      <w:marLeft w:val="0"/>
      <w:marRight w:val="0"/>
      <w:marTop w:val="0"/>
      <w:marBottom w:val="0"/>
      <w:divBdr>
        <w:top w:val="none" w:sz="0" w:space="0" w:color="auto"/>
        <w:left w:val="none" w:sz="0" w:space="0" w:color="auto"/>
        <w:bottom w:val="none" w:sz="0" w:space="0" w:color="auto"/>
        <w:right w:val="none" w:sz="0" w:space="0" w:color="auto"/>
      </w:divBdr>
    </w:div>
    <w:div w:id="674577930">
      <w:bodyDiv w:val="1"/>
      <w:marLeft w:val="0"/>
      <w:marRight w:val="0"/>
      <w:marTop w:val="0"/>
      <w:marBottom w:val="0"/>
      <w:divBdr>
        <w:top w:val="none" w:sz="0" w:space="0" w:color="auto"/>
        <w:left w:val="none" w:sz="0" w:space="0" w:color="auto"/>
        <w:bottom w:val="none" w:sz="0" w:space="0" w:color="auto"/>
        <w:right w:val="none" w:sz="0" w:space="0" w:color="auto"/>
      </w:divBdr>
    </w:div>
    <w:div w:id="677316440">
      <w:bodyDiv w:val="1"/>
      <w:marLeft w:val="0"/>
      <w:marRight w:val="0"/>
      <w:marTop w:val="0"/>
      <w:marBottom w:val="0"/>
      <w:divBdr>
        <w:top w:val="none" w:sz="0" w:space="0" w:color="auto"/>
        <w:left w:val="none" w:sz="0" w:space="0" w:color="auto"/>
        <w:bottom w:val="none" w:sz="0" w:space="0" w:color="auto"/>
        <w:right w:val="none" w:sz="0" w:space="0" w:color="auto"/>
      </w:divBdr>
      <w:divsChild>
        <w:div w:id="264000611">
          <w:marLeft w:val="0"/>
          <w:marRight w:val="0"/>
          <w:marTop w:val="0"/>
          <w:marBottom w:val="0"/>
          <w:divBdr>
            <w:top w:val="none" w:sz="0" w:space="0" w:color="auto"/>
            <w:left w:val="none" w:sz="0" w:space="0" w:color="auto"/>
            <w:bottom w:val="none" w:sz="0" w:space="0" w:color="auto"/>
            <w:right w:val="none" w:sz="0" w:space="0" w:color="auto"/>
          </w:divBdr>
        </w:div>
        <w:div w:id="103576138">
          <w:marLeft w:val="0"/>
          <w:marRight w:val="0"/>
          <w:marTop w:val="0"/>
          <w:marBottom w:val="0"/>
          <w:divBdr>
            <w:top w:val="none" w:sz="0" w:space="0" w:color="auto"/>
            <w:left w:val="none" w:sz="0" w:space="0" w:color="auto"/>
            <w:bottom w:val="none" w:sz="0" w:space="0" w:color="auto"/>
            <w:right w:val="none" w:sz="0" w:space="0" w:color="auto"/>
          </w:divBdr>
          <w:divsChild>
            <w:div w:id="237633786">
              <w:marLeft w:val="0"/>
              <w:marRight w:val="0"/>
              <w:marTop w:val="0"/>
              <w:marBottom w:val="0"/>
              <w:divBdr>
                <w:top w:val="none" w:sz="0" w:space="0" w:color="auto"/>
                <w:left w:val="none" w:sz="0" w:space="0" w:color="auto"/>
                <w:bottom w:val="none" w:sz="0" w:space="0" w:color="auto"/>
                <w:right w:val="none" w:sz="0" w:space="0" w:color="auto"/>
              </w:divBdr>
            </w:div>
          </w:divsChild>
        </w:div>
        <w:div w:id="1491096213">
          <w:marLeft w:val="0"/>
          <w:marRight w:val="0"/>
          <w:marTop w:val="0"/>
          <w:marBottom w:val="0"/>
          <w:divBdr>
            <w:top w:val="none" w:sz="0" w:space="0" w:color="auto"/>
            <w:left w:val="none" w:sz="0" w:space="0" w:color="auto"/>
            <w:bottom w:val="none" w:sz="0" w:space="0" w:color="auto"/>
            <w:right w:val="none" w:sz="0" w:space="0" w:color="auto"/>
          </w:divBdr>
          <w:divsChild>
            <w:div w:id="592520353">
              <w:marLeft w:val="0"/>
              <w:marRight w:val="0"/>
              <w:marTop w:val="0"/>
              <w:marBottom w:val="0"/>
              <w:divBdr>
                <w:top w:val="none" w:sz="0" w:space="0" w:color="auto"/>
                <w:left w:val="none" w:sz="0" w:space="0" w:color="auto"/>
                <w:bottom w:val="none" w:sz="0" w:space="0" w:color="auto"/>
                <w:right w:val="none" w:sz="0" w:space="0" w:color="auto"/>
              </w:divBdr>
            </w:div>
          </w:divsChild>
        </w:div>
        <w:div w:id="51390502">
          <w:marLeft w:val="0"/>
          <w:marRight w:val="0"/>
          <w:marTop w:val="0"/>
          <w:marBottom w:val="0"/>
          <w:divBdr>
            <w:top w:val="none" w:sz="0" w:space="0" w:color="auto"/>
            <w:left w:val="none" w:sz="0" w:space="0" w:color="auto"/>
            <w:bottom w:val="none" w:sz="0" w:space="0" w:color="auto"/>
            <w:right w:val="none" w:sz="0" w:space="0" w:color="auto"/>
          </w:divBdr>
          <w:divsChild>
            <w:div w:id="1301888608">
              <w:marLeft w:val="0"/>
              <w:marRight w:val="0"/>
              <w:marTop w:val="0"/>
              <w:marBottom w:val="0"/>
              <w:divBdr>
                <w:top w:val="none" w:sz="0" w:space="0" w:color="auto"/>
                <w:left w:val="none" w:sz="0" w:space="0" w:color="auto"/>
                <w:bottom w:val="none" w:sz="0" w:space="0" w:color="auto"/>
                <w:right w:val="none" w:sz="0" w:space="0" w:color="auto"/>
              </w:divBdr>
            </w:div>
          </w:divsChild>
        </w:div>
        <w:div w:id="605964661">
          <w:marLeft w:val="0"/>
          <w:marRight w:val="0"/>
          <w:marTop w:val="0"/>
          <w:marBottom w:val="0"/>
          <w:divBdr>
            <w:top w:val="none" w:sz="0" w:space="0" w:color="auto"/>
            <w:left w:val="none" w:sz="0" w:space="0" w:color="auto"/>
            <w:bottom w:val="none" w:sz="0" w:space="0" w:color="auto"/>
            <w:right w:val="none" w:sz="0" w:space="0" w:color="auto"/>
          </w:divBdr>
          <w:divsChild>
            <w:div w:id="13915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36432">
      <w:bodyDiv w:val="1"/>
      <w:marLeft w:val="0"/>
      <w:marRight w:val="0"/>
      <w:marTop w:val="0"/>
      <w:marBottom w:val="0"/>
      <w:divBdr>
        <w:top w:val="none" w:sz="0" w:space="0" w:color="auto"/>
        <w:left w:val="none" w:sz="0" w:space="0" w:color="auto"/>
        <w:bottom w:val="none" w:sz="0" w:space="0" w:color="auto"/>
        <w:right w:val="none" w:sz="0" w:space="0" w:color="auto"/>
      </w:divBdr>
    </w:div>
    <w:div w:id="923538811">
      <w:bodyDiv w:val="1"/>
      <w:marLeft w:val="0"/>
      <w:marRight w:val="0"/>
      <w:marTop w:val="0"/>
      <w:marBottom w:val="0"/>
      <w:divBdr>
        <w:top w:val="none" w:sz="0" w:space="0" w:color="auto"/>
        <w:left w:val="none" w:sz="0" w:space="0" w:color="auto"/>
        <w:bottom w:val="none" w:sz="0" w:space="0" w:color="auto"/>
        <w:right w:val="none" w:sz="0" w:space="0" w:color="auto"/>
      </w:divBdr>
    </w:div>
    <w:div w:id="929699624">
      <w:bodyDiv w:val="1"/>
      <w:marLeft w:val="0"/>
      <w:marRight w:val="0"/>
      <w:marTop w:val="0"/>
      <w:marBottom w:val="0"/>
      <w:divBdr>
        <w:top w:val="none" w:sz="0" w:space="0" w:color="auto"/>
        <w:left w:val="none" w:sz="0" w:space="0" w:color="auto"/>
        <w:bottom w:val="none" w:sz="0" w:space="0" w:color="auto"/>
        <w:right w:val="none" w:sz="0" w:space="0" w:color="auto"/>
      </w:divBdr>
    </w:div>
    <w:div w:id="1019506525">
      <w:bodyDiv w:val="1"/>
      <w:marLeft w:val="0"/>
      <w:marRight w:val="0"/>
      <w:marTop w:val="0"/>
      <w:marBottom w:val="0"/>
      <w:divBdr>
        <w:top w:val="none" w:sz="0" w:space="0" w:color="auto"/>
        <w:left w:val="none" w:sz="0" w:space="0" w:color="auto"/>
        <w:bottom w:val="none" w:sz="0" w:space="0" w:color="auto"/>
        <w:right w:val="none" w:sz="0" w:space="0" w:color="auto"/>
      </w:divBdr>
    </w:div>
    <w:div w:id="1216042653">
      <w:bodyDiv w:val="1"/>
      <w:marLeft w:val="0"/>
      <w:marRight w:val="0"/>
      <w:marTop w:val="0"/>
      <w:marBottom w:val="0"/>
      <w:divBdr>
        <w:top w:val="none" w:sz="0" w:space="0" w:color="auto"/>
        <w:left w:val="none" w:sz="0" w:space="0" w:color="auto"/>
        <w:bottom w:val="none" w:sz="0" w:space="0" w:color="auto"/>
        <w:right w:val="none" w:sz="0" w:space="0" w:color="auto"/>
      </w:divBdr>
    </w:div>
    <w:div w:id="1312250873">
      <w:bodyDiv w:val="1"/>
      <w:marLeft w:val="0"/>
      <w:marRight w:val="0"/>
      <w:marTop w:val="0"/>
      <w:marBottom w:val="0"/>
      <w:divBdr>
        <w:top w:val="none" w:sz="0" w:space="0" w:color="auto"/>
        <w:left w:val="none" w:sz="0" w:space="0" w:color="auto"/>
        <w:bottom w:val="none" w:sz="0" w:space="0" w:color="auto"/>
        <w:right w:val="none" w:sz="0" w:space="0" w:color="auto"/>
      </w:divBdr>
    </w:div>
    <w:div w:id="1354654339">
      <w:bodyDiv w:val="1"/>
      <w:marLeft w:val="0"/>
      <w:marRight w:val="0"/>
      <w:marTop w:val="0"/>
      <w:marBottom w:val="0"/>
      <w:divBdr>
        <w:top w:val="none" w:sz="0" w:space="0" w:color="auto"/>
        <w:left w:val="none" w:sz="0" w:space="0" w:color="auto"/>
        <w:bottom w:val="none" w:sz="0" w:space="0" w:color="auto"/>
        <w:right w:val="none" w:sz="0" w:space="0" w:color="auto"/>
      </w:divBdr>
      <w:divsChild>
        <w:div w:id="1325447">
          <w:marLeft w:val="0"/>
          <w:marRight w:val="0"/>
          <w:marTop w:val="0"/>
          <w:marBottom w:val="0"/>
          <w:divBdr>
            <w:top w:val="none" w:sz="0" w:space="0" w:color="auto"/>
            <w:left w:val="none" w:sz="0" w:space="0" w:color="auto"/>
            <w:bottom w:val="none" w:sz="0" w:space="0" w:color="auto"/>
            <w:right w:val="none" w:sz="0" w:space="0" w:color="auto"/>
          </w:divBdr>
          <w:divsChild>
            <w:div w:id="193613025">
              <w:marLeft w:val="0"/>
              <w:marRight w:val="0"/>
              <w:marTop w:val="0"/>
              <w:marBottom w:val="0"/>
              <w:divBdr>
                <w:top w:val="none" w:sz="0" w:space="0" w:color="auto"/>
                <w:left w:val="none" w:sz="0" w:space="0" w:color="auto"/>
                <w:bottom w:val="none" w:sz="0" w:space="0" w:color="auto"/>
                <w:right w:val="none" w:sz="0" w:space="0" w:color="auto"/>
              </w:divBdr>
            </w:div>
          </w:divsChild>
        </w:div>
        <w:div w:id="1775048853">
          <w:marLeft w:val="0"/>
          <w:marRight w:val="0"/>
          <w:marTop w:val="0"/>
          <w:marBottom w:val="0"/>
          <w:divBdr>
            <w:top w:val="none" w:sz="0" w:space="0" w:color="auto"/>
            <w:left w:val="none" w:sz="0" w:space="0" w:color="auto"/>
            <w:bottom w:val="none" w:sz="0" w:space="0" w:color="auto"/>
            <w:right w:val="none" w:sz="0" w:space="0" w:color="auto"/>
          </w:divBdr>
          <w:divsChild>
            <w:div w:id="2142652701">
              <w:marLeft w:val="0"/>
              <w:marRight w:val="0"/>
              <w:marTop w:val="0"/>
              <w:marBottom w:val="0"/>
              <w:divBdr>
                <w:top w:val="none" w:sz="0" w:space="0" w:color="auto"/>
                <w:left w:val="none" w:sz="0" w:space="0" w:color="auto"/>
                <w:bottom w:val="none" w:sz="0" w:space="0" w:color="auto"/>
                <w:right w:val="none" w:sz="0" w:space="0" w:color="auto"/>
              </w:divBdr>
            </w:div>
          </w:divsChild>
        </w:div>
        <w:div w:id="415248873">
          <w:marLeft w:val="0"/>
          <w:marRight w:val="0"/>
          <w:marTop w:val="0"/>
          <w:marBottom w:val="0"/>
          <w:divBdr>
            <w:top w:val="none" w:sz="0" w:space="0" w:color="auto"/>
            <w:left w:val="none" w:sz="0" w:space="0" w:color="auto"/>
            <w:bottom w:val="none" w:sz="0" w:space="0" w:color="auto"/>
            <w:right w:val="none" w:sz="0" w:space="0" w:color="auto"/>
          </w:divBdr>
          <w:divsChild>
            <w:div w:id="37600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752965">
      <w:bodyDiv w:val="1"/>
      <w:marLeft w:val="0"/>
      <w:marRight w:val="0"/>
      <w:marTop w:val="0"/>
      <w:marBottom w:val="0"/>
      <w:divBdr>
        <w:top w:val="none" w:sz="0" w:space="0" w:color="auto"/>
        <w:left w:val="none" w:sz="0" w:space="0" w:color="auto"/>
        <w:bottom w:val="none" w:sz="0" w:space="0" w:color="auto"/>
        <w:right w:val="none" w:sz="0" w:space="0" w:color="auto"/>
      </w:divBdr>
    </w:div>
    <w:div w:id="1407914858">
      <w:bodyDiv w:val="1"/>
      <w:marLeft w:val="0"/>
      <w:marRight w:val="0"/>
      <w:marTop w:val="0"/>
      <w:marBottom w:val="0"/>
      <w:divBdr>
        <w:top w:val="none" w:sz="0" w:space="0" w:color="auto"/>
        <w:left w:val="none" w:sz="0" w:space="0" w:color="auto"/>
        <w:bottom w:val="none" w:sz="0" w:space="0" w:color="auto"/>
        <w:right w:val="none" w:sz="0" w:space="0" w:color="auto"/>
      </w:divBdr>
    </w:div>
    <w:div w:id="1529758037">
      <w:bodyDiv w:val="1"/>
      <w:marLeft w:val="0"/>
      <w:marRight w:val="0"/>
      <w:marTop w:val="0"/>
      <w:marBottom w:val="0"/>
      <w:divBdr>
        <w:top w:val="none" w:sz="0" w:space="0" w:color="auto"/>
        <w:left w:val="none" w:sz="0" w:space="0" w:color="auto"/>
        <w:bottom w:val="none" w:sz="0" w:space="0" w:color="auto"/>
        <w:right w:val="none" w:sz="0" w:space="0" w:color="auto"/>
      </w:divBdr>
    </w:div>
    <w:div w:id="1634213060">
      <w:bodyDiv w:val="1"/>
      <w:marLeft w:val="0"/>
      <w:marRight w:val="0"/>
      <w:marTop w:val="0"/>
      <w:marBottom w:val="0"/>
      <w:divBdr>
        <w:top w:val="none" w:sz="0" w:space="0" w:color="auto"/>
        <w:left w:val="none" w:sz="0" w:space="0" w:color="auto"/>
        <w:bottom w:val="none" w:sz="0" w:space="0" w:color="auto"/>
        <w:right w:val="none" w:sz="0" w:space="0" w:color="auto"/>
      </w:divBdr>
    </w:div>
    <w:div w:id="1721830899">
      <w:bodyDiv w:val="1"/>
      <w:marLeft w:val="0"/>
      <w:marRight w:val="0"/>
      <w:marTop w:val="0"/>
      <w:marBottom w:val="0"/>
      <w:divBdr>
        <w:top w:val="none" w:sz="0" w:space="0" w:color="auto"/>
        <w:left w:val="none" w:sz="0" w:space="0" w:color="auto"/>
        <w:bottom w:val="none" w:sz="0" w:space="0" w:color="auto"/>
        <w:right w:val="none" w:sz="0" w:space="0" w:color="auto"/>
      </w:divBdr>
      <w:divsChild>
        <w:div w:id="41052999">
          <w:marLeft w:val="0"/>
          <w:marRight w:val="0"/>
          <w:marTop w:val="0"/>
          <w:marBottom w:val="0"/>
          <w:divBdr>
            <w:top w:val="none" w:sz="0" w:space="0" w:color="auto"/>
            <w:left w:val="none" w:sz="0" w:space="0" w:color="auto"/>
            <w:bottom w:val="none" w:sz="0" w:space="0" w:color="auto"/>
            <w:right w:val="none" w:sz="0" w:space="0" w:color="auto"/>
          </w:divBdr>
          <w:divsChild>
            <w:div w:id="102774207">
              <w:marLeft w:val="0"/>
              <w:marRight w:val="0"/>
              <w:marTop w:val="0"/>
              <w:marBottom w:val="0"/>
              <w:divBdr>
                <w:top w:val="none" w:sz="0" w:space="0" w:color="auto"/>
                <w:left w:val="none" w:sz="0" w:space="0" w:color="auto"/>
                <w:bottom w:val="none" w:sz="0" w:space="0" w:color="auto"/>
                <w:right w:val="none" w:sz="0" w:space="0" w:color="auto"/>
              </w:divBdr>
            </w:div>
          </w:divsChild>
        </w:div>
        <w:div w:id="649481476">
          <w:marLeft w:val="0"/>
          <w:marRight w:val="0"/>
          <w:marTop w:val="0"/>
          <w:marBottom w:val="0"/>
          <w:divBdr>
            <w:top w:val="none" w:sz="0" w:space="0" w:color="auto"/>
            <w:left w:val="none" w:sz="0" w:space="0" w:color="auto"/>
            <w:bottom w:val="none" w:sz="0" w:space="0" w:color="auto"/>
            <w:right w:val="none" w:sz="0" w:space="0" w:color="auto"/>
          </w:divBdr>
          <w:divsChild>
            <w:div w:id="993413466">
              <w:marLeft w:val="0"/>
              <w:marRight w:val="0"/>
              <w:marTop w:val="0"/>
              <w:marBottom w:val="0"/>
              <w:divBdr>
                <w:top w:val="none" w:sz="0" w:space="0" w:color="auto"/>
                <w:left w:val="none" w:sz="0" w:space="0" w:color="auto"/>
                <w:bottom w:val="none" w:sz="0" w:space="0" w:color="auto"/>
                <w:right w:val="none" w:sz="0" w:space="0" w:color="auto"/>
              </w:divBdr>
            </w:div>
          </w:divsChild>
        </w:div>
        <w:div w:id="415202582">
          <w:marLeft w:val="0"/>
          <w:marRight w:val="0"/>
          <w:marTop w:val="0"/>
          <w:marBottom w:val="0"/>
          <w:divBdr>
            <w:top w:val="none" w:sz="0" w:space="0" w:color="auto"/>
            <w:left w:val="none" w:sz="0" w:space="0" w:color="auto"/>
            <w:bottom w:val="none" w:sz="0" w:space="0" w:color="auto"/>
            <w:right w:val="none" w:sz="0" w:space="0" w:color="auto"/>
          </w:divBdr>
          <w:divsChild>
            <w:div w:id="68676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10229">
      <w:bodyDiv w:val="1"/>
      <w:marLeft w:val="0"/>
      <w:marRight w:val="0"/>
      <w:marTop w:val="0"/>
      <w:marBottom w:val="0"/>
      <w:divBdr>
        <w:top w:val="none" w:sz="0" w:space="0" w:color="auto"/>
        <w:left w:val="none" w:sz="0" w:space="0" w:color="auto"/>
        <w:bottom w:val="none" w:sz="0" w:space="0" w:color="auto"/>
        <w:right w:val="none" w:sz="0" w:space="0" w:color="auto"/>
      </w:divBdr>
    </w:div>
    <w:div w:id="1765999222">
      <w:bodyDiv w:val="1"/>
      <w:marLeft w:val="0"/>
      <w:marRight w:val="0"/>
      <w:marTop w:val="0"/>
      <w:marBottom w:val="0"/>
      <w:divBdr>
        <w:top w:val="none" w:sz="0" w:space="0" w:color="auto"/>
        <w:left w:val="none" w:sz="0" w:space="0" w:color="auto"/>
        <w:bottom w:val="none" w:sz="0" w:space="0" w:color="auto"/>
        <w:right w:val="none" w:sz="0" w:space="0" w:color="auto"/>
      </w:divBdr>
    </w:div>
    <w:div w:id="1769539568">
      <w:bodyDiv w:val="1"/>
      <w:marLeft w:val="0"/>
      <w:marRight w:val="0"/>
      <w:marTop w:val="0"/>
      <w:marBottom w:val="0"/>
      <w:divBdr>
        <w:top w:val="none" w:sz="0" w:space="0" w:color="auto"/>
        <w:left w:val="none" w:sz="0" w:space="0" w:color="auto"/>
        <w:bottom w:val="none" w:sz="0" w:space="0" w:color="auto"/>
        <w:right w:val="none" w:sz="0" w:space="0" w:color="auto"/>
      </w:divBdr>
    </w:div>
    <w:div w:id="1771706021">
      <w:bodyDiv w:val="1"/>
      <w:marLeft w:val="0"/>
      <w:marRight w:val="0"/>
      <w:marTop w:val="0"/>
      <w:marBottom w:val="0"/>
      <w:divBdr>
        <w:top w:val="none" w:sz="0" w:space="0" w:color="auto"/>
        <w:left w:val="none" w:sz="0" w:space="0" w:color="auto"/>
        <w:bottom w:val="none" w:sz="0" w:space="0" w:color="auto"/>
        <w:right w:val="none" w:sz="0" w:space="0" w:color="auto"/>
      </w:divBdr>
    </w:div>
    <w:div w:id="1778675716">
      <w:bodyDiv w:val="1"/>
      <w:marLeft w:val="0"/>
      <w:marRight w:val="0"/>
      <w:marTop w:val="0"/>
      <w:marBottom w:val="0"/>
      <w:divBdr>
        <w:top w:val="none" w:sz="0" w:space="0" w:color="auto"/>
        <w:left w:val="none" w:sz="0" w:space="0" w:color="auto"/>
        <w:bottom w:val="none" w:sz="0" w:space="0" w:color="auto"/>
        <w:right w:val="none" w:sz="0" w:space="0" w:color="auto"/>
      </w:divBdr>
    </w:div>
    <w:div w:id="1869759698">
      <w:bodyDiv w:val="1"/>
      <w:marLeft w:val="0"/>
      <w:marRight w:val="0"/>
      <w:marTop w:val="0"/>
      <w:marBottom w:val="0"/>
      <w:divBdr>
        <w:top w:val="none" w:sz="0" w:space="0" w:color="auto"/>
        <w:left w:val="none" w:sz="0" w:space="0" w:color="auto"/>
        <w:bottom w:val="none" w:sz="0" w:space="0" w:color="auto"/>
        <w:right w:val="none" w:sz="0" w:space="0" w:color="auto"/>
      </w:divBdr>
    </w:div>
    <w:div w:id="1897351591">
      <w:bodyDiv w:val="1"/>
      <w:marLeft w:val="0"/>
      <w:marRight w:val="0"/>
      <w:marTop w:val="0"/>
      <w:marBottom w:val="0"/>
      <w:divBdr>
        <w:top w:val="none" w:sz="0" w:space="0" w:color="auto"/>
        <w:left w:val="none" w:sz="0" w:space="0" w:color="auto"/>
        <w:bottom w:val="none" w:sz="0" w:space="0" w:color="auto"/>
        <w:right w:val="none" w:sz="0" w:space="0" w:color="auto"/>
      </w:divBdr>
    </w:div>
    <w:div w:id="1921518413">
      <w:bodyDiv w:val="1"/>
      <w:marLeft w:val="0"/>
      <w:marRight w:val="0"/>
      <w:marTop w:val="0"/>
      <w:marBottom w:val="0"/>
      <w:divBdr>
        <w:top w:val="none" w:sz="0" w:space="0" w:color="auto"/>
        <w:left w:val="none" w:sz="0" w:space="0" w:color="auto"/>
        <w:bottom w:val="none" w:sz="0" w:space="0" w:color="auto"/>
        <w:right w:val="none" w:sz="0" w:space="0" w:color="auto"/>
      </w:divBdr>
    </w:div>
    <w:div w:id="214226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brocin.olsztyn.lasy.gov.pl/" TargetMode="External"/><Relationship Id="rId13" Type="http://schemas.openxmlformats.org/officeDocument/2006/relationships/hyperlink" Target="mailto:agnieszka.fiedoruk@olsztyn.lasy.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brocin@olsztyn.lasy.gov.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20https://ezamowie"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obrocin@olsztyn.lasy.gov.pl" TargetMode="External"/><Relationship Id="rId14" Type="http://schemas.openxmlformats.org/officeDocument/2006/relationships/hyperlink" Target="mailto:dobrocin@olsztyn.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F0C44-4BC1-4528-AD07-2410ACF2A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55</Pages>
  <Words>20687</Words>
  <Characters>124127</Characters>
  <Application>Microsoft Office Word</Application>
  <DocSecurity>0</DocSecurity>
  <Lines>1034</Lines>
  <Paragraphs>289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N.Dobrocin Agnieszka Fiedoruk</dc:creator>
  <cp:keywords/>
  <dc:description/>
  <cp:lastModifiedBy>N.Dobrocin Agnieszka Fiedoruk</cp:lastModifiedBy>
  <cp:revision>11</cp:revision>
  <cp:lastPrinted>2024-08-20T09:00:00Z</cp:lastPrinted>
  <dcterms:created xsi:type="dcterms:W3CDTF">2024-08-07T10:32:00Z</dcterms:created>
  <dcterms:modified xsi:type="dcterms:W3CDTF">2024-08-20T09:47:00Z</dcterms:modified>
</cp:coreProperties>
</file>