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D2116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72B514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E8ABAC5" w14:textId="153D1C9C" w:rsidR="00C3751C" w:rsidRPr="003A2AA8" w:rsidRDefault="003A2AA8" w:rsidP="00C3751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3A2AA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333BFD36" w14:textId="6BCB6954" w:rsidR="00C3751C" w:rsidRPr="00067CAA" w:rsidRDefault="00C3751C" w:rsidP="00C3751C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Sąd Rejonowy w Kielcach</w:t>
      </w:r>
    </w:p>
    <w:p w14:paraId="1F6DCAE0" w14:textId="77777777" w:rsidR="00C3751C" w:rsidRDefault="00C3751C" w:rsidP="00C3751C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196F59">
        <w:rPr>
          <w:rFonts w:ascii="Cambria" w:hAnsi="Cambria" w:cs="Arial"/>
          <w:b/>
          <w:bCs/>
          <w:iCs/>
          <w:sz w:val="20"/>
          <w:szCs w:val="20"/>
        </w:rPr>
        <w:t>ul. Warszawska 44</w:t>
      </w:r>
    </w:p>
    <w:p w14:paraId="520CA713" w14:textId="77777777" w:rsidR="00C3751C" w:rsidRPr="00196F59" w:rsidRDefault="00C3751C" w:rsidP="00C3751C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196F59">
        <w:rPr>
          <w:rFonts w:ascii="Cambria" w:hAnsi="Cambria" w:cs="Arial"/>
          <w:b/>
          <w:bCs/>
          <w:iCs/>
          <w:sz w:val="20"/>
          <w:szCs w:val="20"/>
        </w:rPr>
        <w:t>25 - 312 Kielce</w:t>
      </w:r>
    </w:p>
    <w:p w14:paraId="68A89C0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776CB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5D693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19B5EF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096213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A84F06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9079847" w14:textId="77777777" w:rsidR="00D45BC9" w:rsidRPr="00A37911" w:rsidRDefault="00D45BC9" w:rsidP="00C4103F">
      <w:pPr>
        <w:rPr>
          <w:rFonts w:ascii="Cambria" w:hAnsi="Cambria" w:cs="Arial"/>
        </w:rPr>
      </w:pPr>
    </w:p>
    <w:p w14:paraId="7369B51B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3955BA6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8DDDDE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2970637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6D64C4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6388FD6" w14:textId="0537E68F" w:rsidR="00CF3FBF" w:rsidRPr="006E00EA" w:rsidRDefault="005C49C2" w:rsidP="006E00EA">
      <w:pPr>
        <w:pStyle w:val="Tekstpodstawowy2"/>
        <w:spacing w:before="24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C750C7" w:rsidRPr="00C750C7">
        <w:rPr>
          <w:rFonts w:ascii="Cambria" w:hAnsi="Cambria" w:cs="Arial"/>
          <w:b/>
          <w:sz w:val="20"/>
          <w:szCs w:val="20"/>
        </w:rPr>
        <w:t>„</w:t>
      </w:r>
      <w:r w:rsidR="00C3751C" w:rsidRPr="00C3751C">
        <w:rPr>
          <w:rFonts w:ascii="Cambria" w:hAnsi="Cambria" w:cs="Cambria"/>
          <w:b/>
          <w:bCs/>
          <w:sz w:val="20"/>
          <w:szCs w:val="20"/>
        </w:rPr>
        <w:t>Prace remontowe wewnętrzne w budynku Sądu Rejonowego w Kielcach przy ul.Warszawskiej 44</w:t>
      </w:r>
      <w:r w:rsidR="00AA0796">
        <w:rPr>
          <w:rFonts w:ascii="Cambria" w:hAnsi="Cambria"/>
          <w:b/>
          <w:bCs/>
          <w:sz w:val="20"/>
          <w:szCs w:val="20"/>
          <w:lang w:val="x-none"/>
        </w:rPr>
        <w:t>”</w:t>
      </w:r>
      <w:r w:rsidR="009C0494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GoBack"/>
      <w:bookmarkEnd w:id="0"/>
    </w:p>
    <w:p w14:paraId="72F2FB5A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EA19A3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8A606D2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24609436" w14:textId="77777777" w:rsidR="00D45BC9" w:rsidRPr="008D512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3905B754" w14:textId="2B56E6DC" w:rsidR="008D5121" w:rsidRPr="008D5121" w:rsidRDefault="008D5121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D5121">
        <w:rPr>
          <w:rFonts w:ascii="Cambria" w:hAnsi="Cambria" w:cs="Arial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822A101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3875E7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B623AF8" w14:textId="6D967A50" w:rsidR="00FF4CA2" w:rsidRPr="000B6691" w:rsidRDefault="00FF4CA2" w:rsidP="00FF4CA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32CE1B0" w14:textId="327DB3A9" w:rsidR="009438F4" w:rsidRPr="000B6691" w:rsidRDefault="009438F4" w:rsidP="00FF4CA2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2B46DA7C" w14:textId="13BB29C8" w:rsidR="00D45BC9" w:rsidRDefault="00D45BC9" w:rsidP="009438F4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583884DD" w14:textId="5A9E7977" w:rsidR="00D45BC9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CA6C3B1" w14:textId="7DB515CC" w:rsidR="002F3639" w:rsidRDefault="002F363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7123556" w14:textId="04495FA2" w:rsidR="002F3639" w:rsidRDefault="002F363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DE68652" w14:textId="6506EAD2" w:rsidR="002F3639" w:rsidRDefault="002F363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556B7552" w14:textId="14A48B54" w:rsidR="002F3639" w:rsidRDefault="002F363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781BFA1" w14:textId="77777777" w:rsidR="002F3639" w:rsidRPr="00A37911" w:rsidRDefault="002F363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B4DE682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690C2FF" w14:textId="63C131C9" w:rsidR="00D45BC9" w:rsidRPr="00A37911" w:rsidRDefault="00D45BC9" w:rsidP="0064480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644808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A958C33" w14:textId="77777777" w:rsidR="00D45BC9" w:rsidRPr="00A37911" w:rsidRDefault="00D45BC9" w:rsidP="0064480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0DE6337" w14:textId="77777777" w:rsidR="00FF4CA2" w:rsidRPr="000B6691" w:rsidRDefault="00FF4CA2" w:rsidP="00FF4CA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75B174A5" w14:textId="30F5D324" w:rsidR="00605DF6" w:rsidRDefault="00605DF6" w:rsidP="009438F4">
      <w:pPr>
        <w:spacing w:after="0" w:line="360" w:lineRule="auto"/>
        <w:jc w:val="both"/>
        <w:rPr>
          <w:rFonts w:ascii="Cambria" w:hAnsi="Cambria" w:cs="Arial"/>
          <w:i/>
        </w:rPr>
      </w:pPr>
    </w:p>
    <w:p w14:paraId="33D4CBCA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59AC2F4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D35B17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58C6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4910E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1A6FE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4469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A9CD39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1F40C514" w14:textId="77777777" w:rsidR="00FF4CA2" w:rsidRPr="000B6691" w:rsidRDefault="00FF4CA2" w:rsidP="00FF4CA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2D8D8917" w14:textId="5A5399B4" w:rsidR="009438F4" w:rsidRPr="000B6691" w:rsidRDefault="009438F4" w:rsidP="009438F4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4A5AF175" w14:textId="18C17350" w:rsidR="00D45BC9" w:rsidRPr="00A37911" w:rsidRDefault="00D45BC9" w:rsidP="009438F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92757" w14:textId="77777777" w:rsidR="005D306A" w:rsidRDefault="005D306A" w:rsidP="0038231F">
      <w:pPr>
        <w:spacing w:after="0" w:line="240" w:lineRule="auto"/>
      </w:pPr>
      <w:r>
        <w:separator/>
      </w:r>
    </w:p>
  </w:endnote>
  <w:endnote w:type="continuationSeparator" w:id="0">
    <w:p w14:paraId="770EDCE6" w14:textId="77777777" w:rsidR="005D306A" w:rsidRDefault="005D30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B7452" w14:textId="46CFAC22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3751C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6C8A519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AF90A" w14:textId="77777777" w:rsidR="005D306A" w:rsidRDefault="005D306A" w:rsidP="0038231F">
      <w:pPr>
        <w:spacing w:after="0" w:line="240" w:lineRule="auto"/>
      </w:pPr>
      <w:r>
        <w:separator/>
      </w:r>
    </w:p>
  </w:footnote>
  <w:footnote w:type="continuationSeparator" w:id="0">
    <w:p w14:paraId="0232C86E" w14:textId="77777777" w:rsidR="005D306A" w:rsidRDefault="005D30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AEBA9" w14:textId="31CE1A24" w:rsidR="00067CAA" w:rsidRPr="00067CAA" w:rsidRDefault="00067CAA" w:rsidP="00067CAA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0BB9084C" w14:textId="77777777" w:rsidR="008D5121" w:rsidRDefault="008D5121" w:rsidP="00FF4CA2">
    <w:pPr>
      <w:pStyle w:val="Nagwek"/>
      <w:rPr>
        <w:rFonts w:ascii="Cambria" w:hAnsi="Cambria"/>
        <w:sz w:val="20"/>
        <w:szCs w:val="20"/>
      </w:rPr>
    </w:pPr>
  </w:p>
  <w:p w14:paraId="28FB13CA" w14:textId="1153DF85" w:rsidR="00FF4CA2" w:rsidRDefault="006E00EA" w:rsidP="00FF4CA2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</w:t>
    </w:r>
    <w:r w:rsidR="00FF4CA2" w:rsidRPr="006E00EA">
      <w:rPr>
        <w:rFonts w:ascii="Cambria" w:hAnsi="Cambria"/>
        <w:b/>
        <w:sz w:val="20"/>
        <w:szCs w:val="20"/>
      </w:rPr>
      <w:t>:</w:t>
    </w:r>
    <w:r w:rsidR="00FF4CA2">
      <w:rPr>
        <w:rFonts w:ascii="Cambria" w:hAnsi="Cambria"/>
        <w:sz w:val="20"/>
        <w:szCs w:val="20"/>
      </w:rPr>
      <w:t xml:space="preserve"> </w:t>
    </w:r>
    <w:r w:rsidR="004266D6" w:rsidRPr="004266D6">
      <w:rPr>
        <w:rFonts w:ascii="Cambria" w:hAnsi="Cambria"/>
        <w:b/>
        <w:sz w:val="20"/>
        <w:szCs w:val="20"/>
      </w:rPr>
      <w:t>OG.21.3.2024</w:t>
    </w:r>
  </w:p>
  <w:p w14:paraId="4A7E5D06" w14:textId="77777777" w:rsidR="0050185B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67CA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22A"/>
    <w:rsid w:val="001B5F22"/>
    <w:rsid w:val="001B6710"/>
    <w:rsid w:val="001C6945"/>
    <w:rsid w:val="001D3A19"/>
    <w:rsid w:val="001D4C90"/>
    <w:rsid w:val="001F04C7"/>
    <w:rsid w:val="001F4C82"/>
    <w:rsid w:val="00210192"/>
    <w:rsid w:val="002167D3"/>
    <w:rsid w:val="0022575D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2F3639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766F0"/>
    <w:rsid w:val="0038231F"/>
    <w:rsid w:val="00392EC7"/>
    <w:rsid w:val="003A2AA8"/>
    <w:rsid w:val="003A314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66D6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306A"/>
    <w:rsid w:val="005D4441"/>
    <w:rsid w:val="005E0A23"/>
    <w:rsid w:val="005E176A"/>
    <w:rsid w:val="005F05FC"/>
    <w:rsid w:val="005F6CB5"/>
    <w:rsid w:val="00603848"/>
    <w:rsid w:val="0060413D"/>
    <w:rsid w:val="00605DF6"/>
    <w:rsid w:val="00641E11"/>
    <w:rsid w:val="006440B0"/>
    <w:rsid w:val="00644808"/>
    <w:rsid w:val="0064500B"/>
    <w:rsid w:val="006553B1"/>
    <w:rsid w:val="00661EC9"/>
    <w:rsid w:val="0066264F"/>
    <w:rsid w:val="0066724A"/>
    <w:rsid w:val="0066769B"/>
    <w:rsid w:val="00677C66"/>
    <w:rsid w:val="00687896"/>
    <w:rsid w:val="00687919"/>
    <w:rsid w:val="00692DF3"/>
    <w:rsid w:val="006A52B6"/>
    <w:rsid w:val="006B3F3E"/>
    <w:rsid w:val="006B6807"/>
    <w:rsid w:val="006E00EA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33929"/>
    <w:rsid w:val="008429DD"/>
    <w:rsid w:val="00850401"/>
    <w:rsid w:val="008560CF"/>
    <w:rsid w:val="00861EA9"/>
    <w:rsid w:val="00874044"/>
    <w:rsid w:val="00875011"/>
    <w:rsid w:val="00877E67"/>
    <w:rsid w:val="00877F8F"/>
    <w:rsid w:val="00887E7D"/>
    <w:rsid w:val="00891FFB"/>
    <w:rsid w:val="00892E48"/>
    <w:rsid w:val="008A2594"/>
    <w:rsid w:val="008A5BE7"/>
    <w:rsid w:val="008C6DF8"/>
    <w:rsid w:val="008D0487"/>
    <w:rsid w:val="008D5121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8F4"/>
    <w:rsid w:val="00945FBF"/>
    <w:rsid w:val="009469C7"/>
    <w:rsid w:val="00956C26"/>
    <w:rsid w:val="00975C49"/>
    <w:rsid w:val="0098137F"/>
    <w:rsid w:val="00984B47"/>
    <w:rsid w:val="00996109"/>
    <w:rsid w:val="009A397D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992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0796"/>
    <w:rsid w:val="00AB39E6"/>
    <w:rsid w:val="00AB5E32"/>
    <w:rsid w:val="00AB71A8"/>
    <w:rsid w:val="00AE6FF2"/>
    <w:rsid w:val="00AF012C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3751C"/>
    <w:rsid w:val="00C4103F"/>
    <w:rsid w:val="00C456FB"/>
    <w:rsid w:val="00C53866"/>
    <w:rsid w:val="00C57DEB"/>
    <w:rsid w:val="00C750C7"/>
    <w:rsid w:val="00C75633"/>
    <w:rsid w:val="00C84D9D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2433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629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8D1"/>
    <w:rsid w:val="00F6766C"/>
    <w:rsid w:val="00FB7965"/>
    <w:rsid w:val="00FC0667"/>
    <w:rsid w:val="00FE7798"/>
    <w:rsid w:val="00FF0BF0"/>
    <w:rsid w:val="00FF2BB9"/>
    <w:rsid w:val="00FF3CBA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66C2CBF1"/>
  <w15:docId w15:val="{DCF88E1D-957C-4B2E-9B0B-2F13849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51</cp:revision>
  <cp:lastPrinted>2016-07-26T08:32:00Z</cp:lastPrinted>
  <dcterms:created xsi:type="dcterms:W3CDTF">2019-06-19T13:43:00Z</dcterms:created>
  <dcterms:modified xsi:type="dcterms:W3CDTF">2024-08-08T10:52:00Z</dcterms:modified>
</cp:coreProperties>
</file>