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F5598" w14:textId="77777777" w:rsidR="00E27505" w:rsidRDefault="00E27505" w:rsidP="00E27505">
      <w:pPr>
        <w:tabs>
          <w:tab w:val="left" w:pos="1022"/>
        </w:tabs>
        <w:rPr>
          <w:rFonts w:cstheme="minorHAnsi"/>
          <w:b/>
        </w:rPr>
      </w:pPr>
      <w:bookmarkStart w:id="0" w:name="_GoBack"/>
      <w:bookmarkEnd w:id="0"/>
    </w:p>
    <w:tbl>
      <w:tblPr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</w:tblGrid>
      <w:tr w:rsidR="00E27505" w:rsidRPr="00E850BB" w14:paraId="15F1C6E9" w14:textId="77777777" w:rsidTr="00523A6E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297391A5" w14:textId="77777777" w:rsidR="00E27505" w:rsidRPr="00E850BB" w:rsidRDefault="00E27505" w:rsidP="00523A6E">
            <w:pPr>
              <w:spacing w:after="20"/>
              <w:rPr>
                <w:rFonts w:cstheme="minorHAnsi"/>
              </w:rPr>
            </w:pPr>
            <w:r w:rsidRPr="00E850BB">
              <w:rPr>
                <w:rFonts w:cstheme="minorHAnsi"/>
              </w:rPr>
              <w:t>Znak sprawy: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A73038" w14:textId="0B444738" w:rsidR="00E27505" w:rsidRPr="00E850BB" w:rsidRDefault="00E27505" w:rsidP="00ED53EC">
            <w:pPr>
              <w:spacing w:after="20"/>
              <w:rPr>
                <w:rFonts w:cstheme="minorHAnsi"/>
              </w:rPr>
            </w:pPr>
            <w:r w:rsidRPr="00E850BB">
              <w:rPr>
                <w:rFonts w:cstheme="minorHAnsi"/>
              </w:rPr>
              <w:t>2601-ILZ.260.</w:t>
            </w:r>
            <w:r w:rsidR="00ED53EC" w:rsidRPr="00E850BB">
              <w:rPr>
                <w:rFonts w:cstheme="minorHAnsi"/>
              </w:rPr>
              <w:t>8.2024</w:t>
            </w:r>
          </w:p>
        </w:tc>
      </w:tr>
    </w:tbl>
    <w:p w14:paraId="7768A811" w14:textId="77777777" w:rsidR="00E27505" w:rsidRPr="00E850BB" w:rsidRDefault="00E27505" w:rsidP="00E27505">
      <w:pPr>
        <w:tabs>
          <w:tab w:val="left" w:pos="1022"/>
        </w:tabs>
        <w:rPr>
          <w:rFonts w:cstheme="minorHAnsi"/>
          <w:b/>
        </w:rPr>
      </w:pPr>
    </w:p>
    <w:p w14:paraId="050482B3" w14:textId="77777777" w:rsidR="00E27505" w:rsidRPr="00E850BB" w:rsidRDefault="00E27505" w:rsidP="00E27505">
      <w:pPr>
        <w:jc w:val="both"/>
        <w:rPr>
          <w:rFonts w:cstheme="minorHAnsi"/>
          <w:b/>
        </w:rPr>
      </w:pPr>
      <w:r w:rsidRPr="00E850BB">
        <w:rPr>
          <w:rFonts w:cstheme="minorHAnsi"/>
          <w:b/>
        </w:rPr>
        <w:t>Wykonawca:</w:t>
      </w:r>
    </w:p>
    <w:p w14:paraId="1916BD82" w14:textId="77777777" w:rsidR="00E27505" w:rsidRPr="00E850BB" w:rsidRDefault="00E27505" w:rsidP="00E27505">
      <w:pPr>
        <w:jc w:val="both"/>
        <w:rPr>
          <w:rFonts w:cstheme="minorHAnsi"/>
        </w:rPr>
      </w:pPr>
    </w:p>
    <w:p w14:paraId="2BC8AD15" w14:textId="4CA4C80F" w:rsidR="00670505" w:rsidRPr="00E850BB" w:rsidRDefault="00E27505" w:rsidP="00E27505">
      <w:pPr>
        <w:jc w:val="both"/>
        <w:rPr>
          <w:rFonts w:cstheme="minorHAnsi"/>
        </w:rPr>
      </w:pPr>
      <w:r w:rsidRPr="00E850BB">
        <w:rPr>
          <w:rFonts w:cstheme="minorHAnsi"/>
        </w:rPr>
        <w:t>…………………………….</w:t>
      </w:r>
    </w:p>
    <w:p w14:paraId="4C6A3E02" w14:textId="77777777" w:rsidR="00E27505" w:rsidRPr="00E850BB" w:rsidRDefault="00E27505" w:rsidP="00E27505">
      <w:pPr>
        <w:jc w:val="both"/>
        <w:rPr>
          <w:rFonts w:cstheme="minorHAnsi"/>
        </w:rPr>
      </w:pPr>
      <w:r w:rsidRPr="00E850BB">
        <w:rPr>
          <w:rFonts w:cstheme="minorHAnsi"/>
        </w:rPr>
        <w:t>……………………………..</w:t>
      </w:r>
    </w:p>
    <w:p w14:paraId="22D9B842" w14:textId="77777777" w:rsidR="00E27505" w:rsidRPr="00E850BB" w:rsidRDefault="00E27505" w:rsidP="00E27505">
      <w:pPr>
        <w:jc w:val="both"/>
        <w:rPr>
          <w:rFonts w:cstheme="minorHAnsi"/>
          <w:sz w:val="16"/>
          <w:szCs w:val="16"/>
        </w:rPr>
      </w:pPr>
      <w:r w:rsidRPr="00E850BB">
        <w:rPr>
          <w:rFonts w:cstheme="minorHAnsi"/>
          <w:sz w:val="16"/>
          <w:szCs w:val="16"/>
        </w:rPr>
        <w:t xml:space="preserve">  (oznaczenie Wykonawcy)</w:t>
      </w:r>
    </w:p>
    <w:p w14:paraId="2F3B9EAB" w14:textId="5B3DBD35" w:rsidR="00E27505" w:rsidRPr="00E850BB" w:rsidRDefault="00E27505" w:rsidP="00E27505">
      <w:pPr>
        <w:tabs>
          <w:tab w:val="left" w:pos="1022"/>
        </w:tabs>
        <w:rPr>
          <w:rFonts w:cstheme="minorHAnsi"/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E27505" w:rsidRPr="00E850BB" w14:paraId="251BC5A4" w14:textId="77777777" w:rsidTr="00523A6E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1D42C211" w14:textId="77777777" w:rsidR="00E27505" w:rsidRPr="00E850BB" w:rsidRDefault="00E27505" w:rsidP="00523A6E">
            <w:pPr>
              <w:spacing w:before="120" w:after="12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850BB">
              <w:rPr>
                <w:rFonts w:cstheme="minorHAnsi"/>
                <w:b/>
                <w:sz w:val="28"/>
                <w:szCs w:val="28"/>
              </w:rPr>
              <w:t>OŚWIADCZENIE WYKONAWCY</w:t>
            </w:r>
          </w:p>
        </w:tc>
      </w:tr>
    </w:tbl>
    <w:p w14:paraId="3579F8A6" w14:textId="77777777" w:rsidR="00E27505" w:rsidRPr="00E850BB" w:rsidRDefault="00E27505" w:rsidP="00E27505">
      <w:pPr>
        <w:tabs>
          <w:tab w:val="left" w:pos="1022"/>
        </w:tabs>
        <w:rPr>
          <w:rFonts w:cstheme="minorHAnsi"/>
          <w:b/>
        </w:rPr>
      </w:pPr>
    </w:p>
    <w:p w14:paraId="2119744F" w14:textId="7070F1D9" w:rsidR="00E27505" w:rsidRPr="00E850BB" w:rsidRDefault="00E27505" w:rsidP="00ED53EC">
      <w:pPr>
        <w:spacing w:line="276" w:lineRule="auto"/>
        <w:jc w:val="both"/>
        <w:rPr>
          <w:rFonts w:cstheme="minorHAnsi"/>
          <w:b/>
        </w:rPr>
      </w:pPr>
      <w:r w:rsidRPr="00E850BB">
        <w:rPr>
          <w:rFonts w:cstheme="minorHAnsi"/>
        </w:rPr>
        <w:t>składane na podstawie art. 125 ust.1 ustawy z dnia 11 września 2019 r. Prawo zamówień publicznych (t.j.</w:t>
      </w:r>
      <w:r w:rsidR="00ED53EC" w:rsidRPr="00E850BB">
        <w:rPr>
          <w:rFonts w:cstheme="minorHAnsi"/>
        </w:rPr>
        <w:t> </w:t>
      </w:r>
      <w:r w:rsidRPr="00E850BB">
        <w:rPr>
          <w:rFonts w:cstheme="minorHAnsi"/>
        </w:rPr>
        <w:t>Dz. U. z 202</w:t>
      </w:r>
      <w:r w:rsidR="005D49AE" w:rsidRPr="00E850BB">
        <w:rPr>
          <w:rFonts w:cstheme="minorHAnsi"/>
        </w:rPr>
        <w:t>3</w:t>
      </w:r>
      <w:r w:rsidRPr="00E850BB">
        <w:rPr>
          <w:rFonts w:cstheme="minorHAnsi"/>
        </w:rPr>
        <w:t xml:space="preserve"> r. poz. </w:t>
      </w:r>
      <w:r w:rsidR="005D49AE" w:rsidRPr="00E850BB">
        <w:rPr>
          <w:rFonts w:cstheme="minorHAnsi"/>
        </w:rPr>
        <w:t>1605</w:t>
      </w:r>
      <w:r w:rsidRPr="00E850BB">
        <w:rPr>
          <w:rFonts w:cstheme="minorHAnsi"/>
        </w:rPr>
        <w:t xml:space="preserve"> z późn. zm.), zwanej dalej „ustawą Pzp”, na potrzeby postępowania o udzielenie zamówienia publicznego na</w:t>
      </w:r>
      <w:r w:rsidRPr="00E850BB">
        <w:rPr>
          <w:rFonts w:cstheme="minorHAnsi"/>
          <w:b/>
        </w:rPr>
        <w:t xml:space="preserve"> </w:t>
      </w:r>
      <w:r w:rsidRPr="00E850BB">
        <w:rPr>
          <w:rFonts w:cstheme="minorHAnsi"/>
        </w:rPr>
        <w:t>„</w:t>
      </w:r>
      <w:r w:rsidR="00ED53EC" w:rsidRPr="00E850BB">
        <w:rPr>
          <w:rFonts w:cstheme="minorHAnsi"/>
          <w:b/>
          <w:bCs/>
        </w:rPr>
        <w:t>Remont łazienek w budynku Izby Administracji Skarbowej w Kielcach będącym siedzibą Urzędu Skarbowego w Staszowie, przy ul. Oględowskiej 12</w:t>
      </w:r>
      <w:r w:rsidRPr="00E850BB">
        <w:rPr>
          <w:rFonts w:cstheme="minorHAnsi"/>
          <w:b/>
        </w:rPr>
        <w:t>”.</w:t>
      </w:r>
    </w:p>
    <w:p w14:paraId="688FAC13" w14:textId="77777777" w:rsidR="00E27505" w:rsidRPr="00E850BB" w:rsidRDefault="00E27505" w:rsidP="00E27505">
      <w:pPr>
        <w:jc w:val="both"/>
        <w:rPr>
          <w:rFonts w:cstheme="minorHAnsi"/>
        </w:rPr>
      </w:pPr>
    </w:p>
    <w:p w14:paraId="6AC949A3" w14:textId="77777777" w:rsidR="00E27505" w:rsidRPr="00E850BB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cstheme="minorHAnsi"/>
          <w:b/>
        </w:rPr>
      </w:pPr>
      <w:r w:rsidRPr="00E850BB">
        <w:rPr>
          <w:rFonts w:cstheme="minorHAnsi"/>
          <w:b/>
        </w:rPr>
        <w:t>OŚWIADCZENIA DOTYCZACE PODSTAW WYKLUCZENIA WYKONAWCY</w:t>
      </w:r>
    </w:p>
    <w:p w14:paraId="6FCD04E0" w14:textId="16D79917" w:rsidR="00E27505" w:rsidRDefault="00E27505" w:rsidP="00504FBA">
      <w:pPr>
        <w:pStyle w:val="Akapitzlist"/>
        <w:ind w:left="284"/>
        <w:jc w:val="both"/>
        <w:rPr>
          <w:rFonts w:cstheme="minorHAnsi"/>
          <w:i/>
        </w:rPr>
      </w:pPr>
      <w:r w:rsidRPr="00E850BB">
        <w:rPr>
          <w:rFonts w:cstheme="minorHAnsi"/>
          <w:i/>
        </w:rPr>
        <w:t>(należy zaznaczyć właściwa odpowiedź i wypełnić)</w:t>
      </w:r>
    </w:p>
    <w:p w14:paraId="6818D5E1" w14:textId="77777777" w:rsidR="00504FBA" w:rsidRPr="00504FBA" w:rsidRDefault="00504FBA" w:rsidP="00504FBA">
      <w:pPr>
        <w:pStyle w:val="Akapitzlist"/>
        <w:ind w:left="284"/>
        <w:jc w:val="both"/>
        <w:rPr>
          <w:rFonts w:cstheme="minorHAnsi"/>
          <w:i/>
        </w:rPr>
      </w:pPr>
    </w:p>
    <w:p w14:paraId="2740EDFA" w14:textId="75FA41D2" w:rsidR="00E27505" w:rsidRPr="00E850BB" w:rsidRDefault="00E27505" w:rsidP="00E27505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jc w:val="both"/>
        <w:textAlignment w:val="baseline"/>
        <w:rPr>
          <w:rFonts w:cstheme="minorHAnsi"/>
        </w:rPr>
      </w:pPr>
      <w:r w:rsidRPr="00E850BB">
        <w:rPr>
          <w:rFonts w:cstheme="minorHAnsi"/>
        </w:rPr>
        <w:t>Oświadczam, że nie podlegam wykluczeniu z postępowania o udzielenie zamówienia publicznego na podstawie art. 108 ust. 1, art. 109 ust. 1 pkt 4, 5 i 7 ustawy Pzp oraz na podstawie art. 7 ust. 1 ustawy z dnia 13 kwietnia 2022 r. o szczególnych rozwiązaniach w zakresie przeciwdziałania wspieraniu agresji na Ukrainę oraz służących ochronie bezpieczeństwa narodowego (</w:t>
      </w:r>
      <w:r w:rsidR="005D49AE" w:rsidRPr="00E850BB">
        <w:rPr>
          <w:rFonts w:cstheme="minorHAnsi"/>
        </w:rPr>
        <w:t>Dz.U. z 2024</w:t>
      </w:r>
      <w:r w:rsidRPr="00E850BB">
        <w:rPr>
          <w:rFonts w:cstheme="minorHAnsi"/>
        </w:rPr>
        <w:t xml:space="preserve"> r., poz. </w:t>
      </w:r>
      <w:r w:rsidR="005D49AE" w:rsidRPr="00E850BB">
        <w:rPr>
          <w:rFonts w:cstheme="minorHAnsi"/>
        </w:rPr>
        <w:t>507)</w:t>
      </w:r>
      <w:r w:rsidRPr="00E850BB">
        <w:rPr>
          <w:rFonts w:cstheme="minorHAnsi"/>
        </w:rPr>
        <w:t>.</w:t>
      </w:r>
    </w:p>
    <w:p w14:paraId="00F6592E" w14:textId="77777777" w:rsidR="00E27505" w:rsidRPr="00E850BB" w:rsidRDefault="00E27505" w:rsidP="00E27505">
      <w:pPr>
        <w:pStyle w:val="Akapitzlist"/>
        <w:spacing w:line="276" w:lineRule="auto"/>
        <w:jc w:val="both"/>
        <w:rPr>
          <w:rFonts w:cstheme="minorHAnsi"/>
        </w:rPr>
      </w:pPr>
    </w:p>
    <w:p w14:paraId="05C7E686" w14:textId="107330EC" w:rsidR="00E27505" w:rsidRPr="00E850BB" w:rsidRDefault="00E27505" w:rsidP="005D3105">
      <w:pPr>
        <w:pStyle w:val="Akapitzlist"/>
        <w:widowControl w:val="0"/>
        <w:numPr>
          <w:ilvl w:val="0"/>
          <w:numId w:val="25"/>
        </w:numPr>
        <w:tabs>
          <w:tab w:val="left" w:pos="1022"/>
        </w:tabs>
        <w:suppressAutoHyphens/>
        <w:autoSpaceDN w:val="0"/>
        <w:spacing w:after="0" w:line="276" w:lineRule="auto"/>
        <w:jc w:val="both"/>
        <w:textAlignment w:val="baseline"/>
        <w:rPr>
          <w:rFonts w:cstheme="minorHAnsi"/>
        </w:rPr>
      </w:pPr>
      <w:r w:rsidRPr="00E850BB">
        <w:rPr>
          <w:rFonts w:cstheme="minorHAnsi"/>
        </w:rPr>
        <w:t>Oświadczam, że zachodzą w stosunku do mnie podstawy wykluczenia z postępowania na podstawie art. …………. ustawy Pzp (</w:t>
      </w:r>
      <w:r w:rsidRPr="00E850BB">
        <w:rPr>
          <w:rFonts w:cstheme="minorHAnsi"/>
          <w:i/>
        </w:rPr>
        <w:t>należy podać mającą zastosowanie podstawę wykluczenia spośród wymienionych w art. 108 ust. 1 pkt 1, 2, 5 lub 6 oraz w art. 109 ust. 1 pkt 4 , 5 lub 7 ustawy Pzp</w:t>
      </w:r>
      <w:r w:rsidRPr="00E850BB">
        <w:rPr>
          <w:rFonts w:cstheme="minorHAnsi"/>
        </w:rPr>
        <w:t xml:space="preserve">). </w:t>
      </w:r>
    </w:p>
    <w:p w14:paraId="60E3479E" w14:textId="77777777" w:rsidR="00E27505" w:rsidRPr="00E850BB" w:rsidRDefault="00E27505" w:rsidP="00E27505">
      <w:pPr>
        <w:pStyle w:val="Akapitzlist"/>
        <w:tabs>
          <w:tab w:val="left" w:pos="1022"/>
        </w:tabs>
        <w:spacing w:line="276" w:lineRule="auto"/>
        <w:jc w:val="both"/>
        <w:rPr>
          <w:rFonts w:cstheme="minorHAnsi"/>
          <w:i/>
        </w:rPr>
      </w:pPr>
      <w:r w:rsidRPr="00E850BB">
        <w:rPr>
          <w:rFonts w:cstheme="minorHAnsi"/>
        </w:rPr>
        <w:t>Jednocześnie oświadczam, że w związku z wyżej wymienionymi okolicznościami, na podstawie art. 110 ust. 2 ustawy Pzp podjąłem następujące środki naprawcze:</w:t>
      </w:r>
      <w:r w:rsidRPr="00E850BB">
        <w:rPr>
          <w:rFonts w:cstheme="minorHAnsi"/>
          <w:i/>
        </w:rPr>
        <w:t xml:space="preserve"> </w:t>
      </w:r>
    </w:p>
    <w:p w14:paraId="0A3F72CB" w14:textId="77777777" w:rsidR="00E27505" w:rsidRPr="00E850BB" w:rsidRDefault="00E27505" w:rsidP="00E27505">
      <w:pPr>
        <w:pStyle w:val="Akapitzlist"/>
        <w:tabs>
          <w:tab w:val="left" w:pos="1022"/>
        </w:tabs>
        <w:spacing w:line="276" w:lineRule="auto"/>
        <w:jc w:val="both"/>
        <w:rPr>
          <w:rFonts w:cstheme="minorHAnsi"/>
          <w:i/>
        </w:rPr>
      </w:pPr>
      <w:r w:rsidRPr="00E850BB">
        <w:rPr>
          <w:rFonts w:cstheme="minorHAnsi"/>
        </w:rPr>
        <w:t>………………………………….………………………………………………………………………………………………..</w:t>
      </w:r>
      <w:r w:rsidRPr="00E850BB">
        <w:rPr>
          <w:rFonts w:cstheme="minorHAnsi"/>
          <w:i/>
        </w:rPr>
        <w:t xml:space="preserve"> </w:t>
      </w:r>
    </w:p>
    <w:p w14:paraId="5165609A" w14:textId="42C36AFE" w:rsidR="00E27505" w:rsidRPr="00504FBA" w:rsidRDefault="00E27505" w:rsidP="00504FBA">
      <w:pPr>
        <w:pStyle w:val="Akapitzlist"/>
        <w:tabs>
          <w:tab w:val="left" w:pos="1022"/>
        </w:tabs>
        <w:spacing w:line="276" w:lineRule="auto"/>
        <w:jc w:val="both"/>
        <w:rPr>
          <w:rFonts w:cstheme="minorHAnsi"/>
        </w:rPr>
      </w:pPr>
      <w:r w:rsidRPr="00E850BB">
        <w:rPr>
          <w:rFonts w:cstheme="minorHAnsi"/>
        </w:rPr>
        <w:t>- stanowiące załącznik do niniejszego oświadczenia.</w:t>
      </w:r>
    </w:p>
    <w:p w14:paraId="3937DAF9" w14:textId="77777777" w:rsidR="00E27505" w:rsidRPr="00E850BB" w:rsidRDefault="00E27505" w:rsidP="00E27505">
      <w:pPr>
        <w:pStyle w:val="Akapitzlist"/>
        <w:tabs>
          <w:tab w:val="left" w:pos="1022"/>
        </w:tabs>
        <w:jc w:val="both"/>
        <w:rPr>
          <w:rFonts w:cstheme="minorHAnsi"/>
        </w:rPr>
      </w:pPr>
    </w:p>
    <w:p w14:paraId="2ED852EE" w14:textId="77777777" w:rsidR="00E27505" w:rsidRPr="00E850BB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cstheme="minorHAnsi"/>
        </w:rPr>
      </w:pPr>
      <w:r w:rsidRPr="00E850BB">
        <w:rPr>
          <w:rFonts w:cstheme="minorHAnsi"/>
          <w:b/>
        </w:rPr>
        <w:t>OŚWIADCZENIE DOTYCZĄCE SPEŁNIANIA WARUNKÓW UDZIAŁU W POSTĘPOWANIU</w:t>
      </w:r>
    </w:p>
    <w:p w14:paraId="3BF25173" w14:textId="77777777" w:rsidR="00E27505" w:rsidRPr="00E850BB" w:rsidRDefault="00E27505" w:rsidP="00E27505">
      <w:pPr>
        <w:jc w:val="both"/>
        <w:rPr>
          <w:rFonts w:cstheme="minorHAnsi"/>
        </w:rPr>
      </w:pPr>
    </w:p>
    <w:p w14:paraId="4D2A8C0F" w14:textId="0C0B654A" w:rsidR="00E27505" w:rsidRPr="00E850BB" w:rsidRDefault="00E27505" w:rsidP="00E27505">
      <w:pPr>
        <w:spacing w:line="276" w:lineRule="auto"/>
        <w:ind w:left="426"/>
        <w:jc w:val="both"/>
        <w:rPr>
          <w:rFonts w:cstheme="minorHAnsi"/>
        </w:rPr>
      </w:pPr>
      <w:r w:rsidRPr="00E850BB">
        <w:rPr>
          <w:rFonts w:cstheme="minorHAnsi"/>
        </w:rPr>
        <w:t>Oświadczam, że spełniam warunki udziału w postępowaniu określone dla zamówienia w Rozdziale V ust. 3 pkt 4 SWZ dotyczące zdolności technicznych i zawodowych zamówienia.</w:t>
      </w:r>
    </w:p>
    <w:p w14:paraId="744BF86F" w14:textId="77777777" w:rsidR="00E27505" w:rsidRPr="00E850BB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cstheme="minorHAnsi"/>
          <w:b/>
        </w:rPr>
      </w:pPr>
      <w:r w:rsidRPr="00E850BB">
        <w:rPr>
          <w:rFonts w:cstheme="minorHAnsi"/>
          <w:b/>
        </w:rPr>
        <w:t>OŚWIADCZENIE  DOTYCZĄCE PODWYKONAWCY/ÓW</w:t>
      </w:r>
    </w:p>
    <w:p w14:paraId="268EAA49" w14:textId="4C98CEAA" w:rsidR="00504FBA" w:rsidRDefault="00E27505" w:rsidP="00504FBA">
      <w:pPr>
        <w:ind w:left="284"/>
        <w:jc w:val="both"/>
        <w:rPr>
          <w:rFonts w:cstheme="minorHAnsi"/>
          <w:i/>
          <w:sz w:val="20"/>
          <w:szCs w:val="18"/>
        </w:rPr>
      </w:pPr>
      <w:r w:rsidRPr="00E850BB">
        <w:rPr>
          <w:rFonts w:cstheme="minorHAnsi"/>
          <w:i/>
          <w:sz w:val="20"/>
          <w:szCs w:val="18"/>
        </w:rPr>
        <w:t>(jeżeli dotyczy)</w:t>
      </w:r>
    </w:p>
    <w:p w14:paraId="1D3D1AC3" w14:textId="77777777" w:rsidR="00504FBA" w:rsidRPr="00504FBA" w:rsidRDefault="00504FBA" w:rsidP="00504FBA">
      <w:pPr>
        <w:ind w:left="284"/>
        <w:jc w:val="both"/>
        <w:rPr>
          <w:rFonts w:cstheme="minorHAnsi"/>
          <w:i/>
          <w:sz w:val="20"/>
          <w:szCs w:val="18"/>
        </w:rPr>
      </w:pPr>
    </w:p>
    <w:p w14:paraId="18A43AE7" w14:textId="77777777" w:rsidR="00504FBA" w:rsidRPr="00504FBA" w:rsidRDefault="00504FBA" w:rsidP="00504FBA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Cs w:val="24"/>
        </w:rPr>
      </w:pPr>
      <w:r w:rsidRPr="00504FBA">
        <w:rPr>
          <w:rFonts w:ascii="Calibri" w:eastAsia="Lucida Sans Unicode" w:hAnsi="Calibri" w:cs="Calibri"/>
          <w:kern w:val="3"/>
          <w:szCs w:val="24"/>
          <w:lang w:eastAsia="en-US"/>
        </w:rPr>
        <w:t xml:space="preserve">Oświadczam/y, że wskazany przez nas w Formularzu ofertowym podwykonawca/podwykonawcy nie podlega/podlegają wykluczeniu na podstawie </w:t>
      </w:r>
      <w:r w:rsidRPr="00504FBA">
        <w:rPr>
          <w:rFonts w:ascii="Calibri" w:eastAsia="Lucida Sans Unicode" w:hAnsi="Calibri" w:cs="Calibri"/>
          <w:kern w:val="3"/>
          <w:szCs w:val="24"/>
        </w:rPr>
        <w:t>przesłanek wykluczenia przewidzianych w SWZ względem Wykonawcy.</w:t>
      </w:r>
    </w:p>
    <w:p w14:paraId="0B053F97" w14:textId="52AD619B" w:rsidR="00670505" w:rsidRDefault="00670505" w:rsidP="00E27505">
      <w:pPr>
        <w:pStyle w:val="Akapitzlist"/>
        <w:ind w:left="284"/>
        <w:jc w:val="both"/>
        <w:rPr>
          <w:rFonts w:cstheme="minorHAnsi"/>
          <w:b/>
        </w:rPr>
      </w:pPr>
    </w:p>
    <w:p w14:paraId="608664ED" w14:textId="77777777" w:rsidR="00504FBA" w:rsidRPr="00E850BB" w:rsidRDefault="00504FBA" w:rsidP="00E27505">
      <w:pPr>
        <w:pStyle w:val="Akapitzlist"/>
        <w:ind w:left="284"/>
        <w:jc w:val="both"/>
        <w:rPr>
          <w:rFonts w:cstheme="minorHAnsi"/>
          <w:b/>
        </w:rPr>
      </w:pPr>
    </w:p>
    <w:p w14:paraId="103ADFA6" w14:textId="77777777" w:rsidR="00E27505" w:rsidRPr="00E850BB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cstheme="minorHAnsi"/>
          <w:b/>
        </w:rPr>
      </w:pPr>
      <w:r w:rsidRPr="00E850BB">
        <w:rPr>
          <w:rFonts w:cstheme="minorHAnsi"/>
          <w:b/>
        </w:rPr>
        <w:t>OŚWIADCZENIE DOTYCZĄCE PODANYCH INFORMACJI:</w:t>
      </w:r>
    </w:p>
    <w:p w14:paraId="3DA2992E" w14:textId="77777777" w:rsidR="00E27505" w:rsidRPr="00E850BB" w:rsidRDefault="00E27505" w:rsidP="00E27505">
      <w:pPr>
        <w:jc w:val="both"/>
        <w:rPr>
          <w:rFonts w:cstheme="minorHAnsi"/>
        </w:rPr>
      </w:pPr>
    </w:p>
    <w:p w14:paraId="208873FF" w14:textId="6210CF5C" w:rsidR="00E27505" w:rsidRPr="00E850BB" w:rsidRDefault="00E27505" w:rsidP="00504FBA">
      <w:pPr>
        <w:spacing w:line="276" w:lineRule="auto"/>
        <w:jc w:val="both"/>
        <w:rPr>
          <w:rFonts w:cstheme="minorHAnsi"/>
        </w:rPr>
      </w:pPr>
      <w:r w:rsidRPr="00E850BB">
        <w:rPr>
          <w:rFonts w:cstheme="minorHAnsi"/>
        </w:rPr>
        <w:t>Oświadczam/y, że wszystkie informacje podane w powyższych oświadczeniach są aktualne i zgodne z prawdą oraz zostały przedstawione z pełną świadomością konsekwencji wprowadzenia Zamawiającego w błąd przy przedstawianiu tych informacji.</w:t>
      </w:r>
    </w:p>
    <w:p w14:paraId="2DD6CBCA" w14:textId="102FA9EC" w:rsidR="00E27505" w:rsidRDefault="00E27505" w:rsidP="00E27505">
      <w:pPr>
        <w:jc w:val="both"/>
        <w:rPr>
          <w:rFonts w:cstheme="minorHAnsi"/>
        </w:rPr>
      </w:pPr>
    </w:p>
    <w:p w14:paraId="0F9684F9" w14:textId="77777777" w:rsidR="00504FBA" w:rsidRPr="00E850BB" w:rsidRDefault="00504FBA" w:rsidP="00E27505">
      <w:pPr>
        <w:jc w:val="both"/>
        <w:rPr>
          <w:rFonts w:cstheme="minorHAnsi"/>
        </w:rPr>
      </w:pPr>
    </w:p>
    <w:p w14:paraId="2454C92B" w14:textId="77777777" w:rsidR="00E27505" w:rsidRPr="00E850BB" w:rsidRDefault="00E27505" w:rsidP="00E27505">
      <w:pPr>
        <w:jc w:val="both"/>
        <w:rPr>
          <w:rFonts w:cstheme="minorHAns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1842"/>
        <w:gridCol w:w="4281"/>
      </w:tblGrid>
      <w:tr w:rsidR="00E27505" w:rsidRPr="00E850BB" w14:paraId="641A438B" w14:textId="77777777" w:rsidTr="00523A6E">
        <w:trPr>
          <w:trHeight w:val="570"/>
          <w:jc w:val="center"/>
        </w:trPr>
        <w:tc>
          <w:tcPr>
            <w:tcW w:w="2949" w:type="dxa"/>
            <w:vAlign w:val="bottom"/>
          </w:tcPr>
          <w:p w14:paraId="63B646B8" w14:textId="77777777" w:rsidR="00E27505" w:rsidRPr="00E850BB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ind w:left="-533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850B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………………………………………..</w:t>
            </w:r>
          </w:p>
        </w:tc>
        <w:tc>
          <w:tcPr>
            <w:tcW w:w="1842" w:type="dxa"/>
          </w:tcPr>
          <w:p w14:paraId="62C3E159" w14:textId="77777777" w:rsidR="00E27505" w:rsidRPr="00E850BB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81" w:type="dxa"/>
            <w:vAlign w:val="bottom"/>
          </w:tcPr>
          <w:p w14:paraId="0FA911BD" w14:textId="77777777" w:rsidR="00E27505" w:rsidRPr="00E850BB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850B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…………………………….……..….…………………………</w:t>
            </w:r>
          </w:p>
        </w:tc>
      </w:tr>
      <w:tr w:rsidR="00E27505" w:rsidRPr="008B00A7" w14:paraId="0C136AA5" w14:textId="77777777" w:rsidTr="00523A6E">
        <w:trPr>
          <w:trHeight w:val="1939"/>
          <w:jc w:val="center"/>
        </w:trPr>
        <w:tc>
          <w:tcPr>
            <w:tcW w:w="2949" w:type="dxa"/>
          </w:tcPr>
          <w:p w14:paraId="5E9E1B10" w14:textId="77777777" w:rsidR="00E27505" w:rsidRPr="00E850BB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spacing w:after="200" w:line="276" w:lineRule="auto"/>
              <w:ind w:left="319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850BB">
              <w:rPr>
                <w:rFonts w:ascii="Calibri" w:eastAsia="Calibri" w:hAnsi="Calibri" w:cs="Calibri"/>
                <w:i/>
                <w:sz w:val="16"/>
                <w:szCs w:val="16"/>
                <w:lang w:eastAsia="en-US"/>
              </w:rPr>
              <w:t>(miejscowość, data)</w:t>
            </w:r>
          </w:p>
        </w:tc>
        <w:tc>
          <w:tcPr>
            <w:tcW w:w="1842" w:type="dxa"/>
          </w:tcPr>
          <w:p w14:paraId="72812068" w14:textId="77777777" w:rsidR="00E27505" w:rsidRPr="00E850BB" w:rsidRDefault="00E27505" w:rsidP="00523A6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4281" w:type="dxa"/>
          </w:tcPr>
          <w:p w14:paraId="5EC52FB0" w14:textId="77777777" w:rsidR="00E27505" w:rsidRPr="00E850BB" w:rsidRDefault="00E27505" w:rsidP="00523A6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podpis</w:t>
            </w:r>
            <w:r w:rsidRPr="00E850B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osoby/osób uprawnionej/ych</w:t>
            </w:r>
          </w:p>
          <w:p w14:paraId="4DC36128" w14:textId="77777777" w:rsidR="00E27505" w:rsidRPr="00E850BB" w:rsidRDefault="00E27505" w:rsidP="00523A6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do  reprezentowania Wykonawcy</w:t>
            </w:r>
          </w:p>
          <w:p w14:paraId="5B731CC9" w14:textId="77777777" w:rsidR="00E27505" w:rsidRPr="00E850BB" w:rsidRDefault="00E27505" w:rsidP="00523A6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  <w:t xml:space="preserve"> (kwalifikowany podpis elektroniczny/podpis zaufany/</w:t>
            </w:r>
          </w:p>
          <w:p w14:paraId="6A244261" w14:textId="77777777" w:rsidR="00E27505" w:rsidRPr="00D15113" w:rsidRDefault="00E27505" w:rsidP="00523A6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  <w:t>podpis osobisty)</w:t>
            </w:r>
          </w:p>
        </w:tc>
      </w:tr>
    </w:tbl>
    <w:p w14:paraId="5FEEE287" w14:textId="77777777" w:rsidR="00E27505" w:rsidRPr="00423E9C" w:rsidRDefault="00E27505" w:rsidP="00E27505">
      <w:pPr>
        <w:pStyle w:val="Standard"/>
        <w:rPr>
          <w:rFonts w:asciiTheme="minorHAnsi" w:hAnsiTheme="minorHAnsi" w:cstheme="minorHAnsi"/>
          <w:sz w:val="18"/>
          <w:szCs w:val="16"/>
        </w:rPr>
      </w:pPr>
    </w:p>
    <w:p w14:paraId="7E850C50" w14:textId="77777777" w:rsidR="00E803DD" w:rsidRPr="00327616" w:rsidRDefault="00E803DD" w:rsidP="00327616">
      <w:pPr>
        <w:widowControl w:val="0"/>
        <w:autoSpaceDE w:val="0"/>
        <w:autoSpaceDN w:val="0"/>
        <w:adjustRightInd w:val="0"/>
        <w:spacing w:after="76" w:line="276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sectPr w:rsidR="00E803DD" w:rsidRPr="00327616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D0DF3" w14:textId="77777777" w:rsidR="00A24662" w:rsidRDefault="00A24662" w:rsidP="00F20A85">
      <w:pPr>
        <w:spacing w:after="0" w:line="240" w:lineRule="auto"/>
      </w:pPr>
      <w:r>
        <w:separator/>
      </w:r>
    </w:p>
  </w:endnote>
  <w:endnote w:type="continuationSeparator" w:id="0">
    <w:p w14:paraId="6FD71A5C" w14:textId="77777777" w:rsidR="00A24662" w:rsidRDefault="00A24662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24C52713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2F4209">
          <w:rPr>
            <w:rFonts w:ascii="Times New Roman" w:hAnsi="Times New Roman" w:cs="Times New Roman"/>
            <w:noProof/>
          </w:rPr>
          <w:t>1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1AE41" w14:textId="77777777" w:rsidR="00A24662" w:rsidRDefault="00A24662" w:rsidP="00F20A85">
      <w:pPr>
        <w:spacing w:after="0" w:line="240" w:lineRule="auto"/>
      </w:pPr>
      <w:r>
        <w:separator/>
      </w:r>
    </w:p>
  </w:footnote>
  <w:footnote w:type="continuationSeparator" w:id="0">
    <w:p w14:paraId="7779633D" w14:textId="77777777" w:rsidR="00A24662" w:rsidRDefault="00A24662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085FF" w14:textId="77777777" w:rsidR="00327616" w:rsidRPr="00006397" w:rsidRDefault="00327616" w:rsidP="00327616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59264" behindDoc="1" locked="0" layoutInCell="1" allowOverlap="1" wp14:anchorId="0BE78053" wp14:editId="4B329FA8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81" name="Obraz 8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4136FE" w14:textId="77777777" w:rsidR="00327616" w:rsidRPr="00006397" w:rsidRDefault="00327616" w:rsidP="00327616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1AFC3221" w14:textId="2C948068" w:rsidR="00327616" w:rsidRPr="002431B5" w:rsidRDefault="00327616" w:rsidP="00327616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Załącznik nr </w:t>
    </w:r>
    <w:r w:rsidR="0072360B">
      <w:rPr>
        <w:rFonts w:ascii="Times New Roman" w:eastAsia="Times New Roman" w:hAnsi="Times New Roman"/>
        <w:b/>
      </w:rPr>
      <w:t>3</w:t>
    </w:r>
    <w:r>
      <w:rPr>
        <w:rFonts w:ascii="Times New Roman" w:eastAsia="Times New Roman" w:hAnsi="Times New Roman"/>
        <w:b/>
      </w:rPr>
      <w:t xml:space="preserve">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2EADDDB8" w14:textId="331658D1" w:rsidR="002A4181" w:rsidRDefault="00E35A98" w:rsidP="00E35A98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E27505">
      <w:rPr>
        <w:rFonts w:ascii="Times New Roman" w:eastAsia="Times New Roman" w:hAnsi="Times New Roman"/>
        <w:b/>
      </w:rPr>
      <w:t>Oświadczenie dotyczące podstaw wykluczenia i warunków udziału w postępowaniu</w:t>
    </w:r>
  </w:p>
  <w:p w14:paraId="627E02F1" w14:textId="77777777" w:rsidR="00E27505" w:rsidRPr="00E27505" w:rsidRDefault="00E27505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4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9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5"/>
  </w:num>
  <w:num w:numId="4">
    <w:abstractNumId w:val="9"/>
  </w:num>
  <w:num w:numId="5">
    <w:abstractNumId w:val="6"/>
  </w:num>
  <w:num w:numId="6">
    <w:abstractNumId w:val="16"/>
  </w:num>
  <w:num w:numId="7">
    <w:abstractNumId w:val="4"/>
  </w:num>
  <w:num w:numId="8">
    <w:abstractNumId w:val="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</w:num>
  <w:num w:numId="12">
    <w:abstractNumId w:val="18"/>
  </w:num>
  <w:num w:numId="13">
    <w:abstractNumId w:val="1"/>
  </w:num>
  <w:num w:numId="14">
    <w:abstractNumId w:val="7"/>
  </w:num>
  <w:num w:numId="15">
    <w:abstractNumId w:val="17"/>
  </w:num>
  <w:num w:numId="16">
    <w:abstractNumId w:val="23"/>
  </w:num>
  <w:num w:numId="17">
    <w:abstractNumId w:val="20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0"/>
  </w:num>
  <w:num w:numId="22">
    <w:abstractNumId w:val="22"/>
  </w:num>
  <w:num w:numId="23">
    <w:abstractNumId w:val="11"/>
  </w:num>
  <w:num w:numId="24">
    <w:abstractNumId w:val="5"/>
  </w:num>
  <w:num w:numId="25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0C"/>
    <w:rsid w:val="000109BF"/>
    <w:rsid w:val="0002176D"/>
    <w:rsid w:val="00030B1C"/>
    <w:rsid w:val="0003203F"/>
    <w:rsid w:val="000327FC"/>
    <w:rsid w:val="0004465B"/>
    <w:rsid w:val="00053CDF"/>
    <w:rsid w:val="000542E6"/>
    <w:rsid w:val="00061521"/>
    <w:rsid w:val="0006634E"/>
    <w:rsid w:val="00074D36"/>
    <w:rsid w:val="00097F20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32F0"/>
    <w:rsid w:val="00147F22"/>
    <w:rsid w:val="0017058F"/>
    <w:rsid w:val="00171A69"/>
    <w:rsid w:val="00173FCF"/>
    <w:rsid w:val="00194063"/>
    <w:rsid w:val="001A6B55"/>
    <w:rsid w:val="001B357E"/>
    <w:rsid w:val="001B35C5"/>
    <w:rsid w:val="001D68CA"/>
    <w:rsid w:val="001E53B9"/>
    <w:rsid w:val="001E5A25"/>
    <w:rsid w:val="001F6C8D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84C67"/>
    <w:rsid w:val="00290478"/>
    <w:rsid w:val="00292016"/>
    <w:rsid w:val="00296F70"/>
    <w:rsid w:val="002A4181"/>
    <w:rsid w:val="002B3BCC"/>
    <w:rsid w:val="002B5665"/>
    <w:rsid w:val="002C2769"/>
    <w:rsid w:val="002C3668"/>
    <w:rsid w:val="002C4A77"/>
    <w:rsid w:val="002C77AD"/>
    <w:rsid w:val="002E222C"/>
    <w:rsid w:val="002E272F"/>
    <w:rsid w:val="002E7F80"/>
    <w:rsid w:val="002F4209"/>
    <w:rsid w:val="00306A48"/>
    <w:rsid w:val="00314EDF"/>
    <w:rsid w:val="00327616"/>
    <w:rsid w:val="00336459"/>
    <w:rsid w:val="00337C06"/>
    <w:rsid w:val="00352594"/>
    <w:rsid w:val="003526E3"/>
    <w:rsid w:val="003533DB"/>
    <w:rsid w:val="00371461"/>
    <w:rsid w:val="003916AD"/>
    <w:rsid w:val="003928EE"/>
    <w:rsid w:val="003930C1"/>
    <w:rsid w:val="003D0787"/>
    <w:rsid w:val="003E790F"/>
    <w:rsid w:val="003E7CA6"/>
    <w:rsid w:val="00410F64"/>
    <w:rsid w:val="00411BDB"/>
    <w:rsid w:val="0042790F"/>
    <w:rsid w:val="00427C3B"/>
    <w:rsid w:val="0044160A"/>
    <w:rsid w:val="004525C8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E09EA"/>
    <w:rsid w:val="004E23FF"/>
    <w:rsid w:val="004F1A1D"/>
    <w:rsid w:val="004F3433"/>
    <w:rsid w:val="004F421A"/>
    <w:rsid w:val="004F43DC"/>
    <w:rsid w:val="00504FBA"/>
    <w:rsid w:val="005119AC"/>
    <w:rsid w:val="005144CB"/>
    <w:rsid w:val="0053231E"/>
    <w:rsid w:val="00546168"/>
    <w:rsid w:val="00565AD0"/>
    <w:rsid w:val="00595B5B"/>
    <w:rsid w:val="005B10EC"/>
    <w:rsid w:val="005C2930"/>
    <w:rsid w:val="005D3105"/>
    <w:rsid w:val="005D49AE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0505"/>
    <w:rsid w:val="00672746"/>
    <w:rsid w:val="006764EE"/>
    <w:rsid w:val="00686D1D"/>
    <w:rsid w:val="00690FE4"/>
    <w:rsid w:val="006922BD"/>
    <w:rsid w:val="006A5EA7"/>
    <w:rsid w:val="006B73C9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360B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22250"/>
    <w:rsid w:val="008309D2"/>
    <w:rsid w:val="008343CA"/>
    <w:rsid w:val="0084028A"/>
    <w:rsid w:val="008406A7"/>
    <w:rsid w:val="00850FBC"/>
    <w:rsid w:val="00856157"/>
    <w:rsid w:val="00861441"/>
    <w:rsid w:val="0086723C"/>
    <w:rsid w:val="008701FD"/>
    <w:rsid w:val="0087622A"/>
    <w:rsid w:val="00882FCF"/>
    <w:rsid w:val="0089154A"/>
    <w:rsid w:val="0089159B"/>
    <w:rsid w:val="00891613"/>
    <w:rsid w:val="008B5836"/>
    <w:rsid w:val="008B6160"/>
    <w:rsid w:val="008D2210"/>
    <w:rsid w:val="008E0C98"/>
    <w:rsid w:val="008E14E0"/>
    <w:rsid w:val="008E4411"/>
    <w:rsid w:val="008F59F7"/>
    <w:rsid w:val="008F758A"/>
    <w:rsid w:val="00901F8C"/>
    <w:rsid w:val="0092000F"/>
    <w:rsid w:val="00920431"/>
    <w:rsid w:val="00922210"/>
    <w:rsid w:val="00925D92"/>
    <w:rsid w:val="00930A0C"/>
    <w:rsid w:val="009402F1"/>
    <w:rsid w:val="0094413B"/>
    <w:rsid w:val="00945567"/>
    <w:rsid w:val="00973471"/>
    <w:rsid w:val="0099366B"/>
    <w:rsid w:val="009A3305"/>
    <w:rsid w:val="009B1265"/>
    <w:rsid w:val="009B5187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24662"/>
    <w:rsid w:val="00A32A88"/>
    <w:rsid w:val="00A50E78"/>
    <w:rsid w:val="00A609D8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AE3AC7"/>
    <w:rsid w:val="00B03D62"/>
    <w:rsid w:val="00B109A3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77ED2"/>
    <w:rsid w:val="00B933E6"/>
    <w:rsid w:val="00BC1FE5"/>
    <w:rsid w:val="00BD276F"/>
    <w:rsid w:val="00BD6D2B"/>
    <w:rsid w:val="00BE315C"/>
    <w:rsid w:val="00BE724E"/>
    <w:rsid w:val="00BF1BE0"/>
    <w:rsid w:val="00BF210D"/>
    <w:rsid w:val="00BF3EAA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3036"/>
    <w:rsid w:val="00D223C9"/>
    <w:rsid w:val="00D32106"/>
    <w:rsid w:val="00D34C9C"/>
    <w:rsid w:val="00D34FDB"/>
    <w:rsid w:val="00D578C8"/>
    <w:rsid w:val="00D62F98"/>
    <w:rsid w:val="00D756C0"/>
    <w:rsid w:val="00D77F3D"/>
    <w:rsid w:val="00D802B7"/>
    <w:rsid w:val="00D9249F"/>
    <w:rsid w:val="00D9267A"/>
    <w:rsid w:val="00D95432"/>
    <w:rsid w:val="00D97D3C"/>
    <w:rsid w:val="00DC67B5"/>
    <w:rsid w:val="00DD5525"/>
    <w:rsid w:val="00DD649F"/>
    <w:rsid w:val="00DD6D78"/>
    <w:rsid w:val="00DE5144"/>
    <w:rsid w:val="00DE5B46"/>
    <w:rsid w:val="00DF5A24"/>
    <w:rsid w:val="00E031C3"/>
    <w:rsid w:val="00E04964"/>
    <w:rsid w:val="00E11D85"/>
    <w:rsid w:val="00E1478B"/>
    <w:rsid w:val="00E16972"/>
    <w:rsid w:val="00E20B03"/>
    <w:rsid w:val="00E27505"/>
    <w:rsid w:val="00E30C17"/>
    <w:rsid w:val="00E314AB"/>
    <w:rsid w:val="00E325E0"/>
    <w:rsid w:val="00E3284A"/>
    <w:rsid w:val="00E35441"/>
    <w:rsid w:val="00E35A98"/>
    <w:rsid w:val="00E473B6"/>
    <w:rsid w:val="00E50A44"/>
    <w:rsid w:val="00E61D60"/>
    <w:rsid w:val="00E711E4"/>
    <w:rsid w:val="00E72B16"/>
    <w:rsid w:val="00E803DD"/>
    <w:rsid w:val="00E850BB"/>
    <w:rsid w:val="00E9123E"/>
    <w:rsid w:val="00EA6B2E"/>
    <w:rsid w:val="00EB1BC9"/>
    <w:rsid w:val="00EB611F"/>
    <w:rsid w:val="00ED24AA"/>
    <w:rsid w:val="00ED53EC"/>
    <w:rsid w:val="00ED5FD7"/>
    <w:rsid w:val="00EF6081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43BAA"/>
    <w:rsid w:val="00F4735B"/>
    <w:rsid w:val="00F539A3"/>
    <w:rsid w:val="00F56437"/>
    <w:rsid w:val="00F739CA"/>
    <w:rsid w:val="00F76540"/>
    <w:rsid w:val="00F9389C"/>
    <w:rsid w:val="00F95202"/>
    <w:rsid w:val="00F966CB"/>
    <w:rsid w:val="00FA3899"/>
    <w:rsid w:val="00FA6EEF"/>
    <w:rsid w:val="00FB2379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75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332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Oświadczące dot. podstaw wykluczenia i warunków udziału w postępowaniu</vt:lpstr>
    </vt:vector>
  </TitlesOfParts>
  <Company>Izba Administracji Skarbowej w Kielcach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Oświadczące dot. podstaw wykluczenia i warunków udziału w postępowaniu</dc:title>
  <dc:subject>Remont łazienek</dc:subject>
  <dc:creator>-</dc:creator>
  <cp:keywords/>
  <dc:description/>
  <cp:lastModifiedBy>Starostka Krzysztof</cp:lastModifiedBy>
  <cp:revision>19</cp:revision>
  <cp:lastPrinted>2023-06-22T09:14:00Z</cp:lastPrinted>
  <dcterms:created xsi:type="dcterms:W3CDTF">2023-06-26T07:05:00Z</dcterms:created>
  <dcterms:modified xsi:type="dcterms:W3CDTF">2024-08-14T06:53:00Z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