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EE0BA" w14:textId="13906868" w:rsidR="0061499A" w:rsidRPr="00A95BD0" w:rsidRDefault="0061499A" w:rsidP="0061499A">
      <w:pPr>
        <w:jc w:val="right"/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  <w:lang w:eastAsia="zh-CN"/>
        </w:rPr>
      </w:pPr>
      <w:r w:rsidRPr="00A95BD0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  <w:lang w:eastAsia="zh-CN"/>
        </w:rPr>
        <w:t xml:space="preserve">Załącznik nr </w:t>
      </w:r>
      <w:r w:rsidR="00A95BD0" w:rsidRPr="00A95BD0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  <w:lang w:eastAsia="zh-CN"/>
        </w:rPr>
        <w:t>2 do SWZ</w:t>
      </w:r>
    </w:p>
    <w:p w14:paraId="21B15579" w14:textId="77777777" w:rsidR="0061499A" w:rsidRPr="00A95BD0" w:rsidRDefault="0061499A" w:rsidP="0061499A">
      <w:pPr>
        <w:rPr>
          <w:rFonts w:ascii="Arial" w:hAnsi="Arial" w:cs="Arial"/>
          <w:b/>
          <w:bCs/>
          <w:lang w:eastAsia="zh-CN"/>
        </w:rPr>
      </w:pPr>
    </w:p>
    <w:p w14:paraId="2B28CF76" w14:textId="77777777" w:rsidR="0061499A" w:rsidRDefault="0061499A" w:rsidP="0061499A">
      <w:pPr>
        <w:jc w:val="right"/>
        <w:rPr>
          <w:rFonts w:ascii="Arial" w:hAnsi="Arial" w:cs="Arial"/>
          <w:b/>
          <w:bCs/>
          <w:sz w:val="18"/>
          <w:szCs w:val="18"/>
        </w:rPr>
      </w:pPr>
    </w:p>
    <w:p w14:paraId="008DE4B0" w14:textId="4688B24E" w:rsidR="00C67510" w:rsidRDefault="00AD54BF" w:rsidP="00AD54BF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WYKONAWCA:</w:t>
      </w:r>
    </w:p>
    <w:p w14:paraId="0EDA41D8" w14:textId="77777777" w:rsidR="00C67510" w:rsidRDefault="00C67510" w:rsidP="0061499A">
      <w:pPr>
        <w:jc w:val="right"/>
        <w:rPr>
          <w:rFonts w:ascii="Arial" w:hAnsi="Arial" w:cs="Arial"/>
          <w:b/>
          <w:bCs/>
          <w:sz w:val="18"/>
          <w:szCs w:val="18"/>
        </w:rPr>
      </w:pPr>
    </w:p>
    <w:tbl>
      <w:tblPr>
        <w:tblW w:w="5646" w:type="dxa"/>
        <w:tblLayout w:type="fixed"/>
        <w:tblLook w:val="04A0" w:firstRow="1" w:lastRow="0" w:firstColumn="1" w:lastColumn="0" w:noHBand="0" w:noVBand="1"/>
      </w:tblPr>
      <w:tblGrid>
        <w:gridCol w:w="5646"/>
      </w:tblGrid>
      <w:tr w:rsidR="00AD54BF" w:rsidRPr="00586541" w14:paraId="19895F47" w14:textId="77777777" w:rsidTr="009B6E3F">
        <w:trPr>
          <w:trHeight w:val="782"/>
        </w:trPr>
        <w:tc>
          <w:tcPr>
            <w:tcW w:w="5646" w:type="dxa"/>
          </w:tcPr>
          <w:p w14:paraId="6371A30F" w14:textId="25477E00" w:rsidR="00AD54BF" w:rsidRPr="00586541" w:rsidRDefault="00AD54BF" w:rsidP="009B6E3F">
            <w:pPr>
              <w:widowControl w:val="0"/>
              <w:rPr>
                <w:rFonts w:ascii="Arial" w:eastAsia="Calibri" w:hAnsi="Arial" w:cs="Arial"/>
              </w:rPr>
            </w:pPr>
            <w:r w:rsidRPr="00AD54BF">
              <w:rPr>
                <w:rFonts w:ascii="Arial" w:eastAsia="Calibri" w:hAnsi="Arial" w:cs="Arial"/>
              </w:rPr>
              <w:t>(pełna nazwa/firma, adres</w:t>
            </w:r>
            <w:r>
              <w:rPr>
                <w:rFonts w:ascii="Arial" w:eastAsia="Calibri" w:hAnsi="Arial" w:cs="Arial"/>
              </w:rPr>
              <w:t>)</w:t>
            </w:r>
          </w:p>
        </w:tc>
      </w:tr>
      <w:tr w:rsidR="00AD54BF" w:rsidRPr="00586541" w14:paraId="4323F31C" w14:textId="77777777" w:rsidTr="00AD54BF">
        <w:trPr>
          <w:trHeight w:val="264"/>
        </w:trPr>
        <w:tc>
          <w:tcPr>
            <w:tcW w:w="5646" w:type="dxa"/>
          </w:tcPr>
          <w:p w14:paraId="4618DEB0" w14:textId="165849B0" w:rsidR="00AD54BF" w:rsidRPr="00586541" w:rsidRDefault="00AD54BF" w:rsidP="009B6E3F">
            <w:pPr>
              <w:widowControl w:val="0"/>
              <w:rPr>
                <w:rFonts w:ascii="Arial" w:eastAsia="Calibri" w:hAnsi="Arial" w:cs="Arial"/>
                <w:i/>
              </w:rPr>
            </w:pPr>
          </w:p>
        </w:tc>
      </w:tr>
    </w:tbl>
    <w:tbl>
      <w:tblPr>
        <w:tblStyle w:val="Tabela-Siatka"/>
        <w:tblpPr w:leftFromText="141" w:rightFromText="141" w:vertAnchor="page" w:horzAnchor="margin" w:tblpY="2461"/>
        <w:tblOverlap w:val="never"/>
        <w:tblW w:w="5420" w:type="dxa"/>
        <w:tblLayout w:type="fixed"/>
        <w:tblLook w:val="04A0" w:firstRow="1" w:lastRow="0" w:firstColumn="1" w:lastColumn="0" w:noHBand="0" w:noVBand="1"/>
      </w:tblPr>
      <w:tblGrid>
        <w:gridCol w:w="5420"/>
      </w:tblGrid>
      <w:tr w:rsidR="00AD54BF" w:rsidRPr="00586541" w14:paraId="6AE7B14F" w14:textId="77777777" w:rsidTr="00AD54BF">
        <w:tc>
          <w:tcPr>
            <w:tcW w:w="5420" w:type="dxa"/>
          </w:tcPr>
          <w:p w14:paraId="05D806F5" w14:textId="77777777" w:rsidR="00AD54BF" w:rsidRPr="00586541" w:rsidRDefault="00AD54BF" w:rsidP="00AD54BF">
            <w:pPr>
              <w:rPr>
                <w:rFonts w:ascii="Arial" w:hAnsi="Arial" w:cs="Arial"/>
              </w:rPr>
            </w:pPr>
          </w:p>
          <w:p w14:paraId="4B8F8FCA" w14:textId="77777777" w:rsidR="00AD54BF" w:rsidRPr="00586541" w:rsidRDefault="00AD54BF" w:rsidP="00AD54BF">
            <w:pPr>
              <w:rPr>
                <w:rFonts w:ascii="Arial" w:hAnsi="Arial" w:cs="Arial"/>
              </w:rPr>
            </w:pPr>
          </w:p>
          <w:p w14:paraId="5D8C075B" w14:textId="77777777" w:rsidR="00AD54BF" w:rsidRPr="00586541" w:rsidRDefault="00AD54BF" w:rsidP="00AD54BF">
            <w:pPr>
              <w:rPr>
                <w:rFonts w:ascii="Arial" w:hAnsi="Arial" w:cs="Arial"/>
              </w:rPr>
            </w:pPr>
          </w:p>
          <w:p w14:paraId="60031921" w14:textId="77777777" w:rsidR="00AD54BF" w:rsidRPr="00586541" w:rsidRDefault="00AD54BF" w:rsidP="00AD54BF">
            <w:pPr>
              <w:rPr>
                <w:rFonts w:ascii="Arial" w:hAnsi="Arial" w:cs="Arial"/>
              </w:rPr>
            </w:pPr>
          </w:p>
          <w:p w14:paraId="71E7F67B" w14:textId="77777777" w:rsidR="00AD54BF" w:rsidRPr="00586541" w:rsidRDefault="00AD54BF" w:rsidP="00AD54BF">
            <w:pPr>
              <w:rPr>
                <w:rFonts w:ascii="Arial" w:hAnsi="Arial" w:cs="Arial"/>
              </w:rPr>
            </w:pPr>
          </w:p>
        </w:tc>
      </w:tr>
    </w:tbl>
    <w:p w14:paraId="280693E4" w14:textId="77777777" w:rsidR="00C67510" w:rsidRDefault="00C67510" w:rsidP="00AD54BF">
      <w:pPr>
        <w:rPr>
          <w:rFonts w:ascii="Arial" w:hAnsi="Arial" w:cs="Arial"/>
          <w:b/>
          <w:bCs/>
          <w:sz w:val="18"/>
          <w:szCs w:val="18"/>
        </w:rPr>
      </w:pPr>
    </w:p>
    <w:p w14:paraId="02E4B905" w14:textId="77777777" w:rsidR="0089655F" w:rsidRDefault="0089655F" w:rsidP="0061499A">
      <w:pPr>
        <w:jc w:val="right"/>
        <w:rPr>
          <w:rFonts w:ascii="Arial" w:hAnsi="Arial" w:cs="Arial"/>
          <w:b/>
          <w:bCs/>
          <w:sz w:val="18"/>
          <w:szCs w:val="18"/>
        </w:rPr>
      </w:pPr>
    </w:p>
    <w:p w14:paraId="0013070E" w14:textId="77777777" w:rsidR="0089655F" w:rsidRPr="00D70FE4" w:rsidRDefault="0089655F" w:rsidP="0089655F">
      <w:pPr>
        <w:pStyle w:val="Tytu"/>
        <w:spacing w:before="120"/>
        <w:ind w:left="3540" w:firstLine="708"/>
        <w:rPr>
          <w:rFonts w:ascii="Arial" w:hAnsi="Arial" w:cs="Arial"/>
          <w:b/>
          <w:sz w:val="22"/>
          <w:szCs w:val="22"/>
        </w:rPr>
      </w:pPr>
      <w:r w:rsidRPr="00D70FE4">
        <w:rPr>
          <w:rFonts w:ascii="Arial" w:hAnsi="Arial" w:cs="Arial"/>
          <w:b/>
          <w:sz w:val="22"/>
          <w:szCs w:val="22"/>
        </w:rPr>
        <w:t>Szpital w Szczecinku Sp. z o.o.</w:t>
      </w:r>
    </w:p>
    <w:p w14:paraId="75025A55" w14:textId="77777777" w:rsidR="0089655F" w:rsidRPr="00D70FE4" w:rsidRDefault="0089655F" w:rsidP="0089655F">
      <w:pPr>
        <w:pStyle w:val="Tytu"/>
        <w:ind w:left="2124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Kościuszki</w:t>
      </w:r>
      <w:r w:rsidRPr="00D70FE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3</w:t>
      </w:r>
      <w:r w:rsidRPr="00D70FE4">
        <w:rPr>
          <w:rFonts w:ascii="Arial" w:hAnsi="Arial" w:cs="Arial"/>
          <w:b/>
          <w:sz w:val="22"/>
          <w:szCs w:val="22"/>
        </w:rPr>
        <w:t>8</w:t>
      </w:r>
    </w:p>
    <w:p w14:paraId="76505C33" w14:textId="77777777" w:rsidR="0089655F" w:rsidRDefault="0089655F" w:rsidP="0089655F">
      <w:pPr>
        <w:pStyle w:val="Tytu"/>
        <w:ind w:left="2124" w:firstLine="708"/>
        <w:rPr>
          <w:rFonts w:ascii="Arial" w:hAnsi="Arial" w:cs="Arial"/>
          <w:b/>
          <w:sz w:val="22"/>
          <w:szCs w:val="22"/>
        </w:rPr>
      </w:pPr>
      <w:r w:rsidRPr="00D70FE4">
        <w:rPr>
          <w:rFonts w:ascii="Arial" w:hAnsi="Arial" w:cs="Arial"/>
          <w:b/>
          <w:sz w:val="22"/>
          <w:szCs w:val="22"/>
        </w:rPr>
        <w:t>78-400 Szczecinek</w:t>
      </w:r>
    </w:p>
    <w:p w14:paraId="42B20EDE" w14:textId="77777777" w:rsidR="0089655F" w:rsidRDefault="0089655F" w:rsidP="0089655F">
      <w:pPr>
        <w:rPr>
          <w:rFonts w:ascii="Arial" w:hAnsi="Arial" w:cs="Arial"/>
          <w:b/>
          <w:bCs/>
          <w:sz w:val="18"/>
          <w:szCs w:val="18"/>
        </w:rPr>
      </w:pPr>
    </w:p>
    <w:p w14:paraId="4654336E" w14:textId="77777777" w:rsidR="0089655F" w:rsidRPr="00A95BD0" w:rsidRDefault="0089655F" w:rsidP="0061499A">
      <w:pPr>
        <w:jc w:val="right"/>
        <w:rPr>
          <w:rFonts w:ascii="Arial" w:hAnsi="Arial" w:cs="Arial"/>
          <w:b/>
          <w:bCs/>
          <w:sz w:val="18"/>
          <w:szCs w:val="18"/>
        </w:rPr>
      </w:pPr>
    </w:p>
    <w:p w14:paraId="57ABA6CD" w14:textId="77777777" w:rsidR="0061499A" w:rsidRPr="00A95BD0" w:rsidRDefault="0061499A" w:rsidP="0061499A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8080"/>
        </w:rPr>
      </w:pPr>
      <w:bookmarkStart w:id="0" w:name="_Hlk169853090"/>
    </w:p>
    <w:p w14:paraId="6F2AE481" w14:textId="77777777" w:rsidR="0061499A" w:rsidRPr="00A95BD0" w:rsidRDefault="0061499A" w:rsidP="0061499A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</w:rPr>
      </w:pPr>
      <w:r w:rsidRPr="00A95BD0">
        <w:rPr>
          <w:rFonts w:ascii="Arial" w:hAnsi="Arial" w:cs="Arial"/>
          <w:b/>
          <w:color w:val="000000" w:themeColor="text1"/>
        </w:rPr>
        <w:t>SZCZEGÓŁOWY OPIS PRZEDMIOTU ZAMÓWIENIA</w:t>
      </w:r>
    </w:p>
    <w:p w14:paraId="5B8D277E" w14:textId="77777777" w:rsidR="0061499A" w:rsidRPr="00A95BD0" w:rsidRDefault="0061499A" w:rsidP="0061499A">
      <w:pPr>
        <w:suppressAutoHyphens w:val="0"/>
        <w:rPr>
          <w:rFonts w:ascii="Arial" w:hAnsi="Arial" w:cs="Arial"/>
          <w:b/>
        </w:rPr>
      </w:pPr>
    </w:p>
    <w:p w14:paraId="5130E5B6" w14:textId="77777777" w:rsidR="0061499A" w:rsidRPr="00A95BD0" w:rsidRDefault="0061499A" w:rsidP="0061499A">
      <w:pPr>
        <w:suppressAutoHyphens w:val="0"/>
        <w:jc w:val="both"/>
        <w:rPr>
          <w:rFonts w:ascii="Arial" w:hAnsi="Arial" w:cs="Arial"/>
        </w:rPr>
      </w:pPr>
      <w:r w:rsidRPr="00A95BD0">
        <w:rPr>
          <w:rFonts w:ascii="Arial" w:hAnsi="Arial" w:cs="Arial"/>
        </w:rPr>
        <w:t xml:space="preserve">ZAMAWIAJĄCY zastrzega sobie prawo weryfikacji deklarowanych parametrów </w:t>
      </w:r>
      <w:r w:rsidRPr="00A95BD0">
        <w:rPr>
          <w:rFonts w:ascii="Arial" w:hAnsi="Arial" w:cs="Arial"/>
        </w:rPr>
        <w:br/>
        <w:t>z użyciem wszelkich dostępnych źródeł, w tym zapytanie bezpośrednio u producenta sprzętu.</w:t>
      </w:r>
    </w:p>
    <w:p w14:paraId="5BE96842" w14:textId="77777777" w:rsidR="0061499A" w:rsidRPr="00A95BD0" w:rsidRDefault="0061499A" w:rsidP="0061499A">
      <w:pPr>
        <w:suppressAutoHyphens w:val="0"/>
        <w:rPr>
          <w:rFonts w:ascii="Arial" w:hAnsi="Arial" w:cs="Arial"/>
        </w:rPr>
      </w:pPr>
    </w:p>
    <w:p w14:paraId="24519075" w14:textId="77777777" w:rsidR="0061499A" w:rsidRPr="00A95BD0" w:rsidRDefault="0061499A" w:rsidP="0061499A">
      <w:pPr>
        <w:numPr>
          <w:ilvl w:val="0"/>
          <w:numId w:val="1"/>
        </w:numPr>
        <w:ind w:left="426" w:hanging="426"/>
        <w:rPr>
          <w:rFonts w:ascii="Arial" w:hAnsi="Arial" w:cs="Arial"/>
        </w:rPr>
      </w:pPr>
      <w:r w:rsidRPr="00A95BD0">
        <w:rPr>
          <w:rFonts w:ascii="Arial" w:hAnsi="Arial" w:cs="Arial"/>
        </w:rPr>
        <w:t>Informacje ogólne dotyczące przedmiotu zamówienia (</w:t>
      </w:r>
      <w:r w:rsidRPr="00A95BD0">
        <w:rPr>
          <w:rFonts w:ascii="Arial" w:hAnsi="Arial" w:cs="Arial"/>
          <w:i/>
        </w:rPr>
        <w:t xml:space="preserve">tabelę proszę powielić  </w:t>
      </w:r>
      <w:r w:rsidRPr="00A95BD0">
        <w:rPr>
          <w:rFonts w:ascii="Arial" w:hAnsi="Arial" w:cs="Arial"/>
          <w:i/>
        </w:rPr>
        <w:br/>
        <w:t>wg potrzeb</w:t>
      </w:r>
      <w:r w:rsidRPr="00A95BD0">
        <w:rPr>
          <w:rFonts w:ascii="Arial" w:hAnsi="Arial" w:cs="Arial"/>
        </w:rPr>
        <w:t>):</w:t>
      </w:r>
    </w:p>
    <w:p w14:paraId="681FA23B" w14:textId="77777777" w:rsidR="0061499A" w:rsidRPr="00A95BD0" w:rsidRDefault="0061499A" w:rsidP="0061499A">
      <w:pPr>
        <w:rPr>
          <w:rFonts w:ascii="Arial" w:hAnsi="Arial" w:cs="Arial"/>
        </w:rPr>
      </w:pPr>
    </w:p>
    <w:tbl>
      <w:tblPr>
        <w:tblW w:w="8178" w:type="dxa"/>
        <w:tblInd w:w="658" w:type="dxa"/>
        <w:tblLayout w:type="fixed"/>
        <w:tblLook w:val="04A0" w:firstRow="1" w:lastRow="0" w:firstColumn="1" w:lastColumn="0" w:noHBand="0" w:noVBand="1"/>
      </w:tblPr>
      <w:tblGrid>
        <w:gridCol w:w="426"/>
        <w:gridCol w:w="3825"/>
        <w:gridCol w:w="3927"/>
      </w:tblGrid>
      <w:tr w:rsidR="0061499A" w:rsidRPr="00A95BD0" w14:paraId="08E17036" w14:textId="77777777" w:rsidTr="009B6E3F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9FA773" w14:textId="77777777" w:rsidR="0061499A" w:rsidRPr="00A95BD0" w:rsidRDefault="0061499A" w:rsidP="009B6E3F">
            <w:pPr>
              <w:snapToGrid w:val="0"/>
              <w:jc w:val="center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</w:rPr>
              <w:t>1.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E79D7A" w14:textId="77777777" w:rsidR="0061499A" w:rsidRPr="00A95BD0" w:rsidRDefault="0061499A" w:rsidP="009B6E3F">
            <w:pPr>
              <w:snapToGrid w:val="0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  <w:lang w:eastAsia="pl-PL"/>
              </w:rPr>
              <w:t xml:space="preserve">marka 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11BB9" w14:textId="77777777" w:rsidR="0061499A" w:rsidRPr="00A95BD0" w:rsidRDefault="0061499A" w:rsidP="009B6E3F">
            <w:pPr>
              <w:snapToGrid w:val="0"/>
              <w:rPr>
                <w:rFonts w:ascii="Arial" w:hAnsi="Arial" w:cs="Arial"/>
              </w:rPr>
            </w:pPr>
          </w:p>
        </w:tc>
      </w:tr>
      <w:tr w:rsidR="0061499A" w:rsidRPr="00A95BD0" w14:paraId="5B072F3C" w14:textId="77777777" w:rsidTr="009B6E3F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9A7F97" w14:textId="77777777" w:rsidR="0061499A" w:rsidRPr="00A95BD0" w:rsidRDefault="0061499A" w:rsidP="009B6E3F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</w:rPr>
              <w:t>2.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1D91A3" w14:textId="77777777" w:rsidR="0061499A" w:rsidRPr="00A95BD0" w:rsidRDefault="0061499A" w:rsidP="009B6E3F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</w:rPr>
              <w:t>model i typ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8BC28" w14:textId="77777777" w:rsidR="0061499A" w:rsidRPr="00A95BD0" w:rsidRDefault="0061499A" w:rsidP="009B6E3F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1499A" w:rsidRPr="00A95BD0" w14:paraId="2DE124C9" w14:textId="77777777" w:rsidTr="009B6E3F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ABFAE5" w14:textId="77777777" w:rsidR="0061499A" w:rsidRPr="00A95BD0" w:rsidRDefault="0061499A" w:rsidP="009B6E3F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</w:rPr>
              <w:t>3.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C504D4" w14:textId="77777777" w:rsidR="0061499A" w:rsidRPr="00A95BD0" w:rsidRDefault="0061499A" w:rsidP="009B6E3F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</w:rPr>
              <w:t>wersja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E020" w14:textId="77777777" w:rsidR="0061499A" w:rsidRPr="00A95BD0" w:rsidRDefault="0061499A" w:rsidP="009B6E3F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1499A" w:rsidRPr="00A95BD0" w14:paraId="033C4E3F" w14:textId="77777777" w:rsidTr="009B6E3F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4D01D8" w14:textId="77777777" w:rsidR="0061499A" w:rsidRPr="00A95BD0" w:rsidRDefault="0061499A" w:rsidP="009B6E3F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</w:rPr>
              <w:t>4.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4C989A" w14:textId="77777777" w:rsidR="0061499A" w:rsidRPr="00A95BD0" w:rsidRDefault="0061499A" w:rsidP="009B6E3F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</w:rPr>
              <w:t>producent (nazwa/siedziba)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743AD" w14:textId="77777777" w:rsidR="0061499A" w:rsidRPr="00A95BD0" w:rsidRDefault="0061499A" w:rsidP="009B6E3F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1499A" w:rsidRPr="00A95BD0" w14:paraId="503A4AFE" w14:textId="77777777" w:rsidTr="009B6E3F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9266E2" w14:textId="77777777" w:rsidR="0061499A" w:rsidRPr="00A95BD0" w:rsidRDefault="0061499A" w:rsidP="009B6E3F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95BD0">
              <w:rPr>
                <w:rFonts w:ascii="Arial" w:hAnsi="Arial" w:cs="Arial"/>
              </w:rPr>
              <w:t>5.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81B515" w14:textId="77777777" w:rsidR="0061499A" w:rsidRPr="00A95BD0" w:rsidRDefault="0061499A" w:rsidP="009B6E3F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95BD0">
              <w:rPr>
                <w:rFonts w:ascii="Arial" w:eastAsia="Calibri" w:hAnsi="Arial" w:cs="Arial"/>
                <w:lang w:eastAsia="en-US"/>
              </w:rPr>
              <w:t>rok produkcji 2024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CD453" w14:textId="77777777" w:rsidR="0061499A" w:rsidRPr="00A95BD0" w:rsidRDefault="0061499A" w:rsidP="009B6E3F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5BE01E" w14:textId="77777777" w:rsidR="0061499A" w:rsidRPr="00A95BD0" w:rsidRDefault="0061499A" w:rsidP="0061499A">
      <w:pPr>
        <w:jc w:val="both"/>
        <w:rPr>
          <w:rFonts w:ascii="Arial" w:hAnsi="Arial" w:cs="Arial"/>
        </w:rPr>
      </w:pPr>
    </w:p>
    <w:p w14:paraId="4AB1C3AD" w14:textId="77777777" w:rsidR="0061499A" w:rsidRPr="00A95BD0" w:rsidRDefault="0061499A" w:rsidP="0061499A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A95BD0">
        <w:rPr>
          <w:rFonts w:ascii="Arial" w:hAnsi="Arial" w:cs="Arial"/>
        </w:rPr>
        <w:t>Parametry przedmiotu zamówienia wymagane bezwzględnie i podlegające ocenie:</w:t>
      </w:r>
    </w:p>
    <w:p w14:paraId="20ACA974" w14:textId="77777777" w:rsidR="0061499A" w:rsidRPr="00A95BD0" w:rsidRDefault="0061499A" w:rsidP="0061499A">
      <w:pPr>
        <w:ind w:left="426"/>
        <w:jc w:val="both"/>
        <w:rPr>
          <w:rFonts w:ascii="Arial" w:hAnsi="Arial" w:cs="Arial"/>
        </w:rPr>
      </w:pPr>
    </w:p>
    <w:tbl>
      <w:tblPr>
        <w:tblStyle w:val="TableNormal"/>
        <w:tblW w:w="1006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626"/>
        <w:gridCol w:w="5475"/>
        <w:gridCol w:w="1984"/>
        <w:gridCol w:w="1980"/>
      </w:tblGrid>
      <w:tr w:rsidR="0061499A" w:rsidRPr="00A95BD0" w14:paraId="5D5F79C5" w14:textId="77777777" w:rsidTr="00A95BD0">
        <w:trPr>
          <w:trHeight w:val="704"/>
        </w:trPr>
        <w:tc>
          <w:tcPr>
            <w:tcW w:w="626" w:type="dxa"/>
            <w:shd w:val="clear" w:color="auto" w:fill="FFFF00"/>
          </w:tcPr>
          <w:p w14:paraId="1AED864F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14:paraId="25463CE6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Lp.</w:t>
            </w:r>
          </w:p>
        </w:tc>
        <w:tc>
          <w:tcPr>
            <w:tcW w:w="5475" w:type="dxa"/>
            <w:shd w:val="clear" w:color="auto" w:fill="FFFF00"/>
          </w:tcPr>
          <w:p w14:paraId="129AFFE0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minimalne wymagane parametry, funkcje i warunki dostawy ambulansu drogowego typu A1 wraz z wyposażeniem</w:t>
            </w:r>
          </w:p>
        </w:tc>
        <w:tc>
          <w:tcPr>
            <w:tcW w:w="1984" w:type="dxa"/>
            <w:shd w:val="clear" w:color="auto" w:fill="FFFF00"/>
          </w:tcPr>
          <w:p w14:paraId="5F56F051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parametry</w:t>
            </w: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br/>
              <w:t>wymagane</w:t>
            </w:r>
          </w:p>
        </w:tc>
        <w:tc>
          <w:tcPr>
            <w:tcW w:w="1980" w:type="dxa"/>
            <w:shd w:val="clear" w:color="auto" w:fill="FFFF00"/>
          </w:tcPr>
          <w:p w14:paraId="254E3941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parametry oferowane</w:t>
            </w:r>
          </w:p>
          <w:p w14:paraId="44F746AF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(kolumnę wypełnia WYKONAWCA)</w:t>
            </w:r>
          </w:p>
        </w:tc>
      </w:tr>
      <w:tr w:rsidR="0061499A" w:rsidRPr="00A95BD0" w14:paraId="791DF3AD" w14:textId="77777777" w:rsidTr="00A95BD0">
        <w:trPr>
          <w:trHeight w:val="226"/>
        </w:trPr>
        <w:tc>
          <w:tcPr>
            <w:tcW w:w="626" w:type="dxa"/>
            <w:shd w:val="clear" w:color="auto" w:fill="FFFF00"/>
          </w:tcPr>
          <w:p w14:paraId="32CF5E5F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I.</w:t>
            </w:r>
          </w:p>
        </w:tc>
        <w:tc>
          <w:tcPr>
            <w:tcW w:w="5475" w:type="dxa"/>
            <w:shd w:val="clear" w:color="auto" w:fill="FFFF00"/>
          </w:tcPr>
          <w:p w14:paraId="58643A40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pojazd bazowy</w:t>
            </w:r>
          </w:p>
        </w:tc>
        <w:tc>
          <w:tcPr>
            <w:tcW w:w="1984" w:type="dxa"/>
            <w:shd w:val="clear" w:color="auto" w:fill="FFFF00"/>
          </w:tcPr>
          <w:p w14:paraId="181B9DFE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980" w:type="dxa"/>
            <w:shd w:val="clear" w:color="auto" w:fill="FFFF00"/>
          </w:tcPr>
          <w:p w14:paraId="7688CC99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61499A" w:rsidRPr="00A95BD0" w14:paraId="42769B05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0D1A3BD9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nadwozie</w:t>
            </w:r>
          </w:p>
        </w:tc>
      </w:tr>
      <w:tr w:rsidR="0061499A" w:rsidRPr="00A95BD0" w14:paraId="6D42007C" w14:textId="77777777" w:rsidTr="009B6E3F">
        <w:trPr>
          <w:trHeight w:val="265"/>
        </w:trPr>
        <w:tc>
          <w:tcPr>
            <w:tcW w:w="626" w:type="dxa"/>
            <w:shd w:val="clear" w:color="auto" w:fill="auto"/>
          </w:tcPr>
          <w:p w14:paraId="5B25E89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585866D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typu „furgon” o dopuszczalnej masie całkowitej do 3,5 t częściowo przeszklony</w:t>
            </w:r>
          </w:p>
        </w:tc>
        <w:tc>
          <w:tcPr>
            <w:tcW w:w="1984" w:type="dxa"/>
            <w:shd w:val="clear" w:color="auto" w:fill="auto"/>
          </w:tcPr>
          <w:p w14:paraId="526DD6E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5AD9B6A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46A2B10" w14:textId="77777777" w:rsidTr="009B6E3F">
        <w:trPr>
          <w:trHeight w:val="265"/>
        </w:trPr>
        <w:tc>
          <w:tcPr>
            <w:tcW w:w="626" w:type="dxa"/>
            <w:shd w:val="clear" w:color="auto" w:fill="auto"/>
          </w:tcPr>
          <w:p w14:paraId="181975A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23C2809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przystosowany do przewozu min. 5 osób wraz z kierowcą: </w:t>
            </w:r>
          </w:p>
          <w:p w14:paraId="77CB4E2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kabina kierowcy min. 2  osobowa w przedziale medycznym możliwość przewożenia 3 osób: </w:t>
            </w:r>
          </w:p>
          <w:p w14:paraId="4D815A2C" w14:textId="77777777" w:rsidR="0061499A" w:rsidRPr="00A95BD0" w:rsidRDefault="0061499A" w:rsidP="0061499A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 osoby w pozycji siedzącej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na fotelu na stałe zamontowanym, </w:t>
            </w:r>
          </w:p>
          <w:p w14:paraId="766D3282" w14:textId="77777777" w:rsidR="0061499A" w:rsidRPr="00A95BD0" w:rsidRDefault="0061499A" w:rsidP="0061499A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1 osoby w pozycji siedzącej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na fotelu kardiologicznym </w:t>
            </w:r>
          </w:p>
          <w:p w14:paraId="56378DFA" w14:textId="77777777" w:rsidR="0061499A" w:rsidRPr="00A95BD0" w:rsidRDefault="0061499A" w:rsidP="0061499A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1 osoby w pozycji leżącej </w:t>
            </w:r>
          </w:p>
        </w:tc>
        <w:tc>
          <w:tcPr>
            <w:tcW w:w="1984" w:type="dxa"/>
            <w:shd w:val="clear" w:color="auto" w:fill="auto"/>
          </w:tcPr>
          <w:p w14:paraId="2C4E874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5BA7EE3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349E9D5" w14:textId="77777777" w:rsidTr="009B6E3F">
        <w:trPr>
          <w:trHeight w:val="265"/>
        </w:trPr>
        <w:tc>
          <w:tcPr>
            <w:tcW w:w="626" w:type="dxa"/>
            <w:shd w:val="clear" w:color="auto" w:fill="auto"/>
          </w:tcPr>
          <w:p w14:paraId="0802ED6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735AC4D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pojazd fabrycznie nowy,</w:t>
            </w:r>
          </w:p>
          <w:p w14:paraId="7C3F257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 w:eastAsia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 w:eastAsia="pl-PL"/>
              </w:rPr>
              <w:t>nie używan</w:t>
            </w:r>
            <w:r w:rsidRPr="00A95BD0">
              <w:rPr>
                <w:rFonts w:ascii="Arial" w:eastAsia="Calibri" w:hAnsi="Arial" w:cs="Arial"/>
                <w:sz w:val="18"/>
                <w:szCs w:val="18"/>
                <w:lang w:val="pl-PL"/>
              </w:rPr>
              <w:t>y</w:t>
            </w:r>
            <w:r w:rsidRPr="00A95BD0">
              <w:rPr>
                <w:rFonts w:ascii="Arial" w:hAnsi="Arial" w:cs="Arial"/>
                <w:sz w:val="18"/>
                <w:szCs w:val="18"/>
                <w:lang w:val="pl-PL" w:eastAsia="pl-PL"/>
              </w:rPr>
              <w:t xml:space="preserve"> do celów demonstracyjnych</w:t>
            </w:r>
          </w:p>
        </w:tc>
        <w:tc>
          <w:tcPr>
            <w:tcW w:w="1984" w:type="dxa"/>
            <w:shd w:val="clear" w:color="auto" w:fill="auto"/>
          </w:tcPr>
          <w:p w14:paraId="1D8CC4F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tak, proszę podać </w:t>
            </w:r>
          </w:p>
        </w:tc>
        <w:tc>
          <w:tcPr>
            <w:tcW w:w="1980" w:type="dxa"/>
            <w:shd w:val="clear" w:color="auto" w:fill="auto"/>
          </w:tcPr>
          <w:p w14:paraId="3C6CC18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F08BA8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59C5F4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4B000AE6" w14:textId="3E797B90" w:rsidR="0061499A" w:rsidRPr="00A95BD0" w:rsidRDefault="00CC6C2D" w:rsidP="00CC6C2D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minimalna  długość całkowita pojazdu </w:t>
            </w:r>
            <w:r w:rsidR="0061499A"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 530 cm </w:t>
            </w:r>
          </w:p>
        </w:tc>
        <w:tc>
          <w:tcPr>
            <w:tcW w:w="1984" w:type="dxa"/>
            <w:shd w:val="clear" w:color="auto" w:fill="auto"/>
          </w:tcPr>
          <w:p w14:paraId="5BAEE6C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5FD9511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7E33E80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CE9428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1BA9512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maksymalna wysokość pojazdu przed adaptacją 200 cm</w:t>
            </w:r>
          </w:p>
        </w:tc>
        <w:tc>
          <w:tcPr>
            <w:tcW w:w="1984" w:type="dxa"/>
            <w:shd w:val="clear" w:color="auto" w:fill="auto"/>
          </w:tcPr>
          <w:p w14:paraId="499B8D4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6F88A30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5FE7CBF" w14:textId="77777777" w:rsidTr="009B6E3F">
        <w:trPr>
          <w:trHeight w:val="604"/>
        </w:trPr>
        <w:tc>
          <w:tcPr>
            <w:tcW w:w="626" w:type="dxa"/>
            <w:shd w:val="clear" w:color="auto" w:fill="auto"/>
          </w:tcPr>
          <w:p w14:paraId="13E1913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>6</w:t>
            </w:r>
          </w:p>
        </w:tc>
        <w:tc>
          <w:tcPr>
            <w:tcW w:w="5475" w:type="dxa"/>
            <w:shd w:val="clear" w:color="auto" w:fill="auto"/>
          </w:tcPr>
          <w:p w14:paraId="4F8BAC5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drzwi tylne przeszklone, otwierane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na boki, kąt otwarcia min. 180 stopni, wyposażone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w ograniczniki oraz blokady położenia skrzydeł </w:t>
            </w:r>
          </w:p>
        </w:tc>
        <w:tc>
          <w:tcPr>
            <w:tcW w:w="1984" w:type="dxa"/>
            <w:shd w:val="clear" w:color="auto" w:fill="auto"/>
          </w:tcPr>
          <w:p w14:paraId="3C60420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kąt otwarcia drzwi</w:t>
            </w:r>
          </w:p>
        </w:tc>
        <w:tc>
          <w:tcPr>
            <w:tcW w:w="1980" w:type="dxa"/>
            <w:shd w:val="clear" w:color="auto" w:fill="auto"/>
          </w:tcPr>
          <w:p w14:paraId="53D1E30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EAB20FC" w14:textId="77777777" w:rsidTr="009B6E3F">
        <w:trPr>
          <w:trHeight w:val="260"/>
        </w:trPr>
        <w:tc>
          <w:tcPr>
            <w:tcW w:w="626" w:type="dxa"/>
            <w:shd w:val="clear" w:color="auto" w:fill="auto"/>
          </w:tcPr>
          <w:p w14:paraId="7F048DF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7</w:t>
            </w:r>
          </w:p>
        </w:tc>
        <w:tc>
          <w:tcPr>
            <w:tcW w:w="5475" w:type="dxa"/>
            <w:shd w:val="clear" w:color="auto" w:fill="auto"/>
          </w:tcPr>
          <w:p w14:paraId="6CC8249C" w14:textId="15E5CCA5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drzwi boczne prawe przesuwane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do tyłu z szybą</w:t>
            </w:r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>, otwieraną</w:t>
            </w:r>
          </w:p>
        </w:tc>
        <w:tc>
          <w:tcPr>
            <w:tcW w:w="1984" w:type="dxa"/>
            <w:shd w:val="clear" w:color="auto" w:fill="auto"/>
          </w:tcPr>
          <w:p w14:paraId="55315EB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620AAD6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B079292" w14:textId="77777777" w:rsidTr="009B6E3F">
        <w:trPr>
          <w:trHeight w:val="184"/>
        </w:trPr>
        <w:tc>
          <w:tcPr>
            <w:tcW w:w="626" w:type="dxa"/>
            <w:shd w:val="clear" w:color="auto" w:fill="auto"/>
          </w:tcPr>
          <w:p w14:paraId="161D31D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8</w:t>
            </w:r>
          </w:p>
        </w:tc>
        <w:tc>
          <w:tcPr>
            <w:tcW w:w="5475" w:type="dxa"/>
            <w:shd w:val="clear" w:color="auto" w:fill="auto"/>
          </w:tcPr>
          <w:p w14:paraId="790E248D" w14:textId="5A2EADE2" w:rsidR="0061499A" w:rsidRPr="00A95BD0" w:rsidRDefault="0061499A" w:rsidP="00CC6C2D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kolor nadwozia biały  zgodnie z PN EN 1789 </w:t>
            </w:r>
          </w:p>
        </w:tc>
        <w:tc>
          <w:tcPr>
            <w:tcW w:w="1984" w:type="dxa"/>
            <w:shd w:val="clear" w:color="auto" w:fill="auto"/>
          </w:tcPr>
          <w:p w14:paraId="2E9D237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kolor nadwozia</w:t>
            </w:r>
          </w:p>
        </w:tc>
        <w:tc>
          <w:tcPr>
            <w:tcW w:w="1980" w:type="dxa"/>
            <w:shd w:val="clear" w:color="auto" w:fill="auto"/>
          </w:tcPr>
          <w:p w14:paraId="5D65876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C69C789" w14:textId="77777777" w:rsidTr="009B6E3F">
        <w:trPr>
          <w:trHeight w:val="529"/>
        </w:trPr>
        <w:tc>
          <w:tcPr>
            <w:tcW w:w="626" w:type="dxa"/>
            <w:shd w:val="clear" w:color="auto" w:fill="auto"/>
          </w:tcPr>
          <w:p w14:paraId="0C8EA7F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5475" w:type="dxa"/>
            <w:shd w:val="clear" w:color="auto" w:fill="auto"/>
          </w:tcPr>
          <w:p w14:paraId="57CE2F5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kabina kierowcy dwuosobowa fotel kierowcy:</w:t>
            </w:r>
          </w:p>
          <w:p w14:paraId="7728EDB9" w14:textId="77777777" w:rsidR="0061499A" w:rsidRPr="00A95BD0" w:rsidRDefault="0061499A" w:rsidP="0061499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regulowany w min. </w:t>
            </w:r>
            <w:bookmarkStart w:id="1" w:name="__DdeLink__2885_929172136"/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trzech płaszczyznach</w:t>
            </w:r>
            <w:bookmarkEnd w:id="1"/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, </w:t>
            </w:r>
          </w:p>
          <w:p w14:paraId="7834D4F4" w14:textId="77777777" w:rsidR="0061499A" w:rsidRPr="00A95BD0" w:rsidRDefault="0061499A" w:rsidP="0061499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regulacja oparcia,</w:t>
            </w:r>
          </w:p>
          <w:p w14:paraId="1DDA937F" w14:textId="77777777" w:rsidR="0061499A" w:rsidRPr="00A95BD0" w:rsidRDefault="0061499A" w:rsidP="0061499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 podparcie lędźwiowe,</w:t>
            </w:r>
          </w:p>
          <w:p w14:paraId="6559368B" w14:textId="77777777" w:rsidR="0061499A" w:rsidRPr="00A95BD0" w:rsidRDefault="0061499A" w:rsidP="0061499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podłokietniki .</w:t>
            </w:r>
          </w:p>
          <w:p w14:paraId="2A8E504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fotel pasażera:</w:t>
            </w:r>
          </w:p>
          <w:p w14:paraId="44A7E69A" w14:textId="77777777" w:rsidR="0061499A" w:rsidRPr="00A95BD0" w:rsidRDefault="0061499A" w:rsidP="0061499A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regulowany w min. trzech płaszczyznach, </w:t>
            </w:r>
          </w:p>
          <w:p w14:paraId="78468406" w14:textId="77777777" w:rsidR="0061499A" w:rsidRPr="00A95BD0" w:rsidRDefault="0061499A" w:rsidP="0061499A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regulacja oparcia, </w:t>
            </w:r>
          </w:p>
          <w:p w14:paraId="4443D177" w14:textId="77777777" w:rsidR="0061499A" w:rsidRPr="00A95BD0" w:rsidRDefault="0061499A" w:rsidP="0061499A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podłokietniki.</w:t>
            </w:r>
          </w:p>
        </w:tc>
        <w:tc>
          <w:tcPr>
            <w:tcW w:w="1984" w:type="dxa"/>
            <w:shd w:val="clear" w:color="auto" w:fill="auto"/>
          </w:tcPr>
          <w:p w14:paraId="78C7A2A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DB824D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A2CD3A5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4118A989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silnik i układ jezdny</w:t>
            </w:r>
          </w:p>
        </w:tc>
      </w:tr>
      <w:tr w:rsidR="0061499A" w:rsidRPr="00A95BD0" w14:paraId="5A399CE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4C049D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6FDDA25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turbodiesel o pojemności min. 1950 cm³</w:t>
            </w:r>
          </w:p>
        </w:tc>
        <w:tc>
          <w:tcPr>
            <w:tcW w:w="1984" w:type="dxa"/>
            <w:shd w:val="clear" w:color="auto" w:fill="auto"/>
          </w:tcPr>
          <w:p w14:paraId="24A97FE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59D9A6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536D432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F449C2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3626C53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spełniający wymagania normy Euro 6</w:t>
            </w:r>
          </w:p>
        </w:tc>
        <w:tc>
          <w:tcPr>
            <w:tcW w:w="1984" w:type="dxa"/>
            <w:shd w:val="clear" w:color="auto" w:fill="auto"/>
          </w:tcPr>
          <w:p w14:paraId="08692C1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45CD6F6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4E645EA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3777AF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29B48EA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system Ad Blue ze zbiornikiem o pojemności min 20 l </w:t>
            </w:r>
          </w:p>
        </w:tc>
        <w:tc>
          <w:tcPr>
            <w:tcW w:w="1984" w:type="dxa"/>
            <w:shd w:val="clear" w:color="auto" w:fill="auto"/>
          </w:tcPr>
          <w:p w14:paraId="0ED05B8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6A53335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56D9961" w14:textId="77777777" w:rsidTr="009B6E3F">
        <w:trPr>
          <w:trHeight w:val="302"/>
        </w:trPr>
        <w:tc>
          <w:tcPr>
            <w:tcW w:w="626" w:type="dxa"/>
            <w:shd w:val="clear" w:color="auto" w:fill="auto"/>
          </w:tcPr>
          <w:p w14:paraId="6114CE4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763AD42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moc silnika min. 125 KM, moment obrotowy min. 320 Nm.</w:t>
            </w:r>
          </w:p>
        </w:tc>
        <w:tc>
          <w:tcPr>
            <w:tcW w:w="1984" w:type="dxa"/>
            <w:shd w:val="clear" w:color="auto" w:fill="auto"/>
          </w:tcPr>
          <w:p w14:paraId="49E901B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0AF433A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9FE8966" w14:textId="77777777" w:rsidTr="009B6E3F">
        <w:trPr>
          <w:trHeight w:val="530"/>
        </w:trPr>
        <w:tc>
          <w:tcPr>
            <w:tcW w:w="626" w:type="dxa"/>
            <w:shd w:val="clear" w:color="auto" w:fill="auto"/>
          </w:tcPr>
          <w:p w14:paraId="68A1FBA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2940E2B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3946F35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skrzynia biegów:</w:t>
            </w:r>
          </w:p>
          <w:p w14:paraId="71F1BDB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manualna zmiana biegów (min. 6 przełożeń podać ilość biegów  ) + bieg wsteczny</w:t>
            </w:r>
          </w:p>
        </w:tc>
        <w:tc>
          <w:tcPr>
            <w:tcW w:w="1984" w:type="dxa"/>
            <w:shd w:val="clear" w:color="auto" w:fill="auto"/>
          </w:tcPr>
          <w:p w14:paraId="620844B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7241DB1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637F697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202FB41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4E9CF3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6</w:t>
            </w:r>
          </w:p>
        </w:tc>
        <w:tc>
          <w:tcPr>
            <w:tcW w:w="5475" w:type="dxa"/>
            <w:shd w:val="clear" w:color="auto" w:fill="auto"/>
          </w:tcPr>
          <w:p w14:paraId="38C0586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napęd na koła </w:t>
            </w: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przednie lub 4 x 4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460C9AA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6C95985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A78E98F" w14:textId="77777777" w:rsidTr="009B6E3F">
        <w:trPr>
          <w:trHeight w:val="704"/>
        </w:trPr>
        <w:tc>
          <w:tcPr>
            <w:tcW w:w="626" w:type="dxa"/>
            <w:shd w:val="clear" w:color="auto" w:fill="auto"/>
          </w:tcPr>
          <w:p w14:paraId="076DD3F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7</w:t>
            </w:r>
          </w:p>
        </w:tc>
        <w:tc>
          <w:tcPr>
            <w:tcW w:w="5475" w:type="dxa"/>
            <w:shd w:val="clear" w:color="auto" w:fill="auto"/>
          </w:tcPr>
          <w:p w14:paraId="1B688A8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fabryczny zbiornik paliwa o pojemności min. 75 litrów pozwalający na duży zasięg ambulansu, fabryczny tzn. montowany przez producenta samochodu bazowego.</w:t>
            </w:r>
          </w:p>
        </w:tc>
        <w:tc>
          <w:tcPr>
            <w:tcW w:w="1984" w:type="dxa"/>
            <w:shd w:val="clear" w:color="auto" w:fill="auto"/>
          </w:tcPr>
          <w:p w14:paraId="1497764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11A1205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6D636DD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A48F020" w14:textId="77777777" w:rsidTr="009B6E3F">
        <w:trPr>
          <w:trHeight w:val="496"/>
        </w:trPr>
        <w:tc>
          <w:tcPr>
            <w:tcW w:w="626" w:type="dxa"/>
            <w:shd w:val="clear" w:color="auto" w:fill="auto"/>
          </w:tcPr>
          <w:p w14:paraId="2BA4C58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8</w:t>
            </w:r>
          </w:p>
        </w:tc>
        <w:tc>
          <w:tcPr>
            <w:tcW w:w="5475" w:type="dxa"/>
            <w:shd w:val="clear" w:color="auto" w:fill="auto"/>
          </w:tcPr>
          <w:p w14:paraId="6B3A96D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 systemem ABS zapobiegającym blokadzie kół podczas hamowania wraz z elektronicznym korektorem siły hamowania</w:t>
            </w:r>
          </w:p>
        </w:tc>
        <w:tc>
          <w:tcPr>
            <w:tcW w:w="1984" w:type="dxa"/>
            <w:shd w:val="clear" w:color="auto" w:fill="auto"/>
          </w:tcPr>
          <w:p w14:paraId="41B8DAC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6BAD815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0E6762A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B30FAE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5475" w:type="dxa"/>
            <w:shd w:val="clear" w:color="auto" w:fill="auto"/>
          </w:tcPr>
          <w:p w14:paraId="0117475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wspomaganie układu hamulcowego</w:t>
            </w:r>
          </w:p>
        </w:tc>
        <w:tc>
          <w:tcPr>
            <w:tcW w:w="1984" w:type="dxa"/>
            <w:shd w:val="clear" w:color="auto" w:fill="auto"/>
          </w:tcPr>
          <w:p w14:paraId="7517B38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94E6E3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FA4FDC8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45008B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5475" w:type="dxa"/>
            <w:shd w:val="clear" w:color="auto" w:fill="auto"/>
          </w:tcPr>
          <w:p w14:paraId="6D6B3E0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system wspomagania nagłego hamowania</w:t>
            </w:r>
          </w:p>
        </w:tc>
        <w:tc>
          <w:tcPr>
            <w:tcW w:w="1984" w:type="dxa"/>
            <w:shd w:val="clear" w:color="auto" w:fill="auto"/>
          </w:tcPr>
          <w:p w14:paraId="4638764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F1F524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2CC967B" w14:textId="77777777" w:rsidTr="009B6E3F">
        <w:trPr>
          <w:trHeight w:val="357"/>
        </w:trPr>
        <w:tc>
          <w:tcPr>
            <w:tcW w:w="626" w:type="dxa"/>
            <w:shd w:val="clear" w:color="auto" w:fill="auto"/>
          </w:tcPr>
          <w:p w14:paraId="27A8C94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11</w:t>
            </w:r>
          </w:p>
        </w:tc>
        <w:tc>
          <w:tcPr>
            <w:tcW w:w="5475" w:type="dxa"/>
            <w:shd w:val="clear" w:color="auto" w:fill="auto"/>
          </w:tcPr>
          <w:p w14:paraId="113EB11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system elektronicznej stabilizacji toru jazdy </w:t>
            </w: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ESP </w:t>
            </w: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br/>
              <w:t>lub równoważny</w:t>
            </w:r>
          </w:p>
        </w:tc>
        <w:tc>
          <w:tcPr>
            <w:tcW w:w="1984" w:type="dxa"/>
            <w:shd w:val="clear" w:color="auto" w:fill="auto"/>
          </w:tcPr>
          <w:p w14:paraId="2D1C825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39C12C4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F738FCD" w14:textId="77777777" w:rsidTr="009B6E3F">
        <w:trPr>
          <w:trHeight w:val="342"/>
        </w:trPr>
        <w:tc>
          <w:tcPr>
            <w:tcW w:w="626" w:type="dxa"/>
            <w:shd w:val="clear" w:color="auto" w:fill="auto"/>
          </w:tcPr>
          <w:p w14:paraId="2643EE6D" w14:textId="5A55991E" w:rsidR="0061499A" w:rsidRPr="00A95BD0" w:rsidRDefault="00CC6C2D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12</w:t>
            </w:r>
          </w:p>
        </w:tc>
        <w:tc>
          <w:tcPr>
            <w:tcW w:w="5475" w:type="dxa"/>
            <w:shd w:val="clear" w:color="auto" w:fill="auto"/>
          </w:tcPr>
          <w:p w14:paraId="171E854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tempomat </w:t>
            </w:r>
          </w:p>
        </w:tc>
        <w:tc>
          <w:tcPr>
            <w:tcW w:w="1984" w:type="dxa"/>
            <w:shd w:val="clear" w:color="auto" w:fill="auto"/>
          </w:tcPr>
          <w:p w14:paraId="08EC62D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6F98AEB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ACB0FF7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F6085EA" w14:textId="1E960067" w:rsidR="0061499A" w:rsidRPr="00A95BD0" w:rsidRDefault="00CC6C2D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13</w:t>
            </w:r>
          </w:p>
        </w:tc>
        <w:tc>
          <w:tcPr>
            <w:tcW w:w="5475" w:type="dxa"/>
            <w:shd w:val="clear" w:color="auto" w:fill="auto"/>
          </w:tcPr>
          <w:p w14:paraId="54FE1EB3" w14:textId="5514C494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rozmiar felg min. 16 cali, opony letnie</w:t>
            </w:r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 xml:space="preserve"> i zimowe</w:t>
            </w:r>
          </w:p>
        </w:tc>
        <w:tc>
          <w:tcPr>
            <w:tcW w:w="1984" w:type="dxa"/>
            <w:shd w:val="clear" w:color="auto" w:fill="auto"/>
          </w:tcPr>
          <w:p w14:paraId="33EC97D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688D7C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2FBBA6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B303751" w14:textId="490B6454" w:rsidR="0061499A" w:rsidRPr="00A95BD0" w:rsidRDefault="00CC6C2D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14</w:t>
            </w:r>
          </w:p>
        </w:tc>
        <w:tc>
          <w:tcPr>
            <w:tcW w:w="5475" w:type="dxa"/>
            <w:shd w:val="clear" w:color="auto" w:fill="auto"/>
          </w:tcPr>
          <w:p w14:paraId="03C70E4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="SimSun" w:hAnsi="Arial" w:cs="Arial"/>
                <w:sz w:val="18"/>
                <w:szCs w:val="18"/>
                <w:lang w:val="pl-PL"/>
              </w:rPr>
              <w:t>koło zapasowe pełnowymiarowe</w:t>
            </w:r>
          </w:p>
        </w:tc>
        <w:tc>
          <w:tcPr>
            <w:tcW w:w="1984" w:type="dxa"/>
            <w:shd w:val="clear" w:color="auto" w:fill="auto"/>
          </w:tcPr>
          <w:p w14:paraId="067C346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65F429F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92B69D2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6E2C00E6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wyposażenie pojazdu bazowego</w:t>
            </w:r>
          </w:p>
        </w:tc>
      </w:tr>
      <w:tr w:rsidR="0061499A" w:rsidRPr="00A95BD0" w14:paraId="7C7452A9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187774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44F7BE6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dywaniki gumowe dla kierowcy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i pasażera w kabinie kierowcy</w:t>
            </w:r>
          </w:p>
        </w:tc>
        <w:tc>
          <w:tcPr>
            <w:tcW w:w="1984" w:type="dxa"/>
            <w:shd w:val="clear" w:color="auto" w:fill="auto"/>
          </w:tcPr>
          <w:p w14:paraId="6F50469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5B0031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5A1B297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594299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700C33A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centralny zamek wszystkich drzwi sterowany pilotem</w:t>
            </w:r>
          </w:p>
        </w:tc>
        <w:tc>
          <w:tcPr>
            <w:tcW w:w="1984" w:type="dxa"/>
            <w:shd w:val="clear" w:color="auto" w:fill="auto"/>
          </w:tcPr>
          <w:p w14:paraId="1F25CD6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0844E21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A3CD28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74D33D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27CA383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sygnalizacja niedomkniętych drzwi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z wizualizacją na desce rozdzielczej</w:t>
            </w:r>
          </w:p>
        </w:tc>
        <w:tc>
          <w:tcPr>
            <w:tcW w:w="1984" w:type="dxa"/>
            <w:shd w:val="clear" w:color="auto" w:fill="auto"/>
          </w:tcPr>
          <w:p w14:paraId="13DB548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60474C0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16EB18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A6670E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4705DCD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poduszka powietrzna kierowcy i pasażera </w:t>
            </w:r>
          </w:p>
        </w:tc>
        <w:tc>
          <w:tcPr>
            <w:tcW w:w="1984" w:type="dxa"/>
            <w:shd w:val="clear" w:color="auto" w:fill="auto"/>
          </w:tcPr>
          <w:p w14:paraId="46F5908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55B73B6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B157C87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E9CD94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2248B88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elektrycznie podnoszone szyby w kabinie kierowcy</w:t>
            </w:r>
          </w:p>
        </w:tc>
        <w:tc>
          <w:tcPr>
            <w:tcW w:w="1984" w:type="dxa"/>
            <w:shd w:val="clear" w:color="auto" w:fill="auto"/>
          </w:tcPr>
          <w:p w14:paraId="5ADC32A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4C8F935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916395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25718C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6</w:t>
            </w:r>
          </w:p>
        </w:tc>
        <w:tc>
          <w:tcPr>
            <w:tcW w:w="5475" w:type="dxa"/>
            <w:shd w:val="clear" w:color="auto" w:fill="auto"/>
          </w:tcPr>
          <w:p w14:paraId="225EDDB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elektrycznie sterowane i podgrzewane lusterka boczne</w:t>
            </w:r>
          </w:p>
        </w:tc>
        <w:tc>
          <w:tcPr>
            <w:tcW w:w="1984" w:type="dxa"/>
            <w:shd w:val="clear" w:color="auto" w:fill="auto"/>
          </w:tcPr>
          <w:p w14:paraId="2C6D8C2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01A59A1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7D4127C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4A3245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7</w:t>
            </w:r>
          </w:p>
        </w:tc>
        <w:tc>
          <w:tcPr>
            <w:tcW w:w="5475" w:type="dxa"/>
            <w:shd w:val="clear" w:color="auto" w:fill="auto"/>
          </w:tcPr>
          <w:p w14:paraId="31B5D91A" w14:textId="4BD559F8" w:rsidR="0061499A" w:rsidRPr="00A95BD0" w:rsidRDefault="0061499A" w:rsidP="00CC6C2D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radio z wyświetlaczem min. 7 cali, nawigacja z możliwością zaimplementowan</w:t>
            </w:r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>ia własnych map lub aktualizacją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 map fabrycznych</w:t>
            </w:r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 xml:space="preserve"> w okresie min 36 </w:t>
            </w:r>
            <w:proofErr w:type="spellStart"/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>miesiecy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2856769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811396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A0D60D9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DD618B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8</w:t>
            </w:r>
          </w:p>
        </w:tc>
        <w:tc>
          <w:tcPr>
            <w:tcW w:w="5475" w:type="dxa"/>
            <w:shd w:val="clear" w:color="auto" w:fill="auto"/>
          </w:tcPr>
          <w:p w14:paraId="297F972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fabryczne reflektory przednie ze światłami dziennymi typu LED, fabryczne tzn. montowane przez producenta samochodu bazowego</w:t>
            </w:r>
          </w:p>
        </w:tc>
        <w:tc>
          <w:tcPr>
            <w:tcW w:w="1984" w:type="dxa"/>
            <w:shd w:val="clear" w:color="auto" w:fill="auto"/>
          </w:tcPr>
          <w:p w14:paraId="1ED759A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4696963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A471991" w14:textId="77777777" w:rsidTr="009B6E3F">
        <w:trPr>
          <w:trHeight w:val="340"/>
        </w:trPr>
        <w:tc>
          <w:tcPr>
            <w:tcW w:w="626" w:type="dxa"/>
            <w:shd w:val="clear" w:color="auto" w:fill="auto"/>
          </w:tcPr>
          <w:p w14:paraId="0E49266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5475" w:type="dxa"/>
            <w:shd w:val="clear" w:color="auto" w:fill="auto"/>
          </w:tcPr>
          <w:p w14:paraId="2752C80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światła przeciwmgielne przednie </w:t>
            </w:r>
          </w:p>
        </w:tc>
        <w:tc>
          <w:tcPr>
            <w:tcW w:w="1984" w:type="dxa"/>
            <w:shd w:val="clear" w:color="auto" w:fill="auto"/>
          </w:tcPr>
          <w:p w14:paraId="2DD1B95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61C0534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14D44A1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4AC9C8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5475" w:type="dxa"/>
            <w:shd w:val="clear" w:color="auto" w:fill="auto"/>
          </w:tcPr>
          <w:p w14:paraId="6CFEB4F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fabryczna klimatyzacja kabiny kierowcy min.  półautomatyczna </w:t>
            </w:r>
          </w:p>
        </w:tc>
        <w:tc>
          <w:tcPr>
            <w:tcW w:w="1984" w:type="dxa"/>
            <w:shd w:val="clear" w:color="auto" w:fill="auto"/>
          </w:tcPr>
          <w:p w14:paraId="02728A6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7F35781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8B9808A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C4EB47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11</w:t>
            </w:r>
          </w:p>
        </w:tc>
        <w:tc>
          <w:tcPr>
            <w:tcW w:w="5475" w:type="dxa"/>
            <w:shd w:val="clear" w:color="auto" w:fill="auto"/>
          </w:tcPr>
          <w:p w14:paraId="026E539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fabryczne czujniki cofania z sygnalizacją dźwiękową</w:t>
            </w:r>
          </w:p>
        </w:tc>
        <w:tc>
          <w:tcPr>
            <w:tcW w:w="1984" w:type="dxa"/>
            <w:shd w:val="clear" w:color="auto" w:fill="auto"/>
          </w:tcPr>
          <w:p w14:paraId="5D895BD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995F3D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7B10EF4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F84EF6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12</w:t>
            </w:r>
          </w:p>
        </w:tc>
        <w:tc>
          <w:tcPr>
            <w:tcW w:w="5475" w:type="dxa"/>
            <w:shd w:val="clear" w:color="auto" w:fill="auto"/>
          </w:tcPr>
          <w:p w14:paraId="39E0D78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minimum jedno fabryczne gniazda (USB i 12 V ) w kabinie kierowcy</w:t>
            </w:r>
          </w:p>
        </w:tc>
        <w:tc>
          <w:tcPr>
            <w:tcW w:w="1984" w:type="dxa"/>
            <w:shd w:val="clear" w:color="auto" w:fill="auto"/>
          </w:tcPr>
          <w:p w14:paraId="01B9F83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567528F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3865B9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E97903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>13</w:t>
            </w:r>
          </w:p>
        </w:tc>
        <w:tc>
          <w:tcPr>
            <w:tcW w:w="5475" w:type="dxa"/>
            <w:shd w:val="clear" w:color="auto" w:fill="auto"/>
          </w:tcPr>
          <w:p w14:paraId="6784653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kolumna kierownicy ze wspomaganiem , regulowana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w  dwóch płaszczyznach </w:t>
            </w:r>
          </w:p>
        </w:tc>
        <w:tc>
          <w:tcPr>
            <w:tcW w:w="1984" w:type="dxa"/>
            <w:shd w:val="clear" w:color="auto" w:fill="auto"/>
          </w:tcPr>
          <w:p w14:paraId="5D2B197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597DA09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13D944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4751D3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14</w:t>
            </w:r>
          </w:p>
        </w:tc>
        <w:tc>
          <w:tcPr>
            <w:tcW w:w="5475" w:type="dxa"/>
            <w:shd w:val="clear" w:color="auto" w:fill="auto"/>
          </w:tcPr>
          <w:p w14:paraId="6BEF24B1" w14:textId="52E96598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czujnik światła</w:t>
            </w:r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>/zmierzchu</w:t>
            </w:r>
          </w:p>
        </w:tc>
        <w:tc>
          <w:tcPr>
            <w:tcW w:w="1984" w:type="dxa"/>
            <w:shd w:val="clear" w:color="auto" w:fill="auto"/>
          </w:tcPr>
          <w:p w14:paraId="505F865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BB1DB7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33A33A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26F958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15</w:t>
            </w:r>
          </w:p>
        </w:tc>
        <w:tc>
          <w:tcPr>
            <w:tcW w:w="5475" w:type="dxa"/>
            <w:shd w:val="clear" w:color="auto" w:fill="auto"/>
          </w:tcPr>
          <w:p w14:paraId="6DC76AF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czujnik deszczu dostosowujący szybkość pracy wycieraczek przedniej szyby do intensywności opadów</w:t>
            </w:r>
          </w:p>
        </w:tc>
        <w:tc>
          <w:tcPr>
            <w:tcW w:w="1984" w:type="dxa"/>
            <w:shd w:val="clear" w:color="auto" w:fill="auto"/>
          </w:tcPr>
          <w:p w14:paraId="165FCEF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494958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9711868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ADCDAE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16</w:t>
            </w:r>
          </w:p>
        </w:tc>
        <w:tc>
          <w:tcPr>
            <w:tcW w:w="5475" w:type="dxa"/>
            <w:shd w:val="clear" w:color="auto" w:fill="auto"/>
          </w:tcPr>
          <w:p w14:paraId="35C670B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drzwi przednie ze schowkami</w:t>
            </w:r>
          </w:p>
        </w:tc>
        <w:tc>
          <w:tcPr>
            <w:tcW w:w="1984" w:type="dxa"/>
            <w:shd w:val="clear" w:color="auto" w:fill="auto"/>
          </w:tcPr>
          <w:p w14:paraId="18DFE2A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6006A19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E6C202C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2C23AB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5475" w:type="dxa"/>
            <w:shd w:val="clear" w:color="auto" w:fill="auto"/>
          </w:tcPr>
          <w:p w14:paraId="7053CF9A" w14:textId="0011123F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kamera cofania</w:t>
            </w:r>
          </w:p>
        </w:tc>
        <w:tc>
          <w:tcPr>
            <w:tcW w:w="1984" w:type="dxa"/>
            <w:shd w:val="clear" w:color="auto" w:fill="auto"/>
          </w:tcPr>
          <w:p w14:paraId="5A50459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548A084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E28BDB7" w14:textId="77777777" w:rsidTr="00A95BD0">
        <w:trPr>
          <w:trHeight w:val="270"/>
        </w:trPr>
        <w:tc>
          <w:tcPr>
            <w:tcW w:w="626" w:type="dxa"/>
            <w:shd w:val="clear" w:color="auto" w:fill="FFFF00"/>
          </w:tcPr>
          <w:p w14:paraId="251B2169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5475" w:type="dxa"/>
            <w:shd w:val="clear" w:color="auto" w:fill="FFFF00"/>
          </w:tcPr>
          <w:p w14:paraId="1CDD826D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modyfikacja na ambulans</w:t>
            </w:r>
          </w:p>
        </w:tc>
        <w:tc>
          <w:tcPr>
            <w:tcW w:w="1984" w:type="dxa"/>
            <w:shd w:val="clear" w:color="auto" w:fill="FFFF00"/>
          </w:tcPr>
          <w:p w14:paraId="78E15BCC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FFFF00"/>
          </w:tcPr>
          <w:p w14:paraId="788B96E5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499A" w:rsidRPr="00A95BD0" w14:paraId="317135DA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1C02C5F6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przedział medyczny</w:t>
            </w:r>
          </w:p>
        </w:tc>
      </w:tr>
      <w:tr w:rsidR="0061499A" w:rsidRPr="00A95BD0" w14:paraId="136AB1F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F2BAA9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293D084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długość przedziału medycznego min. 230 cm (podać długość przedziału medycznego w cm)</w:t>
            </w:r>
          </w:p>
        </w:tc>
        <w:tc>
          <w:tcPr>
            <w:tcW w:w="1984" w:type="dxa"/>
            <w:shd w:val="clear" w:color="auto" w:fill="auto"/>
          </w:tcPr>
          <w:p w14:paraId="25734AF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530F779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ECD1F7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F3B3F9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1F02F69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szerokość przedziału medycznego min. 160 cm </w:t>
            </w:r>
          </w:p>
        </w:tc>
        <w:tc>
          <w:tcPr>
            <w:tcW w:w="1984" w:type="dxa"/>
            <w:shd w:val="clear" w:color="auto" w:fill="auto"/>
          </w:tcPr>
          <w:p w14:paraId="4FBAF95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tak, proszę podać szerokość przedziału medycznego </w:t>
            </w:r>
          </w:p>
          <w:p w14:paraId="52FD3DF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w cm</w:t>
            </w:r>
          </w:p>
        </w:tc>
        <w:tc>
          <w:tcPr>
            <w:tcW w:w="1980" w:type="dxa"/>
            <w:shd w:val="clear" w:color="auto" w:fill="auto"/>
          </w:tcPr>
          <w:p w14:paraId="583E72F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D22EA3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E3DA2E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2D9F3D1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wysokość przedziału medycznego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min. 130 cm </w:t>
            </w:r>
          </w:p>
        </w:tc>
        <w:tc>
          <w:tcPr>
            <w:tcW w:w="1984" w:type="dxa"/>
            <w:shd w:val="clear" w:color="auto" w:fill="auto"/>
          </w:tcPr>
          <w:p w14:paraId="50F6F4D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tak, proszę podać wysokość przedziału medycznego </w:t>
            </w:r>
          </w:p>
          <w:p w14:paraId="2D1BCE5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w cm</w:t>
            </w:r>
          </w:p>
        </w:tc>
        <w:tc>
          <w:tcPr>
            <w:tcW w:w="1980" w:type="dxa"/>
            <w:shd w:val="clear" w:color="auto" w:fill="auto"/>
          </w:tcPr>
          <w:p w14:paraId="1EC8EC6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B51FD30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F80FB6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723A798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wzmocniona podłoga technologiczna, aluminiowa o powierzchni przeciwpoślizgowej, łatwo zmywalnej, połączonej szczelnie z zabudową ścian oraz umożliwiająca mocowanie podstawy pod nosze główne </w:t>
            </w:r>
          </w:p>
        </w:tc>
        <w:tc>
          <w:tcPr>
            <w:tcW w:w="1984" w:type="dxa"/>
            <w:shd w:val="clear" w:color="auto" w:fill="auto"/>
          </w:tcPr>
          <w:p w14:paraId="4856518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32831F3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007EBE0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36B03B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7B7A3EE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ściany boczne, sufit z tworzywa sztucznego typy ABS, łatwo zmywalne, w kolorze białym, izolowane termicznie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i akustycznie</w:t>
            </w:r>
          </w:p>
        </w:tc>
        <w:tc>
          <w:tcPr>
            <w:tcW w:w="1984" w:type="dxa"/>
            <w:shd w:val="clear" w:color="auto" w:fill="auto"/>
          </w:tcPr>
          <w:p w14:paraId="1BCBD8F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64F6CA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2C93C68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AF0ECF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6</w:t>
            </w:r>
          </w:p>
        </w:tc>
        <w:tc>
          <w:tcPr>
            <w:tcW w:w="5475" w:type="dxa"/>
            <w:shd w:val="clear" w:color="auto" w:fill="auto"/>
          </w:tcPr>
          <w:p w14:paraId="77C035A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na ścianie bocznej zestawy szafek i półek wykonanych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z tworzywa sztucznego, zabezpieczonych przed</w:t>
            </w:r>
          </w:p>
          <w:p w14:paraId="23D6DA5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niekontrolowanym wypadnięciem umieszczonych tam przedmiotów</w:t>
            </w:r>
          </w:p>
        </w:tc>
        <w:tc>
          <w:tcPr>
            <w:tcW w:w="1984" w:type="dxa"/>
            <w:shd w:val="clear" w:color="auto" w:fill="auto"/>
          </w:tcPr>
          <w:p w14:paraId="048284D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1E2EC1B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1926C9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D1F0F7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7</w:t>
            </w:r>
          </w:p>
        </w:tc>
        <w:tc>
          <w:tcPr>
            <w:tcW w:w="5475" w:type="dxa"/>
            <w:shd w:val="clear" w:color="auto" w:fill="auto"/>
          </w:tcPr>
          <w:p w14:paraId="2BA2009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zabezpieczenia urządzeń oraz elementów wyposażenia przed przemieszczaniem w czasie jazdy gwarantujące jednocześnie łatwość dostępu i użycia</w:t>
            </w:r>
          </w:p>
        </w:tc>
        <w:tc>
          <w:tcPr>
            <w:tcW w:w="1984" w:type="dxa"/>
            <w:shd w:val="clear" w:color="auto" w:fill="auto"/>
          </w:tcPr>
          <w:p w14:paraId="00FE351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33488E9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B9A660C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95D350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8</w:t>
            </w:r>
          </w:p>
        </w:tc>
        <w:tc>
          <w:tcPr>
            <w:tcW w:w="5475" w:type="dxa"/>
            <w:shd w:val="clear" w:color="auto" w:fill="auto"/>
          </w:tcPr>
          <w:p w14:paraId="37C9723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kabina kierowcy oddzielona od przedziału medycznego przegrodą bez możliwością przejścia do przedziału medycznego z otwieranym oknem </w:t>
            </w:r>
          </w:p>
        </w:tc>
        <w:tc>
          <w:tcPr>
            <w:tcW w:w="1984" w:type="dxa"/>
            <w:shd w:val="clear" w:color="auto" w:fill="auto"/>
          </w:tcPr>
          <w:p w14:paraId="46300CB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3C65773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B6BF910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D49ACA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5475" w:type="dxa"/>
            <w:shd w:val="clear" w:color="auto" w:fill="auto"/>
          </w:tcPr>
          <w:p w14:paraId="5E70874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przedział medyczny wyposażony w głośnik podłączony </w:t>
            </w: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br/>
              <w:t xml:space="preserve">do radia </w:t>
            </w:r>
          </w:p>
        </w:tc>
        <w:tc>
          <w:tcPr>
            <w:tcW w:w="1984" w:type="dxa"/>
            <w:shd w:val="clear" w:color="auto" w:fill="auto"/>
          </w:tcPr>
          <w:p w14:paraId="1E01E8F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4A52F41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B1F3DC5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83ED6A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5475" w:type="dxa"/>
            <w:shd w:val="clear" w:color="auto" w:fill="auto"/>
          </w:tcPr>
          <w:p w14:paraId="0DBE41B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na ścianie działowej miejsce mocowania plecaka medycznego</w:t>
            </w:r>
          </w:p>
        </w:tc>
        <w:tc>
          <w:tcPr>
            <w:tcW w:w="1984" w:type="dxa"/>
            <w:shd w:val="clear" w:color="auto" w:fill="auto"/>
          </w:tcPr>
          <w:p w14:paraId="56EB593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DCAE0D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C309726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891568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11</w:t>
            </w:r>
          </w:p>
        </w:tc>
        <w:tc>
          <w:tcPr>
            <w:tcW w:w="5475" w:type="dxa"/>
            <w:shd w:val="clear" w:color="auto" w:fill="auto"/>
          </w:tcPr>
          <w:p w14:paraId="0AB0659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kabina kierowcy wyposażona w panel sterujący:</w:t>
            </w:r>
          </w:p>
          <w:p w14:paraId="2C35F35A" w14:textId="77777777" w:rsidR="0061499A" w:rsidRPr="00A95BD0" w:rsidRDefault="0061499A" w:rsidP="0061499A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informujący o braku możliwości uruchomienia pojazdu z powodu podłączeniu ambulansu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do sieci 230 V</w:t>
            </w:r>
          </w:p>
          <w:p w14:paraId="2CC57E97" w14:textId="77777777" w:rsidR="0061499A" w:rsidRPr="00A95BD0" w:rsidRDefault="0061499A" w:rsidP="0061499A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sterujący oświetleniem i wentylacją przedziału medycznego</w:t>
            </w:r>
          </w:p>
          <w:p w14:paraId="2F9637DB" w14:textId="77777777" w:rsidR="0061499A" w:rsidRPr="00A95BD0" w:rsidRDefault="0061499A" w:rsidP="0061499A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zarządzający system ogrzewania i klimatyzacji przedziału medycznego z funkcją automatycznego utrzymania wybranej temperatury</w:t>
            </w:r>
          </w:p>
        </w:tc>
        <w:tc>
          <w:tcPr>
            <w:tcW w:w="1984" w:type="dxa"/>
            <w:shd w:val="clear" w:color="auto" w:fill="auto"/>
          </w:tcPr>
          <w:p w14:paraId="30E98D9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0AE9F38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6B1C31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F23787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12</w:t>
            </w:r>
          </w:p>
        </w:tc>
        <w:tc>
          <w:tcPr>
            <w:tcW w:w="5475" w:type="dxa"/>
            <w:shd w:val="clear" w:color="auto" w:fill="auto"/>
          </w:tcPr>
          <w:p w14:paraId="0ED1BAD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przedział medyczny wyposażony w panel sterujący:</w:t>
            </w:r>
          </w:p>
          <w:p w14:paraId="1EF96768" w14:textId="77777777" w:rsidR="0061499A" w:rsidRPr="00A95BD0" w:rsidRDefault="0061499A" w:rsidP="0061499A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sterujący oświetleniem i wentylacją przedziału medycznego,</w:t>
            </w:r>
          </w:p>
          <w:p w14:paraId="6100B514" w14:textId="77777777" w:rsidR="0061499A" w:rsidRPr="00A95BD0" w:rsidRDefault="0061499A" w:rsidP="0061499A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zarządzający system ogrzewania i klimatyzacji przedziału medycznego z funkcją automatycznego utrzymania wybranej temperatury</w:t>
            </w:r>
          </w:p>
        </w:tc>
        <w:tc>
          <w:tcPr>
            <w:tcW w:w="1984" w:type="dxa"/>
            <w:shd w:val="clear" w:color="auto" w:fill="auto"/>
          </w:tcPr>
          <w:p w14:paraId="732FB83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08BB5B7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C83B1B5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C9747A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13</w:t>
            </w:r>
          </w:p>
        </w:tc>
        <w:tc>
          <w:tcPr>
            <w:tcW w:w="5475" w:type="dxa"/>
            <w:shd w:val="clear" w:color="auto" w:fill="auto"/>
          </w:tcPr>
          <w:p w14:paraId="12A42E1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jedno obrotowe o kąt min. 90 stopni miejsce siedzące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na prawej ścianie wyposażone w bezwładnościowe, trzypunktowe pasy bezpieczeństwa i zagłówek,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że składanym do pionu siedziskiem i regulowanym kątem oparcia fotela klasy M1,  za fotelem miejsce na fotel kardiologiczny </w:t>
            </w:r>
          </w:p>
        </w:tc>
        <w:tc>
          <w:tcPr>
            <w:tcW w:w="1984" w:type="dxa"/>
            <w:shd w:val="clear" w:color="auto" w:fill="auto"/>
          </w:tcPr>
          <w:p w14:paraId="3F88846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34BC2F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44D565C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345524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14</w:t>
            </w:r>
          </w:p>
        </w:tc>
        <w:tc>
          <w:tcPr>
            <w:tcW w:w="5475" w:type="dxa"/>
            <w:shd w:val="clear" w:color="auto" w:fill="auto"/>
          </w:tcPr>
          <w:p w14:paraId="357272B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uchwyt ułatwiający wsiadanie zamontowany na ścianie działowej</w:t>
            </w:r>
          </w:p>
        </w:tc>
        <w:tc>
          <w:tcPr>
            <w:tcW w:w="1984" w:type="dxa"/>
            <w:shd w:val="clear" w:color="auto" w:fill="auto"/>
          </w:tcPr>
          <w:p w14:paraId="02A7B92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7773C3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E3C006A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5F6CC2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15</w:t>
            </w:r>
          </w:p>
        </w:tc>
        <w:tc>
          <w:tcPr>
            <w:tcW w:w="5475" w:type="dxa"/>
            <w:shd w:val="clear" w:color="auto" w:fill="auto"/>
          </w:tcPr>
          <w:p w14:paraId="3801FD7B" w14:textId="77777777" w:rsidR="0061499A" w:rsidRPr="00A95BD0" w:rsidRDefault="0061499A" w:rsidP="009B6E3F">
            <w:pPr>
              <w:rPr>
                <w:rFonts w:ascii="Arial" w:eastAsiaTheme="minorHAnsi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zapewnione miejsce montażu fotela kardiologicznego </w:t>
            </w:r>
          </w:p>
          <w:p w14:paraId="3F663C5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5024A0B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836ED5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3EFD897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3EE8CC3B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podstawa pod nosze</w:t>
            </w:r>
          </w:p>
        </w:tc>
      </w:tr>
      <w:tr w:rsidR="0061499A" w:rsidRPr="00A95BD0" w14:paraId="1D01DDA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354D49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>1</w:t>
            </w:r>
          </w:p>
        </w:tc>
        <w:tc>
          <w:tcPr>
            <w:tcW w:w="5475" w:type="dxa"/>
            <w:shd w:val="clear" w:color="auto" w:fill="auto"/>
          </w:tcPr>
          <w:p w14:paraId="086BDC5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podstawa noszy głównych ze schowkiem na  nosze podbierające, lub deskę ortopedyczną </w:t>
            </w:r>
          </w:p>
        </w:tc>
        <w:tc>
          <w:tcPr>
            <w:tcW w:w="1984" w:type="dxa"/>
            <w:shd w:val="clear" w:color="auto" w:fill="auto"/>
          </w:tcPr>
          <w:p w14:paraId="2CF03C9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751179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C339D89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6BA24B67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rampa najazdowa dla fotela kardiologicznego</w:t>
            </w:r>
          </w:p>
        </w:tc>
      </w:tr>
      <w:tr w:rsidR="0061499A" w:rsidRPr="00A95BD0" w14:paraId="54A0568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32F78F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7F419B8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pełna rampa najazdowa umożliwiająca  bezpieczny wjazd i wyjazd fotelem kardiologicznym do przedziału medycznego ( drzwi tylne ) przez  jedną osobę </w:t>
            </w:r>
          </w:p>
        </w:tc>
        <w:tc>
          <w:tcPr>
            <w:tcW w:w="1984" w:type="dxa"/>
            <w:shd w:val="clear" w:color="auto" w:fill="auto"/>
          </w:tcPr>
          <w:p w14:paraId="12F7D88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493A176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53D4E15" w14:textId="77777777" w:rsidTr="00A95BD0">
        <w:trPr>
          <w:trHeight w:val="391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26256FC3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instalacja elektryczna</w:t>
            </w:r>
          </w:p>
        </w:tc>
      </w:tr>
      <w:tr w:rsidR="0061499A" w:rsidRPr="00A95BD0" w14:paraId="13106FE8" w14:textId="77777777" w:rsidTr="009B6E3F">
        <w:trPr>
          <w:trHeight w:val="510"/>
        </w:trPr>
        <w:tc>
          <w:tcPr>
            <w:tcW w:w="626" w:type="dxa"/>
            <w:shd w:val="clear" w:color="auto" w:fill="auto"/>
          </w:tcPr>
          <w:p w14:paraId="1BE91E9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59488CE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grzałka w układzie chłodzenia, działająca po podłączeniu pojazdu do sieci zewnętrznej 230 V</w:t>
            </w:r>
          </w:p>
        </w:tc>
        <w:tc>
          <w:tcPr>
            <w:tcW w:w="1984" w:type="dxa"/>
            <w:shd w:val="clear" w:color="auto" w:fill="auto"/>
          </w:tcPr>
          <w:p w14:paraId="4F53782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5034528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  <w:p w14:paraId="024E8B9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980" w:type="dxa"/>
            <w:shd w:val="clear" w:color="auto" w:fill="auto"/>
          </w:tcPr>
          <w:p w14:paraId="1A4CE59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78B0B63" w14:textId="77777777" w:rsidTr="009B6E3F">
        <w:trPr>
          <w:trHeight w:val="225"/>
        </w:trPr>
        <w:tc>
          <w:tcPr>
            <w:tcW w:w="626" w:type="dxa"/>
            <w:shd w:val="clear" w:color="auto" w:fill="auto"/>
          </w:tcPr>
          <w:p w14:paraId="78A1DB8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7470292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dwa akumulatory pojemność pojedynczego akumulatora min 80 Ah -  jeden do rozruchu silnika, drugi do zasilania przedziału medycznego – połączone tak, aby były doładowywane zarówno z alternatora w czasie pracy silnika jak i z prostownika na postoju po podłączeniu zasilania z sieci 230 V – widoczna dla kierowcy sygnalizacja stanu naładowania akumulatorów, z ostrzeżeniem o nie doładowaniu któregokolwiek </w:t>
            </w:r>
          </w:p>
        </w:tc>
        <w:tc>
          <w:tcPr>
            <w:tcW w:w="1984" w:type="dxa"/>
            <w:shd w:val="clear" w:color="auto" w:fill="auto"/>
          </w:tcPr>
          <w:p w14:paraId="0DE8A0D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tak, proszę podać </w:t>
            </w: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pojemność akumulatorów</w:t>
            </w:r>
          </w:p>
        </w:tc>
        <w:tc>
          <w:tcPr>
            <w:tcW w:w="1980" w:type="dxa"/>
            <w:shd w:val="clear" w:color="auto" w:fill="auto"/>
          </w:tcPr>
          <w:p w14:paraId="306FAEA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45CF44D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C40B7F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19DD96B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zasilanie zewn. 230 V z zabezpieczeniem przeciwporażeniowym różnicowo-prądowym oraz zabezpieczeniem przed uruchomieniem silnika przy podłączonym zasilaniu zewnętrznym. Układ automatycznej ładowarki sterowanej procesem zapewniającym zasilanie instalacji 12 V oraz skuteczne ładowanie obu akumulatorów z automatycznym zabezpieczeniem przed awarią oraz przeładowaniem akumulatorów-widoczna sygnalizacja właściwego działania prostownika ładującego akumulatory podczas postoju za pomocą panelu sterującego </w:t>
            </w:r>
          </w:p>
        </w:tc>
        <w:tc>
          <w:tcPr>
            <w:tcW w:w="1984" w:type="dxa"/>
            <w:shd w:val="clear" w:color="auto" w:fill="auto"/>
          </w:tcPr>
          <w:p w14:paraId="64EC594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5A29CE5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10DE89E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3E3D1F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D150D3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6BA87EEC" w14:textId="0780BB0D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gniazda zasilające</w:t>
            </w:r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 xml:space="preserve"> na postoju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 230 V ( min 2 ) w przedziale medycznym, do podłączenia urządzeń medycznych zabezpieczone przed zabrudzeniem </w:t>
            </w:r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>(</w:t>
            </w:r>
          </w:p>
        </w:tc>
        <w:tc>
          <w:tcPr>
            <w:tcW w:w="1984" w:type="dxa"/>
            <w:shd w:val="clear" w:color="auto" w:fill="auto"/>
          </w:tcPr>
          <w:p w14:paraId="3A1A075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ilość gniazd</w:t>
            </w:r>
          </w:p>
        </w:tc>
        <w:tc>
          <w:tcPr>
            <w:tcW w:w="1980" w:type="dxa"/>
            <w:shd w:val="clear" w:color="auto" w:fill="auto"/>
          </w:tcPr>
          <w:p w14:paraId="1397715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0DCE7A0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5FA2BB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296C26E2" w14:textId="7094A288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gniazda zasilające 12 V</w:t>
            </w:r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 xml:space="preserve"> 2 </w:t>
            </w:r>
            <w:proofErr w:type="spellStart"/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>bolcowe</w:t>
            </w:r>
            <w:proofErr w:type="spellEnd"/>
            <w:r w:rsidR="00CC6C2D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 ( min 3 ) w przedziale medycznym, do podłączenia urządzeń medycznych zabezpieczone przed zabrudzeniem </w:t>
            </w:r>
          </w:p>
        </w:tc>
        <w:tc>
          <w:tcPr>
            <w:tcW w:w="1984" w:type="dxa"/>
            <w:shd w:val="clear" w:color="auto" w:fill="auto"/>
          </w:tcPr>
          <w:p w14:paraId="351C7B4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ilość gniazd</w:t>
            </w:r>
          </w:p>
        </w:tc>
        <w:tc>
          <w:tcPr>
            <w:tcW w:w="1980" w:type="dxa"/>
            <w:shd w:val="clear" w:color="auto" w:fill="auto"/>
          </w:tcPr>
          <w:p w14:paraId="20B3129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7EA290F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05AEA485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ogrzewanie i wentylacja</w:t>
            </w:r>
          </w:p>
        </w:tc>
      </w:tr>
      <w:tr w:rsidR="0061499A" w:rsidRPr="00A95BD0" w14:paraId="07C267EC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D35D46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652256D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nagrzewnica w przedziale medycznym wykorzystująca ciecz chłodzącą silnik</w:t>
            </w:r>
          </w:p>
        </w:tc>
        <w:tc>
          <w:tcPr>
            <w:tcW w:w="1984" w:type="dxa"/>
            <w:shd w:val="clear" w:color="auto" w:fill="auto"/>
          </w:tcPr>
          <w:p w14:paraId="716A9E1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23FE1B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A9833F6" w14:textId="77777777" w:rsidTr="009B6E3F">
        <w:trPr>
          <w:trHeight w:val="391"/>
        </w:trPr>
        <w:tc>
          <w:tcPr>
            <w:tcW w:w="626" w:type="dxa"/>
            <w:shd w:val="clear" w:color="auto" w:fill="auto"/>
          </w:tcPr>
          <w:p w14:paraId="48197EA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151DD10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ogrzewanie postojowe przedziału medycznego – grzejnik elektryczny zasilany z sieci 230 V z termostatem o mocy min. 1,8 kW</w:t>
            </w:r>
          </w:p>
        </w:tc>
        <w:tc>
          <w:tcPr>
            <w:tcW w:w="1984" w:type="dxa"/>
            <w:shd w:val="clear" w:color="auto" w:fill="auto"/>
          </w:tcPr>
          <w:p w14:paraId="33E897A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tak, proszę podać </w:t>
            </w:r>
          </w:p>
        </w:tc>
        <w:tc>
          <w:tcPr>
            <w:tcW w:w="1980" w:type="dxa"/>
            <w:shd w:val="clear" w:color="auto" w:fill="auto"/>
          </w:tcPr>
          <w:p w14:paraId="7D0F2F5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87766BC" w14:textId="77777777" w:rsidTr="009B6E3F">
        <w:trPr>
          <w:trHeight w:val="661"/>
        </w:trPr>
        <w:tc>
          <w:tcPr>
            <w:tcW w:w="626" w:type="dxa"/>
            <w:shd w:val="clear" w:color="auto" w:fill="auto"/>
          </w:tcPr>
          <w:p w14:paraId="4C0E3AE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58F6CE9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mechaniczna wentylacja </w:t>
            </w:r>
            <w:proofErr w:type="spellStart"/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nawiewno</w:t>
            </w:r>
            <w:proofErr w:type="spellEnd"/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-wywiewna zapewniająca min. 20-krotną wymianę powietrza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na godzinę </w:t>
            </w:r>
          </w:p>
        </w:tc>
        <w:tc>
          <w:tcPr>
            <w:tcW w:w="1984" w:type="dxa"/>
            <w:shd w:val="clear" w:color="auto" w:fill="auto"/>
          </w:tcPr>
          <w:p w14:paraId="0F61524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wydajność w m</w:t>
            </w:r>
            <w:r w:rsidRPr="00A95BD0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³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/ godzinę</w:t>
            </w:r>
          </w:p>
        </w:tc>
        <w:tc>
          <w:tcPr>
            <w:tcW w:w="1980" w:type="dxa"/>
            <w:shd w:val="clear" w:color="auto" w:fill="auto"/>
          </w:tcPr>
          <w:p w14:paraId="239F11B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D4207A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7ACF83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11BA24A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klimatyzacja przedziału sanitarnego i kabiny kierowcy,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z niezależną regulacją siły nawiewu zimnego powietrza dla kabiny kierowcy i przedziału medycznego</w:t>
            </w:r>
          </w:p>
        </w:tc>
        <w:tc>
          <w:tcPr>
            <w:tcW w:w="1984" w:type="dxa"/>
            <w:shd w:val="clear" w:color="auto" w:fill="auto"/>
          </w:tcPr>
          <w:p w14:paraId="2D1BEA2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2F21CA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109760E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292BD14E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oświetlenie</w:t>
            </w:r>
          </w:p>
        </w:tc>
      </w:tr>
      <w:tr w:rsidR="0061499A" w:rsidRPr="00A95BD0" w14:paraId="463C6A11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302ACF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08B223D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światła awaryjne zamontowane na drzwiach tylnych włączające się po ich otwarciu</w:t>
            </w:r>
          </w:p>
        </w:tc>
        <w:tc>
          <w:tcPr>
            <w:tcW w:w="1984" w:type="dxa"/>
            <w:shd w:val="clear" w:color="auto" w:fill="auto"/>
          </w:tcPr>
          <w:p w14:paraId="3516047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8B516E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75AAC3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6BDF95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1112B54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reflektory LED do oświetlenia obszaru z tylnej strony pojazdu</w:t>
            </w:r>
          </w:p>
        </w:tc>
        <w:tc>
          <w:tcPr>
            <w:tcW w:w="1984" w:type="dxa"/>
            <w:shd w:val="clear" w:color="auto" w:fill="auto"/>
          </w:tcPr>
          <w:p w14:paraId="15C038C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0A4E428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6B21A6A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C8D101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7AAF546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światło rozproszone (energooszczędne oświetlenie LED) umieszczone po obu stronach górnej części przedziału medycznego</w:t>
            </w:r>
          </w:p>
        </w:tc>
        <w:tc>
          <w:tcPr>
            <w:tcW w:w="1984" w:type="dxa"/>
            <w:shd w:val="clear" w:color="auto" w:fill="auto"/>
          </w:tcPr>
          <w:p w14:paraId="33455AE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06BDB41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7A55951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9AC225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0BAEF2B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włączenie /wyłączenie oświetlenia (min. jednej lampy)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po otwarciu /zamknięciu drzwi przedziału medycznego</w:t>
            </w:r>
          </w:p>
        </w:tc>
        <w:tc>
          <w:tcPr>
            <w:tcW w:w="1984" w:type="dxa"/>
            <w:shd w:val="clear" w:color="auto" w:fill="auto"/>
          </w:tcPr>
          <w:p w14:paraId="51A1773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3A688AE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9324BD5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D60685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7690C63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oświetlenie nocne LED – transportowe z oddzielnym włącznikiem</w:t>
            </w:r>
          </w:p>
        </w:tc>
        <w:tc>
          <w:tcPr>
            <w:tcW w:w="1984" w:type="dxa"/>
            <w:shd w:val="clear" w:color="auto" w:fill="auto"/>
          </w:tcPr>
          <w:p w14:paraId="2B115E1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545342B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F5ACD14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993E17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6</w:t>
            </w:r>
          </w:p>
        </w:tc>
        <w:tc>
          <w:tcPr>
            <w:tcW w:w="5475" w:type="dxa"/>
            <w:shd w:val="clear" w:color="auto" w:fill="auto"/>
          </w:tcPr>
          <w:p w14:paraId="65DEC133" w14:textId="77777777" w:rsidR="0061499A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lampka typu kokpit zamontowana w kabinie kierowcy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po stronie pasażera </w:t>
            </w:r>
          </w:p>
          <w:p w14:paraId="793CE605" w14:textId="31F83FA7" w:rsidR="00F1038A" w:rsidRPr="00A95BD0" w:rsidRDefault="00F1038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3051479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3933B2B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D7CFA40" w14:textId="77777777" w:rsidTr="00A95BD0">
        <w:trPr>
          <w:trHeight w:val="432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297A2227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b/>
                <w:bCs/>
                <w:sz w:val="18"/>
                <w:szCs w:val="18"/>
                <w:lang w:val="pl-PL"/>
              </w:rPr>
              <w:t xml:space="preserve">sygnalizacja uprzywilejowana </w:t>
            </w:r>
          </w:p>
        </w:tc>
      </w:tr>
      <w:tr w:rsidR="0061499A" w:rsidRPr="00A95BD0" w14:paraId="39A4AF94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E99390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672E6C5B" w14:textId="77777777" w:rsidR="0061499A" w:rsidRPr="00A95BD0" w:rsidRDefault="0061499A" w:rsidP="0061499A">
            <w:pPr>
              <w:pStyle w:val="Akapitzlist"/>
              <w:numPr>
                <w:ilvl w:val="0"/>
                <w:numId w:val="7"/>
              </w:numPr>
              <w:rPr>
                <w:rFonts w:ascii="Arial" w:eastAsiaTheme="minorHAnsi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belka świetlna typu LED koloru niebieskiego </w:t>
            </w: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br/>
              <w:t xml:space="preserve">z napisem podświetlanym ,, AMBULANS” zamontowana w przedniej części dachu pojazdu, </w:t>
            </w:r>
          </w:p>
          <w:p w14:paraId="7AFFC795" w14:textId="77777777" w:rsidR="0061499A" w:rsidRPr="00A95BD0" w:rsidRDefault="0061499A" w:rsidP="0061499A">
            <w:pPr>
              <w:pStyle w:val="Akapitzlist"/>
              <w:numPr>
                <w:ilvl w:val="0"/>
                <w:numId w:val="7"/>
              </w:numPr>
              <w:rPr>
                <w:rFonts w:ascii="Arial" w:eastAsiaTheme="minorHAnsi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głośnik o mocy min. 150W wydający sygnał dźwiękowy </w:t>
            </w: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lastRenderedPageBreak/>
              <w:t xml:space="preserve">modulowany z możliwością podawania komunikatów głosem, zamontowany w komorze silnika. </w:t>
            </w:r>
          </w:p>
        </w:tc>
        <w:tc>
          <w:tcPr>
            <w:tcW w:w="1984" w:type="dxa"/>
            <w:shd w:val="clear" w:color="auto" w:fill="auto"/>
          </w:tcPr>
          <w:p w14:paraId="419887E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3A19A2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</w:p>
        </w:tc>
      </w:tr>
      <w:tr w:rsidR="0061499A" w:rsidRPr="00A95BD0" w14:paraId="4C1F8DC1" w14:textId="77777777" w:rsidTr="009B6E3F">
        <w:trPr>
          <w:trHeight w:val="258"/>
        </w:trPr>
        <w:tc>
          <w:tcPr>
            <w:tcW w:w="626" w:type="dxa"/>
            <w:shd w:val="clear" w:color="auto" w:fill="auto"/>
          </w:tcPr>
          <w:p w14:paraId="7DF0849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>2</w:t>
            </w:r>
          </w:p>
        </w:tc>
        <w:tc>
          <w:tcPr>
            <w:tcW w:w="5475" w:type="dxa"/>
            <w:shd w:val="clear" w:color="auto" w:fill="auto"/>
          </w:tcPr>
          <w:p w14:paraId="0F1AE401" w14:textId="112C402F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pojedyncza </w:t>
            </w:r>
            <w:r w:rsidR="00CC6C2D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niebieska </w:t>
            </w: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lampa  typu kogut zamontowana w tylnej części dachu</w:t>
            </w:r>
          </w:p>
        </w:tc>
        <w:tc>
          <w:tcPr>
            <w:tcW w:w="1984" w:type="dxa"/>
            <w:shd w:val="clear" w:color="auto" w:fill="auto"/>
          </w:tcPr>
          <w:p w14:paraId="15A9C3B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CC63D0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42B5059" w14:textId="77777777" w:rsidTr="009B6E3F">
        <w:trPr>
          <w:trHeight w:val="258"/>
        </w:trPr>
        <w:tc>
          <w:tcPr>
            <w:tcW w:w="626" w:type="dxa"/>
            <w:shd w:val="clear" w:color="auto" w:fill="auto"/>
          </w:tcPr>
          <w:p w14:paraId="718E140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72A263F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yellow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dwie niebieskie lampy pulsacyjne, zamontowane na wysokości pasa przedniego </w:t>
            </w:r>
          </w:p>
        </w:tc>
        <w:tc>
          <w:tcPr>
            <w:tcW w:w="1984" w:type="dxa"/>
            <w:shd w:val="clear" w:color="auto" w:fill="auto"/>
          </w:tcPr>
          <w:p w14:paraId="5AE219C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F04BF4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1B8907D" w14:textId="77777777" w:rsidTr="009B6E3F">
        <w:trPr>
          <w:trHeight w:val="258"/>
        </w:trPr>
        <w:tc>
          <w:tcPr>
            <w:tcW w:w="626" w:type="dxa"/>
            <w:shd w:val="clear" w:color="auto" w:fill="auto"/>
          </w:tcPr>
          <w:p w14:paraId="6CB657B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2A4F410D" w14:textId="659163E6" w:rsidR="0061499A" w:rsidRPr="00A95BD0" w:rsidRDefault="0061499A" w:rsidP="00CC6C2D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możliwość włączania sygnalizacji świetlnej i dźwiękowej za pomocą </w:t>
            </w:r>
            <w:r w:rsidR="00CC6C2D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odrębnych przycisków </w:t>
            </w:r>
            <w:bookmarkStart w:id="2" w:name="_GoBack"/>
            <w:bookmarkEnd w:id="2"/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w kabinie kierowcy </w:t>
            </w:r>
          </w:p>
        </w:tc>
        <w:tc>
          <w:tcPr>
            <w:tcW w:w="1984" w:type="dxa"/>
            <w:shd w:val="clear" w:color="auto" w:fill="auto"/>
          </w:tcPr>
          <w:p w14:paraId="3D7F4D1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57BD3C2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C12BD0B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708BBE5C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oklejenie i oznakowanie</w:t>
            </w:r>
          </w:p>
        </w:tc>
      </w:tr>
      <w:tr w:rsidR="0061499A" w:rsidRPr="00A95BD0" w14:paraId="6D8FB2B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5EB1EF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180EFC7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pas odblaskowy barwy niebieskiej dookoła pojazdu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na wysokości linii podziału nadwozia, pas mikro pryzmatyczny barwy czerwonej pod niebieskim</w:t>
            </w:r>
          </w:p>
        </w:tc>
        <w:tc>
          <w:tcPr>
            <w:tcW w:w="1984" w:type="dxa"/>
            <w:shd w:val="clear" w:color="auto" w:fill="auto"/>
          </w:tcPr>
          <w:p w14:paraId="11F9015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18B4DD0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32586D2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CC76B7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4972D0E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napis lustrzany AMBULANS z przodu pojazdu</w:t>
            </w:r>
          </w:p>
        </w:tc>
        <w:tc>
          <w:tcPr>
            <w:tcW w:w="1984" w:type="dxa"/>
            <w:shd w:val="clear" w:color="auto" w:fill="auto"/>
          </w:tcPr>
          <w:p w14:paraId="54C526D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A70597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B8ADB88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1B1F68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634BD43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logotyp/nazwa Zamawiającego </w:t>
            </w:r>
          </w:p>
          <w:p w14:paraId="6F1911C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highlight w:val="green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(po uzgodnieniu z Zamawiającym)</w:t>
            </w:r>
          </w:p>
        </w:tc>
        <w:tc>
          <w:tcPr>
            <w:tcW w:w="1984" w:type="dxa"/>
            <w:shd w:val="clear" w:color="auto" w:fill="auto"/>
          </w:tcPr>
          <w:p w14:paraId="2FCBEA4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3CE8016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5B30A75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914C7B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7D3DE8F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okna w przedziale medycznym w 2/3 wysokości folią półprzeźroczystą</w:t>
            </w:r>
          </w:p>
        </w:tc>
        <w:tc>
          <w:tcPr>
            <w:tcW w:w="1984" w:type="dxa"/>
            <w:shd w:val="clear" w:color="auto" w:fill="auto"/>
          </w:tcPr>
          <w:p w14:paraId="4B1ECB0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760C00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174C42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0A4FC8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6479831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przyciemnione szyby w przedziale medycznym</w:t>
            </w:r>
          </w:p>
        </w:tc>
        <w:tc>
          <w:tcPr>
            <w:tcW w:w="1984" w:type="dxa"/>
            <w:shd w:val="clear" w:color="auto" w:fill="auto"/>
          </w:tcPr>
          <w:p w14:paraId="24A6E95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32527C3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0C1E4C8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17966C35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instalacja tlenowa </w:t>
            </w:r>
          </w:p>
        </w:tc>
      </w:tr>
      <w:tr w:rsidR="0061499A" w:rsidRPr="00A95BD0" w14:paraId="10C6F14C" w14:textId="77777777" w:rsidTr="009B6E3F">
        <w:trPr>
          <w:trHeight w:val="158"/>
        </w:trPr>
        <w:tc>
          <w:tcPr>
            <w:tcW w:w="626" w:type="dxa"/>
            <w:shd w:val="clear" w:color="auto" w:fill="auto"/>
          </w:tcPr>
          <w:p w14:paraId="297270A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265764C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Miejsce na min.  jedną butlę tlenową 10 l– bez butli </w:t>
            </w:r>
          </w:p>
        </w:tc>
        <w:tc>
          <w:tcPr>
            <w:tcW w:w="1984" w:type="dxa"/>
            <w:shd w:val="clear" w:color="auto" w:fill="auto"/>
          </w:tcPr>
          <w:p w14:paraId="01C2ADB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248EAE7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14269C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B23A0F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60E3670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min jeden punkt poboru typu AGA w ścianie lewej </w:t>
            </w: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br/>
              <w:t xml:space="preserve">– gniazdo o budowie monoblokowej panelowej </w:t>
            </w:r>
          </w:p>
        </w:tc>
        <w:tc>
          <w:tcPr>
            <w:tcW w:w="1984" w:type="dxa"/>
            <w:shd w:val="clear" w:color="auto" w:fill="auto"/>
          </w:tcPr>
          <w:p w14:paraId="0EF475B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53550F8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726674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BE154D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3E8133A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uchwyt małej butli tlenowej  min 2 l  w zabudowie medycznej </w:t>
            </w:r>
          </w:p>
        </w:tc>
        <w:tc>
          <w:tcPr>
            <w:tcW w:w="1984" w:type="dxa"/>
            <w:shd w:val="clear" w:color="auto" w:fill="auto"/>
          </w:tcPr>
          <w:p w14:paraId="7DA811E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33C351D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29E32ED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47563E3B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sprzęt medyczny – mocowania </w:t>
            </w:r>
          </w:p>
        </w:tc>
      </w:tr>
      <w:tr w:rsidR="0061499A" w:rsidRPr="00A95BD0" w14:paraId="7AD5603C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A14919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2222A32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Na ścianie lewej –  zabudowa zgodna z normą PN EN 1789 dla ambulansu typu A1 </w:t>
            </w:r>
          </w:p>
        </w:tc>
        <w:tc>
          <w:tcPr>
            <w:tcW w:w="1984" w:type="dxa"/>
            <w:shd w:val="clear" w:color="auto" w:fill="auto"/>
          </w:tcPr>
          <w:p w14:paraId="25DAD43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570BCD7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B6C22AF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66D9C51F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dodatkowe wyposażenie Ambulansu</w:t>
            </w:r>
          </w:p>
        </w:tc>
      </w:tr>
      <w:tr w:rsidR="0061499A" w:rsidRPr="00A95BD0" w14:paraId="3AF6C5F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E7B670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2F2CF82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dodatkowa gaśnica zamontowana w przedziale medycznym</w:t>
            </w:r>
          </w:p>
        </w:tc>
        <w:tc>
          <w:tcPr>
            <w:tcW w:w="1984" w:type="dxa"/>
            <w:shd w:val="clear" w:color="auto" w:fill="auto"/>
          </w:tcPr>
          <w:p w14:paraId="6B398E6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1A188D7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6D30FE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814C0F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3F3B745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urządzenie do wybijania szyb zintegrowane z nożem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do przecinania pasów bezpieczeństwa zamontowane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w przedziale medycznym</w:t>
            </w:r>
          </w:p>
        </w:tc>
        <w:tc>
          <w:tcPr>
            <w:tcW w:w="1984" w:type="dxa"/>
            <w:shd w:val="clear" w:color="auto" w:fill="auto"/>
          </w:tcPr>
          <w:p w14:paraId="66EBC2D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D9E8EA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AEA072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A16FC1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4ED20E5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wysuwany dodatkowy stopień ułatwiający wchodzenie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i wychodzenie z przedziału   medycznego od strony drzwi bocznych przesuwnych </w:t>
            </w:r>
          </w:p>
        </w:tc>
        <w:tc>
          <w:tcPr>
            <w:tcW w:w="1984" w:type="dxa"/>
            <w:shd w:val="clear" w:color="auto" w:fill="auto"/>
          </w:tcPr>
          <w:p w14:paraId="6B7E0A5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5D5F451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0D30C8A7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6F222D4D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nosze główne rozłączne</w:t>
            </w:r>
          </w:p>
        </w:tc>
      </w:tr>
      <w:tr w:rsidR="0061499A" w:rsidRPr="00A95BD0" w14:paraId="26436AE0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38E74E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2B2696C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marka</w:t>
            </w:r>
          </w:p>
          <w:p w14:paraId="0273559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model</w:t>
            </w:r>
          </w:p>
        </w:tc>
        <w:tc>
          <w:tcPr>
            <w:tcW w:w="1984" w:type="dxa"/>
            <w:shd w:val="clear" w:color="auto" w:fill="auto"/>
          </w:tcPr>
          <w:p w14:paraId="1DA7610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3941A42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CF1D2D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367CCC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402780A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przystosowane do prowadzenia reanimacji wyposażone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w twardą płytę na całej długości pod materacem umożliwiającą ustawienie wszystkich dostępnych funkcji; z materacem konturowym profilowanym stabilizującym</w:t>
            </w:r>
          </w:p>
        </w:tc>
        <w:tc>
          <w:tcPr>
            <w:tcW w:w="1984" w:type="dxa"/>
            <w:shd w:val="clear" w:color="auto" w:fill="auto"/>
          </w:tcPr>
          <w:p w14:paraId="467F4D6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1CC92DE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ADE171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431CA7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552FDFD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nosze potrójnie łamane z możliwością ustawienia pozycji przeciwwstrząsowej i pozycji zmniejszającej napięcie mięśni</w:t>
            </w:r>
          </w:p>
          <w:p w14:paraId="28AA001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brzucha</w:t>
            </w:r>
          </w:p>
        </w:tc>
        <w:tc>
          <w:tcPr>
            <w:tcW w:w="1984" w:type="dxa"/>
            <w:shd w:val="clear" w:color="auto" w:fill="auto"/>
          </w:tcPr>
          <w:p w14:paraId="1CD2177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42DA46E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C9851A4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52939D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599C5DB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 możliwością regulacji kąta nachylenia oparcia pod plecami powyżej 85 stopni</w:t>
            </w:r>
          </w:p>
        </w:tc>
        <w:tc>
          <w:tcPr>
            <w:tcW w:w="1984" w:type="dxa"/>
            <w:shd w:val="clear" w:color="auto" w:fill="auto"/>
          </w:tcPr>
          <w:p w14:paraId="5EC5392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4F2EAC6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C25C677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A80EE3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0F3EEA6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 zestawem pasów szelkowych i poprzecznych zabezpieczających pacjenta o regulowanej długości mocowanych bezpośrednio do ramy noszy</w:t>
            </w:r>
          </w:p>
        </w:tc>
        <w:tc>
          <w:tcPr>
            <w:tcW w:w="1984" w:type="dxa"/>
            <w:shd w:val="clear" w:color="auto" w:fill="auto"/>
          </w:tcPr>
          <w:p w14:paraId="7BB33D0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638CD3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9FC300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03BBD5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6</w:t>
            </w:r>
          </w:p>
        </w:tc>
        <w:tc>
          <w:tcPr>
            <w:tcW w:w="5475" w:type="dxa"/>
            <w:shd w:val="clear" w:color="auto" w:fill="auto"/>
          </w:tcPr>
          <w:p w14:paraId="0EDC75A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nosze muszą posiadać trwale oznakowane najlepiej graficznie elementy związane z ich obsługą</w:t>
            </w:r>
          </w:p>
        </w:tc>
        <w:tc>
          <w:tcPr>
            <w:tcW w:w="1984" w:type="dxa"/>
            <w:shd w:val="clear" w:color="auto" w:fill="auto"/>
          </w:tcPr>
          <w:p w14:paraId="3A9930A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1EB467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26E414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ACC729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7</w:t>
            </w:r>
          </w:p>
        </w:tc>
        <w:tc>
          <w:tcPr>
            <w:tcW w:w="5475" w:type="dxa"/>
            <w:shd w:val="clear" w:color="auto" w:fill="auto"/>
          </w:tcPr>
          <w:p w14:paraId="5054B4B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 poręczami bocznymi składanymi wzdłuż osi długiej noszy</w:t>
            </w:r>
          </w:p>
        </w:tc>
        <w:tc>
          <w:tcPr>
            <w:tcW w:w="1984" w:type="dxa"/>
            <w:shd w:val="clear" w:color="auto" w:fill="auto"/>
          </w:tcPr>
          <w:p w14:paraId="5CA6A51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0018CC9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4494ED1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ACC35D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8</w:t>
            </w:r>
          </w:p>
        </w:tc>
        <w:tc>
          <w:tcPr>
            <w:tcW w:w="5475" w:type="dxa"/>
            <w:shd w:val="clear" w:color="auto" w:fill="auto"/>
          </w:tcPr>
          <w:p w14:paraId="373B2F4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wysuwane uchwyty przednie i tylne do przenoszenia noszy</w:t>
            </w:r>
          </w:p>
        </w:tc>
        <w:tc>
          <w:tcPr>
            <w:tcW w:w="1984" w:type="dxa"/>
            <w:shd w:val="clear" w:color="auto" w:fill="auto"/>
          </w:tcPr>
          <w:p w14:paraId="7492C33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3D58D75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904177B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B615C3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5475" w:type="dxa"/>
            <w:shd w:val="clear" w:color="auto" w:fill="auto"/>
          </w:tcPr>
          <w:p w14:paraId="411BEEA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nosze muszą być zabezpieczone przed korozją poprzez wykonanie ich z odpowiedniego materiału lub poprzez</w:t>
            </w:r>
          </w:p>
          <w:p w14:paraId="679FE88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zabezpieczenie ich środkami antykorozyjnymi</w:t>
            </w:r>
          </w:p>
        </w:tc>
        <w:tc>
          <w:tcPr>
            <w:tcW w:w="1984" w:type="dxa"/>
            <w:shd w:val="clear" w:color="auto" w:fill="auto"/>
          </w:tcPr>
          <w:p w14:paraId="7CA8EED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7DF9FD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E1EBD54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D05A6D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5475" w:type="dxa"/>
            <w:shd w:val="clear" w:color="auto" w:fill="auto"/>
          </w:tcPr>
          <w:p w14:paraId="2CDD97A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z cienkim nie sprężynującym materacem z tworzywa sztucznego nie przyjmującym krwi, brudu, przystosowanym do dezynfekcji , umożliwiającym ustawienie wszystkich dostępnych pozycji transportowych</w:t>
            </w:r>
          </w:p>
        </w:tc>
        <w:tc>
          <w:tcPr>
            <w:tcW w:w="1984" w:type="dxa"/>
            <w:shd w:val="clear" w:color="auto" w:fill="auto"/>
          </w:tcPr>
          <w:p w14:paraId="4C10124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1F99E62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498826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C523FF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11</w:t>
            </w:r>
          </w:p>
        </w:tc>
        <w:tc>
          <w:tcPr>
            <w:tcW w:w="5475" w:type="dxa"/>
            <w:shd w:val="clear" w:color="auto" w:fill="auto"/>
          </w:tcPr>
          <w:p w14:paraId="6A6BE74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obciążenie dopuszczalne noszy min. 250 kg </w:t>
            </w:r>
          </w:p>
        </w:tc>
        <w:tc>
          <w:tcPr>
            <w:tcW w:w="1984" w:type="dxa"/>
            <w:shd w:val="clear" w:color="auto" w:fill="auto"/>
          </w:tcPr>
          <w:p w14:paraId="489469C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tak, proszę podać obciążenie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>dopuszczalne w kg</w:t>
            </w:r>
          </w:p>
        </w:tc>
        <w:tc>
          <w:tcPr>
            <w:tcW w:w="1980" w:type="dxa"/>
            <w:shd w:val="clear" w:color="auto" w:fill="auto"/>
          </w:tcPr>
          <w:p w14:paraId="00A9FE9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670C4B8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9D089C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lastRenderedPageBreak/>
              <w:t>12</w:t>
            </w:r>
          </w:p>
        </w:tc>
        <w:tc>
          <w:tcPr>
            <w:tcW w:w="5475" w:type="dxa"/>
            <w:shd w:val="clear" w:color="auto" w:fill="auto"/>
          </w:tcPr>
          <w:p w14:paraId="104392F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waga oferowanych noszy max. 23 kg zgodnie z wymogami normy PN EN 1865 </w:t>
            </w:r>
          </w:p>
        </w:tc>
        <w:tc>
          <w:tcPr>
            <w:tcW w:w="1984" w:type="dxa"/>
            <w:shd w:val="clear" w:color="auto" w:fill="auto"/>
          </w:tcPr>
          <w:p w14:paraId="0B6AF2B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wagę noszy w kg</w:t>
            </w:r>
          </w:p>
        </w:tc>
        <w:tc>
          <w:tcPr>
            <w:tcW w:w="1980" w:type="dxa"/>
            <w:shd w:val="clear" w:color="auto" w:fill="auto"/>
          </w:tcPr>
          <w:p w14:paraId="20ED30A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C61513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F37B45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13</w:t>
            </w:r>
          </w:p>
        </w:tc>
        <w:tc>
          <w:tcPr>
            <w:tcW w:w="5475" w:type="dxa"/>
            <w:shd w:val="clear" w:color="auto" w:fill="auto"/>
          </w:tcPr>
          <w:p w14:paraId="470D495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system niezależnego składania goleni przednich i tylnych przy wprowadzaniu i wyprowadzaniu noszy z/do ambulansu pozwalający na bezpieczne wprowadzenie/wyprowadzenie noszy z pacjentem nawet przez jedną osobę</w:t>
            </w:r>
          </w:p>
        </w:tc>
        <w:tc>
          <w:tcPr>
            <w:tcW w:w="1984" w:type="dxa"/>
            <w:shd w:val="clear" w:color="auto" w:fill="auto"/>
          </w:tcPr>
          <w:p w14:paraId="63C448A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C232C2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09B8826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C76B49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14</w:t>
            </w:r>
          </w:p>
        </w:tc>
        <w:tc>
          <w:tcPr>
            <w:tcW w:w="5475" w:type="dxa"/>
            <w:shd w:val="clear" w:color="auto" w:fill="auto"/>
          </w:tcPr>
          <w:p w14:paraId="20FA71C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regulacja wysokości w min. 3  poziomach</w:t>
            </w:r>
          </w:p>
        </w:tc>
        <w:tc>
          <w:tcPr>
            <w:tcW w:w="1984" w:type="dxa"/>
            <w:shd w:val="clear" w:color="auto" w:fill="auto"/>
          </w:tcPr>
          <w:p w14:paraId="42EAA07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3E1A437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D079841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9C2D1B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15</w:t>
            </w:r>
          </w:p>
        </w:tc>
        <w:tc>
          <w:tcPr>
            <w:tcW w:w="5475" w:type="dxa"/>
            <w:shd w:val="clear" w:color="auto" w:fill="auto"/>
          </w:tcPr>
          <w:p w14:paraId="01F3AD3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wszystkie kółka jezdne o średnicy min. 200 mm, wszystkie koła skrętne w zakresie 360 stopni umożliwiające jazdę na wprost oraz prowadzenie bokiem z możliwością blokady kierunku do jazdy na wprost, min. 2 koła wyposażone w hamulce</w:t>
            </w:r>
          </w:p>
        </w:tc>
        <w:tc>
          <w:tcPr>
            <w:tcW w:w="1984" w:type="dxa"/>
            <w:shd w:val="clear" w:color="auto" w:fill="auto"/>
          </w:tcPr>
          <w:p w14:paraId="7C4849F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7C49F9F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9228486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768C48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16</w:t>
            </w:r>
          </w:p>
        </w:tc>
        <w:tc>
          <w:tcPr>
            <w:tcW w:w="5475" w:type="dxa"/>
            <w:shd w:val="clear" w:color="auto" w:fill="auto"/>
          </w:tcPr>
          <w:p w14:paraId="3947B9B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możliwość zablokowania podwozia w pozycji złożonej</w:t>
            </w:r>
          </w:p>
        </w:tc>
        <w:tc>
          <w:tcPr>
            <w:tcW w:w="1984" w:type="dxa"/>
            <w:shd w:val="clear" w:color="auto" w:fill="auto"/>
          </w:tcPr>
          <w:p w14:paraId="0FABAEE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48622B4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91FA2A6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C430B0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17</w:t>
            </w:r>
          </w:p>
        </w:tc>
        <w:tc>
          <w:tcPr>
            <w:tcW w:w="5475" w:type="dxa"/>
            <w:shd w:val="clear" w:color="auto" w:fill="auto"/>
          </w:tcPr>
          <w:p w14:paraId="730BF40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obciążenie dopuszczalne transportera min. 250 kg </w:t>
            </w:r>
          </w:p>
        </w:tc>
        <w:tc>
          <w:tcPr>
            <w:tcW w:w="1984" w:type="dxa"/>
            <w:shd w:val="clear" w:color="auto" w:fill="auto"/>
          </w:tcPr>
          <w:p w14:paraId="2C9D5F2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obciążenie dopuszczalne w kg</w:t>
            </w:r>
          </w:p>
        </w:tc>
        <w:tc>
          <w:tcPr>
            <w:tcW w:w="1980" w:type="dxa"/>
            <w:shd w:val="clear" w:color="auto" w:fill="auto"/>
          </w:tcPr>
          <w:p w14:paraId="2C580E0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B65851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DAF8E4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18</w:t>
            </w:r>
          </w:p>
        </w:tc>
        <w:tc>
          <w:tcPr>
            <w:tcW w:w="5475" w:type="dxa"/>
            <w:shd w:val="clear" w:color="auto" w:fill="auto"/>
          </w:tcPr>
          <w:p w14:paraId="1910D51A" w14:textId="77777777" w:rsidR="0061499A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waga oferowanego transportera max. 28 kg zgodnie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z wymogami normy PN EN 1865 </w:t>
            </w:r>
          </w:p>
          <w:p w14:paraId="32F2EB34" w14:textId="77777777" w:rsidR="00F1038A" w:rsidRPr="00A95BD0" w:rsidRDefault="00F1038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2C35EB7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 wagę noszy w kg</w:t>
            </w:r>
          </w:p>
        </w:tc>
        <w:tc>
          <w:tcPr>
            <w:tcW w:w="1980" w:type="dxa"/>
            <w:shd w:val="clear" w:color="auto" w:fill="auto"/>
          </w:tcPr>
          <w:p w14:paraId="2B96988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D3D03CF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10B0E48F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fotel kardiologiczny</w:t>
            </w:r>
          </w:p>
        </w:tc>
      </w:tr>
      <w:tr w:rsidR="0061499A" w:rsidRPr="00A95BD0" w14:paraId="18A53C28" w14:textId="77777777" w:rsidTr="009B6E3F">
        <w:trPr>
          <w:trHeight w:val="399"/>
        </w:trPr>
        <w:tc>
          <w:tcPr>
            <w:tcW w:w="626" w:type="dxa"/>
            <w:shd w:val="clear" w:color="auto" w:fill="auto"/>
          </w:tcPr>
          <w:p w14:paraId="58C80F7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0E05239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marka</w:t>
            </w:r>
          </w:p>
          <w:p w14:paraId="7634156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model</w:t>
            </w:r>
          </w:p>
        </w:tc>
        <w:tc>
          <w:tcPr>
            <w:tcW w:w="1984" w:type="dxa"/>
            <w:shd w:val="clear" w:color="auto" w:fill="auto"/>
          </w:tcPr>
          <w:p w14:paraId="4725E25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368056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CEDE91F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601934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557C3FA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wykonany z aluminium, dodatkowo malowany ochronną farbą proszkową</w:t>
            </w:r>
          </w:p>
        </w:tc>
        <w:tc>
          <w:tcPr>
            <w:tcW w:w="1984" w:type="dxa"/>
            <w:shd w:val="clear" w:color="auto" w:fill="auto"/>
          </w:tcPr>
          <w:p w14:paraId="1AA36F6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0AF53B3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BAF8312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E154E4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2269227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wysuwane uchwyty przednie</w:t>
            </w:r>
          </w:p>
        </w:tc>
        <w:tc>
          <w:tcPr>
            <w:tcW w:w="1984" w:type="dxa"/>
            <w:shd w:val="clear" w:color="auto" w:fill="auto"/>
          </w:tcPr>
          <w:p w14:paraId="365BB77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79A760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6E730D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7444C2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3229CBA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składane uchwyty tylne</w:t>
            </w:r>
          </w:p>
        </w:tc>
        <w:tc>
          <w:tcPr>
            <w:tcW w:w="1984" w:type="dxa"/>
            <w:shd w:val="clear" w:color="auto" w:fill="auto"/>
          </w:tcPr>
          <w:p w14:paraId="0875D56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B898CB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4E4C6F64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E48F64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501CE3A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składane podłokietniki</w:t>
            </w:r>
          </w:p>
        </w:tc>
        <w:tc>
          <w:tcPr>
            <w:tcW w:w="1984" w:type="dxa"/>
            <w:shd w:val="clear" w:color="auto" w:fill="auto"/>
          </w:tcPr>
          <w:p w14:paraId="7F5639D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9F59B1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78938155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655A309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6</w:t>
            </w:r>
          </w:p>
        </w:tc>
        <w:tc>
          <w:tcPr>
            <w:tcW w:w="5475" w:type="dxa"/>
            <w:shd w:val="clear" w:color="auto" w:fill="auto"/>
          </w:tcPr>
          <w:p w14:paraId="5006BB7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czteropunktowy pas bezpieczeństwa</w:t>
            </w:r>
          </w:p>
        </w:tc>
        <w:tc>
          <w:tcPr>
            <w:tcW w:w="1984" w:type="dxa"/>
            <w:shd w:val="clear" w:color="auto" w:fill="auto"/>
          </w:tcPr>
          <w:p w14:paraId="2D5391D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7A0DA58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5A3D08AD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4DD585B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7</w:t>
            </w:r>
          </w:p>
        </w:tc>
        <w:tc>
          <w:tcPr>
            <w:tcW w:w="5475" w:type="dxa"/>
            <w:shd w:val="clear" w:color="auto" w:fill="auto"/>
          </w:tcPr>
          <w:p w14:paraId="13770C8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 koła w tym 2 skrętne, tylne (z hamulcem)</w:t>
            </w:r>
          </w:p>
        </w:tc>
        <w:tc>
          <w:tcPr>
            <w:tcW w:w="1984" w:type="dxa"/>
            <w:shd w:val="clear" w:color="auto" w:fill="auto"/>
          </w:tcPr>
          <w:p w14:paraId="592965F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439D8C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9EE8133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7282C74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8</w:t>
            </w:r>
          </w:p>
        </w:tc>
        <w:tc>
          <w:tcPr>
            <w:tcW w:w="5475" w:type="dxa"/>
            <w:shd w:val="clear" w:color="auto" w:fill="auto"/>
          </w:tcPr>
          <w:p w14:paraId="1E233D3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składane podparcie stóp</w:t>
            </w:r>
          </w:p>
        </w:tc>
        <w:tc>
          <w:tcPr>
            <w:tcW w:w="1984" w:type="dxa"/>
            <w:shd w:val="clear" w:color="auto" w:fill="auto"/>
          </w:tcPr>
          <w:p w14:paraId="48EF515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2010A74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CF37664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0DDF47A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5475" w:type="dxa"/>
            <w:shd w:val="clear" w:color="auto" w:fill="auto"/>
          </w:tcPr>
          <w:p w14:paraId="49CCF8D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fotel kardiologiczny zgodny z PN EN 1789 – dedykowane mocowanie podłogowe</w:t>
            </w:r>
          </w:p>
        </w:tc>
        <w:tc>
          <w:tcPr>
            <w:tcW w:w="1984" w:type="dxa"/>
            <w:shd w:val="clear" w:color="auto" w:fill="auto"/>
          </w:tcPr>
          <w:p w14:paraId="5772E66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6DFF0F1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07AC07D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311D6A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5475" w:type="dxa"/>
            <w:shd w:val="clear" w:color="auto" w:fill="auto"/>
          </w:tcPr>
          <w:p w14:paraId="6E63EBE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waga: max. 18 kg</w:t>
            </w:r>
          </w:p>
        </w:tc>
        <w:tc>
          <w:tcPr>
            <w:tcW w:w="1984" w:type="dxa"/>
            <w:shd w:val="clear" w:color="auto" w:fill="auto"/>
          </w:tcPr>
          <w:p w14:paraId="0A5CE73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291EDFC1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F4FB1F8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03738E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11</w:t>
            </w:r>
          </w:p>
        </w:tc>
        <w:tc>
          <w:tcPr>
            <w:tcW w:w="5475" w:type="dxa"/>
            <w:shd w:val="clear" w:color="auto" w:fill="auto"/>
          </w:tcPr>
          <w:p w14:paraId="018FBAD0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minimalny udźwig: 210 kg</w:t>
            </w:r>
          </w:p>
        </w:tc>
        <w:tc>
          <w:tcPr>
            <w:tcW w:w="1984" w:type="dxa"/>
            <w:shd w:val="clear" w:color="auto" w:fill="auto"/>
          </w:tcPr>
          <w:p w14:paraId="01FE617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16ED793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6FE0A707" w14:textId="77777777" w:rsidTr="00A95BD0">
        <w:trPr>
          <w:trHeight w:val="270"/>
        </w:trPr>
        <w:tc>
          <w:tcPr>
            <w:tcW w:w="10065" w:type="dxa"/>
            <w:gridSpan w:val="4"/>
            <w:shd w:val="clear" w:color="auto" w:fill="FBE4D5" w:themeFill="accent2" w:themeFillTint="33"/>
          </w:tcPr>
          <w:p w14:paraId="1F6B3BC5" w14:textId="77777777" w:rsidR="0061499A" w:rsidRPr="00A95BD0" w:rsidRDefault="0061499A" w:rsidP="009B6E3F">
            <w:pP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Warunki serwisu i gwarancji   </w:t>
            </w:r>
          </w:p>
        </w:tc>
      </w:tr>
      <w:tr w:rsidR="0061499A" w:rsidRPr="00A95BD0" w14:paraId="61C78C41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1874B16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5475" w:type="dxa"/>
            <w:shd w:val="clear" w:color="auto" w:fill="auto"/>
          </w:tcPr>
          <w:p w14:paraId="4FC7071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gwarancja mechaniczna na pojazd bazowy bez limitu kilometrów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6830E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proszę podać, podany parametr powinien być zgodny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 xml:space="preserve">z wielkością podaną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br/>
              <w:t>w formularzu ofertowym – parametr oceniany, jako kryterium nr 2</w:t>
            </w:r>
          </w:p>
        </w:tc>
        <w:tc>
          <w:tcPr>
            <w:tcW w:w="1980" w:type="dxa"/>
            <w:shd w:val="clear" w:color="auto" w:fill="auto"/>
          </w:tcPr>
          <w:p w14:paraId="3528300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3628CF77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F5C824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5475" w:type="dxa"/>
            <w:shd w:val="clear" w:color="auto" w:fill="auto"/>
          </w:tcPr>
          <w:p w14:paraId="5AFF213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gwarancja na powłokę lakierniczą - min. 24 miesiące</w:t>
            </w:r>
          </w:p>
        </w:tc>
        <w:tc>
          <w:tcPr>
            <w:tcW w:w="1984" w:type="dxa"/>
            <w:shd w:val="clear" w:color="auto" w:fill="auto"/>
          </w:tcPr>
          <w:p w14:paraId="08A9BD4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72D02503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66C91D2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6ABC6F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5475" w:type="dxa"/>
            <w:shd w:val="clear" w:color="auto" w:fill="auto"/>
          </w:tcPr>
          <w:p w14:paraId="16FC0D0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gwarancja na perforację nadwozia - min. 60 miesiące</w:t>
            </w:r>
          </w:p>
        </w:tc>
        <w:tc>
          <w:tcPr>
            <w:tcW w:w="1984" w:type="dxa"/>
            <w:shd w:val="clear" w:color="auto" w:fill="auto"/>
          </w:tcPr>
          <w:p w14:paraId="5E8C9A9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53134C8D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FBD435E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2E22DB8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5475" w:type="dxa"/>
            <w:shd w:val="clear" w:color="auto" w:fill="auto"/>
          </w:tcPr>
          <w:p w14:paraId="0A4D041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gwarancja na zabudowę medyczną i wyposażenie medyczne - min. 24</w:t>
            </w:r>
            <w:r w:rsidRPr="00A95BD0"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  <w:t xml:space="preserve"> </w:t>
            </w: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miesiące</w:t>
            </w:r>
          </w:p>
        </w:tc>
        <w:tc>
          <w:tcPr>
            <w:tcW w:w="1984" w:type="dxa"/>
            <w:shd w:val="clear" w:color="auto" w:fill="auto"/>
          </w:tcPr>
          <w:p w14:paraId="47A2C0B8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49C82EEE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1C0719F9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ACE3DFF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5475" w:type="dxa"/>
            <w:shd w:val="clear" w:color="auto" w:fill="auto"/>
          </w:tcPr>
          <w:p w14:paraId="152D391B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serwis pojazdu bazowego w okresie gwarancji realizowany w najbliższej ASO oferowanej marki ambulansu</w:t>
            </w:r>
          </w:p>
        </w:tc>
        <w:tc>
          <w:tcPr>
            <w:tcW w:w="1984" w:type="dxa"/>
            <w:shd w:val="clear" w:color="auto" w:fill="auto"/>
          </w:tcPr>
          <w:p w14:paraId="02F46FA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766BAE3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276A372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577C3375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6</w:t>
            </w:r>
          </w:p>
        </w:tc>
        <w:tc>
          <w:tcPr>
            <w:tcW w:w="5475" w:type="dxa"/>
            <w:shd w:val="clear" w:color="auto" w:fill="auto"/>
          </w:tcPr>
          <w:p w14:paraId="52CEECB7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serwis zabudowy specjalnej sanitarnej w okresie gwarancji  realizowany w siedzibie zamawiającego. </w:t>
            </w:r>
          </w:p>
        </w:tc>
        <w:tc>
          <w:tcPr>
            <w:tcW w:w="1984" w:type="dxa"/>
            <w:shd w:val="clear" w:color="auto" w:fill="auto"/>
          </w:tcPr>
          <w:p w14:paraId="675C00D2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</w:t>
            </w:r>
          </w:p>
        </w:tc>
        <w:tc>
          <w:tcPr>
            <w:tcW w:w="1980" w:type="dxa"/>
            <w:shd w:val="clear" w:color="auto" w:fill="auto"/>
          </w:tcPr>
          <w:p w14:paraId="4F98580C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1499A" w:rsidRPr="00A95BD0" w14:paraId="26FA29AC" w14:textId="77777777" w:rsidTr="009B6E3F">
        <w:trPr>
          <w:trHeight w:val="270"/>
        </w:trPr>
        <w:tc>
          <w:tcPr>
            <w:tcW w:w="626" w:type="dxa"/>
            <w:shd w:val="clear" w:color="auto" w:fill="auto"/>
          </w:tcPr>
          <w:p w14:paraId="3C691326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 xml:space="preserve">7 </w:t>
            </w:r>
          </w:p>
        </w:tc>
        <w:tc>
          <w:tcPr>
            <w:tcW w:w="5475" w:type="dxa"/>
            <w:shd w:val="clear" w:color="auto" w:fill="auto"/>
          </w:tcPr>
          <w:p w14:paraId="26105E44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gwarantowany czas reakcji serwisu zabudowy sanitarnej ambulansu na zgłoszoną awarię w dni robocze  w ciągu max. 72 godzin od jej zgłoszenia</w:t>
            </w:r>
          </w:p>
        </w:tc>
        <w:tc>
          <w:tcPr>
            <w:tcW w:w="1984" w:type="dxa"/>
            <w:shd w:val="clear" w:color="auto" w:fill="auto"/>
          </w:tcPr>
          <w:p w14:paraId="5CFD18CA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95BD0">
              <w:rPr>
                <w:rFonts w:ascii="Arial" w:hAnsi="Arial" w:cs="Arial"/>
                <w:sz w:val="18"/>
                <w:szCs w:val="18"/>
                <w:lang w:val="pl-PL"/>
              </w:rPr>
              <w:t>tak, proszę podać</w:t>
            </w:r>
          </w:p>
        </w:tc>
        <w:tc>
          <w:tcPr>
            <w:tcW w:w="1980" w:type="dxa"/>
            <w:shd w:val="clear" w:color="auto" w:fill="auto"/>
          </w:tcPr>
          <w:p w14:paraId="74ACDF29" w14:textId="77777777" w:rsidR="0061499A" w:rsidRPr="00A95BD0" w:rsidRDefault="0061499A" w:rsidP="009B6E3F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14:paraId="661D7609" w14:textId="77777777" w:rsidR="0061499A" w:rsidRPr="00A95BD0" w:rsidRDefault="0061499A" w:rsidP="0061499A">
      <w:pPr>
        <w:spacing w:line="218" w:lineRule="exact"/>
        <w:rPr>
          <w:rFonts w:ascii="Arial" w:hAnsi="Arial" w:cs="Arial"/>
          <w:sz w:val="18"/>
        </w:rPr>
      </w:pPr>
    </w:p>
    <w:p w14:paraId="13462D36" w14:textId="77777777" w:rsidR="0061499A" w:rsidRPr="00A95BD0" w:rsidRDefault="0061499A" w:rsidP="0061499A">
      <w:pPr>
        <w:jc w:val="both"/>
        <w:rPr>
          <w:rFonts w:ascii="Arial" w:hAnsi="Arial" w:cs="Arial"/>
          <w:b/>
        </w:rPr>
      </w:pPr>
      <w:r w:rsidRPr="00A95BD0">
        <w:rPr>
          <w:rFonts w:ascii="Arial" w:hAnsi="Arial" w:cs="Arial"/>
          <w:b/>
        </w:rPr>
        <w:t>UWAGA :</w:t>
      </w:r>
      <w:r w:rsidRPr="00A95BD0">
        <w:rPr>
          <w:rFonts w:ascii="Arial" w:hAnsi="Arial" w:cs="Arial"/>
          <w:b/>
        </w:rPr>
        <w:tab/>
      </w:r>
    </w:p>
    <w:p w14:paraId="0641205A" w14:textId="77777777" w:rsidR="0061499A" w:rsidRPr="00A95BD0" w:rsidRDefault="0061499A" w:rsidP="0061499A">
      <w:pPr>
        <w:jc w:val="both"/>
        <w:rPr>
          <w:rFonts w:ascii="Arial" w:hAnsi="Arial" w:cs="Arial"/>
        </w:rPr>
      </w:pPr>
      <w:r w:rsidRPr="00A95BD0">
        <w:rPr>
          <w:rFonts w:ascii="Arial" w:hAnsi="Arial" w:cs="Arial"/>
        </w:rPr>
        <w:t>Dopuszcza się składanie ofert na ambulans o  równoważnych i  lepszych parametrach.</w:t>
      </w:r>
    </w:p>
    <w:p w14:paraId="0B82C4DC" w14:textId="77777777" w:rsidR="0061499A" w:rsidRDefault="0061499A" w:rsidP="0061499A">
      <w:pPr>
        <w:jc w:val="both"/>
        <w:rPr>
          <w:rFonts w:ascii="Arial" w:hAnsi="Arial" w:cs="Arial"/>
        </w:rPr>
      </w:pPr>
    </w:p>
    <w:p w14:paraId="57710703" w14:textId="77777777" w:rsidR="00AD54BF" w:rsidRDefault="00AD54BF" w:rsidP="0061499A">
      <w:pPr>
        <w:jc w:val="both"/>
        <w:rPr>
          <w:rFonts w:ascii="Arial" w:hAnsi="Arial" w:cs="Arial"/>
        </w:rPr>
      </w:pPr>
    </w:p>
    <w:p w14:paraId="179F9DFF" w14:textId="77777777" w:rsidR="00AD54BF" w:rsidRPr="00AD54BF" w:rsidRDefault="00AD54BF" w:rsidP="00AD54BF">
      <w:pPr>
        <w:jc w:val="both"/>
        <w:rPr>
          <w:rFonts w:ascii="Arial" w:hAnsi="Arial" w:cs="Arial"/>
        </w:rPr>
      </w:pPr>
    </w:p>
    <w:p w14:paraId="617D04F2" w14:textId="77777777" w:rsidR="00AD54BF" w:rsidRPr="00AD54BF" w:rsidRDefault="00AD54BF" w:rsidP="00AD54BF">
      <w:pPr>
        <w:jc w:val="both"/>
        <w:rPr>
          <w:rFonts w:ascii="Arial" w:hAnsi="Arial" w:cs="Arial"/>
        </w:rPr>
      </w:pPr>
      <w:r w:rsidRPr="00AD54BF">
        <w:rPr>
          <w:rFonts w:ascii="Arial" w:hAnsi="Arial" w:cs="Arial"/>
        </w:rPr>
        <w:lastRenderedPageBreak/>
        <w:t>,……………………………………………………………………………</w:t>
      </w:r>
    </w:p>
    <w:p w14:paraId="1433926E" w14:textId="77777777" w:rsidR="00AD54BF" w:rsidRPr="00AD54BF" w:rsidRDefault="00AD54BF" w:rsidP="00AD54BF">
      <w:pPr>
        <w:jc w:val="both"/>
        <w:rPr>
          <w:rFonts w:ascii="Arial" w:hAnsi="Arial" w:cs="Arial"/>
        </w:rPr>
      </w:pPr>
      <w:r w:rsidRPr="00AD54BF">
        <w:rPr>
          <w:rFonts w:ascii="Arial" w:hAnsi="Arial" w:cs="Arial"/>
        </w:rPr>
        <w:t>(opatrzyć elektronicznym podpisem kwalifikowanym osoby uprawnionej do składania oświadczeń woli w imieniu wykonawcy)</w:t>
      </w:r>
    </w:p>
    <w:p w14:paraId="61F17DEB" w14:textId="77777777" w:rsidR="00AD54BF" w:rsidRPr="00A95BD0" w:rsidRDefault="00AD54BF" w:rsidP="0061499A">
      <w:pPr>
        <w:jc w:val="both"/>
        <w:rPr>
          <w:rFonts w:ascii="Arial" w:hAnsi="Arial" w:cs="Arial"/>
        </w:rPr>
      </w:pPr>
    </w:p>
    <w:p w14:paraId="32C6ED30" w14:textId="77777777" w:rsidR="0061499A" w:rsidRPr="00A95BD0" w:rsidRDefault="0061499A" w:rsidP="0061499A">
      <w:pPr>
        <w:jc w:val="both"/>
        <w:rPr>
          <w:rFonts w:ascii="Arial" w:hAnsi="Arial" w:cs="Arial"/>
        </w:rPr>
      </w:pPr>
    </w:p>
    <w:p w14:paraId="148605EF" w14:textId="77777777" w:rsidR="0061499A" w:rsidRPr="00A95BD0" w:rsidRDefault="0061499A" w:rsidP="0061499A">
      <w:pPr>
        <w:jc w:val="both"/>
        <w:rPr>
          <w:rFonts w:ascii="Arial" w:hAnsi="Arial" w:cs="Arial"/>
        </w:rPr>
      </w:pPr>
    </w:p>
    <w:p w14:paraId="749E5DD7" w14:textId="77777777" w:rsidR="0061499A" w:rsidRPr="00A95BD0" w:rsidRDefault="0061499A" w:rsidP="0061499A">
      <w:pPr>
        <w:jc w:val="both"/>
        <w:rPr>
          <w:rFonts w:ascii="Arial" w:hAnsi="Arial" w:cs="Arial"/>
        </w:rPr>
      </w:pPr>
    </w:p>
    <w:p w14:paraId="05ACB580" w14:textId="77777777" w:rsidR="0061499A" w:rsidRPr="00A95BD0" w:rsidRDefault="0061499A" w:rsidP="0061499A">
      <w:pPr>
        <w:tabs>
          <w:tab w:val="left" w:pos="2511"/>
        </w:tabs>
        <w:rPr>
          <w:rFonts w:ascii="Arial" w:hAnsi="Arial" w:cs="Arial"/>
        </w:rPr>
      </w:pPr>
    </w:p>
    <w:bookmarkEnd w:id="0"/>
    <w:p w14:paraId="29CCC318" w14:textId="77777777" w:rsidR="00432394" w:rsidRPr="00A95BD0" w:rsidRDefault="00432394">
      <w:pPr>
        <w:rPr>
          <w:rFonts w:ascii="Arial" w:hAnsi="Arial" w:cs="Arial"/>
        </w:rPr>
      </w:pPr>
    </w:p>
    <w:sectPr w:rsidR="00432394" w:rsidRPr="00A95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2A34E7" w14:textId="77777777" w:rsidR="00D8290E" w:rsidRDefault="00D8290E" w:rsidP="0061499A">
      <w:r>
        <w:separator/>
      </w:r>
    </w:p>
  </w:endnote>
  <w:endnote w:type="continuationSeparator" w:id="0">
    <w:p w14:paraId="6F2F1A76" w14:textId="77777777" w:rsidR="00D8290E" w:rsidRDefault="00D8290E" w:rsidP="00614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A73E95" w14:textId="77777777" w:rsidR="00D8290E" w:rsidRDefault="00D8290E" w:rsidP="0061499A">
      <w:r>
        <w:separator/>
      </w:r>
    </w:p>
  </w:footnote>
  <w:footnote w:type="continuationSeparator" w:id="0">
    <w:p w14:paraId="3F27897E" w14:textId="77777777" w:rsidR="00D8290E" w:rsidRDefault="00D8290E" w:rsidP="00614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66AFF"/>
    <w:multiLevelType w:val="hybridMultilevel"/>
    <w:tmpl w:val="1F404826"/>
    <w:lvl w:ilvl="0" w:tplc="1FAA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430BB"/>
    <w:multiLevelType w:val="hybridMultilevel"/>
    <w:tmpl w:val="64F0A8D6"/>
    <w:lvl w:ilvl="0" w:tplc="1FAA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E913CF"/>
    <w:multiLevelType w:val="hybridMultilevel"/>
    <w:tmpl w:val="99E6AC64"/>
    <w:lvl w:ilvl="0" w:tplc="1FAA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5F2F23"/>
    <w:multiLevelType w:val="hybridMultilevel"/>
    <w:tmpl w:val="1A7457F4"/>
    <w:lvl w:ilvl="0" w:tplc="1FAA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977473"/>
    <w:multiLevelType w:val="hybridMultilevel"/>
    <w:tmpl w:val="44BE9B94"/>
    <w:lvl w:ilvl="0" w:tplc="1FAA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FB5D63"/>
    <w:multiLevelType w:val="hybridMultilevel"/>
    <w:tmpl w:val="CC8E1DF6"/>
    <w:lvl w:ilvl="0" w:tplc="1FAA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10654F"/>
    <w:multiLevelType w:val="hybridMultilevel"/>
    <w:tmpl w:val="5A608B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99A"/>
    <w:rsid w:val="00432394"/>
    <w:rsid w:val="00536416"/>
    <w:rsid w:val="0061499A"/>
    <w:rsid w:val="0089655F"/>
    <w:rsid w:val="009B6E3F"/>
    <w:rsid w:val="009C0977"/>
    <w:rsid w:val="00A95BD0"/>
    <w:rsid w:val="00AD54BF"/>
    <w:rsid w:val="00B63FA0"/>
    <w:rsid w:val="00C67510"/>
    <w:rsid w:val="00CC6C2D"/>
    <w:rsid w:val="00D8290E"/>
    <w:rsid w:val="00F1038A"/>
    <w:rsid w:val="00F34242"/>
    <w:rsid w:val="00F501E1"/>
    <w:rsid w:val="00F6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81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99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Adresat stanowisko,maz_wyliczenie,opis dzialania,K-P_odwolanie,A_wyliczenie,Akapit z listą 1,Bulleted list,Akapit z listą BS,Numerowanie,L1,Akapit z listą5,Odstavec,Kolorowa lista — akcent 11,zwykły tekst,List Paragraph1"/>
    <w:basedOn w:val="Normalny"/>
    <w:link w:val="AkapitzlistZnak"/>
    <w:uiPriority w:val="34"/>
    <w:qFormat/>
    <w:rsid w:val="0061499A"/>
    <w:pPr>
      <w:ind w:left="708"/>
    </w:pPr>
  </w:style>
  <w:style w:type="character" w:customStyle="1" w:styleId="AkapitzlistZnak">
    <w:name w:val="Akapit z listą Znak"/>
    <w:aliases w:val="sw tekst Znak,CW_Lista Znak,Adresat stanowisko Znak,maz_wyliczenie Znak,opis dzialania Znak,K-P_odwolanie Znak,A_wyliczenie Znak,Akapit z listą 1 Znak,Bulleted list Znak,Akapit z listą BS Znak,Numerowanie Znak,L1 Znak,Odstavec Znak"/>
    <w:link w:val="Akapitzlist"/>
    <w:uiPriority w:val="34"/>
    <w:qFormat/>
    <w:rsid w:val="0061499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1499A"/>
    <w:pPr>
      <w:spacing w:after="0" w:line="240" w:lineRule="auto"/>
    </w:pPr>
    <w:rPr>
      <w:kern w:val="0"/>
      <w:sz w:val="2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149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qFormat/>
    <w:rsid w:val="0061499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14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99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ytu">
    <w:name w:val="Title"/>
    <w:basedOn w:val="Normalny"/>
    <w:link w:val="TytuZnak"/>
    <w:qFormat/>
    <w:rsid w:val="0089655F"/>
    <w:pPr>
      <w:suppressAutoHyphens w:val="0"/>
      <w:jc w:val="center"/>
    </w:pPr>
    <w:rPr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9655F"/>
    <w:rPr>
      <w:rFonts w:ascii="Times New Roman" w:eastAsia="Times New Roman" w:hAnsi="Times New Roman" w:cs="Times New Roman"/>
      <w:kern w:val="0"/>
      <w:sz w:val="28"/>
      <w:szCs w:val="24"/>
      <w:lang w:eastAsia="pl-PL"/>
      <w14:ligatures w14:val="none"/>
    </w:rPr>
  </w:style>
  <w:style w:type="table" w:styleId="Tabela-Siatka">
    <w:name w:val="Table Grid"/>
    <w:basedOn w:val="Standardowy"/>
    <w:rsid w:val="00AD54BF"/>
    <w:pPr>
      <w:suppressAutoHyphens/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6E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E3F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99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Adresat stanowisko,maz_wyliczenie,opis dzialania,K-P_odwolanie,A_wyliczenie,Akapit z listą 1,Bulleted list,Akapit z listą BS,Numerowanie,L1,Akapit z listą5,Odstavec,Kolorowa lista — akcent 11,zwykły tekst,List Paragraph1"/>
    <w:basedOn w:val="Normalny"/>
    <w:link w:val="AkapitzlistZnak"/>
    <w:uiPriority w:val="34"/>
    <w:qFormat/>
    <w:rsid w:val="0061499A"/>
    <w:pPr>
      <w:ind w:left="708"/>
    </w:pPr>
  </w:style>
  <w:style w:type="character" w:customStyle="1" w:styleId="AkapitzlistZnak">
    <w:name w:val="Akapit z listą Znak"/>
    <w:aliases w:val="sw tekst Znak,CW_Lista Znak,Adresat stanowisko Znak,maz_wyliczenie Znak,opis dzialania Znak,K-P_odwolanie Znak,A_wyliczenie Znak,Akapit z listą 1 Znak,Bulleted list Znak,Akapit z listą BS Znak,Numerowanie Znak,L1 Znak,Odstavec Znak"/>
    <w:link w:val="Akapitzlist"/>
    <w:uiPriority w:val="34"/>
    <w:qFormat/>
    <w:rsid w:val="0061499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1499A"/>
    <w:pPr>
      <w:spacing w:after="0" w:line="240" w:lineRule="auto"/>
    </w:pPr>
    <w:rPr>
      <w:kern w:val="0"/>
      <w:sz w:val="2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149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qFormat/>
    <w:rsid w:val="0061499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14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99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ytu">
    <w:name w:val="Title"/>
    <w:basedOn w:val="Normalny"/>
    <w:link w:val="TytuZnak"/>
    <w:qFormat/>
    <w:rsid w:val="0089655F"/>
    <w:pPr>
      <w:suppressAutoHyphens w:val="0"/>
      <w:jc w:val="center"/>
    </w:pPr>
    <w:rPr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9655F"/>
    <w:rPr>
      <w:rFonts w:ascii="Times New Roman" w:eastAsia="Times New Roman" w:hAnsi="Times New Roman" w:cs="Times New Roman"/>
      <w:kern w:val="0"/>
      <w:sz w:val="28"/>
      <w:szCs w:val="24"/>
      <w:lang w:eastAsia="pl-PL"/>
      <w14:ligatures w14:val="none"/>
    </w:rPr>
  </w:style>
  <w:style w:type="table" w:styleId="Tabela-Siatka">
    <w:name w:val="Table Grid"/>
    <w:basedOn w:val="Standardowy"/>
    <w:rsid w:val="00AD54BF"/>
    <w:pPr>
      <w:suppressAutoHyphens/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6E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E3F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2171</Words>
  <Characters>13030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Metlerska</dc:creator>
  <cp:keywords/>
  <dc:description/>
  <cp:lastModifiedBy>User</cp:lastModifiedBy>
  <cp:revision>7</cp:revision>
  <cp:lastPrinted>2024-07-29T09:54:00Z</cp:lastPrinted>
  <dcterms:created xsi:type="dcterms:W3CDTF">2024-06-21T09:38:00Z</dcterms:created>
  <dcterms:modified xsi:type="dcterms:W3CDTF">2024-07-29T10:58:00Z</dcterms:modified>
</cp:coreProperties>
</file>