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8244" w14:textId="764AB5E5" w:rsidR="006E7DD8" w:rsidRPr="00EC4F7E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C4F7E">
        <w:rPr>
          <w:rFonts w:asciiTheme="minorHAnsi" w:hAnsiTheme="minorHAnsi" w:cstheme="minorHAnsi"/>
          <w:b/>
          <w:bCs/>
          <w:sz w:val="22"/>
          <w:szCs w:val="22"/>
        </w:rPr>
        <w:t>___________________, dn. _________</w:t>
      </w:r>
    </w:p>
    <w:p w14:paraId="32BA1989" w14:textId="71F215E9" w:rsidR="006E7DD8" w:rsidRPr="00EC4F7E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EC4F7E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(data)</w:t>
      </w:r>
    </w:p>
    <w:p w14:paraId="28726468" w14:textId="77777777" w:rsidR="0053624B" w:rsidRPr="00EC4F7E" w:rsidRDefault="0053624B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4782A6C6" w14:textId="77777777" w:rsidR="00C50BB8" w:rsidRPr="00EC4F7E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EC4F7E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7A44CE39" w14:textId="77777777" w:rsidR="00C50BB8" w:rsidRPr="00EC4F7E" w:rsidRDefault="008114FE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EC4F7E">
        <w:rPr>
          <w:rFonts w:asciiTheme="minorHAnsi" w:hAnsiTheme="minorHAnsi" w:cstheme="minorHAnsi"/>
          <w:sz w:val="22"/>
          <w:szCs w:val="22"/>
        </w:rPr>
        <w:t>Sad Okręgowy</w:t>
      </w:r>
    </w:p>
    <w:p w14:paraId="3CA847CF" w14:textId="77777777" w:rsidR="00C50BB8" w:rsidRPr="00EC4F7E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EC4F7E">
        <w:rPr>
          <w:rFonts w:asciiTheme="minorHAnsi" w:hAnsiTheme="minorHAnsi" w:cstheme="minorHAnsi"/>
          <w:sz w:val="22"/>
          <w:szCs w:val="22"/>
        </w:rPr>
        <w:t xml:space="preserve">ul. </w:t>
      </w:r>
      <w:r w:rsidR="008114FE" w:rsidRPr="00EC4F7E">
        <w:rPr>
          <w:rFonts w:asciiTheme="minorHAnsi" w:hAnsiTheme="minorHAnsi" w:cstheme="minorHAnsi"/>
          <w:sz w:val="22"/>
          <w:szCs w:val="22"/>
        </w:rPr>
        <w:t>Dąbrowskiego 23/35</w:t>
      </w:r>
      <w:r w:rsidR="005F5779" w:rsidRPr="00EC4F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D7A7A5" w14:textId="77777777" w:rsidR="00C50BB8" w:rsidRPr="00EC4F7E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EC4F7E">
        <w:rPr>
          <w:rFonts w:asciiTheme="minorHAnsi" w:hAnsiTheme="minorHAnsi" w:cstheme="minorHAnsi"/>
          <w:sz w:val="22"/>
          <w:szCs w:val="22"/>
        </w:rPr>
        <w:t>42-200 Częstochowa</w:t>
      </w:r>
    </w:p>
    <w:p w14:paraId="52471771" w14:textId="77777777" w:rsidR="00393368" w:rsidRPr="00EC4F7E" w:rsidRDefault="00393368" w:rsidP="00393368">
      <w:pPr>
        <w:pStyle w:val="Default"/>
        <w:rPr>
          <w:rFonts w:asciiTheme="minorHAnsi" w:hAnsiTheme="minorHAnsi" w:cstheme="minorHAnsi"/>
          <w:b/>
          <w:bCs/>
          <w:sz w:val="10"/>
          <w:szCs w:val="10"/>
        </w:rPr>
      </w:pPr>
    </w:p>
    <w:p w14:paraId="0C5B343A" w14:textId="77777777" w:rsidR="008E167C" w:rsidRPr="00EC4F7E" w:rsidRDefault="008E167C" w:rsidP="00B21C8C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</w:p>
    <w:p w14:paraId="21EF574F" w14:textId="77777777" w:rsidR="00393368" w:rsidRPr="00EC4F7E" w:rsidRDefault="00393368" w:rsidP="00B21C8C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C4F7E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B21C8C" w:rsidRPr="00EC4F7E">
        <w:rPr>
          <w:rFonts w:asciiTheme="minorHAnsi" w:hAnsiTheme="minorHAnsi" w:cstheme="minorHAnsi"/>
          <w:b/>
          <w:bCs/>
          <w:sz w:val="22"/>
          <w:szCs w:val="22"/>
        </w:rPr>
        <w:t>wykonawców wspólnie ubiegających się o udzielenie zamówienia, składane na podstawie art. 117 ust. 4</w:t>
      </w:r>
      <w:r w:rsidRPr="00EC4F7E">
        <w:rPr>
          <w:rFonts w:asciiTheme="minorHAnsi" w:hAnsiTheme="minorHAnsi" w:cstheme="minorHAnsi"/>
          <w:b/>
          <w:bCs/>
          <w:sz w:val="22"/>
          <w:szCs w:val="22"/>
        </w:rPr>
        <w:t xml:space="preserve"> Ustawy PZP</w:t>
      </w:r>
      <w:r w:rsidR="00B21C8C" w:rsidRPr="00EC4F7E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75F53B0D" w14:textId="420CF476" w:rsidR="00B21C8C" w:rsidRPr="00EC4F7E" w:rsidRDefault="00B21C8C" w:rsidP="00B21C8C">
      <w:pPr>
        <w:pStyle w:val="Default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C4F7E">
        <w:rPr>
          <w:rFonts w:asciiTheme="minorHAnsi" w:hAnsiTheme="minorHAnsi" w:cstheme="minorHAnsi"/>
          <w:bCs/>
          <w:sz w:val="22"/>
          <w:szCs w:val="22"/>
        </w:rPr>
        <w:t xml:space="preserve">dotyczące </w:t>
      </w:r>
      <w:r w:rsidR="00EC4F7E" w:rsidRPr="00EC4F7E">
        <w:rPr>
          <w:rFonts w:asciiTheme="minorHAnsi" w:hAnsiTheme="minorHAnsi" w:cstheme="minorHAnsi"/>
          <w:bCs/>
          <w:sz w:val="22"/>
          <w:szCs w:val="22"/>
        </w:rPr>
        <w:t>robót budowlanych/dostaw/usług</w:t>
      </w:r>
      <w:r w:rsidRPr="00EC4F7E">
        <w:rPr>
          <w:rFonts w:asciiTheme="minorHAnsi" w:hAnsiTheme="minorHAnsi" w:cstheme="minorHAnsi"/>
          <w:bCs/>
          <w:sz w:val="22"/>
          <w:szCs w:val="22"/>
        </w:rPr>
        <w:t>, które wykonają poszczególni Wykonawcy</w:t>
      </w:r>
    </w:p>
    <w:p w14:paraId="5BE75B41" w14:textId="77777777" w:rsidR="00393368" w:rsidRPr="00EC4F7E" w:rsidRDefault="00393368" w:rsidP="00393368">
      <w:pPr>
        <w:pStyle w:val="Default"/>
        <w:jc w:val="center"/>
        <w:rPr>
          <w:rFonts w:asciiTheme="minorHAnsi" w:hAnsiTheme="minorHAnsi" w:cstheme="minorHAnsi"/>
          <w:sz w:val="10"/>
          <w:szCs w:val="10"/>
        </w:rPr>
      </w:pPr>
    </w:p>
    <w:p w14:paraId="55A4BE6E" w14:textId="77777777" w:rsidR="00B21C8C" w:rsidRPr="00EC4F7E" w:rsidRDefault="00B21C8C" w:rsidP="00CE4906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C2A586E" w14:textId="01F2A07E" w:rsidR="00393368" w:rsidRPr="00EC4F7E" w:rsidRDefault="00393368" w:rsidP="00EC4F7E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Na potrzeby postępowania o udzielenie zamówienia którego przedmiotem są „</w:t>
      </w:r>
      <w:r w:rsidR="00EC4F7E" w:rsidRPr="00EC4F7E">
        <w:rPr>
          <w:rFonts w:asciiTheme="minorHAnsi" w:hAnsiTheme="minorHAnsi" w:cstheme="minorHAnsi"/>
          <w:b/>
          <w:bCs/>
          <w:sz w:val="20"/>
          <w:szCs w:val="20"/>
        </w:rPr>
        <w:t xml:space="preserve">ROBOTY BUDOWLANE – Wykonanie </w:t>
      </w:r>
      <w:r w:rsidR="00EC4F7E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674184">
        <w:rPr>
          <w:rFonts w:asciiTheme="minorHAnsi" w:hAnsiTheme="minorHAnsi" w:cstheme="minorHAnsi"/>
          <w:b/>
          <w:bCs/>
          <w:sz w:val="20"/>
          <w:szCs w:val="20"/>
        </w:rPr>
        <w:t>różnych robót remontowych na rzecz Sądu Okręgowego w Częstochowie</w:t>
      </w:r>
      <w:r w:rsidRPr="00EC4F7E">
        <w:rPr>
          <w:rFonts w:asciiTheme="minorHAnsi" w:hAnsiTheme="minorHAnsi" w:cstheme="minorHAnsi"/>
          <w:sz w:val="20"/>
          <w:szCs w:val="20"/>
        </w:rPr>
        <w:t xml:space="preserve">”, znak sprawy: </w:t>
      </w:r>
      <w:r w:rsidR="00EC4F7E">
        <w:rPr>
          <w:rFonts w:asciiTheme="minorHAnsi" w:hAnsiTheme="minorHAnsi" w:cstheme="minorHAnsi"/>
          <w:b/>
          <w:sz w:val="20"/>
          <w:szCs w:val="20"/>
        </w:rPr>
        <w:t>IR.261.0</w:t>
      </w:r>
      <w:r w:rsidR="00674184">
        <w:rPr>
          <w:rFonts w:asciiTheme="minorHAnsi" w:hAnsiTheme="minorHAnsi" w:cstheme="minorHAnsi"/>
          <w:b/>
          <w:sz w:val="20"/>
          <w:szCs w:val="20"/>
        </w:rPr>
        <w:t>2</w:t>
      </w:r>
      <w:r w:rsidR="00EC4F7E">
        <w:rPr>
          <w:rFonts w:asciiTheme="minorHAnsi" w:hAnsiTheme="minorHAnsi" w:cstheme="minorHAnsi"/>
          <w:b/>
          <w:sz w:val="20"/>
          <w:szCs w:val="20"/>
        </w:rPr>
        <w:t>.2024</w:t>
      </w:r>
      <w:r w:rsidR="008114FE" w:rsidRPr="00EC4F7E">
        <w:rPr>
          <w:rFonts w:asciiTheme="minorHAnsi" w:hAnsiTheme="minorHAnsi" w:cstheme="minorHAnsi"/>
          <w:sz w:val="20"/>
          <w:szCs w:val="20"/>
        </w:rPr>
        <w:t>,</w:t>
      </w:r>
      <w:r w:rsidRPr="00EC4F7E">
        <w:rPr>
          <w:rFonts w:asciiTheme="minorHAnsi" w:hAnsiTheme="minorHAnsi" w:cstheme="minorHAnsi"/>
          <w:sz w:val="20"/>
          <w:szCs w:val="20"/>
        </w:rPr>
        <w:t xml:space="preserve"> w imieniu </w:t>
      </w:r>
      <w:r w:rsidR="00B21C8C" w:rsidRPr="00EC4F7E">
        <w:rPr>
          <w:rFonts w:asciiTheme="minorHAnsi" w:hAnsiTheme="minorHAnsi" w:cstheme="minorHAnsi"/>
          <w:sz w:val="20"/>
          <w:szCs w:val="20"/>
        </w:rPr>
        <w:t xml:space="preserve">nw. </w:t>
      </w:r>
      <w:r w:rsidRPr="00EC4F7E">
        <w:rPr>
          <w:rFonts w:asciiTheme="minorHAnsi" w:hAnsiTheme="minorHAnsi" w:cstheme="minorHAnsi"/>
          <w:sz w:val="20"/>
          <w:szCs w:val="20"/>
        </w:rPr>
        <w:t>Wykonawc</w:t>
      </w:r>
      <w:r w:rsidR="00B21C8C" w:rsidRPr="00EC4F7E">
        <w:rPr>
          <w:rFonts w:asciiTheme="minorHAnsi" w:hAnsiTheme="minorHAnsi" w:cstheme="minorHAnsi"/>
          <w:sz w:val="20"/>
          <w:szCs w:val="20"/>
        </w:rPr>
        <w:t>ów, wspólnie ubiegających się o udzielenie zamówienia</w:t>
      </w:r>
      <w:r w:rsidRPr="00EC4F7E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5317"/>
        <w:gridCol w:w="5103"/>
      </w:tblGrid>
      <w:tr w:rsidR="00B21C8C" w:rsidRPr="00EC4F7E" w14:paraId="656F5CC0" w14:textId="77777777" w:rsidTr="00B23112">
        <w:trPr>
          <w:trHeight w:val="489"/>
          <w:jc w:val="center"/>
        </w:trPr>
        <w:tc>
          <w:tcPr>
            <w:tcW w:w="1042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D9D9D9" w:themeFill="background1" w:themeFillShade="D9"/>
            <w:vAlign w:val="center"/>
          </w:tcPr>
          <w:p w14:paraId="6F8F3EF6" w14:textId="77777777" w:rsidR="00B21C8C" w:rsidRPr="00EC4F7E" w:rsidRDefault="00B21C8C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b/>
                <w:sz w:val="24"/>
              </w:rPr>
              <w:t>Wykonawcy wspólnie ubiegający się o udzielenie zamówienia</w:t>
            </w:r>
          </w:p>
        </w:tc>
      </w:tr>
      <w:tr w:rsidR="0053624B" w:rsidRPr="00EC4F7E" w14:paraId="1459BB27" w14:textId="77777777" w:rsidTr="0053624B">
        <w:trPr>
          <w:trHeight w:val="355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7C46157A" w14:textId="13A0081F" w:rsidR="0053624B" w:rsidRPr="00EC4F7E" w:rsidRDefault="0053624B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</w:t>
            </w:r>
            <w:r w:rsidR="003248AB">
              <w:rPr>
                <w:rFonts w:asciiTheme="minorHAnsi" w:hAnsiTheme="minorHAnsi" w:cstheme="minorHAnsi"/>
                <w:i/>
                <w:sz w:val="18"/>
              </w:rPr>
              <w:t xml:space="preserve"> I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t xml:space="preserve">: nazwa i adres firmy / 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2E075" w14:textId="77777777" w:rsidR="0053624B" w:rsidRPr="00EC4F7E" w:rsidRDefault="0053624B" w:rsidP="0053624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Tel.</w:t>
            </w:r>
          </w:p>
        </w:tc>
      </w:tr>
      <w:tr w:rsidR="00B21C8C" w:rsidRPr="00EC4F7E" w14:paraId="6DACB3DA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516D880E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96676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e-mail</w:t>
            </w:r>
          </w:p>
        </w:tc>
      </w:tr>
      <w:tr w:rsidR="00B21C8C" w:rsidRPr="00EC4F7E" w14:paraId="067153E3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57C9D1F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46987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NIP</w:t>
            </w:r>
          </w:p>
        </w:tc>
      </w:tr>
      <w:tr w:rsidR="00B21C8C" w:rsidRPr="00EC4F7E" w14:paraId="3152A360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44ABD7E6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66162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REGON</w:t>
            </w:r>
          </w:p>
        </w:tc>
      </w:tr>
      <w:tr w:rsidR="0053624B" w:rsidRPr="00EC4F7E" w14:paraId="4B73C4EA" w14:textId="77777777" w:rsidTr="0053624B">
        <w:trPr>
          <w:trHeight w:val="332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4A526B3F" w14:textId="79F834CE" w:rsidR="0053624B" w:rsidRPr="00EC4F7E" w:rsidRDefault="0053624B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</w:t>
            </w:r>
            <w:r w:rsidR="003248AB">
              <w:rPr>
                <w:rFonts w:asciiTheme="minorHAnsi" w:hAnsiTheme="minorHAnsi" w:cstheme="minorHAnsi"/>
                <w:i/>
                <w:sz w:val="18"/>
              </w:rPr>
              <w:t xml:space="preserve"> II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t xml:space="preserve">: nazwa i adres firmy / 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933C4" w14:textId="77777777" w:rsidR="0053624B" w:rsidRPr="00EC4F7E" w:rsidRDefault="0053624B" w:rsidP="0053624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Tel.</w:t>
            </w:r>
          </w:p>
        </w:tc>
      </w:tr>
      <w:tr w:rsidR="00B21C8C" w:rsidRPr="00EC4F7E" w14:paraId="60E9F0FE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33560F43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45768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e-mail</w:t>
            </w:r>
          </w:p>
        </w:tc>
      </w:tr>
      <w:tr w:rsidR="00B21C8C" w:rsidRPr="00EC4F7E" w14:paraId="6025835C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09CF33AB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DD01B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NIP</w:t>
            </w:r>
          </w:p>
        </w:tc>
      </w:tr>
      <w:tr w:rsidR="00B21C8C" w:rsidRPr="00EC4F7E" w14:paraId="72BE60BA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A2D3B76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EEBF1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REGON</w:t>
            </w:r>
          </w:p>
        </w:tc>
      </w:tr>
      <w:tr w:rsidR="0053624B" w:rsidRPr="00EC4F7E" w14:paraId="72F24788" w14:textId="77777777" w:rsidTr="0053624B">
        <w:trPr>
          <w:trHeight w:val="321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0C91BA28" w14:textId="6B18A25A" w:rsidR="0053624B" w:rsidRPr="00EC4F7E" w:rsidRDefault="0053624B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</w:t>
            </w:r>
            <w:r w:rsidR="003248AB">
              <w:rPr>
                <w:rFonts w:asciiTheme="minorHAnsi" w:hAnsiTheme="minorHAnsi" w:cstheme="minorHAnsi"/>
                <w:i/>
                <w:sz w:val="18"/>
              </w:rPr>
              <w:t xml:space="preserve"> III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t xml:space="preserve">: nazwa i adres firmy / 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F4A4D" w14:textId="77777777" w:rsidR="0053624B" w:rsidRPr="00EC4F7E" w:rsidRDefault="0053624B" w:rsidP="0053624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Tel.</w:t>
            </w:r>
          </w:p>
        </w:tc>
      </w:tr>
      <w:tr w:rsidR="00B21C8C" w:rsidRPr="00EC4F7E" w14:paraId="71C12D32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53AF2B42" w14:textId="77777777" w:rsidR="00B21C8C" w:rsidRPr="00EC4F7E" w:rsidRDefault="00B21C8C" w:rsidP="009B79B1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70C0" w14:textId="77777777" w:rsidR="00B21C8C" w:rsidRPr="00EC4F7E" w:rsidRDefault="00B21C8C" w:rsidP="009B79B1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e-mail</w:t>
            </w:r>
          </w:p>
        </w:tc>
      </w:tr>
      <w:tr w:rsidR="00B21C8C" w:rsidRPr="00EC4F7E" w14:paraId="5C356CC6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AEFC0E5" w14:textId="77777777" w:rsidR="00B21C8C" w:rsidRPr="00EC4F7E" w:rsidRDefault="00B21C8C" w:rsidP="009B79B1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7C09E" w14:textId="77777777" w:rsidR="00B21C8C" w:rsidRPr="00EC4F7E" w:rsidRDefault="00B21C8C" w:rsidP="009B79B1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NIP</w:t>
            </w:r>
          </w:p>
        </w:tc>
      </w:tr>
      <w:tr w:rsidR="00B21C8C" w:rsidRPr="00EC4F7E" w14:paraId="4A7F3D61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089AE00B" w14:textId="77777777" w:rsidR="00B21C8C" w:rsidRPr="00EC4F7E" w:rsidRDefault="00B21C8C" w:rsidP="009B79B1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1BFFE" w14:textId="77777777" w:rsidR="00B21C8C" w:rsidRPr="00EC4F7E" w:rsidRDefault="00B21C8C" w:rsidP="009B79B1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REGON</w:t>
            </w:r>
          </w:p>
        </w:tc>
      </w:tr>
    </w:tbl>
    <w:p w14:paraId="0E627E5E" w14:textId="77777777" w:rsidR="00B21C8C" w:rsidRPr="00EC4F7E" w:rsidRDefault="00B21C8C" w:rsidP="00393368">
      <w:pPr>
        <w:pStyle w:val="Default"/>
        <w:rPr>
          <w:rFonts w:asciiTheme="minorHAnsi" w:hAnsiTheme="minorHAnsi" w:cstheme="minorHAnsi"/>
          <w:b/>
          <w:sz w:val="22"/>
          <w:szCs w:val="20"/>
        </w:rPr>
      </w:pPr>
    </w:p>
    <w:p w14:paraId="7396A49A" w14:textId="77777777" w:rsidR="00393368" w:rsidRPr="00EC4F7E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2"/>
          <w:szCs w:val="20"/>
        </w:rPr>
        <w:t>OŚWIADCZAM</w:t>
      </w:r>
      <w:r w:rsidRPr="00EC4F7E">
        <w:rPr>
          <w:rFonts w:asciiTheme="minorHAnsi" w:hAnsiTheme="minorHAnsi" w:cstheme="minorHAnsi"/>
          <w:sz w:val="20"/>
          <w:szCs w:val="20"/>
        </w:rPr>
        <w:t xml:space="preserve">, </w:t>
      </w:r>
      <w:r w:rsidR="00B21C8C" w:rsidRPr="00EC4F7E">
        <w:rPr>
          <w:rFonts w:asciiTheme="minorHAnsi" w:hAnsiTheme="minorHAnsi" w:cstheme="minorHAnsi"/>
          <w:sz w:val="20"/>
          <w:szCs w:val="20"/>
        </w:rPr>
        <w:t>że:</w:t>
      </w:r>
    </w:p>
    <w:p w14:paraId="75359A95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4784309" w14:textId="77777777" w:rsidR="00B21C8C" w:rsidRPr="00EC4F7E" w:rsidRDefault="00B21C8C" w:rsidP="00AA0F84">
      <w:pPr>
        <w:pStyle w:val="Default"/>
        <w:numPr>
          <w:ilvl w:val="0"/>
          <w:numId w:val="17"/>
        </w:numPr>
        <w:rPr>
          <w:rFonts w:asciiTheme="minorHAnsi" w:hAnsiTheme="minorHAnsi" w:cstheme="minorHAnsi"/>
          <w:b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EC4F7E" w14:paraId="7284334A" w14:textId="77777777" w:rsidTr="008E167C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34B08251" w14:textId="77777777" w:rsidR="008E167C" w:rsidRPr="00EC4F7E" w:rsidRDefault="008E167C" w:rsidP="008E167C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54B0A43A" w14:textId="77777777" w:rsidR="008E167C" w:rsidRPr="00EC4F7E" w:rsidRDefault="008E167C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7993923" w14:textId="77777777" w:rsidR="00B21C8C" w:rsidRPr="00EC4F7E" w:rsidRDefault="00B21C8C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 xml:space="preserve">dysponujący </w:t>
      </w:r>
      <w:r w:rsidR="00AA0F84" w:rsidRPr="00EC4F7E">
        <w:rPr>
          <w:rFonts w:asciiTheme="minorHAnsi" w:hAnsiTheme="minorHAnsi" w:cstheme="minorHAnsi"/>
          <w:sz w:val="20"/>
          <w:szCs w:val="20"/>
        </w:rPr>
        <w:t>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49FB9C8C" w14:textId="77777777" w:rsidTr="00760B40">
        <w:tc>
          <w:tcPr>
            <w:tcW w:w="10456" w:type="dxa"/>
          </w:tcPr>
          <w:p w14:paraId="6C31B50D" w14:textId="77777777" w:rsidR="00AA0F84" w:rsidRPr="00EC4F7E" w:rsidRDefault="00B27388" w:rsidP="003933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394F9CF1" w14:textId="77777777" w:rsidTr="00760B40">
        <w:tc>
          <w:tcPr>
            <w:tcW w:w="10456" w:type="dxa"/>
          </w:tcPr>
          <w:p w14:paraId="54B18531" w14:textId="77777777" w:rsidR="00AA0F84" w:rsidRPr="00EC4F7E" w:rsidRDefault="00B27388" w:rsidP="003933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679C6343" w14:textId="77777777" w:rsidTr="00760B40">
        <w:tc>
          <w:tcPr>
            <w:tcW w:w="10456" w:type="dxa"/>
          </w:tcPr>
          <w:p w14:paraId="3E4491DB" w14:textId="77777777" w:rsidR="00AA0F84" w:rsidRPr="00EC4F7E" w:rsidRDefault="00B27388" w:rsidP="003933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7598DFF9" w14:textId="77777777" w:rsidR="00AA0F84" w:rsidRPr="00EC4F7E" w:rsidRDefault="00825A4B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z</w:t>
      </w:r>
      <w:r w:rsidR="00AA0F84" w:rsidRPr="00EC4F7E">
        <w:rPr>
          <w:rFonts w:asciiTheme="minorHAnsi" w:hAnsiTheme="minorHAnsi" w:cstheme="minorHAnsi"/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03961326" w14:textId="77777777" w:rsidTr="00760B40">
        <w:tc>
          <w:tcPr>
            <w:tcW w:w="10456" w:type="dxa"/>
          </w:tcPr>
          <w:p w14:paraId="04D53D1C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73D16CA6" w14:textId="77777777" w:rsidTr="00760B40">
        <w:tc>
          <w:tcPr>
            <w:tcW w:w="10456" w:type="dxa"/>
          </w:tcPr>
          <w:p w14:paraId="2F694038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332D885D" w14:textId="77777777" w:rsidTr="00760B40">
        <w:tc>
          <w:tcPr>
            <w:tcW w:w="10456" w:type="dxa"/>
          </w:tcPr>
          <w:p w14:paraId="44420102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74D51B11" w14:textId="77777777" w:rsidR="00393368" w:rsidRPr="00EC4F7E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38E91E11" w14:textId="62333C94" w:rsidR="003248AB" w:rsidRDefault="003248AB" w:rsidP="003248AB">
      <w:pPr>
        <w:pStyle w:val="Default"/>
        <w:ind w:left="1080"/>
        <w:rPr>
          <w:rFonts w:asciiTheme="minorHAnsi" w:hAnsiTheme="minorHAnsi" w:cstheme="minorHAnsi"/>
          <w:b/>
          <w:sz w:val="20"/>
          <w:szCs w:val="20"/>
        </w:rPr>
      </w:pPr>
    </w:p>
    <w:p w14:paraId="62A7E1C4" w14:textId="5D8CFA89" w:rsidR="003248AB" w:rsidRDefault="003248AB" w:rsidP="003248AB">
      <w:pPr>
        <w:pStyle w:val="Default"/>
        <w:ind w:left="1080"/>
        <w:rPr>
          <w:rFonts w:asciiTheme="minorHAnsi" w:hAnsiTheme="minorHAnsi" w:cstheme="minorHAnsi"/>
          <w:b/>
          <w:sz w:val="20"/>
          <w:szCs w:val="20"/>
        </w:rPr>
      </w:pPr>
    </w:p>
    <w:p w14:paraId="04744DEA" w14:textId="7CDDABF2" w:rsidR="003248AB" w:rsidRDefault="003248AB" w:rsidP="003248AB">
      <w:pPr>
        <w:pStyle w:val="Default"/>
        <w:ind w:left="1080"/>
        <w:rPr>
          <w:rFonts w:asciiTheme="minorHAnsi" w:hAnsiTheme="minorHAnsi" w:cstheme="minorHAnsi"/>
          <w:b/>
          <w:sz w:val="20"/>
          <w:szCs w:val="20"/>
        </w:rPr>
      </w:pPr>
    </w:p>
    <w:p w14:paraId="5F1A6DFB" w14:textId="13FA14D2" w:rsidR="003248AB" w:rsidRDefault="003248AB" w:rsidP="003248AB">
      <w:pPr>
        <w:pStyle w:val="Default"/>
        <w:ind w:left="1080"/>
        <w:rPr>
          <w:rFonts w:asciiTheme="minorHAnsi" w:hAnsiTheme="minorHAnsi" w:cstheme="minorHAnsi"/>
          <w:b/>
          <w:sz w:val="20"/>
          <w:szCs w:val="20"/>
        </w:rPr>
      </w:pPr>
    </w:p>
    <w:p w14:paraId="7BFD7F92" w14:textId="77777777" w:rsidR="003248AB" w:rsidRDefault="003248AB" w:rsidP="003248AB">
      <w:pPr>
        <w:pStyle w:val="Default"/>
        <w:ind w:left="1080"/>
        <w:rPr>
          <w:rFonts w:asciiTheme="minorHAnsi" w:hAnsiTheme="minorHAnsi" w:cstheme="minorHAnsi"/>
          <w:b/>
          <w:sz w:val="20"/>
          <w:szCs w:val="20"/>
        </w:rPr>
      </w:pPr>
    </w:p>
    <w:p w14:paraId="2E7C5FBA" w14:textId="2CC912F5" w:rsidR="00AA0F84" w:rsidRPr="00EC4F7E" w:rsidRDefault="00AA0F84" w:rsidP="00AA0F84">
      <w:pPr>
        <w:pStyle w:val="Default"/>
        <w:numPr>
          <w:ilvl w:val="0"/>
          <w:numId w:val="17"/>
        </w:numPr>
        <w:rPr>
          <w:rFonts w:asciiTheme="minorHAnsi" w:hAnsiTheme="minorHAnsi" w:cstheme="minorHAnsi"/>
          <w:b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0"/>
          <w:szCs w:val="20"/>
        </w:rPr>
        <w:lastRenderedPageBreak/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EC4F7E" w14:paraId="3344C690" w14:textId="77777777" w:rsidTr="009B79B1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7471227B" w14:textId="77777777" w:rsidR="008E167C" w:rsidRPr="00EC4F7E" w:rsidRDefault="008E167C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70826225" w14:textId="77777777" w:rsidR="008E167C" w:rsidRPr="00EC4F7E" w:rsidRDefault="008E167C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4FC0B7E" w14:textId="77777777" w:rsidR="00AA0F84" w:rsidRPr="00EC4F7E" w:rsidRDefault="00AA0F84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dysponujący 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30BB5053" w14:textId="77777777" w:rsidTr="00760B40">
        <w:tc>
          <w:tcPr>
            <w:tcW w:w="10456" w:type="dxa"/>
          </w:tcPr>
          <w:p w14:paraId="6451C9E5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71C77207" w14:textId="77777777" w:rsidTr="00760B40">
        <w:tc>
          <w:tcPr>
            <w:tcW w:w="10456" w:type="dxa"/>
          </w:tcPr>
          <w:p w14:paraId="1D055CD7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27445558" w14:textId="77777777" w:rsidTr="00760B40">
        <w:tc>
          <w:tcPr>
            <w:tcW w:w="10456" w:type="dxa"/>
          </w:tcPr>
          <w:p w14:paraId="0B6E7327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038AD0F6" w14:textId="77777777" w:rsidR="00AA0F84" w:rsidRPr="00EC4F7E" w:rsidRDefault="00825A4B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z</w:t>
      </w:r>
      <w:r w:rsidR="00AA0F84" w:rsidRPr="00EC4F7E">
        <w:rPr>
          <w:rFonts w:asciiTheme="minorHAnsi" w:hAnsiTheme="minorHAnsi" w:cstheme="minorHAnsi"/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4BCE081F" w14:textId="77777777" w:rsidTr="00760B40">
        <w:tc>
          <w:tcPr>
            <w:tcW w:w="10456" w:type="dxa"/>
          </w:tcPr>
          <w:p w14:paraId="7F7F257C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23D50C64" w14:textId="77777777" w:rsidTr="00760B40">
        <w:tc>
          <w:tcPr>
            <w:tcW w:w="10456" w:type="dxa"/>
          </w:tcPr>
          <w:p w14:paraId="3A1A73B0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75C0312B" w14:textId="77777777" w:rsidTr="00760B40">
        <w:tc>
          <w:tcPr>
            <w:tcW w:w="10456" w:type="dxa"/>
          </w:tcPr>
          <w:p w14:paraId="3F492FEB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692B46EA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3C4C686F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5A4F339A" w14:textId="77777777" w:rsidR="00AA0F84" w:rsidRPr="00EC4F7E" w:rsidRDefault="00AA0F84" w:rsidP="00AA0F84">
      <w:pPr>
        <w:pStyle w:val="Default"/>
        <w:numPr>
          <w:ilvl w:val="0"/>
          <w:numId w:val="17"/>
        </w:numPr>
        <w:rPr>
          <w:rFonts w:asciiTheme="minorHAnsi" w:hAnsiTheme="minorHAnsi" w:cstheme="minorHAnsi"/>
          <w:b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EC4F7E" w14:paraId="3DF0AA04" w14:textId="77777777" w:rsidTr="009B79B1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2B7B8D83" w14:textId="77777777" w:rsidR="008E167C" w:rsidRPr="00EC4F7E" w:rsidRDefault="008E167C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54B7239C" w14:textId="77777777" w:rsidR="008E167C" w:rsidRPr="00EC4F7E" w:rsidRDefault="008E167C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0DDEE71" w14:textId="77777777" w:rsidR="00AA0F84" w:rsidRPr="00EC4F7E" w:rsidRDefault="00AA0F84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dysponujący 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05DAEE37" w14:textId="77777777" w:rsidTr="00760B40">
        <w:tc>
          <w:tcPr>
            <w:tcW w:w="10456" w:type="dxa"/>
          </w:tcPr>
          <w:p w14:paraId="2D112591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5BCFB184" w14:textId="77777777" w:rsidTr="00760B40">
        <w:tc>
          <w:tcPr>
            <w:tcW w:w="10456" w:type="dxa"/>
          </w:tcPr>
          <w:p w14:paraId="3AF172D9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4C7647B5" w14:textId="77777777" w:rsidTr="00760B40">
        <w:tc>
          <w:tcPr>
            <w:tcW w:w="10456" w:type="dxa"/>
          </w:tcPr>
          <w:p w14:paraId="49DA081E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70A9B84D" w14:textId="77777777" w:rsidR="00AA0F84" w:rsidRPr="00EC4F7E" w:rsidRDefault="00825A4B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z</w:t>
      </w:r>
      <w:r w:rsidR="00AA0F84" w:rsidRPr="00EC4F7E">
        <w:rPr>
          <w:rFonts w:asciiTheme="minorHAnsi" w:hAnsiTheme="minorHAnsi" w:cstheme="minorHAnsi"/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21904A4D" w14:textId="77777777" w:rsidTr="00760B40">
        <w:tc>
          <w:tcPr>
            <w:tcW w:w="10456" w:type="dxa"/>
          </w:tcPr>
          <w:p w14:paraId="3A10621A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2589D20F" w14:textId="77777777" w:rsidTr="00760B40">
        <w:tc>
          <w:tcPr>
            <w:tcW w:w="10456" w:type="dxa"/>
          </w:tcPr>
          <w:p w14:paraId="377F310F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13115080" w14:textId="77777777" w:rsidTr="00760B40">
        <w:tc>
          <w:tcPr>
            <w:tcW w:w="10456" w:type="dxa"/>
          </w:tcPr>
          <w:p w14:paraId="334C5979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1A49F44D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222DF17C" w14:textId="77777777" w:rsidR="00901192" w:rsidRPr="00EC4F7E" w:rsidRDefault="00901192" w:rsidP="00901192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32"/>
        </w:rPr>
      </w:pPr>
      <w:r w:rsidRPr="00EC4F7E">
        <w:rPr>
          <w:rFonts w:asciiTheme="minorHAnsi" w:hAnsiTheme="minorHAnsi" w:cstheme="minorHAnsi"/>
          <w:b/>
          <w:bCs/>
          <w:color w:val="FF0000"/>
          <w:sz w:val="32"/>
        </w:rPr>
        <w:t>!!!</w:t>
      </w:r>
    </w:p>
    <w:p w14:paraId="5795EEC6" w14:textId="77777777" w:rsidR="00380BB0" w:rsidRPr="00EC4F7E" w:rsidRDefault="00380BB0" w:rsidP="00380BB0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EC4F7E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EC4F7E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EC4F7E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2DF5FBC5" w14:textId="77777777" w:rsidR="00380BB0" w:rsidRPr="00EC4F7E" w:rsidRDefault="00380BB0" w:rsidP="00380BB0">
      <w:pPr>
        <w:pStyle w:val="Default"/>
        <w:jc w:val="center"/>
        <w:rPr>
          <w:rFonts w:asciiTheme="minorHAnsi" w:hAnsiTheme="minorHAnsi" w:cstheme="minorHAnsi"/>
          <w:sz w:val="14"/>
          <w:szCs w:val="20"/>
        </w:rPr>
      </w:pPr>
      <w:r w:rsidRPr="00EC4F7E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p w14:paraId="50C8863D" w14:textId="77777777" w:rsidR="004C7359" w:rsidRPr="00EC4F7E" w:rsidRDefault="004C7359" w:rsidP="00901192">
      <w:pPr>
        <w:pStyle w:val="Default"/>
        <w:rPr>
          <w:rFonts w:asciiTheme="minorHAnsi" w:hAnsiTheme="minorHAnsi" w:cstheme="minorHAnsi"/>
          <w:sz w:val="12"/>
          <w:szCs w:val="20"/>
        </w:rPr>
      </w:pPr>
    </w:p>
    <w:sectPr w:rsidR="004C7359" w:rsidRPr="00EC4F7E" w:rsidSect="00CE49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1AEA2" w14:textId="77777777" w:rsidR="00786EF7" w:rsidRDefault="00786EF7" w:rsidP="00C50BB8">
      <w:pPr>
        <w:spacing w:after="0" w:line="240" w:lineRule="auto"/>
      </w:pPr>
      <w:r>
        <w:separator/>
      </w:r>
    </w:p>
  </w:endnote>
  <w:endnote w:type="continuationSeparator" w:id="0">
    <w:p w14:paraId="2136271A" w14:textId="77777777" w:rsidR="00786EF7" w:rsidRDefault="00786EF7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C79C3" w14:textId="77777777" w:rsidR="009750ED" w:rsidRDefault="00975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916CC" w14:textId="77777777" w:rsidR="009750ED" w:rsidRDefault="009750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8CF0" w14:textId="77777777" w:rsidR="009750ED" w:rsidRDefault="00975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2AB8D" w14:textId="77777777" w:rsidR="00786EF7" w:rsidRDefault="00786EF7" w:rsidP="00C50BB8">
      <w:pPr>
        <w:spacing w:after="0" w:line="240" w:lineRule="auto"/>
      </w:pPr>
      <w:r>
        <w:separator/>
      </w:r>
    </w:p>
  </w:footnote>
  <w:footnote w:type="continuationSeparator" w:id="0">
    <w:p w14:paraId="71931D87" w14:textId="77777777" w:rsidR="00786EF7" w:rsidRDefault="00786EF7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157B" w14:textId="77777777" w:rsidR="009750ED" w:rsidRDefault="009750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674184" w:rsidRPr="009318E8" w14:paraId="58C05209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0D94386F" w14:textId="77777777" w:rsidR="00674184" w:rsidRPr="009318E8" w:rsidRDefault="00674184" w:rsidP="0067418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  <w:bookmarkStart w:id="0" w:name="_Hlk160789009"/>
          <w:r w:rsidRPr="009318E8">
            <w:rPr>
              <w:rFonts w:eastAsia="Times New Roman" w:cstheme="minorHAnsi"/>
              <w:sz w:val="16"/>
              <w:szCs w:val="20"/>
              <w:lang w:eastAsia="pl-PL"/>
            </w:rPr>
            <w:t>Nr sprawy:</w:t>
          </w:r>
        </w:p>
        <w:p w14:paraId="0A45AE2E" w14:textId="77777777" w:rsidR="00674184" w:rsidRPr="009318E8" w:rsidRDefault="00674184" w:rsidP="00674184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2E37C280" w14:textId="77777777" w:rsidR="00674184" w:rsidRPr="009318E8" w:rsidRDefault="00674184" w:rsidP="00674184">
          <w:pPr>
            <w:pStyle w:val="Akapitzlist"/>
            <w:spacing w:after="0" w:line="240" w:lineRule="auto"/>
            <w:ind w:left="158"/>
            <w:jc w:val="center"/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2C2D6D49" w14:textId="77777777" w:rsidR="00674184" w:rsidRPr="009318E8" w:rsidRDefault="00674184" w:rsidP="00674184">
          <w:pPr>
            <w:spacing w:after="0" w:line="240" w:lineRule="auto"/>
            <w:jc w:val="center"/>
            <w:rPr>
              <w:rFonts w:eastAsia="Times New Roman" w:cstheme="minorHAnsi"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65C6599E" w14:textId="77777777" w:rsidR="00674184" w:rsidRPr="009318E8" w:rsidRDefault="00674184" w:rsidP="0067418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eastAsia="Times New Roman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,  </w:t>
          </w:r>
          <w:proofErr w:type="spellStart"/>
          <w:r w:rsidRPr="009318E8">
            <w:rPr>
              <w:rFonts w:eastAsia="Times New Roman" w:cstheme="minorHAnsi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Pr="009318E8">
            <w:rPr>
              <w:rFonts w:eastAsia="Times New Roman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0568E2E9" w14:textId="2D3AC2C2" w:rsidR="00674184" w:rsidRPr="009318E8" w:rsidRDefault="00674184" w:rsidP="00674184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 xml:space="preserve">Załącznik nr </w:t>
          </w:r>
          <w:r w:rsidR="009750ED">
            <w:rPr>
              <w:rFonts w:cstheme="minorHAnsi"/>
              <w:b/>
              <w:bCs/>
            </w:rPr>
            <w:t>9</w:t>
          </w:r>
          <w:r>
            <w:rPr>
              <w:rFonts w:cstheme="minorHAnsi"/>
              <w:b/>
              <w:bCs/>
            </w:rPr>
            <w:t xml:space="preserve"> do SWZ</w:t>
          </w:r>
        </w:p>
        <w:p w14:paraId="23D5B653" w14:textId="77777777" w:rsidR="00674184" w:rsidRPr="009318E8" w:rsidRDefault="00674184" w:rsidP="0067418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cstheme="minorHAnsi"/>
              <w:sz w:val="16"/>
              <w:szCs w:val="20"/>
            </w:rPr>
            <w:t xml:space="preserve">Strona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cstheme="minorHAnsi"/>
              <w:sz w:val="16"/>
              <w:szCs w:val="20"/>
            </w:rPr>
            <w:t xml:space="preserve"> z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674184" w:rsidRPr="009318E8" w14:paraId="23742F91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651812D6" w14:textId="77777777" w:rsidR="00674184" w:rsidRPr="009318E8" w:rsidRDefault="00674184" w:rsidP="00674184">
          <w:pPr>
            <w:spacing w:after="0" w:line="240" w:lineRule="auto"/>
            <w:rPr>
              <w:rFonts w:eastAsia="Times New Roman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7978756" w14:textId="77777777" w:rsidR="00674184" w:rsidRPr="009318E8" w:rsidRDefault="00674184" w:rsidP="00674184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>na:</w:t>
          </w:r>
        </w:p>
        <w:p w14:paraId="3B2FE827" w14:textId="77777777" w:rsidR="00674184" w:rsidRPr="00346BBB" w:rsidRDefault="00674184" w:rsidP="00674184">
          <w:pPr>
            <w:spacing w:after="0" w:line="240" w:lineRule="auto"/>
            <w:jc w:val="center"/>
            <w:outlineLvl w:val="0"/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37E9E7F3" w14:textId="77777777" w:rsidR="00674184" w:rsidRPr="009318E8" w:rsidRDefault="00674184" w:rsidP="0067418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</w:p>
      </w:tc>
    </w:tr>
    <w:bookmarkEnd w:id="0"/>
  </w:tbl>
  <w:p w14:paraId="7B349CA4" w14:textId="77777777" w:rsidR="00C50BB8" w:rsidRPr="00CE4906" w:rsidRDefault="00C50BB8">
    <w:pPr>
      <w:pStyle w:val="Nagwek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1956" w14:textId="77777777" w:rsidR="009750ED" w:rsidRDefault="009750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63C9F1"/>
    <w:multiLevelType w:val="hybridMultilevel"/>
    <w:tmpl w:val="92E25816"/>
    <w:lvl w:ilvl="0" w:tplc="D16475B6">
      <w:start w:val="1"/>
      <w:numFmt w:val="upperLetter"/>
      <w:lvlText w:val="%1."/>
      <w:lvlJc w:val="left"/>
      <w:rPr>
        <w:rFonts w:cs="Times New Roman"/>
        <w:b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40563"/>
    <w:multiLevelType w:val="hybridMultilevel"/>
    <w:tmpl w:val="5F549606"/>
    <w:lvl w:ilvl="0" w:tplc="65087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47CB"/>
    <w:multiLevelType w:val="hybridMultilevel"/>
    <w:tmpl w:val="CF46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8E04EA"/>
    <w:multiLevelType w:val="hybridMultilevel"/>
    <w:tmpl w:val="2B9A104E"/>
    <w:lvl w:ilvl="0" w:tplc="2216F4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1111C"/>
    <w:multiLevelType w:val="hybridMultilevel"/>
    <w:tmpl w:val="3FD43082"/>
    <w:lvl w:ilvl="0" w:tplc="AE3850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3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9"/>
  </w:num>
  <w:num w:numId="11">
    <w:abstractNumId w:val="4"/>
  </w:num>
  <w:num w:numId="12">
    <w:abstractNumId w:val="0"/>
  </w:num>
  <w:num w:numId="13">
    <w:abstractNumId w:val="15"/>
  </w:num>
  <w:num w:numId="14">
    <w:abstractNumId w:val="16"/>
  </w:num>
  <w:num w:numId="15">
    <w:abstractNumId w:val="8"/>
  </w:num>
  <w:num w:numId="16">
    <w:abstractNumId w:val="5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7529C"/>
    <w:rsid w:val="00123A1B"/>
    <w:rsid w:val="001E3049"/>
    <w:rsid w:val="00295958"/>
    <w:rsid w:val="002B048B"/>
    <w:rsid w:val="002E079D"/>
    <w:rsid w:val="002F3000"/>
    <w:rsid w:val="003248AB"/>
    <w:rsid w:val="00380BB0"/>
    <w:rsid w:val="00393368"/>
    <w:rsid w:val="003E15D4"/>
    <w:rsid w:val="003E4BBE"/>
    <w:rsid w:val="003F695A"/>
    <w:rsid w:val="00487680"/>
    <w:rsid w:val="004B1CC6"/>
    <w:rsid w:val="004C7359"/>
    <w:rsid w:val="004D04C7"/>
    <w:rsid w:val="004F49B4"/>
    <w:rsid w:val="0053624B"/>
    <w:rsid w:val="00564D67"/>
    <w:rsid w:val="005A78E1"/>
    <w:rsid w:val="005F5779"/>
    <w:rsid w:val="00674184"/>
    <w:rsid w:val="006E7DD8"/>
    <w:rsid w:val="00716052"/>
    <w:rsid w:val="0075048A"/>
    <w:rsid w:val="00760B40"/>
    <w:rsid w:val="00786EF7"/>
    <w:rsid w:val="007F2FBC"/>
    <w:rsid w:val="008114FE"/>
    <w:rsid w:val="00822589"/>
    <w:rsid w:val="00825A4B"/>
    <w:rsid w:val="00882F59"/>
    <w:rsid w:val="008D36CE"/>
    <w:rsid w:val="008E167C"/>
    <w:rsid w:val="008E507F"/>
    <w:rsid w:val="00901192"/>
    <w:rsid w:val="00904D29"/>
    <w:rsid w:val="00931AF8"/>
    <w:rsid w:val="009750ED"/>
    <w:rsid w:val="009E0E48"/>
    <w:rsid w:val="00A62AA2"/>
    <w:rsid w:val="00AA0F84"/>
    <w:rsid w:val="00AF1486"/>
    <w:rsid w:val="00B16714"/>
    <w:rsid w:val="00B21C8C"/>
    <w:rsid w:val="00B23112"/>
    <w:rsid w:val="00B27388"/>
    <w:rsid w:val="00C50BB8"/>
    <w:rsid w:val="00C51BB7"/>
    <w:rsid w:val="00C55C94"/>
    <w:rsid w:val="00CE4906"/>
    <w:rsid w:val="00D10085"/>
    <w:rsid w:val="00EC4F7E"/>
    <w:rsid w:val="00F1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F2D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904D29"/>
    <w:pPr>
      <w:keepNext/>
      <w:widowControl w:val="0"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904D29"/>
    <w:pPr>
      <w:keepNext/>
      <w:widowControl w:val="0"/>
      <w:numPr>
        <w:ilvl w:val="2"/>
        <w:numId w:val="18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F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0752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07529C"/>
    <w:rPr>
      <w:rFonts w:ascii="Calibri" w:eastAsia="Times New Roman" w:hAnsi="Calibri" w:cs="Times New Roman"/>
      <w:lang w:eastAsia="pl-PL"/>
    </w:rPr>
  </w:style>
  <w:style w:type="paragraph" w:customStyle="1" w:styleId="Wcicietrecitekstu">
    <w:name w:val="Wcięcie treści tekstu"/>
    <w:basedOn w:val="Normalny"/>
    <w:uiPriority w:val="99"/>
    <w:rsid w:val="00B21C8C"/>
    <w:pPr>
      <w:suppressAutoHyphens/>
      <w:spacing w:after="120" w:line="256" w:lineRule="auto"/>
      <w:ind w:left="283"/>
    </w:pPr>
    <w:rPr>
      <w:rFonts w:ascii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904D2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904D29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D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D29"/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F7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C4F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C4F7E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EC4F7E"/>
  </w:style>
  <w:style w:type="character" w:styleId="Hipercze">
    <w:name w:val="Hyperlink"/>
    <w:basedOn w:val="Domylnaczcionkaakapitu"/>
    <w:uiPriority w:val="99"/>
    <w:rsid w:val="00EC4F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A459B-A56D-4C5F-B408-A5076EA4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2024-03-14T10:35:00Z</dcterms:created>
  <dcterms:modified xsi:type="dcterms:W3CDTF">2024-08-13T07:36:00Z</dcterms:modified>
</cp:coreProperties>
</file>