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D07D4" w14:textId="0C2F1B2F" w:rsidR="00A12A34" w:rsidRPr="00FC244F" w:rsidRDefault="00BF096D" w:rsidP="00A12A34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  <w:color w:val="auto"/>
        </w:rPr>
      </w:pPr>
      <w:r>
        <w:rPr>
          <w:rFonts w:ascii="Cambria" w:hAnsi="Cambria"/>
          <w:b/>
          <w:color w:val="auto"/>
          <w:sz w:val="24"/>
          <w:szCs w:val="24"/>
        </w:rPr>
        <w:t>Numer</w:t>
      </w:r>
      <w:r w:rsidR="00A12A34" w:rsidRPr="00FC244F">
        <w:rPr>
          <w:rFonts w:ascii="Cambria" w:hAnsi="Cambria"/>
          <w:b/>
          <w:color w:val="auto"/>
          <w:sz w:val="24"/>
          <w:szCs w:val="24"/>
        </w:rPr>
        <w:t xml:space="preserve"> sprawy: </w:t>
      </w:r>
      <w:r w:rsidR="004A774E">
        <w:rPr>
          <w:rFonts w:ascii="Cambria" w:hAnsi="Cambria"/>
          <w:b/>
          <w:color w:val="auto"/>
          <w:sz w:val="24"/>
          <w:szCs w:val="24"/>
        </w:rPr>
        <w:t>14</w:t>
      </w:r>
      <w:r>
        <w:rPr>
          <w:rFonts w:ascii="Cambria" w:hAnsi="Cambria"/>
          <w:b/>
          <w:color w:val="auto"/>
          <w:sz w:val="24"/>
          <w:szCs w:val="24"/>
        </w:rPr>
        <w:t>/</w:t>
      </w:r>
      <w:r w:rsidR="00A12A34" w:rsidRPr="00FC244F">
        <w:rPr>
          <w:rFonts w:ascii="Cambria" w:hAnsi="Cambria"/>
          <w:b/>
          <w:color w:val="auto"/>
          <w:sz w:val="24"/>
          <w:szCs w:val="24"/>
        </w:rPr>
        <w:t>202</w:t>
      </w:r>
      <w:r w:rsidR="007409F5">
        <w:rPr>
          <w:rFonts w:ascii="Cambria" w:hAnsi="Cambria"/>
          <w:b/>
          <w:color w:val="auto"/>
          <w:sz w:val="24"/>
          <w:szCs w:val="24"/>
        </w:rPr>
        <w:t>4</w:t>
      </w:r>
    </w:p>
    <w:p w14:paraId="277E0C2D" w14:textId="5ECE907A" w:rsidR="009102CB" w:rsidRPr="00BA77B4" w:rsidRDefault="009102CB" w:rsidP="007342B6">
      <w:pPr>
        <w:spacing w:line="276" w:lineRule="auto"/>
        <w:ind w:right="-292"/>
        <w:jc w:val="right"/>
        <w:rPr>
          <w:rFonts w:ascii="Cambria" w:hAnsi="Cambria"/>
          <w:b/>
          <w:bCs/>
        </w:rPr>
      </w:pPr>
      <w:r w:rsidRPr="00BA77B4">
        <w:rPr>
          <w:rFonts w:ascii="Cambria" w:hAnsi="Cambria"/>
          <w:b/>
          <w:bCs/>
        </w:rPr>
        <w:t xml:space="preserve">Załącznik Nr </w:t>
      </w:r>
      <w:r w:rsidR="004A774E">
        <w:rPr>
          <w:rFonts w:ascii="Cambria" w:hAnsi="Cambria"/>
          <w:b/>
          <w:bCs/>
        </w:rPr>
        <w:t>4</w:t>
      </w:r>
      <w:r w:rsidR="00D7240A" w:rsidRPr="00BA77B4">
        <w:rPr>
          <w:rFonts w:ascii="Cambria" w:hAnsi="Cambria"/>
          <w:b/>
          <w:bCs/>
        </w:rPr>
        <w:t xml:space="preserve"> </w:t>
      </w:r>
      <w:r w:rsidR="005D775B" w:rsidRPr="00BA77B4">
        <w:rPr>
          <w:rFonts w:ascii="Cambria" w:hAnsi="Cambria"/>
          <w:b/>
          <w:bCs/>
        </w:rPr>
        <w:t xml:space="preserve"> </w:t>
      </w:r>
      <w:r w:rsidRPr="00BA77B4">
        <w:rPr>
          <w:rFonts w:ascii="Cambria" w:hAnsi="Cambria"/>
          <w:b/>
          <w:bCs/>
        </w:rPr>
        <w:t>do SWZ</w:t>
      </w:r>
    </w:p>
    <w:p w14:paraId="05139693" w14:textId="77777777" w:rsidR="00A12A34" w:rsidRPr="006779BB" w:rsidRDefault="00A12A34" w:rsidP="00A12A34">
      <w:pPr>
        <w:spacing w:line="276" w:lineRule="auto"/>
        <w:jc w:val="right"/>
        <w:rPr>
          <w:rFonts w:ascii="Cambria" w:hAnsi="Cambria"/>
          <w:b/>
          <w:bCs/>
        </w:rPr>
      </w:pPr>
    </w:p>
    <w:p w14:paraId="29A5E1D5" w14:textId="4511422B" w:rsidR="009102CB" w:rsidRPr="00244CCD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  <w:r w:rsidRPr="00244CCD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24D55F5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8B7BEDD" w14:textId="77777777" w:rsidR="009102CB" w:rsidRPr="009B4EE7" w:rsidRDefault="009102CB" w:rsidP="00B964DD">
      <w:pPr>
        <w:pStyle w:val="Akapitzlist"/>
        <w:numPr>
          <w:ilvl w:val="3"/>
          <w:numId w:val="1"/>
        </w:numPr>
        <w:shd w:val="clear" w:color="auto" w:fill="DBE5F1" w:themeFill="accent1" w:themeFillTint="33"/>
        <w:tabs>
          <w:tab w:val="left" w:pos="142"/>
        </w:tabs>
        <w:spacing w:line="276" w:lineRule="auto"/>
        <w:ind w:left="284" w:right="-292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C21DC7C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049BCC8" w14:textId="77777777" w:rsidR="007409F5" w:rsidRPr="009A560B" w:rsidRDefault="007409F5" w:rsidP="007409F5">
      <w:pPr>
        <w:pStyle w:val="NormalnyWeb"/>
        <w:shd w:val="clear" w:color="auto" w:fill="FFFFFF"/>
        <w:rPr>
          <w:rFonts w:ascii="Cambria" w:eastAsia="Calibri" w:hAnsi="Cambria"/>
          <w:b/>
          <w:lang w:eastAsia="en-US"/>
        </w:rPr>
      </w:pPr>
      <w:bookmarkStart w:id="0" w:name="_Hlk63772251"/>
      <w:r w:rsidRPr="009A560B">
        <w:rPr>
          <w:rFonts w:ascii="Cambria" w:eastAsia="Calibri" w:hAnsi="Cambria"/>
          <w:b/>
          <w:lang w:eastAsia="en-US"/>
        </w:rPr>
        <w:t xml:space="preserve">Przedsiębiorstwo Gospodarki Komunalnej  Spółka z ograniczoną odpowiedzialnością w Opocznie </w:t>
      </w:r>
      <w:r w:rsidRPr="009A560B">
        <w:rPr>
          <w:rFonts w:ascii="Cambria" w:eastAsia="Calibri" w:hAnsi="Cambria"/>
          <w:bCs/>
          <w:lang w:eastAsia="en-US"/>
        </w:rPr>
        <w:t>zwana dalej</w:t>
      </w:r>
      <w:r w:rsidRPr="009A560B">
        <w:rPr>
          <w:rFonts w:ascii="Cambria" w:eastAsia="Calibri" w:hAnsi="Cambria"/>
          <w:b/>
          <w:lang w:eastAsia="en-US"/>
        </w:rPr>
        <w:t xml:space="preserve"> „Zamawiającym”</w:t>
      </w:r>
    </w:p>
    <w:p w14:paraId="57DC49CD" w14:textId="77777777" w:rsidR="007409F5" w:rsidRPr="009A560B" w:rsidRDefault="007409F5" w:rsidP="007409F5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Adres: ul. Krótka 1, 26-300 Opoczno, województwo łódzkie, Polska</w:t>
      </w:r>
    </w:p>
    <w:p w14:paraId="39083522" w14:textId="77777777" w:rsidR="007409F5" w:rsidRPr="009A560B" w:rsidRDefault="007409F5" w:rsidP="007409F5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REGON 590028079, NIP 768-000-38-62, </w:t>
      </w:r>
    </w:p>
    <w:p w14:paraId="0AEB3644" w14:textId="154E56AF" w:rsidR="007409F5" w:rsidRPr="009A560B" w:rsidRDefault="007409F5" w:rsidP="007409F5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 xml:space="preserve">wpisana jako przedsiębiorca do rejestru sądowego w Sądzie Rejonowym dla Łodzi-Śródmieścia XX Wydz. KRS pod Nr 0000110297, kapitał zakładowy w wysokości: </w:t>
      </w:r>
      <w:r>
        <w:rPr>
          <w:rFonts w:ascii="Cambria" w:eastAsia="Calibri" w:hAnsi="Cambria"/>
          <w:bCs/>
          <w:lang w:eastAsia="en-US"/>
        </w:rPr>
        <w:t>5</w:t>
      </w:r>
      <w:r w:rsidR="004A774E">
        <w:rPr>
          <w:rFonts w:ascii="Cambria" w:eastAsia="Calibri" w:hAnsi="Cambria"/>
          <w:bCs/>
          <w:lang w:eastAsia="en-US"/>
        </w:rPr>
        <w:t>4</w:t>
      </w:r>
      <w:r>
        <w:rPr>
          <w:rFonts w:ascii="Cambria" w:eastAsia="Calibri" w:hAnsi="Cambria"/>
          <w:bCs/>
          <w:lang w:eastAsia="en-US"/>
        </w:rPr>
        <w:t>.</w:t>
      </w:r>
      <w:r w:rsidR="004A774E">
        <w:rPr>
          <w:rFonts w:ascii="Cambria" w:eastAsia="Calibri" w:hAnsi="Cambria"/>
          <w:bCs/>
          <w:lang w:eastAsia="en-US"/>
        </w:rPr>
        <w:t>606</w:t>
      </w:r>
      <w:r w:rsidRPr="006E64D4">
        <w:rPr>
          <w:rFonts w:ascii="Cambria" w:eastAsia="Calibri" w:hAnsi="Cambria"/>
          <w:bCs/>
          <w:lang w:eastAsia="en-US"/>
        </w:rPr>
        <w:t>.</w:t>
      </w:r>
      <w:r>
        <w:rPr>
          <w:rFonts w:ascii="Cambria" w:eastAsia="Calibri" w:hAnsi="Cambria"/>
          <w:bCs/>
          <w:lang w:eastAsia="en-US"/>
        </w:rPr>
        <w:t>0</w:t>
      </w:r>
      <w:r w:rsidRPr="006E64D4">
        <w:rPr>
          <w:rFonts w:ascii="Cambria" w:eastAsia="Calibri" w:hAnsi="Cambria"/>
          <w:bCs/>
          <w:lang w:eastAsia="en-US"/>
        </w:rPr>
        <w:t xml:space="preserve">00,00 </w:t>
      </w:r>
      <w:r w:rsidRPr="009A560B">
        <w:rPr>
          <w:rFonts w:ascii="Cambria" w:eastAsia="Calibri" w:hAnsi="Cambria"/>
          <w:bCs/>
          <w:lang w:eastAsia="en-US"/>
        </w:rPr>
        <w:t>zł,</w:t>
      </w:r>
    </w:p>
    <w:p w14:paraId="7C8D8B2B" w14:textId="77777777" w:rsidR="007409F5" w:rsidRPr="009A560B" w:rsidRDefault="007409F5" w:rsidP="007409F5">
      <w:pPr>
        <w:pStyle w:val="NormalnyWeb"/>
        <w:shd w:val="clear" w:color="auto" w:fill="FFFFFF"/>
        <w:rPr>
          <w:rFonts w:ascii="Cambria" w:eastAsia="Calibri" w:hAnsi="Cambria"/>
          <w:bCs/>
          <w:lang w:eastAsia="en-US"/>
        </w:rPr>
      </w:pPr>
      <w:r w:rsidRPr="009A560B">
        <w:rPr>
          <w:rFonts w:ascii="Cambria" w:eastAsia="Calibri" w:hAnsi="Cambria"/>
          <w:bCs/>
          <w:lang w:eastAsia="en-US"/>
        </w:rPr>
        <w:t>nr telefonu +48 (44) 754 76 11, nr faksu +48 (44) 789 06 47</w:t>
      </w:r>
      <w:r w:rsidRPr="00795C6D">
        <w:rPr>
          <w:rFonts w:ascii="Cambria" w:hAnsi="Cambria"/>
          <w:highlight w:val="yellow"/>
        </w:rPr>
        <w:t xml:space="preserve"> </w:t>
      </w:r>
    </w:p>
    <w:bookmarkEnd w:id="0"/>
    <w:p w14:paraId="5D20E0DD" w14:textId="77777777" w:rsidR="007409F5" w:rsidRPr="00290292" w:rsidRDefault="007409F5" w:rsidP="007409F5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  <w:u w:val="single"/>
        </w:rPr>
      </w:pPr>
      <w:r w:rsidRPr="00DB623E">
        <w:rPr>
          <w:rFonts w:ascii="Cambria" w:hAnsi="Cambria" w:cs="Arial"/>
          <w:bCs/>
          <w:color w:val="000000"/>
        </w:rPr>
        <w:t xml:space="preserve">Adres poczty elektronicznej (e-mail): </w:t>
      </w:r>
      <w:r w:rsidRPr="00290292">
        <w:rPr>
          <w:rFonts w:ascii="Cambria" w:hAnsi="Cambria" w:cs="Arial"/>
          <w:bCs/>
          <w:color w:val="0070C0"/>
          <w:u w:val="single"/>
        </w:rPr>
        <w:t>przetargi@pgk.opoczno.pl</w:t>
      </w:r>
    </w:p>
    <w:p w14:paraId="4E2C8ED5" w14:textId="12204682" w:rsidR="00485A7D" w:rsidRPr="0016043F" w:rsidRDefault="007409F5" w:rsidP="00BF3CA3">
      <w:pPr>
        <w:widowControl w:val="0"/>
        <w:spacing w:line="276" w:lineRule="auto"/>
        <w:outlineLvl w:val="3"/>
        <w:rPr>
          <w:rFonts w:ascii="Cambria" w:hAnsi="Cambria"/>
          <w:b/>
          <w:color w:val="FF0000"/>
          <w:sz w:val="10"/>
          <w:szCs w:val="10"/>
        </w:rPr>
      </w:pPr>
      <w:r w:rsidRPr="00DB623E">
        <w:rPr>
          <w:rFonts w:ascii="Cambria" w:hAnsi="Cambria" w:cs="Arial"/>
          <w:bCs/>
          <w:color w:val="000000"/>
        </w:rPr>
        <w:t>Strona internetowa prowadzonego postępowania na której udostępniane będą zmiany i</w:t>
      </w:r>
      <w:r>
        <w:rPr>
          <w:rFonts w:ascii="Cambria" w:hAnsi="Cambria" w:cs="Arial"/>
          <w:bCs/>
          <w:color w:val="000000"/>
        </w:rPr>
        <w:t> </w:t>
      </w:r>
      <w:r w:rsidRPr="00DB623E">
        <w:rPr>
          <w:rFonts w:ascii="Cambria" w:hAnsi="Cambria" w:cs="Arial"/>
          <w:bCs/>
          <w:color w:val="000000"/>
        </w:rPr>
        <w:t>wyjaśnienia treści SWZ oraz inne dokumenty zamówienia bezpośrednio związane z postępowaniem o udzielenie zamówienia [URL]:</w:t>
      </w:r>
      <w:r w:rsidR="0016043F" w:rsidRPr="0016043F">
        <w:t xml:space="preserve"> </w:t>
      </w:r>
      <w:r w:rsidR="00BF3CA3" w:rsidRPr="00BF3CA3">
        <w:rPr>
          <w:rFonts w:ascii="Cambria" w:hAnsi="Cambria" w:cs="Arial"/>
          <w:bCs/>
          <w:color w:val="0070C0"/>
        </w:rPr>
        <w:t>https://ezamowienia.gov.pl/mp-client/tenders/ocds-148610-a9348caa-a744-47d4-8ed6-02d1ca58a825</w:t>
      </w:r>
    </w:p>
    <w:p w14:paraId="6CBA7F89" w14:textId="77777777" w:rsidR="00A12A34" w:rsidRPr="00874521" w:rsidRDefault="00A12A34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10"/>
      </w:tblGrid>
      <w:tr w:rsidR="009102CB" w:rsidRPr="003E090C" w14:paraId="74965990" w14:textId="77777777" w:rsidTr="00ED50CC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705201" w14:textId="77777777" w:rsidR="007C687C" w:rsidRPr="009B4EE7" w:rsidRDefault="007C687C" w:rsidP="00B964DD">
            <w:pPr>
              <w:shd w:val="clear" w:color="auto" w:fill="DBE5F1" w:themeFill="accent1" w:themeFillTint="33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606B4E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86D6E8F" w14:textId="77777777" w:rsidR="007409F5" w:rsidRPr="007409F5" w:rsidRDefault="007409F5" w:rsidP="007409F5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409F5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937201E" w14:textId="77777777" w:rsidR="007409F5" w:rsidRPr="007409F5" w:rsidRDefault="007409F5" w:rsidP="007409F5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2D7F345" w14:textId="77777777" w:rsidR="007409F5" w:rsidRPr="007409F5" w:rsidRDefault="007409F5" w:rsidP="007409F5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409F5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7409F5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7409F5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7409F5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7409F5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019C65C7" w14:textId="77777777" w:rsidR="007409F5" w:rsidRPr="007409F5" w:rsidRDefault="007409F5" w:rsidP="007409F5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F9303F" w14:textId="77777777" w:rsidR="007409F5" w:rsidRPr="007409F5" w:rsidRDefault="007409F5" w:rsidP="007409F5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DBCE07D" w14:textId="77777777" w:rsidR="007409F5" w:rsidRPr="007409F5" w:rsidRDefault="007409F5" w:rsidP="007409F5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7409F5">
              <w:rPr>
                <w:rFonts w:ascii="Cambria" w:hAnsi="Cambria" w:cs="Arial"/>
              </w:rPr>
              <w:t>Siedziba albo miejsce zamieszkania i adres Wykonawcy:</w:t>
            </w:r>
          </w:p>
          <w:p w14:paraId="31FD0D87" w14:textId="77777777" w:rsidR="007409F5" w:rsidRPr="007409F5" w:rsidRDefault="007409F5" w:rsidP="007409F5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FCC005" w14:textId="77777777" w:rsidR="007409F5" w:rsidRPr="007409F5" w:rsidRDefault="007409F5" w:rsidP="007409F5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7409F5">
              <w:rPr>
                <w:rFonts w:ascii="Cambria" w:hAnsi="Cambria" w:cs="Arial"/>
                <w:b/>
                <w:iCs/>
              </w:rPr>
              <w:t>NIP</w:t>
            </w:r>
            <w:r w:rsidRPr="007409F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409F5">
              <w:rPr>
                <w:rFonts w:ascii="Cambria" w:hAnsi="Cambria" w:cs="Arial"/>
                <w:b/>
                <w:iCs/>
              </w:rPr>
              <w:t>REGON</w:t>
            </w: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225F60B3" w14:textId="6D6B7952" w:rsidR="007409F5" w:rsidRPr="007409F5" w:rsidRDefault="007409F5" w:rsidP="007409F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7409F5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7409F5">
              <w:rPr>
                <w:rFonts w:ascii="Cambria" w:hAnsi="Cambria" w:cs="Arial"/>
                <w:b/>
                <w:iCs/>
              </w:rPr>
              <w:br/>
              <w:t xml:space="preserve">z niniejszym postępowaniem w przypadku braku możliwości komunikacji się przez platformę e-Zamówienia: </w:t>
            </w:r>
          </w:p>
          <w:p w14:paraId="400D878C" w14:textId="77777777" w:rsidR="007409F5" w:rsidRPr="007409F5" w:rsidRDefault="007409F5" w:rsidP="007409F5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15DB80" w14:textId="77777777" w:rsidR="007409F5" w:rsidRPr="007409F5" w:rsidRDefault="007409F5" w:rsidP="007409F5">
            <w:pPr>
              <w:tabs>
                <w:tab w:val="left" w:pos="851"/>
              </w:tabs>
              <w:spacing w:line="360" w:lineRule="auto"/>
              <w:ind w:left="283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409F5">
              <w:rPr>
                <w:rFonts w:ascii="Cambria" w:hAnsi="Cambria"/>
                <w:b/>
              </w:rPr>
              <w:t>e-mail:</w:t>
            </w:r>
            <w:r w:rsidRPr="007409F5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7409F5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7B92AEF0" w14:textId="77777777" w:rsidR="007409F5" w:rsidRPr="007409F5" w:rsidRDefault="007409F5" w:rsidP="007409F5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4E2D8A" w14:textId="16B10EA4" w:rsidR="007409F5" w:rsidRPr="007409F5" w:rsidRDefault="007409F5" w:rsidP="007409F5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7409F5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7409F5">
              <w:rPr>
                <w:rFonts w:ascii="Cambria" w:hAnsi="Cambria" w:cs="Arial"/>
                <w:i/>
              </w:rPr>
              <w:t>(jeżeli inny niż adres siedziby):</w:t>
            </w:r>
          </w:p>
          <w:p w14:paraId="6335E6D0" w14:textId="77777777" w:rsidR="007409F5" w:rsidRPr="007409F5" w:rsidRDefault="007409F5" w:rsidP="007409F5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5E4B80B" w14:textId="393ACC86" w:rsidR="007409F5" w:rsidRPr="007409F5" w:rsidRDefault="007409F5" w:rsidP="007409F5">
            <w:pPr>
              <w:pStyle w:val="Akapitzlist"/>
              <w:numPr>
                <w:ilvl w:val="0"/>
                <w:numId w:val="8"/>
              </w:numPr>
              <w:suppressAutoHyphens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7409F5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527548D9" w14:textId="77777777" w:rsidR="007409F5" w:rsidRPr="007409F5" w:rsidRDefault="007409F5" w:rsidP="007409F5">
            <w:pPr>
              <w:suppressAutoHyphens/>
              <w:ind w:left="316"/>
              <w:jc w:val="both"/>
              <w:rPr>
                <w:rFonts w:ascii="Cambria" w:eastAsia="Times New Roman" w:hAnsi="Cambria" w:cs="Arial"/>
                <w:bCs/>
                <w:sz w:val="10"/>
                <w:szCs w:val="10"/>
                <w:lang w:eastAsia="ar-SA"/>
              </w:rPr>
            </w:pPr>
          </w:p>
          <w:p w14:paraId="78789847" w14:textId="77777777" w:rsidR="007409F5" w:rsidRPr="007409F5" w:rsidRDefault="007409F5" w:rsidP="007409F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7409F5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76C7C4" w14:textId="77777777" w:rsidR="007409F5" w:rsidRPr="007409F5" w:rsidRDefault="007409F5" w:rsidP="007409F5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7409F5">
              <w:rPr>
                <w:rFonts w:ascii="Cambria" w:hAnsi="Cambria" w:cs="Arial"/>
                <w:i/>
                <w:iCs/>
                <w:sz w:val="10"/>
                <w:szCs w:val="10"/>
              </w:rPr>
              <w:t xml:space="preserve">           </w:t>
            </w:r>
            <w:r w:rsidRPr="007409F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Telefon…………………………………………………………………………………………………</w:t>
            </w:r>
          </w:p>
          <w:p w14:paraId="7D02EEF6" w14:textId="77777777" w:rsidR="00C06176" w:rsidRPr="007C687C" w:rsidRDefault="00C06176" w:rsidP="007409F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2ACDFC" w14:textId="77777777" w:rsidTr="00ED50CC">
        <w:trPr>
          <w:trHeight w:val="151"/>
          <w:jc w:val="center"/>
        </w:trPr>
        <w:tc>
          <w:tcPr>
            <w:tcW w:w="9671" w:type="dxa"/>
          </w:tcPr>
          <w:p w14:paraId="46F6CF71" w14:textId="49DC5FD4" w:rsidR="00824977" w:rsidRDefault="00824977" w:rsidP="00B964DD">
            <w:pPr>
              <w:shd w:val="clear" w:color="auto" w:fill="DBE5F1" w:themeFill="accent1" w:themeFillTint="33"/>
              <w:spacing w:before="120" w:line="300" w:lineRule="auto"/>
              <w:ind w:right="76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655253A" w14:textId="77777777" w:rsidR="00B964DD" w:rsidRPr="003E090C" w:rsidRDefault="00B964DD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0580EBB6" w14:textId="3C8798D1" w:rsidR="00824977" w:rsidRDefault="00ED50CC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   </w:t>
            </w:r>
            <w:r w:rsidR="00824977"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>
              <w:rPr>
                <w:rFonts w:ascii="Cambria" w:hAnsi="Cambria" w:cs="Arial"/>
                <w:iCs/>
              </w:rPr>
              <w:br/>
              <w:t xml:space="preserve">     </w:t>
            </w:r>
            <w:r w:rsidR="000F2DFA" w:rsidRPr="000F2DFA">
              <w:rPr>
                <w:rFonts w:ascii="Cambria" w:hAnsi="Cambria" w:cs="Arial"/>
                <w:iCs/>
              </w:rPr>
              <w:t xml:space="preserve">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="00131C6A">
              <w:rPr>
                <w:rFonts w:ascii="Cambria" w:hAnsi="Cambria" w:cs="Arial"/>
                <w:iCs/>
              </w:rPr>
              <w:t xml:space="preserve">bez negocjacji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="00824977"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12A34">
              <w:rPr>
                <w:rFonts w:ascii="Cambria" w:hAnsi="Cambria" w:cs="Arial"/>
                <w:iCs/>
              </w:rPr>
              <w:t>:</w:t>
            </w:r>
          </w:p>
          <w:p w14:paraId="3DDF476F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8A7905" w14:textId="604C5B6E" w:rsidR="008F56FE" w:rsidRDefault="00DA3AAF" w:rsidP="00DA3AAF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" w:hAnsi="Cambria" w:cs="Arial"/>
                <w:b/>
                <w:iCs/>
              </w:rPr>
            </w:pPr>
            <w:r w:rsidRPr="00DA3AAF">
              <w:rPr>
                <w:rFonts w:ascii="Cambria" w:hAnsi="Cambria"/>
                <w:b/>
              </w:rPr>
              <w:t xml:space="preserve">Modernizacja i przebudowa terenów przy </w:t>
            </w:r>
            <w:r>
              <w:rPr>
                <w:rFonts w:ascii="Cambria" w:hAnsi="Cambria"/>
                <w:b/>
              </w:rPr>
              <w:t xml:space="preserve"> </w:t>
            </w:r>
            <w:r w:rsidRPr="00DA3AAF">
              <w:rPr>
                <w:rFonts w:ascii="Cambria" w:hAnsi="Cambria"/>
                <w:b/>
              </w:rPr>
              <w:t>ul. Wąskiej i al. Sportowej w Opocznie</w:t>
            </w:r>
            <w:r w:rsidR="00ED50CC">
              <w:rPr>
                <w:rFonts w:ascii="Cambria" w:hAnsi="Cambria" w:cs="Arial"/>
                <w:b/>
                <w:iCs/>
              </w:rPr>
              <w:t xml:space="preserve">   </w:t>
            </w:r>
          </w:p>
          <w:p w14:paraId="304EB5BD" w14:textId="77777777" w:rsidR="00DA3AAF" w:rsidRPr="00DA3AAF" w:rsidRDefault="00DA3AAF" w:rsidP="00DA3AAF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" w:hAnsi="Cambria"/>
                <w:b/>
              </w:rPr>
            </w:pPr>
          </w:p>
          <w:p w14:paraId="6E3B7B1F" w14:textId="4BAB3E86" w:rsidR="00A12A34" w:rsidRDefault="000F2DFA" w:rsidP="00A12A3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 w:rsidR="009C0D80">
              <w:rPr>
                <w:rFonts w:ascii="Cambria" w:hAnsi="Cambria" w:cs="Arial"/>
                <w:iCs/>
              </w:rPr>
              <w:t xml:space="preserve">wykonanie </w:t>
            </w:r>
            <w:r w:rsidR="009C0D80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C0D80">
              <w:rPr>
                <w:rFonts w:ascii="Cambria" w:hAnsi="Cambria" w:cs="Arial"/>
                <w:iCs/>
              </w:rPr>
              <w:t>zgodnie z</w:t>
            </w:r>
            <w:r w:rsidR="009C0D80">
              <w:rPr>
                <w:rFonts w:ascii="Cambria" w:hAnsi="Cambria" w:cs="Arial"/>
                <w:bCs/>
                <w:iCs/>
              </w:rPr>
              <w:t xml:space="preserve"> opisem przedmiotu zamówienia</w:t>
            </w:r>
            <w:r w:rsidR="00ED50CC">
              <w:rPr>
                <w:rFonts w:ascii="Cambria" w:hAnsi="Cambria" w:cs="Arial"/>
                <w:bCs/>
                <w:iCs/>
              </w:rPr>
              <w:br/>
            </w:r>
            <w:r w:rsidR="009C0D80">
              <w:rPr>
                <w:rFonts w:ascii="Cambria" w:hAnsi="Cambria" w:cs="Arial"/>
                <w:bCs/>
                <w:iCs/>
              </w:rPr>
              <w:t xml:space="preserve"> </w:t>
            </w:r>
            <w:r w:rsidR="00ED50CC">
              <w:rPr>
                <w:rFonts w:ascii="Cambria" w:hAnsi="Cambria" w:cs="Arial"/>
                <w:bCs/>
                <w:iCs/>
              </w:rPr>
              <w:t xml:space="preserve">   </w:t>
            </w:r>
            <w:r w:rsidR="009C0D80">
              <w:rPr>
                <w:rFonts w:ascii="Cambria" w:hAnsi="Cambria" w:cs="Arial"/>
                <w:bCs/>
                <w:iCs/>
              </w:rPr>
              <w:t xml:space="preserve">zawartym w SWZ oraz </w:t>
            </w:r>
            <w:r w:rsidR="00542F8B">
              <w:rPr>
                <w:rFonts w:ascii="Cambria" w:hAnsi="Cambria" w:cs="Arial"/>
                <w:bCs/>
                <w:iCs/>
              </w:rPr>
              <w:t>załącznikach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34002C51" w14:textId="180761B1" w:rsidR="00FE3E1D" w:rsidRDefault="00A12A34" w:rsidP="00A12A34">
            <w:pPr>
              <w:spacing w:line="276" w:lineRule="auto"/>
              <w:jc w:val="both"/>
            </w:pPr>
            <w:r>
              <w:t xml:space="preserve"> </w:t>
            </w:r>
          </w:p>
          <w:p w14:paraId="05B0EE08" w14:textId="05253C15" w:rsidR="009C0D80" w:rsidRDefault="00B964DD" w:rsidP="00B964DD">
            <w:pPr>
              <w:pStyle w:val="Akapitzlist"/>
              <w:numPr>
                <w:ilvl w:val="0"/>
                <w:numId w:val="30"/>
              </w:numPr>
              <w:suppressAutoHyphens/>
              <w:spacing w:line="276" w:lineRule="auto"/>
              <w:ind w:left="426" w:hanging="252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B964DD">
              <w:rPr>
                <w:rFonts w:ascii="Cambria" w:hAnsi="Cambria" w:cs="Arial"/>
                <w:b/>
                <w:iCs/>
              </w:rPr>
              <w:t xml:space="preserve">   </w:t>
            </w:r>
            <w:r w:rsidR="009C0D80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C1D09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="009C0D80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FA84AC5" w14:textId="77777777" w:rsidR="009C0D80" w:rsidRDefault="009C0D80" w:rsidP="009C0D8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B33AF37" w14:textId="77777777" w:rsidR="008008FA" w:rsidRPr="00EF166A" w:rsidRDefault="008008FA" w:rsidP="008008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10EF111" w14:textId="358882D8" w:rsidR="008008FA" w:rsidRPr="008008FA" w:rsidRDefault="008008FA" w:rsidP="008008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 stawka ……… %, </w:t>
            </w:r>
          </w:p>
          <w:p w14:paraId="191A9237" w14:textId="1C2EDD73" w:rsidR="007342B6" w:rsidRPr="005215DE" w:rsidRDefault="009C0D80" w:rsidP="005215D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A349113" w14:textId="77777777" w:rsidR="00D5514D" w:rsidRDefault="00D5514D" w:rsidP="002C6F86">
            <w:pPr>
              <w:pStyle w:val="Akapitzlist"/>
              <w:suppressAutoHyphens/>
              <w:spacing w:line="276" w:lineRule="auto"/>
              <w:ind w:left="426"/>
              <w:rPr>
                <w:rFonts w:ascii="Cambria" w:hAnsi="Cambria" w:cs="Arial"/>
                <w:bCs/>
                <w:iCs/>
              </w:rPr>
            </w:pPr>
          </w:p>
          <w:p w14:paraId="37DE2B2A" w14:textId="77777777" w:rsidR="00824977" w:rsidRPr="00747978" w:rsidRDefault="00824977" w:rsidP="00F97A54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78BCAD" w14:textId="77777777" w:rsidTr="00ED50CC">
        <w:trPr>
          <w:trHeight w:val="552"/>
          <w:jc w:val="center"/>
        </w:trPr>
        <w:tc>
          <w:tcPr>
            <w:tcW w:w="9671" w:type="dxa"/>
          </w:tcPr>
          <w:p w14:paraId="422D33AF" w14:textId="037DA291" w:rsidR="00824977" w:rsidRDefault="00824977" w:rsidP="00C128E7">
            <w:pPr>
              <w:shd w:val="clear" w:color="auto" w:fill="DBE5F1" w:themeFill="accent1" w:themeFillTint="33"/>
              <w:spacing w:line="276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D. </w:t>
            </w:r>
            <w:r w:rsidRPr="00B964DD"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  <w:t>OŚWIADCZENIE DOTYCZĄCE POSTANOWIEŃ TREŚCI SWZ.</w:t>
            </w:r>
          </w:p>
          <w:p w14:paraId="05D24635" w14:textId="77777777" w:rsidR="001B10CD" w:rsidRPr="009B4EE7" w:rsidRDefault="001B10CD" w:rsidP="00C128E7">
            <w:pPr>
              <w:shd w:val="clear" w:color="auto" w:fill="DBE5F1" w:themeFill="accent1" w:themeFillTint="33"/>
              <w:spacing w:line="276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B249312" w14:textId="77777777" w:rsidR="00824977" w:rsidRPr="00D03F43" w:rsidRDefault="00824977" w:rsidP="00C128E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AF2DB" w14:textId="5544021D" w:rsidR="00824977" w:rsidRPr="00786FC0" w:rsidRDefault="00824977" w:rsidP="00C128E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BB382D0" w14:textId="2D1205B4" w:rsidR="00C06176" w:rsidRPr="00C06176" w:rsidRDefault="00824977" w:rsidP="00C128E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="00B964DD">
              <w:rPr>
                <w:rFonts w:ascii="Cambria" w:hAnsi="Cambria" w:cs="Arial"/>
                <w:sz w:val="22"/>
                <w:szCs w:val="22"/>
              </w:rPr>
              <w:br/>
            </w:r>
            <w:r w:rsidRPr="00786FC0">
              <w:rPr>
                <w:rFonts w:ascii="Cambria" w:hAnsi="Cambria" w:cs="Arial"/>
                <w:sz w:val="22"/>
                <w:szCs w:val="22"/>
              </w:rPr>
              <w:t>do nich żadnych zastrzeżeń.</w:t>
            </w:r>
          </w:p>
          <w:p w14:paraId="30AE5BCD" w14:textId="77777777" w:rsidR="00C06176" w:rsidRPr="00C06176" w:rsidRDefault="00C06176" w:rsidP="00C128E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C04933A" w14:textId="6CF4AB81" w:rsidR="00824977" w:rsidRPr="00810F1D" w:rsidRDefault="00824977" w:rsidP="00C128E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810F1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810F1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810F1D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6945B4E0" w14:textId="712BE50B" w:rsidR="007409F5" w:rsidRPr="007370D0" w:rsidRDefault="007409F5" w:rsidP="007409F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370D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Regulamin Platformy e-Zamówienia, dostępny na stronie: </w:t>
            </w:r>
            <w:r>
              <w:t xml:space="preserve"> </w:t>
            </w:r>
            <w:hyperlink r:id="rId8" w:history="1">
              <w:r w:rsidRPr="007370D0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https://ezamowienia.gov.pl/pl/regulamin</w:t>
              </w:r>
            </w:hyperlink>
            <w:r>
              <w:rPr>
                <w:rStyle w:val="Hipercze"/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4BF392F7" w14:textId="79429B45" w:rsidR="007409F5" w:rsidRPr="007409F5" w:rsidRDefault="007409F5" w:rsidP="007409F5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7370D0">
              <w:rPr>
                <w:rFonts w:ascii="Cambria" w:hAnsi="Cambria" w:cs="Arial"/>
                <w:sz w:val="22"/>
                <w:szCs w:val="22"/>
              </w:rPr>
              <w:t>Oświadczam/y, że informacje i dokumenty  stanowiące tajemnicę przedsiębiorstwa  w rozumieniu przepisów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o zwalczani przepisów o zwalczaniu nieuczciwej konkurencji 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przekazuję/</w:t>
            </w:r>
            <w:proofErr w:type="spellStart"/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emy</w:t>
            </w:r>
            <w:proofErr w:type="spellEnd"/>
            <w:r w:rsidRPr="007370D0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 w wydzielonym i odpowiednio oznaczonym pliku</w:t>
            </w:r>
            <w:r w:rsidRPr="007370D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370D0">
              <w:rPr>
                <w:rFonts w:ascii="Cambria" w:hAnsi="Cambria" w:cs="Arial"/>
                <w:sz w:val="22"/>
                <w:szCs w:val="22"/>
              </w:rPr>
              <w:t xml:space="preserve">i zastrzegam/y, że nie mogą być one udostępniane. </w:t>
            </w:r>
          </w:p>
          <w:p w14:paraId="192FFC0C" w14:textId="00C2BE52" w:rsidR="00824977" w:rsidRPr="007409F5" w:rsidRDefault="007409F5" w:rsidP="007409F5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0E507A3" w14:textId="77777777" w:rsidR="00824977" w:rsidRPr="00121062" w:rsidRDefault="00824977" w:rsidP="00C128E7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D62E9A8" w14:textId="76985B30" w:rsidR="00824977" w:rsidRDefault="00824977" w:rsidP="00C128E7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DEF4A61" w14:textId="70055483" w:rsidR="001B10CD" w:rsidRDefault="001B10CD" w:rsidP="00C128E7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66AAAC05" w14:textId="77777777" w:rsidR="00824977" w:rsidRDefault="00824977" w:rsidP="00C128E7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C961B6D" w14:textId="77777777" w:rsidR="00824977" w:rsidRPr="00A40049" w:rsidRDefault="00824977" w:rsidP="00C128E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5A6F5BE" w14:textId="77777777" w:rsidR="00824977" w:rsidRDefault="0080129A" w:rsidP="00C128E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12E6F5C" w14:textId="77777777" w:rsidR="00824977" w:rsidRPr="00097E29" w:rsidRDefault="00824977" w:rsidP="00C128E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D73077E" w14:textId="77777777" w:rsidR="00824977" w:rsidRDefault="0080129A" w:rsidP="00C128E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0F35C44" w14:textId="77777777" w:rsidR="00824977" w:rsidRDefault="00824977" w:rsidP="00C128E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278155" w14:textId="77777777" w:rsidR="00824977" w:rsidRPr="005A3693" w:rsidRDefault="00824977" w:rsidP="00C128E7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D99718C" w14:textId="77777777" w:rsidR="00824977" w:rsidRPr="005A3693" w:rsidRDefault="00824977" w:rsidP="00C128E7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E0AA0A9" w14:textId="3F266025" w:rsidR="00C128E7" w:rsidRDefault="00824977" w:rsidP="00C128E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amawiającego,</w:t>
            </w:r>
            <w:r w:rsidR="00050EF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</w:t>
            </w:r>
            <w:r w:rsidR="00050EF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ykonawcy, nie będzie prowadził </w:t>
            </w:r>
            <w:r w:rsidR="00000527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BF543B3" w14:textId="6B330B0F" w:rsidR="00C128E7" w:rsidRDefault="00C128E7" w:rsidP="00C128E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5E0D4183" w14:textId="77777777" w:rsidR="00824977" w:rsidRPr="009B6466" w:rsidRDefault="00824977" w:rsidP="007409F5">
            <w:pPr>
              <w:pStyle w:val="Bezodstpw"/>
              <w:spacing w:line="276" w:lineRule="auto"/>
              <w:ind w:left="0" w:firstLine="0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D972850" w14:textId="5BC91C37" w:rsidR="00824977" w:rsidRPr="00C128E7" w:rsidRDefault="00824977" w:rsidP="00C128E7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D4C537B" w14:textId="77777777" w:rsidR="00C128E7" w:rsidRPr="000A2C42" w:rsidRDefault="00C128E7" w:rsidP="00C128E7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color w:val="000000" w:themeColor="text1"/>
                <w:szCs w:val="22"/>
              </w:rPr>
            </w:pPr>
          </w:p>
          <w:p w14:paraId="48F53241" w14:textId="36A27044" w:rsidR="00B70E39" w:rsidRPr="00E570E5" w:rsidRDefault="00824977" w:rsidP="00E570E5">
            <w:pPr>
              <w:pStyle w:val="NormalnyWeb"/>
              <w:spacing w:line="276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</w:t>
            </w:r>
            <w:r w:rsidR="00000527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br/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do art. 13 ust. 4 lub art. 14 ust. 5 RODO treści oświadczenia Wykonawca nie składa (usunięcie treści oświadczenia np. przez jego wykreślenie).</w:t>
            </w:r>
          </w:p>
          <w:p w14:paraId="1B1310D0" w14:textId="77777777" w:rsidR="00FC6851" w:rsidRPr="00BE0F00" w:rsidRDefault="00FC6851" w:rsidP="00C128E7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6BC6DC55" w14:textId="77777777" w:rsidTr="00ED50CC">
        <w:trPr>
          <w:trHeight w:val="315"/>
          <w:jc w:val="center"/>
        </w:trPr>
        <w:tc>
          <w:tcPr>
            <w:tcW w:w="9671" w:type="dxa"/>
          </w:tcPr>
          <w:p w14:paraId="43EB0CC4" w14:textId="77777777" w:rsidR="00824977" w:rsidRPr="009B4EE7" w:rsidRDefault="00824977" w:rsidP="00C128E7">
            <w:pPr>
              <w:shd w:val="clear" w:color="auto" w:fill="DBE5F1" w:themeFill="accent1" w:themeFillTint="33"/>
              <w:spacing w:before="120"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C1126AA" w14:textId="77777777" w:rsidR="00C128E7" w:rsidRPr="00C128E7" w:rsidRDefault="00C128E7" w:rsidP="00C128E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2B55A5D4" w14:textId="090510D2" w:rsidR="00824977" w:rsidRPr="00C128E7" w:rsidRDefault="00824977" w:rsidP="00C128E7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</w:t>
            </w:r>
            <w:r w:rsidR="0000052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262F038" w14:textId="77777777" w:rsidR="00C128E7" w:rsidRPr="007342B6" w:rsidRDefault="00C128E7" w:rsidP="00C128E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0FC77BB4" w14:textId="18E42CA0" w:rsidR="00824977" w:rsidRPr="00C0386C" w:rsidRDefault="00824977" w:rsidP="00C128E7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</w:t>
            </w:r>
            <w:r w:rsidR="007342B6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934406C" w14:textId="0A013131" w:rsidR="007342B6" w:rsidRDefault="00824977" w:rsidP="00C128E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</w:t>
            </w:r>
            <w:r w:rsidR="007342B6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3B519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………………………………………………………….</w:t>
            </w:r>
            <w:r w:rsidR="007342B6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……………,  </w:t>
            </w:r>
          </w:p>
          <w:p w14:paraId="72E15904" w14:textId="6119A20F" w:rsidR="00824977" w:rsidRDefault="00824977" w:rsidP="00C128E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3B519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5F53EC5" w14:textId="77777777" w:rsidR="00824977" w:rsidRDefault="00824977" w:rsidP="00C128E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DFEAEB5" w14:textId="77777777" w:rsidR="00B80139" w:rsidRDefault="00B80139" w:rsidP="00C128E7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20EA3C" w14:textId="6124E55B" w:rsidR="00C128E7" w:rsidRPr="00776FB2" w:rsidRDefault="00C128E7" w:rsidP="00C128E7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9EA2BD3" w14:textId="77777777" w:rsidTr="00C128E7">
        <w:trPr>
          <w:trHeight w:val="1346"/>
          <w:jc w:val="center"/>
        </w:trPr>
        <w:tc>
          <w:tcPr>
            <w:tcW w:w="9671" w:type="dxa"/>
          </w:tcPr>
          <w:p w14:paraId="46FF8F3B" w14:textId="27056F7B" w:rsidR="00824977" w:rsidRPr="009B4EE7" w:rsidRDefault="00FE3E1D" w:rsidP="00000527">
            <w:pPr>
              <w:shd w:val="clear" w:color="auto" w:fill="DBE5F1" w:themeFill="accent1" w:themeFillTint="33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C62996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526A911" w14:textId="47400F66" w:rsidR="00824977" w:rsidRPr="00632D16" w:rsidRDefault="00C62996" w:rsidP="00824977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3F3A814" wp14:editId="56D8143A">
                      <wp:simplePos x="0" y="0"/>
                      <wp:positionH relativeFrom="column">
                        <wp:posOffset>2012687</wp:posOffset>
                      </wp:positionH>
                      <wp:positionV relativeFrom="paragraph">
                        <wp:posOffset>147605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3A91C" id="Prostokąt 2" o:spid="_x0000_s1026" style="position:absolute;margin-left:158.5pt;margin-top:11.6pt;width:12.4pt;height:1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zAOCON4AAAAJAQAADwAAAAAAAAAAAAAAAAB9BAAAZHJzL2Rvd25y&#10;ZXYueG1sUEsFBgAAAAAEAAQA8wAAAIgFAAAAAA==&#10;"/>
                  </w:pict>
                </mc:Fallback>
              </mc:AlternateContent>
            </w:r>
          </w:p>
          <w:p w14:paraId="42DB1E3D" w14:textId="5A9EEA7E" w:rsidR="00C84A93" w:rsidRPr="00632D16" w:rsidRDefault="00C84A93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Mikroprzedsiębior</w:t>
            </w:r>
            <w:r w:rsidR="00C62996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stwo</w:t>
            </w:r>
            <w:r w:rsidR="00CB61FE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</w:t>
            </w:r>
            <w:r w:rsidR="00CA44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CB61FE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4B4AAAF8" w14:textId="046E8617" w:rsidR="00C62996" w:rsidRPr="00632D16" w:rsidRDefault="00C62996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ABA25B" wp14:editId="07ED560D">
                      <wp:simplePos x="0" y="0"/>
                      <wp:positionH relativeFrom="column">
                        <wp:posOffset>2060429</wp:posOffset>
                      </wp:positionH>
                      <wp:positionV relativeFrom="paragraph">
                        <wp:posOffset>14193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5E7A0" id="Prostokąt 1" o:spid="_x0000_s1026" style="position:absolute;margin-left:162.25pt;margin-top:1.1pt;width:12.4pt;height:1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OpmUgTdAAAACAEAAA8AAAAAAAAAAAAAAAAAfwQAAGRycy9kb3du&#10;cmV2LnhtbFBLBQYAAAAABAAEAPMAAACJBQAAAAA=&#10;"/>
                  </w:pict>
                </mc:Fallback>
              </mc:AlternateContent>
            </w:r>
            <w:r w:rsidR="00C84A93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Mał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e</w:t>
            </w:r>
            <w:r w:rsidR="00C84A93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przedsiębiorstw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 </w:t>
            </w:r>
          </w:p>
          <w:p w14:paraId="795A3961" w14:textId="51389602" w:rsidR="00C84A93" w:rsidRPr="00632D16" w:rsidRDefault="00C84A93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Średni</w:t>
            </w:r>
            <w:r w:rsidR="00C62996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e 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przedsiębiorstw</w:t>
            </w:r>
            <w:r w:rsidR="00C62996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  </w:t>
            </w:r>
            <w:r w:rsidR="00CA44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C62996"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4C7B1E9F" wp14:editId="2C73202C">
                  <wp:extent cx="170815" cy="170815"/>
                  <wp:effectExtent l="0" t="0" r="635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DE7AF9" w14:textId="3820875B" w:rsidR="00C84A93" w:rsidRPr="00632D16" w:rsidRDefault="00C84A93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Jednoosobow</w:t>
            </w:r>
            <w:r w:rsidR="00C62996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a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62996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działalność gospodarcza</w:t>
            </w:r>
            <w:r w:rsidR="00CB61FE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62996"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131A5007" wp14:editId="737CD45D">
                  <wp:extent cx="170815" cy="170815"/>
                  <wp:effectExtent l="0" t="0" r="635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691C5E3" w14:textId="4EDFA076" w:rsidR="00C62996" w:rsidRPr="00632D16" w:rsidRDefault="00940EBC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583C6BB" wp14:editId="624C8EA2">
                      <wp:simplePos x="0" y="0"/>
                      <wp:positionH relativeFrom="column">
                        <wp:posOffset>4114646</wp:posOffset>
                      </wp:positionH>
                      <wp:positionV relativeFrom="paragraph">
                        <wp:posOffset>17166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5FF95" id="Prostokąt 1" o:spid="_x0000_s1026" style="position:absolute;margin-left:324pt;margin-top:1.35pt;width:12.4pt;height:1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"/>
                  </w:pict>
                </mc:Fallback>
              </mc:AlternateContent>
            </w:r>
            <w:r w:rsidR="00C62996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266FFC86" w14:textId="58B1896A" w:rsidR="00C62996" w:rsidRPr="00632D16" w:rsidRDefault="00C62996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Inny rodzaj</w:t>
            </w:r>
            <w:r w:rsidR="00940EBC"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40EBC"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542D695D" wp14:editId="0D800E4E">
                  <wp:extent cx="157655" cy="15765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6" cy="1595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EE6D77" w14:textId="66AC414B" w:rsidR="00824977" w:rsidRPr="00C128E7" w:rsidRDefault="00050EF3" w:rsidP="00C128E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3E090C" w14:paraId="65652373" w14:textId="77777777" w:rsidTr="00ED50CC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79FFCF7" w14:textId="1F9BA847" w:rsidR="00824977" w:rsidRDefault="00FE3E1D" w:rsidP="00327B37">
            <w:pPr>
              <w:shd w:val="clear" w:color="auto" w:fill="C6D9F1" w:themeFill="text2" w:themeFillTint="33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</w:t>
            </w:r>
          </w:p>
          <w:p w14:paraId="5FB87C3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82978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FB394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7D15DF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60DB7C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74FFCE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2A4DDF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E4163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E35DCE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687359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1DC03F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40DE890" w14:textId="77777777" w:rsidR="00550613" w:rsidRDefault="00550613" w:rsidP="0000052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7450A" w14:textId="77777777" w:rsidR="00736E4A" w:rsidRDefault="00736E4A" w:rsidP="001F1344">
      <w:r>
        <w:separator/>
      </w:r>
    </w:p>
  </w:endnote>
  <w:endnote w:type="continuationSeparator" w:id="0">
    <w:p w14:paraId="7FE5BBFB" w14:textId="77777777" w:rsidR="00736E4A" w:rsidRDefault="00736E4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25179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D04845" w14:textId="1D44A6C9" w:rsidR="00ED50CC" w:rsidRDefault="00ED50C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AAD3B" w14:textId="440DA8D5" w:rsidR="00FD2D5F" w:rsidRPr="00ED50CC" w:rsidRDefault="00FD2D5F" w:rsidP="00ED5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1DA38" w14:textId="77777777" w:rsidR="00736E4A" w:rsidRDefault="00736E4A" w:rsidP="001F1344">
      <w:r>
        <w:separator/>
      </w:r>
    </w:p>
  </w:footnote>
  <w:footnote w:type="continuationSeparator" w:id="0">
    <w:p w14:paraId="2C8DCF30" w14:textId="77777777" w:rsidR="00736E4A" w:rsidRDefault="00736E4A" w:rsidP="001F1344">
      <w:r>
        <w:continuationSeparator/>
      </w:r>
    </w:p>
  </w:footnote>
  <w:footnote w:id="1">
    <w:p w14:paraId="78DA7A4C" w14:textId="77777777" w:rsidR="007409F5" w:rsidRDefault="007409F5" w:rsidP="007409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3F2F13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A1CF213" w14:textId="49F1B27F" w:rsidR="00824977" w:rsidRDefault="00824977" w:rsidP="005F5B81">
      <w:pPr>
        <w:pStyle w:val="Tekstprzypisudolnego"/>
        <w:ind w:left="-284" w:hanging="141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59818F" w14:textId="77777777" w:rsidR="00050EF3" w:rsidRPr="003F7A6B" w:rsidRDefault="00050EF3" w:rsidP="005F5B81">
      <w:pPr>
        <w:pStyle w:val="Tekstprzypisudolnego"/>
        <w:ind w:left="-284" w:hanging="141"/>
        <w:jc w:val="both"/>
        <w:rPr>
          <w:sz w:val="16"/>
          <w:szCs w:val="16"/>
        </w:rPr>
      </w:pPr>
    </w:p>
  </w:footnote>
  <w:footnote w:id="4">
    <w:p w14:paraId="235C406B" w14:textId="7BC8C2E0" w:rsidR="00B80139" w:rsidRDefault="00824977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="00B80139" w:rsidRPr="00B80139">
        <w:rPr>
          <w:rFonts w:ascii="Cambria" w:hAnsi="Cambria"/>
          <w:sz w:val="14"/>
          <w:szCs w:val="14"/>
        </w:rPr>
        <w:t xml:space="preserve"> </w:t>
      </w:r>
      <w:proofErr w:type="spellStart"/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mikroprzedsi</w:t>
      </w:r>
      <w:r w:rsidR="00FC41A5">
        <w:rPr>
          <w:rStyle w:val="Pogrubienie"/>
          <w:rFonts w:ascii="Open Sans" w:hAnsi="Open Sans" w:cs="Open Sans"/>
          <w:sz w:val="14"/>
          <w:szCs w:val="14"/>
        </w:rPr>
        <w:t>ę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AC1443E" w14:textId="186BD2C3" w:rsidR="00B80139" w:rsidRDefault="00B80139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  1.</w:t>
      </w:r>
      <w:r w:rsidR="00CB61FE">
        <w:rPr>
          <w:rFonts w:ascii="Open Sans" w:hAnsi="Open Sans" w:cs="Open Sans"/>
          <w:sz w:val="14"/>
          <w:szCs w:val="14"/>
        </w:rPr>
        <w:t xml:space="preserve">      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582A9CB7" w14:textId="195F1694" w:rsidR="00B80139" w:rsidRPr="00B80139" w:rsidRDefault="00B80139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  2. </w:t>
      </w:r>
      <w:r w:rsidR="00CB61FE">
        <w:rPr>
          <w:rFonts w:ascii="Open Sans" w:hAnsi="Open Sans" w:cs="Open Sans"/>
          <w:sz w:val="14"/>
          <w:szCs w:val="14"/>
        </w:rPr>
        <w:t xml:space="preserve"> 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 w:rsidR="00CB61FE">
        <w:rPr>
          <w:rFonts w:ascii="Open Sans" w:hAnsi="Open Sans" w:cs="Open Sans"/>
          <w:sz w:val="14"/>
          <w:szCs w:val="14"/>
        </w:rPr>
        <w:t xml:space="preserve">         </w:t>
      </w:r>
      <w:r>
        <w:rPr>
          <w:rFonts w:ascii="Open Sans" w:hAnsi="Open Sans" w:cs="Open Sans"/>
          <w:sz w:val="14"/>
          <w:szCs w:val="14"/>
        </w:rPr>
        <w:t xml:space="preserve">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 w:rsidR="003B5198"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 w:rsidR="00CB61FE">
        <w:rPr>
          <w:rFonts w:ascii="Open Sans" w:hAnsi="Open Sans" w:cs="Open Sans"/>
          <w:sz w:val="14"/>
          <w:szCs w:val="14"/>
        </w:rPr>
        <w:br/>
        <w:t xml:space="preserve">  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75CAF550" w14:textId="77777777" w:rsidR="00B80139" w:rsidRPr="00B80139" w:rsidRDefault="00B80139" w:rsidP="00B80139">
      <w:pPr>
        <w:numPr>
          <w:ilvl w:val="0"/>
          <w:numId w:val="40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Pogrubienie"/>
          <w:rFonts w:ascii="Open Sans" w:hAnsi="Open Sans" w:cs="Open Sans"/>
          <w:sz w:val="14"/>
          <w:szCs w:val="14"/>
        </w:rPr>
        <w:t>mały przedsiębiorca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0632004B" w14:textId="77777777" w:rsidR="00B80139" w:rsidRPr="00B80139" w:rsidRDefault="00B80139" w:rsidP="00B80139">
      <w:pPr>
        <w:numPr>
          <w:ilvl w:val="1"/>
          <w:numId w:val="40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4741E508" w14:textId="77777777" w:rsidR="00B80139" w:rsidRPr="00B80139" w:rsidRDefault="00B80139" w:rsidP="00B80139">
      <w:pPr>
        <w:numPr>
          <w:ilvl w:val="1"/>
          <w:numId w:val="40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45FC4F0E" w14:textId="77777777" w:rsidR="00B80139" w:rsidRPr="00B80139" w:rsidRDefault="00B80139" w:rsidP="00B80139">
      <w:pPr>
        <w:numPr>
          <w:ilvl w:val="0"/>
          <w:numId w:val="41"/>
        </w:numPr>
        <w:shd w:val="clear" w:color="auto" w:fill="FFFFFF"/>
        <w:tabs>
          <w:tab w:val="num" w:pos="-142"/>
        </w:tabs>
        <w:spacing w:before="75" w:after="100" w:afterAutospacing="1"/>
        <w:ind w:left="870" w:right="-434" w:hanging="115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Pogrubienie"/>
          <w:rFonts w:ascii="Open Sans" w:hAnsi="Open Sans" w:cs="Open Sans"/>
          <w:sz w:val="14"/>
          <w:szCs w:val="14"/>
        </w:rPr>
        <w:t>średni przedsiębiorca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B719C2E" w14:textId="77777777" w:rsidR="00B80139" w:rsidRPr="00B80139" w:rsidRDefault="00B80139" w:rsidP="00B80139">
      <w:pPr>
        <w:numPr>
          <w:ilvl w:val="1"/>
          <w:numId w:val="41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50819795" w14:textId="77777777" w:rsidR="00B80139" w:rsidRPr="00B80139" w:rsidRDefault="00B80139" w:rsidP="00B80139">
      <w:pPr>
        <w:numPr>
          <w:ilvl w:val="1"/>
          <w:numId w:val="41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637F78A0" w14:textId="0181FEA1" w:rsidR="00824977" w:rsidRDefault="00824977" w:rsidP="00B80139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984D4" w14:textId="526E34F3" w:rsidR="00F067A0" w:rsidRDefault="00F067A0" w:rsidP="00015896">
    <w:pPr>
      <w:pStyle w:val="Nagwek"/>
      <w:rPr>
        <w:rFonts w:ascii="Cambria" w:hAnsi="Cambria" w:cs="Cambria"/>
        <w:b/>
        <w:sz w:val="14"/>
        <w:szCs w:val="14"/>
      </w:rPr>
    </w:pPr>
  </w:p>
  <w:p w14:paraId="68F23C45" w14:textId="7AFE85E3" w:rsidR="00F067A0" w:rsidRPr="00015896" w:rsidRDefault="00F067A0" w:rsidP="00690103">
    <w:pPr>
      <w:pStyle w:val="Nagwek"/>
      <w:rPr>
        <w:rFonts w:ascii="Cambria" w:hAnsi="Cambria" w:cs="Cambria"/>
        <w:b/>
        <w:sz w:val="14"/>
        <w:szCs w:val="14"/>
      </w:rPr>
    </w:pPr>
  </w:p>
  <w:p w14:paraId="49E43207" w14:textId="73A3AE67" w:rsidR="00F067A0" w:rsidRPr="004A774E" w:rsidRDefault="00F067A0" w:rsidP="004A774E">
    <w:pPr>
      <w:pStyle w:val="Bezodstpw"/>
      <w:jc w:val="center"/>
      <w:rPr>
        <w:rFonts w:ascii="Cambria" w:hAnsi="Cambria"/>
        <w:b/>
        <w:bCs/>
        <w:color w:val="FF0000"/>
        <w:sz w:val="16"/>
        <w:szCs w:val="16"/>
      </w:rPr>
    </w:pPr>
    <w:r w:rsidRPr="007409F5">
      <w:rPr>
        <w:rFonts w:ascii="Cambria" w:hAnsi="Cambria"/>
        <w:b/>
        <w:bCs/>
        <w:color w:val="FF0000"/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62BF6B3" w14:textId="5C68B8F0" w:rsidR="00F067A0" w:rsidRDefault="00F067A0" w:rsidP="00F067A0">
    <w:pPr>
      <w:pStyle w:val="Stopka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sz w:val="18"/>
        <w:szCs w:val="16"/>
      </w:rPr>
      <w:t>_______________________________________________________________________________________________________________________________________</w:t>
    </w:r>
  </w:p>
  <w:p w14:paraId="65D244B3" w14:textId="77777777" w:rsidR="00F067A0" w:rsidRPr="00410530" w:rsidRDefault="00F067A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17031"/>
    <w:multiLevelType w:val="multilevel"/>
    <w:tmpl w:val="9DD8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D1A40B2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462670"/>
    <w:multiLevelType w:val="hybridMultilevel"/>
    <w:tmpl w:val="FE220D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7E6FA1E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E6706"/>
    <w:multiLevelType w:val="hybridMultilevel"/>
    <w:tmpl w:val="080620C8"/>
    <w:lvl w:ilvl="0" w:tplc="1406902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94C4C6A6"/>
    <w:lvl w:ilvl="0" w:tplc="8B14FB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97349"/>
    <w:multiLevelType w:val="hybridMultilevel"/>
    <w:tmpl w:val="59EAFF60"/>
    <w:lvl w:ilvl="0" w:tplc="CD8C10E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530231">
    <w:abstractNumId w:val="27"/>
  </w:num>
  <w:num w:numId="2" w16cid:durableId="1215579119">
    <w:abstractNumId w:val="36"/>
  </w:num>
  <w:num w:numId="3" w16cid:durableId="527642141">
    <w:abstractNumId w:val="25"/>
  </w:num>
  <w:num w:numId="4" w16cid:durableId="512886810">
    <w:abstractNumId w:val="34"/>
  </w:num>
  <w:num w:numId="5" w16cid:durableId="1391998899">
    <w:abstractNumId w:val="1"/>
  </w:num>
  <w:num w:numId="6" w16cid:durableId="174271634">
    <w:abstractNumId w:val="16"/>
  </w:num>
  <w:num w:numId="7" w16cid:durableId="30304987">
    <w:abstractNumId w:val="2"/>
  </w:num>
  <w:num w:numId="8" w16cid:durableId="1758138881">
    <w:abstractNumId w:val="37"/>
  </w:num>
  <w:num w:numId="9" w16cid:durableId="1906991299">
    <w:abstractNumId w:val="9"/>
  </w:num>
  <w:num w:numId="10" w16cid:durableId="172232038">
    <w:abstractNumId w:val="31"/>
  </w:num>
  <w:num w:numId="11" w16cid:durableId="2018847031">
    <w:abstractNumId w:val="21"/>
  </w:num>
  <w:num w:numId="12" w16cid:durableId="1657223322">
    <w:abstractNumId w:val="17"/>
  </w:num>
  <w:num w:numId="13" w16cid:durableId="2103642634">
    <w:abstractNumId w:val="0"/>
  </w:num>
  <w:num w:numId="14" w16cid:durableId="1499073004">
    <w:abstractNumId w:val="20"/>
  </w:num>
  <w:num w:numId="15" w16cid:durableId="973485601">
    <w:abstractNumId w:val="35"/>
  </w:num>
  <w:num w:numId="16" w16cid:durableId="166021820">
    <w:abstractNumId w:val="29"/>
  </w:num>
  <w:num w:numId="17" w16cid:durableId="172692682">
    <w:abstractNumId w:val="26"/>
  </w:num>
  <w:num w:numId="18" w16cid:durableId="225339025">
    <w:abstractNumId w:val="3"/>
  </w:num>
  <w:num w:numId="19" w16cid:durableId="2042433384">
    <w:abstractNumId w:val="5"/>
  </w:num>
  <w:num w:numId="20" w16cid:durableId="187987645">
    <w:abstractNumId w:val="7"/>
  </w:num>
  <w:num w:numId="21" w16cid:durableId="1689674003">
    <w:abstractNumId w:val="33"/>
  </w:num>
  <w:num w:numId="22" w16cid:durableId="274024974">
    <w:abstractNumId w:val="10"/>
  </w:num>
  <w:num w:numId="23" w16cid:durableId="2137599951">
    <w:abstractNumId w:val="14"/>
  </w:num>
  <w:num w:numId="24" w16cid:durableId="2039234807">
    <w:abstractNumId w:val="4"/>
  </w:num>
  <w:num w:numId="25" w16cid:durableId="1217164229">
    <w:abstractNumId w:val="12"/>
  </w:num>
  <w:num w:numId="26" w16cid:durableId="1433159019">
    <w:abstractNumId w:val="40"/>
  </w:num>
  <w:num w:numId="27" w16cid:durableId="1572807606">
    <w:abstractNumId w:val="38"/>
  </w:num>
  <w:num w:numId="28" w16cid:durableId="1055356381">
    <w:abstractNumId w:val="11"/>
  </w:num>
  <w:num w:numId="29" w16cid:durableId="965696400">
    <w:abstractNumId w:val="23"/>
  </w:num>
  <w:num w:numId="30" w16cid:durableId="15780514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080499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1210524">
    <w:abstractNumId w:val="8"/>
  </w:num>
  <w:num w:numId="33" w16cid:durableId="1554539056">
    <w:abstractNumId w:val="18"/>
  </w:num>
  <w:num w:numId="34" w16cid:durableId="664162594">
    <w:abstractNumId w:val="22"/>
  </w:num>
  <w:num w:numId="35" w16cid:durableId="1259368501">
    <w:abstractNumId w:val="30"/>
  </w:num>
  <w:num w:numId="36" w16cid:durableId="1468353842">
    <w:abstractNumId w:val="32"/>
  </w:num>
  <w:num w:numId="37" w16cid:durableId="891573101">
    <w:abstractNumId w:val="15"/>
  </w:num>
  <w:num w:numId="38" w16cid:durableId="1676149774">
    <w:abstractNumId w:val="39"/>
  </w:num>
  <w:num w:numId="39" w16cid:durableId="2042706991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982468600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 w16cid:durableId="185233159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527"/>
    <w:rsid w:val="00003182"/>
    <w:rsid w:val="00003AF8"/>
    <w:rsid w:val="00015896"/>
    <w:rsid w:val="00022574"/>
    <w:rsid w:val="00023AC9"/>
    <w:rsid w:val="0003503E"/>
    <w:rsid w:val="00035245"/>
    <w:rsid w:val="00040ADF"/>
    <w:rsid w:val="000418C3"/>
    <w:rsid w:val="00041C0C"/>
    <w:rsid w:val="00042B1C"/>
    <w:rsid w:val="00047DFD"/>
    <w:rsid w:val="00050EF3"/>
    <w:rsid w:val="00055B7D"/>
    <w:rsid w:val="0005665C"/>
    <w:rsid w:val="00060D3D"/>
    <w:rsid w:val="00060EF5"/>
    <w:rsid w:val="000639FA"/>
    <w:rsid w:val="00072667"/>
    <w:rsid w:val="00076E8B"/>
    <w:rsid w:val="00083A17"/>
    <w:rsid w:val="00094AD3"/>
    <w:rsid w:val="000951F1"/>
    <w:rsid w:val="000973DE"/>
    <w:rsid w:val="00097E29"/>
    <w:rsid w:val="000A2C42"/>
    <w:rsid w:val="000A51C5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13D81"/>
    <w:rsid w:val="00115272"/>
    <w:rsid w:val="00116D6A"/>
    <w:rsid w:val="00121062"/>
    <w:rsid w:val="0012168D"/>
    <w:rsid w:val="00123A67"/>
    <w:rsid w:val="00131C6A"/>
    <w:rsid w:val="00132E41"/>
    <w:rsid w:val="001347C8"/>
    <w:rsid w:val="00134EDB"/>
    <w:rsid w:val="001361D9"/>
    <w:rsid w:val="00136820"/>
    <w:rsid w:val="001402B1"/>
    <w:rsid w:val="00140C2A"/>
    <w:rsid w:val="00140E4C"/>
    <w:rsid w:val="001422E9"/>
    <w:rsid w:val="001465B7"/>
    <w:rsid w:val="00147E58"/>
    <w:rsid w:val="001536EC"/>
    <w:rsid w:val="00154545"/>
    <w:rsid w:val="0016043F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06A"/>
    <w:rsid w:val="0019673A"/>
    <w:rsid w:val="001A08B9"/>
    <w:rsid w:val="001A0CBD"/>
    <w:rsid w:val="001A135F"/>
    <w:rsid w:val="001A156B"/>
    <w:rsid w:val="001A56FB"/>
    <w:rsid w:val="001B10CD"/>
    <w:rsid w:val="001B221E"/>
    <w:rsid w:val="001B381C"/>
    <w:rsid w:val="001B5806"/>
    <w:rsid w:val="001B5B86"/>
    <w:rsid w:val="001B7DAA"/>
    <w:rsid w:val="001C0696"/>
    <w:rsid w:val="001C2657"/>
    <w:rsid w:val="001C52D2"/>
    <w:rsid w:val="001D42AF"/>
    <w:rsid w:val="001D4D16"/>
    <w:rsid w:val="001D53B2"/>
    <w:rsid w:val="001D62C2"/>
    <w:rsid w:val="001D64E0"/>
    <w:rsid w:val="001E1E23"/>
    <w:rsid w:val="001E21A1"/>
    <w:rsid w:val="001E28CD"/>
    <w:rsid w:val="001E2B5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5440"/>
    <w:rsid w:val="00223162"/>
    <w:rsid w:val="0022484A"/>
    <w:rsid w:val="00227292"/>
    <w:rsid w:val="00230A11"/>
    <w:rsid w:val="0023389D"/>
    <w:rsid w:val="00244CCD"/>
    <w:rsid w:val="0024629D"/>
    <w:rsid w:val="0025451D"/>
    <w:rsid w:val="00254A5D"/>
    <w:rsid w:val="00263B21"/>
    <w:rsid w:val="00265AB0"/>
    <w:rsid w:val="002819C0"/>
    <w:rsid w:val="00281D7C"/>
    <w:rsid w:val="00282B7E"/>
    <w:rsid w:val="00292B0B"/>
    <w:rsid w:val="00295F1A"/>
    <w:rsid w:val="002965D5"/>
    <w:rsid w:val="002A6857"/>
    <w:rsid w:val="002A7B65"/>
    <w:rsid w:val="002A7C77"/>
    <w:rsid w:val="002B04DF"/>
    <w:rsid w:val="002C1D6E"/>
    <w:rsid w:val="002C254C"/>
    <w:rsid w:val="002C37C0"/>
    <w:rsid w:val="002C5208"/>
    <w:rsid w:val="002C6F86"/>
    <w:rsid w:val="002D1678"/>
    <w:rsid w:val="002D4248"/>
    <w:rsid w:val="002D5626"/>
    <w:rsid w:val="003008F1"/>
    <w:rsid w:val="00300998"/>
    <w:rsid w:val="003064E0"/>
    <w:rsid w:val="003065CB"/>
    <w:rsid w:val="0030708C"/>
    <w:rsid w:val="00313EB7"/>
    <w:rsid w:val="0031452C"/>
    <w:rsid w:val="0031651F"/>
    <w:rsid w:val="003179F9"/>
    <w:rsid w:val="00324CA0"/>
    <w:rsid w:val="003271AF"/>
    <w:rsid w:val="003275FD"/>
    <w:rsid w:val="00327B37"/>
    <w:rsid w:val="00331E93"/>
    <w:rsid w:val="00334B66"/>
    <w:rsid w:val="00337154"/>
    <w:rsid w:val="003430BD"/>
    <w:rsid w:val="00343FCF"/>
    <w:rsid w:val="00347FBB"/>
    <w:rsid w:val="00354906"/>
    <w:rsid w:val="00360ECD"/>
    <w:rsid w:val="00365D7C"/>
    <w:rsid w:val="003730B3"/>
    <w:rsid w:val="00385C9B"/>
    <w:rsid w:val="00394CE1"/>
    <w:rsid w:val="003A72D3"/>
    <w:rsid w:val="003A7A7C"/>
    <w:rsid w:val="003B26AC"/>
    <w:rsid w:val="003B5198"/>
    <w:rsid w:val="003B7581"/>
    <w:rsid w:val="003B777A"/>
    <w:rsid w:val="003C07AB"/>
    <w:rsid w:val="003D0E31"/>
    <w:rsid w:val="003D1057"/>
    <w:rsid w:val="003D798B"/>
    <w:rsid w:val="003E090C"/>
    <w:rsid w:val="003E0E6F"/>
    <w:rsid w:val="003E13C5"/>
    <w:rsid w:val="003E1797"/>
    <w:rsid w:val="003E223C"/>
    <w:rsid w:val="003E4074"/>
    <w:rsid w:val="003E5028"/>
    <w:rsid w:val="003E58C5"/>
    <w:rsid w:val="003E5D8B"/>
    <w:rsid w:val="003E79F9"/>
    <w:rsid w:val="003F01E5"/>
    <w:rsid w:val="003F4C60"/>
    <w:rsid w:val="004001FA"/>
    <w:rsid w:val="00400768"/>
    <w:rsid w:val="00401643"/>
    <w:rsid w:val="00405044"/>
    <w:rsid w:val="0041516B"/>
    <w:rsid w:val="004226C8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87F"/>
    <w:rsid w:val="004759AD"/>
    <w:rsid w:val="00480D32"/>
    <w:rsid w:val="00485A7D"/>
    <w:rsid w:val="00490321"/>
    <w:rsid w:val="004A3A59"/>
    <w:rsid w:val="004A4F64"/>
    <w:rsid w:val="004A52E5"/>
    <w:rsid w:val="004A5FEB"/>
    <w:rsid w:val="004A774E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20D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1BE7"/>
    <w:rsid w:val="00512C61"/>
    <w:rsid w:val="0051399F"/>
    <w:rsid w:val="00515BAC"/>
    <w:rsid w:val="00520B28"/>
    <w:rsid w:val="005215DE"/>
    <w:rsid w:val="00525011"/>
    <w:rsid w:val="0053067B"/>
    <w:rsid w:val="005422C5"/>
    <w:rsid w:val="00542F8B"/>
    <w:rsid w:val="00544303"/>
    <w:rsid w:val="00544C56"/>
    <w:rsid w:val="00550613"/>
    <w:rsid w:val="00556421"/>
    <w:rsid w:val="0055646A"/>
    <w:rsid w:val="00557147"/>
    <w:rsid w:val="005622B1"/>
    <w:rsid w:val="00562E4F"/>
    <w:rsid w:val="00566B75"/>
    <w:rsid w:val="00570917"/>
    <w:rsid w:val="00572298"/>
    <w:rsid w:val="00575662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54F"/>
    <w:rsid w:val="005B6A3D"/>
    <w:rsid w:val="005B7BD7"/>
    <w:rsid w:val="005C1D9C"/>
    <w:rsid w:val="005C3BA4"/>
    <w:rsid w:val="005C42CD"/>
    <w:rsid w:val="005C4B84"/>
    <w:rsid w:val="005C5179"/>
    <w:rsid w:val="005D2326"/>
    <w:rsid w:val="005D775B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5F7C44"/>
    <w:rsid w:val="0060538C"/>
    <w:rsid w:val="00607781"/>
    <w:rsid w:val="0061138E"/>
    <w:rsid w:val="00617F00"/>
    <w:rsid w:val="0062026B"/>
    <w:rsid w:val="006314FC"/>
    <w:rsid w:val="00632CDD"/>
    <w:rsid w:val="00632D16"/>
    <w:rsid w:val="00640578"/>
    <w:rsid w:val="00641B32"/>
    <w:rsid w:val="0065072B"/>
    <w:rsid w:val="00666CCE"/>
    <w:rsid w:val="00672E22"/>
    <w:rsid w:val="0067549A"/>
    <w:rsid w:val="006779BB"/>
    <w:rsid w:val="0068164F"/>
    <w:rsid w:val="00683D44"/>
    <w:rsid w:val="00684676"/>
    <w:rsid w:val="00687D9D"/>
    <w:rsid w:val="00690103"/>
    <w:rsid w:val="00692EF2"/>
    <w:rsid w:val="00693BD2"/>
    <w:rsid w:val="006966C9"/>
    <w:rsid w:val="006974A0"/>
    <w:rsid w:val="00697C2B"/>
    <w:rsid w:val="006A4E43"/>
    <w:rsid w:val="006B5A1F"/>
    <w:rsid w:val="006B7573"/>
    <w:rsid w:val="006C1D09"/>
    <w:rsid w:val="006C45F5"/>
    <w:rsid w:val="006D38CC"/>
    <w:rsid w:val="006E20B4"/>
    <w:rsid w:val="006E5CA8"/>
    <w:rsid w:val="006F471B"/>
    <w:rsid w:val="006F6DA2"/>
    <w:rsid w:val="007026CD"/>
    <w:rsid w:val="0070280A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2B6"/>
    <w:rsid w:val="00735940"/>
    <w:rsid w:val="00735A70"/>
    <w:rsid w:val="00736E4A"/>
    <w:rsid w:val="007409F5"/>
    <w:rsid w:val="00740AA2"/>
    <w:rsid w:val="0074479E"/>
    <w:rsid w:val="0074584D"/>
    <w:rsid w:val="00747978"/>
    <w:rsid w:val="007510F6"/>
    <w:rsid w:val="00751B6E"/>
    <w:rsid w:val="00751B83"/>
    <w:rsid w:val="007567B4"/>
    <w:rsid w:val="007620FB"/>
    <w:rsid w:val="0076471D"/>
    <w:rsid w:val="0076650A"/>
    <w:rsid w:val="0076661D"/>
    <w:rsid w:val="0077312C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5E85"/>
    <w:rsid w:val="007A6113"/>
    <w:rsid w:val="007A7014"/>
    <w:rsid w:val="007B0A56"/>
    <w:rsid w:val="007B0CA7"/>
    <w:rsid w:val="007B6477"/>
    <w:rsid w:val="007C0772"/>
    <w:rsid w:val="007C486D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7AC8"/>
    <w:rsid w:val="008008FA"/>
    <w:rsid w:val="00800C00"/>
    <w:rsid w:val="0080129A"/>
    <w:rsid w:val="00810F1D"/>
    <w:rsid w:val="00814262"/>
    <w:rsid w:val="00817802"/>
    <w:rsid w:val="0082065E"/>
    <w:rsid w:val="00820CFF"/>
    <w:rsid w:val="00821F0F"/>
    <w:rsid w:val="00822C71"/>
    <w:rsid w:val="00822F11"/>
    <w:rsid w:val="00824977"/>
    <w:rsid w:val="00834998"/>
    <w:rsid w:val="008373B3"/>
    <w:rsid w:val="00846020"/>
    <w:rsid w:val="008471DA"/>
    <w:rsid w:val="00847FF9"/>
    <w:rsid w:val="00852249"/>
    <w:rsid w:val="00856D81"/>
    <w:rsid w:val="008634EA"/>
    <w:rsid w:val="008662F2"/>
    <w:rsid w:val="00866C5B"/>
    <w:rsid w:val="0087063A"/>
    <w:rsid w:val="008715DB"/>
    <w:rsid w:val="00872F8F"/>
    <w:rsid w:val="00874521"/>
    <w:rsid w:val="008759DD"/>
    <w:rsid w:val="008778EF"/>
    <w:rsid w:val="0088486C"/>
    <w:rsid w:val="00885443"/>
    <w:rsid w:val="00890851"/>
    <w:rsid w:val="0089344B"/>
    <w:rsid w:val="00894668"/>
    <w:rsid w:val="008969E4"/>
    <w:rsid w:val="008A7A58"/>
    <w:rsid w:val="008B21B7"/>
    <w:rsid w:val="008B22BC"/>
    <w:rsid w:val="008B5443"/>
    <w:rsid w:val="008B5B4D"/>
    <w:rsid w:val="008B71A5"/>
    <w:rsid w:val="008C36D6"/>
    <w:rsid w:val="008E0DFF"/>
    <w:rsid w:val="008E1DF7"/>
    <w:rsid w:val="008E2509"/>
    <w:rsid w:val="008E30E2"/>
    <w:rsid w:val="008F0713"/>
    <w:rsid w:val="008F1CCB"/>
    <w:rsid w:val="008F49C3"/>
    <w:rsid w:val="008F56FE"/>
    <w:rsid w:val="008F570E"/>
    <w:rsid w:val="00902954"/>
    <w:rsid w:val="00902D5E"/>
    <w:rsid w:val="00903906"/>
    <w:rsid w:val="00904FC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EBC"/>
    <w:rsid w:val="00946C69"/>
    <w:rsid w:val="009479B8"/>
    <w:rsid w:val="00953F19"/>
    <w:rsid w:val="00955D8C"/>
    <w:rsid w:val="0095670D"/>
    <w:rsid w:val="00957890"/>
    <w:rsid w:val="00962C66"/>
    <w:rsid w:val="00963A68"/>
    <w:rsid w:val="0096550A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0D80"/>
    <w:rsid w:val="009C6662"/>
    <w:rsid w:val="009D012D"/>
    <w:rsid w:val="009D3364"/>
    <w:rsid w:val="009D34BC"/>
    <w:rsid w:val="009D377D"/>
    <w:rsid w:val="009D6CBF"/>
    <w:rsid w:val="009D7F76"/>
    <w:rsid w:val="009E3692"/>
    <w:rsid w:val="009E43E4"/>
    <w:rsid w:val="009F3FC1"/>
    <w:rsid w:val="009F768E"/>
    <w:rsid w:val="009F7DC1"/>
    <w:rsid w:val="00A00692"/>
    <w:rsid w:val="00A01473"/>
    <w:rsid w:val="00A03E8F"/>
    <w:rsid w:val="00A04210"/>
    <w:rsid w:val="00A12A34"/>
    <w:rsid w:val="00A1471F"/>
    <w:rsid w:val="00A14D9B"/>
    <w:rsid w:val="00A16534"/>
    <w:rsid w:val="00A22DD6"/>
    <w:rsid w:val="00A24109"/>
    <w:rsid w:val="00A252A9"/>
    <w:rsid w:val="00A2624D"/>
    <w:rsid w:val="00A273DC"/>
    <w:rsid w:val="00A2768B"/>
    <w:rsid w:val="00A368DA"/>
    <w:rsid w:val="00A370B1"/>
    <w:rsid w:val="00A3739C"/>
    <w:rsid w:val="00A40989"/>
    <w:rsid w:val="00A40FED"/>
    <w:rsid w:val="00A4172B"/>
    <w:rsid w:val="00A43AB9"/>
    <w:rsid w:val="00A44137"/>
    <w:rsid w:val="00A51210"/>
    <w:rsid w:val="00A55632"/>
    <w:rsid w:val="00A66FDF"/>
    <w:rsid w:val="00A91147"/>
    <w:rsid w:val="00A94833"/>
    <w:rsid w:val="00AA0351"/>
    <w:rsid w:val="00AA0408"/>
    <w:rsid w:val="00AA0BBE"/>
    <w:rsid w:val="00AA1B94"/>
    <w:rsid w:val="00AB1A3A"/>
    <w:rsid w:val="00AB3EEA"/>
    <w:rsid w:val="00AB5782"/>
    <w:rsid w:val="00AC1689"/>
    <w:rsid w:val="00AC4B26"/>
    <w:rsid w:val="00AC5F93"/>
    <w:rsid w:val="00AC6CEF"/>
    <w:rsid w:val="00AE47A8"/>
    <w:rsid w:val="00AF01F5"/>
    <w:rsid w:val="00AF09DA"/>
    <w:rsid w:val="00AF102E"/>
    <w:rsid w:val="00AF2DD9"/>
    <w:rsid w:val="00B02A0D"/>
    <w:rsid w:val="00B071A9"/>
    <w:rsid w:val="00B079FC"/>
    <w:rsid w:val="00B14F8D"/>
    <w:rsid w:val="00B22CFA"/>
    <w:rsid w:val="00B25B09"/>
    <w:rsid w:val="00B27C10"/>
    <w:rsid w:val="00B30AF5"/>
    <w:rsid w:val="00B31341"/>
    <w:rsid w:val="00B36811"/>
    <w:rsid w:val="00B45661"/>
    <w:rsid w:val="00B46BA6"/>
    <w:rsid w:val="00B50349"/>
    <w:rsid w:val="00B51184"/>
    <w:rsid w:val="00B53E1A"/>
    <w:rsid w:val="00B54579"/>
    <w:rsid w:val="00B55C5D"/>
    <w:rsid w:val="00B6035A"/>
    <w:rsid w:val="00B70E39"/>
    <w:rsid w:val="00B753BB"/>
    <w:rsid w:val="00B7604B"/>
    <w:rsid w:val="00B77C24"/>
    <w:rsid w:val="00B80139"/>
    <w:rsid w:val="00B80EDE"/>
    <w:rsid w:val="00B82058"/>
    <w:rsid w:val="00B83D52"/>
    <w:rsid w:val="00B932CE"/>
    <w:rsid w:val="00B95CB7"/>
    <w:rsid w:val="00B964DD"/>
    <w:rsid w:val="00BA13A1"/>
    <w:rsid w:val="00BA2155"/>
    <w:rsid w:val="00BA303A"/>
    <w:rsid w:val="00BA46F4"/>
    <w:rsid w:val="00BA77B4"/>
    <w:rsid w:val="00BB39CD"/>
    <w:rsid w:val="00BB4EEF"/>
    <w:rsid w:val="00BB68C2"/>
    <w:rsid w:val="00BB6DAB"/>
    <w:rsid w:val="00BC064A"/>
    <w:rsid w:val="00BC0B6A"/>
    <w:rsid w:val="00BD1B93"/>
    <w:rsid w:val="00BD5EB7"/>
    <w:rsid w:val="00BE001F"/>
    <w:rsid w:val="00BE0F00"/>
    <w:rsid w:val="00BE336A"/>
    <w:rsid w:val="00BE394E"/>
    <w:rsid w:val="00BE5089"/>
    <w:rsid w:val="00BF04B9"/>
    <w:rsid w:val="00BF096D"/>
    <w:rsid w:val="00BF239A"/>
    <w:rsid w:val="00BF3CA3"/>
    <w:rsid w:val="00BF6446"/>
    <w:rsid w:val="00BF7194"/>
    <w:rsid w:val="00C01ED7"/>
    <w:rsid w:val="00C0386C"/>
    <w:rsid w:val="00C049E9"/>
    <w:rsid w:val="00C06176"/>
    <w:rsid w:val="00C06189"/>
    <w:rsid w:val="00C06C61"/>
    <w:rsid w:val="00C07530"/>
    <w:rsid w:val="00C11DC0"/>
    <w:rsid w:val="00C128E7"/>
    <w:rsid w:val="00C15801"/>
    <w:rsid w:val="00C15E7A"/>
    <w:rsid w:val="00C22696"/>
    <w:rsid w:val="00C241FA"/>
    <w:rsid w:val="00C244BB"/>
    <w:rsid w:val="00C26672"/>
    <w:rsid w:val="00C311D7"/>
    <w:rsid w:val="00C32485"/>
    <w:rsid w:val="00C365C9"/>
    <w:rsid w:val="00C435C3"/>
    <w:rsid w:val="00C445C2"/>
    <w:rsid w:val="00C46218"/>
    <w:rsid w:val="00C530C9"/>
    <w:rsid w:val="00C604BD"/>
    <w:rsid w:val="00C622A4"/>
    <w:rsid w:val="00C6272A"/>
    <w:rsid w:val="00C62996"/>
    <w:rsid w:val="00C63247"/>
    <w:rsid w:val="00C66EA6"/>
    <w:rsid w:val="00C66EB4"/>
    <w:rsid w:val="00C670A0"/>
    <w:rsid w:val="00C6733D"/>
    <w:rsid w:val="00C675E3"/>
    <w:rsid w:val="00C73479"/>
    <w:rsid w:val="00C7600D"/>
    <w:rsid w:val="00C771E4"/>
    <w:rsid w:val="00C803C4"/>
    <w:rsid w:val="00C81E94"/>
    <w:rsid w:val="00C838AB"/>
    <w:rsid w:val="00C83E9C"/>
    <w:rsid w:val="00C845F5"/>
    <w:rsid w:val="00C84A93"/>
    <w:rsid w:val="00C854E5"/>
    <w:rsid w:val="00C85C43"/>
    <w:rsid w:val="00C873EB"/>
    <w:rsid w:val="00C8744F"/>
    <w:rsid w:val="00C92022"/>
    <w:rsid w:val="00C9350A"/>
    <w:rsid w:val="00C95781"/>
    <w:rsid w:val="00CA074F"/>
    <w:rsid w:val="00CA4426"/>
    <w:rsid w:val="00CB2497"/>
    <w:rsid w:val="00CB4DA9"/>
    <w:rsid w:val="00CB5531"/>
    <w:rsid w:val="00CB61FE"/>
    <w:rsid w:val="00CC2966"/>
    <w:rsid w:val="00CC5082"/>
    <w:rsid w:val="00CD3F8C"/>
    <w:rsid w:val="00CD61C4"/>
    <w:rsid w:val="00CE0B01"/>
    <w:rsid w:val="00CE1F56"/>
    <w:rsid w:val="00CE45E3"/>
    <w:rsid w:val="00CF0CD9"/>
    <w:rsid w:val="00CF1119"/>
    <w:rsid w:val="00CF120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407"/>
    <w:rsid w:val="00D24275"/>
    <w:rsid w:val="00D24DF2"/>
    <w:rsid w:val="00D3390C"/>
    <w:rsid w:val="00D339C4"/>
    <w:rsid w:val="00D427C3"/>
    <w:rsid w:val="00D42807"/>
    <w:rsid w:val="00D44121"/>
    <w:rsid w:val="00D47B2B"/>
    <w:rsid w:val="00D5514D"/>
    <w:rsid w:val="00D5524C"/>
    <w:rsid w:val="00D57092"/>
    <w:rsid w:val="00D57B0D"/>
    <w:rsid w:val="00D605B3"/>
    <w:rsid w:val="00D63906"/>
    <w:rsid w:val="00D65BF5"/>
    <w:rsid w:val="00D723F7"/>
    <w:rsid w:val="00D7240A"/>
    <w:rsid w:val="00D766F9"/>
    <w:rsid w:val="00D77C20"/>
    <w:rsid w:val="00D801FD"/>
    <w:rsid w:val="00D8184B"/>
    <w:rsid w:val="00D9030C"/>
    <w:rsid w:val="00D92EE0"/>
    <w:rsid w:val="00D9370C"/>
    <w:rsid w:val="00DA1A0B"/>
    <w:rsid w:val="00DA2162"/>
    <w:rsid w:val="00DA29E6"/>
    <w:rsid w:val="00DA3AA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323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0E5"/>
    <w:rsid w:val="00E6342B"/>
    <w:rsid w:val="00E654F1"/>
    <w:rsid w:val="00E66789"/>
    <w:rsid w:val="00E72C06"/>
    <w:rsid w:val="00E9003C"/>
    <w:rsid w:val="00E930C8"/>
    <w:rsid w:val="00E95FEE"/>
    <w:rsid w:val="00E97750"/>
    <w:rsid w:val="00EA2308"/>
    <w:rsid w:val="00EA27EA"/>
    <w:rsid w:val="00EA477D"/>
    <w:rsid w:val="00EA57D1"/>
    <w:rsid w:val="00EB187A"/>
    <w:rsid w:val="00EB26D6"/>
    <w:rsid w:val="00EC1389"/>
    <w:rsid w:val="00ED50CC"/>
    <w:rsid w:val="00ED5FCE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2C0F"/>
    <w:rsid w:val="00F03488"/>
    <w:rsid w:val="00F065D5"/>
    <w:rsid w:val="00F067A0"/>
    <w:rsid w:val="00F076B8"/>
    <w:rsid w:val="00F22BEC"/>
    <w:rsid w:val="00F237FC"/>
    <w:rsid w:val="00F25EF6"/>
    <w:rsid w:val="00F2699F"/>
    <w:rsid w:val="00F31319"/>
    <w:rsid w:val="00F34684"/>
    <w:rsid w:val="00F34CF3"/>
    <w:rsid w:val="00F512CD"/>
    <w:rsid w:val="00F51A54"/>
    <w:rsid w:val="00F53790"/>
    <w:rsid w:val="00F54DC9"/>
    <w:rsid w:val="00F55826"/>
    <w:rsid w:val="00F563FF"/>
    <w:rsid w:val="00F57046"/>
    <w:rsid w:val="00F66BBC"/>
    <w:rsid w:val="00F72C2E"/>
    <w:rsid w:val="00F75371"/>
    <w:rsid w:val="00F81871"/>
    <w:rsid w:val="00F82F0A"/>
    <w:rsid w:val="00F82FD3"/>
    <w:rsid w:val="00F91E37"/>
    <w:rsid w:val="00F97A54"/>
    <w:rsid w:val="00FA1A19"/>
    <w:rsid w:val="00FB01E3"/>
    <w:rsid w:val="00FB131F"/>
    <w:rsid w:val="00FB3D40"/>
    <w:rsid w:val="00FB631A"/>
    <w:rsid w:val="00FC0D02"/>
    <w:rsid w:val="00FC244F"/>
    <w:rsid w:val="00FC265C"/>
    <w:rsid w:val="00FC34BF"/>
    <w:rsid w:val="00FC41A5"/>
    <w:rsid w:val="00FC4401"/>
    <w:rsid w:val="00FC4A79"/>
    <w:rsid w:val="00FC6851"/>
    <w:rsid w:val="00FC6F1C"/>
    <w:rsid w:val="00FD07D4"/>
    <w:rsid w:val="00FD2D5F"/>
    <w:rsid w:val="00FE3E1D"/>
    <w:rsid w:val="00FE4664"/>
    <w:rsid w:val="00FE5420"/>
    <w:rsid w:val="00FE5BCC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0AB994"/>
  <w15:docId w15:val="{F74107EF-D017-46B3-B472-4CBC4DD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5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1165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Wudzińska</cp:lastModifiedBy>
  <cp:revision>18</cp:revision>
  <cp:lastPrinted>2021-08-05T06:36:00Z</cp:lastPrinted>
  <dcterms:created xsi:type="dcterms:W3CDTF">2021-11-13T15:46:00Z</dcterms:created>
  <dcterms:modified xsi:type="dcterms:W3CDTF">2024-08-14T05:27:00Z</dcterms:modified>
</cp:coreProperties>
</file>