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BA348" w14:textId="400ACA81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8816C5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7832B6FF" w14:textId="77777777" w:rsidR="009646C5" w:rsidRPr="000577C4" w:rsidRDefault="009646C5" w:rsidP="009646C5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Wykonawca:</w:t>
      </w:r>
    </w:p>
    <w:p w14:paraId="4CA34A93" w14:textId="350CF676" w:rsidR="009646C5" w:rsidRPr="000577C4" w:rsidRDefault="009646C5" w:rsidP="009646C5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……………………………………….………</w:t>
      </w:r>
      <w:r w:rsidR="000577C4">
        <w:rPr>
          <w:rFonts w:ascii="Calibri" w:eastAsia="Calibri" w:hAnsi="Calibri" w:cs="Calibri"/>
          <w:sz w:val="18"/>
          <w:szCs w:val="18"/>
        </w:rPr>
        <w:t>……………………….</w:t>
      </w:r>
    </w:p>
    <w:p w14:paraId="2F70BFA5" w14:textId="656D485F" w:rsidR="009646C5" w:rsidRPr="000577C4" w:rsidRDefault="009646C5" w:rsidP="009646C5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……….………………………………………</w:t>
      </w:r>
      <w:r w:rsidR="000577C4">
        <w:rPr>
          <w:rFonts w:ascii="Calibri" w:eastAsia="Calibri" w:hAnsi="Calibri" w:cs="Calibri"/>
          <w:sz w:val="18"/>
          <w:szCs w:val="18"/>
        </w:rPr>
        <w:t>…………………….</w:t>
      </w:r>
    </w:p>
    <w:p w14:paraId="1374F968" w14:textId="77777777" w:rsidR="009646C5" w:rsidRPr="000577C4" w:rsidRDefault="009646C5" w:rsidP="009646C5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(pełna nazwa/firma, adres, w zależności od podmiotu: NIP/PESEL, KRS/</w:t>
      </w:r>
      <w:proofErr w:type="spellStart"/>
      <w:r w:rsidRPr="000577C4">
        <w:rPr>
          <w:rFonts w:ascii="Calibri" w:eastAsia="Calibri" w:hAnsi="Calibri" w:cs="Calibri"/>
          <w:sz w:val="18"/>
          <w:szCs w:val="18"/>
        </w:rPr>
        <w:t>CEiDG</w:t>
      </w:r>
      <w:proofErr w:type="spellEnd"/>
      <w:r w:rsidRPr="000577C4">
        <w:rPr>
          <w:rFonts w:ascii="Calibri" w:eastAsia="Calibri" w:hAnsi="Calibri" w:cs="Calibri"/>
          <w:sz w:val="18"/>
          <w:szCs w:val="18"/>
        </w:rPr>
        <w:t>)</w:t>
      </w:r>
    </w:p>
    <w:p w14:paraId="0990C3CE" w14:textId="77777777" w:rsidR="009646C5" w:rsidRPr="000577C4" w:rsidRDefault="009646C5" w:rsidP="009646C5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reprezentowany przez:</w:t>
      </w:r>
    </w:p>
    <w:p w14:paraId="11B47215" w14:textId="77777777" w:rsidR="009646C5" w:rsidRPr="000577C4" w:rsidRDefault="009646C5" w:rsidP="009646C5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…………………………….…………………</w:t>
      </w:r>
    </w:p>
    <w:p w14:paraId="27A5C346" w14:textId="7638ACA1" w:rsidR="0044700D" w:rsidRPr="000577C4" w:rsidRDefault="009646C5" w:rsidP="0044700D">
      <w:pPr>
        <w:spacing w:after="20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0577C4">
        <w:rPr>
          <w:rFonts w:ascii="Calibri" w:eastAsia="Calibri" w:hAnsi="Calibri" w:cs="Calibri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0577C4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Calibri" w:hAnsi="Calibri" w:cs="Calibri"/>
          <w:b/>
          <w:sz w:val="20"/>
          <w:lang w:val="pl-PL"/>
        </w:rPr>
      </w:pPr>
      <w:r w:rsidRPr="000577C4">
        <w:rPr>
          <w:rFonts w:ascii="Calibri" w:hAnsi="Calibri" w:cs="Calibri"/>
          <w:b/>
          <w:sz w:val="22"/>
          <w:szCs w:val="22"/>
          <w:lang w:val="pl-PL"/>
        </w:rPr>
        <w:t xml:space="preserve">OŚWIADCZENIE </w:t>
      </w:r>
      <w:r w:rsidR="00975DBE" w:rsidRPr="000577C4">
        <w:rPr>
          <w:rFonts w:ascii="Calibri" w:hAnsi="Calibri" w:cs="Calibri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0577C4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14:paraId="4BEB7C6F" w14:textId="77777777" w:rsidR="00996984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  <w:r w:rsidRPr="000577C4">
        <w:rPr>
          <w:rFonts w:ascii="Calibri" w:eastAsia="Trebuchet MS" w:hAnsi="Calibri" w:cs="Calibri"/>
          <w:sz w:val="20"/>
          <w:szCs w:val="20"/>
        </w:rPr>
        <w:t>Na</w:t>
      </w:r>
      <w:r w:rsidRPr="000577C4">
        <w:rPr>
          <w:rFonts w:ascii="Calibri" w:eastAsia="Trebuchet MS" w:hAnsi="Calibri" w:cs="Calibri"/>
          <w:sz w:val="20"/>
          <w:szCs w:val="20"/>
        </w:rPr>
        <w:tab/>
        <w:t>potrzeby</w:t>
      </w:r>
      <w:r w:rsidRPr="000577C4">
        <w:rPr>
          <w:rFonts w:ascii="Calibri" w:eastAsia="Trebuchet MS" w:hAnsi="Calibri" w:cs="Calibri"/>
          <w:sz w:val="20"/>
          <w:szCs w:val="20"/>
        </w:rPr>
        <w:tab/>
        <w:t>postępowania</w:t>
      </w:r>
      <w:r w:rsidRPr="000577C4">
        <w:rPr>
          <w:rFonts w:ascii="Calibri" w:eastAsia="Trebuchet MS" w:hAnsi="Calibri" w:cs="Calibri"/>
          <w:sz w:val="20"/>
          <w:szCs w:val="20"/>
        </w:rPr>
        <w:tab/>
        <w:t>o</w:t>
      </w:r>
      <w:r w:rsidRPr="000577C4">
        <w:rPr>
          <w:rFonts w:ascii="Calibri" w:eastAsia="Trebuchet MS" w:hAnsi="Calibri" w:cs="Calibri"/>
          <w:sz w:val="20"/>
          <w:szCs w:val="20"/>
        </w:rPr>
        <w:tab/>
        <w:t>udzielenie</w:t>
      </w:r>
      <w:r w:rsidRPr="000577C4">
        <w:rPr>
          <w:rFonts w:ascii="Calibri" w:eastAsia="Trebuchet MS" w:hAnsi="Calibri" w:cs="Calibri"/>
          <w:sz w:val="20"/>
          <w:szCs w:val="20"/>
        </w:rPr>
        <w:tab/>
        <w:t>zamówienia</w:t>
      </w:r>
      <w:r w:rsidRPr="000577C4">
        <w:rPr>
          <w:rFonts w:ascii="Calibri" w:eastAsia="Trebuchet MS" w:hAnsi="Calibri" w:cs="Calibri"/>
          <w:sz w:val="20"/>
          <w:szCs w:val="20"/>
        </w:rPr>
        <w:tab/>
        <w:t>publicznego</w:t>
      </w:r>
      <w:r w:rsidR="000577C4" w:rsidRPr="000577C4">
        <w:rPr>
          <w:rFonts w:ascii="Calibri" w:hAnsi="Calibri" w:cs="Calibri"/>
          <w:sz w:val="18"/>
          <w:szCs w:val="18"/>
        </w:rPr>
        <w:t xml:space="preserve"> </w:t>
      </w:r>
      <w:r w:rsidR="00996984">
        <w:rPr>
          <w:rFonts w:ascii="Calibri" w:hAnsi="Calibri" w:cs="Calibri"/>
          <w:sz w:val="18"/>
          <w:szCs w:val="18"/>
        </w:rPr>
        <w:t xml:space="preserve"> pn.</w:t>
      </w:r>
    </w:p>
    <w:p w14:paraId="4E765C09" w14:textId="77777777" w:rsidR="000F7603" w:rsidRPr="00C0268C" w:rsidRDefault="000F7603" w:rsidP="000F760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0268C">
        <w:rPr>
          <w:rFonts w:ascii="Arial" w:hAnsi="Arial" w:cs="Arial"/>
          <w:sz w:val="20"/>
          <w:szCs w:val="20"/>
        </w:rPr>
        <w:t xml:space="preserve">Prace remontowo budowlane dla potrzeb  placówki Przedszkola nr 7  w Gdyni przy ul  Władysława IV 56   w zakresie  </w:t>
      </w:r>
      <w:proofErr w:type="spellStart"/>
      <w:r w:rsidRPr="00C0268C">
        <w:rPr>
          <w:rFonts w:ascii="Arial" w:hAnsi="Arial" w:cs="Arial"/>
          <w:sz w:val="20"/>
          <w:szCs w:val="20"/>
        </w:rPr>
        <w:t>jn</w:t>
      </w:r>
      <w:proofErr w:type="spellEnd"/>
    </w:p>
    <w:p w14:paraId="2DB5AC13" w14:textId="77777777" w:rsidR="000F7603" w:rsidRPr="00DD488D" w:rsidRDefault="000F7603" w:rsidP="000F7603">
      <w:pPr>
        <w:jc w:val="both"/>
        <w:rPr>
          <w:rFonts w:cstheme="minorHAnsi"/>
          <w:b/>
          <w:sz w:val="20"/>
          <w:szCs w:val="20"/>
        </w:rPr>
      </w:pPr>
      <w:r w:rsidRPr="00DD488D">
        <w:rPr>
          <w:rFonts w:cstheme="minorHAnsi"/>
          <w:b/>
          <w:sz w:val="20"/>
          <w:szCs w:val="20"/>
        </w:rPr>
        <w:t xml:space="preserve">Zadanie 1  </w:t>
      </w:r>
    </w:p>
    <w:p w14:paraId="2D971079" w14:textId="77777777" w:rsidR="000F7603" w:rsidRPr="00DD488D" w:rsidRDefault="000F7603" w:rsidP="000F7603">
      <w:pPr>
        <w:jc w:val="both"/>
        <w:rPr>
          <w:rFonts w:cstheme="minorHAnsi"/>
          <w:sz w:val="20"/>
          <w:szCs w:val="20"/>
        </w:rPr>
      </w:pPr>
      <w:r w:rsidRPr="00DD488D">
        <w:rPr>
          <w:rFonts w:cstheme="minorHAnsi"/>
          <w:sz w:val="20"/>
          <w:szCs w:val="20"/>
        </w:rPr>
        <w:t xml:space="preserve">Remont pokrycia dachowego  wraz z wymianą obróbek blacharskich  i robót towarzyszących   budynku  Przedszkola nr 7  w Gdyni przy ul. Władysława IV 56 </w:t>
      </w:r>
    </w:p>
    <w:p w14:paraId="175FB4F2" w14:textId="77777777" w:rsidR="000F7603" w:rsidRPr="00DD488D" w:rsidRDefault="000F7603" w:rsidP="000F7603">
      <w:pPr>
        <w:jc w:val="both"/>
        <w:rPr>
          <w:rFonts w:cstheme="minorHAnsi"/>
          <w:b/>
          <w:sz w:val="20"/>
          <w:szCs w:val="20"/>
        </w:rPr>
      </w:pPr>
      <w:r w:rsidRPr="00DD488D">
        <w:rPr>
          <w:rFonts w:cstheme="minorHAnsi"/>
          <w:b/>
          <w:sz w:val="20"/>
          <w:szCs w:val="20"/>
        </w:rPr>
        <w:t xml:space="preserve">Zadanie  2 </w:t>
      </w:r>
    </w:p>
    <w:p w14:paraId="64481E52" w14:textId="10D10366" w:rsidR="000F7603" w:rsidRPr="000F7603" w:rsidRDefault="000F7603" w:rsidP="000F7603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DD488D">
        <w:rPr>
          <w:rFonts w:cstheme="minorHAnsi"/>
          <w:color w:val="000000" w:themeColor="text1"/>
          <w:sz w:val="20"/>
          <w:szCs w:val="20"/>
        </w:rPr>
        <w:t>Wymiana   izolacji</w:t>
      </w:r>
      <w:r>
        <w:rPr>
          <w:rFonts w:cstheme="minorHAnsi"/>
          <w:color w:val="000000" w:themeColor="text1"/>
          <w:sz w:val="20"/>
          <w:szCs w:val="20"/>
        </w:rPr>
        <w:t xml:space="preserve"> cieplnej </w:t>
      </w:r>
      <w:r w:rsidRPr="00DD488D">
        <w:rPr>
          <w:rFonts w:cstheme="minorHAnsi"/>
          <w:color w:val="000000" w:themeColor="text1"/>
          <w:sz w:val="20"/>
          <w:szCs w:val="20"/>
        </w:rPr>
        <w:t xml:space="preserve"> stropodachu wentylowanego  </w:t>
      </w:r>
    </w:p>
    <w:p w14:paraId="397B45A0" w14:textId="77777777" w:rsidR="000F7603" w:rsidRDefault="000F7603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14:paraId="5490C9D3" w14:textId="36A50739" w:rsidR="00172D86" w:rsidRPr="000B1A07" w:rsidRDefault="00172D86" w:rsidP="00172D86">
      <w:pPr>
        <w:tabs>
          <w:tab w:val="center" w:pos="4536"/>
          <w:tab w:val="left" w:pos="6945"/>
        </w:tabs>
        <w:rPr>
          <w:rFonts w:ascii="Arial" w:hAnsi="Arial" w:cs="Arial"/>
          <w:caps/>
          <w:sz w:val="20"/>
          <w:szCs w:val="20"/>
        </w:rPr>
      </w:pPr>
      <w:r w:rsidRPr="00892C5D">
        <w:rPr>
          <w:rFonts w:ascii="Arial" w:hAnsi="Arial" w:cs="Arial"/>
          <w:sz w:val="20"/>
          <w:szCs w:val="20"/>
        </w:rPr>
        <w:t xml:space="preserve">Nr postępowania: </w:t>
      </w:r>
      <w:r w:rsidR="000F7603">
        <w:rPr>
          <w:rFonts w:ascii="Calibri" w:hAnsi="Calibri" w:cs="Calibri"/>
          <w:sz w:val="18"/>
          <w:szCs w:val="18"/>
        </w:rPr>
        <w:t>P7</w:t>
      </w:r>
      <w:r w:rsidRPr="00707B6D">
        <w:rPr>
          <w:rFonts w:ascii="Calibri" w:hAnsi="Calibri" w:cs="Calibri"/>
          <w:sz w:val="18"/>
          <w:szCs w:val="18"/>
        </w:rPr>
        <w:t>.271.</w:t>
      </w:r>
      <w:r>
        <w:rPr>
          <w:rFonts w:ascii="Calibri" w:hAnsi="Calibri" w:cs="Calibri"/>
          <w:sz w:val="18"/>
          <w:szCs w:val="18"/>
        </w:rPr>
        <w:t>0</w:t>
      </w:r>
      <w:r w:rsidRPr="00707B6D">
        <w:rPr>
          <w:rFonts w:ascii="Calibri" w:hAnsi="Calibri" w:cs="Calibri"/>
          <w:sz w:val="18"/>
          <w:szCs w:val="18"/>
        </w:rPr>
        <w:t>1.2024</w:t>
      </w:r>
    </w:p>
    <w:p w14:paraId="119A0C48" w14:textId="35ACB771" w:rsidR="000F7603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Calibri" w:eastAsia="Trebuchet MS" w:hAnsi="Calibri" w:cs="Calibri"/>
          <w:spacing w:val="39"/>
          <w:sz w:val="20"/>
          <w:szCs w:val="20"/>
        </w:rPr>
      </w:pPr>
      <w:r w:rsidRPr="000577C4">
        <w:rPr>
          <w:rFonts w:ascii="Calibri" w:eastAsia="Trebuchet MS" w:hAnsi="Calibri" w:cs="Calibri"/>
          <w:sz w:val="20"/>
          <w:szCs w:val="20"/>
        </w:rPr>
        <w:t>prowadzonego</w:t>
      </w:r>
      <w:r w:rsidRPr="000577C4">
        <w:rPr>
          <w:rFonts w:ascii="Calibri" w:eastAsia="Trebuchet MS" w:hAnsi="Calibri" w:cs="Calibri"/>
          <w:spacing w:val="39"/>
          <w:sz w:val="20"/>
          <w:szCs w:val="20"/>
        </w:rPr>
        <w:t xml:space="preserve"> </w:t>
      </w:r>
      <w:r w:rsidRPr="000577C4">
        <w:rPr>
          <w:rFonts w:ascii="Calibri" w:eastAsia="Trebuchet MS" w:hAnsi="Calibri" w:cs="Calibri"/>
          <w:sz w:val="20"/>
          <w:szCs w:val="20"/>
        </w:rPr>
        <w:t>przez</w:t>
      </w:r>
      <w:r w:rsidR="003E66CF" w:rsidRPr="000577C4">
        <w:rPr>
          <w:rFonts w:ascii="Calibri" w:eastAsia="Trebuchet MS" w:hAnsi="Calibri" w:cs="Calibri"/>
          <w:spacing w:val="39"/>
          <w:sz w:val="20"/>
          <w:szCs w:val="20"/>
        </w:rPr>
        <w:t xml:space="preserve"> </w:t>
      </w:r>
    </w:p>
    <w:p w14:paraId="4AB14E75" w14:textId="77777777" w:rsidR="000F7603" w:rsidRPr="002049F1" w:rsidRDefault="000F7603" w:rsidP="000F7603">
      <w:pPr>
        <w:spacing w:before="100" w:beforeAutospacing="1" w:after="100" w:afterAutospacing="1"/>
        <w:outlineLvl w:val="1"/>
        <w:rPr>
          <w:rFonts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Przedszkole nr 7 „Bursztynowa Siódemka</w:t>
      </w:r>
    </w:p>
    <w:p w14:paraId="34529D11" w14:textId="3E064A1C" w:rsidR="00172D86" w:rsidRPr="000F7603" w:rsidRDefault="000F7603" w:rsidP="000F7603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cstheme="minorHAnsi"/>
          <w:b/>
          <w:color w:val="393939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ul. Władysława IV 56</w:t>
      </w:r>
      <w:r w:rsidRPr="002049F1">
        <w:rPr>
          <w:rFonts w:cstheme="minorHAnsi"/>
          <w:sz w:val="20"/>
          <w:szCs w:val="20"/>
        </w:rPr>
        <w:br/>
        <w:t>81-364 Gdynia</w:t>
      </w:r>
      <w:r w:rsidRPr="002049F1">
        <w:rPr>
          <w:rFonts w:cstheme="minorHAnsi"/>
          <w:sz w:val="20"/>
          <w:szCs w:val="20"/>
        </w:rPr>
        <w:br/>
      </w:r>
      <w:bookmarkStart w:id="1" w:name="_GoBack"/>
      <w:bookmarkEnd w:id="1"/>
    </w:p>
    <w:p w14:paraId="376E8486" w14:textId="127128B1" w:rsidR="003249E0" w:rsidRPr="000577C4" w:rsidRDefault="00E66564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Calibri" w:eastAsia="Trebuchet MS" w:hAnsi="Calibri" w:cs="Calibri"/>
          <w:sz w:val="20"/>
          <w:szCs w:val="20"/>
        </w:rPr>
      </w:pPr>
      <w:r w:rsidRPr="000577C4">
        <w:rPr>
          <w:rFonts w:ascii="Calibri" w:eastAsia="Trebuchet MS" w:hAnsi="Calibri" w:cs="Calibri"/>
          <w:sz w:val="20"/>
          <w:szCs w:val="20"/>
        </w:rPr>
        <w:t>oświadczam co następuje:</w:t>
      </w:r>
    </w:p>
    <w:p w14:paraId="25DEE6F1" w14:textId="61E5DA95" w:rsidR="003249E0" w:rsidRPr="000577C4" w:rsidRDefault="003249E0" w:rsidP="003249E0">
      <w:pPr>
        <w:widowControl w:val="0"/>
        <w:autoSpaceDE w:val="0"/>
        <w:autoSpaceDN w:val="0"/>
        <w:spacing w:after="0" w:line="240" w:lineRule="auto"/>
        <w:rPr>
          <w:rFonts w:ascii="Calibri" w:eastAsia="Trebuchet MS" w:hAnsi="Calibri" w:cs="Calibri"/>
          <w:sz w:val="20"/>
          <w:szCs w:val="20"/>
        </w:rPr>
      </w:pPr>
    </w:p>
    <w:p w14:paraId="49FF7566" w14:textId="7A611A62" w:rsidR="00E66564" w:rsidRPr="000577C4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Calibri" w:eastAsia="Trebuchet MS" w:hAnsi="Calibri" w:cs="Calibri"/>
          <w:b/>
          <w:bCs/>
          <w:sz w:val="20"/>
          <w:szCs w:val="20"/>
        </w:rPr>
      </w:pPr>
      <w:r w:rsidRPr="000577C4">
        <w:rPr>
          <w:rFonts w:ascii="Calibri" w:eastAsia="Trebuchet MS" w:hAnsi="Calibri" w:cs="Calibri"/>
          <w:b/>
          <w:bCs/>
          <w:sz w:val="20"/>
          <w:szCs w:val="20"/>
        </w:rPr>
        <w:t>OŚWIADCZENIE WYKONAWCY:</w:t>
      </w:r>
    </w:p>
    <w:p w14:paraId="313F1600" w14:textId="77777777" w:rsidR="00E66564" w:rsidRPr="000577C4" w:rsidRDefault="00E66564" w:rsidP="003249E0">
      <w:pPr>
        <w:widowControl w:val="0"/>
        <w:autoSpaceDE w:val="0"/>
        <w:autoSpaceDN w:val="0"/>
        <w:spacing w:after="0" w:line="240" w:lineRule="auto"/>
        <w:rPr>
          <w:rFonts w:ascii="Calibri" w:eastAsia="Trebuchet MS" w:hAnsi="Calibri" w:cs="Calibri"/>
          <w:sz w:val="20"/>
          <w:szCs w:val="20"/>
        </w:rPr>
      </w:pPr>
    </w:p>
    <w:p w14:paraId="2F01752F" w14:textId="16E0BCF3" w:rsidR="0044700D" w:rsidRPr="000577C4" w:rsidRDefault="00975DBE" w:rsidP="00E66564">
      <w:pPr>
        <w:spacing w:after="200" w:line="276" w:lineRule="auto"/>
        <w:jc w:val="both"/>
        <w:rPr>
          <w:rFonts w:ascii="Calibri" w:hAnsi="Calibri" w:cs="Calibri"/>
          <w:sz w:val="20"/>
          <w:szCs w:val="20"/>
        </w:rPr>
      </w:pPr>
      <w:r w:rsidRPr="000577C4">
        <w:rPr>
          <w:rFonts w:ascii="Calibri" w:hAnsi="Calibri" w:cs="Calibri"/>
          <w:sz w:val="20"/>
          <w:szCs w:val="20"/>
        </w:rPr>
        <w:t>Oświadczam, iż informacje zawarte w oświadczeniu, o którym mowa w art. 125 ust. 1 ustawy z dnia 11 września 2019r. Prawo zam</w:t>
      </w:r>
      <w:r w:rsidR="003514CC" w:rsidRPr="000577C4">
        <w:rPr>
          <w:rFonts w:ascii="Calibri" w:hAnsi="Calibri" w:cs="Calibri"/>
          <w:sz w:val="20"/>
          <w:szCs w:val="20"/>
        </w:rPr>
        <w:t>ówień publicznych (Dz. U. z 202</w:t>
      </w:r>
      <w:r w:rsidR="00E26732" w:rsidRPr="000577C4">
        <w:rPr>
          <w:rFonts w:ascii="Calibri" w:hAnsi="Calibri" w:cs="Calibri"/>
          <w:sz w:val="20"/>
          <w:szCs w:val="20"/>
        </w:rPr>
        <w:t>3</w:t>
      </w:r>
      <w:r w:rsidR="003514CC" w:rsidRPr="000577C4">
        <w:rPr>
          <w:rFonts w:ascii="Calibri" w:hAnsi="Calibri" w:cs="Calibri"/>
          <w:sz w:val="20"/>
          <w:szCs w:val="20"/>
        </w:rPr>
        <w:t xml:space="preserve"> poz. 1</w:t>
      </w:r>
      <w:r w:rsidR="00E26732" w:rsidRPr="000577C4">
        <w:rPr>
          <w:rFonts w:ascii="Calibri" w:hAnsi="Calibri" w:cs="Calibri"/>
          <w:sz w:val="20"/>
          <w:szCs w:val="20"/>
        </w:rPr>
        <w:t>605</w:t>
      </w:r>
      <w:r w:rsidRPr="000577C4">
        <w:rPr>
          <w:rFonts w:ascii="Calibri" w:hAnsi="Calibri" w:cs="Calibri"/>
          <w:sz w:val="20"/>
          <w:szCs w:val="20"/>
        </w:rPr>
        <w:t xml:space="preserve"> ze zm.)</w:t>
      </w:r>
      <w:r w:rsidR="00815B89" w:rsidRPr="000577C4">
        <w:rPr>
          <w:rFonts w:ascii="Calibri" w:hAnsi="Calibri" w:cs="Calibri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E26732" w:rsidRPr="000577C4">
        <w:rPr>
          <w:rFonts w:ascii="Calibri" w:hAnsi="Calibri" w:cs="Calibri"/>
          <w:sz w:val="20"/>
          <w:szCs w:val="20"/>
        </w:rPr>
        <w:t>3</w:t>
      </w:r>
      <w:r w:rsidR="00815B89" w:rsidRPr="000577C4">
        <w:rPr>
          <w:rFonts w:ascii="Calibri" w:hAnsi="Calibri" w:cs="Calibri"/>
          <w:sz w:val="20"/>
          <w:szCs w:val="20"/>
        </w:rPr>
        <w:t xml:space="preserve"> poz. </w:t>
      </w:r>
      <w:r w:rsidR="00E26732" w:rsidRPr="000577C4">
        <w:rPr>
          <w:rFonts w:ascii="Calibri" w:hAnsi="Calibri" w:cs="Calibri"/>
          <w:sz w:val="20"/>
          <w:szCs w:val="20"/>
        </w:rPr>
        <w:t>129</w:t>
      </w:r>
      <w:r w:rsidR="00815B89" w:rsidRPr="000577C4">
        <w:rPr>
          <w:rFonts w:ascii="Calibri" w:hAnsi="Calibri" w:cs="Calibri"/>
          <w:sz w:val="20"/>
          <w:szCs w:val="20"/>
        </w:rPr>
        <w:t>)</w:t>
      </w:r>
      <w:r w:rsidRPr="000577C4">
        <w:rPr>
          <w:rFonts w:ascii="Calibri" w:hAnsi="Calibri" w:cs="Calibri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996984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art. 108 ust,. 1 pkt. 1-4 oraz pkt.6 </w:t>
      </w:r>
      <w:proofErr w:type="spellStart"/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>p.z.p</w:t>
      </w:r>
      <w:proofErr w:type="spellEnd"/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>.,</w:t>
      </w:r>
    </w:p>
    <w:p w14:paraId="543AAD45" w14:textId="0C37B2B5" w:rsidR="00975DBE" w:rsidRPr="00996984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art. 109 ust. 1 pkt. </w:t>
      </w:r>
      <w:r w:rsidR="0007110D"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1, </w:t>
      </w:r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5 </w:t>
      </w:r>
      <w:r w:rsidR="0007110D" w:rsidRPr="00996984">
        <w:rPr>
          <w:rFonts w:ascii="Calibri" w:eastAsia="Times New Roman" w:hAnsi="Calibri" w:cs="Calibri"/>
          <w:sz w:val="16"/>
          <w:szCs w:val="16"/>
          <w:lang w:eastAsia="pl-PL"/>
        </w:rPr>
        <w:t>-</w:t>
      </w:r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  <w:r w:rsidR="00683F13"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8 </w:t>
      </w:r>
      <w:r w:rsidR="0007110D" w:rsidRPr="00996984">
        <w:rPr>
          <w:rFonts w:ascii="Calibri" w:eastAsia="Times New Roman" w:hAnsi="Calibri" w:cs="Calibri"/>
          <w:sz w:val="16"/>
          <w:szCs w:val="16"/>
          <w:lang w:eastAsia="pl-PL"/>
        </w:rPr>
        <w:t>i</w:t>
      </w:r>
      <w:r w:rsidR="00683F13"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 10</w:t>
      </w:r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  <w:proofErr w:type="spellStart"/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>p.z.p</w:t>
      </w:r>
      <w:proofErr w:type="spellEnd"/>
      <w:r w:rsidRPr="00996984">
        <w:rPr>
          <w:rFonts w:ascii="Calibri" w:eastAsia="Times New Roman" w:hAnsi="Calibri" w:cs="Calibri"/>
          <w:sz w:val="16"/>
          <w:szCs w:val="16"/>
          <w:lang w:eastAsia="pl-PL"/>
        </w:rPr>
        <w:t>.</w:t>
      </w:r>
    </w:p>
    <w:p w14:paraId="4DEE8696" w14:textId="1A5A89BA" w:rsidR="006B4B2E" w:rsidRPr="00172D86" w:rsidRDefault="00815B89" w:rsidP="000577C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996984">
        <w:rPr>
          <w:rFonts w:ascii="Calibri" w:hAnsi="Calibri" w:cs="Calibri"/>
          <w:sz w:val="16"/>
          <w:szCs w:val="16"/>
        </w:rPr>
        <w:t>pod kątem art. 7 ust. 1 ustawy z dnia 13 kwietnia 2022r o szczególnych rozwiązaniach w zakresie przeciwdziałania wspieraniu agresji na Ukrainę oraz służących ochronie bezpieczeństwa narodowego.</w:t>
      </w:r>
    </w:p>
    <w:p w14:paraId="4A757E7F" w14:textId="77777777" w:rsidR="00172D86" w:rsidRPr="00172D86" w:rsidRDefault="00172D86" w:rsidP="00172D86">
      <w:pPr>
        <w:spacing w:after="0"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6B33023" w14:textId="6878C019" w:rsidR="0069068F" w:rsidRPr="000577C4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0577C4">
        <w:rPr>
          <w:rFonts w:ascii="Calibri" w:eastAsia="Calibri" w:hAnsi="Calibri" w:cs="Calibri"/>
          <w:b/>
          <w:sz w:val="20"/>
          <w:szCs w:val="20"/>
        </w:rPr>
        <w:t>OŚWIADCZENIE</w:t>
      </w:r>
      <w:r w:rsidR="0069068F" w:rsidRPr="000577C4">
        <w:rPr>
          <w:rFonts w:ascii="Calibri" w:hAnsi="Calibri" w:cs="Calibri"/>
          <w:b/>
          <w:sz w:val="20"/>
          <w:szCs w:val="20"/>
        </w:rPr>
        <w:t xml:space="preserve"> DOTYCZĄCE PODANYCH INFORMACJI: </w:t>
      </w:r>
    </w:p>
    <w:p w14:paraId="43E8D48B" w14:textId="1E95DC7F" w:rsidR="0090674B" w:rsidRPr="000577C4" w:rsidRDefault="0069068F" w:rsidP="0090674B">
      <w:pPr>
        <w:spacing w:after="200" w:line="276" w:lineRule="auto"/>
        <w:jc w:val="both"/>
        <w:rPr>
          <w:rFonts w:ascii="Calibri" w:hAnsi="Calibri" w:cs="Calibri"/>
          <w:sz w:val="20"/>
          <w:szCs w:val="20"/>
        </w:rPr>
      </w:pPr>
      <w:r w:rsidRPr="000577C4">
        <w:rPr>
          <w:rFonts w:ascii="Calibri" w:hAnsi="Calibri" w:cs="Calibri"/>
          <w:sz w:val="20"/>
          <w:szCs w:val="20"/>
        </w:rPr>
        <w:t>Oświadczam, że wszystkie informacje podane w powyższych oświadczeniach są aktualne</w:t>
      </w:r>
      <w:r w:rsidR="003F4859" w:rsidRPr="000577C4">
        <w:rPr>
          <w:rFonts w:ascii="Calibri" w:hAnsi="Calibri" w:cs="Calibri"/>
          <w:sz w:val="20"/>
          <w:szCs w:val="20"/>
        </w:rPr>
        <w:t xml:space="preserve"> i </w:t>
      </w:r>
      <w:r w:rsidRPr="000577C4">
        <w:rPr>
          <w:rFonts w:ascii="Calibri" w:hAnsi="Calibri" w:cs="Calibri"/>
          <w:sz w:val="20"/>
          <w:szCs w:val="20"/>
        </w:rPr>
        <w:t xml:space="preserve">zgodne </w:t>
      </w:r>
      <w:r w:rsidR="003F4859" w:rsidRPr="000577C4">
        <w:rPr>
          <w:rFonts w:ascii="Calibri" w:hAnsi="Calibri" w:cs="Calibri"/>
          <w:sz w:val="20"/>
          <w:szCs w:val="20"/>
        </w:rPr>
        <w:t xml:space="preserve">         </w:t>
      </w:r>
      <w:r w:rsidRPr="000577C4">
        <w:rPr>
          <w:rFonts w:ascii="Calibri" w:hAnsi="Calibri" w:cs="Calibri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792BBD94" w14:textId="77777777" w:rsidR="006F6376" w:rsidRPr="000577C4" w:rsidRDefault="006F6376" w:rsidP="006F6376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0577C4">
        <w:rPr>
          <w:rFonts w:ascii="Calibri" w:eastAsia="Times New Roman" w:hAnsi="Calibri" w:cs="Calibri"/>
          <w:lang w:eastAsia="pl-PL"/>
        </w:rPr>
        <w:t>............................................................, dnia .......................................</w:t>
      </w:r>
    </w:p>
    <w:p w14:paraId="63ADA5E8" w14:textId="75707AEE" w:rsidR="00975DBE" w:rsidRPr="00996984" w:rsidRDefault="006F6376" w:rsidP="006F6376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577C4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                 (miejscowość)</w:t>
      </w:r>
      <w:r w:rsidRPr="000577C4">
        <w:rPr>
          <w:rFonts w:ascii="Calibri" w:eastAsia="Times New Roman" w:hAnsi="Calibri" w:cs="Calibri"/>
          <w:i/>
          <w:sz w:val="20"/>
          <w:szCs w:val="20"/>
          <w:lang w:eastAsia="pl-PL"/>
        </w:rPr>
        <w:tab/>
      </w:r>
    </w:p>
    <w:p w14:paraId="4BBD5E56" w14:textId="39CD82F6" w:rsidR="006F6376" w:rsidRPr="000577C4" w:rsidRDefault="006F6376" w:rsidP="00154392">
      <w:pPr>
        <w:spacing w:after="0" w:line="240" w:lineRule="auto"/>
        <w:ind w:left="5529" w:right="-86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577C4">
        <w:rPr>
          <w:rFonts w:ascii="Calibri" w:eastAsia="Times New Roman" w:hAnsi="Calibri" w:cs="Calibri"/>
          <w:lang w:eastAsia="pl-PL"/>
        </w:rPr>
        <w:t xml:space="preserve">...........................................................                                                           </w:t>
      </w:r>
      <w:r w:rsidRPr="000577C4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0577C4" w:rsidRDefault="0090674B" w:rsidP="0090674B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4472C4" w:themeColor="accent1"/>
          <w:sz w:val="16"/>
          <w:szCs w:val="16"/>
          <w:u w:val="single"/>
          <w:lang w:eastAsia="ar-SA"/>
        </w:rPr>
      </w:pPr>
      <w:r w:rsidRPr="000577C4">
        <w:rPr>
          <w:rFonts w:ascii="Calibri" w:eastAsia="Calibri" w:hAnsi="Calibri" w:cs="Calibri"/>
          <w:b/>
          <w:color w:val="4472C4" w:themeColor="accent1"/>
          <w:sz w:val="16"/>
          <w:szCs w:val="16"/>
          <w:u w:val="single"/>
          <w:lang w:eastAsia="ar-SA"/>
        </w:rPr>
        <w:t>Informacja dla Wykonawcy:</w:t>
      </w:r>
    </w:p>
    <w:p w14:paraId="4D088408" w14:textId="77777777" w:rsidR="0090674B" w:rsidRPr="000577C4" w:rsidRDefault="0090674B" w:rsidP="0090674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4472C4" w:themeColor="accent1"/>
          <w:sz w:val="16"/>
          <w:szCs w:val="16"/>
          <w:u w:val="single"/>
          <w:lang w:val="x-none" w:eastAsia="ar-SA"/>
        </w:rPr>
      </w:pPr>
      <w:r w:rsidRPr="000577C4">
        <w:rPr>
          <w:rFonts w:ascii="Calibri" w:eastAsia="Calibri" w:hAnsi="Calibri" w:cs="Calibri"/>
          <w:b/>
          <w:color w:val="4472C4" w:themeColor="accent1"/>
          <w:sz w:val="16"/>
          <w:szCs w:val="16"/>
          <w:u w:val="single"/>
          <w:lang w:eastAsia="ar-SA"/>
        </w:rPr>
        <w:t>Oświadczenie</w:t>
      </w:r>
      <w:r w:rsidRPr="000577C4">
        <w:rPr>
          <w:rFonts w:ascii="Calibri" w:eastAsia="Calibri" w:hAnsi="Calibri" w:cs="Calibri"/>
          <w:b/>
          <w:color w:val="4472C4" w:themeColor="accent1"/>
          <w:sz w:val="16"/>
          <w:szCs w:val="16"/>
          <w:u w:val="single"/>
          <w:lang w:val="x-none" w:eastAsia="ar-SA"/>
        </w:rPr>
        <w:t xml:space="preserve"> musi być opatrzone przez osobę lub osoby uprawnione do reprezentowania </w:t>
      </w:r>
      <w:r w:rsidRPr="000577C4">
        <w:rPr>
          <w:rFonts w:ascii="Calibri" w:eastAsia="Calibri" w:hAnsi="Calibri" w:cs="Calibri"/>
          <w:b/>
          <w:color w:val="4472C4" w:themeColor="accent1"/>
          <w:sz w:val="16"/>
          <w:szCs w:val="16"/>
          <w:u w:val="single"/>
          <w:lang w:eastAsia="ar-SA"/>
        </w:rPr>
        <w:t>Wykonawcy</w:t>
      </w:r>
      <w:r w:rsidRPr="000577C4">
        <w:rPr>
          <w:rFonts w:ascii="Calibri" w:eastAsia="Calibri" w:hAnsi="Calibri" w:cs="Calibri"/>
          <w:b/>
          <w:color w:val="4472C4" w:themeColor="accent1"/>
          <w:sz w:val="16"/>
          <w:szCs w:val="16"/>
          <w:u w:val="single"/>
          <w:lang w:val="x-none" w:eastAsia="ar-SA"/>
        </w:rPr>
        <w:t xml:space="preserve"> </w:t>
      </w:r>
      <w:r w:rsidRPr="000577C4">
        <w:rPr>
          <w:rFonts w:ascii="Calibri" w:eastAsia="Calibri" w:hAnsi="Calibri" w:cs="Calibri"/>
          <w:b/>
          <w:bCs/>
          <w:color w:val="4472C4" w:themeColor="accent1"/>
          <w:sz w:val="16"/>
          <w:szCs w:val="16"/>
          <w:u w:val="single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0577C4" w:rsidRDefault="00550F3E">
      <w:pPr>
        <w:rPr>
          <w:rFonts w:ascii="Calibri" w:hAnsi="Calibri" w:cs="Calibri"/>
          <w:sz w:val="16"/>
          <w:szCs w:val="16"/>
        </w:rPr>
      </w:pPr>
    </w:p>
    <w:sectPr w:rsidR="00550F3E" w:rsidRPr="000577C4" w:rsidSect="00172D86">
      <w:headerReference w:type="default" r:id="rId9"/>
      <w:footerReference w:type="default" r:id="rId10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E26732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0F7603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E26732" w:rsidRDefault="00E267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63D35" w14:textId="18EACFD3" w:rsidR="004C3B73" w:rsidRPr="00172D86" w:rsidRDefault="000577C4" w:rsidP="00172D86">
    <w:pPr>
      <w:tabs>
        <w:tab w:val="center" w:pos="4536"/>
        <w:tab w:val="left" w:pos="6945"/>
      </w:tabs>
      <w:rPr>
        <w:rFonts w:ascii="Arial" w:hAnsi="Arial" w:cs="Arial"/>
        <w:caps/>
        <w:sz w:val="20"/>
        <w:szCs w:val="20"/>
      </w:rPr>
    </w:pPr>
    <w:r w:rsidRPr="00707B6D">
      <w:rPr>
        <w:rFonts w:ascii="Calibri" w:hAnsi="Calibri" w:cs="Calibri"/>
        <w:sz w:val="18"/>
        <w:szCs w:val="18"/>
      </w:rPr>
      <w:t>Nr postępowania:</w:t>
    </w:r>
    <w:r w:rsidR="00172D86" w:rsidRPr="00892C5D">
      <w:rPr>
        <w:rFonts w:ascii="Arial" w:hAnsi="Arial" w:cs="Arial"/>
        <w:sz w:val="20"/>
        <w:szCs w:val="20"/>
      </w:rPr>
      <w:t xml:space="preserve">: </w:t>
    </w:r>
    <w:r w:rsidR="00172D86">
      <w:rPr>
        <w:rFonts w:ascii="Calibri" w:hAnsi="Calibri" w:cs="Calibri"/>
        <w:sz w:val="18"/>
        <w:szCs w:val="18"/>
      </w:rPr>
      <w:t>P26</w:t>
    </w:r>
    <w:r w:rsidR="00172D86" w:rsidRPr="00707B6D">
      <w:rPr>
        <w:rFonts w:ascii="Calibri" w:hAnsi="Calibri" w:cs="Calibri"/>
        <w:sz w:val="18"/>
        <w:szCs w:val="18"/>
      </w:rPr>
      <w:t>.271.</w:t>
    </w:r>
    <w:r w:rsidR="00172D86">
      <w:rPr>
        <w:rFonts w:ascii="Calibri" w:hAnsi="Calibri" w:cs="Calibri"/>
        <w:sz w:val="18"/>
        <w:szCs w:val="18"/>
      </w:rPr>
      <w:t>01.2</w:t>
    </w:r>
    <w:r w:rsidR="000F7603">
      <w:rPr>
        <w:rFonts w:ascii="Calibri" w:hAnsi="Calibri" w:cs="Calibri"/>
        <w:sz w:val="18"/>
        <w:szCs w:val="18"/>
      </w:rPr>
      <w:t>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577C4"/>
    <w:rsid w:val="0007110D"/>
    <w:rsid w:val="0009031E"/>
    <w:rsid w:val="00093B32"/>
    <w:rsid w:val="000A1B1B"/>
    <w:rsid w:val="000B308C"/>
    <w:rsid w:val="000E7900"/>
    <w:rsid w:val="000F4DF7"/>
    <w:rsid w:val="000F585F"/>
    <w:rsid w:val="000F7603"/>
    <w:rsid w:val="00154392"/>
    <w:rsid w:val="00172D86"/>
    <w:rsid w:val="001768F4"/>
    <w:rsid w:val="001E3411"/>
    <w:rsid w:val="001F67D3"/>
    <w:rsid w:val="003249E0"/>
    <w:rsid w:val="003514CC"/>
    <w:rsid w:val="003A258E"/>
    <w:rsid w:val="003E66CF"/>
    <w:rsid w:val="003F4859"/>
    <w:rsid w:val="0044700D"/>
    <w:rsid w:val="00486AB2"/>
    <w:rsid w:val="00490400"/>
    <w:rsid w:val="00494226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4287A"/>
    <w:rsid w:val="00683F13"/>
    <w:rsid w:val="00687657"/>
    <w:rsid w:val="0069068F"/>
    <w:rsid w:val="006B4B2E"/>
    <w:rsid w:val="006F6376"/>
    <w:rsid w:val="0071452D"/>
    <w:rsid w:val="00715D54"/>
    <w:rsid w:val="0072654F"/>
    <w:rsid w:val="00782A84"/>
    <w:rsid w:val="007C6770"/>
    <w:rsid w:val="007E203A"/>
    <w:rsid w:val="00815B89"/>
    <w:rsid w:val="00866A00"/>
    <w:rsid w:val="008816C5"/>
    <w:rsid w:val="00884EE6"/>
    <w:rsid w:val="008C1FC5"/>
    <w:rsid w:val="0090674B"/>
    <w:rsid w:val="009139B7"/>
    <w:rsid w:val="00917B5C"/>
    <w:rsid w:val="009646C5"/>
    <w:rsid w:val="00975DBE"/>
    <w:rsid w:val="00996984"/>
    <w:rsid w:val="00A151B1"/>
    <w:rsid w:val="00A429D3"/>
    <w:rsid w:val="00A54C46"/>
    <w:rsid w:val="00AE17BA"/>
    <w:rsid w:val="00BB001A"/>
    <w:rsid w:val="00BC1254"/>
    <w:rsid w:val="00BC1898"/>
    <w:rsid w:val="00C72F2B"/>
    <w:rsid w:val="00DD160F"/>
    <w:rsid w:val="00E16A9A"/>
    <w:rsid w:val="00E23670"/>
    <w:rsid w:val="00E26732"/>
    <w:rsid w:val="00E66564"/>
    <w:rsid w:val="00F34304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BC1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BC1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8.2024</vt:lpstr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creator>Agnieszka Sapun</dc:creator>
  <cp:lastModifiedBy>komputer</cp:lastModifiedBy>
  <cp:revision>2</cp:revision>
  <dcterms:created xsi:type="dcterms:W3CDTF">2024-08-13T14:06:00Z</dcterms:created>
  <dcterms:modified xsi:type="dcterms:W3CDTF">2024-08-13T14:06:00Z</dcterms:modified>
</cp:coreProperties>
</file>