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BC17B" w14:textId="77777777" w:rsidR="00B234D3" w:rsidRDefault="00B234D3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3127DB3D" w14:textId="018945E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B234D3"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5E33CD7E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ZNAK SPRAWY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: IZP.271.</w:t>
            </w:r>
            <w:r w:rsidR="00CD79D0" w:rsidRPr="00822522">
              <w:rPr>
                <w:rFonts w:ascii="Arial Narrow" w:eastAsia="Times New Roman" w:hAnsi="Arial Narrow" w:cs="Arial"/>
                <w:b/>
                <w:lang w:eastAsia="pl-PL"/>
              </w:rPr>
              <w:t>1</w:t>
            </w:r>
            <w:r w:rsidR="0008340A">
              <w:rPr>
                <w:rFonts w:ascii="Arial Narrow" w:eastAsia="Times New Roman" w:hAnsi="Arial Narrow" w:cs="Arial"/>
                <w:b/>
                <w:lang w:eastAsia="pl-PL"/>
              </w:rPr>
              <w:t>6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DB5C8B" w:rsidRPr="00822522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</w:p>
        </w:tc>
      </w:tr>
      <w:tr w:rsidR="0074373A" w:rsidRPr="003B588F" w14:paraId="6D1B6811" w14:textId="77777777" w:rsidTr="00B234D3">
        <w:trPr>
          <w:cantSplit/>
          <w:trHeight w:val="140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80F51EE" w14:textId="77777777" w:rsidR="00B234D3" w:rsidRDefault="00B234D3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174A4A41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CED0D13" w14:textId="1EC6DD09" w:rsidR="0074373A" w:rsidRPr="00B234D3" w:rsidRDefault="0074373A" w:rsidP="00B234D3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 xml:space="preserve">składane na podstawie art. 125 ust. 5 ustawy </w:t>
      </w:r>
      <w:proofErr w:type="spellStart"/>
      <w:r w:rsidRPr="003B588F">
        <w:rPr>
          <w:rFonts w:ascii="Arial Narrow" w:eastAsia="Times New Roman" w:hAnsi="Arial Narrow" w:cs="Arial"/>
          <w:b/>
        </w:rPr>
        <w:t>Pzp</w:t>
      </w:r>
      <w:proofErr w:type="spellEnd"/>
    </w:p>
    <w:p w14:paraId="6439F7E8" w14:textId="77777777" w:rsidR="00B234D3" w:rsidRDefault="00B234D3" w:rsidP="00663D10">
      <w:pPr>
        <w:suppressAutoHyphens/>
        <w:spacing w:after="0" w:line="240" w:lineRule="auto"/>
        <w:jc w:val="both"/>
        <w:rPr>
          <w:rFonts w:ascii="Arial Narrow" w:eastAsia="Times New Roman" w:hAnsi="Arial Narrow"/>
        </w:rPr>
      </w:pPr>
    </w:p>
    <w:p w14:paraId="691C398E" w14:textId="4E1A5BA0" w:rsidR="0074373A" w:rsidRPr="00663D10" w:rsidRDefault="0074373A" w:rsidP="00663D1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r w:rsidR="00663D10">
        <w:rPr>
          <w:rFonts w:ascii="Arial Narrow" w:eastAsia="Times New Roman" w:hAnsi="Arial Narrow"/>
        </w:rPr>
        <w:t>„</w:t>
      </w:r>
      <w:r w:rsidR="0008340A" w:rsidRPr="0008340A">
        <w:rPr>
          <w:rFonts w:ascii="Arial Narrow" w:hAnsi="Arial Narrow" w:cs="Arial"/>
          <w:b/>
          <w:bCs/>
          <w:color w:val="000000"/>
        </w:rPr>
        <w:t>Budowa toru rowerowego typu „</w:t>
      </w:r>
      <w:proofErr w:type="spellStart"/>
      <w:r w:rsidR="0008340A" w:rsidRPr="0008340A">
        <w:rPr>
          <w:rFonts w:ascii="Arial Narrow" w:hAnsi="Arial Narrow" w:cs="Arial"/>
          <w:b/>
          <w:bCs/>
          <w:color w:val="000000"/>
        </w:rPr>
        <w:t>pumptrack</w:t>
      </w:r>
      <w:proofErr w:type="spellEnd"/>
      <w:r w:rsidR="0008340A" w:rsidRPr="0008340A">
        <w:rPr>
          <w:rFonts w:ascii="Arial Narrow" w:hAnsi="Arial Narrow" w:cs="Arial"/>
          <w:b/>
          <w:bCs/>
          <w:color w:val="000000"/>
        </w:rPr>
        <w:t>” w m. Jaktorów</w:t>
      </w:r>
      <w:r w:rsidR="00DB5C8B">
        <w:rPr>
          <w:rFonts w:ascii="Arial Narrow" w:hAnsi="Arial Narrow" w:cs="Arial"/>
          <w:b/>
          <w:bCs/>
          <w:color w:val="000000"/>
        </w:rPr>
        <w:t xml:space="preserve">” 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822522">
        <w:rPr>
          <w:rFonts w:ascii="Arial Narrow" w:eastAsia="Times New Roman" w:hAnsi="Arial Narrow"/>
          <w:lang w:eastAsia="pl-PL"/>
        </w:rPr>
        <w:t xml:space="preserve">sprawy </w:t>
      </w:r>
      <w:r w:rsidRPr="00822522">
        <w:rPr>
          <w:rFonts w:ascii="Arial Narrow" w:eastAsia="Times New Roman" w:hAnsi="Arial Narrow"/>
          <w:b/>
          <w:bCs/>
          <w:lang w:eastAsia="pl-PL"/>
        </w:rPr>
        <w:t>IZP.271.</w:t>
      </w:r>
      <w:r w:rsidR="00CD79D0" w:rsidRPr="00822522">
        <w:rPr>
          <w:rFonts w:ascii="Arial Narrow" w:eastAsia="Times New Roman" w:hAnsi="Arial Narrow"/>
          <w:b/>
          <w:bCs/>
          <w:lang w:eastAsia="pl-PL"/>
        </w:rPr>
        <w:t>1</w:t>
      </w:r>
      <w:r w:rsidR="0008340A">
        <w:rPr>
          <w:rFonts w:ascii="Arial Narrow" w:eastAsia="Times New Roman" w:hAnsi="Arial Narrow"/>
          <w:b/>
          <w:bCs/>
          <w:lang w:eastAsia="pl-PL"/>
        </w:rPr>
        <w:t>6</w:t>
      </w:r>
      <w:r w:rsidRPr="00822522">
        <w:rPr>
          <w:rFonts w:ascii="Arial Narrow" w:eastAsia="Times New Roman" w:hAnsi="Arial Narrow"/>
          <w:b/>
          <w:bCs/>
          <w:lang w:eastAsia="pl-PL"/>
        </w:rPr>
        <w:t>.202</w:t>
      </w:r>
      <w:r w:rsidR="00DB5C8B" w:rsidRPr="00822522">
        <w:rPr>
          <w:rFonts w:ascii="Arial Narrow" w:eastAsia="Times New Roman" w:hAnsi="Arial Narrow"/>
          <w:b/>
          <w:bCs/>
          <w:lang w:eastAsia="pl-PL"/>
        </w:rPr>
        <w:t>4</w:t>
      </w:r>
      <w:r w:rsidRPr="00822522">
        <w:rPr>
          <w:rFonts w:ascii="Arial Narrow" w:eastAsia="Times New Roman" w:hAnsi="Arial Narrow"/>
          <w:lang w:eastAsia="pl-PL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 xml:space="preserve">z postępowania na podstawie art. 108 ust. 1 ustawy </w:t>
      </w:r>
      <w:proofErr w:type="spellStart"/>
      <w:r w:rsidRPr="003B588F">
        <w:rPr>
          <w:rFonts w:ascii="Arial Narrow" w:eastAsia="Times New Roman" w:hAnsi="Arial Narrow" w:cs="Arial"/>
        </w:rPr>
        <w:t>Pzp</w:t>
      </w:r>
      <w:proofErr w:type="spellEnd"/>
      <w:r w:rsidRPr="003B588F">
        <w:rPr>
          <w:rFonts w:ascii="Arial Narrow" w:eastAsia="Times New Roman" w:hAnsi="Arial Narrow" w:cs="Arial"/>
        </w:rPr>
        <w:t>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 xml:space="preserve">SWZ </w:t>
      </w:r>
      <w:proofErr w:type="spellStart"/>
      <w:r w:rsidRPr="00664C32">
        <w:rPr>
          <w:rFonts w:ascii="Arial Narrow" w:eastAsia="Times New Roman" w:hAnsi="Arial Narrow" w:cs="Arial"/>
        </w:rPr>
        <w:t>tj</w:t>
      </w:r>
      <w:proofErr w:type="spellEnd"/>
      <w:r w:rsidRPr="00664C32">
        <w:rPr>
          <w:rFonts w:ascii="Arial Narrow" w:eastAsia="Times New Roman" w:hAnsi="Arial Narrow" w:cs="Arial"/>
        </w:rPr>
        <w:t>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F714625" w14:textId="77777777" w:rsidR="00663D10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</w:p>
    <w:p w14:paraId="18F7587E" w14:textId="57702336" w:rsidR="0074373A" w:rsidRPr="003B588F" w:rsidRDefault="00663D10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  <w:i/>
        </w:rPr>
        <w:t xml:space="preserve">………………………………………. </w:t>
      </w:r>
      <w:r w:rsidR="0074373A" w:rsidRPr="003B588F">
        <w:rPr>
          <w:rFonts w:ascii="Arial Narrow" w:eastAsia="Times New Roman" w:hAnsi="Arial Narrow" w:cs="Arial"/>
          <w:i/>
        </w:rPr>
        <w:t>(</w:t>
      </w:r>
      <w:r w:rsidR="0074373A"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="0074373A"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3B588F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3B588F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D337E" w:rsidRPr="008122BA" w:rsidSect="008122BA">
      <w:head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ADF19" w14:textId="4B64DF4C" w:rsidR="00B234D3" w:rsidRDefault="00B234D3">
    <w:pPr>
      <w:pStyle w:val="Nagwek"/>
    </w:pPr>
  </w:p>
  <w:p w14:paraId="4CB29932" w14:textId="5DCE5579" w:rsidR="00B234D3" w:rsidRDefault="00B234D3">
    <w:pPr>
      <w:pStyle w:val="Nagwek"/>
    </w:pPr>
    <w:r w:rsidRPr="00B234D3">
      <w:drawing>
        <wp:inline distT="0" distB="0" distL="0" distR="0" wp14:anchorId="2764E1DB" wp14:editId="49517398">
          <wp:extent cx="5760720" cy="1237615"/>
          <wp:effectExtent l="0" t="0" r="0" b="635"/>
          <wp:docPr id="674268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D66757D-61AA-4A9E-8A1F-314C18787B3E}"/>
  </w:docVars>
  <w:rsids>
    <w:rsidRoot w:val="005242A9"/>
    <w:rsid w:val="00017231"/>
    <w:rsid w:val="00027806"/>
    <w:rsid w:val="0008340A"/>
    <w:rsid w:val="00126B56"/>
    <w:rsid w:val="001A371D"/>
    <w:rsid w:val="001A6D89"/>
    <w:rsid w:val="002E23A3"/>
    <w:rsid w:val="004D6DEE"/>
    <w:rsid w:val="004F46A7"/>
    <w:rsid w:val="00517F93"/>
    <w:rsid w:val="005242A9"/>
    <w:rsid w:val="00663D10"/>
    <w:rsid w:val="0074373A"/>
    <w:rsid w:val="007630C0"/>
    <w:rsid w:val="00776534"/>
    <w:rsid w:val="008122BA"/>
    <w:rsid w:val="00822522"/>
    <w:rsid w:val="0085328A"/>
    <w:rsid w:val="008903E4"/>
    <w:rsid w:val="009F0218"/>
    <w:rsid w:val="00A53E1F"/>
    <w:rsid w:val="00AD337E"/>
    <w:rsid w:val="00B234D3"/>
    <w:rsid w:val="00BB5E8A"/>
    <w:rsid w:val="00C70D5B"/>
    <w:rsid w:val="00CA16E0"/>
    <w:rsid w:val="00CD79D0"/>
    <w:rsid w:val="00DB5C8B"/>
    <w:rsid w:val="00E3092A"/>
    <w:rsid w:val="00E97EA7"/>
    <w:rsid w:val="00EF7C8C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D66757D-61AA-4A9E-8A1F-314C18787B3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23</cp:revision>
  <dcterms:created xsi:type="dcterms:W3CDTF">2022-05-19T07:56:00Z</dcterms:created>
  <dcterms:modified xsi:type="dcterms:W3CDTF">2024-08-13T08:04:00Z</dcterms:modified>
</cp:coreProperties>
</file>