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6BA" w:rsidRPr="001F155A" w:rsidRDefault="001F15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WYPOSAŻENIE POMIESZCZEŃ</w:t>
      </w:r>
    </w:p>
    <w:p w:rsidR="001F155A" w:rsidRDefault="001F155A" w:rsidP="001F15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55A">
        <w:rPr>
          <w:rFonts w:ascii="Times New Roman" w:hAnsi="Times New Roman" w:cs="Times New Roman"/>
          <w:b/>
          <w:bCs/>
          <w:sz w:val="24"/>
          <w:szCs w:val="24"/>
        </w:rPr>
        <w:t>I PIĘTRO</w:t>
      </w:r>
    </w:p>
    <w:tbl>
      <w:tblPr>
        <w:tblStyle w:val="Tabela-Siatka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49"/>
        <w:gridCol w:w="2529"/>
        <w:gridCol w:w="4394"/>
        <w:gridCol w:w="3050"/>
        <w:gridCol w:w="777"/>
      </w:tblGrid>
      <w:tr w:rsidR="001F155A" w:rsidTr="0035403E">
        <w:tc>
          <w:tcPr>
            <w:tcW w:w="11199" w:type="dxa"/>
            <w:gridSpan w:val="5"/>
          </w:tcPr>
          <w:p w:rsidR="001F155A" w:rsidRDefault="00D03405" w:rsidP="00D03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POMIESZCZENIE 12. DRUKARNIA</w:t>
            </w:r>
          </w:p>
        </w:tc>
      </w:tr>
      <w:tr w:rsidR="001F155A" w:rsidTr="0035403E">
        <w:tc>
          <w:tcPr>
            <w:tcW w:w="44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2529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4394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Źródło</w:t>
            </w:r>
          </w:p>
        </w:tc>
        <w:tc>
          <w:tcPr>
            <w:tcW w:w="3050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Rysunek</w:t>
            </w:r>
          </w:p>
        </w:tc>
        <w:tc>
          <w:tcPr>
            <w:tcW w:w="777" w:type="dxa"/>
          </w:tcPr>
          <w:p w:rsidR="001F155A" w:rsidRDefault="001F155A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2761B3" w:rsidTr="0035403E">
        <w:tc>
          <w:tcPr>
            <w:tcW w:w="449" w:type="dxa"/>
          </w:tcPr>
          <w:p w:rsidR="002761B3" w:rsidRDefault="001112B8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9" w:type="dxa"/>
          </w:tcPr>
          <w:p w:rsidR="002761B3" w:rsidRDefault="002761B3" w:rsidP="003540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Regał biurowy zamykany</w:t>
            </w:r>
            <w:r w:rsidR="00D034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4" w:type="dxa"/>
          </w:tcPr>
          <w:p w:rsidR="0035403E" w:rsidRPr="0035403E" w:rsidRDefault="0035403E" w:rsidP="0035403E">
            <w:pPr>
              <w:rPr>
                <w:rFonts w:ascii="Times New Roman" w:hAnsi="Times New Roman" w:cs="Times New Roman"/>
              </w:rPr>
            </w:pPr>
            <w:r w:rsidRPr="0035403E">
              <w:rPr>
                <w:rFonts w:ascii="Times New Roman" w:hAnsi="Times New Roman" w:cs="Times New Roman"/>
              </w:rPr>
              <w:t>8 praktycznych półek</w:t>
            </w:r>
          </w:p>
          <w:p w:rsidR="0035403E" w:rsidRPr="0035403E" w:rsidRDefault="0035403E" w:rsidP="0035403E">
            <w:pPr>
              <w:rPr>
                <w:rFonts w:ascii="Times New Roman" w:hAnsi="Times New Roman" w:cs="Times New Roman"/>
              </w:rPr>
            </w:pPr>
            <w:r w:rsidRPr="0035403E">
              <w:rPr>
                <w:rFonts w:ascii="Times New Roman" w:hAnsi="Times New Roman" w:cs="Times New Roman"/>
              </w:rPr>
              <w:t>Półki schowane za drzwiami</w:t>
            </w:r>
          </w:p>
          <w:p w:rsidR="0035403E" w:rsidRPr="0035403E" w:rsidRDefault="0035403E" w:rsidP="0035403E">
            <w:pPr>
              <w:rPr>
                <w:rFonts w:ascii="Times New Roman" w:hAnsi="Times New Roman" w:cs="Times New Roman"/>
              </w:rPr>
            </w:pPr>
            <w:r w:rsidRPr="0035403E">
              <w:rPr>
                <w:rFonts w:ascii="Times New Roman" w:hAnsi="Times New Roman" w:cs="Times New Roman"/>
              </w:rPr>
              <w:t>WYMIARY OGÓLNE:</w:t>
            </w:r>
          </w:p>
          <w:p w:rsidR="0035403E" w:rsidRPr="0035403E" w:rsidRDefault="0035403E" w:rsidP="0035403E">
            <w:pPr>
              <w:rPr>
                <w:rFonts w:ascii="Times New Roman" w:hAnsi="Times New Roman" w:cs="Times New Roman"/>
              </w:rPr>
            </w:pPr>
            <w:r w:rsidRPr="0035403E">
              <w:rPr>
                <w:rFonts w:ascii="Times New Roman" w:hAnsi="Times New Roman" w:cs="Times New Roman"/>
              </w:rPr>
              <w:t>Głębokość: 35 cm</w:t>
            </w:r>
          </w:p>
          <w:p w:rsidR="0035403E" w:rsidRPr="0035403E" w:rsidRDefault="0035403E" w:rsidP="0035403E">
            <w:pPr>
              <w:rPr>
                <w:rFonts w:ascii="Times New Roman" w:hAnsi="Times New Roman" w:cs="Times New Roman"/>
              </w:rPr>
            </w:pPr>
            <w:r w:rsidRPr="0035403E">
              <w:rPr>
                <w:rFonts w:ascii="Times New Roman" w:hAnsi="Times New Roman" w:cs="Times New Roman"/>
              </w:rPr>
              <w:t>Wysokość: 180 cm</w:t>
            </w:r>
          </w:p>
          <w:p w:rsidR="0035403E" w:rsidRPr="0035403E" w:rsidRDefault="0035403E" w:rsidP="0035403E">
            <w:pPr>
              <w:rPr>
                <w:rFonts w:ascii="Times New Roman" w:hAnsi="Times New Roman" w:cs="Times New Roman"/>
              </w:rPr>
            </w:pPr>
            <w:r w:rsidRPr="0035403E">
              <w:rPr>
                <w:rFonts w:ascii="Times New Roman" w:hAnsi="Times New Roman" w:cs="Times New Roman"/>
              </w:rPr>
              <w:t>Szerokość 80 cm</w:t>
            </w:r>
          </w:p>
          <w:p w:rsidR="002761B3" w:rsidRDefault="0035403E" w:rsidP="0035403E">
            <w:pPr>
              <w:rPr>
                <w:rFonts w:ascii="Times New Roman" w:hAnsi="Times New Roman" w:cs="Times New Roman"/>
              </w:rPr>
            </w:pPr>
            <w:r w:rsidRPr="0035403E">
              <w:rPr>
                <w:rFonts w:ascii="Times New Roman" w:hAnsi="Times New Roman" w:cs="Times New Roman"/>
              </w:rPr>
              <w:t>Zamek na klucz</w:t>
            </w:r>
          </w:p>
        </w:tc>
        <w:tc>
          <w:tcPr>
            <w:tcW w:w="3050" w:type="dxa"/>
          </w:tcPr>
          <w:p w:rsidR="002761B3" w:rsidRDefault="002761B3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2761B3" w:rsidRDefault="002761B3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D7C00" w:rsidTr="0035403E">
        <w:tc>
          <w:tcPr>
            <w:tcW w:w="449" w:type="dxa"/>
          </w:tcPr>
          <w:p w:rsidR="001D7C00" w:rsidRDefault="001112B8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9" w:type="dxa"/>
          </w:tcPr>
          <w:p w:rsidR="001D7C00" w:rsidRDefault="0035403E" w:rsidP="00D03405">
            <w:pPr>
              <w:rPr>
                <w:rFonts w:ascii="Times New Roman" w:hAnsi="Times New Roman" w:cs="Times New Roman"/>
              </w:rPr>
            </w:pPr>
            <w:r w:rsidRPr="0035403E">
              <w:rPr>
                <w:rFonts w:ascii="Times New Roman" w:hAnsi="Times New Roman" w:cs="Times New Roman"/>
              </w:rPr>
              <w:t>Stół składany ścienny</w:t>
            </w:r>
          </w:p>
        </w:tc>
        <w:tc>
          <w:tcPr>
            <w:tcW w:w="4394" w:type="dxa"/>
          </w:tcPr>
          <w:p w:rsidR="00DB6E73" w:rsidRPr="00DB6E73" w:rsidRDefault="00DB6E73" w:rsidP="00DB6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DB6E73">
              <w:rPr>
                <w:rFonts w:ascii="Times New Roman" w:hAnsi="Times New Roman" w:cs="Times New Roman"/>
              </w:rPr>
              <w:t>lat stołu wykonany jest z masywnej deski z twardego drewna o grubości 25 mm</w:t>
            </w:r>
          </w:p>
          <w:p w:rsidR="00DB6E73" w:rsidRPr="00DB6E73" w:rsidRDefault="00DB6E73" w:rsidP="00DB6E73">
            <w:pPr>
              <w:rPr>
                <w:rFonts w:ascii="Times New Roman" w:hAnsi="Times New Roman" w:cs="Times New Roman"/>
              </w:rPr>
            </w:pPr>
            <w:r w:rsidRPr="00DB6E73">
              <w:rPr>
                <w:rFonts w:ascii="Times New Roman" w:hAnsi="Times New Roman" w:cs="Times New Roman"/>
              </w:rPr>
              <w:t>wymiary 1200 x 580 mm</w:t>
            </w:r>
          </w:p>
          <w:p w:rsidR="00DB6E73" w:rsidRDefault="00DB6E73" w:rsidP="00DB6E73">
            <w:pPr>
              <w:rPr>
                <w:rFonts w:ascii="Times New Roman" w:hAnsi="Times New Roman" w:cs="Times New Roman"/>
              </w:rPr>
            </w:pPr>
            <w:r w:rsidRPr="00DB6E73">
              <w:rPr>
                <w:rFonts w:ascii="Times New Roman" w:hAnsi="Times New Roman" w:cs="Times New Roman"/>
              </w:rPr>
              <w:t>nośność 150 kg</w:t>
            </w:r>
          </w:p>
        </w:tc>
        <w:tc>
          <w:tcPr>
            <w:tcW w:w="3050" w:type="dxa"/>
          </w:tcPr>
          <w:p w:rsidR="001D7C00" w:rsidRDefault="00DB6E73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9D98472" wp14:editId="46F85CB8">
                  <wp:extent cx="1800000" cy="1800000"/>
                  <wp:effectExtent l="0" t="0" r="0" b="0"/>
                  <wp:docPr id="3" name="Obraz 3" descr="Składany stół warsztatowy na ścianie, 1200 x 580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kładany stół warsztatowy na ścianie, 1200 x 580 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</w:tcPr>
          <w:p w:rsidR="001D7C00" w:rsidRDefault="00DB6E73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45685" w:rsidTr="0035403E">
        <w:tc>
          <w:tcPr>
            <w:tcW w:w="449" w:type="dxa"/>
          </w:tcPr>
          <w:p w:rsidR="00E45685" w:rsidRDefault="001112B8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9" w:type="dxa"/>
          </w:tcPr>
          <w:p w:rsidR="00E45685" w:rsidRDefault="00E45685" w:rsidP="00D03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Ploter drukujący do obsługi formatu A0</w:t>
            </w:r>
          </w:p>
        </w:tc>
        <w:tc>
          <w:tcPr>
            <w:tcW w:w="4394" w:type="dxa"/>
          </w:tcPr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DRUKOWANIE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Czas do momentu otrzymania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53F7">
              <w:rPr>
                <w:rFonts w:ascii="Times New Roman" w:hAnsi="Times New Roman" w:cs="Times New Roman"/>
              </w:rPr>
              <w:t>pierwszej strony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Czarno-biały 25 sekund(y), </w:t>
            </w:r>
            <w:proofErr w:type="spellStart"/>
            <w:r w:rsidRPr="00C053F7">
              <w:rPr>
                <w:rFonts w:ascii="Times New Roman" w:hAnsi="Times New Roman" w:cs="Times New Roman"/>
              </w:rPr>
              <w:t>Colour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25 sekund(y)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Kolory Czarny [Pigment], Cyjan [Pigment], Żółty [Pigment], Magenta [Pigment]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proofErr w:type="spellStart"/>
            <w:r w:rsidRPr="00C053F7">
              <w:rPr>
                <w:rFonts w:ascii="Times New Roman" w:hAnsi="Times New Roman" w:cs="Times New Roman"/>
              </w:rPr>
              <w:t>Colours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3F7">
              <w:rPr>
                <w:rFonts w:ascii="Times New Roman" w:hAnsi="Times New Roman" w:cs="Times New Roman"/>
              </w:rPr>
              <w:t>Capacity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Black [110ml, 350ml, 700ml], </w:t>
            </w:r>
            <w:proofErr w:type="spellStart"/>
            <w:r w:rsidRPr="00C053F7">
              <w:rPr>
                <w:rFonts w:ascii="Times New Roman" w:hAnsi="Times New Roman" w:cs="Times New Roman"/>
              </w:rPr>
              <w:t>Cyan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[110ml, 350ml, 700ml], </w:t>
            </w:r>
            <w:proofErr w:type="spellStart"/>
            <w:r w:rsidRPr="00C053F7">
              <w:rPr>
                <w:rFonts w:ascii="Times New Roman" w:hAnsi="Times New Roman" w:cs="Times New Roman"/>
              </w:rPr>
              <w:t>Yellow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[110ml, 350ml, 700ml], Magenta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[110ml, 350ml, 700ml]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Minimalna wielkość kropel 4 </w:t>
            </w:r>
            <w:proofErr w:type="spellStart"/>
            <w:r w:rsidRPr="00C053F7">
              <w:rPr>
                <w:rFonts w:ascii="Times New Roman" w:hAnsi="Times New Roman" w:cs="Times New Roman"/>
              </w:rPr>
              <w:t>pl</w:t>
            </w:r>
            <w:proofErr w:type="spellEnd"/>
            <w:r w:rsidRPr="00C053F7">
              <w:rPr>
                <w:rFonts w:ascii="Times New Roman" w:hAnsi="Times New Roman" w:cs="Times New Roman"/>
              </w:rPr>
              <w:t>, Z technologią kropli o zmiennej wielkości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Minimum </w:t>
            </w:r>
            <w:proofErr w:type="spellStart"/>
            <w:r w:rsidRPr="00C053F7">
              <w:rPr>
                <w:rFonts w:ascii="Times New Roman" w:hAnsi="Times New Roman" w:cs="Times New Roman"/>
              </w:rPr>
              <w:t>line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3F7">
              <w:rPr>
                <w:rFonts w:ascii="Times New Roman" w:hAnsi="Times New Roman" w:cs="Times New Roman"/>
              </w:rPr>
              <w:t>width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0,02 mm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Line </w:t>
            </w:r>
            <w:proofErr w:type="spellStart"/>
            <w:r w:rsidRPr="00C053F7">
              <w:rPr>
                <w:rFonts w:ascii="Times New Roman" w:hAnsi="Times New Roman" w:cs="Times New Roman"/>
              </w:rPr>
              <w:t>accuracy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+/- 0,1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Druk z: </w:t>
            </w:r>
            <w:r w:rsidRPr="00C053F7">
              <w:rPr>
                <w:rFonts w:ascii="Times New Roman" w:hAnsi="Times New Roman" w:cs="Times New Roman"/>
              </w:rPr>
              <w:t xml:space="preserve"> PC, MAC, Mobile Device, USB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Konfiguracja dysz 800 dysz czarnych, 800 dysz na kolor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Rozdzielczość drukowania 2.400 x 1.200 DPI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OBSŁUGA PAPIERU / NOŚNIKÓW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Formaty papieru A1, A2, A2+, A3+, A3, A4, B1, B2, B3, B4, B5, 17" (43,2 cm), 24" (61,0 cm)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Marginesy drukowania 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53F7">
              <w:rPr>
                <w:rFonts w:ascii="Times New Roman" w:hAnsi="Times New Roman" w:cs="Times New Roman"/>
              </w:rPr>
              <w:t>nośniku w arkuszach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Tryb 1: 3 mm (górny), 3 mm (prawy), 20 mm (dolny), 3 mm (lewy)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Marginesy drukowania na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nośniku ciągłym w rolce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Tryb 1: 3 mm (górny), 3 mm (dolny)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Odpowiednia grubość papieru 0,05 mm - 0,3 mm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Drukowanie bez marginesów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53F7">
              <w:rPr>
                <w:rFonts w:ascii="Times New Roman" w:hAnsi="Times New Roman" w:cs="Times New Roman"/>
              </w:rPr>
              <w:t>włączone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lastRenderedPageBreak/>
              <w:t xml:space="preserve">10 </w:t>
            </w:r>
            <w:proofErr w:type="spellStart"/>
            <w:r w:rsidRPr="00C053F7">
              <w:rPr>
                <w:rFonts w:ascii="Times New Roman" w:hAnsi="Times New Roman" w:cs="Times New Roman"/>
              </w:rPr>
              <w:t>inches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, 11.81 </w:t>
            </w:r>
            <w:proofErr w:type="spellStart"/>
            <w:r w:rsidRPr="00C053F7">
              <w:rPr>
                <w:rFonts w:ascii="Times New Roman" w:hAnsi="Times New Roman" w:cs="Times New Roman"/>
              </w:rPr>
              <w:t>inches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, 12.99 </w:t>
            </w:r>
            <w:proofErr w:type="spellStart"/>
            <w:r w:rsidRPr="00C053F7">
              <w:rPr>
                <w:rFonts w:ascii="Times New Roman" w:hAnsi="Times New Roman" w:cs="Times New Roman"/>
              </w:rPr>
              <w:t>inches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, 15.98 </w:t>
            </w:r>
            <w:proofErr w:type="spellStart"/>
            <w:r w:rsidRPr="00C053F7">
              <w:rPr>
                <w:rFonts w:ascii="Times New Roman" w:hAnsi="Times New Roman" w:cs="Times New Roman"/>
              </w:rPr>
              <w:t>inches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, 17.01 </w:t>
            </w:r>
            <w:proofErr w:type="spellStart"/>
            <w:r w:rsidRPr="00C053F7">
              <w:rPr>
                <w:rFonts w:ascii="Times New Roman" w:hAnsi="Times New Roman" w:cs="Times New Roman"/>
              </w:rPr>
              <w:t>inches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, 20.28 </w:t>
            </w:r>
            <w:proofErr w:type="spellStart"/>
            <w:r w:rsidRPr="00C053F7">
              <w:rPr>
                <w:rFonts w:ascii="Times New Roman" w:hAnsi="Times New Roman" w:cs="Times New Roman"/>
              </w:rPr>
              <w:t>inches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, 23.39 </w:t>
            </w:r>
            <w:proofErr w:type="spellStart"/>
            <w:r w:rsidRPr="00C053F7">
              <w:rPr>
                <w:rFonts w:ascii="Times New Roman" w:hAnsi="Times New Roman" w:cs="Times New Roman"/>
              </w:rPr>
              <w:t>inches</w:t>
            </w:r>
            <w:proofErr w:type="spellEnd"/>
            <w:r w:rsidRPr="00C053F7">
              <w:rPr>
                <w:rFonts w:ascii="Times New Roman" w:hAnsi="Times New Roman" w:cs="Times New Roman"/>
              </w:rPr>
              <w:t>,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24.02 </w:t>
            </w:r>
            <w:proofErr w:type="spellStart"/>
            <w:r w:rsidRPr="00C053F7">
              <w:rPr>
                <w:rFonts w:ascii="Times New Roman" w:hAnsi="Times New Roman" w:cs="Times New Roman"/>
              </w:rPr>
              <w:t>inches</w:t>
            </w:r>
            <w:proofErr w:type="spellEnd"/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INFORMACJE OGÓLNE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Zużycie energii 38 W, 13 W (w trybie czuwania), 0,25 W (wyłączyć)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Napięcie zasilania AC 100 V - 240 V, 50 </w:t>
            </w:r>
            <w:proofErr w:type="spellStart"/>
            <w:r w:rsidRPr="00C053F7">
              <w:rPr>
                <w:rFonts w:ascii="Times New Roman" w:hAnsi="Times New Roman" w:cs="Times New Roman"/>
              </w:rPr>
              <w:t>Hz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- 60 </w:t>
            </w:r>
            <w:proofErr w:type="spellStart"/>
            <w:r w:rsidRPr="00C053F7">
              <w:rPr>
                <w:rFonts w:ascii="Times New Roman" w:hAnsi="Times New Roman" w:cs="Times New Roman"/>
              </w:rPr>
              <w:t>Hz</w:t>
            </w:r>
            <w:proofErr w:type="spellEnd"/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Wymiary produktu 1.080 x 750 x 1.060 mm (Szerokość x Głębokość x Wysokość)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Waga produktu 64 kg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Emisja hałasu Praca: 7,5 B (A)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Usługi drukowania mobilnego i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 chmurze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53F7">
              <w:rPr>
                <w:rFonts w:ascii="Times New Roman" w:hAnsi="Times New Roman" w:cs="Times New Roman"/>
              </w:rPr>
              <w:t xml:space="preserve">Apple </w:t>
            </w:r>
            <w:proofErr w:type="spellStart"/>
            <w:r w:rsidRPr="00C053F7">
              <w:rPr>
                <w:rFonts w:ascii="Times New Roman" w:hAnsi="Times New Roman" w:cs="Times New Roman"/>
              </w:rPr>
              <w:t>AirPrint</w:t>
            </w:r>
            <w:proofErr w:type="spellEnd"/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Poziom hałasu Praca: 50 </w:t>
            </w:r>
            <w:proofErr w:type="spellStart"/>
            <w:r w:rsidRPr="00C053F7">
              <w:rPr>
                <w:rFonts w:ascii="Times New Roman" w:hAnsi="Times New Roman" w:cs="Times New Roman"/>
              </w:rPr>
              <w:t>dB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(A) - w trybie czuwania: 32 </w:t>
            </w:r>
            <w:proofErr w:type="spellStart"/>
            <w:r w:rsidRPr="00C053F7">
              <w:rPr>
                <w:rFonts w:ascii="Times New Roman" w:hAnsi="Times New Roman" w:cs="Times New Roman"/>
              </w:rPr>
              <w:t>dB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(A)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INNE FUNKCJE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Pamięć Drukarka: 1 GB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Emulacje ESC/P-R, HP-GL2, RTL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Funkcje Ekran dotykowy, Drukowanie bezpośrednie, Bezpośrednie skanowanie do drukowania bez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53F7">
              <w:rPr>
                <w:rFonts w:ascii="Times New Roman" w:hAnsi="Times New Roman" w:cs="Times New Roman"/>
              </w:rPr>
              <w:t>używania komputera, Drukowanie bezpośrednio z USB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Security TLS, SSL, IEE 802, SNMP, </w:t>
            </w:r>
            <w:proofErr w:type="spellStart"/>
            <w:r w:rsidRPr="00C053F7">
              <w:rPr>
                <w:rFonts w:ascii="Times New Roman" w:hAnsi="Times New Roman" w:cs="Times New Roman"/>
              </w:rPr>
              <w:t>IPSec</w:t>
            </w:r>
            <w:proofErr w:type="spellEnd"/>
            <w:r w:rsidRPr="00C053F7">
              <w:rPr>
                <w:rFonts w:ascii="Times New Roman" w:hAnsi="Times New Roman" w:cs="Times New Roman"/>
              </w:rPr>
              <w:t>, IPv6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INNE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Kompatybilne systemy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53F7">
              <w:rPr>
                <w:rFonts w:ascii="Times New Roman" w:hAnsi="Times New Roman" w:cs="Times New Roman"/>
              </w:rPr>
              <w:t>operacyjne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Mac OS X 10.6.8 </w:t>
            </w:r>
            <w:proofErr w:type="spellStart"/>
            <w:r w:rsidRPr="00C053F7">
              <w:rPr>
                <w:rFonts w:ascii="Times New Roman" w:hAnsi="Times New Roman" w:cs="Times New Roman"/>
              </w:rPr>
              <w:t>or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3F7">
              <w:rPr>
                <w:rFonts w:ascii="Times New Roman" w:hAnsi="Times New Roman" w:cs="Times New Roman"/>
              </w:rPr>
              <w:t>later</w:t>
            </w:r>
            <w:proofErr w:type="spellEnd"/>
            <w:r w:rsidRPr="00C053F7">
              <w:rPr>
                <w:rFonts w:ascii="Times New Roman" w:hAnsi="Times New Roman" w:cs="Times New Roman"/>
              </w:rPr>
              <w:t>, Windows 10, Windows 7, Windows 8, Windows Vista, Windows XP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Przyłącza USB 3.0, Interfejs Gigabit Ethernet, Bezprzewodowa sieć LAN IEEE 802.11b/g/n (</w:t>
            </w:r>
            <w:proofErr w:type="spellStart"/>
            <w:r w:rsidRPr="00C053F7">
              <w:rPr>
                <w:rFonts w:ascii="Times New Roman" w:hAnsi="Times New Roman" w:cs="Times New Roman"/>
              </w:rPr>
              <w:t>WiFi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4), Wi-Fi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53F7">
              <w:rPr>
                <w:rFonts w:ascii="Times New Roman" w:hAnsi="Times New Roman" w:cs="Times New Roman"/>
              </w:rPr>
              <w:t>Direct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Przetwarzanie nośników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53F7">
              <w:rPr>
                <w:rFonts w:ascii="Times New Roman" w:hAnsi="Times New Roman" w:cs="Times New Roman"/>
              </w:rPr>
              <w:t>wydruku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Automatyczna gilotyna, Drukowanie bez marginesów, Papier w rolce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WYŚWIETLACZ CIEKŁOKRYSTALICZNY I KARTY PAMIĘCI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Wyświetlacz LCD Typ: Kolor, Ekran dotykowy, Przekątna: 10,9 cm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SKANOWANIE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Obsługiwane modele Epson </w:t>
            </w:r>
            <w:proofErr w:type="spellStart"/>
            <w:r w:rsidRPr="00C053F7">
              <w:rPr>
                <w:rFonts w:ascii="Times New Roman" w:hAnsi="Times New Roman" w:cs="Times New Roman"/>
              </w:rPr>
              <w:t>WorkForce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DS-6500, Epson </w:t>
            </w:r>
            <w:proofErr w:type="spellStart"/>
            <w:r w:rsidRPr="00C053F7">
              <w:rPr>
                <w:rFonts w:ascii="Times New Roman" w:hAnsi="Times New Roman" w:cs="Times New Roman"/>
              </w:rPr>
              <w:t>WorkForce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DS-60000</w:t>
            </w:r>
          </w:p>
          <w:p w:rsidR="00E45685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Formaty edycji JPEG, TIFF, PDF, PDF/A</w:t>
            </w:r>
          </w:p>
        </w:tc>
        <w:tc>
          <w:tcPr>
            <w:tcW w:w="3050" w:type="dxa"/>
          </w:tcPr>
          <w:p w:rsidR="00E45685" w:rsidRDefault="00E45685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E45685" w:rsidRDefault="00CD0CCF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45685" w:rsidTr="0035403E">
        <w:tc>
          <w:tcPr>
            <w:tcW w:w="449" w:type="dxa"/>
          </w:tcPr>
          <w:p w:rsidR="00E45685" w:rsidRDefault="001112B8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29" w:type="dxa"/>
          </w:tcPr>
          <w:p w:rsidR="00E45685" w:rsidRDefault="00E45685" w:rsidP="00C05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Drukarka</w:t>
            </w:r>
            <w:r w:rsidR="005A7D0D">
              <w:rPr>
                <w:rFonts w:ascii="Times New Roman" w:hAnsi="Times New Roman" w:cs="Times New Roman"/>
              </w:rPr>
              <w:t xml:space="preserve"> laserowa</w:t>
            </w:r>
            <w:r>
              <w:rPr>
                <w:rFonts w:ascii="Times New Roman" w:hAnsi="Times New Roman" w:cs="Times New Roman"/>
              </w:rPr>
              <w:t xml:space="preserve"> wielofunkcyjna</w:t>
            </w:r>
            <w:r w:rsidR="00CD0C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4" w:type="dxa"/>
          </w:tcPr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SPECYFIKACJA SYSTEMU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Rozmiar panelu/rozdzielczość 10.1” / 1 024 x 600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Pamięć systemu (standard/maks.) 8 192 MB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Dysk twardy systemu 256 GB (standard)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Interfejs 10/100/1,000-Base-T Ethernet; USB 2.0;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Wi-Fi 802.11 b/g/n (opcja)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Protokoły sieciowe TCP/IP (IPv4/IPv6); SMB; LPD; IPP; SNMP;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HTTP(S); AppleTalk; </w:t>
            </w:r>
            <w:proofErr w:type="spellStart"/>
            <w:r w:rsidRPr="00C053F7">
              <w:rPr>
                <w:rFonts w:ascii="Times New Roman" w:hAnsi="Times New Roman" w:cs="Times New Roman"/>
              </w:rPr>
              <w:t>Bonjour</w:t>
            </w:r>
            <w:proofErr w:type="spellEnd"/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lastRenderedPageBreak/>
              <w:t>A</w:t>
            </w:r>
            <w:r>
              <w:rPr>
                <w:rFonts w:ascii="Times New Roman" w:hAnsi="Times New Roman" w:cs="Times New Roman"/>
              </w:rPr>
              <w:t>utomatyczny podajnik dokumentów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Do 100 oryginałów; A6–A3; 35–163 g/m²;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dostępne są RADF lub </w:t>
            </w:r>
            <w:proofErr w:type="spellStart"/>
            <w:r w:rsidRPr="00C053F7">
              <w:rPr>
                <w:rFonts w:ascii="Times New Roman" w:hAnsi="Times New Roman" w:cs="Times New Roman"/>
              </w:rPr>
              <w:t>Dualscan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ADF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Pojemność wejściowa papieru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(standard/maks.)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1 150 arkuszy / 6 650 arkuszy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Pojemność wejściowa papieru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(standard)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1x 500 arkuszy, A6–A3, niestandardowe rozmiary; 52–256 g/m²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1x 500 arkuszy; A5–SRA3; niestandardowe rozmiary; 52–256 g/m²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Pojemność wejściowa papieru (opcja) 2x 500 arkuszy, A5–A3, 52–256 g/m²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1x 2 500 arkuszy, A4, niestandardowe arkusze; 52–256 g/m²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Kaseta o dużej pojemności (opcjonalnie) 1x 3 000 arkuszy, A4, niestandardowe arkusze; 52–256 g/m²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Podajnik boczny 150 arkuszy; A6–SRA3; niestandardowe rozmiary; baner;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60–300 g/m²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Automatyczny druk dwustronny A5–SRA3; 52–256 g/m²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Tryby wykańczania (opcjonalnie) Offset; grupowanie; sortowanie; zszywanie; dziurkowanie;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składanie w pół; składanie do postaci listowej; broszura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Wydajność wyjściowa (standard) Maks. 250 arkuszy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Wydajność wyjściowa (opcja) Maks. 3 300 arkuszy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Zszywanie Maks. 50 arkuszy lub 48 arkuszy + 2 arkusz okładki (do 209 g/m²)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Składanie do postaci listowej Maks. 3 arkusze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Wydajność składania do postaci listowej Maks. 30 arkuszy; nieograniczona (bez tacy)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Broszura Maks. 20 arkuszy lub 19 arkuszy + 1 arkusz okładki (do 209 g/m²)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Wydajność wyjściowa broszury Maks. 100 arkuszy; nieograniczona (bez tacy)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Liczba kopiowanych/drukowanych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stron (miesięcznie)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Zalecana 25 000 stron; maks.¹ 150 000 stron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Żywotność tonera Do 28 000 stron (czerń)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Do 28 000 stron (CMY)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Żywotność jednostki obrazowania Dla czerni: do 225 000/1 000 000 stron (/bęben/wywoływacz)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Dla CMY: do 90 000/1 000 000 stron (bęben/wywoływacz)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Zużycie energii 220–240 V / 50/60 </w:t>
            </w:r>
            <w:proofErr w:type="spellStart"/>
            <w:r w:rsidRPr="00C053F7">
              <w:rPr>
                <w:rFonts w:ascii="Times New Roman" w:hAnsi="Times New Roman" w:cs="Times New Roman"/>
              </w:rPr>
              <w:t>Hz</w:t>
            </w:r>
            <w:proofErr w:type="spellEnd"/>
            <w:r w:rsidRPr="00C053F7">
              <w:rPr>
                <w:rFonts w:ascii="Times New Roman" w:hAnsi="Times New Roman" w:cs="Times New Roman"/>
              </w:rPr>
              <w:t>; mniej niż 1,58 kW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Wymiary systemu (SZER. x GŁ. x WYS.) 615 x 688 x 779 mm (bez opcji)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Waga systemu Ok. 84,0 kg (bez wyposażenia opcjonalnego)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SPECYFIKACJA DRUKARKI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Rozdzielczość druku 1 800 x 600 </w:t>
            </w:r>
            <w:proofErr w:type="spellStart"/>
            <w:r w:rsidRPr="00C053F7">
              <w:rPr>
                <w:rFonts w:ascii="Times New Roman" w:hAnsi="Times New Roman" w:cs="Times New Roman"/>
              </w:rPr>
              <w:t>dpi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; 1 200 x 1 200 </w:t>
            </w:r>
            <w:proofErr w:type="spellStart"/>
            <w:r w:rsidRPr="00C053F7">
              <w:rPr>
                <w:rFonts w:ascii="Times New Roman" w:hAnsi="Times New Roman" w:cs="Times New Roman"/>
              </w:rPr>
              <w:t>dpi</w:t>
            </w:r>
            <w:proofErr w:type="spellEnd"/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Szybkość drukowania A4 (mono/kolor) Do 30/30 str./min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Język opisu strony PCL 6 (XL3.0); PCL 5c; </w:t>
            </w:r>
            <w:proofErr w:type="spellStart"/>
            <w:r w:rsidRPr="00C053F7">
              <w:rPr>
                <w:rFonts w:ascii="Times New Roman" w:hAnsi="Times New Roman" w:cs="Times New Roman"/>
              </w:rPr>
              <w:t>PostScript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3 (CPSI 3016); XPS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System operacyjny Windows 7 (32/64); Windows 8/8.1 (32/64); Windows 10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(32/64);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Windows Server 2008 (32/64); Windows Server 2008 R2;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Windows Server 2012; Windows Server 2012 R2;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Windows Server 2016; Windows Server 2019;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Macintosh OS X 10.10 </w:t>
            </w:r>
            <w:proofErr w:type="spellStart"/>
            <w:r w:rsidRPr="00C053F7">
              <w:rPr>
                <w:rFonts w:ascii="Times New Roman" w:hAnsi="Times New Roman" w:cs="Times New Roman"/>
              </w:rPr>
              <w:t>or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3F7">
              <w:rPr>
                <w:rFonts w:ascii="Times New Roman" w:hAnsi="Times New Roman" w:cs="Times New Roman"/>
              </w:rPr>
              <w:t>later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; Unix; Linux; </w:t>
            </w:r>
            <w:proofErr w:type="spellStart"/>
            <w:r w:rsidRPr="00C053F7">
              <w:rPr>
                <w:rFonts w:ascii="Times New Roman" w:hAnsi="Times New Roman" w:cs="Times New Roman"/>
              </w:rPr>
              <w:t>Citrix</w:t>
            </w:r>
            <w:proofErr w:type="spellEnd"/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Czcionki drukarki 80 PCL </w:t>
            </w:r>
            <w:proofErr w:type="spellStart"/>
            <w:r w:rsidRPr="00C053F7">
              <w:rPr>
                <w:rFonts w:ascii="Times New Roman" w:hAnsi="Times New Roman" w:cs="Times New Roman"/>
              </w:rPr>
              <w:t>Latin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; 137 </w:t>
            </w:r>
            <w:proofErr w:type="spellStart"/>
            <w:r w:rsidRPr="00C053F7">
              <w:rPr>
                <w:rFonts w:ascii="Times New Roman" w:hAnsi="Times New Roman" w:cs="Times New Roman"/>
              </w:rPr>
              <w:t>PostScript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3 </w:t>
            </w:r>
            <w:proofErr w:type="spellStart"/>
            <w:r w:rsidRPr="00C053F7">
              <w:rPr>
                <w:rFonts w:ascii="Times New Roman" w:hAnsi="Times New Roman" w:cs="Times New Roman"/>
              </w:rPr>
              <w:t>Emulation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3F7">
              <w:rPr>
                <w:rFonts w:ascii="Times New Roman" w:hAnsi="Times New Roman" w:cs="Times New Roman"/>
              </w:rPr>
              <w:t>Latin</w:t>
            </w:r>
            <w:proofErr w:type="spellEnd"/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Drukowanie mobilne </w:t>
            </w:r>
            <w:proofErr w:type="spellStart"/>
            <w:r w:rsidRPr="00C053F7">
              <w:rPr>
                <w:rFonts w:ascii="Times New Roman" w:hAnsi="Times New Roman" w:cs="Times New Roman"/>
              </w:rPr>
              <w:t>AirPrint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(iOS); </w:t>
            </w:r>
            <w:proofErr w:type="spellStart"/>
            <w:r w:rsidRPr="00C053F7">
              <w:rPr>
                <w:rFonts w:ascii="Times New Roman" w:hAnsi="Times New Roman" w:cs="Times New Roman"/>
              </w:rPr>
              <w:t>Mopria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(Android);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Konica </w:t>
            </w:r>
            <w:proofErr w:type="spellStart"/>
            <w:r w:rsidRPr="00C053F7">
              <w:rPr>
                <w:rFonts w:ascii="Times New Roman" w:hAnsi="Times New Roman" w:cs="Times New Roman"/>
              </w:rPr>
              <w:t>Minolta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Mobile </w:t>
            </w:r>
            <w:proofErr w:type="spellStart"/>
            <w:r w:rsidRPr="00C053F7">
              <w:rPr>
                <w:rFonts w:ascii="Times New Roman" w:hAnsi="Times New Roman" w:cs="Times New Roman"/>
              </w:rPr>
              <w:t>Print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(iOS/Android/Windows 10 Mobile);</w:t>
            </w:r>
          </w:p>
          <w:p w:rsidR="00C053F7" w:rsidRPr="00C053F7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>Uwierzytelnianie i parowanie (iOS/Android)</w:t>
            </w:r>
          </w:p>
          <w:p w:rsidR="00E45685" w:rsidRDefault="00C053F7" w:rsidP="00C053F7">
            <w:pPr>
              <w:rPr>
                <w:rFonts w:ascii="Times New Roman" w:hAnsi="Times New Roman" w:cs="Times New Roman"/>
              </w:rPr>
            </w:pPr>
            <w:r w:rsidRPr="00C053F7">
              <w:rPr>
                <w:rFonts w:ascii="Times New Roman" w:hAnsi="Times New Roman" w:cs="Times New Roman"/>
              </w:rPr>
              <w:t xml:space="preserve">Opcjonalnie: Google </w:t>
            </w:r>
            <w:proofErr w:type="spellStart"/>
            <w:r w:rsidRPr="00C053F7">
              <w:rPr>
                <w:rFonts w:ascii="Times New Roman" w:hAnsi="Times New Roman" w:cs="Times New Roman"/>
              </w:rPr>
              <w:t>Cloud</w:t>
            </w:r>
            <w:proofErr w:type="spellEnd"/>
            <w:r w:rsidRPr="00C053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3F7">
              <w:rPr>
                <w:rFonts w:ascii="Times New Roman" w:hAnsi="Times New Roman" w:cs="Times New Roman"/>
              </w:rPr>
              <w:t>Print</w:t>
            </w:r>
            <w:proofErr w:type="spellEnd"/>
            <w:r w:rsidRPr="00C053F7">
              <w:rPr>
                <w:rFonts w:ascii="Times New Roman" w:hAnsi="Times New Roman" w:cs="Times New Roman"/>
              </w:rPr>
              <w:t>; Wifi Direct</w:t>
            </w:r>
          </w:p>
        </w:tc>
        <w:tc>
          <w:tcPr>
            <w:tcW w:w="3050" w:type="dxa"/>
          </w:tcPr>
          <w:p w:rsidR="00E45685" w:rsidRDefault="00E45685" w:rsidP="001F1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E45685" w:rsidRDefault="00E45685" w:rsidP="001F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5403E" w:rsidTr="0035403E">
        <w:tc>
          <w:tcPr>
            <w:tcW w:w="449" w:type="dxa"/>
          </w:tcPr>
          <w:p w:rsidR="0035403E" w:rsidRDefault="001112B8" w:rsidP="00274F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9" w:type="dxa"/>
          </w:tcPr>
          <w:p w:rsidR="0035403E" w:rsidRPr="006D5E03" w:rsidRDefault="0035403E" w:rsidP="00274FC3">
            <w:pPr>
              <w:rPr>
                <w:rFonts w:ascii="Times New Roman" w:hAnsi="Times New Roman" w:cs="Times New Roman"/>
              </w:rPr>
            </w:pPr>
            <w:r w:rsidRPr="006D5E03">
              <w:rPr>
                <w:rFonts w:ascii="Times New Roman" w:hAnsi="Times New Roman" w:cs="Times New Roman"/>
              </w:rPr>
              <w:t>Rolety zaciemniające</w:t>
            </w:r>
          </w:p>
        </w:tc>
        <w:tc>
          <w:tcPr>
            <w:tcW w:w="4394" w:type="dxa"/>
          </w:tcPr>
          <w:p w:rsidR="0035403E" w:rsidRDefault="0035403E" w:rsidP="00274FC3">
            <w:pPr>
              <w:rPr>
                <w:rFonts w:ascii="Times New Roman" w:hAnsi="Times New Roman" w:cs="Times New Roman"/>
              </w:rPr>
            </w:pPr>
            <w:r w:rsidRPr="00BA142C">
              <w:rPr>
                <w:rFonts w:ascii="Times New Roman" w:hAnsi="Times New Roman" w:cs="Times New Roman"/>
              </w:rPr>
              <w:t>Roleta dzień noc na wymiar</w:t>
            </w:r>
          </w:p>
        </w:tc>
        <w:tc>
          <w:tcPr>
            <w:tcW w:w="3050" w:type="dxa"/>
          </w:tcPr>
          <w:p w:rsidR="0035403E" w:rsidRPr="006D5E03" w:rsidRDefault="0035403E" w:rsidP="00274FC3">
            <w:pPr>
              <w:jc w:val="center"/>
              <w:rPr>
                <w:rFonts w:ascii="Times New Roman" w:hAnsi="Times New Roman" w:cs="Times New Roman"/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2967BBD" wp14:editId="6215ADB7">
                  <wp:extent cx="1497600" cy="1800000"/>
                  <wp:effectExtent l="0" t="0" r="7620" b="0"/>
                  <wp:docPr id="2" name="Obraz 2" descr="C:\Users\wczer\AppData\Local\Microsoft\Windows\INetCache\Content.MSO\6A9C94C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czer\AppData\Local\Microsoft\Windows\INetCache\Content.MSO\6A9C94C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6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</w:tcPr>
          <w:p w:rsidR="0035403E" w:rsidRDefault="0035403E" w:rsidP="00274F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71F03" w:rsidTr="0035403E">
        <w:tc>
          <w:tcPr>
            <w:tcW w:w="449" w:type="dxa"/>
          </w:tcPr>
          <w:p w:rsidR="00171F03" w:rsidRDefault="001112B8" w:rsidP="00171F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2529" w:type="dxa"/>
          </w:tcPr>
          <w:p w:rsidR="00171F03" w:rsidRPr="00A95CF6" w:rsidRDefault="00171F03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ŚMIETNIKI DO SEGREGACJI</w:t>
            </w:r>
          </w:p>
          <w:p w:rsidR="00171F03" w:rsidRPr="00A95CF6" w:rsidRDefault="00171F03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• 3 komory każda o pojemności 9l</w:t>
            </w:r>
          </w:p>
          <w:p w:rsidR="00171F03" w:rsidRPr="00A95CF6" w:rsidRDefault="00171F03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• trzy kolory pokryw: beżowy, kremowy, brązowy</w:t>
            </w:r>
          </w:p>
          <w:p w:rsidR="00171F03" w:rsidRDefault="00171F03" w:rsidP="009575C4">
            <w:pPr>
              <w:rPr>
                <w:rFonts w:ascii="Times New Roman" w:hAnsi="Times New Roman" w:cs="Times New Roman"/>
              </w:rPr>
            </w:pPr>
            <w:r w:rsidRPr="00A95CF6">
              <w:rPr>
                <w:rFonts w:ascii="Times New Roman" w:hAnsi="Times New Roman" w:cs="Times New Roman"/>
              </w:rPr>
              <w:t>• pokrywy typu „klik”</w:t>
            </w:r>
          </w:p>
        </w:tc>
        <w:tc>
          <w:tcPr>
            <w:tcW w:w="4394" w:type="dxa"/>
          </w:tcPr>
          <w:p w:rsidR="00171F03" w:rsidRDefault="00171F03" w:rsidP="009575C4"/>
        </w:tc>
        <w:tc>
          <w:tcPr>
            <w:tcW w:w="3050" w:type="dxa"/>
          </w:tcPr>
          <w:p w:rsidR="00171F03" w:rsidRPr="007B6943" w:rsidRDefault="00171F03" w:rsidP="009575C4">
            <w:pPr>
              <w:jc w:val="center"/>
            </w:pPr>
            <w:r w:rsidRPr="00A95CF6">
              <w:rPr>
                <w:noProof/>
                <w:lang w:eastAsia="pl-PL"/>
              </w:rPr>
              <w:drawing>
                <wp:inline distT="0" distB="0" distL="0" distR="0" wp14:anchorId="2726A8E9" wp14:editId="112ABB41">
                  <wp:extent cx="1798320" cy="131826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</w:tcPr>
          <w:p w:rsidR="00171F03" w:rsidRDefault="00171F03" w:rsidP="00957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1F155A" w:rsidRDefault="001F155A" w:rsidP="001F155A">
      <w:pPr>
        <w:jc w:val="center"/>
        <w:rPr>
          <w:rFonts w:ascii="Times New Roman" w:hAnsi="Times New Roman" w:cs="Times New Roman"/>
        </w:rPr>
      </w:pPr>
    </w:p>
    <w:p w:rsidR="00BE3F86" w:rsidRPr="001F155A" w:rsidRDefault="00BE3F86" w:rsidP="001F155A">
      <w:pPr>
        <w:jc w:val="center"/>
        <w:rPr>
          <w:rFonts w:ascii="Times New Roman" w:hAnsi="Times New Roman" w:cs="Times New Roman"/>
        </w:rPr>
      </w:pPr>
    </w:p>
    <w:sectPr w:rsidR="00BE3F86" w:rsidRPr="001F155A" w:rsidSect="001F15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5A"/>
    <w:rsid w:val="000D223E"/>
    <w:rsid w:val="001112B8"/>
    <w:rsid w:val="00171F03"/>
    <w:rsid w:val="001D7C00"/>
    <w:rsid w:val="001F155A"/>
    <w:rsid w:val="002761B3"/>
    <w:rsid w:val="003025F5"/>
    <w:rsid w:val="0035403E"/>
    <w:rsid w:val="004760EC"/>
    <w:rsid w:val="00494661"/>
    <w:rsid w:val="004A0A3B"/>
    <w:rsid w:val="005A7D0D"/>
    <w:rsid w:val="006D5E03"/>
    <w:rsid w:val="007156BA"/>
    <w:rsid w:val="007A7B6F"/>
    <w:rsid w:val="008172A7"/>
    <w:rsid w:val="008274B9"/>
    <w:rsid w:val="008A27D3"/>
    <w:rsid w:val="00980C15"/>
    <w:rsid w:val="00BE2E9F"/>
    <w:rsid w:val="00BE3F86"/>
    <w:rsid w:val="00C053F7"/>
    <w:rsid w:val="00CD0CCF"/>
    <w:rsid w:val="00D03405"/>
    <w:rsid w:val="00DB6E73"/>
    <w:rsid w:val="00E1312D"/>
    <w:rsid w:val="00E45685"/>
    <w:rsid w:val="00EC1952"/>
    <w:rsid w:val="00E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D5C5"/>
  <w15:chartTrackingRefBased/>
  <w15:docId w15:val="{3898F382-681B-433A-972F-F9511D7D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15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822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Czerniak</dc:creator>
  <cp:keywords/>
  <dc:description/>
  <cp:lastModifiedBy>Wioleta Czerniak</cp:lastModifiedBy>
  <cp:revision>5</cp:revision>
  <dcterms:created xsi:type="dcterms:W3CDTF">2024-05-14T11:06:00Z</dcterms:created>
  <dcterms:modified xsi:type="dcterms:W3CDTF">2024-05-15T11:37:00Z</dcterms:modified>
</cp:coreProperties>
</file>